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5C2" w:rsidRDefault="004E1CC1" w:rsidP="002F6FF5">
      <w:pPr>
        <w:ind w:left="-426"/>
        <w:rPr>
          <w:b/>
          <w:sz w:val="72"/>
          <w:szCs w:val="72"/>
        </w:rPr>
      </w:pPr>
      <w:r>
        <w:rPr>
          <w:noProof/>
          <w:lang w:val="en-GB" w:eastAsia="en-GB"/>
        </w:rPr>
        <mc:AlternateContent>
          <mc:Choice Requires="wps">
            <w:drawing>
              <wp:anchor distT="45720" distB="45720" distL="114300" distR="114300" simplePos="0" relativeHeight="251650048" behindDoc="0" locked="0" layoutInCell="1" allowOverlap="1">
                <wp:simplePos x="0" y="0"/>
                <wp:positionH relativeFrom="column">
                  <wp:posOffset>3162935</wp:posOffset>
                </wp:positionH>
                <wp:positionV relativeFrom="paragraph">
                  <wp:posOffset>71755</wp:posOffset>
                </wp:positionV>
                <wp:extent cx="3075305" cy="3119755"/>
                <wp:effectExtent l="0" t="3175" r="254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311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2CA" w:rsidRPr="005D7F93" w:rsidRDefault="002212CA" w:rsidP="001016CF">
                            <w:pPr>
                              <w:jc w:val="center"/>
                              <w:rPr>
                                <w:rFonts w:ascii="Calibri" w:hAnsi="Calibri"/>
                                <w:b/>
                                <w:color w:val="222A35" w:themeColor="text2" w:themeShade="80"/>
                                <w:sz w:val="72"/>
                                <w:szCs w:val="72"/>
                              </w:rPr>
                            </w:pPr>
                            <w:r w:rsidRPr="005D7F93">
                              <w:rPr>
                                <w:rFonts w:ascii="Calibri" w:hAnsi="Calibri"/>
                                <w:b/>
                                <w:color w:val="222A35" w:themeColor="text2" w:themeShade="80"/>
                                <w:sz w:val="72"/>
                                <w:szCs w:val="72"/>
                              </w:rPr>
                              <w:t>Largs</w:t>
                            </w:r>
                          </w:p>
                          <w:p w:rsidR="002212CA" w:rsidRPr="005D7F93" w:rsidRDefault="002212CA" w:rsidP="001016CF">
                            <w:pPr>
                              <w:jc w:val="center"/>
                              <w:rPr>
                                <w:rFonts w:ascii="Calibri" w:hAnsi="Calibri"/>
                                <w:b/>
                                <w:color w:val="222A35" w:themeColor="text2" w:themeShade="80"/>
                                <w:sz w:val="72"/>
                                <w:szCs w:val="72"/>
                              </w:rPr>
                            </w:pPr>
                            <w:r w:rsidRPr="005D7F93">
                              <w:rPr>
                                <w:rFonts w:ascii="Calibri" w:hAnsi="Calibri"/>
                                <w:b/>
                                <w:color w:val="222A35" w:themeColor="text2" w:themeShade="80"/>
                                <w:sz w:val="72"/>
                                <w:szCs w:val="72"/>
                              </w:rPr>
                              <w:t>Academy</w:t>
                            </w: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96"/>
                                <w:szCs w:val="72"/>
                              </w:rPr>
                            </w:pPr>
                            <w:r w:rsidRPr="005D7F93">
                              <w:rPr>
                                <w:rFonts w:ascii="Calibri" w:hAnsi="Calibri"/>
                                <w:b/>
                                <w:color w:val="222A35" w:themeColor="text2" w:themeShade="80"/>
                                <w:sz w:val="96"/>
                                <w:szCs w:val="72"/>
                              </w:rPr>
                              <w:t>Choices       for S3</w:t>
                            </w:r>
                          </w:p>
                          <w:p w:rsidR="002212CA" w:rsidRPr="000D3781" w:rsidRDefault="002212CA" w:rsidP="001016CF">
                            <w:pPr>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9.05pt;margin-top:5.65pt;width:242.15pt;height:245.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M1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gpGgHfToke0NupN7FNnyDL1OweuhBz+zh2NwdVR1fy/LrxoJuWyo2LBbpeTQMFpBeqG96Z9d&#10;HXG0BVkPH2QFYejWSAe0r1VnawfVQIAObXo6tcamUsLhJJjFkyDGqATbJAyTWRy7GDQ9Xu+VNu+Y&#10;7JBdZFhB7x083d1rY9Oh6dHFRhOy4G3r+t+KiwNwHE8gOFy1NpuGa+ePJEhW89WceCSarjwS5Ll3&#10;WyyJNy3CWZxP8uUyD3/auCFJG15VTNgwR2mF5M9adxD5KIqTuLRseWXhbEpabdbLVqEdBWkX7jsU&#10;5MzNv0zDFQG4vKAURiS4ixKvmM5nHilI7CWzYO4FYXKXTAOSkLy4pHTPBft3SmjIcBJH8aim33IL&#10;3PeaG007bmB4tLzL8PzkRFOrwZWoXGsN5e24PiuFTf+5FNDuY6OdYq1IR7ma/XoPKFbGa1k9gXaV&#10;BGWBQGHiwaKR6jtGA0yPDOtvW6oYRu17AfpPQkLsuHEbEs8i2Khzy/rcQkUJUBk2GI3LpRlH1LZX&#10;fNNApPHFCXkLb6bmTs3PWR1eGkwIR+owzewIOt87r+eZu/gFAAD//wMAUEsDBBQABgAIAAAAIQAZ&#10;CAGH3gAAAAoBAAAPAAAAZHJzL2Rvd25yZXYueG1sTI/LTsMwEEX3SPyDNUjsqJ2QVkmIUyEQWxDl&#10;IbFz42kSEY+j2G3C3zOs6HJ0j+49U20XN4gTTqH3pCFZKRBIjbc9tRre355uchAhGrJm8IQafjDA&#10;tr68qExp/UyveNrFVnAJhdJo6GIcSylD06EzYeVHJM4OfnIm8jm10k5m5nI3yFSpjXSmJ17ozIgP&#10;HTbfu6PT8PF8+PrM1Ev76Nbj7BclyRVS6+ur5f4ORMQl/sPwp8/qULPT3h/JBjFoyIo8YZSD5BYE&#10;A0WeZiD2GtYq3YCsK3n+Qv0LAAD//wMAUEsBAi0AFAAGAAgAAAAhALaDOJL+AAAA4QEAABMAAAAA&#10;AAAAAAAAAAAAAAAAAFtDb250ZW50X1R5cGVzXS54bWxQSwECLQAUAAYACAAAACEAOP0h/9YAAACU&#10;AQAACwAAAAAAAAAAAAAAAAAvAQAAX3JlbHMvLnJlbHNQSwECLQAUAAYACAAAACEAKq9jNbYCAAC7&#10;BQAADgAAAAAAAAAAAAAAAAAuAgAAZHJzL2Uyb0RvYy54bWxQSwECLQAUAAYACAAAACEAGQgBh94A&#10;AAAKAQAADwAAAAAAAAAAAAAAAAAQBQAAZHJzL2Rvd25yZXYueG1sUEsFBgAAAAAEAAQA8wAAABsG&#10;AAAAAA==&#10;" filled="f" stroked="f">
                <v:textbox>
                  <w:txbxContent>
                    <w:p w:rsidR="002212CA" w:rsidRPr="005D7F93" w:rsidRDefault="002212CA" w:rsidP="001016CF">
                      <w:pPr>
                        <w:jc w:val="center"/>
                        <w:rPr>
                          <w:rFonts w:ascii="Calibri" w:hAnsi="Calibri"/>
                          <w:b/>
                          <w:color w:val="222A35" w:themeColor="text2" w:themeShade="80"/>
                          <w:sz w:val="72"/>
                          <w:szCs w:val="72"/>
                        </w:rPr>
                      </w:pPr>
                      <w:r w:rsidRPr="005D7F93">
                        <w:rPr>
                          <w:rFonts w:ascii="Calibri" w:hAnsi="Calibri"/>
                          <w:b/>
                          <w:color w:val="222A35" w:themeColor="text2" w:themeShade="80"/>
                          <w:sz w:val="72"/>
                          <w:szCs w:val="72"/>
                        </w:rPr>
                        <w:t>Largs</w:t>
                      </w:r>
                    </w:p>
                    <w:p w:rsidR="002212CA" w:rsidRPr="005D7F93" w:rsidRDefault="002212CA" w:rsidP="001016CF">
                      <w:pPr>
                        <w:jc w:val="center"/>
                        <w:rPr>
                          <w:rFonts w:ascii="Calibri" w:hAnsi="Calibri"/>
                          <w:b/>
                          <w:color w:val="222A35" w:themeColor="text2" w:themeShade="80"/>
                          <w:sz w:val="72"/>
                          <w:szCs w:val="72"/>
                        </w:rPr>
                      </w:pPr>
                      <w:r w:rsidRPr="005D7F93">
                        <w:rPr>
                          <w:rFonts w:ascii="Calibri" w:hAnsi="Calibri"/>
                          <w:b/>
                          <w:color w:val="222A35" w:themeColor="text2" w:themeShade="80"/>
                          <w:sz w:val="72"/>
                          <w:szCs w:val="72"/>
                        </w:rPr>
                        <w:t>Academy</w:t>
                      </w: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4"/>
                          <w:szCs w:val="4"/>
                        </w:rPr>
                      </w:pPr>
                    </w:p>
                    <w:p w:rsidR="002212CA" w:rsidRPr="005D7F93" w:rsidRDefault="002212CA" w:rsidP="001016CF">
                      <w:pPr>
                        <w:jc w:val="center"/>
                        <w:rPr>
                          <w:rFonts w:ascii="Calibri" w:hAnsi="Calibri"/>
                          <w:b/>
                          <w:color w:val="222A35" w:themeColor="text2" w:themeShade="80"/>
                          <w:sz w:val="96"/>
                          <w:szCs w:val="72"/>
                        </w:rPr>
                      </w:pPr>
                      <w:r w:rsidRPr="005D7F93">
                        <w:rPr>
                          <w:rFonts w:ascii="Calibri" w:hAnsi="Calibri"/>
                          <w:b/>
                          <w:color w:val="222A35" w:themeColor="text2" w:themeShade="80"/>
                          <w:sz w:val="96"/>
                          <w:szCs w:val="72"/>
                        </w:rPr>
                        <w:t>Choices       for S3</w:t>
                      </w:r>
                    </w:p>
                    <w:p w:rsidR="002212CA" w:rsidRPr="000D3781" w:rsidRDefault="002212CA" w:rsidP="001016CF">
                      <w:pPr>
                        <w:jc w:val="center"/>
                        <w:rPr>
                          <w:color w:val="FFFFFF" w:themeColor="background1"/>
                        </w:rPr>
                      </w:pPr>
                    </w:p>
                  </w:txbxContent>
                </v:textbox>
                <w10:wrap type="square"/>
              </v:shape>
            </w:pict>
          </mc:Fallback>
        </mc:AlternateContent>
      </w:r>
      <w:r>
        <w:rPr>
          <w:noProof/>
          <w:lang w:val="en-GB" w:eastAsia="en-GB"/>
        </w:rPr>
        <w:drawing>
          <wp:anchor distT="0" distB="0" distL="114300" distR="114300" simplePos="0" relativeHeight="251639808" behindDoc="0" locked="0" layoutInCell="1" allowOverlap="1">
            <wp:simplePos x="0" y="0"/>
            <wp:positionH relativeFrom="page">
              <wp:posOffset>400050</wp:posOffset>
            </wp:positionH>
            <wp:positionV relativeFrom="paragraph">
              <wp:posOffset>-962660</wp:posOffset>
            </wp:positionV>
            <wp:extent cx="4495800" cy="8072755"/>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2835" t="-4568" r="-2875" b="4568"/>
                    <a:stretch>
                      <a:fillRect/>
                    </a:stretch>
                  </pic:blipFill>
                  <pic:spPr bwMode="auto">
                    <a:xfrm>
                      <a:off x="0" y="0"/>
                      <a:ext cx="4495800" cy="807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0832" behindDoc="1" locked="0" layoutInCell="1" allowOverlap="1">
                <wp:simplePos x="0" y="0"/>
                <wp:positionH relativeFrom="column">
                  <wp:posOffset>-757555</wp:posOffset>
                </wp:positionH>
                <wp:positionV relativeFrom="paragraph">
                  <wp:posOffset>-323850</wp:posOffset>
                </wp:positionV>
                <wp:extent cx="7078980" cy="9257030"/>
                <wp:effectExtent l="0" t="0" r="26670" b="2032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8980" cy="9257030"/>
                        </a:xfrm>
                        <a:prstGeom prst="rect">
                          <a:avLst/>
                        </a:prstGeom>
                        <a:solidFill>
                          <a:schemeClr val="bg1"/>
                        </a:solid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EB6C71B" id="Rectangle 4" o:spid="_x0000_s1026" style="position:absolute;margin-left:-59.65pt;margin-top:-25.5pt;width:557.4pt;height:72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NYfwIAAAoFAAAOAAAAZHJzL2Uyb0RvYy54bWysVEtv2zAMvg/YfxB0X+2kSZMYdYq0QYcB&#10;QVusHXpmZNkWptck5dH9+lGyk6ZdT8N8EEiR4uPjR19e7ZUkW+68MLqkg7OcEq6ZqYRuSvrj6fbL&#10;lBIfQFcgjeYlfeGeXs0/f7rc2YIPTWtkxR3BINoXO1vSNgRbZJlnLVfgz4zlGo21cQoCqq7JKgc7&#10;jK5kNszzi2xnXGWdYdx7vF12RjpP8euas3Bf154HIkuKtYV0unSu45nNL6FoHNhWsL4M+IcqFAiN&#10;SY+hlhCAbJz4K5QSzBlv6nDGjMpMXQvGUw/YzSB/181jC5anXhAcb48w+f8Xlt1tHxwRFc7ughIN&#10;Cmf0HVED3UhORhGfnfUFuj3aBxc79HZl2E+PhuyNJSq+99nXTkVf7I/sE9gvR7D5PhCGl5N8Mp1N&#10;cSYMbbPheJKfp3FkUByeW+fDV24UiUJJHdaVQIbtyodYABQHl1SZkaK6FVImJTKI30hHtoCzXzeD&#10;2Au+8KdeUpNdSS/Ox7EOQP7VEgKKyiIiXjeUgGyQ2Cy4lPnNY++a9THB+Hp2vRx/lCOWuATfdoWk&#10;CB3tlAjIfSlUSad5/PrXUscGeGJv3+gruFFam+oFp+ZMR2dv2a3AJCvw4QEc8he7wZ0M93jU0mCH&#10;ppcoaY37/dF99EdaoZWSHe4Dtv9rA45TIr9pJNxsMBrFBUrKaDwZouJOLetTi96oG4OwD3D7LUti&#10;9A/yINbOqGdc3UXMiibQDHN3QPfKTej2FJef8cUiueHSWAgr/WhZDB5xivA+7Z/B2Z4mARl2Zw67&#10;A8U7tnS+8aU2i00wtUhUesW1JzYuXOJL/3OIG32qJ6/XX9j8DwAAAP//AwBQSwMEFAAGAAgAAAAh&#10;ALOb7XrjAAAADQEAAA8AAABkcnMvZG93bnJldi54bWxMj01Lw0AQhu+C/2EZwVu72Wpik2ZTRBDB&#10;k61Fetxmp0nofoTstkn99Y4nvc0wD+88b7merGEXHELnnQQxT4Chq73uXCNh9/k6WwILUTmtjHco&#10;4YoB1tXtTakK7Ue3wcs2NoxCXCiUhDbGvuA81C1aFea+R0e3ox+sirQODdeDGincGr5Ikoxb1Tn6&#10;0KoeX1qsT9uzlfCd7Y9vX2K/W4Qxte/mOoan7kPK+7vpeQUs4hT/YPjVJ3WoyOngz04HZiTMhMgf&#10;iKUpFdSKkDxPU2AHYh+TbAm8Kvn/FtUPAAAA//8DAFBLAQItABQABgAIAAAAIQC2gziS/gAAAOEB&#10;AAATAAAAAAAAAAAAAAAAAAAAAABbQ29udGVudF9UeXBlc10ueG1sUEsBAi0AFAAGAAgAAAAhADj9&#10;If/WAAAAlAEAAAsAAAAAAAAAAAAAAAAALwEAAF9yZWxzLy5yZWxzUEsBAi0AFAAGAAgAAAAhAPrm&#10;41h/AgAACgUAAA4AAAAAAAAAAAAAAAAALgIAAGRycy9lMm9Eb2MueG1sUEsBAi0AFAAGAAgAAAAh&#10;ALOb7XrjAAAADQEAAA8AAAAAAAAAAAAAAAAA2QQAAGRycy9kb3ducmV2LnhtbFBLBQYAAAAABAAE&#10;APMAAADpBQAAAAA=&#10;" fillcolor="white [3212]" strokecolor="#5b9bd5" strokeweight=".5pt">
                <v:path arrowok="t"/>
              </v:rect>
            </w:pict>
          </mc:Fallback>
        </mc:AlternateContent>
      </w:r>
    </w:p>
    <w:p w:rsidR="0029427E" w:rsidRDefault="0029427E" w:rsidP="002F6FF5">
      <w:pPr>
        <w:ind w:left="-426"/>
        <w:rPr>
          <w:b/>
          <w:sz w:val="72"/>
          <w:szCs w:val="72"/>
        </w:rPr>
      </w:pPr>
    </w:p>
    <w:p w:rsidR="001F25C2" w:rsidRDefault="001F25C2" w:rsidP="002F6FF5">
      <w:pPr>
        <w:ind w:left="-426"/>
        <w:rPr>
          <w:b/>
          <w:sz w:val="72"/>
          <w:szCs w:val="72"/>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E1CC1" w:rsidP="002F6FF5">
      <w:pPr>
        <w:ind w:left="-426"/>
        <w:rPr>
          <w:b/>
          <w:sz w:val="40"/>
          <w:szCs w:val="40"/>
        </w:rPr>
      </w:pPr>
      <w:r>
        <w:rPr>
          <w:rFonts w:ascii="Calibri" w:hAnsi="Calibri" w:cs="TTE5B2B168t00"/>
          <w:noProof/>
          <w:sz w:val="40"/>
          <w:szCs w:val="40"/>
          <w:lang w:val="en-GB" w:eastAsia="en-GB"/>
        </w:rPr>
        <mc:AlternateContent>
          <mc:Choice Requires="wps">
            <w:drawing>
              <wp:anchor distT="45720" distB="45720" distL="114300" distR="114300" simplePos="0" relativeHeight="251651072" behindDoc="0" locked="0" layoutInCell="1" allowOverlap="1">
                <wp:simplePos x="0" y="0"/>
                <wp:positionH relativeFrom="column">
                  <wp:posOffset>2918460</wp:posOffset>
                </wp:positionH>
                <wp:positionV relativeFrom="paragraph">
                  <wp:posOffset>187960</wp:posOffset>
                </wp:positionV>
                <wp:extent cx="3319780" cy="3594735"/>
                <wp:effectExtent l="1905" t="4445" r="254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359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2CA" w:rsidRPr="005D7F93" w:rsidRDefault="002212CA" w:rsidP="00557699">
                            <w:pPr>
                              <w:jc w:val="center"/>
                              <w:rPr>
                                <w:rFonts w:ascii="Calibri" w:hAnsi="Calibri"/>
                                <w:b/>
                                <w:color w:val="222A35" w:themeColor="text2" w:themeShade="80"/>
                                <w:sz w:val="56"/>
                                <w:szCs w:val="56"/>
                              </w:rPr>
                            </w:pPr>
                            <w:r w:rsidRPr="005D7F93">
                              <w:rPr>
                                <w:rFonts w:ascii="Calibri" w:hAnsi="Calibri"/>
                                <w:b/>
                                <w:color w:val="222A35" w:themeColor="text2" w:themeShade="80"/>
                                <w:sz w:val="56"/>
                                <w:szCs w:val="56"/>
                              </w:rPr>
                              <w:t>Personalisation &amp; Choice Information for young people, parents and carers in the final year of the</w:t>
                            </w:r>
                          </w:p>
                          <w:p w:rsidR="002212CA" w:rsidRPr="005D7F93" w:rsidRDefault="002212CA" w:rsidP="00557699">
                            <w:pPr>
                              <w:jc w:val="center"/>
                              <w:rPr>
                                <w:rFonts w:ascii="Calibri" w:hAnsi="Calibri" w:cs="TTE5B2B168t00"/>
                                <w:color w:val="222A35" w:themeColor="text2" w:themeShade="80"/>
                                <w:sz w:val="56"/>
                                <w:szCs w:val="56"/>
                              </w:rPr>
                            </w:pPr>
                            <w:r w:rsidRPr="005D7F93">
                              <w:rPr>
                                <w:rFonts w:ascii="Calibri" w:hAnsi="Calibri"/>
                                <w:b/>
                                <w:color w:val="222A35" w:themeColor="text2" w:themeShade="80"/>
                                <w:sz w:val="56"/>
                                <w:szCs w:val="56"/>
                              </w:rPr>
                              <w:t>Broad General Education</w:t>
                            </w:r>
                          </w:p>
                          <w:p w:rsidR="002212CA" w:rsidRPr="00557699" w:rsidRDefault="002212CA" w:rsidP="00557699">
                            <w:pPr>
                              <w:jc w:val="center"/>
                              <w:rPr>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9.8pt;margin-top:14.8pt;width:261.4pt;height:283.0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7F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jJGgHfToke0NupN7FNnyDL1OweuhBz+zh2NwdVR1fy/LrxoJuWyo2LBbpeTQMFpBeqG96Z9d&#10;HXG0BVkPH2QFYejWSAe0r1VnawfVQIAObXo6tcamUsLhZBImszmYSrBN4oTMJrGLQdPj9V5p847J&#10;DtlFhhX03sHT3b02Nh2aHl1sNCEL3rau/624OADH8QSCw1Vrs2m4dv5IgmQ1X82JR6LpyiNBnnu3&#10;xZJ40yKcxfkkXy7z8KeNG5K04VXFhA1zlFZI/qx1B5GPojiJS8uWVxbOpqTVZr1sFdpRkHbhvkNB&#10;ztz8yzRcEYDLC0phRIK7KPGK6XzmkYLEXjIL5l4QJnfJNCAJyYtLSvdcsH+nhIYMJ3EUj2r6LbfA&#10;fa+50bTjBoZHy7sMz09ONLUaXInKtdZQ3o7rs1LY9J9LAe0+Ntop1op0lKvZr/fj27DRrZrXsnoC&#10;CSsJAgMxwuCDRSPVd4wGGCIZ1t+2VDGM2vcCnkESEmKnjtuQeBbBRp1b1ucWKkqAyrDBaFwuzTip&#10;tr3imwYijQ9PyFt4OjV3on7O6vDgYFA4boehZifR+d55PY/exS8AAAD//wMAUEsDBBQABgAIAAAA&#10;IQB9MaCh3gAAAAoBAAAPAAAAZHJzL2Rvd25yZXYueG1sTI/BTsMwDIbvSLxDZCRuLKFqx1rqTgjE&#10;FcSASbtljddWNE7VZGt5e7ITO1mWP/3+/nI9216caPSdY4T7hQJBXDvTcYPw9fl6twLhg2aje8eE&#10;8Ese1tX1VakL4yb+oNMmNCKGsC80QhvCUEjp65as9gs3EMfbwY1Wh7iOjTSjnmK47WWi1FJa3XH8&#10;0OqBnluqfzZHi/D9dthtU/XevNhsmNysJNtcIt7ezE+PIALN4R+Gs35Uhyo67d2RjRc9Qprly4gi&#10;JOcZgXyVpCD2CFmePYCsSnlZofoDAAD//wMAUEsBAi0AFAAGAAgAAAAhALaDOJL+AAAA4QEAABMA&#10;AAAAAAAAAAAAAAAAAAAAAFtDb250ZW50X1R5cGVzXS54bWxQSwECLQAUAAYACAAAACEAOP0h/9YA&#10;AACUAQAACwAAAAAAAAAAAAAAAAAvAQAAX3JlbHMvLnJlbHNQSwECLQAUAAYACAAAACEAjvc+xbkC&#10;AADCBQAADgAAAAAAAAAAAAAAAAAuAgAAZHJzL2Uyb0RvYy54bWxQSwECLQAUAAYACAAAACEAfTGg&#10;od4AAAAKAQAADwAAAAAAAAAAAAAAAAATBQAAZHJzL2Rvd25yZXYueG1sUEsFBgAAAAAEAAQA8wAA&#10;AB4GAAAAAA==&#10;" filled="f" stroked="f">
                <v:textbox>
                  <w:txbxContent>
                    <w:p w:rsidR="002212CA" w:rsidRPr="005D7F93" w:rsidRDefault="002212CA" w:rsidP="00557699">
                      <w:pPr>
                        <w:jc w:val="center"/>
                        <w:rPr>
                          <w:rFonts w:ascii="Calibri" w:hAnsi="Calibri"/>
                          <w:b/>
                          <w:color w:val="222A35" w:themeColor="text2" w:themeShade="80"/>
                          <w:sz w:val="56"/>
                          <w:szCs w:val="56"/>
                        </w:rPr>
                      </w:pPr>
                      <w:r w:rsidRPr="005D7F93">
                        <w:rPr>
                          <w:rFonts w:ascii="Calibri" w:hAnsi="Calibri"/>
                          <w:b/>
                          <w:color w:val="222A35" w:themeColor="text2" w:themeShade="80"/>
                          <w:sz w:val="56"/>
                          <w:szCs w:val="56"/>
                        </w:rPr>
                        <w:t>Personalisation &amp; Choice Information for young people, parents and carers in the final year of the</w:t>
                      </w:r>
                    </w:p>
                    <w:p w:rsidR="002212CA" w:rsidRPr="005D7F93" w:rsidRDefault="002212CA" w:rsidP="00557699">
                      <w:pPr>
                        <w:jc w:val="center"/>
                        <w:rPr>
                          <w:rFonts w:ascii="Calibri" w:hAnsi="Calibri" w:cs="TTE5B2B168t00"/>
                          <w:color w:val="222A35" w:themeColor="text2" w:themeShade="80"/>
                          <w:sz w:val="56"/>
                          <w:szCs w:val="56"/>
                        </w:rPr>
                      </w:pPr>
                      <w:r w:rsidRPr="005D7F93">
                        <w:rPr>
                          <w:rFonts w:ascii="Calibri" w:hAnsi="Calibri"/>
                          <w:b/>
                          <w:color w:val="222A35" w:themeColor="text2" w:themeShade="80"/>
                          <w:sz w:val="56"/>
                          <w:szCs w:val="56"/>
                        </w:rPr>
                        <w:t>Broad General Education</w:t>
                      </w:r>
                    </w:p>
                    <w:p w:rsidR="002212CA" w:rsidRPr="00557699" w:rsidRDefault="002212CA" w:rsidP="00557699">
                      <w:pPr>
                        <w:jc w:val="center"/>
                        <w:rPr>
                          <w:sz w:val="56"/>
                          <w:szCs w:val="56"/>
                        </w:rPr>
                      </w:pPr>
                    </w:p>
                  </w:txbxContent>
                </v:textbox>
                <w10:wrap type="square"/>
              </v:shape>
            </w:pict>
          </mc:Fallback>
        </mc:AlternateContent>
      </w: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4B1F50" w:rsidRDefault="004B1F50" w:rsidP="002F6FF5">
      <w:pPr>
        <w:ind w:left="-426"/>
        <w:rPr>
          <w:b/>
          <w:sz w:val="40"/>
          <w:szCs w:val="40"/>
        </w:rPr>
      </w:pPr>
    </w:p>
    <w:p w:rsidR="0029427E" w:rsidRPr="002C5DBD" w:rsidRDefault="0029427E" w:rsidP="002F6FF5">
      <w:pPr>
        <w:ind w:left="-426"/>
        <w:rPr>
          <w:rFonts w:ascii="Calibri" w:hAnsi="Calibri"/>
          <w:b/>
          <w:sz w:val="40"/>
          <w:szCs w:val="40"/>
        </w:rPr>
      </w:pPr>
    </w:p>
    <w:p w:rsidR="0029427E" w:rsidRPr="002C5DBD" w:rsidRDefault="0029427E" w:rsidP="002F6FF5">
      <w:pPr>
        <w:ind w:left="-426"/>
        <w:rPr>
          <w:rFonts w:ascii="Calibri" w:hAnsi="Calibri"/>
          <w:b/>
          <w:sz w:val="40"/>
          <w:szCs w:val="40"/>
        </w:rPr>
      </w:pPr>
    </w:p>
    <w:p w:rsidR="0029427E" w:rsidRPr="002C5DBD" w:rsidRDefault="004E1CC1" w:rsidP="002F6FF5">
      <w:pPr>
        <w:ind w:left="-426"/>
        <w:rPr>
          <w:rFonts w:ascii="Calibri" w:hAnsi="Calibri" w:cs="TTE5B2B168t00"/>
          <w:color w:val="000000"/>
          <w:sz w:val="40"/>
          <w:szCs w:val="40"/>
        </w:rPr>
      </w:pPr>
      <w:r>
        <w:rPr>
          <w:noProof/>
          <w:lang w:val="en-GB" w:eastAsia="en-GB"/>
        </w:rPr>
        <w:drawing>
          <wp:anchor distT="30480" distB="490982" distL="114300" distR="114300" simplePos="0" relativeHeight="251641856" behindDoc="0" locked="0" layoutInCell="1" allowOverlap="1">
            <wp:simplePos x="0" y="0"/>
            <wp:positionH relativeFrom="margin">
              <wp:posOffset>-323215</wp:posOffset>
            </wp:positionH>
            <wp:positionV relativeFrom="paragraph">
              <wp:posOffset>1393825</wp:posOffset>
            </wp:positionV>
            <wp:extent cx="1084580" cy="1533398"/>
            <wp:effectExtent l="19050" t="57150" r="0" b="50546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4580" cy="15328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val="en-GB" w:eastAsia="en-GB"/>
        </w:rPr>
        <w:drawing>
          <wp:anchor distT="30480" distB="493903" distL="114300" distR="114300" simplePos="0" relativeHeight="251649024" behindDoc="0" locked="0" layoutInCell="1" allowOverlap="1">
            <wp:simplePos x="0" y="0"/>
            <wp:positionH relativeFrom="column">
              <wp:posOffset>4700270</wp:posOffset>
            </wp:positionH>
            <wp:positionV relativeFrom="paragraph">
              <wp:posOffset>1404620</wp:posOffset>
            </wp:positionV>
            <wp:extent cx="1086485" cy="1536827"/>
            <wp:effectExtent l="19050" t="57150" r="0" b="50165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485" cy="15367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val="en-GB" w:eastAsia="en-GB"/>
        </w:rPr>
        <w:drawing>
          <wp:anchor distT="30480" distB="497205" distL="114300" distR="114300" simplePos="0" relativeHeight="251643904" behindDoc="0" locked="0" layoutInCell="1" allowOverlap="1">
            <wp:simplePos x="0" y="0"/>
            <wp:positionH relativeFrom="column">
              <wp:posOffset>906780</wp:posOffset>
            </wp:positionH>
            <wp:positionV relativeFrom="paragraph">
              <wp:posOffset>1398905</wp:posOffset>
            </wp:positionV>
            <wp:extent cx="1092835" cy="1545590"/>
            <wp:effectExtent l="19050" t="57150" r="0" b="51181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835" cy="15455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val="en-GB" w:eastAsia="en-GB"/>
        </w:rPr>
        <w:drawing>
          <wp:anchor distT="30480" distB="497840" distL="114300" distR="114300" simplePos="0" relativeHeight="251646976" behindDoc="0" locked="0" layoutInCell="1" allowOverlap="1">
            <wp:simplePos x="0" y="0"/>
            <wp:positionH relativeFrom="column">
              <wp:posOffset>2146935</wp:posOffset>
            </wp:positionH>
            <wp:positionV relativeFrom="paragraph">
              <wp:posOffset>1404620</wp:posOffset>
            </wp:positionV>
            <wp:extent cx="1092835" cy="1544955"/>
            <wp:effectExtent l="19050" t="57150" r="0" b="51244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2835" cy="154495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Pr>
          <w:noProof/>
          <w:lang w:val="en-GB" w:eastAsia="en-GB"/>
        </w:rPr>
        <w:drawing>
          <wp:anchor distT="30480" distB="493649" distL="114300" distR="114300" simplePos="0" relativeHeight="251648000" behindDoc="0" locked="0" layoutInCell="1" allowOverlap="1">
            <wp:simplePos x="0" y="0"/>
            <wp:positionH relativeFrom="column">
              <wp:posOffset>3418205</wp:posOffset>
            </wp:positionH>
            <wp:positionV relativeFrom="paragraph">
              <wp:posOffset>1406525</wp:posOffset>
            </wp:positionV>
            <wp:extent cx="1092200" cy="1542161"/>
            <wp:effectExtent l="19050" t="57150" r="0" b="4965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2200" cy="15417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29427E" w:rsidRPr="002C5DBD">
        <w:rPr>
          <w:rFonts w:ascii="Calibri" w:hAnsi="Calibri" w:cs="TTE5B2B168t00"/>
          <w:color w:val="000000"/>
          <w:sz w:val="40"/>
          <w:szCs w:val="40"/>
        </w:rPr>
        <w:br w:type="page"/>
      </w:r>
    </w:p>
    <w:p w:rsidR="00604273" w:rsidRDefault="009D6226" w:rsidP="002F6FF5">
      <w:pPr>
        <w:ind w:left="-426"/>
        <w:rPr>
          <w:rFonts w:ascii="Calibri" w:hAnsi="Calibri" w:cs="TTE5B2B168t00"/>
          <w:color w:val="000000"/>
          <w:sz w:val="40"/>
          <w:szCs w:val="40"/>
        </w:rPr>
      </w:pPr>
      <w:r w:rsidRPr="009D6226">
        <w:rPr>
          <w:rFonts w:ascii="Calibri" w:hAnsi="Calibri" w:cs="TTE5B2B168t00"/>
          <w:noProof/>
          <w:sz w:val="40"/>
          <w:szCs w:val="40"/>
          <w:lang w:val="en-GB" w:eastAsia="en-GB"/>
        </w:rPr>
        <w:lastRenderedPageBreak/>
        <w:drawing>
          <wp:anchor distT="0" distB="0" distL="114300" distR="114300" simplePos="0" relativeHeight="251634688" behindDoc="0" locked="0" layoutInCell="1" allowOverlap="1" wp14:anchorId="23136911" wp14:editId="3AB26DF1">
            <wp:simplePos x="0" y="0"/>
            <wp:positionH relativeFrom="column">
              <wp:posOffset>2557448</wp:posOffset>
            </wp:positionH>
            <wp:positionV relativeFrom="paragraph">
              <wp:posOffset>-138800</wp:posOffset>
            </wp:positionV>
            <wp:extent cx="3643858" cy="8063865"/>
            <wp:effectExtent l="0" t="0" r="0" b="0"/>
            <wp:wrapNone/>
            <wp:docPr id="22" name="Picture 22" descr="C:\Users\laramacdougall\Desktop\DESKTOP\Celebrating Success\VALUES\Values Jus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ramacdougall\Desktop\DESKTOP\Celebrating Success\VALUES\Values Justifica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5281" cy="8067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226">
        <w:rPr>
          <w:rFonts w:ascii="Calibri" w:hAnsi="Calibri" w:cs="TTE5B2B168t00"/>
          <w:noProof/>
          <w:sz w:val="40"/>
          <w:szCs w:val="40"/>
          <w:lang w:val="en-GB" w:eastAsia="en-GB"/>
        </w:rPr>
        <w:drawing>
          <wp:anchor distT="0" distB="0" distL="114300" distR="114300" simplePos="0" relativeHeight="251631616" behindDoc="0" locked="0" layoutInCell="1" allowOverlap="1" wp14:anchorId="2AD31611" wp14:editId="7F0253D4">
            <wp:simplePos x="0" y="0"/>
            <wp:positionH relativeFrom="column">
              <wp:posOffset>-635948</wp:posOffset>
            </wp:positionH>
            <wp:positionV relativeFrom="paragraph">
              <wp:posOffset>79915</wp:posOffset>
            </wp:positionV>
            <wp:extent cx="2996938" cy="2082800"/>
            <wp:effectExtent l="114300" t="114300" r="108585" b="146050"/>
            <wp:wrapNone/>
            <wp:docPr id="9" name="Picture 9" descr="C:\Users\laramacdougall\Desktop\DESKTOP\Celebrating Success\HB PICS\Classwork 3 - 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amacdougall\Desktop\DESKTOP\Celebrating Success\HB PICS\Classwork 3 - Copy.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6938" cy="208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04273" w:rsidRPr="00604273" w:rsidRDefault="00604273" w:rsidP="002F6FF5">
      <w:pPr>
        <w:ind w:left="-426"/>
        <w:rPr>
          <w:rFonts w:ascii="Calibri" w:hAnsi="Calibri" w:cs="TTE5B2B168t00"/>
          <w:sz w:val="40"/>
          <w:szCs w:val="40"/>
        </w:rPr>
      </w:pPr>
    </w:p>
    <w:p w:rsidR="00604273" w:rsidRPr="00604273" w:rsidRDefault="00604273" w:rsidP="002F6FF5">
      <w:pPr>
        <w:ind w:left="-426"/>
        <w:rPr>
          <w:rFonts w:ascii="Calibri" w:hAnsi="Calibri" w:cs="TTE5B2B168t00"/>
          <w:sz w:val="40"/>
          <w:szCs w:val="40"/>
        </w:rPr>
      </w:pPr>
    </w:p>
    <w:p w:rsidR="00604273" w:rsidRPr="00604273" w:rsidRDefault="00604273" w:rsidP="002F6FF5">
      <w:pPr>
        <w:ind w:left="-426"/>
        <w:rPr>
          <w:rFonts w:ascii="Calibri" w:hAnsi="Calibri" w:cs="TTE5B2B168t00"/>
          <w:sz w:val="40"/>
          <w:szCs w:val="40"/>
        </w:rPr>
      </w:pPr>
    </w:p>
    <w:p w:rsidR="00604273" w:rsidRPr="00604273" w:rsidRDefault="00604273" w:rsidP="002F6FF5">
      <w:pPr>
        <w:ind w:left="-426"/>
        <w:rPr>
          <w:rFonts w:ascii="Calibri" w:hAnsi="Calibri" w:cs="TTE5B2B168t00"/>
          <w:sz w:val="40"/>
          <w:szCs w:val="40"/>
        </w:rPr>
      </w:pPr>
    </w:p>
    <w:p w:rsidR="00604273" w:rsidRPr="00604273" w:rsidRDefault="00604273" w:rsidP="002F6FF5">
      <w:pPr>
        <w:ind w:left="-426"/>
        <w:rPr>
          <w:rFonts w:ascii="Calibri" w:hAnsi="Calibri" w:cs="TTE5B2B168t00"/>
          <w:sz w:val="40"/>
          <w:szCs w:val="40"/>
        </w:rPr>
      </w:pPr>
    </w:p>
    <w:p w:rsidR="00604273" w:rsidRPr="00604273" w:rsidRDefault="00604273" w:rsidP="002F6FF5">
      <w:pPr>
        <w:ind w:left="-426"/>
        <w:rPr>
          <w:rFonts w:ascii="Calibri" w:hAnsi="Calibri" w:cs="TTE5B2B168t00"/>
          <w:sz w:val="40"/>
          <w:szCs w:val="40"/>
        </w:rPr>
      </w:pPr>
    </w:p>
    <w:p w:rsidR="00604273" w:rsidRDefault="009D6226" w:rsidP="002F6FF5">
      <w:pPr>
        <w:ind w:left="-426"/>
        <w:rPr>
          <w:rFonts w:ascii="Calibri" w:hAnsi="Calibri" w:cs="TTE5B2B168t00"/>
          <w:sz w:val="40"/>
          <w:szCs w:val="40"/>
        </w:rPr>
      </w:pPr>
      <w:r w:rsidRPr="009D6226">
        <w:rPr>
          <w:rFonts w:ascii="Calibri" w:hAnsi="Calibri" w:cs="TTE5B2B168t00"/>
          <w:noProof/>
          <w:sz w:val="40"/>
          <w:szCs w:val="40"/>
          <w:lang w:val="en-GB" w:eastAsia="en-GB"/>
        </w:rPr>
        <w:drawing>
          <wp:anchor distT="0" distB="0" distL="114300" distR="114300" simplePos="0" relativeHeight="251633664" behindDoc="0" locked="0" layoutInCell="1" allowOverlap="1" wp14:anchorId="02D5C8E8" wp14:editId="5E892659">
            <wp:simplePos x="0" y="0"/>
            <wp:positionH relativeFrom="column">
              <wp:posOffset>-635948</wp:posOffset>
            </wp:positionH>
            <wp:positionV relativeFrom="paragraph">
              <wp:posOffset>433610</wp:posOffset>
            </wp:positionV>
            <wp:extent cx="2997227" cy="2105025"/>
            <wp:effectExtent l="133350" t="114300" r="107950" b="142875"/>
            <wp:wrapNone/>
            <wp:docPr id="17" name="Picture 17" descr="C:\Users\laramacdougall\Desktop\DESKTOP\Celebrating Success\HB PICS\Classwork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amacdougall\Desktop\DESKTOP\Celebrating Success\HB PICS\Classwork 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227" cy="2105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04273" w:rsidRDefault="00604273" w:rsidP="002F6FF5">
      <w:pPr>
        <w:tabs>
          <w:tab w:val="left" w:pos="1557"/>
        </w:tabs>
        <w:ind w:left="-426"/>
        <w:rPr>
          <w:rFonts w:ascii="Calibri" w:hAnsi="Calibri" w:cs="TTE5B2B168t00"/>
          <w:sz w:val="40"/>
          <w:szCs w:val="40"/>
        </w:rPr>
      </w:pPr>
      <w:r>
        <w:rPr>
          <w:rFonts w:ascii="Calibri" w:hAnsi="Calibri" w:cs="TTE5B2B168t00"/>
          <w:sz w:val="40"/>
          <w:szCs w:val="40"/>
        </w:rPr>
        <w:tab/>
      </w:r>
    </w:p>
    <w:p w:rsidR="00314DFF" w:rsidRPr="000C3C85" w:rsidRDefault="009D6226" w:rsidP="003E72C7">
      <w:pPr>
        <w:ind w:left="-426"/>
        <w:rPr>
          <w:rFonts w:ascii="Calibri" w:hAnsi="Calibri" w:cs="TTE5B2B168t00"/>
          <w:color w:val="000000"/>
        </w:rPr>
      </w:pPr>
      <w:r w:rsidRPr="009D6226">
        <w:rPr>
          <w:rFonts w:ascii="Calibri" w:hAnsi="Calibri" w:cs="TTE5B2B168t00"/>
          <w:noProof/>
          <w:sz w:val="40"/>
          <w:szCs w:val="40"/>
          <w:lang w:val="en-GB" w:eastAsia="en-GB"/>
        </w:rPr>
        <w:drawing>
          <wp:anchor distT="0" distB="0" distL="114300" distR="114300" simplePos="0" relativeHeight="251680768" behindDoc="0" locked="0" layoutInCell="1" allowOverlap="1">
            <wp:simplePos x="0" y="0"/>
            <wp:positionH relativeFrom="column">
              <wp:posOffset>-649283</wp:posOffset>
            </wp:positionH>
            <wp:positionV relativeFrom="paragraph">
              <wp:posOffset>2392585</wp:posOffset>
            </wp:positionV>
            <wp:extent cx="3057099" cy="2115666"/>
            <wp:effectExtent l="114300" t="114300" r="105410" b="151765"/>
            <wp:wrapNone/>
            <wp:docPr id="21" name="Picture 21" descr="C:\Users\laramacdougall\Desktop\DESKTOP\Celebrating Success\HB PICS\Dance Sh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amacdougall\Desktop\DESKTOP\Celebrating Success\HB PICS\Dance Show.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099" cy="21156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9427E" w:rsidRPr="00604273">
        <w:rPr>
          <w:rFonts w:ascii="Calibri" w:hAnsi="Calibri" w:cs="TTE5B2B168t00"/>
          <w:sz w:val="40"/>
          <w:szCs w:val="40"/>
        </w:rPr>
        <w:br w:type="page"/>
      </w:r>
      <w:r w:rsidR="002F6FF5" w:rsidRPr="000C3C85">
        <w:rPr>
          <w:noProof/>
          <w:color w:val="0000FF"/>
          <w:lang w:val="en-GB" w:eastAsia="en-GB"/>
        </w:rPr>
        <w:lastRenderedPageBreak/>
        <w:drawing>
          <wp:anchor distT="0" distB="0" distL="114300" distR="114300" simplePos="0" relativeHeight="251638784" behindDoc="1" locked="0" layoutInCell="1" allowOverlap="1" wp14:anchorId="43694A8B" wp14:editId="395DA132">
            <wp:simplePos x="0" y="0"/>
            <wp:positionH relativeFrom="column">
              <wp:posOffset>3841165</wp:posOffset>
            </wp:positionH>
            <wp:positionV relativeFrom="paragraph">
              <wp:posOffset>0</wp:posOffset>
            </wp:positionV>
            <wp:extent cx="2225040" cy="1808480"/>
            <wp:effectExtent l="0" t="0" r="0" b="1270"/>
            <wp:wrapTight wrapText="bothSides">
              <wp:wrapPolygon edited="0">
                <wp:start x="10541" y="683"/>
                <wp:lineTo x="9801" y="1593"/>
                <wp:lineTo x="9062" y="3413"/>
                <wp:lineTo x="9062" y="4778"/>
                <wp:lineTo x="3329" y="6598"/>
                <wp:lineTo x="3144" y="8419"/>
                <wp:lineTo x="4808" y="8419"/>
                <wp:lineTo x="555" y="9556"/>
                <wp:lineTo x="555" y="10466"/>
                <wp:lineTo x="3699" y="12059"/>
                <wp:lineTo x="0" y="12742"/>
                <wp:lineTo x="0" y="14562"/>
                <wp:lineTo x="4993" y="15699"/>
                <wp:lineTo x="3514" y="16610"/>
                <wp:lineTo x="3699" y="18657"/>
                <wp:lineTo x="9432" y="19340"/>
                <wp:lineTo x="10541" y="20933"/>
                <wp:lineTo x="10726" y="21388"/>
                <wp:lineTo x="11651" y="21388"/>
                <wp:lineTo x="12575" y="19340"/>
                <wp:lineTo x="18123" y="18430"/>
                <wp:lineTo x="18493" y="15927"/>
                <wp:lineTo x="16644" y="15699"/>
                <wp:lineTo x="21267" y="14562"/>
                <wp:lineTo x="21267" y="12514"/>
                <wp:lineTo x="17384" y="12059"/>
                <wp:lineTo x="21082" y="10921"/>
                <wp:lineTo x="21082" y="10011"/>
                <wp:lineTo x="18308" y="8419"/>
                <wp:lineTo x="18863" y="7508"/>
                <wp:lineTo x="17384" y="6598"/>
                <wp:lineTo x="12760" y="4778"/>
                <wp:lineTo x="11466" y="683"/>
                <wp:lineTo x="10541" y="683"/>
              </wp:wrapPolygon>
            </wp:wrapTight>
            <wp:docPr id="20" name="Picture 20" descr="http://www.zanebenefits.com/hs-fs/hub/149308/file-17933482-jpg/images/choices_we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anebenefits.com/hs-fs/hub/149308/file-17933482-jpg/images/choices_web.jpg">
                      <a:hlinkClick r:id="rId19"/>
                    </pic:cNvPr>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0" b="100000" l="0" r="100000">
                                  <a14:foregroundMark x1="65500" y1="42000" x2="81000" y2="35667"/>
                                  <a14:foregroundMark x1="71000" y1="48667" x2="91000" y2="47667"/>
                                  <a14:foregroundMark x1="69750" y1="54667" x2="89500" y2="62333"/>
                                  <a14:foregroundMark x1="59750" y1="60333" x2="79750" y2="79000"/>
                                  <a14:foregroundMark x1="52500" y1="10333" x2="51250" y2="6667"/>
                                  <a14:foregroundMark x1="49750" y1="7667" x2="47250" y2="8333"/>
                                  <a14:foregroundMark x1="58000" y1="38667" x2="65500" y2="28333"/>
                                  <a14:foregroundMark x1="41500" y1="38333" x2="35000" y2="28000"/>
                                  <a14:foregroundMark x1="34250" y1="42333" x2="22500" y2="35667"/>
                                  <a14:foregroundMark x1="27750" y1="47667" x2="11750" y2="46333"/>
                                  <a14:foregroundMark x1="28250" y1="55000" x2="16250" y2="60667"/>
                                  <a14:foregroundMark x1="39000" y1="62333" x2="31000" y2="70333"/>
                                  <a14:foregroundMark x1="49500" y1="68333" x2="51250" y2="79333"/>
                                  <a14:backgroundMark x1="14750" y1="79000" x2="18250" y2="66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2504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F50" w:rsidRPr="000C3C85">
        <w:rPr>
          <w:rFonts w:ascii="Calibri" w:hAnsi="Calibri"/>
          <w:b/>
        </w:rPr>
        <w:t>Personalisation &amp; Choice in the final year of the</w:t>
      </w:r>
      <w:r w:rsidR="004B1F50" w:rsidRPr="000C3C85">
        <w:rPr>
          <w:rFonts w:ascii="Calibri" w:hAnsi="Calibri" w:cs="TTE5B2B168t00"/>
          <w:color w:val="000000"/>
        </w:rPr>
        <w:t xml:space="preserve"> </w:t>
      </w:r>
      <w:r w:rsidR="004B1F50" w:rsidRPr="000C3C85">
        <w:rPr>
          <w:rFonts w:ascii="Calibri" w:hAnsi="Calibri"/>
          <w:b/>
        </w:rPr>
        <w:t>Broad General Education</w:t>
      </w:r>
    </w:p>
    <w:p w:rsidR="0047584C" w:rsidRPr="004B1F50" w:rsidRDefault="0047584C" w:rsidP="002F6FF5">
      <w:pPr>
        <w:ind w:left="-426"/>
        <w:rPr>
          <w:rFonts w:ascii="Calibri" w:hAnsi="Calibri" w:cs="TTE5B2B168t00"/>
          <w:color w:val="000000"/>
          <w:u w:val="single"/>
        </w:rPr>
      </w:pPr>
    </w:p>
    <w:p w:rsidR="000E3679" w:rsidRPr="00D22FCC" w:rsidRDefault="00670801" w:rsidP="002F6FF5">
      <w:pPr>
        <w:autoSpaceDE w:val="0"/>
        <w:autoSpaceDN w:val="0"/>
        <w:adjustRightInd w:val="0"/>
        <w:ind w:left="-426"/>
        <w:rPr>
          <w:rFonts w:ascii="Calibri" w:hAnsi="Calibri" w:cs="TTE5B2B168t00"/>
          <w:color w:val="000000"/>
        </w:rPr>
      </w:pPr>
      <w:r w:rsidRPr="00D22FCC">
        <w:rPr>
          <w:rFonts w:ascii="Calibri" w:hAnsi="Calibri" w:cs="TTE5B2B168t00"/>
          <w:color w:val="000000"/>
        </w:rPr>
        <w:t xml:space="preserve">This booklet is designed to help </w:t>
      </w:r>
      <w:r w:rsidR="00E93C31" w:rsidRPr="00D22FCC">
        <w:rPr>
          <w:rFonts w:ascii="Calibri" w:hAnsi="Calibri" w:cs="TTE5B2B168t00"/>
          <w:color w:val="000000"/>
        </w:rPr>
        <w:t>students decide on</w:t>
      </w:r>
      <w:r w:rsidR="00EF6DFF" w:rsidRPr="00D22FCC">
        <w:rPr>
          <w:rFonts w:ascii="Calibri" w:hAnsi="Calibri" w:cs="TTE5B2B168t00"/>
          <w:color w:val="000000"/>
        </w:rPr>
        <w:t xml:space="preserve"> </w:t>
      </w:r>
      <w:r w:rsidR="00E93C31" w:rsidRPr="00D22FCC">
        <w:rPr>
          <w:rFonts w:ascii="Calibri" w:hAnsi="Calibri" w:cs="TTE5B2B168t00"/>
          <w:color w:val="000000"/>
        </w:rPr>
        <w:t xml:space="preserve">a course of study </w:t>
      </w:r>
      <w:r w:rsidR="00EF6DFF" w:rsidRPr="00D22FCC">
        <w:rPr>
          <w:rFonts w:ascii="Calibri" w:hAnsi="Calibri" w:cs="TTE5B2B168t00"/>
          <w:color w:val="000000"/>
        </w:rPr>
        <w:t xml:space="preserve">for </w:t>
      </w:r>
      <w:r w:rsidR="00B26440" w:rsidRPr="00D22FCC">
        <w:rPr>
          <w:rFonts w:ascii="Calibri" w:hAnsi="Calibri" w:cs="TTE5B2B168t00"/>
          <w:color w:val="000000"/>
        </w:rPr>
        <w:t xml:space="preserve">S3, </w:t>
      </w:r>
      <w:r w:rsidR="00EF6DFF" w:rsidRPr="00D22FCC">
        <w:rPr>
          <w:rFonts w:ascii="Calibri" w:hAnsi="Calibri" w:cs="TTE5B2B168t00"/>
          <w:color w:val="000000"/>
        </w:rPr>
        <w:t xml:space="preserve">the final year of </w:t>
      </w:r>
      <w:r w:rsidR="00E93C31" w:rsidRPr="00D22FCC">
        <w:rPr>
          <w:rFonts w:ascii="Calibri" w:hAnsi="Calibri" w:cs="TTE5B2B168t00"/>
          <w:color w:val="000000"/>
        </w:rPr>
        <w:t>the</w:t>
      </w:r>
      <w:r w:rsidRPr="00D22FCC">
        <w:rPr>
          <w:rFonts w:ascii="Calibri" w:hAnsi="Calibri" w:cs="TTE5B2B168t00"/>
          <w:color w:val="000000"/>
        </w:rPr>
        <w:t xml:space="preserve"> Broad General Education</w:t>
      </w:r>
      <w:r w:rsidR="000E3679" w:rsidRPr="00D22FCC">
        <w:rPr>
          <w:rFonts w:ascii="Calibri" w:hAnsi="Calibri" w:cs="TTE5B2B168t00"/>
          <w:color w:val="000000"/>
        </w:rPr>
        <w:t xml:space="preserve"> (BGE)</w:t>
      </w:r>
      <w:r w:rsidR="00EF6DFF" w:rsidRPr="00D22FCC">
        <w:rPr>
          <w:rFonts w:ascii="Calibri" w:hAnsi="Calibri" w:cs="TTE5B2B168t00"/>
          <w:color w:val="000000"/>
        </w:rPr>
        <w:t xml:space="preserve">. </w:t>
      </w:r>
      <w:r w:rsidR="00776991" w:rsidRPr="00D22FCC">
        <w:rPr>
          <w:rFonts w:ascii="Calibri" w:hAnsi="Calibri" w:cs="TTE5B2B168t00"/>
          <w:color w:val="000000"/>
        </w:rPr>
        <w:t xml:space="preserve">In S3 all students will continue to study </w:t>
      </w:r>
      <w:r w:rsidR="00B26440" w:rsidRPr="00D22FCC">
        <w:rPr>
          <w:rFonts w:ascii="Calibri" w:hAnsi="Calibri" w:cs="TTE5B2B168t00"/>
          <w:color w:val="000000"/>
        </w:rPr>
        <w:t xml:space="preserve">a number of </w:t>
      </w:r>
      <w:r w:rsidR="0031039C" w:rsidRPr="00D22FCC">
        <w:rPr>
          <w:rFonts w:ascii="Calibri" w:hAnsi="Calibri" w:cs="TTE5B2B168t00"/>
          <w:color w:val="000000"/>
        </w:rPr>
        <w:t>subjects</w:t>
      </w:r>
      <w:r w:rsidR="00B26440" w:rsidRPr="00D22FCC">
        <w:rPr>
          <w:rFonts w:ascii="Calibri" w:hAnsi="Calibri" w:cs="TTE5B2B168t00"/>
          <w:color w:val="000000"/>
        </w:rPr>
        <w:t xml:space="preserve"> </w:t>
      </w:r>
      <w:r w:rsidR="009804F5" w:rsidRPr="00D22FCC">
        <w:rPr>
          <w:rFonts w:ascii="Calibri" w:hAnsi="Calibri" w:cs="TTE5B2B168t00"/>
          <w:color w:val="000000"/>
        </w:rPr>
        <w:t xml:space="preserve">from each curricular area, </w:t>
      </w:r>
      <w:r w:rsidR="00EF6DFF" w:rsidRPr="00D22FCC">
        <w:rPr>
          <w:rFonts w:ascii="Calibri" w:hAnsi="Calibri" w:cs="TTE5B2B168t00"/>
          <w:color w:val="000000"/>
        </w:rPr>
        <w:t>inc</w:t>
      </w:r>
      <w:r w:rsidR="00776991" w:rsidRPr="00D22FCC">
        <w:rPr>
          <w:rFonts w:ascii="Calibri" w:hAnsi="Calibri" w:cs="TTE5B2B168t00"/>
          <w:color w:val="000000"/>
        </w:rPr>
        <w:t xml:space="preserve">luding English and </w:t>
      </w:r>
      <w:r w:rsidR="009804F5" w:rsidRPr="00D22FCC">
        <w:rPr>
          <w:rFonts w:ascii="Calibri" w:hAnsi="Calibri" w:cs="TTE5B2B168t00"/>
          <w:color w:val="000000"/>
        </w:rPr>
        <w:t xml:space="preserve">Mathematics, </w:t>
      </w:r>
      <w:r w:rsidR="00B26440" w:rsidRPr="00D22FCC">
        <w:rPr>
          <w:rFonts w:ascii="Calibri" w:hAnsi="Calibri" w:cs="TTE5B2B168t00"/>
          <w:color w:val="000000"/>
        </w:rPr>
        <w:t xml:space="preserve">while being able to personalise, or choose additional courses. </w:t>
      </w:r>
      <w:r w:rsidR="000E3679" w:rsidRPr="00D22FCC">
        <w:rPr>
          <w:rFonts w:ascii="Calibri" w:hAnsi="Calibri" w:cs="TTE5B2B168t00"/>
          <w:color w:val="000000"/>
        </w:rPr>
        <w:t xml:space="preserve">This enables them to begin to specialise </w:t>
      </w:r>
      <w:r w:rsidR="005D7F93">
        <w:rPr>
          <w:rFonts w:ascii="Calibri" w:hAnsi="Calibri" w:cs="TTE5B2B168t00"/>
          <w:color w:val="000000"/>
        </w:rPr>
        <w:t xml:space="preserve">in </w:t>
      </w:r>
      <w:r w:rsidR="000E3679" w:rsidRPr="00D22FCC">
        <w:rPr>
          <w:rFonts w:ascii="Calibri" w:hAnsi="Calibri" w:cs="TTE5B2B168t00"/>
          <w:color w:val="000000"/>
        </w:rPr>
        <w:t xml:space="preserve">their learning by </w:t>
      </w:r>
      <w:r w:rsidR="005D7F93">
        <w:rPr>
          <w:rFonts w:ascii="Calibri" w:hAnsi="Calibri" w:cs="TTE5B2B168t00"/>
          <w:color w:val="000000"/>
        </w:rPr>
        <w:t>studying</w:t>
      </w:r>
      <w:r w:rsidR="000E3679" w:rsidRPr="00D22FCC">
        <w:rPr>
          <w:rFonts w:ascii="Calibri" w:hAnsi="Calibri" w:cs="TTE5B2B168t00"/>
          <w:color w:val="000000"/>
        </w:rPr>
        <w:t xml:space="preserve"> fewer subjects in greater depth. </w:t>
      </w:r>
      <w:r w:rsidR="00EF6DFF" w:rsidRPr="00D22FCC">
        <w:rPr>
          <w:rFonts w:ascii="Calibri" w:hAnsi="Calibri" w:cs="TTE5B2B168t00"/>
          <w:color w:val="000000"/>
        </w:rPr>
        <w:t>Physical Education, R</w:t>
      </w:r>
      <w:r w:rsidR="009804F5" w:rsidRPr="00D22FCC">
        <w:rPr>
          <w:rFonts w:ascii="Calibri" w:hAnsi="Calibri" w:cs="TTE5B2B168t00"/>
          <w:color w:val="000000"/>
        </w:rPr>
        <w:t>M</w:t>
      </w:r>
      <w:r w:rsidR="00EF6DFF" w:rsidRPr="00D22FCC">
        <w:rPr>
          <w:rFonts w:ascii="Calibri" w:hAnsi="Calibri" w:cs="TTE5B2B168t00"/>
          <w:color w:val="000000"/>
        </w:rPr>
        <w:t>E</w:t>
      </w:r>
      <w:r w:rsidRPr="00D22FCC">
        <w:rPr>
          <w:rFonts w:ascii="Calibri" w:hAnsi="Calibri" w:cs="TTE5B2B168t00"/>
          <w:color w:val="000000"/>
        </w:rPr>
        <w:t xml:space="preserve"> and </w:t>
      </w:r>
      <w:r w:rsidR="009804F5" w:rsidRPr="00D22FCC">
        <w:rPr>
          <w:rFonts w:ascii="Calibri" w:hAnsi="Calibri" w:cs="TTE5B2B168t00"/>
          <w:color w:val="000000"/>
        </w:rPr>
        <w:t xml:space="preserve">Personal and </w:t>
      </w:r>
      <w:r w:rsidRPr="00D22FCC">
        <w:rPr>
          <w:rFonts w:ascii="Calibri" w:hAnsi="Calibri" w:cs="TTE5B2B168t00"/>
          <w:color w:val="000000"/>
        </w:rPr>
        <w:t xml:space="preserve">Social Education </w:t>
      </w:r>
      <w:r w:rsidR="00E93C31" w:rsidRPr="00D22FCC">
        <w:rPr>
          <w:rFonts w:ascii="Calibri" w:hAnsi="Calibri" w:cs="TTE5B2B168t00"/>
          <w:color w:val="000000"/>
        </w:rPr>
        <w:t xml:space="preserve">will continue for all students. </w:t>
      </w:r>
    </w:p>
    <w:p w:rsidR="00670801" w:rsidRDefault="00670801" w:rsidP="002F6FF5">
      <w:pPr>
        <w:autoSpaceDE w:val="0"/>
        <w:autoSpaceDN w:val="0"/>
        <w:adjustRightInd w:val="0"/>
        <w:ind w:left="-426"/>
        <w:rPr>
          <w:rFonts w:ascii="Calibri" w:hAnsi="Calibri" w:cs="TTE5B2B168t00"/>
          <w:color w:val="000000"/>
        </w:rPr>
      </w:pPr>
    </w:p>
    <w:p w:rsidR="00E93C31" w:rsidRDefault="00E93C31" w:rsidP="002F6FF5">
      <w:pPr>
        <w:autoSpaceDE w:val="0"/>
        <w:autoSpaceDN w:val="0"/>
        <w:adjustRightInd w:val="0"/>
        <w:ind w:left="-426"/>
        <w:rPr>
          <w:rFonts w:ascii="Calibri" w:hAnsi="Calibri" w:cs="TTE5B2B168t00"/>
          <w:color w:val="000000"/>
        </w:rPr>
      </w:pPr>
      <w:r>
        <w:rPr>
          <w:rFonts w:ascii="Calibri" w:hAnsi="Calibri" w:cs="TTE5B2B168t00"/>
          <w:color w:val="000000"/>
        </w:rPr>
        <w:t>We continue to review the curriculum each year and aim to maintain a relevant and interesting range of subjects and opportunities for all students, from S1 to S6. Following extensive consultation with staff, parents and young people in session 2014-15 we created our curriculum rationale, which outlines the purpose of the school’s curriculum</w:t>
      </w:r>
      <w:r w:rsidR="00F5279F">
        <w:rPr>
          <w:rFonts w:ascii="Calibri" w:hAnsi="Calibri" w:cs="TTE5B2B168t00"/>
          <w:color w:val="000000"/>
        </w:rPr>
        <w:t xml:space="preserve"> and explains </w:t>
      </w:r>
      <w:r>
        <w:rPr>
          <w:rFonts w:ascii="Calibri" w:hAnsi="Calibri" w:cs="TTE5B2B168t00"/>
          <w:color w:val="000000"/>
        </w:rPr>
        <w:t>what we are trying to do for all the young people who attend Largs Academy</w:t>
      </w:r>
      <w:r w:rsidR="000E3679">
        <w:rPr>
          <w:rFonts w:ascii="Calibri" w:hAnsi="Calibri" w:cs="TTE5B2B168t00"/>
          <w:color w:val="000000"/>
        </w:rPr>
        <w:t>.</w:t>
      </w:r>
    </w:p>
    <w:p w:rsidR="000E3679" w:rsidRDefault="000E3679" w:rsidP="002F6FF5">
      <w:pPr>
        <w:autoSpaceDE w:val="0"/>
        <w:autoSpaceDN w:val="0"/>
        <w:adjustRightInd w:val="0"/>
        <w:ind w:left="-426"/>
        <w:rPr>
          <w:rFonts w:ascii="Calibri" w:hAnsi="Calibri" w:cs="TTE5B2B168t00"/>
          <w:color w:val="000000"/>
        </w:rPr>
      </w:pPr>
    </w:p>
    <w:p w:rsidR="000E3679" w:rsidRPr="000E3679" w:rsidRDefault="000E3679" w:rsidP="002F6FF5">
      <w:pPr>
        <w:autoSpaceDE w:val="0"/>
        <w:autoSpaceDN w:val="0"/>
        <w:adjustRightInd w:val="0"/>
        <w:ind w:left="-426"/>
        <w:rPr>
          <w:rFonts w:ascii="Calibri" w:hAnsi="Calibri" w:cs="TTE5B2B168t00"/>
          <w:b/>
          <w:color w:val="000000"/>
        </w:rPr>
      </w:pPr>
      <w:r w:rsidRPr="000E3679">
        <w:rPr>
          <w:rFonts w:ascii="Calibri" w:hAnsi="Calibri" w:cs="TTE5B2B168t00"/>
          <w:b/>
          <w:color w:val="000000"/>
        </w:rPr>
        <w:t>What is the purpose of the S</w:t>
      </w:r>
      <w:r>
        <w:rPr>
          <w:rFonts w:ascii="Calibri" w:hAnsi="Calibri" w:cs="TTE5B2B168t00"/>
          <w:b/>
          <w:color w:val="000000"/>
        </w:rPr>
        <w:t>1-</w:t>
      </w:r>
      <w:r w:rsidRPr="000E3679">
        <w:rPr>
          <w:rFonts w:ascii="Calibri" w:hAnsi="Calibri" w:cs="TTE5B2B168t00"/>
          <w:b/>
          <w:color w:val="000000"/>
        </w:rPr>
        <w:t>3 Curriculum?</w:t>
      </w:r>
    </w:p>
    <w:p w:rsidR="000E3679" w:rsidRDefault="000E3679" w:rsidP="002F6FF5">
      <w:pPr>
        <w:autoSpaceDE w:val="0"/>
        <w:autoSpaceDN w:val="0"/>
        <w:adjustRightInd w:val="0"/>
        <w:ind w:left="-426"/>
        <w:rPr>
          <w:rFonts w:ascii="Calibri" w:hAnsi="Calibri" w:cs="TTE5B2B168t00"/>
          <w:color w:val="000000"/>
        </w:rPr>
      </w:pPr>
    </w:p>
    <w:p w:rsidR="000E3679" w:rsidRDefault="000E3679" w:rsidP="002F6FF5">
      <w:pPr>
        <w:autoSpaceDE w:val="0"/>
        <w:autoSpaceDN w:val="0"/>
        <w:adjustRightInd w:val="0"/>
        <w:ind w:left="-426"/>
        <w:rPr>
          <w:rFonts w:ascii="Calibri" w:hAnsi="Calibri" w:cs="TTE5B2B168t00"/>
          <w:color w:val="000000"/>
        </w:rPr>
      </w:pPr>
      <w:r>
        <w:rPr>
          <w:rFonts w:ascii="Calibri" w:hAnsi="Calibri" w:cs="TTE5B2B168t00"/>
          <w:color w:val="000000"/>
        </w:rPr>
        <w:t xml:space="preserve">Through the curriculum we provide opportunities for all young people to experience the </w:t>
      </w:r>
      <w:r w:rsidRPr="00526EA0">
        <w:rPr>
          <w:rFonts w:ascii="Calibri" w:hAnsi="Calibri" w:cs="TTE5B2B168t00"/>
          <w:i/>
          <w:color w:val="000000"/>
        </w:rPr>
        <w:t>key principles</w:t>
      </w:r>
      <w:r>
        <w:rPr>
          <w:rFonts w:ascii="Calibri" w:hAnsi="Calibri" w:cs="TTE5B2B168t00"/>
          <w:color w:val="000000"/>
        </w:rPr>
        <w:t xml:space="preserve"> of Curriculum for Excellence:</w:t>
      </w:r>
    </w:p>
    <w:p w:rsidR="000E3679" w:rsidRDefault="000E3679" w:rsidP="002F6FF5">
      <w:pPr>
        <w:autoSpaceDE w:val="0"/>
        <w:autoSpaceDN w:val="0"/>
        <w:adjustRightInd w:val="0"/>
        <w:ind w:left="-426"/>
        <w:rPr>
          <w:rFonts w:ascii="Calibri" w:hAnsi="Calibri" w:cs="TTE5B2B168t00"/>
          <w:color w:val="000000"/>
        </w:rPr>
      </w:pPr>
    </w:p>
    <w:tbl>
      <w:tblPr>
        <w:tblW w:w="8208" w:type="dxa"/>
        <w:tblLayout w:type="fixed"/>
        <w:tblLook w:val="04A0" w:firstRow="1" w:lastRow="0" w:firstColumn="1" w:lastColumn="0" w:noHBand="0" w:noVBand="1"/>
      </w:tblPr>
      <w:tblGrid>
        <w:gridCol w:w="3708"/>
        <w:gridCol w:w="2160"/>
        <w:gridCol w:w="2340"/>
      </w:tblGrid>
      <w:tr w:rsidR="000E3679" w:rsidRPr="00D22FCC" w:rsidTr="00D22FCC">
        <w:trPr>
          <w:trHeight w:val="280"/>
        </w:trPr>
        <w:tc>
          <w:tcPr>
            <w:tcW w:w="3708"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Challenge and E</w:t>
            </w:r>
            <w:r w:rsidR="000E3679" w:rsidRPr="00D22FCC">
              <w:rPr>
                <w:rFonts w:ascii="Calibri" w:hAnsi="Calibri" w:cs="TTE5B2B168t00"/>
                <w:color w:val="000000"/>
              </w:rPr>
              <w:t xml:space="preserve">njoyment  </w:t>
            </w:r>
          </w:p>
        </w:tc>
        <w:tc>
          <w:tcPr>
            <w:tcW w:w="2160"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D</w:t>
            </w:r>
            <w:r w:rsidR="000E3679" w:rsidRPr="00D22FCC">
              <w:rPr>
                <w:rFonts w:ascii="Calibri" w:hAnsi="Calibri" w:cs="TTE5B2B168t00"/>
                <w:color w:val="000000"/>
              </w:rPr>
              <w:t>epth</w:t>
            </w:r>
          </w:p>
        </w:tc>
        <w:tc>
          <w:tcPr>
            <w:tcW w:w="2340"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C</w:t>
            </w:r>
            <w:r w:rsidR="000E3679" w:rsidRPr="00D22FCC">
              <w:rPr>
                <w:rFonts w:ascii="Calibri" w:hAnsi="Calibri" w:cs="TTE5B2B168t00"/>
                <w:color w:val="000000"/>
              </w:rPr>
              <w:t>oherence</w:t>
            </w:r>
          </w:p>
        </w:tc>
      </w:tr>
      <w:tr w:rsidR="000E3679" w:rsidRPr="00D22FCC" w:rsidTr="00D22FCC">
        <w:trPr>
          <w:trHeight w:val="280"/>
        </w:trPr>
        <w:tc>
          <w:tcPr>
            <w:tcW w:w="3708"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P</w:t>
            </w:r>
            <w:r w:rsidR="000E3679" w:rsidRPr="00D22FCC">
              <w:rPr>
                <w:rFonts w:ascii="Calibri" w:hAnsi="Calibri" w:cs="TTE5B2B168t00"/>
                <w:color w:val="000000"/>
              </w:rPr>
              <w:t>rogression</w:t>
            </w:r>
          </w:p>
        </w:tc>
        <w:tc>
          <w:tcPr>
            <w:tcW w:w="2160"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B</w:t>
            </w:r>
            <w:r w:rsidR="000E3679" w:rsidRPr="00D22FCC">
              <w:rPr>
                <w:rFonts w:ascii="Calibri" w:hAnsi="Calibri" w:cs="TTE5B2B168t00"/>
                <w:color w:val="000000"/>
              </w:rPr>
              <w:t>readth</w:t>
            </w:r>
          </w:p>
        </w:tc>
        <w:tc>
          <w:tcPr>
            <w:tcW w:w="2340"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R</w:t>
            </w:r>
            <w:r w:rsidR="000E3679" w:rsidRPr="00D22FCC">
              <w:rPr>
                <w:rFonts w:ascii="Calibri" w:hAnsi="Calibri" w:cs="TTE5B2B168t00"/>
                <w:color w:val="000000"/>
              </w:rPr>
              <w:t>elevance</w:t>
            </w:r>
          </w:p>
        </w:tc>
      </w:tr>
      <w:tr w:rsidR="000E3679" w:rsidRPr="00D22FCC" w:rsidTr="00D22FCC">
        <w:trPr>
          <w:trHeight w:val="280"/>
        </w:trPr>
        <w:tc>
          <w:tcPr>
            <w:tcW w:w="3708" w:type="dxa"/>
            <w:shd w:val="clear" w:color="auto" w:fill="auto"/>
          </w:tcPr>
          <w:p w:rsidR="000E3679" w:rsidRPr="00D22FCC" w:rsidRDefault="0014791B" w:rsidP="00C234F8">
            <w:pPr>
              <w:numPr>
                <w:ilvl w:val="0"/>
                <w:numId w:val="8"/>
              </w:numPr>
              <w:autoSpaceDE w:val="0"/>
              <w:autoSpaceDN w:val="0"/>
              <w:adjustRightInd w:val="0"/>
              <w:ind w:left="-426"/>
              <w:rPr>
                <w:rFonts w:ascii="Calibri" w:hAnsi="Calibri" w:cs="TTE5B2B168t00"/>
                <w:color w:val="000000"/>
              </w:rPr>
            </w:pPr>
            <w:r>
              <w:rPr>
                <w:rFonts w:ascii="Calibri" w:hAnsi="Calibri" w:cs="TTE5B2B168t00"/>
                <w:color w:val="000000"/>
              </w:rPr>
              <w:tab/>
            </w:r>
            <w:r w:rsidR="003852FE">
              <w:rPr>
                <w:rFonts w:ascii="Calibri" w:hAnsi="Calibri" w:cs="TTE5B2B168t00"/>
                <w:color w:val="000000"/>
              </w:rPr>
              <w:t>Personalisation and C</w:t>
            </w:r>
            <w:r w:rsidR="000E3679" w:rsidRPr="00D22FCC">
              <w:rPr>
                <w:rFonts w:ascii="Calibri" w:hAnsi="Calibri" w:cs="TTE5B2B168t00"/>
                <w:color w:val="000000"/>
              </w:rPr>
              <w:t>hoice</w:t>
            </w:r>
          </w:p>
        </w:tc>
        <w:tc>
          <w:tcPr>
            <w:tcW w:w="2160" w:type="dxa"/>
            <w:shd w:val="clear" w:color="auto" w:fill="auto"/>
          </w:tcPr>
          <w:p w:rsidR="000E3679" w:rsidRPr="00D22FCC" w:rsidRDefault="000E3679" w:rsidP="002F6FF5">
            <w:pPr>
              <w:autoSpaceDE w:val="0"/>
              <w:autoSpaceDN w:val="0"/>
              <w:adjustRightInd w:val="0"/>
              <w:ind w:left="-426"/>
              <w:rPr>
                <w:rFonts w:ascii="Calibri" w:hAnsi="Calibri" w:cs="TTE5B2B168t00"/>
                <w:color w:val="000000"/>
              </w:rPr>
            </w:pPr>
          </w:p>
        </w:tc>
        <w:tc>
          <w:tcPr>
            <w:tcW w:w="2340" w:type="dxa"/>
            <w:shd w:val="clear" w:color="auto" w:fill="auto"/>
          </w:tcPr>
          <w:p w:rsidR="000E3679" w:rsidRPr="00D22FCC" w:rsidRDefault="000E3679" w:rsidP="002F6FF5">
            <w:pPr>
              <w:autoSpaceDE w:val="0"/>
              <w:autoSpaceDN w:val="0"/>
              <w:adjustRightInd w:val="0"/>
              <w:ind w:left="-426"/>
              <w:rPr>
                <w:rFonts w:ascii="Calibri" w:hAnsi="Calibri" w:cs="TTE5B2B168t00"/>
                <w:color w:val="000000"/>
              </w:rPr>
            </w:pPr>
          </w:p>
        </w:tc>
      </w:tr>
    </w:tbl>
    <w:p w:rsidR="000E3679" w:rsidRDefault="000E3679" w:rsidP="002F6FF5">
      <w:pPr>
        <w:autoSpaceDE w:val="0"/>
        <w:autoSpaceDN w:val="0"/>
        <w:adjustRightInd w:val="0"/>
        <w:ind w:left="-426"/>
        <w:rPr>
          <w:rFonts w:ascii="Calibri" w:hAnsi="Calibri" w:cs="TTE5B2B168t00"/>
          <w:color w:val="000000"/>
        </w:rPr>
      </w:pPr>
    </w:p>
    <w:p w:rsidR="00D07178" w:rsidRDefault="00D07178" w:rsidP="002F6FF5">
      <w:pPr>
        <w:autoSpaceDE w:val="0"/>
        <w:autoSpaceDN w:val="0"/>
        <w:adjustRightInd w:val="0"/>
        <w:ind w:left="-426"/>
        <w:rPr>
          <w:rFonts w:ascii="Calibri" w:hAnsi="Calibri" w:cs="TTE5B33810t00"/>
          <w:b/>
          <w:color w:val="000000"/>
        </w:rPr>
      </w:pPr>
      <w:r w:rsidRPr="00776991">
        <w:rPr>
          <w:rFonts w:ascii="Calibri" w:hAnsi="Calibri" w:cs="TTE5B33810t00"/>
          <w:b/>
          <w:color w:val="000000"/>
        </w:rPr>
        <w:t xml:space="preserve">What about </w:t>
      </w:r>
      <w:r w:rsidR="00526EA0">
        <w:rPr>
          <w:rFonts w:ascii="Calibri" w:hAnsi="Calibri" w:cs="TTE5B33810t00"/>
          <w:b/>
          <w:color w:val="000000"/>
        </w:rPr>
        <w:t xml:space="preserve">the development of </w:t>
      </w:r>
      <w:r w:rsidRPr="00776991">
        <w:rPr>
          <w:rFonts w:ascii="Calibri" w:hAnsi="Calibri" w:cs="TTE5B33810t00"/>
          <w:b/>
          <w:color w:val="000000"/>
        </w:rPr>
        <w:t>skills</w:t>
      </w:r>
      <w:r>
        <w:rPr>
          <w:rFonts w:ascii="Calibri" w:hAnsi="Calibri" w:cs="TTE5B33810t00"/>
          <w:b/>
          <w:color w:val="000000"/>
        </w:rPr>
        <w:t xml:space="preserve"> for learning, life and work</w:t>
      </w:r>
      <w:r w:rsidRPr="00776991">
        <w:rPr>
          <w:rFonts w:ascii="Calibri" w:hAnsi="Calibri" w:cs="TTE5B33810t00"/>
          <w:b/>
          <w:color w:val="000000"/>
        </w:rPr>
        <w:t>?</w:t>
      </w:r>
    </w:p>
    <w:p w:rsidR="00D07178" w:rsidRDefault="00D07178" w:rsidP="002F6FF5">
      <w:pPr>
        <w:autoSpaceDE w:val="0"/>
        <w:autoSpaceDN w:val="0"/>
        <w:adjustRightInd w:val="0"/>
        <w:ind w:left="-426"/>
        <w:rPr>
          <w:rFonts w:ascii="Calibri" w:hAnsi="Calibri" w:cs="TTE5B33810t00"/>
          <w:color w:val="000000"/>
        </w:rPr>
      </w:pPr>
    </w:p>
    <w:p w:rsidR="005D7F93" w:rsidRDefault="00D07178" w:rsidP="005D7F93">
      <w:pPr>
        <w:autoSpaceDE w:val="0"/>
        <w:autoSpaceDN w:val="0"/>
        <w:adjustRightInd w:val="0"/>
        <w:ind w:left="-426"/>
        <w:rPr>
          <w:rFonts w:ascii="Calibri" w:hAnsi="Calibri"/>
          <w:i/>
        </w:rPr>
      </w:pPr>
      <w:r w:rsidRPr="00D07178">
        <w:rPr>
          <w:rFonts w:ascii="Calibri" w:hAnsi="Calibri"/>
          <w:i/>
        </w:rPr>
        <w:t>“Every child and young person is entitled to develop skills for learning, skills for life and skills for work, with a continuous focus on literacy and numeracy and health and wellbeing.”</w:t>
      </w:r>
    </w:p>
    <w:p w:rsidR="00D07178" w:rsidRPr="005D7F93" w:rsidRDefault="006F4E74" w:rsidP="005D7F93">
      <w:pPr>
        <w:autoSpaceDE w:val="0"/>
        <w:autoSpaceDN w:val="0"/>
        <w:adjustRightInd w:val="0"/>
        <w:ind w:left="-426"/>
        <w:rPr>
          <w:rFonts w:ascii="Calibri" w:hAnsi="Calibri"/>
        </w:rPr>
      </w:pPr>
      <w:r>
        <w:rPr>
          <w:rFonts w:ascii="Calibri" w:hAnsi="Calibri"/>
        </w:rPr>
        <w:t>(Building the Curriculum 3: A Framework for L</w:t>
      </w:r>
      <w:r w:rsidR="00D07178" w:rsidRPr="005D7F93">
        <w:rPr>
          <w:rFonts w:ascii="Calibri" w:hAnsi="Calibri"/>
        </w:rPr>
        <w:t xml:space="preserve">earning and </w:t>
      </w:r>
      <w:r>
        <w:rPr>
          <w:rFonts w:ascii="Calibri" w:hAnsi="Calibri"/>
        </w:rPr>
        <w:t>T</w:t>
      </w:r>
      <w:r w:rsidR="00D07178" w:rsidRPr="005D7F93">
        <w:rPr>
          <w:rFonts w:ascii="Calibri" w:hAnsi="Calibri"/>
        </w:rPr>
        <w:t>eaching</w:t>
      </w:r>
      <w:r>
        <w:rPr>
          <w:rFonts w:ascii="Calibri" w:hAnsi="Calibri"/>
        </w:rPr>
        <w:t>)</w:t>
      </w:r>
    </w:p>
    <w:p w:rsidR="00526EA0" w:rsidRDefault="00526EA0" w:rsidP="002F6FF5">
      <w:pPr>
        <w:autoSpaceDE w:val="0"/>
        <w:autoSpaceDN w:val="0"/>
        <w:adjustRightInd w:val="0"/>
        <w:ind w:left="-426"/>
        <w:rPr>
          <w:rFonts w:ascii="Calibri" w:hAnsi="Calibri" w:cs="TTE5B33810t00"/>
          <w:b/>
          <w:sz w:val="28"/>
          <w:szCs w:val="28"/>
          <w:u w:val="single"/>
        </w:rPr>
      </w:pPr>
    </w:p>
    <w:p w:rsidR="00C65260" w:rsidRDefault="00D07178" w:rsidP="00F0668A">
      <w:pPr>
        <w:autoSpaceDE w:val="0"/>
        <w:autoSpaceDN w:val="0"/>
        <w:adjustRightInd w:val="0"/>
        <w:ind w:left="-426"/>
        <w:jc w:val="both"/>
        <w:rPr>
          <w:rFonts w:ascii="Calibri" w:hAnsi="Calibri" w:cs="TTE5B33810t00"/>
        </w:rPr>
      </w:pPr>
      <w:r w:rsidRPr="00776991">
        <w:rPr>
          <w:rFonts w:ascii="Calibri" w:hAnsi="Calibri" w:cs="TTE5B33810t00"/>
          <w:color w:val="000000"/>
        </w:rPr>
        <w:t>S1-S3 students experience</w:t>
      </w:r>
      <w:r>
        <w:rPr>
          <w:rFonts w:ascii="Calibri" w:hAnsi="Calibri" w:cs="TTE5B33810t00"/>
          <w:b/>
          <w:color w:val="000000"/>
        </w:rPr>
        <w:t xml:space="preserve"> </w:t>
      </w:r>
      <w:r w:rsidRPr="00776991">
        <w:rPr>
          <w:rFonts w:ascii="Calibri" w:hAnsi="Calibri" w:cs="TTE5B33810t00"/>
          <w:color w:val="000000"/>
        </w:rPr>
        <w:t>a programme</w:t>
      </w:r>
      <w:r>
        <w:rPr>
          <w:rFonts w:ascii="Calibri" w:hAnsi="Calibri" w:cs="TTE5B33810t00"/>
          <w:color w:val="000000"/>
        </w:rPr>
        <w:t xml:space="preserve"> of learning development and study skills through PSE and through the work compl</w:t>
      </w:r>
      <w:r w:rsidR="00526EA0">
        <w:rPr>
          <w:rFonts w:ascii="Calibri" w:hAnsi="Calibri" w:cs="TTE5B33810t00"/>
          <w:color w:val="000000"/>
        </w:rPr>
        <w:t>eted in individual subjects</w:t>
      </w:r>
      <w:r>
        <w:rPr>
          <w:rFonts w:ascii="Calibri" w:hAnsi="Calibri" w:cs="TTE5B33810t00"/>
          <w:color w:val="000000"/>
        </w:rPr>
        <w:t>, as teachers prepare them for the challenges of the Senior Phase. Part of this work will also involve them compiling their own S3 Profile, which is a statement of the</w:t>
      </w:r>
      <w:r w:rsidR="00526EA0">
        <w:rPr>
          <w:rFonts w:ascii="Calibri" w:hAnsi="Calibri" w:cs="TTE5B33810t00"/>
          <w:color w:val="000000"/>
        </w:rPr>
        <w:t>ir</w:t>
      </w:r>
      <w:r>
        <w:rPr>
          <w:rFonts w:ascii="Calibri" w:hAnsi="Calibri" w:cs="TTE5B33810t00"/>
          <w:color w:val="000000"/>
        </w:rPr>
        <w:t xml:space="preserve"> main achievements throughout the Broad General Education. We want all students to be confident in identifying their strengths and abilities, as well as able to identify those areas which remain challenging, and to look at strategies for improvement. </w:t>
      </w:r>
      <w:r w:rsidR="006F4E74">
        <w:rPr>
          <w:rFonts w:ascii="Calibri" w:hAnsi="Calibri" w:cs="TTE5B33810t00"/>
        </w:rPr>
        <w:t>Through i</w:t>
      </w:r>
      <w:r w:rsidRPr="00526EA0">
        <w:rPr>
          <w:rFonts w:ascii="Calibri" w:hAnsi="Calibri" w:cs="TTE5B33810t00"/>
        </w:rPr>
        <w:t xml:space="preserve">nter-disciplinary projects, learning conferences and other events throughout the session, </w:t>
      </w:r>
      <w:r w:rsidRPr="00D22FCC">
        <w:rPr>
          <w:rFonts w:ascii="Calibri" w:hAnsi="Calibri"/>
        </w:rPr>
        <w:t>we</w:t>
      </w:r>
      <w:r w:rsidR="00526EA0" w:rsidRPr="00D22FCC">
        <w:rPr>
          <w:rFonts w:ascii="Calibri" w:hAnsi="Calibri"/>
        </w:rPr>
        <w:t xml:space="preserve"> provide</w:t>
      </w:r>
      <w:r w:rsidRPr="00D22FCC">
        <w:rPr>
          <w:rFonts w:ascii="Calibri" w:hAnsi="Calibri"/>
        </w:rPr>
        <w:t xml:space="preserve"> </w:t>
      </w:r>
      <w:r w:rsidR="00526EA0" w:rsidRPr="00526EA0">
        <w:rPr>
          <w:rFonts w:ascii="Calibri" w:hAnsi="Calibri"/>
        </w:rPr>
        <w:t>the opportunity to put learning into a practical context</w:t>
      </w:r>
      <w:r w:rsidR="00526EA0">
        <w:rPr>
          <w:rFonts w:ascii="Calibri" w:hAnsi="Calibri"/>
        </w:rPr>
        <w:t xml:space="preserve"> and </w:t>
      </w:r>
      <w:r w:rsidRPr="00D22FCC">
        <w:rPr>
          <w:rFonts w:ascii="Calibri" w:hAnsi="Calibri"/>
        </w:rPr>
        <w:t>support all students in developing skills which they will use throughou</w:t>
      </w:r>
      <w:r w:rsidR="004253DA" w:rsidRPr="00D22FCC">
        <w:rPr>
          <w:rFonts w:ascii="Calibri" w:hAnsi="Calibri"/>
        </w:rPr>
        <w:t xml:space="preserve">t their life and </w:t>
      </w:r>
      <w:r w:rsidR="005D7F93">
        <w:rPr>
          <w:rFonts w:ascii="Calibri" w:hAnsi="Calibri"/>
        </w:rPr>
        <w:t>work.</w:t>
      </w:r>
    </w:p>
    <w:tbl>
      <w:tblPr>
        <w:tblpPr w:leftFromText="180" w:rightFromText="180" w:vertAnchor="text" w:horzAnchor="margin" w:tblpY="1000"/>
        <w:tblW w:w="9303" w:type="dxa"/>
        <w:tblLayout w:type="fixed"/>
        <w:tblLook w:val="04A0" w:firstRow="1" w:lastRow="0" w:firstColumn="1" w:lastColumn="0" w:noHBand="0" w:noVBand="1"/>
      </w:tblPr>
      <w:tblGrid>
        <w:gridCol w:w="4110"/>
        <w:gridCol w:w="5193"/>
      </w:tblGrid>
      <w:tr w:rsidR="00C65260" w:rsidRPr="00D22FCC" w:rsidTr="00C65260">
        <w:trPr>
          <w:trHeight w:val="309"/>
        </w:trPr>
        <w:tc>
          <w:tcPr>
            <w:tcW w:w="4110" w:type="dxa"/>
            <w:shd w:val="clear" w:color="auto" w:fill="C6D9F1"/>
          </w:tcPr>
          <w:p w:rsidR="00C65260" w:rsidRPr="00D22FCC" w:rsidRDefault="00C65260" w:rsidP="00C65260">
            <w:pPr>
              <w:autoSpaceDE w:val="0"/>
              <w:autoSpaceDN w:val="0"/>
              <w:adjustRightInd w:val="0"/>
              <w:ind w:left="-426"/>
              <w:rPr>
                <w:rFonts w:ascii="Calibri" w:hAnsi="Calibri" w:cs="TTE5B2B168t00"/>
                <w:color w:val="000000"/>
              </w:rPr>
            </w:pPr>
            <w:r>
              <w:rPr>
                <w:rFonts w:ascii="Calibri" w:hAnsi="Calibri" w:cs="TTE5B2B168t00"/>
                <w:color w:val="000000"/>
              </w:rPr>
              <w:lastRenderedPageBreak/>
              <w:tab/>
            </w:r>
            <w:r w:rsidR="005D7F93">
              <w:rPr>
                <w:rFonts w:ascii="Calibri" w:hAnsi="Calibri" w:cs="TTE5B2B168t00"/>
                <w:color w:val="000000"/>
              </w:rPr>
              <w:t xml:space="preserve">            </w:t>
            </w:r>
            <w:r w:rsidRPr="00D22FCC">
              <w:rPr>
                <w:rFonts w:ascii="Calibri" w:hAnsi="Calibri" w:cs="TTE5B2B168t00"/>
                <w:color w:val="000000"/>
              </w:rPr>
              <w:t xml:space="preserve">Skills for Learning  </w:t>
            </w:r>
            <w:r w:rsidRPr="00D22FCC">
              <w:rPr>
                <w:rFonts w:ascii="Calibri" w:hAnsi="Calibri" w:cs="TTE5B2B168t00"/>
                <w:color w:val="000000"/>
              </w:rPr>
              <w:tab/>
            </w:r>
            <w:r w:rsidRPr="00D22FCC">
              <w:rPr>
                <w:rFonts w:ascii="Calibri" w:hAnsi="Calibri" w:cs="TTE5B2B168t00"/>
                <w:color w:val="000000"/>
              </w:rPr>
              <w:tab/>
            </w:r>
          </w:p>
        </w:tc>
        <w:tc>
          <w:tcPr>
            <w:tcW w:w="5193" w:type="dxa"/>
            <w:shd w:val="clear" w:color="auto" w:fill="C6D9F1"/>
          </w:tcPr>
          <w:p w:rsidR="00C65260" w:rsidRPr="00D22FCC" w:rsidRDefault="00C65260" w:rsidP="00C65260">
            <w:pPr>
              <w:autoSpaceDE w:val="0"/>
              <w:autoSpaceDN w:val="0"/>
              <w:adjustRightInd w:val="0"/>
              <w:ind w:left="-426"/>
              <w:rPr>
                <w:rFonts w:ascii="Calibri" w:hAnsi="Calibri" w:cs="TTE5B2B168t00"/>
                <w:color w:val="000000"/>
              </w:rPr>
            </w:pPr>
            <w:r>
              <w:rPr>
                <w:rFonts w:ascii="Calibri" w:hAnsi="Calibri" w:cs="TTE5B2B168t00"/>
                <w:color w:val="000000"/>
              </w:rPr>
              <w:tab/>
            </w:r>
            <w:r w:rsidR="005D7F93">
              <w:rPr>
                <w:rFonts w:ascii="Calibri" w:hAnsi="Calibri" w:cs="TTE5B2B168t00"/>
                <w:color w:val="000000"/>
              </w:rPr>
              <w:t xml:space="preserve">             </w:t>
            </w:r>
            <w:r w:rsidRPr="00D22FCC">
              <w:rPr>
                <w:rFonts w:ascii="Calibri" w:hAnsi="Calibri" w:cs="TTE5B2B168t00"/>
                <w:color w:val="000000"/>
              </w:rPr>
              <w:t>Skills for Work</w:t>
            </w:r>
          </w:p>
        </w:tc>
      </w:tr>
      <w:tr w:rsidR="00C65260" w:rsidRPr="00D22FCC" w:rsidTr="00C65260">
        <w:trPr>
          <w:trHeight w:val="149"/>
        </w:trPr>
        <w:tc>
          <w:tcPr>
            <w:tcW w:w="4110" w:type="dxa"/>
            <w:shd w:val="clear" w:color="auto" w:fill="auto"/>
          </w:tcPr>
          <w:p w:rsidR="00C65260" w:rsidRPr="00C65260" w:rsidRDefault="00C65260" w:rsidP="00C234F8">
            <w:pPr>
              <w:numPr>
                <w:ilvl w:val="0"/>
                <w:numId w:val="8"/>
              </w:numPr>
              <w:autoSpaceDE w:val="0"/>
              <w:autoSpaceDN w:val="0"/>
              <w:adjustRightInd w:val="0"/>
              <w:rPr>
                <w:rFonts w:ascii="Calibri" w:hAnsi="Calibri" w:cs="TTE5B2B168t00"/>
                <w:color w:val="000000"/>
              </w:rPr>
            </w:pPr>
            <w:r w:rsidRPr="00C65260">
              <w:rPr>
                <w:rFonts w:ascii="Calibri" w:hAnsi="Calibri" w:cs="TTE5B2B168t00"/>
                <w:color w:val="000000"/>
              </w:rPr>
              <w:t>Analysis</w:t>
            </w:r>
          </w:p>
        </w:tc>
        <w:tc>
          <w:tcPr>
            <w:tcW w:w="5193"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Communicating</w:t>
            </w:r>
          </w:p>
        </w:tc>
      </w:tr>
      <w:tr w:rsidR="00C65260" w:rsidRPr="00D22FCC" w:rsidTr="00C65260">
        <w:trPr>
          <w:trHeight w:val="214"/>
        </w:trPr>
        <w:tc>
          <w:tcPr>
            <w:tcW w:w="4110"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 xml:space="preserve">Application </w:t>
            </w:r>
            <w:r w:rsidRPr="00D22FCC">
              <w:rPr>
                <w:rFonts w:ascii="Calibri" w:hAnsi="Calibri" w:cs="TTE5B2B168t00"/>
                <w:color w:val="000000"/>
              </w:rPr>
              <w:tab/>
            </w:r>
            <w:r w:rsidRPr="00D22FCC">
              <w:rPr>
                <w:rFonts w:ascii="Calibri" w:hAnsi="Calibri" w:cs="TTE5B2B168t00"/>
                <w:color w:val="000000"/>
              </w:rPr>
              <w:tab/>
            </w:r>
            <w:r w:rsidRPr="00D22FCC">
              <w:rPr>
                <w:rFonts w:ascii="Calibri" w:hAnsi="Calibri" w:cs="TTE5B2B168t00"/>
                <w:color w:val="000000"/>
              </w:rPr>
              <w:tab/>
            </w:r>
          </w:p>
        </w:tc>
        <w:tc>
          <w:tcPr>
            <w:tcW w:w="5193"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Planning and Organising</w:t>
            </w:r>
          </w:p>
        </w:tc>
      </w:tr>
      <w:tr w:rsidR="00C65260" w:rsidRPr="00D22FCC" w:rsidTr="00C65260">
        <w:trPr>
          <w:trHeight w:val="149"/>
        </w:trPr>
        <w:tc>
          <w:tcPr>
            <w:tcW w:w="4110"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Evaluation</w:t>
            </w:r>
          </w:p>
        </w:tc>
        <w:tc>
          <w:tcPr>
            <w:tcW w:w="5193"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Problem Solving</w:t>
            </w:r>
          </w:p>
        </w:tc>
      </w:tr>
      <w:tr w:rsidR="00C65260" w:rsidRPr="00D22FCC" w:rsidTr="00C65260">
        <w:trPr>
          <w:trHeight w:val="149"/>
        </w:trPr>
        <w:tc>
          <w:tcPr>
            <w:tcW w:w="4110"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Synthesis</w:t>
            </w:r>
          </w:p>
        </w:tc>
        <w:tc>
          <w:tcPr>
            <w:tcW w:w="5193"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 xml:space="preserve">Working with Others  </w:t>
            </w:r>
          </w:p>
        </w:tc>
      </w:tr>
      <w:tr w:rsidR="00C65260" w:rsidRPr="00D22FCC" w:rsidTr="00C65260">
        <w:trPr>
          <w:trHeight w:val="157"/>
        </w:trPr>
        <w:tc>
          <w:tcPr>
            <w:tcW w:w="4110" w:type="dxa"/>
            <w:shd w:val="clear" w:color="auto" w:fill="auto"/>
          </w:tcPr>
          <w:p w:rsidR="00C65260" w:rsidRPr="00C65260" w:rsidRDefault="00C65260" w:rsidP="00755F3B">
            <w:pPr>
              <w:pStyle w:val="ListParagraph"/>
              <w:autoSpaceDE w:val="0"/>
              <w:autoSpaceDN w:val="0"/>
              <w:adjustRightInd w:val="0"/>
              <w:rPr>
                <w:rFonts w:ascii="Calibri" w:hAnsi="Calibri" w:cs="TTE5B33810t00"/>
                <w:color w:val="000000"/>
              </w:rPr>
            </w:pPr>
          </w:p>
        </w:tc>
        <w:tc>
          <w:tcPr>
            <w:tcW w:w="5193" w:type="dxa"/>
            <w:shd w:val="clear" w:color="auto" w:fill="auto"/>
          </w:tcPr>
          <w:p w:rsidR="00C65260" w:rsidRPr="00D22FCC" w:rsidRDefault="00C65260" w:rsidP="00C234F8">
            <w:pPr>
              <w:numPr>
                <w:ilvl w:val="0"/>
                <w:numId w:val="8"/>
              </w:numPr>
              <w:autoSpaceDE w:val="0"/>
              <w:autoSpaceDN w:val="0"/>
              <w:adjustRightInd w:val="0"/>
              <w:rPr>
                <w:rFonts w:ascii="Calibri" w:hAnsi="Calibri" w:cs="TTE5B2B168t00"/>
                <w:color w:val="000000"/>
              </w:rPr>
            </w:pPr>
            <w:r w:rsidRPr="00D22FCC">
              <w:rPr>
                <w:rFonts w:ascii="Calibri" w:hAnsi="Calibri" w:cs="TTE5B2B168t00"/>
                <w:color w:val="000000"/>
              </w:rPr>
              <w:t xml:space="preserve">Thinking Critically and Creatively   </w:t>
            </w:r>
          </w:p>
        </w:tc>
      </w:tr>
    </w:tbl>
    <w:p w:rsidR="003E72C7" w:rsidRDefault="00F5279F" w:rsidP="003E72C7">
      <w:pPr>
        <w:autoSpaceDE w:val="0"/>
        <w:autoSpaceDN w:val="0"/>
        <w:adjustRightInd w:val="0"/>
        <w:ind w:left="-426"/>
        <w:rPr>
          <w:rFonts w:ascii="Calibri" w:hAnsi="Calibri" w:cs="TTE5B2B168t00"/>
          <w:color w:val="000000"/>
        </w:rPr>
      </w:pPr>
      <w:r w:rsidRPr="00526EA0">
        <w:rPr>
          <w:rFonts w:ascii="Calibri" w:hAnsi="Calibri" w:cs="TTE5B2B168t00"/>
          <w:color w:val="000000"/>
        </w:rPr>
        <w:t>In addition to the significant aspects of learning from each curriculum area there will also be a focus on developing the core skills for learning</w:t>
      </w:r>
      <w:r w:rsidR="005D7F93">
        <w:rPr>
          <w:rFonts w:ascii="Calibri" w:hAnsi="Calibri" w:cs="TTE5B2B168t00"/>
          <w:color w:val="000000"/>
        </w:rPr>
        <w:t>, life</w:t>
      </w:r>
      <w:r w:rsidRPr="00526EA0">
        <w:rPr>
          <w:rFonts w:ascii="Calibri" w:hAnsi="Calibri" w:cs="TTE5B2B168t00"/>
          <w:color w:val="000000"/>
        </w:rPr>
        <w:t xml:space="preserve"> and work which </w:t>
      </w:r>
      <w:r w:rsidR="004253DA">
        <w:rPr>
          <w:rFonts w:ascii="Calibri" w:hAnsi="Calibri" w:cs="TTE5B2B168t00"/>
          <w:color w:val="000000"/>
        </w:rPr>
        <w:t xml:space="preserve">are </w:t>
      </w:r>
      <w:r w:rsidRPr="00526EA0">
        <w:rPr>
          <w:rFonts w:ascii="Calibri" w:hAnsi="Calibri" w:cs="TTE5B2B168t00"/>
          <w:color w:val="000000"/>
        </w:rPr>
        <w:t xml:space="preserve">important to make a successful transition into the Senior Phase of the curriculum.   </w:t>
      </w:r>
    </w:p>
    <w:p w:rsidR="003E72C7" w:rsidRDefault="003E72C7" w:rsidP="003E72C7">
      <w:pPr>
        <w:autoSpaceDE w:val="0"/>
        <w:autoSpaceDN w:val="0"/>
        <w:adjustRightInd w:val="0"/>
        <w:ind w:left="-426"/>
        <w:rPr>
          <w:rFonts w:ascii="Calibri" w:hAnsi="Calibri" w:cs="TTE5B33810t00"/>
        </w:rPr>
      </w:pPr>
    </w:p>
    <w:p w:rsidR="00FA2756" w:rsidRDefault="003E72C7" w:rsidP="00FA2756">
      <w:pPr>
        <w:autoSpaceDE w:val="0"/>
        <w:autoSpaceDN w:val="0"/>
        <w:adjustRightInd w:val="0"/>
        <w:ind w:left="-426"/>
        <w:rPr>
          <w:rFonts w:ascii="Calibri" w:hAnsi="Calibri" w:cs="TTE5B33810t00"/>
        </w:rPr>
      </w:pPr>
      <w:r>
        <w:rPr>
          <w:rFonts w:ascii="Arial" w:hAnsi="Arial" w:cs="Arial"/>
          <w:noProof/>
          <w:color w:val="0000FF"/>
          <w:sz w:val="27"/>
          <w:szCs w:val="27"/>
          <w:lang w:val="en-GB" w:eastAsia="en-GB"/>
        </w:rPr>
        <w:drawing>
          <wp:anchor distT="0" distB="0" distL="114300" distR="114300" simplePos="0" relativeHeight="251652096" behindDoc="1" locked="0" layoutInCell="1" allowOverlap="1" wp14:anchorId="780639F4" wp14:editId="21EA4E89">
            <wp:simplePos x="0" y="0"/>
            <wp:positionH relativeFrom="column">
              <wp:posOffset>4119687</wp:posOffset>
            </wp:positionH>
            <wp:positionV relativeFrom="paragraph">
              <wp:posOffset>5383</wp:posOffset>
            </wp:positionV>
            <wp:extent cx="2030095" cy="2030095"/>
            <wp:effectExtent l="0" t="0" r="0" b="0"/>
            <wp:wrapTight wrapText="bothSides">
              <wp:wrapPolygon edited="0">
                <wp:start x="15607" y="203"/>
                <wp:lineTo x="7297" y="1622"/>
                <wp:lineTo x="2838" y="2838"/>
                <wp:lineTo x="3040" y="5067"/>
                <wp:lineTo x="4054" y="10337"/>
                <wp:lineTo x="4054" y="12161"/>
                <wp:lineTo x="5067" y="13580"/>
                <wp:lineTo x="6486" y="13580"/>
                <wp:lineTo x="8513" y="16823"/>
                <wp:lineTo x="6486" y="18647"/>
                <wp:lineTo x="6689" y="19864"/>
                <wp:lineTo x="11756" y="20674"/>
                <wp:lineTo x="11959" y="21080"/>
                <wp:lineTo x="13580" y="21080"/>
                <wp:lineTo x="14594" y="20066"/>
                <wp:lineTo x="15202" y="17634"/>
                <wp:lineTo x="14796" y="13580"/>
                <wp:lineTo x="17026" y="10337"/>
                <wp:lineTo x="18647" y="7094"/>
                <wp:lineTo x="20472" y="4459"/>
                <wp:lineTo x="20674" y="2838"/>
                <wp:lineTo x="19256" y="811"/>
                <wp:lineTo x="18242" y="203"/>
                <wp:lineTo x="15607" y="203"/>
              </wp:wrapPolygon>
            </wp:wrapTight>
            <wp:docPr id="25" name="Picture 25" descr="Image result for curriculu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result for curriculu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09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7FC" w:rsidRPr="004253DA">
        <w:rPr>
          <w:rFonts w:ascii="Calibri" w:hAnsi="Calibri" w:cs="TTE5B2B168t00"/>
          <w:b/>
          <w:color w:val="000000"/>
        </w:rPr>
        <w:t>What does the S3 Curriculum look like?</w:t>
      </w:r>
    </w:p>
    <w:p w:rsidR="00FA2756" w:rsidRDefault="00FA2756" w:rsidP="00FA2756">
      <w:pPr>
        <w:autoSpaceDE w:val="0"/>
        <w:autoSpaceDN w:val="0"/>
        <w:adjustRightInd w:val="0"/>
        <w:ind w:left="-426"/>
        <w:rPr>
          <w:rFonts w:ascii="Calibri" w:hAnsi="Calibri" w:cs="TTE5B2B168t00"/>
          <w:color w:val="000000"/>
        </w:rPr>
      </w:pPr>
    </w:p>
    <w:p w:rsidR="00F817FC" w:rsidRPr="00FA2756" w:rsidRDefault="00526EA0" w:rsidP="00FA2756">
      <w:pPr>
        <w:autoSpaceDE w:val="0"/>
        <w:autoSpaceDN w:val="0"/>
        <w:adjustRightInd w:val="0"/>
        <w:ind w:left="-426"/>
        <w:rPr>
          <w:rFonts w:ascii="Calibri" w:hAnsi="Calibri" w:cs="TTE5B33810t00"/>
        </w:rPr>
      </w:pPr>
      <w:r w:rsidRPr="00526EA0">
        <w:rPr>
          <w:rFonts w:ascii="Calibri" w:hAnsi="Calibri" w:cs="TTE5B2B168t00"/>
          <w:color w:val="000000"/>
        </w:rPr>
        <w:t>As part of the core curricu</w:t>
      </w:r>
      <w:r w:rsidR="00F5279F">
        <w:rPr>
          <w:rFonts w:ascii="Calibri" w:hAnsi="Calibri" w:cs="TTE5B2B168t00"/>
          <w:color w:val="000000"/>
        </w:rPr>
        <w:t xml:space="preserve">lum </w:t>
      </w:r>
      <w:r w:rsidR="00F817FC">
        <w:rPr>
          <w:rFonts w:ascii="Calibri" w:hAnsi="Calibri" w:cs="TTE5B2B168t00"/>
          <w:color w:val="000000"/>
        </w:rPr>
        <w:t xml:space="preserve">pupils will study:   </w:t>
      </w:r>
    </w:p>
    <w:p w:rsidR="00F5279F" w:rsidRDefault="00F5279F" w:rsidP="002F6FF5">
      <w:pPr>
        <w:autoSpaceDE w:val="0"/>
        <w:autoSpaceDN w:val="0"/>
        <w:adjustRightInd w:val="0"/>
        <w:ind w:left="-426"/>
        <w:rPr>
          <w:rFonts w:ascii="Calibri" w:hAnsi="Calibri" w:cs="TTE5B2B168t00"/>
          <w:color w:val="000000"/>
        </w:rPr>
      </w:pPr>
    </w:p>
    <w:p w:rsidR="00EC0E19" w:rsidRDefault="00F5279F" w:rsidP="002F6FF5">
      <w:pPr>
        <w:autoSpaceDE w:val="0"/>
        <w:autoSpaceDN w:val="0"/>
        <w:adjustRightInd w:val="0"/>
        <w:ind w:left="-426"/>
        <w:rPr>
          <w:rFonts w:ascii="Calibri" w:hAnsi="Calibri" w:cs="TTE5B2B168t00"/>
          <w:color w:val="000000"/>
        </w:rPr>
      </w:pPr>
      <w:r w:rsidRPr="008831F7">
        <w:rPr>
          <w:rFonts w:ascii="Calibri" w:hAnsi="Calibri" w:cs="TTE5B2B168t00"/>
          <w:b/>
          <w:color w:val="000000"/>
        </w:rPr>
        <w:t>Core Subjects</w:t>
      </w:r>
      <w:r w:rsidR="00FA2756">
        <w:rPr>
          <w:rFonts w:ascii="Calibri" w:hAnsi="Calibri" w:cs="TTE5B2B168t00"/>
          <w:color w:val="000000"/>
        </w:rPr>
        <w:t xml:space="preserve"> (mandatory)</w:t>
      </w:r>
      <w:r w:rsidR="00FA2756">
        <w:rPr>
          <w:rFonts w:ascii="Calibri" w:hAnsi="Calibri" w:cs="TTE5B2B168t00"/>
          <w:color w:val="000000"/>
        </w:rPr>
        <w:tab/>
      </w:r>
      <w:r>
        <w:rPr>
          <w:rFonts w:ascii="Calibri" w:hAnsi="Calibri" w:cs="TTE5B2B168t00"/>
          <w:color w:val="000000"/>
        </w:rPr>
        <w:t xml:space="preserve">Physical Education, </w:t>
      </w:r>
    </w:p>
    <w:p w:rsidR="00F817FC" w:rsidRDefault="00EC0E19" w:rsidP="003852FE">
      <w:pPr>
        <w:autoSpaceDE w:val="0"/>
        <w:autoSpaceDN w:val="0"/>
        <w:adjustRightInd w:val="0"/>
        <w:ind w:left="-426"/>
        <w:rPr>
          <w:rFonts w:ascii="Calibri" w:hAnsi="Calibri" w:cs="TTE5B2B168t00"/>
          <w:color w:val="000000"/>
        </w:rPr>
      </w:pPr>
      <w:r>
        <w:rPr>
          <w:rFonts w:ascii="Calibri" w:hAnsi="Calibri" w:cs="TTE5B2B168t00"/>
          <w:color w:val="000000"/>
        </w:rPr>
        <w:tab/>
      </w:r>
      <w:r>
        <w:rPr>
          <w:rFonts w:ascii="Calibri" w:hAnsi="Calibri" w:cs="TTE5B2B168t00"/>
          <w:color w:val="000000"/>
        </w:rPr>
        <w:tab/>
      </w:r>
      <w:r>
        <w:rPr>
          <w:rFonts w:ascii="Calibri" w:hAnsi="Calibri" w:cs="TTE5B2B168t00"/>
          <w:color w:val="000000"/>
        </w:rPr>
        <w:tab/>
      </w:r>
      <w:r>
        <w:rPr>
          <w:rFonts w:ascii="Calibri" w:hAnsi="Calibri" w:cs="TTE5B2B168t00"/>
          <w:color w:val="000000"/>
        </w:rPr>
        <w:tab/>
      </w:r>
      <w:r>
        <w:rPr>
          <w:rFonts w:ascii="Calibri" w:hAnsi="Calibri" w:cs="TTE5B2B168t00"/>
          <w:color w:val="000000"/>
        </w:rPr>
        <w:tab/>
      </w:r>
      <w:r w:rsidR="00F5279F">
        <w:rPr>
          <w:rFonts w:ascii="Calibri" w:hAnsi="Calibri" w:cs="TTE5B2B168t00"/>
          <w:color w:val="000000"/>
        </w:rPr>
        <w:t xml:space="preserve">Personal &amp; Social Education </w:t>
      </w:r>
      <w:r>
        <w:rPr>
          <w:rFonts w:ascii="Calibri" w:hAnsi="Calibri" w:cs="TTE5B2B168t00"/>
          <w:color w:val="000000"/>
        </w:rPr>
        <w:t>&amp;</w:t>
      </w:r>
      <w:r w:rsidR="00F5279F">
        <w:rPr>
          <w:rFonts w:ascii="Calibri" w:hAnsi="Calibri" w:cs="TTE5B2B168t00"/>
          <w:color w:val="000000"/>
        </w:rPr>
        <w:t xml:space="preserve"> </w:t>
      </w:r>
      <w:r w:rsidR="00F5279F" w:rsidRPr="00526EA0">
        <w:rPr>
          <w:rFonts w:ascii="Calibri" w:hAnsi="Calibri" w:cs="TTE5B2B168t00"/>
          <w:color w:val="000000"/>
        </w:rPr>
        <w:t>RM</w:t>
      </w:r>
      <w:r w:rsidR="0033428A">
        <w:rPr>
          <w:rFonts w:ascii="Calibri" w:hAnsi="Calibri" w:cs="TTE5B2B168t00"/>
          <w:color w:val="000000"/>
        </w:rPr>
        <w:t>E</w:t>
      </w:r>
      <w:r w:rsidR="00F5279F" w:rsidRPr="00526EA0">
        <w:rPr>
          <w:rFonts w:ascii="Calibri" w:hAnsi="Calibri" w:cs="TTE5B2B168t00"/>
          <w:color w:val="000000"/>
        </w:rPr>
        <w:t xml:space="preserve"> </w:t>
      </w:r>
      <w:r w:rsidR="00F5279F" w:rsidRPr="008831F7">
        <w:rPr>
          <w:rFonts w:ascii="Calibri" w:hAnsi="Calibri" w:cs="TTE5B2B168t00"/>
          <w:b/>
          <w:color w:val="000000"/>
        </w:rPr>
        <w:t>Mathematics</w:t>
      </w:r>
      <w:r w:rsidR="00F817FC">
        <w:rPr>
          <w:rFonts w:ascii="Calibri" w:hAnsi="Calibri" w:cs="TTE5B2B168t00"/>
          <w:color w:val="000000"/>
        </w:rPr>
        <w:t xml:space="preserve"> </w:t>
      </w:r>
      <w:r w:rsidR="00FA2756">
        <w:rPr>
          <w:rFonts w:ascii="Calibri" w:hAnsi="Calibri" w:cs="TTE5B2B168t00"/>
          <w:color w:val="000000"/>
        </w:rPr>
        <w:t>(mandatory)</w:t>
      </w:r>
    </w:p>
    <w:p w:rsidR="00592A41" w:rsidRDefault="00592A41" w:rsidP="002F6FF5">
      <w:pPr>
        <w:autoSpaceDE w:val="0"/>
        <w:autoSpaceDN w:val="0"/>
        <w:adjustRightInd w:val="0"/>
        <w:ind w:left="-426"/>
        <w:rPr>
          <w:rFonts w:ascii="Calibri" w:hAnsi="Calibri" w:cs="TTE5B2B168t00"/>
          <w:color w:val="000000"/>
        </w:rPr>
      </w:pPr>
    </w:p>
    <w:p w:rsidR="00F817FC" w:rsidRDefault="00FA2756" w:rsidP="002F6FF5">
      <w:pPr>
        <w:autoSpaceDE w:val="0"/>
        <w:autoSpaceDN w:val="0"/>
        <w:adjustRightInd w:val="0"/>
        <w:ind w:left="-426"/>
        <w:rPr>
          <w:rFonts w:ascii="Calibri" w:hAnsi="Calibri" w:cs="TTE5B2B168t00"/>
          <w:color w:val="000000"/>
        </w:rPr>
      </w:pPr>
      <w:r w:rsidRPr="008831F7">
        <w:rPr>
          <w:rFonts w:ascii="Calibri" w:hAnsi="Calibri" w:cs="TTE5B2B168t00"/>
          <w:b/>
          <w:color w:val="000000"/>
        </w:rPr>
        <w:t>English</w:t>
      </w:r>
      <w:r>
        <w:rPr>
          <w:rFonts w:ascii="Calibri" w:hAnsi="Calibri" w:cs="TTE5B2B168t00"/>
          <w:color w:val="000000"/>
        </w:rPr>
        <w:t xml:space="preserve"> (</w:t>
      </w:r>
      <w:r w:rsidR="008831F7">
        <w:rPr>
          <w:rFonts w:ascii="Calibri" w:hAnsi="Calibri" w:cs="TTE5B2B168t00"/>
          <w:color w:val="000000"/>
        </w:rPr>
        <w:t>m</w:t>
      </w:r>
      <w:r>
        <w:rPr>
          <w:rFonts w:ascii="Calibri" w:hAnsi="Calibri" w:cs="TTE5B2B168t00"/>
          <w:color w:val="000000"/>
        </w:rPr>
        <w:t>andatory)</w:t>
      </w:r>
    </w:p>
    <w:p w:rsidR="00F5279F" w:rsidRDefault="00F5279F" w:rsidP="002F6FF5">
      <w:pPr>
        <w:autoSpaceDE w:val="0"/>
        <w:autoSpaceDN w:val="0"/>
        <w:adjustRightInd w:val="0"/>
        <w:ind w:left="-426" w:hanging="2880"/>
        <w:rPr>
          <w:rFonts w:ascii="Calibri" w:hAnsi="Calibri" w:cs="TTE5B2B168t00"/>
          <w:color w:val="000000"/>
        </w:rPr>
      </w:pPr>
    </w:p>
    <w:p w:rsidR="00FA2756" w:rsidRDefault="00551D78" w:rsidP="003E72C7">
      <w:pPr>
        <w:autoSpaceDE w:val="0"/>
        <w:autoSpaceDN w:val="0"/>
        <w:adjustRightInd w:val="0"/>
        <w:ind w:left="-426"/>
        <w:rPr>
          <w:rFonts w:ascii="Calibri" w:hAnsi="Calibri" w:cs="TTE5B2B168t00"/>
          <w:color w:val="000000"/>
        </w:rPr>
      </w:pPr>
      <w:r w:rsidRPr="008831F7">
        <w:rPr>
          <w:rFonts w:ascii="Calibri" w:hAnsi="Calibri" w:cs="TTE5B2B168t00"/>
          <w:b/>
          <w:color w:val="000000"/>
        </w:rPr>
        <w:t>Social Subjects</w:t>
      </w:r>
      <w:r>
        <w:rPr>
          <w:rFonts w:ascii="Calibri" w:hAnsi="Calibri" w:cs="TTE5B2B168t00"/>
          <w:color w:val="000000"/>
        </w:rPr>
        <w:tab/>
      </w:r>
      <w:r>
        <w:rPr>
          <w:rFonts w:ascii="Calibri" w:hAnsi="Calibri" w:cs="TTE5B2B168t00"/>
          <w:color w:val="000000"/>
        </w:rPr>
        <w:tab/>
      </w:r>
      <w:r>
        <w:rPr>
          <w:rFonts w:ascii="Calibri" w:hAnsi="Calibri" w:cs="TTE5B2B168t00"/>
          <w:color w:val="000000"/>
        </w:rPr>
        <w:tab/>
      </w:r>
      <w:r w:rsidR="00F817FC">
        <w:rPr>
          <w:rFonts w:ascii="Calibri" w:hAnsi="Calibri" w:cs="TTE5B2B168t00"/>
          <w:color w:val="000000"/>
        </w:rPr>
        <w:t xml:space="preserve">1 </w:t>
      </w:r>
      <w:r w:rsidR="00F5279F">
        <w:rPr>
          <w:rFonts w:ascii="Calibri" w:hAnsi="Calibri" w:cs="TTE5B2B168t00"/>
          <w:color w:val="000000"/>
        </w:rPr>
        <w:t xml:space="preserve">subject from </w:t>
      </w:r>
      <w:r w:rsidR="00F817FC">
        <w:rPr>
          <w:rFonts w:ascii="Calibri" w:hAnsi="Calibri" w:cs="TTE5B2B168t00"/>
          <w:color w:val="000000"/>
        </w:rPr>
        <w:t xml:space="preserve">History, Geography, </w:t>
      </w:r>
      <w:r w:rsidR="00FA2756">
        <w:rPr>
          <w:rFonts w:ascii="Calibri" w:hAnsi="Calibri" w:cs="TTE5B2B168t00"/>
          <w:color w:val="000000"/>
        </w:rPr>
        <w:t xml:space="preserve"> </w:t>
      </w:r>
    </w:p>
    <w:p w:rsidR="00551D78" w:rsidRDefault="00F817FC" w:rsidP="005B2A61">
      <w:pPr>
        <w:autoSpaceDE w:val="0"/>
        <w:autoSpaceDN w:val="0"/>
        <w:adjustRightInd w:val="0"/>
        <w:ind w:left="5771" w:hanging="2880"/>
        <w:rPr>
          <w:rFonts w:ascii="Calibri" w:hAnsi="Calibri" w:cs="TTE5B2B168t00"/>
          <w:color w:val="000000"/>
        </w:rPr>
      </w:pPr>
      <w:r>
        <w:rPr>
          <w:rFonts w:ascii="Calibri" w:hAnsi="Calibri" w:cs="TTE5B2B168t00"/>
          <w:color w:val="000000"/>
        </w:rPr>
        <w:t>Modern Studies</w:t>
      </w:r>
      <w:r w:rsidR="00CD579E">
        <w:rPr>
          <w:rFonts w:ascii="Calibri" w:hAnsi="Calibri" w:cs="TTE5B2B168t00"/>
          <w:color w:val="000000"/>
        </w:rPr>
        <w:t xml:space="preserve">, RMPS, </w:t>
      </w:r>
      <w:r w:rsidR="00F5279F">
        <w:rPr>
          <w:rFonts w:ascii="Calibri" w:hAnsi="Calibri" w:cs="TTE5B2B168t00"/>
          <w:color w:val="000000"/>
        </w:rPr>
        <w:t xml:space="preserve">and </w:t>
      </w:r>
      <w:r w:rsidR="003E72C7">
        <w:rPr>
          <w:rFonts w:ascii="Calibri" w:hAnsi="Calibri" w:cs="TTE5B2B168t00"/>
          <w:color w:val="000000"/>
        </w:rPr>
        <w:t>B</w:t>
      </w:r>
      <w:r w:rsidR="00F5279F">
        <w:rPr>
          <w:rFonts w:ascii="Calibri" w:hAnsi="Calibri" w:cs="TTE5B2B168t00"/>
          <w:color w:val="000000"/>
        </w:rPr>
        <w:t xml:space="preserve">usiness </w:t>
      </w:r>
      <w:r>
        <w:rPr>
          <w:rFonts w:ascii="Calibri" w:hAnsi="Calibri" w:cs="TTE5B2B168t00"/>
          <w:color w:val="000000"/>
        </w:rPr>
        <w:t>Management</w:t>
      </w:r>
    </w:p>
    <w:p w:rsidR="006E6B23" w:rsidRDefault="006E6B23" w:rsidP="002F6FF5">
      <w:pPr>
        <w:autoSpaceDE w:val="0"/>
        <w:autoSpaceDN w:val="0"/>
        <w:adjustRightInd w:val="0"/>
        <w:ind w:left="-426"/>
        <w:rPr>
          <w:rFonts w:ascii="Calibri" w:hAnsi="Calibri" w:cs="TTE5B2B168t00"/>
          <w:color w:val="000000"/>
        </w:rPr>
      </w:pPr>
    </w:p>
    <w:p w:rsidR="00F817FC" w:rsidRDefault="00F817FC" w:rsidP="005B2A61">
      <w:pPr>
        <w:autoSpaceDE w:val="0"/>
        <w:autoSpaceDN w:val="0"/>
        <w:adjustRightInd w:val="0"/>
        <w:ind w:left="-426"/>
        <w:rPr>
          <w:rFonts w:ascii="Calibri" w:hAnsi="Calibri" w:cs="TTE5B2B168t00"/>
          <w:color w:val="000000"/>
        </w:rPr>
      </w:pPr>
      <w:r w:rsidRPr="008831F7">
        <w:rPr>
          <w:rFonts w:ascii="Calibri" w:hAnsi="Calibri" w:cs="TTE5B2B168t00"/>
          <w:b/>
          <w:color w:val="000000"/>
        </w:rPr>
        <w:t>Science</w:t>
      </w:r>
      <w:r>
        <w:rPr>
          <w:rFonts w:ascii="Calibri" w:hAnsi="Calibri" w:cs="TTE5B2B168t00"/>
          <w:color w:val="000000"/>
        </w:rPr>
        <w:t xml:space="preserve"> </w:t>
      </w:r>
      <w:r w:rsidR="00F5279F">
        <w:rPr>
          <w:rFonts w:ascii="Calibri" w:hAnsi="Calibri" w:cs="TTE5B2B168t00"/>
          <w:color w:val="000000"/>
        </w:rPr>
        <w:tab/>
      </w:r>
      <w:r w:rsidR="00F5279F">
        <w:rPr>
          <w:rFonts w:ascii="Calibri" w:hAnsi="Calibri" w:cs="TTE5B2B168t00"/>
          <w:color w:val="000000"/>
        </w:rPr>
        <w:tab/>
      </w:r>
      <w:r w:rsidR="00F5279F">
        <w:rPr>
          <w:rFonts w:ascii="Calibri" w:hAnsi="Calibri" w:cs="TTE5B2B168t00"/>
          <w:color w:val="000000"/>
        </w:rPr>
        <w:tab/>
      </w:r>
      <w:r w:rsidR="00551D78">
        <w:rPr>
          <w:rFonts w:ascii="Calibri" w:hAnsi="Calibri" w:cs="TTE5B2B168t00"/>
          <w:color w:val="000000"/>
        </w:rPr>
        <w:tab/>
      </w:r>
      <w:r w:rsidR="00F5279F">
        <w:rPr>
          <w:rFonts w:ascii="Calibri" w:hAnsi="Calibri" w:cs="TTE5B2B168t00"/>
          <w:color w:val="000000"/>
        </w:rPr>
        <w:t xml:space="preserve">1 subject from </w:t>
      </w:r>
      <w:r>
        <w:rPr>
          <w:rFonts w:ascii="Calibri" w:hAnsi="Calibri" w:cs="TTE5B2B168t00"/>
          <w:color w:val="000000"/>
        </w:rPr>
        <w:t>Physics,</w:t>
      </w:r>
      <w:r w:rsidR="00F5279F">
        <w:rPr>
          <w:rFonts w:ascii="Calibri" w:hAnsi="Calibri" w:cs="TTE5B2B168t00"/>
          <w:color w:val="000000"/>
        </w:rPr>
        <w:t xml:space="preserve"> Chemistry</w:t>
      </w:r>
      <w:r w:rsidR="005B2A61">
        <w:rPr>
          <w:rFonts w:ascii="Calibri" w:hAnsi="Calibri" w:cs="TTE5B2B168t00"/>
          <w:color w:val="000000"/>
        </w:rPr>
        <w:t xml:space="preserve"> </w:t>
      </w:r>
      <w:r w:rsidR="00F5279F">
        <w:rPr>
          <w:rFonts w:ascii="Calibri" w:hAnsi="Calibri" w:cs="TTE5B2B168t00"/>
          <w:color w:val="000000"/>
        </w:rPr>
        <w:t>and Biology</w:t>
      </w:r>
    </w:p>
    <w:p w:rsidR="00592A41" w:rsidRDefault="00592A41" w:rsidP="002F6FF5">
      <w:pPr>
        <w:autoSpaceDE w:val="0"/>
        <w:autoSpaceDN w:val="0"/>
        <w:adjustRightInd w:val="0"/>
        <w:ind w:left="-426"/>
        <w:rPr>
          <w:rFonts w:ascii="Calibri" w:hAnsi="Calibri" w:cs="TTE5B2B168t00"/>
          <w:color w:val="000000"/>
        </w:rPr>
      </w:pPr>
    </w:p>
    <w:p w:rsidR="00F817FC" w:rsidRDefault="00F817FC" w:rsidP="002F6FF5">
      <w:pPr>
        <w:autoSpaceDE w:val="0"/>
        <w:autoSpaceDN w:val="0"/>
        <w:adjustRightInd w:val="0"/>
        <w:ind w:left="-426"/>
        <w:rPr>
          <w:rFonts w:ascii="Calibri" w:hAnsi="Calibri" w:cs="TTE5B2B168t00"/>
          <w:color w:val="000000"/>
        </w:rPr>
      </w:pPr>
      <w:r w:rsidRPr="008831F7">
        <w:rPr>
          <w:rFonts w:ascii="Calibri" w:hAnsi="Calibri" w:cs="TTE5B2B168t00"/>
          <w:b/>
          <w:color w:val="000000"/>
        </w:rPr>
        <w:t>Modern Language</w:t>
      </w:r>
      <w:r w:rsidR="00C115ED" w:rsidRPr="008831F7">
        <w:rPr>
          <w:rFonts w:ascii="Calibri" w:hAnsi="Calibri" w:cs="TTE5B2B168t00"/>
          <w:b/>
          <w:color w:val="000000"/>
        </w:rPr>
        <w:t>s</w:t>
      </w:r>
      <w:r w:rsidR="00C115ED">
        <w:rPr>
          <w:rFonts w:ascii="Calibri" w:hAnsi="Calibri" w:cs="TTE5B2B168t00"/>
          <w:color w:val="000000"/>
        </w:rPr>
        <w:t xml:space="preserve"> </w:t>
      </w:r>
      <w:r w:rsidR="00C115ED">
        <w:rPr>
          <w:rFonts w:ascii="Calibri" w:hAnsi="Calibri" w:cs="TTE5B2B168t00"/>
          <w:color w:val="000000"/>
        </w:rPr>
        <w:tab/>
      </w:r>
      <w:r w:rsidR="00C115ED">
        <w:rPr>
          <w:rFonts w:ascii="Calibri" w:hAnsi="Calibri" w:cs="TTE5B2B168t00"/>
          <w:color w:val="000000"/>
        </w:rPr>
        <w:tab/>
        <w:t xml:space="preserve">1 subject from French, </w:t>
      </w:r>
      <w:r w:rsidR="00F5279F">
        <w:rPr>
          <w:rFonts w:ascii="Calibri" w:hAnsi="Calibri" w:cs="TTE5B2B168t00"/>
          <w:color w:val="000000"/>
        </w:rPr>
        <w:t>Spanish</w:t>
      </w:r>
      <w:r w:rsidR="00C115ED">
        <w:rPr>
          <w:rFonts w:ascii="Calibri" w:hAnsi="Calibri" w:cs="TTE5B2B168t00"/>
          <w:color w:val="000000"/>
        </w:rPr>
        <w:t xml:space="preserve"> and German</w:t>
      </w:r>
    </w:p>
    <w:p w:rsidR="00592A41" w:rsidRDefault="00592A41" w:rsidP="002F6FF5">
      <w:pPr>
        <w:autoSpaceDE w:val="0"/>
        <w:autoSpaceDN w:val="0"/>
        <w:adjustRightInd w:val="0"/>
        <w:ind w:left="-426" w:hanging="2880"/>
        <w:rPr>
          <w:rFonts w:ascii="Calibri" w:hAnsi="Calibri" w:cs="TTE5B2B168t00"/>
          <w:color w:val="000000"/>
        </w:rPr>
      </w:pPr>
    </w:p>
    <w:p w:rsidR="00FA2756" w:rsidRDefault="00592A41" w:rsidP="00FA2756">
      <w:pPr>
        <w:autoSpaceDE w:val="0"/>
        <w:autoSpaceDN w:val="0"/>
        <w:adjustRightInd w:val="0"/>
        <w:ind w:left="-426"/>
        <w:rPr>
          <w:rFonts w:ascii="Calibri" w:hAnsi="Calibri" w:cs="TTE5B2B168t00"/>
          <w:color w:val="000000"/>
        </w:rPr>
      </w:pPr>
      <w:r w:rsidRPr="008831F7">
        <w:rPr>
          <w:rFonts w:ascii="Calibri" w:hAnsi="Calibri" w:cs="TTE5B2B168t00"/>
          <w:b/>
          <w:color w:val="000000"/>
        </w:rPr>
        <w:t>Expressive Arts</w:t>
      </w:r>
      <w:r>
        <w:rPr>
          <w:rFonts w:ascii="Calibri" w:hAnsi="Calibri" w:cs="TTE5B2B168t00"/>
          <w:color w:val="000000"/>
        </w:rPr>
        <w:t xml:space="preserve"> </w:t>
      </w:r>
      <w:r>
        <w:rPr>
          <w:rFonts w:ascii="Calibri" w:hAnsi="Calibri" w:cs="TTE5B2B168t00"/>
          <w:color w:val="000000"/>
        </w:rPr>
        <w:tab/>
      </w:r>
      <w:r>
        <w:rPr>
          <w:rFonts w:ascii="Calibri" w:hAnsi="Calibri" w:cs="TTE5B2B168t00"/>
          <w:color w:val="000000"/>
        </w:rPr>
        <w:tab/>
      </w:r>
      <w:r w:rsidR="00551D78">
        <w:rPr>
          <w:rFonts w:ascii="Calibri" w:hAnsi="Calibri" w:cs="TTE5B2B168t00"/>
          <w:color w:val="000000"/>
        </w:rPr>
        <w:tab/>
      </w:r>
      <w:r>
        <w:rPr>
          <w:rFonts w:ascii="Calibri" w:hAnsi="Calibri" w:cs="TTE5B2B168t00"/>
          <w:color w:val="000000"/>
        </w:rPr>
        <w:t>1 subject from Music</w:t>
      </w:r>
      <w:r w:rsidR="0082296A">
        <w:rPr>
          <w:rFonts w:ascii="Calibri" w:hAnsi="Calibri" w:cs="TTE5B2B168t00"/>
          <w:color w:val="000000"/>
        </w:rPr>
        <w:t>, Art &amp; Design</w:t>
      </w:r>
      <w:r w:rsidR="006E6B23">
        <w:rPr>
          <w:rFonts w:ascii="Calibri" w:hAnsi="Calibri" w:cs="TTE5B2B168t00"/>
          <w:color w:val="000000"/>
        </w:rPr>
        <w:t>,</w:t>
      </w:r>
      <w:r w:rsidR="003852FE">
        <w:rPr>
          <w:rFonts w:ascii="Calibri" w:hAnsi="Calibri" w:cs="TTE5B2B168t00"/>
          <w:color w:val="000000"/>
        </w:rPr>
        <w:t xml:space="preserve"> </w:t>
      </w:r>
      <w:r w:rsidR="00FA2756">
        <w:rPr>
          <w:rFonts w:ascii="Calibri" w:hAnsi="Calibri" w:cs="TTE5B2B168t00"/>
          <w:color w:val="000000"/>
        </w:rPr>
        <w:t>PE and Dance</w:t>
      </w:r>
    </w:p>
    <w:p w:rsidR="00FA2756" w:rsidRDefault="00FA2756" w:rsidP="00FA2756">
      <w:pPr>
        <w:autoSpaceDE w:val="0"/>
        <w:autoSpaceDN w:val="0"/>
        <w:adjustRightInd w:val="0"/>
        <w:ind w:left="-426"/>
        <w:rPr>
          <w:rFonts w:ascii="Calibri" w:hAnsi="Calibri" w:cs="TTE5B2B168t00"/>
          <w:color w:val="000000"/>
        </w:rPr>
      </w:pPr>
    </w:p>
    <w:p w:rsidR="00FA2756" w:rsidRDefault="009A24BF" w:rsidP="00FA2756">
      <w:pPr>
        <w:autoSpaceDE w:val="0"/>
        <w:autoSpaceDN w:val="0"/>
        <w:adjustRightInd w:val="0"/>
        <w:ind w:left="-426"/>
        <w:rPr>
          <w:rFonts w:ascii="Calibri" w:hAnsi="Calibri" w:cs="TTE5B2B168t00"/>
          <w:color w:val="000000"/>
        </w:rPr>
      </w:pPr>
      <w:r w:rsidRPr="008831F7">
        <w:rPr>
          <w:rFonts w:ascii="Calibri" w:hAnsi="Calibri" w:cs="TTE5B2B168t00"/>
          <w:b/>
          <w:color w:val="000000"/>
        </w:rPr>
        <w:t>Technologies</w:t>
      </w:r>
      <w:r>
        <w:rPr>
          <w:rFonts w:ascii="Calibri" w:hAnsi="Calibri" w:cs="TTE5B2B168t00"/>
          <w:color w:val="000000"/>
        </w:rPr>
        <w:tab/>
      </w:r>
      <w:r>
        <w:rPr>
          <w:rFonts w:ascii="Calibri" w:hAnsi="Calibri" w:cs="TTE5B2B168t00"/>
          <w:color w:val="000000"/>
        </w:rPr>
        <w:tab/>
      </w:r>
      <w:r>
        <w:rPr>
          <w:rFonts w:ascii="Calibri" w:hAnsi="Calibri" w:cs="TTE5B2B168t00"/>
          <w:color w:val="000000"/>
        </w:rPr>
        <w:tab/>
      </w:r>
      <w:r w:rsidR="00F5279F">
        <w:rPr>
          <w:rFonts w:ascii="Calibri" w:hAnsi="Calibri" w:cs="TTE5B2B168t00"/>
          <w:color w:val="000000"/>
        </w:rPr>
        <w:t xml:space="preserve">1 subject from </w:t>
      </w:r>
      <w:r w:rsidR="00F817FC">
        <w:rPr>
          <w:rFonts w:ascii="Calibri" w:hAnsi="Calibri" w:cs="TTE5B2B168t00"/>
          <w:color w:val="000000"/>
        </w:rPr>
        <w:t>Design &amp;</w:t>
      </w:r>
      <w:r w:rsidR="00F0668A">
        <w:rPr>
          <w:rFonts w:ascii="Calibri" w:hAnsi="Calibri" w:cs="TTE5B2B168t00"/>
          <w:color w:val="000000"/>
        </w:rPr>
        <w:t xml:space="preserve"> </w:t>
      </w:r>
      <w:r w:rsidR="00F817FC">
        <w:rPr>
          <w:rFonts w:ascii="Calibri" w:hAnsi="Calibri" w:cs="TTE5B2B168t00"/>
          <w:color w:val="000000"/>
        </w:rPr>
        <w:t xml:space="preserve">Manufacture, Graphic </w:t>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F817FC">
        <w:rPr>
          <w:rFonts w:ascii="Calibri" w:hAnsi="Calibri" w:cs="TTE5B2B168t00"/>
          <w:color w:val="000000"/>
        </w:rPr>
        <w:t xml:space="preserve">Communication, Hospitality Practical Cookery, Computing </w:t>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551D78">
        <w:rPr>
          <w:rFonts w:ascii="Calibri" w:hAnsi="Calibri" w:cs="TTE5B2B168t00"/>
          <w:color w:val="000000"/>
        </w:rPr>
        <w:tab/>
      </w:r>
      <w:r w:rsidR="00F817FC">
        <w:rPr>
          <w:rFonts w:ascii="Calibri" w:hAnsi="Calibri" w:cs="TTE5B2B168t00"/>
          <w:color w:val="000000"/>
        </w:rPr>
        <w:t>Science</w:t>
      </w:r>
      <w:r w:rsidR="000E1ACE">
        <w:rPr>
          <w:rFonts w:ascii="Calibri" w:hAnsi="Calibri" w:cs="TTE5B2B168t00"/>
          <w:color w:val="000000"/>
        </w:rPr>
        <w:t>, Music Technology</w:t>
      </w:r>
      <w:r w:rsidR="00F5279F">
        <w:rPr>
          <w:rFonts w:ascii="Calibri" w:hAnsi="Calibri" w:cs="TTE5B2B168t00"/>
          <w:color w:val="000000"/>
        </w:rPr>
        <w:t xml:space="preserve"> and Administration &amp; IT</w:t>
      </w:r>
    </w:p>
    <w:p w:rsidR="00FA2756" w:rsidRDefault="00FA2756" w:rsidP="003E72C7">
      <w:pPr>
        <w:autoSpaceDE w:val="0"/>
        <w:autoSpaceDN w:val="0"/>
        <w:adjustRightInd w:val="0"/>
        <w:ind w:left="-426"/>
        <w:rPr>
          <w:rFonts w:ascii="Calibri" w:hAnsi="Calibri" w:cs="TTE5B2B168t00"/>
          <w:color w:val="000000"/>
        </w:rPr>
      </w:pPr>
    </w:p>
    <w:p w:rsidR="00FA2756" w:rsidRDefault="00FA2756" w:rsidP="003E72C7">
      <w:pPr>
        <w:autoSpaceDE w:val="0"/>
        <w:autoSpaceDN w:val="0"/>
        <w:adjustRightInd w:val="0"/>
        <w:ind w:left="-426"/>
        <w:rPr>
          <w:rFonts w:ascii="Calibri" w:hAnsi="Calibri" w:cs="TTE5B2B168t00"/>
          <w:color w:val="000000"/>
        </w:rPr>
      </w:pPr>
      <w:r>
        <w:rPr>
          <w:rFonts w:ascii="Calibri" w:hAnsi="Calibri" w:cs="TTE5B2B168t00"/>
          <w:color w:val="000000"/>
        </w:rPr>
        <w:t xml:space="preserve">Pupils have the option to </w:t>
      </w:r>
      <w:r w:rsidRPr="005B2A61">
        <w:rPr>
          <w:rFonts w:ascii="Calibri" w:hAnsi="Calibri" w:cs="TTE5B2B168t00"/>
          <w:b/>
          <w:color w:val="000000"/>
        </w:rPr>
        <w:t>pick a further two</w:t>
      </w:r>
      <w:r w:rsidR="00F5279F" w:rsidRPr="005B2A61">
        <w:rPr>
          <w:rFonts w:ascii="Calibri" w:hAnsi="Calibri" w:cs="TTE5B2B168t00"/>
          <w:b/>
          <w:color w:val="000000"/>
        </w:rPr>
        <w:t xml:space="preserve"> subjects from </w:t>
      </w:r>
      <w:r w:rsidR="00F5279F" w:rsidRPr="005B2A61">
        <w:rPr>
          <w:rFonts w:ascii="Calibri" w:hAnsi="Calibri" w:cs="TTE5B2B168t00"/>
          <w:b/>
          <w:color w:val="000000"/>
          <w:u w:val="single"/>
        </w:rPr>
        <w:t>any</w:t>
      </w:r>
      <w:r w:rsidRPr="005B2A61">
        <w:rPr>
          <w:rFonts w:ascii="Calibri" w:hAnsi="Calibri" w:cs="TTE5B2B168t00"/>
          <w:b/>
          <w:color w:val="000000"/>
        </w:rPr>
        <w:t xml:space="preserve"> curricular</w:t>
      </w:r>
      <w:r>
        <w:rPr>
          <w:rFonts w:ascii="Calibri" w:hAnsi="Calibri" w:cs="TTE5B2B168t00"/>
          <w:color w:val="000000"/>
        </w:rPr>
        <w:t xml:space="preserve"> area as well as the </w:t>
      </w:r>
      <w:r w:rsidR="005B2A61">
        <w:rPr>
          <w:rFonts w:ascii="Calibri" w:hAnsi="Calibri" w:cs="TTE5B2B168t00"/>
          <w:color w:val="000000"/>
        </w:rPr>
        <w:t>o</w:t>
      </w:r>
      <w:r>
        <w:rPr>
          <w:rFonts w:ascii="Calibri" w:hAnsi="Calibri" w:cs="TTE5B2B168t00"/>
          <w:color w:val="000000"/>
        </w:rPr>
        <w:t>ption of selecting the Duke of Edinburgh Bronze Award, Travel &amp; Tourism, Early Education</w:t>
      </w:r>
    </w:p>
    <w:p w:rsidR="00FA2756" w:rsidRDefault="00FA2756" w:rsidP="00FA2756">
      <w:pPr>
        <w:autoSpaceDE w:val="0"/>
        <w:autoSpaceDN w:val="0"/>
        <w:adjustRightInd w:val="0"/>
        <w:ind w:left="-426"/>
        <w:rPr>
          <w:rFonts w:ascii="Calibri" w:hAnsi="Calibri" w:cs="TTE5B2B168t00"/>
          <w:color w:val="000000"/>
        </w:rPr>
      </w:pPr>
      <w:r>
        <w:rPr>
          <w:rFonts w:ascii="Calibri" w:hAnsi="Calibri" w:cs="TTE5B2B168t00"/>
          <w:color w:val="000000"/>
        </w:rPr>
        <w:t>&amp; Childcare</w:t>
      </w:r>
      <w:r w:rsidR="005B2A61">
        <w:rPr>
          <w:rFonts w:ascii="Calibri" w:hAnsi="Calibri" w:cs="TTE5B2B168t00"/>
          <w:color w:val="000000"/>
        </w:rPr>
        <w:t xml:space="preserve"> and/or </w:t>
      </w:r>
      <w:r>
        <w:rPr>
          <w:rFonts w:ascii="Calibri" w:hAnsi="Calibri" w:cs="TTE5B2B168t00"/>
          <w:color w:val="000000"/>
        </w:rPr>
        <w:t>Rural Skills (</w:t>
      </w:r>
      <w:r w:rsidR="002C2199">
        <w:rPr>
          <w:rFonts w:ascii="Calibri" w:hAnsi="Calibri" w:cs="TTE5B2B168t00"/>
          <w:color w:val="000000"/>
        </w:rPr>
        <w:t>incorporating</w:t>
      </w:r>
      <w:r>
        <w:rPr>
          <w:rFonts w:ascii="Calibri" w:hAnsi="Calibri" w:cs="TTE5B2B168t00"/>
          <w:color w:val="000000"/>
        </w:rPr>
        <w:t xml:space="preserve"> John Muir Award)</w:t>
      </w:r>
      <w:r w:rsidR="005B2A61">
        <w:rPr>
          <w:rFonts w:ascii="Calibri" w:hAnsi="Calibri" w:cs="TTE5B2B168t00"/>
          <w:color w:val="000000"/>
        </w:rPr>
        <w:t>.</w:t>
      </w:r>
    </w:p>
    <w:p w:rsidR="00FA2756" w:rsidRDefault="00FA2756" w:rsidP="00FA2756">
      <w:pPr>
        <w:autoSpaceDE w:val="0"/>
        <w:autoSpaceDN w:val="0"/>
        <w:adjustRightInd w:val="0"/>
        <w:ind w:left="-465" w:hanging="2880"/>
        <w:rPr>
          <w:rFonts w:ascii="Calibri" w:hAnsi="Calibri" w:cs="TTE5B2B168t00"/>
          <w:color w:val="000000"/>
        </w:rPr>
      </w:pPr>
      <w:r>
        <w:rPr>
          <w:rFonts w:ascii="Calibri" w:hAnsi="Calibri" w:cs="TTE5B2B168t00"/>
          <w:color w:val="000000"/>
        </w:rPr>
        <w:t>(B</w:t>
      </w:r>
    </w:p>
    <w:p w:rsidR="009A24BF" w:rsidRDefault="00FA2756" w:rsidP="00FA2756">
      <w:pPr>
        <w:autoSpaceDE w:val="0"/>
        <w:autoSpaceDN w:val="0"/>
        <w:adjustRightInd w:val="0"/>
        <w:ind w:left="-454"/>
        <w:rPr>
          <w:rFonts w:ascii="Calibri" w:hAnsi="Calibri" w:cs="TTE5B2B168t00"/>
          <w:color w:val="000000"/>
        </w:rPr>
      </w:pPr>
      <w:r>
        <w:rPr>
          <w:rFonts w:ascii="Calibri" w:hAnsi="Calibri" w:cs="TTE5B2B168t00"/>
          <w:color w:val="000000"/>
        </w:rPr>
        <w:t xml:space="preserve">All subjects </w:t>
      </w:r>
      <w:r w:rsidR="00526EA0" w:rsidRPr="00526EA0">
        <w:rPr>
          <w:rFonts w:ascii="Calibri" w:hAnsi="Calibri" w:cs="TTE5B2B168t00"/>
          <w:color w:val="000000"/>
        </w:rPr>
        <w:t xml:space="preserve">will have progression to qualifications at National 3, National 4 and National 5 </w:t>
      </w:r>
      <w:r w:rsidR="00CF79E8">
        <w:rPr>
          <w:rFonts w:ascii="Calibri" w:hAnsi="Calibri" w:cs="TTE5B2B168t00"/>
          <w:color w:val="000000"/>
        </w:rPr>
        <w:t>in S4</w:t>
      </w:r>
      <w:r w:rsidR="00526EA0" w:rsidRPr="00526EA0">
        <w:rPr>
          <w:rFonts w:ascii="Calibri" w:hAnsi="Calibri" w:cs="TTE5B2B168t00"/>
          <w:color w:val="000000"/>
        </w:rPr>
        <w:t xml:space="preserve">.  </w:t>
      </w:r>
    </w:p>
    <w:p w:rsidR="008C1327" w:rsidRPr="00D22FCC" w:rsidRDefault="00526EA0" w:rsidP="009A24BF">
      <w:pPr>
        <w:autoSpaceDE w:val="0"/>
        <w:autoSpaceDN w:val="0"/>
        <w:adjustRightInd w:val="0"/>
        <w:ind w:left="-426"/>
        <w:jc w:val="center"/>
        <w:rPr>
          <w:rFonts w:ascii="Calibri" w:hAnsi="Calibri" w:cs="TTE5B2B168t00"/>
          <w:color w:val="000000"/>
          <w:sz w:val="28"/>
          <w:szCs w:val="28"/>
        </w:rPr>
      </w:pPr>
      <w:r>
        <w:rPr>
          <w:rFonts w:ascii="Calibri" w:hAnsi="Calibri" w:cs="TTE5B2B168t00"/>
          <w:color w:val="000000"/>
        </w:rPr>
        <w:br w:type="page"/>
      </w:r>
      <w:r w:rsidR="00B70BCD">
        <w:rPr>
          <w:rFonts w:ascii="Calibri" w:hAnsi="Calibri" w:cs="TTE5B2B168t00"/>
          <w:b/>
          <w:color w:val="000000"/>
          <w:sz w:val="28"/>
          <w:szCs w:val="28"/>
        </w:rPr>
        <w:lastRenderedPageBreak/>
        <w:t xml:space="preserve">S2 </w:t>
      </w:r>
      <w:r w:rsidR="008C1327" w:rsidRPr="009F7A30">
        <w:rPr>
          <w:rFonts w:ascii="Calibri" w:hAnsi="Calibri"/>
          <w:b/>
          <w:sz w:val="28"/>
          <w:szCs w:val="28"/>
        </w:rPr>
        <w:t>Personalisation and Choice Programme</w:t>
      </w:r>
      <w:r w:rsidR="00B70BCD">
        <w:rPr>
          <w:rFonts w:ascii="Calibri" w:hAnsi="Calibri"/>
          <w:b/>
          <w:sz w:val="28"/>
          <w:szCs w:val="28"/>
        </w:rPr>
        <w:t xml:space="preserve"> 2019</w:t>
      </w:r>
    </w:p>
    <w:p w:rsidR="008C1327" w:rsidRPr="00D22FCC" w:rsidRDefault="008C1327" w:rsidP="002F6FF5">
      <w:pPr>
        <w:ind w:left="-426" w:hanging="2880"/>
        <w:rPr>
          <w:rFonts w:ascii="Calibri" w:hAnsi="Calibri"/>
          <w:b/>
        </w:rPr>
      </w:pPr>
    </w:p>
    <w:p w:rsidR="0020557D" w:rsidRDefault="006B034E" w:rsidP="00C115ED">
      <w:pPr>
        <w:rPr>
          <w:rFonts w:ascii="Calibri" w:hAnsi="Calibri"/>
          <w:sz w:val="22"/>
          <w:szCs w:val="22"/>
        </w:rPr>
      </w:pPr>
      <w:r>
        <w:rPr>
          <w:rFonts w:ascii="Calibri" w:hAnsi="Calibri"/>
          <w:b/>
          <w:sz w:val="22"/>
          <w:szCs w:val="22"/>
        </w:rPr>
        <w:t>Friday</w:t>
      </w:r>
      <w:r w:rsidR="00C115ED">
        <w:rPr>
          <w:rFonts w:ascii="Calibri" w:hAnsi="Calibri"/>
          <w:b/>
          <w:sz w:val="22"/>
          <w:szCs w:val="22"/>
        </w:rPr>
        <w:t xml:space="preserve"> </w:t>
      </w:r>
      <w:r w:rsidR="0020557D">
        <w:rPr>
          <w:rFonts w:ascii="Calibri" w:hAnsi="Calibri"/>
          <w:b/>
          <w:sz w:val="22"/>
          <w:szCs w:val="22"/>
        </w:rPr>
        <w:t>1</w:t>
      </w:r>
      <w:r>
        <w:rPr>
          <w:rFonts w:ascii="Calibri" w:hAnsi="Calibri"/>
          <w:b/>
          <w:sz w:val="22"/>
          <w:szCs w:val="22"/>
        </w:rPr>
        <w:t>st</w:t>
      </w:r>
      <w:r w:rsidR="00C115ED" w:rsidRPr="009F701B">
        <w:rPr>
          <w:rFonts w:ascii="Calibri" w:hAnsi="Calibri"/>
          <w:b/>
          <w:sz w:val="22"/>
          <w:szCs w:val="22"/>
        </w:rPr>
        <w:t xml:space="preserve"> February </w:t>
      </w:r>
      <w:r w:rsidR="0020557D">
        <w:rPr>
          <w:rFonts w:ascii="Calibri" w:hAnsi="Calibri"/>
          <w:sz w:val="22"/>
          <w:szCs w:val="22"/>
        </w:rPr>
        <w:tab/>
      </w:r>
      <w:r w:rsidR="0020557D">
        <w:rPr>
          <w:rFonts w:ascii="Calibri" w:hAnsi="Calibri"/>
          <w:sz w:val="22"/>
          <w:szCs w:val="22"/>
        </w:rPr>
        <w:tab/>
        <w:t xml:space="preserve">S2 </w:t>
      </w:r>
      <w:r>
        <w:rPr>
          <w:rFonts w:ascii="Calibri" w:hAnsi="Calibri"/>
          <w:sz w:val="22"/>
          <w:szCs w:val="22"/>
        </w:rPr>
        <w:t>Full Reports Issued</w:t>
      </w:r>
      <w:r w:rsidR="0020557D" w:rsidRPr="009F701B">
        <w:rPr>
          <w:rFonts w:ascii="Calibri" w:hAnsi="Calibri"/>
          <w:sz w:val="22"/>
          <w:szCs w:val="22"/>
        </w:rPr>
        <w:t xml:space="preserve"> </w:t>
      </w:r>
    </w:p>
    <w:p w:rsidR="0020557D" w:rsidRDefault="0020557D" w:rsidP="00C115ED">
      <w:pPr>
        <w:rPr>
          <w:rFonts w:ascii="Calibri" w:hAnsi="Calibri"/>
          <w:sz w:val="22"/>
          <w:szCs w:val="22"/>
        </w:rPr>
      </w:pPr>
    </w:p>
    <w:p w:rsidR="006B034E" w:rsidRDefault="00BE4F89" w:rsidP="00C115ED">
      <w:pPr>
        <w:rPr>
          <w:rFonts w:ascii="Calibri" w:hAnsi="Calibri"/>
          <w:sz w:val="22"/>
          <w:szCs w:val="22"/>
        </w:rPr>
      </w:pPr>
      <w:r w:rsidRPr="006B034E">
        <w:rPr>
          <w:rFonts w:asciiTheme="minorHAnsi" w:hAnsiTheme="minorHAnsi" w:cstheme="minorHAnsi"/>
          <w:b/>
          <w:noProof/>
          <w:sz w:val="22"/>
          <w:szCs w:val="22"/>
          <w:lang w:val="en-GB" w:eastAsia="en-GB"/>
        </w:rPr>
        <w:drawing>
          <wp:anchor distT="0" distB="0" distL="114300" distR="114300" simplePos="0" relativeHeight="251657216" behindDoc="1" locked="0" layoutInCell="1" allowOverlap="1" wp14:anchorId="28658DB7" wp14:editId="5AFA70EF">
            <wp:simplePos x="0" y="0"/>
            <wp:positionH relativeFrom="column">
              <wp:posOffset>4507611</wp:posOffset>
            </wp:positionH>
            <wp:positionV relativeFrom="paragraph">
              <wp:posOffset>58039</wp:posOffset>
            </wp:positionV>
            <wp:extent cx="1528953" cy="1394681"/>
            <wp:effectExtent l="0" t="0" r="0" b="0"/>
            <wp:wrapNone/>
            <wp:docPr id="27" name="Picture 27" descr="https://www.roanokechowan.edu/wp-content/uploads/2012/05/calendar.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roanokechowan.edu/wp-content/uploads/2012/05/calendar.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906" cy="1396462"/>
                    </a:xfrm>
                    <a:prstGeom prst="rect">
                      <a:avLst/>
                    </a:prstGeom>
                    <a:noFill/>
                    <a:ln>
                      <a:noFill/>
                    </a:ln>
                  </pic:spPr>
                </pic:pic>
              </a:graphicData>
            </a:graphic>
            <wp14:sizeRelH relativeFrom="page">
              <wp14:pctWidth>0</wp14:pctWidth>
            </wp14:sizeRelH>
            <wp14:sizeRelV relativeFrom="page">
              <wp14:pctHeight>0</wp14:pctHeight>
            </wp14:sizeRelV>
          </wp:anchor>
        </w:drawing>
      </w:r>
      <w:r w:rsidR="006B034E" w:rsidRPr="006B034E">
        <w:rPr>
          <w:rFonts w:asciiTheme="minorHAnsi" w:hAnsiTheme="minorHAnsi" w:cstheme="minorHAnsi"/>
          <w:b/>
          <w:noProof/>
          <w:sz w:val="22"/>
          <w:szCs w:val="22"/>
          <w:lang w:val="en-GB" w:eastAsia="en-GB"/>
        </w:rPr>
        <w:t>Wednesday 6</w:t>
      </w:r>
      <w:r w:rsidR="006B034E" w:rsidRPr="006B034E">
        <w:rPr>
          <w:rFonts w:asciiTheme="minorHAnsi" w:hAnsiTheme="minorHAnsi" w:cstheme="minorHAnsi"/>
          <w:b/>
          <w:noProof/>
          <w:sz w:val="22"/>
          <w:szCs w:val="22"/>
          <w:vertAlign w:val="superscript"/>
          <w:lang w:val="en-GB" w:eastAsia="en-GB"/>
        </w:rPr>
        <w:t>th</w:t>
      </w:r>
      <w:r w:rsidR="006B034E" w:rsidRPr="006B034E">
        <w:rPr>
          <w:rFonts w:asciiTheme="minorHAnsi" w:hAnsiTheme="minorHAnsi" w:cstheme="minorHAnsi"/>
          <w:b/>
          <w:noProof/>
          <w:sz w:val="22"/>
          <w:szCs w:val="22"/>
          <w:lang w:val="en-GB" w:eastAsia="en-GB"/>
        </w:rPr>
        <w:t xml:space="preserve"> February</w:t>
      </w:r>
      <w:r w:rsidRPr="006B034E">
        <w:rPr>
          <w:rFonts w:ascii="Calibri" w:hAnsi="Calibri"/>
          <w:b/>
          <w:sz w:val="22"/>
          <w:szCs w:val="22"/>
        </w:rPr>
        <w:t xml:space="preserve"> </w:t>
      </w:r>
      <w:r w:rsidR="0020557D" w:rsidRPr="006B034E">
        <w:rPr>
          <w:rFonts w:ascii="Calibri" w:hAnsi="Calibri"/>
          <w:sz w:val="22"/>
          <w:szCs w:val="22"/>
        </w:rPr>
        <w:t xml:space="preserve"> </w:t>
      </w:r>
      <w:r w:rsidR="006B034E">
        <w:rPr>
          <w:rFonts w:ascii="Calibri" w:hAnsi="Calibri"/>
          <w:sz w:val="22"/>
          <w:szCs w:val="22"/>
        </w:rPr>
        <w:tab/>
        <w:t>S2 Options Assembly with f</w:t>
      </w:r>
      <w:r w:rsidR="00C115ED" w:rsidRPr="009F701B">
        <w:rPr>
          <w:rFonts w:ascii="Calibri" w:hAnsi="Calibri"/>
          <w:sz w:val="22"/>
          <w:szCs w:val="22"/>
        </w:rPr>
        <w:t xml:space="preserve">orms and letters issued with BGE </w:t>
      </w:r>
      <w:r w:rsidR="006B034E">
        <w:rPr>
          <w:rFonts w:ascii="Calibri" w:hAnsi="Calibri"/>
          <w:sz w:val="22"/>
          <w:szCs w:val="22"/>
        </w:rPr>
        <w:t xml:space="preserve"> </w:t>
      </w:r>
    </w:p>
    <w:p w:rsidR="00C115ED" w:rsidRDefault="006B034E" w:rsidP="00C115ED">
      <w:pPr>
        <w:rPr>
          <w:rFonts w:ascii="Calibri" w:hAnsi="Calibri"/>
          <w:sz w:val="22"/>
          <w:szCs w:val="22"/>
        </w:rPr>
      </w:pPr>
      <w:r>
        <w:rPr>
          <w:rFonts w:ascii="Calibri" w:hAnsi="Calibri"/>
          <w:sz w:val="22"/>
          <w:szCs w:val="22"/>
        </w:rPr>
        <w:t xml:space="preserve">                                                          </w:t>
      </w:r>
      <w:proofErr w:type="gramStart"/>
      <w:r w:rsidR="00C115ED" w:rsidRPr="009F701B">
        <w:rPr>
          <w:rFonts w:ascii="Calibri" w:hAnsi="Calibri"/>
          <w:sz w:val="22"/>
          <w:szCs w:val="22"/>
        </w:rPr>
        <w:t>course</w:t>
      </w:r>
      <w:proofErr w:type="gramEnd"/>
      <w:r w:rsidR="00C115ED" w:rsidRPr="009F701B">
        <w:rPr>
          <w:rFonts w:ascii="Calibri" w:hAnsi="Calibri"/>
          <w:sz w:val="22"/>
          <w:szCs w:val="22"/>
        </w:rPr>
        <w:t xml:space="preserve"> descriptor booklets </w:t>
      </w:r>
    </w:p>
    <w:p w:rsidR="0020557D" w:rsidRDefault="0020557D" w:rsidP="00C115ED">
      <w:pPr>
        <w:rPr>
          <w:rFonts w:ascii="Calibri" w:hAnsi="Calibri"/>
          <w:sz w:val="22"/>
          <w:szCs w:val="22"/>
        </w:rPr>
      </w:pPr>
    </w:p>
    <w:p w:rsidR="006B034E" w:rsidRPr="007B7D0F" w:rsidRDefault="006B034E" w:rsidP="00C115ED">
      <w:pPr>
        <w:ind w:left="2880" w:hanging="2880"/>
        <w:rPr>
          <w:rFonts w:ascii="Calibri" w:hAnsi="Calibri"/>
          <w:sz w:val="22"/>
          <w:szCs w:val="22"/>
        </w:rPr>
      </w:pPr>
      <w:r w:rsidRPr="009F701B">
        <w:rPr>
          <w:rFonts w:ascii="Calibri" w:hAnsi="Calibri"/>
          <w:b/>
          <w:sz w:val="22"/>
          <w:szCs w:val="22"/>
        </w:rPr>
        <w:t xml:space="preserve">Thursday </w:t>
      </w:r>
      <w:r>
        <w:rPr>
          <w:rFonts w:ascii="Calibri" w:hAnsi="Calibri"/>
          <w:b/>
          <w:sz w:val="22"/>
          <w:szCs w:val="22"/>
        </w:rPr>
        <w:t>7th</w:t>
      </w:r>
      <w:r w:rsidRPr="009F701B">
        <w:rPr>
          <w:rFonts w:ascii="Calibri" w:hAnsi="Calibri"/>
          <w:b/>
          <w:sz w:val="22"/>
          <w:szCs w:val="22"/>
        </w:rPr>
        <w:t xml:space="preserve"> </w:t>
      </w:r>
      <w:r>
        <w:rPr>
          <w:rFonts w:ascii="Calibri" w:hAnsi="Calibri"/>
          <w:b/>
          <w:sz w:val="22"/>
          <w:szCs w:val="22"/>
        </w:rPr>
        <w:t xml:space="preserve">February </w:t>
      </w:r>
      <w:r w:rsidRPr="009F701B">
        <w:rPr>
          <w:rFonts w:ascii="Calibri" w:hAnsi="Calibri"/>
          <w:b/>
          <w:sz w:val="22"/>
          <w:szCs w:val="22"/>
        </w:rPr>
        <w:t xml:space="preserve">- </w:t>
      </w:r>
      <w:r w:rsidR="007B7D0F">
        <w:rPr>
          <w:rFonts w:ascii="Calibri" w:hAnsi="Calibri"/>
          <w:b/>
          <w:sz w:val="22"/>
          <w:szCs w:val="22"/>
        </w:rPr>
        <w:t>Friday 15th</w:t>
      </w:r>
      <w:r w:rsidRPr="009F701B">
        <w:rPr>
          <w:rFonts w:ascii="Calibri" w:hAnsi="Calibri"/>
          <w:b/>
          <w:sz w:val="22"/>
          <w:szCs w:val="22"/>
        </w:rPr>
        <w:t xml:space="preserve"> </w:t>
      </w:r>
      <w:r w:rsidR="007B7D0F">
        <w:rPr>
          <w:rFonts w:ascii="Calibri" w:hAnsi="Calibri"/>
          <w:b/>
          <w:sz w:val="22"/>
          <w:szCs w:val="22"/>
        </w:rPr>
        <w:t>February</w:t>
      </w:r>
      <w:r w:rsidRPr="009F701B">
        <w:rPr>
          <w:rFonts w:ascii="Calibri" w:hAnsi="Calibri"/>
          <w:sz w:val="22"/>
          <w:szCs w:val="22"/>
        </w:rPr>
        <w:tab/>
      </w:r>
      <w:r w:rsidRPr="007B7D0F">
        <w:rPr>
          <w:rFonts w:ascii="Calibri" w:hAnsi="Calibri"/>
          <w:sz w:val="22"/>
          <w:szCs w:val="22"/>
        </w:rPr>
        <w:t xml:space="preserve">S2 Guidance Interviews </w:t>
      </w:r>
    </w:p>
    <w:p w:rsidR="006B034E" w:rsidRDefault="006B034E" w:rsidP="00C115ED">
      <w:pPr>
        <w:ind w:left="2880" w:hanging="2880"/>
        <w:rPr>
          <w:rFonts w:ascii="Calibri" w:hAnsi="Calibri"/>
          <w:b/>
          <w:sz w:val="22"/>
          <w:szCs w:val="22"/>
        </w:rPr>
      </w:pPr>
    </w:p>
    <w:p w:rsidR="00C115ED" w:rsidRDefault="006B034E" w:rsidP="00C115ED">
      <w:pPr>
        <w:ind w:left="2880" w:hanging="2880"/>
        <w:rPr>
          <w:rFonts w:ascii="Calibri" w:hAnsi="Calibri"/>
          <w:sz w:val="22"/>
          <w:szCs w:val="22"/>
        </w:rPr>
      </w:pPr>
      <w:r>
        <w:rPr>
          <w:rFonts w:ascii="Calibri" w:hAnsi="Calibri"/>
          <w:b/>
          <w:sz w:val="22"/>
          <w:szCs w:val="22"/>
        </w:rPr>
        <w:t>Thursday 14</w:t>
      </w:r>
      <w:r w:rsidRPr="006B034E">
        <w:rPr>
          <w:rFonts w:ascii="Calibri" w:hAnsi="Calibri"/>
          <w:b/>
          <w:sz w:val="22"/>
          <w:szCs w:val="22"/>
          <w:vertAlign w:val="superscript"/>
        </w:rPr>
        <w:t>th</w:t>
      </w:r>
      <w:r>
        <w:rPr>
          <w:rFonts w:ascii="Calibri" w:hAnsi="Calibri"/>
          <w:b/>
          <w:sz w:val="22"/>
          <w:szCs w:val="22"/>
        </w:rPr>
        <w:t xml:space="preserve"> February</w:t>
      </w:r>
      <w:r w:rsidR="00C115ED">
        <w:rPr>
          <w:rFonts w:ascii="Calibri" w:hAnsi="Calibri"/>
          <w:b/>
          <w:sz w:val="22"/>
          <w:szCs w:val="22"/>
        </w:rPr>
        <w:tab/>
      </w:r>
      <w:r w:rsidRPr="006B034E">
        <w:rPr>
          <w:rFonts w:ascii="Calibri" w:hAnsi="Calibri"/>
          <w:sz w:val="22"/>
          <w:szCs w:val="22"/>
        </w:rPr>
        <w:t>Careers Evening, 7pm</w:t>
      </w:r>
    </w:p>
    <w:p w:rsidR="0020557D" w:rsidRDefault="0020557D" w:rsidP="00C115ED">
      <w:pPr>
        <w:rPr>
          <w:rFonts w:ascii="Calibri" w:hAnsi="Calibri"/>
          <w:sz w:val="22"/>
          <w:szCs w:val="22"/>
        </w:rPr>
      </w:pPr>
    </w:p>
    <w:p w:rsidR="00C115ED" w:rsidRPr="009F701B" w:rsidRDefault="007B7D0F" w:rsidP="00C115ED">
      <w:pPr>
        <w:rPr>
          <w:rFonts w:ascii="Calibri" w:hAnsi="Calibri"/>
          <w:sz w:val="22"/>
          <w:szCs w:val="22"/>
        </w:rPr>
      </w:pPr>
      <w:r>
        <w:rPr>
          <w:rFonts w:ascii="Calibri" w:hAnsi="Calibri"/>
          <w:b/>
          <w:sz w:val="22"/>
          <w:szCs w:val="22"/>
        </w:rPr>
        <w:t>Friday 22</w:t>
      </w:r>
      <w:r w:rsidRPr="007B7D0F">
        <w:rPr>
          <w:rFonts w:ascii="Calibri" w:hAnsi="Calibri"/>
          <w:b/>
          <w:sz w:val="22"/>
          <w:szCs w:val="22"/>
          <w:vertAlign w:val="superscript"/>
        </w:rPr>
        <w:t>nd</w:t>
      </w:r>
      <w:r>
        <w:rPr>
          <w:rFonts w:ascii="Calibri" w:hAnsi="Calibri"/>
          <w:b/>
          <w:sz w:val="22"/>
          <w:szCs w:val="22"/>
        </w:rPr>
        <w:t xml:space="preserve"> February</w:t>
      </w:r>
      <w:r w:rsidR="00C115ED" w:rsidRPr="009F701B">
        <w:rPr>
          <w:rFonts w:ascii="Calibri" w:hAnsi="Calibri"/>
          <w:sz w:val="22"/>
          <w:szCs w:val="22"/>
        </w:rPr>
        <w:tab/>
      </w:r>
      <w:r w:rsidR="00C115ED" w:rsidRPr="009F701B">
        <w:rPr>
          <w:rFonts w:ascii="Calibri" w:hAnsi="Calibri"/>
          <w:sz w:val="22"/>
          <w:szCs w:val="22"/>
        </w:rPr>
        <w:tab/>
        <w:t xml:space="preserve">Personalisation and Choice forms to be returned, </w:t>
      </w:r>
    </w:p>
    <w:p w:rsidR="0020557D" w:rsidRDefault="0020557D" w:rsidP="00C115ED">
      <w:pPr>
        <w:ind w:left="2154" w:hanging="7620"/>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proofErr w:type="gramStart"/>
      <w:r w:rsidR="00695760" w:rsidRPr="009F701B">
        <w:rPr>
          <w:rFonts w:ascii="Calibri" w:hAnsi="Calibri"/>
          <w:sz w:val="22"/>
          <w:szCs w:val="22"/>
        </w:rPr>
        <w:t>signed</w:t>
      </w:r>
      <w:proofErr w:type="gramEnd"/>
      <w:r w:rsidR="00695760" w:rsidRPr="009F701B">
        <w:rPr>
          <w:rFonts w:ascii="Calibri" w:hAnsi="Calibri"/>
          <w:sz w:val="22"/>
          <w:szCs w:val="22"/>
        </w:rPr>
        <w:t xml:space="preserve"> </w:t>
      </w:r>
      <w:r w:rsidR="00C115ED" w:rsidRPr="009F701B">
        <w:rPr>
          <w:rFonts w:ascii="Calibri" w:hAnsi="Calibri"/>
          <w:sz w:val="22"/>
          <w:szCs w:val="22"/>
        </w:rPr>
        <w:t xml:space="preserve">by parents by </w:t>
      </w:r>
      <w:r w:rsidR="004929F0">
        <w:rPr>
          <w:rFonts w:ascii="Calibri" w:hAnsi="Calibri"/>
          <w:sz w:val="22"/>
          <w:szCs w:val="22"/>
        </w:rPr>
        <w:t>22/02/19</w:t>
      </w:r>
      <w:r>
        <w:rPr>
          <w:rFonts w:ascii="Calibri" w:hAnsi="Calibri"/>
          <w:sz w:val="22"/>
          <w:szCs w:val="22"/>
        </w:rPr>
        <w:t xml:space="preserve"> </w:t>
      </w:r>
    </w:p>
    <w:p w:rsidR="0020557D" w:rsidRDefault="00635D02" w:rsidP="0020557D">
      <w:pPr>
        <w:ind w:left="2154" w:hanging="7620"/>
        <w:rPr>
          <w:rFonts w:ascii="Calibri" w:hAnsi="Calibri"/>
        </w:rPr>
      </w:pPr>
      <w:r>
        <w:rPr>
          <w:rFonts w:ascii="Calibri" w:hAnsi="Calibri"/>
          <w:b/>
        </w:rPr>
        <w:t>Wednesday 22</w:t>
      </w:r>
      <w:r w:rsidR="005D7F93" w:rsidRPr="001A0CEF">
        <w:rPr>
          <w:rFonts w:ascii="Calibri" w:hAnsi="Calibri"/>
          <w:b/>
        </w:rPr>
        <w:t xml:space="preserve"> February</w:t>
      </w:r>
      <w:r w:rsidR="005D7F93">
        <w:rPr>
          <w:rFonts w:ascii="Calibri" w:hAnsi="Calibri"/>
        </w:rPr>
        <w:tab/>
      </w:r>
    </w:p>
    <w:p w:rsidR="00670801" w:rsidRPr="0020557D" w:rsidRDefault="00670801" w:rsidP="0020557D">
      <w:pPr>
        <w:ind w:left="2154" w:hanging="2154"/>
        <w:rPr>
          <w:rFonts w:ascii="Calibri" w:hAnsi="Calibri"/>
        </w:rPr>
      </w:pPr>
      <w:r w:rsidRPr="006213F4">
        <w:rPr>
          <w:rFonts w:ascii="Calibri" w:hAnsi="Calibri" w:cs="TTE5B2B168t00"/>
          <w:color w:val="000000"/>
        </w:rPr>
        <w:t>Please take the opportunity to seek advice from others:</w:t>
      </w:r>
    </w:p>
    <w:p w:rsidR="0020557D" w:rsidRDefault="00582C85" w:rsidP="0020557D">
      <w:pPr>
        <w:autoSpaceDE w:val="0"/>
        <w:autoSpaceDN w:val="0"/>
        <w:adjustRightInd w:val="0"/>
        <w:ind w:left="1560" w:hanging="1560"/>
        <w:rPr>
          <w:rFonts w:ascii="Calibri" w:hAnsi="Calibri" w:cs="TTE5B33810t00"/>
          <w:b/>
          <w:color w:val="000000"/>
        </w:rPr>
      </w:pPr>
      <w:r>
        <w:rPr>
          <w:rFonts w:ascii="Calibri" w:hAnsi="Calibri" w:cs="TTE5B33810t00"/>
          <w:b/>
          <w:color w:val="000000"/>
        </w:rPr>
        <w:tab/>
      </w:r>
      <w:r w:rsidR="0020557D">
        <w:rPr>
          <w:rFonts w:ascii="Calibri" w:hAnsi="Calibri" w:cs="TTE5B33810t00"/>
          <w:b/>
          <w:color w:val="000000"/>
        </w:rPr>
        <w:tab/>
      </w:r>
    </w:p>
    <w:p w:rsidR="0020557D" w:rsidRDefault="00670801" w:rsidP="0020557D">
      <w:pPr>
        <w:autoSpaceDE w:val="0"/>
        <w:autoSpaceDN w:val="0"/>
        <w:adjustRightInd w:val="0"/>
        <w:ind w:left="2880" w:hanging="2880"/>
        <w:rPr>
          <w:rFonts w:ascii="Calibri" w:hAnsi="Calibri" w:cs="TTE5B2B168t00"/>
          <w:color w:val="000000"/>
        </w:rPr>
      </w:pPr>
      <w:r w:rsidRPr="006213F4">
        <w:rPr>
          <w:rFonts w:ascii="Calibri" w:hAnsi="Calibri" w:cs="TTE5B33810t00"/>
          <w:b/>
          <w:color w:val="000000"/>
        </w:rPr>
        <w:t>Your subject teacher</w:t>
      </w:r>
      <w:r w:rsidR="008C1327">
        <w:rPr>
          <w:rFonts w:ascii="Calibri" w:hAnsi="Calibri" w:cs="TTE5B33810t00"/>
          <w:b/>
          <w:color w:val="000000"/>
        </w:rPr>
        <w:tab/>
      </w:r>
      <w:proofErr w:type="gramStart"/>
      <w:r w:rsidRPr="006213F4">
        <w:rPr>
          <w:rFonts w:ascii="Calibri" w:hAnsi="Calibri" w:cs="TTE5B2B168t00"/>
          <w:color w:val="000000"/>
        </w:rPr>
        <w:t>It</w:t>
      </w:r>
      <w:proofErr w:type="gramEnd"/>
      <w:r w:rsidRPr="006213F4">
        <w:rPr>
          <w:rFonts w:ascii="Calibri" w:hAnsi="Calibri" w:cs="TTE5B2B168t00"/>
          <w:color w:val="000000"/>
        </w:rPr>
        <w:t xml:space="preserve"> is very important that you speak with your teachers and find out your areas</w:t>
      </w:r>
      <w:r w:rsidR="00EF6DFF" w:rsidRPr="006213F4">
        <w:rPr>
          <w:rFonts w:ascii="Calibri" w:hAnsi="Calibri" w:cs="TTE5B2B168t00"/>
          <w:color w:val="000000"/>
        </w:rPr>
        <w:t xml:space="preserve"> </w:t>
      </w:r>
      <w:r w:rsidRPr="006213F4">
        <w:rPr>
          <w:rFonts w:ascii="Calibri" w:hAnsi="Calibri" w:cs="TTE5B2B168t00"/>
          <w:color w:val="000000"/>
        </w:rPr>
        <w:t>of strength and development as this will help you identify the subjects</w:t>
      </w:r>
      <w:r w:rsidR="00EF6DFF" w:rsidRPr="006213F4">
        <w:rPr>
          <w:rFonts w:ascii="Calibri" w:hAnsi="Calibri" w:cs="TTE5B2B168t00"/>
          <w:color w:val="000000"/>
        </w:rPr>
        <w:t xml:space="preserve"> you </w:t>
      </w:r>
      <w:r w:rsidRPr="006213F4">
        <w:rPr>
          <w:rFonts w:ascii="Calibri" w:hAnsi="Calibri" w:cs="TTE5B2B168t00"/>
          <w:color w:val="000000"/>
        </w:rPr>
        <w:t xml:space="preserve">are strongest in. </w:t>
      </w:r>
    </w:p>
    <w:p w:rsidR="00670801" w:rsidRPr="008C1327" w:rsidRDefault="00670801" w:rsidP="0020557D">
      <w:pPr>
        <w:autoSpaceDE w:val="0"/>
        <w:autoSpaceDN w:val="0"/>
        <w:adjustRightInd w:val="0"/>
        <w:ind w:left="2280" w:firstLine="600"/>
        <w:rPr>
          <w:rFonts w:ascii="Calibri" w:hAnsi="Calibri" w:cs="TTE5B33810t00"/>
          <w:b/>
          <w:color w:val="000000"/>
        </w:rPr>
      </w:pPr>
      <w:r w:rsidRPr="006213F4">
        <w:rPr>
          <w:rFonts w:ascii="Calibri" w:hAnsi="Calibri" w:cs="TTE5B2B168t00"/>
          <w:color w:val="000000"/>
        </w:rPr>
        <w:t>Ask yourself,</w:t>
      </w:r>
      <w:r w:rsidR="00EF6DFF" w:rsidRPr="006213F4">
        <w:rPr>
          <w:rFonts w:ascii="Calibri" w:hAnsi="Calibri" w:cs="TTE5B2B168t00"/>
          <w:color w:val="000000"/>
        </w:rPr>
        <w:t xml:space="preserve"> “</w:t>
      </w:r>
      <w:r w:rsidR="0020557D">
        <w:rPr>
          <w:rFonts w:ascii="Calibri" w:hAnsi="Calibri" w:cs="TTE5B2B168t00"/>
          <w:i/>
          <w:color w:val="000000"/>
        </w:rPr>
        <w:t xml:space="preserve">How good am I in this </w:t>
      </w:r>
      <w:r w:rsidR="00EF6DFF" w:rsidRPr="006213F4">
        <w:rPr>
          <w:rFonts w:ascii="Calibri" w:hAnsi="Calibri" w:cs="TTE5B2B168t00"/>
          <w:i/>
          <w:color w:val="000000"/>
        </w:rPr>
        <w:t>subject?</w:t>
      </w:r>
      <w:proofErr w:type="gramStart"/>
      <w:r w:rsidR="00EF6DFF" w:rsidRPr="006213F4">
        <w:rPr>
          <w:rFonts w:ascii="Calibri" w:hAnsi="Calibri" w:cs="TTE5B2B168t00"/>
          <w:i/>
          <w:color w:val="000000"/>
        </w:rPr>
        <w:t>”</w:t>
      </w:r>
      <w:r w:rsidR="00F14178">
        <w:rPr>
          <w:rFonts w:ascii="Calibri" w:hAnsi="Calibri" w:cs="TTE5B2B168t00"/>
          <w:i/>
          <w:color w:val="000000"/>
        </w:rPr>
        <w:t>.</w:t>
      </w:r>
      <w:proofErr w:type="gramEnd"/>
    </w:p>
    <w:p w:rsidR="00EF6DFF" w:rsidRPr="006213F4" w:rsidRDefault="00EF6DFF" w:rsidP="002F6FF5">
      <w:pPr>
        <w:autoSpaceDE w:val="0"/>
        <w:autoSpaceDN w:val="0"/>
        <w:adjustRightInd w:val="0"/>
        <w:ind w:left="-426"/>
        <w:rPr>
          <w:rFonts w:ascii="Calibri" w:hAnsi="Calibri" w:cs="TTE5B2B168t00"/>
          <w:i/>
          <w:color w:val="000000"/>
        </w:rPr>
      </w:pPr>
    </w:p>
    <w:p w:rsidR="00670801" w:rsidRPr="008C1327" w:rsidRDefault="00EF6DFF" w:rsidP="0020557D">
      <w:pPr>
        <w:autoSpaceDE w:val="0"/>
        <w:autoSpaceDN w:val="0"/>
        <w:adjustRightInd w:val="0"/>
        <w:ind w:left="2880" w:hanging="2886"/>
        <w:rPr>
          <w:rFonts w:ascii="Calibri" w:hAnsi="Calibri" w:cs="TTE5B33810t00"/>
          <w:b/>
          <w:color w:val="000000"/>
        </w:rPr>
      </w:pPr>
      <w:r w:rsidRPr="006213F4">
        <w:rPr>
          <w:rFonts w:ascii="Calibri" w:hAnsi="Calibri" w:cs="TTE5B33810t00"/>
          <w:b/>
          <w:color w:val="000000"/>
        </w:rPr>
        <w:t xml:space="preserve">Your Guidance teacher </w:t>
      </w:r>
      <w:r w:rsidR="0020557D">
        <w:rPr>
          <w:rFonts w:ascii="Calibri" w:hAnsi="Calibri" w:cs="TTE5B33810t00"/>
          <w:b/>
          <w:color w:val="000000"/>
        </w:rPr>
        <w:tab/>
      </w:r>
      <w:proofErr w:type="gramStart"/>
      <w:r w:rsidR="00670801" w:rsidRPr="006213F4">
        <w:rPr>
          <w:rFonts w:ascii="Calibri" w:hAnsi="Calibri" w:cs="TTE5B2B168t00"/>
          <w:color w:val="000000"/>
        </w:rPr>
        <w:t>Your</w:t>
      </w:r>
      <w:proofErr w:type="gramEnd"/>
      <w:r w:rsidR="00670801" w:rsidRPr="006213F4">
        <w:rPr>
          <w:rFonts w:ascii="Calibri" w:hAnsi="Calibri" w:cs="TTE5B2B168t00"/>
          <w:color w:val="000000"/>
        </w:rPr>
        <w:t xml:space="preserve"> guidance teacher will discuss your options in detail duri</w:t>
      </w:r>
      <w:r w:rsidRPr="006213F4">
        <w:rPr>
          <w:rFonts w:ascii="Calibri" w:hAnsi="Calibri" w:cs="TTE5B2B168t00"/>
          <w:color w:val="000000"/>
        </w:rPr>
        <w:t xml:space="preserve">ng a one to one </w:t>
      </w:r>
      <w:r w:rsidR="00670801" w:rsidRPr="006213F4">
        <w:rPr>
          <w:rFonts w:ascii="Calibri" w:hAnsi="Calibri" w:cs="TTE5B2B168t00"/>
          <w:color w:val="000000"/>
        </w:rPr>
        <w:t>interview and they can also provide</w:t>
      </w:r>
      <w:r w:rsidRPr="006213F4">
        <w:rPr>
          <w:rFonts w:ascii="Calibri" w:hAnsi="Calibri" w:cs="TTE5B2B168t00"/>
          <w:color w:val="000000"/>
        </w:rPr>
        <w:t xml:space="preserve"> more information on specific courses you </w:t>
      </w:r>
      <w:r w:rsidR="00670801" w:rsidRPr="006213F4">
        <w:rPr>
          <w:rFonts w:ascii="Calibri" w:hAnsi="Calibri" w:cs="TTE5B2B168t00"/>
          <w:color w:val="000000"/>
        </w:rPr>
        <w:t>are interested in.</w:t>
      </w:r>
    </w:p>
    <w:p w:rsidR="00EF6DFF" w:rsidRPr="006213F4" w:rsidRDefault="00EF6DFF" w:rsidP="002F6FF5">
      <w:pPr>
        <w:autoSpaceDE w:val="0"/>
        <w:autoSpaceDN w:val="0"/>
        <w:adjustRightInd w:val="0"/>
        <w:ind w:left="-426"/>
        <w:rPr>
          <w:rFonts w:ascii="Calibri" w:hAnsi="Calibri" w:cs="TTE5B2B168t00"/>
          <w:color w:val="000000"/>
        </w:rPr>
      </w:pPr>
    </w:p>
    <w:p w:rsidR="00EF6DFF" w:rsidRDefault="00670801" w:rsidP="002B7E04">
      <w:pPr>
        <w:autoSpaceDE w:val="0"/>
        <w:autoSpaceDN w:val="0"/>
        <w:adjustRightInd w:val="0"/>
        <w:ind w:left="3594" w:hanging="3600"/>
        <w:rPr>
          <w:rFonts w:ascii="Calibri" w:hAnsi="Calibri" w:cs="TTE5B2B168t00"/>
          <w:color w:val="000000"/>
        </w:rPr>
      </w:pPr>
      <w:proofErr w:type="gramStart"/>
      <w:r w:rsidRPr="006213F4">
        <w:rPr>
          <w:rFonts w:ascii="Calibri" w:hAnsi="Calibri" w:cs="TTE5B33810t00"/>
          <w:b/>
          <w:color w:val="000000"/>
        </w:rPr>
        <w:t>Your</w:t>
      </w:r>
      <w:proofErr w:type="gramEnd"/>
      <w:r w:rsidRPr="006213F4">
        <w:rPr>
          <w:rFonts w:ascii="Calibri" w:hAnsi="Calibri" w:cs="TTE5B33810t00"/>
          <w:b/>
          <w:color w:val="000000"/>
        </w:rPr>
        <w:t xml:space="preserve"> Support for Learning Teacher</w:t>
      </w:r>
      <w:r w:rsidR="008C1327">
        <w:rPr>
          <w:rFonts w:ascii="Calibri" w:hAnsi="Calibri" w:cs="TTE5B33810t00"/>
          <w:b/>
          <w:color w:val="000000"/>
        </w:rPr>
        <w:tab/>
      </w:r>
      <w:r w:rsidRPr="006213F4">
        <w:rPr>
          <w:rFonts w:ascii="Calibri" w:hAnsi="Calibri" w:cs="TTE5B2B168t00"/>
          <w:color w:val="000000"/>
        </w:rPr>
        <w:t>Some of you may wish to consult with your Support for Learning teacher</w:t>
      </w:r>
      <w:r w:rsidR="0031039C">
        <w:rPr>
          <w:rFonts w:ascii="Calibri" w:hAnsi="Calibri" w:cs="TTE5B2B168t00"/>
          <w:color w:val="000000"/>
        </w:rPr>
        <w:t xml:space="preserve"> </w:t>
      </w:r>
      <w:r w:rsidRPr="006213F4">
        <w:rPr>
          <w:rFonts w:ascii="Calibri" w:hAnsi="Calibri" w:cs="TTE5B2B168t00"/>
          <w:color w:val="000000"/>
        </w:rPr>
        <w:t>before making your</w:t>
      </w:r>
      <w:r w:rsidR="008C1327">
        <w:rPr>
          <w:rFonts w:ascii="Calibri" w:hAnsi="Calibri" w:cs="TTE5B2B168t00"/>
          <w:color w:val="000000"/>
        </w:rPr>
        <w:t xml:space="preserve"> final</w:t>
      </w:r>
      <w:r w:rsidRPr="006213F4">
        <w:rPr>
          <w:rFonts w:ascii="Calibri" w:hAnsi="Calibri" w:cs="TTE5B2B168t00"/>
          <w:color w:val="000000"/>
        </w:rPr>
        <w:t xml:space="preserve"> course choice</w:t>
      </w:r>
      <w:r w:rsidR="008C1327">
        <w:rPr>
          <w:rFonts w:ascii="Calibri" w:hAnsi="Calibri" w:cs="TTE5B2B168t00"/>
          <w:color w:val="000000"/>
        </w:rPr>
        <w:t>.</w:t>
      </w:r>
    </w:p>
    <w:p w:rsidR="008C1327" w:rsidRDefault="008C1327" w:rsidP="002F6FF5">
      <w:pPr>
        <w:autoSpaceDE w:val="0"/>
        <w:autoSpaceDN w:val="0"/>
        <w:adjustRightInd w:val="0"/>
        <w:ind w:left="-426" w:hanging="2880"/>
        <w:rPr>
          <w:rFonts w:ascii="Calibri" w:hAnsi="Calibri" w:cs="TTE5B2B168t00"/>
          <w:color w:val="000000"/>
        </w:rPr>
      </w:pPr>
    </w:p>
    <w:p w:rsidR="000C3C85" w:rsidRDefault="003E72C7" w:rsidP="0020557D">
      <w:pPr>
        <w:autoSpaceDE w:val="0"/>
        <w:autoSpaceDN w:val="0"/>
        <w:adjustRightInd w:val="0"/>
        <w:ind w:left="2880" w:hanging="2880"/>
        <w:rPr>
          <w:rFonts w:ascii="Calibri" w:hAnsi="Calibri" w:cs="TTE5B33810t00"/>
          <w:b/>
          <w:color w:val="000000"/>
        </w:rPr>
      </w:pPr>
      <w:r>
        <w:rPr>
          <w:noProof/>
          <w:color w:val="0000FF"/>
          <w:lang w:val="en-GB" w:eastAsia="en-GB"/>
        </w:rPr>
        <w:drawing>
          <wp:anchor distT="0" distB="0" distL="114300" distR="114300" simplePos="0" relativeHeight="251642880" behindDoc="1" locked="0" layoutInCell="1" allowOverlap="1" wp14:anchorId="3C51FABA" wp14:editId="300C8052">
            <wp:simplePos x="0" y="0"/>
            <wp:positionH relativeFrom="column">
              <wp:posOffset>4243567</wp:posOffset>
            </wp:positionH>
            <wp:positionV relativeFrom="paragraph">
              <wp:posOffset>9414</wp:posOffset>
            </wp:positionV>
            <wp:extent cx="1732915" cy="1738630"/>
            <wp:effectExtent l="0" t="0" r="0" b="0"/>
            <wp:wrapTight wrapText="bothSides">
              <wp:wrapPolygon edited="0">
                <wp:start x="7123" y="1183"/>
                <wp:lineTo x="6649" y="2367"/>
                <wp:lineTo x="6174" y="5443"/>
                <wp:lineTo x="2374" y="6627"/>
                <wp:lineTo x="950" y="7573"/>
                <wp:lineTo x="1187" y="9230"/>
                <wp:lineTo x="3087" y="17040"/>
                <wp:lineTo x="12347" y="20354"/>
                <wp:lineTo x="12822" y="20827"/>
                <wp:lineTo x="14484" y="20827"/>
                <wp:lineTo x="14722" y="20354"/>
                <wp:lineTo x="18521" y="16804"/>
                <wp:lineTo x="18996" y="13017"/>
                <wp:lineTo x="20421" y="9230"/>
                <wp:lineTo x="19946" y="3787"/>
                <wp:lineTo x="18284" y="3077"/>
                <wp:lineTo x="8786" y="1183"/>
                <wp:lineTo x="7123" y="1183"/>
              </wp:wrapPolygon>
            </wp:wrapTight>
            <wp:docPr id="28" name="Picture 28" descr="http://2.bp.blogspot.com/-3U0VPovpIRY/UWrYKDjd3CI/AAAAAAAAAvs/MG3-6pAscN8/s1600/Fotolia_13362256_M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3U0VPovpIRY/UWrYKDjd3CI/AAAAAAAAAvs/MG3-6pAscN8/s1600/Fotolia_13362256_M2.jpg">
                      <a:hlinkClick r:id="rId26"/>
                    </pic:cNvPr>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0" b="100000" l="0" r="100000">
                                  <a14:foregroundMark x1="11411" y1="35478" x2="13763" y2="38783"/>
                                  <a14:foregroundMark x1="84233" y1="18087" x2="88240" y2="21043"/>
                                  <a14:foregroundMark x1="36585" y1="8696" x2="39634" y2="11739"/>
                                  <a14:backgroundMark x1="33537" y1="84957" x2="44599" y2="93652"/>
                                  <a14:backgroundMark x1="47300" y1="86957" x2="56010" y2="9730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3291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198" w:rsidRPr="006213F4">
        <w:rPr>
          <w:rFonts w:ascii="Calibri" w:hAnsi="Calibri" w:cs="TTE5B33810t00"/>
          <w:b/>
          <w:color w:val="000000"/>
        </w:rPr>
        <w:t>Your parents</w:t>
      </w:r>
      <w:r w:rsidR="008C1327">
        <w:rPr>
          <w:rFonts w:ascii="Calibri" w:hAnsi="Calibri" w:cs="TTE5B33810t00"/>
          <w:b/>
          <w:color w:val="000000"/>
        </w:rPr>
        <w:tab/>
      </w:r>
      <w:proofErr w:type="gramStart"/>
      <w:r w:rsidR="004E5A0D" w:rsidRPr="006213F4">
        <w:rPr>
          <w:rFonts w:ascii="Calibri" w:hAnsi="Calibri" w:cs="TTE5B33810t00"/>
          <w:color w:val="000000"/>
        </w:rPr>
        <w:t>Your</w:t>
      </w:r>
      <w:proofErr w:type="gramEnd"/>
      <w:r w:rsidR="004E5A0D" w:rsidRPr="006213F4">
        <w:rPr>
          <w:rFonts w:ascii="Calibri" w:hAnsi="Calibri" w:cs="TTE5B33810t00"/>
          <w:color w:val="000000"/>
        </w:rPr>
        <w:t xml:space="preserve"> parents have a wealth </w:t>
      </w:r>
      <w:r w:rsidR="0020557D">
        <w:rPr>
          <w:rFonts w:ascii="Calibri" w:hAnsi="Calibri" w:cs="TTE5B33810t00"/>
          <w:color w:val="000000"/>
        </w:rPr>
        <w:t xml:space="preserve">of knowledge about you and your </w:t>
      </w:r>
      <w:r w:rsidR="004E5A0D" w:rsidRPr="006213F4">
        <w:rPr>
          <w:rFonts w:ascii="Calibri" w:hAnsi="Calibri" w:cs="TTE5B33810t00"/>
          <w:color w:val="000000"/>
        </w:rPr>
        <w:t>strengths and will always provide good advice.</w:t>
      </w:r>
    </w:p>
    <w:p w:rsidR="000C3C85" w:rsidRDefault="000C3C85" w:rsidP="0020557D">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EA0533" w:rsidRDefault="00EA0533" w:rsidP="000C3C85">
      <w:pPr>
        <w:autoSpaceDE w:val="0"/>
        <w:autoSpaceDN w:val="0"/>
        <w:adjustRightInd w:val="0"/>
        <w:rPr>
          <w:rFonts w:ascii="Calibri" w:hAnsi="Calibri" w:cs="TTE5B33810t00"/>
          <w:b/>
          <w:color w:val="000000"/>
        </w:rPr>
      </w:pPr>
    </w:p>
    <w:p w:rsidR="000C3C85" w:rsidRPr="00CA7B90" w:rsidRDefault="004E5A0D" w:rsidP="003E72C7">
      <w:pPr>
        <w:autoSpaceDE w:val="0"/>
        <w:autoSpaceDN w:val="0"/>
        <w:adjustRightInd w:val="0"/>
        <w:rPr>
          <w:rFonts w:ascii="Calibri" w:hAnsi="Calibri" w:cs="TTE5B33810t00"/>
          <w:b/>
          <w:color w:val="000000"/>
        </w:rPr>
      </w:pPr>
      <w:r w:rsidRPr="009B239E">
        <w:rPr>
          <w:rFonts w:ascii="Calibri" w:hAnsi="Calibri" w:cs="TTE5B33810t00"/>
          <w:b/>
          <w:color w:val="000000"/>
        </w:rPr>
        <w:lastRenderedPageBreak/>
        <w:t>The Se</w:t>
      </w:r>
      <w:r w:rsidR="00670801" w:rsidRPr="009B239E">
        <w:rPr>
          <w:rFonts w:ascii="Calibri" w:hAnsi="Calibri" w:cs="TTE5B33810t00"/>
          <w:b/>
          <w:color w:val="000000"/>
        </w:rPr>
        <w:t>nior Phase</w:t>
      </w:r>
      <w:r w:rsidR="009B239E">
        <w:rPr>
          <w:rFonts w:ascii="Calibri" w:hAnsi="Calibri" w:cs="TTE5B33810t00"/>
          <w:b/>
          <w:color w:val="000000"/>
        </w:rPr>
        <w:t xml:space="preserve"> (S4-</w:t>
      </w:r>
      <w:r w:rsidR="00121816" w:rsidRPr="009B239E">
        <w:rPr>
          <w:rFonts w:ascii="Calibri" w:hAnsi="Calibri" w:cs="TTE5B33810t00"/>
          <w:b/>
          <w:color w:val="000000"/>
        </w:rPr>
        <w:t>6)</w:t>
      </w:r>
    </w:p>
    <w:p w:rsidR="0047584C" w:rsidRDefault="00670801" w:rsidP="003E72C7">
      <w:pPr>
        <w:autoSpaceDE w:val="0"/>
        <w:autoSpaceDN w:val="0"/>
        <w:adjustRightInd w:val="0"/>
        <w:rPr>
          <w:rFonts w:ascii="Calibri" w:hAnsi="Calibri" w:cs="TTE5B2B168t00"/>
          <w:color w:val="000000"/>
        </w:rPr>
      </w:pPr>
      <w:r w:rsidRPr="006213F4">
        <w:rPr>
          <w:rFonts w:ascii="Calibri" w:hAnsi="Calibri" w:cs="TTE5B2B168t00"/>
          <w:color w:val="000000"/>
        </w:rPr>
        <w:t>Courses offered are certified by the Scottish Qualification</w:t>
      </w:r>
      <w:r w:rsidR="009F7A30">
        <w:rPr>
          <w:rFonts w:ascii="Calibri" w:hAnsi="Calibri" w:cs="TTE5B2B168t00"/>
          <w:color w:val="000000"/>
        </w:rPr>
        <w:t>s</w:t>
      </w:r>
      <w:r w:rsidRPr="006213F4">
        <w:rPr>
          <w:rFonts w:ascii="Calibri" w:hAnsi="Calibri" w:cs="TTE5B2B168t00"/>
          <w:color w:val="000000"/>
        </w:rPr>
        <w:t xml:space="preserve"> Authority (SQA).</w:t>
      </w:r>
      <w:r w:rsidR="009804F5">
        <w:rPr>
          <w:rFonts w:ascii="Calibri" w:hAnsi="Calibri" w:cs="TTE5B2B168t00"/>
          <w:color w:val="000000"/>
        </w:rPr>
        <w:t xml:space="preserve"> These </w:t>
      </w:r>
      <w:r w:rsidRPr="006213F4">
        <w:rPr>
          <w:rFonts w:ascii="Calibri" w:hAnsi="Calibri" w:cs="TTE5B2B168t00"/>
          <w:color w:val="000000"/>
        </w:rPr>
        <w:t>qualific</w:t>
      </w:r>
      <w:r w:rsidR="004E5A0D" w:rsidRPr="006213F4">
        <w:rPr>
          <w:rFonts w:ascii="Calibri" w:hAnsi="Calibri" w:cs="TTE5B2B168t00"/>
          <w:color w:val="000000"/>
        </w:rPr>
        <w:t xml:space="preserve">ations </w:t>
      </w:r>
      <w:r w:rsidR="009804F5">
        <w:rPr>
          <w:rFonts w:ascii="Calibri" w:hAnsi="Calibri" w:cs="TTE5B2B168t00"/>
          <w:color w:val="000000"/>
        </w:rPr>
        <w:t xml:space="preserve">are </w:t>
      </w:r>
      <w:r w:rsidR="004E5A0D" w:rsidRPr="006213F4">
        <w:rPr>
          <w:rFonts w:ascii="Calibri" w:hAnsi="Calibri" w:cs="TTE5B2B168t00"/>
          <w:color w:val="000000"/>
        </w:rPr>
        <w:t>called National</w:t>
      </w:r>
      <w:r w:rsidR="009804F5">
        <w:rPr>
          <w:rFonts w:ascii="Calibri" w:hAnsi="Calibri" w:cs="TTE5B2B168t00"/>
          <w:color w:val="000000"/>
        </w:rPr>
        <w:t>s</w:t>
      </w:r>
      <w:r w:rsidR="004E5A0D" w:rsidRPr="006213F4">
        <w:rPr>
          <w:rFonts w:ascii="Calibri" w:hAnsi="Calibri" w:cs="TTE5B2B168t00"/>
          <w:color w:val="000000"/>
        </w:rPr>
        <w:t xml:space="preserve"> </w:t>
      </w:r>
      <w:r w:rsidR="009804F5">
        <w:rPr>
          <w:rFonts w:ascii="Calibri" w:hAnsi="Calibri" w:cs="TTE5B2B168t00"/>
          <w:color w:val="000000"/>
        </w:rPr>
        <w:t xml:space="preserve">and most students will </w:t>
      </w:r>
      <w:r w:rsidR="00EA0533">
        <w:rPr>
          <w:rFonts w:ascii="Calibri" w:hAnsi="Calibri" w:cs="TTE5B2B168t00"/>
          <w:color w:val="000000"/>
        </w:rPr>
        <w:t xml:space="preserve">now </w:t>
      </w:r>
      <w:r w:rsidR="009804F5">
        <w:rPr>
          <w:rFonts w:ascii="Calibri" w:hAnsi="Calibri" w:cs="TTE5B2B168t00"/>
          <w:color w:val="000000"/>
        </w:rPr>
        <w:t>study</w:t>
      </w:r>
      <w:r w:rsidR="00EA0533">
        <w:rPr>
          <w:rFonts w:ascii="Calibri" w:hAnsi="Calibri" w:cs="TTE5B2B168t00"/>
          <w:color w:val="000000"/>
        </w:rPr>
        <w:t xml:space="preserve"> 7</w:t>
      </w:r>
      <w:r w:rsidR="009804F5">
        <w:rPr>
          <w:rFonts w:ascii="Calibri" w:hAnsi="Calibri" w:cs="TTE5B2B168t00"/>
          <w:color w:val="000000"/>
        </w:rPr>
        <w:t xml:space="preserve"> </w:t>
      </w:r>
      <w:r w:rsidR="009B239E">
        <w:rPr>
          <w:rFonts w:ascii="Calibri" w:hAnsi="Calibri" w:cs="TTE5B2B168t00"/>
          <w:color w:val="000000"/>
        </w:rPr>
        <w:t xml:space="preserve">subjects at either </w:t>
      </w:r>
      <w:r w:rsidR="009804F5">
        <w:rPr>
          <w:rFonts w:ascii="Calibri" w:hAnsi="Calibri" w:cs="TTE5B2B168t00"/>
          <w:color w:val="000000"/>
        </w:rPr>
        <w:t xml:space="preserve">National 4 </w:t>
      </w:r>
      <w:r w:rsidR="009B239E">
        <w:rPr>
          <w:rFonts w:ascii="Calibri" w:hAnsi="Calibri" w:cs="TTE5B2B168t00"/>
          <w:color w:val="000000"/>
        </w:rPr>
        <w:t>or</w:t>
      </w:r>
      <w:r w:rsidR="009804F5">
        <w:rPr>
          <w:rFonts w:ascii="Calibri" w:hAnsi="Calibri" w:cs="TTE5B2B168t00"/>
          <w:color w:val="000000"/>
        </w:rPr>
        <w:t xml:space="preserve"> National </w:t>
      </w:r>
      <w:r w:rsidRPr="006213F4">
        <w:rPr>
          <w:rFonts w:ascii="Calibri" w:hAnsi="Calibri" w:cs="TTE5B2B168t00"/>
          <w:color w:val="000000"/>
        </w:rPr>
        <w:t>5</w:t>
      </w:r>
      <w:r w:rsidR="009804F5">
        <w:rPr>
          <w:rFonts w:ascii="Calibri" w:hAnsi="Calibri" w:cs="TTE5B2B168t00"/>
          <w:color w:val="000000"/>
        </w:rPr>
        <w:t xml:space="preserve"> in S4; a mixture of National 5s and </w:t>
      </w:r>
      <w:proofErr w:type="spellStart"/>
      <w:r w:rsidR="004E5A0D" w:rsidRPr="006213F4">
        <w:rPr>
          <w:rFonts w:ascii="Calibri" w:hAnsi="Calibri" w:cs="TTE5B2B168t00"/>
          <w:color w:val="000000"/>
        </w:rPr>
        <w:t>Higher</w:t>
      </w:r>
      <w:r w:rsidR="009804F5">
        <w:rPr>
          <w:rFonts w:ascii="Calibri" w:hAnsi="Calibri" w:cs="TTE5B2B168t00"/>
          <w:color w:val="000000"/>
        </w:rPr>
        <w:t>s</w:t>
      </w:r>
      <w:proofErr w:type="spellEnd"/>
      <w:r w:rsidR="009804F5">
        <w:rPr>
          <w:rFonts w:ascii="Calibri" w:hAnsi="Calibri" w:cs="TTE5B2B168t00"/>
          <w:color w:val="000000"/>
        </w:rPr>
        <w:t xml:space="preserve"> in S5; </w:t>
      </w:r>
      <w:r w:rsidR="004E5A0D" w:rsidRPr="006213F4">
        <w:rPr>
          <w:rFonts w:ascii="Calibri" w:hAnsi="Calibri" w:cs="TTE5B2B168t00"/>
          <w:color w:val="000000"/>
        </w:rPr>
        <w:t xml:space="preserve">and </w:t>
      </w:r>
      <w:r w:rsidR="009804F5">
        <w:rPr>
          <w:rFonts w:ascii="Calibri" w:hAnsi="Calibri" w:cs="TTE5B2B168t00"/>
          <w:color w:val="000000"/>
        </w:rPr>
        <w:t xml:space="preserve">a combination of Nationals, </w:t>
      </w:r>
      <w:proofErr w:type="spellStart"/>
      <w:r w:rsidR="009804F5">
        <w:rPr>
          <w:rFonts w:ascii="Calibri" w:hAnsi="Calibri" w:cs="TTE5B2B168t00"/>
          <w:color w:val="000000"/>
        </w:rPr>
        <w:t>Highers</w:t>
      </w:r>
      <w:proofErr w:type="spellEnd"/>
      <w:r w:rsidR="009804F5">
        <w:rPr>
          <w:rFonts w:ascii="Calibri" w:hAnsi="Calibri" w:cs="TTE5B2B168t00"/>
          <w:color w:val="000000"/>
        </w:rPr>
        <w:t xml:space="preserve"> and </w:t>
      </w:r>
      <w:r w:rsidR="004E5A0D" w:rsidRPr="006213F4">
        <w:rPr>
          <w:rFonts w:ascii="Calibri" w:hAnsi="Calibri" w:cs="TTE5B2B168t00"/>
          <w:color w:val="000000"/>
        </w:rPr>
        <w:t xml:space="preserve">Advanced </w:t>
      </w:r>
      <w:proofErr w:type="spellStart"/>
      <w:r w:rsidR="004E5A0D" w:rsidRPr="006213F4">
        <w:rPr>
          <w:rFonts w:ascii="Calibri" w:hAnsi="Calibri" w:cs="TTE5B2B168t00"/>
          <w:color w:val="000000"/>
        </w:rPr>
        <w:t>Higher</w:t>
      </w:r>
      <w:r w:rsidR="009804F5">
        <w:rPr>
          <w:rFonts w:ascii="Calibri" w:hAnsi="Calibri" w:cs="TTE5B2B168t00"/>
          <w:color w:val="000000"/>
        </w:rPr>
        <w:t>s</w:t>
      </w:r>
      <w:proofErr w:type="spellEnd"/>
      <w:r w:rsidR="009804F5">
        <w:rPr>
          <w:rFonts w:ascii="Calibri" w:hAnsi="Calibri" w:cs="TTE5B2B168t00"/>
          <w:color w:val="000000"/>
        </w:rPr>
        <w:t xml:space="preserve"> in S6</w:t>
      </w:r>
      <w:r w:rsidR="004E5A0D" w:rsidRPr="006213F4">
        <w:rPr>
          <w:rFonts w:ascii="Calibri" w:hAnsi="Calibri" w:cs="TTE5B2B168t00"/>
          <w:color w:val="000000"/>
        </w:rPr>
        <w:t>.</w:t>
      </w:r>
    </w:p>
    <w:p w:rsidR="009B239E" w:rsidRDefault="009B239E" w:rsidP="003E72C7">
      <w:pPr>
        <w:autoSpaceDE w:val="0"/>
        <w:autoSpaceDN w:val="0"/>
        <w:adjustRightInd w:val="0"/>
        <w:ind w:left="-426"/>
        <w:rPr>
          <w:rFonts w:ascii="Calibri" w:hAnsi="Calibri" w:cs="TTE5B33810t00"/>
          <w:b/>
          <w:color w:val="000000"/>
        </w:rPr>
      </w:pPr>
    </w:p>
    <w:p w:rsidR="00670801" w:rsidRPr="00121816" w:rsidRDefault="00670801" w:rsidP="003E72C7">
      <w:pPr>
        <w:autoSpaceDE w:val="0"/>
        <w:autoSpaceDN w:val="0"/>
        <w:adjustRightInd w:val="0"/>
        <w:ind w:left="-426" w:firstLine="426"/>
        <w:rPr>
          <w:rFonts w:ascii="Calibri" w:hAnsi="Calibri" w:cs="TTE5B33810t00"/>
          <w:b/>
          <w:color w:val="000000"/>
        </w:rPr>
      </w:pPr>
      <w:r w:rsidRPr="00121816">
        <w:rPr>
          <w:rFonts w:ascii="Calibri" w:hAnsi="Calibri" w:cs="TTE5B33810t00"/>
          <w:b/>
          <w:color w:val="000000"/>
        </w:rPr>
        <w:t>Assessment</w:t>
      </w:r>
      <w:r w:rsidR="006E58BE" w:rsidRPr="006E58BE">
        <w:t xml:space="preserve"> </w:t>
      </w:r>
    </w:p>
    <w:p w:rsidR="009B239E" w:rsidRDefault="004461E3" w:rsidP="003E72C7">
      <w:pPr>
        <w:autoSpaceDE w:val="0"/>
        <w:autoSpaceDN w:val="0"/>
        <w:adjustRightInd w:val="0"/>
        <w:rPr>
          <w:rFonts w:ascii="Calibri" w:hAnsi="Calibri" w:cs="TTE5B2B168t00"/>
          <w:color w:val="000000"/>
        </w:rPr>
      </w:pPr>
      <w:r>
        <w:rPr>
          <w:rFonts w:ascii="Calibri" w:hAnsi="Calibri" w:cs="TTE5B2B168t00"/>
          <w:color w:val="000000"/>
        </w:rPr>
        <w:t xml:space="preserve">All courses at National 3 and </w:t>
      </w:r>
      <w:r w:rsidR="00670801" w:rsidRPr="006213F4">
        <w:rPr>
          <w:rFonts w:ascii="Calibri" w:hAnsi="Calibri" w:cs="TTE5B2B168t00"/>
          <w:color w:val="000000"/>
        </w:rPr>
        <w:t xml:space="preserve">4 </w:t>
      </w:r>
      <w:r w:rsidR="009B239E">
        <w:rPr>
          <w:rFonts w:ascii="Calibri" w:hAnsi="Calibri" w:cs="TTE5B2B168t00"/>
          <w:color w:val="000000"/>
        </w:rPr>
        <w:t xml:space="preserve">are made up of units </w:t>
      </w:r>
      <w:r w:rsidR="00670801" w:rsidRPr="006213F4">
        <w:rPr>
          <w:rFonts w:ascii="Calibri" w:hAnsi="Calibri" w:cs="TTE5B2B168t00"/>
          <w:color w:val="000000"/>
        </w:rPr>
        <w:t>assessed internally by</w:t>
      </w:r>
      <w:r>
        <w:rPr>
          <w:rFonts w:ascii="Calibri" w:hAnsi="Calibri" w:cs="TTE5B2B168t00"/>
          <w:color w:val="000000"/>
        </w:rPr>
        <w:t xml:space="preserve"> </w:t>
      </w:r>
      <w:r w:rsidR="00670801" w:rsidRPr="006213F4">
        <w:rPr>
          <w:rFonts w:ascii="Calibri" w:hAnsi="Calibri" w:cs="TTE5B2B168t00"/>
          <w:color w:val="000000"/>
        </w:rPr>
        <w:t xml:space="preserve">the class teacher. To be awarded the overall course, </w:t>
      </w:r>
      <w:r w:rsidR="00543454">
        <w:rPr>
          <w:rFonts w:ascii="Calibri" w:hAnsi="Calibri" w:cs="TTE5B2B168t00"/>
          <w:color w:val="000000"/>
        </w:rPr>
        <w:t>students</w:t>
      </w:r>
      <w:r w:rsidR="00670801" w:rsidRPr="006213F4">
        <w:rPr>
          <w:rFonts w:ascii="Calibri" w:hAnsi="Calibri" w:cs="TTE5B2B168t00"/>
          <w:color w:val="000000"/>
        </w:rPr>
        <w:t xml:space="preserve"> must </w:t>
      </w:r>
      <w:r w:rsidR="0031039C">
        <w:rPr>
          <w:rFonts w:ascii="Calibri" w:hAnsi="Calibri" w:cs="TTE5B2B168t00"/>
          <w:color w:val="000000"/>
        </w:rPr>
        <w:t>pass</w:t>
      </w:r>
      <w:r w:rsidR="00670801" w:rsidRPr="006213F4">
        <w:rPr>
          <w:rFonts w:ascii="Calibri" w:hAnsi="Calibri" w:cs="TTE5B2B168t00"/>
          <w:color w:val="000000"/>
        </w:rPr>
        <w:t xml:space="preserve"> all of the units.</w:t>
      </w:r>
      <w:r w:rsidR="006213F4">
        <w:rPr>
          <w:rFonts w:ascii="Calibri" w:hAnsi="Calibri" w:cs="TTE5B2B168t00"/>
          <w:color w:val="000000"/>
        </w:rPr>
        <w:t xml:space="preserve"> Units for al</w:t>
      </w:r>
      <w:r w:rsidR="009B239E">
        <w:rPr>
          <w:rFonts w:ascii="Calibri" w:hAnsi="Calibri" w:cs="TTE5B2B168t00"/>
          <w:color w:val="000000"/>
        </w:rPr>
        <w:t xml:space="preserve">l levels will be graded as pass or </w:t>
      </w:r>
      <w:r w:rsidR="006213F4">
        <w:rPr>
          <w:rFonts w:ascii="Calibri" w:hAnsi="Calibri" w:cs="TTE5B2B168t00"/>
          <w:color w:val="000000"/>
        </w:rPr>
        <w:t>fail.</w:t>
      </w:r>
      <w:r w:rsidR="009B239E">
        <w:rPr>
          <w:rFonts w:ascii="Calibri" w:hAnsi="Calibri" w:cs="TTE5B2B168t00"/>
          <w:color w:val="000000"/>
        </w:rPr>
        <w:t xml:space="preserve"> </w:t>
      </w:r>
    </w:p>
    <w:p w:rsidR="009B239E" w:rsidRDefault="009B239E" w:rsidP="003E72C7">
      <w:pPr>
        <w:autoSpaceDE w:val="0"/>
        <w:autoSpaceDN w:val="0"/>
        <w:adjustRightInd w:val="0"/>
        <w:ind w:left="-426"/>
        <w:rPr>
          <w:rFonts w:ascii="Calibri" w:hAnsi="Calibri" w:cs="TTE5B2B168t00"/>
          <w:color w:val="000000"/>
        </w:rPr>
      </w:pPr>
    </w:p>
    <w:p w:rsidR="00670801" w:rsidRDefault="009B239E" w:rsidP="003E72C7">
      <w:pPr>
        <w:autoSpaceDE w:val="0"/>
        <w:autoSpaceDN w:val="0"/>
        <w:adjustRightInd w:val="0"/>
        <w:rPr>
          <w:rFonts w:ascii="Calibri" w:hAnsi="Calibri" w:cs="TTE5B2B168t00"/>
          <w:color w:val="000000"/>
        </w:rPr>
      </w:pPr>
      <w:r>
        <w:rPr>
          <w:rFonts w:ascii="Calibri" w:hAnsi="Calibri" w:cs="TTE5B2B168t00"/>
          <w:color w:val="000000"/>
        </w:rPr>
        <w:t xml:space="preserve">At National 3 and 4 students will be required to successfully complete an Added Value Unit which may be a project, practical work, presentation or test. </w:t>
      </w:r>
      <w:r w:rsidRPr="006213F4">
        <w:rPr>
          <w:rFonts w:ascii="Calibri" w:hAnsi="Calibri" w:cs="TTE5B2B168t00"/>
          <w:color w:val="000000"/>
        </w:rPr>
        <w:t>National 3 and 4 courses will be assessed internally by class teachers and this will be</w:t>
      </w:r>
      <w:r>
        <w:rPr>
          <w:rFonts w:ascii="Calibri" w:hAnsi="Calibri" w:cs="TTE5B2B168t00"/>
          <w:color w:val="000000"/>
        </w:rPr>
        <w:t xml:space="preserve"> </w:t>
      </w:r>
      <w:r w:rsidRPr="006213F4">
        <w:rPr>
          <w:rFonts w:ascii="Calibri" w:hAnsi="Calibri" w:cs="TTE5B2B168t00"/>
          <w:color w:val="000000"/>
        </w:rPr>
        <w:t xml:space="preserve">monitored closely by SQA. National </w:t>
      </w:r>
      <w:r>
        <w:rPr>
          <w:rFonts w:ascii="Calibri" w:hAnsi="Calibri" w:cs="TTE5B2B168t00"/>
          <w:color w:val="000000"/>
        </w:rPr>
        <w:t>3 and 4 courses will be graded pass or f</w:t>
      </w:r>
      <w:r w:rsidRPr="006213F4">
        <w:rPr>
          <w:rFonts w:ascii="Calibri" w:hAnsi="Calibri" w:cs="TTE5B2B168t00"/>
          <w:color w:val="000000"/>
        </w:rPr>
        <w:t>ail.</w:t>
      </w:r>
    </w:p>
    <w:p w:rsidR="009B239E" w:rsidRDefault="009B239E" w:rsidP="003E72C7">
      <w:pPr>
        <w:autoSpaceDE w:val="0"/>
        <w:autoSpaceDN w:val="0"/>
        <w:adjustRightInd w:val="0"/>
        <w:ind w:left="-426"/>
        <w:rPr>
          <w:rFonts w:ascii="Calibri" w:hAnsi="Calibri" w:cs="TTE5B2B0B8t00"/>
          <w:color w:val="000000"/>
          <w:u w:val="single"/>
        </w:rPr>
      </w:pPr>
    </w:p>
    <w:p w:rsidR="0047584C" w:rsidRDefault="004461E3" w:rsidP="003E72C7">
      <w:pPr>
        <w:autoSpaceDE w:val="0"/>
        <w:autoSpaceDN w:val="0"/>
        <w:adjustRightInd w:val="0"/>
        <w:rPr>
          <w:rFonts w:ascii="Calibri" w:hAnsi="Calibri" w:cs="TTE5B2B168t00"/>
          <w:color w:val="000000"/>
        </w:rPr>
      </w:pPr>
      <w:r>
        <w:rPr>
          <w:rFonts w:ascii="Calibri" w:hAnsi="Calibri" w:cs="TTE5B2B168t00"/>
          <w:color w:val="000000"/>
        </w:rPr>
        <w:t xml:space="preserve">Courses at National 5 </w:t>
      </w:r>
      <w:r w:rsidR="006F4E74">
        <w:rPr>
          <w:rFonts w:ascii="Calibri" w:hAnsi="Calibri" w:cs="TTE5B2B168t00"/>
          <w:color w:val="000000"/>
        </w:rPr>
        <w:t xml:space="preserve">- </w:t>
      </w:r>
      <w:r w:rsidR="00670801" w:rsidRPr="006213F4">
        <w:rPr>
          <w:rFonts w:ascii="Calibri" w:hAnsi="Calibri" w:cs="TTE5B2B168t00"/>
          <w:color w:val="000000"/>
        </w:rPr>
        <w:t>p</w:t>
      </w:r>
      <w:r w:rsidR="009B239E">
        <w:rPr>
          <w:rFonts w:ascii="Calibri" w:hAnsi="Calibri" w:cs="TTE5B2B168t00"/>
          <w:color w:val="000000"/>
        </w:rPr>
        <w:t xml:space="preserve">upils will have to pass </w:t>
      </w:r>
      <w:r w:rsidR="00670801" w:rsidRPr="006213F4">
        <w:rPr>
          <w:rFonts w:ascii="Calibri" w:hAnsi="Calibri" w:cs="TTE5B2B168t00"/>
          <w:color w:val="000000"/>
        </w:rPr>
        <w:t>additional assessment</w:t>
      </w:r>
      <w:r w:rsidR="009B239E">
        <w:rPr>
          <w:rFonts w:ascii="Calibri" w:hAnsi="Calibri" w:cs="TTE5B2B168t00"/>
          <w:color w:val="000000"/>
        </w:rPr>
        <w:t xml:space="preserve">s, </w:t>
      </w:r>
      <w:r w:rsidR="006213F4">
        <w:rPr>
          <w:rFonts w:ascii="Calibri" w:hAnsi="Calibri" w:cs="TTE5B2B168t00"/>
          <w:color w:val="000000"/>
        </w:rPr>
        <w:t xml:space="preserve">usually a </w:t>
      </w:r>
      <w:r w:rsidR="009B239E">
        <w:rPr>
          <w:rFonts w:ascii="Calibri" w:hAnsi="Calibri" w:cs="TTE5B2B168t00"/>
          <w:color w:val="000000"/>
        </w:rPr>
        <w:t xml:space="preserve">question </w:t>
      </w:r>
      <w:r w:rsidR="00670801" w:rsidRPr="006213F4">
        <w:rPr>
          <w:rFonts w:ascii="Calibri" w:hAnsi="Calibri" w:cs="TTE5B2B168t00"/>
          <w:color w:val="000000"/>
        </w:rPr>
        <w:t>paper</w:t>
      </w:r>
      <w:r w:rsidR="009B239E">
        <w:rPr>
          <w:rFonts w:ascii="Calibri" w:hAnsi="Calibri" w:cs="TTE5B2B168t00"/>
          <w:color w:val="000000"/>
        </w:rPr>
        <w:t xml:space="preserve"> (external exam)</w:t>
      </w:r>
      <w:r w:rsidR="00670801" w:rsidRPr="006213F4">
        <w:rPr>
          <w:rFonts w:ascii="Calibri" w:hAnsi="Calibri" w:cs="TTE5B2B168t00"/>
          <w:color w:val="000000"/>
        </w:rPr>
        <w:t xml:space="preserve"> and/or an assignment</w:t>
      </w:r>
      <w:r w:rsidR="009B239E">
        <w:rPr>
          <w:rFonts w:ascii="Calibri" w:hAnsi="Calibri" w:cs="TTE5B2B168t00"/>
          <w:color w:val="000000"/>
        </w:rPr>
        <w:t xml:space="preserve">. Both </w:t>
      </w:r>
      <w:r w:rsidR="006213F4">
        <w:rPr>
          <w:rFonts w:ascii="Calibri" w:hAnsi="Calibri" w:cs="TTE5B2B168t00"/>
          <w:color w:val="000000"/>
        </w:rPr>
        <w:t>will be marked externally by SQA</w:t>
      </w:r>
      <w:r w:rsidR="009B239E">
        <w:rPr>
          <w:rFonts w:ascii="Calibri" w:hAnsi="Calibri" w:cs="TTE5B2B168t00"/>
          <w:color w:val="000000"/>
        </w:rPr>
        <w:t xml:space="preserve">. </w:t>
      </w:r>
      <w:r w:rsidR="00670801" w:rsidRPr="006213F4">
        <w:rPr>
          <w:rFonts w:ascii="Calibri" w:hAnsi="Calibri" w:cs="TTE5B2B168t00"/>
          <w:color w:val="000000"/>
        </w:rPr>
        <w:t>National 5 courses will be graded A</w:t>
      </w:r>
      <w:r w:rsidR="00121816">
        <w:rPr>
          <w:rFonts w:ascii="Calibri" w:hAnsi="Calibri" w:cs="TTE5B2B168t00"/>
          <w:color w:val="000000"/>
        </w:rPr>
        <w:t>-</w:t>
      </w:r>
      <w:r w:rsidR="006213F4">
        <w:rPr>
          <w:rFonts w:ascii="Calibri" w:hAnsi="Calibri" w:cs="TTE5B2B168t00"/>
          <w:color w:val="000000"/>
        </w:rPr>
        <w:t>D.</w:t>
      </w:r>
      <w:r w:rsidR="0031039C">
        <w:rPr>
          <w:rFonts w:ascii="Calibri" w:hAnsi="Calibri" w:cs="TTE5B2B168t00"/>
          <w:color w:val="000000"/>
        </w:rPr>
        <w:t xml:space="preserve"> </w:t>
      </w:r>
    </w:p>
    <w:p w:rsidR="0047584C" w:rsidRPr="006213F4" w:rsidRDefault="0047584C" w:rsidP="003E72C7">
      <w:pPr>
        <w:autoSpaceDE w:val="0"/>
        <w:autoSpaceDN w:val="0"/>
        <w:adjustRightInd w:val="0"/>
        <w:ind w:left="-426"/>
        <w:rPr>
          <w:rFonts w:ascii="Calibri" w:hAnsi="Calibri" w:cs="TTE5B2B168t00"/>
          <w:color w:val="000000"/>
        </w:rPr>
      </w:pPr>
    </w:p>
    <w:p w:rsidR="00670801" w:rsidRPr="00121816" w:rsidRDefault="008C1327" w:rsidP="003E72C7">
      <w:pPr>
        <w:autoSpaceDE w:val="0"/>
        <w:autoSpaceDN w:val="0"/>
        <w:adjustRightInd w:val="0"/>
        <w:ind w:left="-426" w:firstLine="426"/>
        <w:rPr>
          <w:rFonts w:ascii="Calibri" w:hAnsi="Calibri" w:cs="TTE5B33810t00"/>
          <w:b/>
          <w:color w:val="000000"/>
        </w:rPr>
      </w:pPr>
      <w:r>
        <w:rPr>
          <w:rFonts w:ascii="Calibri" w:hAnsi="Calibri" w:cs="TTE5B33810t00"/>
          <w:b/>
          <w:color w:val="000000"/>
        </w:rPr>
        <w:t>Progression through t</w:t>
      </w:r>
      <w:r w:rsidR="00670801" w:rsidRPr="00121816">
        <w:rPr>
          <w:rFonts w:ascii="Calibri" w:hAnsi="Calibri" w:cs="TTE5B33810t00"/>
          <w:b/>
          <w:color w:val="000000"/>
        </w:rPr>
        <w:t>he Senior Phase (S4</w:t>
      </w:r>
      <w:r w:rsidR="009B239E">
        <w:rPr>
          <w:rFonts w:ascii="Calibri" w:hAnsi="Calibri" w:cs="TTE5B33810t00"/>
          <w:b/>
          <w:color w:val="000000"/>
        </w:rPr>
        <w:t>-</w:t>
      </w:r>
      <w:r w:rsidR="006213F4" w:rsidRPr="00121816">
        <w:rPr>
          <w:rFonts w:ascii="Calibri" w:hAnsi="Calibri" w:cs="TTE5B33810t00"/>
          <w:b/>
          <w:color w:val="000000"/>
        </w:rPr>
        <w:t>6)</w:t>
      </w:r>
    </w:p>
    <w:p w:rsidR="0047584C" w:rsidRPr="00121816" w:rsidRDefault="0047584C" w:rsidP="003E72C7">
      <w:pPr>
        <w:autoSpaceDE w:val="0"/>
        <w:autoSpaceDN w:val="0"/>
        <w:adjustRightInd w:val="0"/>
        <w:ind w:left="-426"/>
        <w:rPr>
          <w:rFonts w:ascii="Calibri" w:hAnsi="Calibri" w:cs="TTE5B2B168t00"/>
        </w:rPr>
      </w:pPr>
    </w:p>
    <w:p w:rsidR="00121816" w:rsidRDefault="005A6AA8" w:rsidP="003E72C7">
      <w:pPr>
        <w:autoSpaceDE w:val="0"/>
        <w:autoSpaceDN w:val="0"/>
        <w:adjustRightInd w:val="0"/>
        <w:rPr>
          <w:rFonts w:ascii="Calibri" w:hAnsi="Calibri" w:cs="TTE5B562E8t00"/>
          <w:color w:val="000000"/>
        </w:rPr>
      </w:pPr>
      <w:r>
        <w:rPr>
          <w:rFonts w:ascii="Calibri" w:hAnsi="Calibri" w:cs="TTE5B562E8t00"/>
          <w:color w:val="000000"/>
        </w:rPr>
        <w:t xml:space="preserve">It is important to acknowledge that there is </w:t>
      </w:r>
      <w:r w:rsidR="006F4E74">
        <w:rPr>
          <w:rFonts w:ascii="Calibri" w:hAnsi="Calibri" w:cs="TTE5B562E8t00"/>
          <w:color w:val="000000"/>
        </w:rPr>
        <w:t xml:space="preserve">no </w:t>
      </w:r>
      <w:r>
        <w:rPr>
          <w:rFonts w:ascii="Calibri" w:hAnsi="Calibri" w:cs="TTE5B562E8t00"/>
          <w:color w:val="000000"/>
        </w:rPr>
        <w:t xml:space="preserve">right or wrong pathway through the senior phase and </w:t>
      </w:r>
      <w:r w:rsidR="006F4E74">
        <w:rPr>
          <w:rFonts w:ascii="Calibri" w:hAnsi="Calibri" w:cs="TTE5B562E8t00"/>
          <w:color w:val="000000"/>
        </w:rPr>
        <w:t xml:space="preserve">no </w:t>
      </w:r>
      <w:r>
        <w:rPr>
          <w:rFonts w:ascii="Calibri" w:hAnsi="Calibri" w:cs="TTE5B562E8t00"/>
          <w:color w:val="000000"/>
        </w:rPr>
        <w:t>one route is better than another.  The best pathway is the one that is most appropriate to the individual depending upon their skills, abilities and career desires.  The table below shows some of the routes available:</w:t>
      </w:r>
    </w:p>
    <w:p w:rsidR="005A6AA8" w:rsidRDefault="005A6AA8" w:rsidP="005A6AA8">
      <w:pPr>
        <w:autoSpaceDE w:val="0"/>
        <w:autoSpaceDN w:val="0"/>
        <w:adjustRightInd w:val="0"/>
        <w:rPr>
          <w:rFonts w:ascii="Calibri" w:hAnsi="Calibri" w:cs="TTE5B562E8t00"/>
          <w:color w:val="000000"/>
        </w:rPr>
      </w:pPr>
    </w:p>
    <w:tbl>
      <w:tblPr>
        <w:tblStyle w:val="TableGrid"/>
        <w:tblW w:w="0" w:type="auto"/>
        <w:tblLook w:val="04A0" w:firstRow="1" w:lastRow="0" w:firstColumn="1" w:lastColumn="0" w:noHBand="0" w:noVBand="1"/>
      </w:tblPr>
      <w:tblGrid>
        <w:gridCol w:w="2878"/>
        <w:gridCol w:w="2879"/>
        <w:gridCol w:w="2879"/>
      </w:tblGrid>
      <w:tr w:rsidR="005A6AA8" w:rsidTr="005A6AA8">
        <w:tc>
          <w:tcPr>
            <w:tcW w:w="2878" w:type="dxa"/>
            <w:shd w:val="clear" w:color="auto" w:fill="D9D9D9" w:themeFill="background1" w:themeFillShade="D9"/>
          </w:tcPr>
          <w:p w:rsidR="005A6AA8" w:rsidRPr="005A6AA8" w:rsidRDefault="005A6AA8" w:rsidP="005A6AA8">
            <w:pPr>
              <w:autoSpaceDE w:val="0"/>
              <w:autoSpaceDN w:val="0"/>
              <w:adjustRightInd w:val="0"/>
              <w:jc w:val="center"/>
              <w:rPr>
                <w:rFonts w:ascii="Calibri" w:hAnsi="Calibri" w:cs="TTE5B562E8t00"/>
                <w:b/>
              </w:rPr>
            </w:pPr>
            <w:r w:rsidRPr="005A6AA8">
              <w:rPr>
                <w:rFonts w:ascii="Calibri" w:hAnsi="Calibri" w:cs="TTE5B562E8t00"/>
                <w:b/>
              </w:rPr>
              <w:t>S4</w:t>
            </w:r>
          </w:p>
        </w:tc>
        <w:tc>
          <w:tcPr>
            <w:tcW w:w="2879" w:type="dxa"/>
            <w:shd w:val="clear" w:color="auto" w:fill="D9D9D9" w:themeFill="background1" w:themeFillShade="D9"/>
          </w:tcPr>
          <w:p w:rsidR="005A6AA8" w:rsidRPr="005A6AA8" w:rsidRDefault="005A6AA8" w:rsidP="005A6AA8">
            <w:pPr>
              <w:autoSpaceDE w:val="0"/>
              <w:autoSpaceDN w:val="0"/>
              <w:adjustRightInd w:val="0"/>
              <w:jc w:val="center"/>
              <w:rPr>
                <w:rFonts w:ascii="Calibri" w:hAnsi="Calibri" w:cs="TTE5B562E8t00"/>
                <w:b/>
              </w:rPr>
            </w:pPr>
            <w:r w:rsidRPr="005A6AA8">
              <w:rPr>
                <w:rFonts w:ascii="Calibri" w:hAnsi="Calibri" w:cs="TTE5B562E8t00"/>
                <w:b/>
              </w:rPr>
              <w:t>S5</w:t>
            </w:r>
          </w:p>
        </w:tc>
        <w:tc>
          <w:tcPr>
            <w:tcW w:w="2879" w:type="dxa"/>
            <w:shd w:val="clear" w:color="auto" w:fill="D9D9D9" w:themeFill="background1" w:themeFillShade="D9"/>
          </w:tcPr>
          <w:p w:rsidR="005A6AA8" w:rsidRPr="005A6AA8" w:rsidRDefault="005A6AA8" w:rsidP="005A6AA8">
            <w:pPr>
              <w:autoSpaceDE w:val="0"/>
              <w:autoSpaceDN w:val="0"/>
              <w:adjustRightInd w:val="0"/>
              <w:jc w:val="center"/>
              <w:rPr>
                <w:rFonts w:ascii="Calibri" w:hAnsi="Calibri" w:cs="TTE5B562E8t00"/>
                <w:b/>
              </w:rPr>
            </w:pPr>
            <w:r w:rsidRPr="005A6AA8">
              <w:rPr>
                <w:rFonts w:ascii="Calibri" w:hAnsi="Calibri" w:cs="TTE5B562E8t00"/>
                <w:b/>
              </w:rPr>
              <w:t>S6</w:t>
            </w:r>
          </w:p>
        </w:tc>
      </w:tr>
      <w:tr w:rsidR="005A6AA8" w:rsidTr="005A6AA8">
        <w:tc>
          <w:tcPr>
            <w:tcW w:w="2878" w:type="dxa"/>
          </w:tcPr>
          <w:p w:rsidR="005A6AA8" w:rsidRDefault="005A6AA8" w:rsidP="005A6AA8">
            <w:pPr>
              <w:autoSpaceDE w:val="0"/>
              <w:autoSpaceDN w:val="0"/>
              <w:adjustRightInd w:val="0"/>
              <w:jc w:val="center"/>
              <w:rPr>
                <w:rFonts w:ascii="Calibri" w:hAnsi="Calibri" w:cs="TTE5B562E8t00"/>
                <w:color w:val="000000"/>
              </w:rPr>
            </w:pPr>
            <w:r>
              <w:rPr>
                <w:rFonts w:ascii="Calibri" w:hAnsi="Calibri" w:cs="TTE5B562E8t00"/>
                <w:color w:val="000000"/>
              </w:rPr>
              <w:t>National 5</w:t>
            </w:r>
          </w:p>
        </w:tc>
        <w:tc>
          <w:tcPr>
            <w:tcW w:w="2879" w:type="dxa"/>
          </w:tcPr>
          <w:p w:rsidR="005A6AA8" w:rsidRDefault="005A6AA8" w:rsidP="005A6AA8">
            <w:pPr>
              <w:autoSpaceDE w:val="0"/>
              <w:autoSpaceDN w:val="0"/>
              <w:adjustRightInd w:val="0"/>
              <w:jc w:val="center"/>
              <w:rPr>
                <w:rFonts w:ascii="Calibri" w:hAnsi="Calibri" w:cs="TTE5B562E8t00"/>
                <w:color w:val="000000"/>
              </w:rPr>
            </w:pPr>
            <w:proofErr w:type="spellStart"/>
            <w:r>
              <w:rPr>
                <w:rFonts w:ascii="Calibri" w:hAnsi="Calibri" w:cs="TTE5B562E8t00"/>
                <w:color w:val="000000"/>
              </w:rPr>
              <w:t>Highers</w:t>
            </w:r>
            <w:proofErr w:type="spellEnd"/>
            <w:r w:rsidR="00DE460A">
              <w:rPr>
                <w:rFonts w:ascii="Calibri" w:hAnsi="Calibri" w:cs="TTE5B562E8t00"/>
                <w:color w:val="000000"/>
              </w:rPr>
              <w:t xml:space="preserve">/Foundation Apprenticeships </w:t>
            </w:r>
          </w:p>
        </w:tc>
        <w:tc>
          <w:tcPr>
            <w:tcW w:w="2879" w:type="dxa"/>
          </w:tcPr>
          <w:p w:rsidR="005A6AA8" w:rsidRDefault="005A6AA8" w:rsidP="005A6AA8">
            <w:pPr>
              <w:autoSpaceDE w:val="0"/>
              <w:autoSpaceDN w:val="0"/>
              <w:adjustRightInd w:val="0"/>
              <w:jc w:val="center"/>
              <w:rPr>
                <w:rFonts w:ascii="Calibri" w:hAnsi="Calibri" w:cs="TTE5B562E8t00"/>
                <w:color w:val="000000"/>
              </w:rPr>
            </w:pPr>
            <w:r>
              <w:rPr>
                <w:rFonts w:ascii="Calibri" w:hAnsi="Calibri" w:cs="TTE5B562E8t00"/>
                <w:color w:val="000000"/>
              </w:rPr>
              <w:t xml:space="preserve">Ad </w:t>
            </w:r>
            <w:proofErr w:type="spellStart"/>
            <w:r>
              <w:rPr>
                <w:rFonts w:ascii="Calibri" w:hAnsi="Calibri" w:cs="TTE5B562E8t00"/>
                <w:color w:val="000000"/>
              </w:rPr>
              <w:t>Highers</w:t>
            </w:r>
            <w:proofErr w:type="spellEnd"/>
            <w:r>
              <w:rPr>
                <w:rFonts w:ascii="Calibri" w:hAnsi="Calibri" w:cs="TTE5B562E8t00"/>
                <w:color w:val="000000"/>
              </w:rPr>
              <w:t>/</w:t>
            </w:r>
            <w:proofErr w:type="spellStart"/>
            <w:r>
              <w:rPr>
                <w:rFonts w:ascii="Calibri" w:hAnsi="Calibri" w:cs="TTE5B562E8t00"/>
                <w:color w:val="000000"/>
              </w:rPr>
              <w:t>Highers</w:t>
            </w:r>
            <w:proofErr w:type="spellEnd"/>
            <w:r>
              <w:rPr>
                <w:rFonts w:ascii="Calibri" w:hAnsi="Calibri" w:cs="TTE5B562E8t00"/>
                <w:color w:val="000000"/>
              </w:rPr>
              <w:t>/NC College Courses</w:t>
            </w:r>
          </w:p>
        </w:tc>
      </w:tr>
      <w:tr w:rsidR="005A6AA8" w:rsidTr="005A6AA8">
        <w:tc>
          <w:tcPr>
            <w:tcW w:w="2878" w:type="dxa"/>
          </w:tcPr>
          <w:p w:rsidR="005A6AA8" w:rsidRDefault="005A6AA8" w:rsidP="005A6AA8">
            <w:pPr>
              <w:autoSpaceDE w:val="0"/>
              <w:autoSpaceDN w:val="0"/>
              <w:adjustRightInd w:val="0"/>
              <w:jc w:val="center"/>
              <w:rPr>
                <w:rFonts w:ascii="Calibri" w:hAnsi="Calibri" w:cs="TTE5B562E8t00"/>
                <w:color w:val="000000"/>
              </w:rPr>
            </w:pPr>
            <w:r>
              <w:rPr>
                <w:rFonts w:ascii="Calibri" w:hAnsi="Calibri" w:cs="TTE5B562E8t00"/>
                <w:color w:val="000000"/>
              </w:rPr>
              <w:t>National 4</w:t>
            </w:r>
          </w:p>
        </w:tc>
        <w:tc>
          <w:tcPr>
            <w:tcW w:w="2879" w:type="dxa"/>
          </w:tcPr>
          <w:p w:rsidR="005A6AA8" w:rsidRDefault="005A6AA8" w:rsidP="005A6AA8">
            <w:pPr>
              <w:autoSpaceDE w:val="0"/>
              <w:autoSpaceDN w:val="0"/>
              <w:adjustRightInd w:val="0"/>
              <w:jc w:val="center"/>
              <w:rPr>
                <w:rFonts w:ascii="Calibri" w:hAnsi="Calibri" w:cs="TTE5B562E8t00"/>
                <w:color w:val="000000"/>
              </w:rPr>
            </w:pPr>
            <w:r>
              <w:rPr>
                <w:rFonts w:ascii="Calibri" w:hAnsi="Calibri" w:cs="TTE5B562E8t00"/>
                <w:color w:val="000000"/>
              </w:rPr>
              <w:t>National 5</w:t>
            </w:r>
          </w:p>
        </w:tc>
        <w:tc>
          <w:tcPr>
            <w:tcW w:w="2879" w:type="dxa"/>
          </w:tcPr>
          <w:p w:rsidR="005A6AA8" w:rsidRDefault="005A6AA8" w:rsidP="005A6AA8">
            <w:pPr>
              <w:autoSpaceDE w:val="0"/>
              <w:autoSpaceDN w:val="0"/>
              <w:adjustRightInd w:val="0"/>
              <w:jc w:val="center"/>
              <w:rPr>
                <w:rFonts w:ascii="Calibri" w:hAnsi="Calibri" w:cs="TTE5B562E8t00"/>
                <w:color w:val="000000"/>
              </w:rPr>
            </w:pPr>
            <w:proofErr w:type="spellStart"/>
            <w:r>
              <w:rPr>
                <w:rFonts w:ascii="Calibri" w:hAnsi="Calibri" w:cs="TTE5B562E8t00"/>
                <w:color w:val="000000"/>
              </w:rPr>
              <w:t>Highers</w:t>
            </w:r>
            <w:proofErr w:type="spellEnd"/>
            <w:r>
              <w:rPr>
                <w:rFonts w:ascii="Calibri" w:hAnsi="Calibri" w:cs="TTE5B562E8t00"/>
                <w:color w:val="000000"/>
              </w:rPr>
              <w:t>/National 5/NPAs</w:t>
            </w:r>
            <w:r w:rsidR="00DE460A">
              <w:rPr>
                <w:rFonts w:ascii="Calibri" w:hAnsi="Calibri" w:cs="TTE5B562E8t00"/>
                <w:color w:val="000000"/>
              </w:rPr>
              <w:t>/</w:t>
            </w:r>
          </w:p>
          <w:p w:rsidR="00AA558C" w:rsidRDefault="00AA558C" w:rsidP="005A6AA8">
            <w:pPr>
              <w:autoSpaceDE w:val="0"/>
              <w:autoSpaceDN w:val="0"/>
              <w:adjustRightInd w:val="0"/>
              <w:jc w:val="center"/>
              <w:rPr>
                <w:rFonts w:ascii="Calibri" w:hAnsi="Calibri" w:cs="TTE5B562E8t00"/>
                <w:color w:val="000000"/>
              </w:rPr>
            </w:pPr>
            <w:r>
              <w:rPr>
                <w:rFonts w:ascii="Calibri" w:hAnsi="Calibri" w:cs="TTE5B562E8t00"/>
                <w:color w:val="000000"/>
              </w:rPr>
              <w:t>College Courses</w:t>
            </w:r>
          </w:p>
        </w:tc>
      </w:tr>
      <w:tr w:rsidR="005A6AA8" w:rsidTr="005A6AA8">
        <w:tc>
          <w:tcPr>
            <w:tcW w:w="2878" w:type="dxa"/>
          </w:tcPr>
          <w:p w:rsidR="005A6AA8" w:rsidRDefault="00DE460A" w:rsidP="005A6AA8">
            <w:pPr>
              <w:autoSpaceDE w:val="0"/>
              <w:autoSpaceDN w:val="0"/>
              <w:adjustRightInd w:val="0"/>
              <w:jc w:val="center"/>
              <w:rPr>
                <w:rFonts w:ascii="Calibri" w:hAnsi="Calibri" w:cs="TTE5B562E8t00"/>
                <w:color w:val="000000"/>
              </w:rPr>
            </w:pPr>
            <w:r>
              <w:rPr>
                <w:rFonts w:ascii="Calibri" w:hAnsi="Calibri" w:cs="TTE5B562E8t00"/>
                <w:color w:val="000000"/>
              </w:rPr>
              <w:t>National 3</w:t>
            </w:r>
          </w:p>
        </w:tc>
        <w:tc>
          <w:tcPr>
            <w:tcW w:w="2879" w:type="dxa"/>
          </w:tcPr>
          <w:p w:rsidR="005A6AA8" w:rsidRDefault="00DE460A" w:rsidP="005A6AA8">
            <w:pPr>
              <w:autoSpaceDE w:val="0"/>
              <w:autoSpaceDN w:val="0"/>
              <w:adjustRightInd w:val="0"/>
              <w:jc w:val="center"/>
              <w:rPr>
                <w:rFonts w:ascii="Calibri" w:hAnsi="Calibri" w:cs="TTE5B562E8t00"/>
                <w:color w:val="000000"/>
              </w:rPr>
            </w:pPr>
            <w:r>
              <w:rPr>
                <w:rFonts w:ascii="Calibri" w:hAnsi="Calibri" w:cs="TTE5B562E8t00"/>
                <w:color w:val="000000"/>
              </w:rPr>
              <w:t>National 4</w:t>
            </w:r>
          </w:p>
        </w:tc>
        <w:tc>
          <w:tcPr>
            <w:tcW w:w="2879" w:type="dxa"/>
          </w:tcPr>
          <w:p w:rsidR="005A6AA8" w:rsidRDefault="00DE460A" w:rsidP="005A6AA8">
            <w:pPr>
              <w:autoSpaceDE w:val="0"/>
              <w:autoSpaceDN w:val="0"/>
              <w:adjustRightInd w:val="0"/>
              <w:jc w:val="center"/>
              <w:rPr>
                <w:rFonts w:ascii="Calibri" w:hAnsi="Calibri" w:cs="TTE5B562E8t00"/>
                <w:color w:val="000000"/>
              </w:rPr>
            </w:pPr>
            <w:r>
              <w:rPr>
                <w:rFonts w:ascii="Calibri" w:hAnsi="Calibri" w:cs="TTE5B562E8t00"/>
                <w:color w:val="000000"/>
              </w:rPr>
              <w:t>National 5s/NC College Courses</w:t>
            </w:r>
          </w:p>
        </w:tc>
      </w:tr>
    </w:tbl>
    <w:p w:rsidR="005A6AA8" w:rsidRPr="005A6AA8" w:rsidRDefault="005A6AA8" w:rsidP="005A6AA8">
      <w:pPr>
        <w:autoSpaceDE w:val="0"/>
        <w:autoSpaceDN w:val="0"/>
        <w:adjustRightInd w:val="0"/>
        <w:rPr>
          <w:rFonts w:ascii="Calibri" w:hAnsi="Calibri" w:cs="TTE5B562E8t00"/>
          <w:color w:val="000000"/>
        </w:rPr>
      </w:pPr>
    </w:p>
    <w:p w:rsidR="009B239E" w:rsidRDefault="009B239E" w:rsidP="002F6FF5">
      <w:pPr>
        <w:autoSpaceDE w:val="0"/>
        <w:autoSpaceDN w:val="0"/>
        <w:adjustRightInd w:val="0"/>
        <w:ind w:left="-426"/>
        <w:rPr>
          <w:rFonts w:ascii="Calibri" w:hAnsi="Calibri" w:cs="TTE5B562E8t00"/>
          <w:b/>
          <w:color w:val="000000"/>
        </w:rPr>
      </w:pPr>
    </w:p>
    <w:p w:rsidR="00FA2B39" w:rsidRDefault="004461E3" w:rsidP="003E72C7">
      <w:pPr>
        <w:autoSpaceDE w:val="0"/>
        <w:autoSpaceDN w:val="0"/>
        <w:adjustRightInd w:val="0"/>
        <w:ind w:left="-426"/>
        <w:rPr>
          <w:rFonts w:ascii="Calibri" w:hAnsi="Calibri" w:cs="TTE5B562E8t00"/>
          <w:color w:val="000000"/>
        </w:rPr>
      </w:pPr>
      <w:r>
        <w:rPr>
          <w:noProof/>
          <w:color w:val="0000FF"/>
          <w:lang w:val="en-GB" w:eastAsia="en-GB"/>
        </w:rPr>
        <w:lastRenderedPageBreak/>
        <w:drawing>
          <wp:anchor distT="0" distB="0" distL="114300" distR="114300" simplePos="0" relativeHeight="251653120" behindDoc="1" locked="0" layoutInCell="1" allowOverlap="1" wp14:anchorId="6B898915" wp14:editId="165CD93A">
            <wp:simplePos x="0" y="0"/>
            <wp:positionH relativeFrom="column">
              <wp:posOffset>4962525</wp:posOffset>
            </wp:positionH>
            <wp:positionV relativeFrom="paragraph">
              <wp:posOffset>1525270</wp:posOffset>
            </wp:positionV>
            <wp:extent cx="1752600" cy="1871345"/>
            <wp:effectExtent l="0" t="0" r="0" b="0"/>
            <wp:wrapTight wrapText="bothSides">
              <wp:wrapPolygon edited="0">
                <wp:start x="14322" y="660"/>
                <wp:lineTo x="4461" y="1319"/>
                <wp:lineTo x="3052" y="1759"/>
                <wp:lineTo x="3522" y="4618"/>
                <wp:lineTo x="1878" y="6816"/>
                <wp:lineTo x="1878" y="8136"/>
                <wp:lineTo x="704" y="10554"/>
                <wp:lineTo x="1174" y="11654"/>
                <wp:lineTo x="6104" y="15172"/>
                <wp:lineTo x="4226" y="18690"/>
                <wp:lineTo x="5165" y="20449"/>
                <wp:lineTo x="7513" y="20449"/>
                <wp:lineTo x="8217" y="18690"/>
                <wp:lineTo x="10330" y="18690"/>
                <wp:lineTo x="16435" y="16052"/>
                <wp:lineTo x="16670" y="15172"/>
                <wp:lineTo x="18313" y="11654"/>
                <wp:lineTo x="19252" y="11654"/>
                <wp:lineTo x="19722" y="9675"/>
                <wp:lineTo x="19252" y="8136"/>
                <wp:lineTo x="21365" y="4178"/>
                <wp:lineTo x="21130" y="2419"/>
                <wp:lineTo x="15496" y="660"/>
                <wp:lineTo x="14322" y="660"/>
              </wp:wrapPolygon>
            </wp:wrapTight>
            <wp:docPr id="29" name="Picture 29" descr="http://3.bp.blogspot.com/-u7kkznAdvOw/VFj4JRK5fkI/AAAAAAAAACg/Iapsj8_hzwc/s1600/ECS%2BSlovak.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u7kkznAdvOw/VFj4JRK5fkI/AAAAAAAAACg/Iapsj8_hzwc/s1600/ECS%2BSlovak.pn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4023" t="7966" r="13862" b="6511"/>
                    <a:stretch/>
                  </pic:blipFill>
                  <pic:spPr bwMode="auto">
                    <a:xfrm>
                      <a:off x="0" y="0"/>
                      <a:ext cx="1752600"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B90" w:rsidRPr="00D22FCC">
        <w:rPr>
          <w:rFonts w:ascii="Calibri" w:hAnsi="Calibri" w:cs="TTE5B562E8t00"/>
          <w:color w:val="000000"/>
        </w:rPr>
        <w:t xml:space="preserve">Our S1-3 Broad General Education will provide students with many experiences and outcomes that will prepare them well for the rigours of S4 courses.  Indeed, by the end of S3 many young people will have already encountered work of an equivalent nature to National 4 or National 5.  This means that students will be well prepared for the Senior Phase.  We are confident that our Broad General Education prepares students for formal SQA assessments in S4-6. One of the biggest challenges in Scottish education has been the move from relatively time-rich S3/4 courses to very intensive, short, content-heavy one year Higher qualifications in S5.  Our new model for S4 students is much better preparation for the demands of an S5 which is often the key determinant of a young person’s next steps in life.  </w:t>
      </w:r>
    </w:p>
    <w:p w:rsidR="00635D02" w:rsidRDefault="00635D02" w:rsidP="004461E3">
      <w:pPr>
        <w:autoSpaceDE w:val="0"/>
        <w:autoSpaceDN w:val="0"/>
        <w:adjustRightInd w:val="0"/>
        <w:rPr>
          <w:rFonts w:ascii="Calibri" w:hAnsi="Calibri" w:cs="TTE5B562E8t00"/>
          <w:b/>
          <w:color w:val="000000"/>
        </w:rPr>
      </w:pPr>
    </w:p>
    <w:p w:rsidR="004461E3" w:rsidRDefault="00335523" w:rsidP="003E72C7">
      <w:pPr>
        <w:autoSpaceDE w:val="0"/>
        <w:autoSpaceDN w:val="0"/>
        <w:adjustRightInd w:val="0"/>
        <w:ind w:left="-426"/>
        <w:rPr>
          <w:rFonts w:ascii="Calibri" w:hAnsi="Calibri" w:cs="TTE5B562E8t00"/>
          <w:color w:val="000000"/>
        </w:rPr>
      </w:pPr>
      <w:r>
        <w:rPr>
          <w:rFonts w:ascii="Calibri" w:hAnsi="Calibri" w:cs="TTE5B562E8t00"/>
          <w:b/>
          <w:color w:val="000000"/>
        </w:rPr>
        <w:t>Why has Largs Academy</w:t>
      </w:r>
      <w:r w:rsidR="00CA7B90" w:rsidRPr="00CA7B90">
        <w:rPr>
          <w:rFonts w:ascii="Calibri" w:hAnsi="Calibri" w:cs="TTE5B562E8t00"/>
          <w:b/>
          <w:color w:val="000000"/>
        </w:rPr>
        <w:t xml:space="preserve"> opted for a </w:t>
      </w:r>
      <w:r w:rsidR="000C70F5">
        <w:rPr>
          <w:rFonts w:ascii="Calibri" w:hAnsi="Calibri" w:cs="TTE5B562E8t00"/>
          <w:b/>
          <w:color w:val="000000"/>
        </w:rPr>
        <w:t xml:space="preserve">seven </w:t>
      </w:r>
      <w:r w:rsidR="00CA7B90" w:rsidRPr="00CA7B90">
        <w:rPr>
          <w:rFonts w:ascii="Calibri" w:hAnsi="Calibri" w:cs="TTE5B562E8t00"/>
          <w:b/>
          <w:color w:val="000000"/>
        </w:rPr>
        <w:t>subject S4-</w:t>
      </w:r>
      <w:r w:rsidR="004461E3">
        <w:rPr>
          <w:rFonts w:ascii="Calibri" w:hAnsi="Calibri" w:cs="TTE5B562E8t00"/>
          <w:b/>
          <w:color w:val="000000"/>
        </w:rPr>
        <w:t>S</w:t>
      </w:r>
      <w:r w:rsidR="00CA7B90" w:rsidRPr="00CA7B90">
        <w:rPr>
          <w:rFonts w:ascii="Calibri" w:hAnsi="Calibri" w:cs="TTE5B562E8t00"/>
          <w:b/>
          <w:color w:val="000000"/>
        </w:rPr>
        <w:t xml:space="preserve">6? </w:t>
      </w:r>
    </w:p>
    <w:p w:rsidR="002B7E04" w:rsidRDefault="000C70F5" w:rsidP="003E72C7">
      <w:pPr>
        <w:autoSpaceDE w:val="0"/>
        <w:autoSpaceDN w:val="0"/>
        <w:adjustRightInd w:val="0"/>
        <w:ind w:left="-426"/>
        <w:rPr>
          <w:rFonts w:ascii="Calibri" w:hAnsi="Calibri" w:cs="TTE5B562E8t00"/>
          <w:color w:val="000000"/>
        </w:rPr>
      </w:pPr>
      <w:r>
        <w:rPr>
          <w:rFonts w:ascii="Calibri" w:hAnsi="Calibri" w:cs="TTE5B562E8t00"/>
          <w:color w:val="000000"/>
        </w:rPr>
        <w:t xml:space="preserve">Following consultation with pupils, staff and parents it has been agreed that pupils will increase the number of subjects studied in S4 from 6 to 7. </w:t>
      </w:r>
      <w:r w:rsidR="003E72C7">
        <w:rPr>
          <w:rFonts w:ascii="Calibri" w:hAnsi="Calibri" w:cs="TTE5B562E8t00"/>
          <w:color w:val="000000"/>
        </w:rPr>
        <w:t xml:space="preserve">  </w:t>
      </w:r>
      <w:r>
        <w:rPr>
          <w:rFonts w:ascii="Calibri" w:hAnsi="Calibri" w:cs="TTE5B562E8t00"/>
          <w:color w:val="000000"/>
        </w:rPr>
        <w:t>This is to provide pupils with an additional qualification in S4 to provide greater flexibility with their option choices in S5/6.  With the period allocation dropping from 5 periods per week to 4 periods, the timetable change has been brought forward to early May to provide as much learning time as possible.</w:t>
      </w:r>
    </w:p>
    <w:p w:rsidR="000C70F5" w:rsidRDefault="000C70F5" w:rsidP="003E72C7">
      <w:pPr>
        <w:autoSpaceDE w:val="0"/>
        <w:autoSpaceDN w:val="0"/>
        <w:adjustRightInd w:val="0"/>
        <w:rPr>
          <w:rFonts w:ascii="Calibri" w:hAnsi="Calibri" w:cs="TTE5B562E8t00"/>
          <w:color w:val="000000"/>
        </w:rPr>
      </w:pPr>
    </w:p>
    <w:p w:rsidR="004461E3" w:rsidRDefault="000C70F5" w:rsidP="003E72C7">
      <w:pPr>
        <w:autoSpaceDE w:val="0"/>
        <w:autoSpaceDN w:val="0"/>
        <w:adjustRightInd w:val="0"/>
        <w:ind w:left="-426"/>
        <w:rPr>
          <w:rFonts w:ascii="Calibri" w:hAnsi="Calibri" w:cs="TTE5B562E8t00"/>
          <w:color w:val="000000"/>
        </w:rPr>
      </w:pPr>
      <w:r>
        <w:rPr>
          <w:rFonts w:ascii="Calibri" w:hAnsi="Calibri" w:cs="TTE5B562E8t00"/>
          <w:b/>
          <w:color w:val="000000"/>
        </w:rPr>
        <w:t xml:space="preserve">How might a seven </w:t>
      </w:r>
      <w:r w:rsidR="00CA7B90" w:rsidRPr="00CA7B90">
        <w:rPr>
          <w:rFonts w:ascii="Calibri" w:hAnsi="Calibri" w:cs="TTE5B562E8t00"/>
          <w:b/>
          <w:color w:val="000000"/>
        </w:rPr>
        <w:t xml:space="preserve">subject S4 affect </w:t>
      </w:r>
      <w:r w:rsidR="00394F35">
        <w:rPr>
          <w:rFonts w:ascii="Calibri" w:hAnsi="Calibri" w:cs="TTE5B562E8t00"/>
          <w:b/>
          <w:color w:val="000000"/>
        </w:rPr>
        <w:t xml:space="preserve">an individual </w:t>
      </w:r>
      <w:r w:rsidR="00CA7B90" w:rsidRPr="00CA7B90">
        <w:rPr>
          <w:rFonts w:ascii="Calibri" w:hAnsi="Calibri" w:cs="TTE5B562E8t00"/>
          <w:b/>
          <w:color w:val="000000"/>
        </w:rPr>
        <w:t xml:space="preserve">student’s Senior Phase?  </w:t>
      </w:r>
    </w:p>
    <w:p w:rsidR="002E6998" w:rsidRDefault="00CA7B90" w:rsidP="003E72C7">
      <w:pPr>
        <w:autoSpaceDE w:val="0"/>
        <w:autoSpaceDN w:val="0"/>
        <w:adjustRightInd w:val="0"/>
        <w:ind w:left="-426"/>
        <w:jc w:val="both"/>
        <w:rPr>
          <w:rFonts w:ascii="Calibri" w:hAnsi="Calibri" w:cs="TTE5B562E8t00"/>
          <w:color w:val="000000"/>
        </w:rPr>
      </w:pPr>
      <w:r w:rsidRPr="00431FFF">
        <w:rPr>
          <w:rFonts w:ascii="Calibri" w:hAnsi="Calibri" w:cs="TTE5B562E8t00"/>
          <w:color w:val="000000"/>
        </w:rPr>
        <w:t xml:space="preserve">It is very challenging to visualise the wide variety of pathways that students might take but the examples described below hopefully give a </w:t>
      </w:r>
      <w:r w:rsidR="002E6998">
        <w:rPr>
          <w:rFonts w:ascii="Calibri" w:hAnsi="Calibri" w:cs="TTE5B562E8t00"/>
          <w:color w:val="000000"/>
        </w:rPr>
        <w:t>flavour of some of the pathways:</w:t>
      </w:r>
    </w:p>
    <w:p w:rsidR="00335523" w:rsidRPr="00431FFF" w:rsidRDefault="006F4E74" w:rsidP="002E6998">
      <w:pPr>
        <w:autoSpaceDE w:val="0"/>
        <w:autoSpaceDN w:val="0"/>
        <w:adjustRightInd w:val="0"/>
        <w:jc w:val="both"/>
        <w:rPr>
          <w:rFonts w:ascii="Calibri" w:hAnsi="Calibri" w:cs="TTE5B562E8t00"/>
          <w:color w:val="000000"/>
        </w:rPr>
      </w:pPr>
      <w:r>
        <w:rPr>
          <w:noProof/>
          <w:color w:val="0000FF"/>
          <w:lang w:val="en-GB" w:eastAsia="en-GB"/>
        </w:rPr>
        <w:drawing>
          <wp:anchor distT="0" distB="0" distL="114300" distR="114300" simplePos="0" relativeHeight="251654144" behindDoc="0" locked="0" layoutInCell="1" allowOverlap="1" wp14:anchorId="359ABD7A" wp14:editId="0C63D162">
            <wp:simplePos x="0" y="0"/>
            <wp:positionH relativeFrom="column">
              <wp:posOffset>-496653</wp:posOffset>
            </wp:positionH>
            <wp:positionV relativeFrom="paragraph">
              <wp:posOffset>242846</wp:posOffset>
            </wp:positionV>
            <wp:extent cx="692150" cy="677545"/>
            <wp:effectExtent l="0" t="0" r="0" b="8255"/>
            <wp:wrapNone/>
            <wp:docPr id="30" name="Picture 30" descr="http://cache3.asset-cache.net/gc/165914017-faces-gettyimages.jpg?v=1&amp;c=IWSAsset&amp;k=2&amp;d=She1IzMg1bNhSRkPWkQ%2Bgj%2FEvI%2FHqJef9GXHvuPKUtg%2F5%2FVnXj3Dnr61yDP70Lr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65914017-faces-gettyimages.jpg?v=1&amp;c=IWSAsset&amp;k=2&amp;d=She1IzMg1bNhSRkPWkQ%2Bgj%2FEvI%2FHqJef9GXHvuPKUtg%2F5%2FVnXj3Dnr61yDP70LrL">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6258" t="25967" r="53254" b="54858"/>
                    <a:stretch/>
                  </pic:blipFill>
                  <pic:spPr bwMode="auto">
                    <a:xfrm>
                      <a:off x="0" y="0"/>
                      <a:ext cx="692150" cy="67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998" w:rsidRDefault="000C70F5" w:rsidP="003E72C7">
      <w:pPr>
        <w:autoSpaceDE w:val="0"/>
        <w:autoSpaceDN w:val="0"/>
        <w:adjustRightInd w:val="0"/>
        <w:ind w:left="567"/>
        <w:rPr>
          <w:rFonts w:ascii="Calibri" w:hAnsi="Calibri" w:cs="TTE5B562E8t00"/>
          <w:color w:val="000000"/>
        </w:rPr>
      </w:pPr>
      <w:r>
        <w:rPr>
          <w:rFonts w:ascii="Calibri" w:hAnsi="Calibri" w:cs="TTE5B562E8t00"/>
          <w:color w:val="000000"/>
        </w:rPr>
        <w:t>In S4 John sat four</w:t>
      </w:r>
      <w:r w:rsidR="00CA7B90" w:rsidRPr="00431FFF">
        <w:rPr>
          <w:rFonts w:ascii="Calibri" w:hAnsi="Calibri" w:cs="TTE5B562E8t00"/>
          <w:color w:val="000000"/>
        </w:rPr>
        <w:t xml:space="preserve"> National 5 </w:t>
      </w:r>
      <w:r>
        <w:rPr>
          <w:rFonts w:ascii="Calibri" w:hAnsi="Calibri" w:cs="TTE5B562E8t00"/>
          <w:color w:val="000000"/>
        </w:rPr>
        <w:t>subjects and three</w:t>
      </w:r>
      <w:r w:rsidR="00431FFF">
        <w:rPr>
          <w:rFonts w:ascii="Calibri" w:hAnsi="Calibri" w:cs="TTE5B562E8t00"/>
          <w:color w:val="000000"/>
        </w:rPr>
        <w:t xml:space="preserve"> National 4</w:t>
      </w:r>
      <w:r w:rsidR="00335523" w:rsidRPr="00431FFF">
        <w:rPr>
          <w:rFonts w:ascii="Calibri" w:hAnsi="Calibri" w:cs="TTE5B562E8t00"/>
          <w:color w:val="000000"/>
        </w:rPr>
        <w:t xml:space="preserve">s. </w:t>
      </w:r>
      <w:r w:rsidR="00CA7B90" w:rsidRPr="00431FFF">
        <w:rPr>
          <w:rFonts w:ascii="Calibri" w:hAnsi="Calibri" w:cs="TTE5B562E8t00"/>
          <w:color w:val="000000"/>
        </w:rPr>
        <w:t xml:space="preserve">In S5, John then sat three more National 5 </w:t>
      </w:r>
      <w:r w:rsidR="002E6998">
        <w:rPr>
          <w:rFonts w:ascii="Calibri" w:hAnsi="Calibri" w:cs="TTE5B562E8t00"/>
          <w:color w:val="000000"/>
        </w:rPr>
        <w:t xml:space="preserve">and two </w:t>
      </w:r>
      <w:proofErr w:type="gramStart"/>
      <w:r w:rsidR="002E6998">
        <w:rPr>
          <w:rFonts w:ascii="Calibri" w:hAnsi="Calibri" w:cs="TTE5B562E8t00"/>
          <w:color w:val="000000"/>
        </w:rPr>
        <w:t>Higher</w:t>
      </w:r>
      <w:proofErr w:type="gramEnd"/>
      <w:r w:rsidR="002E6998">
        <w:rPr>
          <w:rFonts w:ascii="Calibri" w:hAnsi="Calibri" w:cs="TTE5B562E8t00"/>
          <w:color w:val="000000"/>
        </w:rPr>
        <w:t xml:space="preserve"> courses.</w:t>
      </w:r>
      <w:r w:rsidR="00CA7B90" w:rsidRPr="00431FFF">
        <w:rPr>
          <w:rFonts w:ascii="Calibri" w:hAnsi="Calibri" w:cs="TTE5B562E8t00"/>
          <w:color w:val="000000"/>
        </w:rPr>
        <w:t xml:space="preserve">  </w:t>
      </w:r>
      <w:r w:rsidR="00431FFF">
        <w:rPr>
          <w:rFonts w:ascii="Calibri" w:hAnsi="Calibri" w:cs="TTE5B562E8t00"/>
          <w:color w:val="000000"/>
        </w:rPr>
        <w:t>In S6</w:t>
      </w:r>
      <w:r w:rsidR="00CA7B90" w:rsidRPr="00431FFF">
        <w:rPr>
          <w:rFonts w:ascii="Calibri" w:hAnsi="Calibri" w:cs="TTE5B562E8t00"/>
          <w:color w:val="000000"/>
        </w:rPr>
        <w:t xml:space="preserve"> </w:t>
      </w:r>
      <w:r w:rsidR="00431FFF">
        <w:rPr>
          <w:rFonts w:ascii="Calibri" w:hAnsi="Calibri" w:cs="TTE5B562E8t00"/>
          <w:color w:val="000000"/>
        </w:rPr>
        <w:t>he</w:t>
      </w:r>
      <w:r w:rsidR="00CA7B90" w:rsidRPr="00431FFF">
        <w:rPr>
          <w:rFonts w:ascii="Calibri" w:hAnsi="Calibri" w:cs="TTE5B562E8t00"/>
          <w:color w:val="000000"/>
        </w:rPr>
        <w:t xml:space="preserve"> </w:t>
      </w:r>
      <w:r w:rsidR="002E6998">
        <w:rPr>
          <w:rFonts w:ascii="Calibri" w:hAnsi="Calibri" w:cs="TTE5B562E8t00"/>
          <w:color w:val="000000"/>
        </w:rPr>
        <w:t>re-sat one of his S5 Higher courses to upgrade his ‘D’ pass and he sat one additional Higher, one National 5 and Sports Leaders Award.</w:t>
      </w:r>
      <w:r w:rsidR="00CA7B90" w:rsidRPr="00431FFF">
        <w:rPr>
          <w:rFonts w:ascii="Calibri" w:hAnsi="Calibri" w:cs="TTE5B562E8t00"/>
          <w:color w:val="000000"/>
        </w:rPr>
        <w:t xml:space="preserve">  Total</w:t>
      </w:r>
      <w:r w:rsidR="00335523" w:rsidRPr="00431FFF">
        <w:rPr>
          <w:rFonts w:ascii="Calibri" w:hAnsi="Calibri" w:cs="TTE5B562E8t00"/>
          <w:color w:val="000000"/>
        </w:rPr>
        <w:t xml:space="preserve"> Senior Phase credit for John: </w:t>
      </w:r>
      <w:r w:rsidR="002E6998">
        <w:rPr>
          <w:rFonts w:ascii="Calibri" w:hAnsi="Calibri" w:cs="TTE5B562E8t00"/>
          <w:color w:val="000000"/>
        </w:rPr>
        <w:t xml:space="preserve">three </w:t>
      </w:r>
      <w:proofErr w:type="spellStart"/>
      <w:r w:rsidR="00CA7B90" w:rsidRPr="00431FFF">
        <w:rPr>
          <w:rFonts w:ascii="Calibri" w:hAnsi="Calibri" w:cs="TTE5B562E8t00"/>
          <w:color w:val="000000"/>
        </w:rPr>
        <w:t>Highers</w:t>
      </w:r>
      <w:proofErr w:type="spellEnd"/>
      <w:r w:rsidR="00CA7B90" w:rsidRPr="00431FFF">
        <w:rPr>
          <w:rFonts w:ascii="Calibri" w:hAnsi="Calibri" w:cs="TTE5B562E8t00"/>
          <w:color w:val="000000"/>
        </w:rPr>
        <w:t>,</w:t>
      </w:r>
      <w:r w:rsidR="002E6998">
        <w:rPr>
          <w:rFonts w:ascii="Calibri" w:hAnsi="Calibri" w:cs="TTE5B562E8t00"/>
          <w:color w:val="000000"/>
        </w:rPr>
        <w:t xml:space="preserve"> eight National 5s and three</w:t>
      </w:r>
      <w:r w:rsidR="00CA7B90" w:rsidRPr="00431FFF">
        <w:rPr>
          <w:rFonts w:ascii="Calibri" w:hAnsi="Calibri" w:cs="TTE5B562E8t00"/>
          <w:color w:val="000000"/>
        </w:rPr>
        <w:t xml:space="preserve"> National 4s.   </w:t>
      </w:r>
    </w:p>
    <w:p w:rsidR="00335523" w:rsidRPr="00431FFF" w:rsidRDefault="000C7791" w:rsidP="006F4E74">
      <w:pPr>
        <w:autoSpaceDE w:val="0"/>
        <w:autoSpaceDN w:val="0"/>
        <w:adjustRightInd w:val="0"/>
        <w:ind w:left="567"/>
        <w:jc w:val="both"/>
        <w:rPr>
          <w:rFonts w:ascii="Calibri" w:hAnsi="Calibri" w:cs="TTE5B562E8t00"/>
          <w:color w:val="000000"/>
        </w:rPr>
      </w:pPr>
      <w:r>
        <w:rPr>
          <w:noProof/>
          <w:color w:val="0000FF"/>
          <w:lang w:val="en-GB" w:eastAsia="en-GB"/>
        </w:rPr>
        <w:drawing>
          <wp:anchor distT="0" distB="0" distL="114300" distR="114300" simplePos="0" relativeHeight="251658240" behindDoc="0" locked="0" layoutInCell="1" allowOverlap="1" wp14:anchorId="0564E797" wp14:editId="0B15500B">
            <wp:simplePos x="0" y="0"/>
            <wp:positionH relativeFrom="column">
              <wp:posOffset>-523598</wp:posOffset>
            </wp:positionH>
            <wp:positionV relativeFrom="paragraph">
              <wp:posOffset>186055</wp:posOffset>
            </wp:positionV>
            <wp:extent cx="715645" cy="661035"/>
            <wp:effectExtent l="0" t="0" r="8255" b="5715"/>
            <wp:wrapNone/>
            <wp:docPr id="35" name="Picture 35" descr="http://cache3.asset-cache.net/gc/165914017-faces-gettyimages.jpg?v=1&amp;c=IWSAsset&amp;k=2&amp;d=She1IzMg1bNhSRkPWkQ%2Bgj%2FEvI%2FHqJef9GXHvuPKUtg%2F5%2FVnXj3Dnr61yDP70Lr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65914017-faces-gettyimages.jpg?v=1&amp;c=IWSAsset&amp;k=2&amp;d=She1IzMg1bNhSRkPWkQ%2Bgj%2FEvI%2FHqJef9GXHvuPKUtg%2F5%2FVnXj3Dnr61yDP70LrL">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78777" r="122" b="81357"/>
                    <a:stretch/>
                  </pic:blipFill>
                  <pic:spPr bwMode="auto">
                    <a:xfrm>
                      <a:off x="0" y="0"/>
                      <a:ext cx="715645"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B90" w:rsidRPr="00431FFF" w:rsidRDefault="00CA7B90" w:rsidP="003E72C7">
      <w:pPr>
        <w:autoSpaceDE w:val="0"/>
        <w:autoSpaceDN w:val="0"/>
        <w:adjustRightInd w:val="0"/>
        <w:ind w:left="567"/>
        <w:rPr>
          <w:rFonts w:ascii="Calibri" w:hAnsi="Calibri" w:cs="TTE5B562E8t00"/>
          <w:color w:val="000000"/>
        </w:rPr>
      </w:pPr>
      <w:r w:rsidRPr="00431FFF">
        <w:rPr>
          <w:rFonts w:ascii="Calibri" w:hAnsi="Calibri" w:cs="TTE5B562E8t00"/>
          <w:color w:val="000000"/>
        </w:rPr>
        <w:t xml:space="preserve">Jane planned to leave school at the end of S4 and passed </w:t>
      </w:r>
      <w:r w:rsidR="00383EE7">
        <w:rPr>
          <w:rFonts w:ascii="Calibri" w:hAnsi="Calibri" w:cs="TTE5B562E8t00"/>
          <w:color w:val="000000"/>
        </w:rPr>
        <w:t>seven</w:t>
      </w:r>
      <w:r w:rsidRPr="00431FFF">
        <w:rPr>
          <w:rFonts w:ascii="Calibri" w:hAnsi="Calibri" w:cs="TTE5B562E8t00"/>
          <w:color w:val="000000"/>
        </w:rPr>
        <w:t xml:space="preserve"> National 4 qualifications which we</w:t>
      </w:r>
      <w:r w:rsidR="00335523" w:rsidRPr="00431FFF">
        <w:rPr>
          <w:rFonts w:ascii="Calibri" w:hAnsi="Calibri" w:cs="TTE5B562E8t00"/>
          <w:color w:val="000000"/>
        </w:rPr>
        <w:t xml:space="preserve">re all internally assessed. </w:t>
      </w:r>
      <w:r w:rsidRPr="00431FFF">
        <w:rPr>
          <w:rFonts w:ascii="Calibri" w:hAnsi="Calibri" w:cs="TTE5B562E8t00"/>
          <w:color w:val="000000"/>
        </w:rPr>
        <w:t xml:space="preserve">However, at the end of S4, she decided to stay on and went on to sit </w:t>
      </w:r>
      <w:r w:rsidR="00383EE7">
        <w:rPr>
          <w:rFonts w:ascii="Calibri" w:hAnsi="Calibri" w:cs="TTE5B562E8t00"/>
          <w:color w:val="000000"/>
        </w:rPr>
        <w:t>four</w:t>
      </w:r>
      <w:r w:rsidRPr="00431FFF">
        <w:rPr>
          <w:rFonts w:ascii="Calibri" w:hAnsi="Calibri" w:cs="TTE5B562E8t00"/>
          <w:color w:val="000000"/>
        </w:rPr>
        <w:t xml:space="preserve"> National 5 subjects and a further </w:t>
      </w:r>
      <w:r w:rsidR="00383EE7">
        <w:rPr>
          <w:rFonts w:ascii="Calibri" w:hAnsi="Calibri" w:cs="TTE5B562E8t00"/>
          <w:color w:val="000000"/>
        </w:rPr>
        <w:t>National 4 subject</w:t>
      </w:r>
      <w:r w:rsidRPr="00431FFF">
        <w:rPr>
          <w:rFonts w:ascii="Calibri" w:hAnsi="Calibri" w:cs="TTE5B562E8t00"/>
          <w:color w:val="000000"/>
        </w:rPr>
        <w:t>, befo</w:t>
      </w:r>
      <w:r w:rsidR="00335523" w:rsidRPr="00431FFF">
        <w:rPr>
          <w:rFonts w:ascii="Calibri" w:hAnsi="Calibri" w:cs="TTE5B562E8t00"/>
          <w:color w:val="000000"/>
        </w:rPr>
        <w:t xml:space="preserve">re leaving at the end of S5. </w:t>
      </w:r>
      <w:r w:rsidRPr="00431FFF">
        <w:rPr>
          <w:rFonts w:ascii="Calibri" w:hAnsi="Calibri" w:cs="TTE5B562E8t00"/>
          <w:color w:val="000000"/>
        </w:rPr>
        <w:t xml:space="preserve">Total </w:t>
      </w:r>
      <w:r w:rsidR="00335523" w:rsidRPr="00431FFF">
        <w:rPr>
          <w:rFonts w:ascii="Calibri" w:hAnsi="Calibri" w:cs="TTE5B562E8t00"/>
          <w:color w:val="000000"/>
        </w:rPr>
        <w:t xml:space="preserve">Senior Phase credit for Jane: </w:t>
      </w:r>
      <w:r w:rsidR="00383EE7">
        <w:rPr>
          <w:rFonts w:ascii="Calibri" w:hAnsi="Calibri" w:cs="TTE5B562E8t00"/>
          <w:color w:val="000000"/>
        </w:rPr>
        <w:t>four National 5s and eight</w:t>
      </w:r>
      <w:r w:rsidRPr="00431FFF">
        <w:rPr>
          <w:rFonts w:ascii="Calibri" w:hAnsi="Calibri" w:cs="TTE5B562E8t00"/>
          <w:color w:val="000000"/>
        </w:rPr>
        <w:t xml:space="preserve"> National 4s</w:t>
      </w:r>
      <w:r w:rsidR="00335523" w:rsidRPr="00431FFF">
        <w:rPr>
          <w:rFonts w:ascii="Calibri" w:hAnsi="Calibri" w:cs="TTE5B562E8t00"/>
          <w:color w:val="000000"/>
        </w:rPr>
        <w:t>.</w:t>
      </w:r>
      <w:r w:rsidRPr="00431FFF">
        <w:rPr>
          <w:rFonts w:ascii="Calibri" w:hAnsi="Calibri" w:cs="TTE5B562E8t00"/>
          <w:color w:val="000000"/>
        </w:rPr>
        <w:t xml:space="preserve">   </w:t>
      </w:r>
    </w:p>
    <w:p w:rsidR="00335523" w:rsidRPr="00431FFF" w:rsidRDefault="000C7791" w:rsidP="006F4E74">
      <w:pPr>
        <w:autoSpaceDE w:val="0"/>
        <w:autoSpaceDN w:val="0"/>
        <w:adjustRightInd w:val="0"/>
        <w:ind w:left="567"/>
        <w:rPr>
          <w:rFonts w:ascii="Calibri" w:hAnsi="Calibri" w:cs="TTE5B562E8t00"/>
          <w:color w:val="000000"/>
        </w:rPr>
      </w:pPr>
      <w:r>
        <w:rPr>
          <w:noProof/>
          <w:color w:val="0000FF"/>
          <w:lang w:val="en-GB" w:eastAsia="en-GB"/>
        </w:rPr>
        <w:drawing>
          <wp:anchor distT="0" distB="0" distL="114300" distR="114300" simplePos="0" relativeHeight="251655168" behindDoc="0" locked="0" layoutInCell="1" allowOverlap="1" wp14:anchorId="6C644AD4" wp14:editId="5E97A9FD">
            <wp:simplePos x="0" y="0"/>
            <wp:positionH relativeFrom="column">
              <wp:posOffset>-537266</wp:posOffset>
            </wp:positionH>
            <wp:positionV relativeFrom="paragraph">
              <wp:posOffset>11430</wp:posOffset>
            </wp:positionV>
            <wp:extent cx="791845" cy="661670"/>
            <wp:effectExtent l="0" t="0" r="8255" b="5080"/>
            <wp:wrapNone/>
            <wp:docPr id="34" name="Picture 34" descr="http://cache3.asset-cache.net/gc/165914017-faces-gettyimages.jpg?v=1&amp;c=IWSAsset&amp;k=2&amp;d=She1IzMg1bNhSRkPWkQ%2Bgj%2FEvI%2FHqJef9GXHvuPKUtg%2F5%2FVnXj3Dnr61yDP70Lr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65914017-faces-gettyimages.jpg?v=1&amp;c=IWSAsset&amp;k=2&amp;d=She1IzMg1bNhSRkPWkQ%2Bgj%2FEvI%2FHqJef9GXHvuPKUtg%2F5%2FVnXj3Dnr61yDP70LrL">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49812" r="26856" b="81357"/>
                    <a:stretch/>
                  </pic:blipFill>
                  <pic:spPr bwMode="auto">
                    <a:xfrm>
                      <a:off x="0" y="0"/>
                      <a:ext cx="791845" cy="66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B90" w:rsidRPr="00431FFF" w:rsidRDefault="00CA7B90" w:rsidP="003E72C7">
      <w:pPr>
        <w:autoSpaceDE w:val="0"/>
        <w:autoSpaceDN w:val="0"/>
        <w:adjustRightInd w:val="0"/>
        <w:ind w:left="567"/>
        <w:jc w:val="both"/>
        <w:rPr>
          <w:rFonts w:ascii="Calibri" w:hAnsi="Calibri" w:cs="TTE5B562E8t00"/>
          <w:color w:val="000000"/>
        </w:rPr>
      </w:pPr>
      <w:r w:rsidRPr="00431FFF">
        <w:rPr>
          <w:rFonts w:ascii="Calibri" w:hAnsi="Calibri" w:cs="TTE5B562E8t00"/>
          <w:color w:val="000000"/>
        </w:rPr>
        <w:t xml:space="preserve">In S6, Jack sat two new National 5 subjects and completed the two </w:t>
      </w:r>
      <w:proofErr w:type="spellStart"/>
      <w:r w:rsidRPr="00431FFF">
        <w:rPr>
          <w:rFonts w:ascii="Calibri" w:hAnsi="Calibri" w:cs="TTE5B562E8t00"/>
          <w:color w:val="000000"/>
        </w:rPr>
        <w:t>H</w:t>
      </w:r>
      <w:r w:rsidR="00335523" w:rsidRPr="00431FFF">
        <w:rPr>
          <w:rFonts w:ascii="Calibri" w:hAnsi="Calibri" w:cs="TTE5B562E8t00"/>
          <w:color w:val="000000"/>
        </w:rPr>
        <w:t>ighers</w:t>
      </w:r>
      <w:proofErr w:type="spellEnd"/>
      <w:r w:rsidR="00335523" w:rsidRPr="00431FFF">
        <w:rPr>
          <w:rFonts w:ascii="Calibri" w:hAnsi="Calibri" w:cs="TTE5B562E8t00"/>
          <w:color w:val="000000"/>
        </w:rPr>
        <w:t xml:space="preserve"> he had started in S5. Total Senior Phase credit: </w:t>
      </w:r>
      <w:r w:rsidR="00394F35">
        <w:rPr>
          <w:rFonts w:ascii="Calibri" w:hAnsi="Calibri" w:cs="TTE5B562E8t00"/>
          <w:color w:val="000000"/>
        </w:rPr>
        <w:t>two</w:t>
      </w:r>
      <w:r w:rsidRPr="00431FFF">
        <w:rPr>
          <w:rFonts w:ascii="Calibri" w:hAnsi="Calibri" w:cs="TTE5B562E8t00"/>
          <w:color w:val="000000"/>
        </w:rPr>
        <w:t xml:space="preserve"> </w:t>
      </w:r>
      <w:proofErr w:type="spellStart"/>
      <w:r w:rsidRPr="00431FFF">
        <w:rPr>
          <w:rFonts w:ascii="Calibri" w:hAnsi="Calibri" w:cs="TTE5B562E8t00"/>
          <w:color w:val="000000"/>
        </w:rPr>
        <w:t>Highers</w:t>
      </w:r>
      <w:proofErr w:type="spellEnd"/>
      <w:r w:rsidRPr="00431FFF">
        <w:rPr>
          <w:rFonts w:ascii="Calibri" w:hAnsi="Calibri" w:cs="TTE5B562E8t00"/>
          <w:color w:val="000000"/>
        </w:rPr>
        <w:t xml:space="preserve"> and eight National 5s</w:t>
      </w:r>
      <w:r w:rsidR="006F4E74">
        <w:rPr>
          <w:rFonts w:ascii="Calibri" w:hAnsi="Calibri" w:cs="TTE5B562E8t00"/>
          <w:color w:val="000000"/>
        </w:rPr>
        <w:t xml:space="preserve"> (6 in S4).</w:t>
      </w:r>
      <w:r w:rsidRPr="00431FFF">
        <w:rPr>
          <w:rFonts w:ascii="Calibri" w:hAnsi="Calibri" w:cs="TTE5B562E8t00"/>
          <w:color w:val="000000"/>
        </w:rPr>
        <w:t xml:space="preserve">   </w:t>
      </w:r>
    </w:p>
    <w:p w:rsidR="00335523" w:rsidRPr="00431FFF" w:rsidRDefault="000C7791" w:rsidP="006F4E74">
      <w:pPr>
        <w:autoSpaceDE w:val="0"/>
        <w:autoSpaceDN w:val="0"/>
        <w:adjustRightInd w:val="0"/>
        <w:ind w:left="567"/>
        <w:rPr>
          <w:rFonts w:ascii="Calibri" w:hAnsi="Calibri" w:cs="TTE5B562E8t00"/>
          <w:color w:val="000000"/>
        </w:rPr>
      </w:pPr>
      <w:r>
        <w:rPr>
          <w:noProof/>
          <w:color w:val="0000FF"/>
          <w:lang w:val="en-GB" w:eastAsia="en-GB"/>
        </w:rPr>
        <w:drawing>
          <wp:anchor distT="0" distB="0" distL="114300" distR="114300" simplePos="0" relativeHeight="251656192" behindDoc="0" locked="0" layoutInCell="1" allowOverlap="1" wp14:anchorId="1077923C" wp14:editId="5631B654">
            <wp:simplePos x="0" y="0"/>
            <wp:positionH relativeFrom="column">
              <wp:posOffset>-466973</wp:posOffset>
            </wp:positionH>
            <wp:positionV relativeFrom="paragraph">
              <wp:posOffset>181610</wp:posOffset>
            </wp:positionV>
            <wp:extent cx="699770" cy="699770"/>
            <wp:effectExtent l="0" t="0" r="5080" b="5080"/>
            <wp:wrapNone/>
            <wp:docPr id="36" name="Picture 36" descr="http://cache3.asset-cache.net/gc/165914017-faces-gettyimages.jpg?v=1&amp;c=IWSAsset&amp;k=2&amp;d=She1IzMg1bNhSRkPWkQ%2Bgj%2FEvI%2FHqJef9GXHvuPKUtg%2F5%2FVnXj3Dnr61yDP70Lr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65914017-faces-gettyimages.jpg?v=1&amp;c=IWSAsset&amp;k=2&amp;d=She1IzMg1bNhSRkPWkQ%2Bgj%2FEvI%2FHqJef9GXHvuPKUtg%2F5%2FVnXj3Dnr61yDP70LrL">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357" t="25571" r="78972" b="54675"/>
                    <a:stretch/>
                  </pic:blipFill>
                  <pic:spPr bwMode="auto">
                    <a:xfrm>
                      <a:off x="0" y="0"/>
                      <a:ext cx="699770" cy="69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0801" w:rsidRPr="003627C5" w:rsidRDefault="00CA7B90" w:rsidP="003E72C7">
      <w:pPr>
        <w:autoSpaceDE w:val="0"/>
        <w:autoSpaceDN w:val="0"/>
        <w:adjustRightInd w:val="0"/>
        <w:ind w:left="567"/>
        <w:rPr>
          <w:rFonts w:ascii="Calibri" w:hAnsi="Calibri" w:cs="TTE5B562E8t00"/>
          <w:b/>
          <w:color w:val="000000"/>
        </w:rPr>
      </w:pPr>
      <w:r w:rsidRPr="00431FFF">
        <w:rPr>
          <w:rFonts w:ascii="Calibri" w:hAnsi="Calibri" w:cs="TTE5B562E8t00"/>
          <w:color w:val="000000"/>
        </w:rPr>
        <w:t xml:space="preserve">In S4 Jenny </w:t>
      </w:r>
      <w:r w:rsidR="00335523" w:rsidRPr="00431FFF">
        <w:rPr>
          <w:rFonts w:ascii="Calibri" w:hAnsi="Calibri" w:cs="TTE5B562E8t00"/>
          <w:color w:val="000000"/>
        </w:rPr>
        <w:t>completed</w:t>
      </w:r>
      <w:r w:rsidRPr="00431FFF">
        <w:rPr>
          <w:rFonts w:ascii="Calibri" w:hAnsi="Calibri" w:cs="TTE5B562E8t00"/>
          <w:color w:val="000000"/>
        </w:rPr>
        <w:t xml:space="preserve"> six </w:t>
      </w:r>
      <w:r w:rsidR="00335523" w:rsidRPr="00431FFF">
        <w:rPr>
          <w:rFonts w:ascii="Calibri" w:hAnsi="Calibri" w:cs="TTE5B562E8t00"/>
          <w:color w:val="000000"/>
        </w:rPr>
        <w:t xml:space="preserve">National 5s.  </w:t>
      </w:r>
      <w:r w:rsidRPr="00431FFF">
        <w:rPr>
          <w:rFonts w:ascii="Calibri" w:hAnsi="Calibri" w:cs="TTE5B562E8t00"/>
          <w:color w:val="000000"/>
        </w:rPr>
        <w:t xml:space="preserve">She </w:t>
      </w:r>
      <w:r w:rsidR="00335523" w:rsidRPr="00431FFF">
        <w:rPr>
          <w:rFonts w:ascii="Calibri" w:hAnsi="Calibri" w:cs="TTE5B562E8t00"/>
          <w:color w:val="000000"/>
        </w:rPr>
        <w:t>achieved five</w:t>
      </w:r>
      <w:r w:rsidRPr="00431FFF">
        <w:rPr>
          <w:rFonts w:ascii="Calibri" w:hAnsi="Calibri" w:cs="TTE5B562E8t00"/>
          <w:color w:val="000000"/>
        </w:rPr>
        <w:t xml:space="preserve"> </w:t>
      </w:r>
      <w:proofErr w:type="spellStart"/>
      <w:r w:rsidRPr="00431FFF">
        <w:rPr>
          <w:rFonts w:ascii="Calibri" w:hAnsi="Calibri" w:cs="TTE5B562E8t00"/>
          <w:color w:val="000000"/>
        </w:rPr>
        <w:t>Highers</w:t>
      </w:r>
      <w:proofErr w:type="spellEnd"/>
      <w:r w:rsidR="00335523" w:rsidRPr="00431FFF">
        <w:rPr>
          <w:rFonts w:ascii="Calibri" w:hAnsi="Calibri" w:cs="TTE5B562E8t00"/>
          <w:color w:val="000000"/>
        </w:rPr>
        <w:t xml:space="preserve"> in S5</w:t>
      </w:r>
      <w:r w:rsidR="00431FFF">
        <w:rPr>
          <w:rFonts w:ascii="Calibri" w:hAnsi="Calibri" w:cs="TTE5B562E8t00"/>
          <w:color w:val="000000"/>
        </w:rPr>
        <w:t>.</w:t>
      </w:r>
      <w:r w:rsidR="00335523" w:rsidRPr="00431FFF">
        <w:rPr>
          <w:rFonts w:ascii="Calibri" w:hAnsi="Calibri" w:cs="TTE5B562E8t00"/>
          <w:color w:val="000000"/>
        </w:rPr>
        <w:t xml:space="preserve"> </w:t>
      </w:r>
      <w:r w:rsidR="00431FFF">
        <w:rPr>
          <w:rFonts w:ascii="Calibri" w:hAnsi="Calibri" w:cs="TTE5B562E8t00"/>
          <w:color w:val="000000"/>
        </w:rPr>
        <w:t>In S6 she</w:t>
      </w:r>
      <w:r w:rsidR="00335523" w:rsidRPr="00431FFF">
        <w:rPr>
          <w:rFonts w:ascii="Calibri" w:hAnsi="Calibri" w:cs="TTE5B562E8t00"/>
          <w:color w:val="000000"/>
        </w:rPr>
        <w:t xml:space="preserve"> sat three</w:t>
      </w:r>
      <w:r w:rsidRPr="00431FFF">
        <w:rPr>
          <w:rFonts w:ascii="Calibri" w:hAnsi="Calibri" w:cs="TTE5B562E8t00"/>
          <w:color w:val="000000"/>
        </w:rPr>
        <w:t xml:space="preserve"> Advanced </w:t>
      </w:r>
      <w:proofErr w:type="spellStart"/>
      <w:r w:rsidRPr="00431FFF">
        <w:rPr>
          <w:rFonts w:ascii="Calibri" w:hAnsi="Calibri" w:cs="TTE5B562E8t00"/>
          <w:color w:val="000000"/>
        </w:rPr>
        <w:t>Higher</w:t>
      </w:r>
      <w:r w:rsidR="00431FFF">
        <w:rPr>
          <w:rFonts w:ascii="Calibri" w:hAnsi="Calibri" w:cs="TTE5B562E8t00"/>
          <w:color w:val="000000"/>
        </w:rPr>
        <w:t>s</w:t>
      </w:r>
      <w:proofErr w:type="spellEnd"/>
      <w:r w:rsidR="00431FFF">
        <w:rPr>
          <w:rFonts w:ascii="Calibri" w:hAnsi="Calibri" w:cs="TTE5B562E8t00"/>
          <w:color w:val="000000"/>
        </w:rPr>
        <w:t>,</w:t>
      </w:r>
      <w:r w:rsidR="00335523" w:rsidRPr="00431FFF">
        <w:rPr>
          <w:rFonts w:ascii="Calibri" w:hAnsi="Calibri" w:cs="TTE5B562E8t00"/>
          <w:color w:val="000000"/>
        </w:rPr>
        <w:t xml:space="preserve"> </w:t>
      </w:r>
      <w:r w:rsidR="00431FFF">
        <w:rPr>
          <w:rFonts w:ascii="Calibri" w:hAnsi="Calibri" w:cs="TTE5B562E8t00"/>
          <w:color w:val="000000"/>
        </w:rPr>
        <w:t>one</w:t>
      </w:r>
      <w:r w:rsidR="00335523" w:rsidRPr="00431FFF">
        <w:rPr>
          <w:rFonts w:ascii="Calibri" w:hAnsi="Calibri" w:cs="TTE5B562E8t00"/>
          <w:color w:val="000000"/>
        </w:rPr>
        <w:t xml:space="preserve"> new Higher, plus one YASS Module with the Open University. </w:t>
      </w:r>
      <w:r w:rsidRPr="00431FFF">
        <w:rPr>
          <w:rFonts w:ascii="Calibri" w:hAnsi="Calibri" w:cs="TTE5B562E8t00"/>
          <w:color w:val="000000"/>
        </w:rPr>
        <w:t>Total Senior Phase credit: T</w:t>
      </w:r>
      <w:r w:rsidR="00335523" w:rsidRPr="00431FFF">
        <w:rPr>
          <w:rFonts w:ascii="Calibri" w:hAnsi="Calibri" w:cs="TTE5B562E8t00"/>
          <w:color w:val="000000"/>
        </w:rPr>
        <w:t>hree</w:t>
      </w:r>
      <w:r w:rsidRPr="00431FFF">
        <w:rPr>
          <w:rFonts w:ascii="Calibri" w:hAnsi="Calibri" w:cs="TTE5B562E8t00"/>
          <w:color w:val="000000"/>
        </w:rPr>
        <w:t xml:space="preserve"> Ad</w:t>
      </w:r>
      <w:r w:rsidR="00431FFF" w:rsidRPr="00431FFF">
        <w:rPr>
          <w:rFonts w:ascii="Calibri" w:hAnsi="Calibri" w:cs="TTE5B562E8t00"/>
          <w:color w:val="000000"/>
        </w:rPr>
        <w:t xml:space="preserve">vanced </w:t>
      </w:r>
      <w:proofErr w:type="spellStart"/>
      <w:r w:rsidR="00431FFF" w:rsidRPr="00431FFF">
        <w:rPr>
          <w:rFonts w:ascii="Calibri" w:hAnsi="Calibri" w:cs="TTE5B562E8t00"/>
          <w:color w:val="000000"/>
        </w:rPr>
        <w:t>Highers</w:t>
      </w:r>
      <w:proofErr w:type="spellEnd"/>
      <w:r w:rsidR="00431FFF" w:rsidRPr="00431FFF">
        <w:rPr>
          <w:rFonts w:ascii="Calibri" w:hAnsi="Calibri" w:cs="TTE5B562E8t00"/>
          <w:color w:val="000000"/>
        </w:rPr>
        <w:t xml:space="preserve">, six </w:t>
      </w:r>
      <w:proofErr w:type="spellStart"/>
      <w:r w:rsidR="00431FFF" w:rsidRPr="00431FFF">
        <w:rPr>
          <w:rFonts w:ascii="Calibri" w:hAnsi="Calibri" w:cs="TTE5B562E8t00"/>
          <w:color w:val="000000"/>
        </w:rPr>
        <w:t>Highers</w:t>
      </w:r>
      <w:proofErr w:type="spellEnd"/>
      <w:r w:rsidR="00431FFF" w:rsidRPr="00431FFF">
        <w:rPr>
          <w:rFonts w:ascii="Calibri" w:hAnsi="Calibri" w:cs="TTE5B562E8t00"/>
          <w:color w:val="000000"/>
        </w:rPr>
        <w:t>,</w:t>
      </w:r>
      <w:r w:rsidRPr="00431FFF">
        <w:rPr>
          <w:rFonts w:ascii="Calibri" w:hAnsi="Calibri" w:cs="TTE5B562E8t00"/>
          <w:color w:val="000000"/>
        </w:rPr>
        <w:t xml:space="preserve"> </w:t>
      </w:r>
      <w:r w:rsidR="00431FFF" w:rsidRPr="00431FFF">
        <w:rPr>
          <w:rFonts w:ascii="Calibri" w:hAnsi="Calibri" w:cs="TTE5B562E8t00"/>
          <w:color w:val="000000"/>
        </w:rPr>
        <w:t>six</w:t>
      </w:r>
      <w:r w:rsidRPr="00431FFF">
        <w:rPr>
          <w:rFonts w:ascii="Calibri" w:hAnsi="Calibri" w:cs="TTE5B562E8t00"/>
          <w:color w:val="000000"/>
        </w:rPr>
        <w:t xml:space="preserve"> National 5</w:t>
      </w:r>
      <w:r w:rsidR="00431FFF">
        <w:rPr>
          <w:rFonts w:ascii="Calibri" w:hAnsi="Calibri" w:cs="TTE5B562E8t00"/>
          <w:color w:val="000000"/>
        </w:rPr>
        <w:t>s</w:t>
      </w:r>
      <w:r w:rsidRPr="00431FFF">
        <w:rPr>
          <w:rFonts w:ascii="Calibri" w:hAnsi="Calibri" w:cs="TTE5B562E8t00"/>
          <w:color w:val="000000"/>
        </w:rPr>
        <w:t xml:space="preserve"> </w:t>
      </w:r>
      <w:r w:rsidR="00431FFF" w:rsidRPr="00431FFF">
        <w:rPr>
          <w:rFonts w:ascii="Calibri" w:hAnsi="Calibri" w:cs="TTE5B562E8t00"/>
          <w:color w:val="000000"/>
        </w:rPr>
        <w:t>and an OU Module.</w:t>
      </w:r>
      <w:r w:rsidR="00121816">
        <w:rPr>
          <w:rFonts w:ascii="Calibri" w:hAnsi="Calibri" w:cs="TTE5B562E8t00"/>
          <w:b/>
          <w:color w:val="000000"/>
        </w:rPr>
        <w:br w:type="page"/>
      </w:r>
    </w:p>
    <w:tbl>
      <w:tblPr>
        <w:tblW w:w="8698" w:type="dxa"/>
        <w:tblLook w:val="01E0" w:firstRow="1" w:lastRow="1" w:firstColumn="1" w:lastColumn="1" w:noHBand="0" w:noVBand="0"/>
      </w:tblPr>
      <w:tblGrid>
        <w:gridCol w:w="4933"/>
        <w:gridCol w:w="3765"/>
      </w:tblGrid>
      <w:tr w:rsidR="00F03D09" w:rsidRPr="00121816" w:rsidTr="008E6098">
        <w:trPr>
          <w:trHeight w:val="277"/>
        </w:trPr>
        <w:tc>
          <w:tcPr>
            <w:tcW w:w="4933" w:type="dxa"/>
            <w:shd w:val="clear" w:color="auto" w:fill="auto"/>
          </w:tcPr>
          <w:p w:rsidR="00F03D09" w:rsidRPr="00431FFF" w:rsidRDefault="00CC188F" w:rsidP="004461E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left="-426"/>
              <w:rPr>
                <w:rFonts w:ascii="Calibri" w:hAnsi="Calibri" w:cs="Arial"/>
                <w:b/>
                <w:bCs/>
                <w:color w:val="000000"/>
              </w:rPr>
            </w:pPr>
            <w:r>
              <w:rPr>
                <w:rFonts w:ascii="Calibri" w:hAnsi="Calibri" w:cs="Arial"/>
                <w:b/>
                <w:bCs/>
                <w:color w:val="000000"/>
              </w:rPr>
              <w:lastRenderedPageBreak/>
              <w:tab/>
            </w:r>
            <w:r w:rsidR="008C1327" w:rsidRPr="00431FFF">
              <w:rPr>
                <w:rFonts w:ascii="Calibri" w:hAnsi="Calibri" w:cs="Arial"/>
                <w:b/>
                <w:bCs/>
                <w:color w:val="000000"/>
              </w:rPr>
              <w:t>CONTENTS</w:t>
            </w:r>
          </w:p>
        </w:tc>
        <w:tc>
          <w:tcPr>
            <w:tcW w:w="3765" w:type="dxa"/>
            <w:shd w:val="clear" w:color="auto" w:fill="auto"/>
          </w:tcPr>
          <w:p w:rsidR="00776991" w:rsidRPr="00431FFF" w:rsidRDefault="00CC188F" w:rsidP="004461E3">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left="-426"/>
              <w:rPr>
                <w:rFonts w:ascii="Calibri" w:hAnsi="Calibri" w:cs="Arial"/>
                <w:b/>
                <w:bCs/>
                <w:color w:val="000000"/>
              </w:rPr>
            </w:pPr>
            <w:r>
              <w:rPr>
                <w:rFonts w:ascii="Calibri" w:hAnsi="Calibri" w:cs="Arial"/>
                <w:b/>
                <w:bCs/>
                <w:color w:val="000000"/>
              </w:rPr>
              <w:tab/>
            </w:r>
            <w:r w:rsidR="00F03D09" w:rsidRPr="00431FFF">
              <w:rPr>
                <w:rFonts w:ascii="Calibri" w:hAnsi="Calibri" w:cs="Arial"/>
                <w:b/>
                <w:bCs/>
                <w:color w:val="000000"/>
              </w:rPr>
              <w:t>PAGE NUMBER</w:t>
            </w:r>
          </w:p>
        </w:tc>
      </w:tr>
      <w:tr w:rsidR="00DA1C25" w:rsidRPr="002A15CE" w:rsidTr="008E6098">
        <w:trPr>
          <w:trHeight w:val="331"/>
        </w:trPr>
        <w:tc>
          <w:tcPr>
            <w:tcW w:w="4933" w:type="dxa"/>
            <w:shd w:val="clear" w:color="auto" w:fill="auto"/>
          </w:tcPr>
          <w:p w:rsidR="009F1113" w:rsidRDefault="00CC188F" w:rsidP="008E6098">
            <w:pPr>
              <w:autoSpaceDE w:val="0"/>
              <w:autoSpaceDN w:val="0"/>
              <w:adjustRightInd w:val="0"/>
              <w:spacing w:after="120"/>
              <w:ind w:left="-57"/>
              <w:rPr>
                <w:rFonts w:ascii="Calibri" w:hAnsi="Calibri" w:cs="TTE5570DC8t00"/>
                <w:color w:val="FFFFFF"/>
              </w:rPr>
            </w:pPr>
            <w:r>
              <w:rPr>
                <w:rFonts w:ascii="Calibri" w:hAnsi="Calibri" w:cs="Arial"/>
                <w:bCs/>
                <w:color w:val="000000"/>
              </w:rPr>
              <w:tab/>
            </w:r>
            <w:r w:rsidR="00DA1C25" w:rsidRPr="00431FFF">
              <w:rPr>
                <w:rFonts w:ascii="Calibri" w:hAnsi="Calibri" w:cs="Arial"/>
                <w:bCs/>
                <w:color w:val="000000"/>
              </w:rPr>
              <w:t xml:space="preserve">English </w:t>
            </w:r>
            <w:r w:rsidR="00DA1C25" w:rsidRPr="00431FFF">
              <w:rPr>
                <w:rFonts w:ascii="Calibri" w:hAnsi="Calibri" w:cs="TTE5570DC8t00"/>
                <w:color w:val="FFFFFF"/>
              </w:rPr>
              <w:t>_</w:t>
            </w:r>
          </w:p>
          <w:p w:rsidR="00DA1C25" w:rsidRPr="00431FFF" w:rsidRDefault="00F14178" w:rsidP="008E6098">
            <w:pPr>
              <w:autoSpaceDE w:val="0"/>
              <w:autoSpaceDN w:val="0"/>
              <w:adjustRightInd w:val="0"/>
              <w:spacing w:after="120"/>
              <w:ind w:left="-57"/>
              <w:rPr>
                <w:rFonts w:ascii="Calibri" w:hAnsi="Calibri" w:cs="Arial"/>
                <w:bCs/>
                <w:color w:val="000000"/>
              </w:rPr>
            </w:pPr>
            <w:r>
              <w:rPr>
                <w:rFonts w:ascii="Calibri" w:hAnsi="Calibri" w:cs="TTE5570DC8t00"/>
              </w:rPr>
              <w:t xml:space="preserve"> </w:t>
            </w:r>
            <w:r w:rsidR="009F1113">
              <w:rPr>
                <w:rFonts w:ascii="Calibri" w:hAnsi="Calibri" w:cs="TTE5570DC8t00"/>
              </w:rPr>
              <w:t>Drama</w:t>
            </w:r>
            <w:r w:rsidR="00DA1C25" w:rsidRPr="00431FFF">
              <w:rPr>
                <w:rFonts w:ascii="Calibri" w:hAnsi="Calibri" w:cs="TTE5570DC8t00"/>
                <w:color w:val="FFFFFF"/>
              </w:rPr>
              <w:t xml:space="preserve"> </w:t>
            </w:r>
          </w:p>
        </w:tc>
        <w:tc>
          <w:tcPr>
            <w:tcW w:w="3765" w:type="dxa"/>
            <w:shd w:val="clear" w:color="auto" w:fill="auto"/>
          </w:tcPr>
          <w:p w:rsidR="009F1113"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9F1113">
              <w:rPr>
                <w:rFonts w:ascii="Calibri" w:hAnsi="Calibri" w:cs="Arial"/>
                <w:bCs/>
                <w:color w:val="000000"/>
              </w:rPr>
              <w:t>9</w:t>
            </w:r>
          </w:p>
          <w:p w:rsidR="00DA1C25" w:rsidRPr="00431FFF" w:rsidRDefault="009F1113" w:rsidP="009F1113">
            <w:pPr>
              <w:autoSpaceDE w:val="0"/>
              <w:autoSpaceDN w:val="0"/>
              <w:adjustRightInd w:val="0"/>
              <w:spacing w:after="120"/>
              <w:rPr>
                <w:rFonts w:ascii="Calibri" w:hAnsi="Calibri" w:cs="Arial"/>
                <w:bCs/>
                <w:color w:val="000000"/>
              </w:rPr>
            </w:pPr>
            <w:r>
              <w:rPr>
                <w:rFonts w:ascii="Calibri" w:hAnsi="Calibri" w:cs="Arial"/>
                <w:bCs/>
                <w:color w:val="000000"/>
              </w:rPr>
              <w:t>10</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Mathematics</w:t>
            </w:r>
            <w:r w:rsidR="001A543A">
              <w:rPr>
                <w:rFonts w:ascii="Calibri" w:hAnsi="Calibri" w:cs="Arial"/>
                <w:bCs/>
                <w:color w:val="000000"/>
              </w:rPr>
              <w:t xml:space="preserve"> &amp; Numeracy</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1536C5" w:rsidRPr="00431FFF">
              <w:rPr>
                <w:rFonts w:ascii="Calibri" w:hAnsi="Calibri" w:cs="Arial"/>
                <w:bCs/>
                <w:color w:val="000000"/>
              </w:rPr>
              <w:t>1</w:t>
            </w:r>
            <w:r w:rsidR="009F1113">
              <w:rPr>
                <w:rFonts w:ascii="Calibri" w:hAnsi="Calibri" w:cs="Arial"/>
                <w:bCs/>
                <w:color w:val="000000"/>
              </w:rPr>
              <w:t>1</w:t>
            </w:r>
          </w:p>
        </w:tc>
      </w:tr>
      <w:tr w:rsidR="00DA1C25" w:rsidRPr="002A15CE" w:rsidTr="008E6098">
        <w:trPr>
          <w:trHeight w:val="317"/>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Modern Languages </w:t>
            </w:r>
            <w:r w:rsidR="00F144B2" w:rsidRPr="00431FFF">
              <w:rPr>
                <w:rFonts w:ascii="Calibri" w:hAnsi="Calibri" w:cs="Arial"/>
                <w:bCs/>
                <w:color w:val="000000"/>
              </w:rPr>
              <w:t>(French &amp; Spanish)</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1536C5" w:rsidRPr="00431FFF">
              <w:rPr>
                <w:rFonts w:ascii="Calibri" w:hAnsi="Calibri" w:cs="Arial"/>
                <w:bCs/>
                <w:color w:val="000000"/>
              </w:rPr>
              <w:t>1</w:t>
            </w:r>
            <w:r w:rsidR="009F1113">
              <w:rPr>
                <w:rFonts w:ascii="Calibri" w:hAnsi="Calibri" w:cs="Arial"/>
                <w:bCs/>
                <w:color w:val="000000"/>
              </w:rPr>
              <w:t>2</w:t>
            </w:r>
          </w:p>
        </w:tc>
      </w:tr>
      <w:tr w:rsidR="00980B3F" w:rsidRPr="002A15CE" w:rsidTr="008E6098">
        <w:trPr>
          <w:trHeight w:val="317"/>
        </w:trPr>
        <w:tc>
          <w:tcPr>
            <w:tcW w:w="4933" w:type="dxa"/>
            <w:shd w:val="clear" w:color="auto" w:fill="auto"/>
          </w:tcPr>
          <w:p w:rsidR="00980B3F"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980B3F" w:rsidRPr="00431FFF">
              <w:rPr>
                <w:rFonts w:ascii="Calibri" w:hAnsi="Calibri" w:cs="Arial"/>
                <w:bCs/>
                <w:color w:val="000000"/>
              </w:rPr>
              <w:t>RMPS</w:t>
            </w:r>
          </w:p>
        </w:tc>
        <w:tc>
          <w:tcPr>
            <w:tcW w:w="3765" w:type="dxa"/>
            <w:shd w:val="clear" w:color="auto" w:fill="auto"/>
          </w:tcPr>
          <w:p w:rsidR="00980B3F"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1536C5" w:rsidRPr="00431FFF">
              <w:rPr>
                <w:rFonts w:ascii="Calibri" w:hAnsi="Calibri" w:cs="Arial"/>
                <w:bCs/>
                <w:color w:val="000000"/>
              </w:rPr>
              <w:t>1</w:t>
            </w:r>
            <w:r w:rsidR="009F1113">
              <w:rPr>
                <w:rFonts w:ascii="Calibri" w:hAnsi="Calibri" w:cs="Arial"/>
                <w:bCs/>
                <w:color w:val="000000"/>
              </w:rPr>
              <w:t>3</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Geography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D50AC5" w:rsidRPr="00431FFF">
              <w:rPr>
                <w:rFonts w:ascii="Calibri" w:hAnsi="Calibri" w:cs="Arial"/>
                <w:bCs/>
                <w:color w:val="000000"/>
              </w:rPr>
              <w:t>1</w:t>
            </w:r>
            <w:r w:rsidR="009F1113">
              <w:rPr>
                <w:rFonts w:ascii="Calibri" w:hAnsi="Calibri" w:cs="Arial"/>
                <w:bCs/>
                <w:color w:val="000000"/>
              </w:rPr>
              <w:t>4</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History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C2234C" w:rsidRPr="00431FFF">
              <w:rPr>
                <w:rFonts w:ascii="Calibri" w:hAnsi="Calibri" w:cs="Arial"/>
                <w:bCs/>
                <w:color w:val="000000"/>
              </w:rPr>
              <w:t>1</w:t>
            </w:r>
            <w:r w:rsidR="009F1113">
              <w:rPr>
                <w:rFonts w:ascii="Calibri" w:hAnsi="Calibri" w:cs="Arial"/>
                <w:bCs/>
                <w:color w:val="000000"/>
              </w:rPr>
              <w:t>5</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TTE5570DC8t00"/>
                <w:color w:val="FFFFFF"/>
              </w:rPr>
            </w:pPr>
            <w:r>
              <w:rPr>
                <w:rFonts w:ascii="Calibri" w:hAnsi="Calibri" w:cs="Arial"/>
                <w:bCs/>
                <w:color w:val="000000"/>
              </w:rPr>
              <w:tab/>
            </w:r>
            <w:r w:rsidR="00DA1C25" w:rsidRPr="00431FFF">
              <w:rPr>
                <w:rFonts w:ascii="Calibri" w:hAnsi="Calibri" w:cs="Arial"/>
                <w:bCs/>
                <w:color w:val="000000"/>
              </w:rPr>
              <w:t xml:space="preserve">Modern Studies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F03D09" w:rsidRPr="00431FFF">
              <w:rPr>
                <w:rFonts w:ascii="Calibri" w:hAnsi="Calibri" w:cs="Arial"/>
                <w:bCs/>
                <w:color w:val="000000"/>
              </w:rPr>
              <w:t>1</w:t>
            </w:r>
            <w:r w:rsidR="009F1113">
              <w:rPr>
                <w:rFonts w:ascii="Calibri" w:hAnsi="Calibri" w:cs="Arial"/>
                <w:bCs/>
                <w:color w:val="000000"/>
              </w:rPr>
              <w:t>6</w:t>
            </w:r>
          </w:p>
        </w:tc>
      </w:tr>
      <w:tr w:rsidR="00DA1C25" w:rsidRPr="002A15CE" w:rsidTr="008E6098">
        <w:trPr>
          <w:trHeight w:val="317"/>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Biology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F03D09" w:rsidRPr="00431FFF">
              <w:rPr>
                <w:rFonts w:ascii="Calibri" w:hAnsi="Calibri" w:cs="Arial"/>
                <w:bCs/>
                <w:color w:val="000000"/>
              </w:rPr>
              <w:t>1</w:t>
            </w:r>
            <w:r w:rsidR="009F1113">
              <w:rPr>
                <w:rFonts w:ascii="Calibri" w:hAnsi="Calibri" w:cs="Arial"/>
                <w:bCs/>
                <w:color w:val="000000"/>
              </w:rPr>
              <w:t>7</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Chemistry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201659" w:rsidRPr="00431FFF">
              <w:rPr>
                <w:rFonts w:ascii="Calibri" w:hAnsi="Calibri" w:cs="Arial"/>
                <w:bCs/>
                <w:color w:val="000000"/>
              </w:rPr>
              <w:t>1</w:t>
            </w:r>
            <w:r w:rsidR="009F1113">
              <w:rPr>
                <w:rFonts w:ascii="Calibri" w:hAnsi="Calibri" w:cs="Arial"/>
                <w:bCs/>
                <w:color w:val="000000"/>
              </w:rPr>
              <w:t>8</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Physics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201659" w:rsidRPr="00431FFF">
              <w:rPr>
                <w:rFonts w:ascii="Calibri" w:hAnsi="Calibri" w:cs="Arial"/>
                <w:bCs/>
                <w:color w:val="000000"/>
              </w:rPr>
              <w:t>1</w:t>
            </w:r>
            <w:r w:rsidR="009F1113">
              <w:rPr>
                <w:rFonts w:ascii="Calibri" w:hAnsi="Calibri" w:cs="Arial"/>
                <w:bCs/>
                <w:color w:val="000000"/>
              </w:rPr>
              <w:t>9</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4B2DA5" w:rsidRPr="00431FFF">
              <w:rPr>
                <w:rFonts w:ascii="Calibri" w:hAnsi="Calibri" w:cs="Arial"/>
                <w:bCs/>
                <w:color w:val="000000"/>
              </w:rPr>
              <w:t xml:space="preserve">Music, including Music Technology </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9F1113">
              <w:rPr>
                <w:rFonts w:ascii="Calibri" w:hAnsi="Calibri" w:cs="Arial"/>
                <w:bCs/>
                <w:color w:val="000000"/>
              </w:rPr>
              <w:t>20</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4B2DA5" w:rsidRPr="00431FFF">
              <w:rPr>
                <w:rFonts w:ascii="Calibri" w:hAnsi="Calibri" w:cs="Arial"/>
                <w:bCs/>
                <w:color w:val="000000"/>
              </w:rPr>
              <w:t>Art &amp; Design</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1A69D0" w:rsidRPr="00431FFF">
              <w:rPr>
                <w:rFonts w:ascii="Calibri" w:hAnsi="Calibri" w:cs="Arial"/>
                <w:bCs/>
                <w:color w:val="000000"/>
              </w:rPr>
              <w:t>2</w:t>
            </w:r>
            <w:r w:rsidR="009F1113">
              <w:rPr>
                <w:rFonts w:ascii="Calibri" w:hAnsi="Calibri" w:cs="Arial"/>
                <w:bCs/>
                <w:color w:val="000000"/>
              </w:rPr>
              <w:t>1</w:t>
            </w:r>
          </w:p>
        </w:tc>
      </w:tr>
      <w:tr w:rsidR="00DA1C25" w:rsidRPr="002A15CE" w:rsidTr="008E6098">
        <w:trPr>
          <w:trHeight w:val="289"/>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C505C" w:rsidRPr="00431FFF">
              <w:rPr>
                <w:rFonts w:ascii="Calibri" w:hAnsi="Calibri" w:cs="Arial"/>
                <w:bCs/>
                <w:color w:val="000000"/>
              </w:rPr>
              <w:t xml:space="preserve">Hospitality: Practical Cookery </w:t>
            </w:r>
            <w:r w:rsidR="00DC505C" w:rsidRPr="00431FFF">
              <w:rPr>
                <w:rFonts w:ascii="Calibri" w:hAnsi="Calibri" w:cs="TTE5570DC8t00"/>
                <w:color w:val="FFFFFF"/>
              </w:rPr>
              <w:t>_</w:t>
            </w:r>
            <w:r w:rsidR="00DA1C25" w:rsidRPr="00431FFF">
              <w:rPr>
                <w:rFonts w:ascii="Calibri" w:hAnsi="Calibri" w:cs="TTE5570DC8t00"/>
                <w:color w:val="FFFFFF"/>
              </w:rPr>
              <w:t xml:space="preserve">_ 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72016D" w:rsidRPr="00431FFF">
              <w:rPr>
                <w:rFonts w:ascii="Calibri" w:hAnsi="Calibri" w:cs="Arial"/>
                <w:bCs/>
                <w:color w:val="000000"/>
              </w:rPr>
              <w:t>2</w:t>
            </w:r>
            <w:r w:rsidR="009F1113">
              <w:rPr>
                <w:rFonts w:ascii="Calibri" w:hAnsi="Calibri" w:cs="Arial"/>
                <w:bCs/>
                <w:color w:val="000000"/>
              </w:rPr>
              <w:t>2</w:t>
            </w:r>
          </w:p>
        </w:tc>
      </w:tr>
      <w:tr w:rsidR="00C2234C" w:rsidRPr="002A15CE" w:rsidTr="008E6098">
        <w:trPr>
          <w:trHeight w:val="317"/>
        </w:trPr>
        <w:tc>
          <w:tcPr>
            <w:tcW w:w="4933" w:type="dxa"/>
            <w:shd w:val="clear" w:color="auto" w:fill="auto"/>
          </w:tcPr>
          <w:p w:rsidR="00C2234C"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C505C" w:rsidRPr="00431FFF">
              <w:rPr>
                <w:rFonts w:ascii="Calibri" w:hAnsi="Calibri" w:cs="Arial"/>
                <w:bCs/>
                <w:color w:val="000000"/>
              </w:rPr>
              <w:t>Design &amp; Manufacture</w:t>
            </w:r>
          </w:p>
        </w:tc>
        <w:tc>
          <w:tcPr>
            <w:tcW w:w="3765" w:type="dxa"/>
            <w:shd w:val="clear" w:color="auto" w:fill="auto"/>
          </w:tcPr>
          <w:p w:rsidR="00C2234C"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DC505C" w:rsidRPr="00431FFF">
              <w:rPr>
                <w:rFonts w:ascii="Calibri" w:hAnsi="Calibri" w:cs="Arial"/>
                <w:bCs/>
                <w:color w:val="000000"/>
              </w:rPr>
              <w:t>2</w:t>
            </w:r>
            <w:r w:rsidR="009F1113">
              <w:rPr>
                <w:rFonts w:ascii="Calibri" w:hAnsi="Calibri" w:cs="Arial"/>
                <w:bCs/>
                <w:color w:val="000000"/>
              </w:rPr>
              <w:t>3</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TTE5570DC8t00"/>
                <w:color w:val="FFFFFF"/>
              </w:rPr>
            </w:pPr>
            <w:r>
              <w:rPr>
                <w:rFonts w:ascii="Calibri" w:hAnsi="Calibri" w:cs="Arial"/>
                <w:bCs/>
                <w:color w:val="000000"/>
              </w:rPr>
              <w:tab/>
            </w:r>
            <w:r w:rsidR="00DC505C" w:rsidRPr="00431FFF">
              <w:rPr>
                <w:rFonts w:ascii="Calibri" w:hAnsi="Calibri" w:cs="Arial"/>
                <w:bCs/>
                <w:color w:val="000000"/>
              </w:rPr>
              <w:t xml:space="preserve">Graphic Communication </w:t>
            </w:r>
          </w:p>
        </w:tc>
        <w:tc>
          <w:tcPr>
            <w:tcW w:w="3765" w:type="dxa"/>
            <w:shd w:val="clear" w:color="auto" w:fill="auto"/>
          </w:tcPr>
          <w:p w:rsidR="00C2234C"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DC505C" w:rsidRPr="00431FFF">
              <w:rPr>
                <w:rFonts w:ascii="Calibri" w:hAnsi="Calibri" w:cs="Arial"/>
                <w:bCs/>
                <w:color w:val="000000"/>
              </w:rPr>
              <w:t>2</w:t>
            </w:r>
            <w:r w:rsidR="009F1113">
              <w:rPr>
                <w:rFonts w:ascii="Calibri" w:hAnsi="Calibri" w:cs="Arial"/>
                <w:bCs/>
                <w:color w:val="000000"/>
              </w:rPr>
              <w:t>4</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E72886" w:rsidRPr="00431FFF">
              <w:rPr>
                <w:rFonts w:ascii="Calibri" w:hAnsi="Calibri" w:cs="Arial"/>
                <w:bCs/>
                <w:color w:val="000000"/>
              </w:rPr>
              <w:t>Computing Science</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DC505C" w:rsidRPr="00431FFF">
              <w:rPr>
                <w:rFonts w:ascii="Calibri" w:hAnsi="Calibri" w:cs="Arial"/>
                <w:bCs/>
                <w:color w:val="000000"/>
              </w:rPr>
              <w:t>2</w:t>
            </w:r>
            <w:r w:rsidR="009F1113">
              <w:rPr>
                <w:rFonts w:ascii="Calibri" w:hAnsi="Calibri" w:cs="Arial"/>
                <w:bCs/>
                <w:color w:val="000000"/>
              </w:rPr>
              <w:t>5</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46112B" w:rsidRPr="00431FFF">
              <w:rPr>
                <w:rFonts w:ascii="Calibri" w:hAnsi="Calibri" w:cs="Arial"/>
                <w:bCs/>
                <w:color w:val="000000"/>
              </w:rPr>
              <w:t>Business Management</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46112B" w:rsidRPr="00431FFF">
              <w:rPr>
                <w:rFonts w:ascii="Calibri" w:hAnsi="Calibri" w:cs="Arial"/>
                <w:bCs/>
                <w:color w:val="000000"/>
              </w:rPr>
              <w:t>2</w:t>
            </w:r>
            <w:r w:rsidR="009F1113">
              <w:rPr>
                <w:rFonts w:ascii="Calibri" w:hAnsi="Calibri" w:cs="Arial"/>
                <w:bCs/>
                <w:color w:val="000000"/>
              </w:rPr>
              <w:t>6</w:t>
            </w:r>
          </w:p>
        </w:tc>
      </w:tr>
      <w:tr w:rsidR="00DA1C25" w:rsidRPr="002A15CE" w:rsidTr="008E6098">
        <w:trPr>
          <w:trHeight w:val="331"/>
        </w:trPr>
        <w:tc>
          <w:tcPr>
            <w:tcW w:w="4933" w:type="dxa"/>
            <w:shd w:val="clear" w:color="auto" w:fill="auto"/>
          </w:tcPr>
          <w:p w:rsidR="00DA1C25" w:rsidRPr="00431FFF"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DA1C25" w:rsidRPr="00431FFF">
              <w:rPr>
                <w:rFonts w:ascii="Calibri" w:hAnsi="Calibri" w:cs="Arial"/>
                <w:bCs/>
                <w:color w:val="000000"/>
              </w:rPr>
              <w:t xml:space="preserve">Administration &amp; IT </w:t>
            </w:r>
            <w:r w:rsidR="00DA1C25" w:rsidRPr="00431FFF">
              <w:rPr>
                <w:rFonts w:ascii="Calibri" w:hAnsi="Calibri" w:cs="TTE5570DC8t00"/>
                <w:color w:val="FFFFFF"/>
              </w:rPr>
              <w:t xml:space="preserve">_ </w:t>
            </w:r>
          </w:p>
        </w:tc>
        <w:tc>
          <w:tcPr>
            <w:tcW w:w="3765" w:type="dxa"/>
            <w:shd w:val="clear" w:color="auto" w:fill="auto"/>
          </w:tcPr>
          <w:p w:rsidR="00DA1C25" w:rsidRPr="00431FFF"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46112B" w:rsidRPr="00431FFF">
              <w:rPr>
                <w:rFonts w:ascii="Calibri" w:hAnsi="Calibri" w:cs="Arial"/>
                <w:bCs/>
                <w:color w:val="000000"/>
              </w:rPr>
              <w:t>2</w:t>
            </w:r>
            <w:r w:rsidR="009F1113">
              <w:rPr>
                <w:rFonts w:ascii="Calibri" w:hAnsi="Calibri" w:cs="Arial"/>
                <w:bCs/>
                <w:color w:val="000000"/>
              </w:rPr>
              <w:t>7</w:t>
            </w:r>
          </w:p>
        </w:tc>
      </w:tr>
      <w:tr w:rsidR="00DA1C25" w:rsidRPr="002A15CE" w:rsidTr="008E6098">
        <w:trPr>
          <w:trHeight w:val="317"/>
        </w:trPr>
        <w:tc>
          <w:tcPr>
            <w:tcW w:w="4933" w:type="dxa"/>
            <w:shd w:val="clear" w:color="auto" w:fill="auto"/>
          </w:tcPr>
          <w:p w:rsidR="007664F6" w:rsidRDefault="00CC188F" w:rsidP="008E6098">
            <w:pPr>
              <w:autoSpaceDE w:val="0"/>
              <w:autoSpaceDN w:val="0"/>
              <w:adjustRightInd w:val="0"/>
              <w:spacing w:after="120"/>
              <w:ind w:left="-57"/>
              <w:rPr>
                <w:rFonts w:ascii="Calibri" w:hAnsi="Calibri" w:cs="Arial"/>
                <w:bCs/>
                <w:color w:val="000000"/>
              </w:rPr>
            </w:pPr>
            <w:r>
              <w:rPr>
                <w:rFonts w:ascii="Calibri" w:hAnsi="Calibri" w:cs="Arial"/>
                <w:bCs/>
                <w:color w:val="000000"/>
              </w:rPr>
              <w:tab/>
            </w:r>
            <w:r w:rsidR="0046112B" w:rsidRPr="00431FFF">
              <w:rPr>
                <w:rFonts w:ascii="Calibri" w:hAnsi="Calibri" w:cs="Arial"/>
                <w:bCs/>
                <w:color w:val="000000"/>
              </w:rPr>
              <w:t>Physical Education</w:t>
            </w:r>
          </w:p>
          <w:p w:rsidR="008E6098" w:rsidRDefault="008E6098" w:rsidP="008E6098">
            <w:pPr>
              <w:autoSpaceDE w:val="0"/>
              <w:autoSpaceDN w:val="0"/>
              <w:adjustRightInd w:val="0"/>
              <w:spacing w:after="120"/>
              <w:ind w:left="-57"/>
              <w:rPr>
                <w:rFonts w:ascii="Calibri" w:hAnsi="Calibri" w:cs="Arial"/>
                <w:bCs/>
                <w:color w:val="000000"/>
              </w:rPr>
            </w:pPr>
            <w:r>
              <w:rPr>
                <w:rFonts w:ascii="Calibri" w:hAnsi="Calibri" w:cs="Arial"/>
                <w:bCs/>
                <w:color w:val="000000"/>
              </w:rPr>
              <w:t xml:space="preserve"> Early Education and Childcare</w:t>
            </w:r>
          </w:p>
          <w:p w:rsidR="008E6098" w:rsidRDefault="008E6098" w:rsidP="008E6098">
            <w:pPr>
              <w:autoSpaceDE w:val="0"/>
              <w:autoSpaceDN w:val="0"/>
              <w:adjustRightInd w:val="0"/>
              <w:spacing w:after="120"/>
              <w:ind w:left="-57"/>
              <w:rPr>
                <w:rFonts w:ascii="Calibri" w:hAnsi="Calibri" w:cs="Arial"/>
                <w:bCs/>
                <w:color w:val="000000"/>
              </w:rPr>
            </w:pPr>
            <w:r>
              <w:rPr>
                <w:rFonts w:ascii="Calibri" w:hAnsi="Calibri" w:cs="Arial"/>
                <w:bCs/>
                <w:color w:val="000000"/>
              </w:rPr>
              <w:t xml:space="preserve"> Rural Skills (</w:t>
            </w:r>
            <w:proofErr w:type="spellStart"/>
            <w:r>
              <w:rPr>
                <w:rFonts w:ascii="Calibri" w:hAnsi="Calibri" w:cs="Arial"/>
                <w:bCs/>
                <w:color w:val="000000"/>
              </w:rPr>
              <w:t>inc</w:t>
            </w:r>
            <w:proofErr w:type="spellEnd"/>
            <w:r>
              <w:rPr>
                <w:rFonts w:ascii="Calibri" w:hAnsi="Calibri" w:cs="Arial"/>
                <w:bCs/>
                <w:color w:val="000000"/>
              </w:rPr>
              <w:t xml:space="preserve"> John Muir Award)   </w:t>
            </w:r>
          </w:p>
          <w:p w:rsidR="008E6098" w:rsidRDefault="008E6098" w:rsidP="008E6098">
            <w:pPr>
              <w:autoSpaceDE w:val="0"/>
              <w:autoSpaceDN w:val="0"/>
              <w:adjustRightInd w:val="0"/>
              <w:spacing w:after="120"/>
              <w:ind w:left="-57"/>
              <w:rPr>
                <w:rFonts w:ascii="Calibri" w:hAnsi="Calibri" w:cs="Arial"/>
                <w:bCs/>
                <w:color w:val="000000"/>
              </w:rPr>
            </w:pPr>
            <w:r>
              <w:rPr>
                <w:rFonts w:ascii="Calibri" w:hAnsi="Calibri" w:cs="Arial"/>
                <w:bCs/>
                <w:color w:val="000000"/>
              </w:rPr>
              <w:t xml:space="preserve"> Travel and Tourism          </w:t>
            </w:r>
          </w:p>
          <w:p w:rsidR="008E6098" w:rsidRDefault="008E6098" w:rsidP="008E6098">
            <w:pPr>
              <w:autoSpaceDE w:val="0"/>
              <w:autoSpaceDN w:val="0"/>
              <w:adjustRightInd w:val="0"/>
              <w:spacing w:after="120"/>
              <w:ind w:left="-57"/>
              <w:rPr>
                <w:rFonts w:ascii="Calibri" w:hAnsi="Calibri" w:cs="Arial"/>
                <w:bCs/>
                <w:color w:val="000000"/>
              </w:rPr>
            </w:pPr>
            <w:r>
              <w:rPr>
                <w:rFonts w:ascii="Calibri" w:hAnsi="Calibri" w:cs="Arial"/>
                <w:bCs/>
                <w:color w:val="000000"/>
              </w:rPr>
              <w:t xml:space="preserve"> Duke of Edinburgh </w:t>
            </w:r>
            <w:r w:rsidR="001A543A">
              <w:rPr>
                <w:rFonts w:ascii="Calibri" w:hAnsi="Calibri" w:cs="Arial"/>
                <w:bCs/>
                <w:color w:val="000000"/>
              </w:rPr>
              <w:t>(</w:t>
            </w:r>
            <w:r>
              <w:rPr>
                <w:rFonts w:ascii="Calibri" w:hAnsi="Calibri" w:cs="Arial"/>
                <w:bCs/>
                <w:color w:val="000000"/>
              </w:rPr>
              <w:t>Bronze Award</w:t>
            </w:r>
            <w:r w:rsidR="001A543A">
              <w:rPr>
                <w:rFonts w:ascii="Calibri" w:hAnsi="Calibri" w:cs="Arial"/>
                <w:bCs/>
                <w:color w:val="000000"/>
              </w:rPr>
              <w:t>)</w:t>
            </w:r>
            <w:r>
              <w:rPr>
                <w:rFonts w:ascii="Calibri" w:hAnsi="Calibri" w:cs="Arial"/>
                <w:bCs/>
                <w:color w:val="000000"/>
              </w:rPr>
              <w:t xml:space="preserve">      </w:t>
            </w:r>
          </w:p>
          <w:p w:rsidR="008E6098" w:rsidRDefault="008E6098" w:rsidP="008E6098">
            <w:pPr>
              <w:autoSpaceDE w:val="0"/>
              <w:autoSpaceDN w:val="0"/>
              <w:adjustRightInd w:val="0"/>
              <w:spacing w:after="120"/>
              <w:ind w:left="-57"/>
              <w:rPr>
                <w:rFonts w:ascii="Calibri" w:hAnsi="Calibri" w:cs="Arial"/>
                <w:bCs/>
                <w:color w:val="000000"/>
              </w:rPr>
            </w:pPr>
            <w:r>
              <w:rPr>
                <w:rFonts w:ascii="Calibri" w:hAnsi="Calibri" w:cs="Arial"/>
                <w:bCs/>
                <w:color w:val="000000"/>
              </w:rPr>
              <w:t xml:space="preserve"> Largs Academy Faculty Structure   </w:t>
            </w:r>
          </w:p>
          <w:p w:rsidR="007664F6" w:rsidRPr="00431FFF" w:rsidRDefault="008E6098" w:rsidP="007E2826">
            <w:pPr>
              <w:autoSpaceDE w:val="0"/>
              <w:autoSpaceDN w:val="0"/>
              <w:adjustRightInd w:val="0"/>
              <w:spacing w:after="120"/>
              <w:ind w:left="-57"/>
              <w:rPr>
                <w:rFonts w:ascii="Calibri" w:hAnsi="Calibri" w:cs="Arial"/>
                <w:bCs/>
                <w:color w:val="000000"/>
              </w:rPr>
            </w:pPr>
            <w:r>
              <w:rPr>
                <w:rFonts w:ascii="Calibri" w:hAnsi="Calibri" w:cs="Arial"/>
                <w:bCs/>
                <w:color w:val="000000"/>
              </w:rPr>
              <w:t xml:space="preserve"> </w:t>
            </w:r>
            <w:r w:rsidRPr="00431FFF">
              <w:rPr>
                <w:rFonts w:ascii="Calibri" w:hAnsi="Calibri" w:cs="Arial"/>
                <w:bCs/>
                <w:color w:val="000000"/>
              </w:rPr>
              <w:t>SQA Qualifications</w:t>
            </w:r>
            <w:r>
              <w:rPr>
                <w:rFonts w:ascii="Calibri" w:hAnsi="Calibri" w:cs="Arial"/>
                <w:bCs/>
                <w:color w:val="000000"/>
              </w:rPr>
              <w:t xml:space="preserve">  </w:t>
            </w:r>
          </w:p>
        </w:tc>
        <w:tc>
          <w:tcPr>
            <w:tcW w:w="3765" w:type="dxa"/>
            <w:shd w:val="clear" w:color="auto" w:fill="auto"/>
          </w:tcPr>
          <w:p w:rsidR="00DA1C25" w:rsidRDefault="00BD5166" w:rsidP="008E6098">
            <w:pPr>
              <w:autoSpaceDE w:val="0"/>
              <w:autoSpaceDN w:val="0"/>
              <w:adjustRightInd w:val="0"/>
              <w:spacing w:after="120"/>
              <w:ind w:left="-426"/>
              <w:rPr>
                <w:rFonts w:ascii="Calibri" w:hAnsi="Calibri" w:cs="Arial"/>
                <w:bCs/>
                <w:color w:val="000000"/>
              </w:rPr>
            </w:pPr>
            <w:r>
              <w:rPr>
                <w:rFonts w:ascii="Calibri" w:hAnsi="Calibri" w:cs="Arial"/>
                <w:bCs/>
                <w:color w:val="000000"/>
              </w:rPr>
              <w:tab/>
            </w:r>
            <w:r w:rsidR="009F1113">
              <w:rPr>
                <w:rFonts w:ascii="Calibri" w:hAnsi="Calibri" w:cs="Arial"/>
                <w:bCs/>
                <w:color w:val="000000"/>
              </w:rPr>
              <w:t>28</w:t>
            </w:r>
          </w:p>
          <w:p w:rsidR="008E6098" w:rsidRDefault="009F1113" w:rsidP="008E6098">
            <w:pPr>
              <w:autoSpaceDE w:val="0"/>
              <w:autoSpaceDN w:val="0"/>
              <w:adjustRightInd w:val="0"/>
              <w:spacing w:after="120"/>
              <w:rPr>
                <w:rFonts w:ascii="Calibri" w:hAnsi="Calibri" w:cs="Arial"/>
                <w:bCs/>
                <w:color w:val="000000"/>
              </w:rPr>
            </w:pPr>
            <w:r>
              <w:rPr>
                <w:rFonts w:ascii="Calibri" w:hAnsi="Calibri" w:cs="Arial"/>
                <w:bCs/>
                <w:color w:val="000000"/>
              </w:rPr>
              <w:t>29</w:t>
            </w:r>
          </w:p>
          <w:p w:rsidR="008E6098" w:rsidRDefault="009F1113" w:rsidP="008E6098">
            <w:pPr>
              <w:autoSpaceDE w:val="0"/>
              <w:autoSpaceDN w:val="0"/>
              <w:adjustRightInd w:val="0"/>
              <w:spacing w:after="120"/>
              <w:rPr>
                <w:rFonts w:ascii="Calibri" w:hAnsi="Calibri" w:cs="Arial"/>
                <w:bCs/>
                <w:color w:val="000000"/>
              </w:rPr>
            </w:pPr>
            <w:r>
              <w:rPr>
                <w:rFonts w:ascii="Calibri" w:hAnsi="Calibri" w:cs="Arial"/>
                <w:bCs/>
                <w:color w:val="000000"/>
              </w:rPr>
              <w:t>30</w:t>
            </w:r>
          </w:p>
          <w:p w:rsidR="008E6098" w:rsidRDefault="009F1113" w:rsidP="008E6098">
            <w:pPr>
              <w:autoSpaceDE w:val="0"/>
              <w:autoSpaceDN w:val="0"/>
              <w:adjustRightInd w:val="0"/>
              <w:spacing w:after="120"/>
              <w:rPr>
                <w:rFonts w:ascii="Calibri" w:hAnsi="Calibri" w:cs="Arial"/>
                <w:bCs/>
                <w:color w:val="000000"/>
              </w:rPr>
            </w:pPr>
            <w:r>
              <w:rPr>
                <w:rFonts w:ascii="Calibri" w:hAnsi="Calibri" w:cs="Arial"/>
                <w:bCs/>
                <w:color w:val="000000"/>
              </w:rPr>
              <w:t>31</w:t>
            </w:r>
          </w:p>
          <w:p w:rsidR="008E6098" w:rsidRDefault="009F1113" w:rsidP="008E6098">
            <w:pPr>
              <w:autoSpaceDE w:val="0"/>
              <w:autoSpaceDN w:val="0"/>
              <w:adjustRightInd w:val="0"/>
              <w:spacing w:after="120"/>
              <w:rPr>
                <w:rFonts w:ascii="Calibri" w:hAnsi="Calibri" w:cs="Arial"/>
                <w:bCs/>
                <w:color w:val="000000"/>
              </w:rPr>
            </w:pPr>
            <w:r>
              <w:rPr>
                <w:rFonts w:ascii="Calibri" w:hAnsi="Calibri" w:cs="Arial"/>
                <w:bCs/>
                <w:color w:val="000000"/>
              </w:rPr>
              <w:t>32</w:t>
            </w:r>
          </w:p>
          <w:p w:rsidR="008E6098" w:rsidRDefault="009F1113" w:rsidP="008E6098">
            <w:pPr>
              <w:autoSpaceDE w:val="0"/>
              <w:autoSpaceDN w:val="0"/>
              <w:adjustRightInd w:val="0"/>
              <w:spacing w:after="120"/>
              <w:rPr>
                <w:rFonts w:ascii="Calibri" w:hAnsi="Calibri" w:cs="Arial"/>
                <w:bCs/>
                <w:color w:val="000000"/>
              </w:rPr>
            </w:pPr>
            <w:r>
              <w:rPr>
                <w:rFonts w:ascii="Calibri" w:hAnsi="Calibri" w:cs="Arial"/>
                <w:bCs/>
                <w:color w:val="000000"/>
              </w:rPr>
              <w:t>33</w:t>
            </w:r>
          </w:p>
          <w:p w:rsidR="008E6098" w:rsidRDefault="009F1113" w:rsidP="008E6098">
            <w:pPr>
              <w:autoSpaceDE w:val="0"/>
              <w:autoSpaceDN w:val="0"/>
              <w:adjustRightInd w:val="0"/>
              <w:spacing w:after="120"/>
              <w:rPr>
                <w:rFonts w:ascii="Calibri" w:hAnsi="Calibri" w:cs="Arial"/>
                <w:bCs/>
                <w:color w:val="000000"/>
              </w:rPr>
            </w:pPr>
            <w:r>
              <w:rPr>
                <w:rFonts w:ascii="Calibri" w:hAnsi="Calibri" w:cs="Arial"/>
                <w:bCs/>
                <w:color w:val="000000"/>
              </w:rPr>
              <w:t>34</w:t>
            </w:r>
          </w:p>
          <w:p w:rsidR="008E6098" w:rsidRPr="007664F6" w:rsidRDefault="008E6098" w:rsidP="008E6098">
            <w:pPr>
              <w:spacing w:after="120"/>
              <w:rPr>
                <w:rFonts w:ascii="Calibri" w:hAnsi="Calibri" w:cs="Arial"/>
              </w:rPr>
            </w:pPr>
          </w:p>
          <w:p w:rsidR="008E6098" w:rsidRPr="007664F6" w:rsidRDefault="008E6098" w:rsidP="008E6098">
            <w:pPr>
              <w:spacing w:after="120"/>
              <w:rPr>
                <w:rFonts w:ascii="Calibri" w:hAnsi="Calibri" w:cs="Arial"/>
              </w:rPr>
            </w:pPr>
          </w:p>
        </w:tc>
      </w:tr>
    </w:tbl>
    <w:p w:rsidR="0042401F" w:rsidRPr="009846C6" w:rsidRDefault="008441CB" w:rsidP="003E72C7">
      <w:pPr>
        <w:autoSpaceDE w:val="0"/>
        <w:autoSpaceDN w:val="0"/>
        <w:adjustRightInd w:val="0"/>
        <w:ind w:left="-426"/>
        <w:rPr>
          <w:rFonts w:ascii="Calibri" w:hAnsi="Calibri" w:cs="TTE5B562E8t00"/>
          <w:b/>
          <w:color w:val="000000"/>
          <w:sz w:val="28"/>
          <w:szCs w:val="28"/>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59264" behindDoc="1" locked="0" layoutInCell="1" allowOverlap="1" wp14:anchorId="62574473" wp14:editId="48E9CD23">
            <wp:simplePos x="0" y="0"/>
            <wp:positionH relativeFrom="margin">
              <wp:posOffset>4547616</wp:posOffset>
            </wp:positionH>
            <wp:positionV relativeFrom="paragraph">
              <wp:posOffset>0</wp:posOffset>
            </wp:positionV>
            <wp:extent cx="1504950" cy="1354455"/>
            <wp:effectExtent l="0" t="0" r="0" b="0"/>
            <wp:wrapTight wrapText="bothSides">
              <wp:wrapPolygon edited="0">
                <wp:start x="8203" y="911"/>
                <wp:lineTo x="6562" y="2127"/>
                <wp:lineTo x="2461" y="5468"/>
                <wp:lineTo x="1367" y="11241"/>
                <wp:lineTo x="2734" y="16101"/>
                <wp:lineTo x="2734" y="17013"/>
                <wp:lineTo x="8476" y="20962"/>
                <wp:lineTo x="12851" y="20962"/>
                <wp:lineTo x="18319" y="17013"/>
                <wp:lineTo x="18319" y="16101"/>
                <wp:lineTo x="19959" y="11241"/>
                <wp:lineTo x="18866" y="5468"/>
                <wp:lineTo x="14491" y="1823"/>
                <wp:lineTo x="12851" y="911"/>
                <wp:lineTo x="8203" y="911"/>
              </wp:wrapPolygon>
            </wp:wrapTight>
            <wp:docPr id="37" name="Picture 37"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173" t="26442" r="84458" b="56408"/>
                    <a:stretch/>
                  </pic:blipFill>
                  <pic:spPr bwMode="auto">
                    <a:xfrm>
                      <a:off x="0" y="0"/>
                      <a:ext cx="15049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01F" w:rsidRPr="009846C6">
        <w:rPr>
          <w:rFonts w:ascii="Calibri" w:hAnsi="Calibri" w:cs="TTE5B562E8t00"/>
          <w:b/>
          <w:color w:val="000000"/>
          <w:sz w:val="28"/>
          <w:szCs w:val="28"/>
        </w:rPr>
        <w:t>English</w:t>
      </w:r>
      <w:r w:rsidR="009713AD">
        <w:rPr>
          <w:rFonts w:ascii="Calibri" w:hAnsi="Calibri" w:cs="TTE5B562E8t00"/>
          <w:b/>
          <w:color w:val="000000"/>
          <w:sz w:val="28"/>
          <w:szCs w:val="28"/>
        </w:rPr>
        <w:t>, Drama</w:t>
      </w:r>
      <w:r w:rsidR="001536C5">
        <w:rPr>
          <w:rFonts w:ascii="Calibri" w:hAnsi="Calibri" w:cs="TTE5B562E8t00"/>
          <w:b/>
          <w:color w:val="000000"/>
          <w:sz w:val="28"/>
          <w:szCs w:val="28"/>
        </w:rPr>
        <w:t xml:space="preserve"> and Literacy</w:t>
      </w:r>
    </w:p>
    <w:p w:rsidR="0042401F" w:rsidRPr="0047584C" w:rsidRDefault="0042401F" w:rsidP="002F6FF5">
      <w:pPr>
        <w:autoSpaceDE w:val="0"/>
        <w:autoSpaceDN w:val="0"/>
        <w:adjustRightInd w:val="0"/>
        <w:ind w:left="-426"/>
        <w:rPr>
          <w:rFonts w:ascii="Calibri" w:hAnsi="Calibri" w:cs="TTE5B562E8t00"/>
          <w:b/>
          <w:color w:val="000000"/>
        </w:rPr>
      </w:pPr>
    </w:p>
    <w:p w:rsidR="0042401F" w:rsidRDefault="0042401F" w:rsidP="002F6FF5">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Why study English in the Broad General Education?</w:t>
      </w:r>
    </w:p>
    <w:p w:rsidR="0042401F" w:rsidRPr="00DA1C25" w:rsidRDefault="0042401F" w:rsidP="002F6FF5">
      <w:pPr>
        <w:autoSpaceDE w:val="0"/>
        <w:autoSpaceDN w:val="0"/>
        <w:adjustRightInd w:val="0"/>
        <w:ind w:left="-426"/>
        <w:rPr>
          <w:rFonts w:ascii="Calibri" w:hAnsi="Calibri" w:cs="TTE5B33810t00"/>
          <w:color w:val="000000"/>
          <w:u w:val="single"/>
        </w:rPr>
      </w:pPr>
    </w:p>
    <w:p w:rsidR="0042401F" w:rsidRDefault="0042401F"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 xml:space="preserve">Studying English and Literacy provides </w:t>
      </w:r>
      <w:r>
        <w:rPr>
          <w:rFonts w:ascii="Calibri" w:hAnsi="Calibri" w:cs="TTE5B2B168t00"/>
          <w:color w:val="000000"/>
        </w:rPr>
        <w:t>students</w:t>
      </w:r>
      <w:r w:rsidRPr="006213F4">
        <w:rPr>
          <w:rFonts w:ascii="Calibri" w:hAnsi="Calibri" w:cs="TTE5B2B168t00"/>
          <w:color w:val="000000"/>
        </w:rPr>
        <w:t xml:space="preserve"> with many of the skills which are</w:t>
      </w:r>
      <w:r>
        <w:rPr>
          <w:rFonts w:ascii="Calibri" w:hAnsi="Calibri" w:cs="TTE5B2B168t00"/>
          <w:color w:val="000000"/>
        </w:rPr>
        <w:t xml:space="preserve"> </w:t>
      </w:r>
      <w:r w:rsidRPr="006213F4">
        <w:rPr>
          <w:rFonts w:ascii="Calibri" w:hAnsi="Calibri" w:cs="TTE5B2B168t00"/>
          <w:color w:val="000000"/>
        </w:rPr>
        <w:t xml:space="preserve">essential to their success in school, and beyond. </w:t>
      </w:r>
      <w:r>
        <w:rPr>
          <w:rFonts w:ascii="Calibri" w:hAnsi="Calibri" w:cs="TTE5B2B168t00"/>
          <w:color w:val="000000"/>
        </w:rPr>
        <w:t>The S3 course will focus on the development of core skills t</w:t>
      </w:r>
      <w:r w:rsidRPr="006213F4">
        <w:rPr>
          <w:rFonts w:ascii="Calibri" w:hAnsi="Calibri" w:cs="TTE5B2B168t00"/>
          <w:color w:val="000000"/>
        </w:rPr>
        <w:t>hrough the study of language,</w:t>
      </w:r>
      <w:r>
        <w:rPr>
          <w:rFonts w:ascii="Calibri" w:hAnsi="Calibri" w:cs="TTE5B2B168t00"/>
          <w:color w:val="000000"/>
        </w:rPr>
        <w:t xml:space="preserve"> </w:t>
      </w:r>
      <w:r w:rsidRPr="006213F4">
        <w:rPr>
          <w:rFonts w:ascii="Calibri" w:hAnsi="Calibri" w:cs="TTE5B2B168t00"/>
          <w:color w:val="000000"/>
        </w:rPr>
        <w:t>literature and</w:t>
      </w:r>
      <w:r>
        <w:rPr>
          <w:rFonts w:ascii="Calibri" w:hAnsi="Calibri" w:cs="TTE5B2B168t00"/>
          <w:color w:val="000000"/>
        </w:rPr>
        <w:t xml:space="preserve"> media. They will develop </w:t>
      </w:r>
      <w:r w:rsidRPr="006213F4">
        <w:rPr>
          <w:rFonts w:ascii="Calibri" w:hAnsi="Calibri" w:cs="TTE5B2B168t00"/>
          <w:color w:val="000000"/>
        </w:rPr>
        <w:t>reading, writing, talking and listening</w:t>
      </w:r>
      <w:r>
        <w:rPr>
          <w:rFonts w:ascii="Calibri" w:hAnsi="Calibri" w:cs="TTE5B2B168t00"/>
          <w:color w:val="000000"/>
        </w:rPr>
        <w:t xml:space="preserve"> </w:t>
      </w:r>
      <w:r w:rsidRPr="006213F4">
        <w:rPr>
          <w:rFonts w:ascii="Calibri" w:hAnsi="Calibri" w:cs="TTE5B2B168t00"/>
          <w:color w:val="000000"/>
        </w:rPr>
        <w:t xml:space="preserve">skills, enabling </w:t>
      </w:r>
      <w:r>
        <w:rPr>
          <w:rFonts w:ascii="Calibri" w:hAnsi="Calibri" w:cs="TTE5B2B168t00"/>
          <w:color w:val="000000"/>
        </w:rPr>
        <w:t>students</w:t>
      </w:r>
      <w:r w:rsidRPr="006213F4">
        <w:rPr>
          <w:rFonts w:ascii="Calibri" w:hAnsi="Calibri" w:cs="TTE5B2B168t00"/>
          <w:color w:val="000000"/>
        </w:rPr>
        <w:t xml:space="preserve"> to develop </w:t>
      </w:r>
      <w:r>
        <w:rPr>
          <w:rFonts w:ascii="Calibri" w:hAnsi="Calibri" w:cs="TTE5B2B168t00"/>
          <w:color w:val="000000"/>
        </w:rPr>
        <w:t>an</w:t>
      </w:r>
      <w:r w:rsidRPr="006213F4">
        <w:rPr>
          <w:rFonts w:ascii="Calibri" w:hAnsi="Calibri" w:cs="TTE5B2B168t00"/>
          <w:color w:val="000000"/>
        </w:rPr>
        <w:t xml:space="preserve"> ability to contribute and communicate</w:t>
      </w:r>
      <w:r>
        <w:rPr>
          <w:rFonts w:ascii="Calibri" w:hAnsi="Calibri" w:cs="TTE5B2B168t00"/>
          <w:color w:val="000000"/>
        </w:rPr>
        <w:t xml:space="preserve"> </w:t>
      </w:r>
      <w:r w:rsidRPr="006213F4">
        <w:rPr>
          <w:rFonts w:ascii="Calibri" w:hAnsi="Calibri" w:cs="TTE5B2B168t00"/>
          <w:color w:val="000000"/>
        </w:rPr>
        <w:t>effectively in a range of contexts.</w:t>
      </w:r>
      <w:r>
        <w:rPr>
          <w:rFonts w:ascii="Calibri" w:hAnsi="Calibri" w:cs="TTE5B2B168t00"/>
          <w:color w:val="000000"/>
        </w:rPr>
        <w:t xml:space="preserve"> </w:t>
      </w:r>
      <w:r w:rsidRPr="0039756B">
        <w:rPr>
          <w:rFonts w:ascii="Calibri" w:hAnsi="Calibri" w:cs="TTE5B33810t00"/>
          <w:color w:val="000000"/>
        </w:rPr>
        <w:t xml:space="preserve">All </w:t>
      </w:r>
      <w:r w:rsidR="00543454">
        <w:rPr>
          <w:rFonts w:ascii="Calibri" w:hAnsi="Calibri" w:cs="TTE5B2B168t00"/>
          <w:color w:val="000000"/>
        </w:rPr>
        <w:t>students</w:t>
      </w:r>
      <w:r w:rsidRPr="0039756B">
        <w:rPr>
          <w:rFonts w:ascii="Calibri" w:hAnsi="Calibri" w:cs="TTE5B33810t00"/>
          <w:color w:val="000000"/>
        </w:rPr>
        <w:t xml:space="preserve"> will follow a similar English course as part of a broad general education, covering level 4 Literacy and English outcomes and experiences.  </w:t>
      </w:r>
    </w:p>
    <w:p w:rsidR="0042401F" w:rsidRPr="006213F4" w:rsidRDefault="0042401F" w:rsidP="002F6FF5">
      <w:pPr>
        <w:autoSpaceDE w:val="0"/>
        <w:autoSpaceDN w:val="0"/>
        <w:adjustRightInd w:val="0"/>
        <w:ind w:left="-426"/>
        <w:rPr>
          <w:rFonts w:ascii="Calibri" w:hAnsi="Calibri" w:cs="TTE5B2B168t00"/>
          <w:color w:val="000000"/>
        </w:rPr>
      </w:pPr>
    </w:p>
    <w:p w:rsidR="0042401F" w:rsidRDefault="0042401F" w:rsidP="002F6FF5">
      <w:pPr>
        <w:autoSpaceDE w:val="0"/>
        <w:autoSpaceDN w:val="0"/>
        <w:adjustRightInd w:val="0"/>
        <w:ind w:left="-426"/>
        <w:rPr>
          <w:rFonts w:ascii="Calibri" w:hAnsi="Calibri" w:cs="TTE5B2B168t00"/>
          <w:color w:val="000000"/>
        </w:rPr>
      </w:pPr>
      <w:r>
        <w:rPr>
          <w:rFonts w:ascii="Calibri" w:hAnsi="Calibri" w:cs="TTE5B2B168t00"/>
          <w:color w:val="000000"/>
        </w:rPr>
        <w:t>Students</w:t>
      </w:r>
      <w:r w:rsidRPr="006213F4">
        <w:rPr>
          <w:rFonts w:ascii="Calibri" w:hAnsi="Calibri" w:cs="TTE5B2B168t00"/>
          <w:color w:val="000000"/>
        </w:rPr>
        <w:t xml:space="preserve"> will be given opportunities to study a wide range of literature, which they</w:t>
      </w:r>
      <w:r>
        <w:rPr>
          <w:rFonts w:ascii="Calibri" w:hAnsi="Calibri" w:cs="TTE5B2B168t00"/>
          <w:color w:val="000000"/>
        </w:rPr>
        <w:t xml:space="preserve"> </w:t>
      </w:r>
      <w:r w:rsidRPr="006213F4">
        <w:rPr>
          <w:rFonts w:ascii="Calibri" w:hAnsi="Calibri" w:cs="TTE5B2B168t00"/>
          <w:color w:val="000000"/>
        </w:rPr>
        <w:t>will analyse and evaluate, exploring connections between the texts they read and</w:t>
      </w:r>
      <w:r>
        <w:rPr>
          <w:rFonts w:ascii="Calibri" w:hAnsi="Calibri" w:cs="TTE5B2B168t00"/>
          <w:color w:val="000000"/>
        </w:rPr>
        <w:t xml:space="preserve"> </w:t>
      </w:r>
      <w:r w:rsidRPr="006213F4">
        <w:rPr>
          <w:rFonts w:ascii="Calibri" w:hAnsi="Calibri" w:cs="TTE5B2B168t00"/>
          <w:color w:val="000000"/>
        </w:rPr>
        <w:t>the world we live in. They will also be given extensive opportunities to create their</w:t>
      </w:r>
      <w:r>
        <w:rPr>
          <w:rFonts w:ascii="Calibri" w:hAnsi="Calibri" w:cs="TTE5B2B168t00"/>
          <w:color w:val="000000"/>
        </w:rPr>
        <w:t xml:space="preserve"> </w:t>
      </w:r>
      <w:r w:rsidRPr="006213F4">
        <w:rPr>
          <w:rFonts w:ascii="Calibri" w:hAnsi="Calibri" w:cs="TTE5B2B168t00"/>
          <w:color w:val="000000"/>
        </w:rPr>
        <w:t>own texts, both written and spoken, where they will develop their language skills</w:t>
      </w:r>
      <w:r>
        <w:rPr>
          <w:rFonts w:ascii="Calibri" w:hAnsi="Calibri" w:cs="TTE5B2B168t00"/>
          <w:color w:val="000000"/>
        </w:rPr>
        <w:t xml:space="preserve"> </w:t>
      </w:r>
      <w:r w:rsidRPr="006213F4">
        <w:rPr>
          <w:rFonts w:ascii="Calibri" w:hAnsi="Calibri" w:cs="TTE5B2B168t00"/>
          <w:color w:val="000000"/>
        </w:rPr>
        <w:t>through producing creative, critical and transactional responses.</w:t>
      </w:r>
    </w:p>
    <w:p w:rsidR="0042401F" w:rsidRDefault="0042401F" w:rsidP="002F6FF5">
      <w:pPr>
        <w:ind w:left="-426"/>
      </w:pPr>
    </w:p>
    <w:p w:rsidR="0042401F" w:rsidRPr="0042401F" w:rsidRDefault="0042401F" w:rsidP="002F6FF5">
      <w:pPr>
        <w:ind w:left="-426"/>
        <w:rPr>
          <w:rFonts w:ascii="Calibri" w:hAnsi="Calibri"/>
        </w:rPr>
      </w:pPr>
      <w:r w:rsidRPr="0042401F">
        <w:rPr>
          <w:rFonts w:ascii="Calibri" w:hAnsi="Calibri"/>
        </w:rPr>
        <w:t xml:space="preserve">Most college courses require entrants to have studied English to National 4/5 level and many university courses require students to study beyond National 5 level.   </w:t>
      </w:r>
    </w:p>
    <w:p w:rsidR="0042401F" w:rsidRDefault="0042401F" w:rsidP="002F6FF5">
      <w:pPr>
        <w:autoSpaceDE w:val="0"/>
        <w:autoSpaceDN w:val="0"/>
        <w:adjustRightInd w:val="0"/>
        <w:ind w:left="-426"/>
        <w:rPr>
          <w:rFonts w:ascii="Calibri" w:hAnsi="Calibri" w:cs="TTE5B33810t00"/>
          <w:color w:val="000000"/>
        </w:rPr>
      </w:pPr>
    </w:p>
    <w:p w:rsidR="001536C5" w:rsidRPr="00DB2D60" w:rsidRDefault="001536C5" w:rsidP="002F6FF5">
      <w:pPr>
        <w:autoSpaceDE w:val="0"/>
        <w:autoSpaceDN w:val="0"/>
        <w:adjustRightInd w:val="0"/>
        <w:ind w:left="-426"/>
        <w:rPr>
          <w:rFonts w:ascii="Calibri" w:hAnsi="Calibri" w:cs="TTE5B2B168t00"/>
          <w:b/>
          <w:color w:val="000000"/>
        </w:rPr>
      </w:pPr>
      <w:r w:rsidRPr="00DB2D60">
        <w:rPr>
          <w:rFonts w:ascii="Calibri" w:hAnsi="Calibri" w:cs="TTE5B2B168t00"/>
          <w:b/>
          <w:color w:val="000000"/>
        </w:rPr>
        <w:t>S3 Course</w:t>
      </w:r>
    </w:p>
    <w:p w:rsidR="001536C5" w:rsidRDefault="001A0CEF" w:rsidP="002F6FF5">
      <w:pPr>
        <w:autoSpaceDE w:val="0"/>
        <w:autoSpaceDN w:val="0"/>
        <w:adjustRightInd w:val="0"/>
        <w:ind w:left="-426"/>
        <w:rPr>
          <w:rFonts w:ascii="Calibri" w:hAnsi="Calibri" w:cs="TTE5B2B168t00"/>
          <w:color w:val="000000"/>
        </w:rPr>
      </w:pPr>
      <w:r>
        <w:rPr>
          <w:rFonts w:ascii="Calibri" w:hAnsi="Calibri" w:cs="TTE5B2B168t00"/>
          <w:color w:val="000000"/>
        </w:rPr>
        <w:t xml:space="preserve">Students </w:t>
      </w:r>
      <w:r w:rsidR="001536C5">
        <w:rPr>
          <w:rFonts w:ascii="Calibri" w:hAnsi="Calibri" w:cs="TTE5B2B168t00"/>
          <w:color w:val="000000"/>
        </w:rPr>
        <w:t xml:space="preserve">will follow an English and Literacy </w:t>
      </w:r>
      <w:r w:rsidR="001536C5" w:rsidRPr="00DB2D60">
        <w:rPr>
          <w:rFonts w:ascii="Calibri" w:hAnsi="Calibri" w:cs="TTE5B2B168t00"/>
          <w:color w:val="000000"/>
        </w:rPr>
        <w:t xml:space="preserve">course as part of a broad general education, covering level 4 outcomes and experiences.  During S3 </w:t>
      </w:r>
      <w:r w:rsidR="00543454">
        <w:rPr>
          <w:rFonts w:ascii="Calibri" w:hAnsi="Calibri" w:cs="TTE5B2B168t00"/>
          <w:color w:val="000000"/>
        </w:rPr>
        <w:t>students</w:t>
      </w:r>
      <w:r w:rsidR="009713AD">
        <w:rPr>
          <w:rFonts w:ascii="Calibri" w:hAnsi="Calibri" w:cs="TTE5B2B168t00"/>
          <w:color w:val="000000"/>
        </w:rPr>
        <w:t xml:space="preserve"> will also under</w:t>
      </w:r>
      <w:r w:rsidR="001536C5" w:rsidRPr="00DB2D60">
        <w:rPr>
          <w:rFonts w:ascii="Calibri" w:hAnsi="Calibri" w:cs="TTE5B2B168t00"/>
          <w:color w:val="000000"/>
        </w:rPr>
        <w:t>take some of the National 4 and National 5 outcomes.</w:t>
      </w:r>
    </w:p>
    <w:p w:rsidR="001536C5" w:rsidRDefault="001536C5" w:rsidP="002F6FF5">
      <w:pPr>
        <w:autoSpaceDE w:val="0"/>
        <w:autoSpaceDN w:val="0"/>
        <w:adjustRightInd w:val="0"/>
        <w:ind w:left="-426"/>
        <w:rPr>
          <w:rFonts w:ascii="Calibri" w:hAnsi="Calibri" w:cs="TTE5B2B168t00"/>
          <w:color w:val="000000"/>
        </w:rPr>
      </w:pPr>
    </w:p>
    <w:p w:rsidR="001536C5" w:rsidRPr="00E52045" w:rsidRDefault="001536C5" w:rsidP="002F6FF5">
      <w:pPr>
        <w:autoSpaceDE w:val="0"/>
        <w:autoSpaceDN w:val="0"/>
        <w:adjustRightInd w:val="0"/>
        <w:ind w:left="-426"/>
        <w:rPr>
          <w:rFonts w:ascii="Calibri" w:hAnsi="Calibri" w:cs="TTE5B33810t00"/>
          <w:b/>
          <w:color w:val="000000"/>
        </w:rPr>
      </w:pPr>
      <w:r w:rsidRPr="00E52045">
        <w:rPr>
          <w:rFonts w:ascii="Calibri" w:hAnsi="Calibri" w:cs="TTE5B33810t00"/>
          <w:b/>
          <w:color w:val="000000"/>
        </w:rPr>
        <w:t xml:space="preserve">Assessment </w:t>
      </w:r>
    </w:p>
    <w:p w:rsidR="001536C5" w:rsidRPr="00DB2D60" w:rsidRDefault="001536C5" w:rsidP="002F6FF5">
      <w:pPr>
        <w:autoSpaceDE w:val="0"/>
        <w:autoSpaceDN w:val="0"/>
        <w:adjustRightInd w:val="0"/>
        <w:ind w:left="-426"/>
        <w:rPr>
          <w:rFonts w:ascii="Calibri" w:hAnsi="Calibri" w:cs="TTE5B33810t00"/>
          <w:color w:val="000000"/>
        </w:rPr>
      </w:pPr>
      <w:r w:rsidRPr="00DB2D60">
        <w:rPr>
          <w:rFonts w:ascii="Calibri" w:hAnsi="Calibri" w:cs="TTE5B33810t00"/>
          <w:color w:val="000000"/>
        </w:rPr>
        <w:t>The cou</w:t>
      </w:r>
      <w:r>
        <w:rPr>
          <w:rFonts w:ascii="Calibri" w:hAnsi="Calibri" w:cs="TTE5B33810t00"/>
          <w:color w:val="000000"/>
        </w:rPr>
        <w:t xml:space="preserve">rse will be assessed </w:t>
      </w:r>
      <w:r w:rsidRPr="00DB2D60">
        <w:rPr>
          <w:rFonts w:ascii="Calibri" w:hAnsi="Calibri" w:cs="TTE5B33810t00"/>
          <w:color w:val="000000"/>
        </w:rPr>
        <w:t xml:space="preserve">throughout the session. These assessments are appropriate to the subject and level of study. </w:t>
      </w:r>
    </w:p>
    <w:p w:rsidR="0042401F" w:rsidRPr="0042401F" w:rsidRDefault="0042401F" w:rsidP="002F6FF5">
      <w:pPr>
        <w:ind w:left="-426"/>
        <w:rPr>
          <w:rFonts w:ascii="Calibri" w:hAnsi="Calibri"/>
        </w:rPr>
      </w:pPr>
    </w:p>
    <w:p w:rsidR="0042401F" w:rsidRPr="0042401F" w:rsidRDefault="0042401F" w:rsidP="002F6FF5">
      <w:pPr>
        <w:ind w:left="-426"/>
        <w:rPr>
          <w:rFonts w:ascii="Calibri" w:hAnsi="Calibri"/>
          <w:b/>
        </w:rPr>
      </w:pPr>
      <w:r w:rsidRPr="0042401F">
        <w:rPr>
          <w:rFonts w:ascii="Calibri" w:hAnsi="Calibri"/>
          <w:b/>
        </w:rPr>
        <w:t xml:space="preserve">Equipment </w:t>
      </w:r>
    </w:p>
    <w:p w:rsidR="001536C5" w:rsidRPr="001536C5" w:rsidRDefault="0042401F" w:rsidP="002F6FF5">
      <w:pPr>
        <w:autoSpaceDE w:val="0"/>
        <w:autoSpaceDN w:val="0"/>
        <w:adjustRightInd w:val="0"/>
        <w:ind w:left="-426"/>
        <w:rPr>
          <w:rFonts w:ascii="Calibri" w:eastAsia="Calibri" w:hAnsi="Calibri" w:cs="Calibri"/>
          <w:color w:val="000000"/>
          <w:lang w:val="en-GB"/>
        </w:rPr>
      </w:pPr>
      <w:r w:rsidRPr="0042401F">
        <w:rPr>
          <w:rFonts w:ascii="Calibri" w:hAnsi="Calibri"/>
        </w:rPr>
        <w:t>There is no special equipment required to complete the English course. Students are, however, expected to take care of textbooks issued to them and come to class equipped with a pen or pencil</w:t>
      </w:r>
      <w:r w:rsidR="001536C5">
        <w:rPr>
          <w:rFonts w:ascii="Calibri" w:eastAsia="Calibri" w:hAnsi="Calibri" w:cs="Calibri"/>
          <w:color w:val="000000"/>
          <w:lang w:val="en-GB"/>
        </w:rPr>
        <w:t>.</w:t>
      </w:r>
      <w:r w:rsidR="001536C5" w:rsidRPr="001536C5">
        <w:rPr>
          <w:rFonts w:ascii="Calibri" w:eastAsia="Calibri" w:hAnsi="Calibri" w:cs="Calibri"/>
          <w:color w:val="000000"/>
          <w:lang w:val="en-GB"/>
        </w:rPr>
        <w:t xml:space="preserve"> </w:t>
      </w:r>
    </w:p>
    <w:p w:rsidR="0042401F" w:rsidRPr="001536C5" w:rsidRDefault="0042401F" w:rsidP="002F6FF5">
      <w:pPr>
        <w:ind w:left="-426"/>
        <w:rPr>
          <w:rFonts w:ascii="Calibri" w:hAnsi="Calibri"/>
          <w:b/>
        </w:rPr>
      </w:pPr>
    </w:p>
    <w:p w:rsidR="0042401F" w:rsidRDefault="0042401F" w:rsidP="002F6FF5">
      <w:pPr>
        <w:autoSpaceDE w:val="0"/>
        <w:autoSpaceDN w:val="0"/>
        <w:adjustRightInd w:val="0"/>
        <w:ind w:left="-426"/>
        <w:rPr>
          <w:rFonts w:ascii="Calibri" w:hAnsi="Calibri" w:cs="TTE5B562E8t00"/>
          <w:color w:val="9A9A9A"/>
        </w:rPr>
      </w:pPr>
    </w:p>
    <w:p w:rsidR="00B80589" w:rsidRDefault="00B80589" w:rsidP="002B7E04">
      <w:pPr>
        <w:autoSpaceDE w:val="0"/>
        <w:autoSpaceDN w:val="0"/>
        <w:adjustRightInd w:val="0"/>
        <w:rPr>
          <w:rFonts w:ascii="Calibri" w:hAnsi="Calibri" w:cs="TTE5B33810t00"/>
          <w:b/>
          <w:color w:val="000000"/>
          <w:sz w:val="28"/>
          <w:szCs w:val="28"/>
        </w:rPr>
      </w:pPr>
    </w:p>
    <w:p w:rsidR="00B80589" w:rsidRDefault="00B80589" w:rsidP="002B7E04">
      <w:pPr>
        <w:autoSpaceDE w:val="0"/>
        <w:autoSpaceDN w:val="0"/>
        <w:adjustRightInd w:val="0"/>
        <w:rPr>
          <w:rFonts w:ascii="Calibri" w:hAnsi="Calibri" w:cs="TTE5B33810t00"/>
          <w:b/>
          <w:color w:val="000000"/>
          <w:sz w:val="28"/>
          <w:szCs w:val="28"/>
        </w:rPr>
      </w:pPr>
    </w:p>
    <w:p w:rsidR="00B80589" w:rsidRDefault="00B80589" w:rsidP="002B7E04">
      <w:pPr>
        <w:autoSpaceDE w:val="0"/>
        <w:autoSpaceDN w:val="0"/>
        <w:adjustRightInd w:val="0"/>
        <w:rPr>
          <w:rFonts w:ascii="Calibri" w:hAnsi="Calibri" w:cs="TTE5B33810t00"/>
          <w:b/>
          <w:color w:val="000000"/>
          <w:sz w:val="28"/>
          <w:szCs w:val="28"/>
        </w:rPr>
      </w:pPr>
    </w:p>
    <w:p w:rsidR="00B80589" w:rsidRDefault="00B80589" w:rsidP="002B7E04">
      <w:pPr>
        <w:autoSpaceDE w:val="0"/>
        <w:autoSpaceDN w:val="0"/>
        <w:adjustRightInd w:val="0"/>
        <w:rPr>
          <w:rFonts w:ascii="Calibri" w:hAnsi="Calibri" w:cs="TTE5B33810t00"/>
          <w:b/>
          <w:color w:val="000000"/>
          <w:sz w:val="28"/>
          <w:szCs w:val="28"/>
        </w:rPr>
      </w:pPr>
    </w:p>
    <w:p w:rsidR="00B80589" w:rsidRDefault="00B80589" w:rsidP="002B7E04">
      <w:pPr>
        <w:autoSpaceDE w:val="0"/>
        <w:autoSpaceDN w:val="0"/>
        <w:adjustRightInd w:val="0"/>
        <w:rPr>
          <w:rFonts w:ascii="Calibri" w:hAnsi="Calibri" w:cs="TTE5B33810t00"/>
          <w:b/>
          <w:color w:val="000000"/>
          <w:sz w:val="28"/>
          <w:szCs w:val="28"/>
        </w:rPr>
      </w:pPr>
    </w:p>
    <w:p w:rsidR="009F1113" w:rsidRDefault="009F1113" w:rsidP="00C96D6E">
      <w:pPr>
        <w:pStyle w:val="NormalWeb"/>
        <w:spacing w:before="0" w:beforeAutospacing="0" w:after="0" w:afterAutospacing="0"/>
        <w:ind w:left="-426"/>
        <w:rPr>
          <w:rFonts w:asciiTheme="minorHAnsi" w:hAnsiTheme="minorHAnsi" w:cstheme="minorHAnsi"/>
          <w:b/>
        </w:rPr>
      </w:pPr>
      <w:r w:rsidRPr="00B43A3D">
        <w:rPr>
          <w:rFonts w:asciiTheme="minorHAnsi" w:hAnsiTheme="minorHAnsi" w:cstheme="minorHAnsi"/>
          <w:b/>
        </w:rPr>
        <w:lastRenderedPageBreak/>
        <w:t>Drama</w:t>
      </w:r>
      <w:r>
        <w:rPr>
          <w:rFonts w:asciiTheme="minorHAnsi" w:hAnsiTheme="minorHAnsi" w:cstheme="minorHAnsi"/>
          <w:b/>
        </w:rPr>
        <w:t xml:space="preserve">                                                                                                                       </w:t>
      </w:r>
      <w:r w:rsidRPr="009F1113">
        <w:rPr>
          <w:rFonts w:asciiTheme="minorHAnsi" w:hAnsiTheme="minorHAnsi" w:cstheme="minorHAnsi"/>
          <w:noProof/>
        </w:rPr>
        <w:t xml:space="preserve"> </w:t>
      </w:r>
      <w:r w:rsidRPr="00A913ED">
        <w:rPr>
          <w:rFonts w:asciiTheme="minorHAnsi" w:hAnsiTheme="minorHAnsi" w:cstheme="minorHAnsi"/>
          <w:noProof/>
        </w:rPr>
        <w:drawing>
          <wp:anchor distT="0" distB="0" distL="114300" distR="114300" simplePos="0" relativeHeight="251688960" behindDoc="0" locked="0" layoutInCell="1" allowOverlap="1">
            <wp:simplePos x="0" y="0"/>
            <wp:positionH relativeFrom="column">
              <wp:posOffset>4556760</wp:posOffset>
            </wp:positionH>
            <wp:positionV relativeFrom="paragraph">
              <wp:posOffset>-3175</wp:posOffset>
            </wp:positionV>
            <wp:extent cx="828675" cy="676275"/>
            <wp:effectExtent l="0" t="0" r="9525" b="9525"/>
            <wp:wrapNone/>
            <wp:docPr id="7" name="Picture 7" descr="C:\Users\larbwilson\Pictures\Drama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bwilson\Pictures\Drama Imag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676275"/>
                    </a:xfrm>
                    <a:prstGeom prst="rect">
                      <a:avLst/>
                    </a:prstGeom>
                    <a:noFill/>
                    <a:ln>
                      <a:noFill/>
                    </a:ln>
                  </pic:spPr>
                </pic:pic>
              </a:graphicData>
            </a:graphic>
          </wp:anchor>
        </w:drawing>
      </w:r>
    </w:p>
    <w:p w:rsidR="00257B82" w:rsidRDefault="00257B82" w:rsidP="009F1113">
      <w:pPr>
        <w:pStyle w:val="NormalWeb"/>
        <w:spacing w:before="0" w:beforeAutospacing="0" w:after="0" w:afterAutospacing="0"/>
        <w:rPr>
          <w:rFonts w:asciiTheme="minorHAnsi" w:hAnsiTheme="minorHAnsi" w:cstheme="minorHAnsi"/>
          <w:u w:val="single"/>
        </w:rPr>
      </w:pPr>
    </w:p>
    <w:p w:rsidR="009F1113" w:rsidRPr="00A913ED" w:rsidRDefault="009F1113" w:rsidP="00EE7767">
      <w:pPr>
        <w:pStyle w:val="NormalWeb"/>
        <w:spacing w:before="0" w:beforeAutospacing="0" w:after="0" w:afterAutospacing="0"/>
        <w:ind w:left="-426"/>
        <w:rPr>
          <w:rFonts w:asciiTheme="minorHAnsi" w:hAnsiTheme="minorHAnsi" w:cstheme="minorHAnsi"/>
          <w:b/>
        </w:rPr>
      </w:pPr>
      <w:r w:rsidRPr="00A913ED">
        <w:rPr>
          <w:rFonts w:asciiTheme="minorHAnsi" w:hAnsiTheme="minorHAnsi" w:cstheme="minorHAnsi"/>
          <w:u w:val="single"/>
        </w:rPr>
        <w:t xml:space="preserve">Why study Drama in the Broad General Education? </w:t>
      </w:r>
      <w:r>
        <w:rPr>
          <w:rFonts w:asciiTheme="minorHAnsi" w:hAnsiTheme="minorHAnsi" w:cstheme="minorHAnsi"/>
        </w:rPr>
        <w:t xml:space="preserve">                                 </w:t>
      </w:r>
    </w:p>
    <w:p w:rsidR="009F1113" w:rsidRPr="00B43A3D" w:rsidRDefault="009F1113" w:rsidP="00EE7767">
      <w:pPr>
        <w:pStyle w:val="NormalWeb"/>
        <w:ind w:left="-426"/>
        <w:rPr>
          <w:rFonts w:asciiTheme="minorHAnsi" w:hAnsiTheme="minorHAnsi" w:cstheme="minorHAnsi"/>
        </w:rPr>
      </w:pPr>
      <w:r w:rsidRPr="00B43A3D">
        <w:rPr>
          <w:rFonts w:asciiTheme="minorHAnsi" w:hAnsiTheme="minorHAnsi" w:cstheme="minorHAnsi"/>
        </w:rPr>
        <w:t>Drama is recognised as one of the most effective ways to develop emotional intelligence in young people. Drama promotes communication, teamwork, dialogue, negotiation, socialisation, and leadership traits. The course is designed to stimulate imagination and creativity whilst developing critical thinking skills. Creative Industries are now the third largest industry in the UK</w:t>
      </w:r>
      <w:r>
        <w:rPr>
          <w:rFonts w:asciiTheme="minorHAnsi" w:hAnsiTheme="minorHAnsi" w:cstheme="minorHAnsi"/>
        </w:rPr>
        <w:t>,</w:t>
      </w:r>
      <w:r w:rsidRPr="00B43A3D">
        <w:rPr>
          <w:rFonts w:asciiTheme="minorHAnsi" w:hAnsiTheme="minorHAnsi" w:cstheme="minorHAnsi"/>
        </w:rPr>
        <w:t xml:space="preserve"> with Scotland’s creative hub contributing </w:t>
      </w:r>
      <w:r w:rsidR="009713AD">
        <w:rPr>
          <w:rFonts w:asciiTheme="minorHAnsi" w:hAnsiTheme="minorHAnsi" w:cstheme="minorHAnsi"/>
        </w:rPr>
        <w:t>£</w:t>
      </w:r>
      <w:r w:rsidRPr="00B43A3D">
        <w:rPr>
          <w:rFonts w:asciiTheme="minorHAnsi" w:hAnsiTheme="minorHAnsi" w:cstheme="minorHAnsi"/>
        </w:rPr>
        <w:t xml:space="preserve">4.6bn to the economy </w:t>
      </w:r>
      <w:r>
        <w:rPr>
          <w:rFonts w:asciiTheme="minorHAnsi" w:hAnsiTheme="minorHAnsi" w:cstheme="minorHAnsi"/>
        </w:rPr>
        <w:t>while being</w:t>
      </w:r>
      <w:r w:rsidRPr="00B43A3D">
        <w:rPr>
          <w:rFonts w:asciiTheme="minorHAnsi" w:hAnsiTheme="minorHAnsi" w:cstheme="minorHAnsi"/>
        </w:rPr>
        <w:t xml:space="preserve"> the fastest growing export service. Drama fosters problem-solving skills in an ever changing world and encourages students to think for themselves. </w:t>
      </w:r>
    </w:p>
    <w:p w:rsidR="009F1113" w:rsidRPr="00A913ED" w:rsidRDefault="009F1113" w:rsidP="00EE7767">
      <w:pPr>
        <w:pStyle w:val="NormalWeb"/>
        <w:spacing w:before="0" w:beforeAutospacing="0" w:after="0" w:afterAutospacing="0"/>
        <w:ind w:left="-426"/>
        <w:rPr>
          <w:rFonts w:asciiTheme="minorHAnsi" w:hAnsiTheme="minorHAnsi" w:cstheme="minorHAnsi"/>
          <w:b/>
        </w:rPr>
      </w:pPr>
      <w:r w:rsidRPr="00A913ED">
        <w:rPr>
          <w:rFonts w:asciiTheme="minorHAnsi" w:hAnsiTheme="minorHAnsi" w:cstheme="minorHAnsi"/>
          <w:b/>
        </w:rPr>
        <w:t xml:space="preserve">Career and Employment Opportunities Include: </w:t>
      </w:r>
    </w:p>
    <w:p w:rsidR="009F1113" w:rsidRPr="009F1113" w:rsidRDefault="009F1113" w:rsidP="00EE7767">
      <w:pPr>
        <w:pStyle w:val="NormalWeb"/>
        <w:numPr>
          <w:ilvl w:val="0"/>
          <w:numId w:val="29"/>
        </w:numPr>
        <w:spacing w:before="0" w:beforeAutospacing="0" w:after="0" w:afterAutospacing="0"/>
        <w:ind w:left="0"/>
        <w:rPr>
          <w:rFonts w:asciiTheme="minorHAnsi" w:hAnsiTheme="minorHAnsi" w:cstheme="minorHAnsi"/>
        </w:rPr>
      </w:pPr>
      <w:r>
        <w:rPr>
          <w:rFonts w:asciiTheme="minorHAnsi" w:hAnsiTheme="minorHAnsi" w:cstheme="minorHAnsi"/>
        </w:rPr>
        <w:t xml:space="preserve">Actor, Advertising, </w:t>
      </w:r>
      <w:r w:rsidRPr="009F1113">
        <w:rPr>
          <w:rFonts w:asciiTheme="minorHAnsi" w:hAnsiTheme="minorHAnsi" w:cstheme="minorHAnsi"/>
        </w:rPr>
        <w:t>Broadcasting</w:t>
      </w:r>
      <w:r>
        <w:rPr>
          <w:rFonts w:asciiTheme="minorHAnsi" w:hAnsiTheme="minorHAnsi" w:cstheme="minorHAnsi"/>
        </w:rPr>
        <w:t xml:space="preserve">, </w:t>
      </w:r>
      <w:r w:rsidRPr="00B43A3D">
        <w:rPr>
          <w:rFonts w:asciiTheme="minorHAnsi" w:hAnsiTheme="minorHAnsi" w:cstheme="minorHAnsi"/>
        </w:rPr>
        <w:t>Journalism</w:t>
      </w:r>
    </w:p>
    <w:p w:rsidR="009F1113" w:rsidRPr="00B43A3D" w:rsidRDefault="009F1113" w:rsidP="00EE7767">
      <w:pPr>
        <w:pStyle w:val="NormalWeb"/>
        <w:numPr>
          <w:ilvl w:val="0"/>
          <w:numId w:val="29"/>
        </w:numPr>
        <w:spacing w:before="0" w:beforeAutospacing="0" w:after="0" w:afterAutospacing="0"/>
        <w:ind w:left="0"/>
        <w:rPr>
          <w:rFonts w:asciiTheme="minorHAnsi" w:hAnsiTheme="minorHAnsi" w:cstheme="minorHAnsi"/>
        </w:rPr>
      </w:pPr>
      <w:r w:rsidRPr="00B43A3D">
        <w:rPr>
          <w:rFonts w:asciiTheme="minorHAnsi" w:hAnsiTheme="minorHAnsi" w:cstheme="minorHAnsi"/>
        </w:rPr>
        <w:t>Cinematographer, Costume Designer</w:t>
      </w:r>
    </w:p>
    <w:p w:rsidR="009F1113" w:rsidRPr="00B43A3D" w:rsidRDefault="009F1113" w:rsidP="00EE7767">
      <w:pPr>
        <w:pStyle w:val="NormalWeb"/>
        <w:numPr>
          <w:ilvl w:val="0"/>
          <w:numId w:val="29"/>
        </w:numPr>
        <w:spacing w:before="0" w:beforeAutospacing="0" w:after="0" w:afterAutospacing="0"/>
        <w:ind w:left="0"/>
        <w:rPr>
          <w:rFonts w:asciiTheme="minorHAnsi" w:hAnsiTheme="minorHAnsi" w:cstheme="minorHAnsi"/>
        </w:rPr>
      </w:pPr>
      <w:r w:rsidRPr="00B43A3D">
        <w:rPr>
          <w:rFonts w:asciiTheme="minorHAnsi" w:hAnsiTheme="minorHAnsi" w:cstheme="minorHAnsi"/>
        </w:rPr>
        <w:t xml:space="preserve">Director, Drama Therapist </w:t>
      </w:r>
    </w:p>
    <w:p w:rsidR="009F1113" w:rsidRPr="00B43A3D" w:rsidRDefault="00C5461E" w:rsidP="00EE7767">
      <w:pPr>
        <w:pStyle w:val="NormalWeb"/>
        <w:numPr>
          <w:ilvl w:val="0"/>
          <w:numId w:val="29"/>
        </w:numPr>
        <w:spacing w:before="0" w:beforeAutospacing="0" w:after="0" w:afterAutospacing="0"/>
        <w:ind w:left="0"/>
        <w:rPr>
          <w:rFonts w:asciiTheme="minorHAnsi" w:hAnsiTheme="minorHAnsi" w:cstheme="minorHAnsi"/>
        </w:rPr>
      </w:pPr>
      <w:r>
        <w:rPr>
          <w:rFonts w:asciiTheme="minorHAnsi" w:hAnsiTheme="minorHAnsi" w:cstheme="minorHAnsi"/>
        </w:rPr>
        <w:t xml:space="preserve">Further Education Lecturer, Teacher, </w:t>
      </w:r>
      <w:r w:rsidRPr="00B43A3D">
        <w:rPr>
          <w:rFonts w:asciiTheme="minorHAnsi" w:hAnsiTheme="minorHAnsi" w:cstheme="minorHAnsi"/>
        </w:rPr>
        <w:t xml:space="preserve">Youth Worker  </w:t>
      </w:r>
    </w:p>
    <w:p w:rsidR="009F1113" w:rsidRPr="00B43A3D" w:rsidRDefault="009F1113" w:rsidP="00EE7767">
      <w:pPr>
        <w:pStyle w:val="NormalWeb"/>
        <w:numPr>
          <w:ilvl w:val="0"/>
          <w:numId w:val="29"/>
        </w:numPr>
        <w:spacing w:before="0" w:beforeAutospacing="0" w:after="0" w:afterAutospacing="0"/>
        <w:ind w:left="0"/>
        <w:rPr>
          <w:rFonts w:asciiTheme="minorHAnsi" w:hAnsiTheme="minorHAnsi" w:cstheme="minorHAnsi"/>
        </w:rPr>
      </w:pPr>
      <w:r w:rsidRPr="00B43A3D">
        <w:rPr>
          <w:rFonts w:asciiTheme="minorHAnsi" w:hAnsiTheme="minorHAnsi" w:cstheme="minorHAnsi"/>
        </w:rPr>
        <w:t>Law, Lighting Design</w:t>
      </w:r>
    </w:p>
    <w:p w:rsidR="009F1113" w:rsidRPr="00B43A3D" w:rsidRDefault="009713AD" w:rsidP="00EE7767">
      <w:pPr>
        <w:pStyle w:val="NormalWeb"/>
        <w:numPr>
          <w:ilvl w:val="0"/>
          <w:numId w:val="29"/>
        </w:numPr>
        <w:spacing w:before="0" w:beforeAutospacing="0" w:after="0" w:afterAutospacing="0"/>
        <w:ind w:left="0"/>
        <w:rPr>
          <w:rFonts w:asciiTheme="minorHAnsi" w:hAnsiTheme="minorHAnsi" w:cstheme="minorHAnsi"/>
        </w:rPr>
      </w:pPr>
      <w:r>
        <w:rPr>
          <w:rFonts w:asciiTheme="minorHAnsi" w:hAnsiTheme="minorHAnsi" w:cstheme="minorHAnsi"/>
        </w:rPr>
        <w:t>Make-up Artist, Marketing</w:t>
      </w:r>
    </w:p>
    <w:p w:rsidR="009F1113" w:rsidRPr="00B43A3D" w:rsidRDefault="009F1113" w:rsidP="00EE7767">
      <w:pPr>
        <w:pStyle w:val="NormalWeb"/>
        <w:numPr>
          <w:ilvl w:val="0"/>
          <w:numId w:val="29"/>
        </w:numPr>
        <w:spacing w:before="0" w:beforeAutospacing="0" w:after="0" w:afterAutospacing="0"/>
        <w:ind w:left="0"/>
        <w:rPr>
          <w:rFonts w:asciiTheme="minorHAnsi" w:hAnsiTheme="minorHAnsi" w:cstheme="minorHAnsi"/>
        </w:rPr>
      </w:pPr>
      <w:r w:rsidRPr="00B43A3D">
        <w:rPr>
          <w:rFonts w:asciiTheme="minorHAnsi" w:hAnsiTheme="minorHAnsi" w:cstheme="minorHAnsi"/>
        </w:rPr>
        <w:t>Press Officer, Production Designer</w:t>
      </w:r>
    </w:p>
    <w:p w:rsidR="009F1113" w:rsidRPr="00C5461E" w:rsidRDefault="009F1113" w:rsidP="00EE7767">
      <w:pPr>
        <w:pStyle w:val="NormalWeb"/>
        <w:numPr>
          <w:ilvl w:val="0"/>
          <w:numId w:val="29"/>
        </w:numPr>
        <w:spacing w:before="0" w:beforeAutospacing="0" w:after="0" w:afterAutospacing="0"/>
        <w:ind w:left="0"/>
        <w:rPr>
          <w:rFonts w:asciiTheme="minorHAnsi" w:hAnsiTheme="minorHAnsi" w:cstheme="minorHAnsi"/>
        </w:rPr>
      </w:pPr>
      <w:r w:rsidRPr="00B43A3D">
        <w:rPr>
          <w:rFonts w:asciiTheme="minorHAnsi" w:hAnsiTheme="minorHAnsi" w:cstheme="minorHAnsi"/>
        </w:rPr>
        <w:t>Script Writer, Set Designer, Sound Designer</w:t>
      </w:r>
      <w:r w:rsidR="00C5461E">
        <w:rPr>
          <w:rFonts w:asciiTheme="minorHAnsi" w:hAnsiTheme="minorHAnsi" w:cstheme="minorHAnsi"/>
        </w:rPr>
        <w:t xml:space="preserve">   ………………</w:t>
      </w:r>
      <w:r w:rsidRPr="00C5461E">
        <w:rPr>
          <w:rFonts w:asciiTheme="minorHAnsi" w:hAnsiTheme="minorHAnsi" w:cstheme="minorHAnsi"/>
        </w:rPr>
        <w:t xml:space="preserve">and a vast deal more. </w:t>
      </w:r>
    </w:p>
    <w:p w:rsidR="009F1113" w:rsidRDefault="009F1113" w:rsidP="00EE7767">
      <w:pPr>
        <w:pStyle w:val="NormalWeb"/>
        <w:spacing w:after="0" w:afterAutospacing="0"/>
        <w:ind w:left="-426"/>
        <w:rPr>
          <w:rFonts w:asciiTheme="minorHAnsi" w:hAnsiTheme="minorHAnsi" w:cstheme="minorHAnsi"/>
          <w:b/>
        </w:rPr>
      </w:pPr>
      <w:r w:rsidRPr="00B43A3D">
        <w:rPr>
          <w:rFonts w:asciiTheme="minorHAnsi" w:hAnsiTheme="minorHAnsi" w:cstheme="minorHAnsi"/>
          <w:b/>
        </w:rPr>
        <w:t>S3 Course</w:t>
      </w:r>
    </w:p>
    <w:p w:rsidR="009F1113" w:rsidRPr="00A913ED" w:rsidRDefault="009F1113" w:rsidP="00EE7767">
      <w:pPr>
        <w:pStyle w:val="NormalWeb"/>
        <w:spacing w:before="0" w:beforeAutospacing="0" w:after="0" w:afterAutospacing="0"/>
        <w:ind w:left="-426"/>
        <w:rPr>
          <w:rFonts w:asciiTheme="minorHAnsi" w:hAnsiTheme="minorHAnsi" w:cstheme="minorHAnsi"/>
          <w:b/>
        </w:rPr>
      </w:pPr>
      <w:r w:rsidRPr="00B43A3D">
        <w:rPr>
          <w:rFonts w:asciiTheme="minorHAnsi" w:hAnsiTheme="minorHAnsi" w:cstheme="minorHAnsi"/>
        </w:rPr>
        <w:t>Students will initially study the roles and responsibilities of the theatre: Actor, Costume Designer, Lighting Designer, Make-Up Artist, Properties Manager, Set Designer and Sound Technician. Students will then choose two roles to explore further as part of a full production team. Alongside this</w:t>
      </w:r>
      <w:r>
        <w:rPr>
          <w:rFonts w:asciiTheme="minorHAnsi" w:hAnsiTheme="minorHAnsi" w:cstheme="minorHAnsi"/>
        </w:rPr>
        <w:t>,</w:t>
      </w:r>
      <w:r w:rsidRPr="00B43A3D">
        <w:rPr>
          <w:rFonts w:asciiTheme="minorHAnsi" w:hAnsiTheme="minorHAnsi" w:cstheme="minorHAnsi"/>
        </w:rPr>
        <w:t xml:space="preserve"> students will practise their creativity by responding to differing stimuli to create characters, scenarios and plot lines in both improvised drama and scripted performance. Students will be offered a further opportunity to explore their chosen production roles in created drama. </w:t>
      </w:r>
    </w:p>
    <w:p w:rsidR="009F1113" w:rsidRDefault="009F1113" w:rsidP="00C96D6E">
      <w:pPr>
        <w:pStyle w:val="NormalWeb"/>
        <w:spacing w:before="0" w:beforeAutospacing="0" w:after="0" w:afterAutospacing="0"/>
        <w:ind w:left="-567"/>
        <w:rPr>
          <w:rFonts w:asciiTheme="minorHAnsi" w:hAnsiTheme="minorHAnsi" w:cstheme="minorHAnsi"/>
          <w:u w:val="single"/>
        </w:rPr>
      </w:pPr>
    </w:p>
    <w:p w:rsidR="009F1113" w:rsidRPr="00A913ED" w:rsidRDefault="009F1113" w:rsidP="00EE7767">
      <w:pPr>
        <w:pStyle w:val="NormalWeb"/>
        <w:spacing w:before="0" w:beforeAutospacing="0" w:after="0" w:afterAutospacing="0"/>
        <w:ind w:left="-426"/>
        <w:rPr>
          <w:rFonts w:asciiTheme="minorHAnsi" w:hAnsiTheme="minorHAnsi" w:cstheme="minorHAnsi"/>
          <w:b/>
          <w:u w:val="single"/>
        </w:rPr>
      </w:pPr>
      <w:r w:rsidRPr="00A913ED">
        <w:rPr>
          <w:rFonts w:asciiTheme="minorHAnsi" w:hAnsiTheme="minorHAnsi" w:cstheme="minorHAnsi"/>
          <w:b/>
          <w:u w:val="single"/>
        </w:rPr>
        <w:t xml:space="preserve">Assessment </w:t>
      </w:r>
    </w:p>
    <w:p w:rsidR="009F1113" w:rsidRPr="00A913ED" w:rsidRDefault="009F1113" w:rsidP="00EE7767">
      <w:pPr>
        <w:pStyle w:val="NormalWeb"/>
        <w:spacing w:before="0" w:beforeAutospacing="0" w:after="0" w:afterAutospacing="0"/>
        <w:ind w:left="-426"/>
        <w:rPr>
          <w:rFonts w:asciiTheme="minorHAnsi" w:hAnsiTheme="minorHAnsi" w:cstheme="minorHAnsi"/>
          <w:u w:val="single"/>
        </w:rPr>
      </w:pPr>
      <w:r w:rsidRPr="00B43A3D">
        <w:rPr>
          <w:rFonts w:asciiTheme="minorHAnsi" w:hAnsiTheme="minorHAnsi" w:cstheme="minorHAnsi"/>
        </w:rPr>
        <w:t>The course will be assessed and marked throughout the session. Assessments may include a combination of practical work, case studies, examinations and projects.   </w:t>
      </w:r>
    </w:p>
    <w:p w:rsidR="009F1113" w:rsidRDefault="009F1113" w:rsidP="00EE7767">
      <w:pPr>
        <w:pStyle w:val="NormalWeb"/>
        <w:spacing w:before="0" w:beforeAutospacing="0" w:after="0" w:afterAutospacing="0"/>
        <w:ind w:left="-426"/>
        <w:rPr>
          <w:rFonts w:asciiTheme="minorHAnsi" w:hAnsiTheme="minorHAnsi" w:cstheme="minorHAnsi"/>
          <w:u w:val="single"/>
        </w:rPr>
      </w:pPr>
    </w:p>
    <w:p w:rsidR="009F1113" w:rsidRPr="00A913ED" w:rsidRDefault="009F1113" w:rsidP="00EE7767">
      <w:pPr>
        <w:pStyle w:val="NormalWeb"/>
        <w:spacing w:before="0" w:beforeAutospacing="0" w:after="0" w:afterAutospacing="0"/>
        <w:ind w:left="-426"/>
        <w:rPr>
          <w:rFonts w:asciiTheme="minorHAnsi" w:hAnsiTheme="minorHAnsi" w:cstheme="minorHAnsi"/>
          <w:b/>
          <w:u w:val="single"/>
        </w:rPr>
      </w:pPr>
      <w:r w:rsidRPr="00A913ED">
        <w:rPr>
          <w:rFonts w:asciiTheme="minorHAnsi" w:hAnsiTheme="minorHAnsi" w:cstheme="minorHAnsi"/>
          <w:b/>
          <w:u w:val="single"/>
        </w:rPr>
        <w:t xml:space="preserve">Equipment  </w:t>
      </w:r>
    </w:p>
    <w:p w:rsidR="009F1113" w:rsidRPr="00D372BA" w:rsidRDefault="009F1113" w:rsidP="00EE7767">
      <w:pPr>
        <w:pStyle w:val="NormalWeb"/>
        <w:spacing w:before="0" w:beforeAutospacing="0" w:after="0" w:afterAutospacing="0"/>
        <w:ind w:left="-426"/>
        <w:rPr>
          <w:rFonts w:asciiTheme="minorHAnsi" w:hAnsiTheme="minorHAnsi" w:cstheme="minorHAnsi"/>
          <w:u w:val="single"/>
        </w:rPr>
      </w:pPr>
      <w:r w:rsidRPr="00B43A3D">
        <w:rPr>
          <w:rFonts w:asciiTheme="minorHAnsi" w:hAnsiTheme="minorHAnsi" w:cstheme="minorHAnsi"/>
        </w:rPr>
        <w:t xml:space="preserve">All necessary equipment will be provided within school. However, for any students who would wish to invest in any additional equipment (e.g. make-up kit, monologue texts) the class teacher can provide advice. </w:t>
      </w:r>
    </w:p>
    <w:p w:rsidR="003E72C7" w:rsidRDefault="003E72C7">
      <w:pPr>
        <w:rPr>
          <w:rFonts w:ascii="Calibri" w:hAnsi="Calibri" w:cs="TTE5B33810t00"/>
          <w:b/>
          <w:color w:val="000000"/>
          <w:sz w:val="28"/>
          <w:szCs w:val="28"/>
        </w:rPr>
      </w:pPr>
      <w:r>
        <w:rPr>
          <w:rFonts w:ascii="Calibri" w:hAnsi="Calibri" w:cs="TTE5B33810t00"/>
          <w:b/>
          <w:color w:val="000000"/>
          <w:sz w:val="28"/>
          <w:szCs w:val="28"/>
        </w:rPr>
        <w:br w:type="page"/>
      </w:r>
    </w:p>
    <w:p w:rsidR="0042401F" w:rsidRPr="001536C5" w:rsidRDefault="001436AF" w:rsidP="003E72C7">
      <w:pPr>
        <w:autoSpaceDE w:val="0"/>
        <w:autoSpaceDN w:val="0"/>
        <w:adjustRightInd w:val="0"/>
        <w:ind w:left="-426"/>
        <w:rPr>
          <w:rFonts w:ascii="Calibri" w:hAnsi="Calibri" w:cs="TTE5B33810t00"/>
          <w:b/>
          <w:color w:val="000000"/>
          <w:sz w:val="28"/>
          <w:szCs w:val="28"/>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0288" behindDoc="0" locked="0" layoutInCell="1" allowOverlap="1" wp14:anchorId="30A8E3D2" wp14:editId="5A38CE26">
            <wp:simplePos x="0" y="0"/>
            <wp:positionH relativeFrom="margin">
              <wp:posOffset>4565650</wp:posOffset>
            </wp:positionH>
            <wp:positionV relativeFrom="paragraph">
              <wp:posOffset>-465010</wp:posOffset>
            </wp:positionV>
            <wp:extent cx="1230461" cy="1213945"/>
            <wp:effectExtent l="0" t="0" r="0" b="5715"/>
            <wp:wrapNone/>
            <wp:docPr id="38" name="Picture 38"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9011" t="11728" r="68382" b="70543"/>
                    <a:stretch/>
                  </pic:blipFill>
                  <pic:spPr bwMode="auto">
                    <a:xfrm>
                      <a:off x="0" y="0"/>
                      <a:ext cx="1230461" cy="1213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6C5" w:rsidRPr="001536C5">
        <w:rPr>
          <w:rFonts w:ascii="Calibri" w:hAnsi="Calibri" w:cs="TTE5B33810t00"/>
          <w:b/>
          <w:color w:val="000000"/>
          <w:sz w:val="28"/>
          <w:szCs w:val="28"/>
        </w:rPr>
        <w:t>Mathematics</w:t>
      </w:r>
      <w:r w:rsidR="001536C5">
        <w:rPr>
          <w:rFonts w:ascii="Calibri" w:hAnsi="Calibri" w:cs="TTE5B33810t00"/>
          <w:b/>
          <w:color w:val="000000"/>
          <w:sz w:val="28"/>
          <w:szCs w:val="28"/>
        </w:rPr>
        <w:t xml:space="preserve"> and Numeracy</w:t>
      </w:r>
    </w:p>
    <w:p w:rsidR="001536C5" w:rsidRPr="001536C5" w:rsidRDefault="001536C5" w:rsidP="002F6FF5">
      <w:pPr>
        <w:autoSpaceDE w:val="0"/>
        <w:autoSpaceDN w:val="0"/>
        <w:adjustRightInd w:val="0"/>
        <w:ind w:left="-426"/>
        <w:rPr>
          <w:rFonts w:ascii="Calibri" w:hAnsi="Calibri" w:cs="TTE5B33810t00"/>
          <w:b/>
          <w:color w:val="000000"/>
          <w:u w:val="single"/>
        </w:rPr>
      </w:pPr>
    </w:p>
    <w:p w:rsidR="001536C5" w:rsidRDefault="001536C5" w:rsidP="002F6FF5">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Pr>
          <w:rFonts w:ascii="Calibri" w:hAnsi="Calibri" w:cs="TTE5B33810t00"/>
          <w:color w:val="000000"/>
          <w:u w:val="single"/>
        </w:rPr>
        <w:t>Mathematics</w:t>
      </w:r>
      <w:r w:rsidRPr="00DA1C25">
        <w:rPr>
          <w:rFonts w:ascii="Calibri" w:hAnsi="Calibri" w:cs="TTE5B33810t00"/>
          <w:color w:val="000000"/>
          <w:u w:val="single"/>
        </w:rPr>
        <w:t xml:space="preserve"> in the Broad General Education?</w:t>
      </w:r>
    </w:p>
    <w:p w:rsidR="001536C5" w:rsidRPr="00DA1C25" w:rsidRDefault="001536C5" w:rsidP="002F6FF5">
      <w:pPr>
        <w:autoSpaceDE w:val="0"/>
        <w:autoSpaceDN w:val="0"/>
        <w:adjustRightInd w:val="0"/>
        <w:ind w:left="-426"/>
        <w:rPr>
          <w:rFonts w:ascii="Calibri" w:hAnsi="Calibri" w:cs="TTE5B33810t00"/>
          <w:color w:val="000000"/>
          <w:u w:val="single"/>
        </w:rPr>
      </w:pPr>
    </w:p>
    <w:p w:rsidR="001536C5" w:rsidRPr="00881202" w:rsidRDefault="001536C5" w:rsidP="002F6FF5">
      <w:pPr>
        <w:autoSpaceDE w:val="0"/>
        <w:autoSpaceDN w:val="0"/>
        <w:adjustRightInd w:val="0"/>
        <w:ind w:left="-426"/>
        <w:rPr>
          <w:rFonts w:ascii="Calibri" w:hAnsi="Calibri" w:cs="TTE5B2B168t00"/>
          <w:color w:val="000000"/>
        </w:rPr>
      </w:pPr>
      <w:proofErr w:type="spellStart"/>
      <w:r w:rsidRPr="00881202">
        <w:rPr>
          <w:rFonts w:ascii="Calibri" w:hAnsi="Calibri" w:cs="TTE5B2B168t00"/>
          <w:color w:val="000000"/>
        </w:rPr>
        <w:t>Maths</w:t>
      </w:r>
      <w:proofErr w:type="spellEnd"/>
      <w:r w:rsidRPr="00881202">
        <w:rPr>
          <w:rFonts w:ascii="Calibri" w:hAnsi="Calibri" w:cs="TTE5B2B168t00"/>
          <w:color w:val="000000"/>
        </w:rPr>
        <w:t xml:space="preserve"> affects everything we do in our lives.  It forms the basis for many other subjects</w:t>
      </w:r>
      <w:r>
        <w:rPr>
          <w:rFonts w:ascii="Calibri" w:hAnsi="Calibri" w:cs="TTE5B2B168t00"/>
          <w:color w:val="000000"/>
        </w:rPr>
        <w:t xml:space="preserve">. </w:t>
      </w:r>
      <w:r w:rsidRPr="00881202">
        <w:rPr>
          <w:rFonts w:ascii="Calibri" w:hAnsi="Calibri" w:cs="TTE5B2B168t00"/>
          <w:color w:val="000000"/>
        </w:rPr>
        <w:t>You may not need to use algebra when you go shopping, but the architects who designed the shop did, and so did the builders who built it, and so did the engineers who designed the machines</w:t>
      </w:r>
      <w:r>
        <w:rPr>
          <w:rFonts w:ascii="Calibri" w:hAnsi="Calibri" w:cs="TTE5B2B168t00"/>
          <w:color w:val="000000"/>
        </w:rPr>
        <w:t xml:space="preserve"> which made the goods you buy. </w:t>
      </w:r>
      <w:r w:rsidRPr="00881202">
        <w:rPr>
          <w:rFonts w:ascii="Calibri" w:hAnsi="Calibri" w:cs="TTE5B2B168t00"/>
          <w:color w:val="000000"/>
        </w:rPr>
        <w:t xml:space="preserve">Physics, Chemistry and Biology all rely on </w:t>
      </w:r>
      <w:proofErr w:type="spellStart"/>
      <w:r w:rsidRPr="00881202">
        <w:rPr>
          <w:rFonts w:ascii="Calibri" w:hAnsi="Calibri" w:cs="TTE5B2B168t00"/>
          <w:color w:val="000000"/>
        </w:rPr>
        <w:t>Maths</w:t>
      </w:r>
      <w:proofErr w:type="spellEnd"/>
      <w:r w:rsidRPr="00881202">
        <w:rPr>
          <w:rFonts w:ascii="Calibri" w:hAnsi="Calibri" w:cs="TTE5B2B168t00"/>
          <w:color w:val="000000"/>
        </w:rPr>
        <w:t xml:space="preserve"> to some extent, and many subjects, such as Business, Computing Studies and Technical subjects will all be much easier if you have a good grasp of </w:t>
      </w:r>
      <w:proofErr w:type="spellStart"/>
      <w:r w:rsidRPr="00881202">
        <w:rPr>
          <w:rFonts w:ascii="Calibri" w:hAnsi="Calibri" w:cs="TTE5B2B168t00"/>
          <w:color w:val="000000"/>
        </w:rPr>
        <w:t>Maths</w:t>
      </w:r>
      <w:proofErr w:type="spellEnd"/>
      <w:r w:rsidRPr="00881202">
        <w:rPr>
          <w:rFonts w:ascii="Calibri" w:hAnsi="Calibri" w:cs="TTE5B2B168t00"/>
          <w:color w:val="000000"/>
        </w:rPr>
        <w:t xml:space="preserve">.  </w:t>
      </w:r>
    </w:p>
    <w:p w:rsidR="001536C5" w:rsidRDefault="001536C5" w:rsidP="002F6FF5">
      <w:pPr>
        <w:autoSpaceDE w:val="0"/>
        <w:autoSpaceDN w:val="0"/>
        <w:adjustRightInd w:val="0"/>
        <w:ind w:left="-426"/>
        <w:rPr>
          <w:rFonts w:ascii="Calibri" w:hAnsi="Calibri" w:cs="TTE5B2B168t00"/>
          <w:color w:val="000000"/>
        </w:rPr>
      </w:pPr>
    </w:p>
    <w:p w:rsidR="001536C5" w:rsidRDefault="001536C5" w:rsidP="002F6FF5">
      <w:pPr>
        <w:autoSpaceDE w:val="0"/>
        <w:autoSpaceDN w:val="0"/>
        <w:adjustRightInd w:val="0"/>
        <w:ind w:left="-426"/>
        <w:rPr>
          <w:rFonts w:ascii="Calibri" w:hAnsi="Calibri" w:cs="TTE5B2B168t00"/>
          <w:color w:val="000000"/>
        </w:rPr>
      </w:pPr>
      <w:r w:rsidRPr="00881202">
        <w:rPr>
          <w:rFonts w:ascii="Calibri" w:hAnsi="Calibri" w:cs="TTE5B2B168t00"/>
          <w:color w:val="000000"/>
        </w:rPr>
        <w:t xml:space="preserve">If you're thinking of going straight from school into employment, then </w:t>
      </w:r>
      <w:proofErr w:type="spellStart"/>
      <w:r w:rsidRPr="00881202">
        <w:rPr>
          <w:rFonts w:ascii="Calibri" w:hAnsi="Calibri" w:cs="TTE5B2B168t00"/>
          <w:color w:val="000000"/>
        </w:rPr>
        <w:t>Maths</w:t>
      </w:r>
      <w:proofErr w:type="spellEnd"/>
      <w:r w:rsidRPr="00881202">
        <w:rPr>
          <w:rFonts w:ascii="Calibri" w:hAnsi="Calibri" w:cs="TTE5B2B168t00"/>
          <w:color w:val="000000"/>
        </w:rPr>
        <w:t xml:space="preserve"> is quite possibly the most important subject you can take, as the ability to understa</w:t>
      </w:r>
      <w:r w:rsidR="002B7E04">
        <w:rPr>
          <w:rFonts w:ascii="Calibri" w:hAnsi="Calibri" w:cs="TTE5B2B168t00"/>
          <w:color w:val="000000"/>
        </w:rPr>
        <w:t xml:space="preserve">nd and manipulate numbers and </w:t>
      </w:r>
      <w:r w:rsidRPr="00881202">
        <w:rPr>
          <w:rFonts w:ascii="Calibri" w:hAnsi="Calibri" w:cs="TTE5B2B168t00"/>
          <w:color w:val="000000"/>
        </w:rPr>
        <w:t xml:space="preserve">mathematical concepts is extremely useful for almost any job. Employers rate </w:t>
      </w:r>
      <w:proofErr w:type="spellStart"/>
      <w:r w:rsidRPr="00881202">
        <w:rPr>
          <w:rFonts w:ascii="Calibri" w:hAnsi="Calibri" w:cs="TTE5B2B168t00"/>
          <w:color w:val="000000"/>
        </w:rPr>
        <w:t>Maths</w:t>
      </w:r>
      <w:proofErr w:type="spellEnd"/>
      <w:r w:rsidRPr="00881202">
        <w:rPr>
          <w:rFonts w:ascii="Calibri" w:hAnsi="Calibri" w:cs="TTE5B2B168t00"/>
          <w:color w:val="000000"/>
        </w:rPr>
        <w:t xml:space="preserve"> skills very highly: there is always a demand for employees who can think logically and process information accurately.  </w:t>
      </w:r>
    </w:p>
    <w:p w:rsidR="001536C5" w:rsidRPr="00881202" w:rsidRDefault="001536C5" w:rsidP="002F6FF5">
      <w:pPr>
        <w:autoSpaceDE w:val="0"/>
        <w:autoSpaceDN w:val="0"/>
        <w:adjustRightInd w:val="0"/>
        <w:ind w:left="-426"/>
        <w:rPr>
          <w:rFonts w:ascii="Calibri" w:hAnsi="Calibri" w:cs="TTE5B2B168t00"/>
          <w:color w:val="000000"/>
        </w:rPr>
      </w:pPr>
    </w:p>
    <w:p w:rsidR="001536C5" w:rsidRDefault="001536C5" w:rsidP="002F6FF5">
      <w:pPr>
        <w:autoSpaceDE w:val="0"/>
        <w:autoSpaceDN w:val="0"/>
        <w:adjustRightInd w:val="0"/>
        <w:ind w:left="-426"/>
        <w:rPr>
          <w:rFonts w:ascii="Calibri" w:hAnsi="Calibri" w:cs="TTE5B2B168t00"/>
          <w:color w:val="000000"/>
        </w:rPr>
      </w:pPr>
      <w:r w:rsidRPr="00881202">
        <w:rPr>
          <w:rFonts w:ascii="Calibri" w:hAnsi="Calibri" w:cs="TTE5B2B168t00"/>
          <w:color w:val="000000"/>
        </w:rPr>
        <w:t>The Course allows learners to interpret, communicate and manage information in mathematical form, skills which are vital to scientific and technolog</w:t>
      </w:r>
      <w:r>
        <w:rPr>
          <w:rFonts w:ascii="Calibri" w:hAnsi="Calibri" w:cs="TTE5B2B168t00"/>
          <w:color w:val="000000"/>
        </w:rPr>
        <w:t>ical research and development. It is</w:t>
      </w:r>
      <w:r w:rsidRPr="006213F4">
        <w:rPr>
          <w:rFonts w:ascii="Calibri" w:hAnsi="Calibri" w:cs="TTE5B2B168t00"/>
          <w:color w:val="000000"/>
        </w:rPr>
        <w:t xml:space="preserve"> designed to develop the learner’s skills in using mathematical</w:t>
      </w:r>
      <w:r>
        <w:rPr>
          <w:rFonts w:ascii="Calibri" w:hAnsi="Calibri" w:cs="TTE5B2B168t00"/>
          <w:color w:val="000000"/>
        </w:rPr>
        <w:t xml:space="preserve"> </w:t>
      </w:r>
      <w:r w:rsidRPr="006213F4">
        <w:rPr>
          <w:rFonts w:ascii="Calibri" w:hAnsi="Calibri" w:cs="TTE5B2B168t00"/>
          <w:color w:val="000000"/>
        </w:rPr>
        <w:t>language, to explore mathematical ideas, and to develop skills relevant to learning,</w:t>
      </w:r>
      <w:r>
        <w:rPr>
          <w:rFonts w:ascii="Calibri" w:hAnsi="Calibri" w:cs="TTE5B2B168t00"/>
          <w:color w:val="000000"/>
        </w:rPr>
        <w:t xml:space="preserve"> </w:t>
      </w:r>
      <w:r w:rsidRPr="006213F4">
        <w:rPr>
          <w:rFonts w:ascii="Calibri" w:hAnsi="Calibri" w:cs="TTE5B2B168t00"/>
          <w:color w:val="000000"/>
        </w:rPr>
        <w:t>life and work in an engaging and enjoyable way. It will build on prior learning and</w:t>
      </w:r>
      <w:r>
        <w:rPr>
          <w:rFonts w:ascii="Calibri" w:hAnsi="Calibri" w:cs="TTE5B2B168t00"/>
          <w:color w:val="000000"/>
        </w:rPr>
        <w:t xml:space="preserve"> </w:t>
      </w:r>
      <w:r w:rsidRPr="006213F4">
        <w:rPr>
          <w:rFonts w:ascii="Calibri" w:hAnsi="Calibri" w:cs="TTE5B2B168t00"/>
          <w:color w:val="000000"/>
        </w:rPr>
        <w:t>develop:</w:t>
      </w:r>
    </w:p>
    <w:p w:rsidR="001536C5" w:rsidRPr="006213F4" w:rsidRDefault="001536C5" w:rsidP="002F6FF5">
      <w:pPr>
        <w:autoSpaceDE w:val="0"/>
        <w:autoSpaceDN w:val="0"/>
        <w:adjustRightInd w:val="0"/>
        <w:ind w:left="-426"/>
        <w:rPr>
          <w:rFonts w:ascii="Calibri" w:hAnsi="Calibri" w:cs="TTE5B2B168t00"/>
          <w:color w:val="000000"/>
        </w:rPr>
      </w:pPr>
    </w:p>
    <w:p w:rsidR="001536C5" w:rsidRPr="002B7E04" w:rsidRDefault="001536C5" w:rsidP="002B7E04">
      <w:pPr>
        <w:pStyle w:val="ListParagraph"/>
        <w:numPr>
          <w:ilvl w:val="0"/>
          <w:numId w:val="18"/>
        </w:numPr>
        <w:autoSpaceDE w:val="0"/>
        <w:autoSpaceDN w:val="0"/>
        <w:adjustRightInd w:val="0"/>
        <w:rPr>
          <w:rFonts w:ascii="Calibri" w:hAnsi="Calibri" w:cs="TTE5B2B168t00"/>
          <w:color w:val="000000"/>
        </w:rPr>
      </w:pPr>
      <w:r w:rsidRPr="002B7E04">
        <w:rPr>
          <w:rFonts w:ascii="Calibri" w:hAnsi="Calibri" w:cs="TTE5B2B168t00"/>
          <w:color w:val="000000"/>
        </w:rPr>
        <w:t>operational skills in algebra, geometry, trigonometry and statistics</w:t>
      </w:r>
    </w:p>
    <w:p w:rsidR="001536C5" w:rsidRPr="002B7E04" w:rsidRDefault="001536C5" w:rsidP="002B7E04">
      <w:pPr>
        <w:pStyle w:val="ListParagraph"/>
        <w:numPr>
          <w:ilvl w:val="0"/>
          <w:numId w:val="18"/>
        </w:numPr>
        <w:autoSpaceDE w:val="0"/>
        <w:autoSpaceDN w:val="0"/>
        <w:adjustRightInd w:val="0"/>
        <w:rPr>
          <w:rFonts w:ascii="Calibri" w:hAnsi="Calibri" w:cs="TTE5B2B168t00"/>
          <w:color w:val="000000"/>
        </w:rPr>
      </w:pPr>
      <w:r w:rsidRPr="002B7E04">
        <w:rPr>
          <w:rFonts w:ascii="Calibri" w:hAnsi="Calibri" w:cs="TTE5B2B168t00"/>
          <w:color w:val="000000"/>
        </w:rPr>
        <w:t>reasoning skills of investigation, problem solving, analysis and modelling</w:t>
      </w:r>
    </w:p>
    <w:p w:rsidR="001536C5" w:rsidRPr="002B7E04" w:rsidRDefault="001536C5" w:rsidP="002B7E04">
      <w:pPr>
        <w:pStyle w:val="ListParagraph"/>
        <w:numPr>
          <w:ilvl w:val="0"/>
          <w:numId w:val="18"/>
        </w:numPr>
        <w:autoSpaceDE w:val="0"/>
        <w:autoSpaceDN w:val="0"/>
        <w:adjustRightInd w:val="0"/>
        <w:rPr>
          <w:rFonts w:ascii="Calibri" w:hAnsi="Calibri" w:cs="TTE5B2B168t00"/>
          <w:color w:val="000000"/>
        </w:rPr>
      </w:pPr>
      <w:r w:rsidRPr="002B7E04">
        <w:rPr>
          <w:rFonts w:ascii="Calibri" w:hAnsi="Calibri" w:cs="TTE5B2B168t00"/>
          <w:color w:val="000000"/>
        </w:rPr>
        <w:t>some numeracy skills in number processes and information handling</w:t>
      </w:r>
    </w:p>
    <w:p w:rsidR="001536C5" w:rsidRDefault="001536C5" w:rsidP="002F6FF5">
      <w:pPr>
        <w:autoSpaceDE w:val="0"/>
        <w:autoSpaceDN w:val="0"/>
        <w:adjustRightInd w:val="0"/>
        <w:ind w:left="-426"/>
        <w:rPr>
          <w:rFonts w:ascii="Calibri" w:hAnsi="Calibri" w:cs="TTE5B2B168t00"/>
          <w:color w:val="000000"/>
        </w:rPr>
      </w:pPr>
    </w:p>
    <w:p w:rsidR="001536C5" w:rsidRPr="00DB2D60" w:rsidRDefault="001536C5" w:rsidP="002F6FF5">
      <w:pPr>
        <w:autoSpaceDE w:val="0"/>
        <w:autoSpaceDN w:val="0"/>
        <w:adjustRightInd w:val="0"/>
        <w:ind w:left="-426"/>
        <w:rPr>
          <w:rFonts w:ascii="Calibri" w:hAnsi="Calibri" w:cs="TTE5B2B168t00"/>
          <w:b/>
          <w:color w:val="000000"/>
        </w:rPr>
      </w:pPr>
      <w:r w:rsidRPr="00DB2D60">
        <w:rPr>
          <w:rFonts w:ascii="Calibri" w:hAnsi="Calibri" w:cs="TTE5B2B168t00"/>
          <w:b/>
          <w:color w:val="000000"/>
        </w:rPr>
        <w:t>S3 Course</w:t>
      </w:r>
    </w:p>
    <w:p w:rsidR="001536C5" w:rsidRDefault="001A0CEF" w:rsidP="002F6FF5">
      <w:pPr>
        <w:autoSpaceDE w:val="0"/>
        <w:autoSpaceDN w:val="0"/>
        <w:adjustRightInd w:val="0"/>
        <w:ind w:left="-426"/>
        <w:rPr>
          <w:rFonts w:ascii="Calibri" w:hAnsi="Calibri" w:cs="TTE5B2B168t00"/>
          <w:color w:val="000000"/>
        </w:rPr>
      </w:pPr>
      <w:r>
        <w:rPr>
          <w:rFonts w:ascii="Calibri" w:eastAsia="Calibri" w:hAnsi="Calibri" w:cs="Calibri"/>
          <w:color w:val="000000"/>
          <w:sz w:val="23"/>
          <w:szCs w:val="23"/>
          <w:lang w:val="en-GB"/>
        </w:rPr>
        <w:t>Students</w:t>
      </w:r>
      <w:r w:rsidRPr="00DB2D60">
        <w:rPr>
          <w:rFonts w:ascii="Calibri" w:hAnsi="Calibri" w:cs="TTE5B2B168t00"/>
          <w:color w:val="000000"/>
        </w:rPr>
        <w:t xml:space="preserve"> </w:t>
      </w:r>
      <w:r w:rsidR="001536C5" w:rsidRPr="00DB2D60">
        <w:rPr>
          <w:rFonts w:ascii="Calibri" w:hAnsi="Calibri" w:cs="TTE5B2B168t00"/>
          <w:color w:val="000000"/>
        </w:rPr>
        <w:t xml:space="preserve">will follow a </w:t>
      </w:r>
      <w:r w:rsidR="00F0668A">
        <w:rPr>
          <w:rFonts w:ascii="Calibri" w:hAnsi="Calibri" w:cs="TTE5B2B168t00"/>
          <w:color w:val="000000"/>
        </w:rPr>
        <w:t xml:space="preserve">Mathematics </w:t>
      </w:r>
      <w:r w:rsidR="001536C5" w:rsidRPr="00DB2D60">
        <w:rPr>
          <w:rFonts w:ascii="Calibri" w:hAnsi="Calibri" w:cs="TTE5B2B168t00"/>
          <w:color w:val="000000"/>
        </w:rPr>
        <w:t xml:space="preserve">course as part of a broad general education, covering level 4 outcomes and experiences.  During S3 </w:t>
      </w:r>
      <w:r w:rsidR="00543454">
        <w:rPr>
          <w:rFonts w:ascii="Calibri" w:hAnsi="Calibri" w:cs="TTE5B2B168t00"/>
          <w:color w:val="000000"/>
        </w:rPr>
        <w:t>students</w:t>
      </w:r>
      <w:r w:rsidR="001536C5" w:rsidRPr="00DB2D60">
        <w:rPr>
          <w:rFonts w:ascii="Calibri" w:hAnsi="Calibri" w:cs="TTE5B2B168t00"/>
          <w:color w:val="000000"/>
        </w:rPr>
        <w:t xml:space="preserve"> w</w:t>
      </w:r>
      <w:r w:rsidR="009713AD">
        <w:rPr>
          <w:rFonts w:ascii="Calibri" w:hAnsi="Calibri" w:cs="TTE5B2B168t00"/>
          <w:color w:val="000000"/>
        </w:rPr>
        <w:t>ill also under</w:t>
      </w:r>
      <w:r w:rsidR="001536C5" w:rsidRPr="00DB2D60">
        <w:rPr>
          <w:rFonts w:ascii="Calibri" w:hAnsi="Calibri" w:cs="TTE5B2B168t00"/>
          <w:color w:val="000000"/>
        </w:rPr>
        <w:t>take some of the National 4 and National 5 outcomes.</w:t>
      </w:r>
    </w:p>
    <w:p w:rsidR="001536C5" w:rsidRDefault="001536C5" w:rsidP="002F6FF5">
      <w:pPr>
        <w:autoSpaceDE w:val="0"/>
        <w:autoSpaceDN w:val="0"/>
        <w:adjustRightInd w:val="0"/>
        <w:ind w:left="-426"/>
        <w:rPr>
          <w:rFonts w:ascii="Calibri" w:hAnsi="Calibri" w:cs="TTE5B2B168t00"/>
          <w:color w:val="000000"/>
        </w:rPr>
      </w:pPr>
    </w:p>
    <w:p w:rsidR="001536C5" w:rsidRPr="00E52045" w:rsidRDefault="001536C5" w:rsidP="002F6FF5">
      <w:pPr>
        <w:autoSpaceDE w:val="0"/>
        <w:autoSpaceDN w:val="0"/>
        <w:adjustRightInd w:val="0"/>
        <w:ind w:left="-426"/>
        <w:rPr>
          <w:rFonts w:ascii="Calibri" w:hAnsi="Calibri" w:cs="TTE5B33810t00"/>
          <w:b/>
          <w:color w:val="000000"/>
        </w:rPr>
      </w:pPr>
      <w:r w:rsidRPr="00E52045">
        <w:rPr>
          <w:rFonts w:ascii="Calibri" w:hAnsi="Calibri" w:cs="TTE5B33810t00"/>
          <w:b/>
          <w:color w:val="000000"/>
        </w:rPr>
        <w:t xml:space="preserve">Assessment </w:t>
      </w:r>
    </w:p>
    <w:p w:rsidR="001536C5" w:rsidRPr="00881202" w:rsidRDefault="009F7A30" w:rsidP="002F6FF5">
      <w:pPr>
        <w:autoSpaceDE w:val="0"/>
        <w:autoSpaceDN w:val="0"/>
        <w:adjustRightInd w:val="0"/>
        <w:ind w:left="-426"/>
        <w:rPr>
          <w:rFonts w:ascii="Calibri" w:hAnsi="Calibri" w:cs="TTE5B2B168t00"/>
          <w:color w:val="000000"/>
        </w:rPr>
      </w:pPr>
      <w:r>
        <w:rPr>
          <w:rFonts w:ascii="Calibri" w:hAnsi="Calibri" w:cs="TTE5B2B168t00"/>
          <w:color w:val="000000"/>
        </w:rPr>
        <w:t>Formative and summative assessment will take place at appropriate times throughout the session.</w:t>
      </w:r>
    </w:p>
    <w:p w:rsidR="001536C5" w:rsidRDefault="001536C5" w:rsidP="002F6FF5">
      <w:pPr>
        <w:autoSpaceDE w:val="0"/>
        <w:autoSpaceDN w:val="0"/>
        <w:adjustRightInd w:val="0"/>
        <w:ind w:left="-426"/>
        <w:rPr>
          <w:rFonts w:ascii="Calibri" w:hAnsi="Calibri" w:cs="TTE5B2B168t00"/>
          <w:color w:val="000000"/>
        </w:rPr>
      </w:pPr>
    </w:p>
    <w:p w:rsidR="001536C5" w:rsidRPr="00881202" w:rsidRDefault="001536C5" w:rsidP="002F6FF5">
      <w:pPr>
        <w:autoSpaceDE w:val="0"/>
        <w:autoSpaceDN w:val="0"/>
        <w:adjustRightInd w:val="0"/>
        <w:ind w:left="-426"/>
        <w:rPr>
          <w:rFonts w:ascii="Calibri" w:hAnsi="Calibri" w:cs="TTE5B2B168t00"/>
          <w:b/>
          <w:color w:val="000000"/>
        </w:rPr>
      </w:pPr>
      <w:r w:rsidRPr="00881202">
        <w:rPr>
          <w:rFonts w:ascii="Calibri" w:hAnsi="Calibri" w:cs="TTE5B2B168t00"/>
          <w:b/>
          <w:color w:val="000000"/>
        </w:rPr>
        <w:t xml:space="preserve">Equipment </w:t>
      </w:r>
    </w:p>
    <w:p w:rsidR="001536C5" w:rsidRDefault="001536C5" w:rsidP="002F6FF5">
      <w:pPr>
        <w:autoSpaceDE w:val="0"/>
        <w:autoSpaceDN w:val="0"/>
        <w:adjustRightInd w:val="0"/>
        <w:ind w:left="-426"/>
        <w:rPr>
          <w:rFonts w:ascii="Calibri" w:hAnsi="Calibri" w:cs="TTE5B2B168t00"/>
          <w:color w:val="000000"/>
        </w:rPr>
      </w:pPr>
      <w:r w:rsidRPr="00881202">
        <w:rPr>
          <w:rFonts w:ascii="Calibri" w:hAnsi="Calibri" w:cs="TTE5B2B168t00"/>
          <w:color w:val="000000"/>
        </w:rPr>
        <w:t xml:space="preserve">Each </w:t>
      </w:r>
      <w:r w:rsidR="001A0CEF">
        <w:rPr>
          <w:rFonts w:ascii="Calibri" w:eastAsia="Calibri" w:hAnsi="Calibri" w:cs="Calibri"/>
          <w:color w:val="000000"/>
          <w:sz w:val="23"/>
          <w:szCs w:val="23"/>
          <w:lang w:val="en-GB"/>
        </w:rPr>
        <w:t>student</w:t>
      </w:r>
      <w:r w:rsidRPr="00881202">
        <w:rPr>
          <w:rFonts w:ascii="Calibri" w:hAnsi="Calibri" w:cs="TTE5B2B168t00"/>
          <w:color w:val="000000"/>
        </w:rPr>
        <w:t xml:space="preserve"> is expected to brin</w:t>
      </w:r>
      <w:r>
        <w:rPr>
          <w:rFonts w:ascii="Calibri" w:hAnsi="Calibri" w:cs="TTE5B2B168t00"/>
          <w:color w:val="000000"/>
        </w:rPr>
        <w:t xml:space="preserve">g with them on a daily basis: </w:t>
      </w:r>
    </w:p>
    <w:p w:rsidR="001536C5" w:rsidRPr="002B7E04" w:rsidRDefault="001536C5" w:rsidP="002B7E04">
      <w:pPr>
        <w:pStyle w:val="ListParagraph"/>
        <w:numPr>
          <w:ilvl w:val="0"/>
          <w:numId w:val="19"/>
        </w:numPr>
        <w:autoSpaceDE w:val="0"/>
        <w:autoSpaceDN w:val="0"/>
        <w:adjustRightInd w:val="0"/>
        <w:rPr>
          <w:rFonts w:ascii="Calibri" w:hAnsi="Calibri" w:cs="TTE5B2B168t00"/>
          <w:color w:val="000000"/>
        </w:rPr>
      </w:pPr>
      <w:r w:rsidRPr="002B7E04">
        <w:rPr>
          <w:rFonts w:ascii="Calibri" w:hAnsi="Calibri" w:cs="TTE5B2B168t00"/>
          <w:color w:val="000000"/>
        </w:rPr>
        <w:t xml:space="preserve">any materials the teacher has issued to assist with learning i.e. textbook &amp; jotters  </w:t>
      </w:r>
    </w:p>
    <w:p w:rsidR="001536C5" w:rsidRPr="002B7E04" w:rsidRDefault="009F7A30" w:rsidP="002B7E04">
      <w:pPr>
        <w:pStyle w:val="ListParagraph"/>
        <w:numPr>
          <w:ilvl w:val="0"/>
          <w:numId w:val="19"/>
        </w:numPr>
        <w:autoSpaceDE w:val="0"/>
        <w:autoSpaceDN w:val="0"/>
        <w:adjustRightInd w:val="0"/>
        <w:rPr>
          <w:rFonts w:ascii="Calibri" w:hAnsi="Calibri" w:cs="TTE5B2B168t00"/>
          <w:color w:val="000000"/>
        </w:rPr>
      </w:pPr>
      <w:r>
        <w:rPr>
          <w:rFonts w:ascii="Calibri" w:hAnsi="Calibri" w:cs="TTE5B2B168t00"/>
          <w:color w:val="000000"/>
        </w:rPr>
        <w:t>statione</w:t>
      </w:r>
      <w:r w:rsidR="001536C5" w:rsidRPr="002B7E04">
        <w:rPr>
          <w:rFonts w:ascii="Calibri" w:hAnsi="Calibri" w:cs="TTE5B2B168t00"/>
          <w:color w:val="000000"/>
        </w:rPr>
        <w:t xml:space="preserve">ry such as pencils and a ruler </w:t>
      </w:r>
    </w:p>
    <w:p w:rsidR="001536C5" w:rsidRPr="002B7E04" w:rsidRDefault="001536C5" w:rsidP="002B7E04">
      <w:pPr>
        <w:pStyle w:val="ListParagraph"/>
        <w:numPr>
          <w:ilvl w:val="0"/>
          <w:numId w:val="19"/>
        </w:numPr>
        <w:autoSpaceDE w:val="0"/>
        <w:autoSpaceDN w:val="0"/>
        <w:adjustRightInd w:val="0"/>
        <w:rPr>
          <w:rFonts w:ascii="Calibri" w:hAnsi="Calibri" w:cs="TTE5B2B168t00"/>
          <w:color w:val="000000"/>
        </w:rPr>
      </w:pPr>
      <w:r w:rsidRPr="002B7E04">
        <w:rPr>
          <w:rFonts w:ascii="Calibri" w:hAnsi="Calibri" w:cs="TTE5B2B168t00"/>
          <w:color w:val="000000"/>
        </w:rPr>
        <w:t xml:space="preserve">a scientific calculator   </w:t>
      </w:r>
    </w:p>
    <w:p w:rsidR="00A6644F" w:rsidRPr="0012375E" w:rsidRDefault="00A6644F" w:rsidP="003E72C7">
      <w:pPr>
        <w:autoSpaceDE w:val="0"/>
        <w:autoSpaceDN w:val="0"/>
        <w:adjustRightInd w:val="0"/>
        <w:ind w:left="-426"/>
        <w:rPr>
          <w:rFonts w:ascii="Calibri" w:eastAsia="Calibri" w:hAnsi="Calibri" w:cs="Calibri"/>
          <w:color w:val="000000"/>
          <w:lang w:val="en-GB"/>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85888" behindDoc="1" locked="0" layoutInCell="1" allowOverlap="1" wp14:anchorId="5410A148" wp14:editId="1D082E69">
            <wp:simplePos x="0" y="0"/>
            <wp:positionH relativeFrom="margin">
              <wp:posOffset>4614186</wp:posOffset>
            </wp:positionH>
            <wp:positionV relativeFrom="paragraph">
              <wp:posOffset>414</wp:posOffset>
            </wp:positionV>
            <wp:extent cx="1483995" cy="1458595"/>
            <wp:effectExtent l="0" t="0" r="0" b="8255"/>
            <wp:wrapTight wrapText="bothSides">
              <wp:wrapPolygon edited="0">
                <wp:start x="8318" y="1693"/>
                <wp:lineTo x="6100" y="3103"/>
                <wp:lineTo x="2218" y="5924"/>
                <wp:lineTo x="832" y="11002"/>
                <wp:lineTo x="1664" y="16362"/>
                <wp:lineTo x="5268" y="20312"/>
                <wp:lineTo x="8041" y="21440"/>
                <wp:lineTo x="13309" y="21440"/>
                <wp:lineTo x="16082" y="20312"/>
                <wp:lineTo x="19687" y="16362"/>
                <wp:lineTo x="20519" y="11284"/>
                <wp:lineTo x="19409" y="7335"/>
                <wp:lineTo x="19409" y="6206"/>
                <wp:lineTo x="15250" y="3103"/>
                <wp:lineTo x="13032" y="1693"/>
                <wp:lineTo x="8318" y="1693"/>
              </wp:wrapPolygon>
            </wp:wrapTight>
            <wp:docPr id="39" name="Picture 39"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1659" t="6230" r="36055" b="76557"/>
                    <a:stretch/>
                  </pic:blipFill>
                  <pic:spPr bwMode="auto">
                    <a:xfrm>
                      <a:off x="0" y="0"/>
                      <a:ext cx="1483995" cy="145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75E">
        <w:rPr>
          <w:rFonts w:ascii="Calibri" w:hAnsi="Calibri" w:cs="TTE5B562E8t00"/>
          <w:b/>
          <w:color w:val="000000"/>
          <w:sz w:val="28"/>
          <w:szCs w:val="28"/>
        </w:rPr>
        <w:t>Modern Languages</w:t>
      </w:r>
    </w:p>
    <w:p w:rsidR="00A6644F" w:rsidRPr="001536C5" w:rsidRDefault="00A6644F" w:rsidP="00A6644F">
      <w:pPr>
        <w:autoSpaceDE w:val="0"/>
        <w:autoSpaceDN w:val="0"/>
        <w:adjustRightInd w:val="0"/>
        <w:ind w:left="-426"/>
        <w:rPr>
          <w:rFonts w:ascii="Calibri" w:hAnsi="Calibri" w:cs="TTE5B33810t00"/>
          <w:color w:val="000000"/>
        </w:rPr>
      </w:pPr>
    </w:p>
    <w:p w:rsidR="00A6644F" w:rsidRPr="0012375E" w:rsidRDefault="00A6644F" w:rsidP="00A6644F">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Why study a Modern Language</w:t>
      </w:r>
      <w:r>
        <w:rPr>
          <w:rFonts w:ascii="Calibri" w:hAnsi="Calibri" w:cs="TTE5B33810t00"/>
          <w:color w:val="000000"/>
          <w:u w:val="single"/>
        </w:rPr>
        <w:t xml:space="preserve"> in the Broad General Education</w:t>
      </w:r>
      <w:r w:rsidRPr="00DA1C25">
        <w:rPr>
          <w:rFonts w:ascii="Calibri" w:hAnsi="Calibri" w:cs="TTE5B33810t00"/>
          <w:color w:val="000000"/>
          <w:u w:val="single"/>
        </w:rPr>
        <w:t>?</w:t>
      </w:r>
    </w:p>
    <w:p w:rsidR="00257B82" w:rsidRDefault="00257B82" w:rsidP="00A6644F">
      <w:pPr>
        <w:autoSpaceDE w:val="0"/>
        <w:autoSpaceDN w:val="0"/>
        <w:adjustRightInd w:val="0"/>
        <w:ind w:left="-426"/>
        <w:rPr>
          <w:rFonts w:ascii="Calibri" w:hAnsi="Calibri" w:cs="TTE5B2B168t00"/>
          <w:color w:val="000000"/>
        </w:rPr>
      </w:pPr>
    </w:p>
    <w:p w:rsidR="00A6644F" w:rsidRDefault="00A6644F" w:rsidP="00A6644F">
      <w:pPr>
        <w:autoSpaceDE w:val="0"/>
        <w:autoSpaceDN w:val="0"/>
        <w:adjustRightInd w:val="0"/>
        <w:ind w:left="-426"/>
        <w:rPr>
          <w:rFonts w:ascii="Calibri" w:hAnsi="Calibri" w:cs="TTE5B2B168t00"/>
          <w:color w:val="000000"/>
        </w:rPr>
      </w:pPr>
      <w:r>
        <w:rPr>
          <w:rFonts w:ascii="Calibri" w:hAnsi="Calibri" w:cs="TTE5B2B168t00"/>
          <w:color w:val="000000"/>
        </w:rPr>
        <w:t>Many people think that “</w:t>
      </w:r>
      <w:r w:rsidRPr="006213F4">
        <w:rPr>
          <w:rFonts w:ascii="Calibri" w:hAnsi="Calibri" w:cs="TTE5B2B168t00"/>
          <w:color w:val="000000"/>
        </w:rPr>
        <w:t>everyone</w:t>
      </w:r>
      <w:r>
        <w:rPr>
          <w:rFonts w:ascii="Calibri" w:hAnsi="Calibri" w:cs="TTE5B2B168t00"/>
          <w:color w:val="000000"/>
        </w:rPr>
        <w:t xml:space="preserve"> speaks English” is a reason for not learning a </w:t>
      </w:r>
      <w:r w:rsidRPr="006213F4">
        <w:rPr>
          <w:rFonts w:ascii="Calibri" w:hAnsi="Calibri" w:cs="TTE5B2B168t00"/>
          <w:color w:val="000000"/>
        </w:rPr>
        <w:t>foreign language but this is a myth. Only 6% of the world</w:t>
      </w:r>
      <w:r>
        <w:rPr>
          <w:rFonts w:ascii="Calibri" w:hAnsi="Calibri" w:cs="TTE5B2B168t00"/>
          <w:color w:val="000000"/>
        </w:rPr>
        <w:t xml:space="preserve">’s population </w:t>
      </w:r>
      <w:r w:rsidRPr="006213F4">
        <w:rPr>
          <w:rFonts w:ascii="Calibri" w:hAnsi="Calibri" w:cs="TTE5B2B168t00"/>
          <w:color w:val="000000"/>
        </w:rPr>
        <w:t>speak</w:t>
      </w:r>
      <w:r>
        <w:rPr>
          <w:rFonts w:ascii="Calibri" w:hAnsi="Calibri" w:cs="TTE5B2B168t00"/>
          <w:color w:val="000000"/>
        </w:rPr>
        <w:t>s</w:t>
      </w:r>
      <w:r w:rsidRPr="006213F4">
        <w:rPr>
          <w:rFonts w:ascii="Calibri" w:hAnsi="Calibri" w:cs="TTE5B2B168t00"/>
          <w:color w:val="000000"/>
        </w:rPr>
        <w:t xml:space="preserve"> English</w:t>
      </w:r>
      <w:r>
        <w:rPr>
          <w:rFonts w:ascii="Calibri" w:hAnsi="Calibri" w:cs="TTE5B2B168t00"/>
          <w:color w:val="000000"/>
        </w:rPr>
        <w:t xml:space="preserve"> </w:t>
      </w:r>
      <w:r w:rsidRPr="006213F4">
        <w:rPr>
          <w:rFonts w:ascii="Calibri" w:hAnsi="Calibri" w:cs="TTE5B2B168t00"/>
          <w:color w:val="000000"/>
        </w:rPr>
        <w:t>as a first language. 75% of the world’s population doesn’t speak any English at all.</w:t>
      </w:r>
    </w:p>
    <w:p w:rsidR="00A6644F" w:rsidRDefault="00A6644F" w:rsidP="00A6644F">
      <w:pPr>
        <w:autoSpaceDE w:val="0"/>
        <w:autoSpaceDN w:val="0"/>
        <w:adjustRightInd w:val="0"/>
        <w:ind w:left="-426"/>
        <w:rPr>
          <w:rFonts w:ascii="Calibri" w:hAnsi="Calibri" w:cs="TTE5B2B168t00"/>
          <w:color w:val="000000"/>
        </w:rPr>
      </w:pPr>
    </w:p>
    <w:p w:rsidR="00A6644F" w:rsidRPr="0012375E" w:rsidRDefault="00A6644F" w:rsidP="00A6644F">
      <w:pPr>
        <w:autoSpaceDE w:val="0"/>
        <w:autoSpaceDN w:val="0"/>
        <w:adjustRightInd w:val="0"/>
        <w:ind w:left="-426"/>
        <w:rPr>
          <w:rFonts w:ascii="Calibri" w:hAnsi="Calibri" w:cs="TTE5B2B168t00"/>
          <w:color w:val="000000"/>
        </w:rPr>
      </w:pPr>
      <w:r w:rsidRPr="00FE7D9D">
        <w:rPr>
          <w:rFonts w:asciiTheme="minorHAnsi" w:hAnsiTheme="minorHAnsi" w:cstheme="minorHAnsi"/>
        </w:rPr>
        <w:t xml:space="preserve">Research shows the benefits of learning a language include:  </w:t>
      </w:r>
    </w:p>
    <w:p w:rsidR="00A6644F" w:rsidRPr="0012375E" w:rsidRDefault="00A6644F" w:rsidP="00A6644F">
      <w:pPr>
        <w:pStyle w:val="ListParagraph"/>
        <w:numPr>
          <w:ilvl w:val="0"/>
          <w:numId w:val="16"/>
        </w:numPr>
        <w:rPr>
          <w:rStyle w:val="Emphasis"/>
          <w:rFonts w:asciiTheme="minorHAnsi" w:hAnsiTheme="minorHAnsi" w:cstheme="minorHAnsi"/>
          <w:i w:val="0"/>
        </w:rPr>
      </w:pPr>
      <w:r w:rsidRPr="0012375E">
        <w:rPr>
          <w:rStyle w:val="Emphasis"/>
          <w:rFonts w:asciiTheme="minorHAnsi" w:eastAsiaTheme="minorHAnsi" w:hAnsiTheme="minorHAnsi" w:cstheme="minorHAnsi"/>
          <w:i w:val="0"/>
        </w:rPr>
        <w:t xml:space="preserve">Better understanding of different cultures and developing as a global citizen </w:t>
      </w:r>
    </w:p>
    <w:p w:rsidR="00A6644F" w:rsidRPr="0012375E" w:rsidRDefault="00A6644F" w:rsidP="00A6644F">
      <w:pPr>
        <w:pStyle w:val="ListParagraph"/>
        <w:numPr>
          <w:ilvl w:val="0"/>
          <w:numId w:val="9"/>
        </w:numPr>
        <w:rPr>
          <w:rStyle w:val="Emphasis"/>
          <w:rFonts w:asciiTheme="minorHAnsi" w:eastAsiaTheme="minorHAnsi" w:hAnsiTheme="minorHAnsi" w:cstheme="minorHAnsi"/>
          <w:i w:val="0"/>
        </w:rPr>
      </w:pPr>
      <w:r w:rsidRPr="0012375E">
        <w:rPr>
          <w:rStyle w:val="Emphasis"/>
          <w:rFonts w:asciiTheme="minorHAnsi" w:eastAsiaTheme="minorHAnsi" w:hAnsiTheme="minorHAnsi" w:cstheme="minorHAnsi"/>
          <w:i w:val="0"/>
        </w:rPr>
        <w:t xml:space="preserve">Improved self confidence </w:t>
      </w:r>
    </w:p>
    <w:p w:rsidR="00A6644F" w:rsidRPr="0012375E" w:rsidRDefault="00A6644F" w:rsidP="00A6644F">
      <w:pPr>
        <w:pStyle w:val="ListParagraph"/>
        <w:numPr>
          <w:ilvl w:val="0"/>
          <w:numId w:val="9"/>
        </w:numPr>
        <w:rPr>
          <w:rStyle w:val="Emphasis"/>
          <w:rFonts w:asciiTheme="minorHAnsi" w:eastAsiaTheme="minorHAnsi" w:hAnsiTheme="minorHAnsi" w:cstheme="minorHAnsi"/>
          <w:i w:val="0"/>
        </w:rPr>
      </w:pPr>
      <w:r w:rsidRPr="0012375E">
        <w:rPr>
          <w:rStyle w:val="Emphasis"/>
          <w:rFonts w:asciiTheme="minorHAnsi" w:eastAsiaTheme="minorHAnsi" w:hAnsiTheme="minorHAnsi" w:cstheme="minorHAnsi"/>
          <w:i w:val="0"/>
        </w:rPr>
        <w:t xml:space="preserve">Enhanced ability to build new relationships </w:t>
      </w:r>
    </w:p>
    <w:p w:rsidR="00A6644F" w:rsidRPr="0012375E" w:rsidRDefault="00A6644F" w:rsidP="00A6644F">
      <w:pPr>
        <w:pStyle w:val="ListParagraph"/>
        <w:numPr>
          <w:ilvl w:val="0"/>
          <w:numId w:val="9"/>
        </w:numPr>
        <w:rPr>
          <w:rStyle w:val="Emphasis"/>
          <w:rFonts w:asciiTheme="minorHAnsi" w:eastAsiaTheme="minorHAnsi" w:hAnsiTheme="minorHAnsi" w:cstheme="minorHAnsi"/>
          <w:i w:val="0"/>
        </w:rPr>
      </w:pPr>
      <w:r w:rsidRPr="0012375E">
        <w:rPr>
          <w:rStyle w:val="Emphasis"/>
          <w:rFonts w:asciiTheme="minorHAnsi" w:eastAsiaTheme="minorHAnsi" w:hAnsiTheme="minorHAnsi" w:cstheme="minorHAnsi"/>
          <w:i w:val="0"/>
        </w:rPr>
        <w:t xml:space="preserve">Improved literacy and reading skills in your own language </w:t>
      </w:r>
    </w:p>
    <w:p w:rsidR="00A6644F" w:rsidRPr="0012375E" w:rsidRDefault="00A6644F" w:rsidP="00A6644F">
      <w:pPr>
        <w:pStyle w:val="ListParagraph"/>
        <w:numPr>
          <w:ilvl w:val="0"/>
          <w:numId w:val="9"/>
        </w:numPr>
        <w:rPr>
          <w:rStyle w:val="Emphasis"/>
          <w:rFonts w:asciiTheme="minorHAnsi" w:eastAsiaTheme="minorHAnsi" w:hAnsiTheme="minorHAnsi" w:cstheme="minorHAnsi"/>
          <w:i w:val="0"/>
        </w:rPr>
      </w:pPr>
      <w:r w:rsidRPr="0012375E">
        <w:rPr>
          <w:rStyle w:val="Emphasis"/>
          <w:rFonts w:asciiTheme="minorHAnsi" w:eastAsiaTheme="minorHAnsi" w:hAnsiTheme="minorHAnsi" w:cstheme="minorHAnsi"/>
          <w:i w:val="0"/>
        </w:rPr>
        <w:t xml:space="preserve">Enhanced problem solving, interpersonal and communication skills </w:t>
      </w:r>
    </w:p>
    <w:p w:rsidR="00A6644F" w:rsidRDefault="00A6644F" w:rsidP="00A6644F">
      <w:pPr>
        <w:pStyle w:val="ListParagraph"/>
        <w:numPr>
          <w:ilvl w:val="0"/>
          <w:numId w:val="9"/>
        </w:numPr>
        <w:rPr>
          <w:rStyle w:val="Emphasis"/>
          <w:rFonts w:asciiTheme="minorHAnsi" w:eastAsiaTheme="minorHAnsi" w:hAnsiTheme="minorHAnsi" w:cstheme="minorHAnsi"/>
          <w:i w:val="0"/>
        </w:rPr>
      </w:pPr>
      <w:r w:rsidRPr="0012375E">
        <w:rPr>
          <w:rStyle w:val="Emphasis"/>
          <w:rFonts w:asciiTheme="minorHAnsi" w:eastAsiaTheme="minorHAnsi" w:hAnsiTheme="minorHAnsi" w:cstheme="minorHAnsi"/>
          <w:i w:val="0"/>
        </w:rPr>
        <w:t>Increased employability opportunities</w:t>
      </w:r>
    </w:p>
    <w:p w:rsidR="00A6644F" w:rsidRDefault="00A6644F" w:rsidP="00A6644F">
      <w:pPr>
        <w:pStyle w:val="ListParagraph"/>
        <w:rPr>
          <w:rStyle w:val="Emphasis"/>
          <w:rFonts w:asciiTheme="minorHAnsi" w:eastAsiaTheme="minorHAnsi" w:hAnsiTheme="minorHAnsi" w:cstheme="minorHAnsi"/>
          <w:i w:val="0"/>
        </w:rPr>
      </w:pPr>
    </w:p>
    <w:p w:rsidR="00A6644F" w:rsidRPr="002B7E04" w:rsidRDefault="00A6644F" w:rsidP="00A6644F">
      <w:pPr>
        <w:ind w:left="-426"/>
        <w:rPr>
          <w:rFonts w:asciiTheme="minorHAnsi" w:eastAsiaTheme="minorHAnsi" w:hAnsiTheme="minorHAnsi" w:cstheme="minorHAnsi"/>
          <w:iCs/>
        </w:rPr>
      </w:pPr>
      <w:r w:rsidRPr="002B7E04">
        <w:rPr>
          <w:rFonts w:asciiTheme="minorHAnsi" w:eastAsiaTheme="minorHAnsi" w:hAnsiTheme="minorHAnsi" w:cstheme="minorHAnsi"/>
        </w:rPr>
        <w:t xml:space="preserve">Key features of learning and teaching at Largs Academy are: </w:t>
      </w:r>
    </w:p>
    <w:p w:rsidR="00A6644F" w:rsidRPr="0012375E" w:rsidRDefault="00A6644F" w:rsidP="00A6644F">
      <w:pPr>
        <w:pStyle w:val="ListParagraph"/>
        <w:numPr>
          <w:ilvl w:val="0"/>
          <w:numId w:val="17"/>
        </w:numPr>
        <w:rPr>
          <w:rFonts w:eastAsiaTheme="minorHAnsi"/>
        </w:rPr>
      </w:pPr>
      <w:r w:rsidRPr="0012375E">
        <w:rPr>
          <w:rFonts w:asciiTheme="minorHAnsi" w:eastAsiaTheme="minorHAnsi" w:hAnsiTheme="minorHAnsi" w:cstheme="minorHAnsi"/>
        </w:rPr>
        <w:t xml:space="preserve">Real communication in relevant contexts, supported by ICT </w:t>
      </w:r>
    </w:p>
    <w:p w:rsidR="00A6644F" w:rsidRPr="0012375E" w:rsidRDefault="00A6644F" w:rsidP="00A6644F">
      <w:pPr>
        <w:pStyle w:val="ListParagraph"/>
        <w:numPr>
          <w:ilvl w:val="0"/>
          <w:numId w:val="17"/>
        </w:numPr>
        <w:rPr>
          <w:rFonts w:asciiTheme="minorHAnsi" w:eastAsiaTheme="minorHAnsi" w:hAnsiTheme="minorHAnsi" w:cstheme="minorHAnsi"/>
        </w:rPr>
      </w:pPr>
      <w:r w:rsidRPr="0012375E">
        <w:rPr>
          <w:rFonts w:asciiTheme="minorHAnsi" w:eastAsiaTheme="minorHAnsi" w:hAnsiTheme="minorHAnsi" w:cstheme="minorHAnsi"/>
        </w:rPr>
        <w:t xml:space="preserve">An emphasis on how languages work, including grammar </w:t>
      </w:r>
    </w:p>
    <w:p w:rsidR="00A6644F" w:rsidRPr="0012375E" w:rsidRDefault="00A6644F" w:rsidP="00A6644F">
      <w:pPr>
        <w:pStyle w:val="ListParagraph"/>
        <w:numPr>
          <w:ilvl w:val="0"/>
          <w:numId w:val="17"/>
        </w:numPr>
        <w:rPr>
          <w:rFonts w:asciiTheme="minorHAnsi" w:eastAsiaTheme="minorHAnsi" w:hAnsiTheme="minorHAnsi" w:cstheme="minorHAnsi"/>
        </w:rPr>
      </w:pPr>
      <w:r w:rsidRPr="0012375E">
        <w:rPr>
          <w:rFonts w:asciiTheme="minorHAnsi" w:eastAsiaTheme="minorHAnsi" w:hAnsiTheme="minorHAnsi" w:cstheme="minorHAnsi"/>
        </w:rPr>
        <w:t xml:space="preserve">A focus on culture and international education </w:t>
      </w:r>
    </w:p>
    <w:p w:rsidR="00A6644F" w:rsidRPr="0012375E" w:rsidRDefault="00A6644F" w:rsidP="00A6644F">
      <w:pPr>
        <w:pStyle w:val="ListParagraph"/>
        <w:numPr>
          <w:ilvl w:val="0"/>
          <w:numId w:val="17"/>
        </w:numPr>
        <w:rPr>
          <w:rFonts w:asciiTheme="minorHAnsi" w:eastAsiaTheme="minorHAnsi" w:hAnsiTheme="minorHAnsi" w:cstheme="minorHAnsi"/>
        </w:rPr>
      </w:pPr>
      <w:r w:rsidRPr="0012375E">
        <w:rPr>
          <w:rFonts w:asciiTheme="minorHAnsi" w:eastAsiaTheme="minorHAnsi" w:hAnsiTheme="minorHAnsi" w:cstheme="minorHAnsi"/>
        </w:rPr>
        <w:t xml:space="preserve">Development of employability skills by teaching the language in relevant contexts </w:t>
      </w:r>
    </w:p>
    <w:p w:rsidR="00A6644F" w:rsidRPr="0012375E" w:rsidRDefault="00A6644F" w:rsidP="00A6644F">
      <w:pPr>
        <w:pStyle w:val="ListParagraph"/>
        <w:numPr>
          <w:ilvl w:val="0"/>
          <w:numId w:val="17"/>
        </w:numPr>
        <w:rPr>
          <w:rFonts w:asciiTheme="minorHAnsi" w:eastAsiaTheme="minorHAnsi" w:hAnsiTheme="minorHAnsi" w:cstheme="minorHAnsi"/>
        </w:rPr>
      </w:pPr>
      <w:r w:rsidRPr="0012375E">
        <w:rPr>
          <w:rFonts w:asciiTheme="minorHAnsi" w:eastAsiaTheme="minorHAnsi" w:hAnsiTheme="minorHAnsi" w:cstheme="minorHAnsi"/>
        </w:rPr>
        <w:t xml:space="preserve">Participation in events such as European Day of Languages </w:t>
      </w:r>
    </w:p>
    <w:p w:rsidR="00A6644F" w:rsidRPr="00607A92" w:rsidRDefault="00A6644F" w:rsidP="00A6644F">
      <w:pPr>
        <w:autoSpaceDE w:val="0"/>
        <w:autoSpaceDN w:val="0"/>
        <w:adjustRightInd w:val="0"/>
        <w:rPr>
          <w:rFonts w:ascii="Calibri" w:hAnsi="Calibri" w:cs="TTE5B2B168t00"/>
          <w:color w:val="000000"/>
          <w:sz w:val="18"/>
          <w:szCs w:val="18"/>
        </w:rPr>
      </w:pPr>
    </w:p>
    <w:p w:rsidR="00A6644F" w:rsidRPr="0012375E" w:rsidRDefault="00A6644F" w:rsidP="00A6644F">
      <w:pPr>
        <w:autoSpaceDE w:val="0"/>
        <w:autoSpaceDN w:val="0"/>
        <w:adjustRightInd w:val="0"/>
        <w:ind w:left="-426"/>
        <w:rPr>
          <w:rFonts w:ascii="Calibri" w:hAnsi="Calibri" w:cs="TTE5B2B168t00"/>
          <w:b/>
          <w:color w:val="000000"/>
        </w:rPr>
      </w:pPr>
      <w:r w:rsidRPr="00DB2D60">
        <w:rPr>
          <w:rFonts w:ascii="Calibri" w:hAnsi="Calibri" w:cs="TTE5B2B168t00"/>
          <w:b/>
          <w:color w:val="000000"/>
        </w:rPr>
        <w:t>S3 Course</w:t>
      </w:r>
    </w:p>
    <w:p w:rsidR="00A6644F" w:rsidRPr="0012375E" w:rsidRDefault="00A6644F" w:rsidP="00A6644F">
      <w:pPr>
        <w:autoSpaceDE w:val="0"/>
        <w:autoSpaceDN w:val="0"/>
        <w:adjustRightInd w:val="0"/>
        <w:ind w:left="-426"/>
        <w:jc w:val="both"/>
        <w:outlineLvl w:val="0"/>
        <w:rPr>
          <w:rFonts w:ascii="Calibri" w:hAnsi="Calibri" w:cs="TTE5B2B168t00"/>
          <w:color w:val="000000"/>
        </w:rPr>
      </w:pPr>
      <w:r w:rsidRPr="0012375E">
        <w:rPr>
          <w:rFonts w:ascii="Calibri" w:hAnsi="Calibri"/>
        </w:rPr>
        <w:t xml:space="preserve">As well as learning about the background and culture of France, Spain and Germany and other countries where they speak these languages, pupils will be developing the key skills of Talking, Listening, Reading and Writing in a variety of contexts.  </w:t>
      </w:r>
      <w:r w:rsidRPr="0012375E">
        <w:rPr>
          <w:rFonts w:ascii="Calibri" w:hAnsi="Calibri" w:cs="TTE5B2B168t00"/>
          <w:color w:val="000000"/>
        </w:rPr>
        <w:t>Pupils can choose between French</w:t>
      </w:r>
      <w:r>
        <w:rPr>
          <w:rFonts w:ascii="Calibri" w:hAnsi="Calibri" w:cs="TTE5B2B168t00"/>
          <w:color w:val="000000"/>
        </w:rPr>
        <w:t>, German and</w:t>
      </w:r>
      <w:r w:rsidRPr="0012375E">
        <w:rPr>
          <w:rFonts w:ascii="Calibri" w:hAnsi="Calibri" w:cs="TTE5B2B168t00"/>
          <w:color w:val="000000"/>
        </w:rPr>
        <w:t xml:space="preserve"> Spanish </w:t>
      </w:r>
      <w:r>
        <w:rPr>
          <w:rFonts w:ascii="Calibri" w:hAnsi="Calibri" w:cs="TTE5B2B168t00"/>
          <w:color w:val="000000"/>
        </w:rPr>
        <w:t xml:space="preserve">and also have the opportunity to study a combination of languages.  </w:t>
      </w:r>
    </w:p>
    <w:p w:rsidR="00A6644F" w:rsidRPr="00607A92" w:rsidRDefault="00A6644F" w:rsidP="00A6644F">
      <w:pPr>
        <w:autoSpaceDE w:val="0"/>
        <w:autoSpaceDN w:val="0"/>
        <w:adjustRightInd w:val="0"/>
        <w:ind w:left="-426"/>
        <w:rPr>
          <w:rFonts w:ascii="Calibri" w:hAnsi="Calibri" w:cs="TTE5B2B168t00"/>
          <w:color w:val="000000"/>
          <w:sz w:val="18"/>
          <w:szCs w:val="18"/>
        </w:rPr>
      </w:pPr>
    </w:p>
    <w:p w:rsidR="00A6644F" w:rsidRPr="00E52045" w:rsidRDefault="00A6644F" w:rsidP="00A6644F">
      <w:pPr>
        <w:autoSpaceDE w:val="0"/>
        <w:autoSpaceDN w:val="0"/>
        <w:adjustRightInd w:val="0"/>
        <w:ind w:left="-426"/>
        <w:rPr>
          <w:rFonts w:ascii="Calibri" w:hAnsi="Calibri" w:cs="TTE5B33810t00"/>
          <w:b/>
          <w:color w:val="000000"/>
        </w:rPr>
      </w:pPr>
      <w:r w:rsidRPr="00E52045">
        <w:rPr>
          <w:rFonts w:ascii="Calibri" w:hAnsi="Calibri" w:cs="TTE5B33810t00"/>
          <w:b/>
          <w:color w:val="000000"/>
        </w:rPr>
        <w:t xml:space="preserve">Assessment </w:t>
      </w:r>
    </w:p>
    <w:p w:rsidR="00A6644F" w:rsidRPr="0012375E" w:rsidRDefault="00A6644F" w:rsidP="00A6644F">
      <w:pPr>
        <w:autoSpaceDE w:val="0"/>
        <w:autoSpaceDN w:val="0"/>
        <w:adjustRightInd w:val="0"/>
        <w:ind w:left="-426"/>
        <w:jc w:val="both"/>
        <w:rPr>
          <w:rFonts w:ascii="Calibri" w:hAnsi="Calibri" w:cs="TTE5B33810t00"/>
          <w:color w:val="000000"/>
        </w:rPr>
      </w:pPr>
      <w:r w:rsidRPr="00DB2D60">
        <w:rPr>
          <w:rFonts w:ascii="Calibri" w:hAnsi="Calibri" w:cs="TTE5B33810t00"/>
          <w:color w:val="000000"/>
        </w:rPr>
        <w:t>The cou</w:t>
      </w:r>
      <w:r>
        <w:rPr>
          <w:rFonts w:ascii="Calibri" w:hAnsi="Calibri" w:cs="TTE5B33810t00"/>
          <w:color w:val="000000"/>
        </w:rPr>
        <w:t xml:space="preserve">rse will be assessed </w:t>
      </w:r>
      <w:r w:rsidRPr="00DB2D60">
        <w:rPr>
          <w:rFonts w:ascii="Calibri" w:hAnsi="Calibri" w:cs="TTE5B33810t00"/>
          <w:color w:val="000000"/>
        </w:rPr>
        <w:t xml:space="preserve">throughout the session. These assessments are appropriate to the subject and level of study. </w:t>
      </w:r>
      <w:r w:rsidRPr="0012375E">
        <w:rPr>
          <w:rFonts w:ascii="Calibri" w:hAnsi="Calibri" w:cs="TTE5B33810t00"/>
          <w:color w:val="000000"/>
        </w:rPr>
        <w:t>The four skills of Listening, Reading, Talking and Writing will be assessed throughout the year and feedback will be provided regularly to pupils and parents.</w:t>
      </w:r>
    </w:p>
    <w:p w:rsidR="00A6644F" w:rsidRPr="00DB2D60" w:rsidRDefault="00A6644F" w:rsidP="00A6644F">
      <w:pPr>
        <w:autoSpaceDE w:val="0"/>
        <w:autoSpaceDN w:val="0"/>
        <w:adjustRightInd w:val="0"/>
        <w:rPr>
          <w:rFonts w:ascii="Calibri" w:hAnsi="Calibri" w:cs="TTE5B33810t00"/>
          <w:color w:val="000000"/>
        </w:rPr>
      </w:pPr>
    </w:p>
    <w:p w:rsidR="00A6644F" w:rsidRPr="001536C5" w:rsidRDefault="00A6644F" w:rsidP="00A6644F">
      <w:pPr>
        <w:ind w:left="-426"/>
        <w:rPr>
          <w:rFonts w:ascii="Calibri" w:hAnsi="Calibri"/>
          <w:b/>
        </w:rPr>
      </w:pPr>
      <w:r w:rsidRPr="001536C5">
        <w:rPr>
          <w:rFonts w:ascii="Calibri" w:hAnsi="Calibri"/>
          <w:b/>
        </w:rPr>
        <w:t xml:space="preserve">Equipment </w:t>
      </w:r>
    </w:p>
    <w:p w:rsidR="00A6644F" w:rsidRPr="001536C5" w:rsidRDefault="00A6644F" w:rsidP="00A6644F">
      <w:pPr>
        <w:autoSpaceDE w:val="0"/>
        <w:autoSpaceDN w:val="0"/>
        <w:adjustRightInd w:val="0"/>
        <w:ind w:left="-426"/>
        <w:rPr>
          <w:rFonts w:ascii="Calibri" w:eastAsia="Calibri" w:hAnsi="Calibri" w:cs="Calibri"/>
          <w:color w:val="000000"/>
          <w:lang w:val="en-GB"/>
        </w:rPr>
      </w:pPr>
      <w:r>
        <w:rPr>
          <w:rFonts w:ascii="Calibri" w:eastAsia="Calibri" w:hAnsi="Calibri" w:cs="Calibri"/>
          <w:color w:val="000000"/>
          <w:sz w:val="23"/>
          <w:szCs w:val="23"/>
          <w:lang w:val="en-GB"/>
        </w:rPr>
        <w:t>Students</w:t>
      </w:r>
      <w:r w:rsidRPr="001536C5">
        <w:rPr>
          <w:rFonts w:ascii="Calibri" w:eastAsia="Calibri" w:hAnsi="Calibri" w:cs="Calibri"/>
          <w:color w:val="000000"/>
          <w:lang w:val="en-GB"/>
        </w:rPr>
        <w:t xml:space="preserve"> should bring the following items to class every day: </w:t>
      </w:r>
    </w:p>
    <w:p w:rsidR="00A6644F" w:rsidRPr="002B7E04" w:rsidRDefault="00A6644F" w:rsidP="009713AD">
      <w:pPr>
        <w:numPr>
          <w:ilvl w:val="0"/>
          <w:numId w:val="10"/>
        </w:numPr>
        <w:autoSpaceDE w:val="0"/>
        <w:autoSpaceDN w:val="0"/>
        <w:adjustRightInd w:val="0"/>
        <w:ind w:left="0"/>
        <w:rPr>
          <w:rFonts w:ascii="Calibri" w:eastAsia="Calibri" w:hAnsi="Calibri" w:cs="Calibri"/>
          <w:color w:val="000000"/>
          <w:lang w:val="en-GB"/>
        </w:rPr>
      </w:pPr>
      <w:r w:rsidRPr="001536C5">
        <w:rPr>
          <w:rFonts w:ascii="Calibri" w:eastAsia="Calibri" w:hAnsi="Calibri" w:cs="Calibri"/>
          <w:color w:val="000000"/>
          <w:lang w:val="en-GB"/>
        </w:rPr>
        <w:t xml:space="preserve">Jotter(s) </w:t>
      </w:r>
      <w:r>
        <w:rPr>
          <w:rFonts w:ascii="Calibri" w:eastAsia="Calibri" w:hAnsi="Calibri" w:cs="Calibri"/>
          <w:color w:val="000000"/>
          <w:lang w:val="en-GB"/>
        </w:rPr>
        <w:t xml:space="preserve">and </w:t>
      </w:r>
      <w:r w:rsidRPr="002B7E04">
        <w:rPr>
          <w:rFonts w:ascii="Calibri" w:eastAsia="Calibri" w:hAnsi="Calibri" w:cs="Calibri"/>
          <w:color w:val="000000"/>
          <w:lang w:val="en-GB"/>
        </w:rPr>
        <w:t xml:space="preserve">Vocabulary notebook </w:t>
      </w:r>
    </w:p>
    <w:p w:rsidR="00A6644F" w:rsidRPr="001536C5" w:rsidRDefault="00A6644F" w:rsidP="009713AD">
      <w:pPr>
        <w:numPr>
          <w:ilvl w:val="0"/>
          <w:numId w:val="10"/>
        </w:numPr>
        <w:autoSpaceDE w:val="0"/>
        <w:autoSpaceDN w:val="0"/>
        <w:adjustRightInd w:val="0"/>
        <w:ind w:left="0"/>
        <w:rPr>
          <w:rFonts w:ascii="Calibri" w:eastAsia="Calibri" w:hAnsi="Calibri" w:cs="Calibri"/>
          <w:color w:val="000000"/>
          <w:lang w:val="en-GB"/>
        </w:rPr>
      </w:pPr>
      <w:r w:rsidRPr="001536C5">
        <w:rPr>
          <w:rFonts w:ascii="Calibri" w:eastAsia="Calibri" w:hAnsi="Calibri" w:cs="Calibri"/>
          <w:color w:val="000000"/>
          <w:lang w:val="en-GB"/>
        </w:rPr>
        <w:t xml:space="preserve">Pen/pencil </w:t>
      </w:r>
    </w:p>
    <w:p w:rsidR="00A6644F" w:rsidRDefault="00A6644F" w:rsidP="009713AD">
      <w:pPr>
        <w:numPr>
          <w:ilvl w:val="0"/>
          <w:numId w:val="10"/>
        </w:numPr>
        <w:autoSpaceDE w:val="0"/>
        <w:autoSpaceDN w:val="0"/>
        <w:adjustRightInd w:val="0"/>
        <w:ind w:left="0"/>
        <w:rPr>
          <w:rFonts w:ascii="Calibri" w:eastAsia="Calibri" w:hAnsi="Calibri" w:cs="Calibri"/>
          <w:color w:val="000000"/>
          <w:lang w:val="en-GB"/>
        </w:rPr>
      </w:pPr>
      <w:r w:rsidRPr="001536C5">
        <w:rPr>
          <w:rFonts w:ascii="Calibri" w:eastAsia="Calibri" w:hAnsi="Calibri" w:cs="Calibri"/>
          <w:color w:val="000000"/>
          <w:lang w:val="en-GB"/>
        </w:rPr>
        <w:t xml:space="preserve">It would be very helpful for </w:t>
      </w:r>
      <w:r>
        <w:rPr>
          <w:rFonts w:ascii="Calibri" w:hAnsi="Calibri" w:cs="TTE5B2B168t00"/>
          <w:color w:val="000000"/>
        </w:rPr>
        <w:t>students</w:t>
      </w:r>
      <w:r w:rsidRPr="001536C5">
        <w:rPr>
          <w:rFonts w:ascii="Calibri" w:eastAsia="Calibri" w:hAnsi="Calibri" w:cs="Calibri"/>
          <w:color w:val="000000"/>
          <w:lang w:val="en-GB"/>
        </w:rPr>
        <w:t xml:space="preserve"> to have a bilingual dictionary at home to use when completing homework tasks.</w:t>
      </w:r>
    </w:p>
    <w:p w:rsidR="00A6644F" w:rsidRPr="002B7E04" w:rsidRDefault="00A6644F" w:rsidP="00A6644F">
      <w:pPr>
        <w:autoSpaceDE w:val="0"/>
        <w:autoSpaceDN w:val="0"/>
        <w:adjustRightInd w:val="0"/>
        <w:ind w:left="-426"/>
        <w:rPr>
          <w:rFonts w:ascii="Calibri" w:eastAsia="Calibri" w:hAnsi="Calibri" w:cs="Calibri"/>
          <w:color w:val="000000"/>
          <w:lang w:val="en-GB"/>
        </w:rPr>
      </w:pPr>
      <w:r>
        <w:rPr>
          <w:rFonts w:ascii="Calibri" w:hAnsi="Calibri" w:cs="TTE5B2B168t00"/>
          <w:noProof/>
          <w:color w:val="000000"/>
          <w:lang w:val="en-GB" w:eastAsia="en-GB"/>
        </w:rPr>
        <w:lastRenderedPageBreak/>
        <w:drawing>
          <wp:anchor distT="0" distB="0" distL="114300" distR="114300" simplePos="0" relativeHeight="251687936" behindDoc="1" locked="0" layoutInCell="1" allowOverlap="1" wp14:anchorId="330D426D" wp14:editId="1EBA15BC">
            <wp:simplePos x="0" y="0"/>
            <wp:positionH relativeFrom="column">
              <wp:posOffset>4402455</wp:posOffset>
            </wp:positionH>
            <wp:positionV relativeFrom="paragraph">
              <wp:posOffset>-336550</wp:posOffset>
            </wp:positionV>
            <wp:extent cx="1242825" cy="11334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s 2.jpg"/>
                    <pic:cNvPicPr/>
                  </pic:nvPicPr>
                  <pic:blipFill rotWithShape="1">
                    <a:blip r:embed="rId35">
                      <a:extLst>
                        <a:ext uri="{28A0092B-C50C-407E-A947-70E740481C1C}">
                          <a14:useLocalDpi xmlns:a14="http://schemas.microsoft.com/office/drawing/2010/main" val="0"/>
                        </a:ext>
                      </a:extLst>
                    </a:blip>
                    <a:srcRect l="7334" t="24704" r="76065" b="54499"/>
                    <a:stretch/>
                  </pic:blipFill>
                  <pic:spPr bwMode="auto">
                    <a:xfrm>
                      <a:off x="0" y="0"/>
                      <a:ext cx="1244600" cy="1135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7E04">
        <w:rPr>
          <w:rFonts w:ascii="Calibri" w:hAnsi="Calibri" w:cs="TTE5B33810t00"/>
          <w:b/>
          <w:color w:val="000000"/>
          <w:sz w:val="28"/>
          <w:szCs w:val="28"/>
        </w:rPr>
        <w:t>Religious, Moral and Philosophical Studies (RMPS)</w:t>
      </w:r>
      <w:r w:rsidRPr="002B7E04">
        <w:rPr>
          <w:rFonts w:ascii="Calibri" w:hAnsi="Calibri" w:cs="TTE5B562E8t00"/>
          <w:b/>
          <w:noProof/>
          <w:color w:val="000000"/>
          <w:sz w:val="28"/>
          <w:szCs w:val="28"/>
          <w:lang w:val="en-GB" w:eastAsia="en-GB"/>
        </w:rPr>
        <w:t xml:space="preserve"> </w:t>
      </w:r>
    </w:p>
    <w:p w:rsidR="00A6644F" w:rsidRPr="001536C5" w:rsidRDefault="00A6644F" w:rsidP="00A6644F">
      <w:pPr>
        <w:autoSpaceDE w:val="0"/>
        <w:autoSpaceDN w:val="0"/>
        <w:adjustRightInd w:val="0"/>
        <w:ind w:left="-426"/>
        <w:rPr>
          <w:rFonts w:ascii="Calibri" w:hAnsi="Calibri" w:cs="TTE5B33810t00"/>
          <w:b/>
          <w:color w:val="000000"/>
          <w:u w:val="single"/>
        </w:rPr>
      </w:pPr>
    </w:p>
    <w:p w:rsidR="00A6644F" w:rsidRDefault="00A6644F" w:rsidP="00A6644F">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Pr>
          <w:rFonts w:ascii="Calibri" w:hAnsi="Calibri" w:cs="TTE5B33810t00"/>
          <w:color w:val="000000"/>
          <w:u w:val="single"/>
        </w:rPr>
        <w:t>RMPS in the Broad General Education</w:t>
      </w:r>
      <w:r w:rsidRPr="00DA1C25">
        <w:rPr>
          <w:rFonts w:ascii="Calibri" w:hAnsi="Calibri" w:cs="TTE5B33810t00"/>
          <w:color w:val="000000"/>
          <w:u w:val="single"/>
        </w:rPr>
        <w:t>?</w:t>
      </w:r>
    </w:p>
    <w:p w:rsidR="00A6644F" w:rsidRDefault="00A6644F" w:rsidP="00A6644F">
      <w:pPr>
        <w:autoSpaceDE w:val="0"/>
        <w:autoSpaceDN w:val="0"/>
        <w:adjustRightInd w:val="0"/>
        <w:ind w:left="-426"/>
        <w:rPr>
          <w:rFonts w:ascii="Calibri" w:hAnsi="Calibri" w:cs="TTE5B2B168t00"/>
          <w:b/>
          <w:color w:val="000000"/>
        </w:rPr>
      </w:pPr>
    </w:p>
    <w:p w:rsidR="00A6644F" w:rsidRPr="00DB2D60" w:rsidRDefault="00A6644F" w:rsidP="00A6644F">
      <w:pPr>
        <w:autoSpaceDE w:val="0"/>
        <w:autoSpaceDN w:val="0"/>
        <w:adjustRightInd w:val="0"/>
        <w:ind w:left="-426"/>
        <w:rPr>
          <w:rFonts w:ascii="Calibri" w:hAnsi="Calibri" w:cs="TTE5B2B168t00"/>
          <w:b/>
          <w:color w:val="000000"/>
        </w:rPr>
      </w:pPr>
      <w:r w:rsidRPr="00DB2D60">
        <w:rPr>
          <w:rFonts w:ascii="Calibri" w:hAnsi="Calibri" w:cs="TTE5B2B168t00"/>
          <w:b/>
          <w:color w:val="000000"/>
        </w:rPr>
        <w:t xml:space="preserve">S3 </w:t>
      </w:r>
      <w:r>
        <w:rPr>
          <w:rFonts w:ascii="Calibri" w:hAnsi="Calibri" w:cs="TTE5B2B168t00"/>
          <w:b/>
          <w:color w:val="000000"/>
        </w:rPr>
        <w:t xml:space="preserve">Elective </w:t>
      </w:r>
      <w:r w:rsidRPr="00DB2D60">
        <w:rPr>
          <w:rFonts w:ascii="Calibri" w:hAnsi="Calibri" w:cs="TTE5B2B168t00"/>
          <w:b/>
          <w:color w:val="000000"/>
        </w:rPr>
        <w:t>Course</w:t>
      </w:r>
    </w:p>
    <w:p w:rsidR="00A6644F" w:rsidRPr="00681C26" w:rsidRDefault="00A6644F" w:rsidP="00A6644F">
      <w:pPr>
        <w:autoSpaceDE w:val="0"/>
        <w:autoSpaceDN w:val="0"/>
        <w:adjustRightInd w:val="0"/>
        <w:ind w:left="-426"/>
        <w:jc w:val="both"/>
        <w:rPr>
          <w:rFonts w:asciiTheme="minorHAnsi" w:hAnsiTheme="minorHAnsi" w:cs="TTE5B2B168t00"/>
          <w:color w:val="000000"/>
        </w:rPr>
      </w:pPr>
      <w:r w:rsidRPr="00681C26">
        <w:rPr>
          <w:rFonts w:asciiTheme="minorHAnsi" w:hAnsiTheme="minorHAnsi" w:cs="TTE5B2B168t00"/>
          <w:color w:val="000000"/>
        </w:rPr>
        <w:t xml:space="preserve">In S3 </w:t>
      </w:r>
      <w:r w:rsidRPr="00681C26">
        <w:rPr>
          <w:rFonts w:asciiTheme="minorHAnsi" w:eastAsia="Calibri" w:hAnsiTheme="minorHAnsi" w:cs="Calibri"/>
          <w:color w:val="000000"/>
          <w:lang w:val="en-GB"/>
        </w:rPr>
        <w:t>students</w:t>
      </w:r>
      <w:r w:rsidRPr="00681C26">
        <w:rPr>
          <w:rFonts w:asciiTheme="minorHAnsi" w:hAnsiTheme="minorHAnsi" w:cs="TTE5B2B168t00"/>
          <w:color w:val="000000"/>
        </w:rPr>
        <w:t xml:space="preserve"> have the </w:t>
      </w:r>
      <w:r>
        <w:rPr>
          <w:rFonts w:asciiTheme="minorHAnsi" w:hAnsiTheme="minorHAnsi" w:cs="TTE5B2B168t00"/>
          <w:color w:val="000000"/>
        </w:rPr>
        <w:t>opportunity</w:t>
      </w:r>
      <w:r w:rsidRPr="00681C26">
        <w:rPr>
          <w:rFonts w:asciiTheme="minorHAnsi" w:hAnsiTheme="minorHAnsi" w:cs="TTE5B2B168t00"/>
          <w:color w:val="000000"/>
        </w:rPr>
        <w:t xml:space="preserve"> to select RMPS as one of their seven elective courses.  </w:t>
      </w:r>
    </w:p>
    <w:p w:rsidR="00A6644F" w:rsidRDefault="00A6644F" w:rsidP="00A6644F">
      <w:pPr>
        <w:autoSpaceDE w:val="0"/>
        <w:autoSpaceDN w:val="0"/>
        <w:adjustRightInd w:val="0"/>
        <w:ind w:left="-426"/>
        <w:rPr>
          <w:rFonts w:asciiTheme="minorHAnsi" w:hAnsiTheme="minorHAnsi"/>
        </w:rPr>
      </w:pPr>
    </w:p>
    <w:p w:rsidR="00A6644F" w:rsidRPr="00681C26" w:rsidRDefault="00A6644F" w:rsidP="00A6644F">
      <w:pPr>
        <w:autoSpaceDE w:val="0"/>
        <w:autoSpaceDN w:val="0"/>
        <w:adjustRightInd w:val="0"/>
        <w:ind w:left="-426"/>
        <w:rPr>
          <w:rFonts w:asciiTheme="minorHAnsi" w:hAnsiTheme="minorHAnsi"/>
        </w:rPr>
      </w:pPr>
      <w:r w:rsidRPr="00681C26">
        <w:rPr>
          <w:rFonts w:asciiTheme="minorHAnsi" w:hAnsiTheme="minorHAnsi"/>
        </w:rPr>
        <w:t>This course will involve:</w:t>
      </w:r>
    </w:p>
    <w:p w:rsidR="00A6644F" w:rsidRPr="00681C26" w:rsidRDefault="00A6644F" w:rsidP="00A6644F">
      <w:pPr>
        <w:autoSpaceDE w:val="0"/>
        <w:autoSpaceDN w:val="0"/>
        <w:adjustRightInd w:val="0"/>
        <w:ind w:left="-426"/>
        <w:rPr>
          <w:rFonts w:asciiTheme="minorHAnsi" w:hAnsiTheme="minorHAnsi"/>
        </w:rPr>
      </w:pPr>
    </w:p>
    <w:p w:rsidR="00A6644F" w:rsidRPr="00681C26" w:rsidRDefault="00A6644F" w:rsidP="00A6644F">
      <w:pPr>
        <w:autoSpaceDE w:val="0"/>
        <w:autoSpaceDN w:val="0"/>
        <w:adjustRightInd w:val="0"/>
        <w:ind w:left="-426"/>
        <w:rPr>
          <w:rFonts w:asciiTheme="minorHAnsi" w:hAnsiTheme="minorHAnsi"/>
          <w:b/>
        </w:rPr>
      </w:pPr>
      <w:r w:rsidRPr="00681C26">
        <w:rPr>
          <w:rFonts w:asciiTheme="minorHAnsi" w:hAnsiTheme="minorHAnsi"/>
          <w:b/>
        </w:rPr>
        <w:t>World Religion – Christianity</w:t>
      </w:r>
    </w:p>
    <w:p w:rsidR="00A6644F" w:rsidRPr="00681C26" w:rsidRDefault="00A6644F" w:rsidP="00A6644F">
      <w:pPr>
        <w:autoSpaceDE w:val="0"/>
        <w:autoSpaceDN w:val="0"/>
        <w:adjustRightInd w:val="0"/>
        <w:ind w:left="-426"/>
        <w:rPr>
          <w:rFonts w:asciiTheme="minorHAnsi" w:hAnsiTheme="minorHAnsi" w:cs="TTE5B33810t00"/>
          <w:color w:val="000000"/>
          <w:u w:val="single"/>
        </w:rPr>
      </w:pPr>
    </w:p>
    <w:p w:rsidR="00A6644F" w:rsidRPr="00681C26" w:rsidRDefault="00A6644F" w:rsidP="00A6644F">
      <w:pPr>
        <w:ind w:left="-397"/>
        <w:rPr>
          <w:rFonts w:asciiTheme="minorHAnsi" w:hAnsiTheme="minorHAnsi"/>
        </w:rPr>
      </w:pPr>
      <w:r w:rsidRPr="00681C26">
        <w:rPr>
          <w:rFonts w:asciiTheme="minorHAnsi" w:hAnsiTheme="minorHAnsi"/>
        </w:rPr>
        <w:t>In this unit, learners will develop skills to explain and comment on the meaning and context of sources related to Christianity. They will develop detailed factual and abstract knowledge and understanding of the impact and significance of Christianity today through studying some key beliefs, practices and sources.</w:t>
      </w:r>
    </w:p>
    <w:p w:rsidR="00A6644F" w:rsidRPr="00681C26" w:rsidRDefault="00A6644F" w:rsidP="00A6644F">
      <w:pPr>
        <w:ind w:left="-397"/>
        <w:rPr>
          <w:rFonts w:asciiTheme="minorHAnsi" w:hAnsiTheme="minorHAnsi"/>
        </w:rPr>
      </w:pPr>
    </w:p>
    <w:p w:rsidR="00A6644F" w:rsidRPr="00681C26" w:rsidRDefault="00A6644F" w:rsidP="00A6644F">
      <w:pPr>
        <w:ind w:left="-397"/>
        <w:rPr>
          <w:rFonts w:asciiTheme="minorHAnsi" w:hAnsiTheme="minorHAnsi"/>
          <w:b/>
        </w:rPr>
      </w:pPr>
      <w:r w:rsidRPr="00681C26">
        <w:rPr>
          <w:rFonts w:asciiTheme="minorHAnsi" w:hAnsiTheme="minorHAnsi"/>
          <w:b/>
        </w:rPr>
        <w:t>Morality and Belief – Environment and Global Issues</w:t>
      </w:r>
    </w:p>
    <w:p w:rsidR="00A6644F" w:rsidRPr="00681C26" w:rsidRDefault="00A6644F" w:rsidP="00A6644F">
      <w:pPr>
        <w:ind w:left="-397"/>
        <w:rPr>
          <w:rFonts w:asciiTheme="minorHAnsi" w:hAnsiTheme="minorHAnsi"/>
        </w:rPr>
      </w:pPr>
    </w:p>
    <w:p w:rsidR="00A6644F" w:rsidRPr="00681C26" w:rsidRDefault="00A6644F" w:rsidP="00A6644F">
      <w:pPr>
        <w:ind w:left="-397"/>
        <w:rPr>
          <w:rFonts w:asciiTheme="minorHAnsi" w:hAnsiTheme="minorHAnsi"/>
        </w:rPr>
      </w:pPr>
      <w:r w:rsidRPr="00681C26">
        <w:rPr>
          <w:rFonts w:asciiTheme="minorHAnsi" w:hAnsiTheme="minorHAnsi"/>
        </w:rPr>
        <w:t>In this unit, learners will develop skills to explain and express reasoned views about resource management, environmental crisis, poverty and trade and aid. They will develop detailed factual and theoretical understanding of these moral issues and will explore various responses to them, including religious and philosophical perspectives.</w:t>
      </w:r>
    </w:p>
    <w:p w:rsidR="00A6644F" w:rsidRPr="00681C26" w:rsidRDefault="00A6644F" w:rsidP="00A6644F">
      <w:pPr>
        <w:ind w:left="-397"/>
        <w:rPr>
          <w:rFonts w:asciiTheme="minorHAnsi" w:hAnsiTheme="minorHAnsi"/>
        </w:rPr>
      </w:pPr>
    </w:p>
    <w:p w:rsidR="00A6644F" w:rsidRPr="00681C26" w:rsidRDefault="00A6644F" w:rsidP="00A6644F">
      <w:pPr>
        <w:ind w:left="-397"/>
        <w:rPr>
          <w:rFonts w:asciiTheme="minorHAnsi" w:hAnsiTheme="minorHAnsi"/>
          <w:b/>
        </w:rPr>
      </w:pPr>
      <w:r w:rsidRPr="00681C26">
        <w:rPr>
          <w:rFonts w:asciiTheme="minorHAnsi" w:hAnsiTheme="minorHAnsi"/>
          <w:b/>
        </w:rPr>
        <w:t>Religious and Philosophical Questions - Existence of God</w:t>
      </w:r>
    </w:p>
    <w:p w:rsidR="00A6644F" w:rsidRPr="00681C26" w:rsidRDefault="00A6644F" w:rsidP="00A6644F">
      <w:pPr>
        <w:ind w:left="-397"/>
        <w:rPr>
          <w:rFonts w:asciiTheme="minorHAnsi" w:hAnsiTheme="minorHAnsi"/>
        </w:rPr>
      </w:pPr>
    </w:p>
    <w:p w:rsidR="00A6644F" w:rsidRPr="00681C26" w:rsidRDefault="00A6644F" w:rsidP="00A6644F">
      <w:pPr>
        <w:ind w:left="-397"/>
        <w:rPr>
          <w:rFonts w:asciiTheme="minorHAnsi" w:hAnsiTheme="minorHAnsi"/>
        </w:rPr>
      </w:pPr>
      <w:r w:rsidRPr="00681C26">
        <w:rPr>
          <w:rFonts w:asciiTheme="minorHAnsi" w:hAnsiTheme="minorHAnsi"/>
        </w:rPr>
        <w:t>In this unit, learners will develop skills to analyse religious and non-religious responses to the Existence of God(s).</w:t>
      </w:r>
    </w:p>
    <w:p w:rsidR="00A6644F" w:rsidRPr="00681C26" w:rsidRDefault="00A6644F" w:rsidP="00A6644F">
      <w:pPr>
        <w:autoSpaceDE w:val="0"/>
        <w:autoSpaceDN w:val="0"/>
        <w:adjustRightInd w:val="0"/>
        <w:ind w:left="-426"/>
        <w:rPr>
          <w:rFonts w:asciiTheme="minorHAnsi" w:hAnsiTheme="minorHAnsi" w:cs="TTE5B33810t00"/>
          <w:b/>
          <w:color w:val="000000"/>
        </w:rPr>
      </w:pPr>
    </w:p>
    <w:p w:rsidR="00A6644F" w:rsidRPr="00681C26" w:rsidRDefault="00A6644F" w:rsidP="00A6644F">
      <w:pPr>
        <w:autoSpaceDE w:val="0"/>
        <w:autoSpaceDN w:val="0"/>
        <w:adjustRightInd w:val="0"/>
        <w:ind w:left="-426"/>
        <w:rPr>
          <w:rFonts w:asciiTheme="minorHAnsi" w:hAnsiTheme="minorHAnsi" w:cs="TTE5B33810t00"/>
          <w:b/>
          <w:color w:val="000000"/>
        </w:rPr>
      </w:pPr>
      <w:r w:rsidRPr="00681C26">
        <w:rPr>
          <w:rFonts w:asciiTheme="minorHAnsi" w:hAnsiTheme="minorHAnsi" w:cs="TTE5B33810t00"/>
          <w:b/>
          <w:color w:val="000000"/>
        </w:rPr>
        <w:t xml:space="preserve">Assessment </w:t>
      </w:r>
    </w:p>
    <w:p w:rsidR="00A6644F" w:rsidRPr="00681C26" w:rsidRDefault="00A6644F" w:rsidP="00A6644F">
      <w:pPr>
        <w:autoSpaceDE w:val="0"/>
        <w:autoSpaceDN w:val="0"/>
        <w:adjustRightInd w:val="0"/>
        <w:ind w:left="-426"/>
        <w:rPr>
          <w:rFonts w:asciiTheme="minorHAnsi" w:hAnsiTheme="minorHAnsi" w:cs="TTE5B33810t00"/>
          <w:color w:val="000000"/>
        </w:rPr>
      </w:pPr>
      <w:r w:rsidRPr="00681C26">
        <w:rPr>
          <w:rFonts w:asciiTheme="minorHAnsi" w:hAnsiTheme="minorHAnsi" w:cs="TTE5B33810t00"/>
          <w:color w:val="000000"/>
        </w:rPr>
        <w:t xml:space="preserve">The course will be assessed throughout the session. These assessments are appropriate to the subject and level of study. </w:t>
      </w:r>
    </w:p>
    <w:p w:rsidR="00A6644F" w:rsidRPr="00681C26" w:rsidRDefault="00A6644F" w:rsidP="00A6644F">
      <w:pPr>
        <w:ind w:left="-426"/>
        <w:rPr>
          <w:rFonts w:asciiTheme="minorHAnsi" w:hAnsiTheme="minorHAnsi" w:cs="Tahoma"/>
        </w:rPr>
      </w:pPr>
    </w:p>
    <w:p w:rsidR="00A6644F" w:rsidRPr="00681C26" w:rsidRDefault="00A6644F" w:rsidP="00A6644F">
      <w:pPr>
        <w:ind w:left="-426"/>
        <w:rPr>
          <w:rFonts w:asciiTheme="minorHAnsi" w:hAnsiTheme="minorHAnsi" w:cs="Tahoma"/>
        </w:rPr>
      </w:pPr>
    </w:p>
    <w:p w:rsidR="00A6644F" w:rsidRDefault="00A6644F" w:rsidP="00A6644F">
      <w:pPr>
        <w:ind w:left="-426"/>
        <w:rPr>
          <w:rFonts w:asciiTheme="minorHAnsi" w:hAnsiTheme="minorHAnsi" w:cs="Tahoma"/>
          <w:b/>
        </w:rPr>
      </w:pPr>
      <w:r w:rsidRPr="00681C26">
        <w:rPr>
          <w:rFonts w:asciiTheme="minorHAnsi" w:hAnsiTheme="minorHAnsi" w:cs="Tahoma"/>
          <w:b/>
        </w:rPr>
        <w:t xml:space="preserve">In S3 all Largs Academy </w:t>
      </w:r>
      <w:r w:rsidRPr="00681C26">
        <w:rPr>
          <w:rFonts w:asciiTheme="minorHAnsi" w:hAnsiTheme="minorHAnsi" w:cs="TTE5B2B168t00"/>
          <w:b/>
          <w:color w:val="000000"/>
        </w:rPr>
        <w:t>Students</w:t>
      </w:r>
      <w:r w:rsidRPr="00681C26">
        <w:rPr>
          <w:rFonts w:asciiTheme="minorHAnsi" w:hAnsiTheme="minorHAnsi" w:cs="Tahoma"/>
          <w:b/>
        </w:rPr>
        <w:t xml:space="preserve"> will continue to have one period per week of Core Religious Education.</w:t>
      </w:r>
    </w:p>
    <w:p w:rsidR="00A6644F" w:rsidRDefault="00A6644F" w:rsidP="00A6644F">
      <w:pPr>
        <w:ind w:left="-426"/>
        <w:rPr>
          <w:rFonts w:asciiTheme="minorHAnsi" w:hAnsiTheme="minorHAnsi" w:cs="Tahoma"/>
          <w:b/>
        </w:rPr>
      </w:pPr>
    </w:p>
    <w:p w:rsidR="00A6644F" w:rsidRPr="00A6644F" w:rsidRDefault="00A6644F" w:rsidP="00A6644F">
      <w:pPr>
        <w:ind w:left="-426"/>
        <w:rPr>
          <w:rFonts w:asciiTheme="minorHAnsi" w:hAnsiTheme="minorHAnsi" w:cs="Tahoma"/>
          <w:b/>
        </w:rPr>
      </w:pPr>
      <w:r w:rsidRPr="00681C26">
        <w:rPr>
          <w:rFonts w:asciiTheme="minorHAnsi" w:hAnsiTheme="minorHAnsi"/>
          <w:b/>
        </w:rPr>
        <w:t xml:space="preserve">Equipment </w:t>
      </w:r>
    </w:p>
    <w:p w:rsidR="00A6644F" w:rsidRPr="00681C26" w:rsidRDefault="00A6644F" w:rsidP="00A6644F">
      <w:pPr>
        <w:autoSpaceDE w:val="0"/>
        <w:autoSpaceDN w:val="0"/>
        <w:adjustRightInd w:val="0"/>
        <w:ind w:left="-426"/>
        <w:rPr>
          <w:rFonts w:asciiTheme="minorHAnsi" w:eastAsia="Calibri" w:hAnsiTheme="minorHAnsi" w:cs="Calibri"/>
          <w:color w:val="000000"/>
          <w:lang w:val="en-GB"/>
        </w:rPr>
      </w:pPr>
      <w:r w:rsidRPr="00681C26">
        <w:rPr>
          <w:rFonts w:asciiTheme="minorHAnsi" w:eastAsia="Calibri" w:hAnsiTheme="minorHAnsi" w:cs="Calibri"/>
          <w:color w:val="000000"/>
          <w:lang w:val="en-GB"/>
        </w:rPr>
        <w:t xml:space="preserve">Students should bring the following items to class every day: </w:t>
      </w:r>
    </w:p>
    <w:p w:rsidR="00A6644F" w:rsidRPr="00681C26" w:rsidRDefault="00A6644F" w:rsidP="009713AD">
      <w:pPr>
        <w:numPr>
          <w:ilvl w:val="0"/>
          <w:numId w:val="10"/>
        </w:numPr>
        <w:autoSpaceDE w:val="0"/>
        <w:autoSpaceDN w:val="0"/>
        <w:adjustRightInd w:val="0"/>
        <w:ind w:left="0"/>
        <w:rPr>
          <w:rFonts w:asciiTheme="minorHAnsi" w:eastAsia="Calibri" w:hAnsiTheme="minorHAnsi" w:cs="Calibri"/>
          <w:color w:val="000000"/>
          <w:lang w:val="en-GB"/>
        </w:rPr>
      </w:pPr>
      <w:r w:rsidRPr="00681C26">
        <w:rPr>
          <w:rFonts w:asciiTheme="minorHAnsi" w:eastAsia="Calibri" w:hAnsiTheme="minorHAnsi" w:cs="Calibri"/>
          <w:color w:val="000000"/>
          <w:lang w:val="en-GB"/>
        </w:rPr>
        <w:t>Pen/pencil</w:t>
      </w:r>
      <w:r w:rsidR="009713AD">
        <w:rPr>
          <w:rFonts w:asciiTheme="minorHAnsi" w:eastAsia="Calibri" w:hAnsiTheme="minorHAnsi" w:cs="Calibri"/>
          <w:color w:val="000000"/>
          <w:lang w:val="en-GB"/>
        </w:rPr>
        <w:t>.</w:t>
      </w:r>
      <w:r w:rsidRPr="00681C26">
        <w:rPr>
          <w:rFonts w:asciiTheme="minorHAnsi" w:eastAsia="Calibri" w:hAnsiTheme="minorHAnsi" w:cs="Calibri"/>
          <w:color w:val="000000"/>
          <w:lang w:val="en-GB"/>
        </w:rPr>
        <w:t xml:space="preserve"> </w:t>
      </w:r>
    </w:p>
    <w:p w:rsidR="00E36076" w:rsidRDefault="00E36076">
      <w:pPr>
        <w:rPr>
          <w:rFonts w:ascii="Calibri" w:hAnsi="Calibri" w:cs="TTE5B562E8t00"/>
          <w:b/>
          <w:color w:val="000000"/>
          <w:sz w:val="28"/>
          <w:szCs w:val="28"/>
        </w:rPr>
      </w:pPr>
      <w:r>
        <w:rPr>
          <w:rFonts w:ascii="Calibri" w:hAnsi="Calibri" w:cs="TTE5B562E8t00"/>
          <w:b/>
          <w:color w:val="000000"/>
          <w:sz w:val="28"/>
          <w:szCs w:val="28"/>
        </w:rPr>
        <w:br w:type="page"/>
      </w:r>
    </w:p>
    <w:p w:rsidR="007A5A09" w:rsidRPr="002B7E04" w:rsidRDefault="002B7E04" w:rsidP="00E36076">
      <w:pPr>
        <w:autoSpaceDE w:val="0"/>
        <w:autoSpaceDN w:val="0"/>
        <w:adjustRightInd w:val="0"/>
        <w:ind w:left="-426"/>
        <w:rPr>
          <w:rFonts w:ascii="Calibri" w:eastAsia="Calibri" w:hAnsi="Calibri" w:cs="Calibri"/>
          <w:color w:val="000000"/>
          <w:lang w:val="en-GB"/>
        </w:rPr>
      </w:pPr>
      <w:r>
        <w:rPr>
          <w:rFonts w:ascii="Calibri" w:hAnsi="Calibri" w:cs="TTE5B2B168t00"/>
          <w:noProof/>
          <w:color w:val="000000"/>
          <w:lang w:val="en-GB" w:eastAsia="en-GB"/>
        </w:rPr>
        <w:lastRenderedPageBreak/>
        <w:drawing>
          <wp:anchor distT="0" distB="0" distL="114300" distR="114300" simplePos="0" relativeHeight="251672576" behindDoc="1" locked="0" layoutInCell="1" allowOverlap="1" wp14:anchorId="2B5AF0C0" wp14:editId="5AD2B4FD">
            <wp:simplePos x="0" y="0"/>
            <wp:positionH relativeFrom="column">
              <wp:posOffset>4427855</wp:posOffset>
            </wp:positionH>
            <wp:positionV relativeFrom="paragraph">
              <wp:posOffset>-173990</wp:posOffset>
            </wp:positionV>
            <wp:extent cx="1363345" cy="1462405"/>
            <wp:effectExtent l="0" t="0" r="825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s 2.jpg"/>
                    <pic:cNvPicPr/>
                  </pic:nvPicPr>
                  <pic:blipFill rotWithShape="1">
                    <a:blip r:embed="rId35">
                      <a:extLst>
                        <a:ext uri="{28A0092B-C50C-407E-A947-70E740481C1C}">
                          <a14:useLocalDpi xmlns:a14="http://schemas.microsoft.com/office/drawing/2010/main" val="0"/>
                        </a:ext>
                      </a:extLst>
                    </a:blip>
                    <a:srcRect l="57765" t="4994" r="25634" b="74209"/>
                    <a:stretch/>
                  </pic:blipFill>
                  <pic:spPr bwMode="auto">
                    <a:xfrm>
                      <a:off x="0" y="0"/>
                      <a:ext cx="1363345" cy="146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A09" w:rsidRPr="002B7E04">
        <w:rPr>
          <w:rFonts w:ascii="Calibri" w:hAnsi="Calibri" w:cs="TTE5B562E8t00"/>
          <w:b/>
          <w:color w:val="000000"/>
          <w:sz w:val="28"/>
          <w:szCs w:val="28"/>
        </w:rPr>
        <w:t>Social Subjects</w:t>
      </w:r>
    </w:p>
    <w:p w:rsidR="007A5A09" w:rsidRPr="007A5A09" w:rsidRDefault="007A5A09" w:rsidP="002F6FF5">
      <w:pPr>
        <w:autoSpaceDE w:val="0"/>
        <w:autoSpaceDN w:val="0"/>
        <w:adjustRightInd w:val="0"/>
        <w:ind w:left="-426"/>
        <w:rPr>
          <w:rFonts w:ascii="Calibri" w:hAnsi="Calibri" w:cs="TTE5B562E8t00"/>
          <w:b/>
          <w:color w:val="000000"/>
        </w:rPr>
      </w:pPr>
    </w:p>
    <w:p w:rsidR="007A5A09" w:rsidRDefault="007A5A09"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Geography</w:t>
      </w:r>
    </w:p>
    <w:p w:rsidR="007A5A09" w:rsidRPr="007A5A09" w:rsidRDefault="007A5A09" w:rsidP="002F6FF5">
      <w:pPr>
        <w:autoSpaceDE w:val="0"/>
        <w:autoSpaceDN w:val="0"/>
        <w:adjustRightInd w:val="0"/>
        <w:ind w:left="-426"/>
        <w:rPr>
          <w:rFonts w:ascii="Calibri" w:hAnsi="Calibri" w:cs="TTE5B33810t00"/>
          <w:color w:val="000000"/>
        </w:rPr>
      </w:pPr>
    </w:p>
    <w:p w:rsidR="007A5A09" w:rsidRDefault="007A5A09" w:rsidP="002F6FF5">
      <w:pPr>
        <w:autoSpaceDE w:val="0"/>
        <w:autoSpaceDN w:val="0"/>
        <w:adjustRightInd w:val="0"/>
        <w:ind w:left="-426"/>
        <w:rPr>
          <w:rFonts w:ascii="Calibri" w:hAnsi="Calibri" w:cs="TTE5B33810t00"/>
          <w:color w:val="000000"/>
          <w:u w:val="single"/>
        </w:rPr>
      </w:pPr>
      <w:r w:rsidRPr="00F03D09">
        <w:rPr>
          <w:rFonts w:ascii="Calibri" w:hAnsi="Calibri" w:cs="TTE5B33810t00"/>
          <w:color w:val="000000"/>
          <w:u w:val="single"/>
        </w:rPr>
        <w:t>Why study Geography in the Broad General Education?</w:t>
      </w:r>
    </w:p>
    <w:p w:rsidR="007A5A09" w:rsidRPr="00F03D09" w:rsidRDefault="007A5A09" w:rsidP="002F6FF5">
      <w:pPr>
        <w:autoSpaceDE w:val="0"/>
        <w:autoSpaceDN w:val="0"/>
        <w:adjustRightInd w:val="0"/>
        <w:ind w:left="-426"/>
        <w:rPr>
          <w:rFonts w:ascii="Calibri" w:hAnsi="Calibri" w:cs="TTE5B33810t00"/>
          <w:color w:val="000000"/>
          <w:u w:val="single"/>
        </w:rPr>
      </w:pPr>
    </w:p>
    <w:p w:rsidR="007A5A09" w:rsidRPr="00EE69D5" w:rsidRDefault="007A5A09" w:rsidP="002B7E04">
      <w:pPr>
        <w:autoSpaceDE w:val="0"/>
        <w:autoSpaceDN w:val="0"/>
        <w:adjustRightInd w:val="0"/>
        <w:ind w:left="-426"/>
        <w:rPr>
          <w:rFonts w:ascii="Calibri" w:hAnsi="Calibri" w:cs="TTE5B2B168t00"/>
          <w:color w:val="000000"/>
        </w:rPr>
      </w:pPr>
      <w:r>
        <w:rPr>
          <w:rFonts w:ascii="Calibri" w:hAnsi="Calibri" w:cs="TTE5B2B168t00"/>
          <w:color w:val="000000"/>
        </w:rPr>
        <w:t xml:space="preserve">Geography is a </w:t>
      </w:r>
      <w:r w:rsidRPr="006213F4">
        <w:rPr>
          <w:rFonts w:ascii="Calibri" w:hAnsi="Calibri" w:cs="TTE5B2B168t00"/>
          <w:color w:val="000000"/>
        </w:rPr>
        <w:t>subject which studies people, place and our</w:t>
      </w:r>
      <w:r>
        <w:rPr>
          <w:rFonts w:ascii="Calibri" w:hAnsi="Calibri" w:cs="TTE5B2B168t00"/>
          <w:color w:val="000000"/>
        </w:rPr>
        <w:t xml:space="preserve"> </w:t>
      </w:r>
      <w:r w:rsidRPr="006213F4">
        <w:rPr>
          <w:rFonts w:ascii="Calibri" w:hAnsi="Calibri" w:cs="TTE5B2B168t00"/>
          <w:color w:val="000000"/>
        </w:rPr>
        <w:t>interaction with the environment. It opens up the wor</w:t>
      </w:r>
      <w:r>
        <w:rPr>
          <w:rFonts w:ascii="Calibri" w:hAnsi="Calibri" w:cs="TTE5B2B168t00"/>
          <w:color w:val="000000"/>
        </w:rPr>
        <w:t xml:space="preserve">ld for learners. The purpose of </w:t>
      </w:r>
      <w:r w:rsidRPr="006213F4">
        <w:rPr>
          <w:rFonts w:ascii="Calibri" w:hAnsi="Calibri" w:cs="TTE5B2B168t00"/>
          <w:color w:val="000000"/>
        </w:rPr>
        <w:t>Geography is to develop the learner’s understanding of our changing world and its</w:t>
      </w:r>
      <w:r>
        <w:rPr>
          <w:rFonts w:ascii="Calibri" w:hAnsi="Calibri" w:cs="TTE5B2B168t00"/>
          <w:color w:val="000000"/>
        </w:rPr>
        <w:t xml:space="preserve"> </w:t>
      </w:r>
      <w:r w:rsidRPr="006213F4">
        <w:rPr>
          <w:rFonts w:ascii="Calibri" w:hAnsi="Calibri" w:cs="TTE5B2B168t00"/>
          <w:color w:val="000000"/>
        </w:rPr>
        <w:t>human and physical processes. Opportunities for practical activities, including</w:t>
      </w:r>
      <w:r>
        <w:rPr>
          <w:rFonts w:ascii="Calibri" w:hAnsi="Calibri" w:cs="TTE5B2B168t00"/>
          <w:color w:val="000000"/>
        </w:rPr>
        <w:t xml:space="preserve"> </w:t>
      </w:r>
      <w:r w:rsidRPr="006213F4">
        <w:rPr>
          <w:rFonts w:ascii="Calibri" w:hAnsi="Calibri" w:cs="TTE5B2B168t00"/>
          <w:color w:val="000000"/>
        </w:rPr>
        <w:t>fieldwork, will be encouraged, so that learners can interact with their environment.</w:t>
      </w:r>
      <w:r>
        <w:rPr>
          <w:rFonts w:ascii="Calibri" w:hAnsi="Calibri" w:cs="TTE5B2B168t00"/>
          <w:color w:val="000000"/>
        </w:rPr>
        <w:t xml:space="preserve"> </w:t>
      </w:r>
      <w:r w:rsidRPr="006213F4">
        <w:rPr>
          <w:rFonts w:ascii="Calibri" w:hAnsi="Calibri" w:cs="TTE5B2B168t00"/>
          <w:color w:val="000000"/>
        </w:rPr>
        <w:t>The contexts for study are local, national, international and global. Geography draws</w:t>
      </w:r>
      <w:r>
        <w:rPr>
          <w:rFonts w:ascii="Calibri" w:hAnsi="Calibri" w:cs="TTE5B2B168t00"/>
          <w:color w:val="000000"/>
        </w:rPr>
        <w:t xml:space="preserve"> </w:t>
      </w:r>
      <w:r w:rsidRPr="006213F4">
        <w:rPr>
          <w:rFonts w:ascii="Calibri" w:hAnsi="Calibri" w:cs="TTE5B2B168t00"/>
          <w:color w:val="000000"/>
        </w:rPr>
        <w:t>upon the social and natural sciences: interdisciplinary learning is therefore</w:t>
      </w:r>
      <w:r>
        <w:rPr>
          <w:rFonts w:ascii="Calibri" w:hAnsi="Calibri" w:cs="TTE5B2B168t00"/>
          <w:color w:val="000000"/>
        </w:rPr>
        <w:t xml:space="preserve"> </w:t>
      </w:r>
      <w:r w:rsidRPr="006213F4">
        <w:rPr>
          <w:rFonts w:ascii="Calibri" w:hAnsi="Calibri" w:cs="TTE5B2B168t00"/>
          <w:color w:val="000000"/>
        </w:rPr>
        <w:t>fundamental to geographical study and encourages links with other disciplines.</w:t>
      </w:r>
      <w:r>
        <w:rPr>
          <w:rFonts w:ascii="Calibri" w:hAnsi="Calibri" w:cs="TTE5B2B168t00"/>
          <w:color w:val="000000"/>
        </w:rPr>
        <w:t xml:space="preserve"> </w:t>
      </w:r>
      <w:r w:rsidRPr="006213F4">
        <w:rPr>
          <w:rFonts w:ascii="Calibri" w:hAnsi="Calibri" w:cs="TTE5B2B168t00"/>
          <w:color w:val="000000"/>
        </w:rPr>
        <w:t>In the 21</w:t>
      </w:r>
      <w:r w:rsidRPr="006213F4">
        <w:rPr>
          <w:rFonts w:ascii="Calibri" w:hAnsi="Calibri" w:cs="TTE5B2B168t00"/>
          <w:color w:val="000000"/>
          <w:sz w:val="16"/>
          <w:szCs w:val="16"/>
        </w:rPr>
        <w:t xml:space="preserve">st </w:t>
      </w:r>
      <w:r w:rsidRPr="006213F4">
        <w:rPr>
          <w:rFonts w:ascii="Calibri" w:hAnsi="Calibri" w:cs="TTE5B2B168t00"/>
          <w:color w:val="000000"/>
        </w:rPr>
        <w:t>century, with growing awareness of the impact of human activity upon</w:t>
      </w:r>
      <w:r>
        <w:rPr>
          <w:rFonts w:ascii="Calibri" w:hAnsi="Calibri" w:cs="TTE5B2B168t00"/>
          <w:color w:val="000000"/>
        </w:rPr>
        <w:t xml:space="preserve"> </w:t>
      </w:r>
      <w:r w:rsidRPr="006213F4">
        <w:rPr>
          <w:rFonts w:ascii="Calibri" w:hAnsi="Calibri" w:cs="TTE5B2B168t00"/>
          <w:color w:val="000000"/>
        </w:rPr>
        <w:t>the environment and scarce resources, the study of Geography fosters positive</w:t>
      </w:r>
      <w:r>
        <w:rPr>
          <w:rFonts w:ascii="Calibri" w:hAnsi="Calibri" w:cs="TTE5B2B168t00"/>
          <w:color w:val="000000"/>
        </w:rPr>
        <w:t xml:space="preserve"> </w:t>
      </w:r>
      <w:r w:rsidRPr="006213F4">
        <w:rPr>
          <w:rFonts w:ascii="Calibri" w:hAnsi="Calibri" w:cs="TTE5B2B168t00"/>
          <w:color w:val="000000"/>
        </w:rPr>
        <w:t>lifelong attitudes of environmental stewardship, sustainability and global citizenship.</w:t>
      </w:r>
      <w:r>
        <w:rPr>
          <w:rFonts w:ascii="Calibri" w:hAnsi="Calibri" w:cs="TTE5B2B168t00"/>
          <w:color w:val="000000"/>
        </w:rPr>
        <w:t xml:space="preserve"> </w:t>
      </w:r>
      <w:r w:rsidRPr="006213F4">
        <w:rPr>
          <w:rFonts w:ascii="Calibri" w:hAnsi="Calibri" w:cs="TTE5B2B168t00"/>
          <w:color w:val="000000"/>
        </w:rPr>
        <w:t>This qualification will furnish learners with the knowledge and skills to enable them</w:t>
      </w:r>
      <w:r>
        <w:rPr>
          <w:rFonts w:ascii="Calibri" w:hAnsi="Calibri" w:cs="TTE5B2B168t00"/>
          <w:color w:val="000000"/>
        </w:rPr>
        <w:t xml:space="preserve"> </w:t>
      </w:r>
      <w:r w:rsidRPr="006213F4">
        <w:rPr>
          <w:rFonts w:ascii="Calibri" w:hAnsi="Calibri" w:cs="TTE5B2B168t00"/>
          <w:color w:val="000000"/>
        </w:rPr>
        <w:t>to contribute effectively to their local communities and wider society.</w:t>
      </w:r>
      <w:r>
        <w:rPr>
          <w:rFonts w:ascii="Calibri" w:hAnsi="Calibri" w:cs="TTE5B2B168t00"/>
          <w:color w:val="000000"/>
        </w:rPr>
        <w:t xml:space="preserve"> </w:t>
      </w:r>
      <w:r w:rsidRPr="006213F4">
        <w:rPr>
          <w:rFonts w:ascii="Calibri" w:hAnsi="Calibri" w:cs="TTE5B2B168t00"/>
          <w:color w:val="000000"/>
        </w:rPr>
        <w:t>Learners will develop skills which are transferable to other</w:t>
      </w:r>
      <w:r>
        <w:rPr>
          <w:rFonts w:ascii="Calibri" w:hAnsi="Calibri" w:cs="TTE5B2B168t00"/>
          <w:color w:val="000000"/>
        </w:rPr>
        <w:t xml:space="preserve"> </w:t>
      </w:r>
      <w:r w:rsidRPr="006213F4">
        <w:rPr>
          <w:rFonts w:ascii="Calibri" w:hAnsi="Calibri" w:cs="TTE5B2B168t00"/>
          <w:color w:val="000000"/>
        </w:rPr>
        <w:t>areas of study and which they will use in everyday life.</w:t>
      </w:r>
      <w:r w:rsidR="002B7E04">
        <w:rPr>
          <w:rFonts w:ascii="Calibri" w:hAnsi="Calibri" w:cs="TTE5B2B168t00"/>
          <w:color w:val="000000"/>
        </w:rPr>
        <w:t xml:space="preserve"> </w:t>
      </w:r>
      <w:r w:rsidRPr="006213F4">
        <w:rPr>
          <w:rFonts w:ascii="Calibri" w:hAnsi="Calibri" w:cs="TTE5B2B168t00"/>
          <w:color w:val="000000"/>
        </w:rPr>
        <w:t>The main aims of Geography are to enable learners to:</w:t>
      </w:r>
    </w:p>
    <w:p w:rsidR="007A5A09" w:rsidRPr="002B7E04" w:rsidRDefault="007A5A09" w:rsidP="00E36076">
      <w:pPr>
        <w:numPr>
          <w:ilvl w:val="0"/>
          <w:numId w:val="2"/>
        </w:numPr>
        <w:autoSpaceDE w:val="0"/>
        <w:autoSpaceDN w:val="0"/>
        <w:adjustRightInd w:val="0"/>
        <w:ind w:left="0"/>
        <w:rPr>
          <w:rFonts w:ascii="Calibri" w:hAnsi="Calibri" w:cs="TTE5B2B168t00"/>
          <w:color w:val="000000"/>
        </w:rPr>
      </w:pPr>
      <w:r w:rsidRPr="006213F4">
        <w:rPr>
          <w:rFonts w:ascii="Calibri" w:hAnsi="Calibri" w:cs="TTE5B2B168t00"/>
          <w:color w:val="000000"/>
        </w:rPr>
        <w:t>Appreciate the ways in which people and the environment interact in</w:t>
      </w:r>
      <w:r w:rsidR="002B7E04">
        <w:rPr>
          <w:rFonts w:ascii="Calibri" w:hAnsi="Calibri" w:cs="TTE5B2B168t00"/>
          <w:color w:val="000000"/>
        </w:rPr>
        <w:t xml:space="preserve"> </w:t>
      </w:r>
      <w:r w:rsidRPr="002B7E04">
        <w:rPr>
          <w:rFonts w:ascii="Calibri" w:hAnsi="Calibri" w:cs="TTE5B2B168t00"/>
          <w:color w:val="000000"/>
        </w:rPr>
        <w:t>response to physical and human processes at local, national, international, and global scales.</w:t>
      </w:r>
    </w:p>
    <w:p w:rsidR="007A5A09" w:rsidRPr="00F546D3" w:rsidRDefault="007A5A09" w:rsidP="00E36076">
      <w:pPr>
        <w:numPr>
          <w:ilvl w:val="0"/>
          <w:numId w:val="2"/>
        </w:numPr>
        <w:autoSpaceDE w:val="0"/>
        <w:autoSpaceDN w:val="0"/>
        <w:adjustRightInd w:val="0"/>
        <w:ind w:left="0"/>
        <w:rPr>
          <w:rFonts w:ascii="Calibri" w:hAnsi="Calibri" w:cs="TTE5B2B168t00"/>
          <w:color w:val="000000"/>
        </w:rPr>
      </w:pPr>
      <w:r w:rsidRPr="006213F4">
        <w:rPr>
          <w:rFonts w:ascii="Calibri" w:hAnsi="Calibri" w:cs="TTE5B2B168t00"/>
          <w:color w:val="000000"/>
        </w:rPr>
        <w:t>Be aware of spatial relationships and develop an understanding of the</w:t>
      </w:r>
      <w:r>
        <w:rPr>
          <w:rFonts w:ascii="Calibri" w:hAnsi="Calibri" w:cs="TTE5B2B168t00"/>
          <w:color w:val="000000"/>
        </w:rPr>
        <w:t xml:space="preserve"> </w:t>
      </w:r>
      <w:r w:rsidRPr="00F546D3">
        <w:rPr>
          <w:rFonts w:ascii="Calibri" w:hAnsi="Calibri" w:cs="TTE5B2B168t00"/>
          <w:color w:val="000000"/>
        </w:rPr>
        <w:t>changing world in a balanced, critical and sympathetic way.</w:t>
      </w:r>
    </w:p>
    <w:p w:rsidR="007A5A09" w:rsidRPr="006213F4" w:rsidRDefault="007A5A09" w:rsidP="00E36076">
      <w:pPr>
        <w:numPr>
          <w:ilvl w:val="0"/>
          <w:numId w:val="2"/>
        </w:numPr>
        <w:autoSpaceDE w:val="0"/>
        <w:autoSpaceDN w:val="0"/>
        <w:adjustRightInd w:val="0"/>
        <w:ind w:left="0"/>
        <w:rPr>
          <w:rFonts w:ascii="Calibri" w:hAnsi="Calibri" w:cs="TTE5B2B168t00"/>
          <w:color w:val="000000"/>
        </w:rPr>
      </w:pPr>
      <w:r w:rsidRPr="006213F4">
        <w:rPr>
          <w:rFonts w:ascii="Calibri" w:hAnsi="Calibri" w:cs="TTE5B2B168t00"/>
          <w:color w:val="000000"/>
        </w:rPr>
        <w:t>Acquire a geographical perspective on environmental and social issues</w:t>
      </w:r>
      <w:r>
        <w:rPr>
          <w:rFonts w:ascii="Calibri" w:hAnsi="Calibri" w:cs="TTE5B2B168t00"/>
          <w:color w:val="000000"/>
        </w:rPr>
        <w:t>.</w:t>
      </w:r>
    </w:p>
    <w:p w:rsidR="007A5A09" w:rsidRDefault="007A5A09" w:rsidP="00E36076">
      <w:pPr>
        <w:numPr>
          <w:ilvl w:val="0"/>
          <w:numId w:val="2"/>
        </w:numPr>
        <w:autoSpaceDE w:val="0"/>
        <w:autoSpaceDN w:val="0"/>
        <w:adjustRightInd w:val="0"/>
        <w:ind w:left="0"/>
        <w:rPr>
          <w:rFonts w:ascii="Calibri" w:hAnsi="Calibri" w:cs="TTE5B2B168t00"/>
          <w:color w:val="000000"/>
        </w:rPr>
      </w:pPr>
      <w:r w:rsidRPr="006213F4">
        <w:rPr>
          <w:rFonts w:ascii="Calibri" w:hAnsi="Calibri" w:cs="TTE5B2B168t00"/>
          <w:color w:val="000000"/>
        </w:rPr>
        <w:t>Develop an interest in, and concern for, the environment leading to</w:t>
      </w:r>
      <w:r>
        <w:rPr>
          <w:rFonts w:ascii="Calibri" w:hAnsi="Calibri" w:cs="TTE5B2B168t00"/>
          <w:color w:val="000000"/>
        </w:rPr>
        <w:t xml:space="preserve"> </w:t>
      </w:r>
      <w:r w:rsidRPr="00F546D3">
        <w:rPr>
          <w:rFonts w:ascii="Calibri" w:hAnsi="Calibri" w:cs="TTE5B2B168t00"/>
          <w:color w:val="000000"/>
        </w:rPr>
        <w:t>sustainable development.</w:t>
      </w:r>
    </w:p>
    <w:p w:rsidR="007A5A09" w:rsidRPr="00F546D3" w:rsidRDefault="007A5A09" w:rsidP="002F6FF5">
      <w:pPr>
        <w:autoSpaceDE w:val="0"/>
        <w:autoSpaceDN w:val="0"/>
        <w:adjustRightInd w:val="0"/>
        <w:ind w:left="-426"/>
        <w:rPr>
          <w:rFonts w:ascii="Calibri" w:hAnsi="Calibri" w:cs="TTE5B562E8t00"/>
          <w:color w:val="9A9A9A"/>
          <w:sz w:val="20"/>
          <w:szCs w:val="20"/>
        </w:rPr>
      </w:pPr>
    </w:p>
    <w:p w:rsidR="007A5A09" w:rsidRPr="007A5A09" w:rsidRDefault="007A5A09" w:rsidP="002F6FF5">
      <w:pPr>
        <w:autoSpaceDE w:val="0"/>
        <w:autoSpaceDN w:val="0"/>
        <w:adjustRightInd w:val="0"/>
        <w:ind w:left="-426"/>
        <w:rPr>
          <w:rFonts w:ascii="Calibri" w:eastAsia="Calibri" w:hAnsi="Calibri" w:cs="Calibri"/>
          <w:color w:val="000000"/>
          <w:lang w:val="en-GB"/>
        </w:rPr>
      </w:pPr>
      <w:r w:rsidRPr="007A5A09">
        <w:rPr>
          <w:rFonts w:ascii="Calibri" w:eastAsia="Calibri" w:hAnsi="Calibri" w:cs="Calibri"/>
          <w:b/>
          <w:bCs/>
          <w:color w:val="000000"/>
          <w:lang w:val="en-GB"/>
        </w:rPr>
        <w:t xml:space="preserve">S3 Course </w:t>
      </w:r>
    </w:p>
    <w:p w:rsidR="007A5A09" w:rsidRPr="007A5A09" w:rsidRDefault="001A0CEF" w:rsidP="002F6FF5">
      <w:pPr>
        <w:autoSpaceDE w:val="0"/>
        <w:autoSpaceDN w:val="0"/>
        <w:adjustRightInd w:val="0"/>
        <w:ind w:left="-426"/>
        <w:rPr>
          <w:rFonts w:ascii="Calibri" w:eastAsia="Calibri" w:hAnsi="Calibri" w:cs="Calibri"/>
          <w:color w:val="000000"/>
          <w:sz w:val="23"/>
          <w:szCs w:val="23"/>
          <w:lang w:val="en-GB"/>
        </w:rPr>
      </w:pPr>
      <w:r>
        <w:rPr>
          <w:rFonts w:ascii="Calibri" w:eastAsia="Calibri" w:hAnsi="Calibri" w:cs="Calibri"/>
          <w:color w:val="000000"/>
          <w:sz w:val="23"/>
          <w:szCs w:val="23"/>
          <w:lang w:val="en-GB"/>
        </w:rPr>
        <w:t>Students</w:t>
      </w:r>
      <w:r w:rsidR="007A5A09" w:rsidRPr="007A5A09">
        <w:rPr>
          <w:rFonts w:ascii="Calibri" w:eastAsia="Calibri" w:hAnsi="Calibri" w:cs="Calibri"/>
          <w:color w:val="000000"/>
          <w:sz w:val="23"/>
          <w:szCs w:val="23"/>
          <w:lang w:val="en-GB"/>
        </w:rPr>
        <w:t xml:space="preserve"> will follow a Geography course as part of a </w:t>
      </w:r>
      <w:r w:rsidR="007A5A09" w:rsidRPr="007A5A09">
        <w:rPr>
          <w:rFonts w:ascii="Calibri" w:eastAsia="Calibri" w:hAnsi="Calibri" w:cs="Calibri"/>
          <w:bCs/>
          <w:color w:val="000000"/>
          <w:sz w:val="23"/>
          <w:szCs w:val="23"/>
          <w:lang w:val="en-GB"/>
        </w:rPr>
        <w:t>broad general education</w:t>
      </w:r>
      <w:r w:rsidR="007A5A09" w:rsidRPr="007A5A09">
        <w:rPr>
          <w:rFonts w:ascii="Calibri" w:eastAsia="Calibri" w:hAnsi="Calibri" w:cs="Calibri"/>
          <w:color w:val="000000"/>
          <w:sz w:val="23"/>
          <w:szCs w:val="23"/>
          <w:lang w:val="en-GB"/>
        </w:rPr>
        <w:t xml:space="preserve">, covering level 4 outcomes and experiences. During S3 </w:t>
      </w:r>
      <w:r w:rsidR="00543454">
        <w:rPr>
          <w:rFonts w:ascii="Calibri" w:hAnsi="Calibri" w:cs="TTE5B2B168t00"/>
          <w:color w:val="000000"/>
        </w:rPr>
        <w:t>students</w:t>
      </w:r>
      <w:r w:rsidR="009713AD">
        <w:rPr>
          <w:rFonts w:ascii="Calibri" w:eastAsia="Calibri" w:hAnsi="Calibri" w:cs="Calibri"/>
          <w:color w:val="000000"/>
          <w:sz w:val="23"/>
          <w:szCs w:val="23"/>
          <w:lang w:val="en-GB"/>
        </w:rPr>
        <w:t xml:space="preserve"> will also unde</w:t>
      </w:r>
      <w:r w:rsidR="007A5A09" w:rsidRPr="007A5A09">
        <w:rPr>
          <w:rFonts w:ascii="Calibri" w:eastAsia="Calibri" w:hAnsi="Calibri" w:cs="Calibri"/>
          <w:color w:val="000000"/>
          <w:sz w:val="23"/>
          <w:szCs w:val="23"/>
          <w:lang w:val="en-GB"/>
        </w:rPr>
        <w:t xml:space="preserve">rtake some of the National 4 and National 5 outcomes. </w:t>
      </w:r>
    </w:p>
    <w:p w:rsidR="007A5A09" w:rsidRPr="007A5A09" w:rsidRDefault="007A5A09" w:rsidP="002F6FF5">
      <w:pPr>
        <w:autoSpaceDE w:val="0"/>
        <w:autoSpaceDN w:val="0"/>
        <w:adjustRightInd w:val="0"/>
        <w:ind w:left="-426"/>
        <w:rPr>
          <w:rFonts w:ascii="Calibri" w:eastAsia="Calibri" w:hAnsi="Calibri" w:cs="Calibri"/>
          <w:color w:val="000000"/>
          <w:sz w:val="20"/>
          <w:szCs w:val="20"/>
          <w:lang w:val="en-GB"/>
        </w:rPr>
      </w:pPr>
    </w:p>
    <w:p w:rsidR="007A5A09" w:rsidRPr="007A5A09" w:rsidRDefault="007A5A09" w:rsidP="002F6FF5">
      <w:pPr>
        <w:autoSpaceDE w:val="0"/>
        <w:autoSpaceDN w:val="0"/>
        <w:adjustRightInd w:val="0"/>
        <w:ind w:left="-426"/>
        <w:rPr>
          <w:rFonts w:ascii="Calibri" w:eastAsia="Calibri" w:hAnsi="Calibri" w:cs="Calibri"/>
          <w:color w:val="000000"/>
          <w:lang w:val="en-GB"/>
        </w:rPr>
      </w:pPr>
      <w:r w:rsidRPr="007A5A09">
        <w:rPr>
          <w:rFonts w:ascii="Calibri" w:eastAsia="Calibri" w:hAnsi="Calibri" w:cs="Calibri"/>
          <w:b/>
          <w:bCs/>
          <w:color w:val="000000"/>
          <w:lang w:val="en-GB"/>
        </w:rPr>
        <w:t xml:space="preserve">Assessment </w:t>
      </w:r>
    </w:p>
    <w:p w:rsidR="007A5A09" w:rsidRPr="007A5A09" w:rsidRDefault="007A5A09" w:rsidP="002F6FF5">
      <w:pPr>
        <w:spacing w:after="160" w:line="259" w:lineRule="auto"/>
        <w:ind w:left="-426"/>
        <w:rPr>
          <w:rFonts w:ascii="Calibri" w:eastAsia="Calibri" w:hAnsi="Calibri" w:cs="Calibri"/>
          <w:color w:val="000000"/>
          <w:sz w:val="23"/>
          <w:szCs w:val="23"/>
          <w:lang w:val="en-GB"/>
        </w:rPr>
      </w:pPr>
      <w:r w:rsidRPr="007A5A09">
        <w:rPr>
          <w:rFonts w:ascii="Calibri" w:eastAsia="Calibri" w:hAnsi="Calibri" w:cs="Calibri"/>
          <w:color w:val="000000"/>
          <w:sz w:val="23"/>
          <w:szCs w:val="23"/>
          <w:lang w:val="en-GB"/>
        </w:rPr>
        <w:t xml:space="preserve">The course will be assessed and marked throughout the session by teachers. These assessments are appropriate to the subject and level of study. Assessments may include a combination of practical work, case studies, examinations and projects. </w:t>
      </w:r>
    </w:p>
    <w:p w:rsidR="002B7E04" w:rsidRDefault="007A5A09" w:rsidP="002B7E04">
      <w:pPr>
        <w:spacing w:after="160" w:line="259" w:lineRule="auto"/>
        <w:ind w:left="-426"/>
        <w:rPr>
          <w:rFonts w:ascii="Calibri" w:hAnsi="Calibri" w:cs="TTE5B33810t00"/>
          <w:b/>
          <w:color w:val="000000"/>
        </w:rPr>
      </w:pPr>
      <w:r w:rsidRPr="007A5A09">
        <w:rPr>
          <w:rFonts w:ascii="Calibri" w:eastAsia="Calibri" w:hAnsi="Calibri" w:cs="Calibri"/>
          <w:b/>
          <w:bCs/>
          <w:color w:val="000000"/>
          <w:lang w:val="en-GB"/>
        </w:rPr>
        <w:t xml:space="preserve">Equipment                                                                                                                                          </w:t>
      </w:r>
      <w:r w:rsidR="001A0CEF">
        <w:rPr>
          <w:rFonts w:ascii="Calibri" w:eastAsia="Calibri" w:hAnsi="Calibri" w:cs="Calibri"/>
          <w:b/>
          <w:bCs/>
          <w:color w:val="000000"/>
          <w:lang w:val="en-GB"/>
        </w:rPr>
        <w:t xml:space="preserve">      </w:t>
      </w:r>
      <w:r w:rsidR="001A0CEF">
        <w:rPr>
          <w:rFonts w:ascii="Calibri" w:eastAsia="Calibri" w:hAnsi="Calibri" w:cs="Calibri"/>
          <w:color w:val="000000"/>
          <w:sz w:val="23"/>
          <w:szCs w:val="23"/>
          <w:lang w:val="en-GB"/>
        </w:rPr>
        <w:t>Students</w:t>
      </w:r>
      <w:r w:rsidRPr="007A5A09">
        <w:rPr>
          <w:rFonts w:ascii="Calibri" w:eastAsia="Calibri" w:hAnsi="Calibri" w:cs="Calibri"/>
          <w:color w:val="000000"/>
          <w:sz w:val="23"/>
          <w:szCs w:val="23"/>
          <w:lang w:val="en-GB"/>
        </w:rPr>
        <w:t xml:space="preserve"> require pens and pencils for general course work. Coloured pencils</w:t>
      </w:r>
      <w:r>
        <w:rPr>
          <w:rFonts w:ascii="Calibri" w:eastAsia="Calibri" w:hAnsi="Calibri" w:cs="Calibri"/>
          <w:color w:val="000000"/>
          <w:sz w:val="23"/>
          <w:szCs w:val="23"/>
          <w:lang w:val="en-GB"/>
        </w:rPr>
        <w:t xml:space="preserve">, </w:t>
      </w:r>
      <w:r w:rsidRPr="007A5A09">
        <w:rPr>
          <w:rFonts w:ascii="Calibri" w:eastAsia="Calibri" w:hAnsi="Calibri" w:cs="Calibri"/>
          <w:color w:val="000000"/>
          <w:sz w:val="23"/>
          <w:szCs w:val="23"/>
          <w:lang w:val="en-GB"/>
        </w:rPr>
        <w:t xml:space="preserve">a calculator </w:t>
      </w:r>
      <w:r>
        <w:rPr>
          <w:rFonts w:ascii="Calibri" w:eastAsia="Calibri" w:hAnsi="Calibri" w:cs="Calibri"/>
          <w:color w:val="000000"/>
          <w:sz w:val="23"/>
          <w:szCs w:val="23"/>
          <w:lang w:val="en-GB"/>
        </w:rPr>
        <w:t xml:space="preserve">and </w:t>
      </w:r>
      <w:r w:rsidRPr="007A5A09">
        <w:rPr>
          <w:rFonts w:ascii="Calibri" w:eastAsia="Calibri" w:hAnsi="Calibri" w:cs="Calibri"/>
          <w:color w:val="000000"/>
          <w:sz w:val="23"/>
          <w:szCs w:val="23"/>
          <w:lang w:val="en-GB"/>
        </w:rPr>
        <w:t>a ruler will also come in handy</w:t>
      </w:r>
      <w:r w:rsidR="00201659">
        <w:rPr>
          <w:rFonts w:ascii="Calibri" w:eastAsia="Calibri" w:hAnsi="Calibri" w:cs="Calibri"/>
          <w:color w:val="000000"/>
          <w:sz w:val="23"/>
          <w:szCs w:val="23"/>
          <w:lang w:val="en-GB"/>
        </w:rPr>
        <w:t xml:space="preserve">. </w:t>
      </w:r>
    </w:p>
    <w:p w:rsidR="007A5A09" w:rsidRPr="002B7E04" w:rsidRDefault="00E83B6D" w:rsidP="002B7E04">
      <w:pPr>
        <w:spacing w:after="160" w:line="259" w:lineRule="auto"/>
        <w:ind w:left="-426"/>
        <w:rPr>
          <w:rFonts w:ascii="Calibri" w:hAnsi="Calibri" w:cs="TTE5B33810t00"/>
          <w:b/>
          <w:color w:val="000000"/>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1312" behindDoc="0" locked="0" layoutInCell="1" allowOverlap="1" wp14:anchorId="37FAF59D" wp14:editId="31AD56DC">
            <wp:simplePos x="0" y="0"/>
            <wp:positionH relativeFrom="margin">
              <wp:align>right</wp:align>
            </wp:positionH>
            <wp:positionV relativeFrom="paragraph">
              <wp:posOffset>-336426</wp:posOffset>
            </wp:positionV>
            <wp:extent cx="1450353" cy="1377537"/>
            <wp:effectExtent l="0" t="0" r="0" b="0"/>
            <wp:wrapNone/>
            <wp:docPr id="40" name="Picture 40"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84412" t="55578" r="3282" b="27758"/>
                    <a:stretch/>
                  </pic:blipFill>
                  <pic:spPr bwMode="auto">
                    <a:xfrm>
                      <a:off x="0" y="0"/>
                      <a:ext cx="1450353" cy="1377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A09">
        <w:rPr>
          <w:rFonts w:ascii="Calibri" w:hAnsi="Calibri" w:cs="TTE5B562E8t00"/>
          <w:b/>
          <w:color w:val="000000"/>
          <w:sz w:val="28"/>
          <w:szCs w:val="28"/>
        </w:rPr>
        <w:t>Social Subjects</w:t>
      </w:r>
    </w:p>
    <w:p w:rsidR="007A5A09" w:rsidRDefault="007A5A09"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History</w:t>
      </w:r>
    </w:p>
    <w:p w:rsidR="007A5A09" w:rsidRPr="007A5A09" w:rsidRDefault="007A5A09" w:rsidP="002F6FF5">
      <w:pPr>
        <w:autoSpaceDE w:val="0"/>
        <w:autoSpaceDN w:val="0"/>
        <w:adjustRightInd w:val="0"/>
        <w:ind w:left="-426"/>
        <w:rPr>
          <w:rFonts w:ascii="Calibri" w:hAnsi="Calibri" w:cs="TTE5B33810t00"/>
          <w:color w:val="000000"/>
        </w:rPr>
      </w:pPr>
    </w:p>
    <w:p w:rsidR="007A5A09" w:rsidRDefault="007A5A09" w:rsidP="002F6FF5">
      <w:pPr>
        <w:autoSpaceDE w:val="0"/>
        <w:autoSpaceDN w:val="0"/>
        <w:adjustRightInd w:val="0"/>
        <w:ind w:left="-426"/>
        <w:rPr>
          <w:rFonts w:ascii="Calibri" w:hAnsi="Calibri" w:cs="TTE5B33810t00"/>
          <w:color w:val="000000"/>
          <w:u w:val="single"/>
        </w:rPr>
      </w:pPr>
      <w:r w:rsidRPr="00F03D09">
        <w:rPr>
          <w:rFonts w:ascii="Calibri" w:hAnsi="Calibri" w:cs="TTE5B33810t00"/>
          <w:color w:val="000000"/>
          <w:u w:val="single"/>
        </w:rPr>
        <w:t xml:space="preserve">Why study </w:t>
      </w:r>
      <w:r>
        <w:rPr>
          <w:rFonts w:ascii="Calibri" w:hAnsi="Calibri" w:cs="TTE5B33810t00"/>
          <w:color w:val="000000"/>
          <w:u w:val="single"/>
        </w:rPr>
        <w:t>History</w:t>
      </w:r>
      <w:r w:rsidRPr="00F03D09">
        <w:rPr>
          <w:rFonts w:ascii="Calibri" w:hAnsi="Calibri" w:cs="TTE5B33810t00"/>
          <w:color w:val="000000"/>
          <w:u w:val="single"/>
        </w:rPr>
        <w:t xml:space="preserve"> in the Broad General Education?</w:t>
      </w:r>
    </w:p>
    <w:p w:rsidR="007A5A09" w:rsidRDefault="007A5A09" w:rsidP="002F6FF5">
      <w:pPr>
        <w:ind w:left="-426"/>
      </w:pPr>
    </w:p>
    <w:p w:rsidR="007A5A09" w:rsidRPr="007A5A09" w:rsidRDefault="007A5A09" w:rsidP="002F6FF5">
      <w:pPr>
        <w:ind w:left="-426"/>
        <w:rPr>
          <w:rFonts w:ascii="Calibri" w:hAnsi="Calibri"/>
        </w:rPr>
      </w:pPr>
      <w:r w:rsidRPr="007A5A09">
        <w:rPr>
          <w:rFonts w:ascii="Calibri" w:hAnsi="Calibri"/>
        </w:rPr>
        <w:t xml:space="preserve">History opens up the world of the past for learners. The purpose of History is to provide learners with insights into their own lives and the society in which they live. By examining the past, </w:t>
      </w:r>
      <w:r>
        <w:rPr>
          <w:rFonts w:ascii="Calibri" w:hAnsi="Calibri"/>
        </w:rPr>
        <w:t>we</w:t>
      </w:r>
      <w:r w:rsidRPr="007A5A09">
        <w:rPr>
          <w:rFonts w:ascii="Calibri" w:hAnsi="Calibri"/>
        </w:rPr>
        <w:t xml:space="preserve"> discover </w:t>
      </w:r>
      <w:r>
        <w:rPr>
          <w:rFonts w:ascii="Calibri" w:hAnsi="Calibri"/>
        </w:rPr>
        <w:t>our</w:t>
      </w:r>
      <w:r w:rsidRPr="007A5A09">
        <w:rPr>
          <w:rFonts w:ascii="Calibri" w:hAnsi="Calibri"/>
        </w:rPr>
        <w:t xml:space="preserve"> heritage as members of a community, a country and a wider world. History provides learners with both a perspective on, and an understanding of, the forces which have shaped their own society and societies in other countries. The main aims of this Course are: </w:t>
      </w:r>
    </w:p>
    <w:p w:rsidR="007A5A09" w:rsidRPr="007A5A09" w:rsidRDefault="007A5A09" w:rsidP="00E36076">
      <w:pPr>
        <w:pStyle w:val="ListParagraph"/>
        <w:numPr>
          <w:ilvl w:val="0"/>
          <w:numId w:val="11"/>
        </w:numPr>
        <w:ind w:left="0"/>
        <w:rPr>
          <w:rFonts w:ascii="Calibri" w:hAnsi="Calibri"/>
        </w:rPr>
      </w:pPr>
      <w:r w:rsidRPr="007A5A09">
        <w:rPr>
          <w:rFonts w:ascii="Calibri" w:hAnsi="Calibri"/>
        </w:rPr>
        <w:t>To develop learners’</w:t>
      </w:r>
      <w:r w:rsidR="00201659">
        <w:rPr>
          <w:rFonts w:ascii="Calibri" w:hAnsi="Calibri"/>
        </w:rPr>
        <w:t xml:space="preserve"> </w:t>
      </w:r>
      <w:r w:rsidRPr="007A5A09">
        <w:rPr>
          <w:rFonts w:ascii="Calibri" w:hAnsi="Calibri"/>
        </w:rPr>
        <w:t xml:space="preserve">conceptual understanding and foster their ability to think  independently; </w:t>
      </w:r>
    </w:p>
    <w:p w:rsidR="007A5A09" w:rsidRPr="007A5A09" w:rsidRDefault="007A5A09" w:rsidP="00E36076">
      <w:pPr>
        <w:pStyle w:val="ListParagraph"/>
        <w:numPr>
          <w:ilvl w:val="0"/>
          <w:numId w:val="11"/>
        </w:numPr>
        <w:ind w:left="0"/>
        <w:rPr>
          <w:rFonts w:ascii="Calibri" w:hAnsi="Calibri"/>
        </w:rPr>
      </w:pPr>
      <w:r w:rsidRPr="007A5A09">
        <w:rPr>
          <w:rFonts w:ascii="Calibri" w:hAnsi="Calibri"/>
        </w:rPr>
        <w:t>To enable learners to acquire breadth a</w:t>
      </w:r>
      <w:r w:rsidR="00B949AF">
        <w:rPr>
          <w:rFonts w:ascii="Calibri" w:hAnsi="Calibri"/>
        </w:rPr>
        <w:t>nd depth in their knowledge and</w:t>
      </w:r>
      <w:r w:rsidRPr="007A5A09">
        <w:rPr>
          <w:rFonts w:ascii="Calibri" w:hAnsi="Calibri"/>
        </w:rPr>
        <w:t xml:space="preserve"> understanding of historical themes; </w:t>
      </w:r>
    </w:p>
    <w:p w:rsidR="007A5A09" w:rsidRPr="007A5A09" w:rsidRDefault="007A5A09" w:rsidP="00E36076">
      <w:pPr>
        <w:pStyle w:val="ListParagraph"/>
        <w:numPr>
          <w:ilvl w:val="0"/>
          <w:numId w:val="11"/>
        </w:numPr>
        <w:ind w:left="0"/>
        <w:rPr>
          <w:rFonts w:ascii="Calibri" w:hAnsi="Calibri"/>
        </w:rPr>
      </w:pPr>
      <w:r w:rsidRPr="007A5A09">
        <w:rPr>
          <w:rFonts w:ascii="Calibri" w:hAnsi="Calibri"/>
        </w:rPr>
        <w:t>To develop learners’ skills of explaining histo</w:t>
      </w:r>
      <w:r w:rsidR="00B949AF">
        <w:rPr>
          <w:rFonts w:ascii="Calibri" w:hAnsi="Calibri"/>
        </w:rPr>
        <w:t xml:space="preserve">rical developments and events, </w:t>
      </w:r>
      <w:r w:rsidRPr="007A5A09">
        <w:rPr>
          <w:rFonts w:ascii="Calibri" w:hAnsi="Calibri"/>
        </w:rPr>
        <w:t xml:space="preserve">evaluating historical sources and drawing conclusions; </w:t>
      </w:r>
    </w:p>
    <w:p w:rsidR="007A5A09" w:rsidRPr="007A5A09" w:rsidRDefault="007A5A09" w:rsidP="00E36076">
      <w:pPr>
        <w:pStyle w:val="ListParagraph"/>
        <w:numPr>
          <w:ilvl w:val="0"/>
          <w:numId w:val="11"/>
        </w:numPr>
        <w:ind w:left="0"/>
        <w:rPr>
          <w:rFonts w:ascii="Calibri" w:hAnsi="Calibri"/>
        </w:rPr>
      </w:pPr>
      <w:r w:rsidRPr="007A5A09">
        <w:rPr>
          <w:rFonts w:ascii="Calibri" w:hAnsi="Calibri"/>
        </w:rPr>
        <w:t>To develop learners’ imagination and empat</w:t>
      </w:r>
      <w:r w:rsidR="00B949AF">
        <w:rPr>
          <w:rFonts w:ascii="Calibri" w:hAnsi="Calibri"/>
        </w:rPr>
        <w:t xml:space="preserve">hy with people living in other </w:t>
      </w:r>
      <w:r w:rsidRPr="007A5A09">
        <w:rPr>
          <w:rFonts w:ascii="Calibri" w:hAnsi="Calibri"/>
        </w:rPr>
        <w:t xml:space="preserve">periods; </w:t>
      </w:r>
    </w:p>
    <w:p w:rsidR="007A5A09" w:rsidRPr="007A5A09" w:rsidRDefault="007A5A09" w:rsidP="00E36076">
      <w:pPr>
        <w:pStyle w:val="ListParagraph"/>
        <w:numPr>
          <w:ilvl w:val="0"/>
          <w:numId w:val="11"/>
        </w:numPr>
        <w:ind w:left="0"/>
        <w:rPr>
          <w:rFonts w:ascii="Calibri" w:hAnsi="Calibri"/>
        </w:rPr>
      </w:pPr>
      <w:r w:rsidRPr="007A5A09">
        <w:rPr>
          <w:rFonts w:ascii="Calibri" w:hAnsi="Calibri"/>
        </w:rPr>
        <w:t>To encourage learners to debate issues and, on the basis of evidence</w:t>
      </w:r>
      <w:r w:rsidR="00B949AF">
        <w:rPr>
          <w:rFonts w:ascii="Calibri" w:hAnsi="Calibri"/>
        </w:rPr>
        <w:t xml:space="preserve">, form views </w:t>
      </w:r>
      <w:r w:rsidRPr="007A5A09">
        <w:rPr>
          <w:rFonts w:ascii="Calibri" w:hAnsi="Calibri"/>
        </w:rPr>
        <w:t xml:space="preserve">and respect those of others; </w:t>
      </w:r>
    </w:p>
    <w:p w:rsidR="007A5A09" w:rsidRPr="007A5A09" w:rsidRDefault="007A5A09" w:rsidP="00E36076">
      <w:pPr>
        <w:pStyle w:val="ListParagraph"/>
        <w:numPr>
          <w:ilvl w:val="0"/>
          <w:numId w:val="11"/>
        </w:numPr>
        <w:ind w:left="0"/>
        <w:rPr>
          <w:rFonts w:ascii="Calibri" w:hAnsi="Calibri"/>
        </w:rPr>
      </w:pPr>
      <w:r w:rsidRPr="007A5A09">
        <w:rPr>
          <w:rFonts w:ascii="Calibri" w:hAnsi="Calibri"/>
        </w:rPr>
        <w:t>To foster in learners an interest in history which</w:t>
      </w:r>
      <w:r w:rsidR="00201659">
        <w:rPr>
          <w:rFonts w:ascii="Calibri" w:hAnsi="Calibri"/>
        </w:rPr>
        <w:t xml:space="preserve"> will enhance understanding of </w:t>
      </w:r>
      <w:r w:rsidRPr="007A5A09">
        <w:rPr>
          <w:rFonts w:ascii="Calibri" w:hAnsi="Calibri"/>
        </w:rPr>
        <w:t>our modern, multi-cultural society and provide a life-long interest.</w:t>
      </w:r>
    </w:p>
    <w:p w:rsidR="007A5A09" w:rsidRPr="009D17AB" w:rsidRDefault="007A5A09" w:rsidP="002F6FF5">
      <w:pPr>
        <w:ind w:left="-426"/>
        <w:rPr>
          <w:rFonts w:ascii="Calibri" w:hAnsi="Calibri"/>
          <w:sz w:val="18"/>
          <w:szCs w:val="18"/>
        </w:rPr>
      </w:pPr>
      <w:r w:rsidRPr="007A5A09">
        <w:rPr>
          <w:rFonts w:ascii="Calibri" w:hAnsi="Calibri"/>
        </w:rPr>
        <w:t xml:space="preserve">  </w:t>
      </w:r>
    </w:p>
    <w:p w:rsidR="007A5A09" w:rsidRPr="007A5A09" w:rsidRDefault="007A5A09" w:rsidP="002F6FF5">
      <w:pPr>
        <w:ind w:left="-426"/>
        <w:rPr>
          <w:rFonts w:ascii="Calibri" w:hAnsi="Calibri"/>
        </w:rPr>
      </w:pPr>
      <w:r w:rsidRPr="007A5A09">
        <w:rPr>
          <w:rFonts w:ascii="Calibri" w:hAnsi="Calibri"/>
        </w:rPr>
        <w:t xml:space="preserve">History lends itself to the development of important skills, not only reading, writing, researching and using historical sources to reach conclusions, but also the ability to think, argue and debate. Pupils will also develop a range of transferable skills through the use of active learning such as role-plays, debates and discussions.             </w:t>
      </w:r>
    </w:p>
    <w:p w:rsidR="007A5A09" w:rsidRDefault="007A5A09" w:rsidP="002F6FF5">
      <w:pPr>
        <w:ind w:left="-426"/>
      </w:pPr>
    </w:p>
    <w:p w:rsidR="007A5A09" w:rsidRPr="007A5A09" w:rsidRDefault="007A5A09" w:rsidP="002F6FF5">
      <w:pPr>
        <w:ind w:left="-426"/>
        <w:rPr>
          <w:rFonts w:ascii="Calibri" w:hAnsi="Calibri"/>
          <w:b/>
        </w:rPr>
      </w:pPr>
      <w:r w:rsidRPr="007A5A09">
        <w:rPr>
          <w:rFonts w:ascii="Calibri" w:hAnsi="Calibri"/>
          <w:b/>
        </w:rPr>
        <w:t>S3 Course</w:t>
      </w:r>
    </w:p>
    <w:p w:rsidR="007A5A09" w:rsidRPr="007A5A09" w:rsidRDefault="001A0CEF" w:rsidP="002F6FF5">
      <w:pPr>
        <w:ind w:left="-426"/>
        <w:rPr>
          <w:rFonts w:ascii="Calibri" w:hAnsi="Calibri"/>
        </w:rPr>
      </w:pPr>
      <w:r>
        <w:rPr>
          <w:rFonts w:ascii="Calibri" w:hAnsi="Calibri" w:cs="TTE5B2B168t00"/>
          <w:color w:val="000000"/>
        </w:rPr>
        <w:t>Students</w:t>
      </w:r>
      <w:r w:rsidR="007A5A09" w:rsidRPr="007A5A09">
        <w:rPr>
          <w:rFonts w:ascii="Calibri" w:hAnsi="Calibri"/>
        </w:rPr>
        <w:t xml:space="preserve"> will follow a History course as part of a broad general education, covering level 4 outcomes and experiences.  During S3 </w:t>
      </w:r>
      <w:r w:rsidR="00543454">
        <w:rPr>
          <w:rFonts w:ascii="Calibri" w:hAnsi="Calibri" w:cs="TTE5B2B168t00"/>
          <w:color w:val="000000"/>
        </w:rPr>
        <w:t>students</w:t>
      </w:r>
      <w:r w:rsidR="009713AD">
        <w:rPr>
          <w:rFonts w:ascii="Calibri" w:hAnsi="Calibri"/>
        </w:rPr>
        <w:t xml:space="preserve"> will also unde</w:t>
      </w:r>
      <w:r w:rsidR="007A5A09" w:rsidRPr="007A5A09">
        <w:rPr>
          <w:rFonts w:ascii="Calibri" w:hAnsi="Calibri"/>
        </w:rPr>
        <w:t>rtake some of the National 4 and National 5 outcomes.</w:t>
      </w:r>
    </w:p>
    <w:p w:rsidR="007A5A09" w:rsidRPr="007A5A09" w:rsidRDefault="007A5A09" w:rsidP="002F6FF5">
      <w:pPr>
        <w:ind w:left="-426"/>
        <w:rPr>
          <w:rFonts w:ascii="Calibri" w:hAnsi="Calibri"/>
        </w:rPr>
      </w:pPr>
    </w:p>
    <w:p w:rsidR="007A5A09" w:rsidRPr="007A5A09" w:rsidRDefault="007A5A09" w:rsidP="002F6FF5">
      <w:pPr>
        <w:ind w:left="-426"/>
        <w:rPr>
          <w:rFonts w:ascii="Calibri" w:hAnsi="Calibri"/>
          <w:b/>
        </w:rPr>
      </w:pPr>
      <w:r w:rsidRPr="007A5A09">
        <w:rPr>
          <w:rFonts w:ascii="Calibri" w:hAnsi="Calibri"/>
          <w:b/>
        </w:rPr>
        <w:t xml:space="preserve">Assessment </w:t>
      </w:r>
    </w:p>
    <w:p w:rsidR="007A5A09" w:rsidRPr="007A5A09" w:rsidRDefault="007A5A09" w:rsidP="002F6FF5">
      <w:pPr>
        <w:ind w:left="-426"/>
        <w:rPr>
          <w:rFonts w:ascii="Calibri" w:hAnsi="Calibri"/>
        </w:rPr>
      </w:pPr>
      <w:r w:rsidRPr="007A5A09">
        <w:rPr>
          <w:rFonts w:ascii="Calibri" w:hAnsi="Calibri"/>
        </w:rPr>
        <w:t>The course will be assessed and marked throughout the session by teachers. These assessments are appropriate to the subject and level of study.</w:t>
      </w:r>
      <w:r w:rsidR="00927E73">
        <w:rPr>
          <w:rFonts w:ascii="Calibri" w:hAnsi="Calibri"/>
        </w:rPr>
        <w:t xml:space="preserve"> </w:t>
      </w:r>
      <w:r w:rsidRPr="007A5A09">
        <w:rPr>
          <w:rFonts w:ascii="Calibri" w:hAnsi="Calibri"/>
        </w:rPr>
        <w:t xml:space="preserve"> Assessments may include a combination of case studies, examinations and projects.   </w:t>
      </w:r>
    </w:p>
    <w:p w:rsidR="007A5A09" w:rsidRPr="007A5A09" w:rsidRDefault="007A5A09" w:rsidP="002F6FF5">
      <w:pPr>
        <w:ind w:left="-426"/>
        <w:rPr>
          <w:rFonts w:ascii="Calibri" w:hAnsi="Calibri"/>
        </w:rPr>
      </w:pPr>
    </w:p>
    <w:p w:rsidR="009D17AB" w:rsidRDefault="007A5A09" w:rsidP="002F6FF5">
      <w:pPr>
        <w:ind w:left="-426"/>
        <w:rPr>
          <w:rFonts w:ascii="Calibri" w:hAnsi="Calibri"/>
          <w:b/>
        </w:rPr>
      </w:pPr>
      <w:r w:rsidRPr="007A5A09">
        <w:rPr>
          <w:rFonts w:ascii="Calibri" w:hAnsi="Calibri"/>
          <w:b/>
        </w:rPr>
        <w:t xml:space="preserve">Equipment </w:t>
      </w:r>
    </w:p>
    <w:p w:rsidR="002B7E04" w:rsidRDefault="007A5A09" w:rsidP="002B7E04">
      <w:pPr>
        <w:ind w:left="-426"/>
        <w:rPr>
          <w:rFonts w:ascii="Calibri" w:hAnsi="Calibri"/>
          <w:b/>
        </w:rPr>
      </w:pPr>
      <w:r w:rsidRPr="007A5A09">
        <w:rPr>
          <w:rFonts w:ascii="Calibri" w:hAnsi="Calibri"/>
        </w:rPr>
        <w:t xml:space="preserve">Students are encouraged to come to class armed with pens, pencils and a ruler. </w:t>
      </w:r>
      <w:r w:rsidR="009D17AB">
        <w:rPr>
          <w:rFonts w:ascii="Calibri" w:hAnsi="Calibri"/>
        </w:rPr>
        <w:t>Highlighters</w:t>
      </w:r>
      <w:r w:rsidRPr="007A5A09">
        <w:rPr>
          <w:rFonts w:ascii="Calibri" w:hAnsi="Calibri"/>
        </w:rPr>
        <w:t xml:space="preserve"> can be handy</w:t>
      </w:r>
      <w:r w:rsidR="002B7E04">
        <w:rPr>
          <w:rFonts w:ascii="Calibri" w:hAnsi="Calibri"/>
        </w:rPr>
        <w:t xml:space="preserve"> too</w:t>
      </w:r>
      <w:r w:rsidRPr="007A5A09">
        <w:rPr>
          <w:rFonts w:ascii="Calibri" w:hAnsi="Calibri"/>
        </w:rPr>
        <w:t>.</w:t>
      </w:r>
    </w:p>
    <w:p w:rsidR="00201659" w:rsidRDefault="000327A9" w:rsidP="002B7E04">
      <w:pPr>
        <w:ind w:left="-426"/>
        <w:rPr>
          <w:rFonts w:ascii="Calibri" w:hAnsi="Calibri"/>
          <w:b/>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2336" behindDoc="0" locked="0" layoutInCell="1" allowOverlap="1" wp14:anchorId="5CE66B71" wp14:editId="0EB4BFB8">
            <wp:simplePos x="0" y="0"/>
            <wp:positionH relativeFrom="margin">
              <wp:posOffset>4345305</wp:posOffset>
            </wp:positionH>
            <wp:positionV relativeFrom="paragraph">
              <wp:posOffset>-229548</wp:posOffset>
            </wp:positionV>
            <wp:extent cx="1553017" cy="1306211"/>
            <wp:effectExtent l="0" t="0" r="0" b="8255"/>
            <wp:wrapNone/>
            <wp:docPr id="42" name="Picture 42"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1420" t="77331" r="35541" b="7032"/>
                    <a:stretch/>
                  </pic:blipFill>
                  <pic:spPr bwMode="auto">
                    <a:xfrm>
                      <a:off x="0" y="0"/>
                      <a:ext cx="1554785" cy="1307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659">
        <w:rPr>
          <w:rFonts w:ascii="Calibri" w:hAnsi="Calibri" w:cs="TTE5B562E8t00"/>
          <w:b/>
          <w:color w:val="000000"/>
          <w:sz w:val="28"/>
          <w:szCs w:val="28"/>
        </w:rPr>
        <w:t>Social Subjects</w:t>
      </w:r>
    </w:p>
    <w:p w:rsidR="002B7E04" w:rsidRPr="002B7E04" w:rsidRDefault="002B7E04" w:rsidP="002B7E04">
      <w:pPr>
        <w:ind w:left="-426"/>
        <w:rPr>
          <w:rFonts w:ascii="Calibri" w:hAnsi="Calibri"/>
          <w:b/>
        </w:rPr>
      </w:pPr>
    </w:p>
    <w:p w:rsidR="00201659" w:rsidRPr="00F00125" w:rsidRDefault="00201659" w:rsidP="002F6FF5">
      <w:pPr>
        <w:autoSpaceDE w:val="0"/>
        <w:autoSpaceDN w:val="0"/>
        <w:adjustRightInd w:val="0"/>
        <w:ind w:left="-426"/>
        <w:rPr>
          <w:rFonts w:ascii="Calibri" w:hAnsi="Calibri" w:cs="TTE5B562E8t00"/>
          <w:b/>
          <w:color w:val="000000"/>
          <w:sz w:val="28"/>
          <w:szCs w:val="28"/>
        </w:rPr>
      </w:pPr>
      <w:r w:rsidRPr="00F00125">
        <w:rPr>
          <w:rFonts w:ascii="Calibri" w:hAnsi="Calibri" w:cs="TTE5B562E8t00"/>
          <w:b/>
          <w:color w:val="000000"/>
          <w:sz w:val="28"/>
          <w:szCs w:val="28"/>
        </w:rPr>
        <w:t xml:space="preserve">Modern Studies </w:t>
      </w:r>
    </w:p>
    <w:p w:rsidR="00201659" w:rsidRPr="00201659" w:rsidRDefault="00201659" w:rsidP="002F6FF5">
      <w:pPr>
        <w:autoSpaceDE w:val="0"/>
        <w:autoSpaceDN w:val="0"/>
        <w:adjustRightInd w:val="0"/>
        <w:ind w:left="-426"/>
        <w:rPr>
          <w:rFonts w:ascii="Calibri" w:hAnsi="Calibri" w:cs="TTE5B562E8t00"/>
          <w:b/>
          <w:color w:val="000000"/>
        </w:rPr>
      </w:pPr>
    </w:p>
    <w:p w:rsidR="00201659" w:rsidRDefault="00201659" w:rsidP="002F6FF5">
      <w:pPr>
        <w:autoSpaceDE w:val="0"/>
        <w:autoSpaceDN w:val="0"/>
        <w:adjustRightInd w:val="0"/>
        <w:ind w:left="-426"/>
        <w:rPr>
          <w:rFonts w:ascii="Calibri" w:hAnsi="Calibri" w:cs="TTE5B33810t00"/>
          <w:color w:val="000000"/>
          <w:u w:val="single"/>
        </w:rPr>
      </w:pPr>
      <w:r w:rsidRPr="00F03D09">
        <w:rPr>
          <w:rFonts w:ascii="Calibri" w:hAnsi="Calibri" w:cs="TTE5B33810t00"/>
          <w:color w:val="000000"/>
          <w:u w:val="single"/>
        </w:rPr>
        <w:t>Why Study Modern Studies in the Broad General Education?</w:t>
      </w:r>
    </w:p>
    <w:p w:rsidR="00201659" w:rsidRPr="00F03D09" w:rsidRDefault="00201659" w:rsidP="002F6FF5">
      <w:pPr>
        <w:autoSpaceDE w:val="0"/>
        <w:autoSpaceDN w:val="0"/>
        <w:adjustRightInd w:val="0"/>
        <w:ind w:left="-426"/>
        <w:rPr>
          <w:rFonts w:ascii="Calibri" w:hAnsi="Calibri" w:cs="TTE5B33810t00"/>
          <w:color w:val="000000"/>
          <w:u w:val="single"/>
        </w:rPr>
      </w:pPr>
    </w:p>
    <w:p w:rsidR="00201659" w:rsidRDefault="00201659"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In Modern Studies you examine society and the world around you. It</w:t>
      </w:r>
      <w:r>
        <w:rPr>
          <w:rFonts w:ascii="Calibri" w:hAnsi="Calibri" w:cs="TTE5B2B168t00"/>
          <w:color w:val="000000"/>
        </w:rPr>
        <w:t xml:space="preserve"> </w:t>
      </w:r>
      <w:r w:rsidRPr="006213F4">
        <w:rPr>
          <w:rFonts w:ascii="Calibri" w:hAnsi="Calibri" w:cs="TTE5B2B168t00"/>
          <w:color w:val="000000"/>
        </w:rPr>
        <w:t>encompasses three main elements: Political, Social and Economic areas of study. Being able to analyse information and make decisions is an essential life</w:t>
      </w:r>
      <w:r>
        <w:rPr>
          <w:rFonts w:ascii="Calibri" w:hAnsi="Calibri" w:cs="TTE5B2B168t00"/>
          <w:color w:val="000000"/>
        </w:rPr>
        <w:t xml:space="preserve"> </w:t>
      </w:r>
      <w:r w:rsidRPr="006213F4">
        <w:rPr>
          <w:rFonts w:ascii="Calibri" w:hAnsi="Calibri" w:cs="TTE5B2B168t00"/>
          <w:color w:val="000000"/>
        </w:rPr>
        <w:t>skill, as is having an awareness of current affai</w:t>
      </w:r>
      <w:r>
        <w:rPr>
          <w:rFonts w:ascii="Calibri" w:hAnsi="Calibri" w:cs="TTE5B2B168t00"/>
          <w:color w:val="000000"/>
        </w:rPr>
        <w:t xml:space="preserve">rs and how they can affect you. </w:t>
      </w:r>
      <w:r w:rsidRPr="006213F4">
        <w:rPr>
          <w:rFonts w:ascii="Calibri" w:hAnsi="Calibri" w:cs="TTE5B2B168t00"/>
          <w:color w:val="000000"/>
        </w:rPr>
        <w:t>Modern Studies is an interesting and highly relevant subject that provides many</w:t>
      </w:r>
      <w:r>
        <w:rPr>
          <w:rFonts w:ascii="Calibri" w:hAnsi="Calibri" w:cs="TTE5B2B168t00"/>
          <w:color w:val="000000"/>
        </w:rPr>
        <w:t xml:space="preserve"> </w:t>
      </w:r>
      <w:r w:rsidRPr="006213F4">
        <w:rPr>
          <w:rFonts w:ascii="Calibri" w:hAnsi="Calibri" w:cs="TTE5B2B168t00"/>
          <w:color w:val="000000"/>
        </w:rPr>
        <w:t>opportunities to actively participate. Students who undertake this subject go on to</w:t>
      </w:r>
      <w:r>
        <w:rPr>
          <w:rFonts w:ascii="Calibri" w:hAnsi="Calibri" w:cs="TTE5B2B168t00"/>
          <w:color w:val="000000"/>
        </w:rPr>
        <w:t xml:space="preserve"> </w:t>
      </w:r>
      <w:r w:rsidRPr="006213F4">
        <w:rPr>
          <w:rFonts w:ascii="Calibri" w:hAnsi="Calibri" w:cs="TTE5B2B168t00"/>
          <w:color w:val="000000"/>
        </w:rPr>
        <w:t>be employed in many different fields including Law, Journalism, Teaching and Social</w:t>
      </w:r>
      <w:r>
        <w:rPr>
          <w:rFonts w:ascii="Calibri" w:hAnsi="Calibri" w:cs="TTE5B2B168t00"/>
          <w:color w:val="000000"/>
        </w:rPr>
        <w:t xml:space="preserve"> </w:t>
      </w:r>
      <w:r w:rsidRPr="006213F4">
        <w:rPr>
          <w:rFonts w:ascii="Calibri" w:hAnsi="Calibri" w:cs="TTE5B2B168t00"/>
          <w:color w:val="000000"/>
        </w:rPr>
        <w:t>Work.</w:t>
      </w:r>
      <w:r>
        <w:rPr>
          <w:rFonts w:ascii="Calibri" w:hAnsi="Calibri" w:cs="TTE5B2B168t00"/>
          <w:color w:val="000000"/>
        </w:rPr>
        <w:t xml:space="preserve"> </w:t>
      </w:r>
      <w:r w:rsidRPr="006213F4">
        <w:rPr>
          <w:rFonts w:ascii="Calibri" w:hAnsi="Calibri" w:cs="TTE5B2B168t00"/>
          <w:color w:val="000000"/>
        </w:rPr>
        <w:t>The main aims of this course are to enable learners to develop:</w:t>
      </w:r>
    </w:p>
    <w:p w:rsidR="00201659" w:rsidRPr="006213F4" w:rsidRDefault="00201659" w:rsidP="002F6FF5">
      <w:pPr>
        <w:autoSpaceDE w:val="0"/>
        <w:autoSpaceDN w:val="0"/>
        <w:adjustRightInd w:val="0"/>
        <w:ind w:left="-426"/>
        <w:rPr>
          <w:rFonts w:ascii="Calibri" w:hAnsi="Calibri" w:cs="TTE5B2B168t00"/>
          <w:color w:val="000000"/>
        </w:rPr>
      </w:pPr>
    </w:p>
    <w:p w:rsidR="00201659" w:rsidRPr="006213F4" w:rsidRDefault="00201659" w:rsidP="00927E73">
      <w:pPr>
        <w:numPr>
          <w:ilvl w:val="0"/>
          <w:numId w:val="3"/>
        </w:numPr>
        <w:autoSpaceDE w:val="0"/>
        <w:autoSpaceDN w:val="0"/>
        <w:adjustRightInd w:val="0"/>
        <w:ind w:left="0"/>
        <w:rPr>
          <w:rFonts w:ascii="Calibri" w:hAnsi="Calibri" w:cs="TTE5B2B168t00"/>
          <w:color w:val="000000"/>
        </w:rPr>
      </w:pPr>
      <w:r w:rsidRPr="006213F4">
        <w:rPr>
          <w:rFonts w:ascii="Calibri" w:hAnsi="Calibri" w:cs="TTE5B2B168t00"/>
          <w:color w:val="000000"/>
        </w:rPr>
        <w:t>A range of research and information handling skills</w:t>
      </w:r>
    </w:p>
    <w:p w:rsidR="00201659" w:rsidRPr="006213F4" w:rsidRDefault="00201659" w:rsidP="00927E73">
      <w:pPr>
        <w:numPr>
          <w:ilvl w:val="0"/>
          <w:numId w:val="3"/>
        </w:numPr>
        <w:autoSpaceDE w:val="0"/>
        <w:autoSpaceDN w:val="0"/>
        <w:adjustRightInd w:val="0"/>
        <w:ind w:left="0"/>
        <w:rPr>
          <w:rFonts w:ascii="Calibri" w:hAnsi="Calibri" w:cs="TTE5B2B168t00"/>
          <w:color w:val="000000"/>
        </w:rPr>
      </w:pPr>
      <w:r w:rsidRPr="006213F4">
        <w:rPr>
          <w:rFonts w:ascii="Calibri" w:hAnsi="Calibri" w:cs="TTE5B2B168t00"/>
          <w:color w:val="000000"/>
        </w:rPr>
        <w:t>Straightforward understanding of the democratic process</w:t>
      </w:r>
    </w:p>
    <w:p w:rsidR="00201659" w:rsidRPr="00A563DA" w:rsidRDefault="00201659" w:rsidP="00927E73">
      <w:pPr>
        <w:numPr>
          <w:ilvl w:val="0"/>
          <w:numId w:val="3"/>
        </w:numPr>
        <w:autoSpaceDE w:val="0"/>
        <w:autoSpaceDN w:val="0"/>
        <w:adjustRightInd w:val="0"/>
        <w:ind w:left="0"/>
        <w:rPr>
          <w:rFonts w:ascii="Calibri" w:hAnsi="Calibri" w:cs="TTE5B2B168t00"/>
          <w:color w:val="000000"/>
        </w:rPr>
      </w:pPr>
      <w:r w:rsidRPr="006213F4">
        <w:rPr>
          <w:rFonts w:ascii="Calibri" w:hAnsi="Calibri" w:cs="TTE5B2B168t00"/>
          <w:color w:val="000000"/>
        </w:rPr>
        <w:t>Straightforward understanding of social and economic issues at local,</w:t>
      </w:r>
      <w:r>
        <w:rPr>
          <w:rFonts w:ascii="Calibri" w:hAnsi="Calibri" w:cs="TTE5B2B168t00"/>
          <w:color w:val="000000"/>
        </w:rPr>
        <w:t xml:space="preserve"> </w:t>
      </w:r>
      <w:r w:rsidRPr="00A563DA">
        <w:rPr>
          <w:rFonts w:ascii="Calibri" w:hAnsi="Calibri" w:cs="TTE5B2B168t00"/>
          <w:color w:val="000000"/>
        </w:rPr>
        <w:t>national and international levels and ways of addressing needs and</w:t>
      </w:r>
      <w:r>
        <w:rPr>
          <w:rFonts w:ascii="Calibri" w:hAnsi="Calibri" w:cs="TTE5B2B168t00"/>
          <w:color w:val="000000"/>
        </w:rPr>
        <w:t xml:space="preserve"> </w:t>
      </w:r>
      <w:r w:rsidRPr="00A563DA">
        <w:rPr>
          <w:rFonts w:ascii="Calibri" w:hAnsi="Calibri" w:cs="TTE5B2B168t00"/>
          <w:color w:val="000000"/>
        </w:rPr>
        <w:t>inequalities</w:t>
      </w:r>
    </w:p>
    <w:p w:rsidR="00201659" w:rsidRPr="006213F4" w:rsidRDefault="00201659" w:rsidP="00927E73">
      <w:pPr>
        <w:numPr>
          <w:ilvl w:val="0"/>
          <w:numId w:val="3"/>
        </w:numPr>
        <w:autoSpaceDE w:val="0"/>
        <w:autoSpaceDN w:val="0"/>
        <w:adjustRightInd w:val="0"/>
        <w:ind w:left="0"/>
        <w:rPr>
          <w:rFonts w:ascii="Calibri" w:hAnsi="Calibri" w:cs="TTE5B2B168t00"/>
          <w:color w:val="000000"/>
        </w:rPr>
      </w:pPr>
      <w:r w:rsidRPr="006213F4">
        <w:rPr>
          <w:rFonts w:ascii="Calibri" w:hAnsi="Calibri" w:cs="TTE5B2B168t00"/>
          <w:color w:val="000000"/>
        </w:rPr>
        <w:t>Awareness of different views about the extent of state involvement in society</w:t>
      </w:r>
    </w:p>
    <w:p w:rsidR="00201659" w:rsidRPr="00A563DA" w:rsidRDefault="00201659" w:rsidP="00927E73">
      <w:pPr>
        <w:numPr>
          <w:ilvl w:val="0"/>
          <w:numId w:val="3"/>
        </w:numPr>
        <w:autoSpaceDE w:val="0"/>
        <w:autoSpaceDN w:val="0"/>
        <w:adjustRightInd w:val="0"/>
        <w:ind w:left="0"/>
        <w:rPr>
          <w:rFonts w:ascii="Calibri" w:hAnsi="Calibri" w:cs="Symbol"/>
          <w:color w:val="000000"/>
        </w:rPr>
      </w:pPr>
      <w:r w:rsidRPr="006213F4">
        <w:rPr>
          <w:rFonts w:ascii="Calibri" w:hAnsi="Calibri" w:cs="TTE5B2B168t00"/>
          <w:color w:val="000000"/>
        </w:rPr>
        <w:t>Awareness of the nature and processes of conflict resolution</w:t>
      </w:r>
    </w:p>
    <w:p w:rsidR="00201659" w:rsidRDefault="00201659" w:rsidP="00927E73">
      <w:pPr>
        <w:numPr>
          <w:ilvl w:val="0"/>
          <w:numId w:val="3"/>
        </w:numPr>
        <w:autoSpaceDE w:val="0"/>
        <w:autoSpaceDN w:val="0"/>
        <w:adjustRightInd w:val="0"/>
        <w:ind w:left="0"/>
        <w:rPr>
          <w:rFonts w:ascii="Calibri" w:hAnsi="Calibri" w:cs="TTE5B2B168t00"/>
          <w:color w:val="000000"/>
        </w:rPr>
      </w:pPr>
      <w:r w:rsidRPr="006213F4">
        <w:rPr>
          <w:rFonts w:ascii="Calibri" w:hAnsi="Calibri" w:cs="TTE5B2B168t00"/>
          <w:color w:val="000000"/>
        </w:rPr>
        <w:t>Understanding of human and legal rights and responsibilities and their</w:t>
      </w:r>
      <w:r>
        <w:rPr>
          <w:rFonts w:ascii="Calibri" w:hAnsi="Calibri" w:cs="TTE5B2B168t00"/>
          <w:color w:val="000000"/>
        </w:rPr>
        <w:t xml:space="preserve"> </w:t>
      </w:r>
      <w:r w:rsidRPr="00A563DA">
        <w:rPr>
          <w:rFonts w:ascii="Calibri" w:hAnsi="Calibri" w:cs="TTE5B2B168t00"/>
          <w:color w:val="000000"/>
        </w:rPr>
        <w:t>application in different societies</w:t>
      </w:r>
    </w:p>
    <w:p w:rsidR="00201659" w:rsidRDefault="00201659" w:rsidP="002F6FF5">
      <w:pPr>
        <w:autoSpaceDE w:val="0"/>
        <w:autoSpaceDN w:val="0"/>
        <w:adjustRightInd w:val="0"/>
        <w:ind w:left="-426"/>
        <w:rPr>
          <w:rFonts w:ascii="Calibri" w:hAnsi="Calibri" w:cs="TTE5B2B168t00"/>
          <w:color w:val="000000"/>
        </w:rPr>
      </w:pPr>
    </w:p>
    <w:p w:rsidR="00201659" w:rsidRDefault="00201659"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Modern Studies opens up the world of society for learners. The</w:t>
      </w:r>
      <w:r>
        <w:rPr>
          <w:rFonts w:ascii="Calibri" w:hAnsi="Calibri" w:cs="TTE5B2B168t00"/>
          <w:color w:val="000000"/>
        </w:rPr>
        <w:t xml:space="preserve"> </w:t>
      </w:r>
      <w:r w:rsidRPr="006213F4">
        <w:rPr>
          <w:rFonts w:ascii="Calibri" w:hAnsi="Calibri" w:cs="TTE5B2B168t00"/>
          <w:color w:val="000000"/>
        </w:rPr>
        <w:t>purpose of this course is to develop learners</w:t>
      </w:r>
      <w:r w:rsidR="00927E73">
        <w:rPr>
          <w:rFonts w:ascii="Calibri" w:hAnsi="Calibri" w:cs="TTE5B2B168t00"/>
          <w:color w:val="000000"/>
        </w:rPr>
        <w:t>’</w:t>
      </w:r>
      <w:r w:rsidRPr="006213F4">
        <w:rPr>
          <w:rFonts w:ascii="Calibri" w:hAnsi="Calibri" w:cs="TTE5B2B168t00"/>
          <w:color w:val="000000"/>
        </w:rPr>
        <w:t xml:space="preserve"> knowledge and understanding of</w:t>
      </w:r>
      <w:r>
        <w:rPr>
          <w:rFonts w:ascii="Calibri" w:hAnsi="Calibri" w:cs="TTE5B2B168t00"/>
          <w:color w:val="000000"/>
        </w:rPr>
        <w:t xml:space="preserve"> </w:t>
      </w:r>
      <w:r w:rsidRPr="006213F4">
        <w:rPr>
          <w:rFonts w:ascii="Calibri" w:hAnsi="Calibri" w:cs="TTE5B2B168t00"/>
          <w:color w:val="000000"/>
        </w:rPr>
        <w:t>contemporary political and social issues in local, Scottish, United Kingdom and</w:t>
      </w:r>
      <w:r>
        <w:rPr>
          <w:rFonts w:ascii="Calibri" w:hAnsi="Calibri" w:cs="TTE5B2B168t00"/>
          <w:color w:val="000000"/>
        </w:rPr>
        <w:t xml:space="preserve"> </w:t>
      </w:r>
      <w:r w:rsidRPr="006213F4">
        <w:rPr>
          <w:rFonts w:ascii="Calibri" w:hAnsi="Calibri" w:cs="TTE5B2B168t00"/>
          <w:color w:val="000000"/>
        </w:rPr>
        <w:t>In</w:t>
      </w:r>
      <w:r>
        <w:rPr>
          <w:rFonts w:ascii="Calibri" w:hAnsi="Calibri" w:cs="TTE5B2B168t00"/>
          <w:color w:val="000000"/>
        </w:rPr>
        <w:t>ternational contexts.</w:t>
      </w:r>
      <w:r w:rsidR="00927E73">
        <w:rPr>
          <w:rFonts w:ascii="Calibri" w:hAnsi="Calibri" w:cs="TTE5B2B168t00"/>
          <w:color w:val="000000"/>
        </w:rPr>
        <w:t xml:space="preserve"> </w:t>
      </w:r>
      <w:r>
        <w:rPr>
          <w:rFonts w:ascii="Calibri" w:hAnsi="Calibri" w:cs="TTE5B2B168t00"/>
          <w:color w:val="000000"/>
        </w:rPr>
        <w:t xml:space="preserve"> L</w:t>
      </w:r>
      <w:r w:rsidRPr="006213F4">
        <w:rPr>
          <w:rFonts w:ascii="Calibri" w:hAnsi="Calibri" w:cs="TTE5B2B168t00"/>
          <w:color w:val="000000"/>
        </w:rPr>
        <w:t>earners will develop an awareness of the</w:t>
      </w:r>
      <w:r>
        <w:rPr>
          <w:rFonts w:ascii="Calibri" w:hAnsi="Calibri" w:cs="TTE5B2B168t00"/>
          <w:color w:val="000000"/>
        </w:rPr>
        <w:t xml:space="preserve"> </w:t>
      </w:r>
      <w:r w:rsidRPr="006213F4">
        <w:rPr>
          <w:rFonts w:ascii="Calibri" w:hAnsi="Calibri" w:cs="TTE5B2B168t00"/>
          <w:color w:val="000000"/>
        </w:rPr>
        <w:t xml:space="preserve">social and political issues they meet in </w:t>
      </w:r>
      <w:r>
        <w:rPr>
          <w:rFonts w:ascii="Calibri" w:hAnsi="Calibri" w:cs="TTE5B2B168t00"/>
          <w:color w:val="000000"/>
        </w:rPr>
        <w:t>life</w:t>
      </w:r>
      <w:r w:rsidRPr="006213F4">
        <w:rPr>
          <w:rFonts w:ascii="Calibri" w:hAnsi="Calibri" w:cs="TTE5B2B168t00"/>
          <w:color w:val="000000"/>
        </w:rPr>
        <w:t>.</w:t>
      </w:r>
    </w:p>
    <w:p w:rsidR="00201659" w:rsidRPr="0082296A" w:rsidRDefault="00201659" w:rsidP="002F6FF5">
      <w:pPr>
        <w:autoSpaceDE w:val="0"/>
        <w:autoSpaceDN w:val="0"/>
        <w:adjustRightInd w:val="0"/>
        <w:ind w:left="-426"/>
        <w:rPr>
          <w:rFonts w:ascii="Calibri" w:hAnsi="Calibri" w:cs="TTE5B2B168t00"/>
          <w:color w:val="000000"/>
          <w:sz w:val="18"/>
          <w:szCs w:val="18"/>
        </w:rPr>
      </w:pPr>
    </w:p>
    <w:p w:rsidR="00201659" w:rsidRPr="00F00125" w:rsidRDefault="00201659" w:rsidP="002F6FF5">
      <w:pPr>
        <w:autoSpaceDE w:val="0"/>
        <w:autoSpaceDN w:val="0"/>
        <w:adjustRightInd w:val="0"/>
        <w:ind w:left="-426"/>
        <w:rPr>
          <w:rFonts w:ascii="Calibri" w:hAnsi="Calibri" w:cs="TTE5B33810t00"/>
          <w:b/>
          <w:color w:val="000000"/>
        </w:rPr>
      </w:pPr>
      <w:r w:rsidRPr="00F00125">
        <w:rPr>
          <w:rFonts w:ascii="Calibri" w:hAnsi="Calibri" w:cs="TTE5B33810t00"/>
          <w:b/>
          <w:color w:val="000000"/>
        </w:rPr>
        <w:t>S3 Course</w:t>
      </w:r>
    </w:p>
    <w:p w:rsidR="00201659" w:rsidRDefault="001A0CEF" w:rsidP="002F6FF5">
      <w:pPr>
        <w:autoSpaceDE w:val="0"/>
        <w:autoSpaceDN w:val="0"/>
        <w:adjustRightInd w:val="0"/>
        <w:ind w:left="-426"/>
        <w:rPr>
          <w:rFonts w:ascii="Calibri" w:hAnsi="Calibri" w:cs="TTE5B33810t00"/>
          <w:color w:val="000000"/>
        </w:rPr>
      </w:pPr>
      <w:r>
        <w:rPr>
          <w:rFonts w:ascii="Calibri" w:hAnsi="Calibri" w:cs="TTE5B2B168t00"/>
          <w:color w:val="000000"/>
        </w:rPr>
        <w:t>Students</w:t>
      </w:r>
      <w:r w:rsidR="00201659" w:rsidRPr="00F00125">
        <w:rPr>
          <w:rFonts w:ascii="Calibri" w:hAnsi="Calibri" w:cs="TTE5B33810t00"/>
          <w:color w:val="000000"/>
        </w:rPr>
        <w:t xml:space="preserve"> will follow a Modern Studies course as part of a broad general education, covering level 4 outcomes and experiences.  During S3 </w:t>
      </w:r>
      <w:r w:rsidR="00543454">
        <w:rPr>
          <w:rFonts w:ascii="Calibri" w:hAnsi="Calibri" w:cs="TTE5B2B168t00"/>
          <w:color w:val="000000"/>
        </w:rPr>
        <w:t>students</w:t>
      </w:r>
      <w:r w:rsidR="00927E73">
        <w:rPr>
          <w:rFonts w:ascii="Calibri" w:hAnsi="Calibri" w:cs="TTE5B33810t00"/>
          <w:color w:val="000000"/>
        </w:rPr>
        <w:t xml:space="preserve"> will also under</w:t>
      </w:r>
      <w:r w:rsidR="00201659" w:rsidRPr="00F00125">
        <w:rPr>
          <w:rFonts w:ascii="Calibri" w:hAnsi="Calibri" w:cs="TTE5B33810t00"/>
          <w:color w:val="000000"/>
        </w:rPr>
        <w:t>take some of the National 4 and National 5 outcomes.</w:t>
      </w:r>
    </w:p>
    <w:p w:rsidR="00201659" w:rsidRPr="0082296A" w:rsidRDefault="00201659" w:rsidP="002F6FF5">
      <w:pPr>
        <w:autoSpaceDE w:val="0"/>
        <w:autoSpaceDN w:val="0"/>
        <w:adjustRightInd w:val="0"/>
        <w:ind w:left="-426"/>
        <w:rPr>
          <w:rFonts w:ascii="Calibri" w:hAnsi="Calibri" w:cs="TTE5B33810t00"/>
          <w:color w:val="000000"/>
          <w:sz w:val="18"/>
          <w:szCs w:val="18"/>
        </w:rPr>
      </w:pPr>
    </w:p>
    <w:p w:rsidR="00201659" w:rsidRPr="00201659" w:rsidRDefault="00201659" w:rsidP="002F6FF5">
      <w:pPr>
        <w:ind w:left="-426"/>
        <w:rPr>
          <w:rFonts w:ascii="Calibri" w:hAnsi="Calibri"/>
          <w:b/>
        </w:rPr>
      </w:pPr>
      <w:r w:rsidRPr="00201659">
        <w:rPr>
          <w:rFonts w:ascii="Calibri" w:hAnsi="Calibri"/>
          <w:b/>
        </w:rPr>
        <w:t xml:space="preserve">Assessment </w:t>
      </w:r>
    </w:p>
    <w:p w:rsidR="00201659" w:rsidRPr="00201659" w:rsidRDefault="00201659" w:rsidP="002F6FF5">
      <w:pPr>
        <w:ind w:left="-426"/>
        <w:rPr>
          <w:rFonts w:ascii="Calibri" w:hAnsi="Calibri"/>
        </w:rPr>
      </w:pPr>
      <w:r w:rsidRPr="00201659">
        <w:rPr>
          <w:rFonts w:ascii="Calibri" w:hAnsi="Calibri"/>
        </w:rPr>
        <w:t xml:space="preserve">The course will be assessed and marked throughout the session by teachers. These assessments are appropriate to the subject and level of study. Assessments may include a combination of practical work, case studies, examinations and projects.   </w:t>
      </w:r>
    </w:p>
    <w:p w:rsidR="00201659" w:rsidRPr="0082296A" w:rsidRDefault="00201659" w:rsidP="002F6FF5">
      <w:pPr>
        <w:ind w:left="-426"/>
        <w:rPr>
          <w:rFonts w:ascii="Calibri" w:hAnsi="Calibri"/>
          <w:sz w:val="18"/>
          <w:szCs w:val="18"/>
        </w:rPr>
      </w:pPr>
    </w:p>
    <w:p w:rsidR="00201659" w:rsidRPr="00201659" w:rsidRDefault="00201659" w:rsidP="002F6FF5">
      <w:pPr>
        <w:ind w:left="-426"/>
        <w:rPr>
          <w:rFonts w:ascii="Calibri" w:hAnsi="Calibri"/>
          <w:b/>
        </w:rPr>
      </w:pPr>
      <w:r w:rsidRPr="00201659">
        <w:rPr>
          <w:rFonts w:ascii="Calibri" w:hAnsi="Calibri"/>
          <w:b/>
        </w:rPr>
        <w:t xml:space="preserve">Equipment </w:t>
      </w:r>
    </w:p>
    <w:p w:rsidR="002B7E04" w:rsidRDefault="00201659" w:rsidP="002B7E04">
      <w:pPr>
        <w:ind w:left="-426"/>
        <w:rPr>
          <w:rFonts w:ascii="Calibri" w:hAnsi="Calibri"/>
        </w:rPr>
      </w:pPr>
      <w:r w:rsidRPr="00201659">
        <w:rPr>
          <w:rFonts w:ascii="Calibri" w:hAnsi="Calibri"/>
        </w:rPr>
        <w:t xml:space="preserve">Students are encouraged to come to class armed with pens, pencils and a ruler. </w:t>
      </w:r>
      <w:r w:rsidR="0082296A">
        <w:rPr>
          <w:rFonts w:ascii="Calibri" w:hAnsi="Calibri"/>
        </w:rPr>
        <w:t xml:space="preserve">Highlighter pens </w:t>
      </w:r>
      <w:r w:rsidRPr="00201659">
        <w:rPr>
          <w:rFonts w:ascii="Calibri" w:hAnsi="Calibri"/>
        </w:rPr>
        <w:t xml:space="preserve">can be handy. </w:t>
      </w:r>
    </w:p>
    <w:p w:rsidR="002B7E04" w:rsidRDefault="002B7E04" w:rsidP="002B7E04">
      <w:pPr>
        <w:ind w:left="-426"/>
        <w:rPr>
          <w:rFonts w:ascii="Calibri" w:hAnsi="Calibri"/>
        </w:rPr>
      </w:pPr>
    </w:p>
    <w:p w:rsidR="003627C5" w:rsidRPr="002B7E04" w:rsidRDefault="002B7E04" w:rsidP="002B7E04">
      <w:pPr>
        <w:ind w:left="-426"/>
        <w:rPr>
          <w:rFonts w:ascii="Calibri" w:hAnsi="Calibri"/>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3360" behindDoc="1" locked="0" layoutInCell="1" allowOverlap="1" wp14:anchorId="7F5F7362" wp14:editId="0BDA73BD">
            <wp:simplePos x="0" y="0"/>
            <wp:positionH relativeFrom="margin">
              <wp:posOffset>4117698</wp:posOffset>
            </wp:positionH>
            <wp:positionV relativeFrom="paragraph">
              <wp:posOffset>414</wp:posOffset>
            </wp:positionV>
            <wp:extent cx="1849609" cy="1555668"/>
            <wp:effectExtent l="0" t="0" r="0" b="6985"/>
            <wp:wrapTight wrapText="bothSides">
              <wp:wrapPolygon edited="0">
                <wp:start x="9346" y="0"/>
                <wp:lineTo x="7566" y="529"/>
                <wp:lineTo x="3115" y="3440"/>
                <wp:lineTo x="2448" y="5821"/>
                <wp:lineTo x="1335" y="8732"/>
                <wp:lineTo x="1558" y="13230"/>
                <wp:lineTo x="3115" y="17199"/>
                <wp:lineTo x="3115" y="17993"/>
                <wp:lineTo x="7121" y="21168"/>
                <wp:lineTo x="8011" y="21432"/>
                <wp:lineTo x="12907" y="21432"/>
                <wp:lineTo x="14019" y="21168"/>
                <wp:lineTo x="17802" y="17993"/>
                <wp:lineTo x="19582" y="12965"/>
                <wp:lineTo x="19805" y="8732"/>
                <wp:lineTo x="18470" y="5821"/>
                <wp:lineTo x="18025" y="3440"/>
                <wp:lineTo x="13574" y="529"/>
                <wp:lineTo x="11571" y="0"/>
                <wp:lineTo x="9346" y="0"/>
              </wp:wrapPolygon>
            </wp:wrapTight>
            <wp:docPr id="46" name="Picture 46"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35089" t="54222" r="51872" b="30141"/>
                    <a:stretch/>
                  </pic:blipFill>
                  <pic:spPr bwMode="auto">
                    <a:xfrm>
                      <a:off x="0" y="0"/>
                      <a:ext cx="1849609" cy="1555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5">
        <w:rPr>
          <w:rFonts w:ascii="Calibri" w:hAnsi="Calibri" w:cs="TTE5B562E8t00"/>
          <w:b/>
          <w:color w:val="000000"/>
          <w:sz w:val="28"/>
          <w:szCs w:val="28"/>
        </w:rPr>
        <w:t>Science</w:t>
      </w:r>
    </w:p>
    <w:p w:rsidR="003627C5" w:rsidRPr="00DA1C25" w:rsidRDefault="003627C5" w:rsidP="002F6FF5">
      <w:pPr>
        <w:autoSpaceDE w:val="0"/>
        <w:autoSpaceDN w:val="0"/>
        <w:adjustRightInd w:val="0"/>
        <w:ind w:left="-426"/>
        <w:rPr>
          <w:rFonts w:ascii="Calibri" w:hAnsi="Calibri" w:cs="TTE5B33810t00"/>
          <w:color w:val="000000"/>
          <w:u w:val="single"/>
        </w:rPr>
      </w:pPr>
    </w:p>
    <w:p w:rsidR="003627C5" w:rsidRPr="00B41A83" w:rsidRDefault="003627C5" w:rsidP="002F6FF5">
      <w:pPr>
        <w:autoSpaceDE w:val="0"/>
        <w:autoSpaceDN w:val="0"/>
        <w:adjustRightInd w:val="0"/>
        <w:ind w:left="-426"/>
        <w:rPr>
          <w:rFonts w:ascii="Calibri" w:hAnsi="Calibri" w:cs="TTE5B33810t00"/>
          <w:b/>
          <w:color w:val="000000"/>
          <w:sz w:val="28"/>
          <w:szCs w:val="28"/>
        </w:rPr>
      </w:pPr>
      <w:r w:rsidRPr="00B41A83">
        <w:rPr>
          <w:rFonts w:ascii="Calibri" w:hAnsi="Calibri" w:cs="TTE5B33810t00"/>
          <w:b/>
          <w:color w:val="000000"/>
          <w:sz w:val="28"/>
          <w:szCs w:val="28"/>
        </w:rPr>
        <w:t>Biology</w:t>
      </w:r>
    </w:p>
    <w:p w:rsidR="003627C5" w:rsidRPr="003627C5" w:rsidRDefault="003627C5" w:rsidP="002F6FF5">
      <w:pPr>
        <w:autoSpaceDE w:val="0"/>
        <w:autoSpaceDN w:val="0"/>
        <w:adjustRightInd w:val="0"/>
        <w:ind w:left="-426"/>
        <w:rPr>
          <w:rFonts w:ascii="Calibri" w:hAnsi="Calibri" w:cs="TTE5B33810t00"/>
          <w:color w:val="000000"/>
        </w:rPr>
      </w:pPr>
    </w:p>
    <w:p w:rsidR="003627C5" w:rsidRPr="00F03D09" w:rsidRDefault="003627C5" w:rsidP="002F6FF5">
      <w:pPr>
        <w:autoSpaceDE w:val="0"/>
        <w:autoSpaceDN w:val="0"/>
        <w:adjustRightInd w:val="0"/>
        <w:ind w:left="-426"/>
        <w:rPr>
          <w:rFonts w:ascii="Calibri" w:hAnsi="Calibri" w:cs="TTE5B33810t00"/>
          <w:color w:val="000000"/>
          <w:u w:val="single"/>
        </w:rPr>
      </w:pPr>
      <w:r w:rsidRPr="00F03D09">
        <w:rPr>
          <w:rFonts w:ascii="Calibri" w:hAnsi="Calibri" w:cs="TTE5B33810t00"/>
          <w:color w:val="000000"/>
          <w:u w:val="single"/>
        </w:rPr>
        <w:t>Why Study Biology in the Broad General Education?</w:t>
      </w:r>
    </w:p>
    <w:p w:rsidR="003627C5" w:rsidRDefault="003627C5" w:rsidP="002F6FF5">
      <w:pPr>
        <w:autoSpaceDE w:val="0"/>
        <w:autoSpaceDN w:val="0"/>
        <w:adjustRightInd w:val="0"/>
        <w:ind w:left="-426"/>
        <w:rPr>
          <w:rFonts w:ascii="Calibri" w:hAnsi="Calibri" w:cs="TTE5B33810t00"/>
          <w:color w:val="000000"/>
        </w:rPr>
      </w:pPr>
    </w:p>
    <w:p w:rsidR="003627C5" w:rsidRDefault="003627C5" w:rsidP="002F6FF5">
      <w:pPr>
        <w:autoSpaceDE w:val="0"/>
        <w:autoSpaceDN w:val="0"/>
        <w:adjustRightInd w:val="0"/>
        <w:ind w:left="-426"/>
        <w:rPr>
          <w:rFonts w:ascii="Calibri" w:hAnsi="Calibri" w:cs="TTE5B2B168t00"/>
          <w:color w:val="000000"/>
        </w:rPr>
      </w:pPr>
      <w:r>
        <w:rPr>
          <w:rFonts w:ascii="Calibri" w:hAnsi="Calibri" w:cs="TTE5B33810t00"/>
          <w:color w:val="000000"/>
        </w:rPr>
        <w:t xml:space="preserve">Biology, </w:t>
      </w:r>
      <w:r w:rsidRPr="006213F4">
        <w:rPr>
          <w:rFonts w:ascii="Calibri" w:hAnsi="Calibri" w:cs="TTE5B2B168t00"/>
          <w:color w:val="000000"/>
        </w:rPr>
        <w:t>the study of living organisms</w:t>
      </w:r>
      <w:r>
        <w:rPr>
          <w:rFonts w:ascii="Calibri" w:hAnsi="Calibri" w:cs="TTE5B2B168t00"/>
          <w:color w:val="000000"/>
        </w:rPr>
        <w:t xml:space="preserve">, </w:t>
      </w:r>
      <w:r w:rsidRPr="006213F4">
        <w:rPr>
          <w:rFonts w:ascii="Calibri" w:hAnsi="Calibri" w:cs="TTE5B2B168t00"/>
          <w:color w:val="000000"/>
        </w:rPr>
        <w:t>plays a crucial role in our everyday</w:t>
      </w:r>
      <w:r>
        <w:rPr>
          <w:rFonts w:ascii="Calibri" w:hAnsi="Calibri" w:cs="TTE5B2B168t00"/>
          <w:color w:val="000000"/>
        </w:rPr>
        <w:t xml:space="preserve"> </w:t>
      </w:r>
      <w:r w:rsidRPr="006213F4">
        <w:rPr>
          <w:rFonts w:ascii="Calibri" w:hAnsi="Calibri" w:cs="TTE5B2B168t00"/>
          <w:color w:val="000000"/>
        </w:rPr>
        <w:t xml:space="preserve">existence, and is an increasingly important subject in the modern world. </w:t>
      </w:r>
      <w:r w:rsidR="00927E73">
        <w:rPr>
          <w:rFonts w:ascii="Calibri" w:hAnsi="Calibri" w:cs="TTE5B2B168t00"/>
          <w:color w:val="000000"/>
        </w:rPr>
        <w:t xml:space="preserve"> </w:t>
      </w:r>
      <w:r w:rsidRPr="006213F4">
        <w:rPr>
          <w:rFonts w:ascii="Calibri" w:hAnsi="Calibri" w:cs="TTE5B2B168t00"/>
          <w:color w:val="000000"/>
        </w:rPr>
        <w:t>Biology</w:t>
      </w:r>
      <w:r>
        <w:rPr>
          <w:rFonts w:ascii="Calibri" w:hAnsi="Calibri" w:cs="TTE5B2B168t00"/>
          <w:color w:val="000000"/>
        </w:rPr>
        <w:t xml:space="preserve"> </w:t>
      </w:r>
      <w:r w:rsidRPr="006213F4">
        <w:rPr>
          <w:rFonts w:ascii="Calibri" w:hAnsi="Calibri" w:cs="TTE5B2B168t00"/>
          <w:color w:val="000000"/>
        </w:rPr>
        <w:t xml:space="preserve">affects </w:t>
      </w:r>
      <w:r w:rsidRPr="006213F4">
        <w:rPr>
          <w:rFonts w:ascii="Calibri" w:hAnsi="Calibri" w:cs="TTE5B33810t00"/>
          <w:color w:val="000000"/>
        </w:rPr>
        <w:t xml:space="preserve">everyone </w:t>
      </w:r>
      <w:r w:rsidRPr="006213F4">
        <w:rPr>
          <w:rFonts w:ascii="Calibri" w:hAnsi="Calibri" w:cs="TTE5B2B168t00"/>
          <w:color w:val="000000"/>
        </w:rPr>
        <w:t>and aims to find solutions to many of the world’s problems.</w:t>
      </w:r>
      <w:r>
        <w:rPr>
          <w:rFonts w:ascii="Calibri" w:hAnsi="Calibri" w:cs="TTE5B2B168t00"/>
          <w:color w:val="000000"/>
        </w:rPr>
        <w:t xml:space="preserve"> </w:t>
      </w:r>
      <w:r w:rsidR="00927E73">
        <w:rPr>
          <w:rFonts w:ascii="Calibri" w:hAnsi="Calibri" w:cs="TTE5B2B168t00"/>
          <w:color w:val="000000"/>
        </w:rPr>
        <w:t xml:space="preserve"> </w:t>
      </w:r>
      <w:r w:rsidRPr="006213F4">
        <w:rPr>
          <w:rFonts w:ascii="Calibri" w:hAnsi="Calibri" w:cs="TTE5B2B168t00"/>
          <w:color w:val="000000"/>
        </w:rPr>
        <w:t>Advances in technologies have made this varied subject more exciting and relevant</w:t>
      </w:r>
      <w:r>
        <w:rPr>
          <w:rFonts w:ascii="Calibri" w:hAnsi="Calibri" w:cs="TTE5B2B168t00"/>
          <w:color w:val="000000"/>
        </w:rPr>
        <w:t xml:space="preserve"> </w:t>
      </w:r>
      <w:r w:rsidRPr="006213F4">
        <w:rPr>
          <w:rFonts w:ascii="Calibri" w:hAnsi="Calibri" w:cs="TTE5B2B168t00"/>
          <w:color w:val="000000"/>
        </w:rPr>
        <w:t xml:space="preserve">than ever. </w:t>
      </w:r>
      <w:r w:rsidR="00927E73">
        <w:rPr>
          <w:rFonts w:ascii="Calibri" w:hAnsi="Calibri" w:cs="TTE5B2B168t00"/>
          <w:color w:val="000000"/>
        </w:rPr>
        <w:t xml:space="preserve"> </w:t>
      </w:r>
      <w:r w:rsidRPr="006213F4">
        <w:rPr>
          <w:rFonts w:ascii="Calibri" w:hAnsi="Calibri" w:cs="TTE5B2B168t00"/>
          <w:color w:val="000000"/>
        </w:rPr>
        <w:t>It explores the use of genetic modification to produce new plants and</w:t>
      </w:r>
      <w:r>
        <w:rPr>
          <w:rFonts w:ascii="Calibri" w:hAnsi="Calibri" w:cs="TTE5B2B168t00"/>
          <w:color w:val="000000"/>
        </w:rPr>
        <w:t xml:space="preserve"> </w:t>
      </w:r>
      <w:r w:rsidRPr="006213F4">
        <w:rPr>
          <w:rFonts w:ascii="Calibri" w:hAnsi="Calibri" w:cs="TTE5B2B168t00"/>
          <w:color w:val="000000"/>
        </w:rPr>
        <w:t>drugs, devising fertility treatments, curing genetic diseases, solving crimes by</w:t>
      </w:r>
      <w:r>
        <w:rPr>
          <w:rFonts w:ascii="Calibri" w:hAnsi="Calibri" w:cs="TTE5B2B168t00"/>
          <w:color w:val="000000"/>
        </w:rPr>
        <w:t xml:space="preserve"> </w:t>
      </w:r>
      <w:r w:rsidRPr="006213F4">
        <w:rPr>
          <w:rFonts w:ascii="Calibri" w:hAnsi="Calibri" w:cs="TTE5B2B168t00"/>
          <w:color w:val="000000"/>
        </w:rPr>
        <w:t>understanding crime scene material, and developing new sources of food for our</w:t>
      </w:r>
      <w:r>
        <w:rPr>
          <w:rFonts w:ascii="Calibri" w:hAnsi="Calibri" w:cs="TTE5B2B168t00"/>
          <w:color w:val="000000"/>
        </w:rPr>
        <w:t xml:space="preserve"> </w:t>
      </w:r>
      <w:r w:rsidRPr="006213F4">
        <w:rPr>
          <w:rFonts w:ascii="Calibri" w:hAnsi="Calibri" w:cs="TTE5B2B168t00"/>
          <w:color w:val="000000"/>
        </w:rPr>
        <w:t>expanding population.</w:t>
      </w:r>
      <w:r w:rsidR="00927E73">
        <w:rPr>
          <w:rFonts w:ascii="Calibri" w:hAnsi="Calibri" w:cs="TTE5B2B168t00"/>
          <w:color w:val="000000"/>
        </w:rPr>
        <w:t xml:space="preserve">  </w:t>
      </w:r>
      <w:r w:rsidRPr="006213F4">
        <w:rPr>
          <w:rFonts w:ascii="Calibri" w:hAnsi="Calibri" w:cs="TTE5B2B168t00"/>
          <w:color w:val="000000"/>
        </w:rPr>
        <w:t>The course develops scientific understanding of biological issues and aims to develop</w:t>
      </w:r>
      <w:r>
        <w:rPr>
          <w:rFonts w:ascii="Calibri" w:hAnsi="Calibri" w:cs="TTE5B2B168t00"/>
          <w:color w:val="000000"/>
        </w:rPr>
        <w:t xml:space="preserve"> </w:t>
      </w:r>
      <w:r w:rsidRPr="006213F4">
        <w:rPr>
          <w:rFonts w:ascii="Calibri" w:hAnsi="Calibri" w:cs="TTE5B2B168t00"/>
          <w:color w:val="000000"/>
        </w:rPr>
        <w:t>learners’ interest in and enthusiasm for biology, by using a variety of approaches,</w:t>
      </w:r>
      <w:r>
        <w:rPr>
          <w:rFonts w:ascii="Calibri" w:hAnsi="Calibri" w:cs="TTE5B2B168t00"/>
          <w:color w:val="000000"/>
        </w:rPr>
        <w:t xml:space="preserve"> </w:t>
      </w:r>
      <w:r w:rsidRPr="006213F4">
        <w:rPr>
          <w:rFonts w:ascii="Calibri" w:hAnsi="Calibri" w:cs="TTE5B2B168t00"/>
          <w:color w:val="000000"/>
        </w:rPr>
        <w:t xml:space="preserve">with an emphasis on </w:t>
      </w:r>
      <w:r w:rsidRPr="006213F4">
        <w:rPr>
          <w:rFonts w:ascii="Calibri" w:hAnsi="Calibri" w:cs="TTE5B33810t00"/>
          <w:color w:val="000000"/>
        </w:rPr>
        <w:t>practical activities</w:t>
      </w:r>
      <w:r w:rsidRPr="006213F4">
        <w:rPr>
          <w:rFonts w:ascii="Calibri" w:hAnsi="Calibri" w:cs="TTE5B2B168t00"/>
          <w:color w:val="000000"/>
        </w:rPr>
        <w:t>.</w:t>
      </w:r>
    </w:p>
    <w:p w:rsidR="003627C5" w:rsidRPr="006213F4" w:rsidRDefault="003627C5" w:rsidP="002F6FF5">
      <w:pPr>
        <w:autoSpaceDE w:val="0"/>
        <w:autoSpaceDN w:val="0"/>
        <w:adjustRightInd w:val="0"/>
        <w:ind w:left="-426"/>
        <w:rPr>
          <w:rFonts w:ascii="Calibri" w:hAnsi="Calibri" w:cs="TTE5B2B168t00"/>
          <w:color w:val="000000"/>
        </w:rPr>
      </w:pPr>
    </w:p>
    <w:p w:rsidR="003627C5" w:rsidRPr="00F00125" w:rsidRDefault="003627C5" w:rsidP="002F6FF5">
      <w:pPr>
        <w:autoSpaceDE w:val="0"/>
        <w:autoSpaceDN w:val="0"/>
        <w:adjustRightInd w:val="0"/>
        <w:ind w:left="-426"/>
        <w:rPr>
          <w:rFonts w:ascii="Calibri" w:hAnsi="Calibri" w:cs="TTE5B33810t00"/>
          <w:b/>
          <w:color w:val="000000"/>
        </w:rPr>
      </w:pPr>
      <w:r w:rsidRPr="00F00125">
        <w:rPr>
          <w:rFonts w:ascii="Calibri" w:hAnsi="Calibri" w:cs="TTE5B33810t00"/>
          <w:b/>
          <w:color w:val="000000"/>
        </w:rPr>
        <w:t>S3 Course</w:t>
      </w:r>
    </w:p>
    <w:p w:rsidR="003627C5" w:rsidRDefault="00543454" w:rsidP="002F6FF5">
      <w:pPr>
        <w:autoSpaceDE w:val="0"/>
        <w:autoSpaceDN w:val="0"/>
        <w:adjustRightInd w:val="0"/>
        <w:ind w:left="-426"/>
        <w:rPr>
          <w:rFonts w:ascii="Calibri" w:hAnsi="Calibri" w:cs="TTE5B33810t00"/>
          <w:color w:val="000000"/>
        </w:rPr>
      </w:pPr>
      <w:r>
        <w:rPr>
          <w:rFonts w:ascii="Calibri" w:hAnsi="Calibri" w:cs="TTE5B2B168t00"/>
          <w:color w:val="000000"/>
        </w:rPr>
        <w:t>Students</w:t>
      </w:r>
      <w:r w:rsidR="003627C5" w:rsidRPr="00F00125">
        <w:rPr>
          <w:rFonts w:ascii="Calibri" w:hAnsi="Calibri" w:cs="TTE5B33810t00"/>
          <w:color w:val="000000"/>
        </w:rPr>
        <w:t xml:space="preserve"> will follow a </w:t>
      </w:r>
      <w:r w:rsidR="003627C5">
        <w:rPr>
          <w:rFonts w:ascii="Calibri" w:hAnsi="Calibri" w:cs="TTE5B33810t00"/>
          <w:color w:val="000000"/>
        </w:rPr>
        <w:t>Biology</w:t>
      </w:r>
      <w:r w:rsidR="003627C5" w:rsidRPr="00F00125">
        <w:rPr>
          <w:rFonts w:ascii="Calibri" w:hAnsi="Calibri" w:cs="TTE5B33810t00"/>
          <w:color w:val="000000"/>
        </w:rPr>
        <w:t xml:space="preserve"> course as part of a broad general education, covering level 4 outcomes and experiences. </w:t>
      </w:r>
      <w:r w:rsidR="00927E73">
        <w:rPr>
          <w:rFonts w:ascii="Calibri" w:hAnsi="Calibri" w:cs="TTE5B33810t00"/>
          <w:color w:val="000000"/>
        </w:rPr>
        <w:t xml:space="preserve"> During S3 pupils will also under</w:t>
      </w:r>
      <w:r w:rsidR="003627C5" w:rsidRPr="00F00125">
        <w:rPr>
          <w:rFonts w:ascii="Calibri" w:hAnsi="Calibri" w:cs="TTE5B33810t00"/>
          <w:color w:val="000000"/>
        </w:rPr>
        <w:t>take some of the National 4 and National 5 outcomes.</w:t>
      </w:r>
    </w:p>
    <w:p w:rsidR="003627C5" w:rsidRDefault="003627C5" w:rsidP="002F6FF5">
      <w:pPr>
        <w:autoSpaceDE w:val="0"/>
        <w:autoSpaceDN w:val="0"/>
        <w:adjustRightInd w:val="0"/>
        <w:ind w:left="-426"/>
        <w:rPr>
          <w:rFonts w:ascii="Calibri" w:hAnsi="Calibri" w:cs="TTE5B33810t00"/>
          <w:color w:val="000000"/>
        </w:rPr>
      </w:pPr>
    </w:p>
    <w:p w:rsidR="003627C5" w:rsidRPr="00201659" w:rsidRDefault="003627C5" w:rsidP="002F6FF5">
      <w:pPr>
        <w:ind w:left="-426"/>
        <w:rPr>
          <w:rFonts w:ascii="Calibri" w:hAnsi="Calibri"/>
          <w:b/>
        </w:rPr>
      </w:pPr>
      <w:r w:rsidRPr="00201659">
        <w:rPr>
          <w:rFonts w:ascii="Calibri" w:hAnsi="Calibri"/>
          <w:b/>
        </w:rPr>
        <w:t xml:space="preserve">Assessment </w:t>
      </w:r>
    </w:p>
    <w:p w:rsidR="003627C5" w:rsidRPr="00201659" w:rsidRDefault="003627C5" w:rsidP="002F6FF5">
      <w:pPr>
        <w:ind w:left="-426"/>
        <w:rPr>
          <w:rFonts w:ascii="Calibri" w:hAnsi="Calibri"/>
        </w:rPr>
      </w:pPr>
      <w:r w:rsidRPr="00201659">
        <w:rPr>
          <w:rFonts w:ascii="Calibri" w:hAnsi="Calibri"/>
        </w:rPr>
        <w:t>The course will be assessed th</w:t>
      </w:r>
      <w:r>
        <w:rPr>
          <w:rFonts w:ascii="Calibri" w:hAnsi="Calibri"/>
        </w:rPr>
        <w:t>roughout the session</w:t>
      </w:r>
      <w:r w:rsidRPr="00201659">
        <w:rPr>
          <w:rFonts w:ascii="Calibri" w:hAnsi="Calibri"/>
        </w:rPr>
        <w:t xml:space="preserve">. These assessments are appropriate to the subject and level of study. Assessments may include a combination of practical work, case studies, examinations and projects.   </w:t>
      </w:r>
    </w:p>
    <w:p w:rsidR="003627C5" w:rsidRDefault="003627C5" w:rsidP="002F6FF5">
      <w:pPr>
        <w:autoSpaceDE w:val="0"/>
        <w:autoSpaceDN w:val="0"/>
        <w:adjustRightInd w:val="0"/>
        <w:ind w:left="-426"/>
        <w:rPr>
          <w:rFonts w:ascii="Calibri" w:hAnsi="Calibri" w:cs="TTE5B33810t00"/>
          <w:b/>
          <w:color w:val="000000"/>
        </w:rPr>
      </w:pPr>
    </w:p>
    <w:p w:rsidR="003627C5" w:rsidRPr="00C16D9C" w:rsidRDefault="003627C5" w:rsidP="002F6FF5">
      <w:pPr>
        <w:autoSpaceDE w:val="0"/>
        <w:autoSpaceDN w:val="0"/>
        <w:adjustRightInd w:val="0"/>
        <w:ind w:left="-426"/>
        <w:rPr>
          <w:rFonts w:ascii="Calibri" w:hAnsi="Calibri" w:cs="TTE5B33810t00"/>
          <w:b/>
          <w:color w:val="000000"/>
        </w:rPr>
      </w:pPr>
      <w:r w:rsidRPr="00C16D9C">
        <w:rPr>
          <w:rFonts w:ascii="Calibri" w:hAnsi="Calibri" w:cs="TTE5B33810t00"/>
          <w:b/>
          <w:color w:val="000000"/>
        </w:rPr>
        <w:t xml:space="preserve">Equipment </w:t>
      </w:r>
    </w:p>
    <w:p w:rsidR="0082296A" w:rsidRDefault="00543454" w:rsidP="002F6FF5">
      <w:pPr>
        <w:autoSpaceDE w:val="0"/>
        <w:autoSpaceDN w:val="0"/>
        <w:adjustRightInd w:val="0"/>
        <w:ind w:left="-426"/>
        <w:rPr>
          <w:rFonts w:ascii="Calibri" w:hAnsi="Calibri" w:cs="TTE5B33810t00"/>
          <w:color w:val="000000"/>
        </w:rPr>
      </w:pPr>
      <w:r>
        <w:rPr>
          <w:rFonts w:ascii="Calibri" w:hAnsi="Calibri" w:cs="TTE5B2B168t00"/>
          <w:color w:val="000000"/>
        </w:rPr>
        <w:t>Students</w:t>
      </w:r>
      <w:r w:rsidR="0082296A" w:rsidRPr="00C16D9C">
        <w:rPr>
          <w:rFonts w:ascii="Calibri" w:hAnsi="Calibri" w:cs="TTE5B33810t00"/>
          <w:color w:val="000000"/>
        </w:rPr>
        <w:t xml:space="preserve"> should take responsibility for their own learning.  To help </w:t>
      </w:r>
      <w:r>
        <w:rPr>
          <w:rFonts w:ascii="Calibri" w:hAnsi="Calibri" w:cs="TTE5B2B168t00"/>
          <w:color w:val="000000"/>
        </w:rPr>
        <w:t>students</w:t>
      </w:r>
      <w:r w:rsidR="0082296A" w:rsidRPr="00C16D9C">
        <w:rPr>
          <w:rFonts w:ascii="Calibri" w:hAnsi="Calibri" w:cs="TTE5B33810t00"/>
          <w:color w:val="000000"/>
        </w:rPr>
        <w:t xml:space="preserve"> be active in their learning they should come to class prepared with all the necessary equipment e.g. jotter, pen, pencil, calculator etc. </w:t>
      </w:r>
    </w:p>
    <w:p w:rsidR="0082296A" w:rsidRDefault="0082296A" w:rsidP="002F6FF5">
      <w:pPr>
        <w:ind w:left="-426"/>
        <w:rPr>
          <w:rFonts w:ascii="Calibri" w:hAnsi="Calibri"/>
        </w:rPr>
      </w:pPr>
    </w:p>
    <w:p w:rsidR="003627C5" w:rsidRDefault="003627C5" w:rsidP="002F6FF5">
      <w:pPr>
        <w:autoSpaceDE w:val="0"/>
        <w:autoSpaceDN w:val="0"/>
        <w:adjustRightInd w:val="0"/>
        <w:ind w:left="-426"/>
        <w:rPr>
          <w:rFonts w:ascii="Calibri" w:hAnsi="Calibri" w:cs="TTE5B33810t00"/>
          <w:color w:val="000000"/>
        </w:rPr>
      </w:pPr>
    </w:p>
    <w:p w:rsidR="003627C5" w:rsidRDefault="003627C5" w:rsidP="002F6FF5">
      <w:pPr>
        <w:ind w:left="-426"/>
        <w:rPr>
          <w:rFonts w:ascii="Calibri" w:hAnsi="Calibri"/>
        </w:rPr>
      </w:pPr>
    </w:p>
    <w:p w:rsidR="00201659" w:rsidRPr="00201659" w:rsidRDefault="00201659" w:rsidP="002F6FF5">
      <w:pPr>
        <w:ind w:left="-426"/>
        <w:rPr>
          <w:rFonts w:ascii="Calibri" w:hAnsi="Calibri"/>
        </w:rPr>
      </w:pPr>
    </w:p>
    <w:p w:rsidR="00201659" w:rsidRPr="00201659" w:rsidRDefault="00201659" w:rsidP="002F6FF5">
      <w:pPr>
        <w:autoSpaceDE w:val="0"/>
        <w:autoSpaceDN w:val="0"/>
        <w:adjustRightInd w:val="0"/>
        <w:ind w:left="-426"/>
        <w:rPr>
          <w:rFonts w:ascii="Calibri" w:hAnsi="Calibri" w:cs="TTE5B562E8t00"/>
          <w:b/>
          <w:color w:val="000000"/>
          <w:sz w:val="22"/>
          <w:szCs w:val="22"/>
          <w:u w:val="single"/>
        </w:rPr>
      </w:pPr>
    </w:p>
    <w:p w:rsidR="00090C00" w:rsidRDefault="00090C00" w:rsidP="002F6FF5">
      <w:pPr>
        <w:autoSpaceDE w:val="0"/>
        <w:autoSpaceDN w:val="0"/>
        <w:adjustRightInd w:val="0"/>
        <w:ind w:left="-426"/>
        <w:rPr>
          <w:rFonts w:ascii="Calibri" w:hAnsi="Calibri" w:cs="TTE5B562E8t00"/>
          <w:b/>
          <w:color w:val="000000"/>
          <w:sz w:val="32"/>
          <w:szCs w:val="32"/>
          <w:u w:val="single"/>
        </w:rPr>
      </w:pPr>
    </w:p>
    <w:p w:rsidR="00B544A2" w:rsidRDefault="00B544A2" w:rsidP="00543454">
      <w:pPr>
        <w:autoSpaceDE w:val="0"/>
        <w:autoSpaceDN w:val="0"/>
        <w:adjustRightInd w:val="0"/>
        <w:rPr>
          <w:rFonts w:ascii="Calibri" w:hAnsi="Calibri" w:cs="TTE5B33810t00"/>
          <w:b/>
          <w:color w:val="000000"/>
          <w:sz w:val="28"/>
          <w:szCs w:val="28"/>
        </w:rPr>
      </w:pPr>
    </w:p>
    <w:p w:rsidR="00E52D0A" w:rsidRDefault="00E52D0A" w:rsidP="002F6FF5">
      <w:pPr>
        <w:autoSpaceDE w:val="0"/>
        <w:autoSpaceDN w:val="0"/>
        <w:adjustRightInd w:val="0"/>
        <w:ind w:left="-426"/>
        <w:rPr>
          <w:rFonts w:ascii="Calibri" w:hAnsi="Calibri" w:cs="TTE5B33810t00"/>
          <w:b/>
          <w:color w:val="000000"/>
          <w:sz w:val="28"/>
          <w:szCs w:val="28"/>
        </w:rPr>
      </w:pPr>
    </w:p>
    <w:p w:rsidR="00E52D0A" w:rsidRDefault="00E52D0A" w:rsidP="002F6FF5">
      <w:pPr>
        <w:autoSpaceDE w:val="0"/>
        <w:autoSpaceDN w:val="0"/>
        <w:adjustRightInd w:val="0"/>
        <w:ind w:left="-426"/>
        <w:rPr>
          <w:rFonts w:ascii="Calibri" w:hAnsi="Calibri" w:cs="TTE5B33810t00"/>
          <w:b/>
          <w:color w:val="000000"/>
          <w:sz w:val="28"/>
          <w:szCs w:val="28"/>
        </w:rPr>
      </w:pPr>
    </w:p>
    <w:p w:rsidR="00E52D0A" w:rsidRDefault="00E52D0A" w:rsidP="002F6FF5">
      <w:pPr>
        <w:autoSpaceDE w:val="0"/>
        <w:autoSpaceDN w:val="0"/>
        <w:adjustRightInd w:val="0"/>
        <w:ind w:left="-426"/>
        <w:rPr>
          <w:rFonts w:ascii="Calibri" w:hAnsi="Calibri" w:cs="TTE5B33810t00"/>
          <w:b/>
          <w:color w:val="000000"/>
          <w:sz w:val="28"/>
          <w:szCs w:val="28"/>
        </w:rPr>
      </w:pPr>
    </w:p>
    <w:p w:rsidR="003627C5" w:rsidRDefault="00E52D0A" w:rsidP="002F6FF5">
      <w:pPr>
        <w:autoSpaceDE w:val="0"/>
        <w:autoSpaceDN w:val="0"/>
        <w:adjustRightInd w:val="0"/>
        <w:ind w:left="-426"/>
        <w:rPr>
          <w:rFonts w:ascii="Calibri" w:hAnsi="Calibri" w:cs="TTE5B33810t00"/>
          <w:b/>
          <w:color w:val="000000"/>
          <w:sz w:val="28"/>
          <w:szCs w:val="28"/>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4384" behindDoc="1" locked="0" layoutInCell="1" allowOverlap="1" wp14:anchorId="23A7428B" wp14:editId="62B09B5F">
            <wp:simplePos x="0" y="0"/>
            <wp:positionH relativeFrom="margin">
              <wp:posOffset>4188764</wp:posOffset>
            </wp:positionH>
            <wp:positionV relativeFrom="paragraph">
              <wp:posOffset>331</wp:posOffset>
            </wp:positionV>
            <wp:extent cx="1817370" cy="1528445"/>
            <wp:effectExtent l="0" t="0" r="0" b="0"/>
            <wp:wrapTight wrapText="bothSides">
              <wp:wrapPolygon edited="0">
                <wp:start x="9283" y="0"/>
                <wp:lineTo x="7472" y="808"/>
                <wp:lineTo x="3170" y="3769"/>
                <wp:lineTo x="3170" y="4846"/>
                <wp:lineTo x="1585" y="8884"/>
                <wp:lineTo x="1585" y="13461"/>
                <wp:lineTo x="3623" y="18307"/>
                <wp:lineTo x="7472" y="21268"/>
                <wp:lineTo x="8377" y="21268"/>
                <wp:lineTo x="12906" y="21268"/>
                <wp:lineTo x="13585" y="21268"/>
                <wp:lineTo x="17660" y="18307"/>
                <wp:lineTo x="19472" y="13461"/>
                <wp:lineTo x="19698" y="9153"/>
                <wp:lineTo x="18340" y="5115"/>
                <wp:lineTo x="18340" y="3769"/>
                <wp:lineTo x="13811" y="808"/>
                <wp:lineTo x="12000" y="0"/>
                <wp:lineTo x="9283" y="0"/>
              </wp:wrapPolygon>
            </wp:wrapTight>
            <wp:docPr id="41" name="Picture 41"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34969" t="30069" r="51992" b="54294"/>
                    <a:stretch/>
                  </pic:blipFill>
                  <pic:spPr bwMode="auto">
                    <a:xfrm>
                      <a:off x="0" y="0"/>
                      <a:ext cx="1817370" cy="152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5">
        <w:rPr>
          <w:rFonts w:ascii="Calibri" w:hAnsi="Calibri" w:cs="TTE5B33810t00"/>
          <w:b/>
          <w:color w:val="000000"/>
          <w:sz w:val="28"/>
          <w:szCs w:val="28"/>
        </w:rPr>
        <w:t>Science</w:t>
      </w:r>
    </w:p>
    <w:p w:rsidR="003627C5" w:rsidRPr="003627C5" w:rsidRDefault="003627C5" w:rsidP="002F6FF5">
      <w:pPr>
        <w:autoSpaceDE w:val="0"/>
        <w:autoSpaceDN w:val="0"/>
        <w:adjustRightInd w:val="0"/>
        <w:ind w:left="-426"/>
        <w:rPr>
          <w:rFonts w:ascii="Calibri" w:hAnsi="Calibri" w:cs="TTE5B33810t00"/>
          <w:b/>
          <w:color w:val="000000"/>
        </w:rPr>
      </w:pPr>
    </w:p>
    <w:p w:rsidR="003627C5" w:rsidRPr="00B41A83" w:rsidRDefault="003627C5" w:rsidP="002F6FF5">
      <w:pPr>
        <w:autoSpaceDE w:val="0"/>
        <w:autoSpaceDN w:val="0"/>
        <w:adjustRightInd w:val="0"/>
        <w:ind w:left="-426"/>
        <w:rPr>
          <w:rFonts w:ascii="Calibri" w:hAnsi="Calibri" w:cs="TTE5B33810t00"/>
          <w:b/>
          <w:color w:val="000000"/>
          <w:sz w:val="28"/>
          <w:szCs w:val="28"/>
        </w:rPr>
      </w:pPr>
      <w:r>
        <w:rPr>
          <w:rFonts w:ascii="Calibri" w:hAnsi="Calibri" w:cs="TTE5B33810t00"/>
          <w:b/>
          <w:color w:val="000000"/>
          <w:sz w:val="28"/>
          <w:szCs w:val="28"/>
        </w:rPr>
        <w:t>Chemistry</w:t>
      </w:r>
    </w:p>
    <w:p w:rsidR="003627C5" w:rsidRPr="003627C5" w:rsidRDefault="003627C5" w:rsidP="002F6FF5">
      <w:pPr>
        <w:autoSpaceDE w:val="0"/>
        <w:autoSpaceDN w:val="0"/>
        <w:adjustRightInd w:val="0"/>
        <w:ind w:left="-426"/>
        <w:rPr>
          <w:rFonts w:ascii="Calibri" w:hAnsi="Calibri" w:cs="TTE5B33810t00"/>
          <w:color w:val="000000"/>
        </w:rPr>
      </w:pPr>
    </w:p>
    <w:p w:rsidR="003627C5" w:rsidRDefault="003627C5" w:rsidP="002F6FF5">
      <w:pPr>
        <w:autoSpaceDE w:val="0"/>
        <w:autoSpaceDN w:val="0"/>
        <w:adjustRightInd w:val="0"/>
        <w:ind w:left="-426"/>
        <w:rPr>
          <w:rFonts w:ascii="Calibri" w:hAnsi="Calibri" w:cs="TTE5B33810t00"/>
          <w:color w:val="000000"/>
          <w:u w:val="single"/>
        </w:rPr>
      </w:pPr>
      <w:r w:rsidRPr="00AF7B23">
        <w:rPr>
          <w:rFonts w:ascii="Calibri" w:hAnsi="Calibri" w:cs="TTE5B33810t00"/>
          <w:color w:val="000000"/>
          <w:u w:val="single"/>
        </w:rPr>
        <w:t>Why Study Chemistry in the B</w:t>
      </w:r>
      <w:r>
        <w:rPr>
          <w:rFonts w:ascii="Calibri" w:hAnsi="Calibri" w:cs="TTE5B33810t00"/>
          <w:color w:val="000000"/>
          <w:u w:val="single"/>
        </w:rPr>
        <w:t xml:space="preserve">road </w:t>
      </w:r>
      <w:r w:rsidRPr="00AF7B23">
        <w:rPr>
          <w:rFonts w:ascii="Calibri" w:hAnsi="Calibri" w:cs="TTE5B33810t00"/>
          <w:color w:val="000000"/>
          <w:u w:val="single"/>
        </w:rPr>
        <w:t>G</w:t>
      </w:r>
      <w:r>
        <w:rPr>
          <w:rFonts w:ascii="Calibri" w:hAnsi="Calibri" w:cs="TTE5B33810t00"/>
          <w:color w:val="000000"/>
          <w:u w:val="single"/>
        </w:rPr>
        <w:t xml:space="preserve">eneral </w:t>
      </w:r>
      <w:r w:rsidRPr="00AF7B23">
        <w:rPr>
          <w:rFonts w:ascii="Calibri" w:hAnsi="Calibri" w:cs="TTE5B33810t00"/>
          <w:color w:val="000000"/>
          <w:u w:val="single"/>
        </w:rPr>
        <w:t>E</w:t>
      </w:r>
      <w:r>
        <w:rPr>
          <w:rFonts w:ascii="Calibri" w:hAnsi="Calibri" w:cs="TTE5B33810t00"/>
          <w:color w:val="000000"/>
          <w:u w:val="single"/>
        </w:rPr>
        <w:t>ducation</w:t>
      </w:r>
      <w:r w:rsidRPr="00AF7B23">
        <w:rPr>
          <w:rFonts w:ascii="Calibri" w:hAnsi="Calibri" w:cs="TTE5B33810t00"/>
          <w:color w:val="000000"/>
          <w:u w:val="single"/>
        </w:rPr>
        <w:t>?</w:t>
      </w:r>
    </w:p>
    <w:p w:rsidR="00E2386E" w:rsidRPr="00AF7B23" w:rsidRDefault="00E2386E" w:rsidP="002F6FF5">
      <w:pPr>
        <w:autoSpaceDE w:val="0"/>
        <w:autoSpaceDN w:val="0"/>
        <w:adjustRightInd w:val="0"/>
        <w:ind w:left="-426"/>
        <w:rPr>
          <w:rFonts w:ascii="Calibri" w:hAnsi="Calibri" w:cs="TTE5B33810t00"/>
          <w:color w:val="000000"/>
          <w:u w:val="single"/>
        </w:rPr>
      </w:pPr>
    </w:p>
    <w:p w:rsidR="003627C5" w:rsidRPr="00AF7B23" w:rsidRDefault="003627C5" w:rsidP="002F6FF5">
      <w:pPr>
        <w:autoSpaceDE w:val="0"/>
        <w:autoSpaceDN w:val="0"/>
        <w:adjustRightInd w:val="0"/>
        <w:ind w:left="-426"/>
        <w:rPr>
          <w:rFonts w:ascii="Calibri" w:hAnsi="Calibri" w:cs="TTE5B33810t00"/>
          <w:color w:val="000000"/>
        </w:rPr>
      </w:pPr>
      <w:r w:rsidRPr="006213F4">
        <w:rPr>
          <w:rFonts w:ascii="Calibri" w:hAnsi="Calibri" w:cs="TTE5B33810t00"/>
          <w:color w:val="000000"/>
        </w:rPr>
        <w:t>What in the world is not chemistry</w:t>
      </w:r>
      <w:r>
        <w:rPr>
          <w:rFonts w:ascii="Calibri" w:hAnsi="Calibri" w:cs="TTE5B33810t00"/>
          <w:color w:val="000000"/>
        </w:rPr>
        <w:t xml:space="preserve">? </w:t>
      </w:r>
      <w:r w:rsidRPr="006213F4">
        <w:rPr>
          <w:rFonts w:ascii="Calibri" w:hAnsi="Calibri" w:cs="TTE5B2B168t00"/>
          <w:color w:val="000000"/>
        </w:rPr>
        <w:t>We live in an age of chemistry</w:t>
      </w:r>
      <w:r>
        <w:rPr>
          <w:rFonts w:ascii="Calibri" w:hAnsi="Calibri" w:cs="TTE5B2B168t00"/>
          <w:color w:val="000000"/>
        </w:rPr>
        <w:t xml:space="preserve"> based technology. </w:t>
      </w:r>
      <w:r w:rsidR="00E2386E">
        <w:rPr>
          <w:rFonts w:ascii="Calibri" w:hAnsi="Calibri" w:cs="TTE5B2B168t00"/>
          <w:color w:val="000000"/>
        </w:rPr>
        <w:t xml:space="preserve"> </w:t>
      </w:r>
      <w:r>
        <w:rPr>
          <w:rFonts w:ascii="Calibri" w:hAnsi="Calibri" w:cs="TTE5B2B168t00"/>
          <w:color w:val="000000"/>
        </w:rPr>
        <w:t xml:space="preserve">No matter what you look at, a </w:t>
      </w:r>
      <w:r w:rsidRPr="006213F4">
        <w:rPr>
          <w:rFonts w:ascii="Calibri" w:hAnsi="Calibri" w:cs="TTE5B2B168t00"/>
          <w:color w:val="000000"/>
        </w:rPr>
        <w:t>chemist has probably been involved in its manufacture or development!</w:t>
      </w:r>
      <w:r>
        <w:rPr>
          <w:rFonts w:ascii="Calibri" w:hAnsi="Calibri" w:cs="TTE5B2B168t00"/>
          <w:color w:val="000000"/>
        </w:rPr>
        <w:t xml:space="preserve"> </w:t>
      </w:r>
      <w:r w:rsidR="00E2386E">
        <w:rPr>
          <w:rFonts w:ascii="Calibri" w:hAnsi="Calibri" w:cs="TTE5B2B168t00"/>
          <w:color w:val="000000"/>
        </w:rPr>
        <w:t xml:space="preserve"> </w:t>
      </w:r>
      <w:r w:rsidRPr="006213F4">
        <w:rPr>
          <w:rFonts w:ascii="Calibri" w:hAnsi="Calibri" w:cs="TTE5B2B168t00"/>
          <w:color w:val="000000"/>
        </w:rPr>
        <w:t>By studying chemistry, you will find out how chemistry is</w:t>
      </w:r>
      <w:r>
        <w:rPr>
          <w:rFonts w:ascii="Calibri" w:hAnsi="Calibri" w:cs="TTE5B2B168t00"/>
          <w:color w:val="000000"/>
        </w:rPr>
        <w:t xml:space="preserve"> vital to everyday life.</w:t>
      </w:r>
      <w:r w:rsidR="00E2386E">
        <w:rPr>
          <w:rFonts w:ascii="Calibri" w:hAnsi="Calibri" w:cs="TTE5B2B168t00"/>
          <w:color w:val="000000"/>
        </w:rPr>
        <w:t xml:space="preserve"> </w:t>
      </w:r>
      <w:r>
        <w:rPr>
          <w:rFonts w:ascii="Calibri" w:hAnsi="Calibri" w:cs="TTE5B2B168t00"/>
          <w:color w:val="000000"/>
        </w:rPr>
        <w:t xml:space="preserve"> It </w:t>
      </w:r>
      <w:r w:rsidRPr="006213F4">
        <w:rPr>
          <w:rFonts w:ascii="Calibri" w:hAnsi="Calibri" w:cs="TTE5B2B168t00"/>
          <w:color w:val="000000"/>
        </w:rPr>
        <w:t>will help you understand how society’s needs are met and how you could shape the</w:t>
      </w:r>
      <w:r>
        <w:rPr>
          <w:rFonts w:ascii="Calibri" w:hAnsi="Calibri" w:cs="TTE5B2B168t00"/>
          <w:color w:val="000000"/>
        </w:rPr>
        <w:t xml:space="preserve"> world in which we live. </w:t>
      </w:r>
      <w:r w:rsidR="00E2386E">
        <w:rPr>
          <w:rFonts w:ascii="Calibri" w:hAnsi="Calibri" w:cs="TTE5B2B168t00"/>
          <w:color w:val="000000"/>
        </w:rPr>
        <w:t xml:space="preserve"> </w:t>
      </w:r>
      <w:r w:rsidRPr="006213F4">
        <w:rPr>
          <w:rFonts w:ascii="Calibri" w:hAnsi="Calibri" w:cs="TTE5B2B168t00"/>
          <w:color w:val="000000"/>
        </w:rPr>
        <w:t>Chemistry is an important subject in many careers such as medicine, plastic</w:t>
      </w:r>
      <w:r>
        <w:rPr>
          <w:rFonts w:ascii="Calibri" w:hAnsi="Calibri" w:cs="TTE5B2B168t00"/>
          <w:color w:val="000000"/>
        </w:rPr>
        <w:t xml:space="preserve"> </w:t>
      </w:r>
      <w:r w:rsidRPr="006213F4">
        <w:rPr>
          <w:rFonts w:ascii="Calibri" w:hAnsi="Calibri" w:cs="TTE5B2B168t00"/>
          <w:color w:val="000000"/>
        </w:rPr>
        <w:t>manufacture, renewable energies, pharmaceuticals, cosmetics, forensics,</w:t>
      </w:r>
      <w:r>
        <w:rPr>
          <w:rFonts w:ascii="Calibri" w:hAnsi="Calibri" w:cs="TTE5B2B168t00"/>
          <w:color w:val="000000"/>
        </w:rPr>
        <w:t xml:space="preserve"> </w:t>
      </w:r>
      <w:r w:rsidRPr="006213F4">
        <w:rPr>
          <w:rFonts w:ascii="Calibri" w:hAnsi="Calibri" w:cs="TTE5B2B168t00"/>
          <w:color w:val="000000"/>
        </w:rPr>
        <w:t>environmental science and the food industry.</w:t>
      </w:r>
      <w:r>
        <w:rPr>
          <w:rFonts w:ascii="Calibri" w:hAnsi="Calibri" w:cs="TTE5B2B168t00"/>
          <w:color w:val="000000"/>
        </w:rPr>
        <w:t xml:space="preserve"> </w:t>
      </w:r>
      <w:r w:rsidR="00E2386E">
        <w:rPr>
          <w:rFonts w:ascii="Calibri" w:hAnsi="Calibri" w:cs="TTE5B2B168t00"/>
          <w:color w:val="000000"/>
        </w:rPr>
        <w:t xml:space="preserve"> </w:t>
      </w:r>
      <w:r w:rsidRPr="006213F4">
        <w:rPr>
          <w:rFonts w:ascii="Calibri" w:hAnsi="Calibri" w:cs="TTE5B2B168t00"/>
          <w:color w:val="000000"/>
        </w:rPr>
        <w:t>The course consists of knowledge, skills and practical w</w:t>
      </w:r>
      <w:r>
        <w:rPr>
          <w:rFonts w:ascii="Calibri" w:hAnsi="Calibri" w:cs="TTE5B2B168t00"/>
          <w:color w:val="000000"/>
        </w:rPr>
        <w:t xml:space="preserve">ork. You will develop scientific understanding </w:t>
      </w:r>
      <w:r w:rsidRPr="006213F4">
        <w:rPr>
          <w:rFonts w:ascii="Calibri" w:hAnsi="Calibri" w:cs="TTE5B2B168t00"/>
          <w:color w:val="000000"/>
        </w:rPr>
        <w:t>of issues relating to chemistry, consequently becoming</w:t>
      </w:r>
      <w:r>
        <w:rPr>
          <w:rFonts w:ascii="Calibri" w:hAnsi="Calibri" w:cs="TTE5B2B168t00"/>
          <w:color w:val="000000"/>
        </w:rPr>
        <w:t xml:space="preserve"> </w:t>
      </w:r>
      <w:r w:rsidRPr="006213F4">
        <w:rPr>
          <w:rFonts w:ascii="Calibri" w:hAnsi="Calibri" w:cs="TTE5B2B168t00"/>
          <w:color w:val="000000"/>
        </w:rPr>
        <w:t>scientifically literate.</w:t>
      </w:r>
      <w:r>
        <w:rPr>
          <w:rFonts w:ascii="Calibri" w:hAnsi="Calibri" w:cs="TTE5B2B168t00"/>
          <w:color w:val="000000"/>
        </w:rPr>
        <w:t xml:space="preserve"> </w:t>
      </w:r>
      <w:r w:rsidR="00E2386E">
        <w:rPr>
          <w:rFonts w:ascii="Calibri" w:hAnsi="Calibri" w:cs="TTE5B2B168t00"/>
          <w:color w:val="000000"/>
        </w:rPr>
        <w:t xml:space="preserve"> </w:t>
      </w:r>
      <w:r w:rsidRPr="006213F4">
        <w:rPr>
          <w:rFonts w:ascii="Calibri" w:hAnsi="Calibri" w:cs="TTE5B2B168t00"/>
          <w:color w:val="000000"/>
        </w:rPr>
        <w:t>Successful chemists think creatively, analyse and solve problems by working</w:t>
      </w:r>
      <w:r>
        <w:rPr>
          <w:rFonts w:ascii="Calibri" w:hAnsi="Calibri" w:cs="TTE5B2B168t00"/>
          <w:color w:val="000000"/>
        </w:rPr>
        <w:t xml:space="preserve"> </w:t>
      </w:r>
      <w:r w:rsidRPr="006213F4">
        <w:rPr>
          <w:rFonts w:ascii="Calibri" w:hAnsi="Calibri" w:cs="TTE5B2B168t00"/>
          <w:color w:val="000000"/>
        </w:rPr>
        <w:t>individually and in groups where they will apply critical thinking in situations</w:t>
      </w:r>
      <w:r>
        <w:rPr>
          <w:rFonts w:ascii="Calibri" w:hAnsi="Calibri" w:cs="TTE5B2B168t00"/>
          <w:color w:val="000000"/>
        </w:rPr>
        <w:t xml:space="preserve"> </w:t>
      </w:r>
      <w:r w:rsidRPr="006213F4">
        <w:rPr>
          <w:rFonts w:ascii="Calibri" w:hAnsi="Calibri" w:cs="TTE5B2B168t00"/>
          <w:color w:val="000000"/>
        </w:rPr>
        <w:t xml:space="preserve">especially </w:t>
      </w:r>
      <w:r w:rsidRPr="006213F4">
        <w:rPr>
          <w:rFonts w:ascii="Calibri" w:hAnsi="Calibri" w:cs="TTE5B33810t00"/>
          <w:color w:val="000000"/>
        </w:rPr>
        <w:t xml:space="preserve">practical work </w:t>
      </w:r>
      <w:r w:rsidRPr="006213F4">
        <w:rPr>
          <w:rFonts w:ascii="Calibri" w:hAnsi="Calibri" w:cs="TTE5B2B168t00"/>
          <w:color w:val="000000"/>
        </w:rPr>
        <w:t>to develop their learning.</w:t>
      </w:r>
    </w:p>
    <w:p w:rsidR="003627C5" w:rsidRDefault="003627C5" w:rsidP="002F6FF5">
      <w:pPr>
        <w:autoSpaceDE w:val="0"/>
        <w:autoSpaceDN w:val="0"/>
        <w:adjustRightInd w:val="0"/>
        <w:ind w:left="-426"/>
        <w:rPr>
          <w:rFonts w:ascii="Calibri" w:hAnsi="Calibri" w:cs="TTE5B2B168t00"/>
          <w:color w:val="000000"/>
        </w:rPr>
      </w:pPr>
    </w:p>
    <w:p w:rsidR="003627C5" w:rsidRPr="00F00125" w:rsidRDefault="003627C5" w:rsidP="002F6FF5">
      <w:pPr>
        <w:autoSpaceDE w:val="0"/>
        <w:autoSpaceDN w:val="0"/>
        <w:adjustRightInd w:val="0"/>
        <w:ind w:left="-426"/>
        <w:rPr>
          <w:rFonts w:ascii="Calibri" w:hAnsi="Calibri" w:cs="TTE5B33810t00"/>
          <w:b/>
          <w:color w:val="000000"/>
        </w:rPr>
      </w:pPr>
      <w:r w:rsidRPr="00F00125">
        <w:rPr>
          <w:rFonts w:ascii="Calibri" w:hAnsi="Calibri" w:cs="TTE5B33810t00"/>
          <w:b/>
          <w:color w:val="000000"/>
        </w:rPr>
        <w:t>S3 Course</w:t>
      </w:r>
    </w:p>
    <w:p w:rsidR="003627C5" w:rsidRDefault="00543454" w:rsidP="002F6FF5">
      <w:pPr>
        <w:autoSpaceDE w:val="0"/>
        <w:autoSpaceDN w:val="0"/>
        <w:adjustRightInd w:val="0"/>
        <w:ind w:left="-426"/>
        <w:rPr>
          <w:rFonts w:ascii="Calibri" w:hAnsi="Calibri" w:cs="TTE5B33810t00"/>
          <w:color w:val="000000"/>
        </w:rPr>
      </w:pPr>
      <w:r>
        <w:rPr>
          <w:rFonts w:ascii="Calibri" w:hAnsi="Calibri" w:cs="TTE5B2B168t00"/>
          <w:color w:val="000000"/>
        </w:rPr>
        <w:t>Students</w:t>
      </w:r>
      <w:r w:rsidR="003627C5" w:rsidRPr="00F00125">
        <w:rPr>
          <w:rFonts w:ascii="Calibri" w:hAnsi="Calibri" w:cs="TTE5B33810t00"/>
          <w:color w:val="000000"/>
        </w:rPr>
        <w:t xml:space="preserve"> will follow a </w:t>
      </w:r>
      <w:r w:rsidR="003627C5">
        <w:rPr>
          <w:rFonts w:ascii="Calibri" w:hAnsi="Calibri" w:cs="TTE5B33810t00"/>
          <w:color w:val="000000"/>
        </w:rPr>
        <w:t>Chemistry</w:t>
      </w:r>
      <w:r w:rsidR="003627C5" w:rsidRPr="00F00125">
        <w:rPr>
          <w:rFonts w:ascii="Calibri" w:hAnsi="Calibri" w:cs="TTE5B33810t00"/>
          <w:color w:val="000000"/>
        </w:rPr>
        <w:t xml:space="preserve"> course as part of a broad general education, covering level 4 outcomes and experiences. </w:t>
      </w:r>
      <w:r w:rsidR="00B4162C">
        <w:rPr>
          <w:rFonts w:ascii="Calibri" w:hAnsi="Calibri" w:cs="TTE5B33810t00"/>
          <w:color w:val="000000"/>
        </w:rPr>
        <w:t xml:space="preserve"> During S3 pupils will also under</w:t>
      </w:r>
      <w:r w:rsidR="003627C5" w:rsidRPr="00F00125">
        <w:rPr>
          <w:rFonts w:ascii="Calibri" w:hAnsi="Calibri" w:cs="TTE5B33810t00"/>
          <w:color w:val="000000"/>
        </w:rPr>
        <w:t>take some of the National 4 and National 5 outcomes.</w:t>
      </w:r>
    </w:p>
    <w:p w:rsidR="003627C5" w:rsidRDefault="003627C5" w:rsidP="002F6FF5">
      <w:pPr>
        <w:autoSpaceDE w:val="0"/>
        <w:autoSpaceDN w:val="0"/>
        <w:adjustRightInd w:val="0"/>
        <w:ind w:left="-426"/>
        <w:rPr>
          <w:rFonts w:ascii="Calibri" w:hAnsi="Calibri" w:cs="TTE5B33810t00"/>
          <w:color w:val="000000"/>
        </w:rPr>
      </w:pPr>
    </w:p>
    <w:p w:rsidR="003627C5" w:rsidRPr="00201659" w:rsidRDefault="003627C5" w:rsidP="002F6FF5">
      <w:pPr>
        <w:ind w:left="-426"/>
        <w:rPr>
          <w:rFonts w:ascii="Calibri" w:hAnsi="Calibri"/>
          <w:b/>
        </w:rPr>
      </w:pPr>
      <w:r w:rsidRPr="00201659">
        <w:rPr>
          <w:rFonts w:ascii="Calibri" w:hAnsi="Calibri"/>
          <w:b/>
        </w:rPr>
        <w:t xml:space="preserve">Assessment </w:t>
      </w:r>
    </w:p>
    <w:p w:rsidR="003627C5" w:rsidRPr="00201659" w:rsidRDefault="003627C5" w:rsidP="002F6FF5">
      <w:pPr>
        <w:ind w:left="-426"/>
        <w:rPr>
          <w:rFonts w:ascii="Calibri" w:hAnsi="Calibri"/>
        </w:rPr>
      </w:pPr>
      <w:r w:rsidRPr="00201659">
        <w:rPr>
          <w:rFonts w:ascii="Calibri" w:hAnsi="Calibri"/>
        </w:rPr>
        <w:t>The course will be assessed th</w:t>
      </w:r>
      <w:r>
        <w:rPr>
          <w:rFonts w:ascii="Calibri" w:hAnsi="Calibri"/>
        </w:rPr>
        <w:t>roughout the session</w:t>
      </w:r>
      <w:r w:rsidRPr="00201659">
        <w:rPr>
          <w:rFonts w:ascii="Calibri" w:hAnsi="Calibri"/>
        </w:rPr>
        <w:t xml:space="preserve">. </w:t>
      </w:r>
      <w:r w:rsidR="00B4162C">
        <w:rPr>
          <w:rFonts w:ascii="Calibri" w:hAnsi="Calibri"/>
        </w:rPr>
        <w:t xml:space="preserve"> </w:t>
      </w:r>
      <w:r w:rsidRPr="00201659">
        <w:rPr>
          <w:rFonts w:ascii="Calibri" w:hAnsi="Calibri"/>
        </w:rPr>
        <w:t xml:space="preserve">These assessments are appropriate to the subject and level of study. </w:t>
      </w:r>
      <w:r w:rsidR="00B4162C">
        <w:rPr>
          <w:rFonts w:ascii="Calibri" w:hAnsi="Calibri"/>
        </w:rPr>
        <w:t xml:space="preserve"> </w:t>
      </w:r>
      <w:r w:rsidRPr="00201659">
        <w:rPr>
          <w:rFonts w:ascii="Calibri" w:hAnsi="Calibri"/>
        </w:rPr>
        <w:t xml:space="preserve">Assessments may include a combination of practical work, case studies, examinations and projects.   </w:t>
      </w:r>
    </w:p>
    <w:p w:rsidR="003627C5" w:rsidRDefault="003627C5" w:rsidP="002F6FF5">
      <w:pPr>
        <w:autoSpaceDE w:val="0"/>
        <w:autoSpaceDN w:val="0"/>
        <w:adjustRightInd w:val="0"/>
        <w:ind w:left="-426"/>
        <w:rPr>
          <w:rFonts w:ascii="Calibri" w:hAnsi="Calibri" w:cs="TTE5B33810t00"/>
          <w:b/>
          <w:color w:val="000000"/>
        </w:rPr>
      </w:pPr>
    </w:p>
    <w:p w:rsidR="003627C5" w:rsidRPr="00C16D9C" w:rsidRDefault="003627C5" w:rsidP="002F6FF5">
      <w:pPr>
        <w:autoSpaceDE w:val="0"/>
        <w:autoSpaceDN w:val="0"/>
        <w:adjustRightInd w:val="0"/>
        <w:ind w:left="-426"/>
        <w:rPr>
          <w:rFonts w:ascii="Calibri" w:hAnsi="Calibri" w:cs="TTE5B33810t00"/>
          <w:b/>
          <w:color w:val="000000"/>
        </w:rPr>
      </w:pPr>
      <w:r w:rsidRPr="00C16D9C">
        <w:rPr>
          <w:rFonts w:ascii="Calibri" w:hAnsi="Calibri" w:cs="TTE5B33810t00"/>
          <w:b/>
          <w:color w:val="000000"/>
        </w:rPr>
        <w:t xml:space="preserve">Equipment </w:t>
      </w:r>
    </w:p>
    <w:p w:rsidR="003627C5" w:rsidRDefault="00543454" w:rsidP="002F6FF5">
      <w:pPr>
        <w:autoSpaceDE w:val="0"/>
        <w:autoSpaceDN w:val="0"/>
        <w:adjustRightInd w:val="0"/>
        <w:ind w:left="-426"/>
        <w:rPr>
          <w:rFonts w:ascii="Calibri" w:hAnsi="Calibri" w:cs="TTE5B33810t00"/>
          <w:b/>
          <w:color w:val="000000"/>
        </w:rPr>
      </w:pPr>
      <w:r>
        <w:rPr>
          <w:rFonts w:ascii="Calibri" w:hAnsi="Calibri" w:cs="TTE5B2B168t00"/>
          <w:color w:val="000000"/>
        </w:rPr>
        <w:t>Students</w:t>
      </w:r>
      <w:r w:rsidR="0082296A" w:rsidRPr="00C16D9C">
        <w:rPr>
          <w:rFonts w:ascii="Calibri" w:hAnsi="Calibri" w:cs="TTE5B33810t00"/>
          <w:color w:val="000000"/>
        </w:rPr>
        <w:t xml:space="preserve"> should take responsibility for their own learning.  To help </w:t>
      </w:r>
      <w:r>
        <w:rPr>
          <w:rFonts w:ascii="Calibri" w:hAnsi="Calibri" w:cs="TTE5B2B168t00"/>
          <w:color w:val="000000"/>
        </w:rPr>
        <w:t>students</w:t>
      </w:r>
      <w:r w:rsidR="0082296A" w:rsidRPr="00C16D9C">
        <w:rPr>
          <w:rFonts w:ascii="Calibri" w:hAnsi="Calibri" w:cs="TTE5B33810t00"/>
          <w:color w:val="000000"/>
        </w:rPr>
        <w:t xml:space="preserve"> be active in their learning they should come to class prepared with all the necessary equipment e.g. jotter, pen, pencil, calculator etc. </w:t>
      </w:r>
    </w:p>
    <w:p w:rsidR="00090C00" w:rsidRDefault="00090C00" w:rsidP="002F6FF5">
      <w:pPr>
        <w:autoSpaceDE w:val="0"/>
        <w:autoSpaceDN w:val="0"/>
        <w:adjustRightInd w:val="0"/>
        <w:ind w:left="-426"/>
        <w:rPr>
          <w:rFonts w:ascii="Calibri" w:hAnsi="Calibri" w:cs="TTE5B562E8t00"/>
          <w:b/>
          <w:color w:val="000000"/>
          <w:sz w:val="32"/>
          <w:szCs w:val="32"/>
          <w:u w:val="single"/>
        </w:rPr>
      </w:pPr>
    </w:p>
    <w:p w:rsidR="005D2788" w:rsidRDefault="005D2788" w:rsidP="002F6FF5">
      <w:pPr>
        <w:autoSpaceDE w:val="0"/>
        <w:autoSpaceDN w:val="0"/>
        <w:adjustRightInd w:val="0"/>
        <w:ind w:left="-426"/>
        <w:rPr>
          <w:rFonts w:ascii="Calibri" w:hAnsi="Calibri" w:cs="TTE5B562E8t00"/>
          <w:b/>
          <w:color w:val="000000"/>
          <w:sz w:val="32"/>
          <w:szCs w:val="32"/>
          <w:u w:val="single"/>
        </w:rPr>
      </w:pPr>
    </w:p>
    <w:p w:rsidR="005D2788" w:rsidRDefault="005D2788" w:rsidP="002F6FF5">
      <w:pPr>
        <w:autoSpaceDE w:val="0"/>
        <w:autoSpaceDN w:val="0"/>
        <w:adjustRightInd w:val="0"/>
        <w:ind w:left="-426"/>
        <w:rPr>
          <w:rFonts w:ascii="Calibri" w:hAnsi="Calibri" w:cs="TTE5B33810t00"/>
          <w:b/>
          <w:color w:val="000000"/>
          <w:sz w:val="32"/>
          <w:szCs w:val="32"/>
          <w:u w:val="single"/>
        </w:rPr>
      </w:pPr>
    </w:p>
    <w:p w:rsidR="00B544A2" w:rsidRDefault="00B544A2" w:rsidP="00543454">
      <w:pPr>
        <w:autoSpaceDE w:val="0"/>
        <w:autoSpaceDN w:val="0"/>
        <w:adjustRightInd w:val="0"/>
        <w:rPr>
          <w:rFonts w:ascii="Calibri" w:hAnsi="Calibri" w:cs="TTE5B33810t00"/>
          <w:b/>
          <w:color w:val="000000"/>
          <w:sz w:val="28"/>
          <w:szCs w:val="28"/>
        </w:rPr>
      </w:pPr>
    </w:p>
    <w:p w:rsidR="00E52D0A" w:rsidRDefault="00E52D0A" w:rsidP="002F6FF5">
      <w:pPr>
        <w:autoSpaceDE w:val="0"/>
        <w:autoSpaceDN w:val="0"/>
        <w:adjustRightInd w:val="0"/>
        <w:ind w:left="-426"/>
        <w:rPr>
          <w:rFonts w:ascii="Calibri" w:hAnsi="Calibri" w:cs="TTE5B33810t00"/>
          <w:b/>
          <w:color w:val="000000"/>
          <w:sz w:val="28"/>
          <w:szCs w:val="28"/>
        </w:rPr>
      </w:pPr>
    </w:p>
    <w:p w:rsidR="00E52D0A" w:rsidRDefault="00E52D0A" w:rsidP="002F6FF5">
      <w:pPr>
        <w:autoSpaceDE w:val="0"/>
        <w:autoSpaceDN w:val="0"/>
        <w:adjustRightInd w:val="0"/>
        <w:ind w:left="-426"/>
        <w:rPr>
          <w:rFonts w:ascii="Calibri" w:hAnsi="Calibri" w:cs="TTE5B33810t00"/>
          <w:b/>
          <w:color w:val="000000"/>
          <w:sz w:val="28"/>
          <w:szCs w:val="28"/>
        </w:rPr>
      </w:pPr>
    </w:p>
    <w:p w:rsidR="00E52D0A" w:rsidRDefault="00E52D0A" w:rsidP="002F6FF5">
      <w:pPr>
        <w:autoSpaceDE w:val="0"/>
        <w:autoSpaceDN w:val="0"/>
        <w:adjustRightInd w:val="0"/>
        <w:ind w:left="-426"/>
        <w:rPr>
          <w:rFonts w:ascii="Calibri" w:hAnsi="Calibri" w:cs="TTE5B33810t00"/>
          <w:b/>
          <w:color w:val="000000"/>
          <w:sz w:val="28"/>
          <w:szCs w:val="28"/>
        </w:rPr>
      </w:pPr>
    </w:p>
    <w:p w:rsidR="003627C5" w:rsidRDefault="00E52D0A" w:rsidP="002F6FF5">
      <w:pPr>
        <w:autoSpaceDE w:val="0"/>
        <w:autoSpaceDN w:val="0"/>
        <w:adjustRightInd w:val="0"/>
        <w:ind w:left="-426"/>
        <w:rPr>
          <w:rFonts w:ascii="Calibri" w:hAnsi="Calibri" w:cs="TTE5B33810t00"/>
          <w:b/>
          <w:color w:val="000000"/>
          <w:sz w:val="28"/>
          <w:szCs w:val="28"/>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5408" behindDoc="1" locked="0" layoutInCell="1" allowOverlap="1" wp14:anchorId="06451DB2" wp14:editId="2490F834">
            <wp:simplePos x="0" y="0"/>
            <wp:positionH relativeFrom="margin">
              <wp:posOffset>4183507</wp:posOffset>
            </wp:positionH>
            <wp:positionV relativeFrom="paragraph">
              <wp:posOffset>508</wp:posOffset>
            </wp:positionV>
            <wp:extent cx="1976681" cy="1662546"/>
            <wp:effectExtent l="0" t="0" r="0" b="0"/>
            <wp:wrapTight wrapText="bothSides">
              <wp:wrapPolygon edited="0">
                <wp:start x="7496" y="0"/>
                <wp:lineTo x="5622" y="743"/>
                <wp:lineTo x="2499" y="3218"/>
                <wp:lineTo x="833" y="7921"/>
                <wp:lineTo x="833" y="12128"/>
                <wp:lineTo x="2082" y="15841"/>
                <wp:lineTo x="5414" y="19801"/>
                <wp:lineTo x="7913" y="21039"/>
                <wp:lineTo x="11869" y="21039"/>
                <wp:lineTo x="14368" y="19801"/>
                <wp:lineTo x="17699" y="16336"/>
                <wp:lineTo x="17699" y="15841"/>
                <wp:lineTo x="18949" y="11881"/>
                <wp:lineTo x="19157" y="7921"/>
                <wp:lineTo x="17907" y="5198"/>
                <wp:lineTo x="17491" y="3465"/>
                <wp:lineTo x="14159" y="743"/>
                <wp:lineTo x="12285" y="0"/>
                <wp:lineTo x="7496" y="0"/>
              </wp:wrapPolygon>
            </wp:wrapTight>
            <wp:docPr id="45" name="Picture 45"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68114" t="71076" r="18847" b="13287"/>
                    <a:stretch/>
                  </pic:blipFill>
                  <pic:spPr bwMode="auto">
                    <a:xfrm>
                      <a:off x="0" y="0"/>
                      <a:ext cx="1976681" cy="1662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C5">
        <w:rPr>
          <w:rFonts w:ascii="Calibri" w:hAnsi="Calibri" w:cs="TTE5B33810t00"/>
          <w:b/>
          <w:color w:val="000000"/>
          <w:sz w:val="28"/>
          <w:szCs w:val="28"/>
        </w:rPr>
        <w:t>Science</w:t>
      </w:r>
    </w:p>
    <w:p w:rsidR="003627C5" w:rsidRPr="003627C5" w:rsidRDefault="003627C5" w:rsidP="002F6FF5">
      <w:pPr>
        <w:autoSpaceDE w:val="0"/>
        <w:autoSpaceDN w:val="0"/>
        <w:adjustRightInd w:val="0"/>
        <w:ind w:left="-426"/>
        <w:rPr>
          <w:rFonts w:ascii="Calibri" w:hAnsi="Calibri" w:cs="TTE5B33810t00"/>
          <w:b/>
          <w:color w:val="000000"/>
        </w:rPr>
      </w:pPr>
    </w:p>
    <w:p w:rsidR="003627C5" w:rsidRPr="00B41A83" w:rsidRDefault="003627C5" w:rsidP="002F6FF5">
      <w:pPr>
        <w:autoSpaceDE w:val="0"/>
        <w:autoSpaceDN w:val="0"/>
        <w:adjustRightInd w:val="0"/>
        <w:ind w:left="-426"/>
        <w:rPr>
          <w:rFonts w:ascii="Calibri" w:hAnsi="Calibri" w:cs="TTE5B33810t00"/>
          <w:b/>
          <w:color w:val="000000"/>
          <w:sz w:val="28"/>
          <w:szCs w:val="28"/>
        </w:rPr>
      </w:pPr>
      <w:r>
        <w:rPr>
          <w:rFonts w:ascii="Calibri" w:hAnsi="Calibri" w:cs="TTE5B33810t00"/>
          <w:b/>
          <w:color w:val="000000"/>
          <w:sz w:val="28"/>
          <w:szCs w:val="28"/>
        </w:rPr>
        <w:t>Physics</w:t>
      </w:r>
    </w:p>
    <w:p w:rsidR="003627C5" w:rsidRPr="003627C5" w:rsidRDefault="003627C5" w:rsidP="002F6FF5">
      <w:pPr>
        <w:autoSpaceDE w:val="0"/>
        <w:autoSpaceDN w:val="0"/>
        <w:adjustRightInd w:val="0"/>
        <w:ind w:left="-426"/>
        <w:rPr>
          <w:rFonts w:ascii="Calibri" w:hAnsi="Calibri" w:cs="TTE5B33810t00"/>
          <w:color w:val="000000"/>
        </w:rPr>
      </w:pPr>
    </w:p>
    <w:p w:rsidR="003627C5" w:rsidRPr="00F03D09" w:rsidRDefault="003627C5" w:rsidP="002F6FF5">
      <w:pPr>
        <w:autoSpaceDE w:val="0"/>
        <w:autoSpaceDN w:val="0"/>
        <w:adjustRightInd w:val="0"/>
        <w:ind w:left="-426"/>
        <w:rPr>
          <w:rFonts w:ascii="Calibri" w:hAnsi="Calibri" w:cs="TTE5B33810t00"/>
          <w:color w:val="000000"/>
          <w:u w:val="single"/>
        </w:rPr>
      </w:pPr>
      <w:r w:rsidRPr="00F03D09">
        <w:rPr>
          <w:rFonts w:ascii="Calibri" w:hAnsi="Calibri" w:cs="TTE5B33810t00"/>
          <w:color w:val="000000"/>
          <w:u w:val="single"/>
        </w:rPr>
        <w:t xml:space="preserve">Why Study </w:t>
      </w:r>
      <w:r>
        <w:rPr>
          <w:rFonts w:ascii="Calibri" w:hAnsi="Calibri" w:cs="TTE5B33810t00"/>
          <w:color w:val="000000"/>
          <w:u w:val="single"/>
        </w:rPr>
        <w:t>Physics</w:t>
      </w:r>
      <w:r w:rsidRPr="00F03D09">
        <w:rPr>
          <w:rFonts w:ascii="Calibri" w:hAnsi="Calibri" w:cs="TTE5B33810t00"/>
          <w:color w:val="000000"/>
          <w:u w:val="single"/>
        </w:rPr>
        <w:t xml:space="preserve"> in the Broad General Education?</w:t>
      </w:r>
    </w:p>
    <w:p w:rsidR="003627C5" w:rsidRPr="00AF7B23" w:rsidRDefault="003627C5" w:rsidP="002F6FF5">
      <w:pPr>
        <w:autoSpaceDE w:val="0"/>
        <w:autoSpaceDN w:val="0"/>
        <w:adjustRightInd w:val="0"/>
        <w:ind w:left="-426"/>
        <w:rPr>
          <w:rFonts w:ascii="Calibri" w:hAnsi="Calibri" w:cs="TTE5B33810t00"/>
          <w:color w:val="000000"/>
          <w:u w:val="single"/>
        </w:rPr>
      </w:pPr>
    </w:p>
    <w:p w:rsidR="003627C5" w:rsidRDefault="003627C5"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Learners will gain an appreciation of the immense contribution that physics has</w:t>
      </w:r>
      <w:r>
        <w:rPr>
          <w:rFonts w:ascii="Calibri" w:hAnsi="Calibri" w:cs="TTE5B2B168t00"/>
          <w:color w:val="000000"/>
        </w:rPr>
        <w:t xml:space="preserve"> </w:t>
      </w:r>
      <w:r w:rsidRPr="006213F4">
        <w:rPr>
          <w:rFonts w:ascii="Calibri" w:hAnsi="Calibri" w:cs="TTE5B2B168t00"/>
          <w:color w:val="000000"/>
        </w:rPr>
        <w:t>made to our lifestyle, comfort and security as well as a deeper understanding of the</w:t>
      </w:r>
      <w:r>
        <w:rPr>
          <w:rFonts w:ascii="Calibri" w:hAnsi="Calibri" w:cs="TTE5B2B168t00"/>
          <w:color w:val="000000"/>
        </w:rPr>
        <w:t xml:space="preserve"> </w:t>
      </w:r>
      <w:r w:rsidRPr="006213F4">
        <w:rPr>
          <w:rFonts w:ascii="Calibri" w:hAnsi="Calibri" w:cs="TTE5B2B168t00"/>
          <w:color w:val="000000"/>
        </w:rPr>
        <w:t>world around us. They will acquire knowledge of concepts in physics, relevant to this</w:t>
      </w:r>
      <w:r>
        <w:rPr>
          <w:rFonts w:ascii="Calibri" w:hAnsi="Calibri" w:cs="TTE5B2B168t00"/>
          <w:color w:val="000000"/>
        </w:rPr>
        <w:t xml:space="preserve"> </w:t>
      </w:r>
      <w:r w:rsidRPr="006213F4">
        <w:rPr>
          <w:rFonts w:ascii="Calibri" w:hAnsi="Calibri" w:cs="TTE5B2B168t00"/>
          <w:color w:val="000000"/>
        </w:rPr>
        <w:t>level of the Course, and be able to apply their understanding to practical situations.</w:t>
      </w:r>
      <w:r>
        <w:rPr>
          <w:rFonts w:ascii="Calibri" w:hAnsi="Calibri" w:cs="TTE5B2B168t00"/>
          <w:color w:val="000000"/>
        </w:rPr>
        <w:t xml:space="preserve"> </w:t>
      </w:r>
      <w:r w:rsidR="00B4162C">
        <w:rPr>
          <w:rFonts w:ascii="Calibri" w:hAnsi="Calibri" w:cs="TTE5B2B168t00"/>
          <w:color w:val="000000"/>
        </w:rPr>
        <w:t xml:space="preserve"> </w:t>
      </w:r>
      <w:r w:rsidRPr="006213F4">
        <w:rPr>
          <w:rFonts w:ascii="Calibri" w:hAnsi="Calibri" w:cs="TTE5B2B168t00"/>
          <w:color w:val="000000"/>
        </w:rPr>
        <w:t>They will develop skills in making informed decisions, and be prepared to make</w:t>
      </w:r>
      <w:r>
        <w:rPr>
          <w:rFonts w:ascii="Calibri" w:hAnsi="Calibri" w:cs="TTE5B2B168t00"/>
          <w:color w:val="000000"/>
        </w:rPr>
        <w:t xml:space="preserve"> </w:t>
      </w:r>
      <w:r w:rsidRPr="006213F4">
        <w:rPr>
          <w:rFonts w:ascii="Calibri" w:hAnsi="Calibri" w:cs="TTE5B2B168t00"/>
          <w:color w:val="000000"/>
        </w:rPr>
        <w:t>reasoned evaluations on environmental and scientific issues. They will develop</w:t>
      </w:r>
      <w:r>
        <w:rPr>
          <w:rFonts w:ascii="Calibri" w:hAnsi="Calibri" w:cs="TTE5B2B168t00"/>
          <w:color w:val="000000"/>
        </w:rPr>
        <w:t xml:space="preserve"> </w:t>
      </w:r>
      <w:r w:rsidRPr="006213F4">
        <w:rPr>
          <w:rFonts w:ascii="Calibri" w:hAnsi="Calibri" w:cs="TTE5B2B168t00"/>
          <w:color w:val="000000"/>
        </w:rPr>
        <w:t>investigative and experimental skills in a physics context.</w:t>
      </w:r>
      <w:r>
        <w:rPr>
          <w:rFonts w:ascii="Calibri" w:hAnsi="Calibri" w:cs="TTE5B2B168t00"/>
          <w:color w:val="000000"/>
        </w:rPr>
        <w:t xml:space="preserve"> </w:t>
      </w:r>
      <w:r w:rsidR="00B4162C">
        <w:rPr>
          <w:rFonts w:ascii="Calibri" w:hAnsi="Calibri" w:cs="TTE5B2B168t00"/>
          <w:color w:val="000000"/>
        </w:rPr>
        <w:t xml:space="preserve"> </w:t>
      </w:r>
      <w:r w:rsidRPr="006213F4">
        <w:rPr>
          <w:rFonts w:ascii="Calibri" w:hAnsi="Calibri" w:cs="TTE5B2B168t00"/>
          <w:color w:val="000000"/>
        </w:rPr>
        <w:t>By completing this Course, learners will develop important and relevant skills,</w:t>
      </w:r>
      <w:r>
        <w:rPr>
          <w:rFonts w:ascii="Calibri" w:hAnsi="Calibri" w:cs="TTE5B2B168t00"/>
          <w:color w:val="000000"/>
        </w:rPr>
        <w:t xml:space="preserve"> </w:t>
      </w:r>
      <w:r w:rsidRPr="006213F4">
        <w:rPr>
          <w:rFonts w:ascii="Calibri" w:hAnsi="Calibri" w:cs="TTE5B2B168t00"/>
          <w:color w:val="000000"/>
        </w:rPr>
        <w:t>attitudes and attributes related to physics, including: scientific and analytical thinking</w:t>
      </w:r>
      <w:r>
        <w:rPr>
          <w:rFonts w:ascii="Calibri" w:hAnsi="Calibri" w:cs="TTE5B2B168t00"/>
          <w:color w:val="000000"/>
        </w:rPr>
        <w:t xml:space="preserve"> </w:t>
      </w:r>
      <w:r w:rsidRPr="006213F4">
        <w:rPr>
          <w:rFonts w:ascii="Calibri" w:hAnsi="Calibri" w:cs="TTE5B2B168t00"/>
          <w:color w:val="000000"/>
        </w:rPr>
        <w:t>skills in a physics context; an understanding of the role of physics</w:t>
      </w:r>
      <w:r w:rsidR="009713AD">
        <w:rPr>
          <w:rFonts w:ascii="Calibri" w:hAnsi="Calibri" w:cs="TTE5B2B168t00"/>
          <w:color w:val="000000"/>
        </w:rPr>
        <w:t xml:space="preserve"> in science</w:t>
      </w:r>
      <w:r w:rsidRPr="006213F4">
        <w:rPr>
          <w:rFonts w:ascii="Calibri" w:hAnsi="Calibri" w:cs="TTE5B2B168t00"/>
          <w:color w:val="000000"/>
        </w:rPr>
        <w:t xml:space="preserve"> is</w:t>
      </w:r>
      <w:r>
        <w:rPr>
          <w:rFonts w:ascii="Calibri" w:hAnsi="Calibri" w:cs="TTE5B2B168t00"/>
          <w:color w:val="000000"/>
        </w:rPr>
        <w:t xml:space="preserve"> </w:t>
      </w:r>
      <w:r w:rsidRPr="006213F4">
        <w:rPr>
          <w:rFonts w:ascii="Calibri" w:hAnsi="Calibri" w:cs="TTE5B2B168t00"/>
          <w:color w:val="000000"/>
        </w:rPr>
        <w:t>the ability to apply knowledge and understanding of concepts in physics; and an</w:t>
      </w:r>
      <w:r>
        <w:rPr>
          <w:rFonts w:ascii="Calibri" w:hAnsi="Calibri" w:cs="TTE5B2B168t00"/>
          <w:color w:val="000000"/>
        </w:rPr>
        <w:t xml:space="preserve"> </w:t>
      </w:r>
      <w:r w:rsidRPr="006213F4">
        <w:rPr>
          <w:rFonts w:ascii="Calibri" w:hAnsi="Calibri" w:cs="TTE5B2B168t00"/>
          <w:color w:val="000000"/>
        </w:rPr>
        <w:t>understanding of relevant applications of physics in society.</w:t>
      </w:r>
    </w:p>
    <w:p w:rsidR="003627C5" w:rsidRPr="006213F4" w:rsidRDefault="003627C5" w:rsidP="002F6FF5">
      <w:pPr>
        <w:autoSpaceDE w:val="0"/>
        <w:autoSpaceDN w:val="0"/>
        <w:adjustRightInd w:val="0"/>
        <w:ind w:left="-426"/>
        <w:rPr>
          <w:rFonts w:ascii="Calibri" w:hAnsi="Calibri" w:cs="TTE5B2B168t00"/>
          <w:color w:val="000000"/>
        </w:rPr>
      </w:pPr>
    </w:p>
    <w:p w:rsidR="003627C5" w:rsidRPr="009620D7" w:rsidRDefault="003627C5"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Learners will also gain valuable transferable skills for learning, life and work,</w:t>
      </w:r>
      <w:r>
        <w:rPr>
          <w:rFonts w:ascii="Calibri" w:hAnsi="Calibri" w:cs="TTE5B2B168t00"/>
          <w:color w:val="000000"/>
        </w:rPr>
        <w:t xml:space="preserve"> </w:t>
      </w:r>
      <w:r w:rsidRPr="006213F4">
        <w:rPr>
          <w:rFonts w:ascii="Calibri" w:hAnsi="Calibri" w:cs="TTE5B2B168t00"/>
          <w:color w:val="000000"/>
        </w:rPr>
        <w:t>including those of literacy and numeracy.</w:t>
      </w:r>
    </w:p>
    <w:p w:rsidR="005D2788" w:rsidRDefault="005D2788" w:rsidP="002F6FF5">
      <w:pPr>
        <w:autoSpaceDE w:val="0"/>
        <w:autoSpaceDN w:val="0"/>
        <w:adjustRightInd w:val="0"/>
        <w:ind w:left="-426"/>
        <w:rPr>
          <w:rFonts w:ascii="Calibri" w:hAnsi="Calibri" w:cs="TTE5B33810t00"/>
          <w:b/>
          <w:color w:val="000000"/>
          <w:sz w:val="32"/>
          <w:szCs w:val="32"/>
          <w:u w:val="single"/>
        </w:rPr>
      </w:pPr>
    </w:p>
    <w:p w:rsidR="003627C5" w:rsidRPr="00F00125" w:rsidRDefault="003627C5" w:rsidP="002F6FF5">
      <w:pPr>
        <w:autoSpaceDE w:val="0"/>
        <w:autoSpaceDN w:val="0"/>
        <w:adjustRightInd w:val="0"/>
        <w:ind w:left="-426"/>
        <w:rPr>
          <w:rFonts w:ascii="Calibri" w:hAnsi="Calibri" w:cs="TTE5B33810t00"/>
          <w:b/>
          <w:color w:val="000000"/>
        </w:rPr>
      </w:pPr>
      <w:r w:rsidRPr="00F00125">
        <w:rPr>
          <w:rFonts w:ascii="Calibri" w:hAnsi="Calibri" w:cs="TTE5B33810t00"/>
          <w:b/>
          <w:color w:val="000000"/>
        </w:rPr>
        <w:t>S3 Course</w:t>
      </w:r>
    </w:p>
    <w:p w:rsidR="003627C5" w:rsidRDefault="00543454" w:rsidP="002F6FF5">
      <w:pPr>
        <w:autoSpaceDE w:val="0"/>
        <w:autoSpaceDN w:val="0"/>
        <w:adjustRightInd w:val="0"/>
        <w:ind w:left="-426"/>
        <w:rPr>
          <w:rFonts w:ascii="Calibri" w:hAnsi="Calibri" w:cs="TTE5B33810t00"/>
          <w:color w:val="000000"/>
        </w:rPr>
      </w:pPr>
      <w:r>
        <w:rPr>
          <w:rFonts w:ascii="Calibri" w:hAnsi="Calibri" w:cs="TTE5B33810t00"/>
          <w:color w:val="000000"/>
        </w:rPr>
        <w:t>Students</w:t>
      </w:r>
      <w:r w:rsidR="003627C5" w:rsidRPr="00F00125">
        <w:rPr>
          <w:rFonts w:ascii="Calibri" w:hAnsi="Calibri" w:cs="TTE5B33810t00"/>
          <w:color w:val="000000"/>
        </w:rPr>
        <w:t xml:space="preserve"> will follow a </w:t>
      </w:r>
      <w:r w:rsidR="00756E0B">
        <w:rPr>
          <w:rFonts w:ascii="Calibri" w:hAnsi="Calibri" w:cs="TTE5B33810t00"/>
          <w:color w:val="000000"/>
        </w:rPr>
        <w:t>Physics</w:t>
      </w:r>
      <w:r w:rsidR="003627C5" w:rsidRPr="00F00125">
        <w:rPr>
          <w:rFonts w:ascii="Calibri" w:hAnsi="Calibri" w:cs="TTE5B33810t00"/>
          <w:color w:val="000000"/>
        </w:rPr>
        <w:t xml:space="preserve"> course as part of a broad general education, covering level 4 outcomes and experiences.  During S3 </w:t>
      </w:r>
      <w:r>
        <w:rPr>
          <w:rFonts w:ascii="Calibri" w:hAnsi="Calibri" w:cs="TTE5B33810t00"/>
          <w:color w:val="000000"/>
        </w:rPr>
        <w:t>students</w:t>
      </w:r>
      <w:r w:rsidR="00B4162C">
        <w:rPr>
          <w:rFonts w:ascii="Calibri" w:hAnsi="Calibri" w:cs="TTE5B33810t00"/>
          <w:color w:val="000000"/>
        </w:rPr>
        <w:t xml:space="preserve"> will also unde</w:t>
      </w:r>
      <w:r w:rsidR="003627C5" w:rsidRPr="00F00125">
        <w:rPr>
          <w:rFonts w:ascii="Calibri" w:hAnsi="Calibri" w:cs="TTE5B33810t00"/>
          <w:color w:val="000000"/>
        </w:rPr>
        <w:t>rtake some of the National 4 and National 5 outcomes.</w:t>
      </w:r>
    </w:p>
    <w:p w:rsidR="003627C5" w:rsidRDefault="003627C5" w:rsidP="002F6FF5">
      <w:pPr>
        <w:autoSpaceDE w:val="0"/>
        <w:autoSpaceDN w:val="0"/>
        <w:adjustRightInd w:val="0"/>
        <w:ind w:left="-426"/>
        <w:rPr>
          <w:rFonts w:ascii="Calibri" w:hAnsi="Calibri" w:cs="TTE5B33810t00"/>
          <w:color w:val="000000"/>
        </w:rPr>
      </w:pPr>
    </w:p>
    <w:p w:rsidR="003627C5" w:rsidRPr="00201659" w:rsidRDefault="003627C5" w:rsidP="002F6FF5">
      <w:pPr>
        <w:ind w:left="-426"/>
        <w:rPr>
          <w:rFonts w:ascii="Calibri" w:hAnsi="Calibri"/>
          <w:b/>
        </w:rPr>
      </w:pPr>
      <w:r w:rsidRPr="00201659">
        <w:rPr>
          <w:rFonts w:ascii="Calibri" w:hAnsi="Calibri"/>
          <w:b/>
        </w:rPr>
        <w:t xml:space="preserve">Assessment </w:t>
      </w:r>
    </w:p>
    <w:p w:rsidR="003627C5" w:rsidRPr="00201659" w:rsidRDefault="003627C5" w:rsidP="002F6FF5">
      <w:pPr>
        <w:ind w:left="-426"/>
        <w:rPr>
          <w:rFonts w:ascii="Calibri" w:hAnsi="Calibri"/>
        </w:rPr>
      </w:pPr>
      <w:r w:rsidRPr="00201659">
        <w:rPr>
          <w:rFonts w:ascii="Calibri" w:hAnsi="Calibri"/>
        </w:rPr>
        <w:t>The course will be assessed and marked th</w:t>
      </w:r>
      <w:r>
        <w:rPr>
          <w:rFonts w:ascii="Calibri" w:hAnsi="Calibri"/>
        </w:rPr>
        <w:t>roughout the session</w:t>
      </w:r>
      <w:r w:rsidRPr="00201659">
        <w:rPr>
          <w:rFonts w:ascii="Calibri" w:hAnsi="Calibri"/>
        </w:rPr>
        <w:t xml:space="preserve">. </w:t>
      </w:r>
      <w:r w:rsidR="00B4162C">
        <w:rPr>
          <w:rFonts w:ascii="Calibri" w:hAnsi="Calibri"/>
        </w:rPr>
        <w:t xml:space="preserve"> </w:t>
      </w:r>
      <w:r w:rsidRPr="00201659">
        <w:rPr>
          <w:rFonts w:ascii="Calibri" w:hAnsi="Calibri"/>
        </w:rPr>
        <w:t xml:space="preserve">These assessments are appropriate to the subject and level of study. </w:t>
      </w:r>
      <w:r w:rsidR="00B4162C">
        <w:rPr>
          <w:rFonts w:ascii="Calibri" w:hAnsi="Calibri"/>
        </w:rPr>
        <w:t xml:space="preserve"> </w:t>
      </w:r>
      <w:r w:rsidRPr="00201659">
        <w:rPr>
          <w:rFonts w:ascii="Calibri" w:hAnsi="Calibri"/>
        </w:rPr>
        <w:t xml:space="preserve">Assessments may include a combination of practical work, case studies, examinations and projects.   </w:t>
      </w:r>
    </w:p>
    <w:p w:rsidR="003627C5" w:rsidRDefault="003627C5" w:rsidP="002F6FF5">
      <w:pPr>
        <w:autoSpaceDE w:val="0"/>
        <w:autoSpaceDN w:val="0"/>
        <w:adjustRightInd w:val="0"/>
        <w:ind w:left="-426"/>
        <w:rPr>
          <w:rFonts w:ascii="Calibri" w:hAnsi="Calibri" w:cs="TTE5B33810t00"/>
          <w:b/>
          <w:color w:val="000000"/>
        </w:rPr>
      </w:pPr>
    </w:p>
    <w:p w:rsidR="003627C5" w:rsidRPr="00C16D9C" w:rsidRDefault="003627C5" w:rsidP="002F6FF5">
      <w:pPr>
        <w:autoSpaceDE w:val="0"/>
        <w:autoSpaceDN w:val="0"/>
        <w:adjustRightInd w:val="0"/>
        <w:ind w:left="-426"/>
        <w:rPr>
          <w:rFonts w:ascii="Calibri" w:hAnsi="Calibri" w:cs="TTE5B33810t00"/>
          <w:b/>
          <w:color w:val="000000"/>
        </w:rPr>
      </w:pPr>
      <w:r w:rsidRPr="00C16D9C">
        <w:rPr>
          <w:rFonts w:ascii="Calibri" w:hAnsi="Calibri" w:cs="TTE5B33810t00"/>
          <w:b/>
          <w:color w:val="000000"/>
        </w:rPr>
        <w:t xml:space="preserve">Equipment </w:t>
      </w:r>
    </w:p>
    <w:p w:rsidR="00543454" w:rsidRDefault="00543454" w:rsidP="00543454">
      <w:pPr>
        <w:autoSpaceDE w:val="0"/>
        <w:autoSpaceDN w:val="0"/>
        <w:adjustRightInd w:val="0"/>
        <w:ind w:left="-426"/>
        <w:rPr>
          <w:rFonts w:ascii="Calibri" w:hAnsi="Calibri" w:cs="TTE5B33810t00"/>
          <w:color w:val="000000"/>
        </w:rPr>
      </w:pPr>
      <w:r>
        <w:rPr>
          <w:rFonts w:ascii="Calibri" w:hAnsi="Calibri" w:cs="TTE5B2B168t00"/>
          <w:color w:val="000000"/>
        </w:rPr>
        <w:t>Students</w:t>
      </w:r>
      <w:r w:rsidRPr="00C16D9C">
        <w:rPr>
          <w:rFonts w:ascii="Calibri" w:hAnsi="Calibri" w:cs="TTE5B33810t00"/>
          <w:color w:val="000000"/>
        </w:rPr>
        <w:t xml:space="preserve"> should take responsibility for their own learning.  To help </w:t>
      </w:r>
      <w:r>
        <w:rPr>
          <w:rFonts w:ascii="Calibri" w:hAnsi="Calibri" w:cs="TTE5B2B168t00"/>
          <w:color w:val="000000"/>
        </w:rPr>
        <w:t>students</w:t>
      </w:r>
      <w:r w:rsidRPr="00C16D9C">
        <w:rPr>
          <w:rFonts w:ascii="Calibri" w:hAnsi="Calibri" w:cs="TTE5B33810t00"/>
          <w:color w:val="000000"/>
        </w:rPr>
        <w:t xml:space="preserve"> be active in their learning they should come to class prepared with all the necessary equipment e.g. jotter, pen, pencil, calculator etc. </w:t>
      </w:r>
    </w:p>
    <w:p w:rsidR="000D3781" w:rsidRDefault="000D3781" w:rsidP="00543454">
      <w:pPr>
        <w:autoSpaceDE w:val="0"/>
        <w:autoSpaceDN w:val="0"/>
        <w:adjustRightInd w:val="0"/>
        <w:rPr>
          <w:rFonts w:ascii="Calibri" w:hAnsi="Calibri" w:cs="TTE5B33810t00"/>
          <w:b/>
          <w:color w:val="000000"/>
          <w:u w:val="single"/>
        </w:rPr>
      </w:pPr>
    </w:p>
    <w:p w:rsidR="00543454" w:rsidRDefault="00543454" w:rsidP="00543454">
      <w:pPr>
        <w:autoSpaceDE w:val="0"/>
        <w:autoSpaceDN w:val="0"/>
        <w:adjustRightInd w:val="0"/>
        <w:rPr>
          <w:rFonts w:ascii="Calibri" w:hAnsi="Calibri" w:cs="TTE5B33810t00"/>
          <w:b/>
          <w:color w:val="000000"/>
          <w:u w:val="single"/>
        </w:rPr>
      </w:pPr>
    </w:p>
    <w:p w:rsidR="00E52D0A" w:rsidRDefault="00E52D0A" w:rsidP="00543454">
      <w:pPr>
        <w:autoSpaceDE w:val="0"/>
        <w:autoSpaceDN w:val="0"/>
        <w:adjustRightInd w:val="0"/>
        <w:rPr>
          <w:rFonts w:ascii="Calibri" w:hAnsi="Calibri" w:cs="TTE5B33810t00"/>
          <w:b/>
          <w:color w:val="000000"/>
          <w:u w:val="single"/>
        </w:rPr>
      </w:pPr>
    </w:p>
    <w:p w:rsidR="00E52D0A" w:rsidRDefault="00E52D0A" w:rsidP="00543454">
      <w:pPr>
        <w:autoSpaceDE w:val="0"/>
        <w:autoSpaceDN w:val="0"/>
        <w:adjustRightInd w:val="0"/>
        <w:rPr>
          <w:rFonts w:ascii="Calibri" w:hAnsi="Calibri" w:cs="TTE5B33810t00"/>
          <w:b/>
          <w:color w:val="000000"/>
          <w:u w:val="single"/>
        </w:rPr>
      </w:pPr>
    </w:p>
    <w:p w:rsidR="00EE7767" w:rsidRDefault="00EE7767">
      <w:pPr>
        <w:rPr>
          <w:rFonts w:ascii="Calibri" w:hAnsi="Calibri" w:cs="TTE5B562E8t00"/>
          <w:b/>
          <w:color w:val="000000"/>
          <w:sz w:val="28"/>
          <w:szCs w:val="28"/>
        </w:rPr>
      </w:pPr>
      <w:r>
        <w:rPr>
          <w:rFonts w:ascii="Calibri" w:hAnsi="Calibri" w:cs="TTE5B562E8t00"/>
          <w:b/>
          <w:color w:val="000000"/>
          <w:sz w:val="28"/>
          <w:szCs w:val="28"/>
        </w:rPr>
        <w:br w:type="page"/>
      </w:r>
    </w:p>
    <w:p w:rsidR="00DC505C" w:rsidRPr="0020275C" w:rsidRDefault="000327A9" w:rsidP="000327A9">
      <w:pPr>
        <w:autoSpaceDE w:val="0"/>
        <w:autoSpaceDN w:val="0"/>
        <w:adjustRightInd w:val="0"/>
        <w:ind w:left="-426"/>
        <w:rPr>
          <w:rFonts w:ascii="Calibri" w:hAnsi="Calibri" w:cs="TTE5B562E8t00"/>
          <w:b/>
          <w:color w:val="000000"/>
          <w:sz w:val="28"/>
          <w:szCs w:val="28"/>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6432" behindDoc="1" locked="0" layoutInCell="1" allowOverlap="1" wp14:anchorId="6493A8F4" wp14:editId="0FC59686">
            <wp:simplePos x="0" y="0"/>
            <wp:positionH relativeFrom="margin">
              <wp:posOffset>4469544</wp:posOffset>
            </wp:positionH>
            <wp:positionV relativeFrom="paragraph">
              <wp:posOffset>-273519</wp:posOffset>
            </wp:positionV>
            <wp:extent cx="1778635" cy="1496060"/>
            <wp:effectExtent l="0" t="0" r="0" b="8890"/>
            <wp:wrapNone/>
            <wp:docPr id="44" name="Picture 44"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84322" t="27637" r="2639" b="56726"/>
                    <a:stretch/>
                  </pic:blipFill>
                  <pic:spPr bwMode="auto">
                    <a:xfrm>
                      <a:off x="0" y="0"/>
                      <a:ext cx="1778635" cy="149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05C" w:rsidRPr="0020275C">
        <w:rPr>
          <w:rFonts w:ascii="Calibri" w:hAnsi="Calibri" w:cs="TTE5B562E8t00"/>
          <w:b/>
          <w:color w:val="000000"/>
          <w:sz w:val="28"/>
          <w:szCs w:val="28"/>
        </w:rPr>
        <w:t>Expressive Arts</w:t>
      </w:r>
    </w:p>
    <w:p w:rsidR="00DC505C" w:rsidRPr="004B2DA5" w:rsidRDefault="00DC505C" w:rsidP="002F6FF5">
      <w:pPr>
        <w:autoSpaceDE w:val="0"/>
        <w:autoSpaceDN w:val="0"/>
        <w:adjustRightInd w:val="0"/>
        <w:ind w:left="-426"/>
        <w:rPr>
          <w:rFonts w:ascii="Calibri" w:hAnsi="Calibri" w:cs="TTE5B562E8t00"/>
          <w:b/>
          <w:color w:val="000000"/>
          <w:sz w:val="18"/>
          <w:szCs w:val="18"/>
        </w:rPr>
      </w:pPr>
    </w:p>
    <w:p w:rsidR="00DC505C" w:rsidRPr="0020275C" w:rsidRDefault="00DC505C" w:rsidP="002F6FF5">
      <w:pPr>
        <w:autoSpaceDE w:val="0"/>
        <w:autoSpaceDN w:val="0"/>
        <w:adjustRightInd w:val="0"/>
        <w:ind w:left="-426"/>
        <w:rPr>
          <w:rFonts w:ascii="Calibri" w:hAnsi="Calibri" w:cs="TTE5B562E8t00"/>
          <w:b/>
          <w:color w:val="000000"/>
          <w:sz w:val="28"/>
          <w:szCs w:val="28"/>
        </w:rPr>
      </w:pPr>
      <w:r w:rsidRPr="0020275C">
        <w:rPr>
          <w:rFonts w:ascii="Calibri" w:hAnsi="Calibri" w:cs="TTE5B562E8t00"/>
          <w:b/>
          <w:color w:val="000000"/>
          <w:sz w:val="28"/>
          <w:szCs w:val="28"/>
        </w:rPr>
        <w:t>Music</w:t>
      </w:r>
      <w:r>
        <w:rPr>
          <w:rFonts w:ascii="Calibri" w:hAnsi="Calibri" w:cs="TTE5B562E8t00"/>
          <w:b/>
          <w:color w:val="000000"/>
          <w:sz w:val="28"/>
          <w:szCs w:val="28"/>
        </w:rPr>
        <w:t xml:space="preserve"> and Music Technology</w:t>
      </w:r>
    </w:p>
    <w:p w:rsidR="00DC505C" w:rsidRPr="004B2DA5" w:rsidRDefault="00DC505C" w:rsidP="002F6FF5">
      <w:pPr>
        <w:autoSpaceDE w:val="0"/>
        <w:autoSpaceDN w:val="0"/>
        <w:adjustRightInd w:val="0"/>
        <w:ind w:left="-426"/>
        <w:rPr>
          <w:rFonts w:ascii="Calibri" w:hAnsi="Calibri" w:cs="TTE5B562E8t00"/>
          <w:b/>
          <w:color w:val="000000"/>
          <w:sz w:val="18"/>
          <w:szCs w:val="18"/>
        </w:rPr>
      </w:pPr>
    </w:p>
    <w:p w:rsidR="004B2DA5" w:rsidRPr="00F6225E" w:rsidRDefault="004B2DA5" w:rsidP="002F6FF5">
      <w:pPr>
        <w:autoSpaceDE w:val="0"/>
        <w:autoSpaceDN w:val="0"/>
        <w:adjustRightInd w:val="0"/>
        <w:ind w:left="-426"/>
        <w:rPr>
          <w:rFonts w:ascii="Calibri" w:hAnsi="Calibri" w:cs="TTE5B562E8t00"/>
          <w:b/>
          <w:color w:val="000000"/>
        </w:rPr>
      </w:pPr>
      <w:r w:rsidRPr="00F6225E">
        <w:rPr>
          <w:rFonts w:ascii="Calibri" w:hAnsi="Calibri" w:cs="TTE5B562E8t00"/>
          <w:b/>
          <w:color w:val="000000"/>
        </w:rPr>
        <w:t>Music</w:t>
      </w:r>
    </w:p>
    <w:p w:rsidR="004B2DA5" w:rsidRPr="004B2DA5" w:rsidRDefault="004B2DA5" w:rsidP="002F6FF5">
      <w:pPr>
        <w:autoSpaceDE w:val="0"/>
        <w:autoSpaceDN w:val="0"/>
        <w:adjustRightInd w:val="0"/>
        <w:ind w:left="-426"/>
        <w:rPr>
          <w:rFonts w:ascii="Calibri" w:hAnsi="Calibri" w:cs="TTE5B562E8t00"/>
          <w:b/>
          <w:color w:val="000000"/>
          <w:sz w:val="18"/>
          <w:szCs w:val="18"/>
        </w:rPr>
      </w:pPr>
    </w:p>
    <w:p w:rsidR="004B2DA5" w:rsidRPr="00F6225E" w:rsidRDefault="004B2DA5" w:rsidP="002F6FF5">
      <w:pPr>
        <w:autoSpaceDE w:val="0"/>
        <w:autoSpaceDN w:val="0"/>
        <w:adjustRightInd w:val="0"/>
        <w:ind w:left="-426"/>
        <w:rPr>
          <w:rFonts w:ascii="Calibri" w:hAnsi="Calibri" w:cs="TTE5B33810t00"/>
          <w:color w:val="000000"/>
          <w:u w:val="single"/>
        </w:rPr>
      </w:pPr>
      <w:r w:rsidRPr="00F6225E">
        <w:rPr>
          <w:rFonts w:ascii="Calibri" w:hAnsi="Calibri" w:cs="TTE5B33810t00"/>
          <w:color w:val="000000"/>
          <w:u w:val="single"/>
        </w:rPr>
        <w:t>Why study Music in the Broad General Education?</w:t>
      </w:r>
    </w:p>
    <w:p w:rsidR="004B2DA5" w:rsidRPr="00F6225E" w:rsidRDefault="004B2DA5" w:rsidP="002F6FF5">
      <w:pPr>
        <w:autoSpaceDE w:val="0"/>
        <w:autoSpaceDN w:val="0"/>
        <w:adjustRightInd w:val="0"/>
        <w:ind w:left="-426"/>
        <w:rPr>
          <w:rFonts w:ascii="Calibri" w:hAnsi="Calibri" w:cs="TTE5B2B168t00"/>
          <w:color w:val="000000"/>
        </w:rPr>
      </w:pPr>
      <w:r w:rsidRPr="00F6225E">
        <w:rPr>
          <w:rFonts w:ascii="Calibri" w:hAnsi="Calibri" w:cs="TTE5B2B168t00"/>
          <w:color w:val="000000"/>
        </w:rPr>
        <w:t xml:space="preserve">Music provides learners with rich opportunities to be creative and to experience inspiration and enjoyment. </w:t>
      </w:r>
      <w:r w:rsidR="00B4162C">
        <w:rPr>
          <w:rFonts w:ascii="Calibri" w:hAnsi="Calibri" w:cs="TTE5B2B168t00"/>
          <w:color w:val="000000"/>
        </w:rPr>
        <w:t xml:space="preserve"> </w:t>
      </w:r>
      <w:r w:rsidRPr="00F6225E">
        <w:rPr>
          <w:rFonts w:ascii="Calibri" w:hAnsi="Calibri" w:cs="TTE5B2B168t00"/>
          <w:color w:val="000000"/>
        </w:rPr>
        <w:t xml:space="preserve">Performing and creating music will be the prominent activities for all learners. </w:t>
      </w:r>
      <w:r w:rsidR="00B4162C">
        <w:rPr>
          <w:rFonts w:ascii="Calibri" w:hAnsi="Calibri" w:cs="TTE5B2B168t00"/>
          <w:color w:val="000000"/>
        </w:rPr>
        <w:t xml:space="preserve"> </w:t>
      </w:r>
      <w:r w:rsidRPr="00F6225E">
        <w:rPr>
          <w:rFonts w:ascii="Calibri" w:hAnsi="Calibri" w:cs="TTE5B2B168t00"/>
          <w:color w:val="000000"/>
        </w:rPr>
        <w:t xml:space="preserve">Through these activities, they develop their vocal and instrumental skills, explore sounds and musical concepts, and use their imagination and skills to create musical ideas and compositions. </w:t>
      </w:r>
      <w:r w:rsidR="00B4162C">
        <w:rPr>
          <w:rFonts w:ascii="Calibri" w:hAnsi="Calibri" w:cs="TTE5B2B168t00"/>
          <w:color w:val="000000"/>
        </w:rPr>
        <w:t xml:space="preserve"> </w:t>
      </w:r>
      <w:r w:rsidRPr="00F6225E">
        <w:rPr>
          <w:rFonts w:ascii="Calibri" w:hAnsi="Calibri" w:cs="TTE5B2B168t00"/>
          <w:color w:val="000000"/>
        </w:rPr>
        <w:t xml:space="preserve">Music involves self-discipline and determination to succeed, both essential qualities in the world of work. </w:t>
      </w:r>
      <w:r w:rsidR="00B4162C">
        <w:rPr>
          <w:rFonts w:ascii="Calibri" w:hAnsi="Calibri" w:cs="TTE5B2B168t00"/>
          <w:color w:val="000000"/>
        </w:rPr>
        <w:t xml:space="preserve"> </w:t>
      </w:r>
      <w:r w:rsidRPr="00F6225E">
        <w:rPr>
          <w:rFonts w:ascii="Calibri" w:hAnsi="Calibri" w:cs="TTE5B2B168t00"/>
          <w:color w:val="000000"/>
        </w:rPr>
        <w:t>There are numerous career choices, with jobs in teaching or music therapy, production, promotion and management as well as performance.</w:t>
      </w:r>
    </w:p>
    <w:p w:rsidR="004B2DA5" w:rsidRPr="00F6225E" w:rsidRDefault="004B2DA5" w:rsidP="002F6FF5">
      <w:pPr>
        <w:autoSpaceDE w:val="0"/>
        <w:autoSpaceDN w:val="0"/>
        <w:adjustRightInd w:val="0"/>
        <w:ind w:left="-426"/>
        <w:rPr>
          <w:rFonts w:ascii="Calibri" w:hAnsi="Calibri" w:cs="TTE5B33810t00"/>
          <w:b/>
          <w:color w:val="000000"/>
        </w:rPr>
      </w:pPr>
    </w:p>
    <w:p w:rsidR="00EE7767" w:rsidRDefault="004B2DA5" w:rsidP="00EE7767">
      <w:pPr>
        <w:pStyle w:val="Default"/>
        <w:ind w:left="851" w:hanging="1277"/>
        <w:rPr>
          <w:rFonts w:ascii="Calibri" w:hAnsi="Calibri" w:cs="Calibri"/>
          <w:b/>
        </w:rPr>
      </w:pPr>
      <w:r w:rsidRPr="004B2DA5">
        <w:rPr>
          <w:rFonts w:ascii="Calibri" w:hAnsi="Calibri" w:cs="Calibri"/>
          <w:b/>
        </w:rPr>
        <w:t>S3 Course</w:t>
      </w:r>
    </w:p>
    <w:p w:rsidR="004B2DA5" w:rsidRPr="004B2DA5" w:rsidRDefault="004B2DA5" w:rsidP="00EE7767">
      <w:pPr>
        <w:pStyle w:val="Default"/>
        <w:ind w:left="851" w:hanging="1277"/>
        <w:rPr>
          <w:rFonts w:ascii="Calibri" w:hAnsi="Calibri" w:cs="Calibri"/>
        </w:rPr>
      </w:pPr>
      <w:r w:rsidRPr="004B2DA5">
        <w:rPr>
          <w:rFonts w:ascii="Calibri" w:hAnsi="Calibri" w:cs="Calibri"/>
        </w:rPr>
        <w:t>There will be choice between Music Performance studies and Music Technology studies</w:t>
      </w:r>
      <w:r w:rsidR="00EE7767">
        <w:rPr>
          <w:rFonts w:ascii="Calibri" w:hAnsi="Calibri" w:cs="Calibri"/>
        </w:rPr>
        <w:t>.</w:t>
      </w:r>
    </w:p>
    <w:p w:rsidR="004B2DA5" w:rsidRPr="004B2DA5" w:rsidRDefault="004B2DA5" w:rsidP="002F6FF5">
      <w:pPr>
        <w:pStyle w:val="Default"/>
        <w:ind w:left="-426"/>
        <w:rPr>
          <w:rFonts w:ascii="Calibri" w:hAnsi="Calibri" w:cs="Calibri"/>
          <w:b/>
          <w:u w:val="single"/>
        </w:rPr>
      </w:pPr>
    </w:p>
    <w:p w:rsidR="004B2DA5" w:rsidRPr="004B2DA5" w:rsidRDefault="004B2DA5" w:rsidP="002F6FF5">
      <w:pPr>
        <w:pStyle w:val="Default"/>
        <w:ind w:left="-426"/>
        <w:rPr>
          <w:rFonts w:ascii="Calibri" w:hAnsi="Calibri" w:cs="Calibri"/>
          <w:b/>
          <w:u w:val="single"/>
        </w:rPr>
      </w:pPr>
      <w:r w:rsidRPr="004B2DA5">
        <w:rPr>
          <w:rFonts w:ascii="Calibri" w:hAnsi="Calibri" w:cs="Calibri"/>
          <w:b/>
          <w:u w:val="single"/>
        </w:rPr>
        <w:t>Music Performance</w:t>
      </w:r>
    </w:p>
    <w:p w:rsidR="004B2DA5" w:rsidRDefault="004B2DA5" w:rsidP="002F6FF5">
      <w:pPr>
        <w:pStyle w:val="Default"/>
        <w:ind w:left="-426"/>
        <w:rPr>
          <w:rFonts w:ascii="Calibri" w:hAnsi="Calibri" w:cs="Calibri"/>
        </w:rPr>
      </w:pPr>
      <w:r w:rsidRPr="004B2DA5">
        <w:rPr>
          <w:rFonts w:ascii="Calibri" w:hAnsi="Calibri" w:cs="Calibri"/>
        </w:rPr>
        <w:t xml:space="preserve">The Music performance course will be made up mostly of performing and creating music and through these activities learners will develop vocal and/or instrumental skills. </w:t>
      </w:r>
      <w:r w:rsidR="00B4162C">
        <w:rPr>
          <w:rFonts w:ascii="Calibri" w:hAnsi="Calibri" w:cs="Calibri"/>
        </w:rPr>
        <w:t xml:space="preserve"> </w:t>
      </w:r>
      <w:r w:rsidRPr="004B2DA5">
        <w:rPr>
          <w:rFonts w:ascii="Calibri" w:hAnsi="Calibri" w:cs="Calibri"/>
        </w:rPr>
        <w:t xml:space="preserve">They will develop an understanding and enjoyment of music through listening to musical performances and commenting on them. </w:t>
      </w:r>
      <w:r w:rsidR="00B4162C">
        <w:rPr>
          <w:rFonts w:ascii="Calibri" w:hAnsi="Calibri" w:cs="Calibri"/>
        </w:rPr>
        <w:t xml:space="preserve"> </w:t>
      </w:r>
      <w:r w:rsidRPr="004B2DA5">
        <w:rPr>
          <w:rFonts w:ascii="Calibri" w:hAnsi="Calibri" w:cs="Calibri"/>
        </w:rPr>
        <w:t xml:space="preserve">Some learners may choose music software to create their work. </w:t>
      </w:r>
    </w:p>
    <w:p w:rsidR="004B2DA5" w:rsidRPr="004B2DA5" w:rsidRDefault="00EE7767" w:rsidP="002F6FF5">
      <w:pPr>
        <w:pStyle w:val="Default"/>
        <w:ind w:left="-426"/>
        <w:rPr>
          <w:rFonts w:ascii="Calibri" w:hAnsi="Calibri" w:cs="Calibri"/>
        </w:rPr>
      </w:pPr>
      <w:r w:rsidRPr="008441CB">
        <w:rPr>
          <w:rFonts w:ascii="Calibri" w:hAnsi="Calibri" w:cs="TTE5B562E8t00"/>
          <w:b/>
          <w:noProof/>
          <w:sz w:val="28"/>
          <w:szCs w:val="28"/>
        </w:rPr>
        <w:drawing>
          <wp:anchor distT="0" distB="0" distL="114300" distR="114300" simplePos="0" relativeHeight="251667456" behindDoc="1" locked="0" layoutInCell="1" allowOverlap="1" wp14:anchorId="084E66B6" wp14:editId="42C70160">
            <wp:simplePos x="0" y="0"/>
            <wp:positionH relativeFrom="margin">
              <wp:posOffset>-606103</wp:posOffset>
            </wp:positionH>
            <wp:positionV relativeFrom="paragraph">
              <wp:posOffset>200289</wp:posOffset>
            </wp:positionV>
            <wp:extent cx="1270635" cy="1068705"/>
            <wp:effectExtent l="0" t="0" r="0" b="5080"/>
            <wp:wrapTight wrapText="bothSides">
              <wp:wrapPolygon edited="0">
                <wp:start x="6801" y="0"/>
                <wp:lineTo x="5181" y="770"/>
                <wp:lineTo x="1295" y="5390"/>
                <wp:lineTo x="972" y="12706"/>
                <wp:lineTo x="4210" y="18481"/>
                <wp:lineTo x="7772" y="20406"/>
                <wp:lineTo x="8420" y="21176"/>
                <wp:lineTo x="12306" y="21176"/>
                <wp:lineTo x="12630" y="20406"/>
                <wp:lineTo x="16516" y="18481"/>
                <wp:lineTo x="19754" y="12321"/>
                <wp:lineTo x="19430" y="5390"/>
                <wp:lineTo x="16192" y="1540"/>
                <wp:lineTo x="13925" y="0"/>
                <wp:lineTo x="6801" y="0"/>
              </wp:wrapPolygon>
            </wp:wrapTight>
            <wp:docPr id="47" name="Picture 47"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8847" t="71250" r="68114" b="13113"/>
                    <a:stretch/>
                  </pic:blipFill>
                  <pic:spPr bwMode="auto">
                    <a:xfrm>
                      <a:off x="0" y="0"/>
                      <a:ext cx="1270635" cy="1068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767F" w:rsidRDefault="004B2DA5" w:rsidP="00FB767F">
      <w:pPr>
        <w:spacing w:after="160" w:line="259" w:lineRule="auto"/>
        <w:ind w:left="-425"/>
        <w:contextualSpacing/>
        <w:rPr>
          <w:rFonts w:ascii="Calibri" w:hAnsi="Calibri" w:cs="TTE5B33810t00"/>
          <w:b/>
          <w:color w:val="000000"/>
          <w:u w:val="single"/>
        </w:rPr>
      </w:pPr>
      <w:r w:rsidRPr="00D949B5">
        <w:rPr>
          <w:rFonts w:ascii="Calibri" w:hAnsi="Calibri" w:cs="TTE5B33810t00"/>
          <w:b/>
          <w:color w:val="000000"/>
          <w:u w:val="single"/>
        </w:rPr>
        <w:t>Music Technology</w:t>
      </w:r>
      <w:r>
        <w:rPr>
          <w:rFonts w:ascii="Calibri" w:hAnsi="Calibri" w:cs="TTE5B33810t00"/>
          <w:b/>
          <w:color w:val="000000"/>
          <w:u w:val="single"/>
        </w:rPr>
        <w:t xml:space="preserve"> </w:t>
      </w:r>
    </w:p>
    <w:p w:rsidR="004B2DA5" w:rsidRPr="004B2DA5" w:rsidRDefault="004B2DA5" w:rsidP="00FB767F">
      <w:pPr>
        <w:spacing w:after="160" w:line="259" w:lineRule="auto"/>
        <w:ind w:left="-425"/>
        <w:contextualSpacing/>
        <w:rPr>
          <w:rFonts w:ascii="Calibri" w:hAnsi="Calibri" w:cs="TTE5B33810t00"/>
          <w:b/>
          <w:color w:val="000000"/>
          <w:u w:val="single"/>
        </w:rPr>
      </w:pPr>
      <w:r>
        <w:rPr>
          <w:rFonts w:ascii="Calibri" w:hAnsi="Calibri" w:cs="TTE5B33810t00"/>
          <w:color w:val="000000"/>
        </w:rPr>
        <w:t xml:space="preserve">The Music Technology course will consist mainly of the building of skills in using Digital Audio Software on computers to capture audio and then manipulate, edit and process the audio to create individualized assignments. Pupils will discover techniques in a variety of media contexts such as radio broadcasts, film </w:t>
      </w:r>
      <w:proofErr w:type="spellStart"/>
      <w:r>
        <w:rPr>
          <w:rFonts w:ascii="Calibri" w:hAnsi="Calibri" w:cs="TTE5B33810t00"/>
          <w:color w:val="000000"/>
        </w:rPr>
        <w:t>foley</w:t>
      </w:r>
      <w:proofErr w:type="spellEnd"/>
      <w:r>
        <w:rPr>
          <w:rFonts w:ascii="Calibri" w:hAnsi="Calibri" w:cs="TTE5B33810t00"/>
          <w:color w:val="000000"/>
        </w:rPr>
        <w:t xml:space="preserve"> work, computer game composition and songwriting.</w:t>
      </w:r>
    </w:p>
    <w:p w:rsidR="00543454" w:rsidRDefault="00543454" w:rsidP="00FB767F">
      <w:pPr>
        <w:spacing w:after="160" w:line="259" w:lineRule="auto"/>
        <w:ind w:left="-425"/>
        <w:contextualSpacing/>
        <w:rPr>
          <w:rFonts w:ascii="Calibri" w:eastAsia="Calibri" w:hAnsi="Calibri" w:cs="Calibri"/>
          <w:b/>
          <w:bCs/>
          <w:color w:val="000000"/>
          <w:lang w:val="en-GB"/>
        </w:rPr>
      </w:pPr>
    </w:p>
    <w:p w:rsidR="00FB767F" w:rsidRDefault="004B2DA5" w:rsidP="00FB767F">
      <w:pPr>
        <w:spacing w:after="160" w:line="259" w:lineRule="auto"/>
        <w:ind w:left="-425"/>
        <w:contextualSpacing/>
        <w:rPr>
          <w:rFonts w:ascii="Calibri" w:eastAsia="Calibri" w:hAnsi="Calibri" w:cs="Calibri"/>
          <w:color w:val="000000"/>
          <w:lang w:val="en-GB"/>
        </w:rPr>
      </w:pPr>
      <w:r w:rsidRPr="004B2DA5">
        <w:rPr>
          <w:rFonts w:ascii="Calibri" w:eastAsia="Calibri" w:hAnsi="Calibri" w:cs="Calibri"/>
          <w:b/>
          <w:bCs/>
          <w:color w:val="000000"/>
          <w:lang w:val="en-GB"/>
        </w:rPr>
        <w:t>Assessment</w:t>
      </w:r>
    </w:p>
    <w:p w:rsidR="004B2DA5" w:rsidRPr="004B2DA5" w:rsidRDefault="004B2DA5" w:rsidP="00FB767F">
      <w:pPr>
        <w:spacing w:after="160" w:line="259" w:lineRule="auto"/>
        <w:ind w:left="-425"/>
        <w:contextualSpacing/>
        <w:rPr>
          <w:rFonts w:ascii="Calibri" w:eastAsia="Calibri" w:hAnsi="Calibri" w:cs="Calibri"/>
          <w:color w:val="000000"/>
          <w:lang w:val="en-GB"/>
        </w:rPr>
      </w:pPr>
      <w:r w:rsidRPr="004B2DA5">
        <w:rPr>
          <w:rFonts w:ascii="Calibri" w:eastAsia="Calibri" w:hAnsi="Calibri" w:cs="Calibri"/>
          <w:color w:val="000000"/>
          <w:lang w:val="en-GB"/>
        </w:rPr>
        <w:t xml:space="preserve">The course will be assessed throughout the session as appropriate to the subject and level of study. </w:t>
      </w:r>
      <w:r w:rsidR="00B4162C">
        <w:rPr>
          <w:rFonts w:ascii="Calibri" w:eastAsia="Calibri" w:hAnsi="Calibri" w:cs="Calibri"/>
          <w:color w:val="000000"/>
          <w:lang w:val="en-GB"/>
        </w:rPr>
        <w:t xml:space="preserve"> </w:t>
      </w:r>
      <w:r>
        <w:rPr>
          <w:rFonts w:ascii="Calibri" w:eastAsia="Calibri" w:hAnsi="Calibri" w:cs="Calibri"/>
          <w:color w:val="000000"/>
          <w:lang w:val="en-GB"/>
        </w:rPr>
        <w:t xml:space="preserve">The Music Course </w:t>
      </w:r>
      <w:r w:rsidRPr="004B2DA5">
        <w:rPr>
          <w:rFonts w:ascii="Calibri" w:eastAsia="Calibri" w:hAnsi="Calibri" w:cs="Calibri"/>
          <w:color w:val="000000"/>
          <w:lang w:val="en-GB"/>
        </w:rPr>
        <w:t>Assessments may include a combination of practical work, presentations, examinations and projects.</w:t>
      </w:r>
      <w:r w:rsidR="00B4162C">
        <w:rPr>
          <w:rFonts w:ascii="Calibri" w:eastAsia="Calibri" w:hAnsi="Calibri" w:cs="Calibri"/>
          <w:color w:val="000000"/>
          <w:lang w:val="en-GB"/>
        </w:rPr>
        <w:t xml:space="preserve"> </w:t>
      </w:r>
      <w:r w:rsidRPr="004B2DA5">
        <w:rPr>
          <w:rFonts w:ascii="Calibri" w:eastAsia="Calibri" w:hAnsi="Calibri" w:cs="Calibri"/>
          <w:color w:val="000000"/>
          <w:lang w:val="en-GB"/>
        </w:rPr>
        <w:t xml:space="preserve"> </w:t>
      </w:r>
      <w:r>
        <w:rPr>
          <w:rFonts w:ascii="Calibri" w:eastAsia="Calibri" w:hAnsi="Calibri" w:cs="Calibri"/>
          <w:color w:val="000000"/>
          <w:lang w:val="en-GB"/>
        </w:rPr>
        <w:t>The Music Technology Assessments</w:t>
      </w:r>
      <w:r w:rsidRPr="004B2DA5">
        <w:rPr>
          <w:rFonts w:ascii="Calibri" w:eastAsia="Calibri" w:hAnsi="Calibri" w:cs="Calibri"/>
          <w:color w:val="000000"/>
          <w:lang w:val="en-GB"/>
        </w:rPr>
        <w:t xml:space="preserve"> may include a combination of practical work, presentations</w:t>
      </w:r>
      <w:r>
        <w:rPr>
          <w:rFonts w:ascii="Calibri" w:eastAsia="Calibri" w:hAnsi="Calibri" w:cs="Calibri"/>
          <w:color w:val="000000"/>
          <w:lang w:val="en-GB"/>
        </w:rPr>
        <w:t xml:space="preserve"> and</w:t>
      </w:r>
      <w:r w:rsidRPr="004B2DA5">
        <w:rPr>
          <w:rFonts w:ascii="Calibri" w:eastAsia="Calibri" w:hAnsi="Calibri" w:cs="Calibri"/>
          <w:color w:val="000000"/>
          <w:lang w:val="en-GB"/>
        </w:rPr>
        <w:t xml:space="preserve"> audio recording projects.</w:t>
      </w:r>
    </w:p>
    <w:p w:rsidR="00FB767F" w:rsidRDefault="00FB767F" w:rsidP="002F6FF5">
      <w:pPr>
        <w:autoSpaceDE w:val="0"/>
        <w:autoSpaceDN w:val="0"/>
        <w:adjustRightInd w:val="0"/>
        <w:ind w:left="-426"/>
        <w:rPr>
          <w:rFonts w:ascii="Calibri" w:eastAsia="Calibri" w:hAnsi="Calibri" w:cs="Calibri"/>
          <w:b/>
          <w:bCs/>
          <w:color w:val="000000"/>
          <w:lang w:val="en-GB"/>
        </w:rPr>
      </w:pPr>
    </w:p>
    <w:p w:rsidR="004B2DA5" w:rsidRPr="004B2DA5" w:rsidRDefault="004B2DA5" w:rsidP="002F6FF5">
      <w:pPr>
        <w:autoSpaceDE w:val="0"/>
        <w:autoSpaceDN w:val="0"/>
        <w:adjustRightInd w:val="0"/>
        <w:ind w:left="-426"/>
        <w:rPr>
          <w:rFonts w:ascii="Calibri" w:eastAsia="Calibri" w:hAnsi="Calibri" w:cs="Calibri"/>
          <w:color w:val="000000"/>
          <w:lang w:val="en-GB"/>
        </w:rPr>
      </w:pPr>
      <w:r w:rsidRPr="004B2DA5">
        <w:rPr>
          <w:rFonts w:ascii="Calibri" w:eastAsia="Calibri" w:hAnsi="Calibri" w:cs="Calibri"/>
          <w:b/>
          <w:bCs/>
          <w:color w:val="000000"/>
          <w:lang w:val="en-GB"/>
        </w:rPr>
        <w:t xml:space="preserve">Equipment </w:t>
      </w:r>
    </w:p>
    <w:p w:rsidR="00E52D0A" w:rsidRDefault="004B2DA5" w:rsidP="00E52D0A">
      <w:pPr>
        <w:autoSpaceDE w:val="0"/>
        <w:autoSpaceDN w:val="0"/>
        <w:adjustRightInd w:val="0"/>
        <w:ind w:left="-426"/>
        <w:rPr>
          <w:rFonts w:ascii="Calibri" w:eastAsia="Calibri" w:hAnsi="Calibri" w:cs="Calibri"/>
          <w:color w:val="000000"/>
          <w:lang w:val="en-GB"/>
        </w:rPr>
      </w:pPr>
      <w:r w:rsidRPr="004B2DA5">
        <w:rPr>
          <w:rFonts w:ascii="Calibri" w:eastAsia="Calibri" w:hAnsi="Calibri" w:cs="Calibri"/>
          <w:color w:val="000000"/>
          <w:lang w:val="en-GB"/>
        </w:rPr>
        <w:t>All necessary specialist mus</w:t>
      </w:r>
      <w:r w:rsidR="00FB767F">
        <w:rPr>
          <w:rFonts w:ascii="Calibri" w:eastAsia="Calibri" w:hAnsi="Calibri" w:cs="Calibri"/>
          <w:color w:val="000000"/>
          <w:lang w:val="en-GB"/>
        </w:rPr>
        <w:t xml:space="preserve">ical equipment can be provided. </w:t>
      </w:r>
      <w:r w:rsidR="00B4162C">
        <w:rPr>
          <w:rFonts w:ascii="Calibri" w:eastAsia="Calibri" w:hAnsi="Calibri" w:cs="Calibri"/>
          <w:color w:val="000000"/>
          <w:lang w:val="en-GB"/>
        </w:rPr>
        <w:t xml:space="preserve"> </w:t>
      </w:r>
      <w:r w:rsidRPr="004B2DA5">
        <w:rPr>
          <w:rFonts w:ascii="Calibri" w:eastAsia="Calibri" w:hAnsi="Calibri" w:cs="Calibri"/>
          <w:color w:val="000000"/>
          <w:lang w:val="en-GB"/>
        </w:rPr>
        <w:t xml:space="preserve">All </w:t>
      </w:r>
      <w:r w:rsidR="00543454">
        <w:rPr>
          <w:rFonts w:ascii="Calibri" w:hAnsi="Calibri" w:cs="TTE5B33810t00"/>
          <w:color w:val="000000"/>
        </w:rPr>
        <w:t>students</w:t>
      </w:r>
      <w:r w:rsidRPr="004B2DA5">
        <w:rPr>
          <w:rFonts w:ascii="Calibri" w:eastAsia="Calibri" w:hAnsi="Calibri" w:cs="Calibri"/>
          <w:color w:val="000000"/>
          <w:lang w:val="en-GB"/>
        </w:rPr>
        <w:t xml:space="preserve"> are expected to have a pen, pencil and eraser and the appropriate music with them for all lessons. </w:t>
      </w:r>
    </w:p>
    <w:p w:rsidR="00DC505C" w:rsidRDefault="0058023B" w:rsidP="00E52D0A">
      <w:pPr>
        <w:autoSpaceDE w:val="0"/>
        <w:autoSpaceDN w:val="0"/>
        <w:adjustRightInd w:val="0"/>
        <w:ind w:left="-426"/>
        <w:rPr>
          <w:rFonts w:ascii="Calibri" w:hAnsi="Calibri" w:cs="TTE5B562E8t00"/>
          <w:b/>
          <w:color w:val="000000"/>
          <w:sz w:val="28"/>
          <w:szCs w:val="28"/>
        </w:rPr>
      </w:pPr>
      <w:r>
        <w:rPr>
          <w:rFonts w:ascii="Calibri" w:hAnsi="Calibri" w:cs="TTE5B2B168t00"/>
          <w:noProof/>
          <w:color w:val="000000"/>
          <w:lang w:val="en-GB" w:eastAsia="en-GB"/>
        </w:rPr>
        <w:lastRenderedPageBreak/>
        <w:drawing>
          <wp:anchor distT="0" distB="0" distL="114300" distR="114300" simplePos="0" relativeHeight="251673600" behindDoc="1" locked="0" layoutInCell="1" allowOverlap="1" wp14:anchorId="367F691E" wp14:editId="50F07844">
            <wp:simplePos x="0" y="0"/>
            <wp:positionH relativeFrom="margin">
              <wp:posOffset>4227195</wp:posOffset>
            </wp:positionH>
            <wp:positionV relativeFrom="paragraph">
              <wp:posOffset>0</wp:posOffset>
            </wp:positionV>
            <wp:extent cx="1381760" cy="1286510"/>
            <wp:effectExtent l="0" t="0" r="8890" b="0"/>
            <wp:wrapTight wrapText="bothSides">
              <wp:wrapPolygon edited="0">
                <wp:start x="8040" y="640"/>
                <wp:lineTo x="5360" y="1919"/>
                <wp:lineTo x="1787" y="4798"/>
                <wp:lineTo x="1787" y="6397"/>
                <wp:lineTo x="596" y="8316"/>
                <wp:lineTo x="298" y="11514"/>
                <wp:lineTo x="2680" y="16632"/>
                <wp:lineTo x="2680" y="17271"/>
                <wp:lineTo x="8338" y="20470"/>
                <wp:lineTo x="13401" y="20470"/>
                <wp:lineTo x="14592" y="19830"/>
                <wp:lineTo x="19357" y="16632"/>
                <wp:lineTo x="21441" y="12154"/>
                <wp:lineTo x="20846" y="5757"/>
                <wp:lineTo x="16379" y="2239"/>
                <wp:lineTo x="13996" y="640"/>
                <wp:lineTo x="8040" y="64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s 2.jpg"/>
                    <pic:cNvPicPr/>
                  </pic:nvPicPr>
                  <pic:blipFill rotWithShape="1">
                    <a:blip r:embed="rId36">
                      <a:extLst>
                        <a:ext uri="{BEBA8EAE-BF5A-486C-A8C5-ECC9F3942E4B}">
                          <a14:imgProps xmlns:a14="http://schemas.microsoft.com/office/drawing/2010/main">
                            <a14:imgLayer r:embed="rId37">
                              <a14:imgEffect>
                                <a14:backgroundRemoval t="24748" b="46479" l="23276" r="40690">
                                  <a14:foregroundMark x1="29828" y1="31187" x2="34138" y2="37827"/>
                                  <a14:foregroundMark x1="26724" y1="34406" x2="29483" y2="39839"/>
                                  <a14:foregroundMark x1="33448" y1="29980" x2="34828" y2="35815"/>
                                  <a14:foregroundMark x1="25690" y1="33400" x2="29310" y2="29376"/>
                                  <a14:foregroundMark x1="25517" y1="33400" x2="27759" y2="28370"/>
                                  <a14:foregroundMark x1="39138" y1="35614" x2="39138" y2="35614"/>
                                </a14:backgroundRemoval>
                              </a14:imgEffect>
                            </a14:imgLayer>
                          </a14:imgProps>
                        </a:ext>
                        <a:ext uri="{28A0092B-C50C-407E-A947-70E740481C1C}">
                          <a14:useLocalDpi xmlns:a14="http://schemas.microsoft.com/office/drawing/2010/main" val="0"/>
                        </a:ext>
                      </a:extLst>
                    </a:blip>
                    <a:srcRect l="23986" t="24982" r="59413" b="54221"/>
                    <a:stretch/>
                  </pic:blipFill>
                  <pic:spPr bwMode="auto">
                    <a:xfrm>
                      <a:off x="0" y="0"/>
                      <a:ext cx="138176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05C" w:rsidRPr="0020275C">
        <w:rPr>
          <w:rFonts w:ascii="Calibri" w:hAnsi="Calibri" w:cs="TTE5B562E8t00"/>
          <w:b/>
          <w:color w:val="000000"/>
          <w:sz w:val="28"/>
          <w:szCs w:val="28"/>
        </w:rPr>
        <w:t>Expressive Arts</w:t>
      </w:r>
    </w:p>
    <w:p w:rsidR="00E52D0A" w:rsidRPr="00E52D0A" w:rsidRDefault="00E52D0A" w:rsidP="00E52D0A">
      <w:pPr>
        <w:autoSpaceDE w:val="0"/>
        <w:autoSpaceDN w:val="0"/>
        <w:adjustRightInd w:val="0"/>
        <w:ind w:left="-426"/>
        <w:rPr>
          <w:rFonts w:ascii="Calibri" w:eastAsia="Calibri" w:hAnsi="Calibri" w:cs="Calibri"/>
          <w:color w:val="000000"/>
          <w:lang w:val="en-GB"/>
        </w:rPr>
      </w:pPr>
    </w:p>
    <w:p w:rsidR="00DC505C" w:rsidRPr="0020275C" w:rsidRDefault="00DC505C" w:rsidP="002F6FF5">
      <w:pPr>
        <w:autoSpaceDE w:val="0"/>
        <w:autoSpaceDN w:val="0"/>
        <w:adjustRightInd w:val="0"/>
        <w:ind w:left="-426"/>
        <w:rPr>
          <w:rFonts w:ascii="Calibri" w:hAnsi="Calibri" w:cs="TTE5B562E8t00"/>
          <w:b/>
          <w:color w:val="000000"/>
          <w:sz w:val="28"/>
          <w:szCs w:val="28"/>
        </w:rPr>
      </w:pPr>
      <w:r w:rsidRPr="0020275C">
        <w:rPr>
          <w:rFonts w:ascii="Calibri" w:hAnsi="Calibri" w:cs="TTE5B562E8t00"/>
          <w:b/>
          <w:color w:val="000000"/>
          <w:sz w:val="28"/>
          <w:szCs w:val="28"/>
        </w:rPr>
        <w:t>Art and Design</w:t>
      </w:r>
    </w:p>
    <w:p w:rsidR="00DC505C" w:rsidRPr="00F6225E" w:rsidRDefault="00DC505C" w:rsidP="002F6FF5">
      <w:pPr>
        <w:autoSpaceDE w:val="0"/>
        <w:autoSpaceDN w:val="0"/>
        <w:adjustRightInd w:val="0"/>
        <w:ind w:left="-426"/>
        <w:rPr>
          <w:rFonts w:ascii="Calibri" w:hAnsi="Calibri" w:cs="TTE5B562E8t00"/>
          <w:b/>
          <w:color w:val="000000"/>
        </w:rPr>
      </w:pPr>
    </w:p>
    <w:p w:rsidR="00DC505C" w:rsidRPr="00F6225E" w:rsidRDefault="00DC505C" w:rsidP="002F6FF5">
      <w:pPr>
        <w:autoSpaceDE w:val="0"/>
        <w:autoSpaceDN w:val="0"/>
        <w:adjustRightInd w:val="0"/>
        <w:ind w:left="-426"/>
        <w:rPr>
          <w:rFonts w:ascii="Calibri" w:hAnsi="Calibri" w:cs="TTE5B33810t00"/>
          <w:color w:val="000000"/>
          <w:u w:val="single"/>
        </w:rPr>
      </w:pPr>
      <w:r w:rsidRPr="00F6225E">
        <w:rPr>
          <w:rFonts w:ascii="Calibri" w:hAnsi="Calibri" w:cs="TTE5B33810t00"/>
          <w:color w:val="000000"/>
          <w:u w:val="single"/>
        </w:rPr>
        <w:t xml:space="preserve">Why study </w:t>
      </w:r>
      <w:r>
        <w:rPr>
          <w:rFonts w:ascii="Calibri" w:hAnsi="Calibri" w:cs="TTE5B33810t00"/>
          <w:color w:val="000000"/>
          <w:u w:val="single"/>
        </w:rPr>
        <w:t>Art and Design</w:t>
      </w:r>
      <w:r w:rsidRPr="00F6225E">
        <w:rPr>
          <w:rFonts w:ascii="Calibri" w:hAnsi="Calibri" w:cs="TTE5B33810t00"/>
          <w:color w:val="000000"/>
          <w:u w:val="single"/>
        </w:rPr>
        <w:t xml:space="preserve"> in the Broad General Education?</w:t>
      </w:r>
    </w:p>
    <w:p w:rsidR="00DC505C" w:rsidRPr="00F6225E" w:rsidRDefault="00DC505C" w:rsidP="002F6FF5">
      <w:pPr>
        <w:autoSpaceDE w:val="0"/>
        <w:autoSpaceDN w:val="0"/>
        <w:adjustRightInd w:val="0"/>
        <w:ind w:left="-426"/>
        <w:rPr>
          <w:rFonts w:ascii="Calibri" w:hAnsi="Calibri" w:cs="TTE5B33810t00"/>
          <w:color w:val="000000"/>
          <w:u w:val="single"/>
        </w:rPr>
      </w:pPr>
    </w:p>
    <w:p w:rsidR="00DC505C" w:rsidRPr="00AD27CF" w:rsidRDefault="00DC505C" w:rsidP="002F6FF5">
      <w:pPr>
        <w:autoSpaceDE w:val="0"/>
        <w:autoSpaceDN w:val="0"/>
        <w:adjustRightInd w:val="0"/>
        <w:ind w:left="-426"/>
        <w:rPr>
          <w:rFonts w:ascii="Calibri" w:hAnsi="Calibri" w:cs="TTE5B2B168t00"/>
          <w:color w:val="000000"/>
        </w:rPr>
      </w:pPr>
      <w:r w:rsidRPr="00AD27CF">
        <w:rPr>
          <w:rFonts w:ascii="Calibri" w:hAnsi="Calibri" w:cs="TTE5B2B168t00"/>
          <w:color w:val="000000"/>
        </w:rPr>
        <w:t xml:space="preserve">Art &amp; Design provides learners with opportunities to continue to acquire and develop the attributes and capabilities of the four capacities as well as skills for learning, skills for life and skills for work. </w:t>
      </w:r>
      <w:r w:rsidR="00C75C18">
        <w:rPr>
          <w:rFonts w:ascii="Calibri" w:hAnsi="Calibri" w:cs="TTE5B2B168t00"/>
          <w:color w:val="000000"/>
        </w:rPr>
        <w:t xml:space="preserve"> </w:t>
      </w:r>
      <w:r w:rsidRPr="00AD27CF">
        <w:rPr>
          <w:rFonts w:ascii="Calibri" w:hAnsi="Calibri" w:cs="TTE5B2B168t00"/>
          <w:color w:val="000000"/>
        </w:rPr>
        <w:t>The courses are designed to encourage pupils to be creative and to express themselves in different ways.</w:t>
      </w:r>
      <w:r w:rsidR="00C75C18">
        <w:rPr>
          <w:rFonts w:ascii="Calibri" w:hAnsi="Calibri" w:cs="TTE5B2B168t00"/>
          <w:color w:val="000000"/>
        </w:rPr>
        <w:t xml:space="preserve"> </w:t>
      </w:r>
      <w:r w:rsidRPr="00AD27CF">
        <w:rPr>
          <w:rFonts w:ascii="Calibri" w:hAnsi="Calibri" w:cs="TTE5B2B168t00"/>
          <w:color w:val="000000"/>
        </w:rPr>
        <w:t xml:space="preserve"> Learning through Art and Design helps learners to develop an appreciation of aesthetic and cultural values, identities and ideas. </w:t>
      </w:r>
      <w:r w:rsidR="00C75C18">
        <w:rPr>
          <w:rFonts w:ascii="Calibri" w:hAnsi="Calibri" w:cs="TTE5B2B168t00"/>
          <w:color w:val="000000"/>
        </w:rPr>
        <w:t xml:space="preserve"> </w:t>
      </w:r>
      <w:r w:rsidRPr="00AD27CF">
        <w:rPr>
          <w:rFonts w:ascii="Calibri" w:hAnsi="Calibri" w:cs="TTE5B2B168t00"/>
          <w:color w:val="000000"/>
        </w:rPr>
        <w:t xml:space="preserve">Students will develop their knowledge of media handling skills in both expressive and design contexts. Learning in this Course will include the creative use of media, materials and/or technologies.   </w:t>
      </w:r>
    </w:p>
    <w:p w:rsidR="00DC505C" w:rsidRDefault="00DC505C" w:rsidP="002F6FF5">
      <w:pPr>
        <w:autoSpaceDE w:val="0"/>
        <w:autoSpaceDN w:val="0"/>
        <w:adjustRightInd w:val="0"/>
        <w:ind w:left="-426"/>
        <w:rPr>
          <w:rFonts w:ascii="Calibri" w:hAnsi="Calibri" w:cs="TTE5B2B168t00"/>
          <w:color w:val="000000"/>
        </w:rPr>
      </w:pPr>
    </w:p>
    <w:p w:rsidR="00DC505C" w:rsidRPr="00DC505C" w:rsidRDefault="00DC505C" w:rsidP="002F6FF5">
      <w:pPr>
        <w:autoSpaceDE w:val="0"/>
        <w:autoSpaceDN w:val="0"/>
        <w:adjustRightInd w:val="0"/>
        <w:ind w:left="-426"/>
        <w:rPr>
          <w:rFonts w:ascii="Calibri" w:hAnsi="Calibri"/>
        </w:rPr>
      </w:pPr>
      <w:r w:rsidRPr="00DC505C">
        <w:rPr>
          <w:rFonts w:ascii="Calibri" w:hAnsi="Calibri"/>
        </w:rPr>
        <w:t>Studying Art and Design opens up a world of wonderful career opportunities including:</w:t>
      </w:r>
    </w:p>
    <w:p w:rsidR="00DC505C" w:rsidRPr="00DC505C" w:rsidRDefault="00DC505C" w:rsidP="002F6FF5">
      <w:pPr>
        <w:autoSpaceDE w:val="0"/>
        <w:autoSpaceDN w:val="0"/>
        <w:adjustRightInd w:val="0"/>
        <w:ind w:left="-426"/>
        <w:rPr>
          <w:rFonts w:ascii="Calibri" w:hAnsi="Calibri"/>
        </w:rPr>
      </w:pPr>
      <w:r w:rsidRPr="00DC505C">
        <w:rPr>
          <w:rFonts w:ascii="Calibri" w:hAnsi="Calibri"/>
        </w:rPr>
        <w:t xml:space="preserve">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Architecture, advertising, animation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Ceramics, costume design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Floristry, Garden design, graphic design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Illustration, Interior design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Medical illustration publishing, product design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Special effects work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Textile design, theatre set design </w:t>
      </w:r>
    </w:p>
    <w:p w:rsidR="00DC505C" w:rsidRP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 xml:space="preserve">Visual merchandising </w:t>
      </w:r>
    </w:p>
    <w:p w:rsidR="00DC505C" w:rsidRDefault="00DC505C" w:rsidP="00C75C18">
      <w:pPr>
        <w:pStyle w:val="ListParagraph"/>
        <w:numPr>
          <w:ilvl w:val="0"/>
          <w:numId w:val="12"/>
        </w:numPr>
        <w:autoSpaceDE w:val="0"/>
        <w:autoSpaceDN w:val="0"/>
        <w:adjustRightInd w:val="0"/>
        <w:ind w:left="0"/>
        <w:rPr>
          <w:rFonts w:ascii="Calibri" w:hAnsi="Calibri"/>
        </w:rPr>
      </w:pPr>
      <w:r w:rsidRPr="00DC505C">
        <w:rPr>
          <w:rFonts w:ascii="Calibri" w:hAnsi="Calibri"/>
        </w:rPr>
        <w:t>Web site design ……..and many, many more</w:t>
      </w:r>
    </w:p>
    <w:p w:rsidR="00DC505C" w:rsidRPr="00DC505C" w:rsidRDefault="00DC505C" w:rsidP="002F6FF5">
      <w:pPr>
        <w:pStyle w:val="ListParagraph"/>
        <w:autoSpaceDE w:val="0"/>
        <w:autoSpaceDN w:val="0"/>
        <w:adjustRightInd w:val="0"/>
        <w:ind w:left="-426"/>
        <w:rPr>
          <w:rFonts w:ascii="Calibri" w:hAnsi="Calibri"/>
        </w:rPr>
      </w:pPr>
    </w:p>
    <w:p w:rsidR="00DC505C" w:rsidRPr="00AD27CF" w:rsidRDefault="00DC505C" w:rsidP="002F6FF5">
      <w:pPr>
        <w:autoSpaceDE w:val="0"/>
        <w:autoSpaceDN w:val="0"/>
        <w:adjustRightInd w:val="0"/>
        <w:ind w:left="-426"/>
        <w:rPr>
          <w:rFonts w:ascii="Calibri" w:hAnsi="Calibri" w:cs="TTE5B2B168t00"/>
          <w:b/>
          <w:color w:val="000000"/>
        </w:rPr>
      </w:pPr>
      <w:r w:rsidRPr="00AD27CF">
        <w:rPr>
          <w:rFonts w:ascii="Calibri" w:hAnsi="Calibri" w:cs="TTE5B2B168t00"/>
          <w:b/>
          <w:color w:val="000000"/>
        </w:rPr>
        <w:t xml:space="preserve">S3 Course </w:t>
      </w:r>
    </w:p>
    <w:p w:rsidR="00DC505C" w:rsidRPr="00F6225E" w:rsidRDefault="00543454" w:rsidP="002F6FF5">
      <w:pPr>
        <w:autoSpaceDE w:val="0"/>
        <w:autoSpaceDN w:val="0"/>
        <w:adjustRightInd w:val="0"/>
        <w:ind w:left="-426"/>
        <w:rPr>
          <w:rFonts w:ascii="Calibri" w:hAnsi="Calibri" w:cs="TTE5B2B168t00"/>
          <w:color w:val="000000"/>
        </w:rPr>
      </w:pPr>
      <w:r>
        <w:rPr>
          <w:rFonts w:ascii="Calibri" w:hAnsi="Calibri" w:cs="TTE5B33810t00"/>
          <w:color w:val="000000"/>
        </w:rPr>
        <w:t>Students</w:t>
      </w:r>
      <w:r w:rsidR="00DC505C" w:rsidRPr="00AD27CF">
        <w:rPr>
          <w:rFonts w:ascii="Calibri" w:hAnsi="Calibri" w:cs="TTE5B2B168t00"/>
          <w:color w:val="000000"/>
        </w:rPr>
        <w:t xml:space="preserve"> will follow an Art </w:t>
      </w:r>
      <w:r w:rsidR="00DC505C">
        <w:rPr>
          <w:rFonts w:ascii="Calibri" w:hAnsi="Calibri" w:cs="TTE5B2B168t00"/>
          <w:color w:val="000000"/>
        </w:rPr>
        <w:t xml:space="preserve">and Design </w:t>
      </w:r>
      <w:r w:rsidR="00DC505C" w:rsidRPr="00AD27CF">
        <w:rPr>
          <w:rFonts w:ascii="Calibri" w:hAnsi="Calibri" w:cs="TTE5B2B168t00"/>
          <w:color w:val="000000"/>
        </w:rPr>
        <w:t xml:space="preserve">course as part of a broad general education, covering level 4 outcomes and experiences.  During S3 </w:t>
      </w:r>
      <w:r>
        <w:rPr>
          <w:rFonts w:ascii="Calibri" w:hAnsi="Calibri" w:cs="TTE5B33810t00"/>
          <w:color w:val="000000"/>
        </w:rPr>
        <w:t>students</w:t>
      </w:r>
      <w:r w:rsidR="00C75C18">
        <w:rPr>
          <w:rFonts w:ascii="Calibri" w:hAnsi="Calibri" w:cs="TTE5B2B168t00"/>
          <w:color w:val="000000"/>
        </w:rPr>
        <w:t xml:space="preserve"> will also under</w:t>
      </w:r>
      <w:r w:rsidR="00DC505C" w:rsidRPr="00AD27CF">
        <w:rPr>
          <w:rFonts w:ascii="Calibri" w:hAnsi="Calibri" w:cs="TTE5B2B168t00"/>
          <w:color w:val="000000"/>
        </w:rPr>
        <w:t xml:space="preserve">take some of the National 4 and National 5 outcomes.   </w:t>
      </w:r>
    </w:p>
    <w:p w:rsidR="00DC505C" w:rsidRPr="00DC505C" w:rsidRDefault="00DC505C" w:rsidP="002F6FF5">
      <w:pPr>
        <w:pStyle w:val="Default"/>
        <w:ind w:left="-426"/>
        <w:rPr>
          <w:rFonts w:ascii="Calibri" w:hAnsi="Calibri" w:cs="Calibri"/>
        </w:rPr>
      </w:pPr>
    </w:p>
    <w:p w:rsidR="00C75C18" w:rsidRDefault="00DC505C" w:rsidP="00C75C18">
      <w:pPr>
        <w:spacing w:line="259" w:lineRule="auto"/>
        <w:ind w:left="-425"/>
        <w:rPr>
          <w:rFonts w:ascii="Calibri" w:eastAsia="Calibri" w:hAnsi="Calibri" w:cs="Calibri"/>
          <w:b/>
          <w:bCs/>
          <w:color w:val="000000"/>
          <w:lang w:val="en-GB"/>
        </w:rPr>
      </w:pPr>
      <w:r w:rsidRPr="00DC505C">
        <w:rPr>
          <w:rFonts w:ascii="Calibri" w:eastAsia="Calibri" w:hAnsi="Calibri" w:cs="Calibri"/>
          <w:b/>
          <w:bCs/>
          <w:color w:val="000000"/>
          <w:lang w:val="en-GB"/>
        </w:rPr>
        <w:t>Assessment</w:t>
      </w:r>
    </w:p>
    <w:p w:rsidR="00DC505C" w:rsidRPr="00DC505C" w:rsidRDefault="00543454" w:rsidP="002F6FF5">
      <w:pPr>
        <w:spacing w:after="160" w:line="259" w:lineRule="auto"/>
        <w:ind w:left="-426"/>
        <w:rPr>
          <w:rFonts w:ascii="Calibri" w:eastAsia="Calibri" w:hAnsi="Calibri" w:cs="Calibri"/>
          <w:color w:val="000000"/>
          <w:lang w:val="en-GB"/>
        </w:rPr>
      </w:pPr>
      <w:r>
        <w:rPr>
          <w:rFonts w:ascii="Calibri" w:eastAsia="Calibri" w:hAnsi="Calibri" w:cs="Calibri"/>
          <w:color w:val="000000"/>
          <w:lang w:val="en-GB"/>
        </w:rPr>
        <w:t>The c</w:t>
      </w:r>
      <w:r w:rsidR="00DC505C" w:rsidRPr="00DC505C">
        <w:rPr>
          <w:rFonts w:ascii="Calibri" w:eastAsia="Calibri" w:hAnsi="Calibri" w:cs="Calibri"/>
          <w:color w:val="000000"/>
          <w:lang w:val="en-GB"/>
        </w:rPr>
        <w:t xml:space="preserve">ourse will be assessed and marked throughout the session. Assessments may include a combination of practical work, case studies, examinations and projects.   </w:t>
      </w:r>
    </w:p>
    <w:p w:rsidR="00DC505C" w:rsidRPr="00DC505C" w:rsidRDefault="00DC505C" w:rsidP="002F6FF5">
      <w:pPr>
        <w:autoSpaceDE w:val="0"/>
        <w:autoSpaceDN w:val="0"/>
        <w:adjustRightInd w:val="0"/>
        <w:ind w:left="-426"/>
        <w:rPr>
          <w:rFonts w:ascii="Calibri" w:eastAsia="Calibri" w:hAnsi="Calibri" w:cs="Calibri"/>
          <w:color w:val="000000"/>
          <w:lang w:val="en-GB"/>
        </w:rPr>
      </w:pPr>
      <w:r w:rsidRPr="00DC505C">
        <w:rPr>
          <w:rFonts w:ascii="Calibri" w:eastAsia="Calibri" w:hAnsi="Calibri" w:cs="Calibri"/>
          <w:b/>
          <w:bCs/>
          <w:color w:val="000000"/>
          <w:lang w:val="en-GB"/>
        </w:rPr>
        <w:t xml:space="preserve">Equipment </w:t>
      </w:r>
    </w:p>
    <w:p w:rsidR="00DC505C" w:rsidRDefault="00DC505C" w:rsidP="002F6FF5">
      <w:pPr>
        <w:autoSpaceDE w:val="0"/>
        <w:autoSpaceDN w:val="0"/>
        <w:adjustRightInd w:val="0"/>
        <w:ind w:left="-426"/>
        <w:rPr>
          <w:b/>
        </w:rPr>
      </w:pPr>
      <w:r w:rsidRPr="00DC505C">
        <w:rPr>
          <w:rFonts w:ascii="Calibri" w:eastAsia="Calibri" w:hAnsi="Calibri" w:cs="Calibri"/>
          <w:color w:val="000000"/>
          <w:lang w:val="en-GB"/>
        </w:rPr>
        <w:t xml:space="preserve">Learners are encouraged to come to class with their own basic drawing materials i.e. pencil, rubber, hand writing pen &amp; colouring pencils. </w:t>
      </w:r>
    </w:p>
    <w:p w:rsidR="00DC505C" w:rsidRDefault="00DC505C" w:rsidP="002F6FF5">
      <w:pPr>
        <w:autoSpaceDE w:val="0"/>
        <w:autoSpaceDN w:val="0"/>
        <w:adjustRightInd w:val="0"/>
        <w:ind w:left="-426"/>
        <w:rPr>
          <w:b/>
        </w:rPr>
      </w:pPr>
    </w:p>
    <w:p w:rsidR="0058023B" w:rsidRDefault="0058023B" w:rsidP="0058023B">
      <w:pPr>
        <w:autoSpaceDE w:val="0"/>
        <w:autoSpaceDN w:val="0"/>
        <w:adjustRightInd w:val="0"/>
        <w:rPr>
          <w:rFonts w:ascii="Calibri" w:hAnsi="Calibri" w:cs="TTE5B562E8t00"/>
          <w:b/>
          <w:color w:val="000000"/>
          <w:sz w:val="28"/>
          <w:szCs w:val="28"/>
        </w:rPr>
      </w:pPr>
    </w:p>
    <w:p w:rsidR="00DC505C" w:rsidRDefault="00AB1F3B" w:rsidP="0058023B">
      <w:pPr>
        <w:autoSpaceDE w:val="0"/>
        <w:autoSpaceDN w:val="0"/>
        <w:adjustRightInd w:val="0"/>
        <w:ind w:left="-426"/>
        <w:rPr>
          <w:rFonts w:ascii="Calibri" w:hAnsi="Calibri" w:cs="TTE5B562E8t00"/>
          <w:b/>
          <w:color w:val="000000"/>
          <w:sz w:val="28"/>
          <w:szCs w:val="28"/>
        </w:rPr>
      </w:pPr>
      <w:r>
        <w:rPr>
          <w:rFonts w:ascii="Arial" w:hAnsi="Arial" w:cs="Arial"/>
          <w:noProof/>
          <w:sz w:val="20"/>
          <w:szCs w:val="20"/>
          <w:lang w:val="en-GB" w:eastAsia="en-GB"/>
        </w:rPr>
        <w:lastRenderedPageBreak/>
        <w:drawing>
          <wp:anchor distT="0" distB="0" distL="114300" distR="114300" simplePos="0" relativeHeight="251678720" behindDoc="1" locked="0" layoutInCell="1" allowOverlap="1" wp14:anchorId="580A8AAF" wp14:editId="27773903">
            <wp:simplePos x="0" y="0"/>
            <wp:positionH relativeFrom="column">
              <wp:posOffset>4565015</wp:posOffset>
            </wp:positionH>
            <wp:positionV relativeFrom="paragraph">
              <wp:posOffset>-307975</wp:posOffset>
            </wp:positionV>
            <wp:extent cx="1586230" cy="1572895"/>
            <wp:effectExtent l="0" t="0" r="0" b="8255"/>
            <wp:wrapTight wrapText="bothSides">
              <wp:wrapPolygon edited="0">
                <wp:start x="0" y="0"/>
                <wp:lineTo x="0" y="21452"/>
                <wp:lineTo x="21271" y="21452"/>
                <wp:lineTo x="21271" y="0"/>
                <wp:lineTo x="0" y="0"/>
              </wp:wrapPolygon>
            </wp:wrapTight>
            <wp:docPr id="60" name="Picture 60" descr="http://www.pcrm.org/images/health/ffl/logos/Food%20for%20Life%20cancer%20project%20logo%20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pcrm.org/images/health/ffl/logos/Food%20for%20Life%20cancer%20project%20logo%20horizonta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61224"/>
                    <a:stretch/>
                  </pic:blipFill>
                  <pic:spPr bwMode="auto">
                    <a:xfrm>
                      <a:off x="0" y="0"/>
                      <a:ext cx="158623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05C">
        <w:rPr>
          <w:rFonts w:ascii="Calibri" w:hAnsi="Calibri" w:cs="TTE5B562E8t00"/>
          <w:b/>
          <w:color w:val="000000"/>
          <w:sz w:val="28"/>
          <w:szCs w:val="28"/>
        </w:rPr>
        <w:t>Technologies</w:t>
      </w:r>
    </w:p>
    <w:p w:rsidR="00DC505C" w:rsidRPr="003268FC" w:rsidRDefault="00DC505C" w:rsidP="002F6FF5">
      <w:pPr>
        <w:autoSpaceDE w:val="0"/>
        <w:autoSpaceDN w:val="0"/>
        <w:adjustRightInd w:val="0"/>
        <w:ind w:left="-426"/>
        <w:rPr>
          <w:rFonts w:ascii="Calibri" w:hAnsi="Calibri" w:cs="TTE5B562E8t00"/>
          <w:b/>
          <w:color w:val="000000"/>
        </w:rPr>
      </w:pPr>
    </w:p>
    <w:p w:rsidR="00DC505C" w:rsidRDefault="00DC505C"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Hospitality: Practical Cookery</w:t>
      </w:r>
    </w:p>
    <w:p w:rsidR="00DC505C" w:rsidRPr="0047584C" w:rsidRDefault="00DC505C" w:rsidP="002F6FF5">
      <w:pPr>
        <w:autoSpaceDE w:val="0"/>
        <w:autoSpaceDN w:val="0"/>
        <w:adjustRightInd w:val="0"/>
        <w:ind w:left="-426"/>
        <w:rPr>
          <w:rFonts w:ascii="Calibri" w:hAnsi="Calibri" w:cs="TTE5B562E8t00"/>
          <w:b/>
          <w:color w:val="000000"/>
        </w:rPr>
      </w:pPr>
    </w:p>
    <w:p w:rsidR="00DC505C" w:rsidRDefault="00DC505C" w:rsidP="002F6FF5">
      <w:pPr>
        <w:autoSpaceDE w:val="0"/>
        <w:autoSpaceDN w:val="0"/>
        <w:adjustRightInd w:val="0"/>
        <w:ind w:left="-426"/>
        <w:rPr>
          <w:rFonts w:ascii="Calibri" w:hAnsi="Calibri" w:cs="TTE5B33810t00"/>
          <w:color w:val="000000"/>
          <w:u w:val="single"/>
        </w:rPr>
      </w:pPr>
      <w:r w:rsidRPr="00EE69D5">
        <w:rPr>
          <w:rFonts w:ascii="Calibri" w:hAnsi="Calibri" w:cs="TTE5B33810t00"/>
          <w:color w:val="000000"/>
          <w:u w:val="single"/>
        </w:rPr>
        <w:t>Why study Hospitality</w:t>
      </w:r>
      <w:r>
        <w:rPr>
          <w:rFonts w:ascii="Calibri" w:hAnsi="Calibri" w:cs="TTE5B33810t00"/>
          <w:color w:val="000000"/>
          <w:u w:val="single"/>
        </w:rPr>
        <w:t>: Practical Cookery</w:t>
      </w:r>
      <w:r w:rsidRPr="00EE69D5">
        <w:rPr>
          <w:rFonts w:ascii="Calibri" w:hAnsi="Calibri" w:cs="TTE5B33810t00"/>
          <w:color w:val="000000"/>
          <w:u w:val="single"/>
        </w:rPr>
        <w:t xml:space="preserve"> in the Broad General Education?</w:t>
      </w:r>
    </w:p>
    <w:p w:rsidR="00DC505C" w:rsidRPr="00EE69D5" w:rsidRDefault="00DC505C" w:rsidP="002F6FF5">
      <w:pPr>
        <w:autoSpaceDE w:val="0"/>
        <w:autoSpaceDN w:val="0"/>
        <w:adjustRightInd w:val="0"/>
        <w:ind w:left="-426"/>
        <w:rPr>
          <w:rFonts w:ascii="Calibri" w:hAnsi="Calibri" w:cs="TTE5B33810t00"/>
          <w:color w:val="000000"/>
          <w:u w:val="single"/>
        </w:rPr>
      </w:pPr>
    </w:p>
    <w:p w:rsidR="00DC505C" w:rsidRDefault="00DC505C" w:rsidP="00E52D0A">
      <w:pPr>
        <w:autoSpaceDE w:val="0"/>
        <w:autoSpaceDN w:val="0"/>
        <w:adjustRightInd w:val="0"/>
        <w:ind w:left="-426"/>
        <w:rPr>
          <w:rFonts w:ascii="Calibri" w:hAnsi="Calibri" w:cs="TTE5B2B168t00"/>
          <w:color w:val="000000"/>
        </w:rPr>
      </w:pPr>
      <w:r w:rsidRPr="00165483">
        <w:rPr>
          <w:rFonts w:ascii="Calibri" w:hAnsi="Calibri" w:cs="TTE5B2B168t00"/>
          <w:color w:val="000000"/>
        </w:rPr>
        <w:t>The Scottish catering and hospitality industries are large, vibrant and growing,</w:t>
      </w:r>
      <w:r>
        <w:rPr>
          <w:rFonts w:ascii="Calibri" w:hAnsi="Calibri" w:cs="TTE5B2B168t00"/>
          <w:color w:val="000000"/>
        </w:rPr>
        <w:t xml:space="preserve"> </w:t>
      </w:r>
      <w:r w:rsidRPr="00165483">
        <w:rPr>
          <w:rFonts w:ascii="Calibri" w:hAnsi="Calibri" w:cs="TTE5B2B168t00"/>
          <w:color w:val="000000"/>
        </w:rPr>
        <w:t>collectively employing a significant proportion of the nation’s workforce.</w:t>
      </w:r>
      <w:r>
        <w:rPr>
          <w:rFonts w:ascii="Calibri" w:hAnsi="Calibri" w:cs="TTE5B2B168t00"/>
          <w:color w:val="000000"/>
        </w:rPr>
        <w:t xml:space="preserve"> </w:t>
      </w:r>
      <w:r w:rsidR="00C75C18">
        <w:rPr>
          <w:rFonts w:ascii="Calibri" w:hAnsi="Calibri" w:cs="TTE5B2B168t00"/>
          <w:color w:val="000000"/>
        </w:rPr>
        <w:t xml:space="preserve"> </w:t>
      </w:r>
      <w:r w:rsidR="00E52D0A">
        <w:rPr>
          <w:rFonts w:ascii="Calibri" w:hAnsi="Calibri" w:cs="TTE5B2B168t00"/>
          <w:color w:val="000000"/>
        </w:rPr>
        <w:t>Employers are looking for well-</w:t>
      </w:r>
      <w:r w:rsidRPr="00165483">
        <w:rPr>
          <w:rFonts w:ascii="Calibri" w:hAnsi="Calibri" w:cs="TTE5B2B168t00"/>
          <w:color w:val="000000"/>
        </w:rPr>
        <w:t>educated and</w:t>
      </w:r>
      <w:r>
        <w:rPr>
          <w:rFonts w:ascii="Calibri" w:hAnsi="Calibri" w:cs="TTE5B2B168t00"/>
          <w:color w:val="000000"/>
        </w:rPr>
        <w:t xml:space="preserve"> skilled workers capable of further </w:t>
      </w:r>
      <w:r w:rsidRPr="00165483">
        <w:rPr>
          <w:rFonts w:ascii="Calibri" w:hAnsi="Calibri" w:cs="TTE5B2B168t00"/>
          <w:color w:val="000000"/>
        </w:rPr>
        <w:t>professional training, and this qualification in Practical Cookery provides the basic</w:t>
      </w:r>
      <w:r>
        <w:rPr>
          <w:rFonts w:ascii="Calibri" w:hAnsi="Calibri" w:cs="TTE5B2B168t00"/>
          <w:color w:val="000000"/>
        </w:rPr>
        <w:t xml:space="preserve"> </w:t>
      </w:r>
      <w:r w:rsidRPr="00165483">
        <w:rPr>
          <w:rFonts w:ascii="Calibri" w:hAnsi="Calibri" w:cs="TTE5B2B168t00"/>
          <w:color w:val="000000"/>
        </w:rPr>
        <w:t>skills.</w:t>
      </w:r>
      <w:r>
        <w:rPr>
          <w:rFonts w:ascii="Calibri" w:hAnsi="Calibri" w:cs="TTE5B2B168t00"/>
          <w:color w:val="000000"/>
        </w:rPr>
        <w:t xml:space="preserve"> </w:t>
      </w:r>
      <w:r w:rsidR="00C75C18">
        <w:rPr>
          <w:rFonts w:ascii="Calibri" w:hAnsi="Calibri" w:cs="TTE5B2B168t00"/>
          <w:color w:val="000000"/>
        </w:rPr>
        <w:t xml:space="preserve"> </w:t>
      </w:r>
      <w:r w:rsidRPr="00165483">
        <w:rPr>
          <w:rFonts w:ascii="Calibri" w:hAnsi="Calibri" w:cs="TTE5B2B168t00"/>
          <w:color w:val="000000"/>
        </w:rPr>
        <w:t>The main purpose of this Course is to develop learners’ practical cookery skills as</w:t>
      </w:r>
      <w:r>
        <w:rPr>
          <w:rFonts w:ascii="Calibri" w:hAnsi="Calibri" w:cs="TTE5B2B168t00"/>
          <w:color w:val="000000"/>
        </w:rPr>
        <w:t xml:space="preserve"> </w:t>
      </w:r>
      <w:r w:rsidRPr="00165483">
        <w:rPr>
          <w:rFonts w:ascii="Calibri" w:hAnsi="Calibri" w:cs="TTE5B2B168t00"/>
          <w:color w:val="000000"/>
        </w:rPr>
        <w:t>well as their knowledge and understanding</w:t>
      </w:r>
      <w:r>
        <w:rPr>
          <w:rFonts w:ascii="Calibri" w:hAnsi="Calibri" w:cs="TTE5B2B168t00"/>
          <w:color w:val="000000"/>
        </w:rPr>
        <w:t xml:space="preserve"> of ingredients. </w:t>
      </w:r>
      <w:r w:rsidR="00C75C18">
        <w:rPr>
          <w:rFonts w:ascii="Calibri" w:hAnsi="Calibri" w:cs="TTE5B2B168t00"/>
          <w:color w:val="000000"/>
        </w:rPr>
        <w:t xml:space="preserve"> </w:t>
      </w:r>
      <w:r>
        <w:rPr>
          <w:rFonts w:ascii="Calibri" w:hAnsi="Calibri" w:cs="TTE5B2B168t00"/>
          <w:color w:val="000000"/>
        </w:rPr>
        <w:t xml:space="preserve">It will provide a set of </w:t>
      </w:r>
      <w:r w:rsidRPr="00165483">
        <w:rPr>
          <w:rFonts w:ascii="Calibri" w:hAnsi="Calibri" w:cs="TTE5B2B168t00"/>
          <w:color w:val="000000"/>
        </w:rPr>
        <w:t>foundation skills for those who wish to progress to professional hospitality work</w:t>
      </w:r>
      <w:r>
        <w:rPr>
          <w:rFonts w:ascii="Calibri" w:hAnsi="Calibri" w:cs="TTE5B2B168t00"/>
          <w:color w:val="000000"/>
        </w:rPr>
        <w:t xml:space="preserve"> </w:t>
      </w:r>
      <w:r w:rsidR="00C75C18">
        <w:rPr>
          <w:rFonts w:ascii="Calibri" w:hAnsi="Calibri" w:cs="TTE5B2B168t00"/>
          <w:color w:val="000000"/>
        </w:rPr>
        <w:t>either as a career or for part-</w:t>
      </w:r>
      <w:r w:rsidRPr="00165483">
        <w:rPr>
          <w:rFonts w:ascii="Calibri" w:hAnsi="Calibri" w:cs="TTE5B2B168t00"/>
          <w:color w:val="000000"/>
        </w:rPr>
        <w:t>time work while studying.</w:t>
      </w:r>
      <w:r>
        <w:rPr>
          <w:rFonts w:ascii="Calibri" w:hAnsi="Calibri" w:cs="TTE5B2B168t00"/>
          <w:color w:val="000000"/>
        </w:rPr>
        <w:t xml:space="preserve"> </w:t>
      </w:r>
      <w:r w:rsidR="00C75C18">
        <w:rPr>
          <w:rFonts w:ascii="Calibri" w:hAnsi="Calibri" w:cs="TTE5B2B168t00"/>
          <w:color w:val="000000"/>
        </w:rPr>
        <w:t xml:space="preserve"> </w:t>
      </w:r>
      <w:r w:rsidRPr="00165483">
        <w:rPr>
          <w:rFonts w:ascii="Calibri" w:hAnsi="Calibri" w:cs="TTE5B2B168t00"/>
          <w:color w:val="000000"/>
        </w:rPr>
        <w:t>Practical Cookery does this by developing the following skills, knowledg</w:t>
      </w:r>
      <w:r>
        <w:rPr>
          <w:rFonts w:ascii="Calibri" w:hAnsi="Calibri" w:cs="TTE5B2B168t00"/>
          <w:color w:val="000000"/>
        </w:rPr>
        <w:t xml:space="preserve">e and </w:t>
      </w:r>
      <w:r w:rsidRPr="00165483">
        <w:rPr>
          <w:rFonts w:ascii="Calibri" w:hAnsi="Calibri" w:cs="TTE5B2B168t00"/>
          <w:color w:val="000000"/>
        </w:rPr>
        <w:t xml:space="preserve">understanding. </w:t>
      </w:r>
      <w:r w:rsidR="00C75C18">
        <w:rPr>
          <w:rFonts w:ascii="Calibri" w:hAnsi="Calibri" w:cs="TTE5B2B168t00"/>
          <w:color w:val="000000"/>
        </w:rPr>
        <w:t xml:space="preserve"> </w:t>
      </w:r>
      <w:r w:rsidRPr="00165483">
        <w:rPr>
          <w:rFonts w:ascii="Calibri" w:hAnsi="Calibri" w:cs="TTE5B2B168t00"/>
          <w:color w:val="000000"/>
        </w:rPr>
        <w:t>The course aims to enable learners to</w:t>
      </w:r>
      <w:r>
        <w:rPr>
          <w:rFonts w:ascii="Calibri" w:hAnsi="Calibri" w:cs="TTE5B2B168t00"/>
          <w:color w:val="000000"/>
        </w:rPr>
        <w:t>:</w:t>
      </w:r>
    </w:p>
    <w:p w:rsidR="00E52D0A" w:rsidRPr="00165483" w:rsidRDefault="00E52D0A" w:rsidP="00E52D0A">
      <w:pPr>
        <w:autoSpaceDE w:val="0"/>
        <w:autoSpaceDN w:val="0"/>
        <w:adjustRightInd w:val="0"/>
        <w:ind w:left="-426"/>
        <w:rPr>
          <w:rFonts w:ascii="Calibri" w:hAnsi="Calibri" w:cs="TTE5B2B168t00"/>
          <w:color w:val="000000"/>
        </w:rPr>
      </w:pPr>
    </w:p>
    <w:p w:rsidR="00DC505C" w:rsidRPr="00193B92" w:rsidRDefault="00DC505C" w:rsidP="00C75C18">
      <w:pPr>
        <w:numPr>
          <w:ilvl w:val="0"/>
          <w:numId w:val="5"/>
        </w:numPr>
        <w:autoSpaceDE w:val="0"/>
        <w:autoSpaceDN w:val="0"/>
        <w:adjustRightInd w:val="0"/>
        <w:ind w:left="0"/>
        <w:rPr>
          <w:rFonts w:ascii="Calibri" w:hAnsi="Calibri" w:cs="TTE5B2B168t00"/>
          <w:color w:val="000000"/>
        </w:rPr>
      </w:pPr>
      <w:r w:rsidRPr="00165483">
        <w:rPr>
          <w:rFonts w:ascii="Calibri" w:hAnsi="Calibri" w:cs="TTE5B2B168t00"/>
          <w:color w:val="000000"/>
        </w:rPr>
        <w:t>Become familiar with basic cookery skills, simple preparation techniques and</w:t>
      </w:r>
      <w:r>
        <w:rPr>
          <w:rFonts w:ascii="Calibri" w:hAnsi="Calibri" w:cs="TTE5B2B168t00"/>
          <w:color w:val="000000"/>
        </w:rPr>
        <w:t xml:space="preserve"> </w:t>
      </w:r>
      <w:r w:rsidRPr="00193B92">
        <w:rPr>
          <w:rFonts w:ascii="Calibri" w:hAnsi="Calibri" w:cs="TTE5B2B168t00"/>
          <w:color w:val="000000"/>
        </w:rPr>
        <w:t>simple cookery processes</w:t>
      </w:r>
    </w:p>
    <w:p w:rsidR="00DC505C" w:rsidRPr="00193B92" w:rsidRDefault="00DC505C" w:rsidP="00C75C18">
      <w:pPr>
        <w:numPr>
          <w:ilvl w:val="0"/>
          <w:numId w:val="5"/>
        </w:numPr>
        <w:autoSpaceDE w:val="0"/>
        <w:autoSpaceDN w:val="0"/>
        <w:adjustRightInd w:val="0"/>
        <w:ind w:left="0"/>
        <w:rPr>
          <w:rFonts w:ascii="Calibri" w:hAnsi="Calibri" w:cs="TTE5B2B168t00"/>
          <w:color w:val="000000"/>
        </w:rPr>
      </w:pPr>
      <w:r>
        <w:rPr>
          <w:rFonts w:ascii="Calibri" w:hAnsi="Calibri" w:cs="TTE5B2B168t00"/>
          <w:color w:val="000000"/>
        </w:rPr>
        <w:t>Understand</w:t>
      </w:r>
      <w:r w:rsidRPr="00165483">
        <w:rPr>
          <w:rFonts w:ascii="Calibri" w:hAnsi="Calibri" w:cs="TTE5B2B168t00"/>
          <w:color w:val="000000"/>
        </w:rPr>
        <w:t xml:space="preserve"> the importance of food safety and hygiene and work safely</w:t>
      </w:r>
      <w:r>
        <w:rPr>
          <w:rFonts w:ascii="Calibri" w:hAnsi="Calibri" w:cs="TTE5B2B168t00"/>
          <w:color w:val="000000"/>
        </w:rPr>
        <w:t xml:space="preserve"> </w:t>
      </w:r>
      <w:r w:rsidRPr="00193B92">
        <w:rPr>
          <w:rFonts w:ascii="Calibri" w:hAnsi="Calibri" w:cs="TTE5B2B168t00"/>
          <w:color w:val="000000"/>
        </w:rPr>
        <w:t>and hygienically</w:t>
      </w:r>
      <w:r>
        <w:rPr>
          <w:rFonts w:ascii="Calibri" w:hAnsi="Calibri" w:cs="TTE5B2B168t00"/>
          <w:color w:val="000000"/>
        </w:rPr>
        <w:t xml:space="preserve"> at all times</w:t>
      </w:r>
    </w:p>
    <w:p w:rsidR="00DC505C" w:rsidRPr="00193B92" w:rsidRDefault="00DC505C" w:rsidP="00C75C18">
      <w:pPr>
        <w:numPr>
          <w:ilvl w:val="0"/>
          <w:numId w:val="5"/>
        </w:numPr>
        <w:autoSpaceDE w:val="0"/>
        <w:autoSpaceDN w:val="0"/>
        <w:adjustRightInd w:val="0"/>
        <w:ind w:left="0"/>
        <w:rPr>
          <w:rFonts w:ascii="Calibri" w:hAnsi="Calibri" w:cs="TTE5B2B168t00"/>
          <w:color w:val="000000"/>
        </w:rPr>
      </w:pPr>
      <w:r w:rsidRPr="00165483">
        <w:rPr>
          <w:rFonts w:ascii="Calibri" w:hAnsi="Calibri" w:cs="TTE5B2B168t00"/>
          <w:color w:val="000000"/>
        </w:rPr>
        <w:t>Acquire an understanding of ingredients and their uses and</w:t>
      </w:r>
      <w:r>
        <w:rPr>
          <w:rFonts w:ascii="Calibri" w:hAnsi="Calibri" w:cs="TTE5B2B168t00"/>
          <w:color w:val="000000"/>
        </w:rPr>
        <w:t xml:space="preserve"> an</w:t>
      </w:r>
      <w:r w:rsidRPr="00165483">
        <w:rPr>
          <w:rFonts w:ascii="Calibri" w:hAnsi="Calibri" w:cs="TTE5B2B168t00"/>
          <w:color w:val="000000"/>
        </w:rPr>
        <w:t xml:space="preserve"> awareness of</w:t>
      </w:r>
      <w:r>
        <w:rPr>
          <w:rFonts w:ascii="Calibri" w:hAnsi="Calibri" w:cs="TTE5B2B168t00"/>
          <w:color w:val="000000"/>
        </w:rPr>
        <w:t xml:space="preserve"> </w:t>
      </w:r>
      <w:r w:rsidRPr="00193B92">
        <w:rPr>
          <w:rFonts w:ascii="Calibri" w:hAnsi="Calibri" w:cs="TTE5B2B168t00"/>
          <w:color w:val="000000"/>
        </w:rPr>
        <w:t>responsible sourcing and sustainability</w:t>
      </w:r>
    </w:p>
    <w:p w:rsidR="00DC505C" w:rsidRPr="00193B92" w:rsidRDefault="00DC505C" w:rsidP="00C75C18">
      <w:pPr>
        <w:numPr>
          <w:ilvl w:val="0"/>
          <w:numId w:val="5"/>
        </w:numPr>
        <w:autoSpaceDE w:val="0"/>
        <w:autoSpaceDN w:val="0"/>
        <w:adjustRightInd w:val="0"/>
        <w:ind w:left="0"/>
        <w:rPr>
          <w:rFonts w:ascii="Calibri" w:hAnsi="Calibri" w:cs="TTE5B2B168t00"/>
          <w:color w:val="000000"/>
        </w:rPr>
      </w:pPr>
      <w:r>
        <w:rPr>
          <w:rFonts w:ascii="Calibri" w:hAnsi="Calibri" w:cs="TTE5B2B168t00"/>
          <w:color w:val="000000"/>
        </w:rPr>
        <w:t>Develop an</w:t>
      </w:r>
      <w:r w:rsidRPr="00165483">
        <w:rPr>
          <w:rFonts w:ascii="Calibri" w:hAnsi="Calibri" w:cs="TTE5B2B168t00"/>
          <w:color w:val="000000"/>
        </w:rPr>
        <w:t xml:space="preserve"> awareness of the impact of the choice of ingredients </w:t>
      </w:r>
      <w:r>
        <w:rPr>
          <w:rFonts w:ascii="Calibri" w:hAnsi="Calibri" w:cs="TTE5B2B168t00"/>
          <w:color w:val="000000"/>
        </w:rPr>
        <w:t xml:space="preserve">being used </w:t>
      </w:r>
      <w:r w:rsidRPr="00165483">
        <w:rPr>
          <w:rFonts w:ascii="Calibri" w:hAnsi="Calibri" w:cs="TTE5B2B168t00"/>
          <w:color w:val="000000"/>
        </w:rPr>
        <w:t>on health</w:t>
      </w:r>
      <w:r>
        <w:rPr>
          <w:rFonts w:ascii="Calibri" w:hAnsi="Calibri" w:cs="TTE5B2B168t00"/>
          <w:color w:val="000000"/>
        </w:rPr>
        <w:t xml:space="preserve"> </w:t>
      </w:r>
      <w:r w:rsidRPr="00193B92">
        <w:rPr>
          <w:rFonts w:ascii="Calibri" w:hAnsi="Calibri" w:cs="TTE5B2B168t00"/>
          <w:color w:val="000000"/>
        </w:rPr>
        <w:t xml:space="preserve">and </w:t>
      </w:r>
      <w:r>
        <w:rPr>
          <w:rFonts w:ascii="Calibri" w:hAnsi="Calibri" w:cs="TTE5B2B168t00"/>
          <w:color w:val="000000"/>
        </w:rPr>
        <w:t xml:space="preserve">general </w:t>
      </w:r>
      <w:r w:rsidRPr="00193B92">
        <w:rPr>
          <w:rFonts w:ascii="Calibri" w:hAnsi="Calibri" w:cs="TTE5B2B168t00"/>
          <w:color w:val="000000"/>
        </w:rPr>
        <w:t>wellbeing</w:t>
      </w:r>
    </w:p>
    <w:p w:rsidR="00DC505C" w:rsidRPr="00165483" w:rsidRDefault="00DC505C" w:rsidP="00C75C18">
      <w:pPr>
        <w:numPr>
          <w:ilvl w:val="0"/>
          <w:numId w:val="5"/>
        </w:numPr>
        <w:autoSpaceDE w:val="0"/>
        <w:autoSpaceDN w:val="0"/>
        <w:adjustRightInd w:val="0"/>
        <w:ind w:left="0"/>
        <w:rPr>
          <w:rFonts w:ascii="Calibri" w:hAnsi="Calibri" w:cs="TTE5B2B168t00"/>
          <w:color w:val="000000"/>
        </w:rPr>
      </w:pPr>
      <w:r w:rsidRPr="00165483">
        <w:rPr>
          <w:rFonts w:ascii="Calibri" w:hAnsi="Calibri" w:cs="TTE5B2B168t00"/>
          <w:color w:val="000000"/>
        </w:rPr>
        <w:t>Follow simple recipes</w:t>
      </w:r>
      <w:r>
        <w:rPr>
          <w:rFonts w:ascii="Calibri" w:hAnsi="Calibri" w:cs="TTE5B2B168t00"/>
          <w:color w:val="000000"/>
        </w:rPr>
        <w:t xml:space="preserve"> to produce a range of dishes</w:t>
      </w:r>
    </w:p>
    <w:p w:rsidR="00DC505C" w:rsidRPr="00165483" w:rsidRDefault="00DC505C" w:rsidP="00C75C18">
      <w:pPr>
        <w:numPr>
          <w:ilvl w:val="0"/>
          <w:numId w:val="5"/>
        </w:numPr>
        <w:autoSpaceDE w:val="0"/>
        <w:autoSpaceDN w:val="0"/>
        <w:adjustRightInd w:val="0"/>
        <w:ind w:left="0"/>
        <w:rPr>
          <w:rFonts w:ascii="Calibri" w:hAnsi="Calibri" w:cs="TTE5B2B168t00"/>
          <w:color w:val="000000"/>
        </w:rPr>
      </w:pPr>
      <w:r w:rsidRPr="00165483">
        <w:rPr>
          <w:rFonts w:ascii="Calibri" w:hAnsi="Calibri" w:cs="TTE5B2B168t00"/>
          <w:color w:val="000000"/>
        </w:rPr>
        <w:t>Be able to plan to manage time</w:t>
      </w:r>
      <w:r>
        <w:rPr>
          <w:rFonts w:ascii="Calibri" w:hAnsi="Calibri" w:cs="TTE5B2B168t00"/>
          <w:color w:val="000000"/>
        </w:rPr>
        <w:t xml:space="preserve"> in an efficient manner</w:t>
      </w:r>
    </w:p>
    <w:p w:rsidR="00DC505C" w:rsidRPr="00165483" w:rsidRDefault="00DC505C" w:rsidP="00C75C18">
      <w:pPr>
        <w:numPr>
          <w:ilvl w:val="0"/>
          <w:numId w:val="5"/>
        </w:numPr>
        <w:autoSpaceDE w:val="0"/>
        <w:autoSpaceDN w:val="0"/>
        <w:adjustRightInd w:val="0"/>
        <w:ind w:left="0"/>
        <w:rPr>
          <w:rFonts w:ascii="Calibri" w:hAnsi="Calibri" w:cs="TTE5B2B168t00"/>
          <w:color w:val="000000"/>
        </w:rPr>
      </w:pPr>
      <w:r w:rsidRPr="00165483">
        <w:rPr>
          <w:rFonts w:ascii="Calibri" w:hAnsi="Calibri" w:cs="TTE5B2B168t00"/>
          <w:color w:val="000000"/>
        </w:rPr>
        <w:t>Plan and pro</w:t>
      </w:r>
      <w:r>
        <w:rPr>
          <w:rFonts w:ascii="Calibri" w:hAnsi="Calibri" w:cs="TTE5B2B168t00"/>
          <w:color w:val="000000"/>
        </w:rPr>
        <w:t>duce simple meals then present</w:t>
      </w:r>
      <w:r w:rsidRPr="00165483">
        <w:rPr>
          <w:rFonts w:ascii="Calibri" w:hAnsi="Calibri" w:cs="TTE5B2B168t00"/>
          <w:color w:val="000000"/>
        </w:rPr>
        <w:t xml:space="preserve"> them appropriately</w:t>
      </w:r>
    </w:p>
    <w:p w:rsidR="00DC505C" w:rsidRDefault="00DC505C" w:rsidP="002F6FF5">
      <w:pPr>
        <w:autoSpaceDE w:val="0"/>
        <w:autoSpaceDN w:val="0"/>
        <w:adjustRightInd w:val="0"/>
        <w:ind w:left="-426"/>
        <w:rPr>
          <w:rFonts w:ascii="Calibri" w:hAnsi="Calibri" w:cs="TTE5B33810t00"/>
          <w:color w:val="000000"/>
          <w:sz w:val="28"/>
          <w:szCs w:val="28"/>
        </w:rPr>
      </w:pPr>
    </w:p>
    <w:p w:rsidR="00DC505C" w:rsidRPr="00DC505C" w:rsidRDefault="00DC505C" w:rsidP="002F6FF5">
      <w:pPr>
        <w:ind w:left="-426"/>
        <w:rPr>
          <w:rFonts w:ascii="Calibri" w:hAnsi="Calibri"/>
          <w:b/>
        </w:rPr>
      </w:pPr>
      <w:r w:rsidRPr="00DC505C">
        <w:rPr>
          <w:rFonts w:ascii="Calibri" w:hAnsi="Calibri"/>
          <w:b/>
        </w:rPr>
        <w:t>S3 Course</w:t>
      </w:r>
    </w:p>
    <w:p w:rsidR="00DC505C" w:rsidRPr="00DC505C" w:rsidRDefault="00543454" w:rsidP="002F6FF5">
      <w:pPr>
        <w:ind w:left="-426"/>
        <w:rPr>
          <w:rFonts w:ascii="Calibri" w:hAnsi="Calibri"/>
          <w:b/>
        </w:rPr>
      </w:pPr>
      <w:r>
        <w:rPr>
          <w:rFonts w:ascii="Calibri" w:hAnsi="Calibri" w:cs="TTE5B33810t00"/>
          <w:color w:val="000000"/>
        </w:rPr>
        <w:t>Students</w:t>
      </w:r>
      <w:r w:rsidR="00DC505C" w:rsidRPr="00DC505C">
        <w:rPr>
          <w:rFonts w:ascii="Calibri" w:hAnsi="Calibri"/>
        </w:rPr>
        <w:t xml:space="preserve"> will follow the Hospitality course as part of a broad general education, covering level 4 outcomes and experiences.  During S3 </w:t>
      </w:r>
      <w:r>
        <w:rPr>
          <w:rFonts w:ascii="Calibri" w:hAnsi="Calibri" w:cs="TTE5B33810t00"/>
          <w:color w:val="000000"/>
        </w:rPr>
        <w:t>students</w:t>
      </w:r>
      <w:r w:rsidR="00C75C18">
        <w:rPr>
          <w:rFonts w:ascii="Calibri" w:hAnsi="Calibri"/>
        </w:rPr>
        <w:t xml:space="preserve"> will also under</w:t>
      </w:r>
      <w:r w:rsidR="00DC505C" w:rsidRPr="00DC505C">
        <w:rPr>
          <w:rFonts w:ascii="Calibri" w:hAnsi="Calibri"/>
        </w:rPr>
        <w:t xml:space="preserve">take some of the National 4 and National 5 outcomes. </w:t>
      </w:r>
    </w:p>
    <w:p w:rsidR="00DC505C" w:rsidRPr="00DC505C" w:rsidRDefault="00DC505C" w:rsidP="002F6FF5">
      <w:pPr>
        <w:ind w:left="-426"/>
        <w:rPr>
          <w:rFonts w:ascii="Calibri" w:hAnsi="Calibri"/>
          <w:b/>
        </w:rPr>
      </w:pPr>
    </w:p>
    <w:p w:rsidR="00DC505C" w:rsidRPr="00DC505C" w:rsidRDefault="00DC505C" w:rsidP="002F6FF5">
      <w:pPr>
        <w:ind w:left="-426"/>
        <w:rPr>
          <w:rFonts w:ascii="Calibri" w:hAnsi="Calibri"/>
          <w:b/>
        </w:rPr>
      </w:pPr>
      <w:r w:rsidRPr="00DC505C">
        <w:rPr>
          <w:rFonts w:ascii="Calibri" w:hAnsi="Calibri"/>
          <w:b/>
        </w:rPr>
        <w:t>Assessment</w:t>
      </w:r>
    </w:p>
    <w:p w:rsidR="00DC505C" w:rsidRPr="00DC505C" w:rsidRDefault="00DC505C" w:rsidP="002F6FF5">
      <w:pPr>
        <w:ind w:left="-426"/>
        <w:rPr>
          <w:rFonts w:ascii="Calibri" w:hAnsi="Calibri"/>
          <w:b/>
        </w:rPr>
      </w:pPr>
      <w:r w:rsidRPr="00DC505C">
        <w:rPr>
          <w:rFonts w:ascii="Calibri" w:hAnsi="Calibri"/>
        </w:rPr>
        <w:t>The course will be assessed and marked throughout the session. These assessments are appropriate to the subject and level of study. Assessments may include a combination of practical work, case studies, examinations and projects</w:t>
      </w:r>
      <w:r w:rsidRPr="00DC505C">
        <w:rPr>
          <w:rFonts w:ascii="Calibri" w:hAnsi="Calibri"/>
          <w:b/>
        </w:rPr>
        <w:t xml:space="preserve">.   </w:t>
      </w:r>
    </w:p>
    <w:p w:rsidR="00DC505C" w:rsidRPr="00DC505C" w:rsidRDefault="00DC505C" w:rsidP="002F6FF5">
      <w:pPr>
        <w:ind w:left="-426"/>
        <w:rPr>
          <w:rFonts w:ascii="Calibri" w:hAnsi="Calibri"/>
          <w:b/>
        </w:rPr>
      </w:pPr>
    </w:p>
    <w:p w:rsidR="00DC505C" w:rsidRPr="00DC505C" w:rsidRDefault="00DC505C" w:rsidP="002F6FF5">
      <w:pPr>
        <w:ind w:left="-426"/>
        <w:rPr>
          <w:rFonts w:ascii="Calibri" w:hAnsi="Calibri"/>
          <w:b/>
        </w:rPr>
      </w:pPr>
      <w:r w:rsidRPr="00DC505C">
        <w:rPr>
          <w:rFonts w:ascii="Calibri" w:hAnsi="Calibri"/>
          <w:b/>
        </w:rPr>
        <w:t xml:space="preserve">Equipment </w:t>
      </w:r>
    </w:p>
    <w:p w:rsidR="00E52D0A" w:rsidRDefault="00543454" w:rsidP="00E52D0A">
      <w:pPr>
        <w:autoSpaceDE w:val="0"/>
        <w:autoSpaceDN w:val="0"/>
        <w:adjustRightInd w:val="0"/>
        <w:ind w:left="-426"/>
        <w:rPr>
          <w:rFonts w:ascii="Calibri" w:hAnsi="Calibri" w:cs="TTE5B33810t00"/>
        </w:rPr>
      </w:pPr>
      <w:r>
        <w:rPr>
          <w:rFonts w:ascii="Calibri" w:hAnsi="Calibri" w:cs="TTE5B33810t00"/>
          <w:color w:val="000000"/>
        </w:rPr>
        <w:t>Students</w:t>
      </w:r>
      <w:r w:rsidR="004B2DA5" w:rsidRPr="004B2DA5">
        <w:rPr>
          <w:rFonts w:ascii="Calibri" w:hAnsi="Calibri"/>
        </w:rPr>
        <w:t xml:space="preserve"> will be required to bring additional ingredients for some practical lessons as well as containers to take food away.</w:t>
      </w:r>
    </w:p>
    <w:p w:rsidR="00DC505C" w:rsidRPr="00E52D0A" w:rsidRDefault="00543454" w:rsidP="00E52D0A">
      <w:pPr>
        <w:autoSpaceDE w:val="0"/>
        <w:autoSpaceDN w:val="0"/>
        <w:adjustRightInd w:val="0"/>
        <w:ind w:left="-426"/>
        <w:rPr>
          <w:rFonts w:ascii="Calibri" w:hAnsi="Calibri" w:cs="TTE5B33810t00"/>
        </w:rPr>
      </w:pPr>
      <w:r>
        <w:rPr>
          <w:rFonts w:ascii="Calibri" w:hAnsi="Calibri" w:cs="TTE5B562E8t00"/>
          <w:b/>
          <w:noProof/>
          <w:color w:val="000000"/>
          <w:sz w:val="28"/>
          <w:szCs w:val="28"/>
          <w:lang w:val="en-GB" w:eastAsia="en-GB"/>
        </w:rPr>
        <w:lastRenderedPageBreak/>
        <w:drawing>
          <wp:anchor distT="0" distB="0" distL="114300" distR="114300" simplePos="0" relativeHeight="251644928" behindDoc="1" locked="0" layoutInCell="1" allowOverlap="1" wp14:anchorId="4F787C31" wp14:editId="5C4152FE">
            <wp:simplePos x="0" y="0"/>
            <wp:positionH relativeFrom="margin">
              <wp:posOffset>4221480</wp:posOffset>
            </wp:positionH>
            <wp:positionV relativeFrom="paragraph">
              <wp:posOffset>-355600</wp:posOffset>
            </wp:positionV>
            <wp:extent cx="1647825" cy="1593215"/>
            <wp:effectExtent l="0" t="0" r="0" b="698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 4.png"/>
                    <pic:cNvPicPr/>
                  </pic:nvPicPr>
                  <pic:blipFill rotWithShape="1">
                    <a:blip r:embed="rId33">
                      <a:extLst>
                        <a:ext uri="{28A0092B-C50C-407E-A947-70E740481C1C}">
                          <a14:useLocalDpi xmlns:a14="http://schemas.microsoft.com/office/drawing/2010/main" val="0"/>
                        </a:ext>
                      </a:extLst>
                    </a:blip>
                    <a:srcRect l="2293" t="55284" r="84999" b="27193"/>
                    <a:stretch/>
                  </pic:blipFill>
                  <pic:spPr bwMode="auto">
                    <a:xfrm>
                      <a:off x="0" y="0"/>
                      <a:ext cx="1647825" cy="159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05C">
        <w:rPr>
          <w:rFonts w:ascii="Calibri" w:hAnsi="Calibri" w:cs="TTE5B562E8t00"/>
          <w:b/>
          <w:color w:val="000000"/>
          <w:sz w:val="28"/>
          <w:szCs w:val="28"/>
        </w:rPr>
        <w:t>Technologies</w:t>
      </w:r>
    </w:p>
    <w:p w:rsidR="00DC505C" w:rsidRPr="003268FC" w:rsidRDefault="00DC505C" w:rsidP="002F6FF5">
      <w:pPr>
        <w:autoSpaceDE w:val="0"/>
        <w:autoSpaceDN w:val="0"/>
        <w:adjustRightInd w:val="0"/>
        <w:ind w:left="-426"/>
        <w:rPr>
          <w:rFonts w:ascii="Calibri" w:hAnsi="Calibri" w:cs="TTE5B562E8t00"/>
          <w:b/>
          <w:color w:val="000000"/>
        </w:rPr>
      </w:pPr>
    </w:p>
    <w:p w:rsidR="00DC505C" w:rsidRPr="00D44095" w:rsidRDefault="00DC505C" w:rsidP="002F6FF5">
      <w:pPr>
        <w:autoSpaceDE w:val="0"/>
        <w:autoSpaceDN w:val="0"/>
        <w:adjustRightInd w:val="0"/>
        <w:ind w:left="-426"/>
        <w:rPr>
          <w:rFonts w:ascii="Calibri" w:hAnsi="Calibri" w:cs="TTE5B562E8t00"/>
          <w:b/>
          <w:color w:val="000000"/>
          <w:sz w:val="28"/>
          <w:szCs w:val="28"/>
        </w:rPr>
      </w:pPr>
      <w:r w:rsidRPr="00D44095">
        <w:rPr>
          <w:rFonts w:ascii="Calibri" w:hAnsi="Calibri" w:cs="TTE5B562E8t00"/>
          <w:b/>
          <w:color w:val="000000"/>
          <w:sz w:val="28"/>
          <w:szCs w:val="28"/>
        </w:rPr>
        <w:t xml:space="preserve">Design </w:t>
      </w:r>
      <w:r>
        <w:rPr>
          <w:rFonts w:ascii="Calibri" w:hAnsi="Calibri" w:cs="TTE5B562E8t00"/>
          <w:b/>
          <w:color w:val="000000"/>
          <w:sz w:val="28"/>
          <w:szCs w:val="28"/>
        </w:rPr>
        <w:t>and</w:t>
      </w:r>
      <w:r w:rsidRPr="00D44095">
        <w:rPr>
          <w:rFonts w:ascii="Calibri" w:hAnsi="Calibri" w:cs="TTE5B562E8t00"/>
          <w:b/>
          <w:color w:val="000000"/>
          <w:sz w:val="28"/>
          <w:szCs w:val="28"/>
        </w:rPr>
        <w:t xml:space="preserve"> Manufacture</w:t>
      </w:r>
    </w:p>
    <w:p w:rsidR="00DC505C" w:rsidRPr="003268FC" w:rsidRDefault="00DC505C" w:rsidP="002F6FF5">
      <w:pPr>
        <w:autoSpaceDE w:val="0"/>
        <w:autoSpaceDN w:val="0"/>
        <w:adjustRightInd w:val="0"/>
        <w:ind w:left="-426"/>
        <w:rPr>
          <w:rFonts w:ascii="Calibri" w:hAnsi="Calibri" w:cs="TTE5B562E8t00"/>
          <w:b/>
          <w:color w:val="000000"/>
        </w:rPr>
      </w:pPr>
    </w:p>
    <w:p w:rsidR="00DC505C" w:rsidRDefault="00DC505C" w:rsidP="002F6FF5">
      <w:pPr>
        <w:autoSpaceDE w:val="0"/>
        <w:autoSpaceDN w:val="0"/>
        <w:adjustRightInd w:val="0"/>
        <w:ind w:left="-426"/>
        <w:rPr>
          <w:rFonts w:ascii="Calibri" w:hAnsi="Calibri" w:cs="TTE5B33810t00"/>
          <w:color w:val="000000"/>
          <w:u w:val="single"/>
        </w:rPr>
      </w:pPr>
      <w:r w:rsidRPr="001A69D0">
        <w:rPr>
          <w:rFonts w:ascii="Calibri" w:hAnsi="Calibri" w:cs="TTE5B33810t00"/>
          <w:color w:val="000000"/>
          <w:u w:val="single"/>
        </w:rPr>
        <w:t xml:space="preserve">Why Study Design </w:t>
      </w:r>
      <w:r>
        <w:rPr>
          <w:rFonts w:ascii="Calibri" w:hAnsi="Calibri" w:cs="TTE5B33810t00"/>
          <w:color w:val="000000"/>
          <w:u w:val="single"/>
        </w:rPr>
        <w:t>and</w:t>
      </w:r>
      <w:r w:rsidRPr="001A69D0">
        <w:rPr>
          <w:rFonts w:ascii="Calibri" w:hAnsi="Calibri" w:cs="TTE5B33810t00"/>
          <w:color w:val="000000"/>
          <w:u w:val="single"/>
        </w:rPr>
        <w:t xml:space="preserve"> Manufacture in the Broad General Education?</w:t>
      </w:r>
    </w:p>
    <w:p w:rsidR="00DC505C" w:rsidRPr="001A69D0" w:rsidRDefault="00DC505C" w:rsidP="002F6FF5">
      <w:pPr>
        <w:autoSpaceDE w:val="0"/>
        <w:autoSpaceDN w:val="0"/>
        <w:adjustRightInd w:val="0"/>
        <w:ind w:left="-426"/>
        <w:rPr>
          <w:rFonts w:ascii="Calibri" w:hAnsi="Calibri" w:cs="TTE5B33810t00"/>
          <w:color w:val="000000"/>
          <w:u w:val="single"/>
        </w:rPr>
      </w:pPr>
    </w:p>
    <w:p w:rsidR="00DC505C" w:rsidRDefault="00DC505C"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 xml:space="preserve">Design </w:t>
      </w:r>
      <w:r>
        <w:rPr>
          <w:rFonts w:ascii="Calibri" w:hAnsi="Calibri" w:cs="TTE5B2B168t00"/>
          <w:color w:val="000000"/>
        </w:rPr>
        <w:t>and</w:t>
      </w:r>
      <w:r w:rsidRPr="006213F4">
        <w:rPr>
          <w:rFonts w:ascii="Calibri" w:hAnsi="Calibri" w:cs="TTE5B2B168t00"/>
          <w:color w:val="000000"/>
        </w:rPr>
        <w:t xml:space="preserve"> Manufacture introduces learners to the multi-faceted world of product</w:t>
      </w:r>
      <w:r>
        <w:rPr>
          <w:rFonts w:ascii="Calibri" w:hAnsi="Calibri" w:cs="TTE5B2B168t00"/>
          <w:color w:val="000000"/>
        </w:rPr>
        <w:t xml:space="preserve"> </w:t>
      </w:r>
      <w:r w:rsidRPr="006213F4">
        <w:rPr>
          <w:rFonts w:ascii="Calibri" w:hAnsi="Calibri" w:cs="TTE5B2B168t00"/>
          <w:color w:val="000000"/>
        </w:rPr>
        <w:t xml:space="preserve">design and manufacturing. </w:t>
      </w:r>
      <w:r w:rsidR="00E71DD5">
        <w:rPr>
          <w:rFonts w:ascii="Calibri" w:hAnsi="Calibri" w:cs="TTE5B2B168t00"/>
          <w:color w:val="000000"/>
        </w:rPr>
        <w:t xml:space="preserve"> </w:t>
      </w:r>
      <w:r w:rsidRPr="006213F4">
        <w:rPr>
          <w:rFonts w:ascii="Calibri" w:hAnsi="Calibri" w:cs="TTE5B2B168t00"/>
          <w:color w:val="000000"/>
        </w:rPr>
        <w:t>The Course provides a broad practical introduction to</w:t>
      </w:r>
      <w:r>
        <w:rPr>
          <w:rFonts w:ascii="Calibri" w:hAnsi="Calibri" w:cs="TTE5B2B168t00"/>
          <w:color w:val="000000"/>
        </w:rPr>
        <w:t xml:space="preserve"> </w:t>
      </w:r>
      <w:r w:rsidRPr="006213F4">
        <w:rPr>
          <w:rFonts w:ascii="Calibri" w:hAnsi="Calibri" w:cs="TTE5B2B168t00"/>
          <w:color w:val="000000"/>
        </w:rPr>
        <w:t xml:space="preserve">design, materials and manufacturing processes. </w:t>
      </w:r>
      <w:r w:rsidR="00E71DD5">
        <w:rPr>
          <w:rFonts w:ascii="Calibri" w:hAnsi="Calibri" w:cs="TTE5B2B168t00"/>
          <w:color w:val="000000"/>
        </w:rPr>
        <w:t xml:space="preserve"> </w:t>
      </w:r>
      <w:r w:rsidRPr="006213F4">
        <w:rPr>
          <w:rFonts w:ascii="Calibri" w:hAnsi="Calibri" w:cs="TTE5B2B168t00"/>
          <w:color w:val="000000"/>
        </w:rPr>
        <w:t>It provides opportunities for learners</w:t>
      </w:r>
      <w:r>
        <w:rPr>
          <w:rFonts w:ascii="Calibri" w:hAnsi="Calibri" w:cs="TTE5B2B168t00"/>
          <w:color w:val="000000"/>
        </w:rPr>
        <w:t xml:space="preserve"> </w:t>
      </w:r>
      <w:r w:rsidRPr="006213F4">
        <w:rPr>
          <w:rFonts w:ascii="Calibri" w:hAnsi="Calibri" w:cs="TTE5B2B168t00"/>
          <w:color w:val="000000"/>
        </w:rPr>
        <w:t xml:space="preserve">to gain skills in both designing and in communicating design proposals. </w:t>
      </w:r>
      <w:r w:rsidR="00E71DD5">
        <w:rPr>
          <w:rFonts w:ascii="Calibri" w:hAnsi="Calibri" w:cs="TTE5B2B168t00"/>
          <w:color w:val="000000"/>
        </w:rPr>
        <w:t xml:space="preserve"> </w:t>
      </w:r>
      <w:r w:rsidRPr="006213F4">
        <w:rPr>
          <w:rFonts w:ascii="Calibri" w:hAnsi="Calibri" w:cs="TTE5B2B168t00"/>
          <w:color w:val="000000"/>
        </w:rPr>
        <w:t>It allows</w:t>
      </w:r>
      <w:r>
        <w:rPr>
          <w:rFonts w:ascii="Calibri" w:hAnsi="Calibri" w:cs="TTE5B2B168t00"/>
          <w:color w:val="000000"/>
        </w:rPr>
        <w:t xml:space="preserve"> </w:t>
      </w:r>
      <w:r w:rsidRPr="006213F4">
        <w:rPr>
          <w:rFonts w:ascii="Calibri" w:hAnsi="Calibri" w:cs="TTE5B2B168t00"/>
          <w:color w:val="000000"/>
        </w:rPr>
        <w:t>learners to explore the properties and uses of materials and to make models and</w:t>
      </w:r>
      <w:r>
        <w:rPr>
          <w:rFonts w:ascii="Calibri" w:hAnsi="Calibri" w:cs="TTE5B2B168t00"/>
          <w:color w:val="000000"/>
        </w:rPr>
        <w:t xml:space="preserve"> finished products. </w:t>
      </w:r>
      <w:r w:rsidRPr="006213F4">
        <w:rPr>
          <w:rFonts w:ascii="Calibri" w:hAnsi="Calibri" w:cs="TTE5B2B168t00"/>
          <w:color w:val="000000"/>
        </w:rPr>
        <w:t>The Course allows them to consider</w:t>
      </w:r>
      <w:r>
        <w:rPr>
          <w:rFonts w:ascii="Calibri" w:hAnsi="Calibri" w:cs="TTE5B2B168t00"/>
          <w:color w:val="000000"/>
        </w:rPr>
        <w:t xml:space="preserve"> </w:t>
      </w:r>
      <w:r w:rsidRPr="006213F4">
        <w:rPr>
          <w:rFonts w:ascii="Calibri" w:hAnsi="Calibri" w:cs="TTE5B2B168t00"/>
          <w:color w:val="000000"/>
        </w:rPr>
        <w:t>the impact that design and manufacturing technologies have on our environment</w:t>
      </w:r>
      <w:r>
        <w:rPr>
          <w:rFonts w:ascii="Calibri" w:hAnsi="Calibri" w:cs="TTE5B2B168t00"/>
          <w:color w:val="000000"/>
        </w:rPr>
        <w:t xml:space="preserve"> </w:t>
      </w:r>
      <w:r w:rsidRPr="006213F4">
        <w:rPr>
          <w:rFonts w:ascii="Calibri" w:hAnsi="Calibri" w:cs="TTE5B2B168t00"/>
          <w:color w:val="000000"/>
        </w:rPr>
        <w:t>and society.</w:t>
      </w:r>
      <w:r w:rsidR="00E71DD5">
        <w:rPr>
          <w:rFonts w:ascii="Calibri" w:hAnsi="Calibri" w:cs="TTE5B2B168t00"/>
          <w:color w:val="000000"/>
        </w:rPr>
        <w:t xml:space="preserve"> </w:t>
      </w:r>
      <w:r w:rsidRPr="006213F4">
        <w:rPr>
          <w:rFonts w:ascii="Calibri" w:hAnsi="Calibri" w:cs="TTE5B2B168t00"/>
          <w:color w:val="000000"/>
        </w:rPr>
        <w:t xml:space="preserve"> It also provides a solid</w:t>
      </w:r>
      <w:r>
        <w:rPr>
          <w:rFonts w:ascii="Calibri" w:hAnsi="Calibri" w:cs="TTE5B2B168t00"/>
          <w:color w:val="000000"/>
        </w:rPr>
        <w:t xml:space="preserve"> </w:t>
      </w:r>
      <w:r w:rsidRPr="006213F4">
        <w:rPr>
          <w:rFonts w:ascii="Calibri" w:hAnsi="Calibri" w:cs="TTE5B2B168t00"/>
          <w:color w:val="000000"/>
        </w:rPr>
        <w:t>foundation for those considering further study, or a career, in design, manufacturing,</w:t>
      </w:r>
      <w:r>
        <w:rPr>
          <w:rFonts w:ascii="Calibri" w:hAnsi="Calibri" w:cs="TTE5B2B168t00"/>
          <w:color w:val="000000"/>
        </w:rPr>
        <w:t xml:space="preserve"> </w:t>
      </w:r>
      <w:r w:rsidRPr="006213F4">
        <w:rPr>
          <w:rFonts w:ascii="Calibri" w:hAnsi="Calibri" w:cs="TTE5B2B168t00"/>
          <w:color w:val="000000"/>
        </w:rPr>
        <w:t>engineering, science, marketing, and related disciplines.</w:t>
      </w:r>
    </w:p>
    <w:p w:rsidR="00DC505C" w:rsidRPr="006213F4" w:rsidRDefault="00DC505C" w:rsidP="002F6FF5">
      <w:pPr>
        <w:autoSpaceDE w:val="0"/>
        <w:autoSpaceDN w:val="0"/>
        <w:adjustRightInd w:val="0"/>
        <w:ind w:left="-426"/>
        <w:rPr>
          <w:rFonts w:ascii="Calibri" w:hAnsi="Calibri" w:cs="TTE5B2B168t00"/>
          <w:color w:val="000000"/>
        </w:rPr>
      </w:pPr>
    </w:p>
    <w:p w:rsidR="00DC505C" w:rsidRPr="001A69D0" w:rsidRDefault="00DC505C" w:rsidP="002F6FF5">
      <w:pPr>
        <w:autoSpaceDE w:val="0"/>
        <w:autoSpaceDN w:val="0"/>
        <w:adjustRightInd w:val="0"/>
        <w:ind w:left="-426"/>
        <w:rPr>
          <w:rFonts w:ascii="Calibri" w:hAnsi="Calibri" w:cs="TTE5B2B168t00"/>
          <w:color w:val="000000"/>
        </w:rPr>
      </w:pPr>
      <w:r w:rsidRPr="006213F4">
        <w:rPr>
          <w:rFonts w:ascii="Calibri" w:hAnsi="Calibri" w:cs="TTE5B2B168t00"/>
          <w:color w:val="000000"/>
        </w:rPr>
        <w:t>The aims of the Course are to enable learners to develop:</w:t>
      </w:r>
    </w:p>
    <w:p w:rsidR="00DC505C" w:rsidRPr="006213F4" w:rsidRDefault="00DC505C" w:rsidP="00E71DD5">
      <w:pPr>
        <w:numPr>
          <w:ilvl w:val="0"/>
          <w:numId w:val="4"/>
        </w:numPr>
        <w:autoSpaceDE w:val="0"/>
        <w:autoSpaceDN w:val="0"/>
        <w:adjustRightInd w:val="0"/>
        <w:ind w:left="0"/>
        <w:rPr>
          <w:rFonts w:ascii="Calibri" w:hAnsi="Calibri" w:cs="TTE5B2B168t00"/>
          <w:color w:val="000000"/>
        </w:rPr>
      </w:pPr>
      <w:r w:rsidRPr="006213F4">
        <w:rPr>
          <w:rFonts w:ascii="Calibri" w:hAnsi="Calibri" w:cs="TTE5B2B168t00"/>
          <w:color w:val="000000"/>
        </w:rPr>
        <w:t>skills in the design and manufacturing of models, prototypes and products</w:t>
      </w:r>
    </w:p>
    <w:p w:rsidR="00DC505C" w:rsidRPr="006213F4" w:rsidRDefault="00DC505C" w:rsidP="00E71DD5">
      <w:pPr>
        <w:numPr>
          <w:ilvl w:val="0"/>
          <w:numId w:val="4"/>
        </w:numPr>
        <w:autoSpaceDE w:val="0"/>
        <w:autoSpaceDN w:val="0"/>
        <w:adjustRightInd w:val="0"/>
        <w:ind w:left="0"/>
        <w:rPr>
          <w:rFonts w:ascii="Calibri" w:hAnsi="Calibri" w:cs="TTE5B2B168t00"/>
          <w:color w:val="000000"/>
        </w:rPr>
      </w:pPr>
      <w:r w:rsidRPr="006213F4">
        <w:rPr>
          <w:rFonts w:ascii="Calibri" w:hAnsi="Calibri" w:cs="TTE5B2B168t00"/>
          <w:color w:val="000000"/>
        </w:rPr>
        <w:t>knowledge and understanding of manufacturing processes and materials</w:t>
      </w:r>
    </w:p>
    <w:p w:rsidR="00DC505C" w:rsidRDefault="00DC505C" w:rsidP="00E71DD5">
      <w:pPr>
        <w:numPr>
          <w:ilvl w:val="0"/>
          <w:numId w:val="4"/>
        </w:numPr>
        <w:autoSpaceDE w:val="0"/>
        <w:autoSpaceDN w:val="0"/>
        <w:adjustRightInd w:val="0"/>
        <w:ind w:left="0"/>
        <w:rPr>
          <w:rFonts w:ascii="Calibri" w:hAnsi="Calibri" w:cs="TTE5B2B168t00"/>
          <w:color w:val="000000"/>
        </w:rPr>
      </w:pPr>
      <w:proofErr w:type="gramStart"/>
      <w:r w:rsidRPr="006213F4">
        <w:rPr>
          <w:rFonts w:ascii="Calibri" w:hAnsi="Calibri" w:cs="TTE5B2B168t00"/>
          <w:color w:val="000000"/>
        </w:rPr>
        <w:t>an</w:t>
      </w:r>
      <w:proofErr w:type="gramEnd"/>
      <w:r w:rsidRPr="006213F4">
        <w:rPr>
          <w:rFonts w:ascii="Calibri" w:hAnsi="Calibri" w:cs="TTE5B2B168t00"/>
          <w:color w:val="000000"/>
        </w:rPr>
        <w:t xml:space="preserve"> understanding of the impact of design and manufacturing technologies on</w:t>
      </w:r>
      <w:r>
        <w:rPr>
          <w:rFonts w:ascii="Calibri" w:hAnsi="Calibri" w:cs="TTE5B2B168t00"/>
          <w:color w:val="000000"/>
        </w:rPr>
        <w:t xml:space="preserve"> </w:t>
      </w:r>
      <w:r w:rsidRPr="00381801">
        <w:rPr>
          <w:rFonts w:ascii="Calibri" w:hAnsi="Calibri" w:cs="TTE5B2B168t00"/>
          <w:color w:val="000000"/>
        </w:rPr>
        <w:t>our environment and society</w:t>
      </w:r>
      <w:r w:rsidR="00E71DD5">
        <w:rPr>
          <w:rFonts w:ascii="Calibri" w:hAnsi="Calibri" w:cs="TTE5B2B168t00"/>
          <w:color w:val="000000"/>
        </w:rPr>
        <w:t>.</w:t>
      </w:r>
    </w:p>
    <w:p w:rsidR="00DC505C" w:rsidRDefault="00DC505C" w:rsidP="002F6FF5">
      <w:pPr>
        <w:ind w:left="-426"/>
      </w:pPr>
    </w:p>
    <w:p w:rsidR="00DC505C" w:rsidRPr="00DC505C" w:rsidRDefault="00DC505C" w:rsidP="002F6FF5">
      <w:pPr>
        <w:ind w:left="-426"/>
        <w:rPr>
          <w:rFonts w:ascii="Calibri" w:hAnsi="Calibri"/>
          <w:b/>
        </w:rPr>
      </w:pPr>
      <w:r w:rsidRPr="00DC505C">
        <w:rPr>
          <w:rFonts w:ascii="Calibri" w:hAnsi="Calibri"/>
          <w:b/>
        </w:rPr>
        <w:t>S3 Course</w:t>
      </w:r>
    </w:p>
    <w:p w:rsidR="00DC505C" w:rsidRPr="00DC505C" w:rsidRDefault="00543454" w:rsidP="002F6FF5">
      <w:pPr>
        <w:ind w:left="-426"/>
        <w:rPr>
          <w:rFonts w:ascii="Calibri" w:hAnsi="Calibri"/>
          <w:b/>
        </w:rPr>
      </w:pPr>
      <w:r>
        <w:rPr>
          <w:rFonts w:ascii="Calibri" w:hAnsi="Calibri" w:cs="TTE5B33810t00"/>
          <w:color w:val="000000"/>
        </w:rPr>
        <w:t>Students</w:t>
      </w:r>
      <w:r w:rsidR="00DC505C" w:rsidRPr="00DC505C">
        <w:rPr>
          <w:rFonts w:ascii="Calibri" w:hAnsi="Calibri"/>
        </w:rPr>
        <w:t xml:space="preserve"> will follow a Design and Manufacture course as part of a broad general education, covering level 4 outcomes and experiences.  During S3 </w:t>
      </w:r>
      <w:r>
        <w:rPr>
          <w:rFonts w:ascii="Calibri" w:hAnsi="Calibri" w:cs="TTE5B33810t00"/>
          <w:color w:val="000000"/>
        </w:rPr>
        <w:t>students</w:t>
      </w:r>
      <w:r w:rsidR="00E71DD5">
        <w:rPr>
          <w:rFonts w:ascii="Calibri" w:hAnsi="Calibri"/>
        </w:rPr>
        <w:t xml:space="preserve"> will also under</w:t>
      </w:r>
      <w:r w:rsidR="00DC505C" w:rsidRPr="00DC505C">
        <w:rPr>
          <w:rFonts w:ascii="Calibri" w:hAnsi="Calibri"/>
        </w:rPr>
        <w:t>take some of the National 4 and National 5 outcomes.</w:t>
      </w:r>
      <w:r w:rsidR="00DC505C" w:rsidRPr="00DC505C">
        <w:rPr>
          <w:rFonts w:ascii="Calibri" w:hAnsi="Calibri"/>
          <w:b/>
        </w:rPr>
        <w:t xml:space="preserve"> </w:t>
      </w:r>
    </w:p>
    <w:p w:rsidR="00DC505C" w:rsidRPr="00DC505C" w:rsidRDefault="00DC505C" w:rsidP="002F6FF5">
      <w:pPr>
        <w:ind w:left="-426"/>
        <w:rPr>
          <w:rFonts w:ascii="Calibri" w:hAnsi="Calibri"/>
          <w:b/>
        </w:rPr>
      </w:pPr>
    </w:p>
    <w:p w:rsidR="00DC505C" w:rsidRPr="00DC505C" w:rsidRDefault="00DC505C" w:rsidP="002F6FF5">
      <w:pPr>
        <w:ind w:left="-426"/>
        <w:rPr>
          <w:rFonts w:ascii="Calibri" w:hAnsi="Calibri"/>
          <w:b/>
        </w:rPr>
      </w:pPr>
      <w:r w:rsidRPr="00DC505C">
        <w:rPr>
          <w:rFonts w:ascii="Calibri" w:hAnsi="Calibri"/>
          <w:b/>
        </w:rPr>
        <w:t>Assessment</w:t>
      </w:r>
    </w:p>
    <w:p w:rsidR="00DC505C" w:rsidRPr="00DC505C" w:rsidRDefault="00DC505C" w:rsidP="002F6FF5">
      <w:pPr>
        <w:ind w:left="-426"/>
        <w:rPr>
          <w:rFonts w:ascii="Calibri" w:hAnsi="Calibri"/>
          <w:b/>
        </w:rPr>
      </w:pPr>
      <w:r w:rsidRPr="00DC505C">
        <w:rPr>
          <w:rFonts w:ascii="Calibri" w:hAnsi="Calibri"/>
        </w:rPr>
        <w:t>The course will be assessed and marked throughout the session. These assessments are appropriate to the subject and level of study. Assessments may include a combination of practical work, case studies, examinations and projects</w:t>
      </w:r>
      <w:r w:rsidRPr="00DC505C">
        <w:rPr>
          <w:rFonts w:ascii="Calibri" w:hAnsi="Calibri"/>
          <w:b/>
        </w:rPr>
        <w:t xml:space="preserve">.   </w:t>
      </w:r>
    </w:p>
    <w:p w:rsidR="00DC505C" w:rsidRPr="00DC505C" w:rsidRDefault="00DC505C" w:rsidP="002F6FF5">
      <w:pPr>
        <w:ind w:left="-426"/>
        <w:rPr>
          <w:rFonts w:ascii="Calibri" w:hAnsi="Calibri"/>
          <w:b/>
        </w:rPr>
      </w:pPr>
    </w:p>
    <w:p w:rsidR="00DC505C" w:rsidRPr="00DC505C" w:rsidRDefault="00DC505C" w:rsidP="002F6FF5">
      <w:pPr>
        <w:ind w:left="-426"/>
        <w:rPr>
          <w:rFonts w:ascii="Calibri" w:hAnsi="Calibri"/>
          <w:b/>
        </w:rPr>
      </w:pPr>
      <w:r w:rsidRPr="00DC505C">
        <w:rPr>
          <w:rFonts w:ascii="Calibri" w:hAnsi="Calibri"/>
          <w:b/>
        </w:rPr>
        <w:t xml:space="preserve">Equipment </w:t>
      </w:r>
    </w:p>
    <w:p w:rsidR="00DC505C" w:rsidRDefault="00DC505C" w:rsidP="002F6FF5">
      <w:pPr>
        <w:ind w:left="-426"/>
        <w:rPr>
          <w:rFonts w:ascii="Calibri" w:hAnsi="Calibri"/>
        </w:rPr>
      </w:pPr>
      <w:r w:rsidRPr="00DC505C">
        <w:rPr>
          <w:rFonts w:ascii="Calibri" w:hAnsi="Calibri"/>
        </w:rPr>
        <w:t xml:space="preserve">All necessary equipment will be provided within schools. However, for any </w:t>
      </w:r>
      <w:r w:rsidR="00543454">
        <w:rPr>
          <w:rFonts w:ascii="Calibri" w:hAnsi="Calibri" w:cs="TTE5B33810t00"/>
          <w:color w:val="000000"/>
        </w:rPr>
        <w:t>students</w:t>
      </w:r>
      <w:r w:rsidRPr="00DC505C">
        <w:rPr>
          <w:rFonts w:ascii="Calibri" w:hAnsi="Calibri"/>
        </w:rPr>
        <w:t xml:space="preserve"> who would wish to invest in any additional equipment (</w:t>
      </w:r>
      <w:proofErr w:type="spellStart"/>
      <w:r w:rsidRPr="00DC505C">
        <w:rPr>
          <w:rFonts w:ascii="Calibri" w:hAnsi="Calibri"/>
        </w:rPr>
        <w:t>eg</w:t>
      </w:r>
      <w:proofErr w:type="spellEnd"/>
      <w:r w:rsidRPr="00DC505C">
        <w:rPr>
          <w:rFonts w:ascii="Calibri" w:hAnsi="Calibri"/>
        </w:rPr>
        <w:t xml:space="preserve"> drawing equipment or CAD software, </w:t>
      </w:r>
      <w:proofErr w:type="spellStart"/>
      <w:r w:rsidRPr="00DC505C">
        <w:rPr>
          <w:rFonts w:ascii="Calibri" w:hAnsi="Calibri"/>
        </w:rPr>
        <w:t>etc</w:t>
      </w:r>
      <w:proofErr w:type="spellEnd"/>
      <w:r w:rsidRPr="00DC505C">
        <w:rPr>
          <w:rFonts w:ascii="Calibri" w:hAnsi="Calibri"/>
        </w:rPr>
        <w:t xml:space="preserve">) class teachers can provide advice. </w:t>
      </w:r>
    </w:p>
    <w:p w:rsidR="00DC505C" w:rsidRDefault="00DC505C" w:rsidP="002F6FF5">
      <w:pPr>
        <w:ind w:left="-426"/>
        <w:rPr>
          <w:rFonts w:ascii="Calibri" w:hAnsi="Calibri"/>
        </w:rPr>
      </w:pPr>
    </w:p>
    <w:p w:rsidR="00543454" w:rsidRDefault="00543454" w:rsidP="002F6FF5">
      <w:pPr>
        <w:ind w:left="-426"/>
        <w:rPr>
          <w:rFonts w:ascii="Calibri" w:hAnsi="Calibri"/>
        </w:rPr>
      </w:pPr>
    </w:p>
    <w:p w:rsidR="00543454" w:rsidRDefault="00543454" w:rsidP="002F6FF5">
      <w:pPr>
        <w:ind w:left="-426"/>
        <w:rPr>
          <w:rFonts w:ascii="Calibri" w:hAnsi="Calibri"/>
        </w:rPr>
      </w:pPr>
    </w:p>
    <w:p w:rsidR="00543454" w:rsidRDefault="00543454" w:rsidP="002F6FF5">
      <w:pPr>
        <w:ind w:left="-426"/>
        <w:rPr>
          <w:rFonts w:ascii="Calibri" w:hAnsi="Calibri"/>
        </w:rPr>
      </w:pPr>
    </w:p>
    <w:p w:rsidR="00E52D0A" w:rsidRDefault="00E52D0A" w:rsidP="004B7D49">
      <w:pPr>
        <w:autoSpaceDE w:val="0"/>
        <w:autoSpaceDN w:val="0"/>
        <w:adjustRightInd w:val="0"/>
        <w:ind w:left="-426"/>
        <w:rPr>
          <w:rFonts w:ascii="Calibri" w:hAnsi="Calibri"/>
        </w:rPr>
      </w:pPr>
    </w:p>
    <w:p w:rsidR="00DC505C" w:rsidRDefault="00543454" w:rsidP="004B7D49">
      <w:pPr>
        <w:autoSpaceDE w:val="0"/>
        <w:autoSpaceDN w:val="0"/>
        <w:adjustRightInd w:val="0"/>
        <w:ind w:left="-426"/>
        <w:rPr>
          <w:rFonts w:ascii="Calibri" w:hAnsi="Calibri" w:cs="TTE5B562E8t00"/>
          <w:b/>
          <w:color w:val="000000"/>
          <w:sz w:val="28"/>
          <w:szCs w:val="28"/>
        </w:rPr>
      </w:pPr>
      <w:r>
        <w:rPr>
          <w:rFonts w:ascii="Calibri" w:hAnsi="Calibri" w:cs="TTE5B562E8t00"/>
          <w:b/>
          <w:noProof/>
          <w:color w:val="000000"/>
          <w:sz w:val="28"/>
          <w:szCs w:val="28"/>
          <w:lang w:val="en-GB" w:eastAsia="en-GB"/>
        </w:rPr>
        <w:lastRenderedPageBreak/>
        <w:drawing>
          <wp:anchor distT="0" distB="0" distL="114300" distR="114300" simplePos="0" relativeHeight="251675648" behindDoc="1" locked="0" layoutInCell="1" allowOverlap="1" wp14:anchorId="2AD43C63" wp14:editId="2B1D5DE9">
            <wp:simplePos x="0" y="0"/>
            <wp:positionH relativeFrom="margin">
              <wp:posOffset>4164330</wp:posOffset>
            </wp:positionH>
            <wp:positionV relativeFrom="paragraph">
              <wp:posOffset>-479425</wp:posOffset>
            </wp:positionV>
            <wp:extent cx="1809115" cy="1749425"/>
            <wp:effectExtent l="0" t="0" r="0" b="31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 4.png"/>
                    <pic:cNvPicPr/>
                  </pic:nvPicPr>
                  <pic:blipFill rotWithShape="1">
                    <a:blip r:embed="rId33">
                      <a:duotone>
                        <a:prstClr val="black"/>
                        <a:schemeClr val="accent6">
                          <a:tint val="45000"/>
                          <a:satMod val="400000"/>
                        </a:schemeClr>
                      </a:duotone>
                      <a:extLst>
                        <a:ext uri="{28A0092B-C50C-407E-A947-70E740481C1C}">
                          <a14:useLocalDpi xmlns:a14="http://schemas.microsoft.com/office/drawing/2010/main" val="0"/>
                        </a:ext>
                      </a:extLst>
                    </a:blip>
                    <a:srcRect l="2293" t="55284" r="84999" b="27193"/>
                    <a:stretch/>
                  </pic:blipFill>
                  <pic:spPr bwMode="auto">
                    <a:xfrm>
                      <a:off x="0" y="0"/>
                      <a:ext cx="180911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05C">
        <w:rPr>
          <w:rFonts w:ascii="Calibri" w:hAnsi="Calibri" w:cs="TTE5B562E8t00"/>
          <w:b/>
          <w:color w:val="000000"/>
          <w:sz w:val="28"/>
          <w:szCs w:val="28"/>
        </w:rPr>
        <w:t>Technologies</w:t>
      </w:r>
    </w:p>
    <w:p w:rsidR="00DC505C" w:rsidRPr="003268FC" w:rsidRDefault="00DC505C" w:rsidP="002F6FF5">
      <w:pPr>
        <w:autoSpaceDE w:val="0"/>
        <w:autoSpaceDN w:val="0"/>
        <w:adjustRightInd w:val="0"/>
        <w:ind w:left="-426"/>
        <w:rPr>
          <w:rFonts w:ascii="Calibri" w:hAnsi="Calibri" w:cs="TTE5B562E8t00"/>
          <w:b/>
          <w:color w:val="000000"/>
        </w:rPr>
      </w:pPr>
    </w:p>
    <w:p w:rsidR="00DC505C" w:rsidRPr="00D44095" w:rsidRDefault="00DC505C"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Graphic Communication</w:t>
      </w:r>
    </w:p>
    <w:p w:rsidR="00DC505C" w:rsidRPr="003268FC" w:rsidRDefault="00DC505C" w:rsidP="002F6FF5">
      <w:pPr>
        <w:autoSpaceDE w:val="0"/>
        <w:autoSpaceDN w:val="0"/>
        <w:adjustRightInd w:val="0"/>
        <w:ind w:left="-426"/>
        <w:rPr>
          <w:rFonts w:ascii="Calibri" w:hAnsi="Calibri" w:cs="TTE5B562E8t00"/>
          <w:b/>
          <w:color w:val="000000"/>
        </w:rPr>
      </w:pPr>
    </w:p>
    <w:p w:rsidR="00DC505C" w:rsidRDefault="00DC505C" w:rsidP="002F6FF5">
      <w:pPr>
        <w:autoSpaceDE w:val="0"/>
        <w:autoSpaceDN w:val="0"/>
        <w:adjustRightInd w:val="0"/>
        <w:ind w:left="-426"/>
        <w:rPr>
          <w:rFonts w:ascii="Calibri" w:hAnsi="Calibri" w:cs="TTE5B33810t00"/>
          <w:color w:val="000000"/>
          <w:u w:val="single"/>
        </w:rPr>
      </w:pPr>
      <w:r w:rsidRPr="001A69D0">
        <w:rPr>
          <w:rFonts w:ascii="Calibri" w:hAnsi="Calibri" w:cs="TTE5B33810t00"/>
          <w:color w:val="000000"/>
          <w:u w:val="single"/>
        </w:rPr>
        <w:t xml:space="preserve">Why Study </w:t>
      </w:r>
      <w:r>
        <w:rPr>
          <w:rFonts w:ascii="Calibri" w:hAnsi="Calibri" w:cs="TTE5B33810t00"/>
          <w:color w:val="000000"/>
          <w:u w:val="single"/>
        </w:rPr>
        <w:t>Graphic Communication</w:t>
      </w:r>
      <w:r w:rsidRPr="001A69D0">
        <w:rPr>
          <w:rFonts w:ascii="Calibri" w:hAnsi="Calibri" w:cs="TTE5B33810t00"/>
          <w:color w:val="000000"/>
          <w:u w:val="single"/>
        </w:rPr>
        <w:t xml:space="preserve"> in the Broad General Education?</w:t>
      </w:r>
    </w:p>
    <w:p w:rsidR="00DC505C" w:rsidRPr="001A69D0" w:rsidRDefault="00DC505C" w:rsidP="002F6FF5">
      <w:pPr>
        <w:autoSpaceDE w:val="0"/>
        <w:autoSpaceDN w:val="0"/>
        <w:adjustRightInd w:val="0"/>
        <w:ind w:left="-426"/>
        <w:rPr>
          <w:rFonts w:ascii="Calibri" w:hAnsi="Calibri" w:cs="TTE5B33810t00"/>
          <w:color w:val="000000"/>
          <w:u w:val="single"/>
        </w:rPr>
      </w:pPr>
    </w:p>
    <w:p w:rsidR="00DC505C" w:rsidRPr="00FC2E1D" w:rsidRDefault="00DC505C" w:rsidP="002F6FF5">
      <w:pPr>
        <w:ind w:left="-426"/>
        <w:rPr>
          <w:rFonts w:ascii="Calibri" w:hAnsi="Calibri" w:cs="TTE5B33810t00"/>
          <w:color w:val="000000"/>
        </w:rPr>
      </w:pPr>
      <w:r w:rsidRPr="00FC2E1D">
        <w:rPr>
          <w:rFonts w:ascii="Calibri" w:hAnsi="Calibri" w:cs="TTE5B33810t00"/>
          <w:color w:val="000000"/>
        </w:rPr>
        <w:t>The course introduces learners to the diverse and ever</w:t>
      </w:r>
      <w:r>
        <w:rPr>
          <w:rFonts w:ascii="Calibri" w:hAnsi="Calibri" w:cs="TTE5B33810t00"/>
          <w:color w:val="000000"/>
        </w:rPr>
        <w:t xml:space="preserve"> </w:t>
      </w:r>
      <w:r w:rsidRPr="00FC2E1D">
        <w:rPr>
          <w:rFonts w:ascii="Calibri" w:hAnsi="Calibri" w:cs="TTE5B33810t00"/>
          <w:color w:val="000000"/>
        </w:rPr>
        <w:t>increasing variety of presentation methods emplo</w:t>
      </w:r>
      <w:r>
        <w:rPr>
          <w:rFonts w:ascii="Calibri" w:hAnsi="Calibri" w:cs="TTE5B33810t00"/>
          <w:color w:val="000000"/>
        </w:rPr>
        <w:t xml:space="preserve">yed in graphic communication.  It </w:t>
      </w:r>
      <w:r w:rsidRPr="00FC2E1D">
        <w:rPr>
          <w:rFonts w:ascii="Calibri" w:hAnsi="Calibri" w:cs="TTE5B33810t00"/>
          <w:color w:val="000000"/>
        </w:rPr>
        <w:t xml:space="preserve">provides opportunities for learners to gain skills in reading, interpreting and creating graphic communications. They will develop spatial awareness and visual literacy. </w:t>
      </w:r>
      <w:r w:rsidR="00971E58">
        <w:rPr>
          <w:rFonts w:ascii="Calibri" w:hAnsi="Calibri" w:cs="TTE5B33810t00"/>
          <w:color w:val="000000"/>
        </w:rPr>
        <w:t xml:space="preserve"> </w:t>
      </w:r>
      <w:r w:rsidRPr="00FC2E1D">
        <w:rPr>
          <w:rFonts w:ascii="Calibri" w:hAnsi="Calibri" w:cs="TTE5B33810t00"/>
          <w:color w:val="000000"/>
        </w:rPr>
        <w:t xml:space="preserve">It combines elements of creativity and communicating for visual impact with elements of protocol and an appreciation of the importance of graphic communication standards, where </w:t>
      </w:r>
      <w:r>
        <w:rPr>
          <w:rFonts w:ascii="Calibri" w:hAnsi="Calibri" w:cs="TTE5B33810t00"/>
          <w:color w:val="000000"/>
        </w:rPr>
        <w:t xml:space="preserve">these are appropriate.  The course </w:t>
      </w:r>
      <w:r w:rsidRPr="00FC2E1D">
        <w:rPr>
          <w:rFonts w:ascii="Calibri" w:hAnsi="Calibri" w:cs="TTE5B33810t00"/>
          <w:color w:val="000000"/>
        </w:rPr>
        <w:t xml:space="preserve">provides a solid foundation for those considering further study, or a career, in graphic design, engineering, advertising, marketing, and related disciplines.  Learners will also gain valuable transferable skills for learning, life and work.  </w:t>
      </w:r>
    </w:p>
    <w:p w:rsidR="00DC505C" w:rsidRDefault="00DC505C" w:rsidP="002F6FF5">
      <w:pPr>
        <w:ind w:left="-426"/>
        <w:rPr>
          <w:rFonts w:ascii="Calibri" w:hAnsi="Calibri" w:cs="TTE5B33810t00"/>
          <w:color w:val="000000"/>
        </w:rPr>
      </w:pPr>
    </w:p>
    <w:p w:rsidR="00DC505C" w:rsidRDefault="00DC505C" w:rsidP="002F6FF5">
      <w:pPr>
        <w:ind w:left="-426"/>
        <w:rPr>
          <w:rFonts w:ascii="Calibri" w:hAnsi="Calibri" w:cs="TTE5B33810t00"/>
          <w:color w:val="000000"/>
        </w:rPr>
      </w:pPr>
      <w:r w:rsidRPr="00FC2E1D">
        <w:rPr>
          <w:rFonts w:ascii="Calibri" w:hAnsi="Calibri" w:cs="TTE5B33810t00"/>
          <w:color w:val="000000"/>
        </w:rPr>
        <w:t>The aims of the Course</w:t>
      </w:r>
      <w:r>
        <w:rPr>
          <w:rFonts w:ascii="Calibri" w:hAnsi="Calibri" w:cs="TTE5B33810t00"/>
          <w:color w:val="000000"/>
        </w:rPr>
        <w:t xml:space="preserve"> are to enable learners to:   </w:t>
      </w:r>
    </w:p>
    <w:p w:rsidR="00DC505C" w:rsidRPr="00FC2E1D" w:rsidRDefault="00DC505C" w:rsidP="00971E58">
      <w:pPr>
        <w:pStyle w:val="ListParagraph"/>
        <w:numPr>
          <w:ilvl w:val="0"/>
          <w:numId w:val="13"/>
        </w:numPr>
        <w:ind w:left="0"/>
        <w:rPr>
          <w:rFonts w:ascii="Calibri" w:hAnsi="Calibri" w:cs="TTE5B33810t00"/>
          <w:color w:val="000000"/>
        </w:rPr>
      </w:pPr>
      <w:r w:rsidRPr="00FC2E1D">
        <w:rPr>
          <w:rFonts w:ascii="Calibri" w:hAnsi="Calibri" w:cs="TTE5B33810t00"/>
          <w:color w:val="000000"/>
        </w:rPr>
        <w:t xml:space="preserve">develop skills in graphic communication techniques, including the use of equipment, materials and software  </w:t>
      </w:r>
    </w:p>
    <w:p w:rsidR="00DC505C" w:rsidRPr="00FC2E1D" w:rsidRDefault="00DC505C" w:rsidP="00971E58">
      <w:pPr>
        <w:pStyle w:val="ListParagraph"/>
        <w:numPr>
          <w:ilvl w:val="0"/>
          <w:numId w:val="13"/>
        </w:numPr>
        <w:ind w:left="0"/>
        <w:rPr>
          <w:rFonts w:ascii="Calibri" w:hAnsi="Calibri" w:cs="TTE5B33810t00"/>
          <w:color w:val="000000"/>
        </w:rPr>
      </w:pPr>
      <w:r w:rsidRPr="00FC2E1D">
        <w:rPr>
          <w:rFonts w:ascii="Calibri" w:hAnsi="Calibri" w:cs="TTE5B33810t00"/>
          <w:color w:val="000000"/>
        </w:rPr>
        <w:t xml:space="preserve">extend and apply knowledge and understanding of graphic communication standards and protocols, where these apply  </w:t>
      </w:r>
    </w:p>
    <w:p w:rsidR="00DC505C" w:rsidRPr="00FC2E1D" w:rsidRDefault="00DC505C" w:rsidP="00971E58">
      <w:pPr>
        <w:pStyle w:val="ListParagraph"/>
        <w:numPr>
          <w:ilvl w:val="0"/>
          <w:numId w:val="13"/>
        </w:numPr>
        <w:ind w:left="0"/>
        <w:rPr>
          <w:rFonts w:ascii="Calibri" w:hAnsi="Calibri" w:cs="TTE5B33810t00"/>
          <w:color w:val="000000"/>
        </w:rPr>
      </w:pPr>
      <w:proofErr w:type="gramStart"/>
      <w:r w:rsidRPr="00FC2E1D">
        <w:rPr>
          <w:rFonts w:ascii="Calibri" w:hAnsi="Calibri" w:cs="TTE5B33810t00"/>
          <w:color w:val="000000"/>
        </w:rPr>
        <w:t>develop</w:t>
      </w:r>
      <w:proofErr w:type="gramEnd"/>
      <w:r w:rsidRPr="00FC2E1D">
        <w:rPr>
          <w:rFonts w:ascii="Calibri" w:hAnsi="Calibri" w:cs="TTE5B33810t00"/>
          <w:color w:val="000000"/>
        </w:rPr>
        <w:t xml:space="preserve"> an understanding of the impact of graphic communication technologies on our environment and society</w:t>
      </w:r>
      <w:r w:rsidR="00971E58">
        <w:rPr>
          <w:rFonts w:ascii="Calibri" w:hAnsi="Calibri" w:cs="TTE5B33810t00"/>
          <w:color w:val="000000"/>
        </w:rPr>
        <w:t>.</w:t>
      </w:r>
      <w:r w:rsidRPr="00FC2E1D">
        <w:rPr>
          <w:rFonts w:ascii="Calibri" w:hAnsi="Calibri" w:cs="TTE5B33810t00"/>
          <w:color w:val="000000"/>
        </w:rPr>
        <w:t xml:space="preserve">   </w:t>
      </w:r>
    </w:p>
    <w:p w:rsidR="00DC505C" w:rsidRDefault="00DC505C" w:rsidP="002F6FF5">
      <w:pPr>
        <w:ind w:left="-426"/>
      </w:pPr>
    </w:p>
    <w:p w:rsidR="00DC505C" w:rsidRPr="00DC505C" w:rsidRDefault="00DC505C" w:rsidP="002F6FF5">
      <w:pPr>
        <w:ind w:left="-426"/>
        <w:rPr>
          <w:rFonts w:ascii="Calibri" w:hAnsi="Calibri"/>
          <w:b/>
        </w:rPr>
      </w:pPr>
      <w:r w:rsidRPr="00DC505C">
        <w:rPr>
          <w:rFonts w:ascii="Calibri" w:hAnsi="Calibri"/>
          <w:b/>
        </w:rPr>
        <w:t>S3 Course</w:t>
      </w:r>
    </w:p>
    <w:p w:rsidR="00DC505C" w:rsidRPr="00DC505C" w:rsidRDefault="00543454" w:rsidP="002F6FF5">
      <w:pPr>
        <w:ind w:left="-426"/>
        <w:rPr>
          <w:rFonts w:ascii="Calibri" w:hAnsi="Calibri"/>
          <w:b/>
        </w:rPr>
      </w:pPr>
      <w:r>
        <w:rPr>
          <w:rFonts w:ascii="Calibri" w:hAnsi="Calibri" w:cs="TTE5B33810t00"/>
          <w:color w:val="000000"/>
        </w:rPr>
        <w:t>Students</w:t>
      </w:r>
      <w:r w:rsidR="00DC505C" w:rsidRPr="00DC505C">
        <w:rPr>
          <w:rFonts w:ascii="Calibri" w:hAnsi="Calibri"/>
        </w:rPr>
        <w:t xml:space="preserve"> will follow a Graphic Design course as part of a broad general education, covering level 4 outcomes and experiences.  During S3 </w:t>
      </w:r>
      <w:r>
        <w:rPr>
          <w:rFonts w:ascii="Calibri" w:hAnsi="Calibri" w:cs="TTE5B33810t00"/>
          <w:color w:val="000000"/>
        </w:rPr>
        <w:t>students</w:t>
      </w:r>
      <w:r w:rsidR="00971E58">
        <w:rPr>
          <w:rFonts w:ascii="Calibri" w:hAnsi="Calibri"/>
        </w:rPr>
        <w:t xml:space="preserve"> will also under</w:t>
      </w:r>
      <w:r w:rsidR="00DC505C" w:rsidRPr="00DC505C">
        <w:rPr>
          <w:rFonts w:ascii="Calibri" w:hAnsi="Calibri"/>
        </w:rPr>
        <w:t>take some of the National 4 and National 5 outcomes.</w:t>
      </w:r>
      <w:r w:rsidR="00DC505C" w:rsidRPr="00DC505C">
        <w:rPr>
          <w:rFonts w:ascii="Calibri" w:hAnsi="Calibri"/>
          <w:b/>
        </w:rPr>
        <w:t xml:space="preserve"> </w:t>
      </w:r>
    </w:p>
    <w:p w:rsidR="00DC505C" w:rsidRPr="00DC505C" w:rsidRDefault="00DC505C" w:rsidP="002F6FF5">
      <w:pPr>
        <w:ind w:left="-426"/>
        <w:rPr>
          <w:rFonts w:ascii="Calibri" w:hAnsi="Calibri"/>
          <w:b/>
        </w:rPr>
      </w:pPr>
    </w:p>
    <w:p w:rsidR="00DC505C" w:rsidRPr="00DC505C" w:rsidRDefault="00DC505C" w:rsidP="002F6FF5">
      <w:pPr>
        <w:ind w:left="-426"/>
        <w:rPr>
          <w:rFonts w:ascii="Calibri" w:hAnsi="Calibri"/>
          <w:b/>
        </w:rPr>
      </w:pPr>
      <w:r w:rsidRPr="00DC505C">
        <w:rPr>
          <w:rFonts w:ascii="Calibri" w:hAnsi="Calibri"/>
          <w:b/>
        </w:rPr>
        <w:t>Assessment</w:t>
      </w:r>
    </w:p>
    <w:p w:rsidR="00DC505C" w:rsidRPr="00DC505C" w:rsidRDefault="00DC505C" w:rsidP="002F6FF5">
      <w:pPr>
        <w:ind w:left="-426"/>
        <w:rPr>
          <w:rFonts w:ascii="Calibri" w:hAnsi="Calibri"/>
          <w:b/>
        </w:rPr>
      </w:pPr>
      <w:r w:rsidRPr="00DC505C">
        <w:rPr>
          <w:rFonts w:ascii="Calibri" w:hAnsi="Calibri"/>
        </w:rPr>
        <w:t xml:space="preserve">The course will be assessed and marked throughout the session. </w:t>
      </w:r>
      <w:r w:rsidR="00971E58">
        <w:rPr>
          <w:rFonts w:ascii="Calibri" w:hAnsi="Calibri"/>
        </w:rPr>
        <w:t xml:space="preserve"> </w:t>
      </w:r>
      <w:r w:rsidRPr="00DC505C">
        <w:rPr>
          <w:rFonts w:ascii="Calibri" w:hAnsi="Calibri"/>
        </w:rPr>
        <w:t xml:space="preserve">These assessments are appropriate to the subject and level of study. </w:t>
      </w:r>
      <w:r w:rsidR="00971E58">
        <w:rPr>
          <w:rFonts w:ascii="Calibri" w:hAnsi="Calibri"/>
        </w:rPr>
        <w:t xml:space="preserve"> </w:t>
      </w:r>
      <w:r w:rsidRPr="00DC505C">
        <w:rPr>
          <w:rFonts w:ascii="Calibri" w:hAnsi="Calibri"/>
        </w:rPr>
        <w:t>Assessments may include a combination of practical work, case studies, examinations and projects</w:t>
      </w:r>
      <w:r w:rsidRPr="00DC505C">
        <w:rPr>
          <w:rFonts w:ascii="Calibri" w:hAnsi="Calibri"/>
          <w:b/>
        </w:rPr>
        <w:t xml:space="preserve">.   </w:t>
      </w:r>
    </w:p>
    <w:p w:rsidR="00DC505C" w:rsidRPr="00DC505C" w:rsidRDefault="00DC505C" w:rsidP="002F6FF5">
      <w:pPr>
        <w:ind w:left="-426"/>
        <w:rPr>
          <w:rFonts w:ascii="Calibri" w:hAnsi="Calibri"/>
          <w:b/>
        </w:rPr>
      </w:pPr>
    </w:p>
    <w:p w:rsidR="00DC505C" w:rsidRPr="00DC505C" w:rsidRDefault="00DC505C" w:rsidP="002F6FF5">
      <w:pPr>
        <w:ind w:left="-426"/>
        <w:rPr>
          <w:rFonts w:ascii="Calibri" w:hAnsi="Calibri"/>
          <w:b/>
        </w:rPr>
      </w:pPr>
      <w:r w:rsidRPr="00DC505C">
        <w:rPr>
          <w:rFonts w:ascii="Calibri" w:hAnsi="Calibri"/>
          <w:b/>
        </w:rPr>
        <w:t xml:space="preserve">Equipment </w:t>
      </w:r>
    </w:p>
    <w:p w:rsidR="00DC505C" w:rsidRDefault="00DC505C" w:rsidP="002F6FF5">
      <w:pPr>
        <w:ind w:left="-426"/>
        <w:rPr>
          <w:rFonts w:ascii="Calibri" w:hAnsi="Calibri"/>
        </w:rPr>
      </w:pPr>
      <w:r w:rsidRPr="00DC505C">
        <w:rPr>
          <w:rFonts w:ascii="Calibri" w:hAnsi="Calibri"/>
        </w:rPr>
        <w:t xml:space="preserve">All necessary equipment will be provided within schools. </w:t>
      </w:r>
      <w:r w:rsidR="00971E58">
        <w:rPr>
          <w:rFonts w:ascii="Calibri" w:hAnsi="Calibri"/>
        </w:rPr>
        <w:t xml:space="preserve"> </w:t>
      </w:r>
      <w:r w:rsidRPr="00DC505C">
        <w:rPr>
          <w:rFonts w:ascii="Calibri" w:hAnsi="Calibri"/>
        </w:rPr>
        <w:t xml:space="preserve">However, for any </w:t>
      </w:r>
      <w:r w:rsidR="00543454">
        <w:rPr>
          <w:rFonts w:ascii="Calibri" w:hAnsi="Calibri" w:cs="TTE5B33810t00"/>
          <w:color w:val="000000"/>
        </w:rPr>
        <w:t>students</w:t>
      </w:r>
      <w:r w:rsidRPr="00DC505C">
        <w:rPr>
          <w:rFonts w:ascii="Calibri" w:hAnsi="Calibri"/>
        </w:rPr>
        <w:t xml:space="preserve"> who would wish to invest in any additional equipment (</w:t>
      </w:r>
      <w:proofErr w:type="spellStart"/>
      <w:r w:rsidRPr="00DC505C">
        <w:rPr>
          <w:rFonts w:ascii="Calibri" w:hAnsi="Calibri"/>
        </w:rPr>
        <w:t>eg</w:t>
      </w:r>
      <w:proofErr w:type="spellEnd"/>
      <w:r w:rsidRPr="00DC505C">
        <w:rPr>
          <w:rFonts w:ascii="Calibri" w:hAnsi="Calibri"/>
        </w:rPr>
        <w:t xml:space="preserve"> drawing equipment or CAD software, </w:t>
      </w:r>
      <w:proofErr w:type="spellStart"/>
      <w:r w:rsidRPr="00DC505C">
        <w:rPr>
          <w:rFonts w:ascii="Calibri" w:hAnsi="Calibri"/>
        </w:rPr>
        <w:t>etc</w:t>
      </w:r>
      <w:proofErr w:type="spellEnd"/>
      <w:r w:rsidRPr="00DC505C">
        <w:rPr>
          <w:rFonts w:ascii="Calibri" w:hAnsi="Calibri"/>
        </w:rPr>
        <w:t xml:space="preserve">) class teachers can provide advice. </w:t>
      </w:r>
      <w:r w:rsidR="00971E58">
        <w:rPr>
          <w:rFonts w:ascii="Calibri" w:hAnsi="Calibri"/>
        </w:rPr>
        <w:t xml:space="preserve"> </w:t>
      </w:r>
      <w:r w:rsidRPr="00DC505C">
        <w:rPr>
          <w:rFonts w:ascii="Calibri" w:hAnsi="Calibri"/>
        </w:rPr>
        <w:t xml:space="preserve">It is highly recommended that all pupils have drawing equipment at home to allow completion of homework tasks and to consolidate what has been taught in class.   </w:t>
      </w:r>
    </w:p>
    <w:p w:rsidR="00E52D0A" w:rsidRDefault="00E52D0A" w:rsidP="004B7D49">
      <w:pPr>
        <w:autoSpaceDE w:val="0"/>
        <w:autoSpaceDN w:val="0"/>
        <w:adjustRightInd w:val="0"/>
        <w:ind w:left="-426"/>
        <w:rPr>
          <w:rFonts w:ascii="Calibri" w:hAnsi="Calibri"/>
        </w:rPr>
      </w:pPr>
    </w:p>
    <w:p w:rsidR="00E72886" w:rsidRDefault="00543454" w:rsidP="004B7D49">
      <w:pPr>
        <w:autoSpaceDE w:val="0"/>
        <w:autoSpaceDN w:val="0"/>
        <w:adjustRightInd w:val="0"/>
        <w:ind w:left="-426"/>
        <w:rPr>
          <w:rFonts w:ascii="Calibri" w:hAnsi="Calibri" w:cs="TTE5B562E8t00"/>
          <w:b/>
          <w:color w:val="000000"/>
          <w:sz w:val="28"/>
          <w:szCs w:val="28"/>
        </w:rPr>
      </w:pPr>
      <w:r>
        <w:rPr>
          <w:rFonts w:ascii="Calibri" w:hAnsi="Calibri" w:cs="TTE5B2B168t00"/>
          <w:noProof/>
          <w:color w:val="000000"/>
          <w:lang w:val="en-GB" w:eastAsia="en-GB"/>
        </w:rPr>
        <w:lastRenderedPageBreak/>
        <w:drawing>
          <wp:anchor distT="0" distB="0" distL="114300" distR="114300" simplePos="0" relativeHeight="251674624" behindDoc="1" locked="0" layoutInCell="1" allowOverlap="1" wp14:anchorId="1BD91B70" wp14:editId="72FE6B28">
            <wp:simplePos x="0" y="0"/>
            <wp:positionH relativeFrom="column">
              <wp:posOffset>4208907</wp:posOffset>
            </wp:positionH>
            <wp:positionV relativeFrom="paragraph">
              <wp:posOffset>-288925</wp:posOffset>
            </wp:positionV>
            <wp:extent cx="1483995" cy="1452172"/>
            <wp:effectExtent l="0" t="0" r="190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s 2.jpg"/>
                    <pic:cNvPicPr/>
                  </pic:nvPicPr>
                  <pic:blipFill rotWithShape="1">
                    <a:blip r:embed="rId35">
                      <a:extLst>
                        <a:ext uri="{28A0092B-C50C-407E-A947-70E740481C1C}">
                          <a14:useLocalDpi xmlns:a14="http://schemas.microsoft.com/office/drawing/2010/main" val="0"/>
                        </a:ext>
                      </a:extLst>
                    </a:blip>
                    <a:srcRect l="40162" t="4161" r="43237" b="75042"/>
                    <a:stretch/>
                  </pic:blipFill>
                  <pic:spPr bwMode="auto">
                    <a:xfrm>
                      <a:off x="0" y="0"/>
                      <a:ext cx="1490005" cy="1458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886">
        <w:rPr>
          <w:rFonts w:ascii="Calibri" w:hAnsi="Calibri" w:cs="TTE5B562E8t00"/>
          <w:b/>
          <w:color w:val="000000"/>
          <w:sz w:val="28"/>
          <w:szCs w:val="28"/>
        </w:rPr>
        <w:t>Enterprise and IT</w:t>
      </w:r>
    </w:p>
    <w:p w:rsidR="00E72886" w:rsidRPr="00782588" w:rsidRDefault="00E72886" w:rsidP="002F6FF5">
      <w:pPr>
        <w:autoSpaceDE w:val="0"/>
        <w:autoSpaceDN w:val="0"/>
        <w:adjustRightInd w:val="0"/>
        <w:ind w:left="-426"/>
        <w:rPr>
          <w:rFonts w:ascii="Calibri" w:hAnsi="Calibri" w:cs="TTE5B562E8t00"/>
          <w:b/>
          <w:color w:val="000000"/>
        </w:rPr>
      </w:pPr>
    </w:p>
    <w:p w:rsidR="00E72886" w:rsidRDefault="00E72886"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Computing Science</w:t>
      </w:r>
    </w:p>
    <w:p w:rsidR="00E72886" w:rsidRPr="00782588" w:rsidRDefault="00E72886" w:rsidP="002F6FF5">
      <w:pPr>
        <w:autoSpaceDE w:val="0"/>
        <w:autoSpaceDN w:val="0"/>
        <w:adjustRightInd w:val="0"/>
        <w:ind w:left="-426"/>
        <w:rPr>
          <w:rFonts w:ascii="Calibri" w:hAnsi="Calibri" w:cs="TTE5B33810t00"/>
          <w:color w:val="000000"/>
        </w:rPr>
      </w:pPr>
    </w:p>
    <w:p w:rsidR="00E72886" w:rsidRPr="00DA1C25" w:rsidRDefault="00E72886" w:rsidP="002F6FF5">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Pr>
          <w:rFonts w:ascii="Calibri" w:hAnsi="Calibri" w:cs="TTE5B33810t00"/>
          <w:color w:val="000000"/>
          <w:u w:val="single"/>
        </w:rPr>
        <w:t>Computing Science in the Broad General Education</w:t>
      </w:r>
      <w:r w:rsidRPr="00DA1C25">
        <w:rPr>
          <w:rFonts w:ascii="Calibri" w:hAnsi="Calibri" w:cs="TTE5B33810t00"/>
          <w:color w:val="000000"/>
          <w:u w:val="single"/>
        </w:rPr>
        <w:t>?</w:t>
      </w:r>
    </w:p>
    <w:p w:rsidR="00E72886" w:rsidRDefault="00E72886" w:rsidP="002F6FF5">
      <w:pPr>
        <w:autoSpaceDE w:val="0"/>
        <w:autoSpaceDN w:val="0"/>
        <w:adjustRightInd w:val="0"/>
        <w:ind w:left="-426"/>
        <w:rPr>
          <w:rFonts w:ascii="Calibri" w:hAnsi="Calibri" w:cs="TTE5B2B168t00"/>
          <w:color w:val="000000"/>
        </w:rPr>
      </w:pPr>
    </w:p>
    <w:p w:rsidR="00E72886" w:rsidRPr="00C2234C" w:rsidRDefault="00E72886" w:rsidP="002F6FF5">
      <w:pPr>
        <w:autoSpaceDE w:val="0"/>
        <w:autoSpaceDN w:val="0"/>
        <w:adjustRightInd w:val="0"/>
        <w:ind w:left="-426"/>
        <w:rPr>
          <w:rFonts w:ascii="Calibri" w:hAnsi="Calibri" w:cs="TTE5B2B168t00"/>
          <w:color w:val="000000"/>
        </w:rPr>
      </w:pPr>
      <w:r w:rsidRPr="00165483">
        <w:rPr>
          <w:rFonts w:ascii="Calibri" w:hAnsi="Calibri" w:cs="TTE5B2B168t00"/>
          <w:color w:val="000000"/>
        </w:rPr>
        <w:t>Computing Science is vital for everyday life, it shapes the world in which we live and</w:t>
      </w:r>
      <w:r>
        <w:rPr>
          <w:rFonts w:ascii="Calibri" w:hAnsi="Calibri" w:cs="TTE5B2B168t00"/>
          <w:color w:val="000000"/>
        </w:rPr>
        <w:t xml:space="preserve"> </w:t>
      </w:r>
      <w:r w:rsidRPr="00165483">
        <w:rPr>
          <w:rFonts w:ascii="Calibri" w:hAnsi="Calibri" w:cs="TTE5B2B168t00"/>
          <w:color w:val="000000"/>
        </w:rPr>
        <w:t xml:space="preserve">its future. </w:t>
      </w:r>
      <w:r w:rsidR="00784B6F">
        <w:rPr>
          <w:rFonts w:ascii="Calibri" w:hAnsi="Calibri" w:cs="TTE5B2B168t00"/>
          <w:color w:val="000000"/>
        </w:rPr>
        <w:t xml:space="preserve"> </w:t>
      </w:r>
      <w:r w:rsidRPr="00165483">
        <w:rPr>
          <w:rFonts w:ascii="Calibri" w:hAnsi="Calibri" w:cs="TTE5B2B168t00"/>
          <w:color w:val="000000"/>
        </w:rPr>
        <w:t>Computer scientists play key roles in meeting the needs of society today</w:t>
      </w:r>
      <w:r>
        <w:rPr>
          <w:rFonts w:ascii="Calibri" w:hAnsi="Calibri" w:cs="TTE5B2B168t00"/>
          <w:color w:val="000000"/>
        </w:rPr>
        <w:t xml:space="preserve"> </w:t>
      </w:r>
      <w:r w:rsidRPr="00165483">
        <w:rPr>
          <w:rFonts w:ascii="Calibri" w:hAnsi="Calibri" w:cs="TTE5B2B168t00"/>
          <w:color w:val="000000"/>
        </w:rPr>
        <w:t>and for the future, in fields that include science, communications, entertainment,</w:t>
      </w:r>
      <w:r>
        <w:rPr>
          <w:rFonts w:ascii="Calibri" w:hAnsi="Calibri" w:cs="TTE5B2B168t00"/>
          <w:color w:val="000000"/>
        </w:rPr>
        <w:t xml:space="preserve"> </w:t>
      </w:r>
      <w:r w:rsidRPr="00165483">
        <w:rPr>
          <w:rFonts w:ascii="Calibri" w:hAnsi="Calibri" w:cs="TTE5B2B168t00"/>
          <w:color w:val="000000"/>
        </w:rPr>
        <w:t xml:space="preserve">education, business and industry. </w:t>
      </w:r>
      <w:r w:rsidR="00784B6F">
        <w:rPr>
          <w:rFonts w:ascii="Calibri" w:hAnsi="Calibri" w:cs="TTE5B2B168t00"/>
          <w:color w:val="000000"/>
        </w:rPr>
        <w:t xml:space="preserve"> </w:t>
      </w:r>
      <w:r w:rsidRPr="00165483">
        <w:rPr>
          <w:rFonts w:ascii="Calibri" w:hAnsi="Calibri" w:cs="TTE5B2B168t00"/>
          <w:color w:val="000000"/>
        </w:rPr>
        <w:t>Our society needs more Computer Scientists and</w:t>
      </w:r>
      <w:r>
        <w:rPr>
          <w:rFonts w:ascii="Calibri" w:hAnsi="Calibri" w:cs="TTE5B2B168t00"/>
          <w:color w:val="000000"/>
        </w:rPr>
        <w:t xml:space="preserve"> </w:t>
      </w:r>
      <w:r w:rsidRPr="00165483">
        <w:rPr>
          <w:rFonts w:ascii="Calibri" w:hAnsi="Calibri" w:cs="TTE5B2B168t00"/>
          <w:color w:val="000000"/>
        </w:rPr>
        <w:t>for all young people to have an informed view of the IT industry and its contribution</w:t>
      </w:r>
      <w:r>
        <w:rPr>
          <w:rFonts w:ascii="Calibri" w:hAnsi="Calibri" w:cs="TTE5B2B168t00"/>
          <w:color w:val="000000"/>
        </w:rPr>
        <w:t xml:space="preserve"> </w:t>
      </w:r>
      <w:r w:rsidRPr="00165483">
        <w:rPr>
          <w:rFonts w:ascii="Calibri" w:hAnsi="Calibri" w:cs="TTE5B2B168t00"/>
          <w:color w:val="000000"/>
        </w:rPr>
        <w:t>to the economy.</w:t>
      </w:r>
    </w:p>
    <w:p w:rsidR="00E72886" w:rsidRDefault="00E72886" w:rsidP="002F6FF5">
      <w:pPr>
        <w:autoSpaceDE w:val="0"/>
        <w:autoSpaceDN w:val="0"/>
        <w:adjustRightInd w:val="0"/>
        <w:ind w:left="-426"/>
        <w:rPr>
          <w:rFonts w:ascii="Calibri" w:hAnsi="Calibri" w:cs="TTE5B2B168t00"/>
          <w:color w:val="000000"/>
        </w:rPr>
      </w:pPr>
    </w:p>
    <w:p w:rsidR="00E72886" w:rsidRDefault="00E72886" w:rsidP="002F6FF5">
      <w:pPr>
        <w:autoSpaceDE w:val="0"/>
        <w:autoSpaceDN w:val="0"/>
        <w:adjustRightInd w:val="0"/>
        <w:ind w:left="-426"/>
        <w:rPr>
          <w:rFonts w:ascii="Calibri" w:hAnsi="Calibri" w:cs="TTE5B2B168t00"/>
          <w:color w:val="000000"/>
        </w:rPr>
      </w:pPr>
      <w:r w:rsidRPr="008535D7">
        <w:rPr>
          <w:rFonts w:ascii="Calibri" w:hAnsi="Calibri" w:cs="TTE5B2B168t00"/>
          <w:color w:val="000000"/>
        </w:rPr>
        <w:t>Learners will develop a range of transferable skills for learning, skills for life and skills for work, opening up a wide range of c</w:t>
      </w:r>
      <w:r>
        <w:rPr>
          <w:rFonts w:ascii="Calibri" w:hAnsi="Calibri" w:cs="TTE5B2B168t00"/>
          <w:color w:val="000000"/>
        </w:rPr>
        <w:t xml:space="preserve">areer and study opportunities. </w:t>
      </w:r>
      <w:r w:rsidR="00784B6F">
        <w:rPr>
          <w:rFonts w:ascii="Calibri" w:hAnsi="Calibri" w:cs="TTE5B2B168t00"/>
          <w:color w:val="000000"/>
        </w:rPr>
        <w:t xml:space="preserve"> </w:t>
      </w:r>
      <w:r w:rsidRPr="008535D7">
        <w:rPr>
          <w:rFonts w:ascii="Calibri" w:hAnsi="Calibri" w:cs="TTE5B2B168t00"/>
          <w:color w:val="000000"/>
        </w:rPr>
        <w:t xml:space="preserve">Computing science does this by beginning to develop the following skills, knowledge and understanding:  </w:t>
      </w:r>
    </w:p>
    <w:p w:rsidR="00E72886" w:rsidRPr="008535D7" w:rsidRDefault="00E72886" w:rsidP="002F6FF5">
      <w:pPr>
        <w:autoSpaceDE w:val="0"/>
        <w:autoSpaceDN w:val="0"/>
        <w:adjustRightInd w:val="0"/>
        <w:ind w:left="-426"/>
        <w:rPr>
          <w:rFonts w:ascii="Calibri" w:hAnsi="Calibri" w:cs="TTE5B2B168t00"/>
          <w:color w:val="000000"/>
        </w:rPr>
      </w:pPr>
    </w:p>
    <w:p w:rsidR="00E72886" w:rsidRPr="008535D7" w:rsidRDefault="00E72886" w:rsidP="00784B6F">
      <w:pPr>
        <w:pStyle w:val="ListParagraph"/>
        <w:numPr>
          <w:ilvl w:val="0"/>
          <w:numId w:val="14"/>
        </w:numPr>
        <w:autoSpaceDE w:val="0"/>
        <w:autoSpaceDN w:val="0"/>
        <w:adjustRightInd w:val="0"/>
        <w:ind w:left="0"/>
        <w:rPr>
          <w:rFonts w:ascii="Calibri" w:hAnsi="Calibri" w:cs="TTE5B2B168t00"/>
          <w:color w:val="000000"/>
        </w:rPr>
      </w:pPr>
      <w:r w:rsidRPr="008535D7">
        <w:rPr>
          <w:rFonts w:ascii="Calibri" w:hAnsi="Calibri" w:cs="TTE5B2B168t00"/>
          <w:color w:val="000000"/>
        </w:rPr>
        <w:t xml:space="preserve">Developing short computer programs using software development environments </w:t>
      </w:r>
      <w:proofErr w:type="spellStart"/>
      <w:r w:rsidRPr="008535D7">
        <w:rPr>
          <w:rFonts w:ascii="Calibri" w:hAnsi="Calibri" w:cs="TTE5B2B168t00"/>
          <w:color w:val="000000"/>
        </w:rPr>
        <w:t>eg</w:t>
      </w:r>
      <w:proofErr w:type="spellEnd"/>
      <w:r w:rsidRPr="008535D7">
        <w:rPr>
          <w:rFonts w:ascii="Calibri" w:hAnsi="Calibri" w:cs="TTE5B2B168t00"/>
          <w:color w:val="000000"/>
        </w:rPr>
        <w:t xml:space="preserve"> Visual Basic, Games Design </w:t>
      </w:r>
    </w:p>
    <w:p w:rsidR="00E72886" w:rsidRPr="008535D7" w:rsidRDefault="00E72886" w:rsidP="00784B6F">
      <w:pPr>
        <w:pStyle w:val="ListParagraph"/>
        <w:numPr>
          <w:ilvl w:val="0"/>
          <w:numId w:val="14"/>
        </w:numPr>
        <w:autoSpaceDE w:val="0"/>
        <w:autoSpaceDN w:val="0"/>
        <w:adjustRightInd w:val="0"/>
        <w:ind w:left="0"/>
        <w:rPr>
          <w:rFonts w:ascii="Calibri" w:hAnsi="Calibri" w:cs="TTE5B2B168t00"/>
          <w:color w:val="000000"/>
        </w:rPr>
      </w:pPr>
      <w:r w:rsidRPr="008535D7">
        <w:rPr>
          <w:rFonts w:ascii="Calibri" w:hAnsi="Calibri" w:cs="TTE5B2B168t00"/>
          <w:color w:val="000000"/>
        </w:rPr>
        <w:t xml:space="preserve">Understanding the role and impact of computing and information technologies on the environment and society </w:t>
      </w:r>
    </w:p>
    <w:p w:rsidR="00E72886" w:rsidRPr="008535D7" w:rsidRDefault="00E72886" w:rsidP="00784B6F">
      <w:pPr>
        <w:pStyle w:val="ListParagraph"/>
        <w:numPr>
          <w:ilvl w:val="0"/>
          <w:numId w:val="14"/>
        </w:numPr>
        <w:autoSpaceDE w:val="0"/>
        <w:autoSpaceDN w:val="0"/>
        <w:adjustRightInd w:val="0"/>
        <w:ind w:left="0"/>
        <w:rPr>
          <w:rFonts w:ascii="Calibri" w:hAnsi="Calibri" w:cs="TTE5B2B168t00"/>
          <w:color w:val="000000"/>
        </w:rPr>
      </w:pPr>
      <w:r w:rsidRPr="008535D7">
        <w:rPr>
          <w:rFonts w:ascii="Calibri" w:hAnsi="Calibri" w:cs="TTE5B2B168t00"/>
          <w:color w:val="000000"/>
        </w:rPr>
        <w:t xml:space="preserve">Investigating an emerging and innovative software development technology  </w:t>
      </w:r>
    </w:p>
    <w:p w:rsidR="00E72886" w:rsidRPr="008535D7" w:rsidRDefault="00E72886" w:rsidP="00784B6F">
      <w:pPr>
        <w:pStyle w:val="ListParagraph"/>
        <w:numPr>
          <w:ilvl w:val="0"/>
          <w:numId w:val="14"/>
        </w:numPr>
        <w:autoSpaceDE w:val="0"/>
        <w:autoSpaceDN w:val="0"/>
        <w:adjustRightInd w:val="0"/>
        <w:ind w:left="0"/>
        <w:rPr>
          <w:rFonts w:ascii="Calibri" w:hAnsi="Calibri" w:cs="TTE5B2B168t00"/>
          <w:color w:val="000000"/>
        </w:rPr>
      </w:pPr>
      <w:r w:rsidRPr="008535D7">
        <w:rPr>
          <w:rFonts w:ascii="Calibri" w:hAnsi="Calibri" w:cs="TTE5B2B168t00"/>
          <w:color w:val="000000"/>
        </w:rPr>
        <w:t xml:space="preserve">Developing simple information systems </w:t>
      </w:r>
    </w:p>
    <w:p w:rsidR="00E72886" w:rsidRPr="008535D7" w:rsidRDefault="00E72886" w:rsidP="00784B6F">
      <w:pPr>
        <w:pStyle w:val="ListParagraph"/>
        <w:numPr>
          <w:ilvl w:val="0"/>
          <w:numId w:val="14"/>
        </w:numPr>
        <w:autoSpaceDE w:val="0"/>
        <w:autoSpaceDN w:val="0"/>
        <w:adjustRightInd w:val="0"/>
        <w:ind w:left="0"/>
        <w:rPr>
          <w:rFonts w:ascii="Calibri" w:hAnsi="Calibri" w:cs="TTE5B2B168t00"/>
          <w:color w:val="000000"/>
        </w:rPr>
      </w:pPr>
      <w:r w:rsidRPr="008535D7">
        <w:rPr>
          <w:rFonts w:ascii="Calibri" w:hAnsi="Calibri" w:cs="TTE5B2B168t00"/>
          <w:color w:val="000000"/>
        </w:rPr>
        <w:t xml:space="preserve">Web authoring </w:t>
      </w:r>
    </w:p>
    <w:p w:rsidR="00E72886" w:rsidRPr="008535D7" w:rsidRDefault="00E72886" w:rsidP="00784B6F">
      <w:pPr>
        <w:pStyle w:val="ListParagraph"/>
        <w:numPr>
          <w:ilvl w:val="0"/>
          <w:numId w:val="14"/>
        </w:numPr>
        <w:autoSpaceDE w:val="0"/>
        <w:autoSpaceDN w:val="0"/>
        <w:adjustRightInd w:val="0"/>
        <w:ind w:left="0"/>
        <w:rPr>
          <w:rFonts w:ascii="Calibri" w:hAnsi="Calibri" w:cs="TTE5B2B168t00"/>
          <w:color w:val="000000"/>
        </w:rPr>
      </w:pPr>
      <w:r w:rsidRPr="008535D7">
        <w:rPr>
          <w:rFonts w:ascii="Calibri" w:hAnsi="Calibri" w:cs="TTE5B2B168t00"/>
          <w:color w:val="000000"/>
        </w:rPr>
        <w:t>Applying basic computing and information science knowledge and skills to create solutions</w:t>
      </w:r>
      <w:r w:rsidR="00784B6F">
        <w:rPr>
          <w:rFonts w:ascii="Calibri" w:hAnsi="Calibri" w:cs="TTE5B2B168t00"/>
          <w:color w:val="000000"/>
        </w:rPr>
        <w:t>.</w:t>
      </w:r>
      <w:r w:rsidRPr="008535D7">
        <w:rPr>
          <w:rFonts w:ascii="Calibri" w:hAnsi="Calibri" w:cs="TTE5B2B168t00"/>
          <w:color w:val="000000"/>
        </w:rPr>
        <w:t xml:space="preserve">  </w:t>
      </w:r>
    </w:p>
    <w:p w:rsidR="00E72886" w:rsidRDefault="00E72886" w:rsidP="002F6FF5">
      <w:pPr>
        <w:autoSpaceDE w:val="0"/>
        <w:autoSpaceDN w:val="0"/>
        <w:adjustRightInd w:val="0"/>
        <w:ind w:left="-426"/>
        <w:rPr>
          <w:rFonts w:ascii="Calibri" w:hAnsi="Calibri" w:cs="TTE5B2B168t00"/>
          <w:color w:val="000000"/>
        </w:rPr>
      </w:pPr>
    </w:p>
    <w:p w:rsidR="00E72886" w:rsidRPr="008535D7" w:rsidRDefault="00E72886"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S3 Course </w:t>
      </w:r>
    </w:p>
    <w:p w:rsidR="00E72886" w:rsidRDefault="001063B6" w:rsidP="002F6FF5">
      <w:pPr>
        <w:autoSpaceDE w:val="0"/>
        <w:autoSpaceDN w:val="0"/>
        <w:adjustRightInd w:val="0"/>
        <w:ind w:left="-426"/>
        <w:rPr>
          <w:rFonts w:ascii="Calibri" w:hAnsi="Calibri" w:cs="TTE5B2B168t00"/>
          <w:color w:val="000000"/>
        </w:rPr>
      </w:pPr>
      <w:r>
        <w:rPr>
          <w:rFonts w:ascii="Calibri" w:hAnsi="Calibri" w:cs="TTE5B33810t00"/>
          <w:color w:val="000000"/>
        </w:rPr>
        <w:t>Students</w:t>
      </w:r>
      <w:r w:rsidR="00E72886" w:rsidRPr="008535D7">
        <w:rPr>
          <w:rFonts w:ascii="Calibri" w:hAnsi="Calibri" w:cs="TTE5B2B168t00"/>
          <w:color w:val="000000"/>
        </w:rPr>
        <w:t xml:space="preserve"> will follow a Computing Science course as part of a broad general education, covering level 4 outcomes and experiences.  During S3 </w:t>
      </w:r>
      <w:r>
        <w:rPr>
          <w:rFonts w:ascii="Calibri" w:hAnsi="Calibri" w:cs="TTE5B33810t00"/>
          <w:color w:val="000000"/>
        </w:rPr>
        <w:t>students</w:t>
      </w:r>
      <w:r w:rsidR="00E72886" w:rsidRPr="008535D7">
        <w:rPr>
          <w:rFonts w:ascii="Calibri" w:hAnsi="Calibri" w:cs="TTE5B2B168t00"/>
          <w:color w:val="000000"/>
        </w:rPr>
        <w:t xml:space="preserve"> will a</w:t>
      </w:r>
      <w:r w:rsidR="00784B6F">
        <w:rPr>
          <w:rFonts w:ascii="Calibri" w:hAnsi="Calibri" w:cs="TTE5B2B168t00"/>
          <w:color w:val="000000"/>
        </w:rPr>
        <w:t>lso unde</w:t>
      </w:r>
      <w:r w:rsidR="00E72886" w:rsidRPr="008535D7">
        <w:rPr>
          <w:rFonts w:ascii="Calibri" w:hAnsi="Calibri" w:cs="TTE5B2B168t00"/>
          <w:color w:val="000000"/>
        </w:rPr>
        <w:t xml:space="preserve">rtake some of the National 4 and National 5 outcomes.  </w:t>
      </w:r>
    </w:p>
    <w:p w:rsidR="00E72886" w:rsidRPr="008535D7" w:rsidRDefault="00E72886" w:rsidP="002F6FF5">
      <w:pPr>
        <w:autoSpaceDE w:val="0"/>
        <w:autoSpaceDN w:val="0"/>
        <w:adjustRightInd w:val="0"/>
        <w:ind w:left="-426"/>
        <w:rPr>
          <w:rFonts w:ascii="Calibri" w:hAnsi="Calibri" w:cs="TTE5B2B168t00"/>
          <w:color w:val="000000"/>
        </w:rPr>
      </w:pPr>
    </w:p>
    <w:p w:rsidR="00E72886" w:rsidRPr="008535D7" w:rsidRDefault="00E72886"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Assessment </w:t>
      </w:r>
    </w:p>
    <w:p w:rsidR="00E72886" w:rsidRPr="008535D7" w:rsidRDefault="00E72886" w:rsidP="002F6FF5">
      <w:pPr>
        <w:autoSpaceDE w:val="0"/>
        <w:autoSpaceDN w:val="0"/>
        <w:adjustRightInd w:val="0"/>
        <w:ind w:left="-426"/>
        <w:rPr>
          <w:rFonts w:ascii="Calibri" w:hAnsi="Calibri" w:cs="TTE5B2B168t00"/>
          <w:color w:val="000000"/>
        </w:rPr>
      </w:pPr>
      <w:r w:rsidRPr="008535D7">
        <w:rPr>
          <w:rFonts w:ascii="Calibri" w:hAnsi="Calibri" w:cs="TTE5B2B168t00"/>
          <w:color w:val="000000"/>
        </w:rPr>
        <w:t>The course will be assessed and marked th</w:t>
      </w:r>
      <w:r>
        <w:rPr>
          <w:rFonts w:ascii="Calibri" w:hAnsi="Calibri" w:cs="TTE5B2B168t00"/>
          <w:color w:val="000000"/>
        </w:rPr>
        <w:t>roughout the session</w:t>
      </w:r>
      <w:r w:rsidRPr="008535D7">
        <w:rPr>
          <w:rFonts w:ascii="Calibri" w:hAnsi="Calibri" w:cs="TTE5B2B168t00"/>
          <w:color w:val="000000"/>
        </w:rPr>
        <w:t xml:space="preserve">. These assessments are appropriate to the subject and level of study. </w:t>
      </w:r>
      <w:r w:rsidR="00784B6F">
        <w:rPr>
          <w:rFonts w:ascii="Calibri" w:hAnsi="Calibri" w:cs="TTE5B2B168t00"/>
          <w:color w:val="000000"/>
        </w:rPr>
        <w:t xml:space="preserve"> </w:t>
      </w:r>
      <w:r w:rsidRPr="008535D7">
        <w:rPr>
          <w:rFonts w:ascii="Calibri" w:hAnsi="Calibri" w:cs="TTE5B2B168t00"/>
          <w:color w:val="000000"/>
        </w:rPr>
        <w:t xml:space="preserve">Assessments may include a combination of practical work, case studies, examinations and projects.   </w:t>
      </w:r>
    </w:p>
    <w:p w:rsidR="00E72886" w:rsidRDefault="00E72886" w:rsidP="002F6FF5">
      <w:pPr>
        <w:autoSpaceDE w:val="0"/>
        <w:autoSpaceDN w:val="0"/>
        <w:adjustRightInd w:val="0"/>
        <w:ind w:left="-426"/>
        <w:rPr>
          <w:rFonts w:ascii="Calibri" w:hAnsi="Calibri" w:cs="TTE5B2B168t00"/>
          <w:color w:val="000000"/>
        </w:rPr>
      </w:pPr>
    </w:p>
    <w:p w:rsidR="00E72886" w:rsidRPr="008535D7" w:rsidRDefault="00E72886"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Equipment </w:t>
      </w:r>
    </w:p>
    <w:p w:rsidR="00E72886" w:rsidRDefault="00E72886" w:rsidP="002F6FF5">
      <w:pPr>
        <w:autoSpaceDE w:val="0"/>
        <w:autoSpaceDN w:val="0"/>
        <w:adjustRightInd w:val="0"/>
        <w:ind w:left="-426"/>
        <w:rPr>
          <w:rFonts w:ascii="Calibri" w:eastAsia="Calibri" w:hAnsi="Calibri" w:cs="Calibri"/>
          <w:color w:val="000000"/>
          <w:lang w:val="en-GB"/>
        </w:rPr>
      </w:pPr>
      <w:r w:rsidRPr="008535D7">
        <w:rPr>
          <w:rFonts w:ascii="Calibri" w:hAnsi="Calibri" w:cs="TTE5B2B168t00"/>
          <w:color w:val="000000"/>
        </w:rPr>
        <w:t xml:space="preserve">No </w:t>
      </w:r>
      <w:proofErr w:type="spellStart"/>
      <w:r w:rsidRPr="008535D7">
        <w:rPr>
          <w:rFonts w:ascii="Calibri" w:hAnsi="Calibri" w:cs="TTE5B2B168t00"/>
          <w:color w:val="000000"/>
        </w:rPr>
        <w:t>specialised</w:t>
      </w:r>
      <w:proofErr w:type="spellEnd"/>
      <w:r w:rsidRPr="008535D7">
        <w:rPr>
          <w:rFonts w:ascii="Calibri" w:hAnsi="Calibri" w:cs="TTE5B2B168t00"/>
          <w:color w:val="000000"/>
        </w:rPr>
        <w:t xml:space="preserve"> equipment will be required for th</w:t>
      </w:r>
      <w:r>
        <w:rPr>
          <w:rFonts w:ascii="Calibri" w:hAnsi="Calibri" w:cs="TTE5B2B168t00"/>
          <w:color w:val="000000"/>
        </w:rPr>
        <w:t>e study of Computing Science</w:t>
      </w:r>
      <w:r w:rsidRPr="00E72886">
        <w:rPr>
          <w:rFonts w:ascii="Calibri" w:eastAsia="Calibri" w:hAnsi="Calibri" w:cs="Calibri"/>
          <w:color w:val="000000"/>
          <w:lang w:val="en-GB"/>
        </w:rPr>
        <w:t>.</w:t>
      </w:r>
    </w:p>
    <w:p w:rsidR="0046112B" w:rsidRDefault="0046112B" w:rsidP="002F6FF5">
      <w:pPr>
        <w:autoSpaceDE w:val="0"/>
        <w:autoSpaceDN w:val="0"/>
        <w:adjustRightInd w:val="0"/>
        <w:ind w:left="-426"/>
        <w:rPr>
          <w:rFonts w:ascii="Calibri" w:eastAsia="Calibri" w:hAnsi="Calibri" w:cs="Calibri"/>
          <w:color w:val="000000"/>
          <w:lang w:val="en-GB"/>
        </w:rPr>
      </w:pPr>
    </w:p>
    <w:p w:rsidR="0046112B" w:rsidRDefault="0046112B" w:rsidP="002F6FF5">
      <w:pPr>
        <w:autoSpaceDE w:val="0"/>
        <w:autoSpaceDN w:val="0"/>
        <w:adjustRightInd w:val="0"/>
        <w:ind w:left="-426"/>
        <w:rPr>
          <w:rFonts w:ascii="Calibri" w:eastAsia="Calibri" w:hAnsi="Calibri" w:cs="Calibri"/>
          <w:color w:val="000000"/>
          <w:lang w:val="en-GB"/>
        </w:rPr>
      </w:pPr>
    </w:p>
    <w:p w:rsidR="001063B6" w:rsidRDefault="001063B6" w:rsidP="002F6FF5">
      <w:pPr>
        <w:autoSpaceDE w:val="0"/>
        <w:autoSpaceDN w:val="0"/>
        <w:adjustRightInd w:val="0"/>
        <w:ind w:left="-426"/>
        <w:rPr>
          <w:rFonts w:ascii="Calibri" w:eastAsia="Calibri" w:hAnsi="Calibri" w:cs="Calibri"/>
          <w:color w:val="000000"/>
          <w:lang w:val="en-GB"/>
        </w:rPr>
      </w:pPr>
    </w:p>
    <w:p w:rsidR="001063B6" w:rsidRDefault="005C2BD3" w:rsidP="002F6FF5">
      <w:pPr>
        <w:autoSpaceDE w:val="0"/>
        <w:autoSpaceDN w:val="0"/>
        <w:adjustRightInd w:val="0"/>
        <w:ind w:left="-426"/>
        <w:rPr>
          <w:rFonts w:ascii="Calibri" w:eastAsia="Calibri" w:hAnsi="Calibri" w:cs="Calibri"/>
          <w:color w:val="000000"/>
          <w:lang w:val="en-GB"/>
        </w:rPr>
      </w:pPr>
      <w:r>
        <w:rPr>
          <w:rFonts w:ascii="Calibri" w:hAnsi="Calibri" w:cs="TTE5B562E8t00"/>
          <w:b/>
          <w:noProof/>
          <w:color w:val="000000"/>
          <w:sz w:val="28"/>
          <w:szCs w:val="28"/>
          <w:lang w:val="en-GB" w:eastAsia="en-GB"/>
        </w:rPr>
        <w:lastRenderedPageBreak/>
        <w:drawing>
          <wp:anchor distT="0" distB="0" distL="114300" distR="114300" simplePos="0" relativeHeight="251676672" behindDoc="1" locked="0" layoutInCell="1" allowOverlap="1" wp14:anchorId="1160E8FE" wp14:editId="4DD719C3">
            <wp:simplePos x="0" y="0"/>
            <wp:positionH relativeFrom="margin">
              <wp:posOffset>4278326</wp:posOffset>
            </wp:positionH>
            <wp:positionV relativeFrom="paragraph">
              <wp:posOffset>-368935</wp:posOffset>
            </wp:positionV>
            <wp:extent cx="1809115" cy="17494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cons 4.png"/>
                    <pic:cNvPicPr/>
                  </pic:nvPicPr>
                  <pic:blipFill rotWithShape="1">
                    <a:blip r:embed="rId33">
                      <a:extLst>
                        <a:ext uri="{28A0092B-C50C-407E-A947-70E740481C1C}">
                          <a14:useLocalDpi xmlns:a14="http://schemas.microsoft.com/office/drawing/2010/main" val="0"/>
                        </a:ext>
                      </a:extLst>
                    </a:blip>
                    <a:srcRect l="67752" t="12331" r="19540" b="70146"/>
                    <a:stretch/>
                  </pic:blipFill>
                  <pic:spPr bwMode="auto">
                    <a:xfrm>
                      <a:off x="0" y="0"/>
                      <a:ext cx="180911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12B" w:rsidRDefault="0046112B" w:rsidP="00732C6C">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Enterprise and IT</w:t>
      </w:r>
    </w:p>
    <w:p w:rsidR="0046112B" w:rsidRPr="00782588" w:rsidRDefault="0046112B" w:rsidP="002F6FF5">
      <w:pPr>
        <w:autoSpaceDE w:val="0"/>
        <w:autoSpaceDN w:val="0"/>
        <w:adjustRightInd w:val="0"/>
        <w:ind w:left="-426"/>
        <w:rPr>
          <w:rFonts w:ascii="Calibri" w:hAnsi="Calibri" w:cs="TTE5B562E8t00"/>
          <w:b/>
          <w:color w:val="000000"/>
        </w:rPr>
      </w:pPr>
    </w:p>
    <w:p w:rsidR="0046112B" w:rsidRDefault="0046112B"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Business Management</w:t>
      </w:r>
    </w:p>
    <w:p w:rsidR="0046112B" w:rsidRPr="00782588" w:rsidRDefault="0046112B" w:rsidP="002F6FF5">
      <w:pPr>
        <w:autoSpaceDE w:val="0"/>
        <w:autoSpaceDN w:val="0"/>
        <w:adjustRightInd w:val="0"/>
        <w:ind w:left="-426"/>
        <w:rPr>
          <w:rFonts w:ascii="Calibri" w:hAnsi="Calibri" w:cs="TTE5B33810t00"/>
          <w:color w:val="000000"/>
        </w:rPr>
      </w:pPr>
    </w:p>
    <w:p w:rsidR="0046112B" w:rsidRDefault="0046112B" w:rsidP="002F6FF5">
      <w:pPr>
        <w:autoSpaceDE w:val="0"/>
        <w:autoSpaceDN w:val="0"/>
        <w:adjustRightInd w:val="0"/>
        <w:ind w:left="-426"/>
        <w:rPr>
          <w:rFonts w:ascii="Calibri" w:hAnsi="Calibri" w:cs="TTE5B33810t00"/>
          <w:color w:val="000000"/>
          <w:u w:val="single"/>
        </w:rPr>
      </w:pPr>
      <w:r w:rsidRPr="00E12F38">
        <w:rPr>
          <w:rFonts w:ascii="Calibri" w:hAnsi="Calibri" w:cs="TTE5B33810t00"/>
          <w:color w:val="000000"/>
          <w:u w:val="single"/>
        </w:rPr>
        <w:t>Why Study Business Management in the Broad General Education?</w:t>
      </w:r>
    </w:p>
    <w:p w:rsidR="0046112B" w:rsidRPr="00E12F38" w:rsidRDefault="0046112B" w:rsidP="002F6FF5">
      <w:pPr>
        <w:autoSpaceDE w:val="0"/>
        <w:autoSpaceDN w:val="0"/>
        <w:adjustRightInd w:val="0"/>
        <w:ind w:left="-426"/>
        <w:rPr>
          <w:rFonts w:ascii="Calibri" w:hAnsi="Calibri" w:cs="TTE5B33810t00"/>
          <w:color w:val="000000"/>
          <w:u w:val="single"/>
        </w:rPr>
      </w:pPr>
    </w:p>
    <w:p w:rsidR="0046112B" w:rsidRPr="00165483" w:rsidRDefault="0046112B" w:rsidP="002F6FF5">
      <w:pPr>
        <w:autoSpaceDE w:val="0"/>
        <w:autoSpaceDN w:val="0"/>
        <w:adjustRightInd w:val="0"/>
        <w:ind w:left="-426"/>
        <w:rPr>
          <w:rFonts w:ascii="Calibri" w:hAnsi="Calibri" w:cs="TTE5B2B168t00"/>
          <w:color w:val="000000"/>
        </w:rPr>
      </w:pPr>
      <w:r w:rsidRPr="00165483">
        <w:rPr>
          <w:rFonts w:ascii="Calibri" w:hAnsi="Calibri" w:cs="TTE5B2B168t00"/>
          <w:color w:val="000000"/>
        </w:rPr>
        <w:t xml:space="preserve">Business plays a vital role in our society. </w:t>
      </w:r>
      <w:r w:rsidR="00A00191">
        <w:rPr>
          <w:rFonts w:ascii="Calibri" w:hAnsi="Calibri" w:cs="TTE5B2B168t00"/>
          <w:color w:val="000000"/>
        </w:rPr>
        <w:t xml:space="preserve"> </w:t>
      </w:r>
      <w:r w:rsidRPr="00165483">
        <w:rPr>
          <w:rFonts w:ascii="Calibri" w:hAnsi="Calibri" w:cs="TTE5B2B168t00"/>
          <w:color w:val="000000"/>
        </w:rPr>
        <w:t>We all rely on businesses to create wealth</w:t>
      </w:r>
      <w:r>
        <w:rPr>
          <w:rFonts w:ascii="Calibri" w:hAnsi="Calibri" w:cs="TTE5B2B168t00"/>
          <w:color w:val="000000"/>
        </w:rPr>
        <w:t xml:space="preserve"> </w:t>
      </w:r>
      <w:r w:rsidRPr="00165483">
        <w:rPr>
          <w:rFonts w:ascii="Calibri" w:hAnsi="Calibri" w:cs="TTE5B2B168t00"/>
          <w:color w:val="000000"/>
        </w:rPr>
        <w:t>and wellbeing, prosperity, jobs and choices; so it is essential that society has</w:t>
      </w:r>
      <w:r>
        <w:rPr>
          <w:rFonts w:ascii="Calibri" w:hAnsi="Calibri" w:cs="TTE5B2B168t00"/>
          <w:color w:val="000000"/>
        </w:rPr>
        <w:t xml:space="preserve"> </w:t>
      </w:r>
      <w:r w:rsidRPr="00165483">
        <w:rPr>
          <w:rFonts w:ascii="Calibri" w:hAnsi="Calibri" w:cs="TTE5B2B168t00"/>
          <w:color w:val="000000"/>
        </w:rPr>
        <w:t xml:space="preserve">effective businesses and business managers. </w:t>
      </w:r>
      <w:r w:rsidR="00A00191">
        <w:rPr>
          <w:rFonts w:ascii="Calibri" w:hAnsi="Calibri" w:cs="TTE5B2B168t00"/>
          <w:color w:val="000000"/>
        </w:rPr>
        <w:t xml:space="preserve"> </w:t>
      </w:r>
      <w:r w:rsidRPr="00165483">
        <w:rPr>
          <w:rFonts w:ascii="Calibri" w:hAnsi="Calibri" w:cs="TTE5B2B168t00"/>
          <w:color w:val="000000"/>
        </w:rPr>
        <w:t>This course will enable you to</w:t>
      </w:r>
      <w:r>
        <w:rPr>
          <w:rFonts w:ascii="Calibri" w:hAnsi="Calibri" w:cs="TTE5B2B168t00"/>
          <w:color w:val="000000"/>
        </w:rPr>
        <w:t xml:space="preserve"> </w:t>
      </w:r>
      <w:r w:rsidRPr="00165483">
        <w:rPr>
          <w:rFonts w:ascii="Calibri" w:hAnsi="Calibri" w:cs="TTE5B2B168t00"/>
          <w:color w:val="000000"/>
        </w:rPr>
        <w:t>understand and make use of business information to interpret and report on overall</w:t>
      </w:r>
      <w:r>
        <w:rPr>
          <w:rFonts w:ascii="Calibri" w:hAnsi="Calibri" w:cs="TTE5B2B168t00"/>
          <w:color w:val="000000"/>
        </w:rPr>
        <w:t xml:space="preserve"> </w:t>
      </w:r>
      <w:r w:rsidRPr="00165483">
        <w:rPr>
          <w:rFonts w:ascii="Calibri" w:hAnsi="Calibri" w:cs="TTE5B2B168t00"/>
          <w:color w:val="000000"/>
        </w:rPr>
        <w:t>business performance in a range of contexts and will develop your enterprise and</w:t>
      </w:r>
      <w:r>
        <w:rPr>
          <w:rFonts w:ascii="Calibri" w:hAnsi="Calibri" w:cs="TTE5B2B168t00"/>
          <w:color w:val="000000"/>
        </w:rPr>
        <w:t xml:space="preserve"> </w:t>
      </w:r>
      <w:r w:rsidRPr="00165483">
        <w:rPr>
          <w:rFonts w:ascii="Calibri" w:hAnsi="Calibri" w:cs="TTE5B2B168t00"/>
          <w:color w:val="000000"/>
        </w:rPr>
        <w:t>employability skills.</w:t>
      </w:r>
    </w:p>
    <w:p w:rsidR="0046112B" w:rsidRDefault="0046112B" w:rsidP="002F6FF5">
      <w:pPr>
        <w:autoSpaceDE w:val="0"/>
        <w:autoSpaceDN w:val="0"/>
        <w:adjustRightInd w:val="0"/>
        <w:ind w:left="-426"/>
        <w:rPr>
          <w:rFonts w:ascii="Calibri" w:hAnsi="Calibri" w:cs="TTE5B2B168t00"/>
          <w:color w:val="000000"/>
        </w:rPr>
      </w:pPr>
    </w:p>
    <w:p w:rsidR="0046112B" w:rsidRPr="00165483" w:rsidRDefault="0046112B" w:rsidP="002F6FF5">
      <w:pPr>
        <w:autoSpaceDE w:val="0"/>
        <w:autoSpaceDN w:val="0"/>
        <w:adjustRightInd w:val="0"/>
        <w:ind w:left="-426"/>
        <w:rPr>
          <w:rFonts w:ascii="Calibri" w:hAnsi="Calibri" w:cs="TTE5B2B168t00"/>
          <w:color w:val="000000"/>
        </w:rPr>
      </w:pPr>
      <w:r w:rsidRPr="00165483">
        <w:rPr>
          <w:rFonts w:ascii="Calibri" w:hAnsi="Calibri" w:cs="TTE5B2B168t00"/>
          <w:color w:val="000000"/>
        </w:rPr>
        <w:t>This course will allow you to develop:</w:t>
      </w:r>
    </w:p>
    <w:p w:rsidR="0046112B" w:rsidRPr="004F5A13" w:rsidRDefault="0046112B" w:rsidP="00A00191">
      <w:pPr>
        <w:numPr>
          <w:ilvl w:val="0"/>
          <w:numId w:val="7"/>
        </w:numPr>
        <w:autoSpaceDE w:val="0"/>
        <w:autoSpaceDN w:val="0"/>
        <w:adjustRightInd w:val="0"/>
        <w:ind w:left="0"/>
        <w:rPr>
          <w:rFonts w:ascii="Calibri" w:hAnsi="Calibri" w:cs="TTE5B2B168t00"/>
          <w:color w:val="000000"/>
        </w:rPr>
      </w:pPr>
      <w:r w:rsidRPr="00165483">
        <w:rPr>
          <w:rFonts w:ascii="Calibri" w:hAnsi="Calibri" w:cs="TTE5B2B168t00"/>
          <w:color w:val="000000"/>
        </w:rPr>
        <w:t>knowledge and understanding of the way society relies on business to satisfy</w:t>
      </w:r>
      <w:r>
        <w:rPr>
          <w:rFonts w:ascii="Calibri" w:hAnsi="Calibri" w:cs="TTE5B2B168t00"/>
          <w:color w:val="000000"/>
        </w:rPr>
        <w:t xml:space="preserve"> </w:t>
      </w:r>
      <w:r w:rsidRPr="004F5A13">
        <w:rPr>
          <w:rFonts w:ascii="Calibri" w:hAnsi="Calibri" w:cs="TTE5B2B168t00"/>
          <w:color w:val="000000"/>
        </w:rPr>
        <w:t>our needs</w:t>
      </w:r>
    </w:p>
    <w:p w:rsidR="0046112B" w:rsidRPr="004F5A13" w:rsidRDefault="0046112B" w:rsidP="00A00191">
      <w:pPr>
        <w:numPr>
          <w:ilvl w:val="0"/>
          <w:numId w:val="7"/>
        </w:numPr>
        <w:autoSpaceDE w:val="0"/>
        <w:autoSpaceDN w:val="0"/>
        <w:adjustRightInd w:val="0"/>
        <w:ind w:left="0"/>
        <w:rPr>
          <w:rFonts w:ascii="Calibri" w:hAnsi="Calibri" w:cs="TTE5B2B168t00"/>
          <w:color w:val="000000"/>
        </w:rPr>
      </w:pPr>
      <w:r w:rsidRPr="00165483">
        <w:rPr>
          <w:rFonts w:ascii="Calibri" w:hAnsi="Calibri" w:cs="TTE5B2B168t00"/>
          <w:color w:val="000000"/>
        </w:rPr>
        <w:t>an insight into the systems organisations use to ensure customers’ needs are</w:t>
      </w:r>
      <w:r>
        <w:rPr>
          <w:rFonts w:ascii="Calibri" w:hAnsi="Calibri" w:cs="TTE5B2B168t00"/>
          <w:color w:val="000000"/>
        </w:rPr>
        <w:t xml:space="preserve"> </w:t>
      </w:r>
      <w:r w:rsidRPr="004F5A13">
        <w:rPr>
          <w:rFonts w:ascii="Calibri" w:hAnsi="Calibri" w:cs="TTE5B2B168t00"/>
          <w:color w:val="000000"/>
        </w:rPr>
        <w:t>met</w:t>
      </w:r>
    </w:p>
    <w:p w:rsidR="0046112B" w:rsidRDefault="0046112B" w:rsidP="00A00191">
      <w:pPr>
        <w:numPr>
          <w:ilvl w:val="0"/>
          <w:numId w:val="7"/>
        </w:numPr>
        <w:autoSpaceDE w:val="0"/>
        <w:autoSpaceDN w:val="0"/>
        <w:adjustRightInd w:val="0"/>
        <w:ind w:left="0"/>
        <w:rPr>
          <w:rFonts w:ascii="Calibri" w:hAnsi="Calibri" w:cs="TTE5B2B168t00"/>
          <w:color w:val="000000"/>
        </w:rPr>
      </w:pPr>
      <w:r w:rsidRPr="00165483">
        <w:rPr>
          <w:rFonts w:ascii="Calibri" w:hAnsi="Calibri" w:cs="TTE5B2B168t00"/>
          <w:color w:val="000000"/>
        </w:rPr>
        <w:t>enterprising skills and enterprising attributes by participating in activities in</w:t>
      </w:r>
      <w:r>
        <w:rPr>
          <w:rFonts w:ascii="Calibri" w:hAnsi="Calibri" w:cs="TTE5B2B168t00"/>
          <w:color w:val="000000"/>
        </w:rPr>
        <w:t xml:space="preserve"> </w:t>
      </w:r>
      <w:r w:rsidRPr="004F5A13">
        <w:rPr>
          <w:rFonts w:ascii="Calibri" w:hAnsi="Calibri" w:cs="TTE5B2B168t00"/>
          <w:color w:val="000000"/>
        </w:rPr>
        <w:t>rea</w:t>
      </w:r>
      <w:r>
        <w:rPr>
          <w:rFonts w:ascii="Calibri" w:hAnsi="Calibri" w:cs="TTE5B2B168t00"/>
          <w:color w:val="000000"/>
        </w:rPr>
        <w:t>listic business situations</w:t>
      </w:r>
    </w:p>
    <w:p w:rsidR="0046112B" w:rsidRPr="004F5A13" w:rsidRDefault="0046112B" w:rsidP="00A00191">
      <w:pPr>
        <w:numPr>
          <w:ilvl w:val="0"/>
          <w:numId w:val="7"/>
        </w:numPr>
        <w:autoSpaceDE w:val="0"/>
        <w:autoSpaceDN w:val="0"/>
        <w:adjustRightInd w:val="0"/>
        <w:ind w:left="0"/>
        <w:rPr>
          <w:rFonts w:ascii="Calibri" w:hAnsi="Calibri" w:cs="TTE5B2B168t00"/>
          <w:color w:val="000000"/>
        </w:rPr>
      </w:pPr>
      <w:r w:rsidRPr="004F5A13">
        <w:rPr>
          <w:rFonts w:ascii="Calibri" w:hAnsi="Calibri" w:cs="TTE5B2B168t00"/>
          <w:color w:val="000000"/>
        </w:rPr>
        <w:t>an understanding of financial awareness</w:t>
      </w:r>
      <w:r>
        <w:rPr>
          <w:rFonts w:ascii="Calibri" w:hAnsi="Calibri" w:cs="TTE5B2B168t00"/>
          <w:color w:val="000000"/>
        </w:rPr>
        <w:t xml:space="preserve"> </w:t>
      </w:r>
      <w:r w:rsidRPr="004F5A13">
        <w:rPr>
          <w:rFonts w:ascii="Calibri" w:hAnsi="Calibri" w:cs="TTE5B2B168t00"/>
          <w:color w:val="000000"/>
        </w:rPr>
        <w:t>through a business context</w:t>
      </w:r>
    </w:p>
    <w:p w:rsidR="0046112B" w:rsidRPr="004F5A13" w:rsidRDefault="0046112B" w:rsidP="00A00191">
      <w:pPr>
        <w:numPr>
          <w:ilvl w:val="0"/>
          <w:numId w:val="7"/>
        </w:numPr>
        <w:autoSpaceDE w:val="0"/>
        <w:autoSpaceDN w:val="0"/>
        <w:adjustRightInd w:val="0"/>
        <w:ind w:left="0"/>
        <w:rPr>
          <w:rFonts w:ascii="Calibri" w:hAnsi="Calibri" w:cs="TTE5B2B168t00"/>
          <w:color w:val="000000"/>
        </w:rPr>
      </w:pPr>
      <w:r w:rsidRPr="00165483">
        <w:rPr>
          <w:rFonts w:ascii="Calibri" w:hAnsi="Calibri" w:cs="TTE5B2B168t00"/>
          <w:color w:val="000000"/>
        </w:rPr>
        <w:t xml:space="preserve">an insight into how </w:t>
      </w:r>
      <w:proofErr w:type="spellStart"/>
      <w:r w:rsidRPr="00165483">
        <w:rPr>
          <w:rFonts w:ascii="Calibri" w:hAnsi="Calibri" w:cs="TTE5B2B168t00"/>
          <w:color w:val="000000"/>
        </w:rPr>
        <w:t>organisations</w:t>
      </w:r>
      <w:proofErr w:type="spellEnd"/>
      <w:r w:rsidRPr="00165483">
        <w:rPr>
          <w:rFonts w:ascii="Calibri" w:hAnsi="Calibri" w:cs="TTE5B2B168t00"/>
          <w:color w:val="000000"/>
        </w:rPr>
        <w:t xml:space="preserve"> </w:t>
      </w:r>
      <w:proofErr w:type="spellStart"/>
      <w:r>
        <w:rPr>
          <w:rFonts w:ascii="Calibri" w:hAnsi="Calibri" w:cs="TTE5B2B168t00"/>
          <w:color w:val="000000"/>
        </w:rPr>
        <w:t>utilise</w:t>
      </w:r>
      <w:proofErr w:type="spellEnd"/>
      <w:r>
        <w:rPr>
          <w:rFonts w:ascii="Calibri" w:hAnsi="Calibri" w:cs="TTE5B2B168t00"/>
          <w:color w:val="000000"/>
        </w:rPr>
        <w:t xml:space="preserve"> </w:t>
      </w:r>
      <w:r w:rsidRPr="00165483">
        <w:rPr>
          <w:rFonts w:ascii="Calibri" w:hAnsi="Calibri" w:cs="TTE5B2B168t00"/>
          <w:color w:val="000000"/>
        </w:rPr>
        <w:t>resources for maximum</w:t>
      </w:r>
      <w:r>
        <w:rPr>
          <w:rFonts w:ascii="Calibri" w:hAnsi="Calibri" w:cs="TTE5B2B168t00"/>
          <w:color w:val="000000"/>
        </w:rPr>
        <w:t xml:space="preserve"> </w:t>
      </w:r>
      <w:r w:rsidRPr="004F5A13">
        <w:rPr>
          <w:rFonts w:ascii="Calibri" w:hAnsi="Calibri" w:cs="TTE5B2B168t00"/>
          <w:color w:val="000000"/>
        </w:rPr>
        <w:t>efficiency</w:t>
      </w:r>
    </w:p>
    <w:p w:rsidR="0046112B" w:rsidRPr="00E12F38" w:rsidRDefault="0046112B" w:rsidP="00A00191">
      <w:pPr>
        <w:numPr>
          <w:ilvl w:val="0"/>
          <w:numId w:val="7"/>
        </w:numPr>
        <w:autoSpaceDE w:val="0"/>
        <w:autoSpaceDN w:val="0"/>
        <w:adjustRightInd w:val="0"/>
        <w:ind w:left="0"/>
        <w:rPr>
          <w:rFonts w:ascii="Calibri" w:hAnsi="Calibri" w:cs="TTE5B2B168t00"/>
          <w:color w:val="000000"/>
        </w:rPr>
      </w:pPr>
      <w:proofErr w:type="gramStart"/>
      <w:r w:rsidRPr="00165483">
        <w:rPr>
          <w:rFonts w:ascii="Calibri" w:hAnsi="Calibri" w:cs="TTE5B2B168t00"/>
          <w:color w:val="000000"/>
        </w:rPr>
        <w:t>an</w:t>
      </w:r>
      <w:proofErr w:type="gramEnd"/>
      <w:r w:rsidRPr="00165483">
        <w:rPr>
          <w:rFonts w:ascii="Calibri" w:hAnsi="Calibri" w:cs="TTE5B2B168t00"/>
          <w:color w:val="000000"/>
        </w:rPr>
        <w:t xml:space="preserve"> understanding of the steps taken by organisations to improve their overall</w:t>
      </w:r>
      <w:r>
        <w:rPr>
          <w:rFonts w:ascii="Calibri" w:hAnsi="Calibri" w:cs="TTE5B2B168t00"/>
          <w:color w:val="000000"/>
        </w:rPr>
        <w:t xml:space="preserve"> performance</w:t>
      </w:r>
      <w:r w:rsidR="00A00191">
        <w:rPr>
          <w:rFonts w:ascii="Calibri" w:hAnsi="Calibri" w:cs="TTE5B2B168t00"/>
          <w:color w:val="000000"/>
        </w:rPr>
        <w:t>.</w:t>
      </w:r>
    </w:p>
    <w:p w:rsidR="0046112B" w:rsidRDefault="0046112B" w:rsidP="002F6FF5">
      <w:pPr>
        <w:autoSpaceDE w:val="0"/>
        <w:autoSpaceDN w:val="0"/>
        <w:adjustRightInd w:val="0"/>
        <w:ind w:left="-426"/>
        <w:rPr>
          <w:rFonts w:ascii="Calibri" w:hAnsi="Calibri" w:cs="TTE5B2B168t00"/>
          <w:color w:val="000000"/>
        </w:rPr>
      </w:pPr>
    </w:p>
    <w:p w:rsidR="0046112B" w:rsidRDefault="0046112B"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S3 Course </w:t>
      </w:r>
    </w:p>
    <w:p w:rsidR="0046112B" w:rsidRPr="00040126" w:rsidRDefault="001063B6" w:rsidP="002F6FF5">
      <w:pPr>
        <w:autoSpaceDE w:val="0"/>
        <w:autoSpaceDN w:val="0"/>
        <w:adjustRightInd w:val="0"/>
        <w:ind w:left="-426"/>
        <w:rPr>
          <w:rFonts w:ascii="Calibri" w:hAnsi="Calibri" w:cs="TTE5B2B168t00"/>
          <w:color w:val="000000"/>
        </w:rPr>
      </w:pPr>
      <w:r>
        <w:rPr>
          <w:rFonts w:ascii="Calibri" w:hAnsi="Calibri" w:cs="TTE5B33810t00"/>
          <w:color w:val="000000"/>
        </w:rPr>
        <w:t>Students</w:t>
      </w:r>
      <w:r w:rsidR="0046112B" w:rsidRPr="00040126">
        <w:rPr>
          <w:rFonts w:ascii="Calibri" w:hAnsi="Calibri" w:cs="TTE5B2B168t00"/>
          <w:color w:val="000000"/>
        </w:rPr>
        <w:t xml:space="preserve"> will follow a Business and Finance course as part of a broad general education, covering level 4 outcomes and experiences.  During S3 </w:t>
      </w:r>
      <w:r>
        <w:rPr>
          <w:rFonts w:ascii="Calibri" w:hAnsi="Calibri" w:cs="TTE5B33810t00"/>
          <w:color w:val="000000"/>
        </w:rPr>
        <w:t>students</w:t>
      </w:r>
      <w:r w:rsidR="00A00191">
        <w:rPr>
          <w:rFonts w:ascii="Calibri" w:hAnsi="Calibri" w:cs="TTE5B2B168t00"/>
          <w:color w:val="000000"/>
        </w:rPr>
        <w:t xml:space="preserve"> will also unde</w:t>
      </w:r>
      <w:r w:rsidR="0046112B" w:rsidRPr="00040126">
        <w:rPr>
          <w:rFonts w:ascii="Calibri" w:hAnsi="Calibri" w:cs="TTE5B2B168t00"/>
          <w:color w:val="000000"/>
        </w:rPr>
        <w:t xml:space="preserve">rtake some of the National 4 and National 5 outcomes.  </w:t>
      </w:r>
    </w:p>
    <w:p w:rsidR="0046112B" w:rsidRPr="00040126" w:rsidRDefault="0046112B" w:rsidP="002F6FF5">
      <w:pPr>
        <w:autoSpaceDE w:val="0"/>
        <w:autoSpaceDN w:val="0"/>
        <w:adjustRightInd w:val="0"/>
        <w:ind w:left="-426"/>
        <w:rPr>
          <w:rFonts w:ascii="Calibri" w:hAnsi="Calibri" w:cs="TTE5B2B168t00"/>
          <w:color w:val="000000"/>
        </w:rPr>
      </w:pPr>
    </w:p>
    <w:p w:rsidR="0046112B" w:rsidRPr="00040126" w:rsidRDefault="0046112B" w:rsidP="002F6FF5">
      <w:pPr>
        <w:autoSpaceDE w:val="0"/>
        <w:autoSpaceDN w:val="0"/>
        <w:adjustRightInd w:val="0"/>
        <w:ind w:left="-426"/>
        <w:rPr>
          <w:rFonts w:ascii="Calibri" w:hAnsi="Calibri" w:cs="TTE5B2B168t00"/>
          <w:b/>
          <w:color w:val="000000"/>
        </w:rPr>
      </w:pPr>
      <w:r w:rsidRPr="00040126">
        <w:rPr>
          <w:rFonts w:ascii="Calibri" w:hAnsi="Calibri" w:cs="TTE5B2B168t00"/>
          <w:b/>
          <w:color w:val="000000"/>
        </w:rPr>
        <w:t xml:space="preserve">Assessment </w:t>
      </w:r>
    </w:p>
    <w:p w:rsidR="0046112B" w:rsidRPr="00040126" w:rsidRDefault="0046112B" w:rsidP="002F6FF5">
      <w:pPr>
        <w:autoSpaceDE w:val="0"/>
        <w:autoSpaceDN w:val="0"/>
        <w:adjustRightInd w:val="0"/>
        <w:ind w:left="-426"/>
        <w:rPr>
          <w:rFonts w:ascii="Calibri" w:hAnsi="Calibri" w:cs="TTE5B2B168t00"/>
          <w:color w:val="000000"/>
        </w:rPr>
      </w:pPr>
      <w:r w:rsidRPr="00040126">
        <w:rPr>
          <w:rFonts w:ascii="Calibri" w:hAnsi="Calibri" w:cs="TTE5B2B168t00"/>
          <w:color w:val="000000"/>
        </w:rPr>
        <w:t xml:space="preserve">Assessments are appropriate to the subject and level of study. </w:t>
      </w:r>
      <w:r w:rsidR="00A00191">
        <w:rPr>
          <w:rFonts w:ascii="Calibri" w:hAnsi="Calibri" w:cs="TTE5B2B168t00"/>
          <w:color w:val="000000"/>
        </w:rPr>
        <w:t xml:space="preserve"> </w:t>
      </w:r>
      <w:r w:rsidRPr="00040126">
        <w:rPr>
          <w:rFonts w:ascii="Calibri" w:hAnsi="Calibri" w:cs="TTE5B2B168t00"/>
          <w:color w:val="000000"/>
        </w:rPr>
        <w:t xml:space="preserve">Assessments may include a combination of practical work, case studies, examinations and projects.  </w:t>
      </w:r>
    </w:p>
    <w:p w:rsidR="0046112B" w:rsidRDefault="0046112B" w:rsidP="002F6FF5">
      <w:pPr>
        <w:autoSpaceDE w:val="0"/>
        <w:autoSpaceDN w:val="0"/>
        <w:adjustRightInd w:val="0"/>
        <w:ind w:left="-426"/>
        <w:rPr>
          <w:rFonts w:ascii="Calibri" w:hAnsi="Calibri" w:cs="TTE5B2B168t00"/>
          <w:color w:val="000000"/>
        </w:rPr>
      </w:pPr>
    </w:p>
    <w:p w:rsidR="0046112B" w:rsidRPr="008535D7" w:rsidRDefault="0046112B"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Equipment </w:t>
      </w:r>
    </w:p>
    <w:p w:rsidR="0046112B" w:rsidRPr="008535D7" w:rsidRDefault="0046112B" w:rsidP="002F6FF5">
      <w:pPr>
        <w:autoSpaceDE w:val="0"/>
        <w:autoSpaceDN w:val="0"/>
        <w:adjustRightInd w:val="0"/>
        <w:ind w:left="-426"/>
        <w:rPr>
          <w:rFonts w:ascii="Calibri" w:hAnsi="Calibri" w:cs="TTE5B2B168t00"/>
          <w:color w:val="000000"/>
        </w:rPr>
      </w:pPr>
      <w:r w:rsidRPr="008535D7">
        <w:rPr>
          <w:rFonts w:ascii="Calibri" w:hAnsi="Calibri" w:cs="TTE5B2B168t00"/>
          <w:color w:val="000000"/>
        </w:rPr>
        <w:t xml:space="preserve">No </w:t>
      </w:r>
      <w:proofErr w:type="spellStart"/>
      <w:r w:rsidRPr="008535D7">
        <w:rPr>
          <w:rFonts w:ascii="Calibri" w:hAnsi="Calibri" w:cs="TTE5B2B168t00"/>
          <w:color w:val="000000"/>
        </w:rPr>
        <w:t>specialised</w:t>
      </w:r>
      <w:proofErr w:type="spellEnd"/>
      <w:r w:rsidRPr="008535D7">
        <w:rPr>
          <w:rFonts w:ascii="Calibri" w:hAnsi="Calibri" w:cs="TTE5B2B168t00"/>
          <w:color w:val="000000"/>
        </w:rPr>
        <w:t xml:space="preserve"> equipment will be required</w:t>
      </w:r>
      <w:r>
        <w:rPr>
          <w:rFonts w:ascii="Calibri" w:hAnsi="Calibri" w:cs="TTE5B2B168t00"/>
          <w:color w:val="000000"/>
        </w:rPr>
        <w:t>.</w:t>
      </w:r>
      <w:r w:rsidRPr="008535D7">
        <w:rPr>
          <w:rFonts w:ascii="Calibri" w:hAnsi="Calibri" w:cs="TTE5B2B168t00"/>
          <w:color w:val="000000"/>
        </w:rPr>
        <w:t xml:space="preserve"> </w:t>
      </w:r>
    </w:p>
    <w:p w:rsidR="0046112B" w:rsidRDefault="0046112B" w:rsidP="002F6FF5">
      <w:pPr>
        <w:autoSpaceDE w:val="0"/>
        <w:autoSpaceDN w:val="0"/>
        <w:adjustRightInd w:val="0"/>
        <w:ind w:left="-426"/>
        <w:rPr>
          <w:rFonts w:ascii="Calibri" w:hAnsi="Calibri" w:cs="TTE5B562E8t00"/>
          <w:b/>
          <w:color w:val="000000"/>
          <w:sz w:val="28"/>
          <w:szCs w:val="28"/>
        </w:rPr>
      </w:pPr>
      <w:r>
        <w:rPr>
          <w:rFonts w:ascii="Calibri" w:hAnsi="Calibri" w:cs="TTE5B33810t00"/>
          <w:b/>
          <w:color w:val="000000"/>
        </w:rPr>
        <w:br w:type="page"/>
      </w:r>
      <w:r w:rsidR="00732C6C" w:rsidRPr="008441CB">
        <w:rPr>
          <w:rFonts w:ascii="Calibri" w:hAnsi="Calibri" w:cs="TTE5B562E8t00"/>
          <w:b/>
          <w:noProof/>
          <w:color w:val="000000"/>
          <w:sz w:val="28"/>
          <w:szCs w:val="28"/>
          <w:lang w:val="en-GB" w:eastAsia="en-GB"/>
        </w:rPr>
        <w:lastRenderedPageBreak/>
        <w:drawing>
          <wp:anchor distT="0" distB="0" distL="114300" distR="114300" simplePos="0" relativeHeight="251677696" behindDoc="1" locked="0" layoutInCell="1" allowOverlap="1" wp14:anchorId="4A11665B" wp14:editId="18909265">
            <wp:simplePos x="0" y="0"/>
            <wp:positionH relativeFrom="margin">
              <wp:posOffset>4159609</wp:posOffset>
            </wp:positionH>
            <wp:positionV relativeFrom="paragraph">
              <wp:posOffset>28</wp:posOffset>
            </wp:positionV>
            <wp:extent cx="1884680" cy="1727200"/>
            <wp:effectExtent l="0" t="0" r="0" b="0"/>
            <wp:wrapThrough wrapText="bothSides">
              <wp:wrapPolygon edited="0">
                <wp:start x="8515" y="953"/>
                <wp:lineTo x="6987" y="1668"/>
                <wp:lineTo x="2838" y="4526"/>
                <wp:lineTo x="1310" y="8815"/>
                <wp:lineTo x="1310" y="13103"/>
                <wp:lineTo x="2838" y="16676"/>
                <wp:lineTo x="2838" y="17391"/>
                <wp:lineTo x="7205" y="20488"/>
                <wp:lineTo x="9388" y="21203"/>
                <wp:lineTo x="11135" y="21203"/>
                <wp:lineTo x="13536" y="20488"/>
                <wp:lineTo x="17903" y="17391"/>
                <wp:lineTo x="19431" y="12865"/>
                <wp:lineTo x="19431" y="9053"/>
                <wp:lineTo x="18121" y="4526"/>
                <wp:lineTo x="13973" y="1906"/>
                <wp:lineTo x="12226" y="953"/>
                <wp:lineTo x="8515" y="953"/>
              </wp:wrapPolygon>
            </wp:wrapThrough>
            <wp:docPr id="57" name="Picture 57"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8847" t="69851" r="68114" b="13113"/>
                    <a:stretch/>
                  </pic:blipFill>
                  <pic:spPr bwMode="auto">
                    <a:xfrm>
                      <a:off x="0" y="0"/>
                      <a:ext cx="1884680"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TTE5B562E8t00"/>
          <w:b/>
          <w:color w:val="000000"/>
          <w:sz w:val="28"/>
          <w:szCs w:val="28"/>
        </w:rPr>
        <w:t>Enterprise and IT</w:t>
      </w:r>
    </w:p>
    <w:p w:rsidR="0046112B" w:rsidRPr="00782588" w:rsidRDefault="0046112B" w:rsidP="002F6FF5">
      <w:pPr>
        <w:autoSpaceDE w:val="0"/>
        <w:autoSpaceDN w:val="0"/>
        <w:adjustRightInd w:val="0"/>
        <w:ind w:left="-426"/>
        <w:rPr>
          <w:rFonts w:ascii="Calibri" w:hAnsi="Calibri" w:cs="TTE5B562E8t00"/>
          <w:b/>
          <w:color w:val="000000"/>
        </w:rPr>
      </w:pPr>
    </w:p>
    <w:p w:rsidR="0046112B" w:rsidRDefault="0046112B" w:rsidP="002F6FF5">
      <w:pPr>
        <w:autoSpaceDE w:val="0"/>
        <w:autoSpaceDN w:val="0"/>
        <w:adjustRightInd w:val="0"/>
        <w:ind w:left="-426"/>
        <w:rPr>
          <w:rFonts w:ascii="Calibri" w:hAnsi="Calibri" w:cs="TTE5B562E8t00"/>
          <w:b/>
          <w:color w:val="000000"/>
          <w:sz w:val="28"/>
          <w:szCs w:val="28"/>
        </w:rPr>
      </w:pPr>
      <w:r>
        <w:rPr>
          <w:rFonts w:ascii="Calibri" w:hAnsi="Calibri" w:cs="TTE5B562E8t00"/>
          <w:b/>
          <w:color w:val="000000"/>
          <w:sz w:val="28"/>
          <w:szCs w:val="28"/>
        </w:rPr>
        <w:t>Administration and IT</w:t>
      </w:r>
    </w:p>
    <w:p w:rsidR="0046112B" w:rsidRPr="00782588" w:rsidRDefault="0046112B" w:rsidP="002F6FF5">
      <w:pPr>
        <w:autoSpaceDE w:val="0"/>
        <w:autoSpaceDN w:val="0"/>
        <w:adjustRightInd w:val="0"/>
        <w:ind w:left="-426"/>
        <w:rPr>
          <w:rFonts w:ascii="Calibri" w:hAnsi="Calibri" w:cs="TTE5B33810t00"/>
          <w:color w:val="000000"/>
        </w:rPr>
      </w:pPr>
    </w:p>
    <w:p w:rsidR="0046112B" w:rsidRPr="00DA1C25" w:rsidRDefault="0046112B" w:rsidP="002F6FF5">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Pr>
          <w:rFonts w:ascii="Calibri" w:hAnsi="Calibri" w:cs="TTE5B33810t00"/>
          <w:color w:val="000000"/>
          <w:u w:val="single"/>
        </w:rPr>
        <w:t>Administration and IT in the Broad General Education</w:t>
      </w:r>
      <w:r w:rsidRPr="00DA1C25">
        <w:rPr>
          <w:rFonts w:ascii="Calibri" w:hAnsi="Calibri" w:cs="TTE5B33810t00"/>
          <w:color w:val="000000"/>
          <w:u w:val="single"/>
        </w:rPr>
        <w:t>?</w:t>
      </w:r>
    </w:p>
    <w:p w:rsidR="0046112B" w:rsidRDefault="0046112B" w:rsidP="002F6FF5">
      <w:pPr>
        <w:autoSpaceDE w:val="0"/>
        <w:autoSpaceDN w:val="0"/>
        <w:adjustRightInd w:val="0"/>
        <w:ind w:left="-426"/>
        <w:rPr>
          <w:rFonts w:ascii="Calibri" w:hAnsi="Calibri" w:cs="TTE5B2B168t00"/>
          <w:color w:val="000000"/>
        </w:rPr>
      </w:pPr>
    </w:p>
    <w:p w:rsidR="0046112B" w:rsidRDefault="0046112B" w:rsidP="002F6FF5">
      <w:pPr>
        <w:autoSpaceDE w:val="0"/>
        <w:autoSpaceDN w:val="0"/>
        <w:adjustRightInd w:val="0"/>
        <w:ind w:left="-426"/>
        <w:rPr>
          <w:rFonts w:ascii="Calibri" w:hAnsi="Calibri" w:cs="TTE5B2B168t00"/>
          <w:color w:val="000000"/>
        </w:rPr>
      </w:pPr>
      <w:r w:rsidRPr="00106266">
        <w:rPr>
          <w:rFonts w:ascii="Calibri" w:hAnsi="Calibri" w:cs="TTE5B2B168t00"/>
          <w:color w:val="000000"/>
        </w:rPr>
        <w:t xml:space="preserve">Administrative and IT job opportunities are increasing </w:t>
      </w:r>
      <w:r>
        <w:rPr>
          <w:rFonts w:ascii="Calibri" w:hAnsi="Calibri" w:cs="TTE5B2B168t00"/>
          <w:color w:val="000000"/>
        </w:rPr>
        <w:t>and s</w:t>
      </w:r>
      <w:r w:rsidRPr="00106266">
        <w:rPr>
          <w:rFonts w:ascii="Calibri" w:hAnsi="Calibri" w:cs="TTE5B2B168t00"/>
          <w:color w:val="000000"/>
        </w:rPr>
        <w:t>tudying Administration and IT will enhance a learner’s employability by teaching them how to use IT software to an industry standard and how to contribute positively to the Administrative systems that ensure a bus</w:t>
      </w:r>
      <w:r>
        <w:rPr>
          <w:rFonts w:ascii="Calibri" w:hAnsi="Calibri" w:cs="TTE5B2B168t00"/>
          <w:color w:val="000000"/>
        </w:rPr>
        <w:t xml:space="preserve">iness is running successfully. </w:t>
      </w:r>
      <w:r w:rsidRPr="00106266">
        <w:rPr>
          <w:rFonts w:ascii="Calibri" w:hAnsi="Calibri" w:cs="TTE5B2B168t00"/>
          <w:color w:val="000000"/>
        </w:rPr>
        <w:t xml:space="preserve">Moreover, the Course makes an important contribution to supporting the wider curriculum and a learner’s general education through developing a range of essential </w:t>
      </w:r>
      <w:proofErr w:type="spellStart"/>
      <w:r w:rsidRPr="00106266">
        <w:rPr>
          <w:rFonts w:ascii="Calibri" w:hAnsi="Calibri" w:cs="TTE5B2B168t00"/>
          <w:color w:val="000000"/>
        </w:rPr>
        <w:t>organisational</w:t>
      </w:r>
      <w:proofErr w:type="spellEnd"/>
      <w:r w:rsidRPr="00106266">
        <w:rPr>
          <w:rFonts w:ascii="Calibri" w:hAnsi="Calibri" w:cs="TTE5B2B168t00"/>
          <w:color w:val="000000"/>
        </w:rPr>
        <w:t xml:space="preserve"> and IT skills</w:t>
      </w:r>
      <w:r>
        <w:rPr>
          <w:rFonts w:ascii="Calibri" w:hAnsi="Calibri" w:cs="TTE5B2B168t00"/>
          <w:color w:val="000000"/>
        </w:rPr>
        <w:t>.</w:t>
      </w:r>
      <w:r w:rsidRPr="00106266">
        <w:rPr>
          <w:rFonts w:ascii="Calibri" w:hAnsi="Calibri" w:cs="TTE5B2B168t00"/>
          <w:color w:val="000000"/>
        </w:rPr>
        <w:t xml:space="preserve"> </w:t>
      </w:r>
    </w:p>
    <w:p w:rsidR="0046112B" w:rsidRDefault="0046112B" w:rsidP="002F6FF5">
      <w:pPr>
        <w:autoSpaceDE w:val="0"/>
        <w:autoSpaceDN w:val="0"/>
        <w:adjustRightInd w:val="0"/>
        <w:ind w:left="-426"/>
        <w:rPr>
          <w:rFonts w:ascii="Calibri" w:hAnsi="Calibri" w:cs="TTE5B2B168t00"/>
          <w:color w:val="000000"/>
        </w:rPr>
      </w:pPr>
    </w:p>
    <w:p w:rsidR="0046112B" w:rsidRPr="00106266" w:rsidRDefault="0046112B" w:rsidP="002F6FF5">
      <w:pPr>
        <w:autoSpaceDE w:val="0"/>
        <w:autoSpaceDN w:val="0"/>
        <w:adjustRightInd w:val="0"/>
        <w:ind w:left="-426"/>
        <w:rPr>
          <w:rFonts w:ascii="Calibri" w:hAnsi="Calibri" w:cs="TTE5B2B168t00"/>
          <w:color w:val="000000"/>
        </w:rPr>
      </w:pPr>
      <w:r w:rsidRPr="00106266">
        <w:rPr>
          <w:rFonts w:ascii="Calibri" w:hAnsi="Calibri" w:cs="TTE5B2B168t00"/>
          <w:color w:val="000000"/>
        </w:rPr>
        <w:t>Administration and IT does this by developing the following skill</w:t>
      </w:r>
      <w:r>
        <w:rPr>
          <w:rFonts w:ascii="Calibri" w:hAnsi="Calibri" w:cs="TTE5B2B168t00"/>
          <w:color w:val="000000"/>
        </w:rPr>
        <w:t>s, knowledge and understanding:</w:t>
      </w:r>
      <w:r w:rsidRPr="00106266">
        <w:rPr>
          <w:rFonts w:ascii="Calibri" w:hAnsi="Calibri" w:cs="TTE5B2B168t00"/>
          <w:color w:val="000000"/>
        </w:rPr>
        <w:t xml:space="preserve"> </w:t>
      </w:r>
    </w:p>
    <w:p w:rsidR="0046112B" w:rsidRPr="00106266" w:rsidRDefault="0046112B" w:rsidP="00BF1967">
      <w:pPr>
        <w:pStyle w:val="ListParagraph"/>
        <w:numPr>
          <w:ilvl w:val="0"/>
          <w:numId w:val="15"/>
        </w:numPr>
        <w:autoSpaceDE w:val="0"/>
        <w:autoSpaceDN w:val="0"/>
        <w:adjustRightInd w:val="0"/>
        <w:ind w:left="0"/>
        <w:rPr>
          <w:rFonts w:ascii="Calibri" w:hAnsi="Calibri" w:cs="TTE5B2B168t00"/>
          <w:color w:val="000000"/>
        </w:rPr>
      </w:pPr>
      <w:r w:rsidRPr="00106266">
        <w:rPr>
          <w:rFonts w:ascii="Calibri" w:hAnsi="Calibri" w:cs="TTE5B2B168t00"/>
          <w:color w:val="000000"/>
        </w:rPr>
        <w:t xml:space="preserve">IT skills in the use of word processing, desk top publishing, spreadsheet and database software </w:t>
      </w:r>
    </w:p>
    <w:p w:rsidR="0046112B" w:rsidRPr="00106266" w:rsidRDefault="0046112B" w:rsidP="00BF1967">
      <w:pPr>
        <w:pStyle w:val="ListParagraph"/>
        <w:numPr>
          <w:ilvl w:val="0"/>
          <w:numId w:val="15"/>
        </w:numPr>
        <w:autoSpaceDE w:val="0"/>
        <w:autoSpaceDN w:val="0"/>
        <w:adjustRightInd w:val="0"/>
        <w:ind w:left="0"/>
        <w:rPr>
          <w:rFonts w:ascii="Calibri" w:hAnsi="Calibri" w:cs="TTE5B2B168t00"/>
          <w:color w:val="000000"/>
        </w:rPr>
      </w:pPr>
      <w:r w:rsidRPr="00106266">
        <w:rPr>
          <w:rFonts w:ascii="Calibri" w:hAnsi="Calibri" w:cs="TTE5B2B168t00"/>
          <w:color w:val="000000"/>
        </w:rPr>
        <w:t>IT skills in using technology for communication and investigation (</w:t>
      </w:r>
      <w:proofErr w:type="spellStart"/>
      <w:r w:rsidRPr="00106266">
        <w:rPr>
          <w:rFonts w:ascii="Calibri" w:hAnsi="Calibri" w:cs="TTE5B2B168t00"/>
          <w:color w:val="000000"/>
        </w:rPr>
        <w:t>eg</w:t>
      </w:r>
      <w:proofErr w:type="spellEnd"/>
      <w:r w:rsidRPr="00106266">
        <w:rPr>
          <w:rFonts w:ascii="Calibri" w:hAnsi="Calibri" w:cs="TTE5B2B168t00"/>
          <w:color w:val="000000"/>
        </w:rPr>
        <w:t xml:space="preserve"> multimedia, e-mail and internet) </w:t>
      </w:r>
    </w:p>
    <w:p w:rsidR="0046112B" w:rsidRPr="00106266" w:rsidRDefault="0046112B" w:rsidP="00BF1967">
      <w:pPr>
        <w:pStyle w:val="ListParagraph"/>
        <w:numPr>
          <w:ilvl w:val="0"/>
          <w:numId w:val="15"/>
        </w:numPr>
        <w:autoSpaceDE w:val="0"/>
        <w:autoSpaceDN w:val="0"/>
        <w:adjustRightInd w:val="0"/>
        <w:ind w:left="0"/>
        <w:rPr>
          <w:rFonts w:ascii="Calibri" w:hAnsi="Calibri" w:cs="TTE5B2B168t00"/>
          <w:color w:val="000000"/>
        </w:rPr>
      </w:pPr>
      <w:proofErr w:type="spellStart"/>
      <w:r w:rsidRPr="00106266">
        <w:rPr>
          <w:rFonts w:ascii="Calibri" w:hAnsi="Calibri" w:cs="TTE5B2B168t00"/>
          <w:color w:val="000000"/>
        </w:rPr>
        <w:t>Organisational</w:t>
      </w:r>
      <w:proofErr w:type="spellEnd"/>
      <w:r w:rsidRPr="00106266">
        <w:rPr>
          <w:rFonts w:ascii="Calibri" w:hAnsi="Calibri" w:cs="TTE5B2B168t00"/>
          <w:color w:val="000000"/>
        </w:rPr>
        <w:t xml:space="preserve"> skills (</w:t>
      </w:r>
      <w:proofErr w:type="spellStart"/>
      <w:r w:rsidRPr="00106266">
        <w:rPr>
          <w:rFonts w:ascii="Calibri" w:hAnsi="Calibri" w:cs="TTE5B2B168t00"/>
          <w:color w:val="000000"/>
        </w:rPr>
        <w:t>eg</w:t>
      </w:r>
      <w:proofErr w:type="spellEnd"/>
      <w:r w:rsidRPr="00106266">
        <w:rPr>
          <w:rFonts w:ascii="Calibri" w:hAnsi="Calibri" w:cs="TTE5B2B168t00"/>
          <w:color w:val="000000"/>
        </w:rPr>
        <w:t xml:space="preserve"> preparing business events and meetings) </w:t>
      </w:r>
    </w:p>
    <w:p w:rsidR="0046112B" w:rsidRPr="00106266" w:rsidRDefault="0046112B" w:rsidP="00BF1967">
      <w:pPr>
        <w:pStyle w:val="ListParagraph"/>
        <w:numPr>
          <w:ilvl w:val="0"/>
          <w:numId w:val="15"/>
        </w:numPr>
        <w:autoSpaceDE w:val="0"/>
        <w:autoSpaceDN w:val="0"/>
        <w:adjustRightInd w:val="0"/>
        <w:ind w:left="0"/>
        <w:rPr>
          <w:rFonts w:ascii="Calibri" w:hAnsi="Calibri" w:cs="TTE5B2B168t00"/>
          <w:color w:val="000000"/>
        </w:rPr>
      </w:pPr>
      <w:r w:rsidRPr="00106266">
        <w:rPr>
          <w:rFonts w:ascii="Calibri" w:hAnsi="Calibri" w:cs="TTE5B2B168t00"/>
          <w:color w:val="000000"/>
        </w:rPr>
        <w:t xml:space="preserve">Understanding of how to develop good customer care systems </w:t>
      </w:r>
    </w:p>
    <w:p w:rsidR="0046112B" w:rsidRPr="00106266" w:rsidRDefault="0046112B" w:rsidP="00BF1967">
      <w:pPr>
        <w:pStyle w:val="ListParagraph"/>
        <w:numPr>
          <w:ilvl w:val="0"/>
          <w:numId w:val="15"/>
        </w:numPr>
        <w:autoSpaceDE w:val="0"/>
        <w:autoSpaceDN w:val="0"/>
        <w:adjustRightInd w:val="0"/>
        <w:ind w:left="0"/>
        <w:rPr>
          <w:rFonts w:ascii="Calibri" w:hAnsi="Calibri" w:cs="TTE5B2B168t00"/>
          <w:color w:val="000000"/>
        </w:rPr>
      </w:pPr>
      <w:r w:rsidRPr="00106266">
        <w:rPr>
          <w:rFonts w:ascii="Calibri" w:hAnsi="Calibri" w:cs="TTE5B2B168t00"/>
          <w:color w:val="000000"/>
        </w:rPr>
        <w:t xml:space="preserve">Understanding of how key legislation affects businesses and employees </w:t>
      </w:r>
    </w:p>
    <w:p w:rsidR="0046112B" w:rsidRPr="00106266" w:rsidRDefault="0046112B" w:rsidP="00BF1967">
      <w:pPr>
        <w:pStyle w:val="ListParagraph"/>
        <w:numPr>
          <w:ilvl w:val="0"/>
          <w:numId w:val="15"/>
        </w:numPr>
        <w:autoSpaceDE w:val="0"/>
        <w:autoSpaceDN w:val="0"/>
        <w:adjustRightInd w:val="0"/>
        <w:ind w:left="0"/>
        <w:rPr>
          <w:rFonts w:ascii="Calibri" w:hAnsi="Calibri" w:cs="TTE5B2B168t00"/>
          <w:color w:val="000000"/>
        </w:rPr>
      </w:pPr>
      <w:r w:rsidRPr="00106266">
        <w:rPr>
          <w:rFonts w:ascii="Calibri" w:hAnsi="Calibri" w:cs="TTE5B2B168t00"/>
          <w:color w:val="000000"/>
        </w:rPr>
        <w:t>Problem solving skill</w:t>
      </w:r>
      <w:r w:rsidR="00BF1967">
        <w:rPr>
          <w:rFonts w:ascii="Calibri" w:hAnsi="Calibri" w:cs="TTE5B2B168t00"/>
          <w:color w:val="000000"/>
        </w:rPr>
        <w:t>s.</w:t>
      </w:r>
      <w:r w:rsidRPr="00106266">
        <w:rPr>
          <w:rFonts w:ascii="Calibri" w:hAnsi="Calibri" w:cs="TTE5B2B168t00"/>
          <w:color w:val="000000"/>
        </w:rPr>
        <w:t xml:space="preserve">  </w:t>
      </w:r>
    </w:p>
    <w:p w:rsidR="0046112B" w:rsidRDefault="0046112B" w:rsidP="002F6FF5">
      <w:pPr>
        <w:autoSpaceDE w:val="0"/>
        <w:autoSpaceDN w:val="0"/>
        <w:adjustRightInd w:val="0"/>
        <w:ind w:left="-426"/>
        <w:rPr>
          <w:rFonts w:ascii="Calibri" w:hAnsi="Calibri" w:cs="TTE5B2B168t00"/>
          <w:color w:val="000000"/>
        </w:rPr>
      </w:pPr>
    </w:p>
    <w:p w:rsidR="0046112B" w:rsidRPr="008535D7" w:rsidRDefault="0046112B"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S3 Course </w:t>
      </w:r>
      <w:r>
        <w:rPr>
          <w:rFonts w:ascii="Calibri" w:hAnsi="Calibri" w:cs="TTE5B2B168t00"/>
          <w:b/>
          <w:color w:val="000000"/>
        </w:rPr>
        <w:t xml:space="preserve"> </w:t>
      </w:r>
    </w:p>
    <w:p w:rsidR="0046112B" w:rsidRDefault="001063B6" w:rsidP="002F6FF5">
      <w:pPr>
        <w:autoSpaceDE w:val="0"/>
        <w:autoSpaceDN w:val="0"/>
        <w:adjustRightInd w:val="0"/>
        <w:ind w:left="-426"/>
        <w:rPr>
          <w:rFonts w:ascii="Calibri" w:hAnsi="Calibri" w:cs="TTE5B2B168t00"/>
          <w:color w:val="000000"/>
        </w:rPr>
      </w:pPr>
      <w:r>
        <w:rPr>
          <w:rFonts w:ascii="Calibri" w:hAnsi="Calibri" w:cs="TTE5B33810t00"/>
          <w:color w:val="000000"/>
        </w:rPr>
        <w:t>Students</w:t>
      </w:r>
      <w:r w:rsidR="0046112B">
        <w:rPr>
          <w:rFonts w:ascii="Calibri" w:hAnsi="Calibri" w:cs="TTE5B2B168t00"/>
          <w:color w:val="000000"/>
        </w:rPr>
        <w:t xml:space="preserve"> will follow an Administration and IT </w:t>
      </w:r>
      <w:r w:rsidR="0046112B" w:rsidRPr="008535D7">
        <w:rPr>
          <w:rFonts w:ascii="Calibri" w:hAnsi="Calibri" w:cs="TTE5B2B168t00"/>
          <w:color w:val="000000"/>
        </w:rPr>
        <w:t xml:space="preserve">course as part of a broad general education, covering level 4 outcomes and experiences.  During S3 </w:t>
      </w:r>
      <w:r>
        <w:rPr>
          <w:rFonts w:ascii="Calibri" w:hAnsi="Calibri" w:cs="TTE5B33810t00"/>
          <w:color w:val="000000"/>
        </w:rPr>
        <w:t>students</w:t>
      </w:r>
      <w:r w:rsidR="00BF1967">
        <w:rPr>
          <w:rFonts w:ascii="Calibri" w:hAnsi="Calibri" w:cs="TTE5B2B168t00"/>
          <w:color w:val="000000"/>
        </w:rPr>
        <w:t xml:space="preserve"> will also under</w:t>
      </w:r>
      <w:r w:rsidR="0046112B" w:rsidRPr="008535D7">
        <w:rPr>
          <w:rFonts w:ascii="Calibri" w:hAnsi="Calibri" w:cs="TTE5B2B168t00"/>
          <w:color w:val="000000"/>
        </w:rPr>
        <w:t xml:space="preserve">take some of the National 4 and National 5 outcomes.  </w:t>
      </w:r>
    </w:p>
    <w:p w:rsidR="0046112B" w:rsidRPr="008535D7" w:rsidRDefault="0046112B" w:rsidP="002F6FF5">
      <w:pPr>
        <w:autoSpaceDE w:val="0"/>
        <w:autoSpaceDN w:val="0"/>
        <w:adjustRightInd w:val="0"/>
        <w:ind w:left="-426"/>
        <w:rPr>
          <w:rFonts w:ascii="Calibri" w:hAnsi="Calibri" w:cs="TTE5B2B168t00"/>
          <w:color w:val="000000"/>
        </w:rPr>
      </w:pPr>
    </w:p>
    <w:p w:rsidR="0046112B" w:rsidRPr="008535D7" w:rsidRDefault="0046112B"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Assessment </w:t>
      </w:r>
    </w:p>
    <w:p w:rsidR="0046112B" w:rsidRPr="008535D7" w:rsidRDefault="0046112B" w:rsidP="002F6FF5">
      <w:pPr>
        <w:autoSpaceDE w:val="0"/>
        <w:autoSpaceDN w:val="0"/>
        <w:adjustRightInd w:val="0"/>
        <w:ind w:left="-426"/>
        <w:rPr>
          <w:rFonts w:ascii="Calibri" w:hAnsi="Calibri" w:cs="TTE5B2B168t00"/>
          <w:color w:val="000000"/>
        </w:rPr>
      </w:pPr>
      <w:r w:rsidRPr="008535D7">
        <w:rPr>
          <w:rFonts w:ascii="Calibri" w:hAnsi="Calibri" w:cs="TTE5B2B168t00"/>
          <w:color w:val="000000"/>
        </w:rPr>
        <w:t>The course will be assessed and marked th</w:t>
      </w:r>
      <w:r>
        <w:rPr>
          <w:rFonts w:ascii="Calibri" w:hAnsi="Calibri" w:cs="TTE5B2B168t00"/>
          <w:color w:val="000000"/>
        </w:rPr>
        <w:t>roughout the session</w:t>
      </w:r>
      <w:r w:rsidRPr="008535D7">
        <w:rPr>
          <w:rFonts w:ascii="Calibri" w:hAnsi="Calibri" w:cs="TTE5B2B168t00"/>
          <w:color w:val="000000"/>
        </w:rPr>
        <w:t xml:space="preserve">. These assessments are appropriate to the subject and level of study. Assessments may include a combination of practical work, case studies, examinations and projects.   </w:t>
      </w:r>
    </w:p>
    <w:p w:rsidR="0046112B" w:rsidRDefault="0046112B" w:rsidP="002F6FF5">
      <w:pPr>
        <w:autoSpaceDE w:val="0"/>
        <w:autoSpaceDN w:val="0"/>
        <w:adjustRightInd w:val="0"/>
        <w:ind w:left="-426"/>
        <w:rPr>
          <w:rFonts w:ascii="Calibri" w:hAnsi="Calibri" w:cs="TTE5B2B168t00"/>
          <w:color w:val="000000"/>
        </w:rPr>
      </w:pPr>
    </w:p>
    <w:p w:rsidR="0046112B" w:rsidRPr="008535D7" w:rsidRDefault="0046112B" w:rsidP="002F6FF5">
      <w:pPr>
        <w:autoSpaceDE w:val="0"/>
        <w:autoSpaceDN w:val="0"/>
        <w:adjustRightInd w:val="0"/>
        <w:ind w:left="-426"/>
        <w:rPr>
          <w:rFonts w:ascii="Calibri" w:hAnsi="Calibri" w:cs="TTE5B2B168t00"/>
          <w:b/>
          <w:color w:val="000000"/>
        </w:rPr>
      </w:pPr>
      <w:r w:rsidRPr="008535D7">
        <w:rPr>
          <w:rFonts w:ascii="Calibri" w:hAnsi="Calibri" w:cs="TTE5B2B168t00"/>
          <w:b/>
          <w:color w:val="000000"/>
        </w:rPr>
        <w:t xml:space="preserve">Equipment </w:t>
      </w:r>
    </w:p>
    <w:p w:rsidR="00E52D0A" w:rsidRDefault="0046112B" w:rsidP="00E52D0A">
      <w:pPr>
        <w:ind w:left="-426"/>
        <w:rPr>
          <w:rFonts w:ascii="Calibri" w:hAnsi="Calibri"/>
        </w:rPr>
      </w:pPr>
      <w:r w:rsidRPr="00106266">
        <w:rPr>
          <w:rFonts w:ascii="Calibri" w:hAnsi="Calibri" w:cs="TTE5B2B168t00"/>
          <w:color w:val="000000"/>
        </w:rPr>
        <w:t xml:space="preserve">No </w:t>
      </w:r>
      <w:proofErr w:type="spellStart"/>
      <w:r w:rsidRPr="00106266">
        <w:rPr>
          <w:rFonts w:ascii="Calibri" w:hAnsi="Calibri" w:cs="TTE5B2B168t00"/>
          <w:color w:val="000000"/>
        </w:rPr>
        <w:t>specialised</w:t>
      </w:r>
      <w:proofErr w:type="spellEnd"/>
      <w:r w:rsidRPr="00106266">
        <w:rPr>
          <w:rFonts w:ascii="Calibri" w:hAnsi="Calibri" w:cs="TTE5B2B168t00"/>
          <w:color w:val="000000"/>
        </w:rPr>
        <w:t xml:space="preserve"> equipment will be required for the</w:t>
      </w:r>
      <w:r>
        <w:rPr>
          <w:rFonts w:ascii="Calibri" w:hAnsi="Calibri" w:cs="TTE5B2B168t00"/>
          <w:color w:val="000000"/>
        </w:rPr>
        <w:t xml:space="preserve"> study of Administration and IT</w:t>
      </w:r>
      <w:r w:rsidRPr="00106266">
        <w:rPr>
          <w:rFonts w:ascii="Calibri" w:hAnsi="Calibri" w:cs="TTE5B2B168t00"/>
          <w:color w:val="000000"/>
        </w:rPr>
        <w:t xml:space="preserve">.  However, access to IT outside of school would allow </w:t>
      </w:r>
      <w:r>
        <w:rPr>
          <w:rFonts w:ascii="Calibri" w:hAnsi="Calibri" w:cs="TTE5B2B168t00"/>
          <w:color w:val="000000"/>
        </w:rPr>
        <w:t>learners</w:t>
      </w:r>
      <w:r w:rsidRPr="00106266">
        <w:rPr>
          <w:rFonts w:ascii="Calibri" w:hAnsi="Calibri" w:cs="TTE5B2B168t00"/>
          <w:color w:val="000000"/>
        </w:rPr>
        <w:t xml:space="preserve"> to </w:t>
      </w:r>
      <w:r>
        <w:rPr>
          <w:rFonts w:ascii="Calibri" w:hAnsi="Calibri" w:cs="TTE5B2B168t00"/>
          <w:color w:val="000000"/>
        </w:rPr>
        <w:t xml:space="preserve">practice and </w:t>
      </w:r>
      <w:r w:rsidRPr="00106266">
        <w:rPr>
          <w:rFonts w:ascii="Calibri" w:hAnsi="Calibri" w:cs="TTE5B2B168t00"/>
          <w:color w:val="000000"/>
        </w:rPr>
        <w:t xml:space="preserve">consolidate </w:t>
      </w:r>
      <w:r>
        <w:rPr>
          <w:rFonts w:ascii="Calibri" w:hAnsi="Calibri" w:cs="TTE5B2B168t00"/>
          <w:color w:val="000000"/>
        </w:rPr>
        <w:t xml:space="preserve">their </w:t>
      </w:r>
      <w:r w:rsidRPr="00106266">
        <w:rPr>
          <w:rFonts w:ascii="Calibri" w:hAnsi="Calibri" w:cs="TTE5B2B168t00"/>
          <w:color w:val="000000"/>
        </w:rPr>
        <w:t>IT skills</w:t>
      </w:r>
      <w:r>
        <w:rPr>
          <w:rFonts w:ascii="Calibri" w:hAnsi="Calibri" w:cs="TTE5B2B168t00"/>
          <w:color w:val="000000"/>
        </w:rPr>
        <w:t xml:space="preserve">. </w:t>
      </w:r>
    </w:p>
    <w:p w:rsidR="0046112B" w:rsidRPr="00E52D0A" w:rsidRDefault="009A5B49" w:rsidP="00E52D0A">
      <w:pPr>
        <w:ind w:left="-426"/>
        <w:rPr>
          <w:rFonts w:ascii="Calibri" w:hAnsi="Calibri"/>
        </w:rPr>
      </w:pPr>
      <w:r w:rsidRPr="008441CB">
        <w:rPr>
          <w:rFonts w:ascii="Calibri" w:hAnsi="Calibri" w:cs="TTE5B562E8t00"/>
          <w:b/>
          <w:noProof/>
          <w:color w:val="000000"/>
          <w:sz w:val="28"/>
          <w:szCs w:val="28"/>
          <w:lang w:val="en-GB" w:eastAsia="en-GB"/>
        </w:rPr>
        <w:lastRenderedPageBreak/>
        <w:drawing>
          <wp:anchor distT="0" distB="0" distL="114300" distR="114300" simplePos="0" relativeHeight="251668480" behindDoc="1" locked="0" layoutInCell="1" allowOverlap="1" wp14:anchorId="43D346B5" wp14:editId="1B4C6AD1">
            <wp:simplePos x="0" y="0"/>
            <wp:positionH relativeFrom="margin">
              <wp:posOffset>4124588</wp:posOffset>
            </wp:positionH>
            <wp:positionV relativeFrom="paragraph">
              <wp:posOffset>569</wp:posOffset>
            </wp:positionV>
            <wp:extent cx="1686910" cy="1418825"/>
            <wp:effectExtent l="0" t="0" r="0" b="0"/>
            <wp:wrapTight wrapText="bothSides">
              <wp:wrapPolygon edited="0">
                <wp:start x="8783" y="0"/>
                <wp:lineTo x="6831" y="290"/>
                <wp:lineTo x="2440" y="3481"/>
                <wp:lineTo x="2440" y="4641"/>
                <wp:lineTo x="1464" y="7542"/>
                <wp:lineTo x="976" y="9282"/>
                <wp:lineTo x="1464" y="13923"/>
                <wp:lineTo x="4392" y="19144"/>
                <wp:lineTo x="8051" y="20885"/>
                <wp:lineTo x="9027" y="21175"/>
                <wp:lineTo x="11711" y="21175"/>
                <wp:lineTo x="12687" y="20885"/>
                <wp:lineTo x="16346" y="19144"/>
                <wp:lineTo x="19030" y="13923"/>
                <wp:lineTo x="19518" y="9282"/>
                <wp:lineTo x="18542" y="5801"/>
                <wp:lineTo x="18298" y="3771"/>
                <wp:lineTo x="13663" y="290"/>
                <wp:lineTo x="11711" y="0"/>
                <wp:lineTo x="8783" y="0"/>
              </wp:wrapPolygon>
            </wp:wrapTight>
            <wp:docPr id="43" name="Picture 43" descr="C:\Users\Alan\Pictures\ic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lan\Pictures\icons 4.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67871" t="42580" r="19090" b="41783"/>
                    <a:stretch/>
                  </pic:blipFill>
                  <pic:spPr bwMode="auto">
                    <a:xfrm>
                      <a:off x="0" y="0"/>
                      <a:ext cx="1691646" cy="1422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12B">
        <w:rPr>
          <w:rFonts w:ascii="Calibri" w:hAnsi="Calibri" w:cs="TTE5B562E8t00"/>
          <w:b/>
          <w:color w:val="000000"/>
          <w:sz w:val="28"/>
          <w:szCs w:val="28"/>
        </w:rPr>
        <w:t>Physical Education</w:t>
      </w:r>
    </w:p>
    <w:p w:rsidR="0046112B" w:rsidRPr="0047584C" w:rsidRDefault="0046112B" w:rsidP="002F6FF5">
      <w:pPr>
        <w:autoSpaceDE w:val="0"/>
        <w:autoSpaceDN w:val="0"/>
        <w:adjustRightInd w:val="0"/>
        <w:ind w:left="-426"/>
        <w:rPr>
          <w:rFonts w:ascii="Calibri" w:hAnsi="Calibri" w:cs="TTE5B562E8t00"/>
          <w:b/>
          <w:color w:val="000000"/>
        </w:rPr>
      </w:pPr>
    </w:p>
    <w:p w:rsidR="0046112B" w:rsidRDefault="0046112B" w:rsidP="002F6FF5">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Pr>
          <w:rFonts w:ascii="Calibri" w:hAnsi="Calibri" w:cs="TTE5B33810t00"/>
          <w:color w:val="000000"/>
          <w:u w:val="single"/>
        </w:rPr>
        <w:t>Physical Education</w:t>
      </w:r>
      <w:r w:rsidRPr="00DA1C25">
        <w:rPr>
          <w:rFonts w:ascii="Calibri" w:hAnsi="Calibri" w:cs="TTE5B33810t00"/>
          <w:color w:val="000000"/>
          <w:u w:val="single"/>
        </w:rPr>
        <w:t xml:space="preserve"> in the Broad General Education?</w:t>
      </w:r>
    </w:p>
    <w:p w:rsidR="0046112B" w:rsidRPr="00DA1C25" w:rsidRDefault="0046112B" w:rsidP="002F6FF5">
      <w:pPr>
        <w:autoSpaceDE w:val="0"/>
        <w:autoSpaceDN w:val="0"/>
        <w:adjustRightInd w:val="0"/>
        <w:ind w:left="-426"/>
        <w:rPr>
          <w:rFonts w:ascii="Calibri" w:hAnsi="Calibri" w:cs="TTE5B33810t00"/>
          <w:color w:val="000000"/>
          <w:u w:val="single"/>
        </w:rPr>
      </w:pPr>
    </w:p>
    <w:p w:rsidR="0046112B" w:rsidRPr="00165483" w:rsidRDefault="0046112B" w:rsidP="002F6FF5">
      <w:pPr>
        <w:autoSpaceDE w:val="0"/>
        <w:autoSpaceDN w:val="0"/>
        <w:adjustRightInd w:val="0"/>
        <w:ind w:left="-426"/>
        <w:rPr>
          <w:rFonts w:ascii="Calibri" w:hAnsi="Calibri" w:cs="TTE5B2B168t00"/>
          <w:color w:val="000000"/>
        </w:rPr>
      </w:pPr>
      <w:r w:rsidRPr="00165483">
        <w:rPr>
          <w:rFonts w:ascii="Calibri" w:hAnsi="Calibri" w:cs="TTE5B2B168t00"/>
          <w:color w:val="000000"/>
        </w:rPr>
        <w:t>Physical Education involves pupils in a diversity of learning experiences contributing</w:t>
      </w:r>
      <w:r>
        <w:rPr>
          <w:rFonts w:ascii="Calibri" w:hAnsi="Calibri" w:cs="TTE5B2B168t00"/>
          <w:color w:val="000000"/>
        </w:rPr>
        <w:t xml:space="preserve"> </w:t>
      </w:r>
      <w:r w:rsidRPr="00165483">
        <w:rPr>
          <w:rFonts w:ascii="Calibri" w:hAnsi="Calibri" w:cs="TTE5B2B168t00"/>
          <w:color w:val="000000"/>
        </w:rPr>
        <w:t>to their intellectual, social and moral development.</w:t>
      </w:r>
      <w:r>
        <w:rPr>
          <w:rFonts w:ascii="Calibri" w:hAnsi="Calibri" w:cs="TTE5B2B168t00"/>
          <w:color w:val="000000"/>
        </w:rPr>
        <w:t xml:space="preserve"> </w:t>
      </w:r>
      <w:r w:rsidR="00BF1967">
        <w:rPr>
          <w:rFonts w:ascii="Calibri" w:hAnsi="Calibri" w:cs="TTE5B2B168t00"/>
          <w:color w:val="000000"/>
        </w:rPr>
        <w:t xml:space="preserve"> </w:t>
      </w:r>
      <w:r w:rsidRPr="00165483">
        <w:rPr>
          <w:rFonts w:ascii="Calibri" w:hAnsi="Calibri" w:cs="TTE5B2B168t00"/>
          <w:color w:val="000000"/>
        </w:rPr>
        <w:t>It provides learners with the opportunities to develop:</w:t>
      </w:r>
    </w:p>
    <w:p w:rsidR="0046112B" w:rsidRPr="00165483" w:rsidRDefault="0046112B" w:rsidP="00BF1967">
      <w:pPr>
        <w:numPr>
          <w:ilvl w:val="0"/>
          <w:numId w:val="6"/>
        </w:numPr>
        <w:autoSpaceDE w:val="0"/>
        <w:autoSpaceDN w:val="0"/>
        <w:adjustRightInd w:val="0"/>
        <w:ind w:left="0"/>
        <w:rPr>
          <w:rFonts w:ascii="Calibri" w:hAnsi="Calibri" w:cs="TTE5B2B168t00"/>
          <w:color w:val="000000"/>
        </w:rPr>
      </w:pPr>
      <w:r w:rsidRPr="00165483">
        <w:rPr>
          <w:rFonts w:ascii="Calibri" w:hAnsi="Calibri" w:cs="TTE5B2B168t00"/>
          <w:color w:val="000000"/>
        </w:rPr>
        <w:t>The skills necessary for improved physical performance</w:t>
      </w:r>
    </w:p>
    <w:p w:rsidR="0046112B" w:rsidRPr="00277E83" w:rsidRDefault="0046112B" w:rsidP="00BF1967">
      <w:pPr>
        <w:numPr>
          <w:ilvl w:val="0"/>
          <w:numId w:val="6"/>
        </w:numPr>
        <w:autoSpaceDE w:val="0"/>
        <w:autoSpaceDN w:val="0"/>
        <w:adjustRightInd w:val="0"/>
        <w:ind w:left="0"/>
        <w:rPr>
          <w:rFonts w:ascii="Calibri" w:hAnsi="Calibri" w:cs="TTE5B2B168t00"/>
          <w:color w:val="000000"/>
        </w:rPr>
      </w:pPr>
      <w:r w:rsidRPr="00165483">
        <w:rPr>
          <w:rFonts w:ascii="Calibri" w:hAnsi="Calibri" w:cs="TTE5B2B168t00"/>
          <w:color w:val="000000"/>
        </w:rPr>
        <w:t>The knowledge and understanding to analyse their performance and suggest</w:t>
      </w:r>
      <w:r>
        <w:rPr>
          <w:rFonts w:ascii="Calibri" w:hAnsi="Calibri" w:cs="TTE5B2B168t00"/>
          <w:color w:val="000000"/>
        </w:rPr>
        <w:t xml:space="preserve"> </w:t>
      </w:r>
      <w:r w:rsidR="00BF1967">
        <w:rPr>
          <w:rFonts w:ascii="Calibri" w:hAnsi="Calibri" w:cs="TTE5B2B168t00"/>
          <w:color w:val="000000"/>
        </w:rPr>
        <w:t>ways for improvement</w:t>
      </w:r>
    </w:p>
    <w:p w:rsidR="0046112B" w:rsidRPr="00165483" w:rsidRDefault="0046112B" w:rsidP="00BF1967">
      <w:pPr>
        <w:numPr>
          <w:ilvl w:val="0"/>
          <w:numId w:val="6"/>
        </w:numPr>
        <w:autoSpaceDE w:val="0"/>
        <w:autoSpaceDN w:val="0"/>
        <w:adjustRightInd w:val="0"/>
        <w:ind w:left="0"/>
        <w:rPr>
          <w:rFonts w:ascii="Calibri" w:hAnsi="Calibri" w:cs="TTE5B2B168t00"/>
          <w:color w:val="000000"/>
        </w:rPr>
      </w:pPr>
      <w:r w:rsidRPr="00165483">
        <w:rPr>
          <w:rFonts w:ascii="Calibri" w:hAnsi="Calibri" w:cs="TTE5B2B168t00"/>
          <w:color w:val="000000"/>
        </w:rPr>
        <w:t xml:space="preserve">Their ability to make up improvement </w:t>
      </w:r>
      <w:proofErr w:type="spellStart"/>
      <w:r w:rsidRPr="00165483">
        <w:rPr>
          <w:rFonts w:ascii="Calibri" w:hAnsi="Calibri" w:cs="TTE5B2B168t00"/>
          <w:color w:val="000000"/>
        </w:rPr>
        <w:t>programmes</w:t>
      </w:r>
      <w:proofErr w:type="spellEnd"/>
      <w:r w:rsidRPr="00165483">
        <w:rPr>
          <w:rFonts w:ascii="Calibri" w:hAnsi="Calibri" w:cs="TTE5B2B168t00"/>
          <w:color w:val="000000"/>
        </w:rPr>
        <w:t xml:space="preserve"> and to carry them out</w:t>
      </w:r>
    </w:p>
    <w:p w:rsidR="0046112B" w:rsidRPr="00277E83" w:rsidRDefault="0046112B" w:rsidP="00BF1967">
      <w:pPr>
        <w:numPr>
          <w:ilvl w:val="0"/>
          <w:numId w:val="6"/>
        </w:numPr>
        <w:autoSpaceDE w:val="0"/>
        <w:autoSpaceDN w:val="0"/>
        <w:adjustRightInd w:val="0"/>
        <w:ind w:left="0"/>
        <w:rPr>
          <w:rFonts w:ascii="Calibri" w:hAnsi="Calibri" w:cs="TTE5B2B168t00"/>
          <w:color w:val="000000"/>
        </w:rPr>
      </w:pPr>
      <w:r w:rsidRPr="00165483">
        <w:rPr>
          <w:rFonts w:ascii="Calibri" w:hAnsi="Calibri" w:cs="TTE5B2B168t00"/>
          <w:color w:val="000000"/>
        </w:rPr>
        <w:t>The knowledge and understanding required to enhance their physical, social,</w:t>
      </w:r>
      <w:r>
        <w:rPr>
          <w:rFonts w:ascii="Calibri" w:hAnsi="Calibri" w:cs="TTE5B2B168t00"/>
          <w:color w:val="000000"/>
        </w:rPr>
        <w:t xml:space="preserve"> </w:t>
      </w:r>
      <w:r w:rsidRPr="00277E83">
        <w:rPr>
          <w:rFonts w:ascii="Calibri" w:hAnsi="Calibri" w:cs="TTE5B2B168t00"/>
          <w:color w:val="000000"/>
        </w:rPr>
        <w:t>emotional and mental wellbeing</w:t>
      </w:r>
    </w:p>
    <w:p w:rsidR="0046112B" w:rsidRPr="00277E83" w:rsidRDefault="0046112B" w:rsidP="00BF1967">
      <w:pPr>
        <w:numPr>
          <w:ilvl w:val="0"/>
          <w:numId w:val="6"/>
        </w:numPr>
        <w:autoSpaceDE w:val="0"/>
        <w:autoSpaceDN w:val="0"/>
        <w:adjustRightInd w:val="0"/>
        <w:ind w:left="0"/>
        <w:rPr>
          <w:rFonts w:ascii="Calibri" w:hAnsi="Calibri" w:cs="TTE5B2B168t00"/>
          <w:color w:val="000000"/>
        </w:rPr>
      </w:pPr>
      <w:r w:rsidRPr="00165483">
        <w:rPr>
          <w:rFonts w:ascii="Calibri" w:hAnsi="Calibri" w:cs="TTE5B2B168t00"/>
          <w:color w:val="000000"/>
        </w:rPr>
        <w:t xml:space="preserve">The knowledge of how to </w:t>
      </w:r>
      <w:proofErr w:type="spellStart"/>
      <w:r w:rsidRPr="00165483">
        <w:rPr>
          <w:rFonts w:ascii="Calibri" w:hAnsi="Calibri" w:cs="TTE5B2B168t00"/>
          <w:color w:val="000000"/>
        </w:rPr>
        <w:t>maximise</w:t>
      </w:r>
      <w:proofErr w:type="spellEnd"/>
      <w:r w:rsidRPr="00165483">
        <w:rPr>
          <w:rFonts w:ascii="Calibri" w:hAnsi="Calibri" w:cs="TTE5B2B168t00"/>
          <w:color w:val="000000"/>
        </w:rPr>
        <w:t xml:space="preserve"> active engagement to sustain an active,</w:t>
      </w:r>
      <w:r>
        <w:rPr>
          <w:rFonts w:ascii="Calibri" w:hAnsi="Calibri" w:cs="TTE5B2B168t00"/>
          <w:color w:val="000000"/>
        </w:rPr>
        <w:t xml:space="preserve"> </w:t>
      </w:r>
      <w:r w:rsidRPr="00277E83">
        <w:rPr>
          <w:rFonts w:ascii="Calibri" w:hAnsi="Calibri" w:cs="TTE5B2B168t00"/>
          <w:color w:val="000000"/>
        </w:rPr>
        <w:t>enjoyable and healthy lifestyle.</w:t>
      </w:r>
    </w:p>
    <w:p w:rsidR="00062ADF" w:rsidRDefault="00062ADF" w:rsidP="00062ADF">
      <w:pPr>
        <w:autoSpaceDE w:val="0"/>
        <w:autoSpaceDN w:val="0"/>
        <w:adjustRightInd w:val="0"/>
        <w:ind w:left="-786"/>
        <w:rPr>
          <w:rFonts w:ascii="Calibri" w:hAnsi="Calibri" w:cs="TTE5B2B168t00"/>
          <w:color w:val="000000"/>
        </w:rPr>
      </w:pPr>
    </w:p>
    <w:p w:rsidR="00062ADF" w:rsidRDefault="0046112B" w:rsidP="00062ADF">
      <w:pPr>
        <w:autoSpaceDE w:val="0"/>
        <w:autoSpaceDN w:val="0"/>
        <w:adjustRightInd w:val="0"/>
        <w:ind w:left="-786"/>
        <w:rPr>
          <w:rFonts w:ascii="Calibri" w:hAnsi="Calibri" w:cs="TTE5B2B168t00"/>
          <w:color w:val="000000"/>
        </w:rPr>
      </w:pPr>
      <w:r w:rsidRPr="00165483">
        <w:rPr>
          <w:rFonts w:ascii="Calibri" w:hAnsi="Calibri" w:cs="TTE5B2B168t00"/>
          <w:color w:val="000000"/>
        </w:rPr>
        <w:t>Learners will work both independently and collaboratively reflecting on personal</w:t>
      </w:r>
      <w:r>
        <w:rPr>
          <w:rFonts w:ascii="Calibri" w:hAnsi="Calibri" w:cs="TTE5B2B168t00"/>
          <w:color w:val="000000"/>
        </w:rPr>
        <w:t xml:space="preserve"> </w:t>
      </w:r>
      <w:r w:rsidRPr="00165483">
        <w:rPr>
          <w:rFonts w:ascii="Calibri" w:hAnsi="Calibri" w:cs="TTE5B2B168t00"/>
          <w:color w:val="000000"/>
        </w:rPr>
        <w:t>development and achievement while developing thinking, personal, interpersonal</w:t>
      </w:r>
      <w:r>
        <w:rPr>
          <w:rFonts w:ascii="Calibri" w:hAnsi="Calibri" w:cs="TTE5B2B168t00"/>
          <w:color w:val="000000"/>
        </w:rPr>
        <w:t xml:space="preserve"> </w:t>
      </w:r>
      <w:r w:rsidRPr="00165483">
        <w:rPr>
          <w:rFonts w:ascii="Calibri" w:hAnsi="Calibri" w:cs="TTE5B2B168t00"/>
          <w:color w:val="000000"/>
        </w:rPr>
        <w:t>and ICT skills.</w:t>
      </w:r>
      <w:r>
        <w:rPr>
          <w:rFonts w:ascii="Calibri" w:hAnsi="Calibri" w:cs="TTE5B2B168t00"/>
          <w:color w:val="000000"/>
        </w:rPr>
        <w:t xml:space="preserve"> </w:t>
      </w:r>
      <w:r w:rsidR="00BF1967">
        <w:rPr>
          <w:rFonts w:ascii="Calibri" w:hAnsi="Calibri" w:cs="TTE5B2B168t00"/>
          <w:color w:val="000000"/>
        </w:rPr>
        <w:t xml:space="preserve"> </w:t>
      </w:r>
      <w:r w:rsidRPr="00165483">
        <w:rPr>
          <w:rFonts w:ascii="Calibri" w:hAnsi="Calibri" w:cs="TTE5B2B168t00"/>
          <w:color w:val="000000"/>
        </w:rPr>
        <w:t>Living in today’s world allows people much more leisure time with greater</w:t>
      </w:r>
      <w:r>
        <w:rPr>
          <w:rFonts w:ascii="Calibri" w:hAnsi="Calibri" w:cs="TTE5B2B168t00"/>
          <w:color w:val="000000"/>
        </w:rPr>
        <w:t xml:space="preserve"> </w:t>
      </w:r>
      <w:r w:rsidRPr="00165483">
        <w:rPr>
          <w:rFonts w:ascii="Calibri" w:hAnsi="Calibri" w:cs="TTE5B2B168t00"/>
          <w:color w:val="000000"/>
        </w:rPr>
        <w:t xml:space="preserve">opportunity for employment in this expanding area. </w:t>
      </w:r>
      <w:r w:rsidR="00BF1967">
        <w:rPr>
          <w:rFonts w:ascii="Calibri" w:hAnsi="Calibri" w:cs="TTE5B2B168t00"/>
          <w:color w:val="000000"/>
        </w:rPr>
        <w:t xml:space="preserve"> </w:t>
      </w:r>
      <w:r>
        <w:rPr>
          <w:rFonts w:ascii="Calibri" w:hAnsi="Calibri" w:cs="TTE5B2B168t00"/>
          <w:color w:val="000000"/>
        </w:rPr>
        <w:t>Pupils who have studied PE</w:t>
      </w:r>
      <w:r w:rsidRPr="00165483">
        <w:rPr>
          <w:rFonts w:ascii="Calibri" w:hAnsi="Calibri" w:cs="TTE5B2B168t00"/>
          <w:color w:val="000000"/>
        </w:rPr>
        <w:t xml:space="preserve"> would fit easily into the market place having developed the ability to problem</w:t>
      </w:r>
      <w:r>
        <w:rPr>
          <w:rFonts w:ascii="Calibri" w:hAnsi="Calibri" w:cs="TTE5B2B168t00"/>
          <w:color w:val="000000"/>
        </w:rPr>
        <w:t xml:space="preserve"> </w:t>
      </w:r>
      <w:r w:rsidRPr="00165483">
        <w:rPr>
          <w:rFonts w:ascii="Calibri" w:hAnsi="Calibri" w:cs="TTE5B2B168t00"/>
          <w:color w:val="000000"/>
        </w:rPr>
        <w:t>solve, team build and team work while improving their interpersonal skills of self</w:t>
      </w:r>
      <w:r>
        <w:rPr>
          <w:rFonts w:ascii="Calibri" w:hAnsi="Calibri" w:cs="TTE5B2B168t00"/>
          <w:color w:val="000000"/>
        </w:rPr>
        <w:t>-confidence, self-esteem, self-</w:t>
      </w:r>
      <w:r w:rsidRPr="00165483">
        <w:rPr>
          <w:rFonts w:ascii="Calibri" w:hAnsi="Calibri" w:cs="TTE5B2B168t00"/>
          <w:color w:val="000000"/>
        </w:rPr>
        <w:t>reliance and determination.</w:t>
      </w:r>
    </w:p>
    <w:p w:rsidR="00062ADF" w:rsidRDefault="00062ADF" w:rsidP="00062ADF">
      <w:pPr>
        <w:autoSpaceDE w:val="0"/>
        <w:autoSpaceDN w:val="0"/>
        <w:adjustRightInd w:val="0"/>
        <w:ind w:left="-786"/>
        <w:rPr>
          <w:rFonts w:ascii="Calibri" w:hAnsi="Calibri" w:cs="TTE5B2B168t00"/>
          <w:color w:val="000000"/>
        </w:rPr>
      </w:pPr>
    </w:p>
    <w:p w:rsidR="00062ADF" w:rsidRDefault="0046112B" w:rsidP="00062ADF">
      <w:pPr>
        <w:autoSpaceDE w:val="0"/>
        <w:autoSpaceDN w:val="0"/>
        <w:adjustRightInd w:val="0"/>
        <w:ind w:left="-786"/>
        <w:rPr>
          <w:rFonts w:ascii="Calibri" w:hAnsi="Calibri" w:cs="TTE5B2B168t00"/>
          <w:color w:val="000000"/>
        </w:rPr>
      </w:pPr>
      <w:r w:rsidRPr="00DB2D60">
        <w:rPr>
          <w:rFonts w:ascii="Calibri" w:hAnsi="Calibri" w:cs="TTE5B2B168t00"/>
          <w:b/>
          <w:color w:val="000000"/>
        </w:rPr>
        <w:t>S3 Course</w:t>
      </w:r>
      <w:r w:rsidR="00062ADF">
        <w:rPr>
          <w:rFonts w:ascii="Calibri" w:hAnsi="Calibri" w:cs="TTE5B2B168t00"/>
          <w:color w:val="000000"/>
        </w:rPr>
        <w:tab/>
      </w:r>
      <w:r w:rsidR="001063B6" w:rsidRPr="00DB2D60">
        <w:rPr>
          <w:rFonts w:ascii="Calibri" w:hAnsi="Calibri" w:cs="TTE5B2B168t00"/>
          <w:color w:val="000000"/>
        </w:rPr>
        <w:t xml:space="preserve">In S3 all </w:t>
      </w:r>
      <w:r w:rsidR="001063B6">
        <w:rPr>
          <w:rFonts w:ascii="Calibri" w:hAnsi="Calibri" w:cs="TTE5B2B168t00"/>
          <w:color w:val="000000"/>
        </w:rPr>
        <w:t xml:space="preserve">students </w:t>
      </w:r>
      <w:r w:rsidRPr="00DB2D60">
        <w:rPr>
          <w:rFonts w:ascii="Calibri" w:hAnsi="Calibri" w:cs="TTE5B2B168t00"/>
          <w:color w:val="000000"/>
        </w:rPr>
        <w:t xml:space="preserve">will follow a Physical Education course as part of a broad general education, covering level 4 outcomes and experiences.  </w:t>
      </w:r>
      <w:r w:rsidR="00062ADF">
        <w:rPr>
          <w:rFonts w:ascii="Calibri" w:hAnsi="Calibri" w:cs="TTE5B2B168t00"/>
          <w:color w:val="000000"/>
        </w:rPr>
        <w:t xml:space="preserve">For the first time pupils can opt for a course which is either </w:t>
      </w:r>
      <w:r w:rsidR="00062ADF">
        <w:rPr>
          <w:rFonts w:asciiTheme="minorHAnsi" w:hAnsiTheme="minorHAnsi" w:cstheme="minorHAnsi"/>
          <w:color w:val="000000"/>
        </w:rPr>
        <w:t>g</w:t>
      </w:r>
      <w:r w:rsidR="00BF1967">
        <w:rPr>
          <w:rFonts w:asciiTheme="minorHAnsi" w:hAnsiTheme="minorHAnsi" w:cstheme="minorHAnsi"/>
          <w:color w:val="000000"/>
        </w:rPr>
        <w:t xml:space="preserve">ames </w:t>
      </w:r>
      <w:r w:rsidR="00062ADF" w:rsidRPr="00062ADF">
        <w:rPr>
          <w:rFonts w:asciiTheme="minorHAnsi" w:hAnsiTheme="minorHAnsi" w:cstheme="minorHAnsi"/>
          <w:color w:val="000000"/>
        </w:rPr>
        <w:t>based</w:t>
      </w:r>
      <w:r w:rsidR="00062ADF">
        <w:rPr>
          <w:rFonts w:asciiTheme="minorHAnsi" w:hAnsiTheme="minorHAnsi" w:cstheme="minorHAnsi"/>
          <w:color w:val="000000"/>
        </w:rPr>
        <w:t xml:space="preserve"> or has an aesthetic focus, or choose dance:</w:t>
      </w:r>
    </w:p>
    <w:p w:rsidR="00062ADF" w:rsidRDefault="00062ADF" w:rsidP="00062ADF">
      <w:pPr>
        <w:autoSpaceDE w:val="0"/>
        <w:autoSpaceDN w:val="0"/>
        <w:adjustRightInd w:val="0"/>
        <w:ind w:left="-786"/>
        <w:rPr>
          <w:rFonts w:asciiTheme="minorHAnsi" w:hAnsiTheme="minorHAnsi" w:cstheme="minorHAnsi"/>
          <w:b/>
          <w:color w:val="000000"/>
        </w:rPr>
      </w:pPr>
    </w:p>
    <w:p w:rsidR="00062ADF" w:rsidRDefault="00062ADF" w:rsidP="00BF1967">
      <w:pPr>
        <w:tabs>
          <w:tab w:val="left" w:pos="1418"/>
        </w:tabs>
        <w:autoSpaceDE w:val="0"/>
        <w:autoSpaceDN w:val="0"/>
        <w:adjustRightInd w:val="0"/>
        <w:ind w:left="-786"/>
        <w:rPr>
          <w:rFonts w:ascii="Calibri" w:hAnsi="Calibri" w:cs="TTE5B2B168t00"/>
          <w:color w:val="000000"/>
        </w:rPr>
      </w:pPr>
      <w:r w:rsidRPr="00062ADF">
        <w:rPr>
          <w:rFonts w:asciiTheme="minorHAnsi" w:hAnsiTheme="minorHAnsi" w:cstheme="minorHAnsi"/>
          <w:b/>
          <w:color w:val="000000"/>
        </w:rPr>
        <w:t>Games Based:</w:t>
      </w:r>
      <w:r>
        <w:rPr>
          <w:rFonts w:asciiTheme="minorHAnsi" w:hAnsiTheme="minorHAnsi" w:cstheme="minorHAnsi"/>
          <w:color w:val="000000"/>
        </w:rPr>
        <w:tab/>
      </w:r>
      <w:r w:rsidRPr="00D25D28">
        <w:rPr>
          <w:rFonts w:asciiTheme="minorHAnsi" w:hAnsiTheme="minorHAnsi" w:cstheme="minorHAnsi"/>
          <w:color w:val="000000"/>
        </w:rPr>
        <w:t>Pupils who choose this option will focus on completing the course mainly through activities like Badminton, Basketball, Football, Volleyball, Handball and Rugby</w:t>
      </w:r>
      <w:r>
        <w:rPr>
          <w:rFonts w:asciiTheme="minorHAnsi" w:hAnsiTheme="minorHAnsi" w:cstheme="minorHAnsi"/>
          <w:color w:val="000000"/>
        </w:rPr>
        <w:t xml:space="preserve">, with </w:t>
      </w:r>
      <w:r w:rsidRPr="00D25D28">
        <w:rPr>
          <w:rFonts w:asciiTheme="minorHAnsi" w:hAnsiTheme="minorHAnsi" w:cstheme="minorHAnsi"/>
          <w:color w:val="000000"/>
        </w:rPr>
        <w:t>a small amount of time spent on Aesthetic activities</w:t>
      </w:r>
      <w:r>
        <w:rPr>
          <w:rFonts w:asciiTheme="minorHAnsi" w:hAnsiTheme="minorHAnsi" w:cstheme="minorHAnsi"/>
          <w:color w:val="000000"/>
        </w:rPr>
        <w:t>.</w:t>
      </w:r>
      <w:r w:rsidRPr="00D25D28">
        <w:rPr>
          <w:rFonts w:asciiTheme="minorHAnsi" w:hAnsiTheme="minorHAnsi" w:cstheme="minorHAnsi"/>
          <w:color w:val="000000"/>
        </w:rPr>
        <w:t xml:space="preserve"> </w:t>
      </w:r>
    </w:p>
    <w:p w:rsidR="00062ADF" w:rsidRDefault="00062ADF" w:rsidP="00BF1967">
      <w:pPr>
        <w:tabs>
          <w:tab w:val="left" w:pos="1418"/>
        </w:tabs>
        <w:autoSpaceDE w:val="0"/>
        <w:autoSpaceDN w:val="0"/>
        <w:adjustRightInd w:val="0"/>
        <w:ind w:left="-786"/>
        <w:rPr>
          <w:rFonts w:ascii="Calibri" w:hAnsi="Calibri" w:cs="TTE5B2B168t00"/>
          <w:color w:val="000000"/>
        </w:rPr>
      </w:pPr>
      <w:r w:rsidRPr="00062ADF">
        <w:rPr>
          <w:rFonts w:asciiTheme="minorHAnsi" w:hAnsiTheme="minorHAnsi" w:cstheme="minorHAnsi"/>
          <w:b/>
          <w:color w:val="000000"/>
        </w:rPr>
        <w:t>Aesthetics Focus:</w:t>
      </w:r>
      <w:r w:rsidR="00BF1967">
        <w:rPr>
          <w:rFonts w:asciiTheme="minorHAnsi" w:hAnsiTheme="minorHAnsi" w:cstheme="minorHAnsi"/>
          <w:b/>
          <w:color w:val="000000"/>
        </w:rPr>
        <w:tab/>
      </w:r>
      <w:r w:rsidRPr="00D25D28">
        <w:rPr>
          <w:rFonts w:asciiTheme="minorHAnsi" w:hAnsiTheme="minorHAnsi" w:cstheme="minorHAnsi"/>
          <w:color w:val="000000"/>
        </w:rPr>
        <w:t xml:space="preserve">Pupils who choose this option will focus on completing the course mainly through activities like Gymnastics, </w:t>
      </w:r>
      <w:proofErr w:type="spellStart"/>
      <w:r w:rsidRPr="00D25D28">
        <w:rPr>
          <w:rFonts w:asciiTheme="minorHAnsi" w:hAnsiTheme="minorHAnsi" w:cstheme="minorHAnsi"/>
          <w:color w:val="000000"/>
        </w:rPr>
        <w:t>Trampolining</w:t>
      </w:r>
      <w:proofErr w:type="spellEnd"/>
      <w:r w:rsidRPr="00D25D28">
        <w:rPr>
          <w:rFonts w:asciiTheme="minorHAnsi" w:hAnsiTheme="minorHAnsi" w:cstheme="minorHAnsi"/>
          <w:color w:val="000000"/>
        </w:rPr>
        <w:t xml:space="preserve">, Fitness and Dance. </w:t>
      </w:r>
      <w:r w:rsidR="00BF1967">
        <w:rPr>
          <w:rFonts w:asciiTheme="minorHAnsi" w:hAnsiTheme="minorHAnsi" w:cstheme="minorHAnsi"/>
          <w:color w:val="000000"/>
        </w:rPr>
        <w:t xml:space="preserve"> </w:t>
      </w:r>
      <w:r w:rsidRPr="00D25D28">
        <w:rPr>
          <w:rFonts w:asciiTheme="minorHAnsi" w:hAnsiTheme="minorHAnsi" w:cstheme="minorHAnsi"/>
          <w:color w:val="000000"/>
        </w:rPr>
        <w:t>There will be a small amount of time spent on Games activities too</w:t>
      </w:r>
      <w:r>
        <w:rPr>
          <w:rFonts w:asciiTheme="minorHAnsi" w:hAnsiTheme="minorHAnsi" w:cstheme="minorHAnsi"/>
          <w:color w:val="000000"/>
        </w:rPr>
        <w:t>.</w:t>
      </w:r>
      <w:r w:rsidRPr="00D25D28">
        <w:rPr>
          <w:rFonts w:asciiTheme="minorHAnsi" w:hAnsiTheme="minorHAnsi" w:cstheme="minorHAnsi"/>
          <w:color w:val="000000"/>
        </w:rPr>
        <w:t xml:space="preserve"> </w:t>
      </w:r>
    </w:p>
    <w:p w:rsidR="00062ADF" w:rsidRDefault="00062ADF" w:rsidP="00BF1967">
      <w:pPr>
        <w:tabs>
          <w:tab w:val="left" w:pos="1418"/>
        </w:tabs>
        <w:autoSpaceDE w:val="0"/>
        <w:autoSpaceDN w:val="0"/>
        <w:adjustRightInd w:val="0"/>
        <w:ind w:left="-786"/>
        <w:rPr>
          <w:rFonts w:ascii="Calibri" w:hAnsi="Calibri" w:cs="TTE5B2B168t00"/>
          <w:color w:val="000000"/>
        </w:rPr>
      </w:pPr>
      <w:r w:rsidRPr="00062ADF">
        <w:rPr>
          <w:rFonts w:ascii="Calibri" w:hAnsi="Calibri" w:cs="TTE5B2B168t00"/>
          <w:b/>
          <w:color w:val="000000"/>
        </w:rPr>
        <w:t>Dance:</w:t>
      </w:r>
      <w:r>
        <w:rPr>
          <w:rFonts w:ascii="Calibri" w:hAnsi="Calibri" w:cs="TTE5B2B168t00"/>
          <w:color w:val="000000"/>
        </w:rPr>
        <w:t xml:space="preserve"> </w:t>
      </w:r>
      <w:r w:rsidR="00BF1967">
        <w:rPr>
          <w:rFonts w:ascii="Calibri" w:hAnsi="Calibri" w:cs="TTE5B2B168t00"/>
          <w:color w:val="000000"/>
        </w:rPr>
        <w:tab/>
      </w:r>
      <w:r>
        <w:rPr>
          <w:rFonts w:asciiTheme="minorHAnsi" w:hAnsiTheme="minorHAnsi" w:cstheme="minorHAnsi"/>
          <w:lang w:val="en-GB" w:eastAsia="en-GB"/>
        </w:rPr>
        <w:t>This course provides o</w:t>
      </w:r>
      <w:r w:rsidRPr="00D25D28">
        <w:rPr>
          <w:rFonts w:asciiTheme="minorHAnsi" w:hAnsiTheme="minorHAnsi" w:cstheme="minorHAnsi"/>
          <w:lang w:val="en-GB" w:eastAsia="en-GB"/>
        </w:rPr>
        <w:t>pportunities for learners to be inspired and challenged by creating, demonstrating and appreciating dance. This course is suitable for pupils who have an interest in choreography and expressive arts. </w:t>
      </w:r>
    </w:p>
    <w:p w:rsidR="00062ADF" w:rsidRDefault="00062ADF" w:rsidP="00062ADF">
      <w:pPr>
        <w:autoSpaceDE w:val="0"/>
        <w:autoSpaceDN w:val="0"/>
        <w:adjustRightInd w:val="0"/>
        <w:ind w:left="-786"/>
        <w:rPr>
          <w:rFonts w:ascii="Calibri" w:hAnsi="Calibri" w:cs="TTE5B33810t00"/>
          <w:b/>
          <w:color w:val="000000"/>
        </w:rPr>
      </w:pPr>
    </w:p>
    <w:p w:rsidR="00062ADF" w:rsidRDefault="0046112B" w:rsidP="00062ADF">
      <w:pPr>
        <w:autoSpaceDE w:val="0"/>
        <w:autoSpaceDN w:val="0"/>
        <w:adjustRightInd w:val="0"/>
        <w:ind w:left="714" w:hanging="1500"/>
        <w:rPr>
          <w:rFonts w:ascii="Calibri" w:hAnsi="Calibri" w:cs="TTE5B2B168t00"/>
          <w:color w:val="000000"/>
        </w:rPr>
      </w:pPr>
      <w:r w:rsidRPr="00E52045">
        <w:rPr>
          <w:rFonts w:ascii="Calibri" w:hAnsi="Calibri" w:cs="TTE5B33810t00"/>
          <w:b/>
          <w:color w:val="000000"/>
        </w:rPr>
        <w:t xml:space="preserve">Assessment </w:t>
      </w:r>
      <w:r w:rsidR="00062ADF">
        <w:rPr>
          <w:rFonts w:ascii="Calibri" w:hAnsi="Calibri" w:cs="TTE5B2B168t00"/>
          <w:color w:val="000000"/>
        </w:rPr>
        <w:tab/>
      </w:r>
      <w:r w:rsidRPr="00DB2D60">
        <w:rPr>
          <w:rFonts w:ascii="Calibri" w:hAnsi="Calibri" w:cs="TTE5B33810t00"/>
          <w:color w:val="000000"/>
        </w:rPr>
        <w:t>The cou</w:t>
      </w:r>
      <w:r>
        <w:rPr>
          <w:rFonts w:ascii="Calibri" w:hAnsi="Calibri" w:cs="TTE5B33810t00"/>
          <w:color w:val="000000"/>
        </w:rPr>
        <w:t xml:space="preserve">rse will be assessed </w:t>
      </w:r>
      <w:r w:rsidRPr="00DB2D60">
        <w:rPr>
          <w:rFonts w:ascii="Calibri" w:hAnsi="Calibri" w:cs="TTE5B33810t00"/>
          <w:color w:val="000000"/>
        </w:rPr>
        <w:t xml:space="preserve">throughout the session. Assessments may include a combination of practical work, case studies, examinations and projects.   </w:t>
      </w:r>
    </w:p>
    <w:p w:rsidR="00950E7E" w:rsidRDefault="0046112B" w:rsidP="00A66AF2">
      <w:pPr>
        <w:autoSpaceDE w:val="0"/>
        <w:autoSpaceDN w:val="0"/>
        <w:adjustRightInd w:val="0"/>
        <w:ind w:left="714" w:hanging="1500"/>
        <w:rPr>
          <w:rFonts w:ascii="Calibri" w:hAnsi="Calibri" w:cs="TTE5B33810t00"/>
          <w:color w:val="000000"/>
        </w:rPr>
      </w:pPr>
      <w:r w:rsidRPr="00E52045">
        <w:rPr>
          <w:rFonts w:ascii="Calibri" w:hAnsi="Calibri" w:cs="TTE5B33810t00"/>
          <w:b/>
          <w:color w:val="000000"/>
        </w:rPr>
        <w:t xml:space="preserve">Equipment </w:t>
      </w:r>
      <w:r w:rsidR="00062ADF">
        <w:rPr>
          <w:rFonts w:ascii="Calibri" w:hAnsi="Calibri" w:cs="TTE5B2B168t00"/>
          <w:color w:val="000000"/>
        </w:rPr>
        <w:tab/>
      </w:r>
      <w:r w:rsidRPr="00DB2D60">
        <w:rPr>
          <w:rFonts w:ascii="Calibri" w:hAnsi="Calibri" w:cs="TTE5B33810t00"/>
          <w:color w:val="000000"/>
        </w:rPr>
        <w:t xml:space="preserve">Students are expected to come prepared for practical sessions (appropriate P.E. kit) and classroom sessions (textbooks, notes etc.) </w:t>
      </w:r>
    </w:p>
    <w:p w:rsidR="00FC5C62" w:rsidRDefault="006D2156" w:rsidP="00FC5C62">
      <w:pPr>
        <w:ind w:left="-426"/>
        <w:rPr>
          <w:rFonts w:ascii="Calibri" w:hAnsi="Calibri"/>
        </w:rPr>
      </w:pPr>
      <w:r>
        <w:rPr>
          <w:rFonts w:ascii="Calibri" w:hAnsi="Calibri" w:cs="TTE5B562E8t00"/>
          <w:b/>
          <w:color w:val="000000"/>
          <w:sz w:val="28"/>
          <w:szCs w:val="28"/>
        </w:rPr>
        <w:lastRenderedPageBreak/>
        <w:t>Early Education and Childcare (EEC)</w:t>
      </w:r>
      <w:r w:rsidRPr="006D2156">
        <w:rPr>
          <w:noProof/>
          <w:color w:val="0000FF"/>
          <w:lang w:val="en-GB" w:eastAsia="en-GB"/>
        </w:rPr>
        <w:t xml:space="preserve"> </w:t>
      </w:r>
      <w:r>
        <w:rPr>
          <w:noProof/>
          <w:color w:val="0000FF"/>
          <w:lang w:val="en-GB" w:eastAsia="en-GB"/>
        </w:rPr>
        <w:drawing>
          <wp:inline distT="0" distB="0" distL="0" distR="0" wp14:anchorId="47394765" wp14:editId="7B74C1D5">
            <wp:extent cx="2838450" cy="352425"/>
            <wp:effectExtent l="0" t="0" r="0" b="9525"/>
            <wp:docPr id="62" name="irc_mi" descr="Image result for childca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car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352425"/>
                    </a:xfrm>
                    <a:prstGeom prst="rect">
                      <a:avLst/>
                    </a:prstGeom>
                    <a:noFill/>
                    <a:ln>
                      <a:noFill/>
                    </a:ln>
                  </pic:spPr>
                </pic:pic>
              </a:graphicData>
            </a:graphic>
          </wp:inline>
        </w:drawing>
      </w:r>
    </w:p>
    <w:p w:rsidR="00FC5C62" w:rsidRDefault="00FC5C62" w:rsidP="00FC5C62">
      <w:pPr>
        <w:ind w:left="-426"/>
        <w:rPr>
          <w:rFonts w:ascii="Calibri" w:hAnsi="Calibri" w:cs="Calibri"/>
          <w:i/>
        </w:rPr>
      </w:pPr>
    </w:p>
    <w:p w:rsidR="00FC5C62" w:rsidRDefault="00FC5C62" w:rsidP="00FC5C62">
      <w:pPr>
        <w:ind w:left="-426"/>
        <w:rPr>
          <w:rFonts w:ascii="Calibri" w:hAnsi="Calibri"/>
        </w:rPr>
      </w:pPr>
      <w:r w:rsidRPr="00AB622E">
        <w:rPr>
          <w:rFonts w:ascii="Calibri" w:hAnsi="Calibri" w:cs="Calibri"/>
          <w:i/>
        </w:rPr>
        <w:t>‘’ Working with children can be the most rewarding job in the wor</w:t>
      </w:r>
      <w:r>
        <w:rPr>
          <w:rFonts w:ascii="Calibri" w:hAnsi="Calibri" w:cs="Calibri"/>
          <w:i/>
        </w:rPr>
        <w:t xml:space="preserve">ld. </w:t>
      </w:r>
      <w:r w:rsidR="00D82713">
        <w:rPr>
          <w:rFonts w:ascii="Calibri" w:hAnsi="Calibri" w:cs="Calibri"/>
          <w:i/>
        </w:rPr>
        <w:t xml:space="preserve"> </w:t>
      </w:r>
      <w:r>
        <w:rPr>
          <w:rFonts w:ascii="Calibri" w:hAnsi="Calibri" w:cs="Calibri"/>
          <w:i/>
        </w:rPr>
        <w:t>No two days are the same an</w:t>
      </w:r>
      <w:r w:rsidR="00D82713">
        <w:rPr>
          <w:rFonts w:ascii="Calibri" w:hAnsi="Calibri" w:cs="Calibri"/>
          <w:i/>
        </w:rPr>
        <w:t>d</w:t>
      </w:r>
      <w:r>
        <w:rPr>
          <w:rFonts w:ascii="Calibri" w:hAnsi="Calibri" w:cs="Calibri"/>
          <w:i/>
        </w:rPr>
        <w:t xml:space="preserve"> </w:t>
      </w:r>
      <w:r w:rsidRPr="00AB622E">
        <w:rPr>
          <w:rFonts w:ascii="Calibri" w:hAnsi="Calibri" w:cs="Calibri"/>
          <w:i/>
        </w:rPr>
        <w:t>no two children are the same.</w:t>
      </w:r>
      <w:r w:rsidR="00D82713">
        <w:rPr>
          <w:rFonts w:ascii="Calibri" w:hAnsi="Calibri" w:cs="Calibri"/>
          <w:i/>
        </w:rPr>
        <w:t xml:space="preserve"> </w:t>
      </w:r>
      <w:r w:rsidRPr="00AB622E">
        <w:rPr>
          <w:rFonts w:ascii="Calibri" w:hAnsi="Calibri" w:cs="Calibri"/>
          <w:i/>
        </w:rPr>
        <w:t xml:space="preserve"> Each day you’re helping to develop their young minds and are</w:t>
      </w:r>
      <w:r>
        <w:rPr>
          <w:rFonts w:ascii="Calibri" w:hAnsi="Calibri" w:cs="Calibri"/>
          <w:i/>
        </w:rPr>
        <w:t xml:space="preserve"> </w:t>
      </w:r>
      <w:r w:rsidRPr="00AB622E">
        <w:rPr>
          <w:rFonts w:ascii="Calibri" w:hAnsi="Calibri" w:cs="Calibri"/>
          <w:i/>
        </w:rPr>
        <w:t>making an important and lasting difference to their future.’’</w:t>
      </w:r>
    </w:p>
    <w:p w:rsidR="00FC5C62" w:rsidRDefault="00FC5C62" w:rsidP="00FC5C62">
      <w:pPr>
        <w:ind w:left="-426"/>
        <w:rPr>
          <w:rFonts w:ascii="Calibri" w:hAnsi="Calibri"/>
        </w:rPr>
      </w:pPr>
    </w:p>
    <w:p w:rsidR="00FC5C62" w:rsidRPr="00FC5C62" w:rsidRDefault="00FC5C62" w:rsidP="00FC5C62">
      <w:pPr>
        <w:ind w:left="-426"/>
        <w:rPr>
          <w:rFonts w:ascii="Calibri" w:hAnsi="Calibri"/>
        </w:rPr>
      </w:pPr>
      <w:r w:rsidRPr="00FC5C62">
        <w:rPr>
          <w:rFonts w:ascii="Calibri" w:hAnsi="Calibri" w:cs="Calibri"/>
          <w:b/>
        </w:rPr>
        <w:t>Is this course right for you?</w:t>
      </w:r>
    </w:p>
    <w:p w:rsidR="00FC5C62" w:rsidRPr="00AB622E" w:rsidRDefault="00FC5C62" w:rsidP="00FC5C62">
      <w:pPr>
        <w:numPr>
          <w:ilvl w:val="0"/>
          <w:numId w:val="20"/>
        </w:numPr>
        <w:rPr>
          <w:rFonts w:ascii="Calibri" w:hAnsi="Calibri" w:cs="Calibri"/>
        </w:rPr>
      </w:pPr>
      <w:r w:rsidRPr="00AB622E">
        <w:rPr>
          <w:rFonts w:ascii="Calibri" w:hAnsi="Calibri" w:cs="Calibri"/>
        </w:rPr>
        <w:t>Do you want to work with children?</w:t>
      </w:r>
    </w:p>
    <w:p w:rsidR="00FC5C62" w:rsidRPr="00AB622E" w:rsidRDefault="00FC5C62" w:rsidP="00FC5C62">
      <w:pPr>
        <w:numPr>
          <w:ilvl w:val="0"/>
          <w:numId w:val="20"/>
        </w:numPr>
        <w:rPr>
          <w:rFonts w:ascii="Calibri" w:hAnsi="Calibri" w:cs="Calibri"/>
        </w:rPr>
      </w:pPr>
      <w:r w:rsidRPr="00AB622E">
        <w:rPr>
          <w:rFonts w:ascii="Calibri" w:hAnsi="Calibri" w:cs="Calibri"/>
        </w:rPr>
        <w:t>Do you enjoy learning new things?</w:t>
      </w:r>
    </w:p>
    <w:p w:rsidR="00FC5C62" w:rsidRPr="00AB622E" w:rsidRDefault="00FC5C62" w:rsidP="00FC5C62">
      <w:pPr>
        <w:numPr>
          <w:ilvl w:val="0"/>
          <w:numId w:val="20"/>
        </w:numPr>
        <w:rPr>
          <w:rFonts w:ascii="Calibri" w:hAnsi="Calibri" w:cs="Calibri"/>
        </w:rPr>
      </w:pPr>
      <w:r w:rsidRPr="00AB622E">
        <w:rPr>
          <w:rFonts w:ascii="Calibri" w:hAnsi="Calibri" w:cs="Calibri"/>
        </w:rPr>
        <w:t>Do you like practical work</w:t>
      </w:r>
      <w:r w:rsidR="00D82713">
        <w:rPr>
          <w:rFonts w:ascii="Calibri" w:hAnsi="Calibri" w:cs="Calibri"/>
        </w:rPr>
        <w:t>?</w:t>
      </w:r>
      <w:r>
        <w:rPr>
          <w:rFonts w:ascii="Calibri" w:hAnsi="Calibri" w:cs="Calibri"/>
        </w:rPr>
        <w:t xml:space="preserve"> </w:t>
      </w:r>
    </w:p>
    <w:p w:rsidR="00FC5C62" w:rsidRDefault="00FC5C62" w:rsidP="00FC5C62">
      <w:pPr>
        <w:numPr>
          <w:ilvl w:val="0"/>
          <w:numId w:val="20"/>
        </w:numPr>
        <w:rPr>
          <w:rFonts w:ascii="Calibri" w:hAnsi="Calibri" w:cs="Calibri"/>
        </w:rPr>
      </w:pPr>
      <w:r w:rsidRPr="00AB622E">
        <w:rPr>
          <w:rFonts w:ascii="Calibri" w:hAnsi="Calibri" w:cs="Calibri"/>
        </w:rPr>
        <w:t>Would you like to visit Early Education providers and gain experience working with young children</w:t>
      </w:r>
      <w:r>
        <w:rPr>
          <w:rFonts w:ascii="Calibri" w:hAnsi="Calibri" w:cs="Calibri"/>
        </w:rPr>
        <w:t>?</w:t>
      </w:r>
    </w:p>
    <w:p w:rsidR="00FC5C62" w:rsidRDefault="00FC5C62" w:rsidP="00FC5C62">
      <w:pPr>
        <w:ind w:left="360"/>
        <w:rPr>
          <w:rFonts w:ascii="Calibri" w:hAnsi="Calibri" w:cs="Calibri"/>
          <w:b/>
        </w:rPr>
      </w:pPr>
      <w:r w:rsidRPr="00FC5C62">
        <w:rPr>
          <w:rFonts w:ascii="Calibri" w:hAnsi="Calibri" w:cs="Calibri"/>
          <w:b/>
        </w:rPr>
        <w:t>If you answered yes to all or some of the questions, this course is right for you!</w:t>
      </w:r>
    </w:p>
    <w:p w:rsidR="00FC5C62" w:rsidRDefault="00FC5C62" w:rsidP="00FC5C62">
      <w:pPr>
        <w:rPr>
          <w:rFonts w:ascii="Calibri" w:hAnsi="Calibri" w:cs="Calibri"/>
        </w:rPr>
      </w:pPr>
    </w:p>
    <w:p w:rsidR="00FC5C62" w:rsidRPr="00FC5C62" w:rsidRDefault="00FC5C62" w:rsidP="00FC5C62">
      <w:pPr>
        <w:rPr>
          <w:rFonts w:ascii="Calibri" w:hAnsi="Calibri" w:cs="Calibri"/>
          <w:b/>
        </w:rPr>
      </w:pPr>
      <w:r w:rsidRPr="00AB622E">
        <w:rPr>
          <w:rFonts w:ascii="Calibri" w:hAnsi="Calibri" w:cs="Calibri"/>
        </w:rPr>
        <w:t xml:space="preserve">This course provides an introduction to Early Education and Child Care.  Progression into S4 will lead to a National 4/5 in </w:t>
      </w:r>
      <w:r w:rsidRPr="00AB622E">
        <w:rPr>
          <w:rFonts w:ascii="Calibri" w:hAnsi="Calibri" w:cs="Calibri"/>
          <w:b/>
          <w:bCs/>
        </w:rPr>
        <w:t xml:space="preserve">Early Education and Childcare: Skills for Work </w:t>
      </w:r>
    </w:p>
    <w:p w:rsidR="00FC5C62" w:rsidRPr="00AB622E" w:rsidRDefault="00FC5C62" w:rsidP="00FC5C62">
      <w:pPr>
        <w:rPr>
          <w:rFonts w:ascii="Calibri" w:hAnsi="Calibri" w:cs="Calibri"/>
          <w:sz w:val="32"/>
        </w:rPr>
      </w:pPr>
    </w:p>
    <w:tbl>
      <w:tblPr>
        <w:tblW w:w="10270" w:type="dxa"/>
        <w:tblInd w:w="-5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8"/>
        <w:gridCol w:w="7172"/>
      </w:tblGrid>
      <w:tr w:rsidR="00FC5C62" w:rsidRPr="00AB622E" w:rsidTr="00FC5C62">
        <w:trPr>
          <w:trHeight w:val="1036"/>
        </w:trPr>
        <w:tc>
          <w:tcPr>
            <w:tcW w:w="3098" w:type="dxa"/>
            <w:tcBorders>
              <w:top w:val="single" w:sz="4" w:space="0" w:color="auto"/>
              <w:left w:val="single" w:sz="4" w:space="0" w:color="auto"/>
              <w:bottom w:val="single" w:sz="4" w:space="0" w:color="auto"/>
              <w:right w:val="single" w:sz="4" w:space="0" w:color="auto"/>
            </w:tcBorders>
          </w:tcPr>
          <w:p w:rsidR="00FC5C62" w:rsidRPr="00AB622E" w:rsidRDefault="00FC5C62" w:rsidP="004929F0">
            <w:pPr>
              <w:rPr>
                <w:rFonts w:ascii="Calibri" w:hAnsi="Calibri" w:cs="Calibri"/>
                <w:b/>
                <w:bCs/>
              </w:rPr>
            </w:pPr>
            <w:r w:rsidRPr="00AB622E">
              <w:rPr>
                <w:rFonts w:ascii="Calibri" w:hAnsi="Calibri" w:cs="Calibri"/>
                <w:b/>
                <w:bCs/>
              </w:rPr>
              <w:t>Preparation for Parenthood</w:t>
            </w:r>
          </w:p>
        </w:tc>
        <w:tc>
          <w:tcPr>
            <w:tcW w:w="7172" w:type="dxa"/>
            <w:tcBorders>
              <w:top w:val="single" w:sz="4" w:space="0" w:color="auto"/>
              <w:left w:val="single" w:sz="4" w:space="0" w:color="auto"/>
              <w:bottom w:val="single" w:sz="4" w:space="0" w:color="auto"/>
              <w:right w:val="single" w:sz="4" w:space="0" w:color="auto"/>
            </w:tcBorders>
          </w:tcPr>
          <w:p w:rsidR="00FC5C62" w:rsidRDefault="00FC5C62" w:rsidP="00FC5C62">
            <w:pPr>
              <w:numPr>
                <w:ilvl w:val="0"/>
                <w:numId w:val="22"/>
              </w:numPr>
              <w:autoSpaceDE w:val="0"/>
              <w:autoSpaceDN w:val="0"/>
              <w:adjustRightInd w:val="0"/>
              <w:rPr>
                <w:rFonts w:ascii="Calibri" w:hAnsi="Calibri" w:cs="Calibri"/>
              </w:rPr>
            </w:pPr>
            <w:r w:rsidRPr="00AB622E">
              <w:rPr>
                <w:rFonts w:ascii="Calibri" w:hAnsi="Calibri" w:cs="Calibri"/>
              </w:rPr>
              <w:t>The responsibilities of</w:t>
            </w:r>
            <w:r>
              <w:rPr>
                <w:rFonts w:ascii="Calibri" w:hAnsi="Calibri" w:cs="Calibri"/>
              </w:rPr>
              <w:t xml:space="preserve"> being a parent </w:t>
            </w:r>
          </w:p>
          <w:p w:rsidR="00FC5C62" w:rsidRPr="00FC5C62" w:rsidRDefault="00FC5C62" w:rsidP="00FC5C62">
            <w:pPr>
              <w:numPr>
                <w:ilvl w:val="0"/>
                <w:numId w:val="22"/>
              </w:numPr>
              <w:autoSpaceDE w:val="0"/>
              <w:autoSpaceDN w:val="0"/>
              <w:adjustRightInd w:val="0"/>
              <w:rPr>
                <w:rFonts w:ascii="Calibri" w:hAnsi="Calibri" w:cs="Calibri"/>
              </w:rPr>
            </w:pPr>
            <w:r>
              <w:rPr>
                <w:rFonts w:ascii="Calibri" w:hAnsi="Calibri" w:cs="Calibri"/>
              </w:rPr>
              <w:t>R</w:t>
            </w:r>
            <w:r w:rsidRPr="00FC5C62">
              <w:rPr>
                <w:rFonts w:ascii="Calibri" w:hAnsi="Calibri" w:cs="Calibri"/>
              </w:rPr>
              <w:t>ange of support services available</w:t>
            </w:r>
          </w:p>
          <w:p w:rsidR="00FC5C62" w:rsidRPr="00FC5C62" w:rsidRDefault="00FC5C62" w:rsidP="00FC5C62">
            <w:pPr>
              <w:numPr>
                <w:ilvl w:val="0"/>
                <w:numId w:val="22"/>
              </w:numPr>
              <w:autoSpaceDE w:val="0"/>
              <w:autoSpaceDN w:val="0"/>
              <w:adjustRightInd w:val="0"/>
              <w:rPr>
                <w:rFonts w:ascii="Calibri" w:hAnsi="Calibri" w:cs="Calibri"/>
              </w:rPr>
            </w:pPr>
            <w:r w:rsidRPr="00AB622E">
              <w:rPr>
                <w:rFonts w:ascii="Calibri" w:hAnsi="Calibri" w:cs="Calibri"/>
              </w:rPr>
              <w:t>Family structures</w:t>
            </w:r>
            <w:r>
              <w:rPr>
                <w:rFonts w:ascii="Calibri" w:hAnsi="Calibri" w:cs="Calibri"/>
              </w:rPr>
              <w:t xml:space="preserve"> and r</w:t>
            </w:r>
            <w:r w:rsidRPr="00FC5C62">
              <w:rPr>
                <w:rFonts w:ascii="Calibri" w:hAnsi="Calibri" w:cs="Calibri"/>
              </w:rPr>
              <w:t>espectful relationships</w:t>
            </w:r>
            <w:r w:rsidR="00D82713">
              <w:rPr>
                <w:rFonts w:ascii="Calibri" w:hAnsi="Calibri" w:cs="Calibri"/>
              </w:rPr>
              <w:t>.</w:t>
            </w:r>
          </w:p>
        </w:tc>
      </w:tr>
      <w:tr w:rsidR="00FC5C62" w:rsidRPr="00AB622E" w:rsidTr="00FC5C62">
        <w:trPr>
          <w:trHeight w:val="1036"/>
        </w:trPr>
        <w:tc>
          <w:tcPr>
            <w:tcW w:w="3098" w:type="dxa"/>
            <w:tcBorders>
              <w:top w:val="single" w:sz="4" w:space="0" w:color="auto"/>
              <w:left w:val="single" w:sz="4" w:space="0" w:color="auto"/>
              <w:bottom w:val="single" w:sz="4" w:space="0" w:color="auto"/>
              <w:right w:val="single" w:sz="4" w:space="0" w:color="auto"/>
            </w:tcBorders>
          </w:tcPr>
          <w:p w:rsidR="00FC5C62" w:rsidRPr="00AB622E" w:rsidRDefault="00FC5C62" w:rsidP="004929F0">
            <w:pPr>
              <w:rPr>
                <w:rFonts w:ascii="Calibri" w:hAnsi="Calibri" w:cs="Calibri"/>
                <w:b/>
                <w:bCs/>
              </w:rPr>
            </w:pPr>
            <w:r w:rsidRPr="00AB622E">
              <w:rPr>
                <w:rFonts w:ascii="Calibri" w:hAnsi="Calibri" w:cs="Calibri"/>
                <w:b/>
                <w:bCs/>
              </w:rPr>
              <w:t>Health &amp; Safety for Babies &amp; Young Children</w:t>
            </w:r>
          </w:p>
        </w:tc>
        <w:tc>
          <w:tcPr>
            <w:tcW w:w="7172" w:type="dxa"/>
            <w:tcBorders>
              <w:top w:val="single" w:sz="4" w:space="0" w:color="auto"/>
              <w:left w:val="single" w:sz="4" w:space="0" w:color="auto"/>
              <w:bottom w:val="single" w:sz="4" w:space="0" w:color="auto"/>
              <w:right w:val="single" w:sz="4" w:space="0" w:color="auto"/>
            </w:tcBorders>
          </w:tcPr>
          <w:p w:rsidR="00FC5C62" w:rsidRPr="00AB622E" w:rsidRDefault="00FC5C62" w:rsidP="00FC5C62">
            <w:pPr>
              <w:numPr>
                <w:ilvl w:val="0"/>
                <w:numId w:val="22"/>
              </w:numPr>
              <w:autoSpaceDE w:val="0"/>
              <w:autoSpaceDN w:val="0"/>
              <w:adjustRightInd w:val="0"/>
              <w:rPr>
                <w:rFonts w:ascii="Calibri" w:hAnsi="Calibri" w:cs="Calibri"/>
              </w:rPr>
            </w:pPr>
            <w:r w:rsidRPr="00AB622E">
              <w:rPr>
                <w:rFonts w:ascii="Calibri" w:hAnsi="Calibri" w:cs="Calibri"/>
              </w:rPr>
              <w:t>The care and protection of i</w:t>
            </w:r>
            <w:r w:rsidR="00D82713">
              <w:rPr>
                <w:rFonts w:ascii="Calibri" w:hAnsi="Calibri" w:cs="Calibri"/>
              </w:rPr>
              <w:t>nfants and the developing child</w:t>
            </w:r>
          </w:p>
          <w:p w:rsidR="00FC5C62" w:rsidRPr="00AB622E" w:rsidRDefault="00FC5C62" w:rsidP="00FC5C62">
            <w:pPr>
              <w:numPr>
                <w:ilvl w:val="0"/>
                <w:numId w:val="22"/>
              </w:numPr>
              <w:autoSpaceDE w:val="0"/>
              <w:autoSpaceDN w:val="0"/>
              <w:adjustRightInd w:val="0"/>
              <w:rPr>
                <w:rFonts w:ascii="Calibri" w:hAnsi="Calibri" w:cs="Calibri"/>
              </w:rPr>
            </w:pPr>
            <w:r w:rsidRPr="00AB622E">
              <w:rPr>
                <w:rFonts w:ascii="Calibri" w:hAnsi="Calibri" w:cs="Calibri"/>
              </w:rPr>
              <w:t xml:space="preserve">How to keep babies and children healthy – </w:t>
            </w:r>
            <w:proofErr w:type="spellStart"/>
            <w:r w:rsidRPr="00AB622E">
              <w:rPr>
                <w:rFonts w:ascii="Calibri" w:hAnsi="Calibri" w:cs="Calibri"/>
              </w:rPr>
              <w:t>immunisati</w:t>
            </w:r>
            <w:r w:rsidR="00D82713">
              <w:rPr>
                <w:rFonts w:ascii="Calibri" w:hAnsi="Calibri" w:cs="Calibri"/>
              </w:rPr>
              <w:t>ons</w:t>
            </w:r>
            <w:proofErr w:type="spellEnd"/>
            <w:r w:rsidR="00D82713">
              <w:rPr>
                <w:rFonts w:ascii="Calibri" w:hAnsi="Calibri" w:cs="Calibri"/>
              </w:rPr>
              <w:t>, common childhood illnesses</w:t>
            </w:r>
          </w:p>
          <w:p w:rsidR="00FC5C62" w:rsidRPr="00AB622E" w:rsidRDefault="00FC5C62" w:rsidP="00FC5C62">
            <w:pPr>
              <w:numPr>
                <w:ilvl w:val="0"/>
                <w:numId w:val="22"/>
              </w:numPr>
              <w:autoSpaceDE w:val="0"/>
              <w:autoSpaceDN w:val="0"/>
              <w:adjustRightInd w:val="0"/>
              <w:rPr>
                <w:rFonts w:ascii="Calibri" w:hAnsi="Calibri" w:cs="Calibri"/>
              </w:rPr>
            </w:pPr>
            <w:r w:rsidRPr="00AB622E">
              <w:rPr>
                <w:rFonts w:ascii="Calibri" w:hAnsi="Calibri" w:cs="Calibri"/>
              </w:rPr>
              <w:t>Safety in the home, c</w:t>
            </w:r>
            <w:r w:rsidR="00D82713">
              <w:rPr>
                <w:rFonts w:ascii="Calibri" w:hAnsi="Calibri" w:cs="Calibri"/>
              </w:rPr>
              <w:t>ar, garden and outside the home</w:t>
            </w:r>
          </w:p>
          <w:p w:rsidR="00FC5C62" w:rsidRPr="00AB622E" w:rsidRDefault="00D82713" w:rsidP="00FC5C62">
            <w:pPr>
              <w:numPr>
                <w:ilvl w:val="0"/>
                <w:numId w:val="22"/>
              </w:numPr>
              <w:autoSpaceDE w:val="0"/>
              <w:autoSpaceDN w:val="0"/>
              <w:adjustRightInd w:val="0"/>
              <w:rPr>
                <w:rFonts w:ascii="Calibri" w:hAnsi="Calibri" w:cs="Calibri"/>
              </w:rPr>
            </w:pPr>
            <w:r>
              <w:rPr>
                <w:rFonts w:ascii="Calibri" w:hAnsi="Calibri" w:cs="Calibri"/>
              </w:rPr>
              <w:t>Breast and bottle feeding.</w:t>
            </w:r>
          </w:p>
          <w:p w:rsidR="00FC5C62" w:rsidRPr="00AB622E" w:rsidRDefault="00FC5C62" w:rsidP="004929F0">
            <w:pPr>
              <w:autoSpaceDE w:val="0"/>
              <w:autoSpaceDN w:val="0"/>
              <w:adjustRightInd w:val="0"/>
              <w:rPr>
                <w:rFonts w:ascii="Calibri" w:hAnsi="Calibri" w:cs="Calibri"/>
              </w:rPr>
            </w:pPr>
            <w:r w:rsidRPr="00AB622E">
              <w:rPr>
                <w:rFonts w:ascii="Calibri" w:hAnsi="Calibri" w:cs="Calibri"/>
                <w:b/>
              </w:rPr>
              <w:t>Practical work</w:t>
            </w:r>
            <w:r w:rsidR="00D82713">
              <w:rPr>
                <w:rFonts w:ascii="Calibri" w:hAnsi="Calibri" w:cs="Calibri"/>
              </w:rPr>
              <w:t xml:space="preserve"> – bathing, nappy changing</w:t>
            </w:r>
          </w:p>
        </w:tc>
      </w:tr>
      <w:tr w:rsidR="00FC5C62" w:rsidRPr="00AB622E" w:rsidTr="00FC5C62">
        <w:trPr>
          <w:trHeight w:val="1036"/>
        </w:trPr>
        <w:tc>
          <w:tcPr>
            <w:tcW w:w="3098" w:type="dxa"/>
            <w:tcBorders>
              <w:top w:val="single" w:sz="4" w:space="0" w:color="auto"/>
              <w:left w:val="single" w:sz="4" w:space="0" w:color="auto"/>
              <w:bottom w:val="single" w:sz="4" w:space="0" w:color="auto"/>
              <w:right w:val="single" w:sz="4" w:space="0" w:color="auto"/>
            </w:tcBorders>
          </w:tcPr>
          <w:p w:rsidR="00D82713" w:rsidRDefault="00FC5C62" w:rsidP="004929F0">
            <w:pPr>
              <w:rPr>
                <w:rFonts w:ascii="Calibri" w:hAnsi="Calibri" w:cs="Calibri"/>
                <w:b/>
                <w:bCs/>
              </w:rPr>
            </w:pPr>
            <w:r w:rsidRPr="00AB622E">
              <w:rPr>
                <w:rFonts w:ascii="Calibri" w:hAnsi="Calibri" w:cs="Calibri"/>
                <w:b/>
                <w:bCs/>
              </w:rPr>
              <w:t xml:space="preserve">The Pre-school Child – </w:t>
            </w:r>
          </w:p>
          <w:p w:rsidR="00FC5C62" w:rsidRPr="00AB622E" w:rsidRDefault="00FC5C62" w:rsidP="004929F0">
            <w:pPr>
              <w:rPr>
                <w:rFonts w:ascii="Calibri" w:hAnsi="Calibri" w:cs="Calibri"/>
                <w:b/>
                <w:bCs/>
              </w:rPr>
            </w:pPr>
            <w:r w:rsidRPr="00AB622E">
              <w:rPr>
                <w:rFonts w:ascii="Calibri" w:hAnsi="Calibri" w:cs="Calibri"/>
                <w:b/>
                <w:bCs/>
              </w:rPr>
              <w:t>Food, Clothing &amp; Play</w:t>
            </w:r>
          </w:p>
        </w:tc>
        <w:tc>
          <w:tcPr>
            <w:tcW w:w="7172" w:type="dxa"/>
            <w:tcBorders>
              <w:top w:val="single" w:sz="4" w:space="0" w:color="auto"/>
              <w:left w:val="single" w:sz="4" w:space="0" w:color="auto"/>
              <w:bottom w:val="single" w:sz="4" w:space="0" w:color="auto"/>
              <w:right w:val="single" w:sz="4" w:space="0" w:color="auto"/>
            </w:tcBorders>
          </w:tcPr>
          <w:p w:rsidR="00FC5C62" w:rsidRPr="00AB622E" w:rsidRDefault="00FC5C62" w:rsidP="00FC5C62">
            <w:pPr>
              <w:numPr>
                <w:ilvl w:val="0"/>
                <w:numId w:val="21"/>
              </w:numPr>
              <w:rPr>
                <w:rFonts w:ascii="Calibri" w:hAnsi="Calibri" w:cs="Calibri"/>
                <w:bCs/>
              </w:rPr>
            </w:pPr>
            <w:r w:rsidRPr="00AB622E">
              <w:rPr>
                <w:rFonts w:ascii="Calibri" w:hAnsi="Calibri" w:cs="Calibri"/>
                <w:bCs/>
              </w:rPr>
              <w:t>Why is play so important?</w:t>
            </w:r>
          </w:p>
          <w:p w:rsidR="00FC5C62" w:rsidRPr="00AB622E" w:rsidRDefault="00D82713" w:rsidP="00FC5C62">
            <w:pPr>
              <w:numPr>
                <w:ilvl w:val="0"/>
                <w:numId w:val="21"/>
              </w:numPr>
              <w:rPr>
                <w:rFonts w:ascii="Calibri" w:hAnsi="Calibri" w:cs="Calibri"/>
                <w:bCs/>
              </w:rPr>
            </w:pPr>
            <w:r>
              <w:rPr>
                <w:rFonts w:ascii="Calibri" w:hAnsi="Calibri" w:cs="Calibri"/>
                <w:bCs/>
              </w:rPr>
              <w:t>Different types of play</w:t>
            </w:r>
          </w:p>
          <w:p w:rsidR="00FC5C62" w:rsidRPr="00AB622E" w:rsidRDefault="00FC5C62" w:rsidP="00FC5C62">
            <w:pPr>
              <w:numPr>
                <w:ilvl w:val="0"/>
                <w:numId w:val="21"/>
              </w:numPr>
              <w:rPr>
                <w:rFonts w:ascii="Calibri" w:hAnsi="Calibri" w:cs="Calibri"/>
                <w:bCs/>
              </w:rPr>
            </w:pPr>
            <w:r w:rsidRPr="00AB622E">
              <w:rPr>
                <w:rFonts w:ascii="Calibri" w:hAnsi="Calibri" w:cs="Calibri"/>
                <w:bCs/>
              </w:rPr>
              <w:t>Choosing correct clothing and footwea</w:t>
            </w:r>
            <w:r w:rsidR="00D82713">
              <w:rPr>
                <w:rFonts w:ascii="Calibri" w:hAnsi="Calibri" w:cs="Calibri"/>
                <w:bCs/>
              </w:rPr>
              <w:t>r for children</w:t>
            </w:r>
          </w:p>
          <w:p w:rsidR="00FC5C62" w:rsidRPr="00AB622E" w:rsidRDefault="00D82713" w:rsidP="00FC5C62">
            <w:pPr>
              <w:numPr>
                <w:ilvl w:val="0"/>
                <w:numId w:val="21"/>
              </w:numPr>
              <w:rPr>
                <w:rFonts w:ascii="Calibri" w:hAnsi="Calibri" w:cs="Calibri"/>
                <w:bCs/>
              </w:rPr>
            </w:pPr>
            <w:r>
              <w:rPr>
                <w:rFonts w:ascii="Calibri" w:hAnsi="Calibri" w:cs="Calibri"/>
                <w:bCs/>
              </w:rPr>
              <w:t>Feeding babies and toddlers.</w:t>
            </w:r>
          </w:p>
          <w:p w:rsidR="00FC5C62" w:rsidRPr="00AB622E" w:rsidRDefault="00FC5C62" w:rsidP="004929F0">
            <w:pPr>
              <w:rPr>
                <w:rFonts w:ascii="Calibri" w:hAnsi="Calibri" w:cs="Calibri"/>
                <w:bCs/>
              </w:rPr>
            </w:pPr>
            <w:r w:rsidRPr="00AB622E">
              <w:rPr>
                <w:rFonts w:ascii="Calibri" w:hAnsi="Calibri" w:cs="Calibri"/>
                <w:b/>
                <w:bCs/>
              </w:rPr>
              <w:t>Practical work</w:t>
            </w:r>
            <w:r w:rsidRPr="00AB622E">
              <w:rPr>
                <w:rFonts w:ascii="Calibri" w:hAnsi="Calibri" w:cs="Calibri"/>
                <w:bCs/>
              </w:rPr>
              <w:t xml:space="preserve"> – making a toy for </w:t>
            </w:r>
            <w:r w:rsidR="008B25B9">
              <w:rPr>
                <w:rFonts w:ascii="Calibri" w:hAnsi="Calibri" w:cs="Calibri"/>
                <w:bCs/>
              </w:rPr>
              <w:t>a child/ toy investigation/</w:t>
            </w:r>
            <w:r w:rsidR="00D82713">
              <w:rPr>
                <w:rFonts w:ascii="Calibri" w:hAnsi="Calibri" w:cs="Calibri"/>
                <w:bCs/>
              </w:rPr>
              <w:t>surveys</w:t>
            </w:r>
          </w:p>
        </w:tc>
      </w:tr>
      <w:tr w:rsidR="00FC5C62" w:rsidRPr="00AB622E" w:rsidTr="00FC5C62">
        <w:trPr>
          <w:trHeight w:val="790"/>
        </w:trPr>
        <w:tc>
          <w:tcPr>
            <w:tcW w:w="3098" w:type="dxa"/>
            <w:tcBorders>
              <w:top w:val="single" w:sz="4" w:space="0" w:color="auto"/>
              <w:left w:val="single" w:sz="4" w:space="0" w:color="auto"/>
              <w:bottom w:val="single" w:sz="4" w:space="0" w:color="auto"/>
              <w:right w:val="single" w:sz="4" w:space="0" w:color="auto"/>
            </w:tcBorders>
          </w:tcPr>
          <w:p w:rsidR="00FC5C62" w:rsidRPr="00AB622E" w:rsidRDefault="00FC5C62" w:rsidP="004929F0">
            <w:pPr>
              <w:rPr>
                <w:rFonts w:ascii="Calibri" w:hAnsi="Calibri" w:cs="Calibri"/>
                <w:b/>
                <w:bCs/>
              </w:rPr>
            </w:pPr>
            <w:r w:rsidRPr="00AB622E">
              <w:rPr>
                <w:rFonts w:ascii="Calibri" w:hAnsi="Calibri" w:cs="Calibri"/>
                <w:b/>
                <w:bCs/>
              </w:rPr>
              <w:t>Food Preparation for Healthy Eating</w:t>
            </w:r>
          </w:p>
        </w:tc>
        <w:tc>
          <w:tcPr>
            <w:tcW w:w="7172" w:type="dxa"/>
            <w:tcBorders>
              <w:top w:val="single" w:sz="4" w:space="0" w:color="auto"/>
              <w:left w:val="single" w:sz="4" w:space="0" w:color="auto"/>
              <w:bottom w:val="single" w:sz="4" w:space="0" w:color="auto"/>
              <w:right w:val="single" w:sz="4" w:space="0" w:color="auto"/>
            </w:tcBorders>
          </w:tcPr>
          <w:p w:rsidR="00FC5C62" w:rsidRPr="00AB622E" w:rsidRDefault="00FC5C62" w:rsidP="00FC5C62">
            <w:pPr>
              <w:numPr>
                <w:ilvl w:val="0"/>
                <w:numId w:val="23"/>
              </w:numPr>
              <w:rPr>
                <w:rFonts w:ascii="Calibri" w:hAnsi="Calibri" w:cs="Calibri"/>
                <w:bCs/>
              </w:rPr>
            </w:pPr>
            <w:r w:rsidRPr="00AB622E">
              <w:rPr>
                <w:rFonts w:ascii="Calibri" w:hAnsi="Calibri" w:cs="Calibri"/>
                <w:bCs/>
              </w:rPr>
              <w:t>Learning to plan and prepare healthy meals for babies and children that are nutritionally balanced, age approp</w:t>
            </w:r>
            <w:r w:rsidR="00D82713">
              <w:rPr>
                <w:rFonts w:ascii="Calibri" w:hAnsi="Calibri" w:cs="Calibri"/>
                <w:bCs/>
              </w:rPr>
              <w:t>riate and hygienically prepared.</w:t>
            </w:r>
          </w:p>
          <w:p w:rsidR="00FC5C62" w:rsidRPr="00AB622E" w:rsidRDefault="00FC5C62" w:rsidP="004929F0">
            <w:pPr>
              <w:rPr>
                <w:rFonts w:ascii="Calibri" w:hAnsi="Calibri" w:cs="Calibri"/>
                <w:bCs/>
              </w:rPr>
            </w:pPr>
            <w:r w:rsidRPr="00AB622E">
              <w:rPr>
                <w:rFonts w:ascii="Calibri" w:hAnsi="Calibri" w:cs="Calibri"/>
                <w:b/>
              </w:rPr>
              <w:t>Practical work – preparing and cooking for babies and children.</w:t>
            </w:r>
          </w:p>
        </w:tc>
      </w:tr>
      <w:tr w:rsidR="00FC5C62" w:rsidRPr="00AB622E" w:rsidTr="00FC5C62">
        <w:trPr>
          <w:trHeight w:val="1036"/>
        </w:trPr>
        <w:tc>
          <w:tcPr>
            <w:tcW w:w="3098" w:type="dxa"/>
            <w:tcBorders>
              <w:top w:val="single" w:sz="4" w:space="0" w:color="auto"/>
              <w:left w:val="single" w:sz="4" w:space="0" w:color="auto"/>
              <w:bottom w:val="single" w:sz="4" w:space="0" w:color="auto"/>
              <w:right w:val="single" w:sz="4" w:space="0" w:color="auto"/>
            </w:tcBorders>
          </w:tcPr>
          <w:p w:rsidR="00FC5C62" w:rsidRPr="00AB622E" w:rsidRDefault="00FC5C62" w:rsidP="004929F0">
            <w:pPr>
              <w:rPr>
                <w:rFonts w:ascii="Calibri" w:hAnsi="Calibri" w:cs="Calibri"/>
                <w:b/>
                <w:bCs/>
              </w:rPr>
            </w:pPr>
            <w:r w:rsidRPr="00AB622E">
              <w:rPr>
                <w:rFonts w:ascii="Calibri" w:hAnsi="Calibri" w:cs="Calibri"/>
                <w:b/>
                <w:bCs/>
              </w:rPr>
              <w:t>Skills for Work</w:t>
            </w:r>
          </w:p>
        </w:tc>
        <w:tc>
          <w:tcPr>
            <w:tcW w:w="7172" w:type="dxa"/>
            <w:tcBorders>
              <w:top w:val="single" w:sz="4" w:space="0" w:color="auto"/>
              <w:left w:val="single" w:sz="4" w:space="0" w:color="auto"/>
              <w:bottom w:val="single" w:sz="4" w:space="0" w:color="auto"/>
              <w:right w:val="single" w:sz="4" w:space="0" w:color="auto"/>
            </w:tcBorders>
          </w:tcPr>
          <w:p w:rsidR="00FC5C62" w:rsidRPr="00AB622E" w:rsidRDefault="00FC5C62" w:rsidP="00FC5C62">
            <w:pPr>
              <w:numPr>
                <w:ilvl w:val="0"/>
                <w:numId w:val="23"/>
              </w:numPr>
              <w:rPr>
                <w:rFonts w:ascii="Calibri" w:hAnsi="Calibri" w:cs="Calibri"/>
              </w:rPr>
            </w:pPr>
            <w:r w:rsidRPr="00AB622E">
              <w:rPr>
                <w:rFonts w:ascii="Calibri" w:hAnsi="Calibri" w:cs="Calibri"/>
              </w:rPr>
              <w:t xml:space="preserve">Develop employability skills through engaging with local employers </w:t>
            </w:r>
            <w:proofErr w:type="spellStart"/>
            <w:r w:rsidRPr="00AB622E">
              <w:rPr>
                <w:rFonts w:ascii="Calibri" w:hAnsi="Calibri" w:cs="Calibri"/>
              </w:rPr>
              <w:t>eg</w:t>
            </w:r>
            <w:proofErr w:type="spellEnd"/>
            <w:r w:rsidRPr="00AB622E">
              <w:rPr>
                <w:rFonts w:ascii="Calibri" w:hAnsi="Calibri" w:cs="Calibri"/>
              </w:rPr>
              <w:t>:  class talks, nursery visits and</w:t>
            </w:r>
            <w:r w:rsidR="00D82713">
              <w:rPr>
                <w:rFonts w:ascii="Calibri" w:hAnsi="Calibri" w:cs="Calibri"/>
              </w:rPr>
              <w:t xml:space="preserve"> work placements where possible</w:t>
            </w:r>
          </w:p>
          <w:p w:rsidR="00FC5C62" w:rsidRPr="00AB622E" w:rsidRDefault="00227B3E" w:rsidP="00FC5C62">
            <w:pPr>
              <w:numPr>
                <w:ilvl w:val="0"/>
                <w:numId w:val="23"/>
              </w:numPr>
              <w:rPr>
                <w:rFonts w:ascii="Calibri" w:hAnsi="Calibri" w:cs="Calibri"/>
                <w:bCs/>
              </w:rPr>
            </w:pPr>
            <w:r>
              <w:rPr>
                <w:rFonts w:ascii="Calibri" w:hAnsi="Calibri" w:cs="Calibri"/>
              </w:rPr>
              <w:t>Developing ski</w:t>
            </w:r>
            <w:r w:rsidR="00FC5C62" w:rsidRPr="00AB622E">
              <w:rPr>
                <w:rFonts w:ascii="Calibri" w:hAnsi="Calibri" w:cs="Calibri"/>
              </w:rPr>
              <w:t>lls for the work place - respect, communication, reliability, work ethic.</w:t>
            </w:r>
          </w:p>
        </w:tc>
      </w:tr>
    </w:tbl>
    <w:p w:rsidR="006D2156" w:rsidRDefault="006D2156" w:rsidP="008B25B9">
      <w:pPr>
        <w:rPr>
          <w:rFonts w:ascii="Calibri" w:hAnsi="Calibri" w:cs="TTE5B562E8t00"/>
          <w:b/>
          <w:noProof/>
          <w:color w:val="000000"/>
          <w:sz w:val="28"/>
          <w:szCs w:val="28"/>
          <w:lang w:val="en-GB" w:eastAsia="en-GB"/>
        </w:rPr>
      </w:pPr>
    </w:p>
    <w:p w:rsidR="00FC08B6" w:rsidRPr="00E52D0A" w:rsidRDefault="006D2156" w:rsidP="00FC08B6">
      <w:pPr>
        <w:ind w:left="-426"/>
        <w:rPr>
          <w:rFonts w:ascii="Calibri" w:hAnsi="Calibri"/>
        </w:rPr>
      </w:pPr>
      <w:r>
        <w:rPr>
          <w:rFonts w:ascii="Calibri" w:hAnsi="Calibri" w:cs="TTE5B562E8t00"/>
          <w:b/>
          <w:color w:val="000000"/>
          <w:sz w:val="28"/>
          <w:szCs w:val="28"/>
        </w:rPr>
        <w:t>Rural Skills (</w:t>
      </w:r>
      <w:r w:rsidR="00C82C64">
        <w:rPr>
          <w:rFonts w:ascii="Calibri" w:hAnsi="Calibri" w:cs="TTE5B562E8t00"/>
          <w:b/>
          <w:color w:val="000000"/>
          <w:sz w:val="28"/>
          <w:szCs w:val="28"/>
        </w:rPr>
        <w:t xml:space="preserve">incorporating </w:t>
      </w:r>
      <w:r>
        <w:rPr>
          <w:rFonts w:ascii="Calibri" w:hAnsi="Calibri" w:cs="TTE5B562E8t00"/>
          <w:b/>
          <w:color w:val="000000"/>
          <w:sz w:val="28"/>
          <w:szCs w:val="28"/>
        </w:rPr>
        <w:t>John Muir Award)</w:t>
      </w:r>
      <w:r w:rsidR="00C82C64">
        <w:rPr>
          <w:rFonts w:ascii="Calibri" w:hAnsi="Calibri" w:cs="TTE5B562E8t00"/>
          <w:b/>
          <w:color w:val="000000"/>
          <w:sz w:val="28"/>
          <w:szCs w:val="28"/>
        </w:rPr>
        <w:t xml:space="preserve">  </w:t>
      </w:r>
      <w:r w:rsidR="00C82C64" w:rsidRPr="00C82C64">
        <w:rPr>
          <w:rFonts w:ascii="Calibri" w:hAnsi="Calibri" w:cs="TTE5B562E8t00"/>
          <w:b/>
          <w:noProof/>
          <w:color w:val="000000"/>
          <w:sz w:val="28"/>
          <w:szCs w:val="28"/>
          <w:lang w:val="en-GB" w:eastAsia="en-GB"/>
        </w:rPr>
        <w:drawing>
          <wp:inline distT="0" distB="0" distL="0" distR="0">
            <wp:extent cx="1066800" cy="476250"/>
            <wp:effectExtent l="0" t="0" r="0" b="0"/>
            <wp:docPr id="66" name="Picture 66" descr="C:\Users\larbwilson\Pictures\Rural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bwilson\Pictures\Rural Skill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inline>
        </w:drawing>
      </w:r>
      <w:r w:rsidR="00C82C64" w:rsidRPr="00C82C64">
        <w:rPr>
          <w:rFonts w:ascii="Calibri" w:hAnsi="Calibri" w:cs="TTE5B562E8t00"/>
          <w:b/>
          <w:noProof/>
          <w:color w:val="000000"/>
          <w:sz w:val="28"/>
          <w:szCs w:val="28"/>
          <w:lang w:val="en-GB" w:eastAsia="en-GB"/>
        </w:rPr>
        <w:drawing>
          <wp:inline distT="0" distB="0" distL="0" distR="0">
            <wp:extent cx="1104900" cy="466725"/>
            <wp:effectExtent l="0" t="0" r="0" b="9525"/>
            <wp:docPr id="65" name="Picture 65" descr="C:\Users\larbwilson\Pictures\JOhn Mu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rbwilson\Pictures\JOhn Mui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p>
    <w:p w:rsidR="00FC08B6" w:rsidRPr="0047584C" w:rsidRDefault="00FC08B6" w:rsidP="00FC08B6">
      <w:pPr>
        <w:autoSpaceDE w:val="0"/>
        <w:autoSpaceDN w:val="0"/>
        <w:adjustRightInd w:val="0"/>
        <w:ind w:left="-426"/>
        <w:rPr>
          <w:rFonts w:ascii="Calibri" w:hAnsi="Calibri" w:cs="TTE5B562E8t00"/>
          <w:b/>
          <w:color w:val="000000"/>
        </w:rPr>
      </w:pPr>
    </w:p>
    <w:p w:rsidR="00FC08B6" w:rsidRDefault="00FC08B6" w:rsidP="00FC08B6">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sidR="00C82C64">
        <w:rPr>
          <w:rFonts w:ascii="Calibri" w:hAnsi="Calibri" w:cs="TTE5B33810t00"/>
          <w:color w:val="000000"/>
          <w:u w:val="single"/>
        </w:rPr>
        <w:t xml:space="preserve">Rural Skill and John Muir Award </w:t>
      </w:r>
      <w:r w:rsidRPr="00DA1C25">
        <w:rPr>
          <w:rFonts w:ascii="Calibri" w:hAnsi="Calibri" w:cs="TTE5B33810t00"/>
          <w:color w:val="000000"/>
          <w:u w:val="single"/>
        </w:rPr>
        <w:t>in the Broad General Education?</w:t>
      </w:r>
    </w:p>
    <w:p w:rsidR="00FC08B6" w:rsidRPr="00DA1C25" w:rsidRDefault="00FC08B6" w:rsidP="00FC08B6">
      <w:pPr>
        <w:autoSpaceDE w:val="0"/>
        <w:autoSpaceDN w:val="0"/>
        <w:adjustRightInd w:val="0"/>
        <w:ind w:left="-426"/>
        <w:rPr>
          <w:rFonts w:ascii="Calibri" w:hAnsi="Calibri" w:cs="TTE5B33810t00"/>
          <w:color w:val="000000"/>
          <w:u w:val="single"/>
        </w:rPr>
      </w:pPr>
    </w:p>
    <w:p w:rsidR="00B61DC6" w:rsidRPr="00B61DC6" w:rsidRDefault="00FC5817" w:rsidP="00B61DC6">
      <w:pPr>
        <w:ind w:left="-426"/>
        <w:rPr>
          <w:rFonts w:ascii="Calibri" w:hAnsi="Calibri" w:cs="TTE5B562E8t00"/>
          <w:color w:val="000000"/>
          <w:lang w:val="en-GB"/>
        </w:rPr>
      </w:pPr>
      <w:r>
        <w:rPr>
          <w:rFonts w:ascii="Calibri" w:hAnsi="Calibri" w:cs="TTE5B562E8t00"/>
          <w:color w:val="000000"/>
          <w:lang w:val="en-GB"/>
        </w:rPr>
        <w:t>“</w:t>
      </w:r>
      <w:r w:rsidR="00B61DC6" w:rsidRPr="00B61DC6">
        <w:rPr>
          <w:rFonts w:ascii="Calibri" w:hAnsi="Calibri" w:cs="TTE5B562E8t00"/>
          <w:color w:val="000000"/>
          <w:lang w:val="en-GB"/>
        </w:rPr>
        <w:t>The John Muir Award is a course which gives young people the opportunity to experience a range of different activities and roles involved in land-based industries. 'The John Muir Award' will enable our young people to gain invaluable experience in working outdoors whilst providing a foundation for a R</w:t>
      </w:r>
      <w:r>
        <w:rPr>
          <w:rFonts w:ascii="Calibri" w:hAnsi="Calibri" w:cs="TTE5B562E8t00"/>
          <w:color w:val="000000"/>
          <w:lang w:val="en-GB"/>
        </w:rPr>
        <w:t>ural Skills qualification in S4”.</w:t>
      </w:r>
    </w:p>
    <w:p w:rsidR="00B61DC6" w:rsidRDefault="00B61DC6" w:rsidP="00B61DC6">
      <w:pPr>
        <w:ind w:left="-426"/>
        <w:rPr>
          <w:rFonts w:ascii="Calibri" w:hAnsi="Calibri" w:cs="TTE5B562E8t00"/>
          <w:bCs/>
          <w:color w:val="000000"/>
          <w:u w:val="single"/>
          <w:lang w:val="en-GB"/>
        </w:rPr>
      </w:pPr>
    </w:p>
    <w:p w:rsidR="00B61DC6" w:rsidRPr="00B61DC6" w:rsidRDefault="00B61DC6" w:rsidP="00B61DC6">
      <w:pPr>
        <w:ind w:left="-426"/>
        <w:rPr>
          <w:rFonts w:ascii="Calibri" w:hAnsi="Calibri" w:cs="TTE5B562E8t00"/>
          <w:b/>
          <w:color w:val="000000"/>
          <w:lang w:val="en-GB"/>
        </w:rPr>
      </w:pPr>
      <w:r w:rsidRPr="00B61DC6">
        <w:rPr>
          <w:rFonts w:ascii="Calibri" w:hAnsi="Calibri" w:cs="TTE5B562E8t00"/>
          <w:b/>
          <w:bCs/>
          <w:color w:val="000000"/>
          <w:lang w:val="en-GB"/>
        </w:rPr>
        <w:t>Is this course right for you?</w:t>
      </w:r>
    </w:p>
    <w:p w:rsidR="007E4F4F" w:rsidRPr="00B61DC6" w:rsidRDefault="0004540F" w:rsidP="00B61DC6">
      <w:pPr>
        <w:pStyle w:val="ListParagraph"/>
        <w:numPr>
          <w:ilvl w:val="0"/>
          <w:numId w:val="26"/>
        </w:numPr>
        <w:rPr>
          <w:rFonts w:ascii="Calibri" w:hAnsi="Calibri" w:cs="TTE5B562E8t00"/>
          <w:color w:val="000000"/>
          <w:lang w:val="en-GB"/>
        </w:rPr>
      </w:pPr>
      <w:r w:rsidRPr="00B61DC6">
        <w:rPr>
          <w:rFonts w:ascii="Calibri" w:hAnsi="Calibri" w:cs="TTE5B562E8t00"/>
          <w:color w:val="000000"/>
          <w:lang w:val="en-GB"/>
        </w:rPr>
        <w:t>Do you like being outdoors?</w:t>
      </w:r>
    </w:p>
    <w:p w:rsidR="00B61DC6" w:rsidRDefault="0004540F" w:rsidP="00B61DC6">
      <w:pPr>
        <w:pStyle w:val="ListParagraph"/>
        <w:numPr>
          <w:ilvl w:val="0"/>
          <w:numId w:val="26"/>
        </w:numPr>
        <w:rPr>
          <w:rFonts w:ascii="Calibri" w:hAnsi="Calibri" w:cs="TTE5B562E8t00"/>
          <w:color w:val="000000"/>
          <w:lang w:val="en-GB"/>
        </w:rPr>
      </w:pPr>
      <w:r w:rsidRPr="00B61DC6">
        <w:rPr>
          <w:rFonts w:ascii="Calibri" w:hAnsi="Calibri" w:cs="TTE5B562E8t00"/>
          <w:color w:val="000000"/>
          <w:lang w:val="en-GB"/>
        </w:rPr>
        <w:t xml:space="preserve">Do you like getting your hands dirty? </w:t>
      </w:r>
    </w:p>
    <w:p w:rsidR="00B61DC6" w:rsidRDefault="0004540F" w:rsidP="00B61DC6">
      <w:pPr>
        <w:pStyle w:val="ListParagraph"/>
        <w:numPr>
          <w:ilvl w:val="0"/>
          <w:numId w:val="26"/>
        </w:numPr>
        <w:rPr>
          <w:rFonts w:ascii="Calibri" w:hAnsi="Calibri" w:cs="TTE5B562E8t00"/>
          <w:color w:val="000000"/>
          <w:lang w:val="en-GB"/>
        </w:rPr>
      </w:pPr>
      <w:r w:rsidRPr="00B61DC6">
        <w:rPr>
          <w:rFonts w:ascii="Calibri" w:hAnsi="Calibri" w:cs="TTE5B562E8t00"/>
          <w:color w:val="000000"/>
          <w:lang w:val="en-GB"/>
        </w:rPr>
        <w:t xml:space="preserve">Do you like walking? </w:t>
      </w:r>
    </w:p>
    <w:p w:rsidR="00B61DC6" w:rsidRPr="00B61DC6" w:rsidRDefault="0004540F" w:rsidP="00B61DC6">
      <w:pPr>
        <w:pStyle w:val="ListParagraph"/>
        <w:numPr>
          <w:ilvl w:val="0"/>
          <w:numId w:val="26"/>
        </w:numPr>
        <w:rPr>
          <w:rFonts w:ascii="Calibri" w:hAnsi="Calibri" w:cs="TTE5B562E8t00"/>
          <w:color w:val="000000"/>
          <w:lang w:val="en-GB"/>
        </w:rPr>
      </w:pPr>
      <w:r w:rsidRPr="00B61DC6">
        <w:rPr>
          <w:rFonts w:ascii="Calibri" w:hAnsi="Calibri" w:cs="TTE5B562E8t00"/>
          <w:color w:val="000000"/>
          <w:lang w:val="en-GB"/>
        </w:rPr>
        <w:t xml:space="preserve">Do you like working with other people? </w:t>
      </w:r>
    </w:p>
    <w:p w:rsidR="00B61DC6" w:rsidRPr="00B61DC6" w:rsidRDefault="00B61DC6" w:rsidP="00B61DC6">
      <w:pPr>
        <w:ind w:left="-426"/>
        <w:rPr>
          <w:rFonts w:ascii="Calibri" w:hAnsi="Calibri" w:cs="TTE5B562E8t00"/>
          <w:b/>
          <w:color w:val="000000"/>
          <w:lang w:val="en-GB"/>
        </w:rPr>
      </w:pPr>
      <w:r w:rsidRPr="00B61DC6">
        <w:rPr>
          <w:rFonts w:ascii="Calibri" w:hAnsi="Calibri" w:cs="TTE5B562E8t00"/>
          <w:b/>
          <w:bCs/>
          <w:color w:val="000000"/>
          <w:lang w:val="en-GB"/>
        </w:rPr>
        <w:t>If you answered yes to all or some of the questions, this course is right for you!</w:t>
      </w:r>
    </w:p>
    <w:p w:rsidR="00B61DC6" w:rsidRDefault="00B61DC6" w:rsidP="00B61DC6">
      <w:pPr>
        <w:ind w:left="-426"/>
        <w:rPr>
          <w:rFonts w:ascii="Calibri" w:hAnsi="Calibri" w:cs="TTE5B562E8t00"/>
          <w:bCs/>
          <w:color w:val="000000"/>
          <w:u w:val="single"/>
          <w:lang w:val="en-GB"/>
        </w:rPr>
      </w:pPr>
    </w:p>
    <w:p w:rsidR="00B61DC6" w:rsidRPr="00B61DC6" w:rsidRDefault="00B61DC6" w:rsidP="00B61DC6">
      <w:pPr>
        <w:ind w:left="-426"/>
        <w:rPr>
          <w:rFonts w:ascii="Calibri" w:hAnsi="Calibri" w:cs="TTE5B562E8t00"/>
          <w:b/>
          <w:color w:val="000000"/>
          <w:lang w:val="en-GB"/>
        </w:rPr>
      </w:pPr>
      <w:r w:rsidRPr="00B61DC6">
        <w:rPr>
          <w:rFonts w:ascii="Calibri" w:hAnsi="Calibri" w:cs="TTE5B562E8t00"/>
          <w:b/>
          <w:bCs/>
          <w:color w:val="000000"/>
          <w:u w:val="single"/>
          <w:lang w:val="en-GB"/>
        </w:rPr>
        <w:t>COURSE OUTLINE AND PROGRESSION</w:t>
      </w:r>
    </w:p>
    <w:p w:rsidR="00F92319" w:rsidRPr="00B61DC6" w:rsidRDefault="00B61DC6" w:rsidP="00B61DC6">
      <w:pPr>
        <w:ind w:left="-426"/>
        <w:jc w:val="both"/>
        <w:rPr>
          <w:rFonts w:ascii="Calibri" w:hAnsi="Calibri" w:cs="TTE5B562E8t00"/>
          <w:b/>
          <w:color w:val="000000"/>
          <w:lang w:val="en-GB"/>
        </w:rPr>
      </w:pPr>
      <w:r w:rsidRPr="00B61DC6">
        <w:rPr>
          <w:rFonts w:ascii="Calibri" w:hAnsi="Calibri" w:cs="TTE5B562E8t00"/>
          <w:color w:val="000000"/>
          <w:lang w:val="en-GB"/>
        </w:rPr>
        <w:t xml:space="preserve">This award is all about loving the outdoors and doing something positive for the environment. If this sounds like you then </w:t>
      </w:r>
      <w:r>
        <w:rPr>
          <w:rFonts w:ascii="Calibri" w:hAnsi="Calibri" w:cs="TTE5B562E8t00"/>
          <w:color w:val="000000"/>
          <w:lang w:val="en-GB"/>
        </w:rPr>
        <w:t xml:space="preserve">sign up for the John Muir Award.  </w:t>
      </w:r>
      <w:r w:rsidRPr="00B61DC6">
        <w:rPr>
          <w:rFonts w:ascii="Calibri" w:hAnsi="Calibri" w:cs="TTE5B562E8t00"/>
          <w:b/>
          <w:color w:val="000000"/>
          <w:lang w:val="en-GB"/>
        </w:rPr>
        <w:t xml:space="preserve">Progression into S4 will lead to a National 4 in </w:t>
      </w:r>
      <w:r w:rsidRPr="00B61DC6">
        <w:rPr>
          <w:rFonts w:ascii="Calibri" w:hAnsi="Calibri" w:cs="TTE5B562E8t00"/>
          <w:b/>
          <w:bCs/>
          <w:color w:val="000000"/>
          <w:lang w:val="en-GB"/>
        </w:rPr>
        <w:t xml:space="preserve">Rural Skills and Literacy: Skills for Work. </w:t>
      </w:r>
    </w:p>
    <w:p w:rsidR="00F92319" w:rsidRPr="00B61DC6" w:rsidRDefault="00F92319" w:rsidP="006D2156">
      <w:pPr>
        <w:ind w:left="-426"/>
        <w:rPr>
          <w:rFonts w:ascii="Calibri" w:hAnsi="Calibri" w:cs="TTE5B562E8t00"/>
          <w:b/>
          <w:color w:val="000000"/>
          <w:sz w:val="28"/>
          <w:szCs w:val="28"/>
        </w:rPr>
      </w:pPr>
    </w:p>
    <w:p w:rsidR="00F92319" w:rsidRDefault="00F92319" w:rsidP="006D2156">
      <w:pPr>
        <w:ind w:left="-426"/>
        <w:rPr>
          <w:rFonts w:ascii="Calibri" w:hAnsi="Calibri" w:cs="TTE5B562E8t00"/>
          <w:b/>
          <w:color w:val="000000"/>
          <w:sz w:val="28"/>
          <w:szCs w:val="28"/>
        </w:rPr>
      </w:pPr>
    </w:p>
    <w:p w:rsidR="00F92319" w:rsidRDefault="00F92319" w:rsidP="006D2156">
      <w:pPr>
        <w:ind w:left="-426"/>
        <w:rPr>
          <w:rFonts w:ascii="Calibri" w:hAnsi="Calibri" w:cs="TTE5B562E8t00"/>
          <w:b/>
          <w:noProof/>
          <w:color w:val="000000"/>
          <w:sz w:val="28"/>
          <w:szCs w:val="28"/>
          <w:lang w:val="en-GB" w:eastAsia="en-GB"/>
        </w:rPr>
      </w:pPr>
    </w:p>
    <w:p w:rsidR="00F92319" w:rsidRDefault="00F92319"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B61DC6" w:rsidRDefault="00B61DC6" w:rsidP="006D2156">
      <w:pPr>
        <w:ind w:left="-426"/>
        <w:rPr>
          <w:rFonts w:ascii="Calibri" w:hAnsi="Calibri" w:cs="TTE5B562E8t00"/>
          <w:b/>
          <w:noProof/>
          <w:color w:val="000000"/>
          <w:sz w:val="28"/>
          <w:szCs w:val="28"/>
          <w:lang w:val="en-GB" w:eastAsia="en-GB"/>
        </w:rPr>
      </w:pPr>
    </w:p>
    <w:p w:rsidR="00F92319" w:rsidRDefault="00F92319" w:rsidP="006D2156">
      <w:pPr>
        <w:ind w:left="-426"/>
        <w:rPr>
          <w:rFonts w:ascii="Calibri" w:hAnsi="Calibri" w:cs="TTE5B562E8t00"/>
          <w:b/>
          <w:noProof/>
          <w:color w:val="000000"/>
          <w:sz w:val="28"/>
          <w:szCs w:val="28"/>
          <w:lang w:val="en-GB" w:eastAsia="en-GB"/>
        </w:rPr>
      </w:pPr>
    </w:p>
    <w:p w:rsidR="00F92319" w:rsidRDefault="00F92319" w:rsidP="006D2156">
      <w:pPr>
        <w:ind w:left="-426"/>
        <w:rPr>
          <w:rFonts w:ascii="Calibri" w:hAnsi="Calibri" w:cs="TTE5B562E8t00"/>
          <w:b/>
          <w:noProof/>
          <w:color w:val="000000"/>
          <w:sz w:val="28"/>
          <w:szCs w:val="28"/>
          <w:lang w:val="en-GB" w:eastAsia="en-GB"/>
        </w:rPr>
      </w:pPr>
    </w:p>
    <w:p w:rsidR="006D2156" w:rsidRDefault="00F92319" w:rsidP="00B61DC6">
      <w:pPr>
        <w:ind w:left="-426"/>
        <w:rPr>
          <w:rFonts w:ascii="Calibri" w:hAnsi="Calibri" w:cs="TTE5B562E8t00"/>
          <w:b/>
          <w:color w:val="000000"/>
          <w:sz w:val="28"/>
          <w:szCs w:val="28"/>
        </w:rPr>
      </w:pPr>
      <w:r>
        <w:rPr>
          <w:rFonts w:ascii="Calibri" w:hAnsi="Calibri" w:cs="TTE5B562E8t00"/>
          <w:b/>
          <w:color w:val="000000"/>
          <w:sz w:val="28"/>
          <w:szCs w:val="28"/>
        </w:rPr>
        <w:lastRenderedPageBreak/>
        <w:t xml:space="preserve">Travel and Tourism                      </w:t>
      </w:r>
      <w:r w:rsidR="00B61DC6">
        <w:rPr>
          <w:rFonts w:ascii="Calibri" w:hAnsi="Calibri" w:cs="TTE5B562E8t00"/>
          <w:b/>
          <w:color w:val="000000"/>
          <w:sz w:val="28"/>
          <w:szCs w:val="28"/>
        </w:rPr>
        <w:t xml:space="preserve">      </w:t>
      </w:r>
      <w:r w:rsidR="00B61DC6" w:rsidRPr="00B61DC6">
        <w:rPr>
          <w:rFonts w:ascii="Calibri" w:hAnsi="Calibri" w:cs="TTE5B562E8t00"/>
          <w:b/>
          <w:noProof/>
          <w:color w:val="000000"/>
          <w:lang w:val="en-GB" w:eastAsia="en-GB"/>
        </w:rPr>
        <w:drawing>
          <wp:inline distT="0" distB="0" distL="0" distR="0">
            <wp:extent cx="2394332" cy="707666"/>
            <wp:effectExtent l="0" t="0" r="6350" b="0"/>
            <wp:docPr id="72" name="Picture 72" descr="C:\Users\larbwilson\Pictures\Travel and 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rbwilson\Pictures\Travel and Touris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38631" cy="720759"/>
                    </a:xfrm>
                    <a:prstGeom prst="rect">
                      <a:avLst/>
                    </a:prstGeom>
                    <a:noFill/>
                    <a:ln>
                      <a:noFill/>
                    </a:ln>
                  </pic:spPr>
                </pic:pic>
              </a:graphicData>
            </a:graphic>
          </wp:inline>
        </w:drawing>
      </w:r>
    </w:p>
    <w:p w:rsidR="00B61DC6" w:rsidRPr="00B61DC6" w:rsidRDefault="00B61DC6" w:rsidP="00B61DC6">
      <w:pPr>
        <w:ind w:left="-426"/>
        <w:rPr>
          <w:rFonts w:ascii="Calibri" w:hAnsi="Calibri" w:cs="TTE5B562E8t00"/>
          <w:b/>
          <w:noProof/>
          <w:color w:val="000000"/>
          <w:sz w:val="28"/>
          <w:szCs w:val="28"/>
          <w:lang w:val="en-GB" w:eastAsia="en-GB"/>
        </w:rPr>
      </w:pPr>
    </w:p>
    <w:p w:rsidR="006D2156" w:rsidRDefault="006D2156" w:rsidP="006D2156">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sidR="00B14A2B">
        <w:rPr>
          <w:rFonts w:ascii="Calibri" w:hAnsi="Calibri" w:cs="TTE5B33810t00"/>
          <w:color w:val="000000"/>
          <w:u w:val="single"/>
        </w:rPr>
        <w:t>Travel and Tourism</w:t>
      </w:r>
      <w:r w:rsidRPr="00DA1C25">
        <w:rPr>
          <w:rFonts w:ascii="Calibri" w:hAnsi="Calibri" w:cs="TTE5B33810t00"/>
          <w:color w:val="000000"/>
          <w:u w:val="single"/>
        </w:rPr>
        <w:t xml:space="preserve"> in the Broad General Education?</w:t>
      </w:r>
      <w:bookmarkStart w:id="0" w:name="_GoBack"/>
      <w:bookmarkEnd w:id="0"/>
    </w:p>
    <w:p w:rsidR="006D2156" w:rsidRPr="00DA1C25" w:rsidRDefault="006D2156" w:rsidP="006D2156">
      <w:pPr>
        <w:autoSpaceDE w:val="0"/>
        <w:autoSpaceDN w:val="0"/>
        <w:adjustRightInd w:val="0"/>
        <w:ind w:left="-426"/>
        <w:rPr>
          <w:rFonts w:ascii="Calibri" w:hAnsi="Calibri" w:cs="TTE5B33810t00"/>
          <w:color w:val="000000"/>
          <w:u w:val="single"/>
        </w:rPr>
      </w:pPr>
    </w:p>
    <w:p w:rsidR="00FC1704" w:rsidRDefault="00FC5817" w:rsidP="00FC5817">
      <w:pPr>
        <w:autoSpaceDE w:val="0"/>
        <w:autoSpaceDN w:val="0"/>
        <w:adjustRightInd w:val="0"/>
        <w:ind w:left="-426"/>
        <w:rPr>
          <w:rFonts w:ascii="Calibri" w:hAnsi="Calibri" w:cs="TTE5B33810t00"/>
          <w:color w:val="000000"/>
          <w:lang w:val="en-GB"/>
        </w:rPr>
      </w:pPr>
      <w:r>
        <w:rPr>
          <w:rFonts w:ascii="Calibri" w:hAnsi="Calibri" w:cs="TTE5B33810t00"/>
          <w:color w:val="000000"/>
          <w:lang w:val="en-GB"/>
        </w:rPr>
        <w:t>“</w:t>
      </w:r>
      <w:r w:rsidR="00B61DC6" w:rsidRPr="00B61DC6">
        <w:rPr>
          <w:rFonts w:ascii="Calibri" w:hAnsi="Calibri" w:cs="TTE5B33810t00"/>
          <w:color w:val="000000"/>
          <w:lang w:val="en-GB"/>
        </w:rPr>
        <w:t>This course is designed to let you gain knowledge on a var</w:t>
      </w:r>
      <w:r w:rsidR="00FC1704">
        <w:rPr>
          <w:rFonts w:ascii="Calibri" w:hAnsi="Calibri" w:cs="TTE5B33810t00"/>
          <w:color w:val="000000"/>
          <w:lang w:val="en-GB"/>
        </w:rPr>
        <w:t>iety of tourist destinations in</w:t>
      </w:r>
    </w:p>
    <w:p w:rsidR="00B61DC6" w:rsidRDefault="00B61DC6" w:rsidP="00FC5817">
      <w:pPr>
        <w:autoSpaceDE w:val="0"/>
        <w:autoSpaceDN w:val="0"/>
        <w:adjustRightInd w:val="0"/>
        <w:ind w:left="-426"/>
        <w:rPr>
          <w:rFonts w:ascii="Calibri" w:hAnsi="Calibri" w:cs="TTE5B33810t00"/>
          <w:color w:val="000000"/>
          <w:lang w:val="en-GB"/>
        </w:rPr>
      </w:pPr>
      <w:r w:rsidRPr="00B61DC6">
        <w:rPr>
          <w:rFonts w:ascii="Calibri" w:hAnsi="Calibri" w:cs="TTE5B33810t00"/>
          <w:color w:val="000000"/>
          <w:lang w:val="en-GB"/>
        </w:rPr>
        <w:t>Scotland, the UK and the rest of the world.  It offers essential voca</w:t>
      </w:r>
      <w:r>
        <w:rPr>
          <w:rFonts w:ascii="Calibri" w:hAnsi="Calibri" w:cs="TTE5B33810t00"/>
          <w:color w:val="000000"/>
          <w:lang w:val="en-GB"/>
        </w:rPr>
        <w:t>tional and employability skills</w:t>
      </w:r>
      <w:r w:rsidR="00FC5817">
        <w:rPr>
          <w:rFonts w:ascii="Calibri" w:hAnsi="Calibri" w:cs="TTE5B33810t00"/>
          <w:color w:val="000000"/>
          <w:lang w:val="en-GB"/>
        </w:rPr>
        <w:t xml:space="preserve"> </w:t>
      </w:r>
      <w:r w:rsidRPr="00B61DC6">
        <w:rPr>
          <w:rFonts w:ascii="Calibri" w:hAnsi="Calibri" w:cs="TTE5B33810t00"/>
          <w:color w:val="000000"/>
          <w:lang w:val="en-GB"/>
        </w:rPr>
        <w:t>that will develop the knowledge and attitudes needed to</w:t>
      </w:r>
      <w:r>
        <w:rPr>
          <w:rFonts w:ascii="Calibri" w:hAnsi="Calibri" w:cs="TTE5B33810t00"/>
          <w:color w:val="000000"/>
          <w:lang w:val="en-GB"/>
        </w:rPr>
        <w:t xml:space="preserve"> work in the travel and tourism</w:t>
      </w:r>
    </w:p>
    <w:p w:rsidR="00B61DC6" w:rsidRPr="00B61DC6" w:rsidRDefault="00FC5817" w:rsidP="00FC5817">
      <w:pPr>
        <w:autoSpaceDE w:val="0"/>
        <w:autoSpaceDN w:val="0"/>
        <w:adjustRightInd w:val="0"/>
        <w:ind w:left="714" w:hanging="1140"/>
        <w:rPr>
          <w:rFonts w:ascii="Calibri" w:hAnsi="Calibri" w:cs="TTE5B33810t00"/>
          <w:color w:val="000000"/>
          <w:lang w:val="en-GB"/>
        </w:rPr>
      </w:pPr>
      <w:proofErr w:type="gramStart"/>
      <w:r>
        <w:rPr>
          <w:rFonts w:ascii="Calibri" w:hAnsi="Calibri" w:cs="TTE5B33810t00"/>
          <w:color w:val="000000"/>
          <w:lang w:val="en-GB"/>
        </w:rPr>
        <w:t>industry</w:t>
      </w:r>
      <w:proofErr w:type="gramEnd"/>
      <w:r>
        <w:rPr>
          <w:rFonts w:ascii="Calibri" w:hAnsi="Calibri" w:cs="TTE5B33810t00"/>
          <w:color w:val="000000"/>
          <w:lang w:val="en-GB"/>
        </w:rPr>
        <w:t>.”</w:t>
      </w:r>
      <w:r w:rsidR="00B61DC6" w:rsidRPr="00B61DC6">
        <w:rPr>
          <w:rFonts w:ascii="Calibri" w:hAnsi="Calibri" w:cs="TTE5B33810t00"/>
          <w:color w:val="000000"/>
          <w:lang w:val="en-GB"/>
        </w:rPr>
        <w:t xml:space="preserve"> </w:t>
      </w:r>
    </w:p>
    <w:p w:rsidR="00B61DC6" w:rsidRDefault="00B61DC6" w:rsidP="00FC5817">
      <w:pPr>
        <w:autoSpaceDE w:val="0"/>
        <w:autoSpaceDN w:val="0"/>
        <w:adjustRightInd w:val="0"/>
        <w:ind w:left="714" w:hanging="1140"/>
        <w:rPr>
          <w:rFonts w:ascii="Calibri" w:hAnsi="Calibri" w:cs="TTE5B33810t00"/>
          <w:b/>
          <w:bCs/>
          <w:color w:val="000000"/>
          <w:u w:val="single"/>
          <w:lang w:val="en-GB"/>
        </w:rPr>
      </w:pPr>
    </w:p>
    <w:p w:rsidR="00B61DC6" w:rsidRPr="00B61DC6" w:rsidRDefault="00B61DC6" w:rsidP="00FC5817">
      <w:pPr>
        <w:autoSpaceDE w:val="0"/>
        <w:autoSpaceDN w:val="0"/>
        <w:adjustRightInd w:val="0"/>
        <w:ind w:left="714" w:hanging="1140"/>
        <w:rPr>
          <w:rFonts w:ascii="Calibri" w:hAnsi="Calibri" w:cs="TTE5B33810t00"/>
          <w:color w:val="000000"/>
          <w:lang w:val="en-GB"/>
        </w:rPr>
      </w:pPr>
      <w:r w:rsidRPr="00B61DC6">
        <w:rPr>
          <w:rFonts w:ascii="Calibri" w:hAnsi="Calibri" w:cs="TTE5B33810t00"/>
          <w:b/>
          <w:bCs/>
          <w:color w:val="000000"/>
          <w:lang w:val="en-GB"/>
        </w:rPr>
        <w:t>Is this course right for you?</w:t>
      </w:r>
    </w:p>
    <w:p w:rsidR="00B61DC6" w:rsidRDefault="0004540F" w:rsidP="00FC5817">
      <w:pPr>
        <w:pStyle w:val="ListParagraph"/>
        <w:numPr>
          <w:ilvl w:val="0"/>
          <w:numId w:val="28"/>
        </w:numPr>
        <w:autoSpaceDE w:val="0"/>
        <w:autoSpaceDN w:val="0"/>
        <w:adjustRightInd w:val="0"/>
        <w:ind w:left="1134" w:hanging="425"/>
        <w:rPr>
          <w:rFonts w:ascii="Calibri" w:hAnsi="Calibri" w:cs="TTE5B33810t00"/>
          <w:color w:val="000000"/>
          <w:lang w:val="en-GB"/>
        </w:rPr>
      </w:pPr>
      <w:r w:rsidRPr="00B61DC6">
        <w:rPr>
          <w:rFonts w:ascii="Calibri" w:hAnsi="Calibri" w:cs="TTE5B33810t00"/>
          <w:color w:val="000000"/>
          <w:lang w:val="en-GB"/>
        </w:rPr>
        <w:t>Do you enjoy learning about different places?</w:t>
      </w:r>
    </w:p>
    <w:p w:rsidR="00B61DC6" w:rsidRDefault="00FC1704" w:rsidP="00FC5817">
      <w:pPr>
        <w:pStyle w:val="ListParagraph"/>
        <w:numPr>
          <w:ilvl w:val="0"/>
          <w:numId w:val="28"/>
        </w:numPr>
        <w:autoSpaceDE w:val="0"/>
        <w:autoSpaceDN w:val="0"/>
        <w:adjustRightInd w:val="0"/>
        <w:ind w:left="1134" w:hanging="425"/>
        <w:rPr>
          <w:rFonts w:ascii="Calibri" w:hAnsi="Calibri" w:cs="TTE5B33810t00"/>
          <w:color w:val="000000"/>
          <w:lang w:val="en-GB"/>
        </w:rPr>
      </w:pPr>
      <w:r>
        <w:rPr>
          <w:rFonts w:ascii="Calibri" w:hAnsi="Calibri" w:cs="TTE5B33810t00"/>
          <w:color w:val="000000"/>
          <w:lang w:val="en-GB"/>
        </w:rPr>
        <w:t>Do you</w:t>
      </w:r>
      <w:r w:rsidR="0004540F" w:rsidRPr="00B61DC6">
        <w:rPr>
          <w:rFonts w:ascii="Calibri" w:hAnsi="Calibri" w:cs="TTE5B33810t00"/>
          <w:color w:val="000000"/>
          <w:lang w:val="en-GB"/>
        </w:rPr>
        <w:t xml:space="preserve"> want to </w:t>
      </w:r>
      <w:r>
        <w:rPr>
          <w:rFonts w:ascii="Calibri" w:hAnsi="Calibri" w:cs="TTE5B33810t00"/>
          <w:color w:val="000000"/>
          <w:lang w:val="en-GB"/>
        </w:rPr>
        <w:t xml:space="preserve">learn more about </w:t>
      </w:r>
      <w:r w:rsidR="0004540F" w:rsidRPr="00B61DC6">
        <w:rPr>
          <w:rFonts w:ascii="Calibri" w:hAnsi="Calibri" w:cs="TTE5B33810t00"/>
          <w:color w:val="000000"/>
          <w:lang w:val="en-GB"/>
        </w:rPr>
        <w:t>Travel &amp; Tourism?</w:t>
      </w:r>
    </w:p>
    <w:p w:rsidR="00B61DC6" w:rsidRDefault="0004540F" w:rsidP="00FC5817">
      <w:pPr>
        <w:pStyle w:val="ListParagraph"/>
        <w:numPr>
          <w:ilvl w:val="0"/>
          <w:numId w:val="28"/>
        </w:numPr>
        <w:autoSpaceDE w:val="0"/>
        <w:autoSpaceDN w:val="0"/>
        <w:adjustRightInd w:val="0"/>
        <w:ind w:left="1134" w:hanging="425"/>
        <w:rPr>
          <w:rFonts w:ascii="Calibri" w:hAnsi="Calibri" w:cs="TTE5B33810t00"/>
          <w:color w:val="000000"/>
          <w:lang w:val="en-GB"/>
        </w:rPr>
      </w:pPr>
      <w:r w:rsidRPr="00B61DC6">
        <w:rPr>
          <w:rFonts w:ascii="Calibri" w:hAnsi="Calibri" w:cs="TTE5B33810t00"/>
          <w:color w:val="000000"/>
          <w:lang w:val="en-GB"/>
        </w:rPr>
        <w:t>Do you like helping others?</w:t>
      </w:r>
    </w:p>
    <w:p w:rsidR="007E4F4F" w:rsidRPr="00B61DC6" w:rsidRDefault="0004540F" w:rsidP="00FC5817">
      <w:pPr>
        <w:pStyle w:val="ListParagraph"/>
        <w:numPr>
          <w:ilvl w:val="0"/>
          <w:numId w:val="28"/>
        </w:numPr>
        <w:autoSpaceDE w:val="0"/>
        <w:autoSpaceDN w:val="0"/>
        <w:adjustRightInd w:val="0"/>
        <w:ind w:left="1134" w:hanging="425"/>
        <w:rPr>
          <w:rFonts w:ascii="Calibri" w:hAnsi="Calibri" w:cs="TTE5B33810t00"/>
          <w:color w:val="000000"/>
          <w:lang w:val="en-GB"/>
        </w:rPr>
      </w:pPr>
      <w:r w:rsidRPr="00B61DC6">
        <w:rPr>
          <w:rFonts w:ascii="Calibri" w:hAnsi="Calibri" w:cs="TTE5B33810t00"/>
          <w:color w:val="000000"/>
          <w:lang w:val="en-GB"/>
        </w:rPr>
        <w:t>Would you like to develop your people skills?</w:t>
      </w:r>
    </w:p>
    <w:p w:rsidR="00B61DC6" w:rsidRPr="00B61DC6" w:rsidRDefault="00B61DC6" w:rsidP="00FC5817">
      <w:pPr>
        <w:autoSpaceDE w:val="0"/>
        <w:autoSpaceDN w:val="0"/>
        <w:adjustRightInd w:val="0"/>
        <w:ind w:left="714" w:hanging="1140"/>
        <w:rPr>
          <w:rFonts w:ascii="Calibri" w:hAnsi="Calibri" w:cs="TTE5B33810t00"/>
          <w:color w:val="000000"/>
          <w:lang w:val="en-GB"/>
        </w:rPr>
      </w:pPr>
      <w:r w:rsidRPr="00B61DC6">
        <w:rPr>
          <w:rFonts w:ascii="Calibri" w:hAnsi="Calibri" w:cs="TTE5B33810t00"/>
          <w:b/>
          <w:bCs/>
          <w:color w:val="000000"/>
          <w:lang w:val="en-GB"/>
        </w:rPr>
        <w:t>If you answered yes to all or some of the questions, this course is right for you!</w:t>
      </w:r>
    </w:p>
    <w:p w:rsidR="00B61DC6" w:rsidRDefault="00B61DC6" w:rsidP="00FC5817">
      <w:pPr>
        <w:autoSpaceDE w:val="0"/>
        <w:autoSpaceDN w:val="0"/>
        <w:adjustRightInd w:val="0"/>
        <w:ind w:left="714" w:hanging="1140"/>
        <w:rPr>
          <w:rFonts w:ascii="Calibri" w:hAnsi="Calibri" w:cs="TTE5B33810t00"/>
          <w:b/>
          <w:bCs/>
          <w:color w:val="000000"/>
          <w:u w:val="single"/>
          <w:lang w:val="en-GB"/>
        </w:rPr>
      </w:pPr>
    </w:p>
    <w:p w:rsidR="00B61DC6" w:rsidRPr="00B61DC6" w:rsidRDefault="00B61DC6" w:rsidP="00FC5817">
      <w:pPr>
        <w:autoSpaceDE w:val="0"/>
        <w:autoSpaceDN w:val="0"/>
        <w:adjustRightInd w:val="0"/>
        <w:ind w:left="714" w:hanging="1140"/>
        <w:rPr>
          <w:rFonts w:ascii="Calibri" w:hAnsi="Calibri" w:cs="TTE5B33810t00"/>
          <w:color w:val="000000"/>
          <w:lang w:val="en-GB"/>
        </w:rPr>
      </w:pPr>
      <w:r w:rsidRPr="00B61DC6">
        <w:rPr>
          <w:rFonts w:ascii="Calibri" w:hAnsi="Calibri" w:cs="TTE5B33810t00"/>
          <w:b/>
          <w:bCs/>
          <w:color w:val="000000"/>
          <w:u w:val="single"/>
          <w:lang w:val="en-GB"/>
        </w:rPr>
        <w:t>COURSE OUTLINE AND PROGRESSION</w:t>
      </w:r>
    </w:p>
    <w:p w:rsidR="00B61DC6" w:rsidRPr="00B61DC6" w:rsidRDefault="00B61DC6" w:rsidP="00FC5817">
      <w:pPr>
        <w:autoSpaceDE w:val="0"/>
        <w:autoSpaceDN w:val="0"/>
        <w:adjustRightInd w:val="0"/>
        <w:ind w:left="-426"/>
        <w:rPr>
          <w:rFonts w:ascii="Calibri" w:hAnsi="Calibri" w:cs="TTE5B33810t00"/>
          <w:color w:val="000000"/>
          <w:lang w:val="en-GB"/>
        </w:rPr>
      </w:pPr>
      <w:r w:rsidRPr="00B61DC6">
        <w:rPr>
          <w:rFonts w:ascii="Calibri" w:hAnsi="Calibri" w:cs="TTE5B33810t00"/>
          <w:color w:val="000000"/>
          <w:lang w:val="en-GB"/>
        </w:rPr>
        <w:t>This internally assessed course provides an introduction to Trav</w:t>
      </w:r>
      <w:r>
        <w:rPr>
          <w:rFonts w:ascii="Calibri" w:hAnsi="Calibri" w:cs="TTE5B33810t00"/>
          <w:color w:val="000000"/>
          <w:lang w:val="en-GB"/>
        </w:rPr>
        <w:t>el &amp; Tourism.  Progression into</w:t>
      </w:r>
      <w:r w:rsidR="00FC5817">
        <w:rPr>
          <w:rFonts w:ascii="Calibri" w:hAnsi="Calibri" w:cs="TTE5B33810t00"/>
          <w:color w:val="000000"/>
          <w:lang w:val="en-GB"/>
        </w:rPr>
        <w:t xml:space="preserve"> </w:t>
      </w:r>
      <w:r w:rsidRPr="00B61DC6">
        <w:rPr>
          <w:rFonts w:ascii="Calibri" w:hAnsi="Calibri" w:cs="TTE5B33810t00"/>
          <w:color w:val="000000"/>
          <w:lang w:val="en-GB"/>
        </w:rPr>
        <w:t>S4</w:t>
      </w:r>
      <w:r w:rsidR="00A7633D">
        <w:rPr>
          <w:rFonts w:ascii="Calibri" w:hAnsi="Calibri" w:cs="TTE5B33810t00"/>
          <w:color w:val="000000"/>
          <w:lang w:val="en-GB"/>
        </w:rPr>
        <w:t xml:space="preserve"> w</w:t>
      </w:r>
      <w:r w:rsidRPr="00B61DC6">
        <w:rPr>
          <w:rFonts w:ascii="Calibri" w:hAnsi="Calibri" w:cs="TTE5B33810t00"/>
          <w:color w:val="000000"/>
          <w:lang w:val="en-GB"/>
        </w:rPr>
        <w:t xml:space="preserve">ill lead to a National 4/5 in </w:t>
      </w:r>
      <w:r w:rsidRPr="00B61DC6">
        <w:rPr>
          <w:rFonts w:ascii="Calibri" w:hAnsi="Calibri" w:cs="TTE5B33810t00"/>
          <w:b/>
          <w:bCs/>
          <w:color w:val="000000"/>
          <w:lang w:val="en-GB"/>
        </w:rPr>
        <w:t>Travel and Tourism and help yo</w:t>
      </w:r>
      <w:r>
        <w:rPr>
          <w:rFonts w:ascii="Calibri" w:hAnsi="Calibri" w:cs="TTE5B33810t00"/>
          <w:b/>
          <w:bCs/>
          <w:color w:val="000000"/>
          <w:lang w:val="en-GB"/>
        </w:rPr>
        <w:t>u develop your Literacy: Skills</w:t>
      </w:r>
      <w:r w:rsidR="00FC5817">
        <w:rPr>
          <w:rFonts w:ascii="Calibri" w:hAnsi="Calibri" w:cs="TTE5B33810t00"/>
          <w:b/>
          <w:bCs/>
          <w:color w:val="000000"/>
          <w:lang w:val="en-GB"/>
        </w:rPr>
        <w:t xml:space="preserve"> </w:t>
      </w:r>
      <w:r w:rsidRPr="00B61DC6">
        <w:rPr>
          <w:rFonts w:ascii="Calibri" w:hAnsi="Calibri" w:cs="TTE5B33810t00"/>
          <w:b/>
          <w:bCs/>
          <w:color w:val="000000"/>
          <w:lang w:val="en-GB"/>
        </w:rPr>
        <w:t xml:space="preserve">for Work. </w:t>
      </w:r>
    </w:p>
    <w:p w:rsidR="006D2156" w:rsidRPr="006D2156" w:rsidRDefault="006D2156" w:rsidP="00FC5817">
      <w:pPr>
        <w:autoSpaceDE w:val="0"/>
        <w:autoSpaceDN w:val="0"/>
        <w:adjustRightInd w:val="0"/>
        <w:ind w:left="714" w:hanging="1140"/>
        <w:rPr>
          <w:rFonts w:ascii="Calibri" w:hAnsi="Calibri" w:cs="TTE5B33810t00"/>
          <w:color w:val="000000"/>
        </w:rPr>
      </w:pPr>
    </w:p>
    <w:p w:rsidR="00FC08B6" w:rsidRDefault="00FC08B6" w:rsidP="00A66AF2">
      <w:pPr>
        <w:autoSpaceDE w:val="0"/>
        <w:autoSpaceDN w:val="0"/>
        <w:adjustRightInd w:val="0"/>
        <w:ind w:left="714" w:hanging="1500"/>
        <w:rPr>
          <w:rFonts w:ascii="Calibri" w:hAnsi="Calibri" w:cs="TTE5B2B168t00"/>
          <w:color w:val="000000"/>
        </w:rPr>
      </w:pPr>
    </w:p>
    <w:p w:rsidR="00577B63" w:rsidRDefault="00577B63" w:rsidP="00A66AF2">
      <w:pPr>
        <w:autoSpaceDE w:val="0"/>
        <w:autoSpaceDN w:val="0"/>
        <w:adjustRightInd w:val="0"/>
        <w:ind w:left="714" w:hanging="1500"/>
        <w:rPr>
          <w:rFonts w:ascii="Calibri" w:hAnsi="Calibri" w:cs="TTE5B2B168t00"/>
          <w:color w:val="000000"/>
        </w:rPr>
      </w:pPr>
    </w:p>
    <w:p w:rsidR="00577B63" w:rsidRDefault="00577B63" w:rsidP="00A66AF2">
      <w:pPr>
        <w:autoSpaceDE w:val="0"/>
        <w:autoSpaceDN w:val="0"/>
        <w:adjustRightInd w:val="0"/>
        <w:ind w:left="714" w:hanging="1500"/>
        <w:rPr>
          <w:rFonts w:ascii="Calibri" w:hAnsi="Calibri" w:cs="TTE5B2B168t00"/>
          <w:color w:val="000000"/>
        </w:rPr>
      </w:pPr>
    </w:p>
    <w:p w:rsidR="00577B63" w:rsidRDefault="00577B63" w:rsidP="00A66AF2">
      <w:pPr>
        <w:autoSpaceDE w:val="0"/>
        <w:autoSpaceDN w:val="0"/>
        <w:adjustRightInd w:val="0"/>
        <w:ind w:left="714" w:hanging="1500"/>
        <w:rPr>
          <w:rFonts w:ascii="Calibri" w:hAnsi="Calibri" w:cs="TTE5B2B168t00"/>
          <w:color w:val="000000"/>
        </w:rPr>
      </w:pPr>
    </w:p>
    <w:p w:rsidR="00577B63" w:rsidRDefault="00577B63" w:rsidP="00A66AF2">
      <w:pPr>
        <w:autoSpaceDE w:val="0"/>
        <w:autoSpaceDN w:val="0"/>
        <w:adjustRightInd w:val="0"/>
        <w:ind w:left="714" w:hanging="1500"/>
        <w:rPr>
          <w:rFonts w:ascii="Calibri" w:hAnsi="Calibri" w:cs="TTE5B2B168t00"/>
          <w:color w:val="000000"/>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9E7F42" w:rsidRDefault="009E7F42" w:rsidP="00577B63">
      <w:pPr>
        <w:ind w:left="-426"/>
        <w:rPr>
          <w:rFonts w:ascii="Calibri" w:hAnsi="Calibri" w:cs="TTE5B562E8t00"/>
          <w:b/>
          <w:color w:val="000000"/>
          <w:sz w:val="28"/>
          <w:szCs w:val="28"/>
        </w:rPr>
      </w:pPr>
    </w:p>
    <w:p w:rsidR="009E7F42" w:rsidRDefault="009E7F42" w:rsidP="00577B63">
      <w:pPr>
        <w:ind w:left="-426"/>
        <w:rPr>
          <w:rFonts w:ascii="Calibri" w:hAnsi="Calibri" w:cs="TTE5B562E8t00"/>
          <w:b/>
          <w:color w:val="000000"/>
          <w:sz w:val="28"/>
          <w:szCs w:val="28"/>
        </w:rPr>
      </w:pPr>
    </w:p>
    <w:p w:rsidR="00FC1704" w:rsidRDefault="00FC1704" w:rsidP="00577B63">
      <w:pPr>
        <w:ind w:left="-426"/>
        <w:rPr>
          <w:rFonts w:ascii="Calibri" w:hAnsi="Calibri" w:cs="TTE5B562E8t00"/>
          <w:b/>
          <w:color w:val="000000"/>
          <w:sz w:val="28"/>
          <w:szCs w:val="28"/>
        </w:rPr>
      </w:pPr>
    </w:p>
    <w:p w:rsidR="00577B63" w:rsidRPr="00E52D0A" w:rsidRDefault="00577B63" w:rsidP="00577B63">
      <w:pPr>
        <w:ind w:left="-426"/>
        <w:rPr>
          <w:rFonts w:ascii="Calibri" w:hAnsi="Calibri"/>
        </w:rPr>
      </w:pPr>
      <w:r>
        <w:rPr>
          <w:rFonts w:ascii="Calibri" w:hAnsi="Calibri" w:cs="TTE5B562E8t00"/>
          <w:b/>
          <w:color w:val="000000"/>
          <w:sz w:val="28"/>
          <w:szCs w:val="28"/>
        </w:rPr>
        <w:lastRenderedPageBreak/>
        <w:t xml:space="preserve">Duke of Edinburgh (Bronze Award)               </w:t>
      </w:r>
      <w:r w:rsidRPr="00577B63">
        <w:rPr>
          <w:rFonts w:ascii="Calibri" w:hAnsi="Calibri" w:cs="TTE5B562E8t00"/>
          <w:b/>
          <w:noProof/>
          <w:color w:val="000000"/>
          <w:sz w:val="28"/>
          <w:szCs w:val="28"/>
          <w:lang w:val="en-GB" w:eastAsia="en-GB"/>
        </w:rPr>
        <w:drawing>
          <wp:inline distT="0" distB="0" distL="0" distR="0">
            <wp:extent cx="1819275" cy="400050"/>
            <wp:effectExtent l="0" t="0" r="9525" b="0"/>
            <wp:docPr id="69" name="Picture 69" descr="C:\Users\larbwilson\Pictures\Duke of Edinbu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bwilson\Pictures\Duke of Edinburg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19275" cy="400050"/>
                    </a:xfrm>
                    <a:prstGeom prst="rect">
                      <a:avLst/>
                    </a:prstGeom>
                    <a:noFill/>
                    <a:ln>
                      <a:noFill/>
                    </a:ln>
                  </pic:spPr>
                </pic:pic>
              </a:graphicData>
            </a:graphic>
          </wp:inline>
        </w:drawing>
      </w:r>
    </w:p>
    <w:p w:rsidR="00577B63" w:rsidRPr="0047584C" w:rsidRDefault="00577B63" w:rsidP="00577B63">
      <w:pPr>
        <w:autoSpaceDE w:val="0"/>
        <w:autoSpaceDN w:val="0"/>
        <w:adjustRightInd w:val="0"/>
        <w:ind w:left="-426"/>
        <w:rPr>
          <w:rFonts w:ascii="Calibri" w:hAnsi="Calibri" w:cs="TTE5B562E8t00"/>
          <w:b/>
          <w:color w:val="000000"/>
        </w:rPr>
      </w:pPr>
    </w:p>
    <w:p w:rsidR="00577B63" w:rsidRDefault="00577B63" w:rsidP="00C45D31">
      <w:pPr>
        <w:autoSpaceDE w:val="0"/>
        <w:autoSpaceDN w:val="0"/>
        <w:adjustRightInd w:val="0"/>
        <w:ind w:left="-426"/>
        <w:rPr>
          <w:rFonts w:ascii="Calibri" w:hAnsi="Calibri" w:cs="TTE5B33810t00"/>
          <w:color w:val="000000"/>
          <w:u w:val="single"/>
        </w:rPr>
      </w:pPr>
      <w:r w:rsidRPr="00DA1C25">
        <w:rPr>
          <w:rFonts w:ascii="Calibri" w:hAnsi="Calibri" w:cs="TTE5B33810t00"/>
          <w:color w:val="000000"/>
          <w:u w:val="single"/>
        </w:rPr>
        <w:t xml:space="preserve">Why study </w:t>
      </w:r>
      <w:r>
        <w:rPr>
          <w:rFonts w:ascii="Calibri" w:hAnsi="Calibri" w:cs="TTE5B33810t00"/>
          <w:color w:val="000000"/>
          <w:u w:val="single"/>
        </w:rPr>
        <w:t>Duke of Edinburgh</w:t>
      </w:r>
      <w:r w:rsidRPr="00DA1C25">
        <w:rPr>
          <w:rFonts w:ascii="Calibri" w:hAnsi="Calibri" w:cs="TTE5B33810t00"/>
          <w:color w:val="000000"/>
          <w:u w:val="single"/>
        </w:rPr>
        <w:t xml:space="preserve"> in the Broad General Education?</w:t>
      </w:r>
    </w:p>
    <w:p w:rsidR="00207C26" w:rsidRDefault="00207C26" w:rsidP="00207C26">
      <w:pPr>
        <w:ind w:left="-426"/>
        <w:jc w:val="both"/>
        <w:rPr>
          <w:rFonts w:asciiTheme="minorHAnsi" w:hAnsiTheme="minorHAnsi" w:cstheme="minorHAnsi"/>
          <w:color w:val="252525"/>
          <w:lang w:val="en-GB" w:eastAsia="en-GB"/>
        </w:rPr>
      </w:pPr>
    </w:p>
    <w:p w:rsidR="00C45D31" w:rsidRPr="0098715B" w:rsidRDefault="00C45D31" w:rsidP="00207C26">
      <w:pPr>
        <w:ind w:left="-426"/>
        <w:rPr>
          <w:rFonts w:asciiTheme="minorHAnsi" w:hAnsiTheme="minorHAnsi" w:cstheme="minorHAnsi"/>
          <w:color w:val="252525"/>
          <w:lang w:val="en-GB" w:eastAsia="en-GB"/>
        </w:rPr>
      </w:pPr>
      <w:r>
        <w:rPr>
          <w:rFonts w:asciiTheme="minorHAnsi" w:hAnsiTheme="minorHAnsi" w:cstheme="minorHAnsi"/>
          <w:color w:val="252525"/>
          <w:lang w:val="en-GB" w:eastAsia="en-GB"/>
        </w:rPr>
        <w:t xml:space="preserve">At Largs Academy, </w:t>
      </w:r>
      <w:r w:rsidRPr="00ED54EB">
        <w:rPr>
          <w:rFonts w:asciiTheme="minorHAnsi" w:hAnsiTheme="minorHAnsi" w:cstheme="minorHAnsi"/>
          <w:color w:val="252525"/>
          <w:lang w:val="en-GB" w:eastAsia="en-GB"/>
        </w:rPr>
        <w:t xml:space="preserve">we are committed to creating well rounded young people that will leave school with skills for life. </w:t>
      </w:r>
      <w:r>
        <w:rPr>
          <w:rFonts w:asciiTheme="minorHAnsi" w:hAnsiTheme="minorHAnsi" w:cstheme="minorHAnsi"/>
        </w:rPr>
        <w:t>The school</w:t>
      </w:r>
      <w:r w:rsidRPr="00B91937">
        <w:rPr>
          <w:rFonts w:asciiTheme="minorHAnsi" w:hAnsiTheme="minorHAnsi" w:cstheme="minorHAnsi"/>
        </w:rPr>
        <w:t xml:space="preserve"> is </w:t>
      </w:r>
      <w:r>
        <w:rPr>
          <w:rFonts w:asciiTheme="minorHAnsi" w:hAnsiTheme="minorHAnsi" w:cstheme="minorHAnsi"/>
        </w:rPr>
        <w:t>offering the opportunity for a small group of students to access the</w:t>
      </w:r>
      <w:r w:rsidRPr="00B91937">
        <w:rPr>
          <w:rFonts w:asciiTheme="minorHAnsi" w:hAnsiTheme="minorHAnsi" w:cstheme="minorHAnsi"/>
        </w:rPr>
        <w:t xml:space="preserve"> bronze award </w:t>
      </w:r>
      <w:r>
        <w:rPr>
          <w:rFonts w:asciiTheme="minorHAnsi" w:hAnsiTheme="minorHAnsi" w:cstheme="minorHAnsi"/>
        </w:rPr>
        <w:t>of</w:t>
      </w:r>
      <w:r w:rsidRPr="00B91937">
        <w:rPr>
          <w:rFonts w:asciiTheme="minorHAnsi" w:hAnsiTheme="minorHAnsi" w:cstheme="minorHAnsi"/>
        </w:rPr>
        <w:t xml:space="preserve"> the </w:t>
      </w:r>
      <w:r>
        <w:rPr>
          <w:rFonts w:asciiTheme="minorHAnsi" w:hAnsiTheme="minorHAnsi" w:cstheme="minorHAnsi"/>
        </w:rPr>
        <w:t>Duke of Edinburgh Award Scheme as part of</w:t>
      </w:r>
      <w:r>
        <w:rPr>
          <w:rFonts w:asciiTheme="minorHAnsi" w:hAnsiTheme="minorHAnsi" w:cstheme="minorHAnsi"/>
          <w:color w:val="252525"/>
          <w:lang w:val="en-GB" w:eastAsia="en-GB"/>
        </w:rPr>
        <w:t xml:space="preserve"> an</w:t>
      </w:r>
      <w:r w:rsidRPr="00ED54EB">
        <w:rPr>
          <w:rFonts w:asciiTheme="minorHAnsi" w:hAnsiTheme="minorHAnsi" w:cstheme="minorHAnsi"/>
          <w:color w:val="252525"/>
          <w:lang w:val="en-GB" w:eastAsia="en-GB"/>
        </w:rPr>
        <w:t xml:space="preserve"> extended curriculum programme</w:t>
      </w:r>
      <w:r>
        <w:rPr>
          <w:rFonts w:asciiTheme="minorHAnsi" w:hAnsiTheme="minorHAnsi" w:cstheme="minorHAnsi"/>
          <w:color w:val="252525"/>
          <w:lang w:val="en-GB" w:eastAsia="en-GB"/>
        </w:rPr>
        <w:t>.</w:t>
      </w:r>
      <w:r>
        <w:rPr>
          <w:rFonts w:asciiTheme="minorHAnsi" w:hAnsiTheme="minorHAnsi" w:cstheme="minorHAnsi"/>
        </w:rPr>
        <w:t xml:space="preserve"> </w:t>
      </w:r>
      <w:r w:rsidR="009713AD">
        <w:rPr>
          <w:rFonts w:asciiTheme="minorHAnsi" w:hAnsiTheme="minorHAnsi" w:cstheme="minorHAnsi"/>
        </w:rPr>
        <w:t xml:space="preserve"> </w:t>
      </w:r>
      <w:r>
        <w:rPr>
          <w:rFonts w:asciiTheme="minorHAnsi" w:hAnsiTheme="minorHAnsi" w:cstheme="minorHAnsi"/>
        </w:rPr>
        <w:t>(</w:t>
      </w:r>
      <w:r w:rsidRPr="00ED54EB">
        <w:rPr>
          <w:rFonts w:asciiTheme="minorHAnsi" w:hAnsiTheme="minorHAnsi" w:cstheme="minorHAnsi"/>
          <w:color w:val="252525"/>
          <w:lang w:val="en-GB" w:eastAsia="en-GB"/>
        </w:rPr>
        <w:t xml:space="preserve">The </w:t>
      </w:r>
      <w:r w:rsidR="009713AD">
        <w:rPr>
          <w:rFonts w:asciiTheme="minorHAnsi" w:hAnsiTheme="minorHAnsi" w:cstheme="minorHAnsi"/>
          <w:color w:val="252525"/>
          <w:lang w:val="en-GB" w:eastAsia="en-GB"/>
        </w:rPr>
        <w:t>A</w:t>
      </w:r>
      <w:r w:rsidRPr="00ED54EB">
        <w:rPr>
          <w:rFonts w:asciiTheme="minorHAnsi" w:hAnsiTheme="minorHAnsi" w:cstheme="minorHAnsi"/>
          <w:color w:val="252525"/>
          <w:lang w:val="en-GB" w:eastAsia="en-GB"/>
        </w:rPr>
        <w:t xml:space="preserve">ward </w:t>
      </w:r>
      <w:r>
        <w:rPr>
          <w:rFonts w:asciiTheme="minorHAnsi" w:hAnsiTheme="minorHAnsi" w:cstheme="minorHAnsi"/>
          <w:color w:val="252525"/>
          <w:lang w:val="en-GB" w:eastAsia="en-GB"/>
        </w:rPr>
        <w:t xml:space="preserve">will still be offered </w:t>
      </w:r>
      <w:r w:rsidRPr="00ED54EB">
        <w:rPr>
          <w:rFonts w:asciiTheme="minorHAnsi" w:hAnsiTheme="minorHAnsi" w:cstheme="minorHAnsi"/>
          <w:color w:val="252525"/>
          <w:lang w:val="en-GB" w:eastAsia="en-GB"/>
        </w:rPr>
        <w:t>t</w:t>
      </w:r>
      <w:r>
        <w:rPr>
          <w:rFonts w:asciiTheme="minorHAnsi" w:hAnsiTheme="minorHAnsi" w:cstheme="minorHAnsi"/>
          <w:color w:val="252525"/>
          <w:lang w:val="en-GB" w:eastAsia="en-GB"/>
        </w:rPr>
        <w:t xml:space="preserve">o </w:t>
      </w:r>
      <w:r w:rsidRPr="00ED54EB">
        <w:rPr>
          <w:rFonts w:asciiTheme="minorHAnsi" w:hAnsiTheme="minorHAnsi" w:cstheme="minorHAnsi"/>
          <w:color w:val="252525"/>
          <w:lang w:val="en-GB" w:eastAsia="en-GB"/>
        </w:rPr>
        <w:t>students</w:t>
      </w:r>
      <w:r>
        <w:rPr>
          <w:rFonts w:asciiTheme="minorHAnsi" w:hAnsiTheme="minorHAnsi" w:cstheme="minorHAnsi"/>
          <w:color w:val="252525"/>
          <w:lang w:val="en-GB" w:eastAsia="en-GB"/>
        </w:rPr>
        <w:t xml:space="preserve"> a</w:t>
      </w:r>
      <w:r w:rsidR="009713AD">
        <w:rPr>
          <w:rFonts w:asciiTheme="minorHAnsi" w:hAnsiTheme="minorHAnsi" w:cstheme="minorHAnsi"/>
          <w:color w:val="252525"/>
          <w:lang w:val="en-GB" w:eastAsia="en-GB"/>
        </w:rPr>
        <w:t>s an extra-curricular programme</w:t>
      </w:r>
      <w:r>
        <w:rPr>
          <w:rFonts w:asciiTheme="minorHAnsi" w:hAnsiTheme="minorHAnsi" w:cstheme="minorHAnsi"/>
          <w:color w:val="252525"/>
          <w:lang w:val="en-GB" w:eastAsia="en-GB"/>
        </w:rPr>
        <w:t>)</w:t>
      </w:r>
      <w:r w:rsidR="009713AD">
        <w:rPr>
          <w:rFonts w:asciiTheme="minorHAnsi" w:hAnsiTheme="minorHAnsi" w:cstheme="minorHAnsi"/>
          <w:color w:val="252525"/>
          <w:lang w:val="en-GB" w:eastAsia="en-GB"/>
        </w:rPr>
        <w:t xml:space="preserve">. </w:t>
      </w:r>
      <w:r w:rsidRPr="00ED54EB">
        <w:rPr>
          <w:rFonts w:asciiTheme="minorHAnsi" w:hAnsiTheme="minorHAnsi" w:cstheme="minorHAnsi"/>
          <w:color w:val="252525"/>
          <w:lang w:val="en-GB" w:eastAsia="en-GB"/>
        </w:rPr>
        <w:t xml:space="preserve"> </w:t>
      </w:r>
      <w:r w:rsidR="00207C26">
        <w:rPr>
          <w:rFonts w:asciiTheme="minorHAnsi" w:hAnsiTheme="minorHAnsi" w:cstheme="minorHAnsi"/>
          <w:color w:val="252525"/>
          <w:lang w:val="en-GB" w:eastAsia="en-GB"/>
        </w:rPr>
        <w:t>The A</w:t>
      </w:r>
      <w:r>
        <w:rPr>
          <w:rFonts w:asciiTheme="minorHAnsi" w:hAnsiTheme="minorHAnsi" w:cstheme="minorHAnsi"/>
          <w:color w:val="252525"/>
          <w:lang w:val="en-GB" w:eastAsia="en-GB"/>
        </w:rPr>
        <w:t xml:space="preserve">ward seeks to </w:t>
      </w:r>
      <w:r w:rsidRPr="00ED54EB">
        <w:rPr>
          <w:rFonts w:asciiTheme="minorHAnsi" w:hAnsiTheme="minorHAnsi" w:cstheme="minorHAnsi"/>
          <w:color w:val="252525"/>
          <w:lang w:val="en-GB" w:eastAsia="en-GB"/>
        </w:rPr>
        <w:t>develop independence, teamwork and leadership. The Award requires commitment, determination and hard work</w:t>
      </w:r>
      <w:r>
        <w:rPr>
          <w:rFonts w:asciiTheme="minorHAnsi" w:hAnsiTheme="minorHAnsi" w:cstheme="minorHAnsi"/>
          <w:color w:val="252525"/>
          <w:lang w:val="en-GB" w:eastAsia="en-GB"/>
        </w:rPr>
        <w:t xml:space="preserve"> of the young people taking part</w:t>
      </w:r>
      <w:r w:rsidRPr="00ED54EB">
        <w:rPr>
          <w:rFonts w:asciiTheme="minorHAnsi" w:hAnsiTheme="minorHAnsi" w:cstheme="minorHAnsi"/>
          <w:color w:val="252525"/>
          <w:lang w:val="en-GB" w:eastAsia="en-GB"/>
        </w:rPr>
        <w:t>.</w:t>
      </w:r>
    </w:p>
    <w:p w:rsidR="00C45D31" w:rsidRDefault="00C45D31" w:rsidP="00207C26">
      <w:pPr>
        <w:ind w:left="-426"/>
        <w:rPr>
          <w:rFonts w:asciiTheme="minorHAnsi" w:hAnsiTheme="minorHAnsi" w:cstheme="minorHAnsi"/>
          <w:noProof/>
          <w:lang w:val="en-GB" w:eastAsia="en-GB"/>
        </w:rPr>
      </w:pPr>
      <w:bookmarkStart w:id="1" w:name="prev"/>
      <w:bookmarkStart w:id="2" w:name="next"/>
      <w:bookmarkEnd w:id="1"/>
      <w:bookmarkEnd w:id="2"/>
    </w:p>
    <w:p w:rsidR="00C45D31" w:rsidRPr="00ED54EB" w:rsidRDefault="00C45D31" w:rsidP="00207C26">
      <w:pPr>
        <w:ind w:left="-426"/>
        <w:rPr>
          <w:rFonts w:asciiTheme="minorHAnsi" w:hAnsiTheme="minorHAnsi" w:cstheme="minorHAnsi"/>
          <w:lang w:val="en-GB" w:eastAsia="en-GB"/>
        </w:rPr>
      </w:pPr>
      <w:r w:rsidRPr="007E49BA">
        <w:rPr>
          <w:rFonts w:asciiTheme="minorHAnsi" w:hAnsiTheme="minorHAnsi" w:cstheme="minorHAnsi"/>
          <w:b/>
          <w:bCs/>
          <w:lang w:val="en-GB" w:eastAsia="en-GB"/>
        </w:rPr>
        <w:t>Why do the Award?</w:t>
      </w:r>
      <w:r w:rsidRPr="00ED54EB">
        <w:rPr>
          <w:rFonts w:asciiTheme="minorHAnsi" w:hAnsiTheme="minorHAnsi" w:cstheme="minorHAnsi"/>
          <w:b/>
          <w:bCs/>
          <w:color w:val="95264A"/>
          <w:lang w:val="en-GB" w:eastAsia="en-GB"/>
        </w:rPr>
        <w:t xml:space="preserve"> </w:t>
      </w:r>
    </w:p>
    <w:p w:rsidR="00C45D31" w:rsidRPr="00C45D31" w:rsidRDefault="00C45D31" w:rsidP="00207C26">
      <w:pPr>
        <w:ind w:left="-426"/>
        <w:rPr>
          <w:rFonts w:asciiTheme="minorHAnsi" w:hAnsiTheme="minorHAnsi" w:cstheme="minorHAnsi"/>
          <w:color w:val="252525"/>
          <w:lang w:val="en-GB" w:eastAsia="en-GB"/>
        </w:rPr>
      </w:pPr>
      <w:r w:rsidRPr="00ED54EB">
        <w:rPr>
          <w:rFonts w:asciiTheme="minorHAnsi" w:hAnsiTheme="minorHAnsi" w:cstheme="minorHAnsi"/>
          <w:color w:val="252525"/>
          <w:lang w:val="en-GB" w:eastAsia="en-GB"/>
        </w:rPr>
        <w:t xml:space="preserve">Expectations of young people are higher now than ever before. </w:t>
      </w:r>
      <w:r w:rsidR="00207C26">
        <w:rPr>
          <w:rFonts w:asciiTheme="minorHAnsi" w:hAnsiTheme="minorHAnsi" w:cstheme="minorHAnsi"/>
          <w:color w:val="252525"/>
          <w:lang w:val="en-GB" w:eastAsia="en-GB"/>
        </w:rPr>
        <w:t xml:space="preserve"> </w:t>
      </w:r>
      <w:r w:rsidRPr="00ED54EB">
        <w:rPr>
          <w:rFonts w:asciiTheme="minorHAnsi" w:hAnsiTheme="minorHAnsi" w:cstheme="minorHAnsi"/>
          <w:color w:val="252525"/>
          <w:lang w:val="en-GB" w:eastAsia="en-GB"/>
        </w:rPr>
        <w:t xml:space="preserve">That 'edge' when applying for university, </w:t>
      </w:r>
      <w:r>
        <w:rPr>
          <w:rFonts w:asciiTheme="minorHAnsi" w:hAnsiTheme="minorHAnsi" w:cstheme="minorHAnsi"/>
          <w:color w:val="252525"/>
          <w:lang w:val="en-GB" w:eastAsia="en-GB"/>
        </w:rPr>
        <w:t>college</w:t>
      </w:r>
      <w:r w:rsidRPr="00ED54EB">
        <w:rPr>
          <w:rFonts w:asciiTheme="minorHAnsi" w:hAnsiTheme="minorHAnsi" w:cstheme="minorHAnsi"/>
          <w:color w:val="252525"/>
          <w:lang w:val="en-GB" w:eastAsia="en-GB"/>
        </w:rPr>
        <w:t xml:space="preserve"> and jobs is what makes the difference. The Duke of Edinburgh's Award allows young people to develop and learn skills and attributes to use throughout life from within the classroom and beyond the school gates. </w:t>
      </w:r>
      <w:r w:rsidR="00207C26">
        <w:rPr>
          <w:rFonts w:asciiTheme="minorHAnsi" w:hAnsiTheme="minorHAnsi" w:cstheme="minorHAnsi"/>
          <w:color w:val="252525"/>
          <w:lang w:val="en-GB" w:eastAsia="en-GB"/>
        </w:rPr>
        <w:t xml:space="preserve"> </w:t>
      </w:r>
      <w:r w:rsidRPr="00ED54EB">
        <w:rPr>
          <w:rFonts w:asciiTheme="minorHAnsi" w:hAnsiTheme="minorHAnsi" w:cstheme="minorHAnsi"/>
          <w:color w:val="252525"/>
          <w:lang w:val="en-GB" w:eastAsia="en-GB"/>
        </w:rPr>
        <w:t xml:space="preserve">The award provides young people with the opportunity to make friends and build new relationships with other pupils. </w:t>
      </w:r>
      <w:r w:rsidR="00207C26">
        <w:rPr>
          <w:rFonts w:asciiTheme="minorHAnsi" w:hAnsiTheme="minorHAnsi" w:cstheme="minorHAnsi"/>
          <w:color w:val="252525"/>
          <w:lang w:val="en-GB" w:eastAsia="en-GB"/>
        </w:rPr>
        <w:t xml:space="preserve"> </w:t>
      </w:r>
      <w:r w:rsidRPr="00ED54EB">
        <w:rPr>
          <w:rFonts w:asciiTheme="minorHAnsi" w:hAnsiTheme="minorHAnsi" w:cstheme="minorHAnsi"/>
          <w:color w:val="252525"/>
          <w:lang w:val="en-GB" w:eastAsia="en-GB"/>
        </w:rPr>
        <w:t>This c</w:t>
      </w:r>
      <w:r>
        <w:rPr>
          <w:rFonts w:asciiTheme="minorHAnsi" w:hAnsiTheme="minorHAnsi" w:cstheme="minorHAnsi"/>
          <w:color w:val="252525"/>
          <w:lang w:val="en-GB" w:eastAsia="en-GB"/>
        </w:rPr>
        <w:t>hallenging, yet beneficial award</w:t>
      </w:r>
      <w:r w:rsidRPr="00ED54EB">
        <w:rPr>
          <w:rFonts w:asciiTheme="minorHAnsi" w:hAnsiTheme="minorHAnsi" w:cstheme="minorHAnsi"/>
          <w:color w:val="252525"/>
          <w:lang w:val="en-GB" w:eastAsia="en-GB"/>
        </w:rPr>
        <w:t xml:space="preserve"> improves self-confidence and encourages young people to become more independent before </w:t>
      </w:r>
      <w:r>
        <w:rPr>
          <w:rFonts w:asciiTheme="minorHAnsi" w:hAnsiTheme="minorHAnsi" w:cstheme="minorHAnsi"/>
          <w:color w:val="252525"/>
          <w:lang w:val="en-GB" w:eastAsia="en-GB"/>
        </w:rPr>
        <w:t xml:space="preserve">moving onto </w:t>
      </w:r>
      <w:r w:rsidRPr="00ED54EB">
        <w:rPr>
          <w:rFonts w:asciiTheme="minorHAnsi" w:hAnsiTheme="minorHAnsi" w:cstheme="minorHAnsi"/>
          <w:color w:val="252525"/>
          <w:lang w:val="en-GB" w:eastAsia="en-GB"/>
        </w:rPr>
        <w:t>the next stages in life.</w:t>
      </w:r>
      <w:r w:rsidR="00207C26">
        <w:rPr>
          <w:rFonts w:asciiTheme="minorHAnsi" w:hAnsiTheme="minorHAnsi" w:cstheme="minorHAnsi"/>
          <w:color w:val="252525"/>
          <w:lang w:val="en-GB" w:eastAsia="en-GB"/>
        </w:rPr>
        <w:t xml:space="preserve">  </w:t>
      </w:r>
      <w:r w:rsidRPr="00B91937">
        <w:rPr>
          <w:rFonts w:asciiTheme="minorHAnsi" w:hAnsiTheme="minorHAnsi" w:cstheme="minorHAnsi"/>
        </w:rPr>
        <w:t>The bronze award is comprised of four assessed sections;</w:t>
      </w:r>
    </w:p>
    <w:p w:rsidR="00C45D31" w:rsidRDefault="00C45D31" w:rsidP="00207C26">
      <w:pPr>
        <w:pStyle w:val="ListParagraph"/>
        <w:numPr>
          <w:ilvl w:val="0"/>
          <w:numId w:val="32"/>
        </w:numPr>
        <w:ind w:left="284"/>
        <w:rPr>
          <w:rFonts w:asciiTheme="minorHAnsi" w:hAnsiTheme="minorHAnsi" w:cstheme="minorHAnsi"/>
        </w:rPr>
      </w:pPr>
      <w:r w:rsidRPr="008716B3">
        <w:rPr>
          <w:rFonts w:asciiTheme="minorHAnsi" w:hAnsiTheme="minorHAnsi" w:cstheme="minorHAnsi"/>
          <w:b/>
        </w:rPr>
        <w:t>Volunteering</w:t>
      </w:r>
      <w:r w:rsidRPr="008716B3">
        <w:rPr>
          <w:rFonts w:asciiTheme="minorHAnsi" w:hAnsiTheme="minorHAnsi" w:cstheme="minorHAnsi"/>
        </w:rPr>
        <w:t>,</w:t>
      </w:r>
      <w:r w:rsidRPr="008716B3">
        <w:rPr>
          <w:rFonts w:asciiTheme="minorHAnsi" w:hAnsiTheme="minorHAnsi" w:cstheme="minorHAnsi"/>
        </w:rPr>
        <w:tab/>
        <w:t>b)</w:t>
      </w:r>
      <w:r>
        <w:rPr>
          <w:rFonts w:asciiTheme="minorHAnsi" w:hAnsiTheme="minorHAnsi" w:cstheme="minorHAnsi"/>
        </w:rPr>
        <w:t xml:space="preserve"> </w:t>
      </w:r>
      <w:r w:rsidRPr="008716B3">
        <w:rPr>
          <w:rFonts w:asciiTheme="minorHAnsi" w:hAnsiTheme="minorHAnsi" w:cstheme="minorHAnsi"/>
          <w:b/>
        </w:rPr>
        <w:t>Skills</w:t>
      </w:r>
      <w:r w:rsidRPr="008716B3">
        <w:rPr>
          <w:rFonts w:asciiTheme="minorHAnsi" w:hAnsiTheme="minorHAnsi" w:cstheme="minorHAnsi"/>
        </w:rPr>
        <w:t>,</w:t>
      </w:r>
      <w:r w:rsidRPr="008716B3">
        <w:rPr>
          <w:rFonts w:asciiTheme="minorHAnsi" w:hAnsiTheme="minorHAnsi" w:cstheme="minorHAnsi"/>
        </w:rPr>
        <w:tab/>
        <w:t>c)</w:t>
      </w:r>
      <w:r>
        <w:rPr>
          <w:rFonts w:asciiTheme="minorHAnsi" w:hAnsiTheme="minorHAnsi" w:cstheme="minorHAnsi"/>
        </w:rPr>
        <w:t xml:space="preserve"> </w:t>
      </w:r>
      <w:r w:rsidRPr="008716B3">
        <w:rPr>
          <w:rFonts w:asciiTheme="minorHAnsi" w:hAnsiTheme="minorHAnsi" w:cstheme="minorHAnsi"/>
          <w:b/>
        </w:rPr>
        <w:t>Physical fitness</w:t>
      </w:r>
      <w:r w:rsidRPr="008716B3">
        <w:rPr>
          <w:rFonts w:asciiTheme="minorHAnsi" w:hAnsiTheme="minorHAnsi" w:cstheme="minorHAnsi"/>
        </w:rPr>
        <w:tab/>
        <w:t>and</w:t>
      </w:r>
      <w:r w:rsidRPr="008716B3">
        <w:rPr>
          <w:rFonts w:asciiTheme="minorHAnsi" w:hAnsiTheme="minorHAnsi" w:cstheme="minorHAnsi"/>
        </w:rPr>
        <w:tab/>
        <w:t>d)</w:t>
      </w:r>
      <w:r>
        <w:rPr>
          <w:rFonts w:asciiTheme="minorHAnsi" w:hAnsiTheme="minorHAnsi" w:cstheme="minorHAnsi"/>
        </w:rPr>
        <w:t xml:space="preserve"> </w:t>
      </w:r>
      <w:r w:rsidRPr="008716B3">
        <w:rPr>
          <w:rFonts w:asciiTheme="minorHAnsi" w:hAnsiTheme="minorHAnsi" w:cstheme="minorHAnsi"/>
          <w:b/>
        </w:rPr>
        <w:t>Expedition</w:t>
      </w:r>
      <w:r w:rsidRPr="008716B3">
        <w:rPr>
          <w:rFonts w:asciiTheme="minorHAnsi" w:hAnsiTheme="minorHAnsi" w:cstheme="minorHAnsi"/>
        </w:rPr>
        <w:t>.</w:t>
      </w:r>
    </w:p>
    <w:p w:rsidR="0098715B" w:rsidRPr="0098715B" w:rsidRDefault="0098715B" w:rsidP="0098715B">
      <w:pPr>
        <w:pStyle w:val="ListParagraph"/>
        <w:ind w:left="1080"/>
        <w:rPr>
          <w:rFonts w:asciiTheme="minorHAnsi" w:hAnsiTheme="minorHAnsi" w:cstheme="minorHAnsi"/>
        </w:rPr>
      </w:pPr>
    </w:p>
    <w:p w:rsidR="00C45D31" w:rsidRPr="00B91937" w:rsidRDefault="00C45D31" w:rsidP="00207C26">
      <w:pPr>
        <w:ind w:left="-426"/>
        <w:jc w:val="both"/>
        <w:rPr>
          <w:rFonts w:asciiTheme="minorHAnsi" w:hAnsiTheme="minorHAnsi" w:cstheme="minorHAnsi"/>
        </w:rPr>
      </w:pPr>
      <w:r w:rsidRPr="00B91937">
        <w:rPr>
          <w:rFonts w:asciiTheme="minorHAnsi" w:hAnsiTheme="minorHAnsi" w:cstheme="minorHAnsi"/>
        </w:rPr>
        <w:t xml:space="preserve">Your child might focus on the expedition but it is almost mandatory that he or she completes their first three sections before they will be permitted to take part in the final assessed expedition. </w:t>
      </w:r>
      <w:r w:rsidR="00207C26">
        <w:rPr>
          <w:rFonts w:asciiTheme="minorHAnsi" w:hAnsiTheme="minorHAnsi" w:cstheme="minorHAnsi"/>
        </w:rPr>
        <w:t xml:space="preserve"> </w:t>
      </w:r>
      <w:r w:rsidRPr="00B91937">
        <w:rPr>
          <w:rFonts w:asciiTheme="minorHAnsi" w:hAnsiTheme="minorHAnsi" w:cstheme="minorHAnsi"/>
        </w:rPr>
        <w:t>The duration of the 1</w:t>
      </w:r>
      <w:r w:rsidRPr="00B91937">
        <w:rPr>
          <w:rFonts w:asciiTheme="minorHAnsi" w:hAnsiTheme="minorHAnsi" w:cstheme="minorHAnsi"/>
          <w:vertAlign w:val="superscript"/>
        </w:rPr>
        <w:t>st</w:t>
      </w:r>
      <w:r w:rsidRPr="00B91937">
        <w:rPr>
          <w:rFonts w:asciiTheme="minorHAnsi" w:hAnsiTheme="minorHAnsi" w:cstheme="minorHAnsi"/>
        </w:rPr>
        <w:t xml:space="preserve"> three sections are</w:t>
      </w:r>
    </w:p>
    <w:p w:rsidR="00C45D31" w:rsidRDefault="00C45D31" w:rsidP="00207C26">
      <w:pPr>
        <w:pStyle w:val="ListParagraph"/>
        <w:numPr>
          <w:ilvl w:val="0"/>
          <w:numId w:val="33"/>
        </w:numPr>
        <w:ind w:left="0"/>
        <w:rPr>
          <w:rFonts w:asciiTheme="minorHAnsi" w:hAnsiTheme="minorHAnsi" w:cstheme="minorHAnsi"/>
          <w:b/>
        </w:rPr>
      </w:pPr>
      <w:r w:rsidRPr="00C45D31">
        <w:rPr>
          <w:rFonts w:asciiTheme="minorHAnsi" w:hAnsiTheme="minorHAnsi" w:cstheme="minorHAnsi"/>
          <w:b/>
        </w:rPr>
        <w:t>Two sections</w:t>
      </w:r>
      <w:r w:rsidRPr="00C45D31">
        <w:rPr>
          <w:rFonts w:asciiTheme="minorHAnsi" w:hAnsiTheme="minorHAnsi" w:cstheme="minorHAnsi"/>
        </w:rPr>
        <w:t xml:space="preserve"> for three months i.e. </w:t>
      </w:r>
      <w:r w:rsidRPr="00C45D31">
        <w:rPr>
          <w:rFonts w:asciiTheme="minorHAnsi" w:hAnsiTheme="minorHAnsi" w:cstheme="minorHAnsi"/>
          <w:b/>
        </w:rPr>
        <w:t>13 weekly sessions of an hour or more</w:t>
      </w:r>
    </w:p>
    <w:p w:rsidR="00C45D31" w:rsidRPr="00C45D31" w:rsidRDefault="00C45D31" w:rsidP="00207C26">
      <w:pPr>
        <w:pStyle w:val="ListParagraph"/>
        <w:numPr>
          <w:ilvl w:val="0"/>
          <w:numId w:val="33"/>
        </w:numPr>
        <w:ind w:left="0"/>
        <w:rPr>
          <w:rFonts w:asciiTheme="minorHAnsi" w:hAnsiTheme="minorHAnsi" w:cstheme="minorHAnsi"/>
          <w:b/>
        </w:rPr>
      </w:pPr>
      <w:r w:rsidRPr="00C45D31">
        <w:rPr>
          <w:rFonts w:asciiTheme="minorHAnsi" w:hAnsiTheme="minorHAnsi" w:cstheme="minorHAnsi"/>
          <w:b/>
        </w:rPr>
        <w:t>One section</w:t>
      </w:r>
      <w:r w:rsidRPr="00C45D31">
        <w:rPr>
          <w:rFonts w:asciiTheme="minorHAnsi" w:hAnsiTheme="minorHAnsi" w:cstheme="minorHAnsi"/>
        </w:rPr>
        <w:t xml:space="preserve"> for six months i.e. </w:t>
      </w:r>
      <w:r w:rsidRPr="00C45D31">
        <w:rPr>
          <w:rFonts w:asciiTheme="minorHAnsi" w:hAnsiTheme="minorHAnsi" w:cstheme="minorHAnsi"/>
          <w:b/>
        </w:rPr>
        <w:t>26 weekly sessions of an hour or more</w:t>
      </w:r>
    </w:p>
    <w:p w:rsidR="00C45D31" w:rsidRDefault="00C45D31" w:rsidP="00207C26">
      <w:pPr>
        <w:pStyle w:val="ListParagraph"/>
        <w:numPr>
          <w:ilvl w:val="0"/>
          <w:numId w:val="33"/>
        </w:numPr>
        <w:ind w:left="0"/>
        <w:rPr>
          <w:rFonts w:asciiTheme="minorHAnsi" w:hAnsiTheme="minorHAnsi" w:cstheme="minorHAnsi"/>
        </w:rPr>
      </w:pPr>
      <w:r w:rsidRPr="00C45D31">
        <w:rPr>
          <w:rFonts w:asciiTheme="minorHAnsi" w:hAnsiTheme="minorHAnsi" w:cstheme="minorHAnsi"/>
        </w:rPr>
        <w:t>If your young person should choose</w:t>
      </w:r>
      <w:r w:rsidR="005B045F">
        <w:rPr>
          <w:rFonts w:asciiTheme="minorHAnsi" w:hAnsiTheme="minorHAnsi" w:cstheme="minorHAnsi"/>
        </w:rPr>
        <w:t xml:space="preserve"> </w:t>
      </w:r>
      <w:proofErr w:type="spellStart"/>
      <w:r w:rsidR="005B045F">
        <w:rPr>
          <w:rFonts w:asciiTheme="minorHAnsi" w:hAnsiTheme="minorHAnsi" w:cstheme="minorHAnsi"/>
        </w:rPr>
        <w:t>DofE</w:t>
      </w:r>
      <w:proofErr w:type="spellEnd"/>
      <w:r w:rsidR="005B045F">
        <w:rPr>
          <w:rFonts w:asciiTheme="minorHAnsi" w:hAnsiTheme="minorHAnsi" w:cstheme="minorHAnsi"/>
        </w:rPr>
        <w:t xml:space="preserve"> as one of their </w:t>
      </w:r>
      <w:r w:rsidRPr="00C45D31">
        <w:rPr>
          <w:rFonts w:asciiTheme="minorHAnsi" w:hAnsiTheme="minorHAnsi" w:cstheme="minorHAnsi"/>
        </w:rPr>
        <w:t xml:space="preserve">options they will do most of their </w:t>
      </w:r>
      <w:r w:rsidR="0098715B">
        <w:rPr>
          <w:rFonts w:asciiTheme="minorHAnsi" w:hAnsiTheme="minorHAnsi" w:cstheme="minorHAnsi"/>
        </w:rPr>
        <w:t>sessions within the school week</w:t>
      </w:r>
      <w:r w:rsidR="00207C26">
        <w:rPr>
          <w:rFonts w:asciiTheme="minorHAnsi" w:hAnsiTheme="minorHAnsi" w:cstheme="minorHAnsi"/>
        </w:rPr>
        <w:t>.</w:t>
      </w:r>
    </w:p>
    <w:p w:rsidR="00C45D31" w:rsidRPr="0098715B" w:rsidRDefault="00C45D31" w:rsidP="0098715B">
      <w:pPr>
        <w:ind w:left="60"/>
        <w:rPr>
          <w:rFonts w:asciiTheme="minorHAnsi" w:hAnsiTheme="minorHAnsi" w:cstheme="minorHAnsi"/>
        </w:rPr>
      </w:pPr>
    </w:p>
    <w:p w:rsidR="00C45D31" w:rsidRPr="00B91937" w:rsidRDefault="00C45D31" w:rsidP="00207C26">
      <w:pPr>
        <w:ind w:left="-426"/>
        <w:jc w:val="both"/>
        <w:rPr>
          <w:rFonts w:asciiTheme="minorHAnsi" w:hAnsiTheme="minorHAnsi" w:cstheme="minorHAnsi"/>
        </w:rPr>
      </w:pPr>
      <w:r>
        <w:rPr>
          <w:rFonts w:asciiTheme="minorHAnsi" w:hAnsiTheme="minorHAnsi" w:cstheme="minorHAnsi"/>
        </w:rPr>
        <w:t>There will an</w:t>
      </w:r>
      <w:r w:rsidRPr="00B91937">
        <w:rPr>
          <w:rFonts w:asciiTheme="minorHAnsi" w:hAnsiTheme="minorHAnsi" w:cstheme="minorHAnsi"/>
        </w:rPr>
        <w:t xml:space="preserve"> </w:t>
      </w:r>
      <w:r w:rsidRPr="00B91937">
        <w:rPr>
          <w:rFonts w:asciiTheme="minorHAnsi" w:hAnsiTheme="minorHAnsi" w:cstheme="minorHAnsi"/>
          <w:b/>
        </w:rPr>
        <w:t>assessed expedition</w:t>
      </w:r>
      <w:r w:rsidRPr="00B91937">
        <w:rPr>
          <w:rFonts w:asciiTheme="minorHAnsi" w:hAnsiTheme="minorHAnsi" w:cstheme="minorHAnsi"/>
        </w:rPr>
        <w:t xml:space="preserve">, </w:t>
      </w:r>
      <w:r>
        <w:rPr>
          <w:rFonts w:asciiTheme="minorHAnsi" w:hAnsiTheme="minorHAnsi" w:cstheme="minorHAnsi"/>
        </w:rPr>
        <w:t>in June or September</w:t>
      </w:r>
      <w:r w:rsidRPr="00B91937">
        <w:rPr>
          <w:rFonts w:asciiTheme="minorHAnsi" w:hAnsiTheme="minorHAnsi" w:cstheme="minorHAnsi"/>
        </w:rPr>
        <w:t xml:space="preserve"> and </w:t>
      </w:r>
      <w:r w:rsidRPr="00B91937">
        <w:rPr>
          <w:rFonts w:asciiTheme="minorHAnsi" w:hAnsiTheme="minorHAnsi" w:cstheme="minorHAnsi"/>
          <w:b/>
        </w:rPr>
        <w:t>requires</w:t>
      </w:r>
      <w:r w:rsidRPr="00B91937">
        <w:rPr>
          <w:rFonts w:asciiTheme="minorHAnsi" w:hAnsiTheme="minorHAnsi" w:cstheme="minorHAnsi"/>
        </w:rPr>
        <w:t xml:space="preserve"> </w:t>
      </w:r>
      <w:r w:rsidRPr="00B91937">
        <w:rPr>
          <w:rFonts w:asciiTheme="minorHAnsi" w:hAnsiTheme="minorHAnsi" w:cstheme="minorHAnsi"/>
          <w:b/>
        </w:rPr>
        <w:t>your child</w:t>
      </w:r>
    </w:p>
    <w:p w:rsidR="00C45D31" w:rsidRPr="00B91937" w:rsidRDefault="00C45D31" w:rsidP="00207C26">
      <w:pPr>
        <w:ind w:left="-426"/>
        <w:jc w:val="both"/>
        <w:rPr>
          <w:rFonts w:asciiTheme="minorHAnsi" w:hAnsiTheme="minorHAnsi" w:cstheme="minorHAnsi"/>
          <w:b/>
          <w:u w:val="single"/>
        </w:rPr>
      </w:pPr>
      <w:proofErr w:type="gramStart"/>
      <w:r w:rsidRPr="00B91937">
        <w:rPr>
          <w:rFonts w:asciiTheme="minorHAnsi" w:hAnsiTheme="minorHAnsi" w:cstheme="minorHAnsi"/>
          <w:b/>
        </w:rPr>
        <w:t>to</w:t>
      </w:r>
      <w:proofErr w:type="gramEnd"/>
      <w:r w:rsidRPr="00B91937">
        <w:rPr>
          <w:rFonts w:asciiTheme="minorHAnsi" w:hAnsiTheme="minorHAnsi" w:cstheme="minorHAnsi"/>
        </w:rPr>
        <w:t xml:space="preserve"> </w:t>
      </w:r>
      <w:r w:rsidRPr="00B91937">
        <w:rPr>
          <w:rFonts w:asciiTheme="minorHAnsi" w:hAnsiTheme="minorHAnsi" w:cstheme="minorHAnsi"/>
          <w:b/>
        </w:rPr>
        <w:t>attend regular teaching sessions</w:t>
      </w:r>
      <w:r w:rsidRPr="00B91937">
        <w:rPr>
          <w:rFonts w:asciiTheme="minorHAnsi" w:hAnsiTheme="minorHAnsi" w:cstheme="minorHAnsi"/>
        </w:rPr>
        <w:t xml:space="preserve"> after school covering topics such as</w:t>
      </w:r>
      <w:r w:rsidR="0098715B">
        <w:rPr>
          <w:rFonts w:asciiTheme="minorHAnsi" w:hAnsiTheme="minorHAnsi" w:cstheme="minorHAnsi"/>
        </w:rPr>
        <w:t>:</w:t>
      </w:r>
    </w:p>
    <w:p w:rsidR="00C45D31" w:rsidRDefault="0063295A" w:rsidP="00207C26">
      <w:pPr>
        <w:ind w:left="-426"/>
        <w:jc w:val="center"/>
        <w:rPr>
          <w:rFonts w:asciiTheme="minorHAnsi" w:hAnsiTheme="minorHAnsi" w:cstheme="minorHAnsi"/>
        </w:rPr>
      </w:pPr>
      <w:r>
        <w:rPr>
          <w:rFonts w:asciiTheme="minorHAnsi" w:hAnsiTheme="minorHAnsi" w:cstheme="minorHAnsi"/>
        </w:rPr>
        <w:t>Camp C</w:t>
      </w:r>
      <w:r w:rsidR="00C45D31" w:rsidRPr="00B91937">
        <w:rPr>
          <w:rFonts w:asciiTheme="minorHAnsi" w:hAnsiTheme="minorHAnsi" w:cstheme="minorHAnsi"/>
        </w:rPr>
        <w:t>raft</w:t>
      </w:r>
      <w:r w:rsidRPr="0063295A">
        <w:rPr>
          <w:rFonts w:asciiTheme="minorHAnsi" w:hAnsiTheme="minorHAnsi" w:cstheme="minorHAnsi"/>
        </w:rPr>
        <w:t xml:space="preserve"> -</w:t>
      </w:r>
      <w:r>
        <w:rPr>
          <w:rFonts w:asciiTheme="minorHAnsi" w:hAnsiTheme="minorHAnsi" w:cstheme="minorHAnsi"/>
          <w:b/>
        </w:rPr>
        <w:t xml:space="preserve"> </w:t>
      </w:r>
      <w:r>
        <w:rPr>
          <w:rFonts w:asciiTheme="minorHAnsi" w:hAnsiTheme="minorHAnsi" w:cstheme="minorHAnsi"/>
        </w:rPr>
        <w:t>C</w:t>
      </w:r>
      <w:r w:rsidR="00C45D31" w:rsidRPr="00B91937">
        <w:rPr>
          <w:rFonts w:asciiTheme="minorHAnsi" w:hAnsiTheme="minorHAnsi" w:cstheme="minorHAnsi"/>
        </w:rPr>
        <w:t>ooking</w:t>
      </w:r>
      <w:r>
        <w:rPr>
          <w:rFonts w:asciiTheme="minorHAnsi" w:hAnsiTheme="minorHAnsi" w:cstheme="minorHAnsi"/>
        </w:rPr>
        <w:t xml:space="preserve"> - N</w:t>
      </w:r>
      <w:r w:rsidR="00C45D31" w:rsidRPr="00B91937">
        <w:rPr>
          <w:rFonts w:asciiTheme="minorHAnsi" w:hAnsiTheme="minorHAnsi" w:cstheme="minorHAnsi"/>
        </w:rPr>
        <w:t>avigation and</w:t>
      </w:r>
      <w:r w:rsidR="00207C26">
        <w:rPr>
          <w:rFonts w:asciiTheme="minorHAnsi" w:hAnsiTheme="minorHAnsi" w:cstheme="minorHAnsi"/>
          <w:b/>
        </w:rPr>
        <w:t xml:space="preserve"> </w:t>
      </w:r>
      <w:r>
        <w:rPr>
          <w:rFonts w:asciiTheme="minorHAnsi" w:hAnsiTheme="minorHAnsi" w:cstheme="minorHAnsi"/>
        </w:rPr>
        <w:t>E</w:t>
      </w:r>
      <w:r w:rsidR="00C45D31" w:rsidRPr="00B91937">
        <w:rPr>
          <w:rFonts w:asciiTheme="minorHAnsi" w:hAnsiTheme="minorHAnsi" w:cstheme="minorHAnsi"/>
        </w:rPr>
        <w:t xml:space="preserve">quipment </w:t>
      </w:r>
      <w:r w:rsidR="0098715B">
        <w:rPr>
          <w:rFonts w:asciiTheme="minorHAnsi" w:hAnsiTheme="minorHAnsi" w:cstheme="minorHAnsi"/>
        </w:rPr>
        <w:t>–</w:t>
      </w:r>
      <w:r>
        <w:rPr>
          <w:rFonts w:asciiTheme="minorHAnsi" w:hAnsiTheme="minorHAnsi" w:cstheme="minorHAnsi"/>
        </w:rPr>
        <w:t xml:space="preserve"> P</w:t>
      </w:r>
      <w:r w:rsidR="00C45D31" w:rsidRPr="00B91937">
        <w:rPr>
          <w:rFonts w:asciiTheme="minorHAnsi" w:hAnsiTheme="minorHAnsi" w:cstheme="minorHAnsi"/>
        </w:rPr>
        <w:t>acking</w:t>
      </w:r>
    </w:p>
    <w:p w:rsidR="0098715B" w:rsidRPr="00B91937" w:rsidRDefault="0098715B" w:rsidP="00207C26">
      <w:pPr>
        <w:ind w:left="-426"/>
        <w:rPr>
          <w:rFonts w:asciiTheme="minorHAnsi" w:hAnsiTheme="minorHAnsi" w:cstheme="minorHAnsi"/>
          <w:b/>
          <w:u w:val="single"/>
        </w:rPr>
      </w:pPr>
      <w:r>
        <w:rPr>
          <w:rFonts w:asciiTheme="minorHAnsi" w:hAnsiTheme="minorHAnsi" w:cstheme="minorHAnsi"/>
        </w:rPr>
        <w:t>In addition to:</w:t>
      </w:r>
    </w:p>
    <w:p w:rsidR="00C45D31" w:rsidRPr="00B91937" w:rsidRDefault="0098715B" w:rsidP="00207C26">
      <w:pPr>
        <w:numPr>
          <w:ilvl w:val="0"/>
          <w:numId w:val="31"/>
        </w:numPr>
        <w:ind w:left="0"/>
        <w:rPr>
          <w:rFonts w:asciiTheme="minorHAnsi" w:hAnsiTheme="minorHAnsi" w:cstheme="minorHAnsi"/>
        </w:rPr>
      </w:pPr>
      <w:r>
        <w:rPr>
          <w:rFonts w:asciiTheme="minorHAnsi" w:hAnsiTheme="minorHAnsi" w:cstheme="minorHAnsi"/>
          <w:b/>
        </w:rPr>
        <w:t>taking</w:t>
      </w:r>
      <w:r w:rsidR="00C45D31" w:rsidRPr="00B91937">
        <w:rPr>
          <w:rFonts w:asciiTheme="minorHAnsi" w:hAnsiTheme="minorHAnsi" w:cstheme="minorHAnsi"/>
          <w:b/>
        </w:rPr>
        <w:t xml:space="preserve"> part in a one day practice walk</w:t>
      </w:r>
      <w:r w:rsidR="00C45D31" w:rsidRPr="00B91937">
        <w:rPr>
          <w:rFonts w:asciiTheme="minorHAnsi" w:hAnsiTheme="minorHAnsi" w:cstheme="minorHAnsi"/>
        </w:rPr>
        <w:t xml:space="preserve"> in March </w:t>
      </w:r>
    </w:p>
    <w:p w:rsidR="00C45D31" w:rsidRPr="00B91937" w:rsidRDefault="0098715B" w:rsidP="00207C26">
      <w:pPr>
        <w:numPr>
          <w:ilvl w:val="0"/>
          <w:numId w:val="31"/>
        </w:numPr>
        <w:ind w:left="0"/>
        <w:rPr>
          <w:rFonts w:asciiTheme="minorHAnsi" w:hAnsiTheme="minorHAnsi" w:cstheme="minorHAnsi"/>
        </w:rPr>
      </w:pPr>
      <w:r>
        <w:rPr>
          <w:rFonts w:asciiTheme="minorHAnsi" w:hAnsiTheme="minorHAnsi" w:cstheme="minorHAnsi"/>
          <w:b/>
        </w:rPr>
        <w:t>participating in</w:t>
      </w:r>
      <w:r w:rsidR="00C45D31" w:rsidRPr="00B91937">
        <w:rPr>
          <w:rFonts w:asciiTheme="minorHAnsi" w:hAnsiTheme="minorHAnsi" w:cstheme="minorHAnsi"/>
          <w:b/>
        </w:rPr>
        <w:t xml:space="preserve"> an overnight practice expedition</w:t>
      </w:r>
      <w:r w:rsidR="009E7F42">
        <w:rPr>
          <w:rFonts w:asciiTheme="minorHAnsi" w:hAnsiTheme="minorHAnsi" w:cstheme="minorHAnsi"/>
        </w:rPr>
        <w:t xml:space="preserve"> in May/ June 2020</w:t>
      </w:r>
    </w:p>
    <w:p w:rsidR="00C45D31" w:rsidRDefault="00C45D31" w:rsidP="00C45D31">
      <w:pPr>
        <w:rPr>
          <w:rFonts w:asciiTheme="minorHAnsi" w:hAnsiTheme="minorHAnsi" w:cstheme="minorHAnsi"/>
        </w:rPr>
      </w:pPr>
    </w:p>
    <w:p w:rsidR="00C45D31" w:rsidRDefault="00C45D31" w:rsidP="00207C26">
      <w:pPr>
        <w:ind w:left="-426"/>
        <w:rPr>
          <w:rFonts w:asciiTheme="minorHAnsi" w:hAnsiTheme="minorHAnsi" w:cstheme="minorHAnsi"/>
          <w:b/>
          <w:bCs/>
          <w:lang w:val="en-GB" w:eastAsia="en-GB"/>
        </w:rPr>
      </w:pPr>
      <w:r w:rsidRPr="003C2EFC">
        <w:rPr>
          <w:rFonts w:asciiTheme="minorHAnsi" w:hAnsiTheme="minorHAnsi" w:cstheme="minorHAnsi"/>
          <w:b/>
          <w:bCs/>
          <w:lang w:val="en-GB" w:eastAsia="en-GB"/>
        </w:rPr>
        <w:t>Progression</w:t>
      </w:r>
    </w:p>
    <w:p w:rsidR="00577B63" w:rsidRPr="0098715B" w:rsidRDefault="00C45D31" w:rsidP="00207C26">
      <w:pPr>
        <w:ind w:left="-426"/>
        <w:rPr>
          <w:rFonts w:asciiTheme="minorHAnsi" w:hAnsiTheme="minorHAnsi" w:cstheme="minorHAnsi"/>
        </w:rPr>
      </w:pPr>
      <w:r w:rsidRPr="003C2EFC">
        <w:rPr>
          <w:rFonts w:asciiTheme="minorHAnsi" w:hAnsiTheme="minorHAnsi" w:cstheme="minorHAnsi"/>
        </w:rPr>
        <w:t>Successful bronze candidate</w:t>
      </w:r>
      <w:r>
        <w:rPr>
          <w:rFonts w:asciiTheme="minorHAnsi" w:hAnsiTheme="minorHAnsi" w:cstheme="minorHAnsi"/>
        </w:rPr>
        <w:t>s</w:t>
      </w:r>
      <w:r w:rsidRPr="003C2EFC">
        <w:rPr>
          <w:rFonts w:asciiTheme="minorHAnsi" w:hAnsiTheme="minorHAnsi" w:cstheme="minorHAnsi"/>
        </w:rPr>
        <w:t xml:space="preserve"> could progress onto </w:t>
      </w:r>
      <w:r>
        <w:rPr>
          <w:rFonts w:asciiTheme="minorHAnsi" w:hAnsiTheme="minorHAnsi" w:cstheme="minorHAnsi"/>
        </w:rPr>
        <w:t xml:space="preserve">the </w:t>
      </w:r>
      <w:r w:rsidRPr="003C2EFC">
        <w:rPr>
          <w:rFonts w:asciiTheme="minorHAnsi" w:hAnsiTheme="minorHAnsi" w:cstheme="minorHAnsi"/>
        </w:rPr>
        <w:t>silver</w:t>
      </w:r>
      <w:r>
        <w:rPr>
          <w:rFonts w:asciiTheme="minorHAnsi" w:hAnsiTheme="minorHAnsi" w:cstheme="minorHAnsi"/>
        </w:rPr>
        <w:t xml:space="preserve"> award</w:t>
      </w:r>
      <w:r w:rsidRPr="003C2EFC">
        <w:rPr>
          <w:rFonts w:asciiTheme="minorHAnsi" w:hAnsiTheme="minorHAnsi" w:cstheme="minorHAnsi"/>
        </w:rPr>
        <w:t xml:space="preserve">. </w:t>
      </w:r>
      <w:r w:rsidR="00207C26">
        <w:rPr>
          <w:rFonts w:asciiTheme="minorHAnsi" w:hAnsiTheme="minorHAnsi" w:cstheme="minorHAnsi"/>
        </w:rPr>
        <w:t xml:space="preserve"> </w:t>
      </w:r>
      <w:r w:rsidRPr="003C2EFC">
        <w:rPr>
          <w:rFonts w:asciiTheme="minorHAnsi" w:hAnsiTheme="minorHAnsi" w:cstheme="minorHAnsi"/>
        </w:rPr>
        <w:t xml:space="preserve">The young person would normally be expected to do this </w:t>
      </w:r>
      <w:r w:rsidR="0098715B">
        <w:rPr>
          <w:rFonts w:asciiTheme="minorHAnsi" w:hAnsiTheme="minorHAnsi" w:cstheme="minorHAnsi"/>
        </w:rPr>
        <w:t>as an extra-curricular activity</w:t>
      </w:r>
      <w:r w:rsidR="00207C26">
        <w:rPr>
          <w:rFonts w:asciiTheme="minorHAnsi" w:hAnsiTheme="minorHAnsi" w:cstheme="minorHAnsi"/>
        </w:rPr>
        <w:t>.</w:t>
      </w:r>
    </w:p>
    <w:p w:rsidR="009D5CA7" w:rsidRDefault="009D5CA7" w:rsidP="00A66AF2">
      <w:pPr>
        <w:autoSpaceDE w:val="0"/>
        <w:autoSpaceDN w:val="0"/>
        <w:adjustRightInd w:val="0"/>
        <w:ind w:left="714" w:hanging="1500"/>
        <w:rPr>
          <w:rFonts w:ascii="Calibri" w:hAnsi="Calibri" w:cs="TTE5B2B168t00"/>
          <w:color w:val="000000"/>
        </w:rPr>
      </w:pPr>
    </w:p>
    <w:tbl>
      <w:tblPr>
        <w:tblStyle w:val="TableGrid"/>
        <w:tblW w:w="9781" w:type="dxa"/>
        <w:tblInd w:w="-714" w:type="dxa"/>
        <w:tblLook w:val="04A0" w:firstRow="1" w:lastRow="0" w:firstColumn="1" w:lastColumn="0" w:noHBand="0" w:noVBand="1"/>
      </w:tblPr>
      <w:tblGrid>
        <w:gridCol w:w="7372"/>
        <w:gridCol w:w="2409"/>
      </w:tblGrid>
      <w:tr w:rsidR="00A66AF2" w:rsidTr="00A66AF2">
        <w:tc>
          <w:tcPr>
            <w:tcW w:w="7372" w:type="dxa"/>
            <w:shd w:val="clear" w:color="auto" w:fill="D9D9D9" w:themeFill="background1" w:themeFillShade="D9"/>
          </w:tcPr>
          <w:p w:rsidR="00A66AF2" w:rsidRPr="00A66AF2" w:rsidRDefault="00A66AF2" w:rsidP="00A66AF2">
            <w:pPr>
              <w:autoSpaceDE w:val="0"/>
              <w:autoSpaceDN w:val="0"/>
              <w:adjustRightInd w:val="0"/>
              <w:jc w:val="center"/>
              <w:rPr>
                <w:rFonts w:ascii="Calibri" w:hAnsi="Calibri" w:cs="TTE5B2B168t00"/>
                <w:b/>
                <w:color w:val="000000"/>
              </w:rPr>
            </w:pPr>
            <w:r w:rsidRPr="00A66AF2">
              <w:rPr>
                <w:rFonts w:ascii="Calibri" w:hAnsi="Calibri" w:cs="TTE5B2B168t00"/>
                <w:b/>
                <w:color w:val="000000"/>
              </w:rPr>
              <w:t>Faculty and Associated Courses</w:t>
            </w:r>
          </w:p>
        </w:tc>
        <w:tc>
          <w:tcPr>
            <w:tcW w:w="2409" w:type="dxa"/>
            <w:shd w:val="clear" w:color="auto" w:fill="D9D9D9" w:themeFill="background1" w:themeFillShade="D9"/>
          </w:tcPr>
          <w:p w:rsidR="00A66AF2" w:rsidRPr="00A66AF2" w:rsidRDefault="00A66AF2" w:rsidP="00A66AF2">
            <w:pPr>
              <w:autoSpaceDE w:val="0"/>
              <w:autoSpaceDN w:val="0"/>
              <w:adjustRightInd w:val="0"/>
              <w:jc w:val="center"/>
              <w:rPr>
                <w:rFonts w:ascii="Calibri" w:hAnsi="Calibri" w:cs="TTE5B2B168t00"/>
                <w:b/>
                <w:color w:val="000000"/>
              </w:rPr>
            </w:pPr>
            <w:r w:rsidRPr="00A66AF2">
              <w:rPr>
                <w:rFonts w:ascii="Calibri" w:hAnsi="Calibri" w:cs="TTE5B2B168t00"/>
                <w:b/>
                <w:color w:val="000000"/>
              </w:rPr>
              <w:t>Faculty Leader</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English</w:t>
            </w:r>
            <w:r w:rsidR="009713AD">
              <w:rPr>
                <w:rFonts w:ascii="Calibri" w:hAnsi="Calibri" w:cs="TTE5B2B168t00"/>
                <w:b/>
                <w:color w:val="000000"/>
              </w:rPr>
              <w:t>, Drama</w:t>
            </w:r>
            <w:r w:rsidRPr="004C2A22">
              <w:rPr>
                <w:rFonts w:ascii="Calibri" w:hAnsi="Calibri" w:cs="TTE5B2B168t00"/>
                <w:b/>
                <w:color w:val="000000"/>
              </w:rPr>
              <w:t xml:space="preserve"> and Literacy </w:t>
            </w:r>
          </w:p>
          <w:p w:rsidR="005C3E8A" w:rsidRDefault="00207C26" w:rsidP="00A66AF2">
            <w:pPr>
              <w:autoSpaceDE w:val="0"/>
              <w:autoSpaceDN w:val="0"/>
              <w:adjustRightInd w:val="0"/>
              <w:rPr>
                <w:rFonts w:ascii="Calibri" w:hAnsi="Calibri" w:cs="TTE5B2B168t00"/>
                <w:color w:val="000000"/>
              </w:rPr>
            </w:pPr>
            <w:r>
              <w:rPr>
                <w:rFonts w:ascii="Calibri" w:hAnsi="Calibri" w:cs="TTE5B2B168t00"/>
                <w:color w:val="000000"/>
              </w:rPr>
              <w:t>(</w:t>
            </w:r>
            <w:r w:rsidR="009D5CA7">
              <w:rPr>
                <w:rFonts w:ascii="Calibri" w:hAnsi="Calibri" w:cs="TTE5B2B168t00"/>
                <w:color w:val="000000"/>
              </w:rPr>
              <w:t>English</w:t>
            </w:r>
            <w:r>
              <w:rPr>
                <w:rFonts w:ascii="Calibri" w:hAnsi="Calibri" w:cs="TTE5B2B168t00"/>
                <w:color w:val="000000"/>
              </w:rPr>
              <w:t xml:space="preserve"> and Drama)</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Mrs</w:t>
            </w:r>
            <w:proofErr w:type="spellEnd"/>
            <w:r>
              <w:rPr>
                <w:rFonts w:ascii="Calibri" w:hAnsi="Calibri" w:cs="TTE5B2B168t00"/>
                <w:color w:val="000000"/>
              </w:rPr>
              <w:t xml:space="preserve"> Gilmour</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Enterprise and IT</w:t>
            </w:r>
          </w:p>
          <w:p w:rsidR="005C3E8A" w:rsidRDefault="00207C26" w:rsidP="00A66AF2">
            <w:pPr>
              <w:autoSpaceDE w:val="0"/>
              <w:autoSpaceDN w:val="0"/>
              <w:adjustRightInd w:val="0"/>
              <w:rPr>
                <w:rFonts w:ascii="Calibri" w:hAnsi="Calibri" w:cs="TTE5B2B168t00"/>
                <w:color w:val="000000"/>
              </w:rPr>
            </w:pPr>
            <w:r>
              <w:rPr>
                <w:rFonts w:ascii="Calibri" w:hAnsi="Calibri" w:cs="TTE5B2B168t00"/>
                <w:color w:val="000000"/>
              </w:rPr>
              <w:t>(</w:t>
            </w:r>
            <w:r w:rsidR="005C3E8A">
              <w:rPr>
                <w:rFonts w:ascii="Calibri" w:hAnsi="Calibri" w:cs="TTE5B2B168t00"/>
                <w:color w:val="000000"/>
              </w:rPr>
              <w:t>Administration and IT, Business Management and Computing</w:t>
            </w:r>
            <w:r>
              <w:rPr>
                <w:rFonts w:ascii="Calibri" w:hAnsi="Calibri" w:cs="TTE5B2B168t00"/>
                <w:color w:val="000000"/>
              </w:rPr>
              <w:t xml:space="preserve"> Science</w:t>
            </w:r>
            <w:r w:rsidR="009713AD">
              <w:rPr>
                <w:rFonts w:ascii="Calibri" w:hAnsi="Calibri" w:cs="TTE5B2B168t00"/>
                <w:color w:val="000000"/>
              </w:rPr>
              <w:t>)</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Mrs</w:t>
            </w:r>
            <w:proofErr w:type="spellEnd"/>
            <w:r>
              <w:rPr>
                <w:rFonts w:ascii="Calibri" w:hAnsi="Calibri" w:cs="TTE5B2B168t00"/>
                <w:color w:val="000000"/>
              </w:rPr>
              <w:t xml:space="preserve"> Simpson</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Expressive Arts</w:t>
            </w:r>
          </w:p>
          <w:p w:rsidR="005C3E8A" w:rsidRDefault="00207C26" w:rsidP="00A66AF2">
            <w:pPr>
              <w:autoSpaceDE w:val="0"/>
              <w:autoSpaceDN w:val="0"/>
              <w:adjustRightInd w:val="0"/>
              <w:rPr>
                <w:rFonts w:ascii="Calibri" w:hAnsi="Calibri" w:cs="TTE5B2B168t00"/>
                <w:color w:val="000000"/>
              </w:rPr>
            </w:pPr>
            <w:r>
              <w:rPr>
                <w:rFonts w:ascii="Calibri" w:hAnsi="Calibri" w:cs="TTE5B2B168t00"/>
                <w:color w:val="000000"/>
              </w:rPr>
              <w:t>(</w:t>
            </w:r>
            <w:r w:rsidR="005C3E8A">
              <w:rPr>
                <w:rFonts w:ascii="Calibri" w:hAnsi="Calibri" w:cs="TTE5B2B168t00"/>
                <w:color w:val="000000"/>
              </w:rPr>
              <w:t>Art and Design, Music and Music Technology</w:t>
            </w:r>
            <w:r>
              <w:rPr>
                <w:rFonts w:ascii="Calibri" w:hAnsi="Calibri" w:cs="TTE5B2B168t00"/>
                <w:color w:val="000000"/>
              </w:rPr>
              <w:t>)</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w:t>
            </w:r>
            <w:proofErr w:type="spellEnd"/>
            <w:r>
              <w:rPr>
                <w:rFonts w:ascii="Calibri" w:hAnsi="Calibri" w:cs="TTE5B2B168t00"/>
                <w:color w:val="000000"/>
              </w:rPr>
              <w:t xml:space="preserve"> Smith</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 xml:space="preserve">Health and Wellbeing </w:t>
            </w:r>
          </w:p>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(Physical Education and Dance)</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w:t>
            </w:r>
            <w:proofErr w:type="spellEnd"/>
            <w:r>
              <w:rPr>
                <w:rFonts w:ascii="Calibri" w:hAnsi="Calibri" w:cs="TTE5B2B168t00"/>
                <w:color w:val="000000"/>
              </w:rPr>
              <w:t xml:space="preserve"> </w:t>
            </w:r>
            <w:proofErr w:type="spellStart"/>
            <w:r>
              <w:rPr>
                <w:rFonts w:ascii="Calibri" w:hAnsi="Calibri" w:cs="TTE5B2B168t00"/>
                <w:color w:val="000000"/>
              </w:rPr>
              <w:t>Cavani</w:t>
            </w:r>
            <w:proofErr w:type="spellEnd"/>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 xml:space="preserve">Mathematics and Numeracy </w:t>
            </w:r>
          </w:p>
          <w:p w:rsidR="005C3E8A" w:rsidRDefault="00207C26" w:rsidP="00A66AF2">
            <w:pPr>
              <w:autoSpaceDE w:val="0"/>
              <w:autoSpaceDN w:val="0"/>
              <w:adjustRightInd w:val="0"/>
              <w:rPr>
                <w:rFonts w:ascii="Calibri" w:hAnsi="Calibri" w:cs="TTE5B2B168t00"/>
                <w:color w:val="000000"/>
              </w:rPr>
            </w:pPr>
            <w:r>
              <w:rPr>
                <w:rFonts w:ascii="Calibri" w:hAnsi="Calibri" w:cs="TTE5B2B168t00"/>
                <w:color w:val="000000"/>
              </w:rPr>
              <w:t>(</w:t>
            </w:r>
            <w:proofErr w:type="spellStart"/>
            <w:r w:rsidR="009D5CA7">
              <w:rPr>
                <w:rFonts w:ascii="Calibri" w:hAnsi="Calibri" w:cs="TTE5B2B168t00"/>
                <w:color w:val="000000"/>
              </w:rPr>
              <w:t>Maths</w:t>
            </w:r>
            <w:proofErr w:type="spellEnd"/>
            <w:r>
              <w:rPr>
                <w:rFonts w:ascii="Calibri" w:hAnsi="Calibri" w:cs="TTE5B2B168t00"/>
                <w:color w:val="000000"/>
              </w:rPr>
              <w:t>)</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w:t>
            </w:r>
            <w:proofErr w:type="spellEnd"/>
            <w:r>
              <w:rPr>
                <w:rFonts w:ascii="Calibri" w:hAnsi="Calibri" w:cs="TTE5B2B168t00"/>
                <w:color w:val="000000"/>
              </w:rPr>
              <w:t xml:space="preserve"> Blair</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 xml:space="preserve">Modern Languages and RMPS </w:t>
            </w:r>
          </w:p>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(French, German, Spanish and RMPS)</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Miss Gall</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 xml:space="preserve">Pupil Support </w:t>
            </w:r>
          </w:p>
          <w:p w:rsidR="00207C26" w:rsidRDefault="005C3E8A" w:rsidP="00A66AF2">
            <w:pPr>
              <w:autoSpaceDE w:val="0"/>
              <w:autoSpaceDN w:val="0"/>
              <w:adjustRightInd w:val="0"/>
              <w:rPr>
                <w:rFonts w:ascii="Calibri" w:hAnsi="Calibri" w:cs="TTE5B2B168t00"/>
                <w:color w:val="000000"/>
              </w:rPr>
            </w:pPr>
            <w:r>
              <w:rPr>
                <w:rFonts w:ascii="Calibri" w:hAnsi="Calibri" w:cs="TTE5B2B168t00"/>
                <w:color w:val="000000"/>
              </w:rPr>
              <w:t>(Ru</w:t>
            </w:r>
            <w:r w:rsidR="004C2A22">
              <w:rPr>
                <w:rFonts w:ascii="Calibri" w:hAnsi="Calibri" w:cs="TTE5B2B168t00"/>
                <w:color w:val="000000"/>
              </w:rPr>
              <w:t xml:space="preserve">ral Skills with John Muir Award, Duke of Edinburgh </w:t>
            </w:r>
            <w:r>
              <w:rPr>
                <w:rFonts w:ascii="Calibri" w:hAnsi="Calibri" w:cs="TTE5B2B168t00"/>
                <w:color w:val="000000"/>
              </w:rPr>
              <w:t xml:space="preserve">and </w:t>
            </w:r>
          </w:p>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Travel &amp; Tourism)</w:t>
            </w: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Mrs</w:t>
            </w:r>
            <w:proofErr w:type="spellEnd"/>
            <w:r>
              <w:rPr>
                <w:rFonts w:ascii="Calibri" w:hAnsi="Calibri" w:cs="TTE5B2B168t00"/>
                <w:color w:val="000000"/>
              </w:rPr>
              <w:t xml:space="preserve"> </w:t>
            </w:r>
            <w:proofErr w:type="spellStart"/>
            <w:r>
              <w:rPr>
                <w:rFonts w:ascii="Calibri" w:hAnsi="Calibri" w:cs="TTE5B2B168t00"/>
                <w:color w:val="000000"/>
              </w:rPr>
              <w:t>McTaggart</w:t>
            </w:r>
            <w:proofErr w:type="spellEnd"/>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 xml:space="preserve">Science </w:t>
            </w:r>
          </w:p>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(Biology, Chemistry and Physics)</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Mrs</w:t>
            </w:r>
            <w:proofErr w:type="spellEnd"/>
            <w:r>
              <w:rPr>
                <w:rFonts w:ascii="Calibri" w:hAnsi="Calibri" w:cs="TTE5B2B168t00"/>
                <w:color w:val="000000"/>
              </w:rPr>
              <w:t xml:space="preserve"> C Scott</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 xml:space="preserve">Social Subjects </w:t>
            </w:r>
          </w:p>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(Geography, History and Modern Studies)</w:t>
            </w:r>
          </w:p>
          <w:p w:rsidR="005C3E8A" w:rsidRDefault="005C3E8A" w:rsidP="00A66AF2">
            <w:pPr>
              <w:autoSpaceDE w:val="0"/>
              <w:autoSpaceDN w:val="0"/>
              <w:adjustRightInd w:val="0"/>
              <w:rPr>
                <w:rFonts w:ascii="Calibri" w:hAnsi="Calibri" w:cs="TTE5B2B168t00"/>
                <w:color w:val="000000"/>
              </w:rPr>
            </w:pP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Mrs</w:t>
            </w:r>
            <w:proofErr w:type="spellEnd"/>
            <w:r>
              <w:rPr>
                <w:rFonts w:ascii="Calibri" w:hAnsi="Calibri" w:cs="TTE5B2B168t00"/>
                <w:color w:val="000000"/>
              </w:rPr>
              <w:t xml:space="preserve"> G Scott</w:t>
            </w:r>
          </w:p>
        </w:tc>
      </w:tr>
      <w:tr w:rsidR="005C3E8A" w:rsidTr="00A66AF2">
        <w:tc>
          <w:tcPr>
            <w:tcW w:w="7372" w:type="dxa"/>
          </w:tcPr>
          <w:p w:rsidR="005C3E8A" w:rsidRPr="004C2A22" w:rsidRDefault="005C3E8A" w:rsidP="00A66AF2">
            <w:pPr>
              <w:autoSpaceDE w:val="0"/>
              <w:autoSpaceDN w:val="0"/>
              <w:adjustRightInd w:val="0"/>
              <w:rPr>
                <w:rFonts w:ascii="Calibri" w:hAnsi="Calibri" w:cs="TTE5B2B168t00"/>
                <w:b/>
                <w:color w:val="000000"/>
              </w:rPr>
            </w:pPr>
            <w:r w:rsidRPr="004C2A22">
              <w:rPr>
                <w:rFonts w:ascii="Calibri" w:hAnsi="Calibri" w:cs="TTE5B2B168t00"/>
                <w:b/>
                <w:color w:val="000000"/>
              </w:rPr>
              <w:t>Technologies</w:t>
            </w:r>
          </w:p>
          <w:p w:rsidR="005C3E8A" w:rsidRDefault="005C3E8A" w:rsidP="00A66AF2">
            <w:pPr>
              <w:autoSpaceDE w:val="0"/>
              <w:autoSpaceDN w:val="0"/>
              <w:adjustRightInd w:val="0"/>
              <w:rPr>
                <w:rFonts w:ascii="Calibri" w:hAnsi="Calibri" w:cs="TTE5B2B168t00"/>
                <w:color w:val="000000"/>
              </w:rPr>
            </w:pPr>
            <w:r>
              <w:rPr>
                <w:rFonts w:ascii="Calibri" w:hAnsi="Calibri" w:cs="TTE5B2B168t00"/>
                <w:color w:val="000000"/>
              </w:rPr>
              <w:t>(Practical Cookery, Early Edu</w:t>
            </w:r>
            <w:r w:rsidR="00207C26">
              <w:rPr>
                <w:rFonts w:ascii="Calibri" w:hAnsi="Calibri" w:cs="TTE5B2B168t00"/>
                <w:color w:val="000000"/>
              </w:rPr>
              <w:t>cation and Childcare, Design &amp;</w:t>
            </w:r>
            <w:r>
              <w:rPr>
                <w:rFonts w:ascii="Calibri" w:hAnsi="Calibri" w:cs="TTE5B2B168t00"/>
                <w:color w:val="000000"/>
              </w:rPr>
              <w:t xml:space="preserve"> Manufacture and Graphic Communication)</w:t>
            </w:r>
          </w:p>
        </w:tc>
        <w:tc>
          <w:tcPr>
            <w:tcW w:w="2409" w:type="dxa"/>
          </w:tcPr>
          <w:p w:rsidR="005C3E8A" w:rsidRDefault="005C3E8A" w:rsidP="00A66AF2">
            <w:pPr>
              <w:autoSpaceDE w:val="0"/>
              <w:autoSpaceDN w:val="0"/>
              <w:adjustRightInd w:val="0"/>
              <w:rPr>
                <w:rFonts w:ascii="Calibri" w:hAnsi="Calibri" w:cs="TTE5B2B168t00"/>
                <w:color w:val="000000"/>
              </w:rPr>
            </w:pPr>
            <w:proofErr w:type="spellStart"/>
            <w:r>
              <w:rPr>
                <w:rFonts w:ascii="Calibri" w:hAnsi="Calibri" w:cs="TTE5B2B168t00"/>
                <w:color w:val="000000"/>
              </w:rPr>
              <w:t>Mrs</w:t>
            </w:r>
            <w:proofErr w:type="spellEnd"/>
            <w:r>
              <w:rPr>
                <w:rFonts w:ascii="Calibri" w:hAnsi="Calibri" w:cs="TTE5B2B168t00"/>
                <w:color w:val="000000"/>
              </w:rPr>
              <w:t xml:space="preserve"> Lyon</w:t>
            </w:r>
          </w:p>
        </w:tc>
      </w:tr>
    </w:tbl>
    <w:p w:rsidR="00A66AF2" w:rsidRPr="00A66AF2" w:rsidRDefault="00A66AF2" w:rsidP="00A66AF2">
      <w:pPr>
        <w:autoSpaceDE w:val="0"/>
        <w:autoSpaceDN w:val="0"/>
        <w:adjustRightInd w:val="0"/>
        <w:ind w:left="714" w:hanging="1500"/>
        <w:rPr>
          <w:rFonts w:ascii="Calibri" w:hAnsi="Calibri" w:cs="TTE5B2B168t00"/>
          <w:color w:val="000000"/>
        </w:rPr>
      </w:pPr>
    </w:p>
    <w:p w:rsidR="00950E7E" w:rsidRDefault="00950E7E" w:rsidP="002F6FF5">
      <w:pPr>
        <w:autoSpaceDE w:val="0"/>
        <w:autoSpaceDN w:val="0"/>
        <w:adjustRightInd w:val="0"/>
        <w:ind w:left="-426"/>
        <w:rPr>
          <w:rFonts w:ascii="Calibri" w:hAnsi="Calibri" w:cs="TTE5B562E8t00"/>
          <w:b/>
          <w:color w:val="000000"/>
          <w:sz w:val="32"/>
          <w:szCs w:val="32"/>
          <w:u w:val="single"/>
        </w:rPr>
      </w:pPr>
    </w:p>
    <w:p w:rsidR="00062ADF" w:rsidRDefault="00062ADF" w:rsidP="002F6FF5">
      <w:pPr>
        <w:autoSpaceDE w:val="0"/>
        <w:autoSpaceDN w:val="0"/>
        <w:adjustRightInd w:val="0"/>
        <w:ind w:left="-426"/>
        <w:rPr>
          <w:rFonts w:ascii="Calibri" w:hAnsi="Calibri" w:cs="TTE5B562E8t00"/>
          <w:color w:val="9A9A9A"/>
          <w:sz w:val="20"/>
          <w:szCs w:val="20"/>
        </w:rPr>
      </w:pPr>
    </w:p>
    <w:p w:rsidR="00062ADF" w:rsidRDefault="00062ADF" w:rsidP="002F6FF5">
      <w:pPr>
        <w:autoSpaceDE w:val="0"/>
        <w:autoSpaceDN w:val="0"/>
        <w:adjustRightInd w:val="0"/>
        <w:ind w:left="-426"/>
        <w:rPr>
          <w:rFonts w:ascii="Calibri" w:hAnsi="Calibri" w:cs="TTE5B562E8t00"/>
          <w:color w:val="9A9A9A"/>
          <w:sz w:val="20"/>
          <w:szCs w:val="20"/>
        </w:rPr>
      </w:pPr>
    </w:p>
    <w:p w:rsidR="00670801" w:rsidRPr="006213F4" w:rsidRDefault="005938EF" w:rsidP="002F6FF5">
      <w:pPr>
        <w:autoSpaceDE w:val="0"/>
        <w:autoSpaceDN w:val="0"/>
        <w:adjustRightInd w:val="0"/>
        <w:ind w:left="-426"/>
        <w:rPr>
          <w:rFonts w:ascii="Calibri" w:hAnsi="Calibri" w:cs="TTE5B562E8t00"/>
          <w:color w:val="9A9A9A"/>
          <w:sz w:val="20"/>
          <w:szCs w:val="20"/>
        </w:rPr>
      </w:pPr>
      <w:r>
        <w:rPr>
          <w:rFonts w:ascii="Calibri" w:hAnsi="Calibri" w:cs="TTE5B33810t00"/>
          <w:i/>
          <w:noProof/>
          <w:color w:val="FFFFFF"/>
          <w:sz w:val="20"/>
          <w:szCs w:val="20"/>
          <w:lang w:val="en-GB" w:eastAsia="en-GB"/>
        </w:rPr>
        <w:lastRenderedPageBreak/>
        <w:drawing>
          <wp:anchor distT="0" distB="0" distL="114300" distR="114300" simplePos="0" relativeHeight="251636736" behindDoc="0" locked="0" layoutInCell="1" allowOverlap="1" wp14:anchorId="19CD5ECE" wp14:editId="76BAD6F4">
            <wp:simplePos x="0" y="0"/>
            <wp:positionH relativeFrom="column">
              <wp:posOffset>-179070</wp:posOffset>
            </wp:positionH>
            <wp:positionV relativeFrom="paragraph">
              <wp:posOffset>1225550</wp:posOffset>
            </wp:positionV>
            <wp:extent cx="5699125" cy="38481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mployer Engagement Seminar 8 May 2015.jpg"/>
                    <pic:cNvPicPr/>
                  </pic:nvPicPr>
                  <pic:blipFill rotWithShape="1">
                    <a:blip r:embed="rId45">
                      <a:extLst>
                        <a:ext uri="{28A0092B-C50C-407E-A947-70E740481C1C}">
                          <a14:useLocalDpi xmlns:a14="http://schemas.microsoft.com/office/drawing/2010/main" val="0"/>
                        </a:ext>
                      </a:extLst>
                    </a:blip>
                    <a:srcRect t="1277" b="1029"/>
                    <a:stretch/>
                  </pic:blipFill>
                  <pic:spPr bwMode="auto">
                    <a:xfrm>
                      <a:off x="0" y="0"/>
                      <a:ext cx="5699125" cy="3848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56">
        <w:rPr>
          <w:rFonts w:ascii="Arial" w:hAnsi="Arial" w:cs="Arial"/>
          <w:noProof/>
          <w:sz w:val="20"/>
          <w:szCs w:val="20"/>
          <w:lang w:val="en-GB" w:eastAsia="en-GB"/>
        </w:rPr>
        <w:drawing>
          <wp:anchor distT="0" distB="0" distL="114300" distR="114300" simplePos="0" relativeHeight="251679744" behindDoc="0" locked="0" layoutInCell="1" allowOverlap="1">
            <wp:simplePos x="0" y="0"/>
            <wp:positionH relativeFrom="column">
              <wp:posOffset>-274320</wp:posOffset>
            </wp:positionH>
            <wp:positionV relativeFrom="paragraph">
              <wp:posOffset>0</wp:posOffset>
            </wp:positionV>
            <wp:extent cx="5981700" cy="1181100"/>
            <wp:effectExtent l="0" t="0" r="0" b="0"/>
            <wp:wrapSquare wrapText="bothSides"/>
            <wp:docPr id="58" name="Picture 58" descr="http://www.jmco.com/media/Working-Together-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jmco.com/media/Working-Together-Smal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17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E7E" w:rsidRDefault="00950E7E" w:rsidP="002F6FF5">
      <w:pPr>
        <w:autoSpaceDE w:val="0"/>
        <w:autoSpaceDN w:val="0"/>
        <w:adjustRightInd w:val="0"/>
        <w:ind w:left="-426"/>
        <w:rPr>
          <w:rFonts w:ascii="Calibri" w:hAnsi="Calibri" w:cs="TTE5B89E58t00"/>
          <w:b/>
          <w:color w:val="000000"/>
          <w:u w:val="single"/>
        </w:rPr>
      </w:pPr>
    </w:p>
    <w:p w:rsidR="00381801" w:rsidRDefault="00381801" w:rsidP="002F6FF5">
      <w:pPr>
        <w:autoSpaceDE w:val="0"/>
        <w:autoSpaceDN w:val="0"/>
        <w:adjustRightInd w:val="0"/>
        <w:ind w:left="-426"/>
        <w:rPr>
          <w:rFonts w:ascii="Calibri" w:hAnsi="Calibri" w:cs="TTE5B89E58t00"/>
          <w:color w:val="000000"/>
        </w:rPr>
      </w:pPr>
    </w:p>
    <w:p w:rsidR="00950E7E" w:rsidRDefault="00950E7E" w:rsidP="002F6FF5">
      <w:pPr>
        <w:autoSpaceDE w:val="0"/>
        <w:autoSpaceDN w:val="0"/>
        <w:adjustRightInd w:val="0"/>
        <w:ind w:left="-426"/>
        <w:rPr>
          <w:rFonts w:ascii="Calibri" w:hAnsi="Calibri" w:cs="TTE5B562E8t00"/>
          <w:b/>
          <w:color w:val="000000"/>
          <w:sz w:val="32"/>
          <w:szCs w:val="32"/>
          <w:u w:val="single"/>
        </w:rPr>
      </w:pPr>
    </w:p>
    <w:p w:rsidR="00950E7E" w:rsidRDefault="00950E7E" w:rsidP="002F6FF5">
      <w:pPr>
        <w:autoSpaceDE w:val="0"/>
        <w:autoSpaceDN w:val="0"/>
        <w:adjustRightInd w:val="0"/>
        <w:ind w:left="-426"/>
        <w:rPr>
          <w:rFonts w:ascii="Calibri" w:hAnsi="Calibri" w:cs="TTE5B562E8t00"/>
          <w:b/>
          <w:color w:val="000000"/>
          <w:sz w:val="32"/>
          <w:szCs w:val="32"/>
          <w:u w:val="single"/>
        </w:rPr>
      </w:pPr>
    </w:p>
    <w:p w:rsidR="00670801" w:rsidRPr="00E52D0A" w:rsidRDefault="006E03E0" w:rsidP="00147BDC">
      <w:pPr>
        <w:tabs>
          <w:tab w:val="left" w:pos="7740"/>
        </w:tabs>
        <w:autoSpaceDE w:val="0"/>
        <w:autoSpaceDN w:val="0"/>
        <w:adjustRightInd w:val="0"/>
        <w:jc w:val="center"/>
        <w:rPr>
          <w:rFonts w:ascii="Calibri" w:hAnsi="Calibri" w:cs="TTE5B33810t00"/>
          <w:i/>
          <w:color w:val="FFFFFF"/>
          <w:sz w:val="20"/>
          <w:szCs w:val="20"/>
        </w:rPr>
      </w:pPr>
      <w:r w:rsidRPr="006448C6">
        <w:rPr>
          <w:rFonts w:ascii="Calibri" w:hAnsi="Calibri" w:cs="TTE5B33810t00"/>
          <w:noProof/>
          <w:color w:val="FFFFFF"/>
          <w:sz w:val="20"/>
          <w:szCs w:val="20"/>
          <w:lang w:val="en-GB" w:eastAsia="en-GB"/>
        </w:rPr>
        <w:drawing>
          <wp:anchor distT="30480" distB="490982" distL="114300" distR="114300" simplePos="0" relativeHeight="251637760" behindDoc="0" locked="0" layoutInCell="1" allowOverlap="1" wp14:anchorId="3CB4AC73" wp14:editId="7A488985">
            <wp:simplePos x="0" y="0"/>
            <wp:positionH relativeFrom="margin">
              <wp:posOffset>935355</wp:posOffset>
            </wp:positionH>
            <wp:positionV relativeFrom="paragraph">
              <wp:posOffset>4231640</wp:posOffset>
            </wp:positionV>
            <wp:extent cx="828675" cy="1532890"/>
            <wp:effectExtent l="38100" t="57150" r="0" b="524510"/>
            <wp:wrapNone/>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28675" cy="15328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6448C6">
        <w:rPr>
          <w:rFonts w:ascii="Calibri" w:hAnsi="Calibri" w:cs="TTE5B33810t00"/>
          <w:noProof/>
          <w:color w:val="FFFFFF"/>
          <w:sz w:val="20"/>
          <w:szCs w:val="20"/>
          <w:lang w:val="en-GB" w:eastAsia="en-GB"/>
        </w:rPr>
        <w:drawing>
          <wp:anchor distT="30480" distB="497205" distL="114300" distR="114300" simplePos="0" relativeHeight="251645952" behindDoc="0" locked="0" layoutInCell="1" allowOverlap="1" wp14:anchorId="1C532CB3" wp14:editId="3DE6807B">
            <wp:simplePos x="0" y="0"/>
            <wp:positionH relativeFrom="column">
              <wp:posOffset>1878330</wp:posOffset>
            </wp:positionH>
            <wp:positionV relativeFrom="paragraph">
              <wp:posOffset>4222115</wp:posOffset>
            </wp:positionV>
            <wp:extent cx="819150" cy="1545590"/>
            <wp:effectExtent l="19050" t="57150" r="0" b="511810"/>
            <wp:wrapNone/>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19150" cy="154559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6448C6">
        <w:rPr>
          <w:rFonts w:ascii="Calibri" w:hAnsi="Calibri" w:cs="TTE5B33810t00"/>
          <w:noProof/>
          <w:color w:val="FFFFFF"/>
          <w:sz w:val="20"/>
          <w:szCs w:val="20"/>
          <w:lang w:val="en-GB" w:eastAsia="en-GB"/>
        </w:rPr>
        <w:drawing>
          <wp:anchor distT="30480" distB="497840" distL="114300" distR="114300" simplePos="0" relativeHeight="251671552" behindDoc="0" locked="0" layoutInCell="1" allowOverlap="1" wp14:anchorId="3849DD60" wp14:editId="04BE8724">
            <wp:simplePos x="0" y="0"/>
            <wp:positionH relativeFrom="column">
              <wp:posOffset>2859404</wp:posOffset>
            </wp:positionH>
            <wp:positionV relativeFrom="paragraph">
              <wp:posOffset>4241165</wp:posOffset>
            </wp:positionV>
            <wp:extent cx="885825" cy="1562100"/>
            <wp:effectExtent l="19050" t="57150" r="0" b="53340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5825" cy="15621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6448C6">
        <w:rPr>
          <w:rFonts w:ascii="Calibri" w:hAnsi="Calibri" w:cs="TTE5B33810t00"/>
          <w:noProof/>
          <w:color w:val="FFFFFF"/>
          <w:sz w:val="20"/>
          <w:szCs w:val="20"/>
          <w:lang w:val="en-GB" w:eastAsia="en-GB"/>
        </w:rPr>
        <w:drawing>
          <wp:anchor distT="30480" distB="493649" distL="114300" distR="114300" simplePos="0" relativeHeight="251681792" behindDoc="0" locked="0" layoutInCell="1" allowOverlap="1" wp14:anchorId="705332DC" wp14:editId="42D31E9A">
            <wp:simplePos x="0" y="0"/>
            <wp:positionH relativeFrom="column">
              <wp:posOffset>3907154</wp:posOffset>
            </wp:positionH>
            <wp:positionV relativeFrom="paragraph">
              <wp:posOffset>4231640</wp:posOffset>
            </wp:positionV>
            <wp:extent cx="720725" cy="1541780"/>
            <wp:effectExtent l="38100" t="57150" r="0" b="515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0725" cy="154178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6448C6">
        <w:rPr>
          <w:rFonts w:ascii="Calibri" w:hAnsi="Calibri" w:cs="TTE5B33810t00"/>
          <w:noProof/>
          <w:color w:val="FFFFFF"/>
          <w:sz w:val="20"/>
          <w:szCs w:val="20"/>
          <w:lang w:val="en-GB" w:eastAsia="en-GB"/>
        </w:rPr>
        <w:drawing>
          <wp:anchor distT="30480" distB="493903" distL="114300" distR="114300" simplePos="0" relativeHeight="251682816" behindDoc="0" locked="0" layoutInCell="1" allowOverlap="1" wp14:anchorId="74696D87" wp14:editId="0B9BBAA0">
            <wp:simplePos x="0" y="0"/>
            <wp:positionH relativeFrom="margin">
              <wp:align>right</wp:align>
            </wp:positionH>
            <wp:positionV relativeFrom="paragraph">
              <wp:posOffset>4231640</wp:posOffset>
            </wp:positionV>
            <wp:extent cx="685800" cy="1535756"/>
            <wp:effectExtent l="38100" t="57150" r="0" b="521970"/>
            <wp:wrapNone/>
            <wp:docPr id="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85800" cy="153575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E52D0A">
        <w:rPr>
          <w:noProof/>
          <w:lang w:val="en-GB" w:eastAsia="en-GB"/>
        </w:rPr>
        <w:drawing>
          <wp:anchor distT="0" distB="0" distL="114300" distR="114300" simplePos="0" relativeHeight="251683840" behindDoc="1" locked="0" layoutInCell="1" allowOverlap="1">
            <wp:simplePos x="0" y="0"/>
            <wp:positionH relativeFrom="column">
              <wp:posOffset>1487805</wp:posOffset>
            </wp:positionH>
            <wp:positionV relativeFrom="paragraph">
              <wp:posOffset>2945765</wp:posOffset>
            </wp:positionV>
            <wp:extent cx="1874520" cy="1104900"/>
            <wp:effectExtent l="0" t="0" r="0" b="0"/>
            <wp:wrapTight wrapText="bothSides">
              <wp:wrapPolygon edited="0">
                <wp:start x="0" y="0"/>
                <wp:lineTo x="0" y="21228"/>
                <wp:lineTo x="21293" y="21228"/>
                <wp:lineTo x="2129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452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CC1">
        <w:rPr>
          <w:rFonts w:ascii="Calibri" w:hAnsi="Calibri" w:cs="TTE5B33810t00"/>
          <w:noProof/>
          <w:color w:val="FFFFFF"/>
          <w:lang w:val="en-GB" w:eastAsia="en-GB"/>
        </w:rPr>
        <mc:AlternateContent>
          <mc:Choice Requires="wps">
            <w:drawing>
              <wp:anchor distT="0" distB="0" distL="114300" distR="114300" simplePos="0" relativeHeight="251632640" behindDoc="0" locked="0" layoutInCell="1" allowOverlap="1" wp14:anchorId="5A83B9DB" wp14:editId="0A7DDFCD">
                <wp:simplePos x="0" y="0"/>
                <wp:positionH relativeFrom="column">
                  <wp:posOffset>-121920</wp:posOffset>
                </wp:positionH>
                <wp:positionV relativeFrom="paragraph">
                  <wp:posOffset>4058920</wp:posOffset>
                </wp:positionV>
                <wp:extent cx="5490210" cy="3800475"/>
                <wp:effectExtent l="0" t="3175"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212CA" w:rsidRDefault="002212CA"/>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3B9DB" id="Text Box 5" o:spid="_x0000_s1028" type="#_x0000_t202" style="position:absolute;left:0;text-align:left;margin-left:-9.6pt;margin-top:319.6pt;width:432.3pt;height:299.25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QQ+gIAAIwGAAAOAAAAZHJzL2Uyb0RvYy54bWysVduOmzAQfa/Uf0C8sxjihIuWrBISqkrb&#10;i7TbD3DABKtgI9sbsq367x2b3Dbbh6rbPCDbMx6fM2dmcnu371pnR6VigmducINch/JSVIxvM/fb&#10;Y+HFrqM04RVpBaeZ+0yVezd//+526FMaika0FZUOBOEqHfrMbbTuU99XZUM7om5ETzkYayE7omEr&#10;t34lyQDRu9YPEZr5g5BVL0VJlYLT1Wh05zZ+XdNSf6lrRbXTZi5g0/Yr7Xdjvv78lqRbSfqGlQcY&#10;5B9QdIRxePQUakU0cZ4kexWqY6UUStT6phSdL+qaldRyADYBumLz0JCeWi6QHNWf0qT+X9jy8+6r&#10;dFiVuSAUJx1I9Ej32lmKvTM12Rl6lYLTQw9ueg/HoLJlqvp7UX5XDhd5Q/iWLqQUQ0NJBegCc9O/&#10;uDrGUSbIZvgkKniGPGlhA+1r2ZnUQTIciA4qPZ+UMVBKOJziBIUBmEqwTWKEcGTR+SQ9Xu+l0h+o&#10;6ByzyFwJ0tvwZHevtIFD0qOLeY2LgrWtlb/lLw7AcTyhtn7G2yQFKLA0ngaU1fZngpJ1vI6xh8PZ&#10;2sNotfIWRY69WRFE09Vkleer4JdBEeC0YVVFuXn0WGcB/jsdDxU/Vsip0pRoWWXCGUhKbjd5K50d&#10;gTov7M9KAJazm/8Shk0JcLmiFIQYLcPEK2Zx5OECT70kQrGHgmSZzBBO8Kp4Semecfp2Ss4AZRNG&#10;CDQm7RZmSanlWGdnAlc8kf295knSjmmYKi3roKxPTiQ11bnmlRVdE9aO64u0GCp/TsuimKIIT2Iv&#10;iqYTD0/WyFvGRe4t8mA2i9bLfLm+Unptq0e9PTNWn4tSvMB7eOMMGWr3WKe2/UzHjb2n95u97fPw&#10;2NUbUT1DP0oB3QJZhyEOi0bIH64zwEDMXA4T23Xajxw6OgkwBidtN3gahbCRl5bNpYXwEgJlrgYx&#10;7TLX48x96iXbNvDOOEO4WMAUqJntTzMuRkzAx2xg5Flmh/FsZurl3nqd/0TmvwEAAP//AwBQSwME&#10;FAAGAAgAAAAhAGrQwJXiAAAADAEAAA8AAABkcnMvZG93bnJldi54bWxMj8FOwzAMhu9IvENkJC5o&#10;S9eObpSmE0LsMmkSbECvWWvaisSpmmwrb493gpstf/r9/flqtEaccPCdIwWzaQQCqXJ1R42C9/16&#10;sgThg6ZaG0eo4Ac9rIrrq1xntTvTG552oREcQj7TCtoQ+kxKX7VotZ+6HolvX26wOvA6NLIe9JnD&#10;rZFxFKXS6o74Q6t7fG6x+t4drQLc3FX7LW18adZl+iHLz9eXJFbq9mZ8egQRcAx/MFz0WR0Kdjq4&#10;I9VeGAWT2UPMqII0uQxMLOf3cxAHRuNksQBZ5PJ/ieIXAAD//wMAUEsBAi0AFAAGAAgAAAAhALaD&#10;OJL+AAAA4QEAABMAAAAAAAAAAAAAAAAAAAAAAFtDb250ZW50X1R5cGVzXS54bWxQSwECLQAUAAYA&#10;CAAAACEAOP0h/9YAAACUAQAACwAAAAAAAAAAAAAAAAAvAQAAX3JlbHMvLnJlbHNQSwECLQAUAAYA&#10;CAAAACEAzDKkEPoCAACMBgAADgAAAAAAAAAAAAAAAAAuAgAAZHJzL2Uyb0RvYy54bWxQSwECLQAU&#10;AAYACAAAACEAatDAleIAAAAMAQAADwAAAAAAAAAAAAAAAABUBQAAZHJzL2Rvd25yZXYueG1sUEsF&#10;BgAAAAAEAAQA8wAAAGMGAAAAAA==&#10;" filled="f" stroked="f" strokeweight="1pt">
                <v:textbox>
                  <w:txbxContent>
                    <w:p w:rsidR="002212CA" w:rsidRDefault="002212CA"/>
                  </w:txbxContent>
                </v:textbox>
              </v:shape>
            </w:pict>
          </mc:Fallback>
        </mc:AlternateContent>
      </w:r>
    </w:p>
    <w:sectPr w:rsidR="00670801" w:rsidRPr="00E52D0A" w:rsidSect="002B7E04">
      <w:headerReference w:type="default" r:id="rId52"/>
      <w:footerReference w:type="even" r:id="rId53"/>
      <w:footerReference w:type="default" r:id="rId54"/>
      <w:pgSz w:w="12240" w:h="15840" w:code="1"/>
      <w:pgMar w:top="1077" w:right="1467" w:bottom="1440" w:left="212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7D5" w:rsidRDefault="003A67D5">
      <w:r>
        <w:separator/>
      </w:r>
    </w:p>
  </w:endnote>
  <w:endnote w:type="continuationSeparator" w:id="0">
    <w:p w:rsidR="003A67D5" w:rsidRDefault="003A6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5B2B168t00">
    <w:panose1 w:val="00000000000000000000"/>
    <w:charset w:val="00"/>
    <w:family w:val="auto"/>
    <w:notTrueType/>
    <w:pitch w:val="default"/>
    <w:sig w:usb0="00000003" w:usb1="00000000" w:usb2="00000000" w:usb3="00000000" w:csb0="00000001" w:csb1="00000000"/>
  </w:font>
  <w:font w:name="TTE5B33810t00">
    <w:panose1 w:val="00000000000000000000"/>
    <w:charset w:val="00"/>
    <w:family w:val="auto"/>
    <w:notTrueType/>
    <w:pitch w:val="default"/>
    <w:sig w:usb0="00000003" w:usb1="00000000" w:usb2="00000000" w:usb3="00000000" w:csb0="00000001" w:csb1="00000000"/>
  </w:font>
  <w:font w:name="TTE5B2B0B8t00">
    <w:panose1 w:val="00000000000000000000"/>
    <w:charset w:val="00"/>
    <w:family w:val="auto"/>
    <w:notTrueType/>
    <w:pitch w:val="default"/>
    <w:sig w:usb0="00000003" w:usb1="00000000" w:usb2="00000000" w:usb3="00000000" w:csb0="00000001" w:csb1="00000000"/>
  </w:font>
  <w:font w:name="TTE5B562E8t00">
    <w:panose1 w:val="00000000000000000000"/>
    <w:charset w:val="00"/>
    <w:family w:val="auto"/>
    <w:notTrueType/>
    <w:pitch w:val="default"/>
    <w:sig w:usb0="00000003" w:usb1="00000000" w:usb2="00000000" w:usb3="00000000" w:csb0="00000001" w:csb1="00000000"/>
  </w:font>
  <w:font w:name="TTE5570DC8t00">
    <w:panose1 w:val="00000000000000000000"/>
    <w:charset w:val="00"/>
    <w:family w:val="auto"/>
    <w:notTrueType/>
    <w:pitch w:val="default"/>
    <w:sig w:usb0="00000003" w:usb1="00000000" w:usb2="00000000" w:usb3="00000000" w:csb0="00000001" w:csb1="00000000"/>
  </w:font>
  <w:font w:name="TTE5B89E58t00">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2CA" w:rsidRDefault="002212CA" w:rsidP="00B229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12CA" w:rsidRDefault="00221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2CA" w:rsidRDefault="002212CA" w:rsidP="00B229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6DB9">
      <w:rPr>
        <w:rStyle w:val="PageNumber"/>
        <w:noProof/>
      </w:rPr>
      <w:t>32</w:t>
    </w:r>
    <w:r>
      <w:rPr>
        <w:rStyle w:val="PageNumber"/>
      </w:rPr>
      <w:fldChar w:fldCharType="end"/>
    </w:r>
  </w:p>
  <w:p w:rsidR="002212CA" w:rsidRDefault="002212CA" w:rsidP="002F6FF5">
    <w:pPr>
      <w:pStyle w:val="Header"/>
      <w:rPr>
        <w:b/>
        <w:color w:val="17365D"/>
        <w:lang w:val="en-GB"/>
      </w:rPr>
    </w:pPr>
    <w:r>
      <w:rPr>
        <w:noProof/>
        <w:lang w:val="en-GB" w:eastAsia="en-GB"/>
      </w:rPr>
      <w:drawing>
        <wp:anchor distT="0" distB="0" distL="114300" distR="114300" simplePos="0" relativeHeight="251665920" behindDoc="0" locked="0" layoutInCell="1" allowOverlap="1" wp14:anchorId="5EA4BF5F" wp14:editId="714E8BC8">
          <wp:simplePos x="0" y="0"/>
          <wp:positionH relativeFrom="page">
            <wp:posOffset>455930</wp:posOffset>
          </wp:positionH>
          <wp:positionV relativeFrom="page">
            <wp:posOffset>9177020</wp:posOffset>
          </wp:positionV>
          <wp:extent cx="363855" cy="363855"/>
          <wp:effectExtent l="0" t="0" r="0" b="0"/>
          <wp:wrapNone/>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17365D"/>
        <w:lang w:val="en-GB"/>
      </w:rPr>
      <w:tab/>
    </w:r>
    <w:r>
      <w:rPr>
        <w:b/>
        <w:color w:val="17365D"/>
        <w:lang w:val="en-GB"/>
      </w:rPr>
      <w:tab/>
    </w:r>
  </w:p>
  <w:p w:rsidR="002212CA" w:rsidRPr="00604273" w:rsidRDefault="002212CA" w:rsidP="00B26440">
    <w:pPr>
      <w:pStyle w:val="Header"/>
      <w:rPr>
        <w:rFonts w:ascii="Segoe Script" w:hAnsi="Segoe Script"/>
        <w:b/>
        <w:i/>
        <w:color w:val="17365D"/>
        <w:sz w:val="18"/>
        <w:lang w:val="en-GB"/>
      </w:rPr>
    </w:pPr>
    <w:r>
      <w:rPr>
        <w:b/>
        <w:noProof/>
        <w:color w:val="17365D"/>
        <w:lang w:val="en-GB" w:eastAsia="en-GB"/>
      </w:rPr>
      <mc:AlternateContent>
        <mc:Choice Requires="wps">
          <w:drawing>
            <wp:anchor distT="45720" distB="45720" distL="114300" distR="114300" simplePos="0" relativeHeight="251663872" behindDoc="0" locked="0" layoutInCell="1" allowOverlap="1" wp14:anchorId="6D55638D" wp14:editId="7FD907A3">
              <wp:simplePos x="0" y="0"/>
              <wp:positionH relativeFrom="column">
                <wp:posOffset>-979170</wp:posOffset>
              </wp:positionH>
              <wp:positionV relativeFrom="paragraph">
                <wp:posOffset>247015</wp:posOffset>
              </wp:positionV>
              <wp:extent cx="1334135" cy="281940"/>
              <wp:effectExtent l="9525" t="13970" r="8890" b="88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819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212CA" w:rsidRPr="000307E2" w:rsidRDefault="002212CA" w:rsidP="00604273">
                          <w:pPr>
                            <w:rPr>
                              <w:rFonts w:ascii="Segoe Script" w:hAnsi="Segoe Script"/>
                              <w:sz w:val="18"/>
                              <w:szCs w:val="18"/>
                            </w:rPr>
                          </w:pPr>
                          <w:r w:rsidRPr="000307E2">
                            <w:rPr>
                              <w:rFonts w:ascii="Segoe Script" w:hAnsi="Segoe Script"/>
                              <w:sz w:val="18"/>
                              <w:szCs w:val="18"/>
                            </w:rPr>
                            <w:t>Work &amp; Learn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D55638D" id="_x0000_t202" coordsize="21600,21600" o:spt="202" path="m,l,21600r21600,l21600,xe">
              <v:stroke joinstyle="miter"/>
              <v:path gradientshapeok="t" o:connecttype="rect"/>
            </v:shapetype>
            <v:shape id="_x0000_s1029" type="#_x0000_t202" style="position:absolute;margin-left:-77.1pt;margin-top:19.45pt;width:105.05pt;height:22.2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vfwIAAA8FAAAOAAAAZHJzL2Uyb0RvYy54bWysVNuO2jAQfa/Uf7D8DrkQWIg2rLYEqkrb&#10;i7TbDzC2Q6w6dmobElr13zt2gGXbl1XVPCR2ZnxmzswZ3971jUQHbqzQqsDJOMaIK6qZULsCf33a&#10;jOYYWUcUI1IrXuAjt/hu+fbNbdfmPNW1lowbBCDK5l1b4Nq5No8iS2veEDvWLVdgrLRpiIOt2UXM&#10;kA7QGxmlcTyLOm1YazTl1sLfcjDiZcCvKk7d56qy3CFZYMjNhbcJ761/R8tbku8MaWtBT2mQf8ii&#10;IUJB0AtUSRxBeyP+gmoENdrqyo2pbiJdVYLywAHYJPEfbB5r0vLABYpj20uZ7P+DpZ8OXwwSrMAz&#10;jBRpoEVPvHfone5R6qvTtTYHp8cW3FwPv6HLgaltHzT9ZpHSq5qoHb83Rnc1JwyyS/zJ6OrogGM9&#10;yLb7qBmEIXunA1BfmcaXDoqBAB26dLx0xqdCfcjJJEsmU4wo2NJ5sshC6yKSn0+3xrr3XDfILwps&#10;oPMBnRwerPPZkPzs4oMpvRFShu5LhboCL6bpdOClpWDe6N2s2W1X0qADAf1swhOogeXarREOVCxF&#10;U+B57J9BV74aa8VCFEeEHNaQiVQeHMhBbqfVoJafi3ixnq/n2ShLZ+tRFpfl6H6zykazTXIzLSfl&#10;alUmv3yeSZbXgjGufKpn5SbZ65RxmqFBcxftvqD0KubRyzRClYHV+RvYBRn4zg8acP22h4J4bWw1&#10;O4IgjB6mEm4RWNTa/MCog4kssP2+J4ZjJD8oENUiyaDryIVNNr1JYWOuLdtrC1EUoArsMBqWKzeM&#10;/b41YldDpLOM70GIGxE08pzVSb4wdYHM6YbwY329D17P99jyNwAAAP//AwBQSwMEFAAGAAgAAAAh&#10;ACie42fhAAAACQEAAA8AAABkcnMvZG93bnJldi54bWxMj8FOwzAMhu9IvENkJC7Tlm6lWylNJ0Ca&#10;uEzANrhnjWkrGqdqsq68/cwJTpblT7+/P1+PthUD9r5xpGA+i0Aglc40VCn4OGymKQgfNBndOkIF&#10;P+hhXVxf5Toz7kw7HPahEhxCPtMK6hC6TEpf1mi1n7kOiW9frrc68NpX0vT6zOG2lYsoWkqrG+IP&#10;te7wucbye3+yCiarQW/fot3mYD/7l4ncVk/4+q7U7c34+AAi4Bj+YPjVZ3Uo2OnoTmS8aBVM58nd&#10;glkFcXoPgokk4XlUkMYxyCKX/xsUFwAAAP//AwBQSwECLQAUAAYACAAAACEAtoM4kv4AAADhAQAA&#10;EwAAAAAAAAAAAAAAAAAAAAAAW0NvbnRlbnRfVHlwZXNdLnhtbFBLAQItABQABgAIAAAAIQA4/SH/&#10;1gAAAJQBAAALAAAAAAAAAAAAAAAAAC8BAABfcmVscy8ucmVsc1BLAQItABQABgAIAAAAIQA/u95v&#10;fwIAAA8FAAAOAAAAAAAAAAAAAAAAAC4CAABkcnMvZTJvRG9jLnhtbFBLAQItABQABgAIAAAAIQAo&#10;nuNn4QAAAAkBAAAPAAAAAAAAAAAAAAAAANkEAABkcnMvZG93bnJldi54bWxQSwUGAAAAAAQABADz&#10;AAAA5wUAAAAA&#10;" filled="f" strokecolor="white">
              <v:textbox style="mso-fit-shape-to-text:t">
                <w:txbxContent>
                  <w:p w:rsidR="0063295A" w:rsidRPr="000307E2" w:rsidRDefault="0063295A" w:rsidP="00604273">
                    <w:pPr>
                      <w:rPr>
                        <w:rFonts w:ascii="Segoe Script" w:hAnsi="Segoe Script"/>
                        <w:sz w:val="18"/>
                        <w:szCs w:val="18"/>
                      </w:rPr>
                    </w:pPr>
                    <w:r w:rsidRPr="000307E2">
                      <w:rPr>
                        <w:rFonts w:ascii="Segoe Script" w:hAnsi="Segoe Script"/>
                        <w:sz w:val="18"/>
                        <w:szCs w:val="18"/>
                      </w:rPr>
                      <w:t>Work &amp; Learn</w:t>
                    </w:r>
                  </w:p>
                </w:txbxContent>
              </v:textbox>
            </v:shape>
          </w:pict>
        </mc:Fallback>
      </mc:AlternateContent>
    </w:r>
    <w:r w:rsidRPr="00604273">
      <w:rPr>
        <w:rFonts w:ascii="Segoe Script" w:hAnsi="Segoe Script"/>
        <w:b/>
        <w:i/>
        <w:noProof/>
        <w:color w:val="17365D"/>
        <w:sz w:val="18"/>
        <w:lang w:val="en-GB" w:eastAsia="en-GB"/>
      </w:rPr>
      <mc:AlternateContent>
        <mc:Choice Requires="wps">
          <w:drawing>
            <wp:anchor distT="0" distB="0" distL="114300" distR="114300" simplePos="0" relativeHeight="251659776" behindDoc="0" locked="0" layoutInCell="1" allowOverlap="1" wp14:anchorId="4406FC50" wp14:editId="5B0A6BE4">
              <wp:simplePos x="0" y="0"/>
              <wp:positionH relativeFrom="column">
                <wp:posOffset>947420</wp:posOffset>
              </wp:positionH>
              <wp:positionV relativeFrom="paragraph">
                <wp:posOffset>168275</wp:posOffset>
              </wp:positionV>
              <wp:extent cx="699135" cy="90805"/>
              <wp:effectExtent l="2540" t="6985" r="3175" b="698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FFFF00"/>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BD498" id="_x0000_t111" coordsize="21600,21600" o:spt="111" path="m4321,l21600,,17204,21600,,21600xe">
              <v:stroke joinstyle="miter"/>
              <v:path gradientshapeok="t" o:connecttype="custom" o:connectlocs="12961,0;10800,0;2161,10800;8602,21600;10800,21600;19402,10800" textboxrect="4321,0,17204,21600"/>
            </v:shapetype>
            <v:shape id="AutoShape 11" o:spid="_x0000_s1026" type="#_x0000_t111" style="position:absolute;margin-left:74.6pt;margin-top:13.25pt;width:55.0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c0FgMAAH4GAAAOAAAAZHJzL2Uyb0RvYy54bWysVduO0zAQfUfiHyy/Z5O0aXPRpqte0UoL&#10;u9KCeHYTJ7Fw7GC7TRfEvzN22m4LLwjIg+XxZTznzJnJ7d2h5WhPlWZS5Di8CTCiopAlE3WOP33c&#10;eAlG2hBREi4FzfEL1fhu9vbNbd9ldCQbyUuqEDgROuu7HDfGdJnv66KhLdE3sqMCNiupWmLAVLVf&#10;KtKD95b7oyCY+r1UZadkQbWG1dWwiWfOf1XRwjxWlaYG8RxDbMaNyo1bO/qzW5LVinQNK45hkL+I&#10;oiVMwKNnVytiCNop9purlhVKalmZm0K2vqwqVlCHAdCEwS9onhvSUYcFyNHdmSb9/9wWH/ZPCrEy&#10;xxOMBGkhRfOdke5lFIaWn77TGRx77p6URai7B1l80UjIZUNETedKyb6hpISo3Hn/6oI1NFxF2/69&#10;LME9AfeOqkOlWusQSEAHl5GXc0bowaACFqdpGo4hsgK20iAJJjYgn2Snu53S5h2VLbKTHFdc9hCV&#10;Mvei25nHnYHRvUX2D9oMV09XHBbJWblhnDtD1dslV2hPQCsb+AInD3hNXx7jwh4W0l4bPA4r1Klt&#10;eIZkAACm9qSF4pTwPQ1HUbAYpd5mmsRetIkmXhoHiReE6SKdBlEarTY/bLhhlDWsLKl4YIKeVBlG&#10;f5b1Y30MenK6RD1kZhQDHFQQqLGKEwPTtoOsa1FjRHgNxVsY5bi6QqsvSQncd0zB1TFL6oroZiDP&#10;bQ2l1TID9c1Zm+PkfJtkVi9rUQJ/JDOE8WHuXyN3mQb6rlmcbyZBHI0TL44nYy8arwNvkWyW3nwZ&#10;TqfxerFcrMNrFtcuM/rfiXSBnNJsDbkDdM9N2aOSWf2NJ+koxGBAh7GEw3fJLlLSfGamcdVltW59&#10;XDGcgMaTk+zO3gciXh++4OmI7ZUqkOtJe64Qbe0NNbyV5QvUIcTgig2aNkwaqb5h1EMDBC183RFF&#10;MeL3Amo5DaPIdkxnRJN4BIa63Nle7hBRgKscg7CG6dIMXXbXKVY38FLo0App20vFXDHa3jBEBfFb&#10;A5qcQ3JsyLaLXtru1OtvY/YTAAD//wMAUEsDBBQABgAIAAAAIQC+AU/64QAAAAkBAAAPAAAAZHJz&#10;L2Rvd25yZXYueG1sTI9BT8JAEIXvJv6HzZh4k11raUrplohojIkXgRiOSzu01e5s012g/HvHkx5f&#10;5st73+SL0XbihINvHWm4nygQSKWrWqo1bDcvdykIHwxVpnOEGi7oYVFcX+Umq9yZPvC0DrXgEvKZ&#10;0dCE0GdS+rJBa/zE9Uh8O7jBmsBxqGU1mDOX205GSiXSmpZ4oTE9PjVYfq+PVoM6pJ/b5O29vizb&#10;1evXcrXbPNtY69ub8XEOIuAY/mD41Wd1KNhp745UedFxjmcRoxqiZAqCgWg6ewCx1xCrFGSRy/8f&#10;FD8AAAD//wMAUEsBAi0AFAAGAAgAAAAhALaDOJL+AAAA4QEAABMAAAAAAAAAAAAAAAAAAAAAAFtD&#10;b250ZW50X1R5cGVzXS54bWxQSwECLQAUAAYACAAAACEAOP0h/9YAAACUAQAACwAAAAAAAAAAAAAA&#10;AAAvAQAAX3JlbHMvLnJlbHNQSwECLQAUAAYACAAAACEAl7/HNBYDAAB+BgAADgAAAAAAAAAAAAAA&#10;AAAuAgAAZHJzL2Uyb0RvYy54bWxQSwECLQAUAAYACAAAACEAvgFP+uEAAAAJAQAADwAAAAAAAAAA&#10;AAAAAABwBQAAZHJzL2Rvd25yZXYueG1sUEsFBgAAAAAEAAQA8wAAAH4GAAAAAA==&#10;" fillcolor="yellow" stroked="f" strokeweight="1pt"/>
          </w:pict>
        </mc:Fallback>
      </mc:AlternateContent>
    </w:r>
    <w:r w:rsidRPr="00604273">
      <w:rPr>
        <w:rFonts w:ascii="Segoe Script" w:hAnsi="Segoe Script"/>
        <w:b/>
        <w:i/>
        <w:noProof/>
        <w:color w:val="17365D"/>
        <w:sz w:val="18"/>
        <w:lang w:val="en-GB" w:eastAsia="en-GB"/>
      </w:rPr>
      <mc:AlternateContent>
        <mc:Choice Requires="wps">
          <w:drawing>
            <wp:anchor distT="0" distB="0" distL="114300" distR="114300" simplePos="0" relativeHeight="251658752" behindDoc="0" locked="0" layoutInCell="1" allowOverlap="1" wp14:anchorId="39D9FA12" wp14:editId="7A5B621F">
              <wp:simplePos x="0" y="0"/>
              <wp:positionH relativeFrom="column">
                <wp:posOffset>1870075</wp:posOffset>
              </wp:positionH>
              <wp:positionV relativeFrom="paragraph">
                <wp:posOffset>173355</wp:posOffset>
              </wp:positionV>
              <wp:extent cx="699135" cy="90805"/>
              <wp:effectExtent l="1270" t="2540" r="4445" b="1905"/>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FF0000"/>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2E4F" id="AutoShape 10" o:spid="_x0000_s1026" type="#_x0000_t111" style="position:absolute;margin-left:147.25pt;margin-top:13.65pt;width:55.0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5EwMAAH4GAAAOAAAAZHJzL2Uyb0RvYy54bWysVU2P0zAQvSPxHyzfs0natE2iTVf9CkJa&#10;2JUWxNlNnMTCsYPtNrsg/jtjp5/AAQE9WJ7Ynpn35s309u655WhPlWZSZDi8CTCiopAlE3WGP37I&#10;vRgjbYgoCZeCZviFanw3f/3qtu9SOpKN5CVVCJwInfZdhhtjutT3ddHQlugb2VEBh5VULTFgqtov&#10;FenBe8v9URBM/V6qslOyoFrD1/VwiOfOf1XRwjxUlaYG8QxDbsatyq1bu/rzW5LWinQNKw5pkL/I&#10;oiVMQNCTqzUxBO0U+8VVywoltazMTSFbX1YVK6jDAGjC4Cc0Tw3pqMMC5OjuRJP+f26L9/tHhViZ&#10;4QgjQVoo0WJnpIuMQsdP3+kUrj11j8oi1N29LD5rJOSqIaKmC6Vk31BSQlah5dO/emANDU/Rtn8n&#10;S3BPwL2j6rlSrXUIJKBnV5GXU0Xos0EFfJwmSTieYFTAURLEwcQFIOnxbae0eUNli+wmwxWXPWSl&#10;zFvR7czDzsDqYpH9vTY2N5IenzgskrMyZ5w7Q9XbFVdoT0AreR7A7xBNX17jwl4W0j4bPA5fqFPb&#10;EIakAAC29qaF4pTwLQlHUbAcJV4+jWdelEcTL5kFsReEyTKZBlESrfPvNt0wShtWllTcM0GPqgyj&#10;P6v6oT8GPTldoh4qM5oBHFQQ6LGKEwPbtoOqa1FjRHgNzVsY5bi6QqsvSbGU/J4US+qa6GYgz3kY&#10;WqtlBvqbszbD8ek1Sa1eNqJ03WcI48Pev0buygX0XbO4yCfBLBrH3mw2GXvReBN4yzhfeYtVOJ3O&#10;NsvVchNes7hxldH/TqRL5Fhma8gdoHtqyh6VzOpvPElGIQYDJowl3LJ1wS5S0nxipnHdZbVufVwx&#10;HIPG46PsTt4HIs6BL3g6YDtTBQo/as81ou09Ow11upXlC/Qh5OCaDYY2bBqpvmLUwwAELXzZEUUx&#10;4m8F9HISRpGdmM6IJrMRGOryZHt5QkQBrjIMwhq2KzNM2V2nWN1ApNChFdKOl4q5ZjxnBflbA4ac&#10;Q3IYyHaKXtru1vlvY/4DAAD//wMAUEsDBBQABgAIAAAAIQCpjBAM3gAAAAkBAAAPAAAAZHJzL2Rv&#10;d25yZXYueG1sTI/BTsMwDIbvSLxDZCRuLF0pZStNpwmEkODEmDinjdsUGqdqsq3w9JgT3H7Ln35/&#10;LjezG8QRp9B7UrBcJCCQGm966hTs3x6vViBC1GT04AkVfGGATXV+VurC+BO94nEXO8ElFAqtwMY4&#10;FlKGxqLTYeFHJN61fnI68jh10kz6xOVukGmS5NLpnviC1SPeW2w+dwenoH3ff/d6a81zPaf5w8uH&#10;xKekVeryYt7egYg4xz8YfvVZHSp2qv2BTBCDgnSd3TDK4fYaBANZkuUgag7LHGRVyv8fVD8AAAD/&#10;/wMAUEsBAi0AFAAGAAgAAAAhALaDOJL+AAAA4QEAABMAAAAAAAAAAAAAAAAAAAAAAFtDb250ZW50&#10;X1R5cGVzXS54bWxQSwECLQAUAAYACAAAACEAOP0h/9YAAACUAQAACwAAAAAAAAAAAAAAAAAvAQAA&#10;X3JlbHMvLnJlbHNQSwECLQAUAAYACAAAACEAgKUfuRMDAAB+BgAADgAAAAAAAAAAAAAAAAAuAgAA&#10;ZHJzL2Uyb0RvYy54bWxQSwECLQAUAAYACAAAACEAqYwQDN4AAAAJAQAADwAAAAAAAAAAAAAAAABt&#10;BQAAZHJzL2Rvd25yZXYueG1sUEsFBgAAAAAEAAQA8wAAAHgGAAAAAA==&#10;" fillcolor="red" stroked="f" strokeweight="1pt"/>
          </w:pict>
        </mc:Fallback>
      </mc:AlternateContent>
    </w:r>
    <w:r w:rsidRPr="00604273">
      <w:rPr>
        <w:rFonts w:ascii="Segoe Script" w:hAnsi="Segoe Script"/>
        <w:b/>
        <w:i/>
        <w:noProof/>
        <w:color w:val="17365D"/>
        <w:sz w:val="18"/>
        <w:lang w:val="en-GB" w:eastAsia="en-GB"/>
      </w:rPr>
      <mc:AlternateContent>
        <mc:Choice Requires="wps">
          <w:drawing>
            <wp:anchor distT="0" distB="0" distL="114300" distR="114300" simplePos="0" relativeHeight="251660800" behindDoc="0" locked="0" layoutInCell="1" allowOverlap="1" wp14:anchorId="1ED03A72" wp14:editId="355EF291">
              <wp:simplePos x="0" y="0"/>
              <wp:positionH relativeFrom="column">
                <wp:posOffset>2923540</wp:posOffset>
              </wp:positionH>
              <wp:positionV relativeFrom="paragraph">
                <wp:posOffset>173355</wp:posOffset>
              </wp:positionV>
              <wp:extent cx="699135" cy="90805"/>
              <wp:effectExtent l="6985" t="2540" r="8255" b="1905"/>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0070C0"/>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05375" id="AutoShape 12" o:spid="_x0000_s1026" type="#_x0000_t111" style="position:absolute;margin-left:230.2pt;margin-top:13.65pt;width:55.0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TDFwMAAH4GAAAOAAAAZHJzL2Uyb0RvYy54bWysVUuP0zAQviPxHyzfs3k0bR7adNUnWmlh&#10;V1oQZzdxEovEDrbbdEH8d8ZO223ggoAeLE88z2++md7eHdsGHahUTPAM+zceRpTnomC8yvCnj1sn&#10;xkhpwgvSCE4z/EIVvpu/fXPbdykNRC2agkoETrhK+y7DtdZd6roqr2lL1I3oKIfHUsiWaBBl5RaS&#10;9OC9bdzA82ZuL2TRSZFTpeDrenjEc+u/LGmuH8tSUY2aDENu2p7SnjtzuvNbklaSdDXLT2mQv8ii&#10;JYxD0IurNdEE7SX7zVXLcimUKPVNLlpXlCXLqa0BqvG9X6p5rklHbS0AjuouMKn/5zb/cHiSiBUZ&#10;nmDESQstWuy1sJGRHxh8+k6loPbcPUlToeoeRP5FIS5WNeEVXUgp+pqSArLyjb47MjCCAlO069+L&#10;AtwTcG+hOpayNQ4BBHS0HXm5dIQeNcrh4yxJ/MkUoxyeEi/2pjYASc+2nVT6HRUtMpcMl43oISup&#10;73m31497DaeNRQ4PSpvcSHo2sbWIhhVb1jRWkNVu1Uh0IIYrXuStLD3ARF2rNdwoc2HMBo/DF2rZ&#10;NoQhKRQAV6NpSrFM+J74Qegtg8TZzuLICbfh1EkiL3Y8P1kmMy9MwvX2h0nXD9OaFQXlD4zTMyv9&#10;8M+6fpqPgU+Wl6iHzgSRB/zPCcxY2RAN17aDriteYUSaCoY319JiNapWjUHx4HdqwUjNgLomqh7A&#10;s09GjaQt0zDfDWszHBvj08QZvmx4YVU0Yc1wd8eV23YBfGMUF9upF4WT2Imi6cQJJxvPWcbblbNY&#10;+bNZtFmulht/jOLGdkb9O5A2kXObjSD2UN1zXfSoYIZ/k2kS+BgE2DAGcFPvFbpICv2Z6dpOl+G6&#10;8TFCOAaOx2eEL94HIF4DX+F0qu0VKqDrmXt2EM3sDTO8E8ULzCHkYEKbpQ2XWshvGPWwAIELX/dE&#10;Uoyaew6znPhhaDamFcJpFIAgr1921y+E5+Aqw0Cs4brSw5bdd5JVNUTybbVcmPVSMjuMZjcMWUH+&#10;RoAlZys5LWSzRa9lq/X6tzH/CQAA//8DAFBLAwQUAAYACAAAACEAiSALzeEAAAAJAQAADwAAAGRy&#10;cy9kb3ducmV2LnhtbEyPTUvDQBCG74L/YRnBi9hNaptqzKZIoeBBhX5RvG2zYzaanQ3ZbRv/veNJ&#10;j8P78L7PFPPBteKEfWg8KUhHCQikypuGagXbzfL2HkSImoxuPaGCbwwwLy8vCp0bf6YVntaxFlxC&#10;IdcKbIxdLmWoLDodRr5D4uzD905HPvtaml6fudy1cpwkmXS6IV6wusOFxeprfXS8u7Sbt8/dq12k&#10;u/Rm9fDyvH+3Xqnrq+HpEUTEIf7B8KvP6lCy08EfyQTRKphkyYRRBePZHQgGprNkCuLASZqBLAv5&#10;/4PyBwAA//8DAFBLAQItABQABgAIAAAAIQC2gziS/gAAAOEBAAATAAAAAAAAAAAAAAAAAAAAAABb&#10;Q29udGVudF9UeXBlc10ueG1sUEsBAi0AFAAGAAgAAAAhADj9If/WAAAAlAEAAAsAAAAAAAAAAAAA&#10;AAAALwEAAF9yZWxzLy5yZWxzUEsBAi0AFAAGAAgAAAAhABIzNMMXAwAAfgYAAA4AAAAAAAAAAAAA&#10;AAAALgIAAGRycy9lMm9Eb2MueG1sUEsBAi0AFAAGAAgAAAAhAIkgC83hAAAACQEAAA8AAAAAAAAA&#10;AAAAAAAAcQUAAGRycy9kb3ducmV2LnhtbFBLBQYAAAAABAAEAPMAAAB/BgAAAAA=&#10;" fillcolor="#0070c0" stroked="f" strokeweight="1pt"/>
          </w:pict>
        </mc:Fallback>
      </mc:AlternateContent>
    </w:r>
    <w:r w:rsidRPr="00604273">
      <w:rPr>
        <w:rFonts w:ascii="Segoe Script" w:hAnsi="Segoe Script"/>
        <w:b/>
        <w:i/>
        <w:noProof/>
        <w:color w:val="17365D"/>
        <w:sz w:val="18"/>
        <w:lang w:val="en-GB" w:eastAsia="en-GB"/>
      </w:rPr>
      <mc:AlternateContent>
        <mc:Choice Requires="wps">
          <w:drawing>
            <wp:anchor distT="0" distB="0" distL="114300" distR="114300" simplePos="0" relativeHeight="251661824" behindDoc="0" locked="0" layoutInCell="1" allowOverlap="1" wp14:anchorId="168C85A3" wp14:editId="27EF7357">
              <wp:simplePos x="0" y="0"/>
              <wp:positionH relativeFrom="column">
                <wp:posOffset>3846195</wp:posOffset>
              </wp:positionH>
              <wp:positionV relativeFrom="paragraph">
                <wp:posOffset>173355</wp:posOffset>
              </wp:positionV>
              <wp:extent cx="699135" cy="90805"/>
              <wp:effectExtent l="5715" t="2540" r="0" b="190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CC66FF"/>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7E1DC" id="AutoShape 13" o:spid="_x0000_s1026" type="#_x0000_t111" style="position:absolute;margin-left:302.85pt;margin-top:13.65pt;width:55.0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pEGAMAAH4GAAAOAAAAZHJzL2Uyb0RvYy54bWysVUuP0zAQviPxHyzfs3k0bZNo01WbNghp&#10;YVdaEGc3cRKLxA6223RB/HfGTtttgQMCerA88Ty/+WZ6e3foWrSnUjHBU+zfeBhRXoiS8TrFHz/k&#10;ToSR0oSXpBWcpviZKny3eP3qdugTGohGtCWVCJxwlQx9ihut+8R1VdHQjqgb0VMOj5WQHdEgytot&#10;JRnAe9e6gefN3EHIspeioErB1/X4iBfWf1XRQj9UlaIatSmG3LQ9pT235nQXtySpJekbVhzTIH+R&#10;RUcYh6BnV2uiCdpJ9ourjhVSKFHpm0J0rqgqVlBbA1Tjez9V89SQntpaABzVn2FS/89t8X7/KBEr&#10;UxxgxEkHLVrutLCRkT8x+Ay9SkDtqX+UpkLV34vis0JcZA3hNV1KKYaGkhKy8o2+e2VgBAWmaDu8&#10;EyW4J+DeQnWoZGccAgjoYDvyfO4IPWhUwMdZHPuTKUYFPMVe5E1tAJKcbHup9BsqOmQuKa5aMUBW&#10;Ur/l/U4/7DScNhbZ3yttciPJycTWIlpW5qxtrSDrbdZKtCfAlSybzfL8GE1dqrXcKHNhzEaP4xdq&#10;2TaGIQkUAFejaUqxTPgW+0HorYLYyWfR3AnzcOrEcy9yPD9exTMvjMN1/t2k64dJw8qS8nvG6YmV&#10;fvhnXT/Ox8gny0s0QGeCuQf8LwjMWNUSDdeuh64rXmNE2hqGt9DSYnVVrboExbO/34FiQF0T1Yzg&#10;WQ9GjSQd0zDfLetSHJ2tSWL4suGlVdGEtePdva7ctgvgu0ZxmU+9eTiJnPl8OnHCycZzVlGeOcvM&#10;n83mm1W22vjXKG5sZ9S/A2kTObXZCGIH1T015YBKZvg3mcaBj0GADWMAh98lukgK/Ynpxk6X4brx&#10;cYVwBByP7FYCpp69j0C8BL7A6VjbC1Rgd+KeHUQze+MMb0X5DHMIOdhhg6UNl0bIrxgNsACBC192&#10;RFKM2rccZjn2w9BsTCuE03kAgrx82V6+EF6AqxQDscZrpsctu+slqxuI5NtquTDrpWJ2GM1uGLOC&#10;/I0AS85WclzIZoteylbr5W9j8QMAAP//AwBQSwMEFAAGAAgAAAAhAGjErOHfAAAACQEAAA8AAABk&#10;cnMvZG93bnJldi54bWxMj0FPg0AQhe8m/ofNmHizC1WgQYamET1ovLR46W3LroCys8huW/z3jic9&#10;TubLe98r1rMdxMlMvneEEC8iEIYap3tqEd7qp5sVCB8UaTU4MgjfxsO6vLwoVK7dmbbmtAut4BDy&#10;uULoQhhzKX3TGav8wo2G+PfuJqsCn1Mr9aTOHG4HuYyiVFrVEzd0ajQPnWk+d0eLULmoevUbenYf&#10;X48vdbWt2mRfI15fzZt7EMHM4Q+GX31Wh5KdDu5I2osBIY2SjFGEZXYLgoEsTnjLAeEuTkGWhfy/&#10;oPwBAAD//wMAUEsBAi0AFAAGAAgAAAAhALaDOJL+AAAA4QEAABMAAAAAAAAAAAAAAAAAAAAAAFtD&#10;b250ZW50X1R5cGVzXS54bWxQSwECLQAUAAYACAAAACEAOP0h/9YAAACUAQAACwAAAAAAAAAAAAAA&#10;AAAvAQAAX3JlbHMvLnJlbHNQSwECLQAUAAYACAAAACEAso1KRBgDAAB+BgAADgAAAAAAAAAAAAAA&#10;AAAuAgAAZHJzL2Uyb0RvYy54bWxQSwECLQAUAAYACAAAACEAaMSs4d8AAAAJAQAADwAAAAAAAAAA&#10;AAAAAAByBQAAZHJzL2Rvd25yZXYueG1sUEsFBgAAAAAEAAQA8wAAAH4GAAAAAA==&#10;" fillcolor="#c6f" stroked="f" strokeweight="1pt"/>
          </w:pict>
        </mc:Fallback>
      </mc:AlternateContent>
    </w:r>
    <w:r w:rsidRPr="00604273">
      <w:rPr>
        <w:rFonts w:ascii="Segoe Script" w:hAnsi="Segoe Script"/>
        <w:b/>
        <w:i/>
        <w:noProof/>
        <w:color w:val="17365D"/>
        <w:sz w:val="18"/>
        <w:lang w:val="en-GB" w:eastAsia="en-GB"/>
      </w:rPr>
      <mc:AlternateContent>
        <mc:Choice Requires="wps">
          <w:drawing>
            <wp:anchor distT="0" distB="0" distL="114300" distR="114300" simplePos="0" relativeHeight="251662848" behindDoc="0" locked="0" layoutInCell="1" allowOverlap="1" wp14:anchorId="2828A221" wp14:editId="39E09771">
              <wp:simplePos x="0" y="0"/>
              <wp:positionH relativeFrom="column">
                <wp:posOffset>4671060</wp:posOffset>
              </wp:positionH>
              <wp:positionV relativeFrom="paragraph">
                <wp:posOffset>173355</wp:posOffset>
              </wp:positionV>
              <wp:extent cx="699135" cy="90805"/>
              <wp:effectExtent l="1905" t="2540" r="3810" b="1905"/>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90805"/>
                      </a:xfrm>
                      <a:prstGeom prst="flowChartInputOutput">
                        <a:avLst/>
                      </a:prstGeom>
                      <a:solidFill>
                        <a:srgbClr val="A8D08D"/>
                      </a:solidFill>
                      <a:ln>
                        <a:noFill/>
                      </a:ln>
                      <a:effectLst/>
                      <a:extLst>
                        <a:ext uri="{91240B29-F687-4F45-9708-019B960494DF}">
                          <a14:hiddenLine xmlns:a14="http://schemas.microsoft.com/office/drawing/2010/main" w="12700"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3DBB1" id="AutoShape 14" o:spid="_x0000_s1026" type="#_x0000_t111" style="position:absolute;margin-left:367.8pt;margin-top:13.65pt;width:55.05pt;height: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zFwMAAH4GAAAOAAAAZHJzL2Uyb0RvYy54bWysVUuP0zAQviPxHyzfs0natHlo01WfCGlh&#10;V1oQZzd2EovEDrbbdEH8d8ZO222BAwJ6sDzxPL/5Znp7d2gbtGdKcylyHN4EGDFRSMpFleOPHzZe&#10;gpE2RFDSSMFy/Mw0vpu9fnXbdxkbyVo2lCkEToTO+i7HtTFd5vu6qFlL9I3smIDHUqqWGBBV5VNF&#10;evDeNv4oCKZ+LxXtlCyY1vB1NTzimfNflqwwD2WpmUFNjiE3407lzq09/dktySpFupoXxzTIX2TR&#10;Ei4g6NnVihiCdor/4qrlhZJaluamkK0vy5IXzNUA1YTBT9U81aRjrhYAR3dnmPT/c1u83z8qxCn0&#10;DiNBWmjRfGeki4zCyOLTdzoDtafuUdkKdXcvi88aCbmsiajYXCnZ14xQyCq0+v6VgRU0mKJt/05S&#10;cE/AvYPqUKrWOgQQ0MF15PncEXYwqICP0zQNxxOMCnhKgySYuAAkO9l2Sps3TLbIXnJcNrKHrJR5&#10;K7qdedgZOF0ssr/XxuZGspOJq0U2nG540zhBVdtlo9CeAFfmySpIVsdo+lKtEVZZSGs2eBy+MMe2&#10;IQzJoAC4Wk1bimPCtzQcRcFilHqbaRJ70SaaeGkcJF4Qpot0GkRptNp8t+mGUVZzSpm454KdWBlG&#10;f9b143wMfHK8RD10ZhQHwP+CwIyVDTFwbTvouhYVRqSpYHgLoxxWV9XqS1AC9/sdKBbUFdH1AJ7z&#10;YNVI1nID893wNsfJ2Zpkli9rQZ2KIbwZ7v515a5dAN81ivPNJIijceLF8WTsReN14C2SzdKbL8Pp&#10;NF4vlot1eI3i2nVG/zuQLpFTm60gd1DdU017RLnl33iSjmCOKIcNYwGH3yW6SEnziZvaTZfluvVx&#10;hXACHE/cVgKmnr0PQLwEvsDpWNsLVGB34p4bRDt7wwxvJX2GOYQc3LDB0oZLLdVXjHpYgMCFLzui&#10;GEbNWwGznIZRZDemE6JJPAJBXb5sL1+IKMBVjoFYw3Vphi276xSvaogUumqFtOul5G4Y7W4YsoL8&#10;rQBLzlVyXMh2i17KTuvlb2P2AwAA//8DAFBLAwQUAAYACAAAACEAOSnrI98AAAAJAQAADwAAAGRy&#10;cy9kb3ducmV2LnhtbEyPQU+DQBCF7yb+h82YeDHtAm2BIEtjTLyZqOilt4UdgcjOIrtt0V/veNLj&#10;5H1575tyv9hRnHD2gyMF8ToCgdQ6M1Cn4O31YZWD8EGT0aMjVPCFHvbV5UWpC+PO9IKnOnSCS8gX&#10;WkEfwlRI6dserfZrNyFx9u5mqwOfcyfNrM9cbkeZRFEqrR6IF3o94X2P7Ud9tDzymR9Cf/OdRvFj&#10;YwiT2j49D0pdXy13tyACLuEPhl99VoeKnRp3JOPFqCDb7FJGFSTZBgQD+XaXgWgUbOMUZFXK/x9U&#10;PwAAAP//AwBQSwECLQAUAAYACAAAACEAtoM4kv4AAADhAQAAEwAAAAAAAAAAAAAAAAAAAAAAW0Nv&#10;bnRlbnRfVHlwZXNdLnhtbFBLAQItABQABgAIAAAAIQA4/SH/1gAAAJQBAAALAAAAAAAAAAAAAAAA&#10;AC8BAABfcmVscy8ucmVsc1BLAQItABQABgAIAAAAIQAYBC/zFwMAAH4GAAAOAAAAAAAAAAAAAAAA&#10;AC4CAABkcnMvZTJvRG9jLnhtbFBLAQItABQABgAIAAAAIQA5Kesj3wAAAAkBAAAPAAAAAAAAAAAA&#10;AAAAAHEFAABkcnMvZG93bnJldi54bWxQSwUGAAAAAAQABADzAAAAfQYAAAAA&#10;" fillcolor="#a8d08d" stroked="f" strokeweight="1pt"/>
          </w:pict>
        </mc:Fallback>
      </mc:AlternateContent>
    </w:r>
    <w:r>
      <w:rPr>
        <w:rFonts w:ascii="Segoe Script" w:hAnsi="Segoe Script"/>
        <w:b/>
        <w:i/>
        <w:color w:val="17365D"/>
        <w:sz w:val="18"/>
        <w:lang w:val="en-GB"/>
      </w:rPr>
      <w:t xml:space="preserve">                    Achievement      Ambition      Responsibility      Respect      </w:t>
    </w:r>
    <w:r w:rsidRPr="00604273">
      <w:rPr>
        <w:rFonts w:ascii="Segoe Script" w:hAnsi="Segoe Script"/>
        <w:b/>
        <w:i/>
        <w:color w:val="17365D"/>
        <w:sz w:val="18"/>
        <w:lang w:val="en-GB"/>
      </w:rPr>
      <w:t>Community</w:t>
    </w:r>
  </w:p>
  <w:p w:rsidR="002212CA" w:rsidRPr="002C5DBD" w:rsidRDefault="002212CA" w:rsidP="0047584C">
    <w:pPr>
      <w:pStyle w:val="Footer"/>
      <w:jc w:val="center"/>
      <w:rPr>
        <w:b/>
        <w:color w:val="17365D"/>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7D5" w:rsidRDefault="003A67D5">
      <w:r>
        <w:separator/>
      </w:r>
    </w:p>
  </w:footnote>
  <w:footnote w:type="continuationSeparator" w:id="0">
    <w:p w:rsidR="003A67D5" w:rsidRDefault="003A6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2CA" w:rsidRPr="005D2659" w:rsidRDefault="002212CA" w:rsidP="003E72C7">
    <w:pPr>
      <w:pStyle w:val="Header"/>
      <w:pBdr>
        <w:bottom w:val="single" w:sz="4" w:space="8" w:color="5B9BD5"/>
      </w:pBdr>
      <w:spacing w:after="360"/>
      <w:ind w:left="-426"/>
      <w:contextualSpacing/>
      <w:jc w:val="right"/>
      <w:rPr>
        <w:rFonts w:ascii="Segoe Script" w:hAnsi="Segoe Script"/>
        <w:color w:val="404040"/>
      </w:rPr>
    </w:pPr>
    <w:r w:rsidRPr="005D2659">
      <w:rPr>
        <w:rFonts w:ascii="Segoe Script" w:hAnsi="Segoe Script"/>
        <w:lang w:val="en-GB"/>
      </w:rPr>
      <w:t>Largs Academy</w:t>
    </w:r>
    <w:r>
      <w:rPr>
        <w:rFonts w:ascii="Segoe Script" w:hAnsi="Segoe Script"/>
      </w:rPr>
      <w:t xml:space="preserve"> – Choices for S3</w:t>
    </w:r>
  </w:p>
  <w:p w:rsidR="002212CA" w:rsidRPr="00B26440" w:rsidRDefault="002212CA" w:rsidP="00B26440">
    <w:pPr>
      <w:pStyle w:val="Footer"/>
      <w:rPr>
        <w:b/>
        <w:color w:val="17365D"/>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A48"/>
    <w:multiLevelType w:val="hybridMultilevel"/>
    <w:tmpl w:val="0CD8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9014B"/>
    <w:multiLevelType w:val="hybridMultilevel"/>
    <w:tmpl w:val="A94E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C6029"/>
    <w:multiLevelType w:val="hybridMultilevel"/>
    <w:tmpl w:val="B6A69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327DA"/>
    <w:multiLevelType w:val="hybridMultilevel"/>
    <w:tmpl w:val="86AAA8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C671F"/>
    <w:multiLevelType w:val="hybridMultilevel"/>
    <w:tmpl w:val="5CAA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D527D"/>
    <w:multiLevelType w:val="hybridMultilevel"/>
    <w:tmpl w:val="B1F8F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C94035"/>
    <w:multiLevelType w:val="hybridMultilevel"/>
    <w:tmpl w:val="F6D6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C7644"/>
    <w:multiLevelType w:val="hybridMultilevel"/>
    <w:tmpl w:val="C170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5C0DFB"/>
    <w:multiLevelType w:val="hybridMultilevel"/>
    <w:tmpl w:val="ABAC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A070B"/>
    <w:multiLevelType w:val="hybridMultilevel"/>
    <w:tmpl w:val="581448CC"/>
    <w:lvl w:ilvl="0" w:tplc="30BC0B64">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9DE4BB7"/>
    <w:multiLevelType w:val="hybridMultilevel"/>
    <w:tmpl w:val="C46AA440"/>
    <w:lvl w:ilvl="0" w:tplc="08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3531AE"/>
    <w:multiLevelType w:val="hybridMultilevel"/>
    <w:tmpl w:val="5AF2559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DB0565A"/>
    <w:multiLevelType w:val="hybridMultilevel"/>
    <w:tmpl w:val="026E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21F43"/>
    <w:multiLevelType w:val="hybridMultilevel"/>
    <w:tmpl w:val="166EB9F2"/>
    <w:lvl w:ilvl="0" w:tplc="0809000D">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51F76EE"/>
    <w:multiLevelType w:val="hybridMultilevel"/>
    <w:tmpl w:val="1BC4A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C6065"/>
    <w:multiLevelType w:val="hybridMultilevel"/>
    <w:tmpl w:val="91DAE684"/>
    <w:lvl w:ilvl="0" w:tplc="F58A35D8">
      <w:start w:val="1"/>
      <w:numFmt w:val="bullet"/>
      <w:lvlText w:val="•"/>
      <w:lvlJc w:val="left"/>
      <w:pPr>
        <w:tabs>
          <w:tab w:val="num" w:pos="720"/>
        </w:tabs>
        <w:ind w:left="720" w:hanging="360"/>
      </w:pPr>
      <w:rPr>
        <w:rFonts w:ascii="Times New Roman" w:hAnsi="Times New Roman" w:hint="default"/>
      </w:rPr>
    </w:lvl>
    <w:lvl w:ilvl="1" w:tplc="11D8097E">
      <w:start w:val="1"/>
      <w:numFmt w:val="bullet"/>
      <w:lvlText w:val="•"/>
      <w:lvlJc w:val="left"/>
      <w:pPr>
        <w:tabs>
          <w:tab w:val="num" w:pos="1440"/>
        </w:tabs>
        <w:ind w:left="1440" w:hanging="360"/>
      </w:pPr>
      <w:rPr>
        <w:rFonts w:ascii="Times New Roman" w:hAnsi="Times New Roman" w:hint="default"/>
      </w:rPr>
    </w:lvl>
    <w:lvl w:ilvl="2" w:tplc="A510E160" w:tentative="1">
      <w:start w:val="1"/>
      <w:numFmt w:val="bullet"/>
      <w:lvlText w:val="•"/>
      <w:lvlJc w:val="left"/>
      <w:pPr>
        <w:tabs>
          <w:tab w:val="num" w:pos="2160"/>
        </w:tabs>
        <w:ind w:left="2160" w:hanging="360"/>
      </w:pPr>
      <w:rPr>
        <w:rFonts w:ascii="Times New Roman" w:hAnsi="Times New Roman" w:hint="default"/>
      </w:rPr>
    </w:lvl>
    <w:lvl w:ilvl="3" w:tplc="B71AE870" w:tentative="1">
      <w:start w:val="1"/>
      <w:numFmt w:val="bullet"/>
      <w:lvlText w:val="•"/>
      <w:lvlJc w:val="left"/>
      <w:pPr>
        <w:tabs>
          <w:tab w:val="num" w:pos="2880"/>
        </w:tabs>
        <w:ind w:left="2880" w:hanging="360"/>
      </w:pPr>
      <w:rPr>
        <w:rFonts w:ascii="Times New Roman" w:hAnsi="Times New Roman" w:hint="default"/>
      </w:rPr>
    </w:lvl>
    <w:lvl w:ilvl="4" w:tplc="C8FCDF1A" w:tentative="1">
      <w:start w:val="1"/>
      <w:numFmt w:val="bullet"/>
      <w:lvlText w:val="•"/>
      <w:lvlJc w:val="left"/>
      <w:pPr>
        <w:tabs>
          <w:tab w:val="num" w:pos="3600"/>
        </w:tabs>
        <w:ind w:left="3600" w:hanging="360"/>
      </w:pPr>
      <w:rPr>
        <w:rFonts w:ascii="Times New Roman" w:hAnsi="Times New Roman" w:hint="default"/>
      </w:rPr>
    </w:lvl>
    <w:lvl w:ilvl="5" w:tplc="764E3466" w:tentative="1">
      <w:start w:val="1"/>
      <w:numFmt w:val="bullet"/>
      <w:lvlText w:val="•"/>
      <w:lvlJc w:val="left"/>
      <w:pPr>
        <w:tabs>
          <w:tab w:val="num" w:pos="4320"/>
        </w:tabs>
        <w:ind w:left="4320" w:hanging="360"/>
      </w:pPr>
      <w:rPr>
        <w:rFonts w:ascii="Times New Roman" w:hAnsi="Times New Roman" w:hint="default"/>
      </w:rPr>
    </w:lvl>
    <w:lvl w:ilvl="6" w:tplc="B8A410FC" w:tentative="1">
      <w:start w:val="1"/>
      <w:numFmt w:val="bullet"/>
      <w:lvlText w:val="•"/>
      <w:lvlJc w:val="left"/>
      <w:pPr>
        <w:tabs>
          <w:tab w:val="num" w:pos="5040"/>
        </w:tabs>
        <w:ind w:left="5040" w:hanging="360"/>
      </w:pPr>
      <w:rPr>
        <w:rFonts w:ascii="Times New Roman" w:hAnsi="Times New Roman" w:hint="default"/>
      </w:rPr>
    </w:lvl>
    <w:lvl w:ilvl="7" w:tplc="0E2C0F84" w:tentative="1">
      <w:start w:val="1"/>
      <w:numFmt w:val="bullet"/>
      <w:lvlText w:val="•"/>
      <w:lvlJc w:val="left"/>
      <w:pPr>
        <w:tabs>
          <w:tab w:val="num" w:pos="5760"/>
        </w:tabs>
        <w:ind w:left="5760" w:hanging="360"/>
      </w:pPr>
      <w:rPr>
        <w:rFonts w:ascii="Times New Roman" w:hAnsi="Times New Roman" w:hint="default"/>
      </w:rPr>
    </w:lvl>
    <w:lvl w:ilvl="8" w:tplc="8886EE6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80B02E2"/>
    <w:multiLevelType w:val="hybridMultilevel"/>
    <w:tmpl w:val="9DECE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0F0B1B"/>
    <w:multiLevelType w:val="hybridMultilevel"/>
    <w:tmpl w:val="9E42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042048"/>
    <w:multiLevelType w:val="hybridMultilevel"/>
    <w:tmpl w:val="41EE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252C20"/>
    <w:multiLevelType w:val="hybridMultilevel"/>
    <w:tmpl w:val="2730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75867"/>
    <w:multiLevelType w:val="hybridMultilevel"/>
    <w:tmpl w:val="3CBC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D37F7D"/>
    <w:multiLevelType w:val="hybridMultilevel"/>
    <w:tmpl w:val="F3E2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514989"/>
    <w:multiLevelType w:val="hybridMultilevel"/>
    <w:tmpl w:val="C610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B90303"/>
    <w:multiLevelType w:val="hybridMultilevel"/>
    <w:tmpl w:val="D07A9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A6722"/>
    <w:multiLevelType w:val="hybridMultilevel"/>
    <w:tmpl w:val="9D16E9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147AE1"/>
    <w:multiLevelType w:val="hybridMultilevel"/>
    <w:tmpl w:val="8EC8F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8A3CED"/>
    <w:multiLevelType w:val="hybridMultilevel"/>
    <w:tmpl w:val="1A266392"/>
    <w:lvl w:ilvl="0" w:tplc="515A3FFE">
      <w:start w:val="1"/>
      <w:numFmt w:val="bullet"/>
      <w:lvlText w:val="•"/>
      <w:lvlJc w:val="left"/>
      <w:pPr>
        <w:tabs>
          <w:tab w:val="num" w:pos="720"/>
        </w:tabs>
        <w:ind w:left="720" w:hanging="360"/>
      </w:pPr>
      <w:rPr>
        <w:rFonts w:ascii="Arial" w:hAnsi="Arial" w:hint="default"/>
      </w:rPr>
    </w:lvl>
    <w:lvl w:ilvl="1" w:tplc="5B4E31E2" w:tentative="1">
      <w:start w:val="1"/>
      <w:numFmt w:val="bullet"/>
      <w:lvlText w:val="•"/>
      <w:lvlJc w:val="left"/>
      <w:pPr>
        <w:tabs>
          <w:tab w:val="num" w:pos="1440"/>
        </w:tabs>
        <w:ind w:left="1440" w:hanging="360"/>
      </w:pPr>
      <w:rPr>
        <w:rFonts w:ascii="Arial" w:hAnsi="Arial" w:hint="default"/>
      </w:rPr>
    </w:lvl>
    <w:lvl w:ilvl="2" w:tplc="1460F4D2" w:tentative="1">
      <w:start w:val="1"/>
      <w:numFmt w:val="bullet"/>
      <w:lvlText w:val="•"/>
      <w:lvlJc w:val="left"/>
      <w:pPr>
        <w:tabs>
          <w:tab w:val="num" w:pos="2160"/>
        </w:tabs>
        <w:ind w:left="2160" w:hanging="360"/>
      </w:pPr>
      <w:rPr>
        <w:rFonts w:ascii="Arial" w:hAnsi="Arial" w:hint="default"/>
      </w:rPr>
    </w:lvl>
    <w:lvl w:ilvl="3" w:tplc="DD04828C" w:tentative="1">
      <w:start w:val="1"/>
      <w:numFmt w:val="bullet"/>
      <w:lvlText w:val="•"/>
      <w:lvlJc w:val="left"/>
      <w:pPr>
        <w:tabs>
          <w:tab w:val="num" w:pos="2880"/>
        </w:tabs>
        <w:ind w:left="2880" w:hanging="360"/>
      </w:pPr>
      <w:rPr>
        <w:rFonts w:ascii="Arial" w:hAnsi="Arial" w:hint="default"/>
      </w:rPr>
    </w:lvl>
    <w:lvl w:ilvl="4" w:tplc="B1601BBA" w:tentative="1">
      <w:start w:val="1"/>
      <w:numFmt w:val="bullet"/>
      <w:lvlText w:val="•"/>
      <w:lvlJc w:val="left"/>
      <w:pPr>
        <w:tabs>
          <w:tab w:val="num" w:pos="3600"/>
        </w:tabs>
        <w:ind w:left="3600" w:hanging="360"/>
      </w:pPr>
      <w:rPr>
        <w:rFonts w:ascii="Arial" w:hAnsi="Arial" w:hint="default"/>
      </w:rPr>
    </w:lvl>
    <w:lvl w:ilvl="5" w:tplc="1ED08780" w:tentative="1">
      <w:start w:val="1"/>
      <w:numFmt w:val="bullet"/>
      <w:lvlText w:val="•"/>
      <w:lvlJc w:val="left"/>
      <w:pPr>
        <w:tabs>
          <w:tab w:val="num" w:pos="4320"/>
        </w:tabs>
        <w:ind w:left="4320" w:hanging="360"/>
      </w:pPr>
      <w:rPr>
        <w:rFonts w:ascii="Arial" w:hAnsi="Arial" w:hint="default"/>
      </w:rPr>
    </w:lvl>
    <w:lvl w:ilvl="6" w:tplc="AE7A11AE" w:tentative="1">
      <w:start w:val="1"/>
      <w:numFmt w:val="bullet"/>
      <w:lvlText w:val="•"/>
      <w:lvlJc w:val="left"/>
      <w:pPr>
        <w:tabs>
          <w:tab w:val="num" w:pos="5040"/>
        </w:tabs>
        <w:ind w:left="5040" w:hanging="360"/>
      </w:pPr>
      <w:rPr>
        <w:rFonts w:ascii="Arial" w:hAnsi="Arial" w:hint="default"/>
      </w:rPr>
    </w:lvl>
    <w:lvl w:ilvl="7" w:tplc="BF8AC49E" w:tentative="1">
      <w:start w:val="1"/>
      <w:numFmt w:val="bullet"/>
      <w:lvlText w:val="•"/>
      <w:lvlJc w:val="left"/>
      <w:pPr>
        <w:tabs>
          <w:tab w:val="num" w:pos="5760"/>
        </w:tabs>
        <w:ind w:left="5760" w:hanging="360"/>
      </w:pPr>
      <w:rPr>
        <w:rFonts w:ascii="Arial" w:hAnsi="Arial" w:hint="default"/>
      </w:rPr>
    </w:lvl>
    <w:lvl w:ilvl="8" w:tplc="67244ED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2DB7DB3"/>
    <w:multiLevelType w:val="hybridMultilevel"/>
    <w:tmpl w:val="36F6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7308AF"/>
    <w:multiLevelType w:val="hybridMultilevel"/>
    <w:tmpl w:val="AB36C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A653C7"/>
    <w:multiLevelType w:val="hybridMultilevel"/>
    <w:tmpl w:val="C9B6E5BC"/>
    <w:lvl w:ilvl="0" w:tplc="6B0C2D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9CA2014"/>
    <w:multiLevelType w:val="hybridMultilevel"/>
    <w:tmpl w:val="B3401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C58A0"/>
    <w:multiLevelType w:val="hybridMultilevel"/>
    <w:tmpl w:val="735AD31A"/>
    <w:lvl w:ilvl="0" w:tplc="164A5E48">
      <w:start w:val="1"/>
      <w:numFmt w:val="bullet"/>
      <w:lvlText w:val=""/>
      <w:lvlJc w:val="left"/>
      <w:pPr>
        <w:ind w:left="720" w:hanging="360"/>
      </w:pPr>
      <w:rPr>
        <w:rFonts w:ascii="Symbol" w:hAnsi="Symbol" w:hint="default"/>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0F2FC9"/>
    <w:multiLevelType w:val="hybridMultilevel"/>
    <w:tmpl w:val="DDA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0"/>
  </w:num>
  <w:num w:numId="4">
    <w:abstractNumId w:val="14"/>
  </w:num>
  <w:num w:numId="5">
    <w:abstractNumId w:val="1"/>
  </w:num>
  <w:num w:numId="6">
    <w:abstractNumId w:val="8"/>
  </w:num>
  <w:num w:numId="7">
    <w:abstractNumId w:val="21"/>
  </w:num>
  <w:num w:numId="8">
    <w:abstractNumId w:val="4"/>
  </w:num>
  <w:num w:numId="9">
    <w:abstractNumId w:val="27"/>
  </w:num>
  <w:num w:numId="10">
    <w:abstractNumId w:val="6"/>
  </w:num>
  <w:num w:numId="11">
    <w:abstractNumId w:val="18"/>
  </w:num>
  <w:num w:numId="12">
    <w:abstractNumId w:val="12"/>
  </w:num>
  <w:num w:numId="13">
    <w:abstractNumId w:val="22"/>
  </w:num>
  <w:num w:numId="14">
    <w:abstractNumId w:val="17"/>
  </w:num>
  <w:num w:numId="15">
    <w:abstractNumId w:val="28"/>
  </w:num>
  <w:num w:numId="16">
    <w:abstractNumId w:val="7"/>
  </w:num>
  <w:num w:numId="17">
    <w:abstractNumId w:val="30"/>
  </w:num>
  <w:num w:numId="18">
    <w:abstractNumId w:val="2"/>
  </w:num>
  <w:num w:numId="19">
    <w:abstractNumId w:val="20"/>
  </w:num>
  <w:num w:numId="20">
    <w:abstractNumId w:val="16"/>
  </w:num>
  <w:num w:numId="21">
    <w:abstractNumId w:val="5"/>
  </w:num>
  <w:num w:numId="22">
    <w:abstractNumId w:val="11"/>
  </w:num>
  <w:num w:numId="23">
    <w:abstractNumId w:val="25"/>
  </w:num>
  <w:num w:numId="24">
    <w:abstractNumId w:val="15"/>
  </w:num>
  <w:num w:numId="25">
    <w:abstractNumId w:val="13"/>
  </w:num>
  <w:num w:numId="26">
    <w:abstractNumId w:val="3"/>
  </w:num>
  <w:num w:numId="27">
    <w:abstractNumId w:val="26"/>
  </w:num>
  <w:num w:numId="28">
    <w:abstractNumId w:val="24"/>
  </w:num>
  <w:num w:numId="29">
    <w:abstractNumId w:val="19"/>
  </w:num>
  <w:num w:numId="30">
    <w:abstractNumId w:val="10"/>
  </w:num>
  <w:num w:numId="31">
    <w:abstractNumId w:val="31"/>
  </w:num>
  <w:num w:numId="32">
    <w:abstractNumId w:val="29"/>
  </w:num>
  <w:num w:numId="33">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f" fillcolor="white">
      <v:fill color="white" on="f"/>
      <v:stroke weight="1pt"/>
      <o:colormru v:ext="edit" colors="#c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801"/>
    <w:rsid w:val="00007825"/>
    <w:rsid w:val="000138F2"/>
    <w:rsid w:val="00022F0C"/>
    <w:rsid w:val="000307E2"/>
    <w:rsid w:val="00030885"/>
    <w:rsid w:val="000327A9"/>
    <w:rsid w:val="00044997"/>
    <w:rsid w:val="0004540F"/>
    <w:rsid w:val="00062ADF"/>
    <w:rsid w:val="00090C00"/>
    <w:rsid w:val="000B66EC"/>
    <w:rsid w:val="000C34CB"/>
    <w:rsid w:val="000C3C85"/>
    <w:rsid w:val="000C70F5"/>
    <w:rsid w:val="000C7791"/>
    <w:rsid w:val="000D3781"/>
    <w:rsid w:val="000E123C"/>
    <w:rsid w:val="000E1ACE"/>
    <w:rsid w:val="000E3679"/>
    <w:rsid w:val="000F477B"/>
    <w:rsid w:val="000F6027"/>
    <w:rsid w:val="001016CF"/>
    <w:rsid w:val="00101CB8"/>
    <w:rsid w:val="001063B6"/>
    <w:rsid w:val="00121816"/>
    <w:rsid w:val="0012375E"/>
    <w:rsid w:val="001436AF"/>
    <w:rsid w:val="0014791B"/>
    <w:rsid w:val="00147BDC"/>
    <w:rsid w:val="001536C5"/>
    <w:rsid w:val="00165483"/>
    <w:rsid w:val="001656FE"/>
    <w:rsid w:val="001833BE"/>
    <w:rsid w:val="00193B92"/>
    <w:rsid w:val="001957E5"/>
    <w:rsid w:val="001A0CEF"/>
    <w:rsid w:val="001A1A93"/>
    <w:rsid w:val="001A543A"/>
    <w:rsid w:val="001A69D0"/>
    <w:rsid w:val="001C08E5"/>
    <w:rsid w:val="001F25C2"/>
    <w:rsid w:val="00201659"/>
    <w:rsid w:val="0020557D"/>
    <w:rsid w:val="00207C26"/>
    <w:rsid w:val="00221251"/>
    <w:rsid w:val="002212CA"/>
    <w:rsid w:val="00225082"/>
    <w:rsid w:val="00227B3E"/>
    <w:rsid w:val="002424AD"/>
    <w:rsid w:val="0024397B"/>
    <w:rsid w:val="00244D88"/>
    <w:rsid w:val="00257B82"/>
    <w:rsid w:val="00277E83"/>
    <w:rsid w:val="0029427E"/>
    <w:rsid w:val="002A00A0"/>
    <w:rsid w:val="002A15CE"/>
    <w:rsid w:val="002A7BC8"/>
    <w:rsid w:val="002B019B"/>
    <w:rsid w:val="002B05EC"/>
    <w:rsid w:val="002B7E04"/>
    <w:rsid w:val="002C2199"/>
    <w:rsid w:val="002C5DBD"/>
    <w:rsid w:val="002D03FF"/>
    <w:rsid w:val="002E6998"/>
    <w:rsid w:val="002F6380"/>
    <w:rsid w:val="002F6FF5"/>
    <w:rsid w:val="0031039C"/>
    <w:rsid w:val="00314217"/>
    <w:rsid w:val="00314DFF"/>
    <w:rsid w:val="00315133"/>
    <w:rsid w:val="00323D39"/>
    <w:rsid w:val="0033233C"/>
    <w:rsid w:val="0033428A"/>
    <w:rsid w:val="00335523"/>
    <w:rsid w:val="0033664B"/>
    <w:rsid w:val="003627C5"/>
    <w:rsid w:val="00371DB7"/>
    <w:rsid w:val="00372716"/>
    <w:rsid w:val="00381801"/>
    <w:rsid w:val="00383A94"/>
    <w:rsid w:val="00383EE7"/>
    <w:rsid w:val="003852FE"/>
    <w:rsid w:val="00387AA2"/>
    <w:rsid w:val="00394F35"/>
    <w:rsid w:val="0039761C"/>
    <w:rsid w:val="003A67D5"/>
    <w:rsid w:val="003D2AC4"/>
    <w:rsid w:val="003E72C7"/>
    <w:rsid w:val="00400DFE"/>
    <w:rsid w:val="0042401F"/>
    <w:rsid w:val="004253DA"/>
    <w:rsid w:val="004261A0"/>
    <w:rsid w:val="00431FFF"/>
    <w:rsid w:val="004461E3"/>
    <w:rsid w:val="0046112B"/>
    <w:rsid w:val="0047584C"/>
    <w:rsid w:val="004929F0"/>
    <w:rsid w:val="004B1C70"/>
    <w:rsid w:val="004B1F50"/>
    <w:rsid w:val="004B2DA5"/>
    <w:rsid w:val="004B7D49"/>
    <w:rsid w:val="004C20FC"/>
    <w:rsid w:val="004C2A22"/>
    <w:rsid w:val="004C442A"/>
    <w:rsid w:val="004E1CC1"/>
    <w:rsid w:val="004E5A0D"/>
    <w:rsid w:val="004F5A13"/>
    <w:rsid w:val="004F5FBD"/>
    <w:rsid w:val="00500D8A"/>
    <w:rsid w:val="00526EA0"/>
    <w:rsid w:val="00534EC3"/>
    <w:rsid w:val="00537B5D"/>
    <w:rsid w:val="00543454"/>
    <w:rsid w:val="00544007"/>
    <w:rsid w:val="00546A40"/>
    <w:rsid w:val="00551D78"/>
    <w:rsid w:val="0055536F"/>
    <w:rsid w:val="00557699"/>
    <w:rsid w:val="0057367A"/>
    <w:rsid w:val="00577B63"/>
    <w:rsid w:val="0058023B"/>
    <w:rsid w:val="00582C85"/>
    <w:rsid w:val="00592A41"/>
    <w:rsid w:val="0059382F"/>
    <w:rsid w:val="005938EF"/>
    <w:rsid w:val="00594B9B"/>
    <w:rsid w:val="005A6AA8"/>
    <w:rsid w:val="005B045F"/>
    <w:rsid w:val="005B2A61"/>
    <w:rsid w:val="005B6A56"/>
    <w:rsid w:val="005C2BD3"/>
    <w:rsid w:val="005C3E8A"/>
    <w:rsid w:val="005D2659"/>
    <w:rsid w:val="005D2788"/>
    <w:rsid w:val="005D7B2D"/>
    <w:rsid w:val="005D7F93"/>
    <w:rsid w:val="005F1DC1"/>
    <w:rsid w:val="005F26BC"/>
    <w:rsid w:val="00604273"/>
    <w:rsid w:val="00607A92"/>
    <w:rsid w:val="00620CAC"/>
    <w:rsid w:val="006213F4"/>
    <w:rsid w:val="0063295A"/>
    <w:rsid w:val="00634F14"/>
    <w:rsid w:val="00635D02"/>
    <w:rsid w:val="0064242B"/>
    <w:rsid w:val="006448C6"/>
    <w:rsid w:val="006610C1"/>
    <w:rsid w:val="006652A0"/>
    <w:rsid w:val="00670801"/>
    <w:rsid w:val="00675B5D"/>
    <w:rsid w:val="00695760"/>
    <w:rsid w:val="006B034E"/>
    <w:rsid w:val="006B68D1"/>
    <w:rsid w:val="006C1CF2"/>
    <w:rsid w:val="006C5141"/>
    <w:rsid w:val="006D2156"/>
    <w:rsid w:val="006D607D"/>
    <w:rsid w:val="006D79B2"/>
    <w:rsid w:val="006E03E0"/>
    <w:rsid w:val="006E58BE"/>
    <w:rsid w:val="006E6198"/>
    <w:rsid w:val="006E6B23"/>
    <w:rsid w:val="006F4E74"/>
    <w:rsid w:val="006F5C58"/>
    <w:rsid w:val="00706F24"/>
    <w:rsid w:val="0072016D"/>
    <w:rsid w:val="00732C6C"/>
    <w:rsid w:val="00755529"/>
    <w:rsid w:val="00755F3B"/>
    <w:rsid w:val="00756E0B"/>
    <w:rsid w:val="007664F6"/>
    <w:rsid w:val="00776991"/>
    <w:rsid w:val="00780BC3"/>
    <w:rsid w:val="00781B7D"/>
    <w:rsid w:val="00784B6F"/>
    <w:rsid w:val="00786FE6"/>
    <w:rsid w:val="007902B0"/>
    <w:rsid w:val="007A4524"/>
    <w:rsid w:val="007A5A09"/>
    <w:rsid w:val="007A5B14"/>
    <w:rsid w:val="007B7D0F"/>
    <w:rsid w:val="007C1A70"/>
    <w:rsid w:val="007E2826"/>
    <w:rsid w:val="007E4F4F"/>
    <w:rsid w:val="00801DEE"/>
    <w:rsid w:val="0082296A"/>
    <w:rsid w:val="00840ECF"/>
    <w:rsid w:val="008441CB"/>
    <w:rsid w:val="0084710E"/>
    <w:rsid w:val="00865D72"/>
    <w:rsid w:val="00872787"/>
    <w:rsid w:val="0087674E"/>
    <w:rsid w:val="008831F7"/>
    <w:rsid w:val="008B25B9"/>
    <w:rsid w:val="008C1327"/>
    <w:rsid w:val="008D0E00"/>
    <w:rsid w:val="008E6098"/>
    <w:rsid w:val="00906CC3"/>
    <w:rsid w:val="00927E73"/>
    <w:rsid w:val="009468DD"/>
    <w:rsid w:val="00950E7E"/>
    <w:rsid w:val="00960171"/>
    <w:rsid w:val="009620D7"/>
    <w:rsid w:val="009713AD"/>
    <w:rsid w:val="00971E58"/>
    <w:rsid w:val="00974362"/>
    <w:rsid w:val="009804F5"/>
    <w:rsid w:val="00980B3F"/>
    <w:rsid w:val="00982F75"/>
    <w:rsid w:val="00983E40"/>
    <w:rsid w:val="0098715B"/>
    <w:rsid w:val="00990758"/>
    <w:rsid w:val="009A24BF"/>
    <w:rsid w:val="009A5B49"/>
    <w:rsid w:val="009B239E"/>
    <w:rsid w:val="009D17AB"/>
    <w:rsid w:val="009D5CA7"/>
    <w:rsid w:val="009D6226"/>
    <w:rsid w:val="009E7F42"/>
    <w:rsid w:val="009F1113"/>
    <w:rsid w:val="009F7A30"/>
    <w:rsid w:val="00A00191"/>
    <w:rsid w:val="00A04533"/>
    <w:rsid w:val="00A04A76"/>
    <w:rsid w:val="00A124E7"/>
    <w:rsid w:val="00A13524"/>
    <w:rsid w:val="00A563DA"/>
    <w:rsid w:val="00A6644F"/>
    <w:rsid w:val="00A66AF2"/>
    <w:rsid w:val="00A74345"/>
    <w:rsid w:val="00A7633D"/>
    <w:rsid w:val="00A8123B"/>
    <w:rsid w:val="00AA22C4"/>
    <w:rsid w:val="00AA558C"/>
    <w:rsid w:val="00AA6BC5"/>
    <w:rsid w:val="00AB1F3B"/>
    <w:rsid w:val="00AB66F6"/>
    <w:rsid w:val="00AD52F6"/>
    <w:rsid w:val="00AD7B77"/>
    <w:rsid w:val="00AF369C"/>
    <w:rsid w:val="00AF7B23"/>
    <w:rsid w:val="00B14A2B"/>
    <w:rsid w:val="00B22911"/>
    <w:rsid w:val="00B26440"/>
    <w:rsid w:val="00B4162C"/>
    <w:rsid w:val="00B513F2"/>
    <w:rsid w:val="00B544A2"/>
    <w:rsid w:val="00B56DB9"/>
    <w:rsid w:val="00B61DC6"/>
    <w:rsid w:val="00B70BCD"/>
    <w:rsid w:val="00B80589"/>
    <w:rsid w:val="00B840C5"/>
    <w:rsid w:val="00B949AF"/>
    <w:rsid w:val="00BB7559"/>
    <w:rsid w:val="00BD5166"/>
    <w:rsid w:val="00BD56CB"/>
    <w:rsid w:val="00BD6127"/>
    <w:rsid w:val="00BD690A"/>
    <w:rsid w:val="00BE4F89"/>
    <w:rsid w:val="00BE76BD"/>
    <w:rsid w:val="00BF1967"/>
    <w:rsid w:val="00C115ED"/>
    <w:rsid w:val="00C2234C"/>
    <w:rsid w:val="00C234F8"/>
    <w:rsid w:val="00C45D31"/>
    <w:rsid w:val="00C536FD"/>
    <w:rsid w:val="00C5461E"/>
    <w:rsid w:val="00C65260"/>
    <w:rsid w:val="00C6747F"/>
    <w:rsid w:val="00C75C18"/>
    <w:rsid w:val="00C82C64"/>
    <w:rsid w:val="00C84228"/>
    <w:rsid w:val="00C96D6E"/>
    <w:rsid w:val="00CA7B90"/>
    <w:rsid w:val="00CC188F"/>
    <w:rsid w:val="00CD579E"/>
    <w:rsid w:val="00CF79E8"/>
    <w:rsid w:val="00D01CFC"/>
    <w:rsid w:val="00D07178"/>
    <w:rsid w:val="00D13677"/>
    <w:rsid w:val="00D15C73"/>
    <w:rsid w:val="00D22FCC"/>
    <w:rsid w:val="00D35C27"/>
    <w:rsid w:val="00D50AC5"/>
    <w:rsid w:val="00D521A7"/>
    <w:rsid w:val="00D71ACA"/>
    <w:rsid w:val="00D82713"/>
    <w:rsid w:val="00D873AF"/>
    <w:rsid w:val="00D92CBA"/>
    <w:rsid w:val="00DA1C25"/>
    <w:rsid w:val="00DC505C"/>
    <w:rsid w:val="00DD3006"/>
    <w:rsid w:val="00DE460A"/>
    <w:rsid w:val="00E12F38"/>
    <w:rsid w:val="00E2386E"/>
    <w:rsid w:val="00E36076"/>
    <w:rsid w:val="00E47C63"/>
    <w:rsid w:val="00E52D0A"/>
    <w:rsid w:val="00E71DD5"/>
    <w:rsid w:val="00E72886"/>
    <w:rsid w:val="00E83B6D"/>
    <w:rsid w:val="00E85F8C"/>
    <w:rsid w:val="00E93C31"/>
    <w:rsid w:val="00EA0533"/>
    <w:rsid w:val="00EC0E19"/>
    <w:rsid w:val="00EE69D5"/>
    <w:rsid w:val="00EE7767"/>
    <w:rsid w:val="00EF6DFF"/>
    <w:rsid w:val="00F010BE"/>
    <w:rsid w:val="00F03D09"/>
    <w:rsid w:val="00F0668A"/>
    <w:rsid w:val="00F14178"/>
    <w:rsid w:val="00F144B2"/>
    <w:rsid w:val="00F5279F"/>
    <w:rsid w:val="00F546D3"/>
    <w:rsid w:val="00F817FC"/>
    <w:rsid w:val="00F92319"/>
    <w:rsid w:val="00F954D4"/>
    <w:rsid w:val="00FA02D1"/>
    <w:rsid w:val="00FA2756"/>
    <w:rsid w:val="00FA2B39"/>
    <w:rsid w:val="00FA44EF"/>
    <w:rsid w:val="00FB767F"/>
    <w:rsid w:val="00FC08B6"/>
    <w:rsid w:val="00FC0C8A"/>
    <w:rsid w:val="00FC1704"/>
    <w:rsid w:val="00FC5817"/>
    <w:rsid w:val="00FC5C62"/>
    <w:rsid w:val="00FD34DF"/>
    <w:rsid w:val="00FE7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pt"/>
      <o:colormru v:ext="edit" colors="#c6f"/>
    </o:shapedefaults>
    <o:shapelayout v:ext="edit">
      <o:idmap v:ext="edit" data="1"/>
    </o:shapelayout>
  </w:shapeDefaults>
  <w:decimalSymbol w:val="."/>
  <w:listSeparator w:val=","/>
  <w14:docId w14:val="15C4962C"/>
  <w15:docId w15:val="{2A92879B-4BB0-4DF7-8E63-77CAFDC3C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12375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213F4"/>
    <w:rPr>
      <w:color w:val="0000FF"/>
      <w:u w:val="single"/>
    </w:rPr>
  </w:style>
  <w:style w:type="table" w:styleId="TableGrid">
    <w:name w:val="Table Grid"/>
    <w:basedOn w:val="TableNormal"/>
    <w:rsid w:val="002B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3">
    <w:name w:val="Table Classic 3"/>
    <w:basedOn w:val="TableNormal"/>
    <w:rsid w:val="002B05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352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2">
    <w:name w:val="Table 3D effects 2"/>
    <w:basedOn w:val="TableNormal"/>
    <w:rsid w:val="00A1352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eader">
    <w:name w:val="header"/>
    <w:basedOn w:val="Normal"/>
    <w:link w:val="HeaderChar"/>
    <w:uiPriority w:val="99"/>
    <w:rsid w:val="0047584C"/>
    <w:pPr>
      <w:tabs>
        <w:tab w:val="center" w:pos="4153"/>
        <w:tab w:val="right" w:pos="8306"/>
      </w:tabs>
    </w:pPr>
  </w:style>
  <w:style w:type="paragraph" w:styleId="Footer">
    <w:name w:val="footer"/>
    <w:basedOn w:val="Normal"/>
    <w:link w:val="FooterChar"/>
    <w:uiPriority w:val="99"/>
    <w:rsid w:val="0047584C"/>
    <w:pPr>
      <w:tabs>
        <w:tab w:val="center" w:pos="4153"/>
        <w:tab w:val="right" w:pos="8306"/>
      </w:tabs>
    </w:pPr>
  </w:style>
  <w:style w:type="character" w:styleId="PageNumber">
    <w:name w:val="page number"/>
    <w:basedOn w:val="DefaultParagraphFont"/>
    <w:rsid w:val="0047584C"/>
  </w:style>
  <w:style w:type="paragraph" w:customStyle="1" w:styleId="Default">
    <w:name w:val="Default"/>
    <w:rsid w:val="00780BC3"/>
    <w:pPr>
      <w:autoSpaceDE w:val="0"/>
      <w:autoSpaceDN w:val="0"/>
      <w:adjustRightInd w:val="0"/>
    </w:pPr>
    <w:rPr>
      <w:rFonts w:ascii="Trebuchet MS" w:hAnsi="Trebuchet MS" w:cs="Trebuchet MS"/>
      <w:color w:val="000000"/>
      <w:sz w:val="24"/>
      <w:szCs w:val="24"/>
    </w:rPr>
  </w:style>
  <w:style w:type="paragraph" w:styleId="BalloonText">
    <w:name w:val="Balloon Text"/>
    <w:basedOn w:val="Normal"/>
    <w:link w:val="BalloonTextChar"/>
    <w:rsid w:val="00387AA2"/>
    <w:rPr>
      <w:rFonts w:ascii="Tahoma" w:hAnsi="Tahoma" w:cs="Tahoma"/>
      <w:sz w:val="16"/>
      <w:szCs w:val="16"/>
    </w:rPr>
  </w:style>
  <w:style w:type="character" w:customStyle="1" w:styleId="BalloonTextChar">
    <w:name w:val="Balloon Text Char"/>
    <w:link w:val="BalloonText"/>
    <w:rsid w:val="00387AA2"/>
    <w:rPr>
      <w:rFonts w:ascii="Tahoma" w:hAnsi="Tahoma" w:cs="Tahoma"/>
      <w:sz w:val="16"/>
      <w:szCs w:val="16"/>
      <w:lang w:val="en-US" w:eastAsia="en-US"/>
    </w:rPr>
  </w:style>
  <w:style w:type="character" w:customStyle="1" w:styleId="HeaderChar">
    <w:name w:val="Header Char"/>
    <w:link w:val="Header"/>
    <w:uiPriority w:val="99"/>
    <w:rsid w:val="00B26440"/>
    <w:rPr>
      <w:sz w:val="24"/>
      <w:szCs w:val="24"/>
      <w:lang w:val="en-US" w:eastAsia="en-US"/>
    </w:rPr>
  </w:style>
  <w:style w:type="character" w:customStyle="1" w:styleId="FooterChar">
    <w:name w:val="Footer Char"/>
    <w:link w:val="Footer"/>
    <w:uiPriority w:val="99"/>
    <w:rsid w:val="00B26440"/>
    <w:rPr>
      <w:sz w:val="24"/>
      <w:szCs w:val="24"/>
      <w:lang w:val="en-US" w:eastAsia="en-US"/>
    </w:rPr>
  </w:style>
  <w:style w:type="paragraph" w:styleId="ListParagraph">
    <w:name w:val="List Paragraph"/>
    <w:basedOn w:val="Normal"/>
    <w:uiPriority w:val="34"/>
    <w:qFormat/>
    <w:rsid w:val="001536C5"/>
    <w:pPr>
      <w:ind w:left="720"/>
      <w:contextualSpacing/>
    </w:pPr>
  </w:style>
  <w:style w:type="paragraph" w:styleId="NormalWeb">
    <w:name w:val="Normal (Web)"/>
    <w:basedOn w:val="Normal"/>
    <w:uiPriority w:val="99"/>
    <w:unhideWhenUsed/>
    <w:rsid w:val="00FE7D9D"/>
    <w:pPr>
      <w:spacing w:before="100" w:beforeAutospacing="1" w:after="100" w:afterAutospacing="1"/>
    </w:pPr>
    <w:rPr>
      <w:lang w:val="en-GB" w:eastAsia="en-GB"/>
    </w:rPr>
  </w:style>
  <w:style w:type="character" w:customStyle="1" w:styleId="Heading1Char">
    <w:name w:val="Heading 1 Char"/>
    <w:basedOn w:val="DefaultParagraphFont"/>
    <w:link w:val="Heading1"/>
    <w:rsid w:val="0012375E"/>
    <w:rPr>
      <w:rFonts w:asciiTheme="majorHAnsi" w:eastAsiaTheme="majorEastAsia" w:hAnsiTheme="majorHAnsi" w:cstheme="majorBidi"/>
      <w:color w:val="2E74B5" w:themeColor="accent1" w:themeShade="BF"/>
      <w:sz w:val="32"/>
      <w:szCs w:val="32"/>
      <w:lang w:val="en-US" w:eastAsia="en-US"/>
    </w:rPr>
  </w:style>
  <w:style w:type="character" w:styleId="Emphasis">
    <w:name w:val="Emphasis"/>
    <w:basedOn w:val="DefaultParagraphFont"/>
    <w:qFormat/>
    <w:rsid w:val="001237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98742">
      <w:bodyDiv w:val="1"/>
      <w:marLeft w:val="0"/>
      <w:marRight w:val="0"/>
      <w:marTop w:val="0"/>
      <w:marBottom w:val="0"/>
      <w:divBdr>
        <w:top w:val="none" w:sz="0" w:space="0" w:color="auto"/>
        <w:left w:val="none" w:sz="0" w:space="0" w:color="auto"/>
        <w:bottom w:val="none" w:sz="0" w:space="0" w:color="auto"/>
        <w:right w:val="none" w:sz="0" w:space="0" w:color="auto"/>
      </w:divBdr>
      <w:divsChild>
        <w:div w:id="1585846147">
          <w:marLeft w:val="0"/>
          <w:marRight w:val="0"/>
          <w:marTop w:val="0"/>
          <w:marBottom w:val="0"/>
          <w:divBdr>
            <w:top w:val="none" w:sz="0" w:space="0" w:color="auto"/>
            <w:left w:val="none" w:sz="0" w:space="0" w:color="auto"/>
            <w:bottom w:val="none" w:sz="0" w:space="0" w:color="auto"/>
            <w:right w:val="none" w:sz="0" w:space="0" w:color="auto"/>
          </w:divBdr>
          <w:divsChild>
            <w:div w:id="3307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1601">
      <w:bodyDiv w:val="1"/>
      <w:marLeft w:val="0"/>
      <w:marRight w:val="0"/>
      <w:marTop w:val="0"/>
      <w:marBottom w:val="0"/>
      <w:divBdr>
        <w:top w:val="none" w:sz="0" w:space="0" w:color="auto"/>
        <w:left w:val="none" w:sz="0" w:space="0" w:color="auto"/>
        <w:bottom w:val="none" w:sz="0" w:space="0" w:color="auto"/>
        <w:right w:val="none" w:sz="0" w:space="0" w:color="auto"/>
      </w:divBdr>
    </w:div>
    <w:div w:id="867985799">
      <w:bodyDiv w:val="1"/>
      <w:marLeft w:val="0"/>
      <w:marRight w:val="0"/>
      <w:marTop w:val="0"/>
      <w:marBottom w:val="0"/>
      <w:divBdr>
        <w:top w:val="none" w:sz="0" w:space="0" w:color="auto"/>
        <w:left w:val="none" w:sz="0" w:space="0" w:color="auto"/>
        <w:bottom w:val="none" w:sz="0" w:space="0" w:color="auto"/>
        <w:right w:val="none" w:sz="0" w:space="0" w:color="auto"/>
      </w:divBdr>
    </w:div>
    <w:div w:id="1515807118">
      <w:bodyDiv w:val="1"/>
      <w:marLeft w:val="0"/>
      <w:marRight w:val="0"/>
      <w:marTop w:val="0"/>
      <w:marBottom w:val="0"/>
      <w:divBdr>
        <w:top w:val="none" w:sz="0" w:space="0" w:color="auto"/>
        <w:left w:val="none" w:sz="0" w:space="0" w:color="auto"/>
        <w:bottom w:val="none" w:sz="0" w:space="0" w:color="auto"/>
        <w:right w:val="none" w:sz="0" w:space="0" w:color="auto"/>
      </w:divBdr>
    </w:div>
    <w:div w:id="1631746478">
      <w:bodyDiv w:val="1"/>
      <w:marLeft w:val="0"/>
      <w:marRight w:val="0"/>
      <w:marTop w:val="0"/>
      <w:marBottom w:val="0"/>
      <w:divBdr>
        <w:top w:val="none" w:sz="0" w:space="0" w:color="auto"/>
        <w:left w:val="none" w:sz="0" w:space="0" w:color="auto"/>
        <w:bottom w:val="none" w:sz="0" w:space="0" w:color="auto"/>
        <w:right w:val="none" w:sz="0" w:space="0" w:color="auto"/>
      </w:divBdr>
      <w:divsChild>
        <w:div w:id="1030379129">
          <w:marLeft w:val="720"/>
          <w:marRight w:val="0"/>
          <w:marTop w:val="0"/>
          <w:marBottom w:val="0"/>
          <w:divBdr>
            <w:top w:val="none" w:sz="0" w:space="0" w:color="auto"/>
            <w:left w:val="none" w:sz="0" w:space="0" w:color="auto"/>
            <w:bottom w:val="none" w:sz="0" w:space="0" w:color="auto"/>
            <w:right w:val="none" w:sz="0" w:space="0" w:color="auto"/>
          </w:divBdr>
        </w:div>
        <w:div w:id="670258712">
          <w:marLeft w:val="720"/>
          <w:marRight w:val="0"/>
          <w:marTop w:val="0"/>
          <w:marBottom w:val="0"/>
          <w:divBdr>
            <w:top w:val="none" w:sz="0" w:space="0" w:color="auto"/>
            <w:left w:val="none" w:sz="0" w:space="0" w:color="auto"/>
            <w:bottom w:val="none" w:sz="0" w:space="0" w:color="auto"/>
            <w:right w:val="none" w:sz="0" w:space="0" w:color="auto"/>
          </w:divBdr>
        </w:div>
        <w:div w:id="104035132">
          <w:marLeft w:val="720"/>
          <w:marRight w:val="0"/>
          <w:marTop w:val="0"/>
          <w:marBottom w:val="0"/>
          <w:divBdr>
            <w:top w:val="none" w:sz="0" w:space="0" w:color="auto"/>
            <w:left w:val="none" w:sz="0" w:space="0" w:color="auto"/>
            <w:bottom w:val="none" w:sz="0" w:space="0" w:color="auto"/>
            <w:right w:val="none" w:sz="0" w:space="0" w:color="auto"/>
          </w:divBdr>
        </w:div>
        <w:div w:id="1268270784">
          <w:marLeft w:val="720"/>
          <w:marRight w:val="0"/>
          <w:marTop w:val="0"/>
          <w:marBottom w:val="0"/>
          <w:divBdr>
            <w:top w:val="none" w:sz="0" w:space="0" w:color="auto"/>
            <w:left w:val="none" w:sz="0" w:space="0" w:color="auto"/>
            <w:bottom w:val="none" w:sz="0" w:space="0" w:color="auto"/>
            <w:right w:val="none" w:sz="0" w:space="0" w:color="auto"/>
          </w:divBdr>
        </w:div>
      </w:divsChild>
    </w:div>
    <w:div w:id="1829512313">
      <w:bodyDiv w:val="1"/>
      <w:marLeft w:val="0"/>
      <w:marRight w:val="0"/>
      <w:marTop w:val="0"/>
      <w:marBottom w:val="0"/>
      <w:divBdr>
        <w:top w:val="none" w:sz="0" w:space="0" w:color="auto"/>
        <w:left w:val="none" w:sz="0" w:space="0" w:color="auto"/>
        <w:bottom w:val="none" w:sz="0" w:space="0" w:color="auto"/>
        <w:right w:val="none" w:sz="0" w:space="0" w:color="auto"/>
      </w:divBdr>
      <w:divsChild>
        <w:div w:id="1277563504">
          <w:marLeft w:val="446"/>
          <w:marRight w:val="0"/>
          <w:marTop w:val="0"/>
          <w:marBottom w:val="0"/>
          <w:divBdr>
            <w:top w:val="none" w:sz="0" w:space="0" w:color="auto"/>
            <w:left w:val="none" w:sz="0" w:space="0" w:color="auto"/>
            <w:bottom w:val="none" w:sz="0" w:space="0" w:color="auto"/>
            <w:right w:val="none" w:sz="0" w:space="0" w:color="auto"/>
          </w:divBdr>
        </w:div>
        <w:div w:id="1631206258">
          <w:marLeft w:val="446"/>
          <w:marRight w:val="0"/>
          <w:marTop w:val="0"/>
          <w:marBottom w:val="0"/>
          <w:divBdr>
            <w:top w:val="none" w:sz="0" w:space="0" w:color="auto"/>
            <w:left w:val="none" w:sz="0" w:space="0" w:color="auto"/>
            <w:bottom w:val="none" w:sz="0" w:space="0" w:color="auto"/>
            <w:right w:val="none" w:sz="0" w:space="0" w:color="auto"/>
          </w:divBdr>
        </w:div>
        <w:div w:id="293565852">
          <w:marLeft w:val="446"/>
          <w:marRight w:val="0"/>
          <w:marTop w:val="0"/>
          <w:marBottom w:val="0"/>
          <w:divBdr>
            <w:top w:val="none" w:sz="0" w:space="0" w:color="auto"/>
            <w:left w:val="none" w:sz="0" w:space="0" w:color="auto"/>
            <w:bottom w:val="none" w:sz="0" w:space="0" w:color="auto"/>
            <w:right w:val="none" w:sz="0" w:space="0" w:color="auto"/>
          </w:divBdr>
        </w:div>
        <w:div w:id="186562917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oecdeducationtoday.blogspot.com/2013/04/evaluation-and-assessment-is-for.html" TargetMode="External"/><Relationship Id="rId39" Type="http://schemas.openxmlformats.org/officeDocument/2006/relationships/hyperlink" Target="http://www.google.co.uk/url?sa=i&amp;rct=j&amp;q=&amp;esrc=s&amp;source=images&amp;cd=&amp;cad=rja&amp;uact=8&amp;ved=2ahUKEwj0voOP04vgAhXD1-AKHbAuBr8QjRx6BAgBEAU&amp;url=http://uwresidents.com/drupal/node/191&amp;psig=AOvVaw31lywPjhfAxP40y3oVq6it&amp;ust=1548598953957014" TargetMode="External"/><Relationship Id="rId21" Type="http://schemas.microsoft.com/office/2007/relationships/hdphoto" Target="media/hdphoto1.wdp"/><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www.google.co.uk/url?sa=i&amp;rct=j&amp;q=&amp;esrc=s&amp;source=images&amp;cd=&amp;cad=rja&amp;uact=8&amp;ved=0ahUKEwjGsprSgMbKAhUHWBQKHaxxBcMQjRwIBw&amp;url=http://oecdeducationtoday.blogspot.com/2014_11_01_archive.html&amp;bvm=bv.112454388,d.d2s&amp;psig=AFQjCNGlDZIHuHVKoNbizIU8dyVTWTeYCg&amp;ust=1453847069492782" TargetMode="External"/><Relationship Id="rId41" Type="http://schemas.openxmlformats.org/officeDocument/2006/relationships/image" Target="media/image2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google.co.uk/url?sa=i&amp;rct=j&amp;q=&amp;esrc=s&amp;source=images&amp;cd=&amp;cad=rja&amp;uact=8&amp;ved=0ahUKEwjc6Njq_8XKAhUJWhQKHavRBaUQjRwIBw&amp;url=https://www.roanokechowan.edu/academic-calendar&amp;bvm=bv.112454388,d.d2s&amp;psig=AFQjCNG7y90N2RWmQrGJOK8f0e8sqXOgUg&amp;ust=1453846803058072" TargetMode="External"/><Relationship Id="rId32" Type="http://schemas.openxmlformats.org/officeDocument/2006/relationships/image" Target="media/image16.jpeg"/><Relationship Id="rId37" Type="http://schemas.microsoft.com/office/2007/relationships/hdphoto" Target="media/hdphoto3.wdp"/><Relationship Id="rId40" Type="http://schemas.openxmlformats.org/officeDocument/2006/relationships/image" Target="media/image22.jpeg"/><Relationship Id="rId45" Type="http://schemas.openxmlformats.org/officeDocument/2006/relationships/image" Target="media/image27.jp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png"/><Relationship Id="rId28" Type="http://schemas.microsoft.com/office/2007/relationships/hdphoto" Target="media/hdphoto2.wdp"/><Relationship Id="rId36" Type="http://schemas.openxmlformats.org/officeDocument/2006/relationships/image" Target="media/image20.png"/><Relationship Id="rId49"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hyperlink" Target="http://www.google.co.uk/url?sa=i&amp;rct=j&amp;q=&amp;esrc=s&amp;source=images&amp;cd=&amp;cad=rja&amp;uact=8&amp;ved=0ahUKEwj527e0-sXKAhUCoRoKHbeMC_8QjRwIBw&amp;url=http://www.zanebenefits.com/blog/shop-exchanges-struggling-to-offer-employees-choice&amp;bvm=bv.112454388,d.d2s&amp;psig=AFQjCNHpDXaZpA5H5CK-_GZmxJPLlaC8Fw&amp;ust=1453845416448804" TargetMode="External"/><Relationship Id="rId31" Type="http://schemas.openxmlformats.org/officeDocument/2006/relationships/hyperlink" Target="http://www.google.co.uk/url?sa=i&amp;rct=j&amp;q=&amp;esrc=s&amp;source=images&amp;cd=&amp;cad=rja&amp;uact=8&amp;ved=0ahUKEwjV-ZetgsbKAhXIOBQKHeDNAA0QjRwIBw&amp;url=http://www.gettyimages.co.uk/detail/illustration/faces-royalty-free-illustration/165914017&amp;bvm=bv.112454388,d.d2s&amp;psig=AFQjCNEgOK-opwgE8XbsTZALwJVSGHj5Bg&amp;ust=1453847493339657" TargetMode="External"/><Relationship Id="rId44" Type="http://schemas.openxmlformats.org/officeDocument/2006/relationships/image" Target="media/image26.jpe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www.google.co.uk/imgres?imgurl=http://www.stmarksprimary.co.uk/wp-content/uploads/2014/04/curriculumbooks1.jpg&amp;imgrefurl=http://www.stmarksprimary.co.uk/school-curriculum/&amp;h=1600&amp;w=1600&amp;tbnid=tdgP93VliaZH7M:&amp;docid=m8soK2T88ScnOM&amp;ei=jJ2mVtmtHYLmUryUiagE&amp;tbm=isch&amp;ved=0ahUKEwjZo4PM_cXKAhUCsxQKHTxKAkUQMwhDKBIwEg" TargetMode="Externa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jp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jpeg"/><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#workandlearn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5A4A02-3D8C-49C4-8443-A329D9E08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34</Pages>
  <Words>8498</Words>
  <Characters>48444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Largs Academy</vt:lpstr>
    </vt:vector>
  </TitlesOfParts>
  <Company>North Ayrshire Council</Company>
  <LinksUpToDate>false</LinksUpToDate>
  <CharactersWithSpaces>56829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Largs Academy</dc:title>
  <dc:subject/>
  <dc:creator>laraanderson</dc:creator>
  <cp:keywords/>
  <cp:lastModifiedBy>Diane Hogg</cp:lastModifiedBy>
  <cp:revision>79</cp:revision>
  <cp:lastPrinted>2019-02-05T13:32:00Z</cp:lastPrinted>
  <dcterms:created xsi:type="dcterms:W3CDTF">2019-01-26T10:52:00Z</dcterms:created>
  <dcterms:modified xsi:type="dcterms:W3CDTF">2019-02-05T15:29:00Z</dcterms:modified>
</cp:coreProperties>
</file>