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CDA6B" w14:textId="77777777" w:rsidR="00E258BF" w:rsidRDefault="001F6A61" w:rsidP="00872855">
      <w:pPr>
        <w:pStyle w:val="Header"/>
        <w:pBdr>
          <w:top w:val="single" w:sz="4" w:space="1" w:color="auto"/>
          <w:left w:val="single" w:sz="4" w:space="4" w:color="auto"/>
          <w:bottom w:val="single" w:sz="4" w:space="1" w:color="auto"/>
          <w:right w:val="single" w:sz="4" w:space="4" w:color="auto"/>
        </w:pBdr>
        <w:shd w:val="clear" w:color="auto" w:fill="D9D9D9" w:themeFill="background1" w:themeFillShade="D9"/>
        <w:tabs>
          <w:tab w:val="clear" w:pos="4513"/>
          <w:tab w:val="clear" w:pos="9026"/>
        </w:tabs>
        <w:spacing w:line="276" w:lineRule="auto"/>
        <w:ind w:left="1134"/>
        <w:rPr>
          <w:b/>
          <w:sz w:val="32"/>
          <w:szCs w:val="32"/>
        </w:rPr>
      </w:pPr>
      <w:r w:rsidRPr="001F6A61">
        <w:rPr>
          <w:rFonts w:ascii="Arial" w:hAnsi="Arial" w:cs="Arial"/>
          <w:b/>
          <w:sz w:val="32"/>
          <w:szCs w:val="32"/>
        </w:rPr>
        <w:t>S</w:t>
      </w:r>
      <w:r w:rsidR="00E258BF">
        <w:rPr>
          <w:rFonts w:ascii="Arial" w:hAnsi="Arial" w:cs="Arial"/>
          <w:b/>
          <w:sz w:val="32"/>
          <w:szCs w:val="32"/>
        </w:rPr>
        <w:t xml:space="preserve">chool Improvement Plan </w:t>
      </w:r>
    </w:p>
    <w:p w14:paraId="07B426EC" w14:textId="77777777" w:rsidR="00E258BF" w:rsidRDefault="002442D9" w:rsidP="00E258BF">
      <w:pPr>
        <w:spacing w:after="0"/>
      </w:pPr>
      <w:r>
        <w:rPr>
          <w:noProof/>
          <w:lang w:eastAsia="en-GB"/>
        </w:rPr>
        <mc:AlternateContent>
          <mc:Choice Requires="wps">
            <w:drawing>
              <wp:anchor distT="0" distB="0" distL="114300" distR="114300" simplePos="0" relativeHeight="251676672" behindDoc="0" locked="0" layoutInCell="1" allowOverlap="1" wp14:anchorId="5AAC6969" wp14:editId="2354CC85">
                <wp:simplePos x="0" y="0"/>
                <wp:positionH relativeFrom="column">
                  <wp:posOffset>0</wp:posOffset>
                </wp:positionH>
                <wp:positionV relativeFrom="paragraph">
                  <wp:posOffset>157480</wp:posOffset>
                </wp:positionV>
                <wp:extent cx="4572000" cy="666877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66687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8B172" w14:textId="77777777" w:rsidR="000D3C31" w:rsidRDefault="000D3C31" w:rsidP="00872855">
                            <w:r>
                              <w:rPr>
                                <w:noProof/>
                                <w:lang w:eastAsia="en-GB"/>
                              </w:rPr>
                              <w:drawing>
                                <wp:inline distT="0" distB="0" distL="0" distR="0" wp14:anchorId="5C0E0DB6" wp14:editId="2230E5EC">
                                  <wp:extent cx="4572000" cy="6614179"/>
                                  <wp:effectExtent l="0" t="0" r="0" b="0"/>
                                  <wp:docPr id="11" name="Picture 11" descr="C:\Users\newellj\AppData\Local\Temp\notesC9812B\arrows g2g 2 JPE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ellj\AppData\Local\Temp\notesC9812B\arrows g2g 2 JPEG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3918" cy="661695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AAC6969" id="_x0000_t202" coordsize="21600,21600" o:spt="202" path="m,l,21600r21600,l21600,xe">
                <v:stroke joinstyle="miter"/>
                <v:path gradientshapeok="t" o:connecttype="rect"/>
              </v:shapetype>
              <v:shape id="Text Box 8" o:spid="_x0000_s1026" type="#_x0000_t202" style="position:absolute;margin-left:0;margin-top:12.4pt;width:5in;height:525.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BKkwIAAKQFAAAOAAAAZHJzL2Uyb0RvYy54bWysVE1v2zAMvQ/YfxB0X510bZoZcYqsRYcB&#10;QVusHXpWZCkRKomapMTOfv0o2flo10uHXWxKfCRF8pGTy9ZoshE+KLAVHZ4MKBGWQ63ssqI/H28+&#10;jSkJkdmaabCiolsR6OX044dJ40pxCivQtfAEndhQNq6iqxhdWRSBr4Rh4QScsKiU4A2LePTLovas&#10;Qe9GF6eDwahowNfOAxch4O11p6TT7F9KweOdlEFEoiuKb4v56/N3kb7FdMLKpWdupXj/DPYPrzBM&#10;WQy6d3XNIiNrr/5yZRT3EEDGEw6mACkVFzkHzGY4eJXNw4o5kXPB4gS3L1P4f2757ebeE1VXFBtl&#10;mcEWPYo2kq/QknGqTuNCiaAHh7DY4jV2OWca3Bz4c0BIcYTpDAKiUzVa6U36Y54EDbEB233RUxSO&#10;l2fnF9hIVHHUjUaj8cVFbktxMHc+xG8CDElCRT12NT+BbeYhpgewcgdJ0QJoVd8orfMhMUlcaU82&#10;DDmg4zBlhRYvUNqSBqN/Ph9kxxaSeYfTNrkRmUt9uJRvl2KW4laLhNH2h5BYy5zpG7EZ58Lu42d0&#10;QkkM9R7DHn941XuMuzzQIkcGG/fGRlnwXWdflqx+3pVMdvi+46HLO5UgtosWq5XEBdRbpIqHbtSC&#10;4zcKuzZnId4zj7OFncZ9Ee/wIzVg1aGXKFmB//3WfcIj5VFLSYOzWtHwa828oER/tzgMX4ZnZ2m4&#10;8yHziRJ/rFkca+zaXAFSYYibyfEsorGPeidKD+YJ18osRUUVsxxjVzTuxKvYbRBcS1zMZhmE4+xY&#10;nNsHx3cTkjj52D4x73riRuT8LeymmpWv+NthU2MszNYRpMrkPlS1Lzyugszgfm2lXXN8zqjDcp3+&#10;AQAA//8DAFBLAwQUAAYACAAAACEA3iV70N0AAAAIAQAADwAAAGRycy9kb3ducmV2LnhtbEyPMW/C&#10;MBSE90r8B+shdUFgg9qCQhxUVUWCgYGUhc3Er0nU+DmyDaT/vq9TO57udPddvhlcJ24YYutJw3ym&#10;QCBV3rZUazh9bKcrEDEZsqbzhBq+McKmGD3kJrP+Tke8lakWXEIxMxqalPpMylg16Eyc+R6JvU8f&#10;nEksQy1tMHcud51cKPUinWmJFxrT41uD1Vd5dRoO8bybnMNuOymjlXvEw/t+nrR+HA+vaxAJh/QX&#10;hl98RoeCmS7+SjaKTgMfSRoWT8zP7pLHQFw4ppbPCmSRy/8Hih8AAAD//wMAUEsBAi0AFAAGAAgA&#10;AAAhALaDOJL+AAAA4QEAABMAAAAAAAAAAAAAAAAAAAAAAFtDb250ZW50X1R5cGVzXS54bWxQSwEC&#10;LQAUAAYACAAAACEAOP0h/9YAAACUAQAACwAAAAAAAAAAAAAAAAAvAQAAX3JlbHMvLnJlbHNQSwEC&#10;LQAUAAYACAAAACEAbwKASpMCAACkBQAADgAAAAAAAAAAAAAAAAAuAgAAZHJzL2Uyb0RvYy54bWxQ&#10;SwECLQAUAAYACAAAACEA3iV70N0AAAAIAQAADwAAAAAAAAAAAAAAAADtBAAAZHJzL2Rvd25yZXYu&#10;eG1sUEsFBgAAAAAEAAQA8wAAAPcFAAAAAA==&#10;" fillcolor="white [3201]" stroked="f" strokeweight=".5pt">
                <v:path arrowok="t"/>
                <v:textbox>
                  <w:txbxContent>
                    <w:p w14:paraId="70C8B172" w14:textId="77777777" w:rsidR="000D3C31" w:rsidRDefault="000D3C31" w:rsidP="00872855">
                      <w:r>
                        <w:rPr>
                          <w:noProof/>
                          <w:lang w:eastAsia="en-GB"/>
                        </w:rPr>
                        <w:drawing>
                          <wp:inline distT="0" distB="0" distL="0" distR="0" wp14:anchorId="5C0E0DB6" wp14:editId="2230E5EC">
                            <wp:extent cx="4572000" cy="6614179"/>
                            <wp:effectExtent l="0" t="0" r="0" b="0"/>
                            <wp:docPr id="11" name="Picture 11" descr="C:\Users\newellj\AppData\Local\Temp\notesC9812B\arrows g2g 2 JPEG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ewellj\AppData\Local\Temp\notesC9812B\arrows g2g 2 JPEG cop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3918" cy="6616954"/>
                                    </a:xfrm>
                                    <a:prstGeom prst="rect">
                                      <a:avLst/>
                                    </a:prstGeom>
                                    <a:noFill/>
                                    <a:ln>
                                      <a:noFill/>
                                    </a:ln>
                                  </pic:spPr>
                                </pic:pic>
                              </a:graphicData>
                            </a:graphic>
                          </wp:inline>
                        </w:drawing>
                      </w:r>
                    </w:p>
                  </w:txbxContent>
                </v:textbox>
              </v:shape>
            </w:pict>
          </mc:Fallback>
        </mc:AlternateContent>
      </w:r>
    </w:p>
    <w:p w14:paraId="2545DC5D" w14:textId="77777777" w:rsidR="00EE1C88" w:rsidRDefault="00EE1C88" w:rsidP="00EE1C88">
      <w:pPr>
        <w:jc w:val="center"/>
        <w:rPr>
          <w:rFonts w:ascii="Arial" w:hAnsi="Arial" w:cs="Arial"/>
          <w:b/>
          <w:sz w:val="40"/>
          <w:szCs w:val="40"/>
        </w:rPr>
      </w:pPr>
    </w:p>
    <w:p w14:paraId="0423B135" w14:textId="77777777" w:rsidR="00EE1C88" w:rsidRDefault="00EE1C88" w:rsidP="005054AD">
      <w:pPr>
        <w:jc w:val="right"/>
        <w:rPr>
          <w:rFonts w:ascii="Arial" w:hAnsi="Arial" w:cs="Arial"/>
          <w:b/>
          <w:sz w:val="40"/>
          <w:szCs w:val="40"/>
        </w:rPr>
      </w:pPr>
      <w:r>
        <w:rPr>
          <w:rFonts w:ascii="Arial" w:hAnsi="Arial" w:cs="Arial"/>
          <w:b/>
          <w:sz w:val="40"/>
          <w:szCs w:val="40"/>
        </w:rPr>
        <w:t>North Ayrshire Council</w:t>
      </w:r>
    </w:p>
    <w:p w14:paraId="6851F46D" w14:textId="77777777" w:rsidR="00EE1C88" w:rsidRDefault="00EE1C88" w:rsidP="005054AD">
      <w:pPr>
        <w:jc w:val="right"/>
        <w:rPr>
          <w:rFonts w:ascii="Arial" w:hAnsi="Arial" w:cs="Arial"/>
          <w:b/>
          <w:sz w:val="40"/>
          <w:szCs w:val="40"/>
        </w:rPr>
      </w:pPr>
      <w:r>
        <w:rPr>
          <w:rFonts w:ascii="Arial" w:hAnsi="Arial" w:cs="Arial"/>
          <w:b/>
          <w:sz w:val="40"/>
          <w:szCs w:val="40"/>
        </w:rPr>
        <w:t xml:space="preserve">Education and Youth Employment </w:t>
      </w:r>
    </w:p>
    <w:p w14:paraId="2B1ADFF4" w14:textId="77777777" w:rsidR="00EE1C88" w:rsidRDefault="00EE1C88" w:rsidP="00EE1C88">
      <w:pPr>
        <w:jc w:val="center"/>
        <w:rPr>
          <w:rFonts w:ascii="Arial" w:hAnsi="Arial" w:cs="Arial"/>
          <w:b/>
          <w:sz w:val="40"/>
          <w:szCs w:val="40"/>
        </w:rPr>
      </w:pPr>
    </w:p>
    <w:p w14:paraId="410E4BC3" w14:textId="77777777" w:rsidR="00EF36ED" w:rsidRDefault="00EF36ED" w:rsidP="00012714">
      <w:pPr>
        <w:jc w:val="right"/>
        <w:rPr>
          <w:rFonts w:ascii="Arial" w:hAnsi="Arial" w:cs="Arial"/>
          <w:b/>
          <w:sz w:val="40"/>
          <w:szCs w:val="40"/>
        </w:rPr>
      </w:pPr>
      <w:proofErr w:type="spellStart"/>
      <w:r>
        <w:rPr>
          <w:rFonts w:ascii="Arial" w:hAnsi="Arial" w:cs="Arial"/>
          <w:b/>
          <w:sz w:val="40"/>
          <w:szCs w:val="40"/>
        </w:rPr>
        <w:t>Elderbank</w:t>
      </w:r>
      <w:proofErr w:type="spellEnd"/>
      <w:r>
        <w:rPr>
          <w:rFonts w:ascii="Arial" w:hAnsi="Arial" w:cs="Arial"/>
          <w:b/>
          <w:sz w:val="40"/>
          <w:szCs w:val="40"/>
        </w:rPr>
        <w:t xml:space="preserve"> Primary, Early Years </w:t>
      </w:r>
    </w:p>
    <w:p w14:paraId="4EFB2EA6" w14:textId="0B227971" w:rsidR="00EE1C88" w:rsidRDefault="002E03F6" w:rsidP="002E03F6">
      <w:pPr>
        <w:jc w:val="right"/>
        <w:rPr>
          <w:rFonts w:ascii="Arial" w:hAnsi="Arial" w:cs="Arial"/>
          <w:b/>
          <w:sz w:val="40"/>
          <w:szCs w:val="40"/>
        </w:rPr>
      </w:pPr>
      <w:r>
        <w:rPr>
          <w:rFonts w:ascii="Arial" w:hAnsi="Arial" w:cs="Arial"/>
          <w:b/>
          <w:sz w:val="40"/>
          <w:szCs w:val="40"/>
        </w:rPr>
        <w:t>and Supported Learning</w:t>
      </w:r>
    </w:p>
    <w:p w14:paraId="15397BC3" w14:textId="77777777" w:rsidR="00EE1C88" w:rsidRDefault="002442D9" w:rsidP="005054AD">
      <w:pPr>
        <w:jc w:val="right"/>
        <w:rPr>
          <w:rFonts w:ascii="Arial" w:hAnsi="Arial" w:cs="Arial"/>
          <w:b/>
          <w:sz w:val="32"/>
          <w:szCs w:val="32"/>
        </w:rPr>
      </w:pPr>
      <w:r>
        <w:rPr>
          <w:rFonts w:ascii="Arial" w:hAnsi="Arial" w:cs="Arial"/>
          <w:b/>
          <w:noProof/>
          <w:sz w:val="40"/>
          <w:szCs w:val="40"/>
          <w:lang w:eastAsia="en-GB"/>
        </w:rPr>
        <mc:AlternateContent>
          <mc:Choice Requires="wps">
            <w:drawing>
              <wp:anchor distT="0" distB="0" distL="114300" distR="114300" simplePos="0" relativeHeight="251697152" behindDoc="0" locked="0" layoutInCell="1" allowOverlap="1" wp14:anchorId="0736C8F6" wp14:editId="5BC83326">
                <wp:simplePos x="0" y="0"/>
                <wp:positionH relativeFrom="column">
                  <wp:posOffset>5589905</wp:posOffset>
                </wp:positionH>
                <wp:positionV relativeFrom="paragraph">
                  <wp:posOffset>1442085</wp:posOffset>
                </wp:positionV>
                <wp:extent cx="1785620" cy="1621790"/>
                <wp:effectExtent l="0" t="0" r="508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85620" cy="1621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CA0EB0" w14:textId="77777777" w:rsidR="000D3C31" w:rsidRDefault="000D3C31">
                            <w:r>
                              <w:rPr>
                                <w:noProof/>
                                <w:lang w:eastAsia="en-GB"/>
                              </w:rPr>
                              <w:drawing>
                                <wp:inline distT="0" distB="0" distL="0" distR="0" wp14:anchorId="48F14A4D" wp14:editId="6BBC5552">
                                  <wp:extent cx="1619202" cy="1509623"/>
                                  <wp:effectExtent l="0" t="0" r="635" b="0"/>
                                  <wp:docPr id="7170" name="Picture 0" descr="ElderBankPrimary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0" descr="ElderBankPrimaryBad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30467" cy="1520126"/>
                                          </a:xfrm>
                                          <a:prstGeom prst="rect">
                                            <a:avLst/>
                                          </a:prstGeom>
                                          <a:noFill/>
                                          <a:ln>
                                            <a:noFill/>
                                          </a:ln>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C8F6" id="Text Box 15" o:spid="_x0000_s1027" type="#_x0000_t202" style="position:absolute;left:0;text-align:left;margin-left:440.15pt;margin-top:113.55pt;width:140.6pt;height:127.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bxlwIAAK0FAAAOAAAAZHJzL2Uyb0RvYy54bWysVN9P2zAQfp+0/8Hy+0jT0QIRKepATJMq&#10;QCsTz65j0wjb59luk+6v5+wkpTBemPaS2L7vfn935xetVmQrnK/BlDQ/GlEiDIeqNo8l/XV//eWU&#10;Eh+YqZgCI0q6E55ezD5/Om9sIcawBlUJR9CI8UVjS7oOwRZZ5vlaaOaPwAqDQglOs4BX95hVjjVo&#10;XatsPBpNswZcZR1w4T2+XnVCOkv2pRQ83ErpRSCqpBhbSF+Xvqv4zWbnrHh0zK5r3ofB/iEKzWqD&#10;TvemrlhgZOPqv0zpmjvwIMMRB52BlDUXKQfMJh+9yWa5ZlakXLA43u7L5P+fWX6zvXOkrrB3E0oM&#10;09ije9EG8g1agk9Yn8b6AmFLi8DQ4jtiU67eLoA/eYRkB5hOwSM61qOVTsc/ZkpQEVuw25c9uuHR&#10;2snpZDpGEUdZPh3nJ2epMdmLunU+fBegSTyU1GFfUwhsu/AhBsCKARK9eVB1dV0rlS6RS+JSObJl&#10;yAIV8pgVarxCKUOakk6/TkbJsIGo3uGUiWZEYlPvLubbpZhOYadExCjzU0isZsr0Hd+Mc2H2/hM6&#10;oiS6+ohij3+J6iPKXR6okTyDCXtlXRtwXWdfl6x6GkomO3zfcd/lHUsQ2lXb0WigzAqqHTLGQTdz&#10;3vLrGpu3YD7cMYdDhg3HxRFu8SMVYPGhP1GyBvfnvfeIR+6jlJIGh7ak/veGOUGJ+mFwKs7y4+M4&#10;5elyPDmJpHKHktWhxGz0JSAjclxRlqdjxAc1HKUD/YD7ZR69oogZjr5LGobjZehWCe4nLubzBMK5&#10;tiwszNLyYVAiNe/bB+Zsz9+A1L+BYbxZ8YbGHTb2x8B8E0DWieOxzl1V+/rjTkhE7vdXXDqH94R6&#10;2bKzZwAAAP//AwBQSwMEFAAGAAgAAAAhANkvTuDiAAAADAEAAA8AAABkcnMvZG93bnJldi54bWxM&#10;jzFPwzAQhXck/oN1SCwVdRxoiUIuFUJUaocOBJZubnwkEfE5it02/HvciY6n9+m974rVZHtxotF3&#10;jhHUPAFBXDvTcYPw9bl+yED4oNno3jEh/JKHVXl7U+jcuDN/0KkKjYgl7HON0IYw5FL6uiWr/dwN&#10;xDH7dqPVIZ5jI82oz7Hc9jJNkqW0uuO40OqB3lqqf6qjRdj5/Wa2HzfrWeWN3BLt3rcqIN7fTa8v&#10;IAJN4R+Gi35UhzI6HdyRjRc9QpYljxFFSNNnBeJCqKVagDggPGXpAmRZyOsnyj8AAAD//wMAUEsB&#10;Ai0AFAAGAAgAAAAhALaDOJL+AAAA4QEAABMAAAAAAAAAAAAAAAAAAAAAAFtDb250ZW50X1R5cGVz&#10;XS54bWxQSwECLQAUAAYACAAAACEAOP0h/9YAAACUAQAACwAAAAAAAAAAAAAAAAAvAQAAX3JlbHMv&#10;LnJlbHNQSwECLQAUAAYACAAAACEA2UTG8ZcCAACtBQAADgAAAAAAAAAAAAAAAAAuAgAAZHJzL2Uy&#10;b0RvYy54bWxQSwECLQAUAAYACAAAACEA2S9O4OIAAAAMAQAADwAAAAAAAAAAAAAAAADxBAAAZHJz&#10;L2Rvd25yZXYueG1sUEsFBgAAAAAEAAQA8wAAAAAGAAAAAA==&#10;" fillcolor="white [3201]" stroked="f" strokeweight=".5pt">
                <v:path arrowok="t"/>
                <v:textbox>
                  <w:txbxContent>
                    <w:p w14:paraId="2ECA0EB0" w14:textId="77777777" w:rsidR="000D3C31" w:rsidRDefault="000D3C31">
                      <w:r>
                        <w:rPr>
                          <w:noProof/>
                          <w:lang w:eastAsia="en-GB"/>
                        </w:rPr>
                        <w:drawing>
                          <wp:inline distT="0" distB="0" distL="0" distR="0" wp14:anchorId="48F14A4D" wp14:editId="6BBC5552">
                            <wp:extent cx="1619202" cy="1509623"/>
                            <wp:effectExtent l="0" t="0" r="635" b="0"/>
                            <wp:docPr id="7170" name="Picture 0" descr="ElderBankPrimary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0" descr="ElderBankPrimaryBad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467" cy="1520126"/>
                                    </a:xfrm>
                                    <a:prstGeom prst="rect">
                                      <a:avLst/>
                                    </a:prstGeom>
                                    <a:noFill/>
                                    <a:ln>
                                      <a:noFill/>
                                    </a:ln>
                                    <a:extLst/>
                                  </pic:spPr>
                                </pic:pic>
                              </a:graphicData>
                            </a:graphic>
                          </wp:inline>
                        </w:drawing>
                      </w:r>
                    </w:p>
                  </w:txbxContent>
                </v:textbox>
              </v:shape>
            </w:pict>
          </mc:Fallback>
        </mc:AlternateContent>
      </w:r>
      <w:r>
        <w:rPr>
          <w:rFonts w:ascii="Arial" w:hAnsi="Arial" w:cs="Arial"/>
          <w:b/>
          <w:noProof/>
          <w:sz w:val="40"/>
          <w:szCs w:val="40"/>
          <w:lang w:eastAsia="en-GB"/>
        </w:rPr>
        <mc:AlternateContent>
          <mc:Choice Requires="wps">
            <w:drawing>
              <wp:anchor distT="0" distB="0" distL="114300" distR="114300" simplePos="0" relativeHeight="251659264" behindDoc="0" locked="0" layoutInCell="1" allowOverlap="1" wp14:anchorId="2A5F11F9" wp14:editId="1C4136C8">
                <wp:simplePos x="0" y="0"/>
                <wp:positionH relativeFrom="column">
                  <wp:posOffset>7780655</wp:posOffset>
                </wp:positionH>
                <wp:positionV relativeFrom="paragraph">
                  <wp:posOffset>1442085</wp:posOffset>
                </wp:positionV>
                <wp:extent cx="2142490" cy="18370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2490" cy="1837055"/>
                        </a:xfrm>
                        <a:prstGeom prst="rect">
                          <a:avLst/>
                        </a:prstGeom>
                        <a:solidFill>
                          <a:srgbClr val="FFFFFF"/>
                        </a:solidFill>
                        <a:ln w="9525">
                          <a:noFill/>
                          <a:miter lim="800000"/>
                          <a:headEnd/>
                          <a:tailEnd/>
                        </a:ln>
                      </wps:spPr>
                      <wps:txbx>
                        <w:txbxContent>
                          <w:p w14:paraId="23CD4EA2" w14:textId="77777777" w:rsidR="000D3C31" w:rsidRDefault="000D3C31">
                            <w:r>
                              <w:rPr>
                                <w:noProof/>
                                <w:lang w:eastAsia="en-GB"/>
                              </w:rPr>
                              <w:drawing>
                                <wp:inline distT="0" distB="0" distL="0" distR="0" wp14:anchorId="33221377" wp14:editId="3D518CA1">
                                  <wp:extent cx="1863023" cy="1639019"/>
                                  <wp:effectExtent l="0" t="0" r="4445" b="0"/>
                                  <wp:docPr id="1" name="Picture 1"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5460" cy="164996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F11F9" id="Text Box 2" o:spid="_x0000_s1028" type="#_x0000_t202" style="position:absolute;left:0;text-align:left;margin-left:612.65pt;margin-top:113.55pt;width:168.7pt;height:1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H0+JQIAACUEAAAOAAAAZHJzL2Uyb0RvYy54bWysU9uO2yAQfa/Uf0C8N3a8SZNYcVbbbFNV&#10;2l6k3X4AxjhGBYYCiZ1+/Q44m6btW1UeEMPMHM6cGda3g1bkKJyXYCo6neSUCMOhkWZf0W9PuzdL&#10;SnxgpmEKjKjoSXh6u3n9at3bUhTQgWqEIwhifNnbinYh2DLLPO+EZn4CVhh0tuA0C2i6fdY41iO6&#10;VlmR52+zHlxjHXDhPd7ej066SfhtK3j40rZeBKIqitxC2l3a67hnmzUr947ZTvIzDfYPLDSTBh+9&#10;QN2zwMjByb+gtOQOPLRhwkFn0LaSi1QDVjPN/6jmsWNWpFpQHG8vMvn/B8s/H786IpuK3uQLSgzT&#10;2KQnMQTyDgZSRH1660sMe7QYGAa8xj6nWr19AP7dEwPbjpm9uHMO+k6wBvlNY2Z2lTri+AhS95+g&#10;wWfYIUACGlqno3goB0F07NPp0ptIheNlMZ0VsxW6OPqmy5tFPp+nN1j5km6dDx8EaBIPFXXY/ATP&#10;jg8+RDqsfAmJr3lQstlJpZLh9vVWOXJkOCi7tM7ov4UpQ/qKrubFPCEbiPlphrQMOMhK6oou87hi&#10;OiujHO9Nk86BSTWekYkyZ32iJKM4YaiH1IqL7DU0JxTMwTi3+M/w0IH7SUmPM1tR/+PAnKBEfTQo&#10;+mo6m8UhT8ZsvijQcNee+trDDEeoigZKxuM2pI8RaRu4w+a0MskWuzgyOVPGWUxqnv9NHPZrO0X9&#10;+t2bZwAAAP//AwBQSwMEFAAGAAgAAAAhALIw0wngAAAADQEAAA8AAABkcnMvZG93bnJldi54bWxM&#10;j9FOg0AQRd9N/IfNmPhi7MJaQJGlURONr639gAGmQGRnCbst9O/dPtnHmzm590yxWcwgTjS53rKG&#10;eBWBIK5t03OrYf/z+fgMwnnkBgfLpOFMDjbl7U2BeWNn3tJp51sRStjlqKHzfsyldHVHBt3KjsTh&#10;drCTQR/i1MpmwjmUm0GqKEqlwZ7DQocjfXRU/+6ORsPhe35IXubqy++z7Tp9xz6r7Fnr+7vl7RWE&#10;p8X/w3DRD+pQBqfKHrlxYghZqeQpsBqUymIQFyRJVQai0pDE6RpkWcjrL8o/AAAA//8DAFBLAQIt&#10;ABQABgAIAAAAIQC2gziS/gAAAOEBAAATAAAAAAAAAAAAAAAAAAAAAABbQ29udGVudF9UeXBlc10u&#10;eG1sUEsBAi0AFAAGAAgAAAAhADj9If/WAAAAlAEAAAsAAAAAAAAAAAAAAAAALwEAAF9yZWxzLy5y&#10;ZWxzUEsBAi0AFAAGAAgAAAAhAOjMfT4lAgAAJQQAAA4AAAAAAAAAAAAAAAAALgIAAGRycy9lMm9E&#10;b2MueG1sUEsBAi0AFAAGAAgAAAAhALIw0wngAAAADQEAAA8AAAAAAAAAAAAAAAAAfwQAAGRycy9k&#10;b3ducmV2LnhtbFBLBQYAAAAABAAEAPMAAACMBQAAAAA=&#10;" stroked="f">
                <v:textbox>
                  <w:txbxContent>
                    <w:p w14:paraId="23CD4EA2" w14:textId="77777777" w:rsidR="000D3C31" w:rsidRDefault="000D3C31">
                      <w:r>
                        <w:rPr>
                          <w:noProof/>
                          <w:lang w:eastAsia="en-GB"/>
                        </w:rPr>
                        <w:drawing>
                          <wp:inline distT="0" distB="0" distL="0" distR="0" wp14:anchorId="33221377" wp14:editId="3D518CA1">
                            <wp:extent cx="1863023" cy="1639019"/>
                            <wp:effectExtent l="0" t="0" r="4445" b="0"/>
                            <wp:docPr id="1" name="Picture 1" descr="I:\ESPUBLIC\Edadmin\Logo\NAC_LOGO_2014_FULL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ESPUBLIC\Edadmin\Logo\NAC_LOGO_2014_FULL_COLOU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5460" cy="1649960"/>
                                    </a:xfrm>
                                    <a:prstGeom prst="rect">
                                      <a:avLst/>
                                    </a:prstGeom>
                                    <a:noFill/>
                                    <a:ln>
                                      <a:noFill/>
                                    </a:ln>
                                  </pic:spPr>
                                </pic:pic>
                              </a:graphicData>
                            </a:graphic>
                          </wp:inline>
                        </w:drawing>
                      </w:r>
                    </w:p>
                  </w:txbxContent>
                </v:textbox>
              </v:shape>
            </w:pict>
          </mc:Fallback>
        </mc:AlternateContent>
      </w:r>
      <w:r>
        <w:rPr>
          <w:rFonts w:ascii="Arial" w:hAnsi="Arial" w:cs="Arial"/>
          <w:b/>
          <w:noProof/>
          <w:sz w:val="40"/>
          <w:szCs w:val="40"/>
          <w:lang w:eastAsia="en-GB"/>
        </w:rPr>
        <mc:AlternateContent>
          <mc:Choice Requires="wps">
            <w:drawing>
              <wp:anchor distT="0" distB="0" distL="114300" distR="114300" simplePos="0" relativeHeight="251675648" behindDoc="0" locked="0" layoutInCell="1" allowOverlap="1" wp14:anchorId="0CDF4869" wp14:editId="6CE9AEFF">
                <wp:simplePos x="0" y="0"/>
                <wp:positionH relativeFrom="column">
                  <wp:posOffset>5267325</wp:posOffset>
                </wp:positionH>
                <wp:positionV relativeFrom="paragraph">
                  <wp:posOffset>1414145</wp:posOffset>
                </wp:positionV>
                <wp:extent cx="2033270" cy="1583055"/>
                <wp:effectExtent l="0" t="0" r="508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3270" cy="158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3ED61" w14:textId="77777777" w:rsidR="000D3C31" w:rsidRDefault="000D3C31" w:rsidP="005054AD">
                            <w:pPr>
                              <w:jc w:val="center"/>
                            </w:pPr>
                          </w:p>
                          <w:p w14:paraId="52568CA3" w14:textId="77777777" w:rsidR="000D3C31" w:rsidRDefault="000D3C31" w:rsidP="005054AD">
                            <w:pPr>
                              <w:jc w:val="center"/>
                            </w:pPr>
                          </w:p>
                          <w:p w14:paraId="5D5E205B" w14:textId="77777777" w:rsidR="000D3C31" w:rsidRPr="005054AD" w:rsidRDefault="000D3C31" w:rsidP="005054AD">
                            <w:pPr>
                              <w:jc w:val="center"/>
                              <w:rPr>
                                <w:rFonts w:ascii="Arial" w:hAnsi="Arial" w:cs="Arial"/>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CDF4869" id="Text Box 6" o:spid="_x0000_s1029" type="#_x0000_t202" style="position:absolute;left:0;text-align:left;margin-left:414.75pt;margin-top:111.35pt;width:160.1pt;height:124.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KHlwIAAKsFAAAOAAAAZHJzL2Uyb0RvYy54bWysVN9P2zAQfp+0/8Hy+0jaUsYqUtSBmCZV&#10;gAYTz65j0wjb59luk+6v39lOSmG8MO0lOfu+u/N99+PsvNOKbIXzDZiKjo5KSoThUDfmsaI/768+&#10;nVLiAzM1U2BERXfC0/P5xw9nrZ2JMaxB1cIRdGL8rLUVXYdgZ0Xh+Vpo5o/ACoNKCU6zgEf3WNSO&#10;tehdq2JclidFC662DrjwHm8vs5LOk38pBQ83UnoRiKoovi2kr0vfVfwW8zM2e3TMrhveP4P9wys0&#10;awwG3bu6ZIGRjWv+cqUb7sCDDEccdAFSNlykHDCbUfkqm7s1syLlguR4u6fJ/z+3/Hp760hTV/SE&#10;EsM0luhedIF8hY6cRHZa62cIurMICx1eY5VTpt4ugT95hBQHmGzgER3Z6KTT8Y95EjTEAuz2pMco&#10;HC/H5WQy/owqjrrR9HRSTqcxcPFsbp0P3wRoEoWKOqxqegLbLn3I0AESo3lQTX3VKJUOsZPEhXJk&#10;y7AHVBj1zl+glCEtUjCZlsmxgWiePSsT3YjUS324mG9OMUlhp0TEKPNDSOQyZfpGbMa5MPv4CR1R&#10;EkO9x7DHP7/qPcY5D7RIkcGEvbFuDLhc2ZeU1U8DZTLj+4r7nHekIHSrLjXRZGiZFdQ77BgHeeK8&#10;5VcNFm/JfLhlDkcMC45rI9zgRypA8qGXKFmD+/3WfcRj56OWkhZHtqL+14Y5QYn6bnAmvoyOj+OM&#10;p8Px9PMYD+5QszrUmI2+AOyIES4oy5MY8UENonSgH3C7LGJUVDHDMXZFwyBehLxIcDtxsVgkEE61&#10;ZWFp7iwfBiW25n33wJzt+zdg61/DMNxs9qqNMzbWx8BiE0A2qccjz5nVnn/cCGlK+u0VV87hOaGe&#10;d+z8DwAAAP//AwBQSwMEFAAGAAgAAAAhAFxzpbDiAAAADAEAAA8AAABkcnMvZG93bnJldi54bWxM&#10;j8FuwjAMhu9Ie4fIk3ZBI20EA7q6aJqGBAcO63bhFhqvrdY4VROge/uF03az5U+/vz/fjLYTFxp8&#10;6xghnSUgiCtnWq4RPj+2jysQPmg2unNMCD/kYVPcTXKdGXfld7qUoRYxhH2mEZoQ+kxKXzVktZ+5&#10;njjevtxgdYjrUEsz6GsMt51USfIkrW45fmh0T68NVd/l2SIc/HE3PQ677bT0Ru6JDm/7NCA+3I8v&#10;zyACjeEPhpt+VIciOp3cmY0XHcJKrRcRRVBKLUHciHS+jtMJYb5UCcgil/9LFL8AAAD//wMAUEsB&#10;Ai0AFAAGAAgAAAAhALaDOJL+AAAA4QEAABMAAAAAAAAAAAAAAAAAAAAAAFtDb250ZW50X1R5cGVz&#10;XS54bWxQSwECLQAUAAYACAAAACEAOP0h/9YAAACUAQAACwAAAAAAAAAAAAAAAAAvAQAAX3JlbHMv&#10;LnJlbHNQSwECLQAUAAYACAAAACEARYHyh5cCAACrBQAADgAAAAAAAAAAAAAAAAAuAgAAZHJzL2Uy&#10;b0RvYy54bWxQSwECLQAUAAYACAAAACEAXHOlsOIAAAAMAQAADwAAAAAAAAAAAAAAAADxBAAAZHJz&#10;L2Rvd25yZXYueG1sUEsFBgAAAAAEAAQA8wAAAAAGAAAAAA==&#10;" fillcolor="white [3201]" stroked="f" strokeweight=".5pt">
                <v:path arrowok="t"/>
                <v:textbox>
                  <w:txbxContent>
                    <w:p w14:paraId="5923ED61" w14:textId="77777777" w:rsidR="000D3C31" w:rsidRDefault="000D3C31" w:rsidP="005054AD">
                      <w:pPr>
                        <w:jc w:val="center"/>
                      </w:pPr>
                    </w:p>
                    <w:p w14:paraId="52568CA3" w14:textId="77777777" w:rsidR="000D3C31" w:rsidRDefault="000D3C31" w:rsidP="005054AD">
                      <w:pPr>
                        <w:jc w:val="center"/>
                      </w:pPr>
                    </w:p>
                    <w:p w14:paraId="5D5E205B" w14:textId="77777777" w:rsidR="000D3C31" w:rsidRPr="005054AD" w:rsidRDefault="000D3C31" w:rsidP="005054AD">
                      <w:pPr>
                        <w:jc w:val="center"/>
                        <w:rPr>
                          <w:rFonts w:ascii="Arial" w:hAnsi="Arial" w:cs="Arial"/>
                          <w:sz w:val="32"/>
                          <w:szCs w:val="32"/>
                        </w:rPr>
                      </w:pPr>
                    </w:p>
                  </w:txbxContent>
                </v:textbox>
              </v:shape>
            </w:pict>
          </mc:Fallback>
        </mc:AlternateContent>
      </w:r>
      <w:r w:rsidR="00EE1C88">
        <w:rPr>
          <w:rFonts w:ascii="Arial" w:hAnsi="Arial" w:cs="Arial"/>
          <w:b/>
          <w:sz w:val="40"/>
          <w:szCs w:val="40"/>
        </w:rPr>
        <w:t xml:space="preserve">School Planning 2015/18 </w:t>
      </w:r>
      <w:r w:rsidR="00EE1C88">
        <w:rPr>
          <w:rFonts w:ascii="Arial" w:hAnsi="Arial" w:cs="Arial"/>
          <w:b/>
          <w:sz w:val="32"/>
          <w:szCs w:val="32"/>
        </w:rPr>
        <w:br w:type="page"/>
      </w:r>
    </w:p>
    <w:p w14:paraId="594D9911" w14:textId="77777777" w:rsidR="00EE1C88" w:rsidRPr="00EB5D77" w:rsidRDefault="00EE1C88" w:rsidP="00872855">
      <w:pPr>
        <w:ind w:left="1418"/>
        <w:rPr>
          <w:rFonts w:ascii="Arial" w:hAnsi="Arial" w:cs="Arial"/>
          <w:b/>
          <w:sz w:val="32"/>
          <w:szCs w:val="32"/>
        </w:rPr>
      </w:pPr>
      <w:r w:rsidRPr="00EB5D77">
        <w:rPr>
          <w:rFonts w:ascii="Arial" w:hAnsi="Arial" w:cs="Arial"/>
          <w:b/>
          <w:sz w:val="32"/>
          <w:szCs w:val="32"/>
        </w:rPr>
        <w:lastRenderedPageBreak/>
        <w:t xml:space="preserve">Vision, Values and Aims </w:t>
      </w:r>
    </w:p>
    <w:p w14:paraId="10F607FB" w14:textId="77777777" w:rsidR="00EE1C88" w:rsidRDefault="002442D9">
      <w:pPr>
        <w:rPr>
          <w:rFonts w:ascii="Arial" w:hAnsi="Arial" w:cs="Arial"/>
          <w:b/>
          <w:sz w:val="32"/>
          <w:szCs w:val="32"/>
        </w:rPr>
      </w:pPr>
      <w:r>
        <w:rPr>
          <w:rFonts w:ascii="Arial" w:hAnsi="Arial" w:cs="Arial"/>
          <w:b/>
          <w:noProof/>
          <w:sz w:val="32"/>
          <w:szCs w:val="32"/>
          <w:lang w:eastAsia="en-GB"/>
        </w:rPr>
        <mc:AlternateContent>
          <mc:Choice Requires="wps">
            <w:drawing>
              <wp:anchor distT="0" distB="0" distL="114300" distR="114300" simplePos="0" relativeHeight="251660288" behindDoc="0" locked="0" layoutInCell="1" allowOverlap="1" wp14:anchorId="5BEB5815" wp14:editId="6E9F09BF">
                <wp:simplePos x="0" y="0"/>
                <wp:positionH relativeFrom="column">
                  <wp:posOffset>723265</wp:posOffset>
                </wp:positionH>
                <wp:positionV relativeFrom="paragraph">
                  <wp:posOffset>53340</wp:posOffset>
                </wp:positionV>
                <wp:extent cx="8857615" cy="5622925"/>
                <wp:effectExtent l="0" t="0" r="19685" b="158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57615" cy="562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2A84CE" w14:textId="77777777" w:rsidR="000D3C31" w:rsidRDefault="000D3C31" w:rsidP="00D17FF8">
                            <w:pPr>
                              <w:jc w:val="center"/>
                            </w:pPr>
                          </w:p>
                          <w:p w14:paraId="4A3593A6" w14:textId="77777777" w:rsidR="000D3C31" w:rsidRDefault="000D3C31" w:rsidP="00C5419A">
                            <w:pPr>
                              <w:spacing w:after="0" w:line="240" w:lineRule="auto"/>
                              <w:jc w:val="center"/>
                              <w:rPr>
                                <w:sz w:val="36"/>
                                <w:szCs w:val="36"/>
                              </w:rPr>
                            </w:pPr>
                            <w:r w:rsidRPr="00C5419A">
                              <w:rPr>
                                <w:rFonts w:ascii="Century Gothic" w:hAnsi="Century Gothic"/>
                                <w:b/>
                                <w:sz w:val="36"/>
                                <w:szCs w:val="36"/>
                              </w:rPr>
                              <w:t>Values</w:t>
                            </w:r>
                            <w:r>
                              <w:rPr>
                                <w:sz w:val="36"/>
                                <w:szCs w:val="36"/>
                              </w:rPr>
                              <w:t xml:space="preserve"> </w:t>
                            </w:r>
                          </w:p>
                          <w:p w14:paraId="046E25B8" w14:textId="77777777" w:rsidR="000D3C31" w:rsidRPr="00C5419A" w:rsidRDefault="000D3C31" w:rsidP="00C5419A">
                            <w:pPr>
                              <w:spacing w:after="0" w:line="240" w:lineRule="auto"/>
                              <w:jc w:val="center"/>
                              <w:rPr>
                                <w:sz w:val="36"/>
                                <w:szCs w:val="36"/>
                              </w:rPr>
                            </w:pPr>
                            <w:r w:rsidRPr="00C5419A">
                              <w:rPr>
                                <w:rFonts w:ascii="Century Gothic" w:hAnsi="Century Gothic"/>
                                <w:color w:val="0070C0"/>
                                <w:sz w:val="36"/>
                                <w:szCs w:val="36"/>
                              </w:rPr>
                              <w:t>Respect</w:t>
                            </w:r>
                            <w:r>
                              <w:rPr>
                                <w:sz w:val="36"/>
                                <w:szCs w:val="36"/>
                              </w:rPr>
                              <w:t xml:space="preserve">, </w:t>
                            </w:r>
                            <w:r w:rsidRPr="00C5419A">
                              <w:rPr>
                                <w:rFonts w:ascii="Century Gothic" w:hAnsi="Century Gothic"/>
                                <w:color w:val="0070C0"/>
                                <w:sz w:val="36"/>
                                <w:szCs w:val="36"/>
                              </w:rPr>
                              <w:t>Inclusion</w:t>
                            </w:r>
                            <w:r>
                              <w:rPr>
                                <w:sz w:val="36"/>
                                <w:szCs w:val="36"/>
                              </w:rPr>
                              <w:t xml:space="preserve">, </w:t>
                            </w:r>
                            <w:r w:rsidRPr="00C5419A">
                              <w:rPr>
                                <w:rFonts w:ascii="Century Gothic" w:hAnsi="Century Gothic"/>
                                <w:color w:val="0070C0"/>
                                <w:sz w:val="36"/>
                                <w:szCs w:val="36"/>
                              </w:rPr>
                              <w:t>Equality</w:t>
                            </w:r>
                            <w:r>
                              <w:rPr>
                                <w:sz w:val="36"/>
                                <w:szCs w:val="36"/>
                              </w:rPr>
                              <w:t xml:space="preserve">, </w:t>
                            </w:r>
                            <w:r w:rsidRPr="00C5419A">
                              <w:rPr>
                                <w:rFonts w:ascii="Century Gothic" w:hAnsi="Century Gothic"/>
                                <w:color w:val="0070C0"/>
                                <w:sz w:val="36"/>
                                <w:szCs w:val="36"/>
                              </w:rPr>
                              <w:t>Excellence</w:t>
                            </w:r>
                          </w:p>
                          <w:p w14:paraId="10A9B23A" w14:textId="77777777" w:rsidR="000D3C31" w:rsidRDefault="000D3C31" w:rsidP="00C5419A">
                            <w:pPr>
                              <w:spacing w:after="0" w:line="240" w:lineRule="auto"/>
                              <w:jc w:val="center"/>
                              <w:rPr>
                                <w:rFonts w:ascii="Century Gothic" w:hAnsi="Century Gothic"/>
                                <w:color w:val="0070C0"/>
                                <w:sz w:val="36"/>
                                <w:szCs w:val="36"/>
                              </w:rPr>
                            </w:pPr>
                          </w:p>
                          <w:p w14:paraId="59271F41" w14:textId="77777777" w:rsidR="000D3C31" w:rsidRPr="00C5419A" w:rsidRDefault="000D3C31" w:rsidP="00C5419A">
                            <w:pPr>
                              <w:spacing w:after="0" w:line="240" w:lineRule="auto"/>
                              <w:jc w:val="center"/>
                              <w:rPr>
                                <w:rFonts w:ascii="Century Gothic" w:hAnsi="Century Gothic"/>
                                <w:b/>
                                <w:sz w:val="36"/>
                                <w:szCs w:val="36"/>
                              </w:rPr>
                            </w:pPr>
                            <w:r w:rsidRPr="00C5419A">
                              <w:rPr>
                                <w:rFonts w:ascii="Century Gothic" w:hAnsi="Century Gothic"/>
                                <w:b/>
                                <w:sz w:val="36"/>
                                <w:szCs w:val="36"/>
                              </w:rPr>
                              <w:t>Vision</w:t>
                            </w:r>
                          </w:p>
                          <w:p w14:paraId="4CE6E5B1" w14:textId="77777777" w:rsidR="000D3C31" w:rsidRDefault="000D3C31" w:rsidP="00C5419A">
                            <w:pPr>
                              <w:jc w:val="center"/>
                              <w:rPr>
                                <w:rFonts w:ascii="Century Gothic" w:hAnsi="Century Gothic"/>
                                <w:color w:val="0070C0"/>
                                <w:sz w:val="28"/>
                                <w:szCs w:val="28"/>
                              </w:rPr>
                            </w:pPr>
                            <w:proofErr w:type="spellStart"/>
                            <w:r w:rsidRPr="00C5419A">
                              <w:rPr>
                                <w:rFonts w:ascii="Century Gothic" w:hAnsi="Century Gothic"/>
                                <w:color w:val="0070C0"/>
                                <w:sz w:val="28"/>
                                <w:szCs w:val="28"/>
                              </w:rPr>
                              <w:t>Elderbank</w:t>
                            </w:r>
                            <w:proofErr w:type="spellEnd"/>
                            <w:r w:rsidRPr="00C5419A">
                              <w:rPr>
                                <w:rFonts w:ascii="Century Gothic" w:hAnsi="Century Gothic"/>
                                <w:color w:val="0070C0"/>
                                <w:sz w:val="28"/>
                                <w:szCs w:val="28"/>
                              </w:rPr>
                              <w:t xml:space="preserve"> will provide a stimulating, supportive, secure learning environment which enables </w:t>
                            </w:r>
                            <w:r w:rsidRPr="00C5419A">
                              <w:rPr>
                                <w:rFonts w:ascii="Century Gothic" w:hAnsi="Century Gothic"/>
                                <w:b/>
                                <w:color w:val="0070C0"/>
                                <w:sz w:val="28"/>
                                <w:szCs w:val="28"/>
                              </w:rPr>
                              <w:t>all</w:t>
                            </w:r>
                            <w:r w:rsidRPr="00C5419A">
                              <w:rPr>
                                <w:rFonts w:ascii="Century Gothic" w:hAnsi="Century Gothic"/>
                                <w:color w:val="0070C0"/>
                                <w:sz w:val="28"/>
                                <w:szCs w:val="28"/>
                              </w:rPr>
                              <w:t xml:space="preserve"> learners to reach their full potential through quality learning and teaching, while nurturing and supporting the school community to participate actively in the life and work of the whole school, which will equip learners to thrive in an ever</w:t>
                            </w:r>
                            <w:r w:rsidRPr="00AF6FCF">
                              <w:rPr>
                                <w:rFonts w:ascii="Century Gothic" w:hAnsi="Century Gothic"/>
                                <w:color w:val="0070C0"/>
                                <w:sz w:val="56"/>
                                <w:szCs w:val="56"/>
                              </w:rPr>
                              <w:t xml:space="preserve"> </w:t>
                            </w:r>
                            <w:r w:rsidRPr="00C5419A">
                              <w:rPr>
                                <w:rFonts w:ascii="Century Gothic" w:hAnsi="Century Gothic"/>
                                <w:color w:val="0070C0"/>
                                <w:sz w:val="28"/>
                                <w:szCs w:val="28"/>
                              </w:rPr>
                              <w:t>changing and challenging world.</w:t>
                            </w:r>
                          </w:p>
                          <w:p w14:paraId="5106926A" w14:textId="77777777" w:rsidR="000D3C31" w:rsidRDefault="000D3C31" w:rsidP="00C5419A">
                            <w:pPr>
                              <w:jc w:val="center"/>
                              <w:rPr>
                                <w:rFonts w:ascii="Century Gothic" w:hAnsi="Century Gothic"/>
                                <w:color w:val="0070C0"/>
                                <w:sz w:val="28"/>
                                <w:szCs w:val="28"/>
                              </w:rPr>
                            </w:pPr>
                          </w:p>
                          <w:p w14:paraId="042BC18E" w14:textId="77777777" w:rsidR="000D3C31" w:rsidRPr="00EF36ED" w:rsidRDefault="000D3C31" w:rsidP="00C5419A">
                            <w:pPr>
                              <w:jc w:val="center"/>
                              <w:rPr>
                                <w:rFonts w:ascii="Century Gothic" w:hAnsi="Century Gothic"/>
                                <w:b/>
                                <w:sz w:val="36"/>
                                <w:szCs w:val="36"/>
                              </w:rPr>
                            </w:pPr>
                            <w:r w:rsidRPr="00EF36ED">
                              <w:rPr>
                                <w:rFonts w:ascii="Century Gothic" w:hAnsi="Century Gothic"/>
                                <w:b/>
                                <w:sz w:val="36"/>
                                <w:szCs w:val="36"/>
                              </w:rPr>
                              <w:t>Aims</w:t>
                            </w:r>
                          </w:p>
                          <w:p w14:paraId="1DAD1E48"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provide all learners with a consistent framework for positive interactions while promoting self-esteem, positive behaviour, pride and self-discipline.</w:t>
                            </w:r>
                          </w:p>
                          <w:p w14:paraId="156F84C1"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build a curriculum framework based on breadth, balance, challenge, progression, cohesion, personalisation and choice, and which recognises, supports and meets the needs of every child through appropriate, quality active learning opportunities.</w:t>
                            </w:r>
                          </w:p>
                          <w:p w14:paraId="7244965C"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provide a fully inclusive, safe, welcoming and nurturing learning environment which encourages learners to take responsibility for their learning.</w:t>
                            </w:r>
                          </w:p>
                          <w:p w14:paraId="4C4934BE"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effectively encourage and support leadership at all levels.</w:t>
                            </w:r>
                          </w:p>
                          <w:p w14:paraId="2F793777" w14:textId="77777777" w:rsidR="000D3C31" w:rsidRPr="00AF6FCF" w:rsidRDefault="000D3C31" w:rsidP="00C5419A">
                            <w:pPr>
                              <w:jc w:val="center"/>
                              <w:rPr>
                                <w:rFonts w:ascii="Century Gothic" w:hAnsi="Century Gothic"/>
                                <w:color w:val="0070C0"/>
                                <w:sz w:val="56"/>
                                <w:szCs w:val="56"/>
                              </w:rPr>
                            </w:pPr>
                          </w:p>
                          <w:p w14:paraId="58518CEC" w14:textId="77777777" w:rsidR="000D3C31" w:rsidRDefault="000D3C31" w:rsidP="00C5419A">
                            <w:pPr>
                              <w:spacing w:after="0" w:line="240" w:lineRule="auto"/>
                              <w:jc w:val="center"/>
                              <w:rPr>
                                <w:rFonts w:ascii="Century Gothic" w:hAnsi="Century Gothic"/>
                                <w:color w:val="0070C0"/>
                                <w:sz w:val="36"/>
                                <w:szCs w:val="36"/>
                              </w:rPr>
                            </w:pPr>
                          </w:p>
                          <w:p w14:paraId="4B981885" w14:textId="77777777" w:rsidR="000D3C31" w:rsidRPr="00C5419A" w:rsidRDefault="000D3C31" w:rsidP="00C5419A">
                            <w:pPr>
                              <w:spacing w:after="0" w:line="240" w:lineRule="auto"/>
                              <w:jc w:val="center"/>
                              <w:rPr>
                                <w:rFonts w:ascii="Century Gothic" w:hAnsi="Century Gothic"/>
                                <w:color w:val="0070C0"/>
                                <w:sz w:val="36"/>
                                <w:szCs w:val="36"/>
                              </w:rPr>
                            </w:pPr>
                          </w:p>
                          <w:p w14:paraId="24F1778A" w14:textId="77777777" w:rsidR="000D3C31" w:rsidRDefault="000D3C31" w:rsidP="00C541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EB5815" id="_x0000_s1030" type="#_x0000_t202" style="position:absolute;margin-left:56.95pt;margin-top:4.2pt;width:697.45pt;height:442.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zkvoQIAANMFAAAOAAAAZHJzL2Uyb0RvYy54bWysVFtP2zAUfp+0/2D5faTN2gIVKepATJMq&#10;QIOJZ9exWwvHx7PdJt2v37GTtOXywrSXxPb5zu07l4vLptJkK5xXYAo6PBlQIgyHUplVQX893nw5&#10;o8QHZkqmwYiC7oSnl7PPny5qOxU5rEGXwhE0Yvy0tgVdh2CnWeb5WlTMn4AVBoUSXMUCXt0qKx2r&#10;0Xqls3wwmGQ1uNI64MJ7fL1uhXSW7EspeLiT0otAdEExtpC+Ln2X8ZvNLth05ZhdK96Fwf4hioop&#10;g073pq5ZYGTj1BtTleIOPMhwwqHKQErFRcoBsxkOXmXzsGZWpFyQHG/3NPn/Z5bfbu8dUWVBc0oM&#10;q7BEj6IJ5Bs0JI/s1NZPEfRgERYafMYqp0y9XQB/9gjJjjCtgkd0ZKORrop/zJOgIhZgtyc9euH4&#10;eHY2Pp0Mx5RwlI0neX6ej6Pj7KBunQ/fBVQkHgrqsKopBLZd+NBCe0j05kGr8kZpnS6xk8SVdmTL&#10;sAd0GHbGX6C0IXVBJ1/Hgza3YwvR9F5/qRl/fmsBg9UmuhOp57qwIi8tFekUdlpEjDY/hUTOEyPv&#10;xMg4F2YfZ0JHlMSMPqLY4Q9RfUS5zQM1kmcwYa9cKQOuZeklteVzT61s8V1n+DbvSEFolk1qtlHf&#10;Wksod9hZDtrJ9JbfKOR7wXy4Zw5HEXsG10u4w4/UgEWC7kTJGtyf994jHicEpZTUONoF9b83zAlK&#10;9A+Ds3M+HI3iLkiX0fg0x4s7liyPJWZTXQF2zhAXmeXpGPFB90fpoHrCLTSPXlHEDEffBQ398Sq0&#10;Cwe3GBfzeQLh9FsWFubB8n6gYp89Nk/M2a7PA47ILfRLgE1ftXuLjfUxMN8EkCrNQuS5ZbXjHzdH&#10;mqZuy8XVdHxPqMMunv0FAAD//wMAUEsDBBQABgAIAAAAIQDz8GFf3wAAAAoBAAAPAAAAZHJzL2Rv&#10;d25yZXYueG1sTI/BTsMwEETvSPyDtUjcqFOgKA1xqgqBhIRyaAqiRzdeJ1HjdRS7bfh7tic4zr7R&#10;7Ey+mlwvTjiGzpOC+SwBgVR701Gj4HP7dpeCCFGT0b0nVPCDAVbF9VWuM+PPtMFTFRvBIRQyraCN&#10;ccikDHWLToeZH5CYWT86HVmOjTSjPnO46+V9kjxJpzviD60e8KXF+lAdnQJj7fawaN/t5uPb7r7K&#10;13K9q0qlbm+m9TOIiFP8M8OlPleHgjvt/ZFMED3r+cOSrQrSRxAXvkhS3rLnw5KJLHL5f0LxCwAA&#10;//8DAFBLAQItABQABgAIAAAAIQC2gziS/gAAAOEBAAATAAAAAAAAAAAAAAAAAAAAAABbQ29udGVu&#10;dF9UeXBlc10ueG1sUEsBAi0AFAAGAAgAAAAhADj9If/WAAAAlAEAAAsAAAAAAAAAAAAAAAAALwEA&#10;AF9yZWxzLy5yZWxzUEsBAi0AFAAGAAgAAAAhABWTOS+hAgAA0wUAAA4AAAAAAAAAAAAAAAAALgIA&#10;AGRycy9lMm9Eb2MueG1sUEsBAi0AFAAGAAgAAAAhAPPwYV/fAAAACgEAAA8AAAAAAAAAAAAAAAAA&#10;+wQAAGRycy9kb3ducmV2LnhtbFBLBQYAAAAABAAEAPMAAAAHBgAAAAA=&#10;" fillcolor="white [3201]" strokeweight=".5pt">
                <v:path arrowok="t"/>
                <v:textbox>
                  <w:txbxContent>
                    <w:p w14:paraId="102A84CE" w14:textId="77777777" w:rsidR="000D3C31" w:rsidRDefault="000D3C31" w:rsidP="00D17FF8">
                      <w:pPr>
                        <w:jc w:val="center"/>
                      </w:pPr>
                    </w:p>
                    <w:p w14:paraId="4A3593A6" w14:textId="77777777" w:rsidR="000D3C31" w:rsidRDefault="000D3C31" w:rsidP="00C5419A">
                      <w:pPr>
                        <w:spacing w:after="0" w:line="240" w:lineRule="auto"/>
                        <w:jc w:val="center"/>
                        <w:rPr>
                          <w:sz w:val="36"/>
                          <w:szCs w:val="36"/>
                        </w:rPr>
                      </w:pPr>
                      <w:r w:rsidRPr="00C5419A">
                        <w:rPr>
                          <w:rFonts w:ascii="Century Gothic" w:hAnsi="Century Gothic"/>
                          <w:b/>
                          <w:sz w:val="36"/>
                          <w:szCs w:val="36"/>
                        </w:rPr>
                        <w:t>Values</w:t>
                      </w:r>
                      <w:r>
                        <w:rPr>
                          <w:sz w:val="36"/>
                          <w:szCs w:val="36"/>
                        </w:rPr>
                        <w:t xml:space="preserve"> </w:t>
                      </w:r>
                    </w:p>
                    <w:p w14:paraId="046E25B8" w14:textId="77777777" w:rsidR="000D3C31" w:rsidRPr="00C5419A" w:rsidRDefault="000D3C31" w:rsidP="00C5419A">
                      <w:pPr>
                        <w:spacing w:after="0" w:line="240" w:lineRule="auto"/>
                        <w:jc w:val="center"/>
                        <w:rPr>
                          <w:sz w:val="36"/>
                          <w:szCs w:val="36"/>
                        </w:rPr>
                      </w:pPr>
                      <w:r w:rsidRPr="00C5419A">
                        <w:rPr>
                          <w:rFonts w:ascii="Century Gothic" w:hAnsi="Century Gothic"/>
                          <w:color w:val="0070C0"/>
                          <w:sz w:val="36"/>
                          <w:szCs w:val="36"/>
                        </w:rPr>
                        <w:t>Respect</w:t>
                      </w:r>
                      <w:r>
                        <w:rPr>
                          <w:sz w:val="36"/>
                          <w:szCs w:val="36"/>
                        </w:rPr>
                        <w:t xml:space="preserve">, </w:t>
                      </w:r>
                      <w:r w:rsidRPr="00C5419A">
                        <w:rPr>
                          <w:rFonts w:ascii="Century Gothic" w:hAnsi="Century Gothic"/>
                          <w:color w:val="0070C0"/>
                          <w:sz w:val="36"/>
                          <w:szCs w:val="36"/>
                        </w:rPr>
                        <w:t>Inclusion</w:t>
                      </w:r>
                      <w:r>
                        <w:rPr>
                          <w:sz w:val="36"/>
                          <w:szCs w:val="36"/>
                        </w:rPr>
                        <w:t xml:space="preserve">, </w:t>
                      </w:r>
                      <w:r w:rsidRPr="00C5419A">
                        <w:rPr>
                          <w:rFonts w:ascii="Century Gothic" w:hAnsi="Century Gothic"/>
                          <w:color w:val="0070C0"/>
                          <w:sz w:val="36"/>
                          <w:szCs w:val="36"/>
                        </w:rPr>
                        <w:t>Equality</w:t>
                      </w:r>
                      <w:r>
                        <w:rPr>
                          <w:sz w:val="36"/>
                          <w:szCs w:val="36"/>
                        </w:rPr>
                        <w:t xml:space="preserve">, </w:t>
                      </w:r>
                      <w:r w:rsidRPr="00C5419A">
                        <w:rPr>
                          <w:rFonts w:ascii="Century Gothic" w:hAnsi="Century Gothic"/>
                          <w:color w:val="0070C0"/>
                          <w:sz w:val="36"/>
                          <w:szCs w:val="36"/>
                        </w:rPr>
                        <w:t>Excellence</w:t>
                      </w:r>
                    </w:p>
                    <w:p w14:paraId="10A9B23A" w14:textId="77777777" w:rsidR="000D3C31" w:rsidRDefault="000D3C31" w:rsidP="00C5419A">
                      <w:pPr>
                        <w:spacing w:after="0" w:line="240" w:lineRule="auto"/>
                        <w:jc w:val="center"/>
                        <w:rPr>
                          <w:rFonts w:ascii="Century Gothic" w:hAnsi="Century Gothic"/>
                          <w:color w:val="0070C0"/>
                          <w:sz w:val="36"/>
                          <w:szCs w:val="36"/>
                        </w:rPr>
                      </w:pPr>
                    </w:p>
                    <w:p w14:paraId="59271F41" w14:textId="77777777" w:rsidR="000D3C31" w:rsidRPr="00C5419A" w:rsidRDefault="000D3C31" w:rsidP="00C5419A">
                      <w:pPr>
                        <w:spacing w:after="0" w:line="240" w:lineRule="auto"/>
                        <w:jc w:val="center"/>
                        <w:rPr>
                          <w:rFonts w:ascii="Century Gothic" w:hAnsi="Century Gothic"/>
                          <w:b/>
                          <w:sz w:val="36"/>
                          <w:szCs w:val="36"/>
                        </w:rPr>
                      </w:pPr>
                      <w:r w:rsidRPr="00C5419A">
                        <w:rPr>
                          <w:rFonts w:ascii="Century Gothic" w:hAnsi="Century Gothic"/>
                          <w:b/>
                          <w:sz w:val="36"/>
                          <w:szCs w:val="36"/>
                        </w:rPr>
                        <w:t>Vision</w:t>
                      </w:r>
                    </w:p>
                    <w:p w14:paraId="4CE6E5B1" w14:textId="77777777" w:rsidR="000D3C31" w:rsidRDefault="000D3C31" w:rsidP="00C5419A">
                      <w:pPr>
                        <w:jc w:val="center"/>
                        <w:rPr>
                          <w:rFonts w:ascii="Century Gothic" w:hAnsi="Century Gothic"/>
                          <w:color w:val="0070C0"/>
                          <w:sz w:val="28"/>
                          <w:szCs w:val="28"/>
                        </w:rPr>
                      </w:pPr>
                      <w:r w:rsidRPr="00C5419A">
                        <w:rPr>
                          <w:rFonts w:ascii="Century Gothic" w:hAnsi="Century Gothic"/>
                          <w:color w:val="0070C0"/>
                          <w:sz w:val="28"/>
                          <w:szCs w:val="28"/>
                        </w:rPr>
                        <w:t xml:space="preserve">Elderbank will provide a stimulating, supportive, secure learning environment which enables </w:t>
                      </w:r>
                      <w:r w:rsidRPr="00C5419A">
                        <w:rPr>
                          <w:rFonts w:ascii="Century Gothic" w:hAnsi="Century Gothic"/>
                          <w:b/>
                          <w:color w:val="0070C0"/>
                          <w:sz w:val="28"/>
                          <w:szCs w:val="28"/>
                        </w:rPr>
                        <w:t>all</w:t>
                      </w:r>
                      <w:r w:rsidRPr="00C5419A">
                        <w:rPr>
                          <w:rFonts w:ascii="Century Gothic" w:hAnsi="Century Gothic"/>
                          <w:color w:val="0070C0"/>
                          <w:sz w:val="28"/>
                          <w:szCs w:val="28"/>
                        </w:rPr>
                        <w:t xml:space="preserve"> learners to reach their full potential through quality learning and teaching, while nurturing and supporting the school community to participate actively in the life and work of the whole school, which will equip learners to thrive in an ever</w:t>
                      </w:r>
                      <w:r w:rsidRPr="00AF6FCF">
                        <w:rPr>
                          <w:rFonts w:ascii="Century Gothic" w:hAnsi="Century Gothic"/>
                          <w:color w:val="0070C0"/>
                          <w:sz w:val="56"/>
                          <w:szCs w:val="56"/>
                        </w:rPr>
                        <w:t xml:space="preserve"> </w:t>
                      </w:r>
                      <w:r w:rsidRPr="00C5419A">
                        <w:rPr>
                          <w:rFonts w:ascii="Century Gothic" w:hAnsi="Century Gothic"/>
                          <w:color w:val="0070C0"/>
                          <w:sz w:val="28"/>
                          <w:szCs w:val="28"/>
                        </w:rPr>
                        <w:t>changing and challenging world.</w:t>
                      </w:r>
                    </w:p>
                    <w:p w14:paraId="5106926A" w14:textId="77777777" w:rsidR="000D3C31" w:rsidRDefault="000D3C31" w:rsidP="00C5419A">
                      <w:pPr>
                        <w:jc w:val="center"/>
                        <w:rPr>
                          <w:rFonts w:ascii="Century Gothic" w:hAnsi="Century Gothic"/>
                          <w:color w:val="0070C0"/>
                          <w:sz w:val="28"/>
                          <w:szCs w:val="28"/>
                        </w:rPr>
                      </w:pPr>
                    </w:p>
                    <w:p w14:paraId="042BC18E" w14:textId="77777777" w:rsidR="000D3C31" w:rsidRPr="00EF36ED" w:rsidRDefault="000D3C31" w:rsidP="00C5419A">
                      <w:pPr>
                        <w:jc w:val="center"/>
                        <w:rPr>
                          <w:rFonts w:ascii="Century Gothic" w:hAnsi="Century Gothic"/>
                          <w:b/>
                          <w:sz w:val="36"/>
                          <w:szCs w:val="36"/>
                        </w:rPr>
                      </w:pPr>
                      <w:r w:rsidRPr="00EF36ED">
                        <w:rPr>
                          <w:rFonts w:ascii="Century Gothic" w:hAnsi="Century Gothic"/>
                          <w:b/>
                          <w:sz w:val="36"/>
                          <w:szCs w:val="36"/>
                        </w:rPr>
                        <w:t>Aims</w:t>
                      </w:r>
                    </w:p>
                    <w:p w14:paraId="1DAD1E48"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provide all learners with a consistent framework for positive interactions while promoting self-esteem, positive behaviour, pride and self-discipline.</w:t>
                      </w:r>
                    </w:p>
                    <w:p w14:paraId="156F84C1"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build a curriculum framework based on breadth, balance, challenge, progression, cohesion, personalisation and choice, and which recognises, supports and meets the needs of every child through appropriate, quality active learning opportunities.</w:t>
                      </w:r>
                    </w:p>
                    <w:p w14:paraId="7244965C"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provide a fully inclusive, safe, welcoming and nurturing learning environment which encourages learners to take responsibility for their learning.</w:t>
                      </w:r>
                    </w:p>
                    <w:p w14:paraId="4C4934BE" w14:textId="77777777" w:rsidR="000D3C31" w:rsidRPr="00EF36ED" w:rsidRDefault="000D3C31" w:rsidP="00EF36ED">
                      <w:pPr>
                        <w:pStyle w:val="ListParagraph"/>
                        <w:numPr>
                          <w:ilvl w:val="0"/>
                          <w:numId w:val="8"/>
                        </w:numPr>
                        <w:rPr>
                          <w:rFonts w:ascii="Century Gothic" w:hAnsi="Century Gothic"/>
                          <w:color w:val="0070C0"/>
                          <w:sz w:val="28"/>
                          <w:szCs w:val="28"/>
                        </w:rPr>
                      </w:pPr>
                      <w:r w:rsidRPr="00EF36ED">
                        <w:rPr>
                          <w:rFonts w:ascii="Century Gothic" w:hAnsi="Century Gothic"/>
                          <w:color w:val="0070C0"/>
                          <w:sz w:val="28"/>
                          <w:szCs w:val="28"/>
                        </w:rPr>
                        <w:t>To effectively encourage and support leadership at all levels.</w:t>
                      </w:r>
                    </w:p>
                    <w:p w14:paraId="2F793777" w14:textId="77777777" w:rsidR="000D3C31" w:rsidRPr="00AF6FCF" w:rsidRDefault="000D3C31" w:rsidP="00C5419A">
                      <w:pPr>
                        <w:jc w:val="center"/>
                        <w:rPr>
                          <w:rFonts w:ascii="Century Gothic" w:hAnsi="Century Gothic"/>
                          <w:color w:val="0070C0"/>
                          <w:sz w:val="56"/>
                          <w:szCs w:val="56"/>
                        </w:rPr>
                      </w:pPr>
                    </w:p>
                    <w:p w14:paraId="58518CEC" w14:textId="77777777" w:rsidR="000D3C31" w:rsidRDefault="000D3C31" w:rsidP="00C5419A">
                      <w:pPr>
                        <w:spacing w:after="0" w:line="240" w:lineRule="auto"/>
                        <w:jc w:val="center"/>
                        <w:rPr>
                          <w:rFonts w:ascii="Century Gothic" w:hAnsi="Century Gothic"/>
                          <w:color w:val="0070C0"/>
                          <w:sz w:val="36"/>
                          <w:szCs w:val="36"/>
                        </w:rPr>
                      </w:pPr>
                    </w:p>
                    <w:p w14:paraId="4B981885" w14:textId="77777777" w:rsidR="000D3C31" w:rsidRPr="00C5419A" w:rsidRDefault="000D3C31" w:rsidP="00C5419A">
                      <w:pPr>
                        <w:spacing w:after="0" w:line="240" w:lineRule="auto"/>
                        <w:jc w:val="center"/>
                        <w:rPr>
                          <w:rFonts w:ascii="Century Gothic" w:hAnsi="Century Gothic"/>
                          <w:color w:val="0070C0"/>
                          <w:sz w:val="36"/>
                          <w:szCs w:val="36"/>
                        </w:rPr>
                      </w:pPr>
                    </w:p>
                    <w:p w14:paraId="24F1778A" w14:textId="77777777" w:rsidR="000D3C31" w:rsidRDefault="000D3C31" w:rsidP="00C5419A"/>
                  </w:txbxContent>
                </v:textbox>
              </v:shape>
            </w:pict>
          </mc:Fallback>
        </mc:AlternateContent>
      </w:r>
      <w:r w:rsidR="00EE1C88">
        <w:rPr>
          <w:rFonts w:ascii="Arial" w:hAnsi="Arial" w:cs="Arial"/>
          <w:b/>
          <w:sz w:val="32"/>
          <w:szCs w:val="32"/>
        </w:rPr>
        <w:br w:type="page"/>
      </w:r>
    </w:p>
    <w:p w14:paraId="499CE3C0" w14:textId="77777777" w:rsidR="00EE1C88" w:rsidRPr="00872855" w:rsidRDefault="00EE1C88" w:rsidP="00872855">
      <w:pPr>
        <w:ind w:left="1418"/>
        <w:rPr>
          <w:rFonts w:ascii="Arial" w:hAnsi="Arial" w:cs="Arial"/>
          <w:b/>
          <w:sz w:val="36"/>
          <w:szCs w:val="36"/>
        </w:rPr>
      </w:pPr>
      <w:r w:rsidRPr="00872855">
        <w:rPr>
          <w:rFonts w:ascii="Arial" w:hAnsi="Arial" w:cs="Arial"/>
          <w:b/>
          <w:sz w:val="36"/>
          <w:szCs w:val="36"/>
        </w:rPr>
        <w:lastRenderedPageBreak/>
        <w:t xml:space="preserve">Council Priorities </w:t>
      </w:r>
    </w:p>
    <w:p w14:paraId="22DA261A" w14:textId="77777777" w:rsidR="00EE1C88" w:rsidRDefault="00EE1C88" w:rsidP="00872855">
      <w:pPr>
        <w:pStyle w:val="NormalWeb"/>
        <w:spacing w:before="0" w:beforeAutospacing="0" w:after="0" w:afterAutospacing="0"/>
        <w:ind w:left="1418"/>
        <w:rPr>
          <w:rFonts w:ascii="Arial" w:eastAsiaTheme="minorEastAsia" w:hAnsi="Arial" w:cs="Arial"/>
          <w:color w:val="000000" w:themeColor="text1"/>
          <w:kern w:val="24"/>
          <w:sz w:val="28"/>
          <w:szCs w:val="28"/>
        </w:rPr>
      </w:pPr>
    </w:p>
    <w:p w14:paraId="25F475C2" w14:textId="77777777" w:rsidR="00EE1C88" w:rsidRPr="00872855" w:rsidRDefault="00EE1C88" w:rsidP="00872855">
      <w:pPr>
        <w:pStyle w:val="NormalWeb"/>
        <w:spacing w:before="0" w:beforeAutospacing="0" w:after="0" w:afterAutospacing="0"/>
        <w:ind w:left="1418"/>
        <w:rPr>
          <w:rFonts w:ascii="Arial" w:eastAsiaTheme="minorEastAsia" w:hAnsi="Arial" w:cs="Arial"/>
          <w:b/>
          <w:color w:val="000000" w:themeColor="text1"/>
          <w:kern w:val="24"/>
          <w:sz w:val="36"/>
          <w:szCs w:val="36"/>
        </w:rPr>
      </w:pPr>
      <w:r w:rsidRPr="00872855">
        <w:rPr>
          <w:rFonts w:ascii="Arial" w:eastAsiaTheme="minorEastAsia" w:hAnsi="Arial" w:cs="Arial"/>
          <w:b/>
          <w:color w:val="000000" w:themeColor="text1"/>
          <w:kern w:val="24"/>
          <w:sz w:val="36"/>
          <w:szCs w:val="36"/>
        </w:rPr>
        <w:t>The five Council strategic priorities for 2015-2018 are detailed below:</w:t>
      </w:r>
    </w:p>
    <w:p w14:paraId="2E5663CD" w14:textId="77777777" w:rsidR="00EE1C88" w:rsidRDefault="00EE1C88" w:rsidP="00872855">
      <w:pPr>
        <w:pStyle w:val="NormalWeb"/>
        <w:spacing w:before="0" w:beforeAutospacing="0" w:after="0" w:afterAutospacing="0"/>
        <w:ind w:left="1418"/>
        <w:rPr>
          <w:rFonts w:ascii="Arial" w:eastAsiaTheme="minorEastAsia" w:hAnsi="Arial" w:cs="Arial"/>
          <w:b/>
          <w:color w:val="000000" w:themeColor="text1"/>
          <w:kern w:val="24"/>
          <w:sz w:val="36"/>
          <w:szCs w:val="36"/>
        </w:rPr>
      </w:pPr>
    </w:p>
    <w:p w14:paraId="433F7E86" w14:textId="77777777" w:rsidR="00872855" w:rsidRPr="00872855" w:rsidRDefault="00872855" w:rsidP="00872855">
      <w:pPr>
        <w:pStyle w:val="NormalWeb"/>
        <w:spacing w:before="0" w:beforeAutospacing="0" w:after="0" w:afterAutospacing="0"/>
        <w:ind w:left="1418"/>
        <w:rPr>
          <w:rFonts w:ascii="Arial" w:eastAsiaTheme="minorEastAsia" w:hAnsi="Arial" w:cs="Arial"/>
          <w:b/>
          <w:color w:val="000000" w:themeColor="text1"/>
          <w:kern w:val="24"/>
          <w:sz w:val="36"/>
          <w:szCs w:val="36"/>
        </w:rPr>
      </w:pPr>
    </w:p>
    <w:p w14:paraId="75E5A65B" w14:textId="77777777" w:rsidR="00EE1C88" w:rsidRPr="00872855" w:rsidRDefault="00EE1C88" w:rsidP="00872855">
      <w:pPr>
        <w:pStyle w:val="NormalWeb"/>
        <w:numPr>
          <w:ilvl w:val="0"/>
          <w:numId w:val="1"/>
        </w:numPr>
        <w:spacing w:before="0" w:beforeAutospacing="0" w:after="0" w:afterAutospacing="0"/>
        <w:ind w:left="1418" w:firstLine="0"/>
        <w:rPr>
          <w:rFonts w:ascii="Arial" w:hAnsi="Arial" w:cs="Arial"/>
          <w:b/>
          <w:sz w:val="36"/>
          <w:szCs w:val="36"/>
        </w:rPr>
      </w:pPr>
      <w:r w:rsidRPr="00872855">
        <w:rPr>
          <w:rFonts w:ascii="Arial" w:eastAsiaTheme="minorEastAsia" w:hAnsi="Arial" w:cs="Arial"/>
          <w:b/>
          <w:color w:val="000000" w:themeColor="text1"/>
          <w:kern w:val="24"/>
          <w:sz w:val="36"/>
          <w:szCs w:val="36"/>
        </w:rPr>
        <w:t>Growing our economy, increasing employment and regenerating towns</w:t>
      </w:r>
    </w:p>
    <w:p w14:paraId="062BDC6F" w14:textId="77777777" w:rsidR="00EE1C88" w:rsidRPr="00872855" w:rsidRDefault="00EE1C88" w:rsidP="00872855">
      <w:pPr>
        <w:spacing w:after="0"/>
        <w:ind w:left="1418"/>
        <w:rPr>
          <w:rFonts w:ascii="Arial" w:eastAsiaTheme="minorEastAsia" w:hAnsi="Arial" w:cs="Arial"/>
          <w:b/>
          <w:color w:val="000000" w:themeColor="text1"/>
          <w:kern w:val="24"/>
          <w:sz w:val="36"/>
          <w:szCs w:val="36"/>
        </w:rPr>
      </w:pPr>
    </w:p>
    <w:p w14:paraId="5BB44D0A" w14:textId="77777777" w:rsidR="00EE1C88" w:rsidRPr="00872855" w:rsidRDefault="00EE1C88" w:rsidP="00872855">
      <w:pPr>
        <w:pStyle w:val="ListParagraph"/>
        <w:numPr>
          <w:ilvl w:val="0"/>
          <w:numId w:val="1"/>
        </w:numPr>
        <w:spacing w:after="0" w:line="240" w:lineRule="auto"/>
        <w:ind w:left="1418" w:firstLine="0"/>
        <w:rPr>
          <w:rFonts w:ascii="Arial" w:eastAsiaTheme="minorEastAsia" w:hAnsi="Arial" w:cs="Arial"/>
          <w:b/>
          <w:color w:val="000000" w:themeColor="text1"/>
          <w:kern w:val="24"/>
          <w:sz w:val="36"/>
          <w:szCs w:val="36"/>
        </w:rPr>
      </w:pPr>
      <w:r w:rsidRPr="00872855">
        <w:rPr>
          <w:rFonts w:ascii="Arial" w:eastAsiaTheme="minorEastAsia" w:hAnsi="Arial" w:cs="Arial"/>
          <w:b/>
          <w:color w:val="000000" w:themeColor="text1"/>
          <w:kern w:val="24"/>
          <w:sz w:val="36"/>
          <w:szCs w:val="36"/>
        </w:rPr>
        <w:t xml:space="preserve">Working together to develop stronger communities </w:t>
      </w:r>
    </w:p>
    <w:p w14:paraId="2EFC53BF" w14:textId="77777777" w:rsidR="00EE1C88" w:rsidRPr="00872855" w:rsidRDefault="00EE1C88" w:rsidP="00872855">
      <w:pPr>
        <w:spacing w:after="0"/>
        <w:ind w:left="1418"/>
        <w:rPr>
          <w:rFonts w:ascii="Arial" w:eastAsiaTheme="minorEastAsia" w:hAnsi="Arial" w:cs="Arial"/>
          <w:b/>
          <w:color w:val="000000" w:themeColor="text1"/>
          <w:kern w:val="24"/>
          <w:sz w:val="36"/>
          <w:szCs w:val="36"/>
        </w:rPr>
      </w:pPr>
    </w:p>
    <w:p w14:paraId="21259B6F" w14:textId="77777777" w:rsidR="00EE1C88" w:rsidRPr="00872855" w:rsidRDefault="00EE1C88" w:rsidP="00872855">
      <w:pPr>
        <w:pStyle w:val="NormalWeb"/>
        <w:numPr>
          <w:ilvl w:val="0"/>
          <w:numId w:val="1"/>
        </w:numPr>
        <w:spacing w:before="0" w:beforeAutospacing="0" w:after="0" w:afterAutospacing="0"/>
        <w:ind w:left="1418" w:firstLine="0"/>
        <w:rPr>
          <w:rFonts w:ascii="Arial" w:hAnsi="Arial" w:cs="Arial"/>
          <w:b/>
          <w:sz w:val="36"/>
          <w:szCs w:val="36"/>
        </w:rPr>
      </w:pPr>
      <w:r w:rsidRPr="00872855">
        <w:rPr>
          <w:rFonts w:ascii="Arial" w:eastAsiaTheme="minorEastAsia" w:hAnsi="Arial" w:cs="Arial"/>
          <w:b/>
          <w:color w:val="000000" w:themeColor="text1"/>
          <w:kern w:val="24"/>
          <w:sz w:val="36"/>
          <w:szCs w:val="36"/>
        </w:rPr>
        <w:t>Ensuring people have the right skills for learning, life and work</w:t>
      </w:r>
    </w:p>
    <w:p w14:paraId="3AC8AB05" w14:textId="77777777" w:rsidR="00EE1C88" w:rsidRPr="00872855" w:rsidRDefault="00EE1C88" w:rsidP="00872855">
      <w:pPr>
        <w:pStyle w:val="NormalWeb"/>
        <w:spacing w:before="0" w:beforeAutospacing="0" w:after="0" w:afterAutospacing="0"/>
        <w:ind w:left="1418"/>
        <w:rPr>
          <w:rFonts w:ascii="Arial" w:hAnsi="Arial" w:cs="Arial"/>
          <w:b/>
          <w:sz w:val="36"/>
          <w:szCs w:val="36"/>
        </w:rPr>
      </w:pPr>
    </w:p>
    <w:p w14:paraId="3F55B369" w14:textId="77777777" w:rsidR="00EE1C88" w:rsidRPr="00872855" w:rsidRDefault="00EE1C88" w:rsidP="00872855">
      <w:pPr>
        <w:pStyle w:val="NormalWeb"/>
        <w:numPr>
          <w:ilvl w:val="0"/>
          <w:numId w:val="1"/>
        </w:numPr>
        <w:spacing w:before="0" w:beforeAutospacing="0" w:after="0" w:afterAutospacing="0"/>
        <w:ind w:left="1418" w:firstLine="0"/>
        <w:rPr>
          <w:rFonts w:ascii="Arial" w:hAnsi="Arial" w:cs="Arial"/>
          <w:b/>
          <w:sz w:val="36"/>
          <w:szCs w:val="36"/>
        </w:rPr>
      </w:pPr>
      <w:r w:rsidRPr="00872855">
        <w:rPr>
          <w:rFonts w:ascii="Arial" w:eastAsiaTheme="minorEastAsia" w:hAnsi="Arial" w:cs="Arial"/>
          <w:b/>
          <w:color w:val="000000" w:themeColor="text1"/>
          <w:kern w:val="24"/>
          <w:sz w:val="36"/>
          <w:szCs w:val="36"/>
        </w:rPr>
        <w:t xml:space="preserve">Supporting all of our people to stay safe, healthy, and active  </w:t>
      </w:r>
    </w:p>
    <w:p w14:paraId="55D09FC1" w14:textId="77777777" w:rsidR="00EE1C88" w:rsidRPr="00872855" w:rsidRDefault="00EE1C88" w:rsidP="00872855">
      <w:pPr>
        <w:spacing w:after="0"/>
        <w:ind w:left="1418"/>
        <w:rPr>
          <w:rFonts w:ascii="Arial" w:hAnsi="Arial" w:cs="Arial"/>
          <w:b/>
          <w:sz w:val="36"/>
          <w:szCs w:val="36"/>
        </w:rPr>
      </w:pPr>
    </w:p>
    <w:p w14:paraId="3F8D9C6F" w14:textId="77777777" w:rsidR="00805A7C" w:rsidRDefault="00EE1C88" w:rsidP="00872855">
      <w:pPr>
        <w:pStyle w:val="NormalWeb"/>
        <w:numPr>
          <w:ilvl w:val="0"/>
          <w:numId w:val="1"/>
        </w:numPr>
        <w:spacing w:before="0" w:beforeAutospacing="0" w:after="0" w:afterAutospacing="0"/>
        <w:ind w:left="1418" w:firstLine="0"/>
        <w:rPr>
          <w:rFonts w:ascii="Arial" w:eastAsiaTheme="minorEastAsia" w:hAnsi="Arial" w:cs="Arial"/>
          <w:b/>
          <w:color w:val="000000" w:themeColor="text1"/>
          <w:kern w:val="24"/>
          <w:sz w:val="36"/>
          <w:szCs w:val="36"/>
        </w:rPr>
      </w:pPr>
      <w:r w:rsidRPr="00872855">
        <w:rPr>
          <w:rFonts w:ascii="Arial" w:eastAsiaTheme="minorEastAsia" w:hAnsi="Arial" w:cs="Arial"/>
          <w:b/>
          <w:color w:val="000000" w:themeColor="text1"/>
          <w:kern w:val="24"/>
          <w:sz w:val="36"/>
          <w:szCs w:val="36"/>
        </w:rPr>
        <w:t>Protecting and enhancing the environment for future generations</w:t>
      </w:r>
    </w:p>
    <w:p w14:paraId="36B728B0" w14:textId="77777777" w:rsidR="00805A7C" w:rsidRDefault="00805A7C" w:rsidP="00805A7C">
      <w:pPr>
        <w:jc w:val="center"/>
        <w:rPr>
          <w:rFonts w:ascii="Arial" w:hAnsi="Arial" w:cs="Arial"/>
          <w:b/>
          <w:sz w:val="32"/>
          <w:szCs w:val="32"/>
        </w:rPr>
      </w:pPr>
      <w:r>
        <w:rPr>
          <w:rFonts w:ascii="Arial" w:eastAsiaTheme="minorEastAsia" w:hAnsi="Arial" w:cs="Arial"/>
          <w:b/>
          <w:color w:val="000000" w:themeColor="text1"/>
          <w:kern w:val="24"/>
          <w:sz w:val="36"/>
          <w:szCs w:val="36"/>
        </w:rPr>
        <w:br w:type="page"/>
      </w:r>
      <w:r w:rsidRPr="00001C60">
        <w:rPr>
          <w:rFonts w:ascii="Arial" w:hAnsi="Arial" w:cs="Arial"/>
          <w:b/>
          <w:sz w:val="32"/>
          <w:szCs w:val="32"/>
        </w:rPr>
        <w:lastRenderedPageBreak/>
        <w:t xml:space="preserve">Evaluation </w:t>
      </w:r>
      <w:r>
        <w:rPr>
          <w:rFonts w:ascii="Arial" w:hAnsi="Arial" w:cs="Arial"/>
          <w:b/>
          <w:sz w:val="32"/>
          <w:szCs w:val="32"/>
        </w:rPr>
        <w:t xml:space="preserve">of School Improvement Plan </w:t>
      </w:r>
      <w:r w:rsidR="00F2180D">
        <w:rPr>
          <w:rFonts w:ascii="Arial" w:hAnsi="Arial" w:cs="Arial"/>
          <w:b/>
          <w:sz w:val="32"/>
          <w:szCs w:val="32"/>
        </w:rPr>
        <w:t>2015</w:t>
      </w:r>
      <w:r w:rsidR="00616D0F">
        <w:rPr>
          <w:rFonts w:ascii="Arial" w:hAnsi="Arial" w:cs="Arial"/>
          <w:b/>
          <w:sz w:val="32"/>
          <w:szCs w:val="32"/>
        </w:rPr>
        <w:t xml:space="preserve"> </w:t>
      </w:r>
      <w:r>
        <w:rPr>
          <w:rFonts w:ascii="Arial" w:hAnsi="Arial" w:cs="Arial"/>
          <w:b/>
          <w:sz w:val="32"/>
          <w:szCs w:val="32"/>
        </w:rPr>
        <w:t>–</w:t>
      </w:r>
      <w:r w:rsidRPr="00001C60">
        <w:rPr>
          <w:rFonts w:ascii="Arial" w:hAnsi="Arial" w:cs="Arial"/>
          <w:b/>
          <w:sz w:val="32"/>
          <w:szCs w:val="32"/>
        </w:rPr>
        <w:t xml:space="preserve"> </w:t>
      </w:r>
      <w:r w:rsidR="00F2180D">
        <w:rPr>
          <w:rFonts w:ascii="Arial" w:hAnsi="Arial" w:cs="Arial"/>
          <w:b/>
          <w:sz w:val="32"/>
          <w:szCs w:val="32"/>
        </w:rPr>
        <w:t>2016</w:t>
      </w:r>
    </w:p>
    <w:tbl>
      <w:tblPr>
        <w:tblStyle w:val="TableGrid"/>
        <w:tblpPr w:leftFromText="180" w:rightFromText="180" w:vertAnchor="page" w:horzAnchor="margin" w:tblpXSpec="right" w:tblpY="1809"/>
        <w:tblW w:w="14607" w:type="dxa"/>
        <w:tblLayout w:type="fixed"/>
        <w:tblLook w:val="04A0" w:firstRow="1" w:lastRow="0" w:firstColumn="1" w:lastColumn="0" w:noHBand="0" w:noVBand="1"/>
      </w:tblPr>
      <w:tblGrid>
        <w:gridCol w:w="1967"/>
        <w:gridCol w:w="10077"/>
        <w:gridCol w:w="2563"/>
      </w:tblGrid>
      <w:tr w:rsidR="00616D0F" w:rsidRPr="00A11F83" w14:paraId="28D605D7" w14:textId="77777777" w:rsidTr="00616D0F">
        <w:trPr>
          <w:trHeight w:val="512"/>
        </w:trPr>
        <w:tc>
          <w:tcPr>
            <w:tcW w:w="14607" w:type="dxa"/>
            <w:gridSpan w:val="3"/>
            <w:shd w:val="clear" w:color="auto" w:fill="F2F2F2" w:themeFill="background1" w:themeFillShade="F2"/>
          </w:tcPr>
          <w:p w14:paraId="2BA0C407" w14:textId="77777777" w:rsidR="00616D0F" w:rsidRPr="00A11F83" w:rsidRDefault="00616D0F" w:rsidP="00616D0F">
            <w:pPr>
              <w:pStyle w:val="NoSpacing"/>
              <w:rPr>
                <w:rFonts w:ascii="Arial" w:hAnsi="Arial" w:cs="Arial"/>
                <w:b/>
                <w:color w:val="000000" w:themeColor="text1"/>
                <w:sz w:val="24"/>
                <w:szCs w:val="24"/>
              </w:rPr>
            </w:pPr>
            <w:r>
              <w:rPr>
                <w:rFonts w:ascii="Arial" w:hAnsi="Arial" w:cs="Arial"/>
                <w:b/>
                <w:color w:val="000000" w:themeColor="text1"/>
                <w:sz w:val="24"/>
                <w:szCs w:val="24"/>
              </w:rPr>
              <w:t xml:space="preserve">Strategic Priority </w:t>
            </w:r>
            <w:r>
              <w:rPr>
                <w:rFonts w:ascii="Arial" w:hAnsi="Arial"/>
                <w:b/>
                <w:sz w:val="24"/>
              </w:rPr>
              <w:t xml:space="preserve"> </w:t>
            </w:r>
            <w:r w:rsidR="00F2180D">
              <w:rPr>
                <w:rFonts w:ascii="Arial" w:hAnsi="Arial" w:cs="Arial"/>
                <w:color w:val="000000" w:themeColor="text1"/>
                <w:sz w:val="24"/>
                <w:szCs w:val="24"/>
              </w:rPr>
              <w:t xml:space="preserve"> To e</w:t>
            </w:r>
            <w:r w:rsidR="00F2180D" w:rsidRPr="00A11F83">
              <w:rPr>
                <w:rFonts w:ascii="Arial" w:hAnsi="Arial" w:cs="Arial"/>
                <w:color w:val="000000" w:themeColor="text1"/>
                <w:sz w:val="24"/>
                <w:szCs w:val="24"/>
              </w:rPr>
              <w:t>nrich the quality of learners’ experiences and attainment in numeracy and mathematics.</w:t>
            </w:r>
          </w:p>
          <w:p w14:paraId="518CFD16" w14:textId="77777777" w:rsidR="00616D0F" w:rsidRPr="00A11F83" w:rsidRDefault="00616D0F" w:rsidP="00616D0F">
            <w:pPr>
              <w:pStyle w:val="NoSpacing"/>
              <w:rPr>
                <w:rFonts w:ascii="Arial" w:hAnsi="Arial" w:cs="Arial"/>
                <w:color w:val="000000" w:themeColor="text1"/>
                <w:sz w:val="24"/>
                <w:szCs w:val="24"/>
              </w:rPr>
            </w:pPr>
          </w:p>
        </w:tc>
      </w:tr>
      <w:tr w:rsidR="00616D0F" w:rsidRPr="00A11F83" w14:paraId="77C2D03B" w14:textId="77777777" w:rsidTr="00A0786F">
        <w:trPr>
          <w:trHeight w:val="70"/>
        </w:trPr>
        <w:tc>
          <w:tcPr>
            <w:tcW w:w="14607" w:type="dxa"/>
            <w:gridSpan w:val="3"/>
            <w:shd w:val="clear" w:color="auto" w:fill="BFBFBF" w:themeFill="background1" w:themeFillShade="BF"/>
          </w:tcPr>
          <w:p w14:paraId="35AAE292" w14:textId="77777777" w:rsidR="00616D0F" w:rsidRPr="00A11F83" w:rsidRDefault="00616D0F" w:rsidP="00616D0F">
            <w:pPr>
              <w:rPr>
                <w:rFonts w:ascii="Arial" w:hAnsi="Arial" w:cs="Arial"/>
                <w:sz w:val="24"/>
                <w:szCs w:val="24"/>
              </w:rPr>
            </w:pPr>
          </w:p>
        </w:tc>
      </w:tr>
      <w:tr w:rsidR="00616D0F" w:rsidRPr="00050750" w14:paraId="40AF18A4" w14:textId="77777777" w:rsidTr="00A0786F">
        <w:trPr>
          <w:trHeight w:val="474"/>
        </w:trPr>
        <w:tc>
          <w:tcPr>
            <w:tcW w:w="1967" w:type="dxa"/>
          </w:tcPr>
          <w:p w14:paraId="07BB556F" w14:textId="77777777" w:rsidR="00616D0F" w:rsidRPr="00050750" w:rsidRDefault="00616D0F" w:rsidP="00616D0F">
            <w:pPr>
              <w:jc w:val="center"/>
              <w:rPr>
                <w:rFonts w:ascii="Arial" w:hAnsi="Arial" w:cs="Arial"/>
                <w:b/>
                <w:color w:val="000000" w:themeColor="text1"/>
              </w:rPr>
            </w:pPr>
            <w:r w:rsidRPr="00050750">
              <w:rPr>
                <w:rFonts w:ascii="Arial" w:hAnsi="Arial" w:cs="Arial"/>
                <w:b/>
                <w:color w:val="000000" w:themeColor="text1"/>
              </w:rPr>
              <w:t>Objectives</w:t>
            </w:r>
          </w:p>
        </w:tc>
        <w:tc>
          <w:tcPr>
            <w:tcW w:w="10077" w:type="dxa"/>
          </w:tcPr>
          <w:p w14:paraId="38C92950" w14:textId="77777777" w:rsidR="00616D0F" w:rsidRPr="00050750" w:rsidRDefault="00616D0F" w:rsidP="00616D0F">
            <w:pPr>
              <w:jc w:val="center"/>
              <w:rPr>
                <w:rFonts w:ascii="Arial" w:hAnsi="Arial" w:cs="Arial"/>
                <w:b/>
              </w:rPr>
            </w:pPr>
            <w:r>
              <w:rPr>
                <w:rFonts w:ascii="Arial" w:hAnsi="Arial" w:cs="Arial"/>
                <w:b/>
              </w:rPr>
              <w:t>Evaluation</w:t>
            </w:r>
          </w:p>
          <w:p w14:paraId="1842BF6D" w14:textId="77777777" w:rsidR="00616D0F" w:rsidRPr="0093065C" w:rsidRDefault="00616D0F" w:rsidP="00616D0F">
            <w:pPr>
              <w:jc w:val="center"/>
              <w:rPr>
                <w:rFonts w:ascii="Arial" w:hAnsi="Arial" w:cs="Arial"/>
                <w:b/>
                <w:sz w:val="18"/>
                <w:szCs w:val="18"/>
              </w:rPr>
            </w:pPr>
            <w:r w:rsidRPr="0093065C">
              <w:rPr>
                <w:rFonts w:ascii="Arial" w:hAnsi="Arial" w:cs="Arial"/>
                <w:b/>
                <w:sz w:val="18"/>
                <w:szCs w:val="18"/>
              </w:rPr>
              <w:t>(What went well? What didn’t? What will you change?)</w:t>
            </w:r>
          </w:p>
        </w:tc>
        <w:tc>
          <w:tcPr>
            <w:tcW w:w="2563" w:type="dxa"/>
          </w:tcPr>
          <w:p w14:paraId="53B67883" w14:textId="77777777" w:rsidR="00616D0F" w:rsidRPr="00050750" w:rsidRDefault="00616D0F" w:rsidP="00616D0F">
            <w:pPr>
              <w:jc w:val="center"/>
              <w:rPr>
                <w:rFonts w:ascii="Arial" w:hAnsi="Arial" w:cs="Arial"/>
                <w:b/>
              </w:rPr>
            </w:pPr>
            <w:r>
              <w:rPr>
                <w:rFonts w:ascii="Arial" w:hAnsi="Arial" w:cs="Arial"/>
                <w:b/>
              </w:rPr>
              <w:t>Next Steps</w:t>
            </w:r>
          </w:p>
          <w:p w14:paraId="1A3A111C" w14:textId="77777777" w:rsidR="00616D0F" w:rsidRPr="00050750" w:rsidRDefault="00616D0F" w:rsidP="00616D0F">
            <w:pPr>
              <w:jc w:val="center"/>
              <w:rPr>
                <w:rFonts w:ascii="Arial" w:hAnsi="Arial" w:cs="Arial"/>
                <w:b/>
              </w:rPr>
            </w:pPr>
          </w:p>
        </w:tc>
      </w:tr>
      <w:tr w:rsidR="00616D0F" w:rsidRPr="001B557C" w14:paraId="1978CF79" w14:textId="77777777" w:rsidTr="00A0786F">
        <w:trPr>
          <w:trHeight w:val="7137"/>
        </w:trPr>
        <w:tc>
          <w:tcPr>
            <w:tcW w:w="1967" w:type="dxa"/>
            <w:shd w:val="clear" w:color="auto" w:fill="F2F2F2" w:themeFill="background1" w:themeFillShade="F2"/>
          </w:tcPr>
          <w:p w14:paraId="185131A2" w14:textId="77777777" w:rsidR="00F2180D" w:rsidRPr="00F2180D" w:rsidRDefault="00F2180D" w:rsidP="00F2180D">
            <w:pPr>
              <w:rPr>
                <w:rFonts w:ascii="Arial" w:hAnsi="Arial" w:cs="Arial"/>
                <w:color w:val="000000" w:themeColor="text1"/>
              </w:rPr>
            </w:pPr>
            <w:r w:rsidRPr="00F2180D">
              <w:rPr>
                <w:rFonts w:ascii="Arial" w:hAnsi="Arial" w:cs="Arial"/>
              </w:rPr>
              <w:t xml:space="preserve">Implement a </w:t>
            </w:r>
            <w:r w:rsidRPr="00F2180D">
              <w:rPr>
                <w:rFonts w:ascii="Arial" w:hAnsi="Arial" w:cs="Arial"/>
                <w:color w:val="000000" w:themeColor="text1"/>
              </w:rPr>
              <w:t xml:space="preserve">progressive, cohesive </w:t>
            </w:r>
          </w:p>
          <w:p w14:paraId="7DE9D676" w14:textId="77777777" w:rsidR="00F2180D" w:rsidRPr="00F2180D" w:rsidRDefault="00F2180D" w:rsidP="00F2180D">
            <w:pPr>
              <w:rPr>
                <w:rFonts w:ascii="Arial" w:hAnsi="Arial" w:cs="Arial"/>
                <w:color w:val="000000" w:themeColor="text1"/>
              </w:rPr>
            </w:pPr>
            <w:r w:rsidRPr="00F2180D">
              <w:rPr>
                <w:rFonts w:ascii="Arial" w:hAnsi="Arial" w:cs="Arial"/>
                <w:color w:val="000000" w:themeColor="text1"/>
              </w:rPr>
              <w:t>programme of work with cluster agreed assessment and data analysis approaches.</w:t>
            </w:r>
          </w:p>
          <w:p w14:paraId="0ED55911" w14:textId="77777777" w:rsidR="00F2180D" w:rsidRPr="00F2180D" w:rsidRDefault="00F2180D" w:rsidP="00F2180D">
            <w:pPr>
              <w:rPr>
                <w:rFonts w:ascii="Arial" w:hAnsi="Arial" w:cs="Arial"/>
                <w:color w:val="000000" w:themeColor="text1"/>
              </w:rPr>
            </w:pPr>
          </w:p>
          <w:p w14:paraId="29C69FBE" w14:textId="77777777" w:rsidR="00F2180D" w:rsidRPr="00F2180D" w:rsidRDefault="00F2180D" w:rsidP="00F2180D">
            <w:pPr>
              <w:rPr>
                <w:rFonts w:ascii="Arial" w:hAnsi="Arial" w:cs="Arial"/>
                <w:color w:val="000000" w:themeColor="text1"/>
              </w:rPr>
            </w:pPr>
            <w:r w:rsidRPr="00F2180D">
              <w:rPr>
                <w:rFonts w:ascii="Arial" w:hAnsi="Arial" w:cs="Arial"/>
                <w:color w:val="000000" w:themeColor="text1"/>
              </w:rPr>
              <w:t xml:space="preserve">Embed a mental agility programme to ensure breadth, depth and application across the school. </w:t>
            </w:r>
          </w:p>
          <w:p w14:paraId="43EB0933" w14:textId="77777777" w:rsidR="00F2180D" w:rsidRPr="00F2180D" w:rsidRDefault="00F2180D" w:rsidP="00F2180D">
            <w:pPr>
              <w:rPr>
                <w:rFonts w:ascii="Arial" w:hAnsi="Arial" w:cs="Arial"/>
                <w:color w:val="000000" w:themeColor="text1"/>
              </w:rPr>
            </w:pPr>
          </w:p>
          <w:p w14:paraId="2ACCC6D1" w14:textId="77777777" w:rsidR="00616D0F" w:rsidRPr="00F2180D" w:rsidRDefault="00F2180D" w:rsidP="00616D0F">
            <w:pPr>
              <w:rPr>
                <w:rFonts w:ascii="Arial" w:hAnsi="Arial" w:cs="Arial"/>
                <w:color w:val="000000" w:themeColor="text1"/>
              </w:rPr>
            </w:pPr>
            <w:r w:rsidRPr="00F2180D">
              <w:rPr>
                <w:rFonts w:ascii="Arial" w:hAnsi="Arial" w:cs="Arial"/>
                <w:color w:val="000000" w:themeColor="text1"/>
              </w:rPr>
              <w:t>Establish a culture where teachers regularly engage in reflective, evaluative professional dialogue of learning and teaching and assessment and moderation</w:t>
            </w:r>
            <w:r w:rsidRPr="00F2180D">
              <w:rPr>
                <w:rFonts w:ascii="Arial" w:hAnsi="Arial" w:cs="Arial"/>
              </w:rPr>
              <w:t>.</w:t>
            </w:r>
          </w:p>
        </w:tc>
        <w:tc>
          <w:tcPr>
            <w:tcW w:w="10077" w:type="dxa"/>
          </w:tcPr>
          <w:p w14:paraId="0CF3F8E0" w14:textId="77777777" w:rsidR="00616D0F" w:rsidRDefault="00AD5735" w:rsidP="00616D0F">
            <w:pPr>
              <w:rPr>
                <w:rFonts w:ascii="Arial" w:hAnsi="Arial" w:cs="Arial"/>
                <w:sz w:val="20"/>
                <w:szCs w:val="20"/>
              </w:rPr>
            </w:pPr>
            <w:r>
              <w:rPr>
                <w:rFonts w:ascii="Arial" w:hAnsi="Arial" w:cs="Arial"/>
                <w:sz w:val="20"/>
                <w:szCs w:val="20"/>
              </w:rPr>
              <w:t>The school framework was reviewed to incorporate the Early Level Framework.  First and Second level were streamlined to identify the significant aspects of learning and key bench marks.  This was delivered in October 2015 as part of the In-Service Programme.  Through discussion the impact was increased confidence for staff and in turn the delivery for pupils.</w:t>
            </w:r>
          </w:p>
          <w:p w14:paraId="069F5EA7" w14:textId="3E81A50C" w:rsidR="00AD5735" w:rsidRDefault="00AD5735" w:rsidP="00616D0F">
            <w:pPr>
              <w:rPr>
                <w:rFonts w:ascii="Arial" w:hAnsi="Arial" w:cs="Arial"/>
                <w:sz w:val="20"/>
                <w:szCs w:val="20"/>
              </w:rPr>
            </w:pPr>
            <w:r>
              <w:rPr>
                <w:rFonts w:ascii="Arial" w:hAnsi="Arial" w:cs="Arial"/>
                <w:sz w:val="20"/>
                <w:szCs w:val="20"/>
              </w:rPr>
              <w:t>One member of staff has been fully trained in Maths Recovery and has worked with indiv</w:t>
            </w:r>
            <w:r w:rsidR="0065730A">
              <w:rPr>
                <w:rFonts w:ascii="Arial" w:hAnsi="Arial" w:cs="Arial"/>
                <w:sz w:val="20"/>
                <w:szCs w:val="20"/>
              </w:rPr>
              <w:t>iduals through the school.  This has increased attainment for individual pupils and has empowered staff to shadow the member of staff who is trained to incorporate strategies in their teaching.</w:t>
            </w:r>
          </w:p>
          <w:p w14:paraId="2AFEE5C4" w14:textId="77777777" w:rsidR="00AD5735" w:rsidRDefault="00AD5735" w:rsidP="00616D0F">
            <w:pPr>
              <w:rPr>
                <w:rFonts w:ascii="Arial" w:hAnsi="Arial" w:cs="Arial"/>
                <w:sz w:val="20"/>
                <w:szCs w:val="20"/>
              </w:rPr>
            </w:pPr>
            <w:r>
              <w:rPr>
                <w:rFonts w:ascii="Arial" w:hAnsi="Arial" w:cs="Arial"/>
                <w:sz w:val="20"/>
                <w:szCs w:val="20"/>
              </w:rPr>
              <w:t>One member of staff attended the 2 day course and has made the link to her classroom and shared her knowledge with peers.</w:t>
            </w:r>
          </w:p>
          <w:p w14:paraId="0FC1536B" w14:textId="77777777" w:rsidR="00AD5735" w:rsidRDefault="00AD5735" w:rsidP="00616D0F">
            <w:pPr>
              <w:rPr>
                <w:rFonts w:ascii="Arial" w:hAnsi="Arial" w:cs="Arial"/>
                <w:sz w:val="20"/>
                <w:szCs w:val="20"/>
              </w:rPr>
            </w:pPr>
            <w:r>
              <w:rPr>
                <w:rFonts w:ascii="Arial" w:hAnsi="Arial" w:cs="Arial"/>
                <w:sz w:val="20"/>
                <w:szCs w:val="20"/>
              </w:rPr>
              <w:t xml:space="preserve">The data collected indicates an overall improvement in performance at P1, P4 and P7.  </w:t>
            </w:r>
          </w:p>
          <w:p w14:paraId="06A9E0BA" w14:textId="032A5FBF" w:rsidR="00A0786F" w:rsidRDefault="00CD37B1" w:rsidP="00616D0F">
            <w:pPr>
              <w:rPr>
                <w:rFonts w:ascii="Arial" w:hAnsi="Arial" w:cs="Arial"/>
                <w:sz w:val="20"/>
                <w:szCs w:val="20"/>
              </w:rPr>
            </w:pPr>
            <w:r>
              <w:rPr>
                <w:rFonts w:ascii="Arial" w:hAnsi="Arial" w:cs="Arial"/>
                <w:sz w:val="20"/>
                <w:szCs w:val="20"/>
              </w:rPr>
              <w:t xml:space="preserve">All Early Years Practitioners </w:t>
            </w:r>
            <w:r w:rsidR="0065730A">
              <w:rPr>
                <w:rFonts w:ascii="Arial" w:hAnsi="Arial" w:cs="Arial"/>
                <w:sz w:val="20"/>
                <w:szCs w:val="20"/>
              </w:rPr>
              <w:t>have participated in the Early L</w:t>
            </w:r>
            <w:r>
              <w:rPr>
                <w:rFonts w:ascii="Arial" w:hAnsi="Arial" w:cs="Arial"/>
                <w:sz w:val="20"/>
                <w:szCs w:val="20"/>
              </w:rPr>
              <w:t>evel Framework and have provided good quality experiences for learners and this will be continued and enhanced further.</w:t>
            </w:r>
          </w:p>
          <w:p w14:paraId="3E1F0388" w14:textId="77777777" w:rsidR="00A0786F" w:rsidRDefault="00A0786F" w:rsidP="00616D0F">
            <w:pPr>
              <w:rPr>
                <w:rFonts w:ascii="Arial" w:hAnsi="Arial" w:cs="Arial"/>
                <w:sz w:val="20"/>
                <w:szCs w:val="20"/>
              </w:rPr>
            </w:pPr>
            <w:r>
              <w:rPr>
                <w:rFonts w:ascii="Arial" w:hAnsi="Arial" w:cs="Arial"/>
                <w:sz w:val="20"/>
                <w:szCs w:val="20"/>
              </w:rPr>
              <w:t>The implementation of Number Talks has not taken place due to staff shortage.  There has been an implementation of Daily 10 in First and Second level classes.  Through staff confidence increasing staff are becomi</w:t>
            </w:r>
            <w:r w:rsidR="00CD37B1">
              <w:rPr>
                <w:rFonts w:ascii="Arial" w:hAnsi="Arial" w:cs="Arial"/>
                <w:sz w:val="20"/>
                <w:szCs w:val="20"/>
              </w:rPr>
              <w:t xml:space="preserve">ng less reliant on one resource </w:t>
            </w:r>
            <w:r>
              <w:rPr>
                <w:rFonts w:ascii="Arial" w:hAnsi="Arial" w:cs="Arial"/>
                <w:sz w:val="20"/>
                <w:szCs w:val="20"/>
              </w:rPr>
              <w:t xml:space="preserve">(Heinemann Active </w:t>
            </w:r>
            <w:r w:rsidR="00D81322">
              <w:rPr>
                <w:rFonts w:ascii="Arial" w:hAnsi="Arial" w:cs="Arial"/>
                <w:sz w:val="20"/>
                <w:szCs w:val="20"/>
              </w:rPr>
              <w:t>Maths) Purchase of additional resources to ensure the learning style of all children is supported.</w:t>
            </w:r>
          </w:p>
          <w:p w14:paraId="46D74894" w14:textId="77777777" w:rsidR="00CD37B1" w:rsidRDefault="00CD37B1" w:rsidP="00616D0F">
            <w:pPr>
              <w:rPr>
                <w:rFonts w:ascii="Arial" w:hAnsi="Arial" w:cs="Arial"/>
                <w:sz w:val="20"/>
                <w:szCs w:val="20"/>
              </w:rPr>
            </w:pPr>
          </w:p>
          <w:p w14:paraId="4C083D3E" w14:textId="77777777" w:rsidR="00CD37B1" w:rsidRDefault="00CD37B1" w:rsidP="00616D0F">
            <w:pPr>
              <w:rPr>
                <w:rFonts w:ascii="Arial" w:hAnsi="Arial" w:cs="Arial"/>
                <w:sz w:val="20"/>
                <w:szCs w:val="20"/>
              </w:rPr>
            </w:pPr>
            <w:r>
              <w:rPr>
                <w:rFonts w:ascii="Arial" w:hAnsi="Arial" w:cs="Arial"/>
                <w:sz w:val="20"/>
                <w:szCs w:val="20"/>
              </w:rPr>
              <w:t>The increase in performance is evidence of the quality of learning provision.</w:t>
            </w:r>
          </w:p>
          <w:p w14:paraId="73224771" w14:textId="77777777" w:rsidR="00D81322" w:rsidRDefault="00D81322" w:rsidP="00616D0F">
            <w:pPr>
              <w:rPr>
                <w:rFonts w:ascii="Arial" w:hAnsi="Arial" w:cs="Arial"/>
                <w:sz w:val="20"/>
                <w:szCs w:val="20"/>
              </w:rPr>
            </w:pPr>
          </w:p>
          <w:p w14:paraId="051BA4AD" w14:textId="77777777" w:rsidR="00CD37B1" w:rsidRDefault="00CD37B1" w:rsidP="00616D0F">
            <w:pPr>
              <w:rPr>
                <w:rFonts w:ascii="Arial" w:hAnsi="Arial" w:cs="Arial"/>
                <w:sz w:val="20"/>
                <w:szCs w:val="20"/>
              </w:rPr>
            </w:pPr>
            <w:r>
              <w:rPr>
                <w:rFonts w:ascii="Arial" w:hAnsi="Arial" w:cs="Arial"/>
                <w:sz w:val="20"/>
                <w:szCs w:val="20"/>
              </w:rPr>
              <w:t>There has been a programme of secondary mathematics staff working with the Primary 7 pupils and staff  This has proved to be beneficial for both primary and secondary staff.  This has also encouraged quality dialogue between sectors and has encouraged all staff to reflect on their practice.</w:t>
            </w:r>
          </w:p>
          <w:p w14:paraId="1089469C" w14:textId="77777777" w:rsidR="00D81322" w:rsidRDefault="00D81322" w:rsidP="00616D0F">
            <w:pPr>
              <w:rPr>
                <w:rFonts w:ascii="Arial" w:hAnsi="Arial" w:cs="Arial"/>
                <w:sz w:val="20"/>
                <w:szCs w:val="20"/>
              </w:rPr>
            </w:pPr>
          </w:p>
          <w:p w14:paraId="7D668644" w14:textId="77777777" w:rsidR="00CD37B1" w:rsidRDefault="00CD37B1" w:rsidP="00616D0F">
            <w:pPr>
              <w:rPr>
                <w:rFonts w:ascii="Arial" w:hAnsi="Arial" w:cs="Arial"/>
                <w:sz w:val="20"/>
                <w:szCs w:val="20"/>
              </w:rPr>
            </w:pPr>
            <w:r>
              <w:rPr>
                <w:rFonts w:ascii="Arial" w:hAnsi="Arial" w:cs="Arial"/>
                <w:sz w:val="20"/>
                <w:szCs w:val="20"/>
              </w:rPr>
              <w:t>This requires to be developed further to include shadowing for staff in the secondary setting.</w:t>
            </w:r>
          </w:p>
          <w:p w14:paraId="6139D65D" w14:textId="77777777" w:rsidR="00CD37B1" w:rsidRDefault="00CD37B1" w:rsidP="00616D0F">
            <w:pPr>
              <w:rPr>
                <w:rFonts w:ascii="Arial" w:hAnsi="Arial" w:cs="Arial"/>
                <w:sz w:val="20"/>
                <w:szCs w:val="20"/>
              </w:rPr>
            </w:pPr>
          </w:p>
          <w:p w14:paraId="02E18AC6" w14:textId="77777777" w:rsidR="00CD37B1" w:rsidRDefault="00CD37B1" w:rsidP="00616D0F">
            <w:pPr>
              <w:rPr>
                <w:rFonts w:ascii="Arial" w:hAnsi="Arial" w:cs="Arial"/>
                <w:sz w:val="20"/>
                <w:szCs w:val="20"/>
              </w:rPr>
            </w:pPr>
            <w:r>
              <w:rPr>
                <w:rFonts w:ascii="Arial" w:hAnsi="Arial" w:cs="Arial"/>
                <w:sz w:val="20"/>
                <w:szCs w:val="20"/>
              </w:rPr>
              <w:t>Staff have had time to discuss progress with colleagues within stage meetings and within the collegiate plan.  There has also been opportunity to discuss attainment in depth as part of the learning conversation/Focus Meetings with SMT as part of the evaluation process.</w:t>
            </w:r>
          </w:p>
          <w:p w14:paraId="2195915E" w14:textId="77777777" w:rsidR="00CD37B1" w:rsidRDefault="00CD37B1" w:rsidP="00616D0F">
            <w:pPr>
              <w:rPr>
                <w:rFonts w:ascii="Arial" w:hAnsi="Arial" w:cs="Arial"/>
                <w:sz w:val="20"/>
                <w:szCs w:val="20"/>
              </w:rPr>
            </w:pPr>
          </w:p>
          <w:p w14:paraId="01F688EA" w14:textId="77777777" w:rsidR="00CD37B1" w:rsidRDefault="00CD37B1" w:rsidP="00616D0F">
            <w:pPr>
              <w:rPr>
                <w:rFonts w:ascii="Arial" w:hAnsi="Arial" w:cs="Arial"/>
                <w:sz w:val="20"/>
                <w:szCs w:val="20"/>
              </w:rPr>
            </w:pPr>
            <w:r>
              <w:rPr>
                <w:rFonts w:ascii="Arial" w:hAnsi="Arial" w:cs="Arial"/>
                <w:sz w:val="20"/>
                <w:szCs w:val="20"/>
              </w:rPr>
              <w:t xml:space="preserve">To provide </w:t>
            </w:r>
            <w:r w:rsidR="004421E1">
              <w:rPr>
                <w:rFonts w:ascii="Arial" w:hAnsi="Arial" w:cs="Arial"/>
                <w:sz w:val="20"/>
                <w:szCs w:val="20"/>
              </w:rPr>
              <w:t xml:space="preserve">baseline data </w:t>
            </w:r>
            <w:r>
              <w:rPr>
                <w:rFonts w:ascii="Arial" w:hAnsi="Arial" w:cs="Arial"/>
                <w:sz w:val="20"/>
                <w:szCs w:val="20"/>
              </w:rPr>
              <w:t xml:space="preserve">to measure future improvements in performance all children participated in the </w:t>
            </w:r>
            <w:r w:rsidR="004421E1">
              <w:rPr>
                <w:rFonts w:ascii="Arial" w:hAnsi="Arial" w:cs="Arial"/>
                <w:sz w:val="20"/>
                <w:szCs w:val="20"/>
              </w:rPr>
              <w:t xml:space="preserve">       GL Assessment M</w:t>
            </w:r>
            <w:r>
              <w:rPr>
                <w:rFonts w:ascii="Arial" w:hAnsi="Arial" w:cs="Arial"/>
                <w:sz w:val="20"/>
                <w:szCs w:val="20"/>
              </w:rPr>
              <w:t xml:space="preserve">athematics progress tests. </w:t>
            </w:r>
          </w:p>
          <w:p w14:paraId="69EF213E" w14:textId="77777777" w:rsidR="00D81322" w:rsidRDefault="00D81322" w:rsidP="00616D0F">
            <w:pPr>
              <w:rPr>
                <w:rFonts w:ascii="Arial" w:hAnsi="Arial" w:cs="Arial"/>
                <w:sz w:val="20"/>
                <w:szCs w:val="20"/>
              </w:rPr>
            </w:pPr>
          </w:p>
          <w:p w14:paraId="15DB361F" w14:textId="77777777" w:rsidR="004421E1" w:rsidRPr="001B557C" w:rsidRDefault="004421E1" w:rsidP="00616D0F">
            <w:pPr>
              <w:rPr>
                <w:rFonts w:ascii="Arial" w:hAnsi="Arial" w:cs="Arial"/>
                <w:sz w:val="20"/>
                <w:szCs w:val="20"/>
              </w:rPr>
            </w:pPr>
            <w:r>
              <w:rPr>
                <w:rFonts w:ascii="Arial" w:hAnsi="Arial" w:cs="Arial"/>
                <w:sz w:val="20"/>
                <w:szCs w:val="20"/>
              </w:rPr>
              <w:t>This will be further developed through effective professional dialogue.</w:t>
            </w:r>
          </w:p>
        </w:tc>
        <w:tc>
          <w:tcPr>
            <w:tcW w:w="2563" w:type="dxa"/>
          </w:tcPr>
          <w:p w14:paraId="15B811A4" w14:textId="77777777" w:rsidR="00616D0F" w:rsidRPr="00A0786F" w:rsidRDefault="00A0786F" w:rsidP="00616D0F">
            <w:pPr>
              <w:rPr>
                <w:rFonts w:ascii="Arial" w:hAnsi="Arial" w:cs="Arial"/>
                <w:sz w:val="19"/>
                <w:szCs w:val="19"/>
              </w:rPr>
            </w:pPr>
            <w:r w:rsidRPr="00A0786F">
              <w:rPr>
                <w:rFonts w:ascii="Arial" w:hAnsi="Arial" w:cs="Arial"/>
                <w:sz w:val="19"/>
                <w:szCs w:val="19"/>
              </w:rPr>
              <w:t>To work with the Professional Learning Academy on the First Level Framework as a whole staff. To build on the improvements in performance.</w:t>
            </w:r>
          </w:p>
          <w:p w14:paraId="518973E7" w14:textId="77777777" w:rsidR="00A0786F" w:rsidRDefault="00A0786F" w:rsidP="00616D0F">
            <w:pPr>
              <w:rPr>
                <w:rFonts w:ascii="Arial" w:hAnsi="Arial" w:cs="Arial"/>
                <w:sz w:val="19"/>
                <w:szCs w:val="19"/>
              </w:rPr>
            </w:pPr>
            <w:r w:rsidRPr="00A0786F">
              <w:rPr>
                <w:rFonts w:ascii="Arial" w:hAnsi="Arial" w:cs="Arial"/>
                <w:sz w:val="19"/>
                <w:szCs w:val="19"/>
              </w:rPr>
              <w:t>To continue to implement the Early Level Framework across the Early Years and Primary 1</w:t>
            </w:r>
          </w:p>
          <w:p w14:paraId="21304F05" w14:textId="77777777" w:rsidR="00D81322" w:rsidRDefault="00D81322" w:rsidP="00616D0F">
            <w:pPr>
              <w:rPr>
                <w:rFonts w:ascii="Arial" w:hAnsi="Arial" w:cs="Arial"/>
                <w:sz w:val="19"/>
                <w:szCs w:val="19"/>
              </w:rPr>
            </w:pPr>
          </w:p>
          <w:p w14:paraId="55542E15" w14:textId="77777777" w:rsidR="00D81322" w:rsidRPr="001B557C" w:rsidRDefault="00D81322" w:rsidP="00616D0F">
            <w:pPr>
              <w:rPr>
                <w:rFonts w:ascii="Arial" w:hAnsi="Arial" w:cs="Arial"/>
                <w:sz w:val="20"/>
                <w:szCs w:val="20"/>
              </w:rPr>
            </w:pPr>
            <w:r>
              <w:rPr>
                <w:rFonts w:ascii="Arial" w:hAnsi="Arial" w:cs="Arial"/>
                <w:sz w:val="19"/>
                <w:szCs w:val="19"/>
              </w:rPr>
              <w:t>For all staff to participate in Number Talks Training</w:t>
            </w:r>
          </w:p>
        </w:tc>
      </w:tr>
    </w:tbl>
    <w:p w14:paraId="4ABC0164" w14:textId="77777777" w:rsidR="00805A7C" w:rsidRDefault="00805A7C" w:rsidP="00805A7C">
      <w:pPr>
        <w:rPr>
          <w:rFonts w:ascii="Arial" w:eastAsiaTheme="minorEastAsia" w:hAnsi="Arial" w:cs="Arial"/>
          <w:b/>
          <w:color w:val="000000" w:themeColor="text1"/>
          <w:kern w:val="24"/>
          <w:sz w:val="36"/>
          <w:szCs w:val="36"/>
          <w:lang w:eastAsia="en-GB"/>
        </w:rPr>
      </w:pPr>
    </w:p>
    <w:p w14:paraId="298E2828" w14:textId="77777777" w:rsidR="00616D0F" w:rsidRPr="00616D0F" w:rsidRDefault="00805A7C">
      <w:pPr>
        <w:rPr>
          <w:rFonts w:ascii="Arial" w:eastAsiaTheme="minorEastAsia" w:hAnsi="Arial" w:cs="Arial"/>
          <w:b/>
          <w:color w:val="000000" w:themeColor="text1"/>
          <w:kern w:val="24"/>
          <w:sz w:val="36"/>
          <w:szCs w:val="36"/>
          <w:lang w:eastAsia="en-GB"/>
        </w:rPr>
      </w:pPr>
      <w:r>
        <w:rPr>
          <w:rFonts w:ascii="Arial" w:eastAsiaTheme="minorEastAsia" w:hAnsi="Arial" w:cs="Arial"/>
          <w:b/>
          <w:color w:val="000000" w:themeColor="text1"/>
          <w:kern w:val="24"/>
          <w:sz w:val="36"/>
          <w:szCs w:val="36"/>
          <w:lang w:eastAsia="en-GB"/>
        </w:rPr>
        <w:br w:type="page"/>
      </w:r>
    </w:p>
    <w:tbl>
      <w:tblPr>
        <w:tblStyle w:val="TableGrid"/>
        <w:tblpPr w:leftFromText="180" w:rightFromText="180" w:vertAnchor="page" w:horzAnchor="margin" w:tblpXSpec="right" w:tblpY="1211"/>
        <w:tblW w:w="14607" w:type="dxa"/>
        <w:tblLayout w:type="fixed"/>
        <w:tblLook w:val="04A0" w:firstRow="1" w:lastRow="0" w:firstColumn="1" w:lastColumn="0" w:noHBand="0" w:noVBand="1"/>
      </w:tblPr>
      <w:tblGrid>
        <w:gridCol w:w="1967"/>
        <w:gridCol w:w="10217"/>
        <w:gridCol w:w="2423"/>
      </w:tblGrid>
      <w:tr w:rsidR="00616D0F" w:rsidRPr="00A11F83" w14:paraId="098CC5A3" w14:textId="77777777" w:rsidTr="00763989">
        <w:trPr>
          <w:trHeight w:val="512"/>
        </w:trPr>
        <w:tc>
          <w:tcPr>
            <w:tcW w:w="14607" w:type="dxa"/>
            <w:gridSpan w:val="3"/>
            <w:shd w:val="clear" w:color="auto" w:fill="F2F2F2" w:themeFill="background1" w:themeFillShade="F2"/>
          </w:tcPr>
          <w:p w14:paraId="4DA73D4E" w14:textId="77777777" w:rsidR="00616D0F" w:rsidRPr="00A11F83" w:rsidRDefault="00616D0F" w:rsidP="00763989">
            <w:pPr>
              <w:pStyle w:val="NoSpacing"/>
              <w:rPr>
                <w:rFonts w:ascii="Arial" w:hAnsi="Arial" w:cs="Arial"/>
                <w:b/>
                <w:color w:val="000000" w:themeColor="text1"/>
                <w:sz w:val="24"/>
                <w:szCs w:val="24"/>
              </w:rPr>
            </w:pPr>
            <w:r>
              <w:rPr>
                <w:rFonts w:ascii="Arial" w:hAnsi="Arial" w:cs="Arial"/>
                <w:b/>
                <w:color w:val="000000" w:themeColor="text1"/>
                <w:sz w:val="24"/>
                <w:szCs w:val="24"/>
              </w:rPr>
              <w:lastRenderedPageBreak/>
              <w:t>Strategic Priority</w:t>
            </w:r>
            <w:r w:rsidR="000F0811">
              <w:rPr>
                <w:rFonts w:ascii="Arial" w:hAnsi="Arial" w:cs="Arial"/>
                <w:b/>
                <w:color w:val="000000" w:themeColor="text1"/>
                <w:sz w:val="24"/>
                <w:szCs w:val="24"/>
              </w:rPr>
              <w:t xml:space="preserve">: </w:t>
            </w:r>
            <w:r w:rsidR="000F0811">
              <w:rPr>
                <w:rFonts w:ascii="Arial" w:hAnsi="Arial"/>
                <w:b/>
                <w:sz w:val="24"/>
              </w:rPr>
              <w:t xml:space="preserve"> </w:t>
            </w:r>
            <w:r w:rsidR="00F2180D">
              <w:rPr>
                <w:rFonts w:ascii="Arial" w:hAnsi="Arial" w:cs="Arial"/>
                <w:color w:val="000000" w:themeColor="text1"/>
                <w:sz w:val="24"/>
                <w:szCs w:val="24"/>
              </w:rPr>
              <w:t xml:space="preserve"> </w:t>
            </w:r>
            <w:r w:rsidR="00F2180D" w:rsidRPr="00A11F83">
              <w:rPr>
                <w:rFonts w:ascii="Arial" w:hAnsi="Arial" w:cs="Arial"/>
                <w:color w:val="000000" w:themeColor="text1"/>
                <w:sz w:val="24"/>
                <w:szCs w:val="24"/>
              </w:rPr>
              <w:t xml:space="preserve"> To enhance parental engagement in the learning of children and young people.</w:t>
            </w:r>
          </w:p>
          <w:p w14:paraId="23E7AAB6" w14:textId="77777777" w:rsidR="00616D0F" w:rsidRPr="00A11F83" w:rsidRDefault="00616D0F" w:rsidP="00763989">
            <w:pPr>
              <w:pStyle w:val="NoSpacing"/>
              <w:rPr>
                <w:rFonts w:ascii="Arial" w:hAnsi="Arial" w:cs="Arial"/>
                <w:color w:val="000000" w:themeColor="text1"/>
                <w:sz w:val="24"/>
                <w:szCs w:val="24"/>
              </w:rPr>
            </w:pPr>
          </w:p>
        </w:tc>
      </w:tr>
      <w:tr w:rsidR="00616D0F" w:rsidRPr="00A11F83" w14:paraId="63167C91" w14:textId="77777777" w:rsidTr="00763989">
        <w:trPr>
          <w:trHeight w:val="257"/>
        </w:trPr>
        <w:tc>
          <w:tcPr>
            <w:tcW w:w="14607" w:type="dxa"/>
            <w:gridSpan w:val="3"/>
            <w:shd w:val="clear" w:color="auto" w:fill="BFBFBF" w:themeFill="background1" w:themeFillShade="BF"/>
          </w:tcPr>
          <w:p w14:paraId="7886B68F" w14:textId="77777777" w:rsidR="00616D0F" w:rsidRPr="00A11F83" w:rsidRDefault="00616D0F" w:rsidP="00763989">
            <w:pPr>
              <w:rPr>
                <w:rFonts w:ascii="Arial" w:hAnsi="Arial" w:cs="Arial"/>
                <w:sz w:val="24"/>
                <w:szCs w:val="24"/>
              </w:rPr>
            </w:pPr>
          </w:p>
        </w:tc>
      </w:tr>
      <w:tr w:rsidR="00616D0F" w:rsidRPr="00050750" w14:paraId="60C1837B" w14:textId="77777777" w:rsidTr="00763989">
        <w:trPr>
          <w:trHeight w:val="474"/>
        </w:trPr>
        <w:tc>
          <w:tcPr>
            <w:tcW w:w="1967" w:type="dxa"/>
          </w:tcPr>
          <w:p w14:paraId="70B5A0D0" w14:textId="77777777" w:rsidR="00616D0F" w:rsidRPr="00050750" w:rsidRDefault="00616D0F" w:rsidP="00763989">
            <w:pPr>
              <w:jc w:val="center"/>
              <w:rPr>
                <w:rFonts w:ascii="Arial" w:hAnsi="Arial" w:cs="Arial"/>
                <w:b/>
                <w:color w:val="000000" w:themeColor="text1"/>
              </w:rPr>
            </w:pPr>
            <w:r w:rsidRPr="00050750">
              <w:rPr>
                <w:rFonts w:ascii="Arial" w:hAnsi="Arial" w:cs="Arial"/>
                <w:b/>
                <w:color w:val="000000" w:themeColor="text1"/>
              </w:rPr>
              <w:t>Objectives</w:t>
            </w:r>
          </w:p>
        </w:tc>
        <w:tc>
          <w:tcPr>
            <w:tcW w:w="10217" w:type="dxa"/>
          </w:tcPr>
          <w:p w14:paraId="02E7391D" w14:textId="77777777" w:rsidR="00616D0F" w:rsidRPr="00050750" w:rsidRDefault="00616D0F" w:rsidP="00763989">
            <w:pPr>
              <w:jc w:val="center"/>
              <w:rPr>
                <w:rFonts w:ascii="Arial" w:hAnsi="Arial" w:cs="Arial"/>
                <w:b/>
              </w:rPr>
            </w:pPr>
            <w:r>
              <w:rPr>
                <w:rFonts w:ascii="Arial" w:hAnsi="Arial" w:cs="Arial"/>
                <w:b/>
              </w:rPr>
              <w:t>Evaluation</w:t>
            </w:r>
          </w:p>
          <w:p w14:paraId="7B86B039" w14:textId="77777777" w:rsidR="00616D0F" w:rsidRPr="0093065C" w:rsidRDefault="00616D0F" w:rsidP="00763989">
            <w:pPr>
              <w:jc w:val="center"/>
              <w:rPr>
                <w:rFonts w:ascii="Arial" w:hAnsi="Arial" w:cs="Arial"/>
                <w:b/>
                <w:sz w:val="18"/>
                <w:szCs w:val="18"/>
              </w:rPr>
            </w:pPr>
            <w:r w:rsidRPr="0093065C">
              <w:rPr>
                <w:rFonts w:ascii="Arial" w:hAnsi="Arial" w:cs="Arial"/>
                <w:b/>
                <w:sz w:val="18"/>
                <w:szCs w:val="18"/>
              </w:rPr>
              <w:t>(What went well? What didn’t? What will you change?)</w:t>
            </w:r>
          </w:p>
        </w:tc>
        <w:tc>
          <w:tcPr>
            <w:tcW w:w="2423" w:type="dxa"/>
          </w:tcPr>
          <w:p w14:paraId="79237EBB" w14:textId="77777777" w:rsidR="00616D0F" w:rsidRPr="00050750" w:rsidRDefault="00616D0F" w:rsidP="00763989">
            <w:pPr>
              <w:jc w:val="center"/>
              <w:rPr>
                <w:rFonts w:ascii="Arial" w:hAnsi="Arial" w:cs="Arial"/>
                <w:b/>
              </w:rPr>
            </w:pPr>
            <w:r>
              <w:rPr>
                <w:rFonts w:ascii="Arial" w:hAnsi="Arial" w:cs="Arial"/>
                <w:b/>
              </w:rPr>
              <w:t>Next Steps</w:t>
            </w:r>
          </w:p>
          <w:p w14:paraId="61C1BECC" w14:textId="77777777" w:rsidR="00616D0F" w:rsidRPr="00050750" w:rsidRDefault="00616D0F" w:rsidP="00763989">
            <w:pPr>
              <w:jc w:val="center"/>
              <w:rPr>
                <w:rFonts w:ascii="Arial" w:hAnsi="Arial" w:cs="Arial"/>
                <w:b/>
              </w:rPr>
            </w:pPr>
          </w:p>
        </w:tc>
      </w:tr>
      <w:tr w:rsidR="00616D0F" w:rsidRPr="001B557C" w14:paraId="5C718C1F" w14:textId="77777777" w:rsidTr="00F2180D">
        <w:trPr>
          <w:trHeight w:val="8119"/>
        </w:trPr>
        <w:tc>
          <w:tcPr>
            <w:tcW w:w="1967" w:type="dxa"/>
            <w:shd w:val="clear" w:color="auto" w:fill="F2F2F2" w:themeFill="background1" w:themeFillShade="F2"/>
          </w:tcPr>
          <w:p w14:paraId="7ADDEAAF" w14:textId="32D46CFD" w:rsidR="00616D0F" w:rsidRPr="00F2180D" w:rsidRDefault="00616D0F" w:rsidP="00763989">
            <w:pPr>
              <w:rPr>
                <w:rFonts w:ascii="Arial" w:hAnsi="Arial" w:cs="Arial"/>
                <w:color w:val="000000" w:themeColor="text1"/>
              </w:rPr>
            </w:pPr>
          </w:p>
          <w:p w14:paraId="2E813615" w14:textId="2019D7D0" w:rsidR="00F2180D" w:rsidRDefault="00F2180D" w:rsidP="00F2180D">
            <w:pPr>
              <w:rPr>
                <w:rFonts w:ascii="Arial" w:hAnsi="Arial" w:cs="Arial"/>
              </w:rPr>
            </w:pPr>
            <w:r w:rsidRPr="00F2180D">
              <w:rPr>
                <w:rFonts w:ascii="Arial" w:hAnsi="Arial" w:cs="Arial"/>
              </w:rPr>
              <w:t>Review curriculum and learning approaches in line with the Right Respecting Schools Recognitio</w:t>
            </w:r>
            <w:r w:rsidR="000C05E5">
              <w:rPr>
                <w:rFonts w:ascii="Arial" w:hAnsi="Arial" w:cs="Arial"/>
              </w:rPr>
              <w:t>n of Commitment recommendations</w:t>
            </w:r>
          </w:p>
          <w:p w14:paraId="1A791983" w14:textId="77777777" w:rsidR="000C05E5" w:rsidRDefault="000C05E5" w:rsidP="00F2180D">
            <w:pPr>
              <w:rPr>
                <w:rFonts w:ascii="Arial" w:hAnsi="Arial" w:cs="Arial"/>
              </w:rPr>
            </w:pPr>
          </w:p>
          <w:p w14:paraId="1A65FACE" w14:textId="77777777" w:rsidR="000C05E5" w:rsidRPr="00F2180D" w:rsidRDefault="000C05E5" w:rsidP="00F2180D">
            <w:pPr>
              <w:rPr>
                <w:rFonts w:ascii="Arial" w:hAnsi="Arial" w:cs="Arial"/>
              </w:rPr>
            </w:pPr>
          </w:p>
          <w:p w14:paraId="2E049CDF" w14:textId="77777777" w:rsidR="00F2180D" w:rsidRPr="00F2180D" w:rsidRDefault="00F2180D" w:rsidP="00F2180D">
            <w:pPr>
              <w:rPr>
                <w:rFonts w:ascii="Arial" w:hAnsi="Arial" w:cs="Arial"/>
              </w:rPr>
            </w:pPr>
          </w:p>
          <w:p w14:paraId="0202D74E" w14:textId="77777777" w:rsidR="00F2180D" w:rsidRPr="00F2180D" w:rsidRDefault="00F2180D" w:rsidP="00F2180D">
            <w:pPr>
              <w:rPr>
                <w:rFonts w:ascii="Arial" w:hAnsi="Arial" w:cs="Arial"/>
              </w:rPr>
            </w:pPr>
            <w:r w:rsidRPr="00F2180D">
              <w:rPr>
                <w:rFonts w:ascii="Arial" w:hAnsi="Arial" w:cs="Arial"/>
              </w:rPr>
              <w:t xml:space="preserve">Maximise parental contact and engagement through a variety of methods.  </w:t>
            </w:r>
          </w:p>
          <w:p w14:paraId="420A78F8" w14:textId="77777777" w:rsidR="00F2180D" w:rsidRPr="00F2180D" w:rsidRDefault="00F2180D" w:rsidP="00F2180D">
            <w:pPr>
              <w:rPr>
                <w:rFonts w:ascii="Arial" w:hAnsi="Arial" w:cs="Arial"/>
              </w:rPr>
            </w:pPr>
          </w:p>
          <w:p w14:paraId="26CF8D53" w14:textId="77777777" w:rsidR="00F2180D" w:rsidRPr="00F2180D" w:rsidRDefault="00F2180D" w:rsidP="00F2180D">
            <w:pPr>
              <w:rPr>
                <w:rFonts w:ascii="Arial" w:hAnsi="Arial" w:cs="Arial"/>
              </w:rPr>
            </w:pPr>
            <w:r w:rsidRPr="00F2180D">
              <w:rPr>
                <w:rFonts w:ascii="Arial" w:hAnsi="Arial" w:cs="Arial"/>
              </w:rPr>
              <w:t>Increase parental engagement in Mathematics and Numeracy</w:t>
            </w:r>
            <w:r w:rsidRPr="00F2180D">
              <w:rPr>
                <w:rFonts w:ascii="Arial" w:hAnsi="Arial" w:cs="Arial"/>
                <w:color w:val="FF0000"/>
              </w:rPr>
              <w:t xml:space="preserve"> </w:t>
            </w:r>
            <w:r w:rsidRPr="00F2180D">
              <w:rPr>
                <w:rFonts w:ascii="Arial" w:hAnsi="Arial" w:cs="Arial"/>
              </w:rPr>
              <w:t xml:space="preserve">across the curriculum. </w:t>
            </w:r>
          </w:p>
          <w:p w14:paraId="036D81B9" w14:textId="77777777" w:rsidR="00616D0F" w:rsidRPr="00F2180D" w:rsidRDefault="00616D0F" w:rsidP="00F2180D">
            <w:pPr>
              <w:rPr>
                <w:rFonts w:ascii="Arial" w:hAnsi="Arial" w:cs="Arial"/>
                <w:color w:val="000000" w:themeColor="text1"/>
              </w:rPr>
            </w:pPr>
          </w:p>
        </w:tc>
        <w:tc>
          <w:tcPr>
            <w:tcW w:w="10217" w:type="dxa"/>
          </w:tcPr>
          <w:p w14:paraId="3F5AE42A" w14:textId="77777777" w:rsidR="006F304A" w:rsidRDefault="006F304A" w:rsidP="006F304A">
            <w:pPr>
              <w:rPr>
                <w:rFonts w:ascii="Arial" w:hAnsi="Arial" w:cs="Arial"/>
                <w:sz w:val="20"/>
                <w:szCs w:val="20"/>
              </w:rPr>
            </w:pPr>
            <w:commentRangeStart w:id="0"/>
            <w:r>
              <w:rPr>
                <w:rFonts w:ascii="Arial" w:hAnsi="Arial" w:cs="Arial"/>
                <w:sz w:val="20"/>
                <w:szCs w:val="20"/>
              </w:rPr>
              <w:t>Teachers have been involved in awareness raising activities in relation to Rights Respecting Schools</w:t>
            </w:r>
            <w:commentRangeEnd w:id="0"/>
            <w:r>
              <w:rPr>
                <w:rStyle w:val="CommentReference"/>
              </w:rPr>
              <w:commentReference w:id="0"/>
            </w:r>
            <w:r>
              <w:rPr>
                <w:rFonts w:ascii="Arial" w:hAnsi="Arial" w:cs="Arial"/>
                <w:sz w:val="20"/>
                <w:szCs w:val="20"/>
              </w:rPr>
              <w:t>.  They were not able to participate in formal Training.  This has been scheduled for September 2016.</w:t>
            </w:r>
          </w:p>
          <w:p w14:paraId="1CEFE71E" w14:textId="77777777" w:rsidR="006F304A" w:rsidRDefault="006F304A" w:rsidP="006F304A">
            <w:pPr>
              <w:rPr>
                <w:rFonts w:ascii="Arial" w:hAnsi="Arial" w:cs="Arial"/>
                <w:sz w:val="20"/>
                <w:szCs w:val="20"/>
              </w:rPr>
            </w:pPr>
          </w:p>
          <w:p w14:paraId="3A8224CB" w14:textId="77777777" w:rsidR="006F304A" w:rsidRPr="000C05E5" w:rsidRDefault="006F304A" w:rsidP="006F304A">
            <w:pPr>
              <w:rPr>
                <w:rFonts w:ascii="Arial" w:hAnsi="Arial" w:cs="Arial"/>
                <w:sz w:val="20"/>
                <w:szCs w:val="20"/>
              </w:rPr>
            </w:pPr>
            <w:proofErr w:type="spellStart"/>
            <w:r w:rsidRPr="000C05E5">
              <w:rPr>
                <w:rFonts w:ascii="Arial" w:hAnsi="Arial" w:cs="Arial"/>
                <w:sz w:val="20"/>
                <w:szCs w:val="20"/>
              </w:rPr>
              <w:t>Elderbank</w:t>
            </w:r>
            <w:proofErr w:type="spellEnd"/>
            <w:r w:rsidRPr="000C05E5">
              <w:rPr>
                <w:rFonts w:ascii="Arial" w:hAnsi="Arial" w:cs="Arial"/>
                <w:sz w:val="20"/>
                <w:szCs w:val="20"/>
              </w:rPr>
              <w:t xml:space="preserve"> received the formal Recognition of Commitment.  This was gained after awareness raising and all children participating in an assembly and workshops.  The Pupil Council was established and has played a key role in raising awareness across the school community.  This has also increased the Pupil Voice.</w:t>
            </w:r>
          </w:p>
          <w:p w14:paraId="2DCA50BF" w14:textId="77777777" w:rsidR="006F304A" w:rsidRPr="000C05E5" w:rsidRDefault="006F304A" w:rsidP="006F304A">
            <w:pPr>
              <w:rPr>
                <w:rFonts w:ascii="Arial" w:hAnsi="Arial" w:cs="Arial"/>
                <w:sz w:val="20"/>
                <w:szCs w:val="20"/>
              </w:rPr>
            </w:pPr>
          </w:p>
          <w:p w14:paraId="4588706D" w14:textId="45EA2D33" w:rsidR="006F304A" w:rsidRPr="000C05E5" w:rsidRDefault="006F304A" w:rsidP="006F304A">
            <w:pPr>
              <w:rPr>
                <w:rFonts w:ascii="Arial" w:hAnsi="Arial" w:cs="Arial"/>
                <w:sz w:val="20"/>
                <w:szCs w:val="20"/>
              </w:rPr>
            </w:pPr>
            <w:r w:rsidRPr="000C05E5">
              <w:rPr>
                <w:rFonts w:ascii="Arial" w:hAnsi="Arial" w:cs="Arial"/>
                <w:sz w:val="20"/>
                <w:szCs w:val="20"/>
              </w:rPr>
              <w:t>Teachers have begun to embed the basic principles of Right Respecting Schools recommendations across the school.  Due to time and staffing changes this was started later than intended and requires to be continued in the session 2016-2017.</w:t>
            </w:r>
          </w:p>
          <w:p w14:paraId="2A93339B" w14:textId="2514C425" w:rsidR="006F304A" w:rsidRDefault="006F304A" w:rsidP="006F304A">
            <w:pPr>
              <w:rPr>
                <w:rFonts w:ascii="Arial" w:hAnsi="Arial" w:cs="Arial"/>
                <w:sz w:val="20"/>
                <w:szCs w:val="20"/>
              </w:rPr>
            </w:pPr>
            <w:r w:rsidRPr="000C05E5">
              <w:rPr>
                <w:rFonts w:ascii="Arial" w:hAnsi="Arial" w:cs="Arial"/>
                <w:sz w:val="20"/>
                <w:szCs w:val="20"/>
              </w:rPr>
              <w:t xml:space="preserve">There have been </w:t>
            </w:r>
            <w:r w:rsidR="000C05E5" w:rsidRPr="000C05E5">
              <w:rPr>
                <w:rFonts w:ascii="Arial" w:hAnsi="Arial" w:cs="Arial"/>
                <w:sz w:val="20"/>
                <w:szCs w:val="20"/>
              </w:rPr>
              <w:t>n</w:t>
            </w:r>
            <w:r w:rsidRPr="000C05E5">
              <w:rPr>
                <w:rFonts w:ascii="Arial" w:hAnsi="Arial" w:cs="Arial"/>
                <w:sz w:val="20"/>
                <w:szCs w:val="20"/>
              </w:rPr>
              <w:t xml:space="preserve">o </w:t>
            </w:r>
            <w:commentRangeStart w:id="1"/>
            <w:r w:rsidRPr="000C05E5">
              <w:rPr>
                <w:rFonts w:ascii="Arial" w:hAnsi="Arial" w:cs="Arial"/>
                <w:sz w:val="20"/>
                <w:szCs w:val="20"/>
              </w:rPr>
              <w:t>Parental Involvement in Rights Respecting Schools Workshops.</w:t>
            </w:r>
            <w:commentRangeEnd w:id="1"/>
            <w:r w:rsidRPr="000C05E5">
              <w:rPr>
                <w:rStyle w:val="CommentReference"/>
              </w:rPr>
              <w:commentReference w:id="1"/>
            </w:r>
            <w:r w:rsidRPr="000C05E5">
              <w:rPr>
                <w:rFonts w:ascii="Arial" w:hAnsi="Arial" w:cs="Arial"/>
                <w:sz w:val="20"/>
                <w:szCs w:val="20"/>
              </w:rPr>
              <w:t xml:space="preserve">  This is a priority for the session 2016-2017.</w:t>
            </w:r>
          </w:p>
          <w:p w14:paraId="278EA796" w14:textId="0BA7C229" w:rsidR="00DB2A92" w:rsidRPr="000C05E5" w:rsidRDefault="00DB2A92" w:rsidP="006F304A">
            <w:pPr>
              <w:rPr>
                <w:rFonts w:ascii="Arial" w:hAnsi="Arial" w:cs="Arial"/>
                <w:sz w:val="20"/>
                <w:szCs w:val="20"/>
              </w:rPr>
            </w:pPr>
            <w:r>
              <w:rPr>
                <w:rFonts w:ascii="Arial" w:hAnsi="Arial" w:cs="Arial"/>
                <w:sz w:val="20"/>
                <w:szCs w:val="20"/>
              </w:rPr>
              <w:t>The Family Club ran for 6 weeks after school and was very successful with 20 families engaging in family learning activities.  This involved community partners and will be offered again in 2016-2017</w:t>
            </w:r>
            <w:r w:rsidR="0065730A">
              <w:rPr>
                <w:rFonts w:ascii="Arial" w:hAnsi="Arial" w:cs="Arial"/>
                <w:sz w:val="20"/>
                <w:szCs w:val="20"/>
              </w:rPr>
              <w:t>.</w:t>
            </w:r>
          </w:p>
          <w:p w14:paraId="6C2F869D" w14:textId="77777777" w:rsidR="006F304A" w:rsidRDefault="006F304A" w:rsidP="006F304A">
            <w:pPr>
              <w:rPr>
                <w:rFonts w:ascii="Arial" w:hAnsi="Arial" w:cs="Arial"/>
                <w:sz w:val="20"/>
                <w:szCs w:val="20"/>
              </w:rPr>
            </w:pPr>
          </w:p>
          <w:p w14:paraId="764C35E9" w14:textId="7C0BEE24" w:rsidR="006F304A" w:rsidRDefault="00E67A05" w:rsidP="006F304A">
            <w:pPr>
              <w:rPr>
                <w:rFonts w:ascii="Arial" w:hAnsi="Arial" w:cs="Arial"/>
                <w:sz w:val="20"/>
                <w:szCs w:val="20"/>
              </w:rPr>
            </w:pPr>
            <w:r>
              <w:rPr>
                <w:rFonts w:ascii="Arial" w:hAnsi="Arial" w:cs="Arial"/>
                <w:sz w:val="20"/>
                <w:szCs w:val="20"/>
              </w:rPr>
              <w:t>There has been varying success in effectively involving</w:t>
            </w:r>
            <w:r w:rsidR="006F304A">
              <w:rPr>
                <w:rFonts w:ascii="Arial" w:hAnsi="Arial" w:cs="Arial"/>
                <w:sz w:val="20"/>
                <w:szCs w:val="20"/>
              </w:rPr>
              <w:t xml:space="preserve"> parents and carers in the life and work of the school</w:t>
            </w:r>
            <w:r>
              <w:rPr>
                <w:rFonts w:ascii="Arial" w:hAnsi="Arial" w:cs="Arial"/>
                <w:sz w:val="20"/>
                <w:szCs w:val="20"/>
              </w:rPr>
              <w:t>.</w:t>
            </w:r>
            <w:r w:rsidR="006F304A">
              <w:rPr>
                <w:rFonts w:ascii="Arial" w:hAnsi="Arial" w:cs="Arial"/>
                <w:sz w:val="20"/>
                <w:szCs w:val="20"/>
              </w:rPr>
              <w:t xml:space="preserve"> </w:t>
            </w:r>
            <w:r>
              <w:rPr>
                <w:rFonts w:ascii="Arial" w:hAnsi="Arial" w:cs="Arial"/>
                <w:sz w:val="20"/>
                <w:szCs w:val="20"/>
              </w:rPr>
              <w:t>Parent</w:t>
            </w:r>
            <w:r w:rsidR="006F304A">
              <w:rPr>
                <w:rFonts w:ascii="Arial" w:hAnsi="Arial" w:cs="Arial"/>
                <w:sz w:val="20"/>
                <w:szCs w:val="20"/>
              </w:rPr>
              <w:t xml:space="preserve"> curricular workshops</w:t>
            </w:r>
            <w:r w:rsidR="0065730A">
              <w:rPr>
                <w:rFonts w:ascii="Arial" w:hAnsi="Arial" w:cs="Arial"/>
                <w:sz w:val="20"/>
                <w:szCs w:val="20"/>
              </w:rPr>
              <w:t xml:space="preserve"> were poorly attended at the P</w:t>
            </w:r>
            <w:r>
              <w:rPr>
                <w:rFonts w:ascii="Arial" w:hAnsi="Arial" w:cs="Arial"/>
                <w:sz w:val="20"/>
                <w:szCs w:val="20"/>
              </w:rPr>
              <w:t xml:space="preserve">rimary 1 stage.  The feedback the previous year had been that parents wished an informal approach.  This was set up as a cake and coffee event with informal discussion but only 8 out of 57 parents attended.  There have been no formal </w:t>
            </w:r>
            <w:r w:rsidR="006F304A">
              <w:rPr>
                <w:rFonts w:ascii="Arial" w:hAnsi="Arial" w:cs="Arial"/>
                <w:sz w:val="20"/>
                <w:szCs w:val="20"/>
              </w:rPr>
              <w:t>target setting meetings</w:t>
            </w:r>
            <w:r>
              <w:rPr>
                <w:rFonts w:ascii="Arial" w:hAnsi="Arial" w:cs="Arial"/>
                <w:sz w:val="20"/>
                <w:szCs w:val="20"/>
              </w:rPr>
              <w:t xml:space="preserve"> with parents.  This is a key priority for the session 2016-2017.</w:t>
            </w:r>
            <w:r w:rsidR="006F304A">
              <w:rPr>
                <w:rFonts w:ascii="Arial" w:hAnsi="Arial" w:cs="Arial"/>
                <w:sz w:val="20"/>
                <w:szCs w:val="20"/>
              </w:rPr>
              <w:t xml:space="preserve"> </w:t>
            </w:r>
            <w:r>
              <w:rPr>
                <w:rFonts w:ascii="Arial" w:hAnsi="Arial" w:cs="Arial"/>
                <w:sz w:val="20"/>
                <w:szCs w:val="20"/>
              </w:rPr>
              <w:t xml:space="preserve">Due to the limited success of the P1 parent Workshops the </w:t>
            </w:r>
            <w:r w:rsidR="006F304A">
              <w:rPr>
                <w:rFonts w:ascii="Arial" w:hAnsi="Arial" w:cs="Arial"/>
                <w:sz w:val="20"/>
                <w:szCs w:val="20"/>
              </w:rPr>
              <w:t>curriculum parents’ evenings</w:t>
            </w:r>
            <w:r>
              <w:rPr>
                <w:rFonts w:ascii="Arial" w:hAnsi="Arial" w:cs="Arial"/>
                <w:sz w:val="20"/>
                <w:szCs w:val="20"/>
              </w:rPr>
              <w:t xml:space="preserve"> for Numeracy was held in the interval of a Prize Bingo evening.  The evening was very popular and the feedback was very positive.  The length of time for the workshop was too short.  The feedback from parents was that they would like something similar and staff are keen to try this again.</w:t>
            </w:r>
            <w:r w:rsidR="006F304A">
              <w:rPr>
                <w:rFonts w:ascii="Arial" w:hAnsi="Arial" w:cs="Arial"/>
                <w:sz w:val="20"/>
                <w:szCs w:val="20"/>
              </w:rPr>
              <w:t xml:space="preserve"> </w:t>
            </w:r>
            <w:r>
              <w:rPr>
                <w:rFonts w:ascii="Arial" w:hAnsi="Arial" w:cs="Arial"/>
                <w:sz w:val="20"/>
                <w:szCs w:val="20"/>
              </w:rPr>
              <w:t xml:space="preserve">The Greenwood Cluster </w:t>
            </w:r>
            <w:r w:rsidR="006F304A">
              <w:rPr>
                <w:rFonts w:ascii="Arial" w:hAnsi="Arial" w:cs="Arial"/>
                <w:sz w:val="20"/>
                <w:szCs w:val="20"/>
              </w:rPr>
              <w:t xml:space="preserve">Showcase </w:t>
            </w:r>
            <w:r>
              <w:rPr>
                <w:rFonts w:ascii="Arial" w:hAnsi="Arial" w:cs="Arial"/>
                <w:sz w:val="20"/>
                <w:szCs w:val="20"/>
              </w:rPr>
              <w:t xml:space="preserve">was Expressive Arts.  This was not well attended despite Greenwood Staff offering to provide a tour of the secondary school.  </w:t>
            </w:r>
            <w:r w:rsidR="00A92609">
              <w:rPr>
                <w:rFonts w:ascii="Arial" w:hAnsi="Arial" w:cs="Arial"/>
                <w:sz w:val="20"/>
                <w:szCs w:val="20"/>
              </w:rPr>
              <w:t>Parent’s</w:t>
            </w:r>
            <w:r w:rsidR="000C05E5">
              <w:rPr>
                <w:rFonts w:ascii="Arial" w:hAnsi="Arial" w:cs="Arial"/>
                <w:sz w:val="20"/>
                <w:szCs w:val="20"/>
              </w:rPr>
              <w:t xml:space="preserve"> </w:t>
            </w:r>
            <w:r w:rsidR="00A92609">
              <w:rPr>
                <w:rFonts w:ascii="Arial" w:hAnsi="Arial" w:cs="Arial"/>
                <w:sz w:val="20"/>
                <w:szCs w:val="20"/>
              </w:rPr>
              <w:t>feedback</w:t>
            </w:r>
            <w:r w:rsidR="000C05E5">
              <w:rPr>
                <w:rFonts w:ascii="Arial" w:hAnsi="Arial" w:cs="Arial"/>
                <w:sz w:val="20"/>
                <w:szCs w:val="20"/>
              </w:rPr>
              <w:t xml:space="preserve"> was that they woul</w:t>
            </w:r>
            <w:r>
              <w:rPr>
                <w:rFonts w:ascii="Arial" w:hAnsi="Arial" w:cs="Arial"/>
                <w:sz w:val="20"/>
                <w:szCs w:val="20"/>
              </w:rPr>
              <w:t>d have preferred a performance and this will require to be considered, but due to the inequality in the event in May 2015, there were no performances this session.    Q</w:t>
            </w:r>
            <w:r w:rsidR="006F304A">
              <w:rPr>
                <w:rFonts w:ascii="Arial" w:hAnsi="Arial" w:cs="Arial"/>
                <w:sz w:val="20"/>
                <w:szCs w:val="20"/>
              </w:rPr>
              <w:t>uestionnaires</w:t>
            </w:r>
            <w:r>
              <w:rPr>
                <w:rFonts w:ascii="Arial" w:hAnsi="Arial" w:cs="Arial"/>
                <w:sz w:val="20"/>
                <w:szCs w:val="20"/>
              </w:rPr>
              <w:t xml:space="preserve"> were issued to evaluate parental perceptions of the life and work of the school.  The results were encouraging and gave a clear focus for improvement.  This included regularly updating the website and emailing in</w:t>
            </w:r>
            <w:r w:rsidR="003E54D9">
              <w:rPr>
                <w:rFonts w:ascii="Arial" w:hAnsi="Arial" w:cs="Arial"/>
                <w:sz w:val="20"/>
                <w:szCs w:val="20"/>
              </w:rPr>
              <w:t xml:space="preserve">formation.  </w:t>
            </w:r>
            <w:r w:rsidR="006F304A">
              <w:rPr>
                <w:rFonts w:ascii="Arial" w:hAnsi="Arial" w:cs="Arial"/>
                <w:sz w:val="20"/>
                <w:szCs w:val="20"/>
              </w:rPr>
              <w:t xml:space="preserve">. </w:t>
            </w:r>
          </w:p>
          <w:p w14:paraId="64BD15AB" w14:textId="77777777" w:rsidR="006F304A" w:rsidRDefault="006F304A" w:rsidP="006F304A">
            <w:pPr>
              <w:rPr>
                <w:rFonts w:ascii="Arial" w:hAnsi="Arial" w:cs="Arial"/>
                <w:sz w:val="20"/>
                <w:szCs w:val="20"/>
              </w:rPr>
            </w:pPr>
          </w:p>
          <w:p w14:paraId="0A3A9F7E" w14:textId="79DEF0B9" w:rsidR="006F304A" w:rsidRDefault="000C05E5" w:rsidP="006F304A">
            <w:pPr>
              <w:rPr>
                <w:rFonts w:ascii="Arial" w:hAnsi="Arial" w:cs="Arial"/>
                <w:sz w:val="20"/>
                <w:szCs w:val="20"/>
              </w:rPr>
            </w:pPr>
            <w:r>
              <w:rPr>
                <w:rFonts w:ascii="Arial" w:hAnsi="Arial" w:cs="Arial"/>
                <w:sz w:val="20"/>
                <w:szCs w:val="20"/>
              </w:rPr>
              <w:t>There have been m</w:t>
            </w:r>
            <w:r w:rsidR="006F304A">
              <w:rPr>
                <w:rFonts w:ascii="Arial" w:hAnsi="Arial" w:cs="Arial"/>
                <w:sz w:val="20"/>
                <w:szCs w:val="20"/>
              </w:rPr>
              <w:t xml:space="preserve">eetings with parents </w:t>
            </w:r>
            <w:r>
              <w:rPr>
                <w:rFonts w:ascii="Arial" w:hAnsi="Arial" w:cs="Arial"/>
                <w:sz w:val="20"/>
                <w:szCs w:val="20"/>
              </w:rPr>
              <w:t xml:space="preserve">at the Parent Council </w:t>
            </w:r>
            <w:r w:rsidR="006F304A">
              <w:rPr>
                <w:rFonts w:ascii="Arial" w:hAnsi="Arial" w:cs="Arial"/>
                <w:sz w:val="20"/>
                <w:szCs w:val="20"/>
              </w:rPr>
              <w:t>to identify the area of curriculum to be developed.</w:t>
            </w:r>
          </w:p>
          <w:p w14:paraId="06054CB7" w14:textId="4740381F" w:rsidR="00616D0F" w:rsidRPr="001B557C" w:rsidRDefault="006F304A" w:rsidP="006F304A">
            <w:pPr>
              <w:rPr>
                <w:rFonts w:ascii="Arial" w:hAnsi="Arial" w:cs="Arial"/>
                <w:sz w:val="20"/>
                <w:szCs w:val="20"/>
              </w:rPr>
            </w:pPr>
            <w:r>
              <w:rPr>
                <w:rFonts w:ascii="Arial" w:hAnsi="Arial" w:cs="Arial"/>
                <w:sz w:val="20"/>
                <w:szCs w:val="20"/>
              </w:rPr>
              <w:t>Consulting with parents to involve them in their child’s learning and life of the school</w:t>
            </w:r>
            <w:r w:rsidR="000C05E5">
              <w:rPr>
                <w:rFonts w:ascii="Arial" w:hAnsi="Arial" w:cs="Arial"/>
                <w:sz w:val="20"/>
                <w:szCs w:val="20"/>
              </w:rPr>
              <w:t xml:space="preserve"> has had limited success. Parents are generally happy with the wor</w:t>
            </w:r>
            <w:r w:rsidR="001448D4">
              <w:rPr>
                <w:rFonts w:ascii="Arial" w:hAnsi="Arial" w:cs="Arial"/>
                <w:sz w:val="20"/>
                <w:szCs w:val="20"/>
              </w:rPr>
              <w:t xml:space="preserve">k of the school, but when asked to participate in development work or school events out with the Parent Council there is a lack </w:t>
            </w:r>
            <w:r w:rsidR="00A92609">
              <w:rPr>
                <w:rFonts w:ascii="Arial" w:hAnsi="Arial" w:cs="Arial"/>
                <w:sz w:val="20"/>
                <w:szCs w:val="20"/>
              </w:rPr>
              <w:t>of</w:t>
            </w:r>
            <w:r w:rsidR="001448D4">
              <w:rPr>
                <w:rFonts w:ascii="Arial" w:hAnsi="Arial" w:cs="Arial"/>
                <w:sz w:val="20"/>
                <w:szCs w:val="20"/>
              </w:rPr>
              <w:t xml:space="preserve"> support and engagement</w:t>
            </w:r>
            <w:r>
              <w:rPr>
                <w:rFonts w:ascii="Arial" w:hAnsi="Arial" w:cs="Arial"/>
                <w:sz w:val="20"/>
                <w:szCs w:val="20"/>
              </w:rPr>
              <w:t>.</w:t>
            </w:r>
          </w:p>
        </w:tc>
        <w:tc>
          <w:tcPr>
            <w:tcW w:w="2423" w:type="dxa"/>
          </w:tcPr>
          <w:p w14:paraId="145CB4D7" w14:textId="77777777" w:rsidR="000F0811" w:rsidRDefault="000F0811" w:rsidP="000F0811">
            <w:pPr>
              <w:rPr>
                <w:rFonts w:ascii="Arial" w:hAnsi="Arial" w:cs="Arial"/>
                <w:sz w:val="20"/>
                <w:szCs w:val="20"/>
              </w:rPr>
            </w:pPr>
          </w:p>
          <w:p w14:paraId="439263F6" w14:textId="2E45C6D9" w:rsidR="000F0811" w:rsidRDefault="006F304A" w:rsidP="000F0811">
            <w:pPr>
              <w:rPr>
                <w:rFonts w:ascii="Arial" w:hAnsi="Arial" w:cs="Arial"/>
                <w:sz w:val="20"/>
                <w:szCs w:val="20"/>
              </w:rPr>
            </w:pPr>
            <w:r>
              <w:rPr>
                <w:rFonts w:ascii="Arial" w:hAnsi="Arial" w:cs="Arial"/>
                <w:sz w:val="20"/>
                <w:szCs w:val="20"/>
              </w:rPr>
              <w:t>RRS Formal Training for all teaching staff</w:t>
            </w:r>
            <w:r w:rsidR="000C05E5">
              <w:rPr>
                <w:rFonts w:ascii="Arial" w:hAnsi="Arial" w:cs="Arial"/>
                <w:sz w:val="20"/>
                <w:szCs w:val="20"/>
              </w:rPr>
              <w:t xml:space="preserve"> in September 2016</w:t>
            </w:r>
            <w:r>
              <w:rPr>
                <w:rFonts w:ascii="Arial" w:hAnsi="Arial" w:cs="Arial"/>
                <w:sz w:val="20"/>
                <w:szCs w:val="20"/>
              </w:rPr>
              <w:t>.</w:t>
            </w:r>
          </w:p>
          <w:p w14:paraId="7C5B4E82" w14:textId="77777777" w:rsidR="000C05E5" w:rsidRDefault="000C05E5" w:rsidP="000F0811">
            <w:pPr>
              <w:rPr>
                <w:rFonts w:ascii="Arial" w:hAnsi="Arial" w:cs="Arial"/>
                <w:sz w:val="20"/>
                <w:szCs w:val="20"/>
              </w:rPr>
            </w:pPr>
          </w:p>
          <w:p w14:paraId="55DFC690" w14:textId="7163F7D5" w:rsidR="000C05E5" w:rsidRDefault="000C05E5" w:rsidP="000F0811">
            <w:pPr>
              <w:rPr>
                <w:rFonts w:ascii="Arial" w:hAnsi="Arial" w:cs="Arial"/>
                <w:sz w:val="20"/>
                <w:szCs w:val="20"/>
              </w:rPr>
            </w:pPr>
            <w:r>
              <w:rPr>
                <w:rFonts w:ascii="Arial" w:hAnsi="Arial" w:cs="Arial"/>
                <w:sz w:val="20"/>
                <w:szCs w:val="20"/>
              </w:rPr>
              <w:t>To involve all classes in creating individual class charters.</w:t>
            </w:r>
          </w:p>
          <w:p w14:paraId="2327A922" w14:textId="77777777" w:rsidR="000C05E5" w:rsidRDefault="000C05E5" w:rsidP="000F0811">
            <w:pPr>
              <w:rPr>
                <w:rFonts w:ascii="Arial" w:hAnsi="Arial" w:cs="Arial"/>
                <w:sz w:val="20"/>
                <w:szCs w:val="20"/>
              </w:rPr>
            </w:pPr>
          </w:p>
          <w:p w14:paraId="0D7A4905" w14:textId="77777777" w:rsidR="000C05E5" w:rsidRDefault="000C05E5" w:rsidP="000F0811">
            <w:pPr>
              <w:rPr>
                <w:rFonts w:ascii="Arial" w:hAnsi="Arial" w:cs="Arial"/>
                <w:sz w:val="20"/>
                <w:szCs w:val="20"/>
              </w:rPr>
            </w:pPr>
            <w:r>
              <w:rPr>
                <w:rFonts w:ascii="Arial" w:hAnsi="Arial" w:cs="Arial"/>
                <w:sz w:val="20"/>
                <w:szCs w:val="20"/>
              </w:rPr>
              <w:t>To involve parents in Parental Workshops</w:t>
            </w:r>
          </w:p>
          <w:p w14:paraId="274FF54C" w14:textId="77777777" w:rsidR="000C05E5" w:rsidRDefault="000C05E5" w:rsidP="000F0811">
            <w:pPr>
              <w:rPr>
                <w:rFonts w:ascii="Arial" w:hAnsi="Arial" w:cs="Arial"/>
                <w:sz w:val="20"/>
                <w:szCs w:val="20"/>
              </w:rPr>
            </w:pPr>
          </w:p>
          <w:p w14:paraId="39E25322" w14:textId="73A86B02" w:rsidR="000C05E5" w:rsidRDefault="00DB2A92" w:rsidP="000F0811">
            <w:pPr>
              <w:rPr>
                <w:rFonts w:ascii="Arial" w:hAnsi="Arial" w:cs="Arial"/>
                <w:sz w:val="20"/>
                <w:szCs w:val="20"/>
              </w:rPr>
            </w:pPr>
            <w:r>
              <w:rPr>
                <w:rFonts w:ascii="Arial" w:hAnsi="Arial" w:cs="Arial"/>
                <w:sz w:val="20"/>
                <w:szCs w:val="20"/>
              </w:rPr>
              <w:t>To offer a Family Club after school.</w:t>
            </w:r>
          </w:p>
          <w:p w14:paraId="3A9C24F4" w14:textId="77777777" w:rsidR="000C05E5" w:rsidRDefault="000C05E5" w:rsidP="000F0811">
            <w:pPr>
              <w:rPr>
                <w:rFonts w:ascii="Arial" w:hAnsi="Arial" w:cs="Arial"/>
                <w:sz w:val="20"/>
                <w:szCs w:val="20"/>
              </w:rPr>
            </w:pPr>
          </w:p>
          <w:p w14:paraId="46DF4012" w14:textId="77777777" w:rsidR="005235F5" w:rsidRDefault="005235F5" w:rsidP="000F0811">
            <w:pPr>
              <w:rPr>
                <w:rFonts w:ascii="Arial" w:hAnsi="Arial" w:cs="Arial"/>
                <w:sz w:val="20"/>
                <w:szCs w:val="20"/>
              </w:rPr>
            </w:pPr>
          </w:p>
          <w:p w14:paraId="7DA9DA63" w14:textId="1F1E2BC8" w:rsidR="005235F5" w:rsidRDefault="005235F5" w:rsidP="000F0811">
            <w:pPr>
              <w:rPr>
                <w:rFonts w:ascii="Arial" w:hAnsi="Arial" w:cs="Arial"/>
                <w:sz w:val="20"/>
                <w:szCs w:val="20"/>
              </w:rPr>
            </w:pPr>
            <w:r>
              <w:rPr>
                <w:rFonts w:ascii="Arial" w:hAnsi="Arial" w:cs="Arial"/>
                <w:sz w:val="20"/>
                <w:szCs w:val="20"/>
              </w:rPr>
              <w:t xml:space="preserve">To continue to engage parents in </w:t>
            </w:r>
            <w:r w:rsidR="00DB2A92">
              <w:rPr>
                <w:rFonts w:ascii="Arial" w:hAnsi="Arial" w:cs="Arial"/>
                <w:sz w:val="20"/>
                <w:szCs w:val="20"/>
              </w:rPr>
              <w:t>the life and work of the school using a variety of methods.</w:t>
            </w:r>
          </w:p>
          <w:p w14:paraId="63825B77" w14:textId="77777777" w:rsidR="00DB2A92" w:rsidRDefault="00DB2A92" w:rsidP="000F0811">
            <w:pPr>
              <w:rPr>
                <w:rFonts w:ascii="Arial" w:hAnsi="Arial" w:cs="Arial"/>
                <w:sz w:val="20"/>
                <w:szCs w:val="20"/>
              </w:rPr>
            </w:pPr>
          </w:p>
          <w:p w14:paraId="1AFBCCD5" w14:textId="507B53EB" w:rsidR="00DB2A92" w:rsidRDefault="00DB2A92" w:rsidP="000F0811">
            <w:pPr>
              <w:rPr>
                <w:rFonts w:ascii="Arial" w:hAnsi="Arial" w:cs="Arial"/>
                <w:sz w:val="20"/>
                <w:szCs w:val="20"/>
              </w:rPr>
            </w:pPr>
            <w:r>
              <w:rPr>
                <w:rFonts w:ascii="Arial" w:hAnsi="Arial" w:cs="Arial"/>
                <w:sz w:val="20"/>
                <w:szCs w:val="20"/>
              </w:rPr>
              <w:t xml:space="preserve">To engage with the Professional Learning Academy to develop the numeracy framework and engage parents and carers in the work. </w:t>
            </w:r>
          </w:p>
          <w:p w14:paraId="30692158" w14:textId="77777777" w:rsidR="0057107D" w:rsidRDefault="0057107D" w:rsidP="000F0811">
            <w:pPr>
              <w:rPr>
                <w:rFonts w:ascii="Arial" w:hAnsi="Arial" w:cs="Arial"/>
                <w:sz w:val="20"/>
                <w:szCs w:val="20"/>
              </w:rPr>
            </w:pPr>
          </w:p>
          <w:p w14:paraId="4C310828" w14:textId="1012C28C" w:rsidR="0057107D" w:rsidRDefault="0057107D" w:rsidP="000F0811">
            <w:pPr>
              <w:rPr>
                <w:rFonts w:ascii="Arial" w:hAnsi="Arial" w:cs="Arial"/>
                <w:sz w:val="20"/>
                <w:szCs w:val="20"/>
              </w:rPr>
            </w:pPr>
            <w:r>
              <w:rPr>
                <w:rFonts w:ascii="Arial" w:hAnsi="Arial" w:cs="Arial"/>
                <w:sz w:val="20"/>
                <w:szCs w:val="20"/>
              </w:rPr>
              <w:t>To expand the opportunities for Parents to join the learning in the Early Years</w:t>
            </w:r>
          </w:p>
          <w:p w14:paraId="3ABE2A6F" w14:textId="77777777" w:rsidR="0057107D" w:rsidRDefault="0057107D" w:rsidP="000F0811">
            <w:pPr>
              <w:rPr>
                <w:rFonts w:ascii="Arial" w:hAnsi="Arial" w:cs="Arial"/>
                <w:sz w:val="20"/>
                <w:szCs w:val="20"/>
              </w:rPr>
            </w:pPr>
          </w:p>
          <w:p w14:paraId="2C6EB94B" w14:textId="2EC74B56" w:rsidR="0057107D" w:rsidRDefault="0057107D" w:rsidP="000F0811">
            <w:pPr>
              <w:rPr>
                <w:rFonts w:ascii="Arial" w:hAnsi="Arial" w:cs="Arial"/>
                <w:sz w:val="20"/>
                <w:szCs w:val="20"/>
              </w:rPr>
            </w:pPr>
            <w:r>
              <w:rPr>
                <w:rFonts w:ascii="Arial" w:hAnsi="Arial" w:cs="Arial"/>
                <w:sz w:val="20"/>
                <w:szCs w:val="20"/>
              </w:rPr>
              <w:t>To establish a Parents Group in the early Years</w:t>
            </w:r>
          </w:p>
          <w:p w14:paraId="6211B59F" w14:textId="77777777" w:rsidR="00616D0F" w:rsidRPr="001B557C" w:rsidRDefault="00616D0F" w:rsidP="000F0811">
            <w:pPr>
              <w:rPr>
                <w:rFonts w:ascii="Arial" w:hAnsi="Arial" w:cs="Arial"/>
                <w:sz w:val="20"/>
                <w:szCs w:val="20"/>
              </w:rPr>
            </w:pPr>
          </w:p>
        </w:tc>
        <w:bookmarkStart w:id="2" w:name="_GoBack"/>
        <w:bookmarkEnd w:id="2"/>
      </w:tr>
      <w:tr w:rsidR="00616D0F" w:rsidRPr="00A11F83" w14:paraId="372E2480" w14:textId="77777777" w:rsidTr="00763989">
        <w:trPr>
          <w:trHeight w:val="512"/>
        </w:trPr>
        <w:tc>
          <w:tcPr>
            <w:tcW w:w="14607" w:type="dxa"/>
            <w:gridSpan w:val="3"/>
            <w:shd w:val="clear" w:color="auto" w:fill="F2F2F2" w:themeFill="background1" w:themeFillShade="F2"/>
          </w:tcPr>
          <w:p w14:paraId="0B1968AB" w14:textId="41822C17" w:rsidR="00616D0F" w:rsidRPr="00A11F83" w:rsidRDefault="00616D0F" w:rsidP="00763989">
            <w:pPr>
              <w:pStyle w:val="NoSpacing"/>
              <w:rPr>
                <w:rFonts w:ascii="Arial" w:hAnsi="Arial" w:cs="Arial"/>
                <w:b/>
                <w:color w:val="000000" w:themeColor="text1"/>
                <w:sz w:val="24"/>
                <w:szCs w:val="24"/>
              </w:rPr>
            </w:pPr>
            <w:r>
              <w:rPr>
                <w:rFonts w:ascii="Arial" w:hAnsi="Arial" w:cs="Arial"/>
                <w:b/>
                <w:color w:val="000000" w:themeColor="text1"/>
                <w:sz w:val="24"/>
                <w:szCs w:val="24"/>
              </w:rPr>
              <w:lastRenderedPageBreak/>
              <w:t>Strategic Priority</w:t>
            </w:r>
            <w:r w:rsidR="000F0811">
              <w:rPr>
                <w:rFonts w:ascii="Arial" w:hAnsi="Arial" w:cs="Arial"/>
                <w:b/>
                <w:color w:val="000000" w:themeColor="text1"/>
                <w:sz w:val="24"/>
                <w:szCs w:val="24"/>
              </w:rPr>
              <w:t xml:space="preserve">: </w:t>
            </w:r>
            <w:r w:rsidR="000F0811" w:rsidRPr="00152A2C">
              <w:rPr>
                <w:rFonts w:ascii="Arial" w:eastAsia="Calibri" w:hAnsi="Arial"/>
                <w:b/>
                <w:sz w:val="24"/>
              </w:rPr>
              <w:t xml:space="preserve"> </w:t>
            </w:r>
            <w:r w:rsidR="00F2180D" w:rsidRPr="00A11F83">
              <w:rPr>
                <w:rFonts w:ascii="Arial" w:hAnsi="Arial" w:cs="Arial"/>
                <w:color w:val="000000" w:themeColor="text1"/>
                <w:sz w:val="24"/>
                <w:szCs w:val="24"/>
              </w:rPr>
              <w:t xml:space="preserve"> </w:t>
            </w:r>
            <w:r w:rsidR="00F2180D" w:rsidRPr="002D593E">
              <w:rPr>
                <w:rFonts w:ascii="Arial" w:hAnsi="Arial" w:cs="Arial"/>
                <w:i/>
                <w:color w:val="000000" w:themeColor="text1"/>
                <w:sz w:val="24"/>
                <w:szCs w:val="24"/>
              </w:rPr>
              <w:t xml:space="preserve"> To embed and enhance the principles of GIRFEC within the school.</w:t>
            </w:r>
          </w:p>
          <w:p w14:paraId="68D10EB5" w14:textId="77777777" w:rsidR="00616D0F" w:rsidRPr="00A11F83" w:rsidRDefault="00616D0F" w:rsidP="00763989">
            <w:pPr>
              <w:pStyle w:val="NoSpacing"/>
              <w:rPr>
                <w:rFonts w:ascii="Arial" w:hAnsi="Arial" w:cs="Arial"/>
                <w:color w:val="000000" w:themeColor="text1"/>
                <w:sz w:val="24"/>
                <w:szCs w:val="24"/>
              </w:rPr>
            </w:pPr>
          </w:p>
        </w:tc>
      </w:tr>
      <w:tr w:rsidR="00616D0F" w:rsidRPr="00A11F83" w14:paraId="73A76AB6" w14:textId="77777777" w:rsidTr="00763989">
        <w:trPr>
          <w:trHeight w:val="257"/>
        </w:trPr>
        <w:tc>
          <w:tcPr>
            <w:tcW w:w="14607" w:type="dxa"/>
            <w:gridSpan w:val="3"/>
            <w:shd w:val="clear" w:color="auto" w:fill="BFBFBF" w:themeFill="background1" w:themeFillShade="BF"/>
          </w:tcPr>
          <w:p w14:paraId="003B07D0" w14:textId="77777777" w:rsidR="00616D0F" w:rsidRPr="00A11F83" w:rsidRDefault="00616D0F" w:rsidP="00763989">
            <w:pPr>
              <w:rPr>
                <w:rFonts w:ascii="Arial" w:hAnsi="Arial" w:cs="Arial"/>
                <w:sz w:val="24"/>
                <w:szCs w:val="24"/>
              </w:rPr>
            </w:pPr>
          </w:p>
        </w:tc>
      </w:tr>
      <w:tr w:rsidR="00616D0F" w:rsidRPr="00050750" w14:paraId="51165D12" w14:textId="77777777" w:rsidTr="00763989">
        <w:trPr>
          <w:trHeight w:val="474"/>
        </w:trPr>
        <w:tc>
          <w:tcPr>
            <w:tcW w:w="1967" w:type="dxa"/>
          </w:tcPr>
          <w:p w14:paraId="78B5B224" w14:textId="77777777" w:rsidR="00616D0F" w:rsidRPr="00050750" w:rsidRDefault="00616D0F" w:rsidP="00763989">
            <w:pPr>
              <w:jc w:val="center"/>
              <w:rPr>
                <w:rFonts w:ascii="Arial" w:hAnsi="Arial" w:cs="Arial"/>
                <w:b/>
                <w:color w:val="000000" w:themeColor="text1"/>
              </w:rPr>
            </w:pPr>
            <w:r w:rsidRPr="00050750">
              <w:rPr>
                <w:rFonts w:ascii="Arial" w:hAnsi="Arial" w:cs="Arial"/>
                <w:b/>
                <w:color w:val="000000" w:themeColor="text1"/>
              </w:rPr>
              <w:t>Objectives</w:t>
            </w:r>
          </w:p>
        </w:tc>
        <w:tc>
          <w:tcPr>
            <w:tcW w:w="10217" w:type="dxa"/>
          </w:tcPr>
          <w:p w14:paraId="6D7FF833" w14:textId="77777777" w:rsidR="00616D0F" w:rsidRPr="00050750" w:rsidRDefault="00616D0F" w:rsidP="00763989">
            <w:pPr>
              <w:jc w:val="center"/>
              <w:rPr>
                <w:rFonts w:ascii="Arial" w:hAnsi="Arial" w:cs="Arial"/>
                <w:b/>
              </w:rPr>
            </w:pPr>
            <w:r>
              <w:rPr>
                <w:rFonts w:ascii="Arial" w:hAnsi="Arial" w:cs="Arial"/>
                <w:b/>
              </w:rPr>
              <w:t>Evaluation</w:t>
            </w:r>
          </w:p>
          <w:p w14:paraId="6161B6BC" w14:textId="77777777" w:rsidR="00616D0F" w:rsidRPr="0093065C" w:rsidRDefault="00616D0F" w:rsidP="00763989">
            <w:pPr>
              <w:jc w:val="center"/>
              <w:rPr>
                <w:rFonts w:ascii="Arial" w:hAnsi="Arial" w:cs="Arial"/>
                <w:b/>
                <w:sz w:val="18"/>
                <w:szCs w:val="18"/>
              </w:rPr>
            </w:pPr>
            <w:r w:rsidRPr="0093065C">
              <w:rPr>
                <w:rFonts w:ascii="Arial" w:hAnsi="Arial" w:cs="Arial"/>
                <w:b/>
                <w:sz w:val="18"/>
                <w:szCs w:val="18"/>
              </w:rPr>
              <w:t>(What went well? What didn’t? What will you change?)</w:t>
            </w:r>
          </w:p>
        </w:tc>
        <w:tc>
          <w:tcPr>
            <w:tcW w:w="2423" w:type="dxa"/>
          </w:tcPr>
          <w:p w14:paraId="7CAC2E06" w14:textId="77777777" w:rsidR="00616D0F" w:rsidRPr="00050750" w:rsidRDefault="00616D0F" w:rsidP="00763989">
            <w:pPr>
              <w:jc w:val="center"/>
              <w:rPr>
                <w:rFonts w:ascii="Arial" w:hAnsi="Arial" w:cs="Arial"/>
                <w:b/>
              </w:rPr>
            </w:pPr>
            <w:r>
              <w:rPr>
                <w:rFonts w:ascii="Arial" w:hAnsi="Arial" w:cs="Arial"/>
                <w:b/>
              </w:rPr>
              <w:t>Next Steps</w:t>
            </w:r>
          </w:p>
          <w:p w14:paraId="746E9350" w14:textId="77777777" w:rsidR="00616D0F" w:rsidRPr="00050750" w:rsidRDefault="00616D0F" w:rsidP="00763989">
            <w:pPr>
              <w:jc w:val="center"/>
              <w:rPr>
                <w:rFonts w:ascii="Arial" w:hAnsi="Arial" w:cs="Arial"/>
                <w:b/>
              </w:rPr>
            </w:pPr>
          </w:p>
        </w:tc>
      </w:tr>
      <w:tr w:rsidR="00616D0F" w:rsidRPr="001B557C" w14:paraId="316D6A25" w14:textId="77777777" w:rsidTr="00F2180D">
        <w:trPr>
          <w:trHeight w:val="6856"/>
        </w:trPr>
        <w:tc>
          <w:tcPr>
            <w:tcW w:w="1967" w:type="dxa"/>
            <w:shd w:val="clear" w:color="auto" w:fill="F2F2F2" w:themeFill="background1" w:themeFillShade="F2"/>
          </w:tcPr>
          <w:p w14:paraId="61FD62DD" w14:textId="77777777" w:rsidR="00616D0F" w:rsidRPr="00F2180D" w:rsidRDefault="00616D0F" w:rsidP="00763989">
            <w:pPr>
              <w:rPr>
                <w:rFonts w:ascii="Arial" w:hAnsi="Arial" w:cs="Arial"/>
                <w:color w:val="000000" w:themeColor="text1"/>
              </w:rPr>
            </w:pPr>
          </w:p>
          <w:p w14:paraId="50C6A4A1" w14:textId="77777777" w:rsidR="00F2180D" w:rsidRPr="00B12358" w:rsidRDefault="00F2180D" w:rsidP="00F2180D">
            <w:pPr>
              <w:rPr>
                <w:rFonts w:ascii="Arial" w:hAnsi="Arial" w:cs="Arial"/>
                <w:color w:val="000000" w:themeColor="text1"/>
                <w:sz w:val="20"/>
                <w:szCs w:val="20"/>
              </w:rPr>
            </w:pPr>
            <w:r w:rsidRPr="00B12358">
              <w:rPr>
                <w:rFonts w:ascii="Arial" w:hAnsi="Arial" w:cs="Arial"/>
                <w:color w:val="000000" w:themeColor="text1"/>
                <w:sz w:val="20"/>
                <w:szCs w:val="20"/>
              </w:rPr>
              <w:t>The Child’s Plan will be embedded into current practice.</w:t>
            </w:r>
          </w:p>
          <w:p w14:paraId="6FA6A75A" w14:textId="77777777" w:rsidR="00F2180D" w:rsidRPr="00B12358" w:rsidRDefault="00F2180D" w:rsidP="00F2180D">
            <w:pPr>
              <w:rPr>
                <w:rFonts w:ascii="Arial" w:hAnsi="Arial" w:cs="Arial"/>
                <w:color w:val="000000" w:themeColor="text1"/>
                <w:sz w:val="20"/>
                <w:szCs w:val="20"/>
              </w:rPr>
            </w:pPr>
          </w:p>
          <w:p w14:paraId="676F12FE" w14:textId="77777777" w:rsidR="00F2180D" w:rsidRPr="00B12358" w:rsidRDefault="00F2180D" w:rsidP="00F2180D">
            <w:pPr>
              <w:rPr>
                <w:rFonts w:ascii="Arial" w:hAnsi="Arial" w:cs="Arial"/>
                <w:color w:val="000000" w:themeColor="text1"/>
                <w:sz w:val="20"/>
                <w:szCs w:val="20"/>
              </w:rPr>
            </w:pPr>
          </w:p>
          <w:p w14:paraId="2B38784F" w14:textId="77777777" w:rsidR="00F2180D" w:rsidRPr="00B12358" w:rsidRDefault="00F2180D" w:rsidP="00F2180D">
            <w:pPr>
              <w:rPr>
                <w:rFonts w:ascii="Arial" w:hAnsi="Arial" w:cs="Arial"/>
                <w:color w:val="000000" w:themeColor="text1"/>
                <w:sz w:val="20"/>
                <w:szCs w:val="20"/>
              </w:rPr>
            </w:pPr>
          </w:p>
          <w:p w14:paraId="306C46F7" w14:textId="77777777" w:rsidR="00F2180D" w:rsidRPr="00B12358" w:rsidRDefault="00F2180D" w:rsidP="00F2180D">
            <w:pPr>
              <w:rPr>
                <w:rFonts w:ascii="Arial" w:hAnsi="Arial" w:cs="Arial"/>
                <w:color w:val="000000" w:themeColor="text1"/>
                <w:sz w:val="20"/>
                <w:szCs w:val="20"/>
              </w:rPr>
            </w:pPr>
          </w:p>
          <w:p w14:paraId="44EB4A85" w14:textId="77777777" w:rsidR="00F2180D" w:rsidRPr="00B12358" w:rsidRDefault="00F2180D" w:rsidP="00F2180D">
            <w:pPr>
              <w:rPr>
                <w:rFonts w:ascii="Arial" w:hAnsi="Arial" w:cs="Arial"/>
                <w:color w:val="000000" w:themeColor="text1"/>
                <w:sz w:val="20"/>
                <w:szCs w:val="20"/>
              </w:rPr>
            </w:pPr>
          </w:p>
          <w:p w14:paraId="1196B386" w14:textId="77777777" w:rsidR="00F2180D" w:rsidRPr="00B12358" w:rsidRDefault="00F2180D" w:rsidP="00F2180D">
            <w:pPr>
              <w:rPr>
                <w:rFonts w:ascii="Arial" w:hAnsi="Arial" w:cs="Arial"/>
                <w:color w:val="000000" w:themeColor="text1"/>
                <w:sz w:val="20"/>
                <w:szCs w:val="20"/>
              </w:rPr>
            </w:pPr>
          </w:p>
          <w:p w14:paraId="5D71E209" w14:textId="77777777" w:rsidR="00F2180D" w:rsidRPr="00B12358" w:rsidRDefault="00F2180D" w:rsidP="00F2180D">
            <w:pPr>
              <w:rPr>
                <w:rFonts w:ascii="Arial" w:hAnsi="Arial" w:cs="Arial"/>
                <w:color w:val="000000" w:themeColor="text1"/>
                <w:sz w:val="20"/>
                <w:szCs w:val="20"/>
              </w:rPr>
            </w:pPr>
          </w:p>
          <w:p w14:paraId="74F9629C" w14:textId="77777777" w:rsidR="00F2180D" w:rsidRPr="00B12358" w:rsidRDefault="00F2180D" w:rsidP="00F2180D">
            <w:pPr>
              <w:rPr>
                <w:rFonts w:ascii="Arial" w:hAnsi="Arial" w:cs="Arial"/>
                <w:color w:val="000000" w:themeColor="text1"/>
                <w:sz w:val="20"/>
                <w:szCs w:val="20"/>
              </w:rPr>
            </w:pPr>
          </w:p>
          <w:p w14:paraId="1E48F7BB" w14:textId="77777777" w:rsidR="00F2180D" w:rsidRPr="00B12358" w:rsidRDefault="00F2180D" w:rsidP="00F2180D">
            <w:pPr>
              <w:rPr>
                <w:rFonts w:ascii="Arial" w:hAnsi="Arial" w:cs="Arial"/>
                <w:color w:val="000000" w:themeColor="text1"/>
                <w:sz w:val="20"/>
                <w:szCs w:val="20"/>
              </w:rPr>
            </w:pPr>
          </w:p>
          <w:p w14:paraId="70547A8D" w14:textId="77777777" w:rsidR="00F2180D" w:rsidRPr="00B12358" w:rsidRDefault="00F2180D" w:rsidP="00F2180D">
            <w:pPr>
              <w:rPr>
                <w:rFonts w:ascii="Arial" w:hAnsi="Arial" w:cs="Arial"/>
                <w:color w:val="000000" w:themeColor="text1"/>
                <w:sz w:val="20"/>
                <w:szCs w:val="20"/>
              </w:rPr>
            </w:pPr>
          </w:p>
          <w:p w14:paraId="73EE6735" w14:textId="77777777" w:rsidR="00616D0F" w:rsidRPr="00F2180D" w:rsidRDefault="00F2180D" w:rsidP="00F2180D">
            <w:pPr>
              <w:rPr>
                <w:rFonts w:ascii="Arial" w:hAnsi="Arial" w:cs="Arial"/>
                <w:color w:val="000000" w:themeColor="text1"/>
              </w:rPr>
            </w:pPr>
            <w:r w:rsidRPr="00B12358">
              <w:rPr>
                <w:rFonts w:ascii="Arial" w:hAnsi="Arial" w:cs="Arial"/>
                <w:color w:val="000000" w:themeColor="text1"/>
                <w:sz w:val="20"/>
                <w:szCs w:val="20"/>
              </w:rPr>
              <w:t>Current Additional Support for Learning procedures will be evaluated and enhanced.</w:t>
            </w:r>
          </w:p>
          <w:p w14:paraId="1BFA635A" w14:textId="77777777" w:rsidR="00616D0F" w:rsidRDefault="00616D0F" w:rsidP="00763989">
            <w:pPr>
              <w:rPr>
                <w:rFonts w:ascii="Arial" w:hAnsi="Arial" w:cs="Arial"/>
                <w:color w:val="000000" w:themeColor="text1"/>
                <w:sz w:val="20"/>
                <w:szCs w:val="20"/>
              </w:rPr>
            </w:pPr>
          </w:p>
          <w:p w14:paraId="6FC23A5A" w14:textId="77777777" w:rsidR="00616D0F" w:rsidRDefault="00616D0F" w:rsidP="00763989">
            <w:pPr>
              <w:rPr>
                <w:rFonts w:ascii="Arial" w:hAnsi="Arial" w:cs="Arial"/>
                <w:color w:val="000000" w:themeColor="text1"/>
                <w:sz w:val="20"/>
                <w:szCs w:val="20"/>
              </w:rPr>
            </w:pPr>
          </w:p>
          <w:p w14:paraId="0945738D" w14:textId="77777777" w:rsidR="00616D0F" w:rsidRDefault="00616D0F" w:rsidP="00763989">
            <w:pPr>
              <w:rPr>
                <w:rFonts w:ascii="Arial" w:hAnsi="Arial" w:cs="Arial"/>
                <w:color w:val="000000" w:themeColor="text1"/>
                <w:sz w:val="20"/>
                <w:szCs w:val="20"/>
              </w:rPr>
            </w:pPr>
          </w:p>
          <w:p w14:paraId="486EAE95" w14:textId="77777777" w:rsidR="00616D0F" w:rsidRPr="001B557C" w:rsidRDefault="00616D0F" w:rsidP="00763989">
            <w:pPr>
              <w:rPr>
                <w:rFonts w:ascii="Arial" w:hAnsi="Arial" w:cs="Arial"/>
                <w:color w:val="000000" w:themeColor="text1"/>
                <w:sz w:val="20"/>
                <w:szCs w:val="20"/>
              </w:rPr>
            </w:pPr>
          </w:p>
        </w:tc>
        <w:tc>
          <w:tcPr>
            <w:tcW w:w="10217" w:type="dxa"/>
          </w:tcPr>
          <w:p w14:paraId="592C531C" w14:textId="77777777" w:rsidR="00616D0F" w:rsidRDefault="00616D0F" w:rsidP="00763989">
            <w:pPr>
              <w:rPr>
                <w:rFonts w:ascii="Arial" w:hAnsi="Arial" w:cs="Arial"/>
                <w:sz w:val="20"/>
                <w:szCs w:val="20"/>
              </w:rPr>
            </w:pPr>
          </w:p>
          <w:p w14:paraId="3B7BD9D1"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Staff training to equip staff with the necessary skills to write a quality child’s plan.</w:t>
            </w:r>
          </w:p>
          <w:p w14:paraId="5FB9923D" w14:textId="6EBECE8F" w:rsidR="00DB2A92" w:rsidRPr="00DB2A92" w:rsidRDefault="00DB2A92" w:rsidP="00DB2A92">
            <w:pPr>
              <w:rPr>
                <w:rFonts w:ascii="Arial" w:hAnsi="Arial" w:cs="Arial"/>
                <w:sz w:val="20"/>
                <w:szCs w:val="20"/>
              </w:rPr>
            </w:pPr>
            <w:r>
              <w:rPr>
                <w:rFonts w:ascii="Arial" w:hAnsi="Arial" w:cs="Arial"/>
                <w:sz w:val="20"/>
                <w:szCs w:val="20"/>
              </w:rPr>
              <w:t>Staff training took place which developed the skills of staff in being able to write a quality Child’s Plan.  The strategic roll out of this programme from the co-ordinator caused some confusion as the second</w:t>
            </w:r>
            <w:r w:rsidR="009375CE">
              <w:rPr>
                <w:rFonts w:ascii="Arial" w:hAnsi="Arial" w:cs="Arial"/>
                <w:sz w:val="20"/>
                <w:szCs w:val="20"/>
              </w:rPr>
              <w:t xml:space="preserve"> wave of training varied in content. There </w:t>
            </w:r>
            <w:r w:rsidR="00A92609">
              <w:rPr>
                <w:rFonts w:ascii="Arial" w:hAnsi="Arial" w:cs="Arial"/>
                <w:sz w:val="20"/>
                <w:szCs w:val="20"/>
              </w:rPr>
              <w:t>were</w:t>
            </w:r>
            <w:r w:rsidR="009375CE">
              <w:rPr>
                <w:rFonts w:ascii="Arial" w:hAnsi="Arial" w:cs="Arial"/>
                <w:sz w:val="20"/>
                <w:szCs w:val="20"/>
              </w:rPr>
              <w:t xml:space="preserve"> further issues with the </w:t>
            </w:r>
            <w:proofErr w:type="spellStart"/>
            <w:r w:rsidR="009375CE">
              <w:rPr>
                <w:rFonts w:ascii="Arial" w:hAnsi="Arial" w:cs="Arial"/>
                <w:sz w:val="20"/>
                <w:szCs w:val="20"/>
              </w:rPr>
              <w:t>Seemis</w:t>
            </w:r>
            <w:proofErr w:type="spellEnd"/>
            <w:r w:rsidR="009375CE">
              <w:rPr>
                <w:rFonts w:ascii="Arial" w:hAnsi="Arial" w:cs="Arial"/>
                <w:sz w:val="20"/>
                <w:szCs w:val="20"/>
              </w:rPr>
              <w:t xml:space="preserve"> Platform, but to address this the DHTs worked with staff to formulate a word document which was used as a quality template and could be accessed by all staff.</w:t>
            </w:r>
          </w:p>
          <w:p w14:paraId="195FE98A" w14:textId="77777777" w:rsidR="00DB2A92" w:rsidRPr="00DB2A92" w:rsidRDefault="00DB2A92" w:rsidP="00DB2A92">
            <w:pPr>
              <w:rPr>
                <w:rFonts w:ascii="Arial" w:hAnsi="Arial" w:cs="Arial"/>
                <w:color w:val="FF0000"/>
                <w:sz w:val="20"/>
                <w:szCs w:val="20"/>
              </w:rPr>
            </w:pPr>
          </w:p>
          <w:p w14:paraId="0F8F18F8"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Discussions with partner agencies to inform quality and appropriate content.</w:t>
            </w:r>
          </w:p>
          <w:p w14:paraId="2E00235C" w14:textId="19071BB1" w:rsidR="009375CE" w:rsidRPr="009375CE" w:rsidRDefault="009375CE" w:rsidP="00DB2A92">
            <w:pPr>
              <w:rPr>
                <w:rFonts w:ascii="Arial" w:hAnsi="Arial" w:cs="Arial"/>
                <w:sz w:val="20"/>
                <w:szCs w:val="20"/>
              </w:rPr>
            </w:pPr>
            <w:r>
              <w:rPr>
                <w:rFonts w:ascii="Arial" w:hAnsi="Arial" w:cs="Arial"/>
                <w:sz w:val="20"/>
                <w:szCs w:val="20"/>
              </w:rPr>
              <w:t xml:space="preserve">There were discussions with partner agencies to formulate the plans.  When reviewing the plans as part of focus meetings with staff, it was acknowledged that staff felt the level of detail within the plan did not match that required for educational targets.  Therefore, staff agreed that an Individual learning Plan was required.  This format had been developed in 2014 at </w:t>
            </w:r>
            <w:proofErr w:type="spellStart"/>
            <w:r>
              <w:rPr>
                <w:rFonts w:ascii="Arial" w:hAnsi="Arial" w:cs="Arial"/>
                <w:sz w:val="20"/>
                <w:szCs w:val="20"/>
              </w:rPr>
              <w:t>Elderbank</w:t>
            </w:r>
            <w:proofErr w:type="spellEnd"/>
            <w:r>
              <w:rPr>
                <w:rFonts w:ascii="Arial" w:hAnsi="Arial" w:cs="Arial"/>
                <w:sz w:val="20"/>
                <w:szCs w:val="20"/>
              </w:rPr>
              <w:t xml:space="preserve"> and gives robust planning which is linked to weekly plans. It was also agreed through focus meetings that staff required to make consistent links in a simple format in their planning to show where they are planning to address learning targets for individuals.</w:t>
            </w:r>
          </w:p>
          <w:p w14:paraId="7FBDA0A8" w14:textId="77777777" w:rsidR="00DB2A92" w:rsidRPr="00DB2A92" w:rsidRDefault="00DB2A92" w:rsidP="00DB2A92">
            <w:pPr>
              <w:rPr>
                <w:rFonts w:ascii="Arial" w:hAnsi="Arial" w:cs="Arial"/>
                <w:color w:val="FF0000"/>
                <w:sz w:val="20"/>
                <w:szCs w:val="20"/>
              </w:rPr>
            </w:pPr>
          </w:p>
          <w:p w14:paraId="28C94093"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Class teachers to be familiar with an individual child’s plan and be able to review and update appropriately to ensure young people progress and are supported in their learning.</w:t>
            </w:r>
          </w:p>
          <w:p w14:paraId="4BBEFE79" w14:textId="109530F3" w:rsidR="00DB2A92" w:rsidRPr="009375CE" w:rsidRDefault="009375CE" w:rsidP="00DB2A92">
            <w:pPr>
              <w:rPr>
                <w:rFonts w:ascii="Arial" w:hAnsi="Arial" w:cs="Arial"/>
                <w:sz w:val="20"/>
                <w:szCs w:val="20"/>
              </w:rPr>
            </w:pPr>
            <w:r w:rsidRPr="009375CE">
              <w:rPr>
                <w:rFonts w:ascii="Arial" w:hAnsi="Arial" w:cs="Arial"/>
                <w:sz w:val="20"/>
                <w:szCs w:val="20"/>
              </w:rPr>
              <w:t xml:space="preserve">Class teachers </w:t>
            </w:r>
            <w:r>
              <w:rPr>
                <w:rFonts w:ascii="Arial" w:hAnsi="Arial" w:cs="Arial"/>
                <w:sz w:val="20"/>
                <w:szCs w:val="20"/>
              </w:rPr>
              <w:t xml:space="preserve">were familiar with Child’s Plans and are able to update them.  </w:t>
            </w:r>
            <w:r w:rsidR="0039751F">
              <w:rPr>
                <w:rFonts w:ascii="Arial" w:hAnsi="Arial" w:cs="Arial"/>
                <w:sz w:val="20"/>
                <w:szCs w:val="20"/>
              </w:rPr>
              <w:t>Class teachers, where required</w:t>
            </w:r>
            <w:r>
              <w:rPr>
                <w:rFonts w:ascii="Arial" w:hAnsi="Arial" w:cs="Arial"/>
                <w:sz w:val="20"/>
                <w:szCs w:val="20"/>
              </w:rPr>
              <w:t xml:space="preserve"> have been supported by the ASN Co-ordinators.</w:t>
            </w:r>
          </w:p>
          <w:p w14:paraId="79355533" w14:textId="77777777" w:rsidR="00DB2A92" w:rsidRPr="00DB2A92" w:rsidRDefault="00DB2A92" w:rsidP="00DB2A92">
            <w:pPr>
              <w:rPr>
                <w:rFonts w:ascii="Arial" w:hAnsi="Arial" w:cs="Arial"/>
                <w:color w:val="FF0000"/>
                <w:sz w:val="20"/>
                <w:szCs w:val="20"/>
              </w:rPr>
            </w:pPr>
          </w:p>
          <w:p w14:paraId="0E127F4A"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Class teachers will ensure that learning needs are appropriately identified, reviewed and evaluated.</w:t>
            </w:r>
          </w:p>
          <w:p w14:paraId="62881D90" w14:textId="094B5C6F" w:rsidR="00203AFB" w:rsidRPr="0039751F" w:rsidRDefault="0039751F" w:rsidP="00DB2A92">
            <w:pPr>
              <w:rPr>
                <w:rFonts w:ascii="Arial" w:hAnsi="Arial" w:cs="Arial"/>
                <w:sz w:val="20"/>
                <w:szCs w:val="20"/>
              </w:rPr>
            </w:pPr>
            <w:r w:rsidRPr="0039751F">
              <w:rPr>
                <w:rFonts w:ascii="Arial" w:hAnsi="Arial" w:cs="Arial"/>
                <w:sz w:val="20"/>
                <w:szCs w:val="20"/>
              </w:rPr>
              <w:t>All plans have been reviewed, evaluated and updated regularly and shared with parents and carers.</w:t>
            </w:r>
            <w:r w:rsidR="00203AFB">
              <w:rPr>
                <w:rFonts w:ascii="Arial" w:hAnsi="Arial" w:cs="Arial"/>
                <w:sz w:val="20"/>
                <w:szCs w:val="20"/>
              </w:rPr>
              <w:t xml:space="preserve"> Children have achieved 82% of long term targets and 85% of short term targets.</w:t>
            </w:r>
          </w:p>
          <w:p w14:paraId="76A9F3CD" w14:textId="77777777" w:rsidR="00DB2A92" w:rsidRPr="00DB2A92" w:rsidRDefault="00DB2A92" w:rsidP="00DB2A92">
            <w:pPr>
              <w:rPr>
                <w:rFonts w:ascii="Arial" w:hAnsi="Arial" w:cs="Arial"/>
                <w:color w:val="FF0000"/>
                <w:sz w:val="20"/>
                <w:szCs w:val="20"/>
              </w:rPr>
            </w:pPr>
          </w:p>
          <w:p w14:paraId="70FAE8F8"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Staff are able to promptly identify and address additional support needs of learners and ensure appropriate differentiation of materials and approaches.</w:t>
            </w:r>
          </w:p>
          <w:p w14:paraId="2B25CED7" w14:textId="2EB7CF2C" w:rsidR="00203AFB" w:rsidRPr="00203AFB" w:rsidRDefault="00203AFB" w:rsidP="00DB2A92">
            <w:pPr>
              <w:rPr>
                <w:rFonts w:ascii="Arial" w:hAnsi="Arial" w:cs="Arial"/>
                <w:sz w:val="20"/>
                <w:szCs w:val="20"/>
              </w:rPr>
            </w:pPr>
            <w:r w:rsidRPr="00203AFB">
              <w:rPr>
                <w:rFonts w:ascii="Arial" w:hAnsi="Arial" w:cs="Arial"/>
                <w:sz w:val="20"/>
                <w:szCs w:val="20"/>
              </w:rPr>
              <w:t>Through classroom observation and focus meetings with class teachers</w:t>
            </w:r>
            <w:r>
              <w:rPr>
                <w:rFonts w:ascii="Arial" w:hAnsi="Arial" w:cs="Arial"/>
                <w:sz w:val="20"/>
                <w:szCs w:val="20"/>
              </w:rPr>
              <w:t xml:space="preserve"> there is a variety in quality and ability of staff to </w:t>
            </w:r>
            <w:r w:rsidRPr="00203AFB">
              <w:rPr>
                <w:rFonts w:ascii="Arial" w:hAnsi="Arial" w:cs="Arial"/>
                <w:sz w:val="20"/>
                <w:szCs w:val="20"/>
              </w:rPr>
              <w:t>promptly identify and address additional support needs of learners and ensure appropriate differentiation of materials and approaches.</w:t>
            </w:r>
            <w:r>
              <w:rPr>
                <w:rFonts w:ascii="Arial" w:hAnsi="Arial" w:cs="Arial"/>
                <w:sz w:val="20"/>
                <w:szCs w:val="20"/>
              </w:rPr>
              <w:t xml:space="preserve"> This requires further development and a focused approach.</w:t>
            </w:r>
          </w:p>
          <w:p w14:paraId="64C868B4" w14:textId="77777777" w:rsidR="00DB2A92" w:rsidRPr="00DB2A92" w:rsidRDefault="00DB2A92" w:rsidP="00DB2A92">
            <w:pPr>
              <w:rPr>
                <w:rFonts w:ascii="Arial" w:hAnsi="Arial" w:cs="Arial"/>
                <w:color w:val="FF0000"/>
                <w:sz w:val="20"/>
                <w:szCs w:val="20"/>
              </w:rPr>
            </w:pPr>
          </w:p>
          <w:p w14:paraId="7765AFE8"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Involving parents actively in reviewing learning.</w:t>
            </w:r>
          </w:p>
          <w:p w14:paraId="5C93A87E" w14:textId="27B3DDFD" w:rsidR="00203AFB" w:rsidRPr="00203AFB" w:rsidRDefault="00203AFB" w:rsidP="00DB2A92">
            <w:pPr>
              <w:rPr>
                <w:rFonts w:ascii="Arial" w:hAnsi="Arial" w:cs="Arial"/>
                <w:sz w:val="20"/>
                <w:szCs w:val="20"/>
              </w:rPr>
            </w:pPr>
            <w:r w:rsidRPr="00203AFB">
              <w:rPr>
                <w:rFonts w:ascii="Arial" w:hAnsi="Arial" w:cs="Arial"/>
                <w:sz w:val="20"/>
                <w:szCs w:val="20"/>
              </w:rPr>
              <w:t>Parents are actively involved in reviewing learning and are active participants in review meetings where their views are sought and respected along with partner agencies.</w:t>
            </w:r>
          </w:p>
          <w:p w14:paraId="131A546A" w14:textId="77777777" w:rsidR="00DB2A92" w:rsidRPr="00DB2A92" w:rsidRDefault="00DB2A92" w:rsidP="00DB2A92">
            <w:pPr>
              <w:rPr>
                <w:rFonts w:ascii="Arial" w:hAnsi="Arial" w:cs="Arial"/>
                <w:color w:val="FF0000"/>
                <w:sz w:val="20"/>
                <w:szCs w:val="20"/>
              </w:rPr>
            </w:pPr>
          </w:p>
          <w:p w14:paraId="7425272B"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Provide staff training for teachers and support staff for Assisted Technologies with NAC staff.</w:t>
            </w:r>
          </w:p>
          <w:p w14:paraId="02721B42" w14:textId="1A09EFEA" w:rsidR="00763989" w:rsidRPr="00763989" w:rsidRDefault="00763989" w:rsidP="00DB2A92">
            <w:pPr>
              <w:rPr>
                <w:rFonts w:ascii="Arial" w:hAnsi="Arial" w:cs="Arial"/>
                <w:sz w:val="20"/>
                <w:szCs w:val="20"/>
              </w:rPr>
            </w:pPr>
            <w:r w:rsidRPr="00763989">
              <w:rPr>
                <w:rFonts w:ascii="Arial" w:hAnsi="Arial" w:cs="Arial"/>
                <w:sz w:val="20"/>
                <w:szCs w:val="20"/>
              </w:rPr>
              <w:t xml:space="preserve">Staff were trained in Assistive Technologies.  The training was delivered at a time when there was a serious lack of staff cover, which impacted on the staff who could attend.  </w:t>
            </w:r>
            <w:r>
              <w:rPr>
                <w:rFonts w:ascii="Arial" w:hAnsi="Arial" w:cs="Arial"/>
                <w:sz w:val="20"/>
                <w:szCs w:val="20"/>
              </w:rPr>
              <w:t xml:space="preserve">The sessions were rushed due to training staff </w:t>
            </w:r>
            <w:r>
              <w:rPr>
                <w:rFonts w:ascii="Arial" w:hAnsi="Arial" w:cs="Arial"/>
                <w:sz w:val="20"/>
                <w:szCs w:val="20"/>
              </w:rPr>
              <w:lastRenderedPageBreak/>
              <w:t xml:space="preserve">arriving later than expected due to being held up at other establishments. </w:t>
            </w:r>
            <w:r w:rsidRPr="00763989">
              <w:rPr>
                <w:rFonts w:ascii="Arial" w:hAnsi="Arial" w:cs="Arial"/>
                <w:sz w:val="20"/>
                <w:szCs w:val="20"/>
              </w:rPr>
              <w:t>This has been used with some pupils, but this will require to be further developed.</w:t>
            </w:r>
          </w:p>
          <w:p w14:paraId="505C9375" w14:textId="77777777" w:rsidR="00DB2A92" w:rsidRPr="00DB2A92" w:rsidRDefault="00DB2A92" w:rsidP="00DB2A92">
            <w:pPr>
              <w:rPr>
                <w:rFonts w:ascii="Arial" w:hAnsi="Arial" w:cs="Arial"/>
                <w:color w:val="FF0000"/>
                <w:sz w:val="20"/>
                <w:szCs w:val="20"/>
              </w:rPr>
            </w:pPr>
          </w:p>
          <w:p w14:paraId="0A91CCA5" w14:textId="77777777" w:rsidR="00DB2A92" w:rsidRPr="00F540D0" w:rsidRDefault="00DB2A92" w:rsidP="00DB2A92">
            <w:pPr>
              <w:rPr>
                <w:rFonts w:ascii="Arial" w:hAnsi="Arial" w:cs="Arial"/>
                <w:b/>
                <w:i/>
                <w:sz w:val="20"/>
                <w:szCs w:val="20"/>
              </w:rPr>
            </w:pPr>
            <w:r w:rsidRPr="00F540D0">
              <w:rPr>
                <w:rFonts w:ascii="Arial" w:hAnsi="Arial" w:cs="Arial"/>
                <w:b/>
                <w:i/>
                <w:sz w:val="20"/>
                <w:szCs w:val="20"/>
              </w:rPr>
              <w:t>To establish a nurture class within the school by utilising existing staffing</w:t>
            </w:r>
          </w:p>
          <w:p w14:paraId="147D2FDE" w14:textId="70BBC7DF" w:rsidR="000F0811" w:rsidRPr="00763989" w:rsidRDefault="00763989" w:rsidP="007156B2">
            <w:pPr>
              <w:rPr>
                <w:rFonts w:ascii="Arial" w:hAnsi="Arial" w:cs="Arial"/>
                <w:sz w:val="20"/>
                <w:szCs w:val="20"/>
              </w:rPr>
            </w:pPr>
            <w:r>
              <w:rPr>
                <w:rFonts w:ascii="Arial" w:hAnsi="Arial" w:cs="Arial"/>
                <w:sz w:val="20"/>
                <w:szCs w:val="20"/>
              </w:rPr>
              <w:t xml:space="preserve">The Rainbow Room was established in August 2015 by utilising existing staffing.  The allocation of places was a rigorous process which followed the Glasgow Model as recommended by NAC.  Once this was established, funding was secured through the Attainment Challenge and the job-share situation was amended.  Two children have had four terms within the Rainbow Room and have successfully transitioned back into their mainstream class full time.  One child accessed the provision for one term, but due to competing challenges with his ASD diagnosis he </w:t>
            </w:r>
            <w:r w:rsidR="007156B2">
              <w:rPr>
                <w:rFonts w:ascii="Arial" w:hAnsi="Arial" w:cs="Arial"/>
                <w:sz w:val="20"/>
                <w:szCs w:val="20"/>
              </w:rPr>
              <w:t xml:space="preserve">transitioned back to mainstream.  </w:t>
            </w:r>
            <w:r w:rsidR="001E2C93">
              <w:rPr>
                <w:rFonts w:ascii="Arial" w:hAnsi="Arial" w:cs="Arial"/>
                <w:sz w:val="20"/>
                <w:szCs w:val="20"/>
              </w:rPr>
              <w:t>An afternoon group for older pupils was successfully established and will continue in the session 2016-2017.  More parental involvement</w:t>
            </w:r>
            <w:r w:rsidR="0065730A">
              <w:rPr>
                <w:rFonts w:ascii="Arial" w:hAnsi="Arial" w:cs="Arial"/>
                <w:sz w:val="20"/>
                <w:szCs w:val="20"/>
              </w:rPr>
              <w:t xml:space="preserve"> is</w:t>
            </w:r>
            <w:r w:rsidR="001E2C93">
              <w:rPr>
                <w:rFonts w:ascii="Arial" w:hAnsi="Arial" w:cs="Arial"/>
                <w:sz w:val="20"/>
                <w:szCs w:val="20"/>
              </w:rPr>
              <w:t xml:space="preserve"> required.</w:t>
            </w:r>
          </w:p>
        </w:tc>
        <w:tc>
          <w:tcPr>
            <w:tcW w:w="2423" w:type="dxa"/>
          </w:tcPr>
          <w:p w14:paraId="21A21132" w14:textId="77777777" w:rsidR="00616D0F" w:rsidRDefault="00616D0F" w:rsidP="00763989">
            <w:pPr>
              <w:rPr>
                <w:rFonts w:ascii="Arial" w:hAnsi="Arial" w:cs="Arial"/>
                <w:sz w:val="20"/>
                <w:szCs w:val="20"/>
              </w:rPr>
            </w:pPr>
          </w:p>
          <w:p w14:paraId="28A23047" w14:textId="77777777" w:rsidR="000F0811" w:rsidRDefault="00F540D0" w:rsidP="000F0811">
            <w:pPr>
              <w:rPr>
                <w:rFonts w:ascii="Arial" w:hAnsi="Arial" w:cs="Arial"/>
                <w:sz w:val="20"/>
                <w:szCs w:val="20"/>
              </w:rPr>
            </w:pPr>
            <w:r>
              <w:rPr>
                <w:rFonts w:ascii="Arial" w:hAnsi="Arial" w:cs="Arial"/>
                <w:sz w:val="20"/>
                <w:szCs w:val="20"/>
              </w:rPr>
              <w:t xml:space="preserve">To participate in </w:t>
            </w:r>
            <w:proofErr w:type="spellStart"/>
            <w:r>
              <w:rPr>
                <w:rFonts w:ascii="Arial" w:hAnsi="Arial" w:cs="Arial"/>
                <w:sz w:val="20"/>
                <w:szCs w:val="20"/>
              </w:rPr>
              <w:t>Seemis</w:t>
            </w:r>
            <w:proofErr w:type="spellEnd"/>
            <w:r>
              <w:rPr>
                <w:rFonts w:ascii="Arial" w:hAnsi="Arial" w:cs="Arial"/>
                <w:sz w:val="20"/>
                <w:szCs w:val="20"/>
              </w:rPr>
              <w:t xml:space="preserve"> Wellbeing Application Training led by NAC.</w:t>
            </w:r>
          </w:p>
          <w:p w14:paraId="60CA36A3" w14:textId="77777777" w:rsidR="00F540D0" w:rsidRDefault="00F540D0" w:rsidP="000F0811">
            <w:pPr>
              <w:rPr>
                <w:rFonts w:ascii="Arial" w:hAnsi="Arial" w:cs="Arial"/>
                <w:sz w:val="20"/>
                <w:szCs w:val="20"/>
              </w:rPr>
            </w:pPr>
          </w:p>
          <w:p w14:paraId="177D6572" w14:textId="77777777" w:rsidR="00F540D0" w:rsidRDefault="00F540D0" w:rsidP="000F0811">
            <w:pPr>
              <w:rPr>
                <w:rFonts w:ascii="Arial" w:hAnsi="Arial" w:cs="Arial"/>
                <w:sz w:val="20"/>
                <w:szCs w:val="20"/>
              </w:rPr>
            </w:pPr>
            <w:r>
              <w:rPr>
                <w:rFonts w:ascii="Arial" w:hAnsi="Arial" w:cs="Arial"/>
                <w:sz w:val="20"/>
                <w:szCs w:val="20"/>
              </w:rPr>
              <w:t xml:space="preserve">To establish a format for IEPs that meets the needs of individuals and provides a consistent approach across all provisions at </w:t>
            </w:r>
            <w:proofErr w:type="spellStart"/>
            <w:r>
              <w:rPr>
                <w:rFonts w:ascii="Arial" w:hAnsi="Arial" w:cs="Arial"/>
                <w:sz w:val="20"/>
                <w:szCs w:val="20"/>
              </w:rPr>
              <w:t>Elderbank</w:t>
            </w:r>
            <w:proofErr w:type="spellEnd"/>
            <w:r>
              <w:rPr>
                <w:rFonts w:ascii="Arial" w:hAnsi="Arial" w:cs="Arial"/>
                <w:sz w:val="20"/>
                <w:szCs w:val="20"/>
              </w:rPr>
              <w:t>.</w:t>
            </w:r>
          </w:p>
          <w:p w14:paraId="40A974F2" w14:textId="77777777" w:rsidR="00F540D0" w:rsidRDefault="00F540D0" w:rsidP="000F0811">
            <w:pPr>
              <w:rPr>
                <w:rFonts w:ascii="Arial" w:hAnsi="Arial" w:cs="Arial"/>
                <w:sz w:val="20"/>
                <w:szCs w:val="20"/>
              </w:rPr>
            </w:pPr>
          </w:p>
          <w:p w14:paraId="4DF60FAC" w14:textId="77777777" w:rsidR="00F540D0" w:rsidRDefault="00F540D0" w:rsidP="000F0811">
            <w:pPr>
              <w:rPr>
                <w:rFonts w:ascii="Arial" w:hAnsi="Arial" w:cs="Arial"/>
                <w:sz w:val="20"/>
                <w:szCs w:val="20"/>
              </w:rPr>
            </w:pPr>
            <w:r>
              <w:rPr>
                <w:rFonts w:ascii="Arial" w:hAnsi="Arial" w:cs="Arial"/>
                <w:sz w:val="20"/>
                <w:szCs w:val="20"/>
              </w:rPr>
              <w:t>To further develop the approaches to identify and support individual children to improve outcomes for all.</w:t>
            </w:r>
          </w:p>
          <w:p w14:paraId="73C4077B" w14:textId="77777777" w:rsidR="00F540D0" w:rsidRDefault="00F540D0" w:rsidP="000F0811">
            <w:pPr>
              <w:rPr>
                <w:rFonts w:ascii="Arial" w:hAnsi="Arial" w:cs="Arial"/>
                <w:sz w:val="20"/>
                <w:szCs w:val="20"/>
              </w:rPr>
            </w:pPr>
          </w:p>
          <w:p w14:paraId="425FFD42" w14:textId="77777777" w:rsidR="00F540D0" w:rsidRDefault="00F540D0" w:rsidP="000F0811">
            <w:pPr>
              <w:rPr>
                <w:rFonts w:ascii="Arial" w:hAnsi="Arial" w:cs="Arial"/>
                <w:sz w:val="20"/>
                <w:szCs w:val="20"/>
              </w:rPr>
            </w:pPr>
            <w:r>
              <w:rPr>
                <w:rFonts w:ascii="Arial" w:hAnsi="Arial" w:cs="Arial"/>
                <w:sz w:val="20"/>
                <w:szCs w:val="20"/>
              </w:rPr>
              <w:t>To continue to involve parents/carers in reviewing progress of learners.</w:t>
            </w:r>
          </w:p>
          <w:p w14:paraId="1069F430" w14:textId="77777777" w:rsidR="00F540D0" w:rsidRDefault="00F540D0" w:rsidP="000F0811">
            <w:pPr>
              <w:rPr>
                <w:rFonts w:ascii="Arial" w:hAnsi="Arial" w:cs="Arial"/>
                <w:sz w:val="20"/>
                <w:szCs w:val="20"/>
              </w:rPr>
            </w:pPr>
          </w:p>
          <w:p w14:paraId="1893EB40" w14:textId="77777777" w:rsidR="00F540D0" w:rsidRDefault="00F540D0" w:rsidP="000F0811">
            <w:pPr>
              <w:rPr>
                <w:rFonts w:ascii="Arial" w:hAnsi="Arial" w:cs="Arial"/>
                <w:sz w:val="20"/>
                <w:szCs w:val="20"/>
              </w:rPr>
            </w:pPr>
            <w:r>
              <w:rPr>
                <w:rFonts w:ascii="Arial" w:hAnsi="Arial" w:cs="Arial"/>
                <w:sz w:val="20"/>
                <w:szCs w:val="20"/>
              </w:rPr>
              <w:t xml:space="preserve">To establish a nurturing schools approach across the school </w:t>
            </w:r>
            <w:r w:rsidR="0057107D">
              <w:rPr>
                <w:rFonts w:ascii="Arial" w:hAnsi="Arial" w:cs="Arial"/>
                <w:sz w:val="20"/>
                <w:szCs w:val="20"/>
              </w:rPr>
              <w:t xml:space="preserve">and Early Years </w:t>
            </w:r>
            <w:r>
              <w:rPr>
                <w:rFonts w:ascii="Arial" w:hAnsi="Arial" w:cs="Arial"/>
                <w:sz w:val="20"/>
                <w:szCs w:val="20"/>
              </w:rPr>
              <w:t>in addition to a focused Nurture Group.</w:t>
            </w:r>
          </w:p>
          <w:p w14:paraId="7DB4BCE7" w14:textId="77777777" w:rsidR="0057107D" w:rsidRDefault="0057107D" w:rsidP="000F0811">
            <w:pPr>
              <w:rPr>
                <w:rFonts w:ascii="Arial" w:hAnsi="Arial" w:cs="Arial"/>
                <w:sz w:val="20"/>
                <w:szCs w:val="20"/>
              </w:rPr>
            </w:pPr>
          </w:p>
          <w:p w14:paraId="617A71D2" w14:textId="383A5203" w:rsidR="0057107D" w:rsidRPr="001B557C" w:rsidRDefault="0057107D" w:rsidP="0057107D">
            <w:pPr>
              <w:rPr>
                <w:rFonts w:ascii="Arial" w:hAnsi="Arial" w:cs="Arial"/>
                <w:sz w:val="20"/>
                <w:szCs w:val="20"/>
              </w:rPr>
            </w:pPr>
            <w:r>
              <w:rPr>
                <w:rFonts w:ascii="Arial" w:hAnsi="Arial" w:cs="Arial"/>
                <w:sz w:val="20"/>
                <w:szCs w:val="20"/>
              </w:rPr>
              <w:t>To utilise the training the SEYP has undertaken in Nurture to develop in the Early Years</w:t>
            </w:r>
          </w:p>
        </w:tc>
      </w:tr>
    </w:tbl>
    <w:p w14:paraId="4D8DD3A6" w14:textId="7783A550" w:rsidR="00805A7C" w:rsidRDefault="00805A7C">
      <w:pPr>
        <w:rPr>
          <w:rFonts w:ascii="Arial" w:eastAsiaTheme="minorEastAsia" w:hAnsi="Arial" w:cs="Arial"/>
          <w:b/>
          <w:color w:val="000000" w:themeColor="text1"/>
          <w:kern w:val="24"/>
          <w:sz w:val="36"/>
          <w:szCs w:val="36"/>
          <w:lang w:eastAsia="en-GB"/>
        </w:rPr>
      </w:pPr>
    </w:p>
    <w:p w14:paraId="54FD68B6" w14:textId="77777777" w:rsidR="00805A7C" w:rsidRDefault="00805A7C">
      <w:pPr>
        <w:rPr>
          <w:rFonts w:ascii="Arial" w:eastAsiaTheme="minorEastAsia" w:hAnsi="Arial" w:cs="Arial"/>
          <w:b/>
          <w:color w:val="000000" w:themeColor="text1"/>
          <w:kern w:val="24"/>
          <w:sz w:val="36"/>
          <w:szCs w:val="36"/>
          <w:lang w:eastAsia="en-GB"/>
        </w:rPr>
      </w:pPr>
    </w:p>
    <w:p w14:paraId="18A6ED0E" w14:textId="77777777" w:rsidR="00805A7C" w:rsidRPr="00805A7C" w:rsidRDefault="00805A7C" w:rsidP="00805A7C">
      <w:pPr>
        <w:ind w:left="284"/>
        <w:jc w:val="center"/>
        <w:rPr>
          <w:rFonts w:ascii="Arial" w:eastAsiaTheme="minorEastAsia" w:hAnsi="Arial" w:cs="Arial"/>
          <w:b/>
          <w:color w:val="000000" w:themeColor="text1"/>
          <w:kern w:val="24"/>
          <w:sz w:val="36"/>
          <w:szCs w:val="36"/>
          <w:lang w:eastAsia="en-GB"/>
        </w:rPr>
      </w:pPr>
    </w:p>
    <w:p w14:paraId="56E0EAE1" w14:textId="77777777" w:rsidR="00805A7C" w:rsidRDefault="00805A7C">
      <w:pPr>
        <w:rPr>
          <w:rFonts w:ascii="Arial" w:eastAsiaTheme="minorEastAsia" w:hAnsi="Arial" w:cs="Arial"/>
          <w:b/>
          <w:color w:val="000000" w:themeColor="text1"/>
          <w:kern w:val="24"/>
          <w:sz w:val="36"/>
          <w:szCs w:val="36"/>
          <w:lang w:eastAsia="en-GB"/>
        </w:rPr>
      </w:pPr>
    </w:p>
    <w:p w14:paraId="0D9FADCE" w14:textId="77777777" w:rsidR="00EE1C88" w:rsidRPr="00872855" w:rsidRDefault="00EE1C88" w:rsidP="00805A7C">
      <w:pPr>
        <w:pStyle w:val="NormalWeb"/>
        <w:spacing w:before="0" w:beforeAutospacing="0" w:after="0" w:afterAutospacing="0"/>
        <w:ind w:left="1418"/>
        <w:rPr>
          <w:rFonts w:ascii="Arial" w:eastAsiaTheme="minorEastAsia" w:hAnsi="Arial" w:cs="Arial"/>
          <w:b/>
          <w:color w:val="000000" w:themeColor="text1"/>
          <w:kern w:val="24"/>
          <w:sz w:val="36"/>
          <w:szCs w:val="36"/>
        </w:rPr>
      </w:pPr>
    </w:p>
    <w:p w14:paraId="41DB792C" w14:textId="77777777" w:rsidR="00EE1C88" w:rsidRPr="004E65C5" w:rsidRDefault="00EE1C88" w:rsidP="00EE1C88">
      <w:pPr>
        <w:pStyle w:val="NormalWeb"/>
        <w:spacing w:before="0" w:beforeAutospacing="0" w:after="0" w:afterAutospacing="0"/>
        <w:ind w:left="360"/>
        <w:rPr>
          <w:rFonts w:ascii="Arial" w:hAnsi="Arial" w:cs="Arial"/>
          <w:i/>
        </w:rPr>
      </w:pPr>
    </w:p>
    <w:p w14:paraId="1BC475D0" w14:textId="77777777" w:rsidR="00F2180D" w:rsidRDefault="00EE1C88">
      <w:pPr>
        <w:rPr>
          <w:rFonts w:ascii="Arial" w:hAnsi="Arial" w:cs="Arial"/>
          <w:b/>
          <w:sz w:val="32"/>
          <w:szCs w:val="32"/>
        </w:rPr>
      </w:pPr>
      <w:r>
        <w:rPr>
          <w:rFonts w:ascii="Arial" w:hAnsi="Arial" w:cs="Arial"/>
          <w:b/>
          <w:sz w:val="32"/>
          <w:szCs w:val="32"/>
        </w:rPr>
        <w:br w:type="page"/>
      </w:r>
    </w:p>
    <w:tbl>
      <w:tblPr>
        <w:tblStyle w:val="TableGrid"/>
        <w:tblpPr w:leftFromText="180" w:rightFromText="180" w:vertAnchor="page" w:horzAnchor="margin" w:tblpXSpec="center" w:tblpY="1396"/>
        <w:tblW w:w="14454" w:type="dxa"/>
        <w:tblLayout w:type="fixed"/>
        <w:tblLook w:val="04A0" w:firstRow="1" w:lastRow="0" w:firstColumn="1" w:lastColumn="0" w:noHBand="0" w:noVBand="1"/>
      </w:tblPr>
      <w:tblGrid>
        <w:gridCol w:w="2263"/>
        <w:gridCol w:w="9642"/>
        <w:gridCol w:w="2549"/>
      </w:tblGrid>
      <w:tr w:rsidR="00F2180D" w:rsidRPr="00A11F83" w14:paraId="08DFBE47" w14:textId="77777777" w:rsidTr="000C05E5">
        <w:trPr>
          <w:trHeight w:val="512"/>
        </w:trPr>
        <w:tc>
          <w:tcPr>
            <w:tcW w:w="14454" w:type="dxa"/>
            <w:gridSpan w:val="3"/>
            <w:shd w:val="clear" w:color="auto" w:fill="F2F2F2" w:themeFill="background1" w:themeFillShade="F2"/>
          </w:tcPr>
          <w:p w14:paraId="5AE86475" w14:textId="77777777" w:rsidR="00F2180D" w:rsidRPr="00A11F83" w:rsidRDefault="00F2180D" w:rsidP="00F2180D">
            <w:pPr>
              <w:pStyle w:val="NoSpacing"/>
              <w:rPr>
                <w:rFonts w:ascii="Arial" w:hAnsi="Arial" w:cs="Arial"/>
                <w:b/>
                <w:color w:val="000000" w:themeColor="text1"/>
                <w:sz w:val="24"/>
                <w:szCs w:val="24"/>
              </w:rPr>
            </w:pPr>
            <w:r>
              <w:rPr>
                <w:rFonts w:ascii="Arial" w:hAnsi="Arial" w:cs="Arial"/>
                <w:b/>
                <w:color w:val="000000" w:themeColor="text1"/>
                <w:sz w:val="24"/>
                <w:szCs w:val="24"/>
              </w:rPr>
              <w:lastRenderedPageBreak/>
              <w:t xml:space="preserve">Strategic Priority </w:t>
            </w:r>
            <w:r>
              <w:rPr>
                <w:rFonts w:ascii="Arial" w:hAnsi="Arial"/>
                <w:b/>
                <w:sz w:val="24"/>
              </w:rPr>
              <w:t xml:space="preserve"> </w:t>
            </w:r>
            <w:r>
              <w:rPr>
                <w:rFonts w:ascii="Arial" w:hAnsi="Arial" w:cs="Arial"/>
                <w:color w:val="000000" w:themeColor="text1"/>
                <w:sz w:val="24"/>
                <w:szCs w:val="24"/>
              </w:rPr>
              <w:t xml:space="preserve"> To implement a phased approach to the 1+2 agenda.</w:t>
            </w:r>
          </w:p>
          <w:p w14:paraId="2062C9AD" w14:textId="77777777" w:rsidR="00F2180D" w:rsidRPr="00A11F83" w:rsidRDefault="00F2180D" w:rsidP="00F2180D">
            <w:pPr>
              <w:pStyle w:val="NoSpacing"/>
              <w:rPr>
                <w:rFonts w:ascii="Arial" w:hAnsi="Arial" w:cs="Arial"/>
                <w:color w:val="000000" w:themeColor="text1"/>
                <w:sz w:val="24"/>
                <w:szCs w:val="24"/>
              </w:rPr>
            </w:pPr>
          </w:p>
        </w:tc>
      </w:tr>
      <w:tr w:rsidR="00F2180D" w:rsidRPr="00A11F83" w14:paraId="54005FA2" w14:textId="77777777" w:rsidTr="000C05E5">
        <w:trPr>
          <w:trHeight w:val="257"/>
        </w:trPr>
        <w:tc>
          <w:tcPr>
            <w:tcW w:w="14454" w:type="dxa"/>
            <w:gridSpan w:val="3"/>
            <w:shd w:val="clear" w:color="auto" w:fill="BFBFBF" w:themeFill="background1" w:themeFillShade="BF"/>
          </w:tcPr>
          <w:p w14:paraId="0A9367C3" w14:textId="77777777" w:rsidR="00F2180D" w:rsidRPr="00A11F83" w:rsidRDefault="00F2180D" w:rsidP="00F2180D">
            <w:pPr>
              <w:rPr>
                <w:rFonts w:ascii="Arial" w:hAnsi="Arial" w:cs="Arial"/>
                <w:sz w:val="24"/>
                <w:szCs w:val="24"/>
              </w:rPr>
            </w:pPr>
          </w:p>
        </w:tc>
      </w:tr>
      <w:tr w:rsidR="00F2180D" w:rsidRPr="00050750" w14:paraId="6DE7700A" w14:textId="77777777" w:rsidTr="000C05E5">
        <w:trPr>
          <w:trHeight w:val="474"/>
        </w:trPr>
        <w:tc>
          <w:tcPr>
            <w:tcW w:w="2263" w:type="dxa"/>
          </w:tcPr>
          <w:p w14:paraId="2D61A1BE" w14:textId="77777777" w:rsidR="00F2180D" w:rsidRPr="00050750" w:rsidRDefault="00F2180D" w:rsidP="00F2180D">
            <w:pPr>
              <w:jc w:val="center"/>
              <w:rPr>
                <w:rFonts w:ascii="Arial" w:hAnsi="Arial" w:cs="Arial"/>
                <w:b/>
                <w:color w:val="000000" w:themeColor="text1"/>
              </w:rPr>
            </w:pPr>
            <w:r w:rsidRPr="00050750">
              <w:rPr>
                <w:rFonts w:ascii="Arial" w:hAnsi="Arial" w:cs="Arial"/>
                <w:b/>
                <w:color w:val="000000" w:themeColor="text1"/>
              </w:rPr>
              <w:t>Objectives</w:t>
            </w:r>
          </w:p>
        </w:tc>
        <w:tc>
          <w:tcPr>
            <w:tcW w:w="9642" w:type="dxa"/>
          </w:tcPr>
          <w:p w14:paraId="1586D257" w14:textId="77777777" w:rsidR="00F2180D" w:rsidRPr="00050750" w:rsidRDefault="00F2180D" w:rsidP="00F2180D">
            <w:pPr>
              <w:jc w:val="center"/>
              <w:rPr>
                <w:rFonts w:ascii="Arial" w:hAnsi="Arial" w:cs="Arial"/>
                <w:b/>
              </w:rPr>
            </w:pPr>
            <w:r>
              <w:rPr>
                <w:rFonts w:ascii="Arial" w:hAnsi="Arial" w:cs="Arial"/>
                <w:b/>
              </w:rPr>
              <w:t>Evaluation</w:t>
            </w:r>
          </w:p>
          <w:p w14:paraId="703FFEB0" w14:textId="77777777" w:rsidR="00F2180D" w:rsidRPr="0093065C" w:rsidRDefault="00F2180D" w:rsidP="00F2180D">
            <w:pPr>
              <w:jc w:val="center"/>
              <w:rPr>
                <w:rFonts w:ascii="Arial" w:hAnsi="Arial" w:cs="Arial"/>
                <w:b/>
                <w:sz w:val="18"/>
                <w:szCs w:val="18"/>
              </w:rPr>
            </w:pPr>
            <w:r w:rsidRPr="0093065C">
              <w:rPr>
                <w:rFonts w:ascii="Arial" w:hAnsi="Arial" w:cs="Arial"/>
                <w:b/>
                <w:sz w:val="18"/>
                <w:szCs w:val="18"/>
              </w:rPr>
              <w:t>(What went well? What didn’t? What will you change?)</w:t>
            </w:r>
          </w:p>
        </w:tc>
        <w:tc>
          <w:tcPr>
            <w:tcW w:w="2549" w:type="dxa"/>
          </w:tcPr>
          <w:p w14:paraId="621A90C9" w14:textId="77777777" w:rsidR="00F2180D" w:rsidRPr="00050750" w:rsidRDefault="00F2180D" w:rsidP="00F2180D">
            <w:pPr>
              <w:jc w:val="center"/>
              <w:rPr>
                <w:rFonts w:ascii="Arial" w:hAnsi="Arial" w:cs="Arial"/>
                <w:b/>
              </w:rPr>
            </w:pPr>
            <w:r>
              <w:rPr>
                <w:rFonts w:ascii="Arial" w:hAnsi="Arial" w:cs="Arial"/>
                <w:b/>
              </w:rPr>
              <w:t>Next Steps</w:t>
            </w:r>
          </w:p>
          <w:p w14:paraId="303149C2" w14:textId="77777777" w:rsidR="00F2180D" w:rsidRPr="00050750" w:rsidRDefault="00F2180D" w:rsidP="00F2180D">
            <w:pPr>
              <w:jc w:val="center"/>
              <w:rPr>
                <w:rFonts w:ascii="Arial" w:hAnsi="Arial" w:cs="Arial"/>
                <w:b/>
              </w:rPr>
            </w:pPr>
          </w:p>
        </w:tc>
      </w:tr>
      <w:tr w:rsidR="00F2180D" w:rsidRPr="001B557C" w14:paraId="3B6E58B9" w14:textId="77777777" w:rsidTr="000C05E5">
        <w:trPr>
          <w:trHeight w:val="7137"/>
        </w:trPr>
        <w:tc>
          <w:tcPr>
            <w:tcW w:w="2263" w:type="dxa"/>
            <w:shd w:val="clear" w:color="auto" w:fill="F2F2F2" w:themeFill="background1" w:themeFillShade="F2"/>
          </w:tcPr>
          <w:p w14:paraId="62C2244B" w14:textId="77777777" w:rsidR="00F2180D" w:rsidRDefault="00F2180D" w:rsidP="00F2180D">
            <w:pPr>
              <w:rPr>
                <w:rFonts w:ascii="Arial" w:hAnsi="Arial" w:cs="Arial"/>
                <w:color w:val="000000" w:themeColor="text1"/>
                <w:sz w:val="20"/>
                <w:szCs w:val="20"/>
              </w:rPr>
            </w:pPr>
          </w:p>
          <w:p w14:paraId="4CF74A68" w14:textId="77777777" w:rsidR="00F2180D" w:rsidRDefault="00F2180D" w:rsidP="00F2180D">
            <w:pPr>
              <w:rPr>
                <w:rFonts w:ascii="Arial" w:hAnsi="Arial" w:cs="Arial"/>
                <w:color w:val="000000" w:themeColor="text1"/>
                <w:sz w:val="20"/>
                <w:szCs w:val="20"/>
              </w:rPr>
            </w:pPr>
          </w:p>
          <w:p w14:paraId="45EE469B" w14:textId="77777777" w:rsidR="00F2180D" w:rsidRDefault="00F2180D" w:rsidP="00F2180D">
            <w:pPr>
              <w:rPr>
                <w:rFonts w:ascii="Arial" w:hAnsi="Arial" w:cs="Arial"/>
                <w:sz w:val="24"/>
                <w:szCs w:val="24"/>
              </w:rPr>
            </w:pPr>
            <w:r w:rsidRPr="00A11F83">
              <w:rPr>
                <w:rFonts w:ascii="Arial" w:hAnsi="Arial" w:cs="Arial"/>
                <w:sz w:val="24"/>
                <w:szCs w:val="24"/>
              </w:rPr>
              <w:t>Review curriculum and learning approaches</w:t>
            </w:r>
            <w:r>
              <w:rPr>
                <w:rFonts w:ascii="Arial" w:hAnsi="Arial" w:cs="Arial"/>
                <w:sz w:val="24"/>
                <w:szCs w:val="24"/>
              </w:rPr>
              <w:t>.</w:t>
            </w:r>
          </w:p>
          <w:p w14:paraId="61178571" w14:textId="77777777" w:rsidR="00F2180D" w:rsidRDefault="00F2180D" w:rsidP="00F2180D">
            <w:pPr>
              <w:rPr>
                <w:rFonts w:ascii="Arial" w:hAnsi="Arial" w:cs="Arial"/>
                <w:sz w:val="24"/>
                <w:szCs w:val="24"/>
              </w:rPr>
            </w:pPr>
            <w:r>
              <w:rPr>
                <w:rFonts w:ascii="Arial" w:hAnsi="Arial" w:cs="Arial"/>
                <w:sz w:val="24"/>
                <w:szCs w:val="24"/>
              </w:rPr>
              <w:t xml:space="preserve"> </w:t>
            </w:r>
          </w:p>
          <w:p w14:paraId="5E6737C9" w14:textId="77777777" w:rsidR="00F2180D" w:rsidRPr="00A11F83" w:rsidRDefault="00F2180D" w:rsidP="00F2180D">
            <w:pPr>
              <w:rPr>
                <w:rFonts w:ascii="Arial" w:hAnsi="Arial" w:cs="Arial"/>
                <w:color w:val="000000" w:themeColor="text1"/>
                <w:sz w:val="24"/>
                <w:szCs w:val="24"/>
              </w:rPr>
            </w:pPr>
            <w:r w:rsidRPr="00A11F83">
              <w:rPr>
                <w:rFonts w:ascii="Arial" w:hAnsi="Arial" w:cs="Arial"/>
                <w:sz w:val="24"/>
                <w:szCs w:val="24"/>
              </w:rPr>
              <w:t xml:space="preserve">Implement a </w:t>
            </w:r>
            <w:r w:rsidRPr="00A11F83">
              <w:rPr>
                <w:rFonts w:ascii="Arial" w:hAnsi="Arial" w:cs="Arial"/>
                <w:color w:val="000000" w:themeColor="text1"/>
                <w:sz w:val="24"/>
                <w:szCs w:val="24"/>
              </w:rPr>
              <w:t xml:space="preserve">progressive, cohesive </w:t>
            </w:r>
          </w:p>
          <w:p w14:paraId="38D3FDE6" w14:textId="77777777" w:rsidR="00F2180D" w:rsidRDefault="00F2180D" w:rsidP="00F2180D">
            <w:pPr>
              <w:rPr>
                <w:rFonts w:ascii="Arial" w:hAnsi="Arial" w:cs="Arial"/>
                <w:color w:val="000000" w:themeColor="text1"/>
                <w:sz w:val="24"/>
                <w:szCs w:val="24"/>
              </w:rPr>
            </w:pPr>
            <w:r w:rsidRPr="00A11F83">
              <w:rPr>
                <w:rFonts w:ascii="Arial" w:hAnsi="Arial" w:cs="Arial"/>
                <w:color w:val="000000" w:themeColor="text1"/>
                <w:sz w:val="24"/>
                <w:szCs w:val="24"/>
              </w:rPr>
              <w:t>programme of work with cluster agreed approaches.</w:t>
            </w:r>
            <w:r>
              <w:rPr>
                <w:rFonts w:ascii="Arial" w:hAnsi="Arial" w:cs="Arial"/>
                <w:color w:val="000000" w:themeColor="text1"/>
                <w:sz w:val="24"/>
                <w:szCs w:val="24"/>
              </w:rPr>
              <w:t xml:space="preserve"> </w:t>
            </w:r>
          </w:p>
          <w:p w14:paraId="37C03F44" w14:textId="77777777" w:rsidR="00F2180D" w:rsidRDefault="00F2180D" w:rsidP="00F2180D">
            <w:pPr>
              <w:rPr>
                <w:rFonts w:ascii="Arial" w:hAnsi="Arial" w:cs="Arial"/>
                <w:color w:val="000000" w:themeColor="text1"/>
                <w:sz w:val="24"/>
                <w:szCs w:val="24"/>
              </w:rPr>
            </w:pPr>
          </w:p>
          <w:p w14:paraId="6547DDF5" w14:textId="77777777" w:rsidR="00F2180D" w:rsidRPr="00A11F83" w:rsidRDefault="00F2180D" w:rsidP="00F2180D">
            <w:pPr>
              <w:rPr>
                <w:rFonts w:ascii="Arial" w:hAnsi="Arial" w:cs="Arial"/>
                <w:color w:val="000000" w:themeColor="text1"/>
                <w:sz w:val="24"/>
                <w:szCs w:val="24"/>
              </w:rPr>
            </w:pPr>
            <w:r>
              <w:rPr>
                <w:rFonts w:ascii="Arial" w:hAnsi="Arial" w:cs="Arial"/>
                <w:color w:val="000000" w:themeColor="text1"/>
                <w:sz w:val="24"/>
                <w:szCs w:val="24"/>
              </w:rPr>
              <w:t>Career Long Professional Learning for staff.</w:t>
            </w:r>
          </w:p>
          <w:p w14:paraId="111ADA12" w14:textId="77777777" w:rsidR="00F2180D" w:rsidRDefault="00F2180D" w:rsidP="00F2180D">
            <w:pPr>
              <w:rPr>
                <w:rFonts w:ascii="Arial" w:hAnsi="Arial" w:cs="Arial"/>
                <w:color w:val="000000" w:themeColor="text1"/>
                <w:sz w:val="20"/>
                <w:szCs w:val="20"/>
              </w:rPr>
            </w:pPr>
          </w:p>
          <w:p w14:paraId="4E2CA4C1" w14:textId="77777777" w:rsidR="00F2180D" w:rsidRDefault="00F2180D" w:rsidP="00F2180D">
            <w:pPr>
              <w:rPr>
                <w:rFonts w:ascii="Arial" w:hAnsi="Arial" w:cs="Arial"/>
                <w:color w:val="000000" w:themeColor="text1"/>
                <w:sz w:val="20"/>
                <w:szCs w:val="20"/>
              </w:rPr>
            </w:pPr>
          </w:p>
          <w:p w14:paraId="21B94D24" w14:textId="77777777" w:rsidR="00F2180D" w:rsidRDefault="00F2180D" w:rsidP="00F2180D">
            <w:pPr>
              <w:rPr>
                <w:rFonts w:ascii="Arial" w:hAnsi="Arial" w:cs="Arial"/>
                <w:color w:val="000000" w:themeColor="text1"/>
                <w:sz w:val="20"/>
                <w:szCs w:val="20"/>
              </w:rPr>
            </w:pPr>
          </w:p>
          <w:p w14:paraId="5CD12D6D" w14:textId="77777777" w:rsidR="00F2180D" w:rsidRDefault="00F2180D" w:rsidP="00F2180D">
            <w:pPr>
              <w:rPr>
                <w:rFonts w:ascii="Arial" w:hAnsi="Arial" w:cs="Arial"/>
                <w:color w:val="000000" w:themeColor="text1"/>
                <w:sz w:val="20"/>
                <w:szCs w:val="20"/>
              </w:rPr>
            </w:pPr>
          </w:p>
          <w:p w14:paraId="5FC89626" w14:textId="77777777" w:rsidR="00F2180D" w:rsidRDefault="00F2180D" w:rsidP="00F2180D">
            <w:pPr>
              <w:rPr>
                <w:rFonts w:ascii="Arial" w:hAnsi="Arial" w:cs="Arial"/>
                <w:color w:val="000000" w:themeColor="text1"/>
                <w:sz w:val="20"/>
                <w:szCs w:val="20"/>
              </w:rPr>
            </w:pPr>
          </w:p>
          <w:p w14:paraId="2D350AB2" w14:textId="77777777" w:rsidR="00F2180D" w:rsidRPr="001B557C" w:rsidRDefault="00F2180D" w:rsidP="00F2180D">
            <w:pPr>
              <w:rPr>
                <w:rFonts w:ascii="Arial" w:hAnsi="Arial" w:cs="Arial"/>
                <w:color w:val="000000" w:themeColor="text1"/>
                <w:sz w:val="20"/>
                <w:szCs w:val="20"/>
              </w:rPr>
            </w:pPr>
          </w:p>
        </w:tc>
        <w:tc>
          <w:tcPr>
            <w:tcW w:w="9642" w:type="dxa"/>
          </w:tcPr>
          <w:p w14:paraId="66E80ECD" w14:textId="77777777" w:rsidR="00F2180D" w:rsidRDefault="00F2180D" w:rsidP="00F2180D">
            <w:pPr>
              <w:rPr>
                <w:rFonts w:ascii="Arial" w:hAnsi="Arial" w:cs="Arial"/>
                <w:sz w:val="20"/>
                <w:szCs w:val="20"/>
              </w:rPr>
            </w:pPr>
          </w:p>
          <w:p w14:paraId="15DE3017" w14:textId="77777777" w:rsidR="00F2180D" w:rsidRDefault="00F2180D" w:rsidP="00F2180D">
            <w:pPr>
              <w:rPr>
                <w:rFonts w:ascii="Arial" w:hAnsi="Arial" w:cs="Arial"/>
                <w:sz w:val="20"/>
                <w:szCs w:val="20"/>
              </w:rPr>
            </w:pPr>
            <w:r>
              <w:rPr>
                <w:rFonts w:ascii="Arial" w:hAnsi="Arial" w:cs="Arial"/>
                <w:sz w:val="20"/>
                <w:szCs w:val="20"/>
              </w:rPr>
              <w:t xml:space="preserve"> </w:t>
            </w:r>
            <w:r w:rsidR="001E2C93">
              <w:rPr>
                <w:rFonts w:ascii="Arial" w:hAnsi="Arial" w:cs="Arial"/>
                <w:sz w:val="20"/>
                <w:szCs w:val="20"/>
              </w:rPr>
              <w:t>An audit was undertaken to review both staff and pupil skills.  This information was used to agree on the delivery of French across the school.  It was decided that French would be delivered by staff who were more confident and the class teachers would observe and engage in CLPL.</w:t>
            </w:r>
          </w:p>
          <w:p w14:paraId="5AED383B" w14:textId="77777777" w:rsidR="001E2C93" w:rsidRDefault="001E2C93" w:rsidP="00F2180D">
            <w:pPr>
              <w:rPr>
                <w:rFonts w:ascii="Arial" w:hAnsi="Arial" w:cs="Arial"/>
                <w:sz w:val="20"/>
                <w:szCs w:val="20"/>
              </w:rPr>
            </w:pPr>
          </w:p>
          <w:p w14:paraId="59930F31" w14:textId="35AEEA96" w:rsidR="001E2C93" w:rsidRDefault="001E2C93" w:rsidP="00F2180D">
            <w:pPr>
              <w:rPr>
                <w:rFonts w:ascii="Arial" w:hAnsi="Arial" w:cs="Arial"/>
                <w:sz w:val="20"/>
                <w:szCs w:val="20"/>
              </w:rPr>
            </w:pPr>
            <w:r>
              <w:rPr>
                <w:rFonts w:ascii="Arial" w:hAnsi="Arial" w:cs="Arial"/>
                <w:sz w:val="20"/>
                <w:szCs w:val="20"/>
              </w:rPr>
              <w:t xml:space="preserve">The Principal Teacher led the group which evaluated the </w:t>
            </w:r>
            <w:r w:rsidR="00A92609">
              <w:rPr>
                <w:rFonts w:ascii="Arial" w:hAnsi="Arial" w:cs="Arial"/>
                <w:sz w:val="20"/>
                <w:szCs w:val="20"/>
              </w:rPr>
              <w:t>resources</w:t>
            </w:r>
            <w:r>
              <w:rPr>
                <w:rFonts w:ascii="Arial" w:hAnsi="Arial" w:cs="Arial"/>
                <w:sz w:val="20"/>
                <w:szCs w:val="20"/>
              </w:rPr>
              <w:t xml:space="preserve"> and took responsibility for leading the working group.</w:t>
            </w:r>
          </w:p>
          <w:p w14:paraId="09143033" w14:textId="77777777" w:rsidR="001E2C93" w:rsidRDefault="001E2C93" w:rsidP="00F2180D">
            <w:pPr>
              <w:rPr>
                <w:rFonts w:ascii="Arial" w:hAnsi="Arial" w:cs="Arial"/>
                <w:sz w:val="20"/>
                <w:szCs w:val="20"/>
              </w:rPr>
            </w:pPr>
          </w:p>
          <w:p w14:paraId="6689D9FC" w14:textId="77777777" w:rsidR="001E2C93" w:rsidRDefault="001E2C93" w:rsidP="00F2180D">
            <w:pPr>
              <w:rPr>
                <w:rFonts w:ascii="Arial" w:hAnsi="Arial" w:cs="Arial"/>
                <w:sz w:val="20"/>
                <w:szCs w:val="20"/>
              </w:rPr>
            </w:pPr>
            <w:r>
              <w:rPr>
                <w:rFonts w:ascii="Arial" w:hAnsi="Arial" w:cs="Arial"/>
                <w:sz w:val="20"/>
                <w:szCs w:val="20"/>
              </w:rPr>
              <w:t>Staff were trained and engaged in training delivered by the 1+2 Trainers from NAC.</w:t>
            </w:r>
          </w:p>
          <w:p w14:paraId="306D986B" w14:textId="77777777" w:rsidR="001E2C93" w:rsidRDefault="001E2C93" w:rsidP="00F2180D">
            <w:pPr>
              <w:rPr>
                <w:rFonts w:ascii="Arial" w:hAnsi="Arial" w:cs="Arial"/>
                <w:sz w:val="20"/>
                <w:szCs w:val="20"/>
              </w:rPr>
            </w:pPr>
          </w:p>
          <w:p w14:paraId="777D1C48" w14:textId="77777777" w:rsidR="001E2C93" w:rsidRDefault="001E2C93" w:rsidP="00F2180D">
            <w:pPr>
              <w:rPr>
                <w:rFonts w:ascii="Arial" w:hAnsi="Arial" w:cs="Arial"/>
                <w:sz w:val="20"/>
                <w:szCs w:val="20"/>
              </w:rPr>
            </w:pPr>
            <w:r>
              <w:rPr>
                <w:rFonts w:ascii="Arial" w:hAnsi="Arial" w:cs="Arial"/>
                <w:sz w:val="20"/>
                <w:szCs w:val="20"/>
              </w:rPr>
              <w:t>Working Group formed and led staff development sessions for staff and provided signposted information to allow all staff to access relevant resources.</w:t>
            </w:r>
          </w:p>
          <w:p w14:paraId="310E79DB" w14:textId="77777777" w:rsidR="001E2C93" w:rsidRDefault="001E2C93" w:rsidP="00F2180D">
            <w:pPr>
              <w:rPr>
                <w:rFonts w:ascii="Arial" w:hAnsi="Arial" w:cs="Arial"/>
                <w:sz w:val="20"/>
                <w:szCs w:val="20"/>
              </w:rPr>
            </w:pPr>
          </w:p>
          <w:p w14:paraId="13658354" w14:textId="1DCEE0CE" w:rsidR="001E2C93" w:rsidRDefault="001E2C93" w:rsidP="00F2180D">
            <w:pPr>
              <w:rPr>
                <w:rFonts w:ascii="Arial" w:hAnsi="Arial" w:cs="Arial"/>
                <w:sz w:val="20"/>
                <w:szCs w:val="20"/>
              </w:rPr>
            </w:pPr>
            <w:r>
              <w:rPr>
                <w:rFonts w:ascii="Arial" w:hAnsi="Arial" w:cs="Arial"/>
                <w:sz w:val="20"/>
                <w:szCs w:val="20"/>
              </w:rPr>
              <w:t>The children are more confident in using French and will engage in basic conversation with their peers and staff around the school.</w:t>
            </w:r>
          </w:p>
          <w:p w14:paraId="0B57938E" w14:textId="77777777" w:rsidR="001E2C93" w:rsidRDefault="001E2C93" w:rsidP="00F2180D">
            <w:pPr>
              <w:rPr>
                <w:rFonts w:ascii="Arial" w:hAnsi="Arial" w:cs="Arial"/>
                <w:sz w:val="20"/>
                <w:szCs w:val="20"/>
              </w:rPr>
            </w:pPr>
          </w:p>
          <w:p w14:paraId="04A11EA3" w14:textId="77777777" w:rsidR="001E2C93" w:rsidRDefault="001E2C93" w:rsidP="00F2180D">
            <w:pPr>
              <w:rPr>
                <w:rFonts w:ascii="Arial" w:hAnsi="Arial" w:cs="Arial"/>
                <w:sz w:val="20"/>
                <w:szCs w:val="20"/>
              </w:rPr>
            </w:pPr>
            <w:r>
              <w:rPr>
                <w:rFonts w:ascii="Arial" w:hAnsi="Arial" w:cs="Arial"/>
                <w:sz w:val="20"/>
                <w:szCs w:val="20"/>
              </w:rPr>
              <w:t>Group also created a framework for BSL which followed a similar outline to French.</w:t>
            </w:r>
          </w:p>
          <w:p w14:paraId="703BBACB" w14:textId="77777777" w:rsidR="001E2C93" w:rsidRDefault="001E2C93" w:rsidP="00F2180D">
            <w:pPr>
              <w:rPr>
                <w:rFonts w:ascii="Arial" w:hAnsi="Arial" w:cs="Arial"/>
                <w:sz w:val="20"/>
                <w:szCs w:val="20"/>
              </w:rPr>
            </w:pPr>
          </w:p>
          <w:p w14:paraId="1BA7FA2B" w14:textId="77777777" w:rsidR="001E2C93" w:rsidRDefault="001E2C93" w:rsidP="00F2180D">
            <w:pPr>
              <w:rPr>
                <w:rFonts w:ascii="Arial" w:hAnsi="Arial" w:cs="Arial"/>
                <w:sz w:val="20"/>
                <w:szCs w:val="20"/>
              </w:rPr>
            </w:pPr>
            <w:r>
              <w:rPr>
                <w:rFonts w:ascii="Arial" w:hAnsi="Arial" w:cs="Arial"/>
                <w:sz w:val="20"/>
                <w:szCs w:val="20"/>
              </w:rPr>
              <w:t>BSL training at level 1 was offered to staff and 14 staff successfully undertook and completed the course receiving an SVQ in BSL Level 1.  This training will be offered again in the session 2016-2017</w:t>
            </w:r>
            <w:r w:rsidR="002F4ECA">
              <w:rPr>
                <w:rFonts w:ascii="Arial" w:hAnsi="Arial" w:cs="Arial"/>
                <w:sz w:val="20"/>
                <w:szCs w:val="20"/>
              </w:rPr>
              <w:t>.</w:t>
            </w:r>
          </w:p>
          <w:p w14:paraId="16350902" w14:textId="77777777" w:rsidR="003F1E53" w:rsidRDefault="003F1E53" w:rsidP="00F2180D">
            <w:pPr>
              <w:rPr>
                <w:rFonts w:ascii="Arial" w:hAnsi="Arial" w:cs="Arial"/>
                <w:sz w:val="20"/>
                <w:szCs w:val="20"/>
              </w:rPr>
            </w:pPr>
          </w:p>
          <w:p w14:paraId="6F8CBAE4" w14:textId="7843B932" w:rsidR="003F1E53" w:rsidRPr="001B557C" w:rsidRDefault="003F1E53" w:rsidP="00F2180D">
            <w:pPr>
              <w:rPr>
                <w:rFonts w:ascii="Arial" w:hAnsi="Arial" w:cs="Arial"/>
                <w:sz w:val="20"/>
                <w:szCs w:val="20"/>
              </w:rPr>
            </w:pPr>
            <w:r>
              <w:rPr>
                <w:rFonts w:ascii="Arial" w:hAnsi="Arial" w:cs="Arial"/>
                <w:sz w:val="20"/>
                <w:szCs w:val="20"/>
              </w:rPr>
              <w:t>Animation Project</w:t>
            </w:r>
            <w:r w:rsidR="00F540D0">
              <w:rPr>
                <w:rFonts w:ascii="Arial" w:hAnsi="Arial" w:cs="Arial"/>
                <w:sz w:val="20"/>
                <w:szCs w:val="20"/>
              </w:rPr>
              <w:t xml:space="preserve"> was completed with Primary 3 and Primary 6 in conjunction with 1+2 Team.  This was very successful and increased the pupil confidence.  All pupils were provided with a copy of the project to share with parents/carers at home.</w:t>
            </w:r>
          </w:p>
        </w:tc>
        <w:tc>
          <w:tcPr>
            <w:tcW w:w="2549" w:type="dxa"/>
          </w:tcPr>
          <w:p w14:paraId="52DD3E9C" w14:textId="77777777" w:rsidR="00F2180D" w:rsidRDefault="00F2180D" w:rsidP="00F2180D">
            <w:pPr>
              <w:rPr>
                <w:rFonts w:ascii="Arial" w:hAnsi="Arial" w:cs="Arial"/>
                <w:sz w:val="20"/>
                <w:szCs w:val="20"/>
              </w:rPr>
            </w:pPr>
          </w:p>
          <w:p w14:paraId="76CF6E87" w14:textId="77777777" w:rsidR="00B5709F" w:rsidRDefault="00B5709F" w:rsidP="00F2180D">
            <w:pPr>
              <w:rPr>
                <w:rFonts w:ascii="Arial" w:hAnsi="Arial" w:cs="Arial"/>
                <w:sz w:val="20"/>
                <w:szCs w:val="20"/>
              </w:rPr>
            </w:pPr>
            <w:r>
              <w:rPr>
                <w:rFonts w:ascii="Arial" w:hAnsi="Arial" w:cs="Arial"/>
                <w:sz w:val="20"/>
                <w:szCs w:val="20"/>
              </w:rPr>
              <w:t>For class teachers to deliver the French to their class, building upon the CLPL activities which have been offered.</w:t>
            </w:r>
          </w:p>
          <w:p w14:paraId="4E13D9AE" w14:textId="77777777" w:rsidR="0057107D" w:rsidRDefault="0057107D" w:rsidP="00F2180D">
            <w:pPr>
              <w:rPr>
                <w:rFonts w:ascii="Arial" w:hAnsi="Arial" w:cs="Arial"/>
                <w:sz w:val="20"/>
                <w:szCs w:val="20"/>
              </w:rPr>
            </w:pPr>
          </w:p>
          <w:p w14:paraId="6A92C498" w14:textId="0FB490DC" w:rsidR="0057107D" w:rsidRDefault="0057107D" w:rsidP="00F2180D">
            <w:pPr>
              <w:rPr>
                <w:rFonts w:ascii="Arial" w:hAnsi="Arial" w:cs="Arial"/>
                <w:sz w:val="20"/>
                <w:szCs w:val="20"/>
              </w:rPr>
            </w:pPr>
            <w:r>
              <w:rPr>
                <w:rFonts w:ascii="Arial" w:hAnsi="Arial" w:cs="Arial"/>
                <w:sz w:val="20"/>
                <w:szCs w:val="20"/>
              </w:rPr>
              <w:t>To encourage EYPs to introduce basic French words and phrases in context</w:t>
            </w:r>
          </w:p>
          <w:p w14:paraId="5FFBDDE0" w14:textId="77777777" w:rsidR="00B5709F" w:rsidRDefault="00B5709F" w:rsidP="00F2180D">
            <w:pPr>
              <w:rPr>
                <w:rFonts w:ascii="Arial" w:hAnsi="Arial" w:cs="Arial"/>
                <w:sz w:val="20"/>
                <w:szCs w:val="20"/>
              </w:rPr>
            </w:pPr>
          </w:p>
          <w:p w14:paraId="5006E334" w14:textId="1D2609DC" w:rsidR="00B5709F" w:rsidRDefault="00B5709F" w:rsidP="00F2180D">
            <w:pPr>
              <w:rPr>
                <w:rFonts w:ascii="Arial" w:hAnsi="Arial" w:cs="Arial"/>
                <w:sz w:val="20"/>
                <w:szCs w:val="20"/>
              </w:rPr>
            </w:pPr>
            <w:r>
              <w:rPr>
                <w:rFonts w:ascii="Arial" w:hAnsi="Arial" w:cs="Arial"/>
                <w:sz w:val="20"/>
                <w:szCs w:val="20"/>
              </w:rPr>
              <w:t>For teachers of the Deaf and Deaf support Worker to lead staff development in BSL. Staff to deliver BSL Year 1 programme</w:t>
            </w:r>
            <w:r w:rsidR="0057107D">
              <w:rPr>
                <w:rFonts w:ascii="Arial" w:hAnsi="Arial" w:cs="Arial"/>
                <w:sz w:val="20"/>
                <w:szCs w:val="20"/>
              </w:rPr>
              <w:t xml:space="preserve"> in the school</w:t>
            </w:r>
            <w:r>
              <w:rPr>
                <w:rFonts w:ascii="Arial" w:hAnsi="Arial" w:cs="Arial"/>
                <w:sz w:val="20"/>
                <w:szCs w:val="20"/>
              </w:rPr>
              <w:t>.</w:t>
            </w:r>
          </w:p>
          <w:p w14:paraId="575510C4" w14:textId="77777777" w:rsidR="0057107D" w:rsidRDefault="0057107D" w:rsidP="00F2180D">
            <w:pPr>
              <w:rPr>
                <w:rFonts w:ascii="Arial" w:hAnsi="Arial" w:cs="Arial"/>
                <w:sz w:val="20"/>
                <w:szCs w:val="20"/>
              </w:rPr>
            </w:pPr>
          </w:p>
          <w:p w14:paraId="757112DB" w14:textId="0DED4BBB" w:rsidR="0057107D" w:rsidRDefault="0057107D" w:rsidP="00F2180D">
            <w:pPr>
              <w:rPr>
                <w:rFonts w:ascii="Arial" w:hAnsi="Arial" w:cs="Arial"/>
                <w:sz w:val="20"/>
                <w:szCs w:val="20"/>
              </w:rPr>
            </w:pPr>
            <w:r>
              <w:rPr>
                <w:rFonts w:ascii="Arial" w:hAnsi="Arial" w:cs="Arial"/>
                <w:sz w:val="20"/>
                <w:szCs w:val="20"/>
              </w:rPr>
              <w:t>For Deaf Support Worker to work with learners in Early Years.</w:t>
            </w:r>
          </w:p>
          <w:p w14:paraId="3347331C" w14:textId="77777777" w:rsidR="00B5709F" w:rsidRDefault="00B5709F" w:rsidP="00F2180D">
            <w:pPr>
              <w:rPr>
                <w:rFonts w:ascii="Arial" w:hAnsi="Arial" w:cs="Arial"/>
                <w:sz w:val="20"/>
                <w:szCs w:val="20"/>
              </w:rPr>
            </w:pPr>
          </w:p>
          <w:p w14:paraId="04EAB6AA" w14:textId="7CC29624" w:rsidR="00B5709F" w:rsidRPr="001B557C" w:rsidRDefault="00B5709F" w:rsidP="00F2180D">
            <w:pPr>
              <w:rPr>
                <w:rFonts w:ascii="Arial" w:hAnsi="Arial" w:cs="Arial"/>
                <w:sz w:val="20"/>
                <w:szCs w:val="20"/>
              </w:rPr>
            </w:pPr>
          </w:p>
        </w:tc>
      </w:tr>
    </w:tbl>
    <w:p w14:paraId="134E7731" w14:textId="0ED01680" w:rsidR="00F2180D" w:rsidRDefault="00F2180D">
      <w:pPr>
        <w:rPr>
          <w:rFonts w:ascii="Arial" w:hAnsi="Arial" w:cs="Arial"/>
          <w:b/>
          <w:sz w:val="32"/>
          <w:szCs w:val="32"/>
        </w:rPr>
      </w:pPr>
    </w:p>
    <w:p w14:paraId="7A8696D0" w14:textId="77777777" w:rsidR="004E40E6" w:rsidRDefault="00F2180D" w:rsidP="00F2180D">
      <w:pPr>
        <w:rPr>
          <w:rFonts w:ascii="Arial" w:hAnsi="Arial" w:cs="Arial"/>
          <w:b/>
          <w:sz w:val="32"/>
          <w:szCs w:val="32"/>
        </w:rPr>
      </w:pPr>
      <w:r>
        <w:rPr>
          <w:rFonts w:ascii="Arial" w:hAnsi="Arial" w:cs="Arial"/>
          <w:b/>
          <w:sz w:val="32"/>
          <w:szCs w:val="32"/>
        </w:rPr>
        <w:t xml:space="preserve">       </w:t>
      </w:r>
    </w:p>
    <w:p w14:paraId="0460462D" w14:textId="77777777" w:rsidR="004E40E6" w:rsidRDefault="004E40E6" w:rsidP="00F2180D">
      <w:pPr>
        <w:rPr>
          <w:rFonts w:ascii="Arial" w:hAnsi="Arial" w:cs="Arial"/>
          <w:b/>
          <w:sz w:val="32"/>
          <w:szCs w:val="32"/>
        </w:rPr>
      </w:pPr>
    </w:p>
    <w:p w14:paraId="443F5F4D" w14:textId="7C70E24B" w:rsidR="00EE1C88" w:rsidRPr="00EB5D77" w:rsidRDefault="004E40E6" w:rsidP="00F2180D">
      <w:pPr>
        <w:rPr>
          <w:rFonts w:ascii="Arial" w:hAnsi="Arial" w:cs="Arial"/>
          <w:b/>
          <w:sz w:val="32"/>
          <w:szCs w:val="32"/>
        </w:rPr>
      </w:pPr>
      <w:r>
        <w:rPr>
          <w:rFonts w:ascii="Arial" w:hAnsi="Arial" w:cs="Arial"/>
          <w:b/>
          <w:sz w:val="32"/>
          <w:szCs w:val="32"/>
        </w:rPr>
        <w:lastRenderedPageBreak/>
        <w:t xml:space="preserve">         </w:t>
      </w:r>
      <w:r w:rsidR="00EE1C88" w:rsidRPr="00EB5D77">
        <w:rPr>
          <w:rFonts w:ascii="Arial" w:hAnsi="Arial" w:cs="Arial"/>
          <w:b/>
          <w:sz w:val="32"/>
          <w:szCs w:val="32"/>
        </w:rPr>
        <w:t xml:space="preserve">Directorate </w:t>
      </w:r>
      <w:r w:rsidR="004309E2" w:rsidRPr="00EB5D77">
        <w:rPr>
          <w:rFonts w:ascii="Arial" w:hAnsi="Arial" w:cs="Arial"/>
          <w:b/>
          <w:sz w:val="32"/>
          <w:szCs w:val="32"/>
        </w:rPr>
        <w:t>Prioriti</w:t>
      </w:r>
      <w:r w:rsidR="004309E2">
        <w:rPr>
          <w:rFonts w:ascii="Arial" w:hAnsi="Arial" w:cs="Arial"/>
          <w:b/>
          <w:sz w:val="32"/>
          <w:szCs w:val="32"/>
        </w:rPr>
        <w:t>es</w:t>
      </w:r>
    </w:p>
    <w:p w14:paraId="4E37F845" w14:textId="77777777" w:rsidR="00EE1C88" w:rsidRDefault="002442D9" w:rsidP="00872855">
      <w:pPr>
        <w:ind w:left="1276"/>
      </w:pPr>
      <w:r>
        <w:rPr>
          <w:rFonts w:ascii="Arial" w:hAnsi="Arial" w:cs="Arial"/>
          <w:b/>
          <w:noProof/>
          <w:spacing w:val="40"/>
          <w:sz w:val="32"/>
          <w:szCs w:val="32"/>
          <w:lang w:eastAsia="en-GB"/>
        </w:rPr>
        <mc:AlternateContent>
          <mc:Choice Requires="wps">
            <w:drawing>
              <wp:anchor distT="0" distB="0" distL="114300" distR="114300" simplePos="0" relativeHeight="251673600" behindDoc="0" locked="0" layoutInCell="1" allowOverlap="1" wp14:anchorId="6645E8B5" wp14:editId="22FD5F91">
                <wp:simplePos x="0" y="0"/>
                <wp:positionH relativeFrom="column">
                  <wp:posOffset>458470</wp:posOffset>
                </wp:positionH>
                <wp:positionV relativeFrom="paragraph">
                  <wp:posOffset>-181610</wp:posOffset>
                </wp:positionV>
                <wp:extent cx="9598660" cy="495300"/>
                <wp:effectExtent l="0" t="0" r="2159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8660" cy="495300"/>
                        </a:xfrm>
                        <a:prstGeom prst="rect">
                          <a:avLst/>
                        </a:prstGeom>
                        <a:solidFill>
                          <a:schemeClr val="bg1">
                            <a:lumMod val="85000"/>
                          </a:schemeClr>
                        </a:solidFill>
                        <a:ln w="25400">
                          <a:solidFill>
                            <a:schemeClr val="tx2">
                              <a:lumMod val="75000"/>
                            </a:schemeClr>
                          </a:solidFill>
                          <a:miter lim="800000"/>
                          <a:headEnd/>
                          <a:tailEnd/>
                        </a:ln>
                      </wps:spPr>
                      <wps:txbx>
                        <w:txbxContent>
                          <w:p w14:paraId="7F4622DA"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Education and Youth Employment Directorate</w:t>
                            </w:r>
                          </w:p>
                          <w:p w14:paraId="40B3F510"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5 Key Priorities 2015-2018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5E8B5" id="_x0000_s1031" type="#_x0000_t202" style="position:absolute;left:0;text-align:left;margin-left:36.1pt;margin-top:-14.3pt;width:755.8pt;height:3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XbLPAIAAJIEAAAOAAAAZHJzL2Uyb0RvYy54bWysVNuO0zAQfUfiHyy/06Qh6bZR09XSZRHS&#10;cpF2+QDHcRoL2xNst8ny9Tt22lLgAYR4sTyeyZkzc2ayvh61IgdhnQRT0fkspUQYDo00u4p+ebx7&#10;taTEeWYapsCIij4JR683L1+sh74UGXSgGmEJghhXDn1FO+/7Mkkc74Rmbga9MOhswWrm0bS7pLFs&#10;QHStkixNF8kAtuktcOEcvt5OTrqJ+G0ruP/Utk54oiqK3Hw8bTzrcCabNSt3lvWd5Eca7B9YaCYN&#10;Jj1D3TLPyN7K36C05BYctH7GQSfQtpKLWANWM09/qeahY72ItWBzXH9uk/t/sPzj4bMlsqloTolh&#10;GiV6FKMnb2AkWejO0LsSgx56DPMjPqPKsVLX3wP/6oiBbcfMTtxYC0MnWIPs5uHL5OLTCccFkHr4&#10;AA2mYXsPEWhsrQ6tw2YQREeVns7KBCocH1fFarlYoIujL18Vr9MoXcLK09e9df6dAE3CpaIWlY/o&#10;7HDvfGDDylNISOZAyeZOKhWNMG1iqyw5MJyTejdVqPYaqU5vyyI9p4zDGcIj6k9IypCholmRY/Cf&#10;0vgxizGXaa7+Lo2WHrdGSV3RJfKamLEydP+taeJMeybVdMfKlTnKERSYtPBjPUbdi5PKNTRPqI+F&#10;aUlwqfHSgf1OyYALUlH3bc+soES9N6jxap7nYaOikRdXGRr20lNfepjhCFVRT8l03fq4haFJBm5w&#10;FloZZQpDMzE5UsbBj30+LmnYrEs7Rv34lWyeAQAA//8DAFBLAwQUAAYACAAAACEADQ7UiN4AAAAK&#10;AQAADwAAAGRycy9kb3ducmV2LnhtbEyPQW7CMBBF95V6B2sqdQcOTqAhZIJQWzbtqsABTDJNIuJx&#10;FBsIt69ZleVonv5/P1+PphMXGlxrGWE2jUAQl7ZquUY47LeTFITzmivdWSaEGzlYF89Puc4qe+Uf&#10;uux8LUIIu0wjNN73mZSubMhoN7U9cfj92sFoH86hltWgryHcdFJF0UIa3XJoaHRP7w2Vp93ZIPhk&#10;fks/9255iOSXmn1/xGqzjRFfX8bNCoSn0f/DcNcP6lAEp6M9c+VEh/CmVCARJipdgLgD8zQOY44I&#10;yTIBWeTycULxBwAA//8DAFBLAQItABQABgAIAAAAIQC2gziS/gAAAOEBAAATAAAAAAAAAAAAAAAA&#10;AAAAAABbQ29udGVudF9UeXBlc10ueG1sUEsBAi0AFAAGAAgAAAAhADj9If/WAAAAlAEAAAsAAAAA&#10;AAAAAAAAAAAALwEAAF9yZWxzLy5yZWxzUEsBAi0AFAAGAAgAAAAhAB41dss8AgAAkgQAAA4AAAAA&#10;AAAAAAAAAAAALgIAAGRycy9lMm9Eb2MueG1sUEsBAi0AFAAGAAgAAAAhAA0O1IjeAAAACgEAAA8A&#10;AAAAAAAAAAAAAAAAlgQAAGRycy9kb3ducmV2LnhtbFBLBQYAAAAABAAEAPMAAAChBQAAAAA=&#10;" fillcolor="#d8d8d8 [2732]" strokecolor="#17365d [2415]" strokeweight="2pt">
                <v:textbox>
                  <w:txbxContent>
                    <w:p w14:paraId="7F4622DA"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Education and Youth Employment Directorate</w:t>
                      </w:r>
                    </w:p>
                    <w:p w14:paraId="40B3F510"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5 Key Priorities 2015-2018</w:t>
                      </w:r>
                    </w:p>
                  </w:txbxContent>
                </v:textbox>
              </v:shape>
            </w:pict>
          </mc:Fallback>
        </mc:AlternateContent>
      </w:r>
    </w:p>
    <w:p w14:paraId="543C4D1A" w14:textId="77777777" w:rsidR="00EE1C88" w:rsidRDefault="002442D9" w:rsidP="00872855">
      <w:pPr>
        <w:ind w:left="1276"/>
        <w:rPr>
          <w:rFonts w:ascii="Arial" w:hAnsi="Arial" w:cs="Arial"/>
          <w:b/>
          <w:sz w:val="24"/>
          <w:szCs w:val="24"/>
        </w:rPr>
      </w:pPr>
      <w:r>
        <w:rPr>
          <w:rFonts w:ascii="Arial" w:hAnsi="Arial" w:cs="Arial"/>
          <w:b/>
          <w:noProof/>
          <w:spacing w:val="40"/>
          <w:sz w:val="24"/>
          <w:lang w:eastAsia="en-GB"/>
        </w:rPr>
        <mc:AlternateContent>
          <mc:Choice Requires="wps">
            <w:drawing>
              <wp:anchor distT="0" distB="0" distL="114300" distR="114300" simplePos="0" relativeHeight="251662336" behindDoc="0" locked="0" layoutInCell="1" allowOverlap="1" wp14:anchorId="6D480228" wp14:editId="7E87B97B">
                <wp:simplePos x="0" y="0"/>
                <wp:positionH relativeFrom="column">
                  <wp:posOffset>453390</wp:posOffset>
                </wp:positionH>
                <wp:positionV relativeFrom="paragraph">
                  <wp:posOffset>168910</wp:posOffset>
                </wp:positionV>
                <wp:extent cx="2314575" cy="1200150"/>
                <wp:effectExtent l="0" t="0" r="28575" b="19050"/>
                <wp:wrapNone/>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1200150"/>
                        </a:xfrm>
                        <a:prstGeom prst="rect">
                          <a:avLst/>
                        </a:prstGeom>
                        <a:noFill/>
                        <a:ln w="25400">
                          <a:solidFill>
                            <a:schemeClr val="accent5">
                              <a:lumMod val="50000"/>
                            </a:schemeClr>
                          </a:solidFill>
                          <a:miter lim="800000"/>
                          <a:headEnd/>
                          <a:tailEnd/>
                        </a:ln>
                      </wps:spPr>
                      <wps:txbx>
                        <w:txbxContent>
                          <w:p w14:paraId="284FCBAB" w14:textId="77777777" w:rsidR="000D3C31" w:rsidRPr="00412FC0" w:rsidRDefault="000D3C31" w:rsidP="00EE1C88">
                            <w:pPr>
                              <w:pStyle w:val="ListParagraph"/>
                              <w:numPr>
                                <w:ilvl w:val="0"/>
                                <w:numId w:val="2"/>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 xml:space="preserve">We are reducing </w:t>
                            </w:r>
                            <w:r w:rsidRPr="00412FC0">
                              <w:rPr>
                                <w:rFonts w:ascii="Arial" w:hAnsi="Arial" w:cs="Arial"/>
                                <w:bCs/>
                                <w:color w:val="215868" w:themeColor="accent5" w:themeShade="80"/>
                                <w:lang w:eastAsia="en-GB"/>
                              </w:rPr>
                              <w:t xml:space="preserve">inequalities and delivering improved outcomes </w:t>
                            </w:r>
                            <w:r w:rsidRPr="00412FC0">
                              <w:rPr>
                                <w:rFonts w:ascii="Arial" w:hAnsi="Arial" w:cs="Arial"/>
                                <w:color w:val="215868" w:themeColor="accent5" w:themeShade="80"/>
                              </w:rPr>
                              <w:t>for children and young people</w:t>
                            </w:r>
                          </w:p>
                          <w:p w14:paraId="18452448" w14:textId="77777777" w:rsidR="000D3C31" w:rsidRDefault="000D3C31" w:rsidP="00EE1C88"/>
                          <w:p w14:paraId="2F8DAABC" w14:textId="77777777" w:rsidR="000D3C31" w:rsidRDefault="000D3C31" w:rsidP="00EE1C88"/>
                          <w:p w14:paraId="68DBBA32" w14:textId="77777777" w:rsidR="000D3C31" w:rsidRDefault="000D3C31" w:rsidP="00EE1C88"/>
                          <w:p w14:paraId="50831071" w14:textId="77777777" w:rsidR="000D3C31" w:rsidRDefault="000D3C31" w:rsidP="00EE1C88"/>
                          <w:p w14:paraId="4F1A97B1" w14:textId="77777777" w:rsidR="000D3C31" w:rsidRDefault="000D3C31" w:rsidP="00EE1C88"/>
                          <w:p w14:paraId="4A3A3692" w14:textId="77777777" w:rsidR="000D3C31" w:rsidRDefault="000D3C31" w:rsidP="00EE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0228" id="_x0000_s1032" type="#_x0000_t202" style="position:absolute;left:0;text-align:left;margin-left:35.7pt;margin-top:13.3pt;width:182.25pt;height: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ZKjNAIAAE0EAAAOAAAAZHJzL2Uyb0RvYy54bWysVNuO0zAQfUfiHyy/0ySlWZao6Wrpsghp&#10;uUi7fMDUcRoL2xNst8ny9YydtkTwhsiDZXvGx2fOGWd9MxrNjtJ5hbbmxSLnTFqBjbL7mn97un91&#10;zZkPYBvQaGXNn6XnN5uXL9ZDX8kldqgb6RiBWF8Nfc27EPoqy7zopAG/wF5aCrboDARaun3WOBgI&#10;3ehsmedX2YCu6R0K6T3t3k1Bvkn4bStF+NK2Xgama07cQhpdGndxzDZrqPYO+k6JEw34BxYGlKVL&#10;L1B3EIAdnPoLyijh0GMbFgJNhm2rhEw1UDVF/kc1jx30MtVC4vj+IpP/f7Di8/GrY6qp+aosObNg&#10;yKQnOQb2Dke2jPoMva8o7bGnxDDSNvmcavX9A4rvnlncdmD38tY5HDoJDfEr4slsdnTC8RFkN3zC&#10;hq6BQ8AENLbORPFIDkbo5NPzxZtIRdDm8nWxKt8QRUGxgqwvyuReBtX5eO98+CDRsDipuSPzEzwc&#10;H3yIdKA6p8TbLN4rrVMDaMsGuqJc5flUGWrVxGjMS70ot9qxI1AXgRDShjLl6YOhUqb9MqcvVT07&#10;ki71czSjAjW8Vqbm1/HEqQWjbO9tk9gEUHqaE2NtTzpG6SYRw7gbk2VXZ3t22DyTsA6n/qb3SJMO&#10;3U/OBurtmvsfB3CSM/3Rkjlvi9UqPoa0IFWXtHDzyG4eASsIquaBs2m6DekBTRrekomtSvJGtycm&#10;J8rUs0mA0/uKj2K+Tlm//wKbXwAAAP//AwBQSwMEFAAGAAgAAAAhAMKyQXjeAAAACQEAAA8AAABk&#10;cnMvZG93bnJldi54bWxMj8FOwzAQRO9I/IO1SNyok9CmEOJUCMSxSC0cenTjJUmx1yF205SvZznB&#10;cXZGM2/L1eSsGHEInScF6SwBgVR701Gj4P3t5eYORIiajLaeUMEZA6yqy4tSF8afaIPjNjaCSygU&#10;WkEbY19IGeoWnQ4z3yOx9+EHpyPLoZFm0Ccud1ZmSZJLpzvihVb3+NRi/bk9OgVf8TX5Hp3VcczW&#10;5+e1O+zQHZS6vpoeH0BEnOJfGH7xGR0qZtr7I5kgrIJlOuekgizPQbA/v13cg9jzIV3kIKtS/v+g&#10;+gEAAP//AwBQSwECLQAUAAYACAAAACEAtoM4kv4AAADhAQAAEwAAAAAAAAAAAAAAAAAAAAAAW0Nv&#10;bnRlbnRfVHlwZXNdLnhtbFBLAQItABQABgAIAAAAIQA4/SH/1gAAAJQBAAALAAAAAAAAAAAAAAAA&#10;AC8BAABfcmVscy8ucmVsc1BLAQItABQABgAIAAAAIQDywZKjNAIAAE0EAAAOAAAAAAAAAAAAAAAA&#10;AC4CAABkcnMvZTJvRG9jLnhtbFBLAQItABQABgAIAAAAIQDCskF43gAAAAkBAAAPAAAAAAAAAAAA&#10;AAAAAI4EAABkcnMvZG93bnJldi54bWxQSwUGAAAAAAQABADzAAAAmQUAAAAA&#10;" filled="f" strokecolor="#205867 [1608]" strokeweight="2pt">
                <v:textbox>
                  <w:txbxContent>
                    <w:p w14:paraId="284FCBAB" w14:textId="77777777" w:rsidR="000D3C31" w:rsidRPr="00412FC0" w:rsidRDefault="000D3C31" w:rsidP="00EE1C88">
                      <w:pPr>
                        <w:pStyle w:val="ListParagraph"/>
                        <w:numPr>
                          <w:ilvl w:val="0"/>
                          <w:numId w:val="2"/>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 xml:space="preserve">We are reducing </w:t>
                      </w:r>
                      <w:r w:rsidRPr="00412FC0">
                        <w:rPr>
                          <w:rFonts w:ascii="Arial" w:hAnsi="Arial" w:cs="Arial"/>
                          <w:bCs/>
                          <w:color w:val="215868" w:themeColor="accent5" w:themeShade="80"/>
                          <w:lang w:eastAsia="en-GB"/>
                        </w:rPr>
                        <w:t xml:space="preserve">inequalities and delivering improved outcomes </w:t>
                      </w:r>
                      <w:r w:rsidRPr="00412FC0">
                        <w:rPr>
                          <w:rFonts w:ascii="Arial" w:hAnsi="Arial" w:cs="Arial"/>
                          <w:color w:val="215868" w:themeColor="accent5" w:themeShade="80"/>
                        </w:rPr>
                        <w:t>for children and young people</w:t>
                      </w:r>
                    </w:p>
                    <w:p w14:paraId="18452448" w14:textId="77777777" w:rsidR="000D3C31" w:rsidRDefault="000D3C31" w:rsidP="00EE1C88"/>
                    <w:p w14:paraId="2F8DAABC" w14:textId="77777777" w:rsidR="000D3C31" w:rsidRDefault="000D3C31" w:rsidP="00EE1C88"/>
                    <w:p w14:paraId="68DBBA32" w14:textId="77777777" w:rsidR="000D3C31" w:rsidRDefault="000D3C31" w:rsidP="00EE1C88"/>
                    <w:p w14:paraId="50831071" w14:textId="77777777" w:rsidR="000D3C31" w:rsidRDefault="000D3C31" w:rsidP="00EE1C88"/>
                    <w:p w14:paraId="4F1A97B1" w14:textId="77777777" w:rsidR="000D3C31" w:rsidRDefault="000D3C31" w:rsidP="00EE1C88"/>
                    <w:p w14:paraId="4A3A3692" w14:textId="77777777" w:rsidR="000D3C31" w:rsidRDefault="000D3C31" w:rsidP="00EE1C88"/>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3360" behindDoc="0" locked="0" layoutInCell="1" allowOverlap="1" wp14:anchorId="37E394C0" wp14:editId="30CE6756">
                <wp:simplePos x="0" y="0"/>
                <wp:positionH relativeFrom="column">
                  <wp:posOffset>2922270</wp:posOffset>
                </wp:positionH>
                <wp:positionV relativeFrom="paragraph">
                  <wp:posOffset>187960</wp:posOffset>
                </wp:positionV>
                <wp:extent cx="1485900" cy="1190625"/>
                <wp:effectExtent l="0" t="0" r="19050" b="28575"/>
                <wp:wrapNone/>
                <wp:docPr id="4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190625"/>
                        </a:xfrm>
                        <a:prstGeom prst="rect">
                          <a:avLst/>
                        </a:prstGeom>
                        <a:noFill/>
                        <a:ln w="25400">
                          <a:solidFill>
                            <a:schemeClr val="accent5">
                              <a:lumMod val="50000"/>
                            </a:schemeClr>
                          </a:solidFill>
                          <a:miter lim="800000"/>
                          <a:headEnd/>
                          <a:tailEnd/>
                        </a:ln>
                      </wps:spPr>
                      <wps:txbx>
                        <w:txbxContent>
                          <w:p w14:paraId="284B54D0" w14:textId="77777777" w:rsidR="000D3C31" w:rsidRPr="00412FC0" w:rsidRDefault="000D3C31" w:rsidP="00EE1C88">
                            <w:pPr>
                              <w:pStyle w:val="ListParagraph"/>
                              <w:numPr>
                                <w:ilvl w:val="0"/>
                                <w:numId w:val="3"/>
                              </w:numPr>
                              <w:tabs>
                                <w:tab w:val="left" w:pos="142"/>
                              </w:tabs>
                              <w:spacing w:after="0"/>
                              <w:ind w:left="284" w:hanging="284"/>
                              <w:rPr>
                                <w:rFonts w:ascii="Arial" w:hAnsi="Arial" w:cs="Arial"/>
                                <w:color w:val="215868" w:themeColor="accent5" w:themeShade="80"/>
                              </w:rPr>
                            </w:pPr>
                            <w:r w:rsidRPr="00412FC0">
                              <w:rPr>
                                <w:rFonts w:ascii="Arial" w:hAnsi="Arial" w:cs="Arial"/>
                                <w:color w:val="215868" w:themeColor="accent5" w:themeShade="80"/>
                              </w:rPr>
                              <w:t>High quality learning and teaching is taking place in all our schools</w:t>
                            </w:r>
                          </w:p>
                          <w:p w14:paraId="6D0166EF" w14:textId="77777777" w:rsidR="000D3C31" w:rsidRDefault="000D3C31" w:rsidP="00EE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E394C0" id="_x0000_s1033" type="#_x0000_t202" style="position:absolute;left:0;text-align:left;margin-left:230.1pt;margin-top:14.8pt;width:117pt;height:9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6KNwIAAE0EAAAOAAAAZHJzL2Uyb0RvYy54bWysVNuO0zAQfUfiHyy/01yUbLdR09XSZRHS&#10;cpF2+QDXcRoL2xNst0n5esZOWgq8IfJg2Z6ZM2fOjLO+G7UiR2GdBFPTbJFSIgyHRpp9Tb++PL65&#10;pcR5ZhqmwIianoSjd5vXr9ZDX4kcOlCNsARBjKuGvqad932VJI53QjO3gF4YNLZgNfN4tPuksWxA&#10;dK2SPE1vkgFs01vgwjm8fZiMdBPx21Zw/7ltnfBE1RS5+bjauO7CmmzWrNpb1neSzzTYP7DQTBpM&#10;eoF6YJ6Rg5V/QWnJLTho/YKDTqBtJRexBqwmS/+o5rljvYi1oDiuv8jk/h8s/3T8Yolsalosc0oM&#10;09ikFzF68hZGkgd9ht5V6Pbco6Mf8Rr7HGt1/RPwb44Y2HbM7MW9tTB0gjXILwuRyVXohOMCyG74&#10;CA2mYQcPEWhsrQ7ioRwE0bFPp0tvAhUeUha35SpFE0dblq3Sm7yMOVh1Du+t8+8FaBI2NbXY/AjP&#10;jk/OBzqsOruEbAYepVJxAJQhQ03zssAEweRAySZY4yHMotgqS44Mp4hxLowvo586aCxlui9T/GZG&#10;cXxDSEz6G5qWHgdeSV3T2xAxj2CQ7Z1pIhvPpJr2yFiZWccg3SSiH3djbNny3J4dNCcU1sI03/ge&#10;cdOB/UHJgLNdU/f9wKygRH0w2JxVVhThMcRDUS5zPNhry+7awgxHqJp6Sqbt1scHNGl4j01sZZQ3&#10;dHtiMlPGmY0CzO8rPIrrc/T69RfY/AQAAP//AwBQSwMEFAAGAAgAAAAhAGhekEzdAAAACgEAAA8A&#10;AABkcnMvZG93bnJldi54bWxMj8FOwzAMhu9IvENkJG4saTUVVppOCMRxSGwcOGaNaTsSpzRZ1/H0&#10;mBMc/fvT78/VevZOTDjGPpCGbKFAIDXB9tRqeNs939yBiMmQNS4QajhjhHV9eVGZ0oYTveK0Ta3g&#10;Eoql0dClNJRSxqZDb+IiDEi8+wijN4nHsZV2NCcu907mShXSm574QmcGfOyw+dwevYav9KK+J+9M&#10;mvLN+WnjD+/oD1pfX80P9yASzukPhl99VoeanfbhSDYKp2FZqJxRDfmqAMFAsVpysOcgu81A1pX8&#10;/0L9AwAA//8DAFBLAQItABQABgAIAAAAIQC2gziS/gAAAOEBAAATAAAAAAAAAAAAAAAAAAAAAABb&#10;Q29udGVudF9UeXBlc10ueG1sUEsBAi0AFAAGAAgAAAAhADj9If/WAAAAlAEAAAsAAAAAAAAAAAAA&#10;AAAALwEAAF9yZWxzLy5yZWxzUEsBAi0AFAAGAAgAAAAhAPKyXoo3AgAATQQAAA4AAAAAAAAAAAAA&#10;AAAALgIAAGRycy9lMm9Eb2MueG1sUEsBAi0AFAAGAAgAAAAhAGhekEzdAAAACgEAAA8AAAAAAAAA&#10;AAAAAAAAkQQAAGRycy9kb3ducmV2LnhtbFBLBQYAAAAABAAEAPMAAACbBQAAAAA=&#10;" filled="f" strokecolor="#205867 [1608]" strokeweight="2pt">
                <v:textbox>
                  <w:txbxContent>
                    <w:p w14:paraId="284B54D0" w14:textId="77777777" w:rsidR="000D3C31" w:rsidRPr="00412FC0" w:rsidRDefault="000D3C31" w:rsidP="00EE1C88">
                      <w:pPr>
                        <w:pStyle w:val="ListParagraph"/>
                        <w:numPr>
                          <w:ilvl w:val="0"/>
                          <w:numId w:val="3"/>
                        </w:numPr>
                        <w:tabs>
                          <w:tab w:val="left" w:pos="142"/>
                        </w:tabs>
                        <w:spacing w:after="0"/>
                        <w:ind w:left="284" w:hanging="284"/>
                        <w:rPr>
                          <w:rFonts w:ascii="Arial" w:hAnsi="Arial" w:cs="Arial"/>
                          <w:color w:val="215868" w:themeColor="accent5" w:themeShade="80"/>
                        </w:rPr>
                      </w:pPr>
                      <w:r w:rsidRPr="00412FC0">
                        <w:rPr>
                          <w:rFonts w:ascii="Arial" w:hAnsi="Arial" w:cs="Arial"/>
                          <w:color w:val="215868" w:themeColor="accent5" w:themeShade="80"/>
                        </w:rPr>
                        <w:t>High quality learning and teaching is taking place in all our schools</w:t>
                      </w:r>
                    </w:p>
                    <w:p w14:paraId="6D0166EF" w14:textId="77777777" w:rsidR="000D3C31" w:rsidRDefault="000D3C31" w:rsidP="00EE1C88"/>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4384" behindDoc="0" locked="0" layoutInCell="1" allowOverlap="1" wp14:anchorId="795F230F" wp14:editId="51D0E7F7">
                <wp:simplePos x="0" y="0"/>
                <wp:positionH relativeFrom="column">
                  <wp:posOffset>4580890</wp:posOffset>
                </wp:positionH>
                <wp:positionV relativeFrom="paragraph">
                  <wp:posOffset>182880</wp:posOffset>
                </wp:positionV>
                <wp:extent cx="1943100" cy="1190625"/>
                <wp:effectExtent l="0" t="0" r="19050" b="28575"/>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90625"/>
                        </a:xfrm>
                        <a:prstGeom prst="rect">
                          <a:avLst/>
                        </a:prstGeom>
                        <a:noFill/>
                        <a:ln w="25400">
                          <a:solidFill>
                            <a:schemeClr val="accent5">
                              <a:lumMod val="50000"/>
                            </a:schemeClr>
                          </a:solidFill>
                          <a:miter lim="800000"/>
                          <a:headEnd/>
                          <a:tailEnd/>
                        </a:ln>
                      </wps:spPr>
                      <wps:txbx>
                        <w:txbxContent>
                          <w:p w14:paraId="6ECD3430" w14:textId="77777777" w:rsidR="000D3C31" w:rsidRPr="00412FC0" w:rsidRDefault="000D3C31" w:rsidP="00EE1C88">
                            <w:pPr>
                              <w:pStyle w:val="ListParagraph"/>
                              <w:numPr>
                                <w:ilvl w:val="0"/>
                                <w:numId w:val="4"/>
                              </w:numPr>
                              <w:spacing w:after="0" w:line="240" w:lineRule="auto"/>
                              <w:ind w:left="284" w:hanging="284"/>
                              <w:rPr>
                                <w:rFonts w:ascii="Arial" w:hAnsi="Arial" w:cs="Arial"/>
                                <w:color w:val="215868" w:themeColor="accent5" w:themeShade="80"/>
                              </w:rPr>
                            </w:pPr>
                            <w:r w:rsidRPr="00412FC0">
                              <w:rPr>
                                <w:rFonts w:ascii="Arial" w:hAnsi="Arial" w:cs="Arial"/>
                                <w:color w:val="215868" w:themeColor="accent5" w:themeShade="80"/>
                              </w:rPr>
                              <w:t>Self-evaluation and performance improvement are embedded throughout our schools and central support teams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F230F" id="_x0000_s1034" type="#_x0000_t202" style="position:absolute;left:0;text-align:left;margin-left:360.7pt;margin-top:14.4pt;width:153pt;height:9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rVNwIAAE0EAAAOAAAAZHJzL2Uyb0RvYy54bWysVNuO2yAQfa/Uf0C8N7Zz2SZWnNU2260q&#10;bS/Sbj+AYByjAkOBxE6/fgfspGn7VtUPCJiZM2fODF7f9lqRo3BegqloMckpEYZDLc2+ot+eH94s&#10;KfGBmZopMKKiJ+Hp7eb1q3VnSzGFFlQtHEEQ48vOVrQNwZZZ5nkrNPMTsMKgsQGnWcCj22e1Yx2i&#10;a5VN8/wm68DV1gEX3uPt/WCkm4TfNIKHL03jRSCqosgtpNWldRfXbLNm5d4x20o+0mD/wEIzaTDp&#10;BeqeBUYOTv4FpSV34KEJEw46g6aRXKQasJoi/6Oap5ZZkWpBcby9yOT/Hyz/fPzqiKwrOstnlBim&#10;sUnPog/kHfRkGvXprC/R7cmiY+jxGvucavX2Efh3TwxsW2b24s456FrBauRXxMjsKnTA8RFk132C&#10;GtOwQ4AE1DdOR/FQDoLo2KfTpTeRCo8pV/NZkaOJo60oVvnNdJFysPIcbp0PHwRoEjcVddj8BM+O&#10;jz5EOqw8u8RsBh6kUmkAlCFdRaeLOSaIJg9K1tGaDnEWxVY5cmQ4RYxzYcIi+amDxlKG+0WO38go&#10;jW8MSUl/Q9My4MArqSu6jBHjCEbZ3ps6sQlMqmGPjJUZdYzSDSKGftenli3P7dlBfUJhHQzzje8R&#10;Ny24n5R0ONsV9T8OzAlK1EeDzVkV83l8DOkwX7yd4sFdW3bXFmY4QlU0UDJstyE9oEHDO2xiI5O8&#10;sdsDk5EyzmwSYHxf8VFcn5PXr7/A5gUAAP//AwBQSwMEFAAGAAgAAAAhANjLlkjdAAAACwEAAA8A&#10;AABkcnMvZG93bnJldi54bWxMj8tOwzAQRfdI/IM1SOyonYDaKsSpEIhlkSgsWE7jaZLWjxC7acrX&#10;M13Bcu4c3Ue5mpwVIw2xC15DNlMgyNfBdL7R8PnxercEERN6gzZ40nCmCKvq+qrEwoSTf6dxkxrB&#10;Jj4WqKFNqS+kjHVLDuMs9OT5twuDw8Tn0Egz4InNnZW5UnPpsPOc0GJPzy3Vh83RafhOb+pndBbT&#10;mK/PL2u3/yK31/r2Znp6BJFoSn8wXOpzdai40zYcvYnCaljk2QOjGvIlT7gAKl+wsmUlm9+DrEr5&#10;f0P1CwAA//8DAFBLAQItABQABgAIAAAAIQC2gziS/gAAAOEBAAATAAAAAAAAAAAAAAAAAAAAAABb&#10;Q29udGVudF9UeXBlc10ueG1sUEsBAi0AFAAGAAgAAAAhADj9If/WAAAAlAEAAAsAAAAAAAAAAAAA&#10;AAAALwEAAF9yZWxzLy5yZWxzUEsBAi0AFAAGAAgAAAAhAAca+tU3AgAATQQAAA4AAAAAAAAAAAAA&#10;AAAALgIAAGRycy9lMm9Eb2MueG1sUEsBAi0AFAAGAAgAAAAhANjLlkjdAAAACwEAAA8AAAAAAAAA&#10;AAAAAAAAkQQAAGRycy9kb3ducmV2LnhtbFBLBQYAAAAABAAEAPMAAACbBQAAAAA=&#10;" filled="f" strokecolor="#205867 [1608]" strokeweight="2pt">
                <v:textbox>
                  <w:txbxContent>
                    <w:p w14:paraId="6ECD3430" w14:textId="77777777" w:rsidR="000D3C31" w:rsidRPr="00412FC0" w:rsidRDefault="000D3C31" w:rsidP="00EE1C88">
                      <w:pPr>
                        <w:pStyle w:val="ListParagraph"/>
                        <w:numPr>
                          <w:ilvl w:val="0"/>
                          <w:numId w:val="4"/>
                        </w:numPr>
                        <w:spacing w:after="0" w:line="240" w:lineRule="auto"/>
                        <w:ind w:left="284" w:hanging="284"/>
                        <w:rPr>
                          <w:rFonts w:ascii="Arial" w:hAnsi="Arial" w:cs="Arial"/>
                          <w:color w:val="215868" w:themeColor="accent5" w:themeShade="80"/>
                        </w:rPr>
                      </w:pPr>
                      <w:r w:rsidRPr="00412FC0">
                        <w:rPr>
                          <w:rFonts w:ascii="Arial" w:hAnsi="Arial" w:cs="Arial"/>
                          <w:color w:val="215868" w:themeColor="accent5" w:themeShade="80"/>
                        </w:rPr>
                        <w:t>Self-evaluation and performance improvement are embedded throughout our schools and central support teams</w:t>
                      </w:r>
                    </w:p>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5408" behindDoc="0" locked="0" layoutInCell="1" allowOverlap="1" wp14:anchorId="565FCFC3" wp14:editId="34B24E4C">
                <wp:simplePos x="0" y="0"/>
                <wp:positionH relativeFrom="column">
                  <wp:posOffset>6702425</wp:posOffset>
                </wp:positionH>
                <wp:positionV relativeFrom="paragraph">
                  <wp:posOffset>178435</wp:posOffset>
                </wp:positionV>
                <wp:extent cx="1524000" cy="1190625"/>
                <wp:effectExtent l="0" t="0" r="19050" b="2857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190625"/>
                        </a:xfrm>
                        <a:prstGeom prst="rect">
                          <a:avLst/>
                        </a:prstGeom>
                        <a:noFill/>
                        <a:ln w="25400">
                          <a:solidFill>
                            <a:schemeClr val="accent5">
                              <a:lumMod val="50000"/>
                            </a:schemeClr>
                          </a:solidFill>
                          <a:miter lim="800000"/>
                          <a:headEnd/>
                          <a:tailEnd/>
                        </a:ln>
                      </wps:spPr>
                      <wps:txbx>
                        <w:txbxContent>
                          <w:p w14:paraId="38C7C2FB" w14:textId="77777777" w:rsidR="000D3C31" w:rsidRPr="00412FC0" w:rsidRDefault="000D3C31" w:rsidP="00EE1C88">
                            <w:pPr>
                              <w:pStyle w:val="ListParagraph"/>
                              <w:numPr>
                                <w:ilvl w:val="0"/>
                                <w:numId w:val="5"/>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Levels of attainment and achievement are improving for all learners</w:t>
                            </w:r>
                          </w:p>
                          <w:p w14:paraId="628FF48B" w14:textId="77777777" w:rsidR="000D3C31" w:rsidRDefault="000D3C31" w:rsidP="00EE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5FCFC3" id="_x0000_s1035" type="#_x0000_t202" style="position:absolute;left:0;text-align:left;margin-left:527.75pt;margin-top:14.05pt;width:120pt;height:9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HoNQIAAE0EAAAOAAAAZHJzL2Uyb0RvYy54bWysVNtu2zAMfR+wfxD0vtjx4q4x4hRdug4D&#10;ugvQ7gMYWY6FSaInKbG7ry8lJ1mwvQ17MSSRPCTPIb26GY1mB+m8Qlvz+SznTFqBjbK7mn9/un9z&#10;zZkPYBvQaGXNn6XnN+vXr1ZDX8kCO9SNdIxArK+GvuZdCH2VZV500oCfYS8tGVt0BgJd3S5rHAyE&#10;bnRW5PlVNqBreodCek+vd5ORrxN+20oRvratl4HpmlNtIX1d+m7jN1uvoNo56DsljmXAP1RhQFlK&#10;eoa6gwBs79RfUEYJhx7bMBNoMmxbJWTqgbqZ539089hBL1MvRI7vzzT5/wcrvhy+Oaaamr/NSSoL&#10;hkR6kmNg73FkReRn6H1Fbo89OYaRnknn1KvvH1D88MzipgO7k7fO4dBJaKi+eYzMLkInHB9BtsNn&#10;bCgN7AMmoLF1JpJHdDBCJ52ez9rEUkRMWRaLPCeTINt8vsyvijLlgOoU3jsfPko0LB5q7kj8BA+H&#10;Bx9iOVCdXGI2i/dK6zQA2rKh5kVJGabOUKsmWqNfmkW50Y4dgKYIhJA2lMlP7w21Mr2XVF2aJ0pz&#10;DklJ/SWaUYEGXitT8+sYcRzBSNsH26RqAig9nQlK2yOPkbqJxDBuxyTZ8iTPFptnItbhNN+0j3To&#10;0P3ibKDZrrn/uQcnOdOfLImznC8WcRnSZVG+K+jiLi3bSwtYQVA1D5xNx01ICzRxeEsitirRG9We&#10;KjmWTDObCDjuV1yKy3vy+v0XWL8AAAD//wMAUEsDBBQABgAIAAAAIQBD7Jz33gAAAAwBAAAPAAAA&#10;ZHJzL2Rvd25yZXYueG1sTI/BTsMwEETvSPyDtUjcqJNIqUqIU1UgjkWi9MBxGy9JWnsdYjdN+Xqc&#10;Exxn9ml2plxP1oiRBt85VpAuEhDEtdMdNwr2H68PKxA+IGs0jknBlTysq9ubEgvtLvxO4y40Ioaw&#10;L1BBG0JfSOnrliz6heuJ4+3LDRZDlEMj9YCXGG6NzJJkKS12HD+02NNzS/Vpd7YKvsNb8jNag2HM&#10;tteXrT1+kj0qdX83bZ5ABJrCHwxz/Vgdqtjp4M6svTBRJ3meR1ZBtkpBzET2ODuH6KT5EmRVyv8j&#10;ql8AAAD//wMAUEsBAi0AFAAGAAgAAAAhALaDOJL+AAAA4QEAABMAAAAAAAAAAAAAAAAAAAAAAFtD&#10;b250ZW50X1R5cGVzXS54bWxQSwECLQAUAAYACAAAACEAOP0h/9YAAACUAQAACwAAAAAAAAAAAAAA&#10;AAAvAQAAX3JlbHMvLnJlbHNQSwECLQAUAAYACAAAACEA/ZvB6DUCAABNBAAADgAAAAAAAAAAAAAA&#10;AAAuAgAAZHJzL2Uyb0RvYy54bWxQSwECLQAUAAYACAAAACEAQ+yc994AAAAMAQAADwAAAAAAAAAA&#10;AAAAAACPBAAAZHJzL2Rvd25yZXYueG1sUEsFBgAAAAAEAAQA8wAAAJoFAAAAAA==&#10;" filled="f" strokecolor="#205867 [1608]" strokeweight="2pt">
                <v:textbox>
                  <w:txbxContent>
                    <w:p w14:paraId="38C7C2FB" w14:textId="77777777" w:rsidR="000D3C31" w:rsidRPr="00412FC0" w:rsidRDefault="000D3C31" w:rsidP="00EE1C88">
                      <w:pPr>
                        <w:pStyle w:val="ListParagraph"/>
                        <w:numPr>
                          <w:ilvl w:val="0"/>
                          <w:numId w:val="5"/>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Levels of attainment and achievement are improving for all learners</w:t>
                      </w:r>
                    </w:p>
                    <w:p w14:paraId="628FF48B" w14:textId="77777777" w:rsidR="000D3C31" w:rsidRDefault="000D3C31" w:rsidP="00EE1C88"/>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6432" behindDoc="0" locked="0" layoutInCell="1" allowOverlap="1" wp14:anchorId="37728703" wp14:editId="3FB249EB">
                <wp:simplePos x="0" y="0"/>
                <wp:positionH relativeFrom="column">
                  <wp:posOffset>8393430</wp:posOffset>
                </wp:positionH>
                <wp:positionV relativeFrom="paragraph">
                  <wp:posOffset>178435</wp:posOffset>
                </wp:positionV>
                <wp:extent cx="1652905" cy="1190625"/>
                <wp:effectExtent l="0" t="0" r="23495"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2905" cy="1190625"/>
                        </a:xfrm>
                        <a:prstGeom prst="rect">
                          <a:avLst/>
                        </a:prstGeom>
                        <a:noFill/>
                        <a:ln w="25400">
                          <a:solidFill>
                            <a:schemeClr val="accent5">
                              <a:lumMod val="50000"/>
                            </a:schemeClr>
                          </a:solidFill>
                          <a:miter lim="800000"/>
                          <a:headEnd/>
                          <a:tailEnd/>
                        </a:ln>
                      </wps:spPr>
                      <wps:txbx>
                        <w:txbxContent>
                          <w:p w14:paraId="2E31A973" w14:textId="77777777" w:rsidR="000D3C31" w:rsidRPr="00412FC0" w:rsidRDefault="000D3C31" w:rsidP="00EE1C88">
                            <w:pPr>
                              <w:pStyle w:val="ListParagraph"/>
                              <w:numPr>
                                <w:ilvl w:val="0"/>
                                <w:numId w:val="6"/>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High numbers of our young people are entering positive and sustainable post-school destinations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8703" id="_x0000_s1036" type="#_x0000_t202" style="position:absolute;left:0;text-align:left;margin-left:660.9pt;margin-top:14.05pt;width:130.15pt;height:9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XKNQIAAE4EAAAOAAAAZHJzL2Uyb0RvYy54bWysVNtu2zAMfR+wfxD0vviyOGuMOEWXrsOA&#10;7gK0+wBFlmNhkqhJSuzu60fJbhpsb8P8IEgieXh4SHlzPWpFTsJ5CaahxSKnRBgOrTSHhn5/vHtz&#10;RYkPzLRMgRENfRKeXm9fv9oMthYl9KBa4QiCGF8PtqF9CLbOMs97oZlfgBUGjR04zQIe3SFrHRsQ&#10;XauszPNVNoBrrQMuvMfb28lItwm/6wQPX7vOi0BUQ5FbSKtL6z6u2XbD6oNjtpd8psH+gYVm0mDS&#10;M9QtC4wcnfwLSkvuwEMXFhx0Bl0nuUg1YDVF/kc1Dz2zItWC4nh7lsn/P1j+5fTNEdk29G2+psQw&#10;jU16FGMg72EkZdRnsL5GtweLjmHEa+xzqtXbe+A/PDGw65k5iBvnYOgFa5FfESOzi9AJx0eQ/fAZ&#10;WkzDjgES0Ng5HcVDOQiiY5+ezr2JVHhMuarKdV5RwtFWFOt8VVYpB6ufw63z4aMATeKmoQ6bn+DZ&#10;6d6HSIfVzy4xm4E7qVQaAGXI0NCyWub5VBko2UZr9EuzKHbKkRPDKWKcCxOq5KeOGkuZ7qscv5nR&#10;OSQl9ZdoWgYceCV1Q69ixDyCUbYPpk1sApNq2iNjZWYdo3STiGHcj6llRQqOIu+hfUJlHUwDjg8S&#10;Nz24X5QMONwN9T+PzAlK1CeD3VkXy2V8DemwrN6VeHCXlv2lhRmOUA0NlEzbXUgvaBLxBrvYyaTv&#10;C5OZMw5tUmB+YPFVXJ6T18tvYPsbAAD//wMAUEsDBBQABgAIAAAAIQCEkdOA3gAAAAwBAAAPAAAA&#10;ZHJzL2Rvd25yZXYueG1sTI9BT8MwDIXvSPyHyEjcWNqgTVVpOiEQxyExOHDMGtN2JE5psq7j1+Od&#10;2M3Pfnr+XrWevRMTjrEPpCFfZCCQmmB7ajV8vL/cFSBiMmSNC4QaThhhXV9fVaa04UhvOG1TKziE&#10;Ymk0dCkNpZSx6dCbuAgDEt++wuhNYjm20o7myOHeSZVlK+lNT/yhMwM+ddh8bw9ew096zX4n70ya&#10;1Ob0vPH7T/R7rW9v5scHEAnn9G+GMz6jQ81Mu3AgG4Vjfa9yZk8aVJGDODuWheJpx5t8uQJZV/Ky&#10;RP0HAAD//wMAUEsBAi0AFAAGAAgAAAAhALaDOJL+AAAA4QEAABMAAAAAAAAAAAAAAAAAAAAAAFtD&#10;b250ZW50X1R5cGVzXS54bWxQSwECLQAUAAYACAAAACEAOP0h/9YAAACUAQAACwAAAAAAAAAAAAAA&#10;AAAvAQAAX3JlbHMvLnJlbHNQSwECLQAUAAYACAAAACEAdVMlyjUCAABOBAAADgAAAAAAAAAAAAAA&#10;AAAuAgAAZHJzL2Uyb0RvYy54bWxQSwECLQAUAAYACAAAACEAhJHTgN4AAAAMAQAADwAAAAAAAAAA&#10;AAAAAACPBAAAZHJzL2Rvd25yZXYueG1sUEsFBgAAAAAEAAQA8wAAAJoFAAAAAA==&#10;" filled="f" strokecolor="#205867 [1608]" strokeweight="2pt">
                <v:textbox>
                  <w:txbxContent>
                    <w:p w14:paraId="2E31A973" w14:textId="77777777" w:rsidR="000D3C31" w:rsidRPr="00412FC0" w:rsidRDefault="000D3C31" w:rsidP="00EE1C88">
                      <w:pPr>
                        <w:pStyle w:val="ListParagraph"/>
                        <w:numPr>
                          <w:ilvl w:val="0"/>
                          <w:numId w:val="6"/>
                        </w:numPr>
                        <w:spacing w:after="0"/>
                        <w:ind w:left="284" w:hanging="284"/>
                        <w:rPr>
                          <w:rFonts w:ascii="Arial" w:hAnsi="Arial" w:cs="Arial"/>
                          <w:color w:val="215868" w:themeColor="accent5" w:themeShade="80"/>
                        </w:rPr>
                      </w:pPr>
                      <w:r w:rsidRPr="00412FC0">
                        <w:rPr>
                          <w:rFonts w:ascii="Arial" w:hAnsi="Arial" w:cs="Arial"/>
                          <w:color w:val="215868" w:themeColor="accent5" w:themeShade="80"/>
                        </w:rPr>
                        <w:t>High numbers of our young people are entering positive and sustainable post-school destinations</w:t>
                      </w:r>
                    </w:p>
                  </w:txbxContent>
                </v:textbox>
              </v:shape>
            </w:pict>
          </mc:Fallback>
        </mc:AlternateContent>
      </w:r>
    </w:p>
    <w:p w14:paraId="2866B6B6" w14:textId="77777777" w:rsidR="00EE1C88" w:rsidRDefault="002442D9" w:rsidP="00872855">
      <w:pPr>
        <w:ind w:left="1276"/>
        <w:rPr>
          <w:rFonts w:ascii="Arial" w:hAnsi="Arial" w:cs="Arial"/>
          <w:b/>
          <w:sz w:val="24"/>
          <w:szCs w:val="24"/>
        </w:rPr>
        <w:sectPr w:rsidR="00EE1C88" w:rsidSect="00872855">
          <w:footerReference w:type="default" r:id="rId15"/>
          <w:pgSz w:w="16838" w:h="11906" w:orient="landscape"/>
          <w:pgMar w:top="709" w:right="1440" w:bottom="0" w:left="0" w:header="709" w:footer="709" w:gutter="0"/>
          <w:cols w:space="708"/>
          <w:docGrid w:linePitch="360"/>
        </w:sectPr>
      </w:pPr>
      <w:r>
        <w:rPr>
          <w:rFonts w:ascii="Arial" w:hAnsi="Arial" w:cs="Arial"/>
          <w:b/>
          <w:noProof/>
          <w:spacing w:val="40"/>
          <w:sz w:val="24"/>
          <w:lang w:eastAsia="en-GB"/>
        </w:rPr>
        <mc:AlternateContent>
          <mc:Choice Requires="wps">
            <w:drawing>
              <wp:anchor distT="0" distB="0" distL="114300" distR="114300" simplePos="0" relativeHeight="251668480" behindDoc="0" locked="0" layoutInCell="1" allowOverlap="1" wp14:anchorId="35CA8F51" wp14:editId="36E8F330">
                <wp:simplePos x="0" y="0"/>
                <wp:positionH relativeFrom="column">
                  <wp:posOffset>447040</wp:posOffset>
                </wp:positionH>
                <wp:positionV relativeFrom="paragraph">
                  <wp:posOffset>1795780</wp:posOffset>
                </wp:positionV>
                <wp:extent cx="2415540" cy="3514725"/>
                <wp:effectExtent l="0" t="0" r="2286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540" cy="3514725"/>
                        </a:xfrm>
                        <a:prstGeom prst="rect">
                          <a:avLst/>
                        </a:prstGeom>
                        <a:noFill/>
                        <a:ln w="9525">
                          <a:solidFill>
                            <a:srgbClr val="000000"/>
                          </a:solidFill>
                          <a:miter lim="800000"/>
                          <a:headEnd/>
                          <a:tailEnd/>
                        </a:ln>
                      </wps:spPr>
                      <wps:txbx>
                        <w:txbxContent>
                          <w:p w14:paraId="6D1908F0" w14:textId="77777777" w:rsidR="000D3C31" w:rsidRPr="00412FC0" w:rsidRDefault="000D3C31" w:rsidP="00EE1C88">
                            <w:pPr>
                              <w:spacing w:after="0" w:line="240" w:lineRule="auto"/>
                              <w:rPr>
                                <w:sz w:val="20"/>
                                <w:szCs w:val="20"/>
                              </w:rPr>
                            </w:pPr>
                            <w:r w:rsidRPr="00412FC0">
                              <w:rPr>
                                <w:sz w:val="20"/>
                                <w:szCs w:val="20"/>
                              </w:rPr>
                              <w:t>1.</w:t>
                            </w:r>
                            <w:r>
                              <w:rPr>
                                <w:sz w:val="20"/>
                                <w:szCs w:val="20"/>
                              </w:rPr>
                              <w:t>1</w:t>
                            </w:r>
                            <w:r w:rsidRPr="00412FC0">
                              <w:rPr>
                                <w:sz w:val="20"/>
                                <w:szCs w:val="20"/>
                              </w:rPr>
                              <w:t xml:space="preserve"> Continue to develop nurturing approaches to promote inclusion across all education establishments.</w:t>
                            </w:r>
                          </w:p>
                          <w:p w14:paraId="7478C829" w14:textId="77777777" w:rsidR="000D3C31" w:rsidRPr="00412FC0" w:rsidRDefault="000D3C31" w:rsidP="00EE1C88">
                            <w:pPr>
                              <w:spacing w:after="0" w:line="240" w:lineRule="auto"/>
                              <w:rPr>
                                <w:sz w:val="20"/>
                                <w:szCs w:val="20"/>
                              </w:rPr>
                            </w:pPr>
                            <w:r>
                              <w:rPr>
                                <w:rFonts w:cs="Arial"/>
                                <w:sz w:val="20"/>
                                <w:szCs w:val="20"/>
                              </w:rPr>
                              <w:t>1.</w:t>
                            </w:r>
                            <w:r w:rsidRPr="00412FC0">
                              <w:rPr>
                                <w:rFonts w:cs="Arial"/>
                                <w:sz w:val="20"/>
                                <w:szCs w:val="20"/>
                              </w:rPr>
                              <w:t xml:space="preserve">2 Through new legislative initiatives and effective assessment and planning, continue to provide targeted support for vulnerable children and families. </w:t>
                            </w:r>
                          </w:p>
                          <w:p w14:paraId="58A3B92A" w14:textId="77777777" w:rsidR="000D3C31" w:rsidRPr="00412FC0" w:rsidRDefault="000D3C31" w:rsidP="00EE1C88">
                            <w:pPr>
                              <w:spacing w:after="0" w:line="240" w:lineRule="auto"/>
                              <w:rPr>
                                <w:sz w:val="20"/>
                                <w:szCs w:val="20"/>
                              </w:rPr>
                            </w:pPr>
                            <w:r>
                              <w:rPr>
                                <w:rFonts w:cs="Arial"/>
                                <w:sz w:val="20"/>
                                <w:szCs w:val="20"/>
                              </w:rPr>
                              <w:t>1.</w:t>
                            </w:r>
                            <w:r w:rsidRPr="00412FC0">
                              <w:rPr>
                                <w:rFonts w:cs="Arial"/>
                                <w:sz w:val="20"/>
                                <w:szCs w:val="20"/>
                              </w:rPr>
                              <w:t>3 Reinvigorate and refine existing high-quality approaches with partners to ensure we are Getting it Right for Every Child.</w:t>
                            </w:r>
                          </w:p>
                          <w:p w14:paraId="1C036C3B" w14:textId="77777777" w:rsidR="000D3C31" w:rsidRPr="00412FC0" w:rsidRDefault="000D3C31" w:rsidP="00EE1C88">
                            <w:pPr>
                              <w:spacing w:after="0" w:line="240" w:lineRule="auto"/>
                              <w:rPr>
                                <w:sz w:val="20"/>
                                <w:szCs w:val="20"/>
                              </w:rPr>
                            </w:pPr>
                            <w:r>
                              <w:rPr>
                                <w:sz w:val="20"/>
                                <w:szCs w:val="20"/>
                              </w:rPr>
                              <w:t>1.</w:t>
                            </w:r>
                            <w:r w:rsidRPr="00412FC0">
                              <w:rPr>
                                <w:sz w:val="20"/>
                                <w:szCs w:val="20"/>
                              </w:rPr>
                              <w:t>4 Encourage and support active collaboration and engagement with parents in supporting their child’s learning.</w:t>
                            </w:r>
                          </w:p>
                          <w:p w14:paraId="4A5BE375" w14:textId="77777777" w:rsidR="000D3C31" w:rsidRPr="00412FC0" w:rsidRDefault="000D3C31" w:rsidP="00EE1C88">
                            <w:pPr>
                              <w:spacing w:after="0" w:line="240" w:lineRule="auto"/>
                              <w:rPr>
                                <w:sz w:val="20"/>
                                <w:szCs w:val="20"/>
                              </w:rPr>
                            </w:pPr>
                            <w:r>
                              <w:rPr>
                                <w:sz w:val="20"/>
                                <w:szCs w:val="20"/>
                              </w:rPr>
                              <w:t>1.</w:t>
                            </w:r>
                            <w:r w:rsidRPr="00412FC0">
                              <w:rPr>
                                <w:sz w:val="20"/>
                                <w:szCs w:val="20"/>
                              </w:rPr>
                              <w:t xml:space="preserve">5 Through our Accessibility Strategy, ensure that all young people have equality of access to the curriculum. </w:t>
                            </w:r>
                          </w:p>
                          <w:p w14:paraId="4231D90B" w14:textId="77777777" w:rsidR="000D3C31" w:rsidRPr="00412FC0" w:rsidRDefault="000D3C31" w:rsidP="00EE1C88">
                            <w:pPr>
                              <w:spacing w:after="0" w:line="240" w:lineRule="auto"/>
                              <w:rPr>
                                <w:sz w:val="20"/>
                                <w:szCs w:val="20"/>
                              </w:rPr>
                            </w:pPr>
                            <w:r>
                              <w:rPr>
                                <w:sz w:val="20"/>
                                <w:szCs w:val="20"/>
                              </w:rPr>
                              <w:t>1.6</w:t>
                            </w:r>
                            <w:r w:rsidRPr="00412FC0">
                              <w:rPr>
                                <w:sz w:val="20"/>
                                <w:szCs w:val="20"/>
                              </w:rPr>
                              <w:t xml:space="preserve"> Develop approaches across our schools to support the well-being of our children, teachers, parents and carers in partnership with North Ayrshire Health and Social Care Partnership. </w:t>
                            </w:r>
                          </w:p>
                          <w:p w14:paraId="0D605729" w14:textId="77777777" w:rsidR="000D3C31" w:rsidRPr="009967CF" w:rsidRDefault="000D3C31" w:rsidP="00EE1C88">
                            <w:pPr>
                              <w:spacing w:after="0" w:line="240" w:lineRule="auto"/>
                              <w:rPr>
                                <w:sz w:val="21"/>
                                <w:szCs w:val="21"/>
                              </w:rPr>
                            </w:pPr>
                          </w:p>
                          <w:p w14:paraId="43FC8368" w14:textId="77777777" w:rsidR="000D3C31" w:rsidRPr="000B2AD1" w:rsidRDefault="000D3C31" w:rsidP="00EE1C88">
                            <w:pPr>
                              <w:spacing w:after="0" w:line="240" w:lineRule="auto"/>
                              <w:rPr>
                                <w:sz w:val="21"/>
                                <w:szCs w:val="21"/>
                              </w:rPr>
                            </w:pPr>
                            <w:r>
                              <w:rPr>
                                <w:sz w:val="21"/>
                                <w:szCs w:val="21"/>
                              </w:rPr>
                              <w:t xml:space="preserve"> </w:t>
                            </w:r>
                            <w:r w:rsidRPr="000B2AD1">
                              <w:rPr>
                                <w:sz w:val="21"/>
                                <w:szCs w:val="21"/>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A8F51" id="_x0000_s1037" type="#_x0000_t202" style="position:absolute;left:0;text-align:left;margin-left:35.2pt;margin-top:141.4pt;width:190.2pt;height:27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rMLIAIAACYEAAAOAAAAZHJzL2Uyb0RvYy54bWysU9tu2zAMfR+wfxD0vjh2k7U14hRdug4D&#10;ugvQ7gNoWY6FSaInKbGzrx8lp2m2vQ3TgyCK1OHhIbW6GY1me+m8QlvxfDbnTFqBjbLbin97un9z&#10;xZkPYBvQaGXFD9Lzm/XrV6uhL2WBHepGOkYg1pdDX/EuhL7MMi86acDPsJeWnC06A4FMt80aBwOh&#10;G50V8/nbbEDX9A6F9J5u7yYnXyf8tpUifGlbLwPTFSduIe0u7XXcs/UKyq2DvlPiSAP+gYUBZSnp&#10;CeoOArCdU39BGSUcemzDTKDJsG2VkKkGqiaf/1HNYwe9TLWQOL4/yeT/H6z4vP/qmGoqfpGTPhYM&#10;NelJjoG9w5EVUZ+h9yWFPfYUGEa6pj6nWn3/gOK7ZxY3HditvHUOh05CQ/zy+DI7ezrh+AhSD5+w&#10;oTSwC5iAxtaZKB7JwQideBxOvYlUBF0Wi3y5XJBLkO9imS8ui2XKAeXz89758EGiYfFQcUfNT/Cw&#10;f/Ah0oHyOSRms3ivtE4DoC0bKn69JMjo8ahVE53JcNt6ox3bQxyhtI55fwszKtAga2UqfnUKgjLK&#10;8d42KUsApaczMdH2qE+UZBInjPWYWpEn9aJ4NTYHUszhNLj00ejQofvJ2UBDW3H/YwdOcqY/WlL9&#10;Ol9EiUIyFsvLggx37qnPPWAFQVU8cDYdNyH9jEmcW+pOq5JuL0yOnGkYk5zHjxOn/dxOUS/fe/0L&#10;AAD//wMAUEsDBBQABgAIAAAAIQDUMaYA3gAAAAoBAAAPAAAAZHJzL2Rvd25yZXYueG1sTI/NTsMw&#10;EITvSLyDtUjcqE1SmhDiVIjCHUJbrk68TSL8E8VuG3h6lhPcdrUzs9+U69kadsIpDN5JuF0IYOha&#10;rwfXSdi+v9zkwEJUTivjHUr4wgDr6vKiVIX2Z/eGpzp2jEJcKJSEPsax4Dy0PVoVFn5ER7eDn6yK&#10;tE4d15M6U7g1PBFixa0aHH3o1YhPPbaf9dESRvKxTTevNWaZatLN8/fu/rA3Ul5fzY8PwCLO8U8M&#10;v/jkgYqYGn90OjAjIRNLUkpI8oQqkGB5J2hoJOTpKgVelfx/heoHAAD//wMAUEsBAi0AFAAGAAgA&#10;AAAhALaDOJL+AAAA4QEAABMAAAAAAAAAAAAAAAAAAAAAAFtDb250ZW50X1R5cGVzXS54bWxQSwEC&#10;LQAUAAYACAAAACEAOP0h/9YAAACUAQAACwAAAAAAAAAAAAAAAAAvAQAAX3JlbHMvLnJlbHNQSwEC&#10;LQAUAAYACAAAACEAO16zCyACAAAmBAAADgAAAAAAAAAAAAAAAAAuAgAAZHJzL2Uyb0RvYy54bWxQ&#10;SwECLQAUAAYACAAAACEA1DGmAN4AAAAKAQAADwAAAAAAAAAAAAAAAAB6BAAAZHJzL2Rvd25yZXYu&#10;eG1sUEsFBgAAAAAEAAQA8wAAAIUFAAAAAA==&#10;" filled="f">
                <v:textbox>
                  <w:txbxContent>
                    <w:p w14:paraId="6D1908F0" w14:textId="77777777" w:rsidR="000D3C31" w:rsidRPr="00412FC0" w:rsidRDefault="000D3C31" w:rsidP="00EE1C88">
                      <w:pPr>
                        <w:spacing w:after="0" w:line="240" w:lineRule="auto"/>
                        <w:rPr>
                          <w:sz w:val="20"/>
                          <w:szCs w:val="20"/>
                        </w:rPr>
                      </w:pPr>
                      <w:r w:rsidRPr="00412FC0">
                        <w:rPr>
                          <w:sz w:val="20"/>
                          <w:szCs w:val="20"/>
                        </w:rPr>
                        <w:t>1.</w:t>
                      </w:r>
                      <w:r>
                        <w:rPr>
                          <w:sz w:val="20"/>
                          <w:szCs w:val="20"/>
                        </w:rPr>
                        <w:t>1</w:t>
                      </w:r>
                      <w:r w:rsidRPr="00412FC0">
                        <w:rPr>
                          <w:sz w:val="20"/>
                          <w:szCs w:val="20"/>
                        </w:rPr>
                        <w:t xml:space="preserve"> Continue to develop nurturing approaches to promote inclusion across all education establishments.</w:t>
                      </w:r>
                    </w:p>
                    <w:p w14:paraId="7478C829" w14:textId="77777777" w:rsidR="000D3C31" w:rsidRPr="00412FC0" w:rsidRDefault="000D3C31" w:rsidP="00EE1C88">
                      <w:pPr>
                        <w:spacing w:after="0" w:line="240" w:lineRule="auto"/>
                        <w:rPr>
                          <w:sz w:val="20"/>
                          <w:szCs w:val="20"/>
                        </w:rPr>
                      </w:pPr>
                      <w:r>
                        <w:rPr>
                          <w:rFonts w:cs="Arial"/>
                          <w:sz w:val="20"/>
                          <w:szCs w:val="20"/>
                        </w:rPr>
                        <w:t>1.</w:t>
                      </w:r>
                      <w:r w:rsidRPr="00412FC0">
                        <w:rPr>
                          <w:rFonts w:cs="Arial"/>
                          <w:sz w:val="20"/>
                          <w:szCs w:val="20"/>
                        </w:rPr>
                        <w:t xml:space="preserve">2 Through new legislative initiatives and effective assessment and planning, continue to provide targeted support for vulnerable children and families. </w:t>
                      </w:r>
                    </w:p>
                    <w:p w14:paraId="58A3B92A" w14:textId="77777777" w:rsidR="000D3C31" w:rsidRPr="00412FC0" w:rsidRDefault="000D3C31" w:rsidP="00EE1C88">
                      <w:pPr>
                        <w:spacing w:after="0" w:line="240" w:lineRule="auto"/>
                        <w:rPr>
                          <w:sz w:val="20"/>
                          <w:szCs w:val="20"/>
                        </w:rPr>
                      </w:pPr>
                      <w:r>
                        <w:rPr>
                          <w:rFonts w:cs="Arial"/>
                          <w:sz w:val="20"/>
                          <w:szCs w:val="20"/>
                        </w:rPr>
                        <w:t>1.</w:t>
                      </w:r>
                      <w:r w:rsidRPr="00412FC0">
                        <w:rPr>
                          <w:rFonts w:cs="Arial"/>
                          <w:sz w:val="20"/>
                          <w:szCs w:val="20"/>
                        </w:rPr>
                        <w:t>3 Reinvigorate and refine existing high-quality approaches with partners to ensure we are Getting it Right for Every Child.</w:t>
                      </w:r>
                    </w:p>
                    <w:p w14:paraId="1C036C3B" w14:textId="77777777" w:rsidR="000D3C31" w:rsidRPr="00412FC0" w:rsidRDefault="000D3C31" w:rsidP="00EE1C88">
                      <w:pPr>
                        <w:spacing w:after="0" w:line="240" w:lineRule="auto"/>
                        <w:rPr>
                          <w:sz w:val="20"/>
                          <w:szCs w:val="20"/>
                        </w:rPr>
                      </w:pPr>
                      <w:r>
                        <w:rPr>
                          <w:sz w:val="20"/>
                          <w:szCs w:val="20"/>
                        </w:rPr>
                        <w:t>1.</w:t>
                      </w:r>
                      <w:r w:rsidRPr="00412FC0">
                        <w:rPr>
                          <w:sz w:val="20"/>
                          <w:szCs w:val="20"/>
                        </w:rPr>
                        <w:t>4 Encourage and support active collaboration and engagement with parents in supporting their child’s learning.</w:t>
                      </w:r>
                    </w:p>
                    <w:p w14:paraId="4A5BE375" w14:textId="77777777" w:rsidR="000D3C31" w:rsidRPr="00412FC0" w:rsidRDefault="000D3C31" w:rsidP="00EE1C88">
                      <w:pPr>
                        <w:spacing w:after="0" w:line="240" w:lineRule="auto"/>
                        <w:rPr>
                          <w:sz w:val="20"/>
                          <w:szCs w:val="20"/>
                        </w:rPr>
                      </w:pPr>
                      <w:r>
                        <w:rPr>
                          <w:sz w:val="20"/>
                          <w:szCs w:val="20"/>
                        </w:rPr>
                        <w:t>1.</w:t>
                      </w:r>
                      <w:r w:rsidRPr="00412FC0">
                        <w:rPr>
                          <w:sz w:val="20"/>
                          <w:szCs w:val="20"/>
                        </w:rPr>
                        <w:t xml:space="preserve">5 Through our Accessibility Strategy, ensure that all young people have equality of access to the curriculum. </w:t>
                      </w:r>
                    </w:p>
                    <w:p w14:paraId="4231D90B" w14:textId="77777777" w:rsidR="000D3C31" w:rsidRPr="00412FC0" w:rsidRDefault="000D3C31" w:rsidP="00EE1C88">
                      <w:pPr>
                        <w:spacing w:after="0" w:line="240" w:lineRule="auto"/>
                        <w:rPr>
                          <w:sz w:val="20"/>
                          <w:szCs w:val="20"/>
                        </w:rPr>
                      </w:pPr>
                      <w:r>
                        <w:rPr>
                          <w:sz w:val="20"/>
                          <w:szCs w:val="20"/>
                        </w:rPr>
                        <w:t>1.6</w:t>
                      </w:r>
                      <w:r w:rsidRPr="00412FC0">
                        <w:rPr>
                          <w:sz w:val="20"/>
                          <w:szCs w:val="20"/>
                        </w:rPr>
                        <w:t xml:space="preserve"> Develop approaches across our schools to support the well-being of our children, teachers, parents and carers in partnership with North Ayrshire Health and Social Care Partnership. </w:t>
                      </w:r>
                    </w:p>
                    <w:p w14:paraId="0D605729" w14:textId="77777777" w:rsidR="000D3C31" w:rsidRPr="009967CF" w:rsidRDefault="000D3C31" w:rsidP="00EE1C88">
                      <w:pPr>
                        <w:spacing w:after="0" w:line="240" w:lineRule="auto"/>
                        <w:rPr>
                          <w:sz w:val="21"/>
                          <w:szCs w:val="21"/>
                        </w:rPr>
                      </w:pPr>
                    </w:p>
                    <w:p w14:paraId="43FC8368" w14:textId="77777777" w:rsidR="000D3C31" w:rsidRPr="000B2AD1" w:rsidRDefault="000D3C31" w:rsidP="00EE1C88">
                      <w:pPr>
                        <w:spacing w:after="0" w:line="240" w:lineRule="auto"/>
                        <w:rPr>
                          <w:sz w:val="21"/>
                          <w:szCs w:val="21"/>
                        </w:rPr>
                      </w:pPr>
                      <w:r>
                        <w:rPr>
                          <w:sz w:val="21"/>
                          <w:szCs w:val="21"/>
                        </w:rPr>
                        <w:t xml:space="preserve"> </w:t>
                      </w:r>
                      <w:r w:rsidRPr="000B2AD1">
                        <w:rPr>
                          <w:sz w:val="21"/>
                          <w:szCs w:val="21"/>
                        </w:rPr>
                        <w:t xml:space="preserve"> </w:t>
                      </w:r>
                    </w:p>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9504" behindDoc="0" locked="0" layoutInCell="1" allowOverlap="1" wp14:anchorId="21C64D55" wp14:editId="4F918800">
                <wp:simplePos x="0" y="0"/>
                <wp:positionH relativeFrom="column">
                  <wp:posOffset>2991485</wp:posOffset>
                </wp:positionH>
                <wp:positionV relativeFrom="paragraph">
                  <wp:posOffset>1808480</wp:posOffset>
                </wp:positionV>
                <wp:extent cx="1517015" cy="3514725"/>
                <wp:effectExtent l="0" t="0" r="26035" b="28575"/>
                <wp:wrapNone/>
                <wp:docPr id="4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3514725"/>
                        </a:xfrm>
                        <a:prstGeom prst="rect">
                          <a:avLst/>
                        </a:prstGeom>
                        <a:noFill/>
                        <a:ln w="9525">
                          <a:solidFill>
                            <a:srgbClr val="000000"/>
                          </a:solidFill>
                          <a:miter lim="800000"/>
                          <a:headEnd/>
                          <a:tailEnd/>
                        </a:ln>
                      </wps:spPr>
                      <wps:txbx>
                        <w:txbxContent>
                          <w:p w14:paraId="35F5CA11"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2.1</w:t>
                            </w:r>
                            <w:r w:rsidRPr="00BA2654">
                              <w:rPr>
                                <w:rFonts w:eastAsia="Times New Roman" w:cs="Arial"/>
                                <w:sz w:val="20"/>
                                <w:szCs w:val="20"/>
                              </w:rPr>
                              <w:t xml:space="preserve"> Develop and implement a strategic vision for learning and teaching within and across Early, Primary and Secondary sectors.</w:t>
                            </w:r>
                          </w:p>
                          <w:p w14:paraId="3155BFD9"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2.2</w:t>
                            </w:r>
                            <w:r w:rsidRPr="00BA2654">
                              <w:rPr>
                                <w:rFonts w:eastAsia="Times New Roman" w:cs="Arial"/>
                                <w:sz w:val="20"/>
                                <w:szCs w:val="20"/>
                              </w:rPr>
                              <w:t xml:space="preserve"> Develop our approaches to the curriculum in the BGE to provide a foundation for progression and further specialisation in the Senior Phase. </w:t>
                            </w:r>
                          </w:p>
                          <w:p w14:paraId="41ADC139"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2.3</w:t>
                            </w:r>
                            <w:r w:rsidRPr="00BA2654">
                              <w:rPr>
                                <w:rFonts w:eastAsia="Times New Roman" w:cs="Arial"/>
                                <w:sz w:val="20"/>
                                <w:szCs w:val="20"/>
                              </w:rPr>
                              <w:t xml:space="preserve"> Support and strengthen the professional capacity of staff through leadership development.</w:t>
                            </w:r>
                          </w:p>
                          <w:p w14:paraId="41DA75EF" w14:textId="77777777" w:rsidR="000D3C31" w:rsidRPr="00BA2654" w:rsidRDefault="000D3C31" w:rsidP="00EE1C88">
                            <w:pPr>
                              <w:spacing w:after="0" w:line="240" w:lineRule="auto"/>
                              <w:rPr>
                                <w:sz w:val="20"/>
                                <w:szCs w:val="20"/>
                              </w:rPr>
                            </w:pPr>
                          </w:p>
                          <w:p w14:paraId="74EB1D93" w14:textId="77777777" w:rsidR="000D3C31" w:rsidRPr="00D430B1" w:rsidRDefault="000D3C31" w:rsidP="00EE1C88">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64D55" id="_x0000_s1038" type="#_x0000_t202" style="position:absolute;left:0;text-align:left;margin-left:235.55pt;margin-top:142.4pt;width:119.45pt;height:27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GJIgIAACYEAAAOAAAAZHJzL2Uyb0RvYy54bWysU9tu2zAMfR+wfxD0vjjO4jU14hRdug4D&#10;ugvQ7gNoWY6FSaInKbGzrx8lp1m2vQ3zgyCa1OHhIbm+GY1mB+m8QlvxfDbnTFqBjbK7in99un+1&#10;4swHsA1otLLiR+n5zebli/XQl3KBHepGOkYg1pdDX/EuhL7MMi86acDPsJeWnC06A4FMt8saBwOh&#10;G50t5vM32YCu6R0K6T39vZucfJPw21aK8LltvQxMV5y4hXS6dNbxzDZrKHcO+k6JEw34BxYGlKWk&#10;Z6g7CMD2Tv0FZZRw6LENM4Emw7ZVQqYaqJp8/kc1jx30MtVC4vj+LJP/f7Di0+GLY6qp+HKVc2bB&#10;UJOe5BjYWxzZIuoz9L6ksMeeAsNIv6nPqVbfP6D45pnFbQd2J2+dw6GT0BC/PL7MLp5OOD6C1MNH&#10;bCgN7AMmoLF1JopHcjBCpz4dz72JVERMWeRX87zgTJDvdZEvrxZFygHl8/Pe+fBeomHxUnFHzU/w&#10;cHjwIdKB8jkkZrN4r7ROA6AtGyp+XRBk9HjUqonOZLhdvdWOHSCOUPpOeX8LMyrQIGtlKr46B0EZ&#10;5Xhnm5QlgNLTnZhoe9InSjKJE8Z6TK3Iz7rX2BxJMYfT4NKi0aVD94OzgYa24v77HpzkTH+wpPp1&#10;vlzGKU/GsrhakOEuPfWlB6wgqIoHzqbrNqTNmMS5pe60KukW2zgxOXGmYUxynhYnTvulnaJ+rffm&#10;JwAAAP//AwBQSwMEFAAGAAgAAAAhAEkcdz7fAAAACwEAAA8AAABkcnMvZG93bnJldi54bWxMj01P&#10;wzAMhu9I/IfISNxY+jHRUppOiMEdyoCr23htRZNUTbYVfj3mNI6WH79+3nKzmFEcafaDswriVQSC&#10;bOv0YDsFu7fnmxyED2g1js6Sgm/ysKkuL0ostDvZVzrWoRMcYn2BCvoQpkJK3/Zk0K/cRJZ3ezcb&#10;DDzOndQznjjcjDKJoltpcLD8oceJHntqv+qDYY3kc5duX2rKMmzS7dPP+93+Y1Tq+mp5uAcRaAln&#10;GP70+QYqdmrcwWovRgXrLI4ZVZDka+7ARBZH3K5RkKd5CrIq5f8O1S8AAAD//wMAUEsBAi0AFAAG&#10;AAgAAAAhALaDOJL+AAAA4QEAABMAAAAAAAAAAAAAAAAAAAAAAFtDb250ZW50X1R5cGVzXS54bWxQ&#10;SwECLQAUAAYACAAAACEAOP0h/9YAAACUAQAACwAAAAAAAAAAAAAAAAAvAQAAX3JlbHMvLnJlbHNQ&#10;SwECLQAUAAYACAAAACEA+B/xiSICAAAmBAAADgAAAAAAAAAAAAAAAAAuAgAAZHJzL2Uyb0RvYy54&#10;bWxQSwECLQAUAAYACAAAACEASRx3Pt8AAAALAQAADwAAAAAAAAAAAAAAAAB8BAAAZHJzL2Rvd25y&#10;ZXYueG1sUEsFBgAAAAAEAAQA8wAAAIgFAAAAAA==&#10;" filled="f">
                <v:textbox>
                  <w:txbxContent>
                    <w:p w14:paraId="35F5CA11"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2.1</w:t>
                      </w:r>
                      <w:r w:rsidRPr="00BA2654">
                        <w:rPr>
                          <w:rFonts w:eastAsia="Times New Roman" w:cs="Arial"/>
                          <w:sz w:val="20"/>
                          <w:szCs w:val="20"/>
                        </w:rPr>
                        <w:t xml:space="preserve"> Develop and implement a strategic vision for learning and teaching within and across Early, Primary and Secondary sectors.</w:t>
                      </w:r>
                    </w:p>
                    <w:p w14:paraId="3155BFD9"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2.2</w:t>
                      </w:r>
                      <w:r w:rsidRPr="00BA2654">
                        <w:rPr>
                          <w:rFonts w:eastAsia="Times New Roman" w:cs="Arial"/>
                          <w:sz w:val="20"/>
                          <w:szCs w:val="20"/>
                        </w:rPr>
                        <w:t xml:space="preserve"> Develop our approaches to the curriculum in the BGE to provide a foundation for progression and further specialisation in the Senior Phase. </w:t>
                      </w:r>
                    </w:p>
                    <w:p w14:paraId="41ADC139" w14:textId="77777777" w:rsidR="000D3C31" w:rsidRPr="00BA2654" w:rsidRDefault="000D3C31" w:rsidP="00EE1C88">
                      <w:pPr>
                        <w:spacing w:after="0" w:line="240" w:lineRule="auto"/>
                        <w:rPr>
                          <w:rFonts w:eastAsia="Times New Roman" w:cs="Arial"/>
                          <w:sz w:val="20"/>
                          <w:szCs w:val="20"/>
                        </w:rPr>
                      </w:pPr>
                      <w:r>
                        <w:rPr>
                          <w:rFonts w:eastAsia="Times New Roman" w:cs="Arial"/>
                          <w:sz w:val="20"/>
                          <w:szCs w:val="20"/>
                        </w:rPr>
                        <w:t>2.3</w:t>
                      </w:r>
                      <w:r w:rsidRPr="00BA2654">
                        <w:rPr>
                          <w:rFonts w:eastAsia="Times New Roman" w:cs="Arial"/>
                          <w:sz w:val="20"/>
                          <w:szCs w:val="20"/>
                        </w:rPr>
                        <w:t xml:space="preserve"> Support and strengthen the professional capacity of staff through leadership development.</w:t>
                      </w:r>
                    </w:p>
                    <w:p w14:paraId="41DA75EF" w14:textId="77777777" w:rsidR="000D3C31" w:rsidRPr="00BA2654" w:rsidRDefault="000D3C31" w:rsidP="00EE1C88">
                      <w:pPr>
                        <w:spacing w:after="0" w:line="240" w:lineRule="auto"/>
                        <w:rPr>
                          <w:sz w:val="20"/>
                          <w:szCs w:val="20"/>
                        </w:rPr>
                      </w:pPr>
                    </w:p>
                    <w:p w14:paraId="74EB1D93" w14:textId="77777777" w:rsidR="000D3C31" w:rsidRPr="00D430B1" w:rsidRDefault="000D3C31" w:rsidP="00EE1C88">
                      <w:pPr>
                        <w:spacing w:after="0" w:line="240" w:lineRule="auto"/>
                        <w:rPr>
                          <w:sz w:val="20"/>
                          <w:szCs w:val="20"/>
                        </w:rPr>
                      </w:pPr>
                    </w:p>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70528" behindDoc="0" locked="0" layoutInCell="1" allowOverlap="1" wp14:anchorId="1D1B44D7" wp14:editId="3A2CA19B">
                <wp:simplePos x="0" y="0"/>
                <wp:positionH relativeFrom="column">
                  <wp:posOffset>4665345</wp:posOffset>
                </wp:positionH>
                <wp:positionV relativeFrom="paragraph">
                  <wp:posOffset>1809115</wp:posOffset>
                </wp:positionV>
                <wp:extent cx="1933575" cy="3514725"/>
                <wp:effectExtent l="0" t="0" r="28575" b="28575"/>
                <wp:wrapNone/>
                <wp:docPr id="4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14725"/>
                        </a:xfrm>
                        <a:prstGeom prst="rect">
                          <a:avLst/>
                        </a:prstGeom>
                        <a:noFill/>
                        <a:ln w="9525">
                          <a:solidFill>
                            <a:srgbClr val="000000"/>
                          </a:solidFill>
                          <a:miter lim="800000"/>
                          <a:headEnd/>
                          <a:tailEnd/>
                        </a:ln>
                      </wps:spPr>
                      <wps:txbx>
                        <w:txbxContent>
                          <w:p w14:paraId="2BD6940F" w14:textId="77777777" w:rsidR="000D3C31" w:rsidRPr="00BA2654" w:rsidRDefault="000D3C31" w:rsidP="00EE1C88">
                            <w:pPr>
                              <w:spacing w:after="0" w:line="240" w:lineRule="auto"/>
                              <w:rPr>
                                <w:sz w:val="20"/>
                                <w:szCs w:val="20"/>
                              </w:rPr>
                            </w:pPr>
                            <w:r>
                              <w:rPr>
                                <w:rFonts w:cs="Arial"/>
                                <w:sz w:val="20"/>
                                <w:szCs w:val="20"/>
                              </w:rPr>
                              <w:t>3.1</w:t>
                            </w:r>
                            <w:r w:rsidRPr="00BA2654">
                              <w:rPr>
                                <w:rFonts w:cs="Arial"/>
                                <w:sz w:val="20"/>
                                <w:szCs w:val="20"/>
                              </w:rPr>
                              <w:t xml:space="preserve"> Broaden and extend our approach to self-evaluation to ensure a consistency of rigour which will support </w:t>
                            </w:r>
                            <w:r w:rsidRPr="00BA2654">
                              <w:rPr>
                                <w:sz w:val="20"/>
                                <w:szCs w:val="20"/>
                              </w:rPr>
                              <w:t>the ongoing cycle of review and improvement planning in all education establishments.</w:t>
                            </w:r>
                          </w:p>
                          <w:p w14:paraId="61FABF9D" w14:textId="77777777" w:rsidR="000D3C31" w:rsidRPr="00BA2654" w:rsidRDefault="000D3C31" w:rsidP="00EE1C88">
                            <w:pPr>
                              <w:spacing w:after="0" w:line="240" w:lineRule="auto"/>
                              <w:rPr>
                                <w:sz w:val="20"/>
                                <w:szCs w:val="20"/>
                              </w:rPr>
                            </w:pPr>
                            <w:r>
                              <w:rPr>
                                <w:sz w:val="20"/>
                                <w:szCs w:val="20"/>
                              </w:rPr>
                              <w:t>3.2</w:t>
                            </w:r>
                            <w:r w:rsidRPr="00BA2654">
                              <w:rPr>
                                <w:sz w:val="20"/>
                                <w:szCs w:val="20"/>
                              </w:rPr>
                              <w:t xml:space="preserve"> Support all education establishments in developing effective approaches in the analysis of data to inform action on improving teaching and learning.</w:t>
                            </w:r>
                          </w:p>
                          <w:p w14:paraId="6B95E4C4" w14:textId="77777777" w:rsidR="000D3C31" w:rsidRPr="00BA2654" w:rsidRDefault="000D3C31" w:rsidP="00EE1C88">
                            <w:pPr>
                              <w:spacing w:after="0" w:line="240" w:lineRule="auto"/>
                              <w:rPr>
                                <w:sz w:val="20"/>
                                <w:szCs w:val="20"/>
                              </w:rPr>
                            </w:pPr>
                            <w:r>
                              <w:rPr>
                                <w:sz w:val="20"/>
                                <w:szCs w:val="20"/>
                              </w:rPr>
                              <w:t>3.3</w:t>
                            </w:r>
                            <w:r w:rsidRPr="00BA2654">
                              <w:rPr>
                                <w:sz w:val="20"/>
                                <w:szCs w:val="20"/>
                              </w:rPr>
                              <w:t xml:space="preserve"> Further develop reporting of management information to inform policy and practice.</w:t>
                            </w:r>
                          </w:p>
                          <w:p w14:paraId="70762145" w14:textId="77777777" w:rsidR="000D3C31" w:rsidRPr="00BA2654" w:rsidRDefault="000D3C31" w:rsidP="00EE1C88">
                            <w:pPr>
                              <w:pStyle w:val="Default"/>
                              <w:rPr>
                                <w:rFonts w:asciiTheme="minorHAnsi" w:hAnsiTheme="minorHAnsi"/>
                                <w:sz w:val="20"/>
                                <w:szCs w:val="20"/>
                              </w:rPr>
                            </w:pPr>
                            <w:r>
                              <w:rPr>
                                <w:rFonts w:asciiTheme="minorHAnsi" w:hAnsiTheme="minorHAnsi"/>
                                <w:sz w:val="20"/>
                                <w:szCs w:val="20"/>
                              </w:rPr>
                              <w:t>3.4</w:t>
                            </w:r>
                            <w:r w:rsidRPr="00BA2654">
                              <w:rPr>
                                <w:rFonts w:asciiTheme="minorHAnsi" w:hAnsiTheme="minorHAnsi"/>
                                <w:sz w:val="20"/>
                                <w:szCs w:val="20"/>
                              </w:rPr>
                              <w:t xml:space="preserve"> Maintain a financial management framework which effectively supports the business objectives of Education and Youth Employment.  </w:t>
                            </w:r>
                          </w:p>
                          <w:p w14:paraId="7EE74DD2" w14:textId="77777777" w:rsidR="000D3C31" w:rsidRPr="000B2AD1" w:rsidRDefault="000D3C31" w:rsidP="00EE1C88">
                            <w:pPr>
                              <w:spacing w:after="0" w:line="240" w:lineRule="auto"/>
                              <w:rPr>
                                <w:sz w:val="21"/>
                                <w:szCs w:val="21"/>
                              </w:rPr>
                            </w:pPr>
                          </w:p>
                          <w:p w14:paraId="0AA177F0" w14:textId="77777777" w:rsidR="000D3C31" w:rsidRPr="00D430B1" w:rsidRDefault="000D3C31" w:rsidP="00EE1C88">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1B44D7" id="_x0000_s1039" type="#_x0000_t202" style="position:absolute;left:0;text-align:left;margin-left:367.35pt;margin-top:142.45pt;width:152.25pt;height:27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usIwIAACYEAAAOAAAAZHJzL2Uyb0RvYy54bWysU9tu2zAMfR+wfxD0vjhx4jUx4hRdug4D&#10;ugvQ7gNkWY6FSaImKbGzry8lJ1m2vQ3zgyCa1OHhIbm+HbQiB+G8BFPR2WRKiTAcGml2Ff32/PBm&#10;SYkPzDRMgREVPQpPbzevX617W4ocOlCNcARBjC97W9EuBFtmmeed0MxPwAqDzhacZgFNt8sax3pE&#10;1yrLp9O3WQ+usQ648B7/3o9Oukn4bSt4+NK2XgSiKorcQjpdOut4Zps1K3eO2U7yEw32Dyw0kwaT&#10;XqDuWWBk7+RfUFpyBx7aMOGgM2hbyUWqAauZTf+o5qljVqRaUBxvLzL5/wfLPx++OiKbii6WOSWG&#10;aWzSsxgCeQcDyaM+vfUlhj1ZDAwD/sY+p1q9fQT+3RMD246ZnbhzDvpOsAb5zeLL7OrpiOMjSN1/&#10;ggbTsH2ABDS0TkfxUA6C6Nin46U3kQqPKVfzeXFTUMLRNy9mi5u8SDlYeX5unQ8fBGgSLxV12PwE&#10;zw6PPkQ6rDyHxGwGHqRSaQCUIX1FVwVCRo8HJZvoTIbb1VvlyIHFEUrfKe9vYVoGHGQldUWXlyBW&#10;RjnemyZlCUyq8Y5MlDnpEyUZxQlDPaRWzOZn3WtojqiYg3FwcdHw0oH7SUmPQ1tR/2PPnKBEfTSo&#10;+mq2WMQpT8aiuMnRcNee+trDDEeoigZKxus2pM0YxbnD7rQy6RbbODI5ccZhTHKeFidO+7Wdon6t&#10;9+YFAAD//wMAUEsDBBQABgAIAAAAIQD4U6NX3wAAAAwBAAAPAAAAZHJzL2Rvd25yZXYueG1sTI/L&#10;TsMwEEX3SPyDNUjsqEMSkQdxKkRhX0KB7SSeJhF+RLHbBr6+7gqWozn3zplqvWjFjjS70RoB96sI&#10;GJnOytH0Anbvr3c5MOfRSFTWkIAfcrCur68qLKU9mTc6Nr5nocS4EgUM3k8l564bSKNb2YlM2O3t&#10;rNGHce65nPEUyrXicRQ9cI2jCRcGnOh5oO67OeigEX/tks22oSzDNtm8/H4U+08lxO3N8vQIzNPi&#10;/2C46IcM1MGptQcjHVMCsiTNAiogztMC2IWIkiIG1grIkzwFXlf8/xP1GQAA//8DAFBLAQItABQA&#10;BgAIAAAAIQC2gziS/gAAAOEBAAATAAAAAAAAAAAAAAAAAAAAAABbQ29udGVudF9UeXBlc10ueG1s&#10;UEsBAi0AFAAGAAgAAAAhADj9If/WAAAAlAEAAAsAAAAAAAAAAAAAAAAALwEAAF9yZWxzLy5yZWxz&#10;UEsBAi0AFAAGAAgAAAAhANMH+6wjAgAAJgQAAA4AAAAAAAAAAAAAAAAALgIAAGRycy9lMm9Eb2Mu&#10;eG1sUEsBAi0AFAAGAAgAAAAhAPhTo1ffAAAADAEAAA8AAAAAAAAAAAAAAAAAfQQAAGRycy9kb3du&#10;cmV2LnhtbFBLBQYAAAAABAAEAPMAAACJBQAAAAA=&#10;" filled="f">
                <v:textbox>
                  <w:txbxContent>
                    <w:p w14:paraId="2BD6940F" w14:textId="77777777" w:rsidR="000D3C31" w:rsidRPr="00BA2654" w:rsidRDefault="000D3C31" w:rsidP="00EE1C88">
                      <w:pPr>
                        <w:spacing w:after="0" w:line="240" w:lineRule="auto"/>
                        <w:rPr>
                          <w:sz w:val="20"/>
                          <w:szCs w:val="20"/>
                        </w:rPr>
                      </w:pPr>
                      <w:r>
                        <w:rPr>
                          <w:rFonts w:cs="Arial"/>
                          <w:sz w:val="20"/>
                          <w:szCs w:val="20"/>
                        </w:rPr>
                        <w:t>3.1</w:t>
                      </w:r>
                      <w:r w:rsidRPr="00BA2654">
                        <w:rPr>
                          <w:rFonts w:cs="Arial"/>
                          <w:sz w:val="20"/>
                          <w:szCs w:val="20"/>
                        </w:rPr>
                        <w:t xml:space="preserve"> Broaden and extend our approach to self-evaluation to ensure a consistency of rigour which will support </w:t>
                      </w:r>
                      <w:r w:rsidRPr="00BA2654">
                        <w:rPr>
                          <w:sz w:val="20"/>
                          <w:szCs w:val="20"/>
                        </w:rPr>
                        <w:t>the ongoing cycle of review and improvement planning in all education establishments.</w:t>
                      </w:r>
                    </w:p>
                    <w:p w14:paraId="61FABF9D" w14:textId="77777777" w:rsidR="000D3C31" w:rsidRPr="00BA2654" w:rsidRDefault="000D3C31" w:rsidP="00EE1C88">
                      <w:pPr>
                        <w:spacing w:after="0" w:line="240" w:lineRule="auto"/>
                        <w:rPr>
                          <w:sz w:val="20"/>
                          <w:szCs w:val="20"/>
                        </w:rPr>
                      </w:pPr>
                      <w:r>
                        <w:rPr>
                          <w:sz w:val="20"/>
                          <w:szCs w:val="20"/>
                        </w:rPr>
                        <w:t>3.2</w:t>
                      </w:r>
                      <w:r w:rsidRPr="00BA2654">
                        <w:rPr>
                          <w:sz w:val="20"/>
                          <w:szCs w:val="20"/>
                        </w:rPr>
                        <w:t xml:space="preserve"> Support all education establishments in developing effective approaches in the analysis of data to inform action on improving teaching and learning.</w:t>
                      </w:r>
                    </w:p>
                    <w:p w14:paraId="6B95E4C4" w14:textId="77777777" w:rsidR="000D3C31" w:rsidRPr="00BA2654" w:rsidRDefault="000D3C31" w:rsidP="00EE1C88">
                      <w:pPr>
                        <w:spacing w:after="0" w:line="240" w:lineRule="auto"/>
                        <w:rPr>
                          <w:sz w:val="20"/>
                          <w:szCs w:val="20"/>
                        </w:rPr>
                      </w:pPr>
                      <w:r>
                        <w:rPr>
                          <w:sz w:val="20"/>
                          <w:szCs w:val="20"/>
                        </w:rPr>
                        <w:t>3.3</w:t>
                      </w:r>
                      <w:r w:rsidRPr="00BA2654">
                        <w:rPr>
                          <w:sz w:val="20"/>
                          <w:szCs w:val="20"/>
                        </w:rPr>
                        <w:t xml:space="preserve"> Further develop reporting of management information to inform policy and practice.</w:t>
                      </w:r>
                    </w:p>
                    <w:p w14:paraId="70762145" w14:textId="77777777" w:rsidR="000D3C31" w:rsidRPr="00BA2654" w:rsidRDefault="000D3C31" w:rsidP="00EE1C88">
                      <w:pPr>
                        <w:pStyle w:val="Default"/>
                        <w:rPr>
                          <w:rFonts w:asciiTheme="minorHAnsi" w:hAnsiTheme="minorHAnsi"/>
                          <w:sz w:val="20"/>
                          <w:szCs w:val="20"/>
                        </w:rPr>
                      </w:pPr>
                      <w:r>
                        <w:rPr>
                          <w:rFonts w:asciiTheme="minorHAnsi" w:hAnsiTheme="minorHAnsi"/>
                          <w:sz w:val="20"/>
                          <w:szCs w:val="20"/>
                        </w:rPr>
                        <w:t>3.4</w:t>
                      </w:r>
                      <w:r w:rsidRPr="00BA2654">
                        <w:rPr>
                          <w:rFonts w:asciiTheme="minorHAnsi" w:hAnsiTheme="minorHAnsi"/>
                          <w:sz w:val="20"/>
                          <w:szCs w:val="20"/>
                        </w:rPr>
                        <w:t xml:space="preserve"> Maintain a financial management framework which effectively supports the business objectives of Education and Youth Employment.  </w:t>
                      </w:r>
                    </w:p>
                    <w:p w14:paraId="7EE74DD2" w14:textId="77777777" w:rsidR="000D3C31" w:rsidRPr="000B2AD1" w:rsidRDefault="000D3C31" w:rsidP="00EE1C88">
                      <w:pPr>
                        <w:spacing w:after="0" w:line="240" w:lineRule="auto"/>
                        <w:rPr>
                          <w:sz w:val="21"/>
                          <w:szCs w:val="21"/>
                        </w:rPr>
                      </w:pPr>
                    </w:p>
                    <w:p w14:paraId="0AA177F0" w14:textId="77777777" w:rsidR="000D3C31" w:rsidRPr="00D430B1" w:rsidRDefault="000D3C31" w:rsidP="00EE1C88">
                      <w:pPr>
                        <w:spacing w:after="0" w:line="240" w:lineRule="auto"/>
                        <w:rPr>
                          <w:sz w:val="20"/>
                          <w:szCs w:val="20"/>
                        </w:rPr>
                      </w:pPr>
                    </w:p>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71552" behindDoc="0" locked="0" layoutInCell="1" allowOverlap="1" wp14:anchorId="5D40854F" wp14:editId="0F4704EA">
                <wp:simplePos x="0" y="0"/>
                <wp:positionH relativeFrom="column">
                  <wp:posOffset>6697345</wp:posOffset>
                </wp:positionH>
                <wp:positionV relativeFrom="paragraph">
                  <wp:posOffset>1795780</wp:posOffset>
                </wp:positionV>
                <wp:extent cx="1638300" cy="3495675"/>
                <wp:effectExtent l="0" t="0" r="19050" b="28575"/>
                <wp:wrapNone/>
                <wp:docPr id="4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495675"/>
                        </a:xfrm>
                        <a:prstGeom prst="rect">
                          <a:avLst/>
                        </a:prstGeom>
                        <a:noFill/>
                        <a:ln w="9525">
                          <a:solidFill>
                            <a:srgbClr val="000000"/>
                          </a:solidFill>
                          <a:miter lim="800000"/>
                          <a:headEnd/>
                          <a:tailEnd/>
                        </a:ln>
                      </wps:spPr>
                      <wps:txbx>
                        <w:txbxContent>
                          <w:p w14:paraId="0E0D2146" w14:textId="77777777" w:rsidR="000D3C31" w:rsidRPr="00BA2654" w:rsidRDefault="000D3C31" w:rsidP="00EE1C88">
                            <w:pPr>
                              <w:spacing w:after="0" w:line="240" w:lineRule="auto"/>
                              <w:rPr>
                                <w:sz w:val="20"/>
                                <w:szCs w:val="20"/>
                              </w:rPr>
                            </w:pPr>
                            <w:r>
                              <w:rPr>
                                <w:rFonts w:cs="Arial"/>
                                <w:sz w:val="20"/>
                                <w:szCs w:val="20"/>
                              </w:rPr>
                              <w:t>4.1</w:t>
                            </w:r>
                            <w:r w:rsidRPr="00BA2654">
                              <w:rPr>
                                <w:rFonts w:cs="Arial"/>
                                <w:sz w:val="20"/>
                                <w:szCs w:val="20"/>
                              </w:rPr>
                              <w:t xml:space="preserve"> Provide high quality education and support to n</w:t>
                            </w:r>
                            <w:r w:rsidRPr="00BA2654">
                              <w:rPr>
                                <w:sz w:val="20"/>
                                <w:szCs w:val="20"/>
                              </w:rPr>
                              <w:t xml:space="preserve">arrow the outcomes gap for children from disadvantaged groups. </w:t>
                            </w:r>
                          </w:p>
                          <w:p w14:paraId="28C23E64" w14:textId="77777777" w:rsidR="000D3C31" w:rsidRPr="00BA2654" w:rsidRDefault="000D3C31" w:rsidP="00EE1C88">
                            <w:pPr>
                              <w:spacing w:after="0" w:line="240" w:lineRule="auto"/>
                              <w:rPr>
                                <w:rFonts w:cs="Arial"/>
                                <w:sz w:val="20"/>
                                <w:szCs w:val="20"/>
                              </w:rPr>
                            </w:pPr>
                            <w:r>
                              <w:rPr>
                                <w:rFonts w:cs="Arial"/>
                                <w:sz w:val="20"/>
                                <w:szCs w:val="20"/>
                              </w:rPr>
                              <w:t>4.2</w:t>
                            </w:r>
                            <w:r w:rsidRPr="00BA2654">
                              <w:rPr>
                                <w:rFonts w:cs="Arial"/>
                                <w:sz w:val="20"/>
                                <w:szCs w:val="20"/>
                              </w:rPr>
                              <w:t xml:space="preserve"> Continue to develop the Senior Phase to ensure our young people are given the best opportunity to achieve qualifications</w:t>
                            </w:r>
                            <w:r w:rsidRPr="00BA2654">
                              <w:rPr>
                                <w:rFonts w:cs="Arial"/>
                                <w:color w:val="FF0000"/>
                                <w:sz w:val="20"/>
                                <w:szCs w:val="20"/>
                              </w:rPr>
                              <w:t xml:space="preserve"> </w:t>
                            </w:r>
                            <w:r w:rsidRPr="00BA2654">
                              <w:rPr>
                                <w:rFonts w:cs="Arial"/>
                                <w:sz w:val="20"/>
                                <w:szCs w:val="20"/>
                              </w:rPr>
                              <w:t xml:space="preserve">and awards at the highest level. </w:t>
                            </w:r>
                          </w:p>
                          <w:p w14:paraId="3EE05280" w14:textId="77777777" w:rsidR="000D3C31" w:rsidRPr="00BA2654" w:rsidRDefault="000D3C31" w:rsidP="00EE1C88">
                            <w:pPr>
                              <w:spacing w:after="0" w:line="240" w:lineRule="auto"/>
                              <w:rPr>
                                <w:rFonts w:cs="Arial"/>
                                <w:sz w:val="20"/>
                                <w:szCs w:val="20"/>
                              </w:rPr>
                            </w:pPr>
                            <w:r>
                              <w:rPr>
                                <w:rFonts w:cs="Arial"/>
                                <w:sz w:val="20"/>
                                <w:szCs w:val="20"/>
                              </w:rPr>
                              <w:t>4.3</w:t>
                            </w:r>
                            <w:r w:rsidRPr="00BA2654">
                              <w:rPr>
                                <w:rFonts w:cs="Arial"/>
                                <w:sz w:val="20"/>
                                <w:szCs w:val="20"/>
                              </w:rPr>
                              <w:t xml:space="preserve"> Provide learners with opportunities to </w:t>
                            </w:r>
                            <w:r w:rsidRPr="00BA2654">
                              <w:rPr>
                                <w:rFonts w:cs="Arial"/>
                                <w:sz w:val="20"/>
                                <w:szCs w:val="20"/>
                                <w:lang w:eastAsia="en-GB"/>
                              </w:rPr>
                              <w:t xml:space="preserve">participate in </w:t>
                            </w:r>
                            <w:r w:rsidRPr="00BA2654">
                              <w:rPr>
                                <w:rFonts w:cs="Arial"/>
                                <w:sz w:val="20"/>
                                <w:szCs w:val="20"/>
                              </w:rPr>
                              <w:t>activities which provide a vehicle for wider achievement.</w:t>
                            </w:r>
                          </w:p>
                          <w:p w14:paraId="3EC9DFFA" w14:textId="77777777" w:rsidR="000D3C31" w:rsidRPr="00BA2654" w:rsidRDefault="000D3C31" w:rsidP="00EE1C88">
                            <w:pPr>
                              <w:spacing w:after="0" w:line="240" w:lineRule="auto"/>
                              <w:rPr>
                                <w:rFonts w:cs="Arial"/>
                                <w:sz w:val="20"/>
                                <w:szCs w:val="20"/>
                              </w:rPr>
                            </w:pPr>
                            <w:r>
                              <w:rPr>
                                <w:rFonts w:cs="Arial"/>
                                <w:sz w:val="20"/>
                                <w:szCs w:val="20"/>
                              </w:rPr>
                              <w:t>4.4</w:t>
                            </w:r>
                            <w:r w:rsidRPr="00BA2654">
                              <w:rPr>
                                <w:rFonts w:cs="Arial"/>
                                <w:sz w:val="20"/>
                                <w:szCs w:val="20"/>
                              </w:rPr>
                              <w:t xml:space="preserve"> Develop and implement a strategy to reduce the extent to which inequality and deprivation constrains educational outcomes and life chances. </w:t>
                            </w:r>
                          </w:p>
                          <w:p w14:paraId="61A24DBD" w14:textId="77777777" w:rsidR="000D3C31" w:rsidRPr="00D430B1" w:rsidRDefault="000D3C31" w:rsidP="00EE1C88">
                            <w:pPr>
                              <w:spacing w:after="0" w:line="240" w:lineRule="auto"/>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0854F" id="_x0000_s1040" type="#_x0000_t202" style="position:absolute;left:0;text-align:left;margin-left:527.35pt;margin-top:141.4pt;width:129pt;height:27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zIwIAACYEAAAOAAAAZHJzL2Uyb0RvYy54bWysU9tu2zAMfR+wfxD0vjj3JkacokvXYUB3&#10;Adp9AC3LsTBZ1CQldvf1peQkC7a3YX4QRJM6PDwkN7d9q9lROq/QFHwyGnMmjcBKmX3Bvz8/vFtx&#10;5gOYCjQaWfAX6fnt9u2bTWdzOcUGdSUdIxDj884WvAnB5lnmRSNb8CO00pCzRtdCINPts8pBR+it&#10;zqbj8TLr0FXWoZDe09/7wcm3Cb+upQhf69rLwHTBiVtIp0tnGc9su4F878A2SpxowD+waEEZSnqB&#10;uocA7ODUX1CtEg491mEksM2wrpWQqQaqZjL+o5qnBqxMtZA43l5k8v8PVnw5fnNMVQWfr2acGWip&#10;Sc+yD+w99mwa9emszynsyVJg6Ok39TnV6u0jih+eGdw1YPbyzjnsGgkV8ZvEl9nV0wHHR5Cy+4wV&#10;pYFDwATU166N4pEcjNCpTy+X3kQqIqZczlazMbkE+Wbz9WJ5s0g5ID8/t86HjxJbFi8Fd9T8BA/H&#10;Rx8iHcjPITGbwQeldRoAbVhX8PViuhgKQ62q6Ixh3u3LnXbsCHGE0nfK66/DWhVokLVqC766BEEe&#10;5fhgqpQlgNLDnZhoc9InSjKIE/qyT62YzM+6l1i9kGIOh8GlRaNLg+4XZx0NbcH9zwM4yZn+ZEj1&#10;9WQ+j1OejPniZkqGu/aU1x4wgqAKHjgbrruQNmMQ5466U6ukW2zjwOTEmYYxyXlanDjt13aK+r3e&#10;21cAAAD//wMAUEsDBBQABgAIAAAAIQBYCSEb3wAAAA0BAAAPAAAAZHJzL2Rvd25yZXYueG1sTI/B&#10;TsMwEETvSPyDtUjcqFMbSAhxKkThDqEtVyfeJhGxHcVuG/h6tic4zu7s7JtiNduBHXEKvXcKlosE&#10;GLrGm961CjYfrzcZsBC1M3rwDhV8Y4BVeXlR6Nz4k3vHYxVbRiEu5FpBF+OYcx6aDq0OCz+io93e&#10;T1ZHklPLzaRPFG4HLpLknlvdO/rQ6RGfO2y+qoMlDPG5keu3CtNU13L98rN92O8Gpa6v5qdHYBHn&#10;+GeGMz7dQElMtT84E9hAOrm7TcmrQGSCSpwtciloVCvIpJTAy4L/b1H+AgAA//8DAFBLAQItABQA&#10;BgAIAAAAIQC2gziS/gAAAOEBAAATAAAAAAAAAAAAAAAAAAAAAABbQ29udGVudF9UeXBlc10ueG1s&#10;UEsBAi0AFAAGAAgAAAAhADj9If/WAAAAlAEAAAsAAAAAAAAAAAAAAAAALwEAAF9yZWxzLy5yZWxz&#10;UEsBAi0AFAAGAAgAAAAhAL8NA/MjAgAAJgQAAA4AAAAAAAAAAAAAAAAALgIAAGRycy9lMm9Eb2Mu&#10;eG1sUEsBAi0AFAAGAAgAAAAhAFgJIRvfAAAADQEAAA8AAAAAAAAAAAAAAAAAfQQAAGRycy9kb3du&#10;cmV2LnhtbFBLBQYAAAAABAAEAPMAAACJBQAAAAA=&#10;" filled="f">
                <v:textbox>
                  <w:txbxContent>
                    <w:p w14:paraId="0E0D2146" w14:textId="77777777" w:rsidR="000D3C31" w:rsidRPr="00BA2654" w:rsidRDefault="000D3C31" w:rsidP="00EE1C88">
                      <w:pPr>
                        <w:spacing w:after="0" w:line="240" w:lineRule="auto"/>
                        <w:rPr>
                          <w:sz w:val="20"/>
                          <w:szCs w:val="20"/>
                        </w:rPr>
                      </w:pPr>
                      <w:r>
                        <w:rPr>
                          <w:rFonts w:cs="Arial"/>
                          <w:sz w:val="20"/>
                          <w:szCs w:val="20"/>
                        </w:rPr>
                        <w:t>4.1</w:t>
                      </w:r>
                      <w:r w:rsidRPr="00BA2654">
                        <w:rPr>
                          <w:rFonts w:cs="Arial"/>
                          <w:sz w:val="20"/>
                          <w:szCs w:val="20"/>
                        </w:rPr>
                        <w:t xml:space="preserve"> Provide high quality education and support to n</w:t>
                      </w:r>
                      <w:r w:rsidRPr="00BA2654">
                        <w:rPr>
                          <w:sz w:val="20"/>
                          <w:szCs w:val="20"/>
                        </w:rPr>
                        <w:t xml:space="preserve">arrow the outcomes gap for children from disadvantaged groups. </w:t>
                      </w:r>
                    </w:p>
                    <w:p w14:paraId="28C23E64" w14:textId="77777777" w:rsidR="000D3C31" w:rsidRPr="00BA2654" w:rsidRDefault="000D3C31" w:rsidP="00EE1C88">
                      <w:pPr>
                        <w:spacing w:after="0" w:line="240" w:lineRule="auto"/>
                        <w:rPr>
                          <w:rFonts w:cs="Arial"/>
                          <w:sz w:val="20"/>
                          <w:szCs w:val="20"/>
                        </w:rPr>
                      </w:pPr>
                      <w:r>
                        <w:rPr>
                          <w:rFonts w:cs="Arial"/>
                          <w:sz w:val="20"/>
                          <w:szCs w:val="20"/>
                        </w:rPr>
                        <w:t>4.2</w:t>
                      </w:r>
                      <w:r w:rsidRPr="00BA2654">
                        <w:rPr>
                          <w:rFonts w:cs="Arial"/>
                          <w:sz w:val="20"/>
                          <w:szCs w:val="20"/>
                        </w:rPr>
                        <w:t xml:space="preserve"> Continue to develop the Senior Phase to ensure our young people are given the best opportunity to achieve qualifications</w:t>
                      </w:r>
                      <w:r w:rsidRPr="00BA2654">
                        <w:rPr>
                          <w:rFonts w:cs="Arial"/>
                          <w:color w:val="FF0000"/>
                          <w:sz w:val="20"/>
                          <w:szCs w:val="20"/>
                        </w:rPr>
                        <w:t xml:space="preserve"> </w:t>
                      </w:r>
                      <w:r w:rsidRPr="00BA2654">
                        <w:rPr>
                          <w:rFonts w:cs="Arial"/>
                          <w:sz w:val="20"/>
                          <w:szCs w:val="20"/>
                        </w:rPr>
                        <w:t xml:space="preserve">and awards at the highest level. </w:t>
                      </w:r>
                    </w:p>
                    <w:p w14:paraId="3EE05280" w14:textId="77777777" w:rsidR="000D3C31" w:rsidRPr="00BA2654" w:rsidRDefault="000D3C31" w:rsidP="00EE1C88">
                      <w:pPr>
                        <w:spacing w:after="0" w:line="240" w:lineRule="auto"/>
                        <w:rPr>
                          <w:rFonts w:cs="Arial"/>
                          <w:sz w:val="20"/>
                          <w:szCs w:val="20"/>
                        </w:rPr>
                      </w:pPr>
                      <w:r>
                        <w:rPr>
                          <w:rFonts w:cs="Arial"/>
                          <w:sz w:val="20"/>
                          <w:szCs w:val="20"/>
                        </w:rPr>
                        <w:t>4.3</w:t>
                      </w:r>
                      <w:r w:rsidRPr="00BA2654">
                        <w:rPr>
                          <w:rFonts w:cs="Arial"/>
                          <w:sz w:val="20"/>
                          <w:szCs w:val="20"/>
                        </w:rPr>
                        <w:t xml:space="preserve"> Provide learners with opportunities to </w:t>
                      </w:r>
                      <w:r w:rsidRPr="00BA2654">
                        <w:rPr>
                          <w:rFonts w:cs="Arial"/>
                          <w:sz w:val="20"/>
                          <w:szCs w:val="20"/>
                          <w:lang w:eastAsia="en-GB"/>
                        </w:rPr>
                        <w:t xml:space="preserve">participate in </w:t>
                      </w:r>
                      <w:r w:rsidRPr="00BA2654">
                        <w:rPr>
                          <w:rFonts w:cs="Arial"/>
                          <w:sz w:val="20"/>
                          <w:szCs w:val="20"/>
                        </w:rPr>
                        <w:t>activities which provide a vehicle for wider achievement.</w:t>
                      </w:r>
                    </w:p>
                    <w:p w14:paraId="3EC9DFFA" w14:textId="77777777" w:rsidR="000D3C31" w:rsidRPr="00BA2654" w:rsidRDefault="000D3C31" w:rsidP="00EE1C88">
                      <w:pPr>
                        <w:spacing w:after="0" w:line="240" w:lineRule="auto"/>
                        <w:rPr>
                          <w:rFonts w:cs="Arial"/>
                          <w:sz w:val="20"/>
                          <w:szCs w:val="20"/>
                        </w:rPr>
                      </w:pPr>
                      <w:r>
                        <w:rPr>
                          <w:rFonts w:cs="Arial"/>
                          <w:sz w:val="20"/>
                          <w:szCs w:val="20"/>
                        </w:rPr>
                        <w:t>4.4</w:t>
                      </w:r>
                      <w:r w:rsidRPr="00BA2654">
                        <w:rPr>
                          <w:rFonts w:cs="Arial"/>
                          <w:sz w:val="20"/>
                          <w:szCs w:val="20"/>
                        </w:rPr>
                        <w:t xml:space="preserve"> Develop and implement a strategy to reduce the extent to which inequality and deprivation constrains educational outcomes and life chances. </w:t>
                      </w:r>
                    </w:p>
                    <w:p w14:paraId="61A24DBD" w14:textId="77777777" w:rsidR="000D3C31" w:rsidRPr="00D430B1" w:rsidRDefault="000D3C31" w:rsidP="00EE1C88">
                      <w:pPr>
                        <w:spacing w:after="0" w:line="240" w:lineRule="auto"/>
                        <w:rPr>
                          <w:sz w:val="20"/>
                          <w:szCs w:val="20"/>
                        </w:rP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329436FC" wp14:editId="7B0E414D">
                <wp:simplePos x="0" y="0"/>
                <wp:positionH relativeFrom="column">
                  <wp:posOffset>8443595</wp:posOffset>
                </wp:positionH>
                <wp:positionV relativeFrom="paragraph">
                  <wp:posOffset>1805305</wp:posOffset>
                </wp:positionV>
                <wp:extent cx="1600200" cy="3505200"/>
                <wp:effectExtent l="0" t="0" r="19050" b="19050"/>
                <wp:wrapNone/>
                <wp:docPr id="5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505200"/>
                        </a:xfrm>
                        <a:prstGeom prst="rect">
                          <a:avLst/>
                        </a:prstGeom>
                        <a:noFill/>
                        <a:ln w="9525">
                          <a:solidFill>
                            <a:srgbClr val="000000"/>
                          </a:solidFill>
                          <a:miter lim="800000"/>
                          <a:headEnd/>
                          <a:tailEnd/>
                        </a:ln>
                      </wps:spPr>
                      <wps:txbx>
                        <w:txbxContent>
                          <w:p w14:paraId="06685435" w14:textId="77777777" w:rsidR="000D3C31" w:rsidRPr="002A61B0" w:rsidRDefault="000D3C31" w:rsidP="00EE1C88">
                            <w:pPr>
                              <w:tabs>
                                <w:tab w:val="left" w:pos="284"/>
                              </w:tabs>
                              <w:spacing w:after="0" w:line="240" w:lineRule="auto"/>
                              <w:rPr>
                                <w:sz w:val="20"/>
                                <w:szCs w:val="20"/>
                              </w:rPr>
                            </w:pPr>
                            <w:r>
                              <w:rPr>
                                <w:snapToGrid w:val="0"/>
                                <w:color w:val="000000"/>
                                <w:sz w:val="20"/>
                                <w:szCs w:val="20"/>
                              </w:rPr>
                              <w:t>5.1</w:t>
                            </w:r>
                            <w:r w:rsidRPr="002A61B0">
                              <w:rPr>
                                <w:snapToGrid w:val="0"/>
                                <w:color w:val="000000"/>
                                <w:sz w:val="20"/>
                                <w:szCs w:val="20"/>
                              </w:rPr>
                              <w:t xml:space="preserve"> Continue to develop </w:t>
                            </w:r>
                            <w:r w:rsidRPr="002A61B0">
                              <w:rPr>
                                <w:rFonts w:cs="Arial"/>
                                <w:sz w:val="20"/>
                                <w:szCs w:val="20"/>
                              </w:rPr>
                              <w:t xml:space="preserve">partnership links and collaborative arrangements </w:t>
                            </w:r>
                            <w:r w:rsidRPr="002A61B0">
                              <w:rPr>
                                <w:snapToGrid w:val="0"/>
                                <w:color w:val="000000"/>
                                <w:sz w:val="20"/>
                                <w:szCs w:val="20"/>
                              </w:rPr>
                              <w:t xml:space="preserve">with the FE sector, employers and commerce in line with the </w:t>
                            </w:r>
                            <w:r w:rsidRPr="002A61B0">
                              <w:rPr>
                                <w:sz w:val="20"/>
                                <w:szCs w:val="20"/>
                              </w:rPr>
                              <w:t>Commission for Developing Scotland's Young Workforce Report</w:t>
                            </w:r>
                            <w:r w:rsidRPr="002A61B0">
                              <w:rPr>
                                <w:snapToGrid w:val="0"/>
                                <w:color w:val="000000"/>
                                <w:sz w:val="20"/>
                                <w:szCs w:val="20"/>
                              </w:rPr>
                              <w:t xml:space="preserve">. </w:t>
                            </w:r>
                          </w:p>
                          <w:p w14:paraId="6B7325E1" w14:textId="77777777" w:rsidR="000D3C31" w:rsidRPr="002A61B0" w:rsidRDefault="000D3C31" w:rsidP="00EE1C88">
                            <w:pPr>
                              <w:tabs>
                                <w:tab w:val="left" w:pos="284"/>
                              </w:tabs>
                              <w:spacing w:after="0" w:line="240" w:lineRule="auto"/>
                              <w:rPr>
                                <w:sz w:val="20"/>
                                <w:szCs w:val="20"/>
                              </w:rPr>
                            </w:pPr>
                            <w:r>
                              <w:rPr>
                                <w:rFonts w:cs="Arial"/>
                                <w:sz w:val="20"/>
                                <w:szCs w:val="20"/>
                              </w:rPr>
                              <w:t>5.2</w:t>
                            </w:r>
                            <w:r w:rsidRPr="002A61B0">
                              <w:rPr>
                                <w:rFonts w:cs="Arial"/>
                                <w:sz w:val="20"/>
                                <w:szCs w:val="20"/>
                              </w:rPr>
                              <w:t xml:space="preserve"> Further develop the curriculum to maximise school leavers’ access to further and higher education and to training experiences and employment.</w:t>
                            </w:r>
                            <w:r w:rsidRPr="002A61B0">
                              <w:rPr>
                                <w:sz w:val="20"/>
                                <w:szCs w:val="20"/>
                              </w:rPr>
                              <w:t xml:space="preserve"> </w:t>
                            </w:r>
                          </w:p>
                          <w:p w14:paraId="3B812485" w14:textId="77777777" w:rsidR="000D3C31" w:rsidRPr="002A61B0" w:rsidRDefault="000D3C31" w:rsidP="00EE1C88">
                            <w:pPr>
                              <w:tabs>
                                <w:tab w:val="left" w:pos="284"/>
                              </w:tabs>
                              <w:spacing w:after="0" w:line="240" w:lineRule="auto"/>
                              <w:rPr>
                                <w:sz w:val="20"/>
                                <w:szCs w:val="20"/>
                              </w:rPr>
                            </w:pPr>
                            <w:r>
                              <w:rPr>
                                <w:rFonts w:cs="Arial"/>
                                <w:sz w:val="20"/>
                                <w:szCs w:val="20"/>
                              </w:rPr>
                              <w:t>5.3</w:t>
                            </w:r>
                            <w:r w:rsidRPr="002A61B0">
                              <w:rPr>
                                <w:rFonts w:cs="Arial"/>
                                <w:sz w:val="20"/>
                                <w:szCs w:val="20"/>
                              </w:rPr>
                              <w:t xml:space="preserve"> Continue to support young people with additional support needs (ASN) to secure a sustainable destination that meets their needs.</w:t>
                            </w:r>
                          </w:p>
                          <w:p w14:paraId="6462DEDA" w14:textId="77777777" w:rsidR="000D3C31" w:rsidRDefault="000D3C31" w:rsidP="00EE1C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436FC" id="_x0000_s1041" type="#_x0000_t202" style="position:absolute;left:0;text-align:left;margin-left:664.85pt;margin-top:142.15pt;width:126pt;height:27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zgqIQIAACYEAAAOAAAAZHJzL2Uyb0RvYy54bWysU9uO2yAQfa/Uf0C8N3bSeC9WnNU2260q&#10;bS/Sbj9gjHGMihkKJHb69R1wkkbtW1UeEMMMZ2bOGVZ3Y6/ZXjqv0FR8Pss5k0Zgo8y24t9eHt/c&#10;cOYDmAY0Glnxg/T8bv361WqwpVxgh7qRjhGI8eVgK96FYMss86KTPfgZWmnI2aLrIZDptlnjYCD0&#10;XmeLPL/KBnSNdSik93T7MDn5OuG3rRThS9t6GZiuONUW0u7SXsc9W6+g3DqwnRLHMuAfquhBGUp6&#10;hnqAAGzn1F9QvRIOPbZhJrDPsG2VkKkH6mae/9HNcwdWpl6IHG/PNPn/Bys+7786ppqKF/k1ZwZ6&#10;EulFjoG9w5EtIj+D9SWFPVsKDCNdk86pV2+fUHz3zOCmA7OV987h0EloqL55fJldPJ1wfASph0/Y&#10;UBrYBUxAY+v6SB7RwQiddDqctYmliJjyKs9JcM4E+d4WeRGNmAPK03PrfPggsWfxUHFH4id42D/5&#10;MIWeQmI2g49Ka7qHUhs2VPy2WBRTY6hVE53R59223mjH9hBHKK1jXn8Z1qtAg6xVX/GbcxCUkY73&#10;pklZAig9nalobY78REomcsJYj0mKeXHivcbmQIw5nAaXPhodOnQ/ORtoaCvuf+zASc70R0Os386X&#10;yzjlyVgW1wsy3KWnvvSAEQRV8cDZdNyE9DMmcu5JnVYl3qKMUyXHmmkYE/PHjxOn/dJOUb+/9/oX&#10;AAAA//8DAFBLAwQUAAYACAAAACEAJirrgeAAAAANAQAADwAAAGRycy9kb3ducmV2LnhtbEyPzU7D&#10;MBCE70i8g7VI3KjTGJo0xKkQhTuEAlcn3iYR/olitw08PdsTHGd3dvabcjNbw444hcE7CctFAgxd&#10;6/XgOgm7t+ebHFiIymllvEMJ3xhgU11elKrQ/uRe8VjHjlGIC4WS0Mc4FpyHtkerwsKP6Gi395NV&#10;keTUcT2pE4Vbw9MkWXGrBkcfejXiY4/tV32whJF+7sT2pcYsU43YPv28r/cfRsrrq/nhHljEOf6Z&#10;4YxPN1ARU+MPTgdmSIt0nZFXQprfCmBny12+pFEjIRcrAbwq+f8W1S8AAAD//wMAUEsBAi0AFAAG&#10;AAgAAAAhALaDOJL+AAAA4QEAABMAAAAAAAAAAAAAAAAAAAAAAFtDb250ZW50X1R5cGVzXS54bWxQ&#10;SwECLQAUAAYACAAAACEAOP0h/9YAAACUAQAACwAAAAAAAAAAAAAAAAAvAQAAX3JlbHMvLnJlbHNQ&#10;SwECLQAUAAYACAAAACEAnMM4KiECAAAmBAAADgAAAAAAAAAAAAAAAAAuAgAAZHJzL2Uyb0RvYy54&#10;bWxQSwECLQAUAAYACAAAACEAJirrgeAAAAANAQAADwAAAAAAAAAAAAAAAAB7BAAAZHJzL2Rvd25y&#10;ZXYueG1sUEsFBgAAAAAEAAQA8wAAAIgFAAAAAA==&#10;" filled="f">
                <v:textbox>
                  <w:txbxContent>
                    <w:p w14:paraId="06685435" w14:textId="77777777" w:rsidR="000D3C31" w:rsidRPr="002A61B0" w:rsidRDefault="000D3C31" w:rsidP="00EE1C88">
                      <w:pPr>
                        <w:tabs>
                          <w:tab w:val="left" w:pos="284"/>
                        </w:tabs>
                        <w:spacing w:after="0" w:line="240" w:lineRule="auto"/>
                        <w:rPr>
                          <w:sz w:val="20"/>
                          <w:szCs w:val="20"/>
                        </w:rPr>
                      </w:pPr>
                      <w:r>
                        <w:rPr>
                          <w:snapToGrid w:val="0"/>
                          <w:color w:val="000000"/>
                          <w:sz w:val="20"/>
                          <w:szCs w:val="20"/>
                        </w:rPr>
                        <w:t>5.1</w:t>
                      </w:r>
                      <w:r w:rsidRPr="002A61B0">
                        <w:rPr>
                          <w:snapToGrid w:val="0"/>
                          <w:color w:val="000000"/>
                          <w:sz w:val="20"/>
                          <w:szCs w:val="20"/>
                        </w:rPr>
                        <w:t xml:space="preserve"> Continue to develop </w:t>
                      </w:r>
                      <w:r w:rsidRPr="002A61B0">
                        <w:rPr>
                          <w:rFonts w:cs="Arial"/>
                          <w:sz w:val="20"/>
                          <w:szCs w:val="20"/>
                        </w:rPr>
                        <w:t xml:space="preserve">partnership links and collaborative arrangements </w:t>
                      </w:r>
                      <w:r w:rsidRPr="002A61B0">
                        <w:rPr>
                          <w:snapToGrid w:val="0"/>
                          <w:color w:val="000000"/>
                          <w:sz w:val="20"/>
                          <w:szCs w:val="20"/>
                        </w:rPr>
                        <w:t xml:space="preserve">with the FE sector, employers and commerce in line with the </w:t>
                      </w:r>
                      <w:r w:rsidRPr="002A61B0">
                        <w:rPr>
                          <w:sz w:val="20"/>
                          <w:szCs w:val="20"/>
                        </w:rPr>
                        <w:t>Commission for Developing Scotland's Young Workforce Report</w:t>
                      </w:r>
                      <w:r w:rsidRPr="002A61B0">
                        <w:rPr>
                          <w:snapToGrid w:val="0"/>
                          <w:color w:val="000000"/>
                          <w:sz w:val="20"/>
                          <w:szCs w:val="20"/>
                        </w:rPr>
                        <w:t xml:space="preserve">. </w:t>
                      </w:r>
                    </w:p>
                    <w:p w14:paraId="6B7325E1" w14:textId="77777777" w:rsidR="000D3C31" w:rsidRPr="002A61B0" w:rsidRDefault="000D3C31" w:rsidP="00EE1C88">
                      <w:pPr>
                        <w:tabs>
                          <w:tab w:val="left" w:pos="284"/>
                        </w:tabs>
                        <w:spacing w:after="0" w:line="240" w:lineRule="auto"/>
                        <w:rPr>
                          <w:sz w:val="20"/>
                          <w:szCs w:val="20"/>
                        </w:rPr>
                      </w:pPr>
                      <w:r>
                        <w:rPr>
                          <w:rFonts w:cs="Arial"/>
                          <w:sz w:val="20"/>
                          <w:szCs w:val="20"/>
                        </w:rPr>
                        <w:t>5.2</w:t>
                      </w:r>
                      <w:r w:rsidRPr="002A61B0">
                        <w:rPr>
                          <w:rFonts w:cs="Arial"/>
                          <w:sz w:val="20"/>
                          <w:szCs w:val="20"/>
                        </w:rPr>
                        <w:t xml:space="preserve"> Further develop the curriculum to maximise school leavers’ access to further and higher education and to training experiences and employment.</w:t>
                      </w:r>
                      <w:r w:rsidRPr="002A61B0">
                        <w:rPr>
                          <w:sz w:val="20"/>
                          <w:szCs w:val="20"/>
                        </w:rPr>
                        <w:t xml:space="preserve"> </w:t>
                      </w:r>
                    </w:p>
                    <w:p w14:paraId="3B812485" w14:textId="77777777" w:rsidR="000D3C31" w:rsidRPr="002A61B0" w:rsidRDefault="000D3C31" w:rsidP="00EE1C88">
                      <w:pPr>
                        <w:tabs>
                          <w:tab w:val="left" w:pos="284"/>
                        </w:tabs>
                        <w:spacing w:after="0" w:line="240" w:lineRule="auto"/>
                        <w:rPr>
                          <w:sz w:val="20"/>
                          <w:szCs w:val="20"/>
                        </w:rPr>
                      </w:pPr>
                      <w:r>
                        <w:rPr>
                          <w:rFonts w:cs="Arial"/>
                          <w:sz w:val="20"/>
                          <w:szCs w:val="20"/>
                        </w:rPr>
                        <w:t>5.3</w:t>
                      </w:r>
                      <w:r w:rsidRPr="002A61B0">
                        <w:rPr>
                          <w:rFonts w:cs="Arial"/>
                          <w:sz w:val="20"/>
                          <w:szCs w:val="20"/>
                        </w:rPr>
                        <w:t xml:space="preserve"> Continue to support young people with additional support needs (ASN) to secure a sustainable destination that meets their needs.</w:t>
                      </w:r>
                    </w:p>
                    <w:p w14:paraId="6462DEDA" w14:textId="77777777" w:rsidR="000D3C31" w:rsidRDefault="000D3C31" w:rsidP="00EE1C88"/>
                  </w:txbxContent>
                </v:textbox>
              </v:shape>
            </w:pict>
          </mc:Fallback>
        </mc:AlternateContent>
      </w:r>
      <w:r>
        <w:rPr>
          <w:rFonts w:ascii="Arial" w:hAnsi="Arial" w:cs="Arial"/>
          <w:b/>
          <w:noProof/>
          <w:spacing w:val="40"/>
          <w:sz w:val="24"/>
          <w:lang w:eastAsia="en-GB"/>
        </w:rPr>
        <mc:AlternateContent>
          <mc:Choice Requires="wps">
            <w:drawing>
              <wp:anchor distT="0" distB="0" distL="114300" distR="114300" simplePos="0" relativeHeight="251667456" behindDoc="0" locked="0" layoutInCell="1" allowOverlap="1" wp14:anchorId="6CEC2C6B" wp14:editId="3B70F20B">
                <wp:simplePos x="0" y="0"/>
                <wp:positionH relativeFrom="column">
                  <wp:posOffset>450215</wp:posOffset>
                </wp:positionH>
                <wp:positionV relativeFrom="paragraph">
                  <wp:posOffset>1177925</wp:posOffset>
                </wp:positionV>
                <wp:extent cx="9591675" cy="523875"/>
                <wp:effectExtent l="0" t="0" r="28575" b="28575"/>
                <wp:wrapNone/>
                <wp:docPr id="4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1675" cy="523875"/>
                        </a:xfrm>
                        <a:prstGeom prst="rect">
                          <a:avLst/>
                        </a:prstGeom>
                        <a:solidFill>
                          <a:schemeClr val="bg1">
                            <a:lumMod val="85000"/>
                          </a:schemeClr>
                        </a:solidFill>
                        <a:ln w="25400">
                          <a:solidFill>
                            <a:schemeClr val="tx2">
                              <a:lumMod val="75000"/>
                            </a:schemeClr>
                          </a:solidFill>
                          <a:miter lim="800000"/>
                          <a:headEnd/>
                          <a:tailEnd/>
                        </a:ln>
                      </wps:spPr>
                      <wps:txbx>
                        <w:txbxContent>
                          <w:p w14:paraId="2FBBD458"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Education and Youth Employment Directorate</w:t>
                            </w:r>
                          </w:p>
                          <w:p w14:paraId="53CE0FAE"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 xml:space="preserve">Associated High Level Actions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EC2C6B" id="_x0000_s1042" type="#_x0000_t202" style="position:absolute;left:0;text-align:left;margin-left:35.45pt;margin-top:92.75pt;width:755.25pt;height:4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fOPwIAAJUEAAAOAAAAZHJzL2Uyb0RvYy54bWysVNuO0zAQfUfiHyy/01zoNWq6WrosQlou&#10;0i4f4DhOY2F7gu02KV+/Y6ctBR5AiBdr7JmcOTNnJuubQStyENZJMCXNJiklwnCopdmV9MvT/asl&#10;Jc4zUzMFRpT0KBy92bx8se67QuTQgqqFJQhiXNF3JW2974okcbwVmrkJdMKgswGrmcer3SW1ZT2i&#10;a5XkaTpPerB1Z4EL5/D1bnTSTcRvGsH9p6ZxwhNVUuTm42njWYUz2axZsbOsayU/0WD/wEIzaTDp&#10;BeqOeUb2Vv4GpSW34KDxEw46gaaRXMQasJos/aWax5Z1ItaCzXHdpU3u/8Hyj4fPlsi6pNNVRolh&#10;GkV6EoMnb2AgeehP37kCwx47DPQDPqPOsVbXPQD/6oiBbcvMTtxaC30rWI38svBlcvXpiOMCSNV/&#10;gBrTsL2HCDQ0VofmYTsIoqNOx4s2gQrHx9Vslc0XM0o4+mb56yXaIQUrzl931vl3AjQJRkktah/R&#10;2eHB+TH0HBKSOVCyvpdKxUuYN7FVlhwYTkq1GytUe41Ux7flLE3jvGDKOJ4hPBL4CUkZ0pc0n00x&#10;+E9p/JDHmOs0i79Lo6XHvVFSl3SJvEZmrAjdf2tqrJYVnkk12shYmZMcQYFRCz9UQ1Q+m59lrqA+&#10;okAWxj3BvUajBfudkh53pKTu255ZQYl6b1DkVTadhqWKl+lskePFXnuqaw8zHKFK6ikZza2Pixi4&#10;GrjFYWhk1ClMzcjkxBlnPzb6tKdhua7vMerH32TzDAAA//8DAFBLAwQUAAYACAAAACEAn7JQHt8A&#10;AAALAQAADwAAAGRycy9kb3ducmV2LnhtbEyPQW7CMBBF95V6B2uQuit2AqEmjYNQC5t2VeAAJp4m&#10;EfE4ig2E22NW7XJmnv68X6xG27ELDr51pCCZCmBIlTMt1QoO++2rBOaDJqM7R6jghh5W5fNToXPj&#10;rvSDl12oWQwhn2sFTQh9zrmvGrTaT12PFG+/brA6xHGouRn0NYbbjqdCLLjVLcUPje7xo8HqtDtb&#10;BWGe3eRm75cHwb/S5Ptzlq63M6VeJuP6HVjAMfzB8NCP6lBGp6M7k/GsU/AmlpGMe5llwB5AJpM5&#10;sKOCdCEF8LLg/zuUdwAAAP//AwBQSwECLQAUAAYACAAAACEAtoM4kv4AAADhAQAAEwAAAAAAAAAA&#10;AAAAAAAAAAAAW0NvbnRlbnRfVHlwZXNdLnhtbFBLAQItABQABgAIAAAAIQA4/SH/1gAAAJQBAAAL&#10;AAAAAAAAAAAAAAAAAC8BAABfcmVscy8ucmVsc1BLAQItABQABgAIAAAAIQCD6zfOPwIAAJUEAAAO&#10;AAAAAAAAAAAAAAAAAC4CAABkcnMvZTJvRG9jLnhtbFBLAQItABQABgAIAAAAIQCfslAe3wAAAAsB&#10;AAAPAAAAAAAAAAAAAAAAAJkEAABkcnMvZG93bnJldi54bWxQSwUGAAAAAAQABADzAAAApQUAAAAA&#10;" fillcolor="#d8d8d8 [2732]" strokecolor="#17365d [2415]" strokeweight="2pt">
                <v:textbox>
                  <w:txbxContent>
                    <w:p w14:paraId="2FBBD458"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Education and Youth Employment Directorate</w:t>
                      </w:r>
                    </w:p>
                    <w:p w14:paraId="53CE0FAE" w14:textId="77777777" w:rsidR="000D3C31" w:rsidRPr="008F25DF" w:rsidRDefault="000D3C31" w:rsidP="00EE1C88">
                      <w:pPr>
                        <w:spacing w:after="120" w:line="240" w:lineRule="auto"/>
                        <w:jc w:val="center"/>
                        <w:rPr>
                          <w:rFonts w:ascii="Arial" w:hAnsi="Arial" w:cs="Arial"/>
                          <w:b/>
                          <w:color w:val="17365D" w:themeColor="text2" w:themeShade="BF"/>
                        </w:rPr>
                      </w:pPr>
                      <w:r w:rsidRPr="008F25DF">
                        <w:rPr>
                          <w:rFonts w:ascii="Arial" w:hAnsi="Arial" w:cs="Arial"/>
                          <w:b/>
                          <w:color w:val="17365D" w:themeColor="text2" w:themeShade="BF"/>
                        </w:rPr>
                        <w:t xml:space="preserve">Associated High Level Actions </w:t>
                      </w:r>
                    </w:p>
                  </w:txbxContent>
                </v:textbox>
              </v:shape>
            </w:pict>
          </mc:Fallback>
        </mc:AlternateContent>
      </w:r>
    </w:p>
    <w:p w14:paraId="077C3CE9" w14:textId="77777777" w:rsidR="00C60B57" w:rsidRDefault="00C60B57" w:rsidP="00C60B57">
      <w:pPr>
        <w:spacing w:after="0"/>
        <w:rPr>
          <w:rFonts w:ascii="Arial" w:hAnsi="Arial" w:cs="Arial"/>
          <w:b/>
          <w:sz w:val="32"/>
          <w:szCs w:val="32"/>
        </w:rPr>
      </w:pPr>
      <w:r w:rsidRPr="00C60B57">
        <w:rPr>
          <w:rFonts w:ascii="Arial" w:hAnsi="Arial" w:cs="Arial"/>
          <w:b/>
          <w:sz w:val="32"/>
          <w:szCs w:val="32"/>
        </w:rPr>
        <w:lastRenderedPageBreak/>
        <w:t>Three Year Strategic Priority Overview</w:t>
      </w:r>
      <w:r>
        <w:rPr>
          <w:rFonts w:ascii="Arial" w:hAnsi="Arial" w:cs="Arial"/>
          <w:b/>
          <w:sz w:val="32"/>
          <w:szCs w:val="32"/>
        </w:rPr>
        <w:t xml:space="preserve"> – </w:t>
      </w:r>
      <w:proofErr w:type="spellStart"/>
      <w:r w:rsidR="0091225B">
        <w:rPr>
          <w:rFonts w:ascii="Arial" w:hAnsi="Arial" w:cs="Arial"/>
          <w:b/>
          <w:sz w:val="32"/>
          <w:szCs w:val="32"/>
        </w:rPr>
        <w:t>Elderbank</w:t>
      </w:r>
      <w:proofErr w:type="spellEnd"/>
      <w:r w:rsidR="0091225B">
        <w:rPr>
          <w:rFonts w:ascii="Arial" w:hAnsi="Arial" w:cs="Arial"/>
          <w:b/>
          <w:sz w:val="32"/>
          <w:szCs w:val="32"/>
        </w:rPr>
        <w:t xml:space="preserve"> Primary School and Early Years</w:t>
      </w:r>
    </w:p>
    <w:p w14:paraId="4439737D" w14:textId="4A172151" w:rsidR="00C60B57" w:rsidRPr="00C60B57" w:rsidRDefault="00C60B57" w:rsidP="00C60B57">
      <w:pPr>
        <w:spacing w:after="0"/>
        <w:rPr>
          <w:sz w:val="20"/>
          <w:szCs w:val="20"/>
        </w:rPr>
      </w:pPr>
    </w:p>
    <w:tbl>
      <w:tblPr>
        <w:tblStyle w:val="TableGrid"/>
        <w:tblW w:w="14321" w:type="dxa"/>
        <w:tblLayout w:type="fixed"/>
        <w:tblLook w:val="04A0" w:firstRow="1" w:lastRow="0" w:firstColumn="1" w:lastColumn="0" w:noHBand="0" w:noVBand="1"/>
      </w:tblPr>
      <w:tblGrid>
        <w:gridCol w:w="1745"/>
        <w:gridCol w:w="3155"/>
        <w:gridCol w:w="1747"/>
        <w:gridCol w:w="2842"/>
        <w:gridCol w:w="1848"/>
        <w:gridCol w:w="2984"/>
      </w:tblGrid>
      <w:tr w:rsidR="00C60B57" w:rsidRPr="00B20B59" w14:paraId="3899CE52" w14:textId="77777777" w:rsidTr="00B602DC">
        <w:trPr>
          <w:trHeight w:val="747"/>
        </w:trPr>
        <w:tc>
          <w:tcPr>
            <w:tcW w:w="1745" w:type="dxa"/>
            <w:shd w:val="clear" w:color="auto" w:fill="FFFFFF" w:themeFill="background1"/>
          </w:tcPr>
          <w:p w14:paraId="6B1048C4"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Directorate Priorities</w:t>
            </w:r>
          </w:p>
        </w:tc>
        <w:tc>
          <w:tcPr>
            <w:tcW w:w="3155" w:type="dxa"/>
            <w:shd w:val="clear" w:color="auto" w:fill="D9D9D9" w:themeFill="background1" w:themeFillShade="D9"/>
          </w:tcPr>
          <w:p w14:paraId="6AC4768B"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2015/16</w:t>
            </w:r>
          </w:p>
          <w:p w14:paraId="0E04AFB4" w14:textId="77777777" w:rsidR="00C60B57" w:rsidRPr="00B20B59" w:rsidRDefault="00C60B57" w:rsidP="00805A7C">
            <w:pPr>
              <w:pStyle w:val="NoSpacing"/>
              <w:jc w:val="center"/>
              <w:rPr>
                <w:rFonts w:ascii="Arial" w:hAnsi="Arial" w:cs="Arial"/>
                <w:b/>
                <w:sz w:val="24"/>
                <w:szCs w:val="24"/>
              </w:rPr>
            </w:pPr>
          </w:p>
        </w:tc>
        <w:tc>
          <w:tcPr>
            <w:tcW w:w="1747" w:type="dxa"/>
            <w:shd w:val="clear" w:color="auto" w:fill="FFFFFF" w:themeFill="background1"/>
          </w:tcPr>
          <w:p w14:paraId="64D553F2"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Directorate</w:t>
            </w:r>
          </w:p>
          <w:p w14:paraId="670256A9"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Priorities</w:t>
            </w:r>
          </w:p>
        </w:tc>
        <w:tc>
          <w:tcPr>
            <w:tcW w:w="2842" w:type="dxa"/>
            <w:shd w:val="clear" w:color="auto" w:fill="D9D9D9" w:themeFill="background1" w:themeFillShade="D9"/>
          </w:tcPr>
          <w:p w14:paraId="5FC372E0"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2016/17</w:t>
            </w:r>
          </w:p>
        </w:tc>
        <w:tc>
          <w:tcPr>
            <w:tcW w:w="1848" w:type="dxa"/>
            <w:shd w:val="clear" w:color="auto" w:fill="FFFFFF" w:themeFill="background1"/>
          </w:tcPr>
          <w:p w14:paraId="681AE146"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Directorate</w:t>
            </w:r>
          </w:p>
          <w:p w14:paraId="6A413BD4"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Priorities</w:t>
            </w:r>
          </w:p>
        </w:tc>
        <w:tc>
          <w:tcPr>
            <w:tcW w:w="2984" w:type="dxa"/>
            <w:shd w:val="clear" w:color="auto" w:fill="D9D9D9" w:themeFill="background1" w:themeFillShade="D9"/>
          </w:tcPr>
          <w:p w14:paraId="63A12874" w14:textId="77777777" w:rsidR="00C60B57" w:rsidRPr="00B20B59" w:rsidRDefault="00C60B57" w:rsidP="00805A7C">
            <w:pPr>
              <w:pStyle w:val="NoSpacing"/>
              <w:jc w:val="center"/>
              <w:rPr>
                <w:rFonts w:ascii="Arial" w:hAnsi="Arial" w:cs="Arial"/>
                <w:b/>
                <w:sz w:val="24"/>
                <w:szCs w:val="24"/>
              </w:rPr>
            </w:pPr>
            <w:r w:rsidRPr="00B20B59">
              <w:rPr>
                <w:rFonts w:ascii="Arial" w:hAnsi="Arial" w:cs="Arial"/>
                <w:b/>
                <w:sz w:val="24"/>
                <w:szCs w:val="24"/>
              </w:rPr>
              <w:t>2017/18</w:t>
            </w:r>
          </w:p>
        </w:tc>
      </w:tr>
      <w:tr w:rsidR="00B602DC" w:rsidRPr="00B20B59" w14:paraId="69535335" w14:textId="77777777" w:rsidTr="00B602DC">
        <w:trPr>
          <w:trHeight w:val="1433"/>
        </w:trPr>
        <w:tc>
          <w:tcPr>
            <w:tcW w:w="1745" w:type="dxa"/>
            <w:shd w:val="clear" w:color="auto" w:fill="FFFFFF" w:themeFill="background1"/>
          </w:tcPr>
          <w:p w14:paraId="7F8CF401"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1.4, 2.1</w:t>
            </w:r>
          </w:p>
          <w:p w14:paraId="5D79D0DC"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2.2, 2.3</w:t>
            </w:r>
          </w:p>
          <w:p w14:paraId="254E6390"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3.2, 4.1</w:t>
            </w:r>
          </w:p>
          <w:p w14:paraId="4B4E4468" w14:textId="77777777" w:rsidR="00B602DC" w:rsidRPr="0065730A" w:rsidRDefault="002442D9" w:rsidP="00805A7C">
            <w:pPr>
              <w:pStyle w:val="NoSpacing"/>
              <w:rPr>
                <w:rFonts w:ascii="Arial" w:hAnsi="Arial" w:cs="Arial"/>
                <w:color w:val="808080" w:themeColor="background1" w:themeShade="80"/>
              </w:rPr>
            </w:pPr>
            <w:r w:rsidRPr="0065730A">
              <w:rPr>
                <w:rFonts w:ascii="Arial" w:hAnsi="Arial" w:cs="Arial"/>
                <w:noProof/>
                <w:color w:val="000000" w:themeColor="text1"/>
                <w:lang w:eastAsia="en-GB"/>
              </w:rPr>
              <mc:AlternateContent>
                <mc:Choice Requires="wps">
                  <w:drawing>
                    <wp:anchor distT="4294967295" distB="4294967295" distL="114300" distR="114300" simplePos="0" relativeHeight="251678720" behindDoc="0" locked="0" layoutInCell="1" allowOverlap="1" wp14:anchorId="77025C7F" wp14:editId="30A35F6F">
                      <wp:simplePos x="0" y="0"/>
                      <wp:positionH relativeFrom="column">
                        <wp:posOffset>112395</wp:posOffset>
                      </wp:positionH>
                      <wp:positionV relativeFrom="paragraph">
                        <wp:posOffset>241299</wp:posOffset>
                      </wp:positionV>
                      <wp:extent cx="8678545" cy="0"/>
                      <wp:effectExtent l="0" t="133350" r="0" b="1333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678545" cy="0"/>
                              </a:xfrm>
                              <a:prstGeom prst="line">
                                <a:avLst/>
                              </a:prstGeom>
                              <a:ln>
                                <a:solidFill>
                                  <a:schemeClr val="bg1">
                                    <a:lumMod val="50000"/>
                                  </a:schemeClr>
                                </a:solidFill>
                                <a:prstDash val="solid"/>
                                <a:headEnd type="none" w="med" len="med"/>
                                <a:tailEnd type="arrow" w="med" len="med"/>
                              </a:ln>
                              <a:effectLst/>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2D390" id="Straight Connector 5" o:spid="_x0000_s1026" style="position:absolute;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85pt,19pt" to="692.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VIKJwIAAL8EAAAOAAAAZHJzL2Uyb0RvYy54bWysVNuO0zAQfUfiHyy/06SFLlXUdB9alpcF&#10;Vlv4gKntNBa+yfY26d8zdtJ0gZVWQuTB8mXOmTnH46xve63ISfggranpfFZSIgyzXJpjTX98v3u3&#10;oiREMByUNaKmZxHo7ebtm3XnKrGwrVVceIIkJlSdq2kbo6uKIrBWaAgz64TBw8Z6DRGX/lhwDx2y&#10;a1UsyvKm6KznzlsmQsDd3XBIN5m/aQSL35omiEhUTbG2mEefx0Mai80aqqMH10o2lgH/UIUGaTDp&#10;RLWDCOTJy7+otGTeBtvEGbO6sE0jmcgaUM28/EPNvgUnshY0J7jJpvD/aNnX04Mnktd0SYkBjVe0&#10;jx7ksY1ka41BA60ny+RT50KF4Vvz4JNS1pu9u7fsZ8Cz4rfDtAhuCOsbr1M4SiV99v08+S76SBhu&#10;rm4+rpYfsAB2OSugugCdD/GzsJqkSU2VNMkSqOB0H2JKDdUlJG0rk8ZgleR3Uqm8SM0ktsqTE2Ab&#10;HI7zTKCe9BfLh71liV8SiWy591L4sHrOlBLtILQDKCcZOqgVwD8ZTuLZoYMGW52SrqZacEqUwJeR&#10;ZkgPVQSprpHgve1eDsVKBi0it/Eo9mptnsWzEoPqR9HgNaKZ77O4ScRQKjAmTFyMCpXB6ARr0KEJ&#10;WL4OHOMTdKhqAi9eB0+InNmaOIG1NNa/RBD7+VhyM8SPnRYG3cmCg+XnB39pQXwl+dbGF52e4fN1&#10;hl//O5tfAAAA//8DAFBLAwQUAAYACAAAACEA7IyK7NsAAAAJAQAADwAAAGRycy9kb3ducmV2Lnht&#10;bEyPzU7DMBCE70i8g7VI3KjT/yiNU0GkIiFOBB7AibdJ1HgdxU4a3p6tOMBxdkaz36TH2XZiwsG3&#10;jhQsFxEIpMqZlmoFX5+npxiED5qM7hyhgm/0cMzu71KdGHelD5yKUAsuIZ9oBU0IfSKlrxq02i9c&#10;j8Te2Q1WB5ZDLc2gr1xuO7mKop20uiX+0Oge8warSzFaBWU+Ly/+9bTLp+3722pbyJexmZR6fJif&#10;DyACzuEvDDd8RoeMmUo3kvGiY73fc1LBOuZJN38dbzYgyt+LzFL5f0H2AwAA//8DAFBLAQItABQA&#10;BgAIAAAAIQC2gziS/gAAAOEBAAATAAAAAAAAAAAAAAAAAAAAAABbQ29udGVudF9UeXBlc10ueG1s&#10;UEsBAi0AFAAGAAgAAAAhADj9If/WAAAAlAEAAAsAAAAAAAAAAAAAAAAALwEAAF9yZWxzLy5yZWxz&#10;UEsBAi0AFAAGAAgAAAAhAB2ZUgonAgAAvwQAAA4AAAAAAAAAAAAAAAAALgIAAGRycy9lMm9Eb2Mu&#10;eG1sUEsBAi0AFAAGAAgAAAAhAOyMiuzbAAAACQEAAA8AAAAAAAAAAAAAAAAAgQQAAGRycy9kb3du&#10;cmV2LnhtbFBLBQYAAAAABAAEAPMAAACJBQAAAAA=&#10;" strokecolor="#7f7f7f [1612]" strokeweight="3pt">
                      <v:stroke endarrow="open"/>
                      <o:lock v:ext="edit" shapetype="f"/>
                    </v:line>
                  </w:pict>
                </mc:Fallback>
              </mc:AlternateContent>
            </w:r>
            <w:r w:rsidR="00B602DC" w:rsidRPr="0065730A">
              <w:rPr>
                <w:rFonts w:ascii="Arial" w:hAnsi="Arial" w:cs="Arial"/>
                <w:color w:val="000000" w:themeColor="text1"/>
              </w:rPr>
              <w:t>4.4</w:t>
            </w:r>
          </w:p>
        </w:tc>
        <w:tc>
          <w:tcPr>
            <w:tcW w:w="3155" w:type="dxa"/>
            <w:shd w:val="clear" w:color="auto" w:fill="F2F2F2" w:themeFill="background1" w:themeFillShade="F2"/>
          </w:tcPr>
          <w:p w14:paraId="14A3335C" w14:textId="77777777" w:rsidR="00B602DC" w:rsidRPr="0065730A" w:rsidRDefault="00B602DC" w:rsidP="00805A7C">
            <w:pPr>
              <w:pStyle w:val="NoSpacing"/>
              <w:rPr>
                <w:rFonts w:ascii="Arial" w:hAnsi="Arial" w:cs="Arial"/>
              </w:rPr>
            </w:pPr>
            <w:r w:rsidRPr="0065730A">
              <w:rPr>
                <w:rFonts w:ascii="Arial" w:hAnsi="Arial" w:cs="Arial"/>
              </w:rPr>
              <w:t xml:space="preserve">Enrich the quality of learners’ experiences and raise attainment in numeracy. </w:t>
            </w:r>
          </w:p>
          <w:p w14:paraId="53F60146" w14:textId="77777777" w:rsidR="00B602DC" w:rsidRPr="0065730A" w:rsidRDefault="00B602DC" w:rsidP="00805A7C">
            <w:pPr>
              <w:pStyle w:val="NoSpacing"/>
              <w:rPr>
                <w:rFonts w:ascii="Arial" w:hAnsi="Arial" w:cs="Arial"/>
              </w:rPr>
            </w:pPr>
          </w:p>
        </w:tc>
        <w:tc>
          <w:tcPr>
            <w:tcW w:w="1747" w:type="dxa"/>
            <w:shd w:val="clear" w:color="auto" w:fill="FFFFFF" w:themeFill="background1"/>
          </w:tcPr>
          <w:p w14:paraId="1F9BC4C1" w14:textId="77777777" w:rsidR="00B602DC" w:rsidRPr="0065730A" w:rsidRDefault="00B602DC" w:rsidP="00805A7C">
            <w:pPr>
              <w:pStyle w:val="NoSpacing"/>
              <w:jc w:val="both"/>
              <w:rPr>
                <w:rFonts w:ascii="Arial" w:hAnsi="Arial" w:cs="Arial"/>
                <w:b/>
              </w:rPr>
            </w:pPr>
          </w:p>
        </w:tc>
        <w:tc>
          <w:tcPr>
            <w:tcW w:w="2842" w:type="dxa"/>
            <w:shd w:val="clear" w:color="auto" w:fill="F2F2F2" w:themeFill="background1" w:themeFillShade="F2"/>
          </w:tcPr>
          <w:p w14:paraId="35D7F04A" w14:textId="77777777" w:rsidR="00B602DC" w:rsidRPr="0065730A" w:rsidRDefault="00B602DC" w:rsidP="00805A7C">
            <w:pPr>
              <w:pStyle w:val="NoSpacing"/>
              <w:jc w:val="both"/>
              <w:rPr>
                <w:rFonts w:ascii="Arial" w:hAnsi="Arial" w:cs="Arial"/>
                <w:b/>
              </w:rPr>
            </w:pPr>
          </w:p>
        </w:tc>
        <w:tc>
          <w:tcPr>
            <w:tcW w:w="1848" w:type="dxa"/>
            <w:shd w:val="clear" w:color="auto" w:fill="FFFFFF" w:themeFill="background1"/>
          </w:tcPr>
          <w:p w14:paraId="382A07FF" w14:textId="77777777" w:rsidR="00B602DC" w:rsidRPr="0065730A" w:rsidRDefault="00B602DC" w:rsidP="00805A7C">
            <w:pPr>
              <w:pStyle w:val="NoSpacing"/>
              <w:jc w:val="both"/>
              <w:rPr>
                <w:rFonts w:ascii="Arial" w:hAnsi="Arial" w:cs="Arial"/>
              </w:rPr>
            </w:pPr>
          </w:p>
        </w:tc>
        <w:tc>
          <w:tcPr>
            <w:tcW w:w="2984" w:type="dxa"/>
            <w:shd w:val="clear" w:color="auto" w:fill="F2F2F2" w:themeFill="background1" w:themeFillShade="F2"/>
          </w:tcPr>
          <w:p w14:paraId="3F81958F" w14:textId="77777777" w:rsidR="00B602DC" w:rsidRPr="00B20B59" w:rsidRDefault="00B602DC" w:rsidP="00805A7C">
            <w:pPr>
              <w:pStyle w:val="NoSpacing"/>
              <w:jc w:val="both"/>
              <w:rPr>
                <w:rFonts w:ascii="Arial" w:hAnsi="Arial" w:cs="Arial"/>
                <w:b/>
                <w:sz w:val="24"/>
                <w:szCs w:val="24"/>
              </w:rPr>
            </w:pPr>
          </w:p>
        </w:tc>
      </w:tr>
      <w:tr w:rsidR="00B602DC" w:rsidRPr="00B20B59" w14:paraId="5CF86664" w14:textId="77777777" w:rsidTr="00B602DC">
        <w:trPr>
          <w:trHeight w:val="436"/>
        </w:trPr>
        <w:tc>
          <w:tcPr>
            <w:tcW w:w="1745" w:type="dxa"/>
            <w:shd w:val="clear" w:color="auto" w:fill="FFFFFF" w:themeFill="background1"/>
          </w:tcPr>
          <w:p w14:paraId="3CAC044D" w14:textId="0E5E089B" w:rsidR="00B602DC" w:rsidRPr="0065730A" w:rsidRDefault="00B602DC" w:rsidP="00805A7C">
            <w:pPr>
              <w:pStyle w:val="NoSpacing"/>
              <w:rPr>
                <w:rFonts w:ascii="Arial" w:hAnsi="Arial" w:cs="Arial"/>
              </w:rPr>
            </w:pPr>
            <w:r w:rsidRPr="0065730A">
              <w:rPr>
                <w:rFonts w:ascii="Arial" w:hAnsi="Arial" w:cs="Arial"/>
              </w:rPr>
              <w:t>1.4</w:t>
            </w:r>
          </w:p>
        </w:tc>
        <w:tc>
          <w:tcPr>
            <w:tcW w:w="3155" w:type="dxa"/>
            <w:shd w:val="clear" w:color="auto" w:fill="F2F2F2" w:themeFill="background1" w:themeFillShade="F2"/>
          </w:tcPr>
          <w:p w14:paraId="2E2DD4F7" w14:textId="77777777" w:rsidR="00B602DC" w:rsidRPr="0065730A" w:rsidRDefault="00B602DC" w:rsidP="00805A7C">
            <w:pPr>
              <w:pStyle w:val="NoSpacing"/>
              <w:rPr>
                <w:rFonts w:ascii="Arial" w:hAnsi="Arial" w:cs="Arial"/>
              </w:rPr>
            </w:pPr>
            <w:r w:rsidRPr="0065730A">
              <w:rPr>
                <w:rFonts w:ascii="Arial" w:hAnsi="Arial" w:cs="Arial"/>
              </w:rPr>
              <w:t>Optimise parental engagement in the learning of children and young people.</w:t>
            </w:r>
          </w:p>
          <w:p w14:paraId="2F4FDD26" w14:textId="77777777" w:rsidR="00B602DC" w:rsidRPr="0065730A" w:rsidRDefault="00B602DC" w:rsidP="00805A7C">
            <w:pPr>
              <w:pStyle w:val="NoSpacing"/>
              <w:rPr>
                <w:rFonts w:ascii="Arial" w:hAnsi="Arial" w:cs="Arial"/>
              </w:rPr>
            </w:pPr>
          </w:p>
        </w:tc>
        <w:tc>
          <w:tcPr>
            <w:tcW w:w="1747" w:type="dxa"/>
            <w:shd w:val="clear" w:color="auto" w:fill="FFFFFF" w:themeFill="background1"/>
          </w:tcPr>
          <w:p w14:paraId="5E2B8ABE" w14:textId="0C0E322B" w:rsidR="0065730A" w:rsidRPr="0065730A" w:rsidRDefault="0065730A" w:rsidP="00805A7C">
            <w:pPr>
              <w:pStyle w:val="NoSpacing"/>
              <w:jc w:val="both"/>
              <w:rPr>
                <w:rFonts w:ascii="Arial" w:hAnsi="Arial" w:cs="Arial"/>
              </w:rPr>
            </w:pPr>
            <w:r w:rsidRPr="0065730A">
              <w:rPr>
                <w:rFonts w:ascii="Arial" w:hAnsi="Arial" w:cs="Arial"/>
              </w:rPr>
              <w:t>4.4</w:t>
            </w:r>
          </w:p>
          <w:p w14:paraId="1898663E" w14:textId="14C69FEC" w:rsidR="0065730A" w:rsidRPr="0065730A" w:rsidRDefault="0065730A" w:rsidP="00805A7C">
            <w:pPr>
              <w:pStyle w:val="NoSpacing"/>
              <w:jc w:val="both"/>
              <w:rPr>
                <w:rFonts w:ascii="Arial" w:hAnsi="Arial" w:cs="Arial"/>
              </w:rPr>
            </w:pPr>
            <w:r w:rsidRPr="0065730A">
              <w:rPr>
                <w:rFonts w:ascii="Arial" w:hAnsi="Arial" w:cs="Arial"/>
              </w:rPr>
              <w:t>1.4</w:t>
            </w:r>
          </w:p>
          <w:p w14:paraId="299713CB" w14:textId="0F174A27" w:rsidR="0065730A" w:rsidRPr="0065730A" w:rsidRDefault="0065730A" w:rsidP="00805A7C">
            <w:pPr>
              <w:pStyle w:val="NoSpacing"/>
              <w:jc w:val="both"/>
              <w:rPr>
                <w:rFonts w:ascii="Arial" w:hAnsi="Arial" w:cs="Arial"/>
              </w:rPr>
            </w:pPr>
            <w:r w:rsidRPr="0065730A">
              <w:rPr>
                <w:rFonts w:ascii="Arial" w:hAnsi="Arial" w:cs="Arial"/>
              </w:rPr>
              <w:t>4.3</w:t>
            </w:r>
          </w:p>
          <w:p w14:paraId="25E3D758" w14:textId="0B846182" w:rsidR="0065730A" w:rsidRPr="0065730A" w:rsidRDefault="0065730A" w:rsidP="00805A7C">
            <w:pPr>
              <w:pStyle w:val="NoSpacing"/>
              <w:jc w:val="both"/>
              <w:rPr>
                <w:rFonts w:ascii="Arial" w:hAnsi="Arial" w:cs="Arial"/>
                <w:b/>
              </w:rPr>
            </w:pPr>
            <w:r w:rsidRPr="0065730A">
              <w:rPr>
                <w:rFonts w:ascii="Arial" w:hAnsi="Arial" w:cs="Arial"/>
                <w:noProof/>
                <w:lang w:eastAsia="en-GB"/>
              </w:rPr>
              <mc:AlternateContent>
                <mc:Choice Requires="wps">
                  <w:drawing>
                    <wp:anchor distT="4294967295" distB="4294967295" distL="114300" distR="114300" simplePos="0" relativeHeight="251679744" behindDoc="0" locked="0" layoutInCell="1" allowOverlap="1" wp14:anchorId="0691035D" wp14:editId="37E4AD8F">
                      <wp:simplePos x="0" y="0"/>
                      <wp:positionH relativeFrom="column">
                        <wp:posOffset>-2931160</wp:posOffset>
                      </wp:positionH>
                      <wp:positionV relativeFrom="paragraph">
                        <wp:posOffset>400050</wp:posOffset>
                      </wp:positionV>
                      <wp:extent cx="5717540" cy="0"/>
                      <wp:effectExtent l="0" t="133350" r="0" b="1333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7540" cy="0"/>
                              </a:xfrm>
                              <a:prstGeom prst="line">
                                <a:avLst/>
                              </a:prstGeom>
                              <a:noFill/>
                              <a:ln w="38100" cap="flat" cmpd="sng" algn="ctr">
                                <a:solidFill>
                                  <a:schemeClr val="bg1">
                                    <a:lumMod val="50000"/>
                                  </a:scheme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12C0412B" id="Straight Connector 3" o:spid="_x0000_s1026" style="position:absolute;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30.8pt,31.5pt" to="219.4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W90+QEAAPIDAAAOAAAAZHJzL2Uyb0RvYy54bWysU8tu2zAQvBfoPxC815KTugkEyznYTS9p&#10;G8DtB6xJSiLKF5aMZf99l5Qf6eNUlAeCy10OZ4bL5cPBGrZXGLV3LZ/Pas6UE15q17f8+7fHd/ec&#10;xQROgvFOtfyoIn9YvX2zHEOjbvzgjVTICMTFZgwtH1IKTVVFMSgLceaDcpTsPFpIFGJfSYSR0K2p&#10;bur6QzV6lAG9UDHS7mZK8lXB7zol0teuiyox03LilsqMZd7luVotoekRwqDFiQb8AwsL2tGlF6gN&#10;JGAvqP+Aslqgj75LM+Ft5btOC1U0kJp5/Zua7QBBFS1kTgwXm+L/gxVf9s/ItGz5LWcOLD3RNiHo&#10;fkhs7Z0jAz2y2+zTGGJD5Wv3jFmpOLhtePLiR6Rc9UsyBzFMZYcObS4nqexQfD9efFeHxARtLu7m&#10;d4v39DzinKugOR8MGNMn5S3Li5Yb7bIl0MD+KaZ8NTTnkrzt/KM2pjyrcWwkXffzOkMDdVdnINHS&#10;BtIbXc8ZmJ7aViQskNEbLfPxDFRaUK0Nsj1Q8+z6eakxL/azl9PeoqaRrSEOl/Ipeo2U6W0gDtOh&#10;csnUd4MC+dFJlo6BfHf0QXhmbJXkzCgilldFSgJtrpWA6Me/lxIT4zJ9VZr/ZNH1QfJq5+XxGTPt&#10;HFFjFcqnT5A793Vcqq5fdfUTAAD//wMAUEsDBBQABgAIAAAAIQClZ6WT3gAAAAoBAAAPAAAAZHJz&#10;L2Rvd25yZXYueG1sTI/LTsMwEEX3SP0Hayqxa530YVUhTgWRioRYEfgAJx7iqLEdxU4a/p5BLGA5&#10;M0d3zs3Pi+3ZjGPovJOQbhNg6BqvO9dK+Hi/bE7AQlROq947lPCFAc7F6i5XmfY394ZzFVtGIS5k&#10;SoKJccg4D41Bq8LWD+jo9ulHqyKNY8v1qG4Ubnu+SxLBreocfTBqwNJgc60mK6Eul/Qani+inI+v&#10;L7tjxZ8mM0t5v14eH4BFXOIfDD/6pA4FOdV+cjqwXsLmIFJBrASxp1JEHPYnKlP/LniR8/8Vim8A&#10;AAD//wMAUEsBAi0AFAAGAAgAAAAhALaDOJL+AAAA4QEAABMAAAAAAAAAAAAAAAAAAAAAAFtDb250&#10;ZW50X1R5cGVzXS54bWxQSwECLQAUAAYACAAAACEAOP0h/9YAAACUAQAACwAAAAAAAAAAAAAAAAAv&#10;AQAAX3JlbHMvLnJlbHNQSwECLQAUAAYACAAAACEA8klvdPkBAADyAwAADgAAAAAAAAAAAAAAAAAu&#10;AgAAZHJzL2Uyb0RvYy54bWxQSwECLQAUAAYACAAAACEApWelk94AAAAKAQAADwAAAAAAAAAAAAAA&#10;AABTBAAAZHJzL2Rvd25yZXYueG1sUEsFBgAAAAAEAAQA8wAAAF4FAAAAAA==&#10;" strokecolor="#7f7f7f [1612]" strokeweight="3pt">
                      <v:stroke endarrow="open"/>
                      <o:lock v:ext="edit" shapetype="f"/>
                    </v:line>
                  </w:pict>
                </mc:Fallback>
              </mc:AlternateContent>
            </w:r>
          </w:p>
        </w:tc>
        <w:tc>
          <w:tcPr>
            <w:tcW w:w="2842" w:type="dxa"/>
            <w:shd w:val="clear" w:color="auto" w:fill="F2F2F2" w:themeFill="background1" w:themeFillShade="F2"/>
          </w:tcPr>
          <w:p w14:paraId="288F1229" w14:textId="77777777" w:rsidR="00B602DC" w:rsidRDefault="00B602DC" w:rsidP="00805A7C">
            <w:pPr>
              <w:pStyle w:val="NoSpacing"/>
              <w:rPr>
                <w:rFonts w:ascii="Arial" w:hAnsi="Arial" w:cs="Arial"/>
                <w:color w:val="000000" w:themeColor="text1"/>
              </w:rPr>
            </w:pPr>
            <w:r w:rsidRPr="0065730A">
              <w:rPr>
                <w:rFonts w:ascii="Arial" w:hAnsi="Arial" w:cs="Arial"/>
              </w:rPr>
              <w:t xml:space="preserve"> </w:t>
            </w:r>
            <w:r w:rsidR="00A92609" w:rsidRPr="0065730A">
              <w:rPr>
                <w:rFonts w:ascii="Arial" w:hAnsi="Arial" w:cs="Arial"/>
                <w:color w:val="000000" w:themeColor="text1"/>
              </w:rPr>
              <w:t>Promote Positive Relationships by cultivating a ‘nurturing schools’ approach to meet the needs of young people</w:t>
            </w:r>
          </w:p>
          <w:p w14:paraId="30C90AF5" w14:textId="6D60AF8F" w:rsidR="0065730A" w:rsidRPr="0065730A" w:rsidRDefault="0065730A" w:rsidP="00805A7C">
            <w:pPr>
              <w:pStyle w:val="NoSpacing"/>
              <w:rPr>
                <w:rFonts w:ascii="Arial" w:hAnsi="Arial" w:cs="Arial"/>
              </w:rPr>
            </w:pPr>
          </w:p>
        </w:tc>
        <w:tc>
          <w:tcPr>
            <w:tcW w:w="1848" w:type="dxa"/>
            <w:shd w:val="clear" w:color="auto" w:fill="FFFFFF" w:themeFill="background1"/>
          </w:tcPr>
          <w:p w14:paraId="2BB6377D" w14:textId="77777777" w:rsidR="00B602DC" w:rsidRPr="0065730A" w:rsidRDefault="00B602DC" w:rsidP="00805A7C">
            <w:pPr>
              <w:pStyle w:val="NoSpacing"/>
              <w:jc w:val="both"/>
              <w:rPr>
                <w:rFonts w:ascii="Arial" w:hAnsi="Arial" w:cs="Arial"/>
              </w:rPr>
            </w:pPr>
          </w:p>
        </w:tc>
        <w:tc>
          <w:tcPr>
            <w:tcW w:w="2984" w:type="dxa"/>
            <w:shd w:val="clear" w:color="auto" w:fill="F2F2F2" w:themeFill="background1" w:themeFillShade="F2"/>
          </w:tcPr>
          <w:p w14:paraId="087B9220" w14:textId="77777777" w:rsidR="00B602DC" w:rsidRDefault="00B602DC" w:rsidP="00805A7C">
            <w:pPr>
              <w:pStyle w:val="NoSpacing"/>
              <w:jc w:val="both"/>
              <w:rPr>
                <w:rFonts w:ascii="Arial" w:hAnsi="Arial" w:cs="Arial"/>
                <w:b/>
                <w:sz w:val="24"/>
                <w:szCs w:val="24"/>
              </w:rPr>
            </w:pPr>
          </w:p>
          <w:p w14:paraId="07A195B1" w14:textId="77777777" w:rsidR="00B602DC" w:rsidRPr="00B20B59" w:rsidRDefault="00B602DC" w:rsidP="00805A7C">
            <w:pPr>
              <w:pStyle w:val="NoSpacing"/>
              <w:jc w:val="both"/>
              <w:rPr>
                <w:rFonts w:ascii="Arial" w:hAnsi="Arial" w:cs="Arial"/>
                <w:b/>
                <w:sz w:val="24"/>
                <w:szCs w:val="24"/>
              </w:rPr>
            </w:pPr>
          </w:p>
        </w:tc>
      </w:tr>
      <w:tr w:rsidR="00B602DC" w:rsidRPr="00B20B59" w14:paraId="553F2C2B" w14:textId="77777777" w:rsidTr="00B602DC">
        <w:trPr>
          <w:trHeight w:val="1704"/>
        </w:trPr>
        <w:tc>
          <w:tcPr>
            <w:tcW w:w="1745" w:type="dxa"/>
            <w:shd w:val="clear" w:color="auto" w:fill="FFFFFF" w:themeFill="background1"/>
          </w:tcPr>
          <w:p w14:paraId="407CE1EB" w14:textId="23DF2039" w:rsidR="00B602DC" w:rsidRPr="0065730A" w:rsidRDefault="00B602DC" w:rsidP="00805A7C">
            <w:pPr>
              <w:pStyle w:val="NoSpacing"/>
              <w:jc w:val="both"/>
              <w:rPr>
                <w:rFonts w:ascii="Arial" w:hAnsi="Arial" w:cs="Arial"/>
              </w:rPr>
            </w:pPr>
            <w:r w:rsidRPr="0065730A">
              <w:rPr>
                <w:rFonts w:ascii="Arial" w:hAnsi="Arial" w:cs="Arial"/>
              </w:rPr>
              <w:t>2.1</w:t>
            </w:r>
          </w:p>
          <w:p w14:paraId="11F3DB2D" w14:textId="77777777" w:rsidR="00B602DC" w:rsidRPr="0065730A" w:rsidRDefault="002442D9" w:rsidP="00805A7C">
            <w:pPr>
              <w:pStyle w:val="NoSpacing"/>
              <w:jc w:val="both"/>
              <w:rPr>
                <w:rFonts w:ascii="Arial" w:hAnsi="Arial" w:cs="Arial"/>
              </w:rPr>
            </w:pPr>
            <w:r w:rsidRPr="0065730A">
              <w:rPr>
                <w:rFonts w:ascii="Arial" w:hAnsi="Arial" w:cs="Arial"/>
                <w:noProof/>
                <w:lang w:eastAsia="en-GB"/>
              </w:rPr>
              <mc:AlternateContent>
                <mc:Choice Requires="wps">
                  <w:drawing>
                    <wp:anchor distT="4294967295" distB="4294967295" distL="114300" distR="114300" simplePos="0" relativeHeight="251692032" behindDoc="0" locked="0" layoutInCell="1" allowOverlap="1" wp14:anchorId="5BCC10BA" wp14:editId="3EAA92C7">
                      <wp:simplePos x="0" y="0"/>
                      <wp:positionH relativeFrom="column">
                        <wp:posOffset>103505</wp:posOffset>
                      </wp:positionH>
                      <wp:positionV relativeFrom="paragraph">
                        <wp:posOffset>590549</wp:posOffset>
                      </wp:positionV>
                      <wp:extent cx="5923915" cy="0"/>
                      <wp:effectExtent l="0" t="133350" r="0" b="13335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3915" cy="0"/>
                              </a:xfrm>
                              <a:prstGeom prst="line">
                                <a:avLst/>
                              </a:prstGeom>
                              <a:noFill/>
                              <a:ln w="38100" cap="flat" cmpd="sng" algn="ctr">
                                <a:solidFill>
                                  <a:schemeClr val="bg1">
                                    <a:lumMod val="50000"/>
                                  </a:scheme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0F64F2B3" id="Straight Connector 16" o:spid="_x0000_s1026" style="position:absolute;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8.15pt,46.5pt" to="474.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DWY/AEAAPQDAAAOAAAAZHJzL2Uyb0RvYy54bWysU8luGzEMvRfoPwi61zN24CAZeJyD3fSS&#10;tgbcfgAtaWaEagOleOy/LyVv6XIqqoMgiuTT4yO1eDpYw/YKo/au5dNJzZlywkvt+pZ///b84YGz&#10;mMBJMN6plh9V5E/L9+8WY2jUzA/eSIWMQFxsxtDyIaXQVFUUg7IQJz4oR87Oo4VEJvaVRBgJ3Zpq&#10;Vtf31ehRBvRCxUi365OTLwt+1ymRvnZdVImZlhO3VHYs+y7v1XIBTY8QBi3ONOAfWFjQjh69Qq0h&#10;AXtF/QeU1QJ99F2aCG8r33VaqFIDVTOtf6tmO0BQpRYSJ4arTPH/wYov+w0yLal395w5sNSjbULQ&#10;/ZDYyjtHCnpk5CSlxhAbSli5DeZaxcFtw4sXPyL5ql+c2YjhFHbo0OZwKpYdivLHq/LqkJigy/nj&#10;7O5xOudMXHwVNJfEgDF9Ut6yfGi50S6LAg3sX2LKT0NzCcnXzj9rY0pjjWNjy+8epjX1XgDNV2cg&#10;0dEGqji6njMwPQ2uSFggozda5vQMVIZQrQyyPdD47PppiTGv9rOXp7t5TStLQxyu4SfrLVKmt4Y4&#10;nJLKI6fJGxTIj06ydAwkvKMvwjNjqyRnRhGxfCqlJNDmFgmIfvx7KDExLtNXZfzPEt0akk87L48b&#10;zLSzRaNVKJ+/QZ7dt3aJun3W5U8AAAD//wMAUEsDBBQABgAIAAAAIQCe0LZt2wAAAAgBAAAPAAAA&#10;ZHJzL2Rvd25yZXYueG1sTI/BToRAEETvJv7DpE28ucOyLhFk2CjJmhhPoh8wMC2QZXoIM7D497bx&#10;4B6rq1L9Kj+sdhALTr53pGC7iUAgNc701Cr4/DjePYDwQZPRgyNU8I0eDsX1Va4z4870jksVWsEl&#10;5DOtoAthzKT0TYdW+40bkdj7cpPVgeXUSjPpM5fbQcZRlEire+IPnR6x7LA5VbNVUJfr9uRfjkm5&#10;7N9e430ln+duUer2Zn16BBFwDf9h+MVndCiYqXYzGS8G1smOkwrSHU9iP71PYxD130EWubwcUPwA&#10;AAD//wMAUEsBAi0AFAAGAAgAAAAhALaDOJL+AAAA4QEAABMAAAAAAAAAAAAAAAAAAAAAAFtDb250&#10;ZW50X1R5cGVzXS54bWxQSwECLQAUAAYACAAAACEAOP0h/9YAAACUAQAACwAAAAAAAAAAAAAAAAAv&#10;AQAAX3JlbHMvLnJlbHNQSwECLQAUAAYACAAAACEAUtw1mPwBAAD0AwAADgAAAAAAAAAAAAAAAAAu&#10;AgAAZHJzL2Uyb0RvYy54bWxQSwECLQAUAAYACAAAACEAntC2bdsAAAAIAQAADwAAAAAAAAAAAAAA&#10;AABWBAAAZHJzL2Rvd25yZXYueG1sUEsFBgAAAAAEAAQA8wAAAF4FAAAAAA==&#10;" strokecolor="#7f7f7f [1612]" strokeweight="3pt">
                      <v:stroke endarrow="open"/>
                      <o:lock v:ext="edit" shapetype="f"/>
                    </v:line>
                  </w:pict>
                </mc:Fallback>
              </mc:AlternateContent>
            </w:r>
            <w:r w:rsidR="00B602DC" w:rsidRPr="0065730A">
              <w:rPr>
                <w:rFonts w:ascii="Arial" w:hAnsi="Arial" w:cs="Arial"/>
              </w:rPr>
              <w:t>2.2</w:t>
            </w:r>
          </w:p>
        </w:tc>
        <w:tc>
          <w:tcPr>
            <w:tcW w:w="3155" w:type="dxa"/>
            <w:shd w:val="clear" w:color="auto" w:fill="F2F2F2" w:themeFill="background1" w:themeFillShade="F2"/>
          </w:tcPr>
          <w:p w14:paraId="532C08EA" w14:textId="77777777" w:rsidR="00B602DC" w:rsidRPr="0065730A" w:rsidRDefault="00B602DC" w:rsidP="00805A7C">
            <w:pPr>
              <w:pStyle w:val="NoSpacing"/>
              <w:rPr>
                <w:rFonts w:ascii="Arial" w:hAnsi="Arial" w:cs="Arial"/>
                <w:b/>
              </w:rPr>
            </w:pPr>
            <w:r w:rsidRPr="0065730A">
              <w:rPr>
                <w:rFonts w:ascii="Arial" w:hAnsi="Arial" w:cs="Arial"/>
              </w:rPr>
              <w:t xml:space="preserve">Implement a phased approach to the 1+2 agenda. </w:t>
            </w:r>
          </w:p>
          <w:p w14:paraId="5B5EE25B" w14:textId="77777777" w:rsidR="00B602DC" w:rsidRPr="0065730A" w:rsidRDefault="00B602DC" w:rsidP="00805A7C">
            <w:pPr>
              <w:pStyle w:val="NoSpacing"/>
              <w:jc w:val="both"/>
              <w:rPr>
                <w:rFonts w:ascii="Arial" w:hAnsi="Arial" w:cs="Arial"/>
                <w:b/>
              </w:rPr>
            </w:pPr>
          </w:p>
          <w:p w14:paraId="621EA5BB" w14:textId="77777777" w:rsidR="00B602DC" w:rsidRPr="0065730A" w:rsidRDefault="00B602DC" w:rsidP="00805A7C">
            <w:pPr>
              <w:pStyle w:val="NoSpacing"/>
              <w:jc w:val="both"/>
              <w:rPr>
                <w:rFonts w:ascii="Arial" w:hAnsi="Arial" w:cs="Arial"/>
                <w:b/>
              </w:rPr>
            </w:pPr>
          </w:p>
        </w:tc>
        <w:tc>
          <w:tcPr>
            <w:tcW w:w="1747" w:type="dxa"/>
            <w:shd w:val="clear" w:color="auto" w:fill="FFFFFF" w:themeFill="background1"/>
          </w:tcPr>
          <w:p w14:paraId="4CC8ED9F"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1.4, 2.1</w:t>
            </w:r>
          </w:p>
          <w:p w14:paraId="5350BBCF"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2.2, 2.3</w:t>
            </w:r>
          </w:p>
          <w:p w14:paraId="5B41E63D"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3.2, 4.1</w:t>
            </w:r>
          </w:p>
          <w:p w14:paraId="0A2A9D89" w14:textId="77777777" w:rsidR="00B602DC" w:rsidRPr="0065730A" w:rsidRDefault="00B602DC" w:rsidP="00805A7C">
            <w:pPr>
              <w:pStyle w:val="NoSpacing"/>
              <w:rPr>
                <w:rFonts w:ascii="Arial" w:hAnsi="Arial" w:cs="Arial"/>
                <w:color w:val="000000" w:themeColor="text1"/>
              </w:rPr>
            </w:pPr>
            <w:r w:rsidRPr="0065730A">
              <w:rPr>
                <w:rFonts w:ascii="Arial" w:hAnsi="Arial" w:cs="Arial"/>
                <w:color w:val="000000" w:themeColor="text1"/>
              </w:rPr>
              <w:t>4.4</w:t>
            </w:r>
          </w:p>
        </w:tc>
        <w:tc>
          <w:tcPr>
            <w:tcW w:w="2842" w:type="dxa"/>
            <w:shd w:val="clear" w:color="auto" w:fill="F2F2F2" w:themeFill="background1" w:themeFillShade="F2"/>
          </w:tcPr>
          <w:p w14:paraId="1FEA4F69" w14:textId="77777777" w:rsidR="00B602DC" w:rsidRPr="0065730A" w:rsidRDefault="00B602DC" w:rsidP="00805A7C">
            <w:pPr>
              <w:pStyle w:val="NoSpacing"/>
              <w:rPr>
                <w:rFonts w:ascii="Arial" w:hAnsi="Arial" w:cs="Arial"/>
              </w:rPr>
            </w:pPr>
            <w:r w:rsidRPr="0065730A">
              <w:rPr>
                <w:rFonts w:ascii="Arial" w:hAnsi="Arial" w:cs="Arial"/>
              </w:rPr>
              <w:t>Enrich the quality of learners’ experiences and raise attainment in literacy.</w:t>
            </w:r>
          </w:p>
          <w:p w14:paraId="7AF54349" w14:textId="77777777" w:rsidR="00B602DC" w:rsidRPr="0065730A" w:rsidRDefault="00B602DC" w:rsidP="00805A7C">
            <w:pPr>
              <w:pStyle w:val="NoSpacing"/>
              <w:rPr>
                <w:rFonts w:ascii="Arial" w:hAnsi="Arial" w:cs="Arial"/>
              </w:rPr>
            </w:pPr>
          </w:p>
          <w:p w14:paraId="2E23470D" w14:textId="77777777" w:rsidR="00B602DC" w:rsidRPr="0065730A" w:rsidRDefault="00B602DC" w:rsidP="00805A7C">
            <w:pPr>
              <w:pStyle w:val="NoSpacing"/>
              <w:rPr>
                <w:rFonts w:ascii="Arial" w:hAnsi="Arial" w:cs="Arial"/>
              </w:rPr>
            </w:pPr>
          </w:p>
        </w:tc>
        <w:tc>
          <w:tcPr>
            <w:tcW w:w="1848" w:type="dxa"/>
            <w:shd w:val="clear" w:color="auto" w:fill="FFFFFF" w:themeFill="background1"/>
          </w:tcPr>
          <w:p w14:paraId="1A697732" w14:textId="77777777" w:rsidR="00B602DC" w:rsidRPr="0065730A" w:rsidRDefault="002442D9" w:rsidP="00805A7C">
            <w:pPr>
              <w:pStyle w:val="NoSpacing"/>
              <w:jc w:val="both"/>
              <w:rPr>
                <w:rFonts w:ascii="Arial" w:hAnsi="Arial" w:cs="Arial"/>
                <w:b/>
              </w:rPr>
            </w:pPr>
            <w:r w:rsidRPr="0065730A">
              <w:rPr>
                <w:rFonts w:ascii="Arial" w:hAnsi="Arial" w:cs="Arial"/>
                <w:noProof/>
                <w:color w:val="000000" w:themeColor="text1"/>
                <w:lang w:eastAsia="en-GB"/>
              </w:rPr>
              <mc:AlternateContent>
                <mc:Choice Requires="wps">
                  <w:drawing>
                    <wp:anchor distT="4294967295" distB="4294967295" distL="114300" distR="114300" simplePos="0" relativeHeight="251691008" behindDoc="0" locked="0" layoutInCell="1" allowOverlap="1" wp14:anchorId="30CDA2A7" wp14:editId="5BE5A9A6">
                      <wp:simplePos x="0" y="0"/>
                      <wp:positionH relativeFrom="column">
                        <wp:posOffset>118110</wp:posOffset>
                      </wp:positionH>
                      <wp:positionV relativeFrom="paragraph">
                        <wp:posOffset>747394</wp:posOffset>
                      </wp:positionV>
                      <wp:extent cx="2673350" cy="0"/>
                      <wp:effectExtent l="0" t="133350" r="0" b="13335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73350" cy="0"/>
                              </a:xfrm>
                              <a:prstGeom prst="line">
                                <a:avLst/>
                              </a:prstGeom>
                              <a:noFill/>
                              <a:ln w="38100" cap="flat" cmpd="sng" algn="ctr">
                                <a:solidFill>
                                  <a:sysClr val="window" lastClr="FFFFFF">
                                    <a:lumMod val="50000"/>
                                  </a:sys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2E11DE59" id="Straight Connector 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3pt,58.85pt" to="219.8pt,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3tsBAIAAAAEAAAOAAAAZHJzL2Uyb0RvYy54bWysU8luGzEMvRfoPwi61+MFiYNBxjnYdS9p&#10;a8DtBzCSZkaoNoiKx/77Uhov6XIqqoNAieTTeyT1+HS0hh1URO1dw2eTKWfKCS+16xr+/dv2wwNn&#10;mMBJMN6php8U8qfV+3ePQ6jV3PfeSBUZgTish9DwPqVQVxWKXlnAiQ/KkbP10UKiY+wqGWEgdGuq&#10;+XR6Xw0+yhC9UIh0uxmdfFXw21aJ9LVtUSVmGk7cUtlj2V/yXq0eoe4ihF6LMw34BxYWtKNHr1Ab&#10;SMBeo/4DymoRPfo2TYS3lW9bLVTRQGpm09/U7HsIqmih4mC4lgn/H6z4cthFpmXDl5w5sNSifYqg&#10;uz6xtXeOCugjW+Y6DQFrCl+7XcxKxdHtw7MXP5B81S/OfMAwhh3baHM4SWXHUvfTte7qmJigy/n9&#10;crG4o/aIi6+C+pIYIqZPyluWjYYb7XJJoIbDM6b8NNSXkHzt/FYbU9pqHBsavniYTTM00HS1BhKZ&#10;NpBedB1nYDoaW5FigURvtMzpGQhPuDaRHYAmhwZO+oEzA5josuHbskqSebWfvRzj7qa0cq2I1Jg/&#10;mm9xM9kNYD9mlCfHKewVyI9OsnQK1AVH34Vn/lZJelgRzWwVYQm0uUVCjJnb30KJhnFZjCpf4Vyw&#10;W3uy9eLlaRcz53yiMSuUz18iz/Hbc4m6fdzVTwAAAP//AwBQSwMEFAAGAAgAAAAhAJ3QvDzcAAAA&#10;CgEAAA8AAABkcnMvZG93bnJldi54bWxMj81OwzAQhO9IvIO1SNyoU1o1bRqnqqh640JB4urG2ySt&#10;vY5i54e3Z5GQ4LSa2dHst/luclYM2IXGk4L5LAGBVHrTUKXg4/34tAYRoiajrSdU8IUBdsX9Xa4z&#10;40d6w+EUK8ElFDKtoI6xzaQMZY1Oh5lvkXh38Z3TkWVXSdPpkcudlc9JspJON8QXat3iS43l7dQ7&#10;BUs7XBd7vFz7g2vGwzE1n/J1o9Tjw7Tfgog4xb8w/OAzOhTMdPY9mSAs6/WKkzznaQqCA8vFhp3z&#10;ryOLXP5/ofgGAAD//wMAUEsBAi0AFAAGAAgAAAAhALaDOJL+AAAA4QEAABMAAAAAAAAAAAAAAAAA&#10;AAAAAFtDb250ZW50X1R5cGVzXS54bWxQSwECLQAUAAYACAAAACEAOP0h/9YAAACUAQAACwAAAAAA&#10;AAAAAAAAAAAvAQAAX3JlbHMvLnJlbHNQSwECLQAUAAYACAAAACEAtat7bAQCAAAABAAADgAAAAAA&#10;AAAAAAAAAAAuAgAAZHJzL2Uyb0RvYy54bWxQSwECLQAUAAYACAAAACEAndC8PNwAAAAKAQAADwAA&#10;AAAAAAAAAAAAAABeBAAAZHJzL2Rvd25yZXYueG1sUEsFBgAAAAAEAAQA8wAAAGcFAAAAAA==&#10;" strokecolor="#7f7f7f" strokeweight="3pt">
                      <v:stroke endarrow="open"/>
                      <o:lock v:ext="edit" shapetype="f"/>
                    </v:line>
                  </w:pict>
                </mc:Fallback>
              </mc:AlternateContent>
            </w:r>
          </w:p>
        </w:tc>
        <w:tc>
          <w:tcPr>
            <w:tcW w:w="2984" w:type="dxa"/>
            <w:shd w:val="clear" w:color="auto" w:fill="F2F2F2" w:themeFill="background1" w:themeFillShade="F2"/>
          </w:tcPr>
          <w:p w14:paraId="5B0E78DA" w14:textId="77777777" w:rsidR="00B602DC" w:rsidRPr="00B20B59" w:rsidRDefault="00B602DC" w:rsidP="00805A7C">
            <w:pPr>
              <w:pStyle w:val="NoSpacing"/>
              <w:jc w:val="both"/>
              <w:rPr>
                <w:rFonts w:ascii="Arial" w:hAnsi="Arial" w:cs="Arial"/>
                <w:b/>
                <w:sz w:val="24"/>
                <w:szCs w:val="24"/>
              </w:rPr>
            </w:pPr>
          </w:p>
        </w:tc>
      </w:tr>
      <w:tr w:rsidR="00B602DC" w:rsidRPr="00B20B59" w14:paraId="6D80FBA0" w14:textId="77777777" w:rsidTr="00B602DC">
        <w:trPr>
          <w:trHeight w:val="1551"/>
        </w:trPr>
        <w:tc>
          <w:tcPr>
            <w:tcW w:w="1745" w:type="dxa"/>
            <w:shd w:val="clear" w:color="auto" w:fill="FFFFFF" w:themeFill="background1"/>
          </w:tcPr>
          <w:p w14:paraId="738E59D1" w14:textId="77777777" w:rsidR="00B602DC" w:rsidRPr="0065730A" w:rsidRDefault="00B602DC" w:rsidP="00805A7C">
            <w:pPr>
              <w:pStyle w:val="NoSpacing"/>
              <w:jc w:val="both"/>
              <w:rPr>
                <w:rFonts w:ascii="Arial" w:hAnsi="Arial" w:cs="Arial"/>
                <w:color w:val="000000" w:themeColor="text1"/>
              </w:rPr>
            </w:pPr>
          </w:p>
          <w:p w14:paraId="37188BDB" w14:textId="77777777" w:rsidR="00B602DC" w:rsidRPr="0065730A" w:rsidRDefault="00B602DC" w:rsidP="00805A7C">
            <w:pPr>
              <w:pStyle w:val="NoSpacing"/>
              <w:jc w:val="both"/>
              <w:rPr>
                <w:rFonts w:ascii="Arial" w:hAnsi="Arial" w:cs="Arial"/>
                <w:color w:val="000000" w:themeColor="text1"/>
              </w:rPr>
            </w:pPr>
          </w:p>
          <w:p w14:paraId="43BA1DCF" w14:textId="77777777" w:rsidR="00B602DC" w:rsidRPr="0065730A" w:rsidRDefault="00B602DC" w:rsidP="00805A7C">
            <w:pPr>
              <w:pStyle w:val="NoSpacing"/>
              <w:jc w:val="both"/>
              <w:rPr>
                <w:rFonts w:ascii="Arial" w:hAnsi="Arial" w:cs="Arial"/>
                <w:color w:val="000000" w:themeColor="text1"/>
              </w:rPr>
            </w:pPr>
          </w:p>
        </w:tc>
        <w:tc>
          <w:tcPr>
            <w:tcW w:w="3155" w:type="dxa"/>
            <w:shd w:val="clear" w:color="auto" w:fill="F2F2F2" w:themeFill="background1" w:themeFillShade="F2"/>
          </w:tcPr>
          <w:p w14:paraId="56167274" w14:textId="77777777" w:rsidR="00B602DC" w:rsidRPr="0065730A" w:rsidRDefault="00B602DC" w:rsidP="00B602DC">
            <w:pPr>
              <w:pStyle w:val="NoSpacing"/>
              <w:rPr>
                <w:rFonts w:ascii="Arial" w:hAnsi="Arial" w:cs="Arial"/>
              </w:rPr>
            </w:pPr>
          </w:p>
        </w:tc>
        <w:tc>
          <w:tcPr>
            <w:tcW w:w="1747" w:type="dxa"/>
            <w:shd w:val="clear" w:color="auto" w:fill="FFFFFF" w:themeFill="background1"/>
          </w:tcPr>
          <w:p w14:paraId="389DEDB5" w14:textId="77777777" w:rsidR="0065730A" w:rsidRPr="0065730A" w:rsidRDefault="0065730A" w:rsidP="00805A7C">
            <w:pPr>
              <w:pStyle w:val="NoSpacing"/>
              <w:jc w:val="both"/>
              <w:rPr>
                <w:rFonts w:ascii="Arial" w:hAnsi="Arial" w:cs="Arial"/>
                <w:color w:val="000000" w:themeColor="text1"/>
              </w:rPr>
            </w:pPr>
            <w:r w:rsidRPr="0065730A">
              <w:rPr>
                <w:rFonts w:ascii="Arial" w:hAnsi="Arial" w:cs="Arial"/>
                <w:color w:val="000000" w:themeColor="text1"/>
              </w:rPr>
              <w:t>1.4</w:t>
            </w:r>
          </w:p>
          <w:p w14:paraId="3631A754" w14:textId="77777777" w:rsidR="00B602DC" w:rsidRPr="0065730A" w:rsidRDefault="00B602DC" w:rsidP="00805A7C">
            <w:pPr>
              <w:pStyle w:val="NoSpacing"/>
              <w:jc w:val="both"/>
              <w:rPr>
                <w:rFonts w:ascii="Arial" w:hAnsi="Arial" w:cs="Arial"/>
                <w:color w:val="000000" w:themeColor="text1"/>
              </w:rPr>
            </w:pPr>
            <w:r w:rsidRPr="0065730A">
              <w:rPr>
                <w:rFonts w:ascii="Arial" w:hAnsi="Arial" w:cs="Arial"/>
                <w:color w:val="000000" w:themeColor="text1"/>
              </w:rPr>
              <w:t>3.2</w:t>
            </w:r>
          </w:p>
          <w:p w14:paraId="29ED1D87" w14:textId="77777777" w:rsidR="00B602DC" w:rsidRPr="0065730A" w:rsidRDefault="00B602DC" w:rsidP="00805A7C">
            <w:pPr>
              <w:pStyle w:val="NoSpacing"/>
              <w:jc w:val="both"/>
              <w:rPr>
                <w:rFonts w:ascii="Arial" w:hAnsi="Arial" w:cs="Arial"/>
                <w:color w:val="000000" w:themeColor="text1"/>
              </w:rPr>
            </w:pPr>
            <w:r w:rsidRPr="0065730A">
              <w:rPr>
                <w:rFonts w:ascii="Arial" w:hAnsi="Arial" w:cs="Arial"/>
                <w:color w:val="000000" w:themeColor="text1"/>
              </w:rPr>
              <w:t>3.3</w:t>
            </w:r>
          </w:p>
          <w:p w14:paraId="3B62F3B0" w14:textId="77777777" w:rsidR="0065730A" w:rsidRPr="0065730A" w:rsidRDefault="0065730A" w:rsidP="00805A7C">
            <w:pPr>
              <w:pStyle w:val="NoSpacing"/>
              <w:jc w:val="both"/>
              <w:rPr>
                <w:rFonts w:ascii="Arial" w:hAnsi="Arial" w:cs="Arial"/>
                <w:color w:val="000000" w:themeColor="text1"/>
              </w:rPr>
            </w:pPr>
          </w:p>
          <w:p w14:paraId="14D3F243" w14:textId="418A9FC8" w:rsidR="00B602DC" w:rsidRPr="0065730A" w:rsidRDefault="0065730A" w:rsidP="00805A7C">
            <w:pPr>
              <w:pStyle w:val="NoSpacing"/>
              <w:jc w:val="both"/>
              <w:rPr>
                <w:rFonts w:ascii="Arial" w:hAnsi="Arial" w:cs="Arial"/>
                <w:color w:val="000000" w:themeColor="text1"/>
              </w:rPr>
            </w:pPr>
            <w:r w:rsidRPr="0065730A">
              <w:rPr>
                <w:rFonts w:ascii="Arial" w:hAnsi="Arial" w:cs="Arial"/>
                <w:noProof/>
                <w:lang w:eastAsia="en-GB"/>
              </w:rPr>
              <mc:AlternateContent>
                <mc:Choice Requires="wps">
                  <w:drawing>
                    <wp:anchor distT="4294967295" distB="4294967295" distL="114300" distR="114300" simplePos="0" relativeHeight="251696128" behindDoc="0" locked="0" layoutInCell="1" allowOverlap="1" wp14:anchorId="14AA1C00" wp14:editId="7B8E6931">
                      <wp:simplePos x="0" y="0"/>
                      <wp:positionH relativeFrom="column">
                        <wp:posOffset>115570</wp:posOffset>
                      </wp:positionH>
                      <wp:positionV relativeFrom="paragraph">
                        <wp:posOffset>187960</wp:posOffset>
                      </wp:positionV>
                      <wp:extent cx="5717540" cy="0"/>
                      <wp:effectExtent l="0" t="133350" r="0" b="1333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7540" cy="0"/>
                              </a:xfrm>
                              <a:prstGeom prst="line">
                                <a:avLst/>
                              </a:prstGeom>
                              <a:noFill/>
                              <a:ln w="38100" cap="flat" cmpd="sng" algn="ctr">
                                <a:solidFill>
                                  <a:schemeClr val="bg1">
                                    <a:lumMod val="50000"/>
                                  </a:scheme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48F2850A" id="Straight Connector 17" o:spid="_x0000_s1026" style="position:absolute;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1pt,14.8pt" to="459.3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0+wEAAPQDAAAOAAAAZHJzL2Uyb0RvYy54bWysU8mO2zAMvRfoPwi6N06mTTMw4swh6fQy&#10;bQNk+gGMJNtCtYHSxMnfl5KzTJdTUR0EUSSfHh+p5cPRGnZQGLV3DZ9NppwpJ7zUrmv49+fHd/ec&#10;xQROgvFONfykIn9YvX2zHEKt7nzvjVTICMTFeggN71MKdVVF0SsLceKDcuRsPVpIZGJXSYSB0K2p&#10;7qbTj9XgUQb0QsVIt5vRyVcFv22VSN/aNqrETMOJWyo7ln2f92q1hLpDCL0WZxrwDywsaEePXqE2&#10;kIC9oP4DymqBPvo2TYS3lW9bLVSpgaqZTX+rZtdDUKUWEieGq0zx/8GKr4ctMi2pdwvOHFjq0S4h&#10;6K5PbO2dIwU9MnKSUkOINSWs3RZzreLoduHJix+RfNUvzmzEMIYdW7Q5nIplx6L86aq8OiYm6HK+&#10;mC3mH6hB4uKroL4kBozps/KW5UPDjXZZFKjh8BRTfhrqS0i+dv5RG1MaaxwbGv7+fjbN0EDz1RpI&#10;dLSBKo6u4wxMR4MrEhbI6I2WOT0DlSFUa4PsADQ++25WYsyL/eLleDef0srSEIdr+Gi9Rsr0NhD7&#10;Mak8Mk5er0B+cpKlUyDhHX0RnhlbJTkziojlUyklgTa3SED0w99DiYlxmb4q43+W6NaQfNp7edpi&#10;pp0tGq1C+fwN8uy+tkvU7bOufgIAAP//AwBQSwMEFAAGAAgAAAAhAGjBKNHaAAAACAEAAA8AAABk&#10;cnMvZG93bnJldi54bWxMj0FPhDAQhe8m/odmTLy5BZIlLFI2SrImxpOsP6DQEcjSKaGFxX/vGA96&#10;mzfv5c03xXGzo1hx9oMjBfEuAoHUOjNQp+DjfHrIQPigyejRESr4Qg/H8vam0LlxV3rHtQ6d4BLy&#10;uVbQhzDlUvq2R6v9zk1I7H262erAcu6kmfWVy+0okyhKpdUD8YVeT1j12F7qxSpoqi2++JdTWq37&#10;t9dkX8vnpV+Vur/bnh5BBNzCXxh+8BkdSmZq3ELGi5F1lnBSQXJIQbB/iDMemt+FLAv5/4HyGwAA&#10;//8DAFBLAQItABQABgAIAAAAIQC2gziS/gAAAOEBAAATAAAAAAAAAAAAAAAAAAAAAABbQ29udGVu&#10;dF9UeXBlc10ueG1sUEsBAi0AFAAGAAgAAAAhADj9If/WAAAAlAEAAAsAAAAAAAAAAAAAAAAALwEA&#10;AF9yZWxzLy5yZWxzUEsBAi0AFAAGAAgAAAAhAMOCL7T7AQAA9AMAAA4AAAAAAAAAAAAAAAAALgIA&#10;AGRycy9lMm9Eb2MueG1sUEsBAi0AFAAGAAgAAAAhAGjBKNHaAAAACAEAAA8AAAAAAAAAAAAAAAAA&#10;VQQAAGRycy9kb3ducmV2LnhtbFBLBQYAAAAABAAEAPMAAABcBQAAAAA=&#10;" strokecolor="#7f7f7f [1612]" strokeweight="3pt">
                      <v:stroke endarrow="open"/>
                      <o:lock v:ext="edit" shapetype="f"/>
                    </v:line>
                  </w:pict>
                </mc:Fallback>
              </mc:AlternateContent>
            </w:r>
          </w:p>
        </w:tc>
        <w:tc>
          <w:tcPr>
            <w:tcW w:w="2842" w:type="dxa"/>
            <w:shd w:val="clear" w:color="auto" w:fill="F2F2F2" w:themeFill="background1" w:themeFillShade="F2"/>
          </w:tcPr>
          <w:p w14:paraId="2201A6C5" w14:textId="77777777" w:rsidR="00B602DC" w:rsidRPr="0065730A" w:rsidRDefault="00B602DC" w:rsidP="00805A7C">
            <w:pPr>
              <w:pStyle w:val="NoSpacing"/>
              <w:rPr>
                <w:rFonts w:ascii="Arial" w:hAnsi="Arial" w:cs="Arial"/>
              </w:rPr>
            </w:pPr>
            <w:r w:rsidRPr="0065730A">
              <w:rPr>
                <w:rFonts w:ascii="Arial" w:hAnsi="Arial" w:cs="Arial"/>
              </w:rPr>
              <w:t>Utilise analysis of data to meet individual needs and inform learning and teaching within and across the school.</w:t>
            </w:r>
          </w:p>
          <w:p w14:paraId="34679069" w14:textId="77777777" w:rsidR="00B602DC" w:rsidRPr="0065730A" w:rsidRDefault="00B602DC" w:rsidP="00805A7C">
            <w:pPr>
              <w:pStyle w:val="NoSpacing"/>
              <w:rPr>
                <w:rFonts w:ascii="Arial" w:hAnsi="Arial" w:cs="Arial"/>
              </w:rPr>
            </w:pPr>
          </w:p>
        </w:tc>
        <w:tc>
          <w:tcPr>
            <w:tcW w:w="1848" w:type="dxa"/>
            <w:shd w:val="clear" w:color="auto" w:fill="FFFFFF" w:themeFill="background1"/>
          </w:tcPr>
          <w:p w14:paraId="041BD282" w14:textId="77777777" w:rsidR="00B602DC" w:rsidRPr="0065730A" w:rsidRDefault="00B602DC" w:rsidP="00805A7C">
            <w:pPr>
              <w:pStyle w:val="NoSpacing"/>
              <w:jc w:val="both"/>
              <w:rPr>
                <w:rFonts w:ascii="Arial" w:hAnsi="Arial" w:cs="Arial"/>
              </w:rPr>
            </w:pPr>
          </w:p>
        </w:tc>
        <w:tc>
          <w:tcPr>
            <w:tcW w:w="2984" w:type="dxa"/>
            <w:shd w:val="clear" w:color="auto" w:fill="F2F2F2" w:themeFill="background1" w:themeFillShade="F2"/>
          </w:tcPr>
          <w:p w14:paraId="3A6767D8" w14:textId="77777777" w:rsidR="00B602DC" w:rsidRDefault="00B602DC" w:rsidP="00805A7C">
            <w:pPr>
              <w:pStyle w:val="NoSpacing"/>
              <w:rPr>
                <w:rFonts w:ascii="Arial" w:hAnsi="Arial" w:cs="Arial"/>
                <w:sz w:val="24"/>
                <w:szCs w:val="24"/>
              </w:rPr>
            </w:pPr>
          </w:p>
          <w:p w14:paraId="2C07A02A" w14:textId="77777777" w:rsidR="00B602DC" w:rsidRDefault="00B602DC" w:rsidP="00805A7C">
            <w:pPr>
              <w:pStyle w:val="NoSpacing"/>
              <w:rPr>
                <w:rFonts w:ascii="Arial" w:hAnsi="Arial" w:cs="Arial"/>
                <w:sz w:val="24"/>
                <w:szCs w:val="24"/>
              </w:rPr>
            </w:pPr>
          </w:p>
          <w:p w14:paraId="3B9824CE" w14:textId="77777777" w:rsidR="00B602DC" w:rsidRDefault="00B602DC" w:rsidP="00805A7C">
            <w:pPr>
              <w:pStyle w:val="NoSpacing"/>
              <w:rPr>
                <w:rFonts w:ascii="Arial" w:hAnsi="Arial" w:cs="Arial"/>
                <w:sz w:val="24"/>
                <w:szCs w:val="24"/>
              </w:rPr>
            </w:pPr>
          </w:p>
          <w:p w14:paraId="56C8B97E" w14:textId="77777777" w:rsidR="00B602DC" w:rsidRPr="00B20B59" w:rsidRDefault="00B602DC" w:rsidP="00805A7C">
            <w:pPr>
              <w:pStyle w:val="NoSpacing"/>
              <w:rPr>
                <w:rFonts w:ascii="Arial" w:hAnsi="Arial" w:cs="Arial"/>
                <w:b/>
                <w:sz w:val="24"/>
                <w:szCs w:val="24"/>
              </w:rPr>
            </w:pPr>
            <w:r>
              <w:rPr>
                <w:rFonts w:ascii="Arial" w:hAnsi="Arial" w:cs="Arial"/>
                <w:sz w:val="24"/>
                <w:szCs w:val="24"/>
              </w:rPr>
              <w:t xml:space="preserve"> </w:t>
            </w:r>
          </w:p>
        </w:tc>
      </w:tr>
      <w:tr w:rsidR="00B602DC" w:rsidRPr="00B20B59" w14:paraId="1BF4E8B2" w14:textId="77777777" w:rsidTr="0065730A">
        <w:trPr>
          <w:trHeight w:val="828"/>
        </w:trPr>
        <w:tc>
          <w:tcPr>
            <w:tcW w:w="1745" w:type="dxa"/>
            <w:shd w:val="clear" w:color="auto" w:fill="FFFFFF" w:themeFill="background1"/>
          </w:tcPr>
          <w:p w14:paraId="084215B3" w14:textId="416E9682" w:rsidR="00B602DC" w:rsidRPr="0065730A" w:rsidRDefault="00B602DC" w:rsidP="00805A7C">
            <w:pPr>
              <w:pStyle w:val="NoSpacing"/>
              <w:jc w:val="both"/>
              <w:rPr>
                <w:rFonts w:ascii="Arial" w:hAnsi="Arial" w:cs="Arial"/>
              </w:rPr>
            </w:pPr>
            <w:r w:rsidRPr="0065730A">
              <w:rPr>
                <w:rFonts w:ascii="Arial" w:hAnsi="Arial" w:cs="Arial"/>
              </w:rPr>
              <w:t>1.2-1.6</w:t>
            </w:r>
          </w:p>
        </w:tc>
        <w:tc>
          <w:tcPr>
            <w:tcW w:w="3155" w:type="dxa"/>
            <w:shd w:val="clear" w:color="auto" w:fill="F2F2F2" w:themeFill="background1" w:themeFillShade="F2"/>
          </w:tcPr>
          <w:p w14:paraId="3E29FF02" w14:textId="5225722E" w:rsidR="00B602DC" w:rsidRPr="0065730A" w:rsidRDefault="0065730A" w:rsidP="0065730A">
            <w:pPr>
              <w:pStyle w:val="NoSpacing"/>
              <w:rPr>
                <w:rFonts w:ascii="Arial" w:hAnsi="Arial" w:cs="Arial"/>
              </w:rPr>
            </w:pPr>
            <w:r w:rsidRPr="0065730A">
              <w:rPr>
                <w:rFonts w:ascii="Arial" w:hAnsi="Arial" w:cs="Arial"/>
                <w:noProof/>
                <w:lang w:eastAsia="en-GB"/>
              </w:rPr>
              <mc:AlternateContent>
                <mc:Choice Requires="wps">
                  <w:drawing>
                    <wp:anchor distT="4294967295" distB="4294967295" distL="114300" distR="114300" simplePos="0" relativeHeight="251684864" behindDoc="0" locked="0" layoutInCell="1" allowOverlap="1" wp14:anchorId="0672F285" wp14:editId="247E486A">
                      <wp:simplePos x="0" y="0"/>
                      <wp:positionH relativeFrom="column">
                        <wp:posOffset>-758190</wp:posOffset>
                      </wp:positionH>
                      <wp:positionV relativeFrom="paragraph">
                        <wp:posOffset>638175</wp:posOffset>
                      </wp:positionV>
                      <wp:extent cx="8589010" cy="0"/>
                      <wp:effectExtent l="0" t="133350" r="0" b="1333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89010" cy="0"/>
                              </a:xfrm>
                              <a:prstGeom prst="line">
                                <a:avLst/>
                              </a:prstGeom>
                              <a:noFill/>
                              <a:ln w="38100" cap="flat" cmpd="sng" algn="ctr">
                                <a:solidFill>
                                  <a:schemeClr val="bg1">
                                    <a:lumMod val="50000"/>
                                  </a:schemeClr>
                                </a:solidFill>
                                <a:prstDash val="solid"/>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F21750A" id="Straight Connector 12"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9.7pt,50.25pt" to="616.6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3h+QEAAPQDAAAOAAAAZHJzL2Uyb0RvYy54bWysU8uOGyEQvEfKPyDu8YwdbeSMPN6Dnc1l&#10;k1jazQe0gZlB4aWG9dh/n4bxY/M4ReGAaLopqopmdX+0hh0URu1dy+ezmjPlhJfa9S3//vzwbslZ&#10;TOAkGO9Uy08q8vv12zerMTRq4QdvpEJGIC42Y2j5kFJoqiqKQVmIMx+Uo2Tn0UKiEPtKIoyEbk21&#10;qOsP1ehRBvRCxUi72ynJ1wW/65RI37ouqsRMy4lbKjOWeZ/nar2CpkcIgxZnGvAPLCxoR5deobaQ&#10;gL2g/gPKaoE++i7NhLeV7zotVNFAaub1b2qeBgiqaCFzYrjaFP8frPh62CHTkt5uwZkDS2/0lBB0&#10;PyS28c6Rgx4ZJcmpMcSGDmzcDrNWcXRP4dGLH5Fy1S/JHMQwlR07tLmcxLJjcf50dV4dExO0ubxb&#10;fiT9nIlLroLmcjBgTJ+VtywvWm60y6ZAA4fHmPLV0FxK8rbzD9qY8rDGsbHl75fzOkMD9VdnINHS&#10;BlIcXc8ZmJ4aVyQskNEbLfPxDFSaUG0MsgNQ++z7eakxL/aLl9PeXU0jW0McruVT9Bop09tCHKZD&#10;5ZKp8wYF8pOTLJ0CGe/oi/DM2CrJmVFELK+KlATa3CoB0Y9/LyUmxmX6qrT/2aLbg+TV3svTDjPt&#10;HFFrFcrnb5B793Vcqm6fdf0TAAD//wMAUEsDBBQABgAIAAAAIQAXzL823gAAAA0BAAAPAAAAZHJz&#10;L2Rvd25yZXYueG1sTI/RSsQwEEXfBf8hjODbbtKuXbQ2XbSwgvhk9QPSZmzKNpPSpN3692ZB0MeZ&#10;e7hzpjisdmALTr53JCHZCmBIrdM9dRI+P46be2A+KNJqcIQSvtHDoby+KlSu3ZnecalDx2IJ+VxJ&#10;MCGMOee+NWiV37oRKWZfbrIqxHHquJ7UOZbbgadC7LlVPcULRo1YGWxP9WwlNNWanPzLcV8t2dtr&#10;mtX8eTaLlLc369MjsIBr+IPhoh/VoYxOjZtJezZI2CTJw11kYyJEBuyCpLtdCqz5XfGy4P+/KH8A&#10;AAD//wMAUEsBAi0AFAAGAAgAAAAhALaDOJL+AAAA4QEAABMAAAAAAAAAAAAAAAAAAAAAAFtDb250&#10;ZW50X1R5cGVzXS54bWxQSwECLQAUAAYACAAAACEAOP0h/9YAAACUAQAACwAAAAAAAAAAAAAAAAAv&#10;AQAAX3JlbHMvLnJlbHNQSwECLQAUAAYACAAAACEA0Zv94fkBAAD0AwAADgAAAAAAAAAAAAAAAAAu&#10;AgAAZHJzL2Uyb0RvYy54bWxQSwECLQAUAAYACAAAACEAF8y/Nt4AAAANAQAADwAAAAAAAAAAAAAA&#10;AABTBAAAZHJzL2Rvd25yZXYueG1sUEsFBgAAAAAEAAQA8wAAAF4FAAAAAA==&#10;" strokecolor="#7f7f7f [1612]" strokeweight="3pt">
                      <v:stroke endarrow="open"/>
                      <o:lock v:ext="edit" shapetype="f"/>
                    </v:line>
                  </w:pict>
                </mc:Fallback>
              </mc:AlternateContent>
            </w:r>
            <w:r w:rsidR="00B602DC" w:rsidRPr="0065730A">
              <w:rPr>
                <w:rFonts w:ascii="Arial" w:hAnsi="Arial" w:cs="Arial"/>
              </w:rPr>
              <w:t>Embed and enhance the principl</w:t>
            </w:r>
            <w:r w:rsidRPr="0065730A">
              <w:rPr>
                <w:rFonts w:ascii="Arial" w:hAnsi="Arial" w:cs="Arial"/>
              </w:rPr>
              <w:t>es of GIRFEC within the school.</w:t>
            </w:r>
          </w:p>
        </w:tc>
        <w:tc>
          <w:tcPr>
            <w:tcW w:w="1747" w:type="dxa"/>
            <w:shd w:val="clear" w:color="auto" w:fill="FFFFFF" w:themeFill="background1"/>
          </w:tcPr>
          <w:p w14:paraId="6C28BDCD" w14:textId="1D9E04A8" w:rsidR="00B602DC" w:rsidRPr="0065730A" w:rsidRDefault="00B602DC" w:rsidP="00805A7C">
            <w:pPr>
              <w:pStyle w:val="NoSpacing"/>
              <w:jc w:val="both"/>
              <w:rPr>
                <w:rFonts w:ascii="Arial" w:hAnsi="Arial" w:cs="Arial"/>
              </w:rPr>
            </w:pPr>
          </w:p>
        </w:tc>
        <w:tc>
          <w:tcPr>
            <w:tcW w:w="2842" w:type="dxa"/>
            <w:shd w:val="clear" w:color="auto" w:fill="F2F2F2" w:themeFill="background1" w:themeFillShade="F2"/>
          </w:tcPr>
          <w:p w14:paraId="720645A6" w14:textId="77777777" w:rsidR="00B602DC" w:rsidRPr="0065730A" w:rsidRDefault="00B602DC" w:rsidP="00805A7C">
            <w:pPr>
              <w:pStyle w:val="NoSpacing"/>
              <w:rPr>
                <w:rFonts w:ascii="Arial" w:hAnsi="Arial" w:cs="Arial"/>
              </w:rPr>
            </w:pPr>
          </w:p>
          <w:p w14:paraId="75AAEBF6" w14:textId="77777777" w:rsidR="00B602DC" w:rsidRPr="0065730A" w:rsidRDefault="00B602DC" w:rsidP="00805A7C">
            <w:pPr>
              <w:pStyle w:val="NoSpacing"/>
              <w:rPr>
                <w:rFonts w:ascii="Arial" w:hAnsi="Arial" w:cs="Arial"/>
              </w:rPr>
            </w:pPr>
          </w:p>
          <w:p w14:paraId="392B238B" w14:textId="77777777" w:rsidR="00B602DC" w:rsidRPr="0065730A" w:rsidRDefault="00B602DC" w:rsidP="00805A7C">
            <w:pPr>
              <w:pStyle w:val="NoSpacing"/>
              <w:rPr>
                <w:rFonts w:ascii="Arial" w:hAnsi="Arial" w:cs="Arial"/>
              </w:rPr>
            </w:pPr>
          </w:p>
          <w:p w14:paraId="46FF69FB" w14:textId="77777777" w:rsidR="00B602DC" w:rsidRPr="0065730A" w:rsidRDefault="00B602DC" w:rsidP="00805A7C">
            <w:pPr>
              <w:pStyle w:val="NoSpacing"/>
              <w:rPr>
                <w:rFonts w:ascii="Arial" w:hAnsi="Arial" w:cs="Arial"/>
              </w:rPr>
            </w:pPr>
          </w:p>
          <w:p w14:paraId="4F919DE5" w14:textId="77777777" w:rsidR="00B602DC" w:rsidRPr="0065730A" w:rsidRDefault="00B602DC" w:rsidP="00805A7C">
            <w:pPr>
              <w:pStyle w:val="NoSpacing"/>
              <w:rPr>
                <w:rFonts w:ascii="Arial" w:hAnsi="Arial" w:cs="Arial"/>
              </w:rPr>
            </w:pPr>
          </w:p>
          <w:p w14:paraId="2063409F" w14:textId="77777777" w:rsidR="00B602DC" w:rsidRPr="0065730A" w:rsidRDefault="00B602DC" w:rsidP="00805A7C">
            <w:pPr>
              <w:pStyle w:val="NoSpacing"/>
              <w:rPr>
                <w:rFonts w:ascii="Arial" w:hAnsi="Arial" w:cs="Arial"/>
              </w:rPr>
            </w:pPr>
          </w:p>
        </w:tc>
        <w:tc>
          <w:tcPr>
            <w:tcW w:w="1848" w:type="dxa"/>
            <w:shd w:val="clear" w:color="auto" w:fill="FFFFFF" w:themeFill="background1"/>
          </w:tcPr>
          <w:p w14:paraId="1AB2D2DB" w14:textId="0C76AC18" w:rsidR="00B602DC" w:rsidRPr="0065730A" w:rsidRDefault="00B602DC" w:rsidP="00805A7C">
            <w:pPr>
              <w:pStyle w:val="NoSpacing"/>
              <w:jc w:val="both"/>
              <w:rPr>
                <w:rFonts w:ascii="Arial" w:hAnsi="Arial" w:cs="Arial"/>
              </w:rPr>
            </w:pPr>
          </w:p>
          <w:p w14:paraId="594FCCC9" w14:textId="28C3261E" w:rsidR="00B602DC" w:rsidRPr="0065730A" w:rsidRDefault="00B602DC" w:rsidP="00805A7C">
            <w:pPr>
              <w:pStyle w:val="NoSpacing"/>
              <w:jc w:val="both"/>
              <w:rPr>
                <w:rFonts w:ascii="Arial" w:hAnsi="Arial" w:cs="Arial"/>
              </w:rPr>
            </w:pPr>
          </w:p>
          <w:p w14:paraId="657021D2" w14:textId="77777777" w:rsidR="00B602DC" w:rsidRPr="0065730A" w:rsidRDefault="00B602DC" w:rsidP="00805A7C">
            <w:pPr>
              <w:pStyle w:val="NoSpacing"/>
              <w:jc w:val="both"/>
              <w:rPr>
                <w:rFonts w:ascii="Arial" w:hAnsi="Arial" w:cs="Arial"/>
              </w:rPr>
            </w:pPr>
          </w:p>
        </w:tc>
        <w:tc>
          <w:tcPr>
            <w:tcW w:w="2984" w:type="dxa"/>
            <w:shd w:val="clear" w:color="auto" w:fill="F2F2F2" w:themeFill="background1" w:themeFillShade="F2"/>
          </w:tcPr>
          <w:p w14:paraId="19CE5739" w14:textId="77777777" w:rsidR="00B602DC" w:rsidRPr="00B20B59" w:rsidRDefault="00B602DC" w:rsidP="00805A7C">
            <w:pPr>
              <w:pStyle w:val="NoSpacing"/>
              <w:rPr>
                <w:rFonts w:ascii="Arial" w:hAnsi="Arial" w:cs="Arial"/>
                <w:sz w:val="24"/>
                <w:szCs w:val="24"/>
              </w:rPr>
            </w:pPr>
          </w:p>
        </w:tc>
      </w:tr>
    </w:tbl>
    <w:p w14:paraId="1D8FB6FA" w14:textId="77777777" w:rsidR="00C60B57" w:rsidRDefault="00C60B57" w:rsidP="00C60B57"/>
    <w:p w14:paraId="2D6B6525" w14:textId="77777777" w:rsidR="00EB5D77" w:rsidRDefault="00EB5D77" w:rsidP="00C60B57">
      <w:pPr>
        <w:spacing w:after="0"/>
        <w:rPr>
          <w:rFonts w:ascii="Arial" w:hAnsi="Arial" w:cs="Arial"/>
          <w:b/>
          <w:sz w:val="32"/>
          <w:szCs w:val="32"/>
        </w:rPr>
      </w:pPr>
    </w:p>
    <w:p w14:paraId="0C140B7F" w14:textId="77777777" w:rsidR="00E258BF" w:rsidRDefault="00C60B57" w:rsidP="00C60B57">
      <w:pPr>
        <w:spacing w:after="0"/>
        <w:rPr>
          <w:rFonts w:ascii="Arial" w:hAnsi="Arial" w:cs="Arial"/>
          <w:b/>
          <w:sz w:val="32"/>
          <w:szCs w:val="32"/>
        </w:rPr>
      </w:pPr>
      <w:r w:rsidRPr="00C60B57">
        <w:rPr>
          <w:rFonts w:ascii="Arial" w:hAnsi="Arial" w:cs="Arial"/>
          <w:b/>
          <w:sz w:val="32"/>
          <w:szCs w:val="32"/>
        </w:rPr>
        <w:t xml:space="preserve">Strategic Plan – </w:t>
      </w:r>
      <w:proofErr w:type="spellStart"/>
      <w:r w:rsidR="00F2180D">
        <w:rPr>
          <w:rFonts w:ascii="Arial" w:hAnsi="Arial" w:cs="Arial"/>
          <w:b/>
          <w:sz w:val="32"/>
          <w:szCs w:val="32"/>
        </w:rPr>
        <w:t>Elderbank</w:t>
      </w:r>
      <w:proofErr w:type="spellEnd"/>
      <w:r w:rsidR="00F2180D">
        <w:rPr>
          <w:rFonts w:ascii="Arial" w:hAnsi="Arial" w:cs="Arial"/>
          <w:b/>
          <w:sz w:val="32"/>
          <w:szCs w:val="32"/>
        </w:rPr>
        <w:t xml:space="preserve"> Primary School and Early Years</w:t>
      </w:r>
      <w:r w:rsidRPr="00C60B57">
        <w:rPr>
          <w:rFonts w:ascii="Arial" w:hAnsi="Arial" w:cs="Arial"/>
          <w:b/>
          <w:sz w:val="32"/>
          <w:szCs w:val="32"/>
        </w:rPr>
        <w:t xml:space="preserve"> </w:t>
      </w:r>
    </w:p>
    <w:p w14:paraId="7809AC73" w14:textId="77777777" w:rsidR="00C60B57" w:rsidRPr="00C60B57" w:rsidRDefault="00C60B57" w:rsidP="00C60B57">
      <w:pPr>
        <w:spacing w:after="0"/>
        <w:rPr>
          <w:rFonts w:ascii="Arial" w:hAnsi="Arial" w:cs="Arial"/>
          <w:b/>
          <w:sz w:val="20"/>
          <w:szCs w:val="20"/>
        </w:rPr>
      </w:pPr>
    </w:p>
    <w:tbl>
      <w:tblPr>
        <w:tblStyle w:val="TableGrid"/>
        <w:tblW w:w="15168" w:type="dxa"/>
        <w:tblInd w:w="-885" w:type="dxa"/>
        <w:tblLayout w:type="fixed"/>
        <w:tblLook w:val="04A0" w:firstRow="1" w:lastRow="0" w:firstColumn="1" w:lastColumn="0" w:noHBand="0" w:noVBand="1"/>
      </w:tblPr>
      <w:tblGrid>
        <w:gridCol w:w="1668"/>
        <w:gridCol w:w="2849"/>
        <w:gridCol w:w="2742"/>
        <w:gridCol w:w="2956"/>
        <w:gridCol w:w="2849"/>
        <w:gridCol w:w="2104"/>
      </w:tblGrid>
      <w:tr w:rsidR="006B4036" w:rsidRPr="00457291" w14:paraId="6CEB1158" w14:textId="77777777" w:rsidTr="0022204A">
        <w:trPr>
          <w:trHeight w:val="2198"/>
        </w:trPr>
        <w:tc>
          <w:tcPr>
            <w:tcW w:w="1668" w:type="dxa"/>
            <w:shd w:val="clear" w:color="auto" w:fill="F2F2F2" w:themeFill="background1" w:themeFillShade="F2"/>
          </w:tcPr>
          <w:p w14:paraId="2629A327" w14:textId="77777777" w:rsidR="006B4036" w:rsidRDefault="006B4036" w:rsidP="00805A7C">
            <w:pPr>
              <w:pStyle w:val="NoSpacing"/>
              <w:rPr>
                <w:rFonts w:ascii="Arial" w:hAnsi="Arial" w:cs="Arial"/>
                <w:b/>
                <w:color w:val="000000" w:themeColor="text1"/>
                <w:sz w:val="24"/>
                <w:szCs w:val="24"/>
              </w:rPr>
            </w:pPr>
          </w:p>
          <w:p w14:paraId="2664CDE3" w14:textId="77777777" w:rsidR="006B4036" w:rsidRDefault="006B4036" w:rsidP="00805A7C">
            <w:pPr>
              <w:pStyle w:val="NoSpacing"/>
              <w:rPr>
                <w:rFonts w:ascii="Arial" w:hAnsi="Arial" w:cs="Arial"/>
                <w:b/>
                <w:color w:val="000000" w:themeColor="text1"/>
                <w:sz w:val="24"/>
                <w:szCs w:val="24"/>
              </w:rPr>
            </w:pPr>
            <w:r>
              <w:rPr>
                <w:rFonts w:ascii="Arial" w:hAnsi="Arial" w:cs="Arial"/>
                <w:b/>
                <w:color w:val="000000" w:themeColor="text1"/>
                <w:sz w:val="24"/>
                <w:szCs w:val="24"/>
              </w:rPr>
              <w:t>S</w:t>
            </w:r>
            <w:r w:rsidRPr="00A11F83">
              <w:rPr>
                <w:rFonts w:ascii="Arial" w:hAnsi="Arial" w:cs="Arial"/>
                <w:b/>
                <w:color w:val="000000" w:themeColor="text1"/>
                <w:sz w:val="24"/>
                <w:szCs w:val="24"/>
              </w:rPr>
              <w:t>trategic Priorities</w:t>
            </w:r>
          </w:p>
          <w:p w14:paraId="043B3238" w14:textId="77777777" w:rsidR="006B4036" w:rsidRDefault="006B4036" w:rsidP="00805A7C">
            <w:pPr>
              <w:pStyle w:val="NoSpacing"/>
              <w:rPr>
                <w:rFonts w:ascii="Arial" w:hAnsi="Arial" w:cs="Arial"/>
                <w:b/>
                <w:color w:val="000000" w:themeColor="text1"/>
                <w:sz w:val="24"/>
                <w:szCs w:val="24"/>
              </w:rPr>
            </w:pPr>
          </w:p>
          <w:p w14:paraId="6E023D06" w14:textId="77777777" w:rsidR="006B4036" w:rsidRPr="00A11F83" w:rsidRDefault="006B4036" w:rsidP="00805A7C">
            <w:pPr>
              <w:pStyle w:val="NoSpacing"/>
              <w:rPr>
                <w:rFonts w:ascii="Arial" w:hAnsi="Arial" w:cs="Arial"/>
                <w:b/>
                <w:color w:val="000000" w:themeColor="text1"/>
                <w:sz w:val="24"/>
                <w:szCs w:val="24"/>
              </w:rPr>
            </w:pPr>
          </w:p>
        </w:tc>
        <w:tc>
          <w:tcPr>
            <w:tcW w:w="2849" w:type="dxa"/>
            <w:shd w:val="clear" w:color="auto" w:fill="F2F2F2" w:themeFill="background1" w:themeFillShade="F2"/>
          </w:tcPr>
          <w:p w14:paraId="66EBEF3C" w14:textId="77777777" w:rsidR="006B4036" w:rsidRDefault="006B4036" w:rsidP="00805A7C">
            <w:pPr>
              <w:pStyle w:val="NoSpacing"/>
              <w:rPr>
                <w:rFonts w:ascii="Arial" w:hAnsi="Arial" w:cs="Arial"/>
                <w:color w:val="000000" w:themeColor="text1"/>
                <w:sz w:val="24"/>
                <w:szCs w:val="24"/>
              </w:rPr>
            </w:pPr>
          </w:p>
          <w:p w14:paraId="0445CBE8" w14:textId="77777777" w:rsidR="006B4036" w:rsidRPr="00A11F83" w:rsidRDefault="00061E55" w:rsidP="00805A7C">
            <w:pPr>
              <w:pStyle w:val="NoSpacing"/>
              <w:rPr>
                <w:rFonts w:ascii="Arial" w:hAnsi="Arial" w:cs="Arial"/>
                <w:color w:val="000000" w:themeColor="text1"/>
                <w:sz w:val="24"/>
                <w:szCs w:val="24"/>
              </w:rPr>
            </w:pPr>
            <w:r>
              <w:rPr>
                <w:rFonts w:ascii="Arial" w:hAnsi="Arial" w:cs="Arial"/>
                <w:b/>
                <w:color w:val="000000" w:themeColor="text1"/>
                <w:sz w:val="24"/>
                <w:szCs w:val="24"/>
              </w:rPr>
              <w:t>Enrich the quality of learners’ experiences and attainment in Numeracy and Mathematics</w:t>
            </w:r>
          </w:p>
        </w:tc>
        <w:tc>
          <w:tcPr>
            <w:tcW w:w="2742" w:type="dxa"/>
            <w:shd w:val="clear" w:color="auto" w:fill="F2F2F2" w:themeFill="background1" w:themeFillShade="F2"/>
          </w:tcPr>
          <w:p w14:paraId="04AC4778" w14:textId="77777777" w:rsidR="006B4036" w:rsidRDefault="006B4036" w:rsidP="00805A7C">
            <w:pPr>
              <w:pStyle w:val="NoSpacing"/>
              <w:rPr>
                <w:rFonts w:ascii="Arial" w:hAnsi="Arial" w:cs="Arial"/>
                <w:color w:val="000000" w:themeColor="text1"/>
                <w:sz w:val="24"/>
                <w:szCs w:val="24"/>
              </w:rPr>
            </w:pPr>
          </w:p>
          <w:p w14:paraId="603E854F" w14:textId="351DE12B" w:rsidR="006B4036" w:rsidRPr="0022204A" w:rsidRDefault="0022204A" w:rsidP="00805A7C">
            <w:pPr>
              <w:pStyle w:val="NoSpacing"/>
              <w:rPr>
                <w:rFonts w:ascii="Arial" w:hAnsi="Arial" w:cs="Arial"/>
                <w:b/>
                <w:color w:val="000000" w:themeColor="text1"/>
                <w:sz w:val="24"/>
                <w:szCs w:val="24"/>
              </w:rPr>
            </w:pPr>
            <w:r w:rsidRPr="0022204A">
              <w:rPr>
                <w:rFonts w:ascii="Arial" w:hAnsi="Arial" w:cs="Arial"/>
                <w:b/>
                <w:color w:val="000000" w:themeColor="text1"/>
                <w:sz w:val="24"/>
                <w:szCs w:val="24"/>
              </w:rPr>
              <w:t>Promote Positive Relationships by cultivating a ‘nurturing schools’ approach to meet the needs of young people</w:t>
            </w:r>
          </w:p>
        </w:tc>
        <w:tc>
          <w:tcPr>
            <w:tcW w:w="2956" w:type="dxa"/>
            <w:shd w:val="clear" w:color="auto" w:fill="F2F2F2" w:themeFill="background1" w:themeFillShade="F2"/>
          </w:tcPr>
          <w:p w14:paraId="598D02D0" w14:textId="77777777" w:rsidR="006B4036" w:rsidRDefault="006B4036" w:rsidP="00805A7C">
            <w:pPr>
              <w:pStyle w:val="NoSpacing"/>
              <w:rPr>
                <w:rFonts w:ascii="Arial" w:hAnsi="Arial" w:cs="Arial"/>
                <w:color w:val="000000" w:themeColor="text1"/>
                <w:sz w:val="24"/>
                <w:szCs w:val="24"/>
              </w:rPr>
            </w:pPr>
          </w:p>
          <w:p w14:paraId="6A50AC5D" w14:textId="7F414C93" w:rsidR="006B4036" w:rsidRPr="0022204A" w:rsidRDefault="006B4036" w:rsidP="0022204A">
            <w:pPr>
              <w:pStyle w:val="NoSpacing"/>
              <w:rPr>
                <w:rFonts w:ascii="Arial" w:hAnsi="Arial" w:cs="Arial"/>
                <w:b/>
                <w:color w:val="000000" w:themeColor="text1"/>
                <w:sz w:val="24"/>
                <w:szCs w:val="24"/>
              </w:rPr>
            </w:pPr>
            <w:r w:rsidRPr="0022204A">
              <w:rPr>
                <w:rFonts w:ascii="Arial" w:hAnsi="Arial" w:cs="Arial"/>
                <w:b/>
                <w:color w:val="000000" w:themeColor="text1"/>
                <w:sz w:val="24"/>
                <w:szCs w:val="24"/>
              </w:rPr>
              <w:t>To embed and enhance the principles of GIRFEC within the school</w:t>
            </w:r>
            <w:r w:rsidR="00746BFF" w:rsidRPr="0022204A">
              <w:rPr>
                <w:rFonts w:ascii="Arial" w:hAnsi="Arial" w:cs="Arial"/>
                <w:b/>
                <w:color w:val="000000" w:themeColor="text1"/>
                <w:sz w:val="24"/>
                <w:szCs w:val="24"/>
              </w:rPr>
              <w:t xml:space="preserve"> to meet the needs of all learners</w:t>
            </w:r>
            <w:r w:rsidRPr="0022204A">
              <w:rPr>
                <w:rFonts w:ascii="Arial" w:hAnsi="Arial" w:cs="Arial"/>
                <w:b/>
                <w:color w:val="000000" w:themeColor="text1"/>
                <w:sz w:val="24"/>
                <w:szCs w:val="24"/>
              </w:rPr>
              <w:t>.</w:t>
            </w:r>
          </w:p>
        </w:tc>
        <w:tc>
          <w:tcPr>
            <w:tcW w:w="2849" w:type="dxa"/>
            <w:shd w:val="clear" w:color="auto" w:fill="F2F2F2" w:themeFill="background1" w:themeFillShade="F2"/>
          </w:tcPr>
          <w:p w14:paraId="56540217" w14:textId="77777777" w:rsidR="0022204A" w:rsidRDefault="0022204A" w:rsidP="003F1E53">
            <w:pPr>
              <w:pStyle w:val="NoSpacing"/>
              <w:rPr>
                <w:rFonts w:ascii="Arial" w:hAnsi="Arial" w:cs="Arial"/>
                <w:b/>
                <w:sz w:val="24"/>
                <w:szCs w:val="24"/>
              </w:rPr>
            </w:pPr>
          </w:p>
          <w:p w14:paraId="25AB9A15" w14:textId="77777777" w:rsidR="003F1E53" w:rsidRPr="0022204A" w:rsidRDefault="003F1E53" w:rsidP="003F1E53">
            <w:pPr>
              <w:pStyle w:val="NoSpacing"/>
              <w:rPr>
                <w:rFonts w:ascii="Arial" w:hAnsi="Arial" w:cs="Arial"/>
                <w:b/>
                <w:sz w:val="24"/>
                <w:szCs w:val="24"/>
              </w:rPr>
            </w:pPr>
            <w:r w:rsidRPr="0022204A">
              <w:rPr>
                <w:rFonts w:ascii="Arial" w:hAnsi="Arial" w:cs="Arial"/>
                <w:b/>
                <w:sz w:val="24"/>
                <w:szCs w:val="24"/>
              </w:rPr>
              <w:t>Utilise analysis of data to meet individual needs and inform learning and teaching within and across the school.</w:t>
            </w:r>
          </w:p>
          <w:p w14:paraId="4EFF63A2" w14:textId="08C62A4D" w:rsidR="006B4036" w:rsidRPr="00A11F83" w:rsidRDefault="006B4036" w:rsidP="00805A7C">
            <w:pPr>
              <w:pStyle w:val="NoSpacing"/>
              <w:rPr>
                <w:rFonts w:ascii="Arial" w:hAnsi="Arial" w:cs="Arial"/>
                <w:color w:val="000000" w:themeColor="text1"/>
                <w:sz w:val="24"/>
                <w:szCs w:val="24"/>
              </w:rPr>
            </w:pPr>
          </w:p>
        </w:tc>
        <w:tc>
          <w:tcPr>
            <w:tcW w:w="2104" w:type="dxa"/>
            <w:shd w:val="clear" w:color="auto" w:fill="F2F2F2" w:themeFill="background1" w:themeFillShade="F2"/>
          </w:tcPr>
          <w:p w14:paraId="0723AF4C" w14:textId="77777777" w:rsidR="0022204A" w:rsidRDefault="0022204A" w:rsidP="00805A7C">
            <w:pPr>
              <w:pStyle w:val="NoSpacing"/>
              <w:rPr>
                <w:rFonts w:ascii="Arial" w:hAnsi="Arial" w:cs="Arial"/>
                <w:b/>
                <w:color w:val="000000" w:themeColor="text1"/>
                <w:sz w:val="24"/>
                <w:szCs w:val="24"/>
              </w:rPr>
            </w:pPr>
          </w:p>
          <w:p w14:paraId="369E2B2C" w14:textId="77777777" w:rsidR="006B4036" w:rsidRPr="00A11F83" w:rsidRDefault="00061E55" w:rsidP="00805A7C">
            <w:pPr>
              <w:pStyle w:val="NoSpacing"/>
              <w:rPr>
                <w:rFonts w:ascii="Arial" w:hAnsi="Arial" w:cs="Arial"/>
                <w:color w:val="000000" w:themeColor="text1"/>
                <w:sz w:val="24"/>
                <w:szCs w:val="24"/>
              </w:rPr>
            </w:pPr>
            <w:r>
              <w:rPr>
                <w:rFonts w:ascii="Arial" w:hAnsi="Arial" w:cs="Arial"/>
                <w:b/>
                <w:color w:val="000000" w:themeColor="text1"/>
                <w:sz w:val="24"/>
                <w:szCs w:val="24"/>
              </w:rPr>
              <w:t>Enrich the quality of learners’ experiences and attainment in Literacy and English.</w:t>
            </w:r>
          </w:p>
        </w:tc>
      </w:tr>
      <w:tr w:rsidR="006B4036" w:rsidRPr="00A11F83" w14:paraId="22685939" w14:textId="77777777" w:rsidTr="00210C4F">
        <w:tc>
          <w:tcPr>
            <w:tcW w:w="1668" w:type="dxa"/>
          </w:tcPr>
          <w:p w14:paraId="11055F6C" w14:textId="77777777" w:rsidR="006B4036" w:rsidRDefault="006B4036" w:rsidP="00805A7C">
            <w:pPr>
              <w:rPr>
                <w:rFonts w:ascii="Arial" w:hAnsi="Arial" w:cs="Arial"/>
                <w:b/>
                <w:color w:val="000000" w:themeColor="text1"/>
                <w:sz w:val="24"/>
                <w:szCs w:val="24"/>
              </w:rPr>
            </w:pPr>
          </w:p>
          <w:p w14:paraId="162A6EDB" w14:textId="77777777" w:rsidR="006B4036" w:rsidRDefault="006B4036" w:rsidP="00805A7C">
            <w:pPr>
              <w:rPr>
                <w:rFonts w:ascii="Arial" w:hAnsi="Arial" w:cs="Arial"/>
                <w:b/>
                <w:color w:val="000000" w:themeColor="text1"/>
                <w:sz w:val="24"/>
                <w:szCs w:val="24"/>
              </w:rPr>
            </w:pPr>
            <w:r w:rsidRPr="00A11F83">
              <w:rPr>
                <w:rFonts w:ascii="Arial" w:hAnsi="Arial" w:cs="Arial"/>
                <w:b/>
                <w:color w:val="000000" w:themeColor="text1"/>
                <w:sz w:val="24"/>
                <w:szCs w:val="24"/>
              </w:rPr>
              <w:t>High Level Objectives</w:t>
            </w:r>
          </w:p>
          <w:p w14:paraId="74EB7902" w14:textId="77777777" w:rsidR="006B4036" w:rsidRDefault="006B4036" w:rsidP="00805A7C">
            <w:pPr>
              <w:rPr>
                <w:rFonts w:ascii="Arial" w:hAnsi="Arial" w:cs="Arial"/>
                <w:b/>
                <w:color w:val="000000" w:themeColor="text1"/>
                <w:sz w:val="24"/>
                <w:szCs w:val="24"/>
              </w:rPr>
            </w:pPr>
          </w:p>
          <w:p w14:paraId="088E3D70" w14:textId="77777777" w:rsidR="006B4036" w:rsidRDefault="006B4036" w:rsidP="00805A7C">
            <w:pPr>
              <w:rPr>
                <w:rFonts w:ascii="Arial" w:hAnsi="Arial" w:cs="Arial"/>
                <w:b/>
                <w:color w:val="000000" w:themeColor="text1"/>
                <w:sz w:val="24"/>
                <w:szCs w:val="24"/>
              </w:rPr>
            </w:pPr>
          </w:p>
          <w:p w14:paraId="53D7A0F7" w14:textId="77777777" w:rsidR="006B4036" w:rsidRDefault="006B4036" w:rsidP="00805A7C">
            <w:pPr>
              <w:rPr>
                <w:rFonts w:ascii="Arial" w:hAnsi="Arial" w:cs="Arial"/>
                <w:b/>
                <w:color w:val="000000" w:themeColor="text1"/>
                <w:sz w:val="24"/>
                <w:szCs w:val="24"/>
              </w:rPr>
            </w:pPr>
          </w:p>
          <w:p w14:paraId="1247152D" w14:textId="77777777" w:rsidR="006B4036" w:rsidRDefault="006B4036" w:rsidP="00805A7C">
            <w:pPr>
              <w:rPr>
                <w:rFonts w:ascii="Arial" w:hAnsi="Arial" w:cs="Arial"/>
                <w:b/>
                <w:color w:val="000000" w:themeColor="text1"/>
                <w:sz w:val="24"/>
                <w:szCs w:val="24"/>
              </w:rPr>
            </w:pPr>
          </w:p>
          <w:p w14:paraId="4C0412F9" w14:textId="77777777" w:rsidR="006B4036" w:rsidRDefault="006B4036" w:rsidP="00805A7C">
            <w:pPr>
              <w:rPr>
                <w:rFonts w:ascii="Arial" w:hAnsi="Arial" w:cs="Arial"/>
                <w:b/>
                <w:color w:val="000000" w:themeColor="text1"/>
                <w:sz w:val="24"/>
                <w:szCs w:val="24"/>
              </w:rPr>
            </w:pPr>
          </w:p>
          <w:p w14:paraId="5358BA11" w14:textId="77777777" w:rsidR="006B4036" w:rsidRDefault="006B4036" w:rsidP="00805A7C">
            <w:pPr>
              <w:rPr>
                <w:rFonts w:ascii="Arial" w:hAnsi="Arial" w:cs="Arial"/>
                <w:b/>
                <w:color w:val="000000" w:themeColor="text1"/>
                <w:sz w:val="24"/>
                <w:szCs w:val="24"/>
              </w:rPr>
            </w:pPr>
          </w:p>
          <w:p w14:paraId="0DE6EF54" w14:textId="77777777" w:rsidR="006B4036" w:rsidRDefault="006B4036" w:rsidP="00805A7C">
            <w:pPr>
              <w:rPr>
                <w:rFonts w:ascii="Arial" w:hAnsi="Arial" w:cs="Arial"/>
                <w:b/>
                <w:color w:val="000000" w:themeColor="text1"/>
                <w:sz w:val="24"/>
                <w:szCs w:val="24"/>
              </w:rPr>
            </w:pPr>
          </w:p>
          <w:p w14:paraId="6F781220" w14:textId="77777777" w:rsidR="006B4036" w:rsidRDefault="006B4036" w:rsidP="00805A7C">
            <w:pPr>
              <w:rPr>
                <w:rFonts w:ascii="Arial" w:hAnsi="Arial" w:cs="Arial"/>
                <w:b/>
                <w:color w:val="000000" w:themeColor="text1"/>
                <w:sz w:val="24"/>
                <w:szCs w:val="24"/>
              </w:rPr>
            </w:pPr>
          </w:p>
          <w:p w14:paraId="6C5C40B2" w14:textId="77777777" w:rsidR="006B4036" w:rsidRDefault="006B4036" w:rsidP="00805A7C">
            <w:pPr>
              <w:rPr>
                <w:rFonts w:ascii="Arial" w:hAnsi="Arial" w:cs="Arial"/>
                <w:b/>
                <w:color w:val="000000" w:themeColor="text1"/>
                <w:sz w:val="24"/>
                <w:szCs w:val="24"/>
              </w:rPr>
            </w:pPr>
          </w:p>
          <w:p w14:paraId="2A2ADC3C" w14:textId="77777777" w:rsidR="006B4036" w:rsidRDefault="006B4036" w:rsidP="00805A7C">
            <w:pPr>
              <w:rPr>
                <w:rFonts w:ascii="Arial" w:hAnsi="Arial" w:cs="Arial"/>
                <w:b/>
                <w:color w:val="000000" w:themeColor="text1"/>
                <w:sz w:val="24"/>
                <w:szCs w:val="24"/>
              </w:rPr>
            </w:pPr>
          </w:p>
          <w:p w14:paraId="494FAF1B" w14:textId="77777777" w:rsidR="006B4036" w:rsidRDefault="006B4036" w:rsidP="00805A7C">
            <w:pPr>
              <w:rPr>
                <w:rFonts w:ascii="Arial" w:hAnsi="Arial" w:cs="Arial"/>
                <w:b/>
                <w:color w:val="000000" w:themeColor="text1"/>
                <w:sz w:val="24"/>
                <w:szCs w:val="24"/>
              </w:rPr>
            </w:pPr>
          </w:p>
          <w:p w14:paraId="10FD7953" w14:textId="77777777" w:rsidR="006B4036" w:rsidRDefault="006B4036" w:rsidP="00805A7C">
            <w:pPr>
              <w:rPr>
                <w:rFonts w:ascii="Arial" w:hAnsi="Arial" w:cs="Arial"/>
                <w:b/>
                <w:color w:val="000000" w:themeColor="text1"/>
                <w:sz w:val="24"/>
                <w:szCs w:val="24"/>
              </w:rPr>
            </w:pPr>
          </w:p>
          <w:p w14:paraId="672428CF" w14:textId="77777777" w:rsidR="006B4036" w:rsidRDefault="006B4036" w:rsidP="00805A7C">
            <w:pPr>
              <w:rPr>
                <w:rFonts w:ascii="Arial" w:hAnsi="Arial" w:cs="Arial"/>
                <w:b/>
                <w:color w:val="000000" w:themeColor="text1"/>
                <w:sz w:val="24"/>
                <w:szCs w:val="24"/>
              </w:rPr>
            </w:pPr>
          </w:p>
          <w:p w14:paraId="713E8E39" w14:textId="77777777" w:rsidR="006B4036" w:rsidRDefault="006B4036" w:rsidP="00805A7C">
            <w:pPr>
              <w:rPr>
                <w:rFonts w:ascii="Arial" w:hAnsi="Arial" w:cs="Arial"/>
                <w:b/>
                <w:color w:val="000000" w:themeColor="text1"/>
                <w:sz w:val="24"/>
                <w:szCs w:val="24"/>
              </w:rPr>
            </w:pPr>
          </w:p>
          <w:p w14:paraId="07E318AC" w14:textId="77777777" w:rsidR="006B4036" w:rsidRDefault="006B4036" w:rsidP="00805A7C">
            <w:pPr>
              <w:rPr>
                <w:rFonts w:ascii="Arial" w:hAnsi="Arial" w:cs="Arial"/>
                <w:b/>
                <w:color w:val="000000" w:themeColor="text1"/>
                <w:sz w:val="24"/>
                <w:szCs w:val="24"/>
              </w:rPr>
            </w:pPr>
          </w:p>
          <w:p w14:paraId="2E362A9E" w14:textId="77777777" w:rsidR="00061E55" w:rsidRPr="00A11F83" w:rsidRDefault="00061E55" w:rsidP="00805A7C">
            <w:pPr>
              <w:rPr>
                <w:rFonts w:ascii="Arial" w:hAnsi="Arial" w:cs="Arial"/>
                <w:sz w:val="24"/>
                <w:szCs w:val="24"/>
              </w:rPr>
            </w:pPr>
          </w:p>
        </w:tc>
        <w:tc>
          <w:tcPr>
            <w:tcW w:w="2849" w:type="dxa"/>
          </w:tcPr>
          <w:p w14:paraId="6F0DC8B6" w14:textId="77777777" w:rsidR="006B4036" w:rsidRDefault="006B4036" w:rsidP="00805A7C">
            <w:pPr>
              <w:rPr>
                <w:rFonts w:ascii="Arial" w:hAnsi="Arial" w:cs="Arial"/>
                <w:sz w:val="24"/>
                <w:szCs w:val="24"/>
              </w:rPr>
            </w:pPr>
          </w:p>
          <w:p w14:paraId="7ED9DBBC" w14:textId="77777777" w:rsidR="00210C4F" w:rsidRDefault="006B4036" w:rsidP="00210C4F">
            <w:pPr>
              <w:rPr>
                <w:rFonts w:ascii="Arial" w:hAnsi="Arial" w:cs="Arial"/>
                <w:color w:val="000000" w:themeColor="text1"/>
              </w:rPr>
            </w:pPr>
            <w:r w:rsidRPr="00A11F83">
              <w:rPr>
                <w:rFonts w:ascii="Arial" w:hAnsi="Arial" w:cs="Arial"/>
                <w:sz w:val="24"/>
                <w:szCs w:val="24"/>
              </w:rPr>
              <w:t xml:space="preserve"> </w:t>
            </w:r>
            <w:r w:rsidR="00210C4F" w:rsidRPr="00C956F8">
              <w:rPr>
                <w:rFonts w:ascii="Arial" w:hAnsi="Arial" w:cs="Arial"/>
                <w:color w:val="000000" w:themeColor="text1"/>
              </w:rPr>
              <w:t xml:space="preserve">Embed the principles and practice underpinning the NAC Early Level Numeracy Progression Framework and implement the NAC First Level Numeracy Progression Framework across the school. </w:t>
            </w:r>
          </w:p>
          <w:p w14:paraId="06CFB19D" w14:textId="77777777" w:rsidR="006B4036" w:rsidRPr="00A11F83" w:rsidRDefault="006B4036" w:rsidP="005F5A08">
            <w:pPr>
              <w:rPr>
                <w:rFonts w:ascii="Arial" w:hAnsi="Arial" w:cs="Arial"/>
                <w:sz w:val="24"/>
                <w:szCs w:val="24"/>
              </w:rPr>
            </w:pPr>
          </w:p>
        </w:tc>
        <w:tc>
          <w:tcPr>
            <w:tcW w:w="2742" w:type="dxa"/>
          </w:tcPr>
          <w:p w14:paraId="68DD8051" w14:textId="77777777" w:rsidR="006B4036" w:rsidRDefault="006B4036" w:rsidP="00805A7C">
            <w:pPr>
              <w:rPr>
                <w:rFonts w:ascii="Arial" w:hAnsi="Arial" w:cs="Arial"/>
                <w:sz w:val="24"/>
                <w:szCs w:val="24"/>
              </w:rPr>
            </w:pPr>
          </w:p>
          <w:p w14:paraId="39FBCA92" w14:textId="4ED81261" w:rsidR="003F1E53" w:rsidRPr="00A92609" w:rsidRDefault="00A92609" w:rsidP="00805A7C">
            <w:pPr>
              <w:rPr>
                <w:rFonts w:ascii="Arial" w:hAnsi="Arial" w:cs="Arial"/>
              </w:rPr>
            </w:pPr>
            <w:r w:rsidRPr="00A92609">
              <w:rPr>
                <w:rFonts w:ascii="Arial" w:hAnsi="Arial" w:cs="Arial"/>
                <w:color w:val="000000" w:themeColor="text1"/>
              </w:rPr>
              <w:t>Embed the Nurturing Schools Principles within the identified Nurture Provision and across the whole school which will improve the outcomes for all pupils.</w:t>
            </w:r>
          </w:p>
          <w:p w14:paraId="2F0DC04A" w14:textId="77777777" w:rsidR="003F1E53" w:rsidRDefault="003F1E53" w:rsidP="00805A7C">
            <w:pPr>
              <w:rPr>
                <w:rFonts w:ascii="Arial" w:hAnsi="Arial" w:cs="Arial"/>
                <w:sz w:val="24"/>
                <w:szCs w:val="24"/>
              </w:rPr>
            </w:pPr>
          </w:p>
          <w:p w14:paraId="0824F43B" w14:textId="0B5498E9" w:rsidR="003F1E53" w:rsidRPr="00A11F83" w:rsidRDefault="003F1E53" w:rsidP="00805A7C">
            <w:pPr>
              <w:rPr>
                <w:rFonts w:ascii="Arial" w:hAnsi="Arial" w:cs="Arial"/>
                <w:sz w:val="24"/>
                <w:szCs w:val="24"/>
              </w:rPr>
            </w:pPr>
          </w:p>
        </w:tc>
        <w:tc>
          <w:tcPr>
            <w:tcW w:w="2956" w:type="dxa"/>
          </w:tcPr>
          <w:p w14:paraId="0CBA25B2" w14:textId="77777777" w:rsidR="006B4036" w:rsidRDefault="006B4036" w:rsidP="00805A7C">
            <w:pPr>
              <w:rPr>
                <w:rFonts w:ascii="Arial" w:hAnsi="Arial" w:cs="Arial"/>
                <w:sz w:val="24"/>
                <w:szCs w:val="24"/>
              </w:rPr>
            </w:pPr>
          </w:p>
          <w:p w14:paraId="2974281F" w14:textId="55868D96" w:rsidR="002F4ECA" w:rsidRPr="00A92609" w:rsidRDefault="00837A93" w:rsidP="00805A7C">
            <w:pPr>
              <w:rPr>
                <w:rFonts w:ascii="Arial" w:hAnsi="Arial" w:cs="Arial"/>
                <w:color w:val="000000" w:themeColor="text1"/>
              </w:rPr>
            </w:pPr>
            <w:r w:rsidRPr="00A92609">
              <w:rPr>
                <w:rFonts w:ascii="Arial" w:hAnsi="Arial" w:cs="Arial"/>
                <w:color w:val="000000" w:themeColor="text1"/>
              </w:rPr>
              <w:t>To embed the principles of GIRFEC through effective wellbeing assessment to contribute to a Quality Child’s Plan and Individual Educational Plan</w:t>
            </w:r>
            <w:r w:rsidR="00A92609" w:rsidRPr="00A92609">
              <w:rPr>
                <w:rFonts w:ascii="Arial" w:hAnsi="Arial" w:cs="Arial"/>
                <w:color w:val="000000" w:themeColor="text1"/>
              </w:rPr>
              <w:t>.</w:t>
            </w:r>
          </w:p>
          <w:p w14:paraId="2C630843" w14:textId="77777777" w:rsidR="00A92609" w:rsidRPr="00A92609" w:rsidRDefault="00A92609" w:rsidP="00805A7C">
            <w:pPr>
              <w:rPr>
                <w:rFonts w:ascii="Arial" w:hAnsi="Arial" w:cs="Arial"/>
                <w:color w:val="000000" w:themeColor="text1"/>
              </w:rPr>
            </w:pPr>
          </w:p>
          <w:p w14:paraId="56AEFE2B" w14:textId="77777777" w:rsidR="00A92609" w:rsidRPr="00A92609" w:rsidRDefault="00A92609" w:rsidP="00A92609">
            <w:pPr>
              <w:rPr>
                <w:rFonts w:ascii="Arial" w:hAnsi="Arial" w:cs="Arial"/>
                <w:color w:val="000000" w:themeColor="text1"/>
              </w:rPr>
            </w:pPr>
            <w:r w:rsidRPr="00A92609">
              <w:rPr>
                <w:rFonts w:ascii="Arial" w:hAnsi="Arial" w:cs="Arial"/>
                <w:color w:val="000000" w:themeColor="text1"/>
              </w:rPr>
              <w:t>To ensure pupil voice is a key element of school life which has a positive impact for all learners through development of the Rights Respecting Schools Framework</w:t>
            </w:r>
          </w:p>
          <w:p w14:paraId="44BB0B58" w14:textId="77777777" w:rsidR="00A92609" w:rsidRDefault="00A92609" w:rsidP="00805A7C">
            <w:pPr>
              <w:rPr>
                <w:rFonts w:ascii="Arial" w:hAnsi="Arial" w:cs="Arial"/>
                <w:color w:val="000000" w:themeColor="text1"/>
              </w:rPr>
            </w:pPr>
          </w:p>
          <w:p w14:paraId="5245E668" w14:textId="77777777" w:rsidR="00A92609" w:rsidRDefault="00A92609" w:rsidP="00805A7C">
            <w:pPr>
              <w:rPr>
                <w:rFonts w:ascii="Arial" w:hAnsi="Arial" w:cs="Arial"/>
                <w:color w:val="000000" w:themeColor="text1"/>
              </w:rPr>
            </w:pPr>
          </w:p>
          <w:p w14:paraId="5EA51572" w14:textId="77777777" w:rsidR="00A92609" w:rsidRPr="00837A93" w:rsidRDefault="00A92609" w:rsidP="00805A7C">
            <w:pPr>
              <w:rPr>
                <w:rFonts w:ascii="Arial" w:hAnsi="Arial" w:cs="Arial"/>
              </w:rPr>
            </w:pPr>
          </w:p>
          <w:p w14:paraId="5C44E239" w14:textId="1D52C4CC" w:rsidR="002F4ECA" w:rsidRPr="00A11F83" w:rsidRDefault="002F4ECA" w:rsidP="00805A7C">
            <w:pPr>
              <w:rPr>
                <w:rFonts w:ascii="Arial" w:hAnsi="Arial" w:cs="Arial"/>
                <w:sz w:val="24"/>
                <w:szCs w:val="24"/>
              </w:rPr>
            </w:pPr>
          </w:p>
        </w:tc>
        <w:tc>
          <w:tcPr>
            <w:tcW w:w="2849" w:type="dxa"/>
          </w:tcPr>
          <w:p w14:paraId="59A78643" w14:textId="77777777" w:rsidR="006B4036" w:rsidRDefault="006B4036" w:rsidP="00805A7C">
            <w:pPr>
              <w:rPr>
                <w:rFonts w:ascii="Arial" w:hAnsi="Arial" w:cs="Arial"/>
                <w:sz w:val="24"/>
                <w:szCs w:val="24"/>
              </w:rPr>
            </w:pPr>
          </w:p>
          <w:p w14:paraId="0AD803EE" w14:textId="77777777" w:rsidR="00A92609" w:rsidRPr="00A92609" w:rsidRDefault="00A92609" w:rsidP="00A92609">
            <w:pPr>
              <w:rPr>
                <w:rFonts w:ascii="Arial" w:hAnsi="Arial" w:cs="Arial"/>
                <w:color w:val="000000" w:themeColor="text1"/>
              </w:rPr>
            </w:pPr>
            <w:r w:rsidRPr="00A92609">
              <w:rPr>
                <w:rFonts w:ascii="Arial" w:hAnsi="Arial" w:cs="Arial"/>
                <w:color w:val="000000" w:themeColor="text1"/>
              </w:rPr>
              <w:t>To develop and promote the use of pupil target setting to enhance the teaching and learning for all pupils.</w:t>
            </w:r>
          </w:p>
          <w:p w14:paraId="1C1B7E88" w14:textId="77777777" w:rsidR="00A92609" w:rsidRPr="00A92609" w:rsidRDefault="00A92609" w:rsidP="00A92609">
            <w:pPr>
              <w:rPr>
                <w:rFonts w:ascii="Arial" w:hAnsi="Arial" w:cs="Arial"/>
                <w:color w:val="000000" w:themeColor="text1"/>
              </w:rPr>
            </w:pPr>
          </w:p>
          <w:p w14:paraId="0AD6A537" w14:textId="65D1DC4E" w:rsidR="003F1E53" w:rsidRPr="00A11F83" w:rsidRDefault="00A92609" w:rsidP="00A92609">
            <w:pPr>
              <w:rPr>
                <w:rFonts w:ascii="Arial" w:hAnsi="Arial" w:cs="Arial"/>
                <w:sz w:val="24"/>
                <w:szCs w:val="24"/>
              </w:rPr>
            </w:pPr>
            <w:r w:rsidRPr="00A92609">
              <w:rPr>
                <w:rFonts w:ascii="Arial" w:hAnsi="Arial" w:cs="Arial"/>
                <w:color w:val="000000" w:themeColor="text1"/>
              </w:rPr>
              <w:t>To develop staff peer observation to enhance the teaching and learning for staff and pupils by looking inwards, outwards and forwards.</w:t>
            </w:r>
          </w:p>
        </w:tc>
        <w:tc>
          <w:tcPr>
            <w:tcW w:w="2104" w:type="dxa"/>
          </w:tcPr>
          <w:p w14:paraId="0C129210" w14:textId="77777777" w:rsidR="00A92609" w:rsidRDefault="00A92609" w:rsidP="00805A7C">
            <w:pPr>
              <w:rPr>
                <w:rFonts w:ascii="Arial" w:hAnsi="Arial" w:cs="Arial"/>
                <w:color w:val="000000" w:themeColor="text1"/>
              </w:rPr>
            </w:pPr>
          </w:p>
          <w:p w14:paraId="678CDF88" w14:textId="10306EA7" w:rsidR="006B4036" w:rsidRPr="00061E55" w:rsidRDefault="00061E55" w:rsidP="00805A7C">
            <w:pPr>
              <w:rPr>
                <w:rFonts w:ascii="Arial" w:hAnsi="Arial" w:cs="Arial"/>
                <w:color w:val="000000" w:themeColor="text1"/>
              </w:rPr>
            </w:pPr>
            <w:r>
              <w:rPr>
                <w:rFonts w:ascii="Arial" w:hAnsi="Arial" w:cs="Arial"/>
                <w:color w:val="000000" w:themeColor="text1"/>
              </w:rPr>
              <w:t xml:space="preserve">Evaluate, adopt and implement key strategic responses to develop a literacy rich school and increase the attainment of reading </w:t>
            </w:r>
            <w:r w:rsidR="003F1E53">
              <w:rPr>
                <w:rFonts w:ascii="Arial" w:hAnsi="Arial" w:cs="Arial"/>
                <w:color w:val="000000" w:themeColor="text1"/>
              </w:rPr>
              <w:t xml:space="preserve">and writing </w:t>
            </w:r>
            <w:r>
              <w:rPr>
                <w:rFonts w:ascii="Arial" w:hAnsi="Arial" w:cs="Arial"/>
                <w:color w:val="000000" w:themeColor="text1"/>
              </w:rPr>
              <w:t xml:space="preserve">across the Early Years and Primary stages </w:t>
            </w:r>
          </w:p>
        </w:tc>
      </w:tr>
    </w:tbl>
    <w:p w14:paraId="18339A01" w14:textId="6E40BDB7" w:rsidR="00E258BF" w:rsidRDefault="00E258BF" w:rsidP="00E258BF"/>
    <w:p w14:paraId="1BACC2C8" w14:textId="77777777" w:rsidR="0065730A" w:rsidRDefault="0065730A" w:rsidP="00CD34CA">
      <w:pPr>
        <w:spacing w:after="0"/>
        <w:rPr>
          <w:rFonts w:ascii="Arial" w:hAnsi="Arial" w:cs="Arial"/>
          <w:b/>
          <w:sz w:val="32"/>
          <w:szCs w:val="32"/>
        </w:rPr>
      </w:pPr>
    </w:p>
    <w:p w14:paraId="0EA7D7FB" w14:textId="77777777" w:rsidR="00CD34CA" w:rsidRDefault="00CD34CA" w:rsidP="00CD34CA">
      <w:pPr>
        <w:spacing w:after="0"/>
        <w:rPr>
          <w:rFonts w:ascii="Arial" w:hAnsi="Arial" w:cs="Arial"/>
          <w:b/>
          <w:color w:val="000000" w:themeColor="text1"/>
          <w:sz w:val="24"/>
          <w:szCs w:val="24"/>
        </w:rPr>
      </w:pPr>
      <w:r w:rsidRPr="00CD34CA">
        <w:rPr>
          <w:rFonts w:ascii="Arial" w:hAnsi="Arial" w:cs="Arial"/>
          <w:b/>
          <w:sz w:val="32"/>
          <w:szCs w:val="32"/>
        </w:rPr>
        <w:lastRenderedPageBreak/>
        <w:t xml:space="preserve">Improvement Plan – </w:t>
      </w:r>
      <w:proofErr w:type="spellStart"/>
      <w:r w:rsidR="0091225B">
        <w:rPr>
          <w:rFonts w:ascii="Arial" w:hAnsi="Arial" w:cs="Arial"/>
          <w:b/>
          <w:sz w:val="32"/>
          <w:szCs w:val="32"/>
        </w:rPr>
        <w:t>Elderbank</w:t>
      </w:r>
      <w:proofErr w:type="spellEnd"/>
      <w:r w:rsidR="0091225B">
        <w:rPr>
          <w:rFonts w:ascii="Arial" w:hAnsi="Arial" w:cs="Arial"/>
          <w:b/>
          <w:sz w:val="32"/>
          <w:szCs w:val="32"/>
        </w:rPr>
        <w:t xml:space="preserve"> Primary school and Early Years</w:t>
      </w:r>
    </w:p>
    <w:p w14:paraId="581573D3" w14:textId="77777777" w:rsidR="00CD34CA" w:rsidRPr="00CD34CA" w:rsidRDefault="00CD34CA" w:rsidP="00CD34CA">
      <w:pPr>
        <w:spacing w:after="0"/>
        <w:rPr>
          <w:rFonts w:ascii="Arial" w:hAnsi="Arial" w:cs="Arial"/>
          <w:b/>
          <w:color w:val="000000" w:themeColor="text1"/>
          <w:sz w:val="24"/>
          <w:szCs w:val="24"/>
        </w:rPr>
      </w:pPr>
      <w:r w:rsidRPr="00CD34CA">
        <w:rPr>
          <w:rFonts w:ascii="Arial" w:hAnsi="Arial" w:cs="Arial"/>
          <w:b/>
          <w:color w:val="000000" w:themeColor="text1"/>
          <w:sz w:val="24"/>
          <w:szCs w:val="24"/>
        </w:rPr>
        <w:t xml:space="preserve"> </w:t>
      </w:r>
    </w:p>
    <w:tbl>
      <w:tblPr>
        <w:tblStyle w:val="TableGrid"/>
        <w:tblW w:w="14350" w:type="dxa"/>
        <w:tblLayout w:type="fixed"/>
        <w:tblLook w:val="04A0" w:firstRow="1" w:lastRow="0" w:firstColumn="1" w:lastColumn="0" w:noHBand="0" w:noVBand="1"/>
      </w:tblPr>
      <w:tblGrid>
        <w:gridCol w:w="1555"/>
        <w:gridCol w:w="1090"/>
        <w:gridCol w:w="4089"/>
        <w:gridCol w:w="3948"/>
        <w:gridCol w:w="3668"/>
      </w:tblGrid>
      <w:tr w:rsidR="00C60B57" w:rsidRPr="00457291" w14:paraId="5A7D8400" w14:textId="77777777" w:rsidTr="00061E55">
        <w:trPr>
          <w:trHeight w:val="707"/>
        </w:trPr>
        <w:tc>
          <w:tcPr>
            <w:tcW w:w="14350" w:type="dxa"/>
            <w:gridSpan w:val="5"/>
            <w:shd w:val="clear" w:color="auto" w:fill="F2F2F2" w:themeFill="background1" w:themeFillShade="F2"/>
          </w:tcPr>
          <w:p w14:paraId="4A0955F8" w14:textId="77777777" w:rsidR="00C60B57" w:rsidRPr="00A11F83" w:rsidRDefault="00C60B57" w:rsidP="00805A7C">
            <w:pPr>
              <w:pStyle w:val="NoSpacing"/>
              <w:rPr>
                <w:rFonts w:ascii="Arial" w:hAnsi="Arial" w:cs="Arial"/>
                <w:b/>
                <w:color w:val="000000" w:themeColor="text1"/>
                <w:sz w:val="24"/>
                <w:szCs w:val="24"/>
              </w:rPr>
            </w:pPr>
            <w:r>
              <w:rPr>
                <w:rFonts w:ascii="Arial" w:hAnsi="Arial" w:cs="Arial"/>
                <w:b/>
                <w:color w:val="000000" w:themeColor="text1"/>
                <w:sz w:val="24"/>
                <w:szCs w:val="24"/>
              </w:rPr>
              <w:t>Strategic Priority:</w:t>
            </w:r>
            <w:r w:rsidR="006B4036">
              <w:rPr>
                <w:rFonts w:ascii="Arial" w:hAnsi="Arial" w:cs="Arial"/>
                <w:b/>
                <w:color w:val="000000" w:themeColor="text1"/>
                <w:sz w:val="24"/>
                <w:szCs w:val="24"/>
              </w:rPr>
              <w:t xml:space="preserve"> </w:t>
            </w:r>
            <w:r w:rsidR="00061E55">
              <w:rPr>
                <w:rFonts w:ascii="Arial" w:hAnsi="Arial" w:cs="Arial"/>
                <w:b/>
                <w:color w:val="000000" w:themeColor="text1"/>
                <w:sz w:val="24"/>
                <w:szCs w:val="24"/>
              </w:rPr>
              <w:t>Enrich the quality of learners’ experiences and attainment in Literacy and English.</w:t>
            </w:r>
          </w:p>
          <w:p w14:paraId="6333EFA5" w14:textId="77777777" w:rsidR="00C60B57" w:rsidRPr="00A11F83" w:rsidRDefault="00C60B57" w:rsidP="00805A7C">
            <w:pPr>
              <w:pStyle w:val="NoSpacing"/>
              <w:rPr>
                <w:rFonts w:ascii="Arial" w:hAnsi="Arial" w:cs="Arial"/>
                <w:color w:val="000000" w:themeColor="text1"/>
                <w:sz w:val="24"/>
                <w:szCs w:val="24"/>
              </w:rPr>
            </w:pPr>
          </w:p>
        </w:tc>
      </w:tr>
      <w:tr w:rsidR="00C60B57" w:rsidRPr="00A11F83" w14:paraId="0DA93944" w14:textId="77777777" w:rsidTr="00061E55">
        <w:trPr>
          <w:trHeight w:val="373"/>
        </w:trPr>
        <w:tc>
          <w:tcPr>
            <w:tcW w:w="14350" w:type="dxa"/>
            <w:gridSpan w:val="5"/>
            <w:shd w:val="clear" w:color="auto" w:fill="BFBFBF" w:themeFill="background1" w:themeFillShade="BF"/>
          </w:tcPr>
          <w:p w14:paraId="1C3DE5E5" w14:textId="77777777" w:rsidR="00C60B57" w:rsidRPr="00A11F83" w:rsidRDefault="00C60B57" w:rsidP="00805A7C">
            <w:pPr>
              <w:rPr>
                <w:rFonts w:ascii="Arial" w:hAnsi="Arial" w:cs="Arial"/>
                <w:sz w:val="24"/>
                <w:szCs w:val="24"/>
              </w:rPr>
            </w:pPr>
          </w:p>
        </w:tc>
      </w:tr>
      <w:tr w:rsidR="00C60B57" w:rsidRPr="00A11F83" w14:paraId="7BD1C5BD" w14:textId="77777777" w:rsidTr="0057107D">
        <w:trPr>
          <w:trHeight w:val="648"/>
        </w:trPr>
        <w:tc>
          <w:tcPr>
            <w:tcW w:w="1555" w:type="dxa"/>
          </w:tcPr>
          <w:p w14:paraId="3006AC96" w14:textId="77777777" w:rsidR="00C60B57" w:rsidRPr="00050750" w:rsidRDefault="00C60B57" w:rsidP="00805A7C">
            <w:pPr>
              <w:jc w:val="center"/>
              <w:rPr>
                <w:rFonts w:ascii="Arial" w:hAnsi="Arial" w:cs="Arial"/>
                <w:b/>
                <w:color w:val="000000" w:themeColor="text1"/>
              </w:rPr>
            </w:pPr>
            <w:r w:rsidRPr="00050750">
              <w:rPr>
                <w:rFonts w:ascii="Arial" w:hAnsi="Arial" w:cs="Arial"/>
                <w:b/>
                <w:color w:val="000000" w:themeColor="text1"/>
              </w:rPr>
              <w:t>High Level Objectives</w:t>
            </w:r>
          </w:p>
        </w:tc>
        <w:tc>
          <w:tcPr>
            <w:tcW w:w="1090" w:type="dxa"/>
          </w:tcPr>
          <w:p w14:paraId="4555C7F7" w14:textId="77777777" w:rsidR="00C60B57" w:rsidRPr="0057107D" w:rsidRDefault="00C60B57" w:rsidP="00805A7C">
            <w:pPr>
              <w:jc w:val="center"/>
              <w:rPr>
                <w:rFonts w:ascii="Arial" w:hAnsi="Arial" w:cs="Arial"/>
                <w:b/>
                <w:sz w:val="16"/>
                <w:szCs w:val="16"/>
              </w:rPr>
            </w:pPr>
            <w:r w:rsidRPr="0057107D">
              <w:rPr>
                <w:rFonts w:ascii="Arial" w:hAnsi="Arial" w:cs="Arial"/>
                <w:b/>
                <w:sz w:val="16"/>
                <w:szCs w:val="16"/>
              </w:rPr>
              <w:t>HGIOS</w:t>
            </w:r>
          </w:p>
          <w:p w14:paraId="0FFDBEFF" w14:textId="77777777" w:rsidR="0057107D" w:rsidRPr="0057107D" w:rsidRDefault="0057107D" w:rsidP="00805A7C">
            <w:pPr>
              <w:jc w:val="center"/>
              <w:rPr>
                <w:rFonts w:ascii="Arial" w:hAnsi="Arial" w:cs="Arial"/>
                <w:b/>
                <w:color w:val="00B050"/>
                <w:sz w:val="16"/>
                <w:szCs w:val="16"/>
              </w:rPr>
            </w:pPr>
          </w:p>
          <w:p w14:paraId="0B17C9E4" w14:textId="791E7969" w:rsidR="0057107D" w:rsidRPr="00050750" w:rsidRDefault="0057107D" w:rsidP="00805A7C">
            <w:pPr>
              <w:jc w:val="center"/>
              <w:rPr>
                <w:rFonts w:ascii="Arial" w:hAnsi="Arial" w:cs="Arial"/>
                <w:b/>
              </w:rPr>
            </w:pPr>
          </w:p>
        </w:tc>
        <w:tc>
          <w:tcPr>
            <w:tcW w:w="4089" w:type="dxa"/>
          </w:tcPr>
          <w:p w14:paraId="2AA8E9AD" w14:textId="77777777" w:rsidR="00C60B57" w:rsidRPr="00050750" w:rsidRDefault="00C60B57" w:rsidP="00805A7C">
            <w:pPr>
              <w:jc w:val="center"/>
              <w:rPr>
                <w:rFonts w:ascii="Arial" w:hAnsi="Arial" w:cs="Arial"/>
                <w:b/>
              </w:rPr>
            </w:pPr>
            <w:r w:rsidRPr="00050750">
              <w:rPr>
                <w:rFonts w:ascii="Arial" w:hAnsi="Arial" w:cs="Arial"/>
                <w:b/>
              </w:rPr>
              <w:t>How will I achieve this?</w:t>
            </w:r>
          </w:p>
          <w:p w14:paraId="2D194E04" w14:textId="77777777" w:rsidR="00C60B57" w:rsidRPr="00050750" w:rsidRDefault="00C60B57" w:rsidP="00805A7C">
            <w:pPr>
              <w:jc w:val="center"/>
              <w:rPr>
                <w:rFonts w:ascii="Arial" w:hAnsi="Arial" w:cs="Arial"/>
                <w:b/>
              </w:rPr>
            </w:pPr>
          </w:p>
        </w:tc>
        <w:tc>
          <w:tcPr>
            <w:tcW w:w="3948" w:type="dxa"/>
          </w:tcPr>
          <w:p w14:paraId="3ED2C3D3" w14:textId="77777777" w:rsidR="00C60B57" w:rsidRPr="00050750" w:rsidRDefault="00C60B57" w:rsidP="00805A7C">
            <w:pPr>
              <w:jc w:val="center"/>
              <w:rPr>
                <w:rFonts w:ascii="Arial" w:hAnsi="Arial" w:cs="Arial"/>
                <w:b/>
              </w:rPr>
            </w:pPr>
            <w:r w:rsidRPr="00050750">
              <w:rPr>
                <w:rFonts w:ascii="Arial" w:hAnsi="Arial" w:cs="Arial"/>
                <w:b/>
              </w:rPr>
              <w:t>Pupil Outcomes</w:t>
            </w:r>
          </w:p>
        </w:tc>
        <w:tc>
          <w:tcPr>
            <w:tcW w:w="3668" w:type="dxa"/>
          </w:tcPr>
          <w:p w14:paraId="36AF3D5C" w14:textId="77777777" w:rsidR="00C60B57" w:rsidRPr="00050750" w:rsidRDefault="00C60B57" w:rsidP="00805A7C">
            <w:pPr>
              <w:jc w:val="center"/>
              <w:rPr>
                <w:rFonts w:ascii="Arial" w:hAnsi="Arial" w:cs="Arial"/>
                <w:b/>
              </w:rPr>
            </w:pPr>
            <w:r w:rsidRPr="00050750">
              <w:rPr>
                <w:rFonts w:ascii="Arial" w:hAnsi="Arial" w:cs="Arial"/>
                <w:b/>
              </w:rPr>
              <w:t>Measurement</w:t>
            </w:r>
          </w:p>
        </w:tc>
      </w:tr>
      <w:tr w:rsidR="00061E55" w:rsidRPr="00A11F83" w14:paraId="469D813E" w14:textId="77777777" w:rsidTr="0057107D">
        <w:trPr>
          <w:trHeight w:val="6326"/>
        </w:trPr>
        <w:tc>
          <w:tcPr>
            <w:tcW w:w="1555" w:type="dxa"/>
            <w:shd w:val="clear" w:color="auto" w:fill="F2F2F2" w:themeFill="background1" w:themeFillShade="F2"/>
          </w:tcPr>
          <w:p w14:paraId="399BE344" w14:textId="77777777" w:rsidR="00061E55" w:rsidRDefault="00061E55" w:rsidP="00061E55">
            <w:pPr>
              <w:rPr>
                <w:rFonts w:ascii="Arial" w:hAnsi="Arial" w:cs="Arial"/>
                <w:color w:val="000000" w:themeColor="text1"/>
              </w:rPr>
            </w:pPr>
            <w:r>
              <w:rPr>
                <w:rFonts w:ascii="Arial" w:hAnsi="Arial" w:cs="Arial"/>
                <w:color w:val="000000" w:themeColor="text1"/>
              </w:rPr>
              <w:t xml:space="preserve">Evaluate, adopt and implement key strategic responses to develop a literacy rich school and increase the attainment of reading across the Early Years and Primary stages. </w:t>
            </w:r>
          </w:p>
          <w:p w14:paraId="2C6A6811" w14:textId="77777777" w:rsidR="00061E55" w:rsidRPr="00C956F8" w:rsidRDefault="00061E55" w:rsidP="00061E55">
            <w:pPr>
              <w:rPr>
                <w:rFonts w:ascii="Arial" w:hAnsi="Arial" w:cs="Arial"/>
                <w:color w:val="000000" w:themeColor="text1"/>
              </w:rPr>
            </w:pPr>
          </w:p>
        </w:tc>
        <w:tc>
          <w:tcPr>
            <w:tcW w:w="1090" w:type="dxa"/>
          </w:tcPr>
          <w:p w14:paraId="09272F24" w14:textId="77777777" w:rsidR="00061E55" w:rsidRPr="0057107D" w:rsidRDefault="00061E55" w:rsidP="00061E55">
            <w:pPr>
              <w:jc w:val="both"/>
              <w:rPr>
                <w:rFonts w:ascii="Arial" w:hAnsi="Arial" w:cs="Arial"/>
              </w:rPr>
            </w:pPr>
            <w:r w:rsidRPr="0057107D">
              <w:rPr>
                <w:rFonts w:ascii="Arial" w:hAnsi="Arial" w:cs="Arial"/>
              </w:rPr>
              <w:t>1.1</w:t>
            </w:r>
          </w:p>
          <w:p w14:paraId="3F483F2F" w14:textId="77777777" w:rsidR="00061E55" w:rsidRPr="0057107D" w:rsidRDefault="00061E55" w:rsidP="00061E55">
            <w:pPr>
              <w:jc w:val="both"/>
              <w:rPr>
                <w:rFonts w:ascii="Arial" w:hAnsi="Arial" w:cs="Arial"/>
              </w:rPr>
            </w:pPr>
            <w:r w:rsidRPr="0057107D">
              <w:rPr>
                <w:rFonts w:ascii="Arial" w:hAnsi="Arial" w:cs="Arial"/>
              </w:rPr>
              <w:t>1.2</w:t>
            </w:r>
          </w:p>
          <w:p w14:paraId="51ACD660" w14:textId="77777777" w:rsidR="00061E55" w:rsidRPr="0057107D" w:rsidRDefault="00061E55" w:rsidP="00061E55">
            <w:pPr>
              <w:jc w:val="both"/>
              <w:rPr>
                <w:rFonts w:ascii="Arial" w:hAnsi="Arial" w:cs="Arial"/>
              </w:rPr>
            </w:pPr>
            <w:r w:rsidRPr="0057107D">
              <w:rPr>
                <w:rFonts w:ascii="Arial" w:hAnsi="Arial" w:cs="Arial"/>
              </w:rPr>
              <w:t>1.3</w:t>
            </w:r>
          </w:p>
          <w:p w14:paraId="6EA8F4B8" w14:textId="77777777" w:rsidR="00061E55" w:rsidRPr="0057107D" w:rsidRDefault="00061E55" w:rsidP="00061E55">
            <w:pPr>
              <w:jc w:val="both"/>
              <w:rPr>
                <w:rFonts w:ascii="Arial" w:hAnsi="Arial" w:cs="Arial"/>
              </w:rPr>
            </w:pPr>
            <w:r w:rsidRPr="0057107D">
              <w:rPr>
                <w:rFonts w:ascii="Arial" w:hAnsi="Arial" w:cs="Arial"/>
              </w:rPr>
              <w:t>2.2</w:t>
            </w:r>
          </w:p>
          <w:p w14:paraId="62C11A7F" w14:textId="77777777" w:rsidR="00061E55" w:rsidRPr="0057107D" w:rsidRDefault="00061E55" w:rsidP="00061E55">
            <w:pPr>
              <w:jc w:val="both"/>
              <w:rPr>
                <w:rFonts w:ascii="Arial" w:hAnsi="Arial" w:cs="Arial"/>
              </w:rPr>
            </w:pPr>
            <w:r w:rsidRPr="0057107D">
              <w:rPr>
                <w:rFonts w:ascii="Arial" w:hAnsi="Arial" w:cs="Arial"/>
              </w:rPr>
              <w:t>2.3</w:t>
            </w:r>
          </w:p>
          <w:p w14:paraId="25226A75" w14:textId="77777777" w:rsidR="00061E55" w:rsidRPr="0057107D" w:rsidRDefault="00061E55" w:rsidP="00061E55">
            <w:pPr>
              <w:jc w:val="both"/>
              <w:rPr>
                <w:rFonts w:ascii="Arial" w:hAnsi="Arial" w:cs="Arial"/>
              </w:rPr>
            </w:pPr>
            <w:r w:rsidRPr="0057107D">
              <w:rPr>
                <w:rFonts w:ascii="Arial" w:hAnsi="Arial" w:cs="Arial"/>
              </w:rPr>
              <w:t>2.6</w:t>
            </w:r>
          </w:p>
          <w:p w14:paraId="56D95CD7" w14:textId="77777777" w:rsidR="00061E55" w:rsidRPr="0057107D" w:rsidRDefault="00061E55" w:rsidP="00061E55">
            <w:pPr>
              <w:jc w:val="both"/>
              <w:rPr>
                <w:rFonts w:ascii="Arial" w:hAnsi="Arial" w:cs="Arial"/>
              </w:rPr>
            </w:pPr>
            <w:r w:rsidRPr="0057107D">
              <w:rPr>
                <w:rFonts w:ascii="Arial" w:hAnsi="Arial" w:cs="Arial"/>
              </w:rPr>
              <w:t>3.2</w:t>
            </w:r>
          </w:p>
          <w:p w14:paraId="6BCB80F0" w14:textId="77777777" w:rsidR="0057107D" w:rsidRDefault="0057107D" w:rsidP="00061E55">
            <w:pPr>
              <w:jc w:val="both"/>
              <w:rPr>
                <w:rFonts w:ascii="Arial" w:hAnsi="Arial" w:cs="Arial"/>
                <w:color w:val="00B050"/>
              </w:rPr>
            </w:pPr>
          </w:p>
          <w:p w14:paraId="345AC8B2" w14:textId="77777777" w:rsidR="0057107D" w:rsidRPr="00C956F8" w:rsidRDefault="0057107D" w:rsidP="00061E55">
            <w:pPr>
              <w:jc w:val="both"/>
              <w:rPr>
                <w:rFonts w:ascii="Arial" w:hAnsi="Arial" w:cs="Arial"/>
              </w:rPr>
            </w:pPr>
          </w:p>
        </w:tc>
        <w:tc>
          <w:tcPr>
            <w:tcW w:w="4089" w:type="dxa"/>
          </w:tcPr>
          <w:p w14:paraId="19D2255D" w14:textId="77777777" w:rsidR="00061E55" w:rsidRDefault="00061E55" w:rsidP="00061E55">
            <w:pPr>
              <w:rPr>
                <w:rFonts w:ascii="Arial" w:hAnsi="Arial" w:cs="Arial"/>
              </w:rPr>
            </w:pPr>
            <w:r>
              <w:rPr>
                <w:rFonts w:ascii="Arial" w:hAnsi="Arial" w:cs="Arial"/>
              </w:rPr>
              <w:t xml:space="preserve">All teachers, EY practitioners </w:t>
            </w:r>
            <w:r w:rsidRPr="00C956F8">
              <w:rPr>
                <w:rFonts w:ascii="Arial" w:hAnsi="Arial" w:cs="Arial"/>
              </w:rPr>
              <w:t xml:space="preserve">and SMT will participate in </w:t>
            </w:r>
            <w:r>
              <w:rPr>
                <w:rFonts w:ascii="Arial" w:hAnsi="Arial" w:cs="Arial"/>
              </w:rPr>
              <w:t>Reading training with the Professional Learning Academy. There will be further intensive training and intervention for P4 and 5 teachers and classes. This will include in-class support and working on a Professional Learning Network led by the PLA. Our focus will be:</w:t>
            </w:r>
          </w:p>
          <w:p w14:paraId="2DF02C50" w14:textId="77777777" w:rsidR="00061E55" w:rsidRDefault="00061E55" w:rsidP="00061E55">
            <w:pPr>
              <w:rPr>
                <w:rFonts w:ascii="Arial" w:hAnsi="Arial" w:cs="Arial"/>
              </w:rPr>
            </w:pPr>
          </w:p>
          <w:p w14:paraId="71E0D67F" w14:textId="77777777" w:rsidR="00061E55" w:rsidRDefault="00061E55" w:rsidP="00061E55">
            <w:pPr>
              <w:pStyle w:val="ListParagraph"/>
              <w:numPr>
                <w:ilvl w:val="0"/>
                <w:numId w:val="10"/>
              </w:numPr>
              <w:rPr>
                <w:rFonts w:ascii="Arial" w:hAnsi="Arial" w:cs="Arial"/>
              </w:rPr>
            </w:pPr>
            <w:r>
              <w:rPr>
                <w:rFonts w:ascii="Arial" w:hAnsi="Arial" w:cs="Arial"/>
              </w:rPr>
              <w:t>Evaluating and enhancing a literacy rich environment across the school.</w:t>
            </w:r>
          </w:p>
          <w:p w14:paraId="5991B362" w14:textId="77777777" w:rsidR="00061E55" w:rsidRPr="00046D83" w:rsidRDefault="00061E55" w:rsidP="00061E55">
            <w:pPr>
              <w:pStyle w:val="ListParagraph"/>
              <w:numPr>
                <w:ilvl w:val="0"/>
                <w:numId w:val="10"/>
              </w:numPr>
              <w:rPr>
                <w:rFonts w:ascii="Arial" w:hAnsi="Arial" w:cs="Arial"/>
              </w:rPr>
            </w:pPr>
            <w:r>
              <w:rPr>
                <w:rFonts w:ascii="Arial" w:hAnsi="Arial" w:cs="Arial"/>
              </w:rPr>
              <w:t>Developing a clear rationale for the teaching of reading across the school and consistency of approach.</w:t>
            </w:r>
          </w:p>
          <w:p w14:paraId="459B8A26" w14:textId="77777777" w:rsidR="00061E55" w:rsidRDefault="00061E55" w:rsidP="00061E55">
            <w:pPr>
              <w:pStyle w:val="ListParagraph"/>
              <w:numPr>
                <w:ilvl w:val="0"/>
                <w:numId w:val="10"/>
              </w:numPr>
              <w:rPr>
                <w:rFonts w:ascii="Arial" w:hAnsi="Arial" w:cs="Arial"/>
              </w:rPr>
            </w:pPr>
            <w:r>
              <w:rPr>
                <w:rFonts w:ascii="Arial" w:hAnsi="Arial" w:cs="Arial"/>
              </w:rPr>
              <w:t xml:space="preserve">Building on the NAC Talking and Listening Consistency Guide by transferring and extending skills to enhance reading. </w:t>
            </w:r>
          </w:p>
          <w:p w14:paraId="7B0F9B95" w14:textId="77777777" w:rsidR="00061E55" w:rsidRDefault="00061E55" w:rsidP="00061E55">
            <w:pPr>
              <w:pStyle w:val="ListParagraph"/>
              <w:numPr>
                <w:ilvl w:val="0"/>
                <w:numId w:val="10"/>
              </w:numPr>
              <w:rPr>
                <w:rFonts w:ascii="Arial" w:hAnsi="Arial" w:cs="Arial"/>
              </w:rPr>
            </w:pPr>
            <w:r>
              <w:rPr>
                <w:rFonts w:ascii="Arial" w:hAnsi="Arial" w:cs="Arial"/>
              </w:rPr>
              <w:t>Determining progression in skills for effective reading.</w:t>
            </w:r>
          </w:p>
          <w:p w14:paraId="20D0A3C8" w14:textId="153C8405" w:rsidR="00061E55" w:rsidRDefault="00061E55" w:rsidP="00061E55">
            <w:pPr>
              <w:pStyle w:val="ListParagraph"/>
              <w:numPr>
                <w:ilvl w:val="0"/>
                <w:numId w:val="10"/>
              </w:numPr>
              <w:rPr>
                <w:rFonts w:ascii="Arial" w:hAnsi="Arial" w:cs="Arial"/>
              </w:rPr>
            </w:pPr>
            <w:r>
              <w:rPr>
                <w:rFonts w:ascii="Arial" w:hAnsi="Arial" w:cs="Arial"/>
              </w:rPr>
              <w:t xml:space="preserve">Meeting the needs of all </w:t>
            </w:r>
            <w:r w:rsidR="00A92609">
              <w:rPr>
                <w:rFonts w:ascii="Arial" w:hAnsi="Arial" w:cs="Arial"/>
              </w:rPr>
              <w:t>children through</w:t>
            </w:r>
            <w:r>
              <w:rPr>
                <w:rFonts w:ascii="Arial" w:hAnsi="Arial" w:cs="Arial"/>
              </w:rPr>
              <w:t xml:space="preserve"> differentiation. </w:t>
            </w:r>
          </w:p>
          <w:p w14:paraId="7F2804D9" w14:textId="77777777" w:rsidR="00061E55" w:rsidRDefault="00061E55" w:rsidP="00061E55">
            <w:pPr>
              <w:pStyle w:val="ListParagraph"/>
              <w:numPr>
                <w:ilvl w:val="0"/>
                <w:numId w:val="10"/>
              </w:numPr>
              <w:rPr>
                <w:rFonts w:ascii="Arial" w:hAnsi="Arial" w:cs="Arial"/>
              </w:rPr>
            </w:pPr>
            <w:r>
              <w:rPr>
                <w:rFonts w:ascii="Arial" w:hAnsi="Arial" w:cs="Arial"/>
              </w:rPr>
              <w:lastRenderedPageBreak/>
              <w:t>Focusing on significant aspects of learning to assess children’s progress – planning for assessment will be key and we will evaluate and enhance current processes.</w:t>
            </w:r>
          </w:p>
          <w:p w14:paraId="3D4EE6D4" w14:textId="77777777" w:rsidR="00061E55" w:rsidRPr="00545514" w:rsidRDefault="00061E55" w:rsidP="00061E55">
            <w:pPr>
              <w:pStyle w:val="ListParagraph"/>
              <w:rPr>
                <w:rFonts w:ascii="Arial" w:hAnsi="Arial" w:cs="Arial"/>
              </w:rPr>
            </w:pPr>
          </w:p>
          <w:p w14:paraId="16FA1F5F" w14:textId="77777777" w:rsidR="00061E55" w:rsidRPr="00146786" w:rsidRDefault="00061E55" w:rsidP="00061E55">
            <w:pPr>
              <w:rPr>
                <w:rFonts w:ascii="Arial" w:hAnsi="Arial" w:cs="Arial"/>
                <w:b/>
              </w:rPr>
            </w:pPr>
            <w:r w:rsidRPr="000969CD">
              <w:rPr>
                <w:rFonts w:ascii="Arial" w:hAnsi="Arial" w:cs="Arial"/>
                <w:b/>
              </w:rPr>
              <w:t>School Leadership</w:t>
            </w:r>
            <w:r>
              <w:rPr>
                <w:rFonts w:ascii="Arial" w:hAnsi="Arial" w:cs="Arial"/>
                <w:b/>
              </w:rPr>
              <w:t xml:space="preserve"> </w:t>
            </w:r>
          </w:p>
          <w:p w14:paraId="14923683" w14:textId="77777777" w:rsidR="00061E55" w:rsidRDefault="00061E55" w:rsidP="00061E55">
            <w:pPr>
              <w:rPr>
                <w:rFonts w:ascii="Arial" w:hAnsi="Arial" w:cs="Arial"/>
              </w:rPr>
            </w:pPr>
            <w:r>
              <w:rPr>
                <w:rFonts w:ascii="Arial" w:hAnsi="Arial" w:cs="Arial"/>
              </w:rPr>
              <w:t xml:space="preserve">The PLA will devise a self-evaluation format for teachers as well as a focus group discussion format for Head Teachers and SMT to use with children. These will be linked to HGIOS 4, the NIF and the 7 principles of </w:t>
            </w:r>
            <w:proofErr w:type="spellStart"/>
            <w:r>
              <w:rPr>
                <w:rFonts w:ascii="Arial" w:hAnsi="Arial" w:cs="Arial"/>
              </w:rPr>
              <w:t>CfE</w:t>
            </w:r>
            <w:proofErr w:type="spellEnd"/>
            <w:r>
              <w:rPr>
                <w:rFonts w:ascii="Arial" w:hAnsi="Arial" w:cs="Arial"/>
              </w:rPr>
              <w:t xml:space="preserve"> with higher order questioning permeating throughout.</w:t>
            </w:r>
          </w:p>
          <w:p w14:paraId="4841FF81" w14:textId="77777777" w:rsidR="00061E55" w:rsidRDefault="00061E55" w:rsidP="00061E55">
            <w:pPr>
              <w:rPr>
                <w:rFonts w:ascii="Arial" w:hAnsi="Arial" w:cs="Arial"/>
              </w:rPr>
            </w:pPr>
          </w:p>
          <w:p w14:paraId="26F3CF62" w14:textId="6E578D85" w:rsidR="00061E55" w:rsidRDefault="00061E55" w:rsidP="00061E55">
            <w:pPr>
              <w:rPr>
                <w:rFonts w:ascii="Arial" w:hAnsi="Arial" w:cs="Arial"/>
              </w:rPr>
            </w:pPr>
            <w:r>
              <w:rPr>
                <w:rFonts w:ascii="Arial" w:hAnsi="Arial" w:cs="Arial"/>
              </w:rPr>
              <w:t xml:space="preserve">Between PLA training sessions, </w:t>
            </w:r>
            <w:r w:rsidR="00A92609">
              <w:rPr>
                <w:rFonts w:ascii="Arial" w:hAnsi="Arial" w:cs="Arial"/>
              </w:rPr>
              <w:t>s</w:t>
            </w:r>
            <w:r w:rsidR="00A92609" w:rsidRPr="00C956F8">
              <w:rPr>
                <w:rFonts w:ascii="Arial" w:hAnsi="Arial" w:cs="Arial"/>
              </w:rPr>
              <w:t xml:space="preserve">taff </w:t>
            </w:r>
            <w:r w:rsidR="00A92609">
              <w:rPr>
                <w:rFonts w:ascii="Arial" w:hAnsi="Arial" w:cs="Arial"/>
              </w:rPr>
              <w:t>-</w:t>
            </w:r>
            <w:r>
              <w:rPr>
                <w:rFonts w:ascii="Arial" w:hAnsi="Arial" w:cs="Arial"/>
              </w:rPr>
              <w:t xml:space="preserve"> as a team - </w:t>
            </w:r>
            <w:r w:rsidRPr="00C956F8">
              <w:rPr>
                <w:rFonts w:ascii="Arial" w:hAnsi="Arial" w:cs="Arial"/>
              </w:rPr>
              <w:t xml:space="preserve">will engage regularly in professional </w:t>
            </w:r>
            <w:r>
              <w:rPr>
                <w:rFonts w:ascii="Arial" w:hAnsi="Arial" w:cs="Arial"/>
              </w:rPr>
              <w:t xml:space="preserve">dialogue focusing on impact and sharing what works. </w:t>
            </w:r>
          </w:p>
          <w:p w14:paraId="72679C12" w14:textId="77777777" w:rsidR="00061E55" w:rsidRDefault="00061E55" w:rsidP="00061E55">
            <w:pPr>
              <w:rPr>
                <w:rFonts w:ascii="Arial" w:hAnsi="Arial" w:cs="Arial"/>
              </w:rPr>
            </w:pPr>
          </w:p>
          <w:p w14:paraId="0BDB4498" w14:textId="77777777" w:rsidR="00061E55" w:rsidRPr="004508E2" w:rsidRDefault="00061E55" w:rsidP="00061E55">
            <w:pPr>
              <w:rPr>
                <w:rFonts w:ascii="Arial" w:hAnsi="Arial" w:cs="Arial"/>
                <w:b/>
              </w:rPr>
            </w:pPr>
            <w:r w:rsidRPr="000969CD">
              <w:rPr>
                <w:rFonts w:ascii="Arial" w:hAnsi="Arial" w:cs="Arial"/>
                <w:b/>
              </w:rPr>
              <w:t>School Improvement</w:t>
            </w:r>
          </w:p>
          <w:p w14:paraId="75E33DFA" w14:textId="77777777" w:rsidR="00061E55" w:rsidRDefault="00061E55" w:rsidP="00061E55">
            <w:pPr>
              <w:rPr>
                <w:rFonts w:ascii="Arial" w:hAnsi="Arial" w:cs="Arial"/>
              </w:rPr>
            </w:pPr>
            <w:r w:rsidRPr="00C956F8">
              <w:rPr>
                <w:rFonts w:ascii="Arial" w:hAnsi="Arial" w:cs="Arial"/>
              </w:rPr>
              <w:t>All s</w:t>
            </w:r>
            <w:r>
              <w:rPr>
                <w:rFonts w:ascii="Arial" w:hAnsi="Arial" w:cs="Arial"/>
              </w:rPr>
              <w:t>taff will be</w:t>
            </w:r>
            <w:r w:rsidRPr="00C956F8">
              <w:rPr>
                <w:rFonts w:ascii="Arial" w:hAnsi="Arial" w:cs="Arial"/>
              </w:rPr>
              <w:t xml:space="preserve"> involv</w:t>
            </w:r>
            <w:r>
              <w:rPr>
                <w:rFonts w:ascii="Arial" w:hAnsi="Arial" w:cs="Arial"/>
              </w:rPr>
              <w:t xml:space="preserve">ed </w:t>
            </w:r>
            <w:r w:rsidRPr="00C956F8">
              <w:rPr>
                <w:rFonts w:ascii="Arial" w:hAnsi="Arial" w:cs="Arial"/>
              </w:rPr>
              <w:t>in evalua</w:t>
            </w:r>
            <w:r>
              <w:rPr>
                <w:rFonts w:ascii="Arial" w:hAnsi="Arial" w:cs="Arial"/>
              </w:rPr>
              <w:t xml:space="preserve">ting the impact of improvements. </w:t>
            </w:r>
            <w:r w:rsidRPr="00C956F8">
              <w:rPr>
                <w:rFonts w:ascii="Arial" w:hAnsi="Arial" w:cs="Arial"/>
              </w:rPr>
              <w:t xml:space="preserve"> </w:t>
            </w:r>
            <w:r>
              <w:rPr>
                <w:rFonts w:ascii="Arial" w:hAnsi="Arial" w:cs="Arial"/>
              </w:rPr>
              <w:t xml:space="preserve">Staff will bring evidence of change/improvement to follow-up sessions to engage in professional evaluation of impact. </w:t>
            </w:r>
          </w:p>
          <w:p w14:paraId="29CD99F5" w14:textId="77777777" w:rsidR="00061E55" w:rsidRDefault="00061E55" w:rsidP="00061E55">
            <w:pPr>
              <w:rPr>
                <w:rFonts w:ascii="Arial" w:hAnsi="Arial" w:cs="Arial"/>
              </w:rPr>
            </w:pPr>
            <w:r>
              <w:rPr>
                <w:rFonts w:ascii="Arial" w:hAnsi="Arial" w:cs="Arial"/>
              </w:rPr>
              <w:t>P4-5 staff will work with the PLA on a measurement intervention plan to evidence impact within their classes.</w:t>
            </w:r>
          </w:p>
          <w:p w14:paraId="4F98027A" w14:textId="77777777" w:rsidR="00061E55" w:rsidRDefault="00061E55" w:rsidP="00061E55">
            <w:pPr>
              <w:rPr>
                <w:rFonts w:ascii="Arial" w:hAnsi="Arial" w:cs="Arial"/>
              </w:rPr>
            </w:pPr>
          </w:p>
          <w:p w14:paraId="15A3DE2F" w14:textId="77777777" w:rsidR="00061E55" w:rsidRPr="00C956F8" w:rsidRDefault="00061E55" w:rsidP="00061E55">
            <w:pPr>
              <w:rPr>
                <w:rFonts w:ascii="Arial" w:hAnsi="Arial" w:cs="Arial"/>
              </w:rPr>
            </w:pPr>
          </w:p>
        </w:tc>
        <w:tc>
          <w:tcPr>
            <w:tcW w:w="3948" w:type="dxa"/>
          </w:tcPr>
          <w:p w14:paraId="4A8F7F13" w14:textId="77777777" w:rsidR="00061E55" w:rsidRDefault="00061E55" w:rsidP="00061E55">
            <w:pPr>
              <w:rPr>
                <w:rFonts w:ascii="Arial" w:hAnsi="Arial" w:cs="Arial"/>
              </w:rPr>
            </w:pPr>
            <w:r>
              <w:rPr>
                <w:rFonts w:ascii="Arial" w:hAnsi="Arial" w:cs="Arial"/>
              </w:rPr>
              <w:lastRenderedPageBreak/>
              <w:t>There will be an enriched literacy environment evident across the school and playroom.</w:t>
            </w:r>
          </w:p>
          <w:p w14:paraId="7E0AD91C" w14:textId="77777777" w:rsidR="00061E55" w:rsidRDefault="00061E55" w:rsidP="00061E55">
            <w:pPr>
              <w:rPr>
                <w:rFonts w:ascii="Arial" w:hAnsi="Arial" w:cs="Arial"/>
              </w:rPr>
            </w:pPr>
          </w:p>
          <w:p w14:paraId="013805E1" w14:textId="77777777" w:rsidR="00061E55" w:rsidRDefault="00061E55" w:rsidP="00061E55">
            <w:pPr>
              <w:rPr>
                <w:rFonts w:ascii="Arial" w:hAnsi="Arial" w:cs="Arial"/>
              </w:rPr>
            </w:pPr>
            <w:r>
              <w:rPr>
                <w:rFonts w:ascii="Arial" w:hAnsi="Arial" w:cs="Arial"/>
              </w:rPr>
              <w:t>There will a clear rationale for the school’s approach to reading including whole school and class expectations which will result in consistency of practice for pupils. Pupils will report an increase in confidence in their reading skills (using reading and listening and talking strategies to understand, analyse and evaluate texts.)</w:t>
            </w:r>
          </w:p>
          <w:p w14:paraId="5D464235" w14:textId="77777777" w:rsidR="00061E55" w:rsidRDefault="00061E55" w:rsidP="00061E55">
            <w:pPr>
              <w:rPr>
                <w:rFonts w:ascii="Arial" w:hAnsi="Arial" w:cs="Arial"/>
              </w:rPr>
            </w:pPr>
          </w:p>
          <w:p w14:paraId="6B66D14E" w14:textId="77777777" w:rsidR="00061E55" w:rsidRDefault="00061E55" w:rsidP="00061E55">
            <w:pPr>
              <w:rPr>
                <w:rFonts w:ascii="Arial" w:hAnsi="Arial" w:cs="Arial"/>
              </w:rPr>
            </w:pPr>
            <w:r>
              <w:rPr>
                <w:rFonts w:ascii="Arial" w:hAnsi="Arial" w:cs="Arial"/>
              </w:rPr>
              <w:t xml:space="preserve">Almost all pupils will use the language of learning to articulate the skills they are using, their relevance and application to other contexts, and personal strengths and next steps in reading. They will make links and use reading skills across other areas of the curriculum. </w:t>
            </w:r>
          </w:p>
          <w:p w14:paraId="627891C6" w14:textId="77777777" w:rsidR="00061E55" w:rsidRDefault="00061E55" w:rsidP="00061E55">
            <w:pPr>
              <w:rPr>
                <w:rFonts w:ascii="Arial" w:hAnsi="Arial" w:cs="Arial"/>
              </w:rPr>
            </w:pPr>
          </w:p>
          <w:p w14:paraId="467D3D42" w14:textId="77777777" w:rsidR="00061E55" w:rsidRDefault="00061E55" w:rsidP="00061E55">
            <w:pPr>
              <w:rPr>
                <w:rFonts w:ascii="Arial" w:hAnsi="Arial" w:cs="Arial"/>
              </w:rPr>
            </w:pPr>
            <w:r>
              <w:rPr>
                <w:rFonts w:ascii="Arial" w:hAnsi="Arial" w:cs="Arial"/>
              </w:rPr>
              <w:t xml:space="preserve">Teachers will articulate an increase in confidence in the teaching of reading and subsequent impact on pupils. </w:t>
            </w:r>
          </w:p>
          <w:p w14:paraId="4DA3EF22" w14:textId="77777777" w:rsidR="00061E55" w:rsidRDefault="00061E55" w:rsidP="00061E55">
            <w:pPr>
              <w:rPr>
                <w:rFonts w:ascii="Arial" w:hAnsi="Arial" w:cs="Arial"/>
              </w:rPr>
            </w:pPr>
            <w:r>
              <w:rPr>
                <w:rFonts w:ascii="Arial" w:hAnsi="Arial" w:cs="Arial"/>
              </w:rPr>
              <w:lastRenderedPageBreak/>
              <w:t>Pupils will experience breadth, depth &amp; challenge in lessons with enhanced opportunities for application.</w:t>
            </w:r>
          </w:p>
          <w:p w14:paraId="2519C33F" w14:textId="77777777" w:rsidR="00061E55" w:rsidRDefault="00061E55" w:rsidP="00061E55">
            <w:pPr>
              <w:rPr>
                <w:rFonts w:ascii="Arial" w:hAnsi="Arial" w:cs="Arial"/>
              </w:rPr>
            </w:pPr>
          </w:p>
          <w:p w14:paraId="6863FDD5" w14:textId="77777777" w:rsidR="00061E55" w:rsidRDefault="00061E55" w:rsidP="00061E55">
            <w:pPr>
              <w:rPr>
                <w:rFonts w:ascii="Arial" w:hAnsi="Arial" w:cs="Arial"/>
              </w:rPr>
            </w:pPr>
            <w:r>
              <w:rPr>
                <w:rFonts w:ascii="Arial" w:hAnsi="Arial" w:cs="Arial"/>
              </w:rPr>
              <w:t xml:space="preserve">Teachers will agree a consistent approach to assessment and evidence gathering. As a result, less time will be spent on bureaucracy and additional time to providing a skill focused, literacy rich curriculum. </w:t>
            </w:r>
          </w:p>
          <w:p w14:paraId="5F0DCC30" w14:textId="77777777" w:rsidR="00061E55" w:rsidRDefault="00061E55" w:rsidP="00061E55">
            <w:pPr>
              <w:rPr>
                <w:rFonts w:ascii="Arial" w:hAnsi="Arial" w:cs="Arial"/>
              </w:rPr>
            </w:pPr>
          </w:p>
          <w:p w14:paraId="2F5F3849" w14:textId="6F643352" w:rsidR="00061E55" w:rsidRDefault="00D50EFA" w:rsidP="00061E55">
            <w:pPr>
              <w:rPr>
                <w:rFonts w:ascii="Arial" w:hAnsi="Arial" w:cs="Arial"/>
              </w:rPr>
            </w:pPr>
            <w:r>
              <w:rPr>
                <w:rFonts w:ascii="Arial" w:hAnsi="Arial" w:cs="Arial"/>
                <w:i/>
              </w:rPr>
              <w:t>Al</w:t>
            </w:r>
            <w:r w:rsidR="00061E55" w:rsidRPr="00B641E9">
              <w:rPr>
                <w:rFonts w:ascii="Arial" w:hAnsi="Arial" w:cs="Arial"/>
                <w:i/>
              </w:rPr>
              <w:t>most</w:t>
            </w:r>
            <w:r w:rsidR="00061E55">
              <w:rPr>
                <w:rFonts w:ascii="Arial" w:hAnsi="Arial" w:cs="Arial"/>
              </w:rPr>
              <w:t xml:space="preserve"> </w:t>
            </w:r>
            <w:r w:rsidR="00061E55" w:rsidRPr="00B641E9">
              <w:rPr>
                <w:rFonts w:ascii="Arial" w:hAnsi="Arial" w:cs="Arial"/>
                <w:i/>
              </w:rPr>
              <w:t xml:space="preserve">all </w:t>
            </w:r>
            <w:r w:rsidR="00061E55">
              <w:rPr>
                <w:rFonts w:ascii="Arial" w:hAnsi="Arial" w:cs="Arial"/>
              </w:rPr>
              <w:t xml:space="preserve">staff will articulate how well the improvements have impacted </w:t>
            </w:r>
          </w:p>
          <w:p w14:paraId="72FF231B" w14:textId="77777777" w:rsidR="00061E55" w:rsidRDefault="00061E55" w:rsidP="00061E55">
            <w:pPr>
              <w:rPr>
                <w:rFonts w:ascii="Arial" w:hAnsi="Arial" w:cs="Arial"/>
                <w:i/>
              </w:rPr>
            </w:pPr>
            <w:r>
              <w:rPr>
                <w:rFonts w:ascii="Arial" w:hAnsi="Arial" w:cs="Arial"/>
              </w:rPr>
              <w:t>on pupils’ learning and the factors which have contributed to this.</w:t>
            </w:r>
            <w:r w:rsidRPr="0028130C">
              <w:rPr>
                <w:rFonts w:ascii="Arial" w:hAnsi="Arial" w:cs="Arial"/>
                <w:i/>
              </w:rPr>
              <w:t xml:space="preserve"> </w:t>
            </w:r>
          </w:p>
          <w:p w14:paraId="40F2B3CD" w14:textId="77777777" w:rsidR="00061E55" w:rsidRDefault="00061E55" w:rsidP="00061E55">
            <w:pPr>
              <w:rPr>
                <w:rFonts w:ascii="Arial" w:hAnsi="Arial" w:cs="Arial"/>
              </w:rPr>
            </w:pPr>
            <w:r w:rsidRPr="0028130C">
              <w:rPr>
                <w:rFonts w:ascii="Arial" w:hAnsi="Arial" w:cs="Arial"/>
                <w:i/>
              </w:rPr>
              <w:t xml:space="preserve">What works? What doesn’t? Why? </w:t>
            </w:r>
          </w:p>
          <w:p w14:paraId="39E89604" w14:textId="77777777" w:rsidR="00061E55" w:rsidRDefault="00061E55" w:rsidP="00061E55">
            <w:pPr>
              <w:rPr>
                <w:rFonts w:ascii="Arial" w:hAnsi="Arial" w:cs="Arial"/>
              </w:rPr>
            </w:pPr>
          </w:p>
          <w:p w14:paraId="2ACFE96D" w14:textId="77777777" w:rsidR="00061E55" w:rsidRDefault="00061E55" w:rsidP="00061E55">
            <w:pPr>
              <w:rPr>
                <w:rFonts w:ascii="Arial" w:hAnsi="Arial" w:cs="Arial"/>
              </w:rPr>
            </w:pPr>
            <w:r w:rsidRPr="00C956F8">
              <w:rPr>
                <w:rFonts w:ascii="Arial" w:hAnsi="Arial" w:cs="Arial"/>
                <w:i/>
              </w:rPr>
              <w:t>Most or almost all</w:t>
            </w:r>
            <w:r w:rsidRPr="00C956F8">
              <w:rPr>
                <w:rFonts w:ascii="Arial" w:hAnsi="Arial" w:cs="Arial"/>
              </w:rPr>
              <w:t xml:space="preserve"> </w:t>
            </w:r>
            <w:r>
              <w:rPr>
                <w:rFonts w:ascii="Arial" w:hAnsi="Arial" w:cs="Arial"/>
              </w:rPr>
              <w:t>pupils will attain</w:t>
            </w:r>
            <w:r w:rsidRPr="00C956F8">
              <w:rPr>
                <w:rFonts w:ascii="Arial" w:hAnsi="Arial" w:cs="Arial"/>
              </w:rPr>
              <w:t xml:space="preserve"> a</w:t>
            </w:r>
            <w:r>
              <w:rPr>
                <w:rFonts w:ascii="Arial" w:hAnsi="Arial" w:cs="Arial"/>
              </w:rPr>
              <w:t>ppropriate levels in reading and a few will exceed</w:t>
            </w:r>
            <w:r w:rsidRPr="00C956F8">
              <w:rPr>
                <w:rFonts w:ascii="Arial" w:hAnsi="Arial" w:cs="Arial"/>
              </w:rPr>
              <w:t xml:space="preserve"> these. </w:t>
            </w:r>
          </w:p>
          <w:p w14:paraId="053AC980" w14:textId="77777777" w:rsidR="00061E55" w:rsidRDefault="00061E55" w:rsidP="00061E55">
            <w:pPr>
              <w:rPr>
                <w:rFonts w:ascii="Arial" w:hAnsi="Arial" w:cs="Arial"/>
              </w:rPr>
            </w:pPr>
          </w:p>
          <w:p w14:paraId="3B50F13E" w14:textId="77777777" w:rsidR="00061E55" w:rsidRDefault="00061E55" w:rsidP="00061E55">
            <w:pPr>
              <w:rPr>
                <w:rFonts w:ascii="Arial" w:hAnsi="Arial" w:cs="Arial"/>
              </w:rPr>
            </w:pPr>
            <w:r>
              <w:rPr>
                <w:rFonts w:ascii="Arial" w:hAnsi="Arial" w:cs="Arial"/>
              </w:rPr>
              <w:t xml:space="preserve">There will be equity for all by ensuring differentiation and clear identification of pupils’ needs.  </w:t>
            </w:r>
          </w:p>
          <w:p w14:paraId="2B43A4C7" w14:textId="77777777" w:rsidR="00061E55" w:rsidRDefault="00061E55" w:rsidP="00061E55">
            <w:pPr>
              <w:rPr>
                <w:rFonts w:ascii="Arial" w:hAnsi="Arial" w:cs="Arial"/>
              </w:rPr>
            </w:pPr>
          </w:p>
          <w:p w14:paraId="5D15242F" w14:textId="77777777" w:rsidR="00061E55" w:rsidRPr="00C956F8" w:rsidRDefault="00061E55" w:rsidP="00061E55">
            <w:pPr>
              <w:rPr>
                <w:rFonts w:ascii="Arial" w:hAnsi="Arial" w:cs="Arial"/>
              </w:rPr>
            </w:pPr>
          </w:p>
        </w:tc>
        <w:tc>
          <w:tcPr>
            <w:tcW w:w="3668" w:type="dxa"/>
          </w:tcPr>
          <w:p w14:paraId="0F19FA44" w14:textId="77777777" w:rsidR="00061E55" w:rsidRDefault="00061E55" w:rsidP="00061E55">
            <w:pPr>
              <w:rPr>
                <w:rFonts w:ascii="Arial" w:hAnsi="Arial" w:cs="Arial"/>
              </w:rPr>
            </w:pPr>
            <w:r>
              <w:rPr>
                <w:rFonts w:ascii="Arial" w:hAnsi="Arial" w:cs="Arial"/>
              </w:rPr>
              <w:lastRenderedPageBreak/>
              <w:t xml:space="preserve">20-30 minute learning walk around the school &amp; Early Years Class with SMT, a teacher representative and Early Years Practitioner. Completion of </w:t>
            </w:r>
            <w:proofErr w:type="spellStart"/>
            <w:r>
              <w:rPr>
                <w:rFonts w:ascii="Arial" w:hAnsi="Arial" w:cs="Arial"/>
              </w:rPr>
              <w:t>proforma</w:t>
            </w:r>
            <w:proofErr w:type="spellEnd"/>
            <w:r>
              <w:rPr>
                <w:rFonts w:ascii="Arial" w:hAnsi="Arial" w:cs="Arial"/>
              </w:rPr>
              <w:t xml:space="preserve"> prior to and following any changes being made. (PLA will devise </w:t>
            </w:r>
            <w:proofErr w:type="spellStart"/>
            <w:r>
              <w:rPr>
                <w:rFonts w:ascii="Arial" w:hAnsi="Arial" w:cs="Arial"/>
              </w:rPr>
              <w:t>proforma</w:t>
            </w:r>
            <w:proofErr w:type="spellEnd"/>
            <w:r>
              <w:rPr>
                <w:rFonts w:ascii="Arial" w:hAnsi="Arial" w:cs="Arial"/>
              </w:rPr>
              <w:t>.)</w:t>
            </w:r>
          </w:p>
          <w:p w14:paraId="72A2B859" w14:textId="77777777" w:rsidR="00061E55" w:rsidRDefault="00061E55" w:rsidP="00061E55">
            <w:pPr>
              <w:rPr>
                <w:rFonts w:ascii="Arial" w:hAnsi="Arial" w:cs="Arial"/>
              </w:rPr>
            </w:pPr>
            <w:r>
              <w:rPr>
                <w:rFonts w:ascii="Arial" w:hAnsi="Arial" w:cs="Arial"/>
              </w:rPr>
              <w:t xml:space="preserve">Pupil Council or sample group of pupils to complete a reading walk-round and complete a </w:t>
            </w:r>
            <w:proofErr w:type="spellStart"/>
            <w:r>
              <w:rPr>
                <w:rFonts w:ascii="Arial" w:hAnsi="Arial" w:cs="Arial"/>
              </w:rPr>
              <w:t>proforma</w:t>
            </w:r>
            <w:proofErr w:type="spellEnd"/>
            <w:r>
              <w:rPr>
                <w:rFonts w:ascii="Arial" w:hAnsi="Arial" w:cs="Arial"/>
              </w:rPr>
              <w:t xml:space="preserve"> to feedback to HT or SMT.</w:t>
            </w:r>
          </w:p>
          <w:p w14:paraId="678730A1" w14:textId="77777777" w:rsidR="00061E55" w:rsidRDefault="00061E55" w:rsidP="00061E55">
            <w:pPr>
              <w:rPr>
                <w:rFonts w:ascii="Arial" w:hAnsi="Arial" w:cs="Arial"/>
              </w:rPr>
            </w:pPr>
            <w:r>
              <w:rPr>
                <w:rFonts w:ascii="Arial" w:hAnsi="Arial" w:cs="Arial"/>
              </w:rPr>
              <w:t xml:space="preserve">(PLA will devise a child-friendly </w:t>
            </w:r>
            <w:proofErr w:type="spellStart"/>
            <w:r>
              <w:rPr>
                <w:rFonts w:ascii="Arial" w:hAnsi="Arial" w:cs="Arial"/>
              </w:rPr>
              <w:t>proforma</w:t>
            </w:r>
            <w:proofErr w:type="spellEnd"/>
            <w:r>
              <w:rPr>
                <w:rFonts w:ascii="Arial" w:hAnsi="Arial" w:cs="Arial"/>
              </w:rPr>
              <w:t>.)</w:t>
            </w:r>
          </w:p>
          <w:p w14:paraId="48618BE5" w14:textId="77777777" w:rsidR="00061E55" w:rsidRDefault="00061E55" w:rsidP="00061E55">
            <w:pPr>
              <w:rPr>
                <w:rFonts w:ascii="Arial" w:hAnsi="Arial" w:cs="Arial"/>
              </w:rPr>
            </w:pPr>
          </w:p>
          <w:p w14:paraId="6140B03F" w14:textId="77777777" w:rsidR="00061E55" w:rsidRDefault="00061E55" w:rsidP="00061E55">
            <w:pPr>
              <w:rPr>
                <w:rFonts w:ascii="Arial" w:hAnsi="Arial" w:cs="Arial"/>
              </w:rPr>
            </w:pPr>
            <w:r>
              <w:rPr>
                <w:rFonts w:ascii="Arial" w:hAnsi="Arial" w:cs="Arial"/>
              </w:rPr>
              <w:t xml:space="preserve">Discussion will take place re. rationale and impact during Senior Manager Visits. </w:t>
            </w:r>
          </w:p>
          <w:p w14:paraId="09B65BD9" w14:textId="77777777" w:rsidR="00061E55" w:rsidRDefault="00061E55" w:rsidP="00061E55">
            <w:pPr>
              <w:rPr>
                <w:rFonts w:ascii="Arial" w:hAnsi="Arial" w:cs="Arial"/>
              </w:rPr>
            </w:pPr>
          </w:p>
          <w:p w14:paraId="33EE4A15" w14:textId="77777777" w:rsidR="00061E55" w:rsidRDefault="00061E55" w:rsidP="00061E55">
            <w:pPr>
              <w:rPr>
                <w:rFonts w:ascii="Arial" w:hAnsi="Arial" w:cs="Arial"/>
              </w:rPr>
            </w:pPr>
            <w:r>
              <w:rPr>
                <w:rFonts w:ascii="Arial" w:hAnsi="Arial" w:cs="Arial"/>
              </w:rPr>
              <w:t>A sample group of P4 and 5 pupils will reveal an increase in confidence in approaching reading, measured prior to and following intervention.</w:t>
            </w:r>
          </w:p>
          <w:p w14:paraId="579CCE96" w14:textId="77777777" w:rsidR="00061E55" w:rsidRDefault="00061E55" w:rsidP="00061E55">
            <w:pPr>
              <w:rPr>
                <w:rFonts w:ascii="Arial" w:hAnsi="Arial" w:cs="Arial"/>
              </w:rPr>
            </w:pPr>
          </w:p>
          <w:p w14:paraId="35AE2ADB" w14:textId="77777777" w:rsidR="00061E55" w:rsidRDefault="00061E55" w:rsidP="00061E55">
            <w:pPr>
              <w:rPr>
                <w:rFonts w:ascii="Arial" w:hAnsi="Arial" w:cs="Arial"/>
              </w:rPr>
            </w:pPr>
            <w:r>
              <w:rPr>
                <w:rFonts w:ascii="Arial" w:hAnsi="Arial" w:cs="Arial"/>
              </w:rPr>
              <w:t xml:space="preserve">Video evidence prior, during and following interventions in P4 and/or P5 classes will demonstrate this.  </w:t>
            </w:r>
          </w:p>
          <w:p w14:paraId="75AEEFA4" w14:textId="77777777" w:rsidR="00061E55" w:rsidRDefault="00061E55" w:rsidP="00061E55">
            <w:pPr>
              <w:rPr>
                <w:rFonts w:ascii="Arial" w:hAnsi="Arial" w:cs="Arial"/>
              </w:rPr>
            </w:pPr>
            <w:r>
              <w:rPr>
                <w:rFonts w:ascii="Arial" w:hAnsi="Arial" w:cs="Arial"/>
              </w:rPr>
              <w:lastRenderedPageBreak/>
              <w:t>Focus group results from sample of children across all stages.</w:t>
            </w:r>
          </w:p>
          <w:p w14:paraId="532C6FD9" w14:textId="77777777" w:rsidR="00061E55" w:rsidRDefault="00061E55" w:rsidP="00061E55">
            <w:pPr>
              <w:rPr>
                <w:rFonts w:ascii="Arial" w:hAnsi="Arial" w:cs="Arial"/>
              </w:rPr>
            </w:pPr>
          </w:p>
          <w:p w14:paraId="6ACBA8AD" w14:textId="77777777" w:rsidR="00061E55" w:rsidRDefault="00061E55" w:rsidP="00061E55">
            <w:pPr>
              <w:rPr>
                <w:rFonts w:ascii="Arial" w:hAnsi="Arial" w:cs="Arial"/>
              </w:rPr>
            </w:pPr>
            <w:r>
              <w:rPr>
                <w:rFonts w:ascii="Arial" w:hAnsi="Arial" w:cs="Arial"/>
              </w:rPr>
              <w:t xml:space="preserve">The PLA will lead a focus group of P4 &amp; P5 teachers across 10 primary schools and feedback to HT &amp; SMT. Semi-structured interviews </w:t>
            </w:r>
          </w:p>
          <w:p w14:paraId="2212F4AD" w14:textId="77777777" w:rsidR="00061E55" w:rsidRDefault="00061E55" w:rsidP="00061E55">
            <w:pPr>
              <w:rPr>
                <w:rFonts w:ascii="Arial" w:hAnsi="Arial" w:cs="Arial"/>
              </w:rPr>
            </w:pPr>
          </w:p>
          <w:p w14:paraId="4C416631" w14:textId="77777777" w:rsidR="00061E55" w:rsidRDefault="00061E55" w:rsidP="00061E55">
            <w:pPr>
              <w:rPr>
                <w:rFonts w:ascii="Arial" w:hAnsi="Arial" w:cs="Arial"/>
              </w:rPr>
            </w:pPr>
            <w:r>
              <w:rPr>
                <w:rFonts w:ascii="Arial" w:hAnsi="Arial" w:cs="Arial"/>
              </w:rPr>
              <w:t>Evaluation of impact of improvements will show:</w:t>
            </w:r>
          </w:p>
          <w:p w14:paraId="03FA3B5F" w14:textId="77777777" w:rsidR="00061E55" w:rsidRPr="00B641E9" w:rsidRDefault="00061E55" w:rsidP="00061E55">
            <w:pPr>
              <w:rPr>
                <w:rFonts w:ascii="Arial" w:hAnsi="Arial" w:cs="Arial"/>
              </w:rPr>
            </w:pPr>
          </w:p>
          <w:p w14:paraId="31C46F9F" w14:textId="77777777" w:rsidR="00061E55" w:rsidRDefault="00061E55" w:rsidP="00061E55">
            <w:pPr>
              <w:pStyle w:val="ListParagraph"/>
              <w:numPr>
                <w:ilvl w:val="0"/>
                <w:numId w:val="9"/>
              </w:numPr>
              <w:rPr>
                <w:rFonts w:ascii="Arial" w:hAnsi="Arial" w:cs="Arial"/>
              </w:rPr>
            </w:pPr>
            <w:r>
              <w:rPr>
                <w:rFonts w:ascii="Arial" w:hAnsi="Arial" w:cs="Arial"/>
              </w:rPr>
              <w:t>Teachers feeling more empowered to provide a literacy rich curriculum, with agreed minimal yet effective recording for a clear purpose.</w:t>
            </w:r>
          </w:p>
          <w:p w14:paraId="57FB04DF" w14:textId="77777777" w:rsidR="00061E55" w:rsidRPr="000C28A8" w:rsidRDefault="00061E55" w:rsidP="00061E55">
            <w:pPr>
              <w:pStyle w:val="ListParagraph"/>
              <w:numPr>
                <w:ilvl w:val="0"/>
                <w:numId w:val="9"/>
              </w:numPr>
              <w:rPr>
                <w:rFonts w:ascii="Arial" w:hAnsi="Arial" w:cs="Arial"/>
              </w:rPr>
            </w:pPr>
            <w:r>
              <w:rPr>
                <w:rFonts w:ascii="Arial" w:hAnsi="Arial" w:cs="Arial"/>
              </w:rPr>
              <w:t>Increased confidence of staff in meeting needs through implementation of strategies to raise attainment</w:t>
            </w:r>
          </w:p>
          <w:p w14:paraId="53F6BE3F" w14:textId="77777777" w:rsidR="00061E55" w:rsidRPr="007D6484" w:rsidRDefault="00061E55" w:rsidP="00061E55">
            <w:pPr>
              <w:pStyle w:val="ListParagraph"/>
              <w:rPr>
                <w:rFonts w:ascii="Arial" w:hAnsi="Arial" w:cs="Arial"/>
              </w:rPr>
            </w:pPr>
          </w:p>
          <w:p w14:paraId="3BED4B8E" w14:textId="77777777" w:rsidR="00061E55" w:rsidRDefault="00061E55" w:rsidP="00061E55">
            <w:pPr>
              <w:rPr>
                <w:rFonts w:ascii="Arial" w:hAnsi="Arial" w:cs="Arial"/>
              </w:rPr>
            </w:pPr>
            <w:r w:rsidRPr="00C956F8">
              <w:rPr>
                <w:rFonts w:ascii="Arial" w:hAnsi="Arial" w:cs="Arial"/>
              </w:rPr>
              <w:t xml:space="preserve">North Ayrshire Progress Tracker the school’s tracking system and evidence to support judgements </w:t>
            </w:r>
            <w:r>
              <w:rPr>
                <w:rFonts w:ascii="Arial" w:hAnsi="Arial" w:cs="Arial"/>
              </w:rPr>
              <w:t>will evidence improvement.</w:t>
            </w:r>
          </w:p>
          <w:p w14:paraId="19786A2B" w14:textId="77777777" w:rsidR="00061E55" w:rsidRDefault="00061E55" w:rsidP="00061E55">
            <w:pPr>
              <w:rPr>
                <w:rFonts w:ascii="Arial" w:hAnsi="Arial" w:cs="Arial"/>
              </w:rPr>
            </w:pPr>
          </w:p>
          <w:p w14:paraId="3B8DB675" w14:textId="77777777" w:rsidR="00061E55" w:rsidRPr="00C956F8" w:rsidRDefault="00061E55" w:rsidP="00061E55">
            <w:pPr>
              <w:rPr>
                <w:rFonts w:ascii="Arial" w:hAnsi="Arial" w:cs="Arial"/>
              </w:rPr>
            </w:pPr>
            <w:r>
              <w:rPr>
                <w:rFonts w:ascii="Arial" w:hAnsi="Arial" w:cs="Arial"/>
              </w:rPr>
              <w:t>HT’s will demonstrate a</w:t>
            </w:r>
            <w:r w:rsidRPr="00C956F8">
              <w:rPr>
                <w:rFonts w:ascii="Arial" w:hAnsi="Arial" w:cs="Arial"/>
              </w:rPr>
              <w:t xml:space="preserve">nalysis of pupil progress including </w:t>
            </w:r>
            <w:r>
              <w:rPr>
                <w:rFonts w:ascii="Arial" w:hAnsi="Arial" w:cs="Arial"/>
              </w:rPr>
              <w:t>improvement against</w:t>
            </w:r>
            <w:r w:rsidRPr="00C956F8">
              <w:rPr>
                <w:rFonts w:ascii="Arial" w:hAnsi="Arial" w:cs="Arial"/>
              </w:rPr>
              <w:t xml:space="preserve"> previous performance</w:t>
            </w:r>
            <w:r>
              <w:rPr>
                <w:rFonts w:ascii="Arial" w:hAnsi="Arial" w:cs="Arial"/>
              </w:rPr>
              <w:t>.</w:t>
            </w:r>
            <w:r w:rsidRPr="00C956F8">
              <w:rPr>
                <w:rFonts w:ascii="Arial" w:hAnsi="Arial" w:cs="Arial"/>
              </w:rPr>
              <w:t xml:space="preserve"> </w:t>
            </w:r>
          </w:p>
        </w:tc>
      </w:tr>
    </w:tbl>
    <w:p w14:paraId="23740017" w14:textId="77777777" w:rsidR="006B4036" w:rsidRDefault="006B4036">
      <w:r>
        <w:br w:type="page"/>
      </w:r>
    </w:p>
    <w:tbl>
      <w:tblPr>
        <w:tblStyle w:val="TableGrid"/>
        <w:tblW w:w="14139" w:type="dxa"/>
        <w:tblLayout w:type="fixed"/>
        <w:tblLook w:val="04A0" w:firstRow="1" w:lastRow="0" w:firstColumn="1" w:lastColumn="0" w:noHBand="0" w:noVBand="1"/>
      </w:tblPr>
      <w:tblGrid>
        <w:gridCol w:w="1634"/>
        <w:gridCol w:w="972"/>
        <w:gridCol w:w="4029"/>
        <w:gridCol w:w="3890"/>
        <w:gridCol w:w="3614"/>
      </w:tblGrid>
      <w:tr w:rsidR="006B4036" w:rsidRPr="00A11F83" w14:paraId="6C1796F8" w14:textId="77777777" w:rsidTr="00061E55">
        <w:trPr>
          <w:trHeight w:val="974"/>
        </w:trPr>
        <w:tc>
          <w:tcPr>
            <w:tcW w:w="14139" w:type="dxa"/>
            <w:gridSpan w:val="5"/>
            <w:shd w:val="clear" w:color="auto" w:fill="F2F2F2" w:themeFill="background1" w:themeFillShade="F2"/>
          </w:tcPr>
          <w:p w14:paraId="343440A8" w14:textId="77777777" w:rsidR="00061E55" w:rsidRPr="00A11F83" w:rsidRDefault="006B4036" w:rsidP="00061E55">
            <w:pPr>
              <w:pStyle w:val="NoSpacing"/>
              <w:rPr>
                <w:rFonts w:ascii="Arial" w:hAnsi="Arial" w:cs="Arial"/>
                <w:b/>
                <w:color w:val="000000" w:themeColor="text1"/>
                <w:sz w:val="24"/>
                <w:szCs w:val="24"/>
              </w:rPr>
            </w:pPr>
            <w:r>
              <w:rPr>
                <w:rFonts w:ascii="Arial" w:hAnsi="Arial" w:cs="Arial"/>
                <w:b/>
                <w:color w:val="000000" w:themeColor="text1"/>
                <w:sz w:val="24"/>
                <w:szCs w:val="24"/>
              </w:rPr>
              <w:lastRenderedPageBreak/>
              <w:t xml:space="preserve">Strategic Priority: </w:t>
            </w:r>
            <w:r w:rsidR="00061E55">
              <w:rPr>
                <w:rFonts w:ascii="Arial" w:hAnsi="Arial" w:cs="Arial"/>
                <w:b/>
                <w:color w:val="000000" w:themeColor="text1"/>
                <w:sz w:val="24"/>
                <w:szCs w:val="24"/>
              </w:rPr>
              <w:t xml:space="preserve">Enrich the quality of learners’ experiences and attainment in Numeracy and Mathematics </w:t>
            </w:r>
          </w:p>
          <w:p w14:paraId="53A13FC0" w14:textId="77777777" w:rsidR="006B4036" w:rsidRPr="00A11F83" w:rsidRDefault="006B4036" w:rsidP="0091225B">
            <w:pPr>
              <w:pStyle w:val="NoSpacing"/>
              <w:rPr>
                <w:rFonts w:ascii="Arial" w:hAnsi="Arial" w:cs="Arial"/>
                <w:color w:val="000000" w:themeColor="text1"/>
                <w:sz w:val="24"/>
                <w:szCs w:val="24"/>
              </w:rPr>
            </w:pPr>
          </w:p>
        </w:tc>
      </w:tr>
      <w:tr w:rsidR="006B4036" w:rsidRPr="00A11F83" w14:paraId="1C2D12D8" w14:textId="77777777" w:rsidTr="00061E55">
        <w:trPr>
          <w:trHeight w:val="521"/>
        </w:trPr>
        <w:tc>
          <w:tcPr>
            <w:tcW w:w="14139" w:type="dxa"/>
            <w:gridSpan w:val="5"/>
            <w:shd w:val="clear" w:color="auto" w:fill="BFBFBF" w:themeFill="background1" w:themeFillShade="BF"/>
          </w:tcPr>
          <w:p w14:paraId="60078959" w14:textId="77777777" w:rsidR="006B4036" w:rsidRPr="00A11F83" w:rsidRDefault="006B4036" w:rsidP="00805A7C">
            <w:pPr>
              <w:rPr>
                <w:rFonts w:ascii="Arial" w:hAnsi="Arial" w:cs="Arial"/>
                <w:sz w:val="24"/>
                <w:szCs w:val="24"/>
              </w:rPr>
            </w:pPr>
          </w:p>
        </w:tc>
      </w:tr>
      <w:tr w:rsidR="00061E55" w:rsidRPr="00050750" w14:paraId="07B78C80" w14:textId="77777777" w:rsidTr="00061E55">
        <w:trPr>
          <w:trHeight w:val="7589"/>
        </w:trPr>
        <w:tc>
          <w:tcPr>
            <w:tcW w:w="1634" w:type="dxa"/>
          </w:tcPr>
          <w:p w14:paraId="0838B772" w14:textId="77777777" w:rsidR="00061E55" w:rsidRDefault="00061E55" w:rsidP="00061E55">
            <w:pPr>
              <w:rPr>
                <w:rFonts w:ascii="Arial" w:hAnsi="Arial" w:cs="Arial"/>
                <w:color w:val="000000" w:themeColor="text1"/>
              </w:rPr>
            </w:pPr>
            <w:r w:rsidRPr="00C956F8">
              <w:rPr>
                <w:rFonts w:ascii="Arial" w:hAnsi="Arial" w:cs="Arial"/>
                <w:color w:val="000000" w:themeColor="text1"/>
              </w:rPr>
              <w:t xml:space="preserve">Embed the principles and practice underpinning the NAC Early Level Numeracy Progression Framework and implement the NAC First Level Numeracy Progression Framework across the school. </w:t>
            </w:r>
          </w:p>
          <w:p w14:paraId="02E25521" w14:textId="77777777" w:rsidR="00061E55" w:rsidRDefault="00061E55" w:rsidP="00061E55">
            <w:pPr>
              <w:rPr>
                <w:rFonts w:ascii="Arial" w:hAnsi="Arial" w:cs="Arial"/>
                <w:color w:val="000000" w:themeColor="text1"/>
              </w:rPr>
            </w:pPr>
          </w:p>
          <w:p w14:paraId="3FE875C1" w14:textId="77777777" w:rsidR="00061E55" w:rsidRPr="00C956F8" w:rsidRDefault="00061E55" w:rsidP="00061E55">
            <w:pPr>
              <w:rPr>
                <w:rFonts w:ascii="Arial" w:hAnsi="Arial" w:cs="Arial"/>
                <w:color w:val="000000" w:themeColor="text1"/>
              </w:rPr>
            </w:pPr>
          </w:p>
        </w:tc>
        <w:tc>
          <w:tcPr>
            <w:tcW w:w="972" w:type="dxa"/>
          </w:tcPr>
          <w:p w14:paraId="53FA51BE" w14:textId="77777777" w:rsidR="00061E55" w:rsidRPr="00C956F8" w:rsidRDefault="00061E55" w:rsidP="00061E55">
            <w:pPr>
              <w:jc w:val="both"/>
              <w:rPr>
                <w:rFonts w:ascii="Arial" w:hAnsi="Arial" w:cs="Arial"/>
              </w:rPr>
            </w:pPr>
            <w:r w:rsidRPr="00C956F8">
              <w:rPr>
                <w:rFonts w:ascii="Arial" w:hAnsi="Arial" w:cs="Arial"/>
              </w:rPr>
              <w:t>1.1</w:t>
            </w:r>
          </w:p>
          <w:p w14:paraId="451ED4B1" w14:textId="77777777" w:rsidR="00061E55" w:rsidRPr="00C956F8" w:rsidRDefault="00061E55" w:rsidP="00061E55">
            <w:pPr>
              <w:jc w:val="both"/>
              <w:rPr>
                <w:rFonts w:ascii="Arial" w:hAnsi="Arial" w:cs="Arial"/>
              </w:rPr>
            </w:pPr>
            <w:r w:rsidRPr="00C956F8">
              <w:rPr>
                <w:rFonts w:ascii="Arial" w:hAnsi="Arial" w:cs="Arial"/>
              </w:rPr>
              <w:t>1.2</w:t>
            </w:r>
          </w:p>
          <w:p w14:paraId="4AD26F01" w14:textId="77777777" w:rsidR="00061E55" w:rsidRPr="00C956F8" w:rsidRDefault="00061E55" w:rsidP="00061E55">
            <w:pPr>
              <w:jc w:val="both"/>
              <w:rPr>
                <w:rFonts w:ascii="Arial" w:hAnsi="Arial" w:cs="Arial"/>
              </w:rPr>
            </w:pPr>
            <w:r w:rsidRPr="00C956F8">
              <w:rPr>
                <w:rFonts w:ascii="Arial" w:hAnsi="Arial" w:cs="Arial"/>
              </w:rPr>
              <w:t>1.3</w:t>
            </w:r>
          </w:p>
          <w:p w14:paraId="05F95800" w14:textId="77777777" w:rsidR="00061E55" w:rsidRPr="00C956F8" w:rsidRDefault="00061E55" w:rsidP="00061E55">
            <w:pPr>
              <w:jc w:val="both"/>
              <w:rPr>
                <w:rFonts w:ascii="Arial" w:hAnsi="Arial" w:cs="Arial"/>
              </w:rPr>
            </w:pPr>
            <w:r w:rsidRPr="00C956F8">
              <w:rPr>
                <w:rFonts w:ascii="Arial" w:hAnsi="Arial" w:cs="Arial"/>
              </w:rPr>
              <w:t>2.2</w:t>
            </w:r>
          </w:p>
          <w:p w14:paraId="49B1BB49" w14:textId="77777777" w:rsidR="00061E55" w:rsidRPr="00C956F8" w:rsidRDefault="00061E55" w:rsidP="00061E55">
            <w:pPr>
              <w:jc w:val="both"/>
              <w:rPr>
                <w:rFonts w:ascii="Arial" w:hAnsi="Arial" w:cs="Arial"/>
              </w:rPr>
            </w:pPr>
            <w:r w:rsidRPr="00C956F8">
              <w:rPr>
                <w:rFonts w:ascii="Arial" w:hAnsi="Arial" w:cs="Arial"/>
              </w:rPr>
              <w:t>2.3</w:t>
            </w:r>
          </w:p>
          <w:p w14:paraId="426ABDB4" w14:textId="77777777" w:rsidR="00061E55" w:rsidRPr="00C956F8" w:rsidRDefault="00061E55" w:rsidP="00061E55">
            <w:pPr>
              <w:jc w:val="both"/>
              <w:rPr>
                <w:rFonts w:ascii="Arial" w:hAnsi="Arial" w:cs="Arial"/>
              </w:rPr>
            </w:pPr>
            <w:r w:rsidRPr="00C956F8">
              <w:rPr>
                <w:rFonts w:ascii="Arial" w:hAnsi="Arial" w:cs="Arial"/>
              </w:rPr>
              <w:t>2.6</w:t>
            </w:r>
          </w:p>
          <w:p w14:paraId="13FC8899" w14:textId="77777777" w:rsidR="00061E55" w:rsidRPr="00C956F8" w:rsidRDefault="00061E55" w:rsidP="00061E55">
            <w:pPr>
              <w:jc w:val="both"/>
              <w:rPr>
                <w:rFonts w:ascii="Arial" w:hAnsi="Arial" w:cs="Arial"/>
              </w:rPr>
            </w:pPr>
            <w:r w:rsidRPr="00C956F8">
              <w:rPr>
                <w:rFonts w:ascii="Arial" w:hAnsi="Arial" w:cs="Arial"/>
              </w:rPr>
              <w:t>3.2</w:t>
            </w:r>
          </w:p>
        </w:tc>
        <w:tc>
          <w:tcPr>
            <w:tcW w:w="4029" w:type="dxa"/>
          </w:tcPr>
          <w:p w14:paraId="5A10FFC4" w14:textId="77777777" w:rsidR="00061E55" w:rsidRPr="000969CD" w:rsidRDefault="00061E55" w:rsidP="00061E55">
            <w:pPr>
              <w:rPr>
                <w:rFonts w:ascii="Arial" w:hAnsi="Arial" w:cs="Arial"/>
                <w:b/>
              </w:rPr>
            </w:pPr>
            <w:r w:rsidRPr="000969CD">
              <w:rPr>
                <w:rFonts w:ascii="Arial" w:hAnsi="Arial" w:cs="Arial"/>
                <w:b/>
              </w:rPr>
              <w:t>Teacher Professionalism</w:t>
            </w:r>
          </w:p>
          <w:p w14:paraId="5930E628" w14:textId="77777777" w:rsidR="00061E55" w:rsidRDefault="00061E55" w:rsidP="00061E55">
            <w:pPr>
              <w:rPr>
                <w:rFonts w:ascii="Arial" w:hAnsi="Arial" w:cs="Arial"/>
              </w:rPr>
            </w:pPr>
            <w:r w:rsidRPr="00C956F8">
              <w:rPr>
                <w:rFonts w:ascii="Arial" w:hAnsi="Arial" w:cs="Arial"/>
              </w:rPr>
              <w:t xml:space="preserve">All teachers and SMT will participate in First Level Numeracy Progression Framework Training with the Professional Learning Academy. </w:t>
            </w:r>
          </w:p>
          <w:p w14:paraId="43FA7236" w14:textId="77777777" w:rsidR="00061E55" w:rsidRDefault="00061E55" w:rsidP="00061E55">
            <w:pPr>
              <w:rPr>
                <w:rFonts w:ascii="Arial" w:hAnsi="Arial" w:cs="Arial"/>
              </w:rPr>
            </w:pPr>
            <w:r>
              <w:rPr>
                <w:rFonts w:ascii="Arial" w:hAnsi="Arial" w:cs="Arial"/>
              </w:rPr>
              <w:t xml:space="preserve">This will cover a breadth of professional learning including making </w:t>
            </w:r>
            <w:r w:rsidRPr="00C956F8">
              <w:rPr>
                <w:rFonts w:ascii="Arial" w:hAnsi="Arial" w:cs="Arial"/>
              </w:rPr>
              <w:t xml:space="preserve">use of up-to-date research/data from Scotland and beyond to inform learning and development activities. </w:t>
            </w:r>
          </w:p>
          <w:p w14:paraId="79FC47BF" w14:textId="77777777" w:rsidR="00061E55" w:rsidRDefault="00061E55" w:rsidP="00061E55">
            <w:pPr>
              <w:rPr>
                <w:rFonts w:ascii="Arial" w:hAnsi="Arial" w:cs="Arial"/>
              </w:rPr>
            </w:pPr>
          </w:p>
          <w:p w14:paraId="5E596B30" w14:textId="77777777" w:rsidR="00061E55" w:rsidRDefault="00061E55" w:rsidP="00061E55">
            <w:pPr>
              <w:rPr>
                <w:rFonts w:ascii="Arial" w:hAnsi="Arial" w:cs="Arial"/>
              </w:rPr>
            </w:pPr>
          </w:p>
          <w:p w14:paraId="2771F392" w14:textId="77777777" w:rsidR="00061E55" w:rsidRPr="0066350E" w:rsidRDefault="00061E55" w:rsidP="00061E55">
            <w:pPr>
              <w:rPr>
                <w:rFonts w:ascii="Arial" w:hAnsi="Arial" w:cs="Arial"/>
                <w:b/>
              </w:rPr>
            </w:pPr>
            <w:r w:rsidRPr="000969CD">
              <w:rPr>
                <w:rFonts w:ascii="Arial" w:hAnsi="Arial" w:cs="Arial"/>
                <w:b/>
              </w:rPr>
              <w:t>School Leadership</w:t>
            </w:r>
          </w:p>
          <w:p w14:paraId="5999E76D" w14:textId="77777777" w:rsidR="00061E55" w:rsidRDefault="00061E55" w:rsidP="00061E55">
            <w:pPr>
              <w:rPr>
                <w:rFonts w:ascii="Arial" w:hAnsi="Arial" w:cs="Arial"/>
              </w:rPr>
            </w:pPr>
            <w:r w:rsidRPr="00C956F8">
              <w:rPr>
                <w:rFonts w:ascii="Arial" w:hAnsi="Arial" w:cs="Arial"/>
              </w:rPr>
              <w:t>Staff will engage regularly in professional dialogue to develop collective understanding of the framewor</w:t>
            </w:r>
            <w:r>
              <w:rPr>
                <w:rFonts w:ascii="Arial" w:hAnsi="Arial" w:cs="Arial"/>
              </w:rPr>
              <w:t xml:space="preserve">k and how strategies for raising attainment can be used </w:t>
            </w:r>
            <w:r w:rsidRPr="00C956F8">
              <w:rPr>
                <w:rFonts w:ascii="Arial" w:hAnsi="Arial" w:cs="Arial"/>
              </w:rPr>
              <w:t>consistently t</w:t>
            </w:r>
            <w:r>
              <w:rPr>
                <w:rFonts w:ascii="Arial" w:hAnsi="Arial" w:cs="Arial"/>
              </w:rPr>
              <w:t>o meet the needs of our school.</w:t>
            </w:r>
          </w:p>
          <w:p w14:paraId="00503411" w14:textId="77777777" w:rsidR="00061E55" w:rsidRDefault="00061E55" w:rsidP="00061E55">
            <w:pPr>
              <w:rPr>
                <w:rFonts w:ascii="Arial" w:hAnsi="Arial" w:cs="Arial"/>
              </w:rPr>
            </w:pPr>
          </w:p>
          <w:p w14:paraId="1FEA2022" w14:textId="77777777" w:rsidR="00061E55" w:rsidRPr="004508E2" w:rsidRDefault="00061E55" w:rsidP="00061E55">
            <w:pPr>
              <w:rPr>
                <w:rFonts w:ascii="Arial" w:hAnsi="Arial" w:cs="Arial"/>
                <w:b/>
              </w:rPr>
            </w:pPr>
            <w:r w:rsidRPr="000969CD">
              <w:rPr>
                <w:rFonts w:ascii="Arial" w:hAnsi="Arial" w:cs="Arial"/>
                <w:b/>
              </w:rPr>
              <w:t>School Improvement</w:t>
            </w:r>
          </w:p>
          <w:p w14:paraId="73DF756B" w14:textId="77777777" w:rsidR="00061E55" w:rsidRDefault="00061E55" w:rsidP="00061E55">
            <w:pPr>
              <w:rPr>
                <w:rFonts w:ascii="Arial" w:hAnsi="Arial" w:cs="Arial"/>
              </w:rPr>
            </w:pPr>
            <w:r w:rsidRPr="00C956F8">
              <w:rPr>
                <w:rFonts w:ascii="Arial" w:hAnsi="Arial" w:cs="Arial"/>
              </w:rPr>
              <w:t>All s</w:t>
            </w:r>
            <w:r>
              <w:rPr>
                <w:rFonts w:ascii="Arial" w:hAnsi="Arial" w:cs="Arial"/>
              </w:rPr>
              <w:t>taff will be</w:t>
            </w:r>
            <w:r w:rsidRPr="00C956F8">
              <w:rPr>
                <w:rFonts w:ascii="Arial" w:hAnsi="Arial" w:cs="Arial"/>
              </w:rPr>
              <w:t xml:space="preserve"> involv</w:t>
            </w:r>
            <w:r>
              <w:rPr>
                <w:rFonts w:ascii="Arial" w:hAnsi="Arial" w:cs="Arial"/>
              </w:rPr>
              <w:t xml:space="preserve">ed </w:t>
            </w:r>
            <w:r w:rsidRPr="00C956F8">
              <w:rPr>
                <w:rFonts w:ascii="Arial" w:hAnsi="Arial" w:cs="Arial"/>
              </w:rPr>
              <w:t>in evalua</w:t>
            </w:r>
            <w:r>
              <w:rPr>
                <w:rFonts w:ascii="Arial" w:hAnsi="Arial" w:cs="Arial"/>
              </w:rPr>
              <w:t xml:space="preserve">ting the impact of improvements including e.g. working across stages. Early Years to P1, P1 to P2….. P7 to S1. </w:t>
            </w:r>
            <w:r w:rsidRPr="00C956F8">
              <w:rPr>
                <w:rFonts w:ascii="Arial" w:hAnsi="Arial" w:cs="Arial"/>
              </w:rPr>
              <w:t xml:space="preserve"> </w:t>
            </w:r>
          </w:p>
          <w:p w14:paraId="5EA87385" w14:textId="77777777" w:rsidR="00061E55" w:rsidRPr="009614EF" w:rsidRDefault="00061E55" w:rsidP="00061E55">
            <w:pPr>
              <w:rPr>
                <w:rFonts w:ascii="Arial" w:hAnsi="Arial" w:cs="Arial"/>
              </w:rPr>
            </w:pPr>
          </w:p>
          <w:p w14:paraId="7F6493A6" w14:textId="77777777" w:rsidR="00061E55" w:rsidRDefault="00061E55" w:rsidP="00061E55">
            <w:pPr>
              <w:rPr>
                <w:rFonts w:ascii="Arial" w:hAnsi="Arial" w:cs="Arial"/>
                <w:b/>
              </w:rPr>
            </w:pPr>
            <w:r w:rsidRPr="00FF4E15">
              <w:rPr>
                <w:rFonts w:ascii="Arial" w:hAnsi="Arial" w:cs="Arial"/>
                <w:b/>
              </w:rPr>
              <w:t>Assessment of Children’s Progress</w:t>
            </w:r>
          </w:p>
          <w:p w14:paraId="50813B71" w14:textId="77777777" w:rsidR="00061E55" w:rsidRDefault="00061E55" w:rsidP="00061E55">
            <w:pPr>
              <w:rPr>
                <w:rFonts w:ascii="Arial" w:hAnsi="Arial" w:cs="Arial"/>
              </w:rPr>
            </w:pPr>
            <w:r>
              <w:rPr>
                <w:rFonts w:ascii="Arial" w:hAnsi="Arial" w:cs="Arial"/>
              </w:rPr>
              <w:t xml:space="preserve">Teachers and Early Years Practitioners will share standards of learning across stages. They will </w:t>
            </w:r>
            <w:r>
              <w:rPr>
                <w:rFonts w:ascii="Arial" w:hAnsi="Arial" w:cs="Arial"/>
              </w:rPr>
              <w:lastRenderedPageBreak/>
              <w:t xml:space="preserve">engage in dialogue and make decisions around the breadth of evidence, including teacher professional judgement, on the progress of a child. </w:t>
            </w:r>
          </w:p>
          <w:p w14:paraId="08D24CE0" w14:textId="77777777" w:rsidR="00061E55" w:rsidRDefault="00061E55" w:rsidP="00061E55">
            <w:pPr>
              <w:rPr>
                <w:rFonts w:ascii="Arial" w:hAnsi="Arial" w:cs="Arial"/>
              </w:rPr>
            </w:pPr>
          </w:p>
          <w:p w14:paraId="06DBD34B" w14:textId="77777777" w:rsidR="00061E55" w:rsidRDefault="00061E55" w:rsidP="00061E55">
            <w:pPr>
              <w:rPr>
                <w:rFonts w:ascii="Arial" w:hAnsi="Arial" w:cs="Arial"/>
              </w:rPr>
            </w:pPr>
            <w:r>
              <w:rPr>
                <w:rFonts w:ascii="Arial" w:hAnsi="Arial" w:cs="Arial"/>
              </w:rPr>
              <w:t xml:space="preserve">In order to minimise bureaucracy and increase impact, we will agree a rationale for the collation of evidence. </w:t>
            </w:r>
          </w:p>
          <w:p w14:paraId="3A459447" w14:textId="77777777" w:rsidR="00061E55" w:rsidRDefault="00061E55" w:rsidP="00061E55">
            <w:pPr>
              <w:rPr>
                <w:rFonts w:ascii="Arial" w:hAnsi="Arial" w:cs="Arial"/>
              </w:rPr>
            </w:pPr>
          </w:p>
          <w:p w14:paraId="1A562BD5" w14:textId="77777777" w:rsidR="00061E55" w:rsidRDefault="00061E55" w:rsidP="00061E55">
            <w:pPr>
              <w:rPr>
                <w:rFonts w:ascii="Arial" w:hAnsi="Arial" w:cs="Arial"/>
              </w:rPr>
            </w:pPr>
            <w:r>
              <w:rPr>
                <w:rFonts w:ascii="Arial" w:hAnsi="Arial" w:cs="Arial"/>
              </w:rPr>
              <w:t>The PLA will provide diagnostic assessments at Early and 1</w:t>
            </w:r>
            <w:r w:rsidRPr="0088407A">
              <w:rPr>
                <w:rFonts w:ascii="Arial" w:hAnsi="Arial" w:cs="Arial"/>
                <w:vertAlign w:val="superscript"/>
              </w:rPr>
              <w:t>st</w:t>
            </w:r>
            <w:r>
              <w:rPr>
                <w:rFonts w:ascii="Arial" w:hAnsi="Arial" w:cs="Arial"/>
              </w:rPr>
              <w:t xml:space="preserve"> level to assist analysis of pupil progress. </w:t>
            </w:r>
          </w:p>
          <w:p w14:paraId="76DC3B27" w14:textId="77777777" w:rsidR="00061E55" w:rsidRDefault="00061E55" w:rsidP="00061E55">
            <w:pPr>
              <w:rPr>
                <w:rFonts w:ascii="Arial" w:hAnsi="Arial" w:cs="Arial"/>
              </w:rPr>
            </w:pPr>
            <w:r>
              <w:rPr>
                <w:rFonts w:ascii="Arial" w:hAnsi="Arial" w:cs="Arial"/>
              </w:rPr>
              <w:t xml:space="preserve"> </w:t>
            </w:r>
          </w:p>
          <w:p w14:paraId="79D650E2" w14:textId="77777777" w:rsidR="00061E55" w:rsidRDefault="00061E55" w:rsidP="00061E55">
            <w:pPr>
              <w:rPr>
                <w:rFonts w:ascii="Arial" w:hAnsi="Arial" w:cs="Arial"/>
              </w:rPr>
            </w:pPr>
          </w:p>
          <w:p w14:paraId="2DE9E8E9" w14:textId="77777777" w:rsidR="00061E55" w:rsidRDefault="00061E55" w:rsidP="00061E55">
            <w:pPr>
              <w:rPr>
                <w:rFonts w:ascii="Arial" w:hAnsi="Arial" w:cs="Arial"/>
              </w:rPr>
            </w:pPr>
          </w:p>
          <w:p w14:paraId="01990166" w14:textId="77777777" w:rsidR="00061E55" w:rsidRDefault="00061E55" w:rsidP="00061E55">
            <w:pPr>
              <w:rPr>
                <w:rFonts w:ascii="Arial" w:hAnsi="Arial" w:cs="Arial"/>
              </w:rPr>
            </w:pPr>
          </w:p>
          <w:p w14:paraId="65D755DB" w14:textId="77777777" w:rsidR="00061E55" w:rsidRDefault="00061E55" w:rsidP="00061E55">
            <w:pPr>
              <w:rPr>
                <w:rFonts w:ascii="Arial" w:hAnsi="Arial" w:cs="Arial"/>
              </w:rPr>
            </w:pPr>
          </w:p>
          <w:p w14:paraId="1105AE6B" w14:textId="77777777" w:rsidR="00061E55" w:rsidRDefault="00061E55" w:rsidP="00061E55">
            <w:pPr>
              <w:rPr>
                <w:rFonts w:ascii="Arial" w:hAnsi="Arial" w:cs="Arial"/>
              </w:rPr>
            </w:pPr>
          </w:p>
          <w:p w14:paraId="2201077B" w14:textId="77777777" w:rsidR="00061E55" w:rsidRDefault="00061E55" w:rsidP="00061E55">
            <w:pPr>
              <w:rPr>
                <w:rFonts w:ascii="Arial" w:hAnsi="Arial" w:cs="Arial"/>
              </w:rPr>
            </w:pPr>
          </w:p>
          <w:p w14:paraId="1C88AD89" w14:textId="77777777" w:rsidR="00061E55" w:rsidRDefault="00061E55" w:rsidP="00061E55">
            <w:pPr>
              <w:rPr>
                <w:rFonts w:ascii="Arial" w:hAnsi="Arial" w:cs="Arial"/>
              </w:rPr>
            </w:pPr>
          </w:p>
          <w:p w14:paraId="42762EEB" w14:textId="77777777" w:rsidR="00061E55" w:rsidRDefault="00061E55" w:rsidP="00061E55">
            <w:pPr>
              <w:rPr>
                <w:rFonts w:ascii="Arial" w:hAnsi="Arial" w:cs="Arial"/>
              </w:rPr>
            </w:pPr>
          </w:p>
          <w:p w14:paraId="4AF2D885" w14:textId="77777777" w:rsidR="00061E55" w:rsidRDefault="00061E55" w:rsidP="00061E55">
            <w:pPr>
              <w:rPr>
                <w:rFonts w:ascii="Arial" w:hAnsi="Arial" w:cs="Arial"/>
              </w:rPr>
            </w:pPr>
          </w:p>
          <w:p w14:paraId="6169366A" w14:textId="77777777" w:rsidR="00061E55" w:rsidRDefault="00061E55" w:rsidP="00061E55">
            <w:pPr>
              <w:rPr>
                <w:rFonts w:ascii="Arial" w:hAnsi="Arial" w:cs="Arial"/>
              </w:rPr>
            </w:pPr>
          </w:p>
          <w:p w14:paraId="1C596105" w14:textId="77777777" w:rsidR="00061E55" w:rsidRDefault="00061E55" w:rsidP="00061E55">
            <w:pPr>
              <w:rPr>
                <w:rFonts w:ascii="Arial" w:hAnsi="Arial" w:cs="Arial"/>
              </w:rPr>
            </w:pPr>
          </w:p>
          <w:p w14:paraId="2BEBAE7F" w14:textId="77777777" w:rsidR="00061E55" w:rsidRDefault="00061E55" w:rsidP="00061E55">
            <w:pPr>
              <w:rPr>
                <w:rFonts w:ascii="Arial" w:hAnsi="Arial" w:cs="Arial"/>
                <w:b/>
              </w:rPr>
            </w:pPr>
          </w:p>
          <w:p w14:paraId="0B920206" w14:textId="77777777" w:rsidR="00061E55" w:rsidRDefault="00061E55" w:rsidP="00061E55">
            <w:pPr>
              <w:rPr>
                <w:rFonts w:ascii="Arial" w:hAnsi="Arial" w:cs="Arial"/>
                <w:b/>
              </w:rPr>
            </w:pPr>
          </w:p>
          <w:p w14:paraId="7B646962" w14:textId="77777777" w:rsidR="00061E55" w:rsidRDefault="00061E55" w:rsidP="00061E55">
            <w:pPr>
              <w:rPr>
                <w:rFonts w:ascii="Arial" w:hAnsi="Arial" w:cs="Arial"/>
                <w:b/>
              </w:rPr>
            </w:pPr>
          </w:p>
          <w:p w14:paraId="562BC033" w14:textId="77777777" w:rsidR="00061E55" w:rsidRDefault="00061E55" w:rsidP="00061E55">
            <w:pPr>
              <w:rPr>
                <w:rFonts w:ascii="Arial" w:hAnsi="Arial" w:cs="Arial"/>
                <w:b/>
              </w:rPr>
            </w:pPr>
          </w:p>
          <w:p w14:paraId="67793812" w14:textId="77777777" w:rsidR="00061E55" w:rsidRDefault="00061E55" w:rsidP="00061E55">
            <w:pPr>
              <w:rPr>
                <w:rFonts w:ascii="Arial" w:hAnsi="Arial" w:cs="Arial"/>
                <w:b/>
              </w:rPr>
            </w:pPr>
          </w:p>
          <w:p w14:paraId="3068F8AF" w14:textId="77777777" w:rsidR="00061E55" w:rsidRPr="000969CD" w:rsidRDefault="00061E55" w:rsidP="00061E55">
            <w:pPr>
              <w:rPr>
                <w:rFonts w:ascii="Arial" w:hAnsi="Arial" w:cs="Arial"/>
                <w:b/>
              </w:rPr>
            </w:pPr>
            <w:r w:rsidRPr="000969CD">
              <w:rPr>
                <w:rFonts w:ascii="Arial" w:hAnsi="Arial" w:cs="Arial"/>
                <w:b/>
              </w:rPr>
              <w:t>Performance Information</w:t>
            </w:r>
          </w:p>
          <w:p w14:paraId="46192BDD" w14:textId="77777777" w:rsidR="00061E55" w:rsidRDefault="00061E55" w:rsidP="00061E55">
            <w:pPr>
              <w:rPr>
                <w:rFonts w:ascii="Arial" w:hAnsi="Arial" w:cs="Arial"/>
              </w:rPr>
            </w:pPr>
            <w:r w:rsidRPr="000832DD">
              <w:rPr>
                <w:rFonts w:ascii="Arial" w:hAnsi="Arial" w:cs="Arial"/>
              </w:rPr>
              <w:t xml:space="preserve">Tracking </w:t>
            </w:r>
            <w:r>
              <w:rPr>
                <w:rFonts w:ascii="Arial" w:hAnsi="Arial" w:cs="Arial"/>
              </w:rPr>
              <w:t xml:space="preserve">meetings will be held 3 times per year with a clear focus on improving standards for all pupils. </w:t>
            </w:r>
          </w:p>
          <w:p w14:paraId="4EB49267" w14:textId="77777777" w:rsidR="00061E55" w:rsidRDefault="00061E55" w:rsidP="00061E55">
            <w:pPr>
              <w:rPr>
                <w:rFonts w:ascii="Arial" w:hAnsi="Arial" w:cs="Arial"/>
              </w:rPr>
            </w:pPr>
          </w:p>
          <w:p w14:paraId="00616073" w14:textId="77777777" w:rsidR="00061E55" w:rsidRDefault="00061E55" w:rsidP="00061E55">
            <w:pPr>
              <w:rPr>
                <w:rFonts w:ascii="Arial" w:hAnsi="Arial" w:cs="Arial"/>
              </w:rPr>
            </w:pPr>
          </w:p>
          <w:p w14:paraId="32BDC5E3" w14:textId="77777777" w:rsidR="00061E55" w:rsidRDefault="00061E55" w:rsidP="00061E55">
            <w:pPr>
              <w:rPr>
                <w:rFonts w:ascii="Arial" w:hAnsi="Arial" w:cs="Arial"/>
              </w:rPr>
            </w:pPr>
          </w:p>
          <w:p w14:paraId="355D7274" w14:textId="77777777" w:rsidR="00061E55" w:rsidRDefault="00061E55" w:rsidP="00061E55">
            <w:pPr>
              <w:rPr>
                <w:rFonts w:ascii="Arial" w:hAnsi="Arial" w:cs="Arial"/>
              </w:rPr>
            </w:pPr>
          </w:p>
          <w:p w14:paraId="5CFC9DF6" w14:textId="77777777" w:rsidR="00061E55" w:rsidRDefault="00061E55" w:rsidP="00061E55">
            <w:pPr>
              <w:rPr>
                <w:rFonts w:ascii="Arial" w:hAnsi="Arial" w:cs="Arial"/>
              </w:rPr>
            </w:pPr>
          </w:p>
          <w:p w14:paraId="6244CDB1" w14:textId="77777777" w:rsidR="00061E55" w:rsidRDefault="00061E55" w:rsidP="00061E55">
            <w:pPr>
              <w:rPr>
                <w:rFonts w:ascii="Arial" w:hAnsi="Arial" w:cs="Arial"/>
              </w:rPr>
            </w:pPr>
          </w:p>
          <w:p w14:paraId="0493EBA7" w14:textId="77777777" w:rsidR="00061E55" w:rsidRDefault="00061E55" w:rsidP="00061E55">
            <w:pPr>
              <w:rPr>
                <w:rFonts w:ascii="Arial" w:hAnsi="Arial" w:cs="Arial"/>
              </w:rPr>
            </w:pPr>
          </w:p>
          <w:p w14:paraId="39C40BCF" w14:textId="77777777" w:rsidR="00061E55" w:rsidRDefault="00061E55" w:rsidP="00061E55">
            <w:pPr>
              <w:rPr>
                <w:rFonts w:ascii="Arial" w:hAnsi="Arial" w:cs="Arial"/>
              </w:rPr>
            </w:pPr>
          </w:p>
          <w:p w14:paraId="3105C922" w14:textId="77777777" w:rsidR="00061E55" w:rsidRDefault="00061E55" w:rsidP="00061E55">
            <w:pPr>
              <w:rPr>
                <w:rFonts w:ascii="Arial" w:hAnsi="Arial" w:cs="Arial"/>
              </w:rPr>
            </w:pPr>
            <w:r>
              <w:rPr>
                <w:rFonts w:ascii="Arial" w:hAnsi="Arial" w:cs="Arial"/>
              </w:rPr>
              <w:t xml:space="preserve">A teacher will be trained on ‘Nurturing Number Sense’. They will complete a targeted intervention within their class and cascade learning across the school. </w:t>
            </w:r>
          </w:p>
          <w:p w14:paraId="4601FB63" w14:textId="77777777" w:rsidR="00061E55" w:rsidRDefault="00061E55" w:rsidP="00061E55">
            <w:pPr>
              <w:rPr>
                <w:rFonts w:ascii="Arial" w:hAnsi="Arial" w:cs="Arial"/>
              </w:rPr>
            </w:pPr>
          </w:p>
          <w:p w14:paraId="5515DD3B" w14:textId="77777777" w:rsidR="00061E55" w:rsidRDefault="00061E55" w:rsidP="00061E55">
            <w:pPr>
              <w:rPr>
                <w:rFonts w:ascii="Arial" w:hAnsi="Arial" w:cs="Arial"/>
                <w:b/>
              </w:rPr>
            </w:pPr>
          </w:p>
          <w:p w14:paraId="42D4F939" w14:textId="77777777" w:rsidR="00061E55" w:rsidRPr="000969CD" w:rsidRDefault="00061E55" w:rsidP="00061E55">
            <w:pPr>
              <w:rPr>
                <w:rFonts w:ascii="Arial" w:hAnsi="Arial" w:cs="Arial"/>
                <w:b/>
              </w:rPr>
            </w:pPr>
          </w:p>
          <w:p w14:paraId="7F69E2E9" w14:textId="77777777" w:rsidR="00061E55" w:rsidRPr="000832DD" w:rsidRDefault="00061E55" w:rsidP="00061E55">
            <w:pPr>
              <w:rPr>
                <w:rFonts w:ascii="Arial" w:hAnsi="Arial" w:cs="Arial"/>
                <w:b/>
              </w:rPr>
            </w:pPr>
            <w:r w:rsidRPr="000832DD">
              <w:rPr>
                <w:rFonts w:ascii="Arial" w:hAnsi="Arial" w:cs="Arial"/>
                <w:b/>
              </w:rPr>
              <w:t>Parental Engagement</w:t>
            </w:r>
          </w:p>
          <w:p w14:paraId="1C32F15E" w14:textId="5AB8AC8C" w:rsidR="00061E55" w:rsidRPr="00C956F8" w:rsidRDefault="00061E55" w:rsidP="00707B47">
            <w:pPr>
              <w:rPr>
                <w:rFonts w:ascii="Arial" w:hAnsi="Arial" w:cs="Arial"/>
              </w:rPr>
            </w:pPr>
            <w:r>
              <w:rPr>
                <w:rFonts w:ascii="Arial" w:hAnsi="Arial" w:cs="Arial"/>
              </w:rPr>
              <w:t>Newsletters will have a ‘Numeracy’ section to provide parents with ideas for supporting their child’s Numeracy at home.  We will hold Numeracy workshops at Primary</w:t>
            </w:r>
            <w:r w:rsidR="00707B47">
              <w:rPr>
                <w:rFonts w:ascii="Arial" w:hAnsi="Arial" w:cs="Arial"/>
              </w:rPr>
              <w:t xml:space="preserve">1 and 4 </w:t>
            </w:r>
            <w:r>
              <w:rPr>
                <w:rFonts w:ascii="Arial" w:hAnsi="Arial" w:cs="Arial"/>
              </w:rPr>
              <w:t>to provide parents with practical, fun approaches which demonstrate some new methods.</w:t>
            </w:r>
          </w:p>
        </w:tc>
        <w:tc>
          <w:tcPr>
            <w:tcW w:w="3890" w:type="dxa"/>
          </w:tcPr>
          <w:p w14:paraId="69626C34" w14:textId="77777777" w:rsidR="00061E55" w:rsidRDefault="00061E55" w:rsidP="00061E55">
            <w:pPr>
              <w:rPr>
                <w:rFonts w:ascii="Arial" w:hAnsi="Arial" w:cs="Arial"/>
              </w:rPr>
            </w:pPr>
            <w:r w:rsidRPr="00C956F8">
              <w:rPr>
                <w:rFonts w:ascii="Arial" w:hAnsi="Arial" w:cs="Arial"/>
              </w:rPr>
              <w:lastRenderedPageBreak/>
              <w:t>Evidence of clear and measureable impact of professional learning on outcomes for learners</w:t>
            </w:r>
            <w:r>
              <w:rPr>
                <w:rFonts w:ascii="Arial" w:hAnsi="Arial" w:cs="Arial"/>
              </w:rPr>
              <w:t xml:space="preserve"> will include enriched numeracy experiences across the curriculum and increased quantity and quality of numeracy experiences across the playroom. </w:t>
            </w:r>
          </w:p>
          <w:p w14:paraId="7FDDE48C" w14:textId="77777777" w:rsidR="00061E55" w:rsidRDefault="00061E55" w:rsidP="00061E55">
            <w:pPr>
              <w:rPr>
                <w:rFonts w:ascii="Arial" w:hAnsi="Arial" w:cs="Arial"/>
              </w:rPr>
            </w:pPr>
          </w:p>
          <w:p w14:paraId="7E95D102" w14:textId="77777777" w:rsidR="00061E55" w:rsidRDefault="00061E55" w:rsidP="00061E55">
            <w:pPr>
              <w:rPr>
                <w:rFonts w:ascii="Arial" w:hAnsi="Arial" w:cs="Arial"/>
              </w:rPr>
            </w:pPr>
            <w:r>
              <w:rPr>
                <w:rFonts w:ascii="Arial" w:hAnsi="Arial" w:cs="Arial"/>
              </w:rPr>
              <w:t>Progressive experiences for all pupils with depth of learning and enhanced opportunities for application will be evident.</w:t>
            </w:r>
          </w:p>
          <w:p w14:paraId="54802732" w14:textId="77777777" w:rsidR="00061E55" w:rsidRDefault="00061E55" w:rsidP="00061E55">
            <w:pPr>
              <w:rPr>
                <w:rFonts w:ascii="Arial" w:hAnsi="Arial" w:cs="Arial"/>
              </w:rPr>
            </w:pPr>
          </w:p>
          <w:p w14:paraId="536C918A" w14:textId="77777777" w:rsidR="00061E55" w:rsidRDefault="00061E55" w:rsidP="00061E55">
            <w:pPr>
              <w:rPr>
                <w:rFonts w:ascii="Arial" w:hAnsi="Arial" w:cs="Arial"/>
              </w:rPr>
            </w:pPr>
            <w:r>
              <w:rPr>
                <w:rFonts w:ascii="Arial" w:hAnsi="Arial" w:cs="Arial"/>
              </w:rPr>
              <w:t xml:space="preserve">Pupils’ needs will be better met through use of various strategies for raising attainment. Consistent practice across the school will assist pupils to make greater progress. </w:t>
            </w:r>
          </w:p>
          <w:p w14:paraId="071835F3" w14:textId="77777777" w:rsidR="00061E55" w:rsidRDefault="00061E55" w:rsidP="00061E55">
            <w:pPr>
              <w:rPr>
                <w:rFonts w:ascii="Arial" w:hAnsi="Arial" w:cs="Arial"/>
              </w:rPr>
            </w:pPr>
          </w:p>
          <w:p w14:paraId="46DA6473" w14:textId="77777777" w:rsidR="00061E55" w:rsidRDefault="00061E55" w:rsidP="00061E55">
            <w:pPr>
              <w:rPr>
                <w:rFonts w:ascii="Arial" w:hAnsi="Arial" w:cs="Arial"/>
              </w:rPr>
            </w:pPr>
          </w:p>
          <w:p w14:paraId="434C59F5" w14:textId="77777777" w:rsidR="00061E55" w:rsidRDefault="00061E55" w:rsidP="00061E55">
            <w:pPr>
              <w:rPr>
                <w:rFonts w:ascii="Arial" w:hAnsi="Arial" w:cs="Arial"/>
              </w:rPr>
            </w:pPr>
          </w:p>
          <w:p w14:paraId="6323DF19" w14:textId="77777777" w:rsidR="00061E55" w:rsidRDefault="00061E55" w:rsidP="00061E55">
            <w:pPr>
              <w:rPr>
                <w:rFonts w:ascii="Arial" w:hAnsi="Arial" w:cs="Arial"/>
              </w:rPr>
            </w:pPr>
          </w:p>
          <w:p w14:paraId="7232ACC7" w14:textId="77777777" w:rsidR="00061E55" w:rsidRDefault="00061E55" w:rsidP="00061E55">
            <w:pPr>
              <w:rPr>
                <w:rFonts w:ascii="Arial" w:hAnsi="Arial" w:cs="Arial"/>
              </w:rPr>
            </w:pPr>
            <w:r w:rsidRPr="00B641E9">
              <w:rPr>
                <w:rFonts w:ascii="Arial" w:hAnsi="Arial" w:cs="Arial"/>
                <w:i/>
              </w:rPr>
              <w:t>Most/almost</w:t>
            </w:r>
            <w:r>
              <w:rPr>
                <w:rFonts w:ascii="Arial" w:hAnsi="Arial" w:cs="Arial"/>
              </w:rPr>
              <w:t xml:space="preserve"> </w:t>
            </w:r>
            <w:r w:rsidRPr="00B641E9">
              <w:rPr>
                <w:rFonts w:ascii="Arial" w:hAnsi="Arial" w:cs="Arial"/>
                <w:i/>
              </w:rPr>
              <w:t xml:space="preserve">all </w:t>
            </w:r>
            <w:r>
              <w:rPr>
                <w:rFonts w:ascii="Arial" w:hAnsi="Arial" w:cs="Arial"/>
              </w:rPr>
              <w:t xml:space="preserve">staff will articulate how well the improvements have impacted </w:t>
            </w:r>
          </w:p>
          <w:p w14:paraId="1D1B414F" w14:textId="77777777" w:rsidR="00061E55" w:rsidRDefault="00061E55" w:rsidP="00061E55">
            <w:pPr>
              <w:rPr>
                <w:rFonts w:ascii="Arial" w:hAnsi="Arial" w:cs="Arial"/>
                <w:i/>
              </w:rPr>
            </w:pPr>
            <w:r>
              <w:rPr>
                <w:rFonts w:ascii="Arial" w:hAnsi="Arial" w:cs="Arial"/>
              </w:rPr>
              <w:t>pupils’ learning and the factors which have contributed to this.</w:t>
            </w:r>
            <w:r w:rsidRPr="0028130C">
              <w:rPr>
                <w:rFonts w:ascii="Arial" w:hAnsi="Arial" w:cs="Arial"/>
                <w:i/>
              </w:rPr>
              <w:t xml:space="preserve"> </w:t>
            </w:r>
          </w:p>
          <w:p w14:paraId="39A546A5" w14:textId="77777777" w:rsidR="00061E55" w:rsidRDefault="00061E55" w:rsidP="00061E55">
            <w:pPr>
              <w:rPr>
                <w:rFonts w:ascii="Arial" w:hAnsi="Arial" w:cs="Arial"/>
              </w:rPr>
            </w:pPr>
            <w:r w:rsidRPr="0028130C">
              <w:rPr>
                <w:rFonts w:ascii="Arial" w:hAnsi="Arial" w:cs="Arial"/>
                <w:i/>
              </w:rPr>
              <w:t xml:space="preserve">What works? What doesn’t? Why? </w:t>
            </w:r>
          </w:p>
          <w:p w14:paraId="149404B5" w14:textId="77777777" w:rsidR="00061E55" w:rsidRDefault="00061E55" w:rsidP="00061E55">
            <w:pPr>
              <w:rPr>
                <w:rFonts w:ascii="Arial" w:hAnsi="Arial" w:cs="Arial"/>
              </w:rPr>
            </w:pPr>
          </w:p>
          <w:p w14:paraId="0D85424A" w14:textId="77777777" w:rsidR="00061E55" w:rsidRDefault="00061E55" w:rsidP="00061E55">
            <w:pPr>
              <w:rPr>
                <w:rFonts w:ascii="Arial" w:hAnsi="Arial" w:cs="Arial"/>
              </w:rPr>
            </w:pPr>
            <w:r w:rsidRPr="00C956F8">
              <w:rPr>
                <w:rFonts w:ascii="Arial" w:hAnsi="Arial" w:cs="Arial"/>
              </w:rPr>
              <w:t xml:space="preserve">Confident teacher judgements together with benchmarking and an </w:t>
            </w:r>
            <w:r w:rsidRPr="00C956F8">
              <w:rPr>
                <w:rFonts w:ascii="Arial" w:hAnsi="Arial" w:cs="Arial"/>
              </w:rPr>
              <w:lastRenderedPageBreak/>
              <w:t>appr</w:t>
            </w:r>
            <w:r>
              <w:rPr>
                <w:rFonts w:ascii="Arial" w:hAnsi="Arial" w:cs="Arial"/>
              </w:rPr>
              <w:t>opriate range of assessments will lead</w:t>
            </w:r>
            <w:r w:rsidRPr="00C956F8">
              <w:rPr>
                <w:rFonts w:ascii="Arial" w:hAnsi="Arial" w:cs="Arial"/>
              </w:rPr>
              <w:t xml:space="preserve"> to improvements in attainment. The school’s data </w:t>
            </w:r>
            <w:r>
              <w:rPr>
                <w:rFonts w:ascii="Arial" w:hAnsi="Arial" w:cs="Arial"/>
              </w:rPr>
              <w:t xml:space="preserve">will demonstrate our </w:t>
            </w:r>
            <w:r w:rsidRPr="00C956F8">
              <w:rPr>
                <w:rFonts w:ascii="Arial" w:hAnsi="Arial" w:cs="Arial"/>
              </w:rPr>
              <w:t xml:space="preserve">learners are making very good progress. </w:t>
            </w:r>
          </w:p>
          <w:p w14:paraId="4C4CBCA4" w14:textId="77777777" w:rsidR="00061E55" w:rsidRDefault="00061E55" w:rsidP="00061E55">
            <w:pPr>
              <w:rPr>
                <w:rFonts w:ascii="Arial" w:hAnsi="Arial" w:cs="Arial"/>
              </w:rPr>
            </w:pPr>
          </w:p>
          <w:p w14:paraId="36EDBC6A" w14:textId="77777777" w:rsidR="00061E55" w:rsidRDefault="00061E55" w:rsidP="00061E55">
            <w:pPr>
              <w:rPr>
                <w:rFonts w:ascii="Arial" w:hAnsi="Arial" w:cs="Arial"/>
              </w:rPr>
            </w:pPr>
          </w:p>
          <w:p w14:paraId="59620A5E" w14:textId="77777777" w:rsidR="00061E55" w:rsidRDefault="00061E55" w:rsidP="00061E55">
            <w:pPr>
              <w:rPr>
                <w:rFonts w:ascii="Arial" w:hAnsi="Arial" w:cs="Arial"/>
              </w:rPr>
            </w:pPr>
          </w:p>
          <w:p w14:paraId="2134AC84" w14:textId="77777777" w:rsidR="00061E55" w:rsidRDefault="00061E55" w:rsidP="00061E55">
            <w:pPr>
              <w:rPr>
                <w:rFonts w:ascii="Arial" w:hAnsi="Arial" w:cs="Arial"/>
              </w:rPr>
            </w:pPr>
          </w:p>
          <w:p w14:paraId="7CCAFACC" w14:textId="77777777" w:rsidR="00061E55" w:rsidRDefault="00061E55" w:rsidP="00061E55">
            <w:pPr>
              <w:rPr>
                <w:rFonts w:ascii="Arial" w:hAnsi="Arial" w:cs="Arial"/>
              </w:rPr>
            </w:pPr>
          </w:p>
          <w:p w14:paraId="120462D1" w14:textId="77777777" w:rsidR="00061E55" w:rsidRPr="00C956F8" w:rsidRDefault="00061E55" w:rsidP="00061E55">
            <w:pPr>
              <w:rPr>
                <w:rFonts w:ascii="Arial" w:hAnsi="Arial" w:cs="Arial"/>
              </w:rPr>
            </w:pPr>
            <w:r w:rsidRPr="00C956F8">
              <w:rPr>
                <w:rFonts w:ascii="Arial" w:hAnsi="Arial" w:cs="Arial"/>
              </w:rPr>
              <w:t xml:space="preserve">Almost all children </w:t>
            </w:r>
            <w:r>
              <w:rPr>
                <w:rFonts w:ascii="Arial" w:hAnsi="Arial" w:cs="Arial"/>
              </w:rPr>
              <w:t>in P2-4 will acquire</w:t>
            </w:r>
            <w:r w:rsidRPr="00C956F8">
              <w:rPr>
                <w:rFonts w:ascii="Arial" w:hAnsi="Arial" w:cs="Arial"/>
              </w:rPr>
              <w:t xml:space="preserve"> a s</w:t>
            </w:r>
            <w:r>
              <w:rPr>
                <w:rFonts w:ascii="Arial" w:hAnsi="Arial" w:cs="Arial"/>
              </w:rPr>
              <w:t xml:space="preserve">olid foundation in number sense relative to their stage. </w:t>
            </w:r>
          </w:p>
          <w:p w14:paraId="4D4FA565" w14:textId="77777777" w:rsidR="00061E55" w:rsidRDefault="00061E55" w:rsidP="00061E55">
            <w:pPr>
              <w:rPr>
                <w:rFonts w:ascii="Arial" w:hAnsi="Arial" w:cs="Arial"/>
              </w:rPr>
            </w:pPr>
          </w:p>
          <w:p w14:paraId="0388F9BF" w14:textId="09FCF897" w:rsidR="00061E55" w:rsidRDefault="00061E55" w:rsidP="00061E55">
            <w:pPr>
              <w:rPr>
                <w:rFonts w:ascii="Arial" w:hAnsi="Arial" w:cs="Arial"/>
              </w:rPr>
            </w:pPr>
            <w:r w:rsidRPr="00C956F8">
              <w:rPr>
                <w:rFonts w:ascii="Arial" w:hAnsi="Arial" w:cs="Arial"/>
                <w:i/>
              </w:rPr>
              <w:t xml:space="preserve">Most </w:t>
            </w:r>
            <w:r>
              <w:rPr>
                <w:rFonts w:ascii="Arial" w:hAnsi="Arial" w:cs="Arial"/>
              </w:rPr>
              <w:t>pupils will attain</w:t>
            </w:r>
            <w:r w:rsidRPr="00C956F8">
              <w:rPr>
                <w:rFonts w:ascii="Arial" w:hAnsi="Arial" w:cs="Arial"/>
              </w:rPr>
              <w:t xml:space="preserve"> a</w:t>
            </w:r>
            <w:r>
              <w:rPr>
                <w:rFonts w:ascii="Arial" w:hAnsi="Arial" w:cs="Arial"/>
              </w:rPr>
              <w:t>ppropriate levels and a few will exceed</w:t>
            </w:r>
            <w:r w:rsidRPr="00C956F8">
              <w:rPr>
                <w:rFonts w:ascii="Arial" w:hAnsi="Arial" w:cs="Arial"/>
              </w:rPr>
              <w:t xml:space="preserve"> these. </w:t>
            </w:r>
          </w:p>
          <w:p w14:paraId="38E1D700" w14:textId="77777777" w:rsidR="00061E55" w:rsidRDefault="00061E55" w:rsidP="00061E55">
            <w:pPr>
              <w:rPr>
                <w:rFonts w:ascii="Arial" w:hAnsi="Arial" w:cs="Arial"/>
              </w:rPr>
            </w:pPr>
          </w:p>
          <w:p w14:paraId="4B01E0D5" w14:textId="77777777" w:rsidR="00061E55" w:rsidRDefault="00061E55" w:rsidP="00061E55">
            <w:pPr>
              <w:rPr>
                <w:rFonts w:ascii="Arial" w:hAnsi="Arial" w:cs="Arial"/>
              </w:rPr>
            </w:pPr>
            <w:r>
              <w:rPr>
                <w:rFonts w:ascii="Arial" w:hAnsi="Arial" w:cs="Arial"/>
              </w:rPr>
              <w:t xml:space="preserve">There will be equity for all by ensuring differentiation and clear identification of pupils’ needs.  </w:t>
            </w:r>
          </w:p>
          <w:p w14:paraId="221B304F" w14:textId="77777777" w:rsidR="00061E55" w:rsidRDefault="00061E55" w:rsidP="00061E55">
            <w:pPr>
              <w:rPr>
                <w:rFonts w:ascii="Arial" w:hAnsi="Arial" w:cs="Arial"/>
              </w:rPr>
            </w:pPr>
          </w:p>
          <w:p w14:paraId="081913E1" w14:textId="77777777" w:rsidR="00061E55" w:rsidRDefault="00061E55" w:rsidP="00061E55">
            <w:pPr>
              <w:rPr>
                <w:rFonts w:ascii="Arial" w:hAnsi="Arial" w:cs="Arial"/>
                <w:i/>
              </w:rPr>
            </w:pPr>
            <w:r>
              <w:rPr>
                <w:rFonts w:ascii="Arial" w:hAnsi="Arial" w:cs="Arial"/>
              </w:rPr>
              <w:t xml:space="preserve">Pupils </w:t>
            </w:r>
            <w:r w:rsidRPr="00C956F8">
              <w:rPr>
                <w:rFonts w:ascii="Arial" w:hAnsi="Arial" w:cs="Arial"/>
              </w:rPr>
              <w:t>will be able to articulate their progress</w:t>
            </w:r>
            <w:r>
              <w:rPr>
                <w:rFonts w:ascii="Arial" w:hAnsi="Arial" w:cs="Arial"/>
              </w:rPr>
              <w:t xml:space="preserve"> (related</w:t>
            </w:r>
            <w:r w:rsidRPr="00C956F8">
              <w:rPr>
                <w:rFonts w:ascii="Arial" w:hAnsi="Arial" w:cs="Arial"/>
              </w:rPr>
              <w:t xml:space="preserve"> to listening and talking</w:t>
            </w:r>
            <w:r>
              <w:rPr>
                <w:rFonts w:ascii="Arial" w:hAnsi="Arial" w:cs="Arial"/>
              </w:rPr>
              <w:t xml:space="preserve"> focus)</w:t>
            </w:r>
            <w:r w:rsidRPr="00C956F8">
              <w:rPr>
                <w:rFonts w:ascii="Arial" w:hAnsi="Arial" w:cs="Arial"/>
              </w:rPr>
              <w:t xml:space="preserve">. Learners </w:t>
            </w:r>
            <w:r>
              <w:rPr>
                <w:rFonts w:ascii="Arial" w:hAnsi="Arial" w:cs="Arial"/>
              </w:rPr>
              <w:t xml:space="preserve">will </w:t>
            </w:r>
            <w:r w:rsidRPr="00C956F8">
              <w:rPr>
                <w:rFonts w:ascii="Arial" w:hAnsi="Arial" w:cs="Arial"/>
              </w:rPr>
              <w:t>regularly engage in challenging dialogue with others about their learning and progress and use this t</w:t>
            </w:r>
            <w:r>
              <w:rPr>
                <w:rFonts w:ascii="Arial" w:hAnsi="Arial" w:cs="Arial"/>
              </w:rPr>
              <w:t>o set themselves clear targets.</w:t>
            </w:r>
          </w:p>
          <w:p w14:paraId="451C55A9" w14:textId="77777777" w:rsidR="00061E55" w:rsidRDefault="00061E55" w:rsidP="00061E55">
            <w:pPr>
              <w:rPr>
                <w:rFonts w:ascii="Arial" w:hAnsi="Arial" w:cs="Arial"/>
              </w:rPr>
            </w:pPr>
            <w:r w:rsidRPr="00C956F8">
              <w:rPr>
                <w:rFonts w:ascii="Arial" w:hAnsi="Arial" w:cs="Arial"/>
              </w:rPr>
              <w:t xml:space="preserve">Teachers will have an increased depth of knowledge about individual pupil performance. Teachers </w:t>
            </w:r>
            <w:r>
              <w:rPr>
                <w:rFonts w:ascii="Arial" w:hAnsi="Arial" w:cs="Arial"/>
              </w:rPr>
              <w:t xml:space="preserve">will </w:t>
            </w:r>
            <w:r w:rsidRPr="00C956F8">
              <w:rPr>
                <w:rFonts w:ascii="Arial" w:hAnsi="Arial" w:cs="Arial"/>
              </w:rPr>
              <w:t>have well-developed skills of data analysis wh</w:t>
            </w:r>
            <w:r>
              <w:rPr>
                <w:rFonts w:ascii="Arial" w:hAnsi="Arial" w:cs="Arial"/>
              </w:rPr>
              <w:t xml:space="preserve">ich are focused on improvement thus pupils’ needs will be better met. </w:t>
            </w:r>
          </w:p>
          <w:p w14:paraId="6B0F13B3" w14:textId="77777777" w:rsidR="00061E55" w:rsidRDefault="00061E55" w:rsidP="00061E55">
            <w:pPr>
              <w:rPr>
                <w:rFonts w:ascii="Arial" w:hAnsi="Arial" w:cs="Arial"/>
              </w:rPr>
            </w:pPr>
          </w:p>
          <w:p w14:paraId="3C73BC07" w14:textId="77777777" w:rsidR="00061E55" w:rsidRDefault="00061E55" w:rsidP="00061E55">
            <w:pPr>
              <w:rPr>
                <w:rFonts w:ascii="Arial" w:hAnsi="Arial" w:cs="Arial"/>
              </w:rPr>
            </w:pPr>
            <w:r>
              <w:rPr>
                <w:rFonts w:ascii="Arial" w:hAnsi="Arial" w:cs="Arial"/>
              </w:rPr>
              <w:lastRenderedPageBreak/>
              <w:t xml:space="preserve">Universal and targeted approaches in numeracy will have a positive impact on children’s progression within their learning. </w:t>
            </w:r>
          </w:p>
          <w:p w14:paraId="3F013814" w14:textId="77777777" w:rsidR="00061E55" w:rsidRDefault="00061E55" w:rsidP="00061E55">
            <w:pPr>
              <w:rPr>
                <w:rFonts w:ascii="Arial" w:hAnsi="Arial" w:cs="Arial"/>
              </w:rPr>
            </w:pPr>
          </w:p>
          <w:p w14:paraId="2CD12172" w14:textId="77777777" w:rsidR="00061E55" w:rsidRPr="00594D36" w:rsidRDefault="00061E55" w:rsidP="00061E55">
            <w:pPr>
              <w:rPr>
                <w:rFonts w:ascii="Arial" w:hAnsi="Arial" w:cs="Arial"/>
              </w:rPr>
            </w:pPr>
            <w:r w:rsidRPr="00594D36">
              <w:rPr>
                <w:rFonts w:ascii="Arial" w:hAnsi="Arial" w:cs="Arial"/>
              </w:rPr>
              <w:t xml:space="preserve">A sample of staff will participate in a Numeracy Professional </w:t>
            </w:r>
            <w:commentRangeStart w:id="3"/>
            <w:r w:rsidRPr="00594D36">
              <w:rPr>
                <w:rFonts w:ascii="Arial" w:hAnsi="Arial" w:cs="Arial"/>
              </w:rPr>
              <w:t>Learning</w:t>
            </w:r>
            <w:commentRangeEnd w:id="3"/>
            <w:r>
              <w:rPr>
                <w:rStyle w:val="CommentReference"/>
              </w:rPr>
              <w:commentReference w:id="3"/>
            </w:r>
            <w:r w:rsidRPr="00594D36">
              <w:rPr>
                <w:rFonts w:ascii="Arial" w:hAnsi="Arial" w:cs="Arial"/>
              </w:rPr>
              <w:t xml:space="preserve"> Group to share key findings of action research across the authority. </w:t>
            </w:r>
          </w:p>
          <w:p w14:paraId="6DFCE582" w14:textId="77777777" w:rsidR="00061E55" w:rsidRDefault="00061E55" w:rsidP="00061E55">
            <w:pPr>
              <w:rPr>
                <w:rFonts w:ascii="Arial" w:hAnsi="Arial" w:cs="Arial"/>
                <w:i/>
              </w:rPr>
            </w:pPr>
          </w:p>
          <w:p w14:paraId="19FD96ED" w14:textId="77777777" w:rsidR="00061E55" w:rsidRDefault="00061E55" w:rsidP="00061E55">
            <w:pPr>
              <w:rPr>
                <w:rFonts w:ascii="Arial" w:hAnsi="Arial" w:cs="Arial"/>
              </w:rPr>
            </w:pPr>
          </w:p>
          <w:p w14:paraId="3093CEC0" w14:textId="77777777" w:rsidR="00061E55" w:rsidRDefault="00061E55" w:rsidP="00061E55">
            <w:pPr>
              <w:rPr>
                <w:rFonts w:ascii="Arial" w:hAnsi="Arial" w:cs="Arial"/>
              </w:rPr>
            </w:pPr>
          </w:p>
          <w:p w14:paraId="316F6E9F" w14:textId="77777777" w:rsidR="00061E55" w:rsidRDefault="00061E55" w:rsidP="00061E55">
            <w:pPr>
              <w:rPr>
                <w:rFonts w:ascii="Arial" w:hAnsi="Arial" w:cs="Arial"/>
              </w:rPr>
            </w:pPr>
          </w:p>
          <w:p w14:paraId="1AF39F8F" w14:textId="77777777" w:rsidR="00061E55" w:rsidRDefault="00061E55" w:rsidP="00061E55">
            <w:pPr>
              <w:rPr>
                <w:rFonts w:ascii="Arial" w:hAnsi="Arial" w:cs="Arial"/>
              </w:rPr>
            </w:pPr>
          </w:p>
          <w:p w14:paraId="0F3CE39B" w14:textId="77777777" w:rsidR="00061E55" w:rsidRDefault="00061E55" w:rsidP="00061E55">
            <w:pPr>
              <w:rPr>
                <w:rFonts w:ascii="Arial" w:hAnsi="Arial" w:cs="Arial"/>
              </w:rPr>
            </w:pPr>
            <w:r>
              <w:rPr>
                <w:rFonts w:ascii="Arial" w:hAnsi="Arial" w:cs="Arial"/>
              </w:rPr>
              <w:t xml:space="preserve">Parents will be able to better support pupil progress in Numeracy. </w:t>
            </w:r>
          </w:p>
          <w:p w14:paraId="2DF45CB2" w14:textId="77777777" w:rsidR="00061E55" w:rsidRDefault="00061E55" w:rsidP="00061E55">
            <w:pPr>
              <w:rPr>
                <w:rFonts w:ascii="Arial" w:hAnsi="Arial" w:cs="Arial"/>
              </w:rPr>
            </w:pPr>
          </w:p>
          <w:p w14:paraId="1294D2A9" w14:textId="77777777" w:rsidR="00061E55" w:rsidRPr="00C956F8" w:rsidRDefault="00061E55" w:rsidP="00061E55">
            <w:pPr>
              <w:rPr>
                <w:rFonts w:ascii="Arial" w:hAnsi="Arial" w:cs="Arial"/>
              </w:rPr>
            </w:pPr>
            <w:r w:rsidRPr="00C956F8">
              <w:rPr>
                <w:rFonts w:ascii="Arial" w:hAnsi="Arial" w:cs="Arial"/>
              </w:rPr>
              <w:t xml:space="preserve">Next steps in self-evaluation of Numeracy </w:t>
            </w:r>
            <w:r>
              <w:rPr>
                <w:rFonts w:ascii="Arial" w:hAnsi="Arial" w:cs="Arial"/>
              </w:rPr>
              <w:t>will consider</w:t>
            </w:r>
            <w:r w:rsidRPr="00C956F8">
              <w:rPr>
                <w:rFonts w:ascii="Arial" w:hAnsi="Arial" w:cs="Arial"/>
              </w:rPr>
              <w:t xml:space="preserve"> </w:t>
            </w:r>
            <w:r>
              <w:rPr>
                <w:rFonts w:ascii="Arial" w:hAnsi="Arial" w:cs="Arial"/>
              </w:rPr>
              <w:t>parents’ views.</w:t>
            </w:r>
          </w:p>
        </w:tc>
        <w:tc>
          <w:tcPr>
            <w:tcW w:w="3614" w:type="dxa"/>
          </w:tcPr>
          <w:p w14:paraId="7262677F" w14:textId="77777777" w:rsidR="00061E55" w:rsidRDefault="00061E55" w:rsidP="00061E55">
            <w:pPr>
              <w:rPr>
                <w:rFonts w:ascii="Arial" w:hAnsi="Arial" w:cs="Arial"/>
              </w:rPr>
            </w:pPr>
            <w:r w:rsidRPr="00C956F8">
              <w:rPr>
                <w:rFonts w:ascii="Arial" w:hAnsi="Arial" w:cs="Arial"/>
              </w:rPr>
              <w:lastRenderedPageBreak/>
              <w:t>Classroom</w:t>
            </w:r>
            <w:r>
              <w:rPr>
                <w:rFonts w:ascii="Arial" w:hAnsi="Arial" w:cs="Arial"/>
              </w:rPr>
              <w:t xml:space="preserve"> &amp; playroom</w:t>
            </w:r>
            <w:r w:rsidRPr="00C956F8">
              <w:rPr>
                <w:rFonts w:ascii="Arial" w:hAnsi="Arial" w:cs="Arial"/>
              </w:rPr>
              <w:t xml:space="preserve"> observation overvi</w:t>
            </w:r>
            <w:r>
              <w:rPr>
                <w:rFonts w:ascii="Arial" w:hAnsi="Arial" w:cs="Arial"/>
              </w:rPr>
              <w:t xml:space="preserve">ew by HT and peer observations. </w:t>
            </w:r>
          </w:p>
          <w:p w14:paraId="442965A1" w14:textId="77777777" w:rsidR="00061E55" w:rsidRDefault="00061E55" w:rsidP="00061E55">
            <w:pPr>
              <w:rPr>
                <w:rFonts w:ascii="Arial" w:hAnsi="Arial" w:cs="Arial"/>
              </w:rPr>
            </w:pPr>
          </w:p>
          <w:p w14:paraId="032C99F3" w14:textId="77777777" w:rsidR="00061E55" w:rsidRDefault="00061E55" w:rsidP="00061E55">
            <w:pPr>
              <w:rPr>
                <w:rFonts w:ascii="Arial" w:hAnsi="Arial" w:cs="Arial"/>
              </w:rPr>
            </w:pPr>
          </w:p>
          <w:p w14:paraId="611AA530" w14:textId="77777777" w:rsidR="00061E55" w:rsidRDefault="00061E55" w:rsidP="00061E55">
            <w:pPr>
              <w:rPr>
                <w:rFonts w:ascii="Arial" w:hAnsi="Arial" w:cs="Arial"/>
              </w:rPr>
            </w:pPr>
          </w:p>
          <w:p w14:paraId="56401F32" w14:textId="77777777" w:rsidR="00061E55" w:rsidRDefault="00061E55" w:rsidP="00061E55">
            <w:pPr>
              <w:rPr>
                <w:rFonts w:ascii="Arial" w:hAnsi="Arial" w:cs="Arial"/>
              </w:rPr>
            </w:pPr>
          </w:p>
          <w:p w14:paraId="74F99C33" w14:textId="77777777" w:rsidR="00061E55" w:rsidRDefault="00061E55" w:rsidP="00061E55">
            <w:pPr>
              <w:rPr>
                <w:rFonts w:ascii="Arial" w:hAnsi="Arial" w:cs="Arial"/>
              </w:rPr>
            </w:pPr>
          </w:p>
          <w:p w14:paraId="26EA44F8" w14:textId="77777777" w:rsidR="00061E55" w:rsidRDefault="00061E55" w:rsidP="00061E55">
            <w:pPr>
              <w:rPr>
                <w:rFonts w:ascii="Arial" w:hAnsi="Arial" w:cs="Arial"/>
              </w:rPr>
            </w:pPr>
            <w:r>
              <w:rPr>
                <w:rFonts w:ascii="Arial" w:hAnsi="Arial" w:cs="Arial"/>
              </w:rPr>
              <w:t>Planning will show increased opportunities for depth and application of learning</w:t>
            </w:r>
          </w:p>
          <w:p w14:paraId="04649C10" w14:textId="77777777" w:rsidR="00061E55" w:rsidRDefault="00061E55" w:rsidP="00061E55">
            <w:pPr>
              <w:rPr>
                <w:rFonts w:ascii="Arial" w:hAnsi="Arial" w:cs="Arial"/>
              </w:rPr>
            </w:pPr>
          </w:p>
          <w:p w14:paraId="22C3CD9B" w14:textId="77777777" w:rsidR="00061E55" w:rsidRDefault="00061E55" w:rsidP="00061E55">
            <w:pPr>
              <w:rPr>
                <w:rFonts w:ascii="Arial" w:hAnsi="Arial" w:cs="Arial"/>
              </w:rPr>
            </w:pPr>
          </w:p>
          <w:p w14:paraId="4CB38B33" w14:textId="77777777" w:rsidR="00061E55" w:rsidRDefault="00061E55" w:rsidP="00061E55">
            <w:pPr>
              <w:rPr>
                <w:rFonts w:ascii="Arial" w:hAnsi="Arial" w:cs="Arial"/>
              </w:rPr>
            </w:pPr>
            <w:r>
              <w:rPr>
                <w:rFonts w:ascii="Arial" w:hAnsi="Arial" w:cs="Arial"/>
              </w:rPr>
              <w:t>Evaluation of impact of improvements will show:</w:t>
            </w:r>
          </w:p>
          <w:p w14:paraId="1EEFFFD7" w14:textId="77777777" w:rsidR="00061E55" w:rsidRPr="00B641E9" w:rsidRDefault="00061E55" w:rsidP="00061E55">
            <w:pPr>
              <w:rPr>
                <w:rFonts w:ascii="Arial" w:hAnsi="Arial" w:cs="Arial"/>
              </w:rPr>
            </w:pPr>
          </w:p>
          <w:p w14:paraId="7836AC8D" w14:textId="77777777" w:rsidR="00061E55" w:rsidRDefault="00061E55" w:rsidP="00061E55">
            <w:pPr>
              <w:pStyle w:val="ListParagraph"/>
              <w:numPr>
                <w:ilvl w:val="0"/>
                <w:numId w:val="9"/>
              </w:numPr>
              <w:rPr>
                <w:rFonts w:ascii="Arial" w:hAnsi="Arial" w:cs="Arial"/>
              </w:rPr>
            </w:pPr>
            <w:r>
              <w:rPr>
                <w:rFonts w:ascii="Arial" w:hAnsi="Arial" w:cs="Arial"/>
              </w:rPr>
              <w:t>Increased confidence of staff in meeting needs through implementation of strategies to raise attainment</w:t>
            </w:r>
          </w:p>
          <w:p w14:paraId="64868812" w14:textId="77777777" w:rsidR="00061E55" w:rsidRPr="0088407A" w:rsidRDefault="00061E55" w:rsidP="00061E55">
            <w:pPr>
              <w:pStyle w:val="ListParagraph"/>
              <w:rPr>
                <w:rFonts w:ascii="Arial" w:hAnsi="Arial" w:cs="Arial"/>
              </w:rPr>
            </w:pPr>
          </w:p>
          <w:p w14:paraId="181EF548" w14:textId="77777777" w:rsidR="00061E55" w:rsidRPr="004508E2" w:rsidRDefault="00061E55" w:rsidP="00061E55">
            <w:pPr>
              <w:pStyle w:val="ListParagraph"/>
              <w:numPr>
                <w:ilvl w:val="0"/>
                <w:numId w:val="9"/>
              </w:numPr>
              <w:rPr>
                <w:rFonts w:ascii="Arial" w:hAnsi="Arial" w:cs="Arial"/>
              </w:rPr>
            </w:pPr>
            <w:r>
              <w:rPr>
                <w:rFonts w:ascii="Arial" w:hAnsi="Arial" w:cs="Arial"/>
              </w:rPr>
              <w:t>Enhanced progression across the Early Years and primary classes.</w:t>
            </w:r>
          </w:p>
          <w:p w14:paraId="76B47D5B" w14:textId="77777777" w:rsidR="00061E55" w:rsidRDefault="00061E55" w:rsidP="00061E55">
            <w:pPr>
              <w:rPr>
                <w:rFonts w:ascii="Arial" w:hAnsi="Arial" w:cs="Arial"/>
              </w:rPr>
            </w:pPr>
          </w:p>
          <w:p w14:paraId="053A00BA" w14:textId="77777777" w:rsidR="00061E55" w:rsidRDefault="00061E55" w:rsidP="00061E55">
            <w:pPr>
              <w:rPr>
                <w:rFonts w:ascii="Arial" w:hAnsi="Arial" w:cs="Arial"/>
              </w:rPr>
            </w:pPr>
          </w:p>
          <w:p w14:paraId="1D3A8C01" w14:textId="77777777" w:rsidR="00061E55" w:rsidRDefault="00061E55" w:rsidP="00061E55">
            <w:pPr>
              <w:rPr>
                <w:rFonts w:ascii="Arial" w:hAnsi="Arial" w:cs="Arial"/>
              </w:rPr>
            </w:pPr>
          </w:p>
          <w:p w14:paraId="6A19D130" w14:textId="77777777" w:rsidR="00061E55" w:rsidRDefault="00061E55" w:rsidP="00061E55">
            <w:pPr>
              <w:rPr>
                <w:rFonts w:ascii="Arial" w:hAnsi="Arial" w:cs="Arial"/>
              </w:rPr>
            </w:pPr>
            <w:r w:rsidRPr="00C956F8">
              <w:rPr>
                <w:rFonts w:ascii="Arial" w:hAnsi="Arial" w:cs="Arial"/>
              </w:rPr>
              <w:t xml:space="preserve">North Ayrshire Progress Tracker the school’s tracking system and </w:t>
            </w:r>
            <w:r w:rsidRPr="00C956F8">
              <w:rPr>
                <w:rFonts w:ascii="Arial" w:hAnsi="Arial" w:cs="Arial"/>
              </w:rPr>
              <w:lastRenderedPageBreak/>
              <w:t xml:space="preserve">evidence to support judgements </w:t>
            </w:r>
            <w:r>
              <w:rPr>
                <w:rFonts w:ascii="Arial" w:hAnsi="Arial" w:cs="Arial"/>
              </w:rPr>
              <w:t>will evidence improvement.</w:t>
            </w:r>
          </w:p>
          <w:p w14:paraId="7B7AFB92" w14:textId="77777777" w:rsidR="00061E55" w:rsidRDefault="00061E55" w:rsidP="00061E55">
            <w:pPr>
              <w:rPr>
                <w:rFonts w:ascii="Arial" w:hAnsi="Arial" w:cs="Arial"/>
              </w:rPr>
            </w:pPr>
          </w:p>
          <w:p w14:paraId="381207C6" w14:textId="77777777" w:rsidR="00061E55" w:rsidRDefault="00061E55" w:rsidP="00061E55">
            <w:pPr>
              <w:rPr>
                <w:rFonts w:ascii="Arial" w:hAnsi="Arial" w:cs="Arial"/>
              </w:rPr>
            </w:pPr>
            <w:r w:rsidRPr="00C956F8">
              <w:rPr>
                <w:rFonts w:ascii="Arial" w:hAnsi="Arial" w:cs="Arial"/>
              </w:rPr>
              <w:t>Range of</w:t>
            </w:r>
            <w:r>
              <w:rPr>
                <w:rFonts w:ascii="Arial" w:hAnsi="Arial" w:cs="Arial"/>
              </w:rPr>
              <w:t xml:space="preserve"> pupil</w:t>
            </w:r>
            <w:r w:rsidRPr="00C956F8">
              <w:rPr>
                <w:rFonts w:ascii="Arial" w:hAnsi="Arial" w:cs="Arial"/>
              </w:rPr>
              <w:t xml:space="preserve"> evidence showing</w:t>
            </w:r>
            <w:r>
              <w:rPr>
                <w:rFonts w:ascii="Arial" w:hAnsi="Arial" w:cs="Arial"/>
              </w:rPr>
              <w:t xml:space="preserve"> depth and application of practice including video evidence of sample pupils in select classes prior to, during and following an intervention.</w:t>
            </w:r>
          </w:p>
          <w:p w14:paraId="26C11AF6" w14:textId="77777777" w:rsidR="00061E55" w:rsidRDefault="00061E55" w:rsidP="00061E55">
            <w:pPr>
              <w:rPr>
                <w:rFonts w:ascii="Arial" w:hAnsi="Arial" w:cs="Arial"/>
              </w:rPr>
            </w:pPr>
          </w:p>
          <w:p w14:paraId="593415A6" w14:textId="77777777" w:rsidR="00061E55" w:rsidRDefault="00061E55" w:rsidP="00061E55">
            <w:pPr>
              <w:rPr>
                <w:rFonts w:ascii="Arial" w:hAnsi="Arial" w:cs="Arial"/>
              </w:rPr>
            </w:pPr>
            <w:r>
              <w:rPr>
                <w:rFonts w:ascii="Arial" w:hAnsi="Arial" w:cs="Arial"/>
              </w:rPr>
              <w:t>Diagnostic assessments at Early Level and 1</w:t>
            </w:r>
            <w:r w:rsidRPr="00D75445">
              <w:rPr>
                <w:rFonts w:ascii="Arial" w:hAnsi="Arial" w:cs="Arial"/>
                <w:vertAlign w:val="superscript"/>
              </w:rPr>
              <w:t>st</w:t>
            </w:r>
            <w:r>
              <w:rPr>
                <w:rFonts w:ascii="Arial" w:hAnsi="Arial" w:cs="Arial"/>
              </w:rPr>
              <w:t xml:space="preserve"> Level will reveal key aspects for focus. The focus areas will be measured following intervention. </w:t>
            </w:r>
          </w:p>
          <w:p w14:paraId="3E2F69AE" w14:textId="77777777" w:rsidR="00061E55" w:rsidRDefault="00061E55" w:rsidP="00061E55">
            <w:pPr>
              <w:rPr>
                <w:rFonts w:ascii="Arial" w:hAnsi="Arial" w:cs="Arial"/>
              </w:rPr>
            </w:pPr>
          </w:p>
          <w:p w14:paraId="3BF61306" w14:textId="77777777" w:rsidR="00061E55" w:rsidRDefault="00061E55" w:rsidP="00061E55">
            <w:pPr>
              <w:rPr>
                <w:rFonts w:ascii="Arial" w:hAnsi="Arial" w:cs="Arial"/>
              </w:rPr>
            </w:pPr>
          </w:p>
          <w:p w14:paraId="6A44ACB6" w14:textId="77777777" w:rsidR="00061E55" w:rsidRDefault="00061E55" w:rsidP="00061E55">
            <w:pPr>
              <w:rPr>
                <w:rFonts w:ascii="Arial" w:hAnsi="Arial" w:cs="Arial"/>
              </w:rPr>
            </w:pPr>
          </w:p>
          <w:p w14:paraId="67A2B2A8" w14:textId="77777777" w:rsidR="00061E55" w:rsidRDefault="00061E55" w:rsidP="00061E55">
            <w:pPr>
              <w:rPr>
                <w:rFonts w:ascii="Arial" w:hAnsi="Arial" w:cs="Arial"/>
              </w:rPr>
            </w:pPr>
          </w:p>
          <w:p w14:paraId="67ACD07D" w14:textId="77777777" w:rsidR="00061E55" w:rsidRDefault="00061E55" w:rsidP="00061E55">
            <w:pPr>
              <w:rPr>
                <w:rFonts w:ascii="Arial" w:hAnsi="Arial" w:cs="Arial"/>
              </w:rPr>
            </w:pPr>
          </w:p>
          <w:p w14:paraId="6BC7361B" w14:textId="77777777" w:rsidR="00061E55" w:rsidRDefault="00061E55" w:rsidP="00061E55">
            <w:pPr>
              <w:rPr>
                <w:rFonts w:ascii="Arial" w:hAnsi="Arial" w:cs="Arial"/>
              </w:rPr>
            </w:pPr>
          </w:p>
          <w:p w14:paraId="54739CD3" w14:textId="77777777" w:rsidR="00061E55" w:rsidRDefault="00061E55" w:rsidP="00061E55">
            <w:pPr>
              <w:rPr>
                <w:rFonts w:ascii="Arial" w:hAnsi="Arial" w:cs="Arial"/>
              </w:rPr>
            </w:pPr>
          </w:p>
          <w:p w14:paraId="72541D98" w14:textId="77777777" w:rsidR="00061E55" w:rsidRDefault="00061E55" w:rsidP="00061E55">
            <w:pPr>
              <w:rPr>
                <w:rFonts w:ascii="Arial" w:hAnsi="Arial" w:cs="Arial"/>
              </w:rPr>
            </w:pPr>
          </w:p>
          <w:p w14:paraId="20005358" w14:textId="77777777" w:rsidR="00061E55" w:rsidRDefault="00061E55" w:rsidP="00061E55">
            <w:pPr>
              <w:rPr>
                <w:rFonts w:ascii="Arial" w:hAnsi="Arial" w:cs="Arial"/>
              </w:rPr>
            </w:pPr>
            <w:r w:rsidRPr="00C956F8">
              <w:rPr>
                <w:rFonts w:ascii="Arial" w:hAnsi="Arial" w:cs="Arial"/>
              </w:rPr>
              <w:t>Pupil focus group with SMT will reveal that pupils, of different abilities, will be able to discuss their learning and progress including next steps, across all stages of the school.</w:t>
            </w:r>
          </w:p>
          <w:p w14:paraId="478A2C03" w14:textId="77777777" w:rsidR="00061E55" w:rsidRDefault="00061E55" w:rsidP="00061E55">
            <w:pPr>
              <w:rPr>
                <w:rFonts w:ascii="Arial" w:hAnsi="Arial" w:cs="Arial"/>
              </w:rPr>
            </w:pPr>
          </w:p>
          <w:p w14:paraId="1AC74F27" w14:textId="77777777" w:rsidR="00061E55" w:rsidRDefault="00061E55" w:rsidP="00061E55">
            <w:pPr>
              <w:rPr>
                <w:rFonts w:ascii="Arial" w:hAnsi="Arial" w:cs="Arial"/>
              </w:rPr>
            </w:pPr>
            <w:r>
              <w:rPr>
                <w:rFonts w:ascii="Arial" w:hAnsi="Arial" w:cs="Arial"/>
              </w:rPr>
              <w:t>Regular tracking dialogue with SMT with key action points. Action will be regularly revisited (paperwork as a working document) throughout the year to evidence pupil improvement.</w:t>
            </w:r>
          </w:p>
          <w:p w14:paraId="6B343965" w14:textId="77777777" w:rsidR="00061E55" w:rsidRDefault="00061E55" w:rsidP="00061E55">
            <w:pPr>
              <w:rPr>
                <w:rFonts w:ascii="Arial" w:hAnsi="Arial" w:cs="Arial"/>
              </w:rPr>
            </w:pPr>
          </w:p>
          <w:p w14:paraId="4D8ADAAA" w14:textId="77777777" w:rsidR="00061E55" w:rsidRDefault="00061E55" w:rsidP="00061E55">
            <w:pPr>
              <w:rPr>
                <w:rFonts w:ascii="Arial" w:hAnsi="Arial" w:cs="Arial"/>
              </w:rPr>
            </w:pPr>
            <w:r>
              <w:rPr>
                <w:rFonts w:ascii="Arial" w:hAnsi="Arial" w:cs="Arial"/>
              </w:rPr>
              <w:lastRenderedPageBreak/>
              <w:t>HT’s will demonstrate a</w:t>
            </w:r>
            <w:r w:rsidRPr="00C956F8">
              <w:rPr>
                <w:rFonts w:ascii="Arial" w:hAnsi="Arial" w:cs="Arial"/>
              </w:rPr>
              <w:t xml:space="preserve">nalysis of pupil progress including </w:t>
            </w:r>
            <w:r>
              <w:rPr>
                <w:rFonts w:ascii="Arial" w:hAnsi="Arial" w:cs="Arial"/>
              </w:rPr>
              <w:t>improvement against</w:t>
            </w:r>
            <w:r w:rsidRPr="00C956F8">
              <w:rPr>
                <w:rFonts w:ascii="Arial" w:hAnsi="Arial" w:cs="Arial"/>
              </w:rPr>
              <w:t xml:space="preserve"> previous performance</w:t>
            </w:r>
            <w:r>
              <w:rPr>
                <w:rFonts w:ascii="Arial" w:hAnsi="Arial" w:cs="Arial"/>
              </w:rPr>
              <w:t>.</w:t>
            </w:r>
            <w:r w:rsidRPr="00C956F8">
              <w:rPr>
                <w:rFonts w:ascii="Arial" w:hAnsi="Arial" w:cs="Arial"/>
              </w:rPr>
              <w:t xml:space="preserve"> </w:t>
            </w:r>
          </w:p>
          <w:p w14:paraId="62F39914" w14:textId="77777777" w:rsidR="00061E55" w:rsidRDefault="00061E55" w:rsidP="00061E55">
            <w:pPr>
              <w:rPr>
                <w:rFonts w:ascii="Arial" w:hAnsi="Arial" w:cs="Arial"/>
              </w:rPr>
            </w:pPr>
          </w:p>
          <w:p w14:paraId="36446EA1" w14:textId="77777777" w:rsidR="00061E55" w:rsidRDefault="00061E55" w:rsidP="00061E55">
            <w:pPr>
              <w:rPr>
                <w:rFonts w:ascii="Arial" w:hAnsi="Arial" w:cs="Arial"/>
              </w:rPr>
            </w:pPr>
            <w:r w:rsidRPr="00C956F8">
              <w:rPr>
                <w:rFonts w:ascii="Arial" w:hAnsi="Arial" w:cs="Arial"/>
              </w:rPr>
              <w:t>Measurement processes to evidence impact will be agreed with teachers. NAC Raising</w:t>
            </w:r>
            <w:r>
              <w:rPr>
                <w:rFonts w:ascii="Arial" w:hAnsi="Arial" w:cs="Arial"/>
              </w:rPr>
              <w:t xml:space="preserve"> Attainment or PDSA format, and associated evidence, will reveal impact of targeted interventions on pupil progress.</w:t>
            </w:r>
          </w:p>
          <w:p w14:paraId="7A54F292" w14:textId="77777777" w:rsidR="00061E55" w:rsidRDefault="00061E55" w:rsidP="00061E55">
            <w:pPr>
              <w:rPr>
                <w:rFonts w:ascii="Arial" w:hAnsi="Arial" w:cs="Arial"/>
              </w:rPr>
            </w:pPr>
          </w:p>
          <w:p w14:paraId="27EAD44F" w14:textId="77777777" w:rsidR="00061E55" w:rsidRDefault="00061E55" w:rsidP="00061E55">
            <w:pPr>
              <w:rPr>
                <w:rFonts w:ascii="Arial" w:hAnsi="Arial" w:cs="Arial"/>
              </w:rPr>
            </w:pPr>
          </w:p>
          <w:p w14:paraId="76DFAB8B" w14:textId="77777777" w:rsidR="00061E55" w:rsidRDefault="00061E55" w:rsidP="00061E55">
            <w:pPr>
              <w:rPr>
                <w:rFonts w:ascii="Arial" w:hAnsi="Arial" w:cs="Arial"/>
              </w:rPr>
            </w:pPr>
            <w:r>
              <w:rPr>
                <w:rFonts w:ascii="Arial" w:hAnsi="Arial" w:cs="Arial"/>
              </w:rPr>
              <w:t xml:space="preserve">Engagement, involvement and satisfaction based on questionnaires for a sample group of parents. </w:t>
            </w:r>
          </w:p>
          <w:p w14:paraId="70ADEA74" w14:textId="77777777" w:rsidR="00061E55" w:rsidRDefault="00061E55" w:rsidP="00061E55">
            <w:pPr>
              <w:rPr>
                <w:rFonts w:ascii="Arial" w:hAnsi="Arial" w:cs="Arial"/>
              </w:rPr>
            </w:pPr>
          </w:p>
          <w:p w14:paraId="5B084A0B" w14:textId="77777777" w:rsidR="006503B0" w:rsidRDefault="006503B0" w:rsidP="00061E55">
            <w:pPr>
              <w:rPr>
                <w:rFonts w:ascii="Arial" w:hAnsi="Arial" w:cs="Arial"/>
              </w:rPr>
            </w:pPr>
          </w:p>
          <w:p w14:paraId="680D6308" w14:textId="77777777" w:rsidR="006503B0" w:rsidRDefault="006503B0" w:rsidP="00061E55">
            <w:pPr>
              <w:rPr>
                <w:rFonts w:ascii="Arial" w:hAnsi="Arial" w:cs="Arial"/>
              </w:rPr>
            </w:pPr>
          </w:p>
          <w:p w14:paraId="649D1E58" w14:textId="77777777" w:rsidR="006503B0" w:rsidRDefault="006503B0" w:rsidP="00061E55">
            <w:pPr>
              <w:rPr>
                <w:rFonts w:ascii="Arial" w:hAnsi="Arial" w:cs="Arial"/>
              </w:rPr>
            </w:pPr>
          </w:p>
          <w:p w14:paraId="7AA1FA25" w14:textId="77777777" w:rsidR="006503B0" w:rsidRDefault="006503B0" w:rsidP="00061E55">
            <w:pPr>
              <w:rPr>
                <w:rFonts w:ascii="Arial" w:hAnsi="Arial" w:cs="Arial"/>
              </w:rPr>
            </w:pPr>
          </w:p>
          <w:p w14:paraId="33065806" w14:textId="77777777" w:rsidR="006503B0" w:rsidRDefault="006503B0" w:rsidP="00061E55">
            <w:pPr>
              <w:rPr>
                <w:rFonts w:ascii="Arial" w:hAnsi="Arial" w:cs="Arial"/>
              </w:rPr>
            </w:pPr>
          </w:p>
          <w:p w14:paraId="156BBE51" w14:textId="77777777" w:rsidR="006503B0" w:rsidRDefault="006503B0" w:rsidP="00061E55">
            <w:pPr>
              <w:rPr>
                <w:rFonts w:ascii="Arial" w:hAnsi="Arial" w:cs="Arial"/>
              </w:rPr>
            </w:pPr>
          </w:p>
          <w:p w14:paraId="6170DEA0" w14:textId="77777777" w:rsidR="006503B0" w:rsidRDefault="006503B0" w:rsidP="00061E55">
            <w:pPr>
              <w:rPr>
                <w:rFonts w:ascii="Arial" w:hAnsi="Arial" w:cs="Arial"/>
              </w:rPr>
            </w:pPr>
          </w:p>
          <w:p w14:paraId="4219789E" w14:textId="77777777" w:rsidR="006503B0" w:rsidRDefault="006503B0" w:rsidP="00061E55">
            <w:pPr>
              <w:rPr>
                <w:rFonts w:ascii="Arial" w:hAnsi="Arial" w:cs="Arial"/>
              </w:rPr>
            </w:pPr>
          </w:p>
          <w:p w14:paraId="66350CBA" w14:textId="77777777" w:rsidR="006503B0" w:rsidRDefault="006503B0" w:rsidP="00061E55">
            <w:pPr>
              <w:rPr>
                <w:rFonts w:ascii="Arial" w:hAnsi="Arial" w:cs="Arial"/>
              </w:rPr>
            </w:pPr>
          </w:p>
          <w:p w14:paraId="1C3638C7" w14:textId="77777777" w:rsidR="006503B0" w:rsidRDefault="006503B0" w:rsidP="00061E55">
            <w:pPr>
              <w:rPr>
                <w:rFonts w:ascii="Arial" w:hAnsi="Arial" w:cs="Arial"/>
              </w:rPr>
            </w:pPr>
          </w:p>
          <w:p w14:paraId="672CF1C6" w14:textId="77777777" w:rsidR="006503B0" w:rsidRDefault="006503B0" w:rsidP="00061E55">
            <w:pPr>
              <w:rPr>
                <w:rFonts w:ascii="Arial" w:hAnsi="Arial" w:cs="Arial"/>
              </w:rPr>
            </w:pPr>
          </w:p>
          <w:p w14:paraId="42441DB5" w14:textId="77777777" w:rsidR="006503B0" w:rsidRDefault="006503B0" w:rsidP="00061E55">
            <w:pPr>
              <w:rPr>
                <w:rFonts w:ascii="Arial" w:hAnsi="Arial" w:cs="Arial"/>
              </w:rPr>
            </w:pPr>
          </w:p>
          <w:p w14:paraId="4A348E5B" w14:textId="77777777" w:rsidR="006503B0" w:rsidRDefault="006503B0" w:rsidP="00061E55">
            <w:pPr>
              <w:rPr>
                <w:rFonts w:ascii="Arial" w:hAnsi="Arial" w:cs="Arial"/>
              </w:rPr>
            </w:pPr>
          </w:p>
          <w:p w14:paraId="5D461E96" w14:textId="77777777" w:rsidR="006503B0" w:rsidRDefault="006503B0" w:rsidP="00061E55">
            <w:pPr>
              <w:rPr>
                <w:rFonts w:ascii="Arial" w:hAnsi="Arial" w:cs="Arial"/>
              </w:rPr>
            </w:pPr>
          </w:p>
          <w:p w14:paraId="7DC4F352" w14:textId="77777777" w:rsidR="006503B0" w:rsidRPr="00C956F8" w:rsidRDefault="006503B0" w:rsidP="00061E55">
            <w:pPr>
              <w:rPr>
                <w:rFonts w:ascii="Arial" w:hAnsi="Arial" w:cs="Arial"/>
              </w:rPr>
            </w:pPr>
          </w:p>
        </w:tc>
      </w:tr>
    </w:tbl>
    <w:p w14:paraId="2795B9C8" w14:textId="77777777" w:rsidR="006B4036" w:rsidRDefault="006B4036" w:rsidP="00E258BF"/>
    <w:tbl>
      <w:tblPr>
        <w:tblStyle w:val="TableGrid"/>
        <w:tblpPr w:leftFromText="180" w:rightFromText="180" w:vertAnchor="text" w:horzAnchor="margin" w:tblpY="118"/>
        <w:tblW w:w="14275" w:type="dxa"/>
        <w:tblLayout w:type="fixed"/>
        <w:tblLook w:val="04A0" w:firstRow="1" w:lastRow="0" w:firstColumn="1" w:lastColumn="0" w:noHBand="0" w:noVBand="1"/>
      </w:tblPr>
      <w:tblGrid>
        <w:gridCol w:w="1650"/>
        <w:gridCol w:w="981"/>
        <w:gridCol w:w="4068"/>
        <w:gridCol w:w="3927"/>
        <w:gridCol w:w="3649"/>
      </w:tblGrid>
      <w:tr w:rsidR="002D593E" w:rsidRPr="00A11F83" w14:paraId="77C71E48" w14:textId="77777777" w:rsidTr="0091225B">
        <w:trPr>
          <w:trHeight w:val="431"/>
        </w:trPr>
        <w:tc>
          <w:tcPr>
            <w:tcW w:w="14275" w:type="dxa"/>
            <w:gridSpan w:val="5"/>
            <w:shd w:val="clear" w:color="auto" w:fill="F2F2F2" w:themeFill="background1" w:themeFillShade="F2"/>
          </w:tcPr>
          <w:p w14:paraId="3604F8BC" w14:textId="184FB868" w:rsidR="002D593E" w:rsidRPr="002D593E" w:rsidRDefault="002D593E" w:rsidP="0091225B">
            <w:pPr>
              <w:pStyle w:val="NoSpacing"/>
              <w:rPr>
                <w:rFonts w:ascii="Arial" w:hAnsi="Arial" w:cs="Arial"/>
                <w:i/>
                <w:color w:val="000000" w:themeColor="text1"/>
                <w:sz w:val="24"/>
                <w:szCs w:val="24"/>
              </w:rPr>
            </w:pPr>
            <w:r w:rsidRPr="002D593E">
              <w:rPr>
                <w:rFonts w:ascii="Arial" w:hAnsi="Arial" w:cs="Arial"/>
                <w:b/>
                <w:i/>
                <w:color w:val="000000" w:themeColor="text1"/>
                <w:sz w:val="24"/>
                <w:szCs w:val="24"/>
              </w:rPr>
              <w:lastRenderedPageBreak/>
              <w:t xml:space="preserve">Strategic Priority: </w:t>
            </w:r>
            <w:r w:rsidR="006503B0" w:rsidRPr="0022204A">
              <w:rPr>
                <w:rFonts w:ascii="Arial" w:hAnsi="Arial" w:cs="Arial"/>
                <w:b/>
                <w:color w:val="000000" w:themeColor="text1"/>
                <w:sz w:val="24"/>
                <w:szCs w:val="24"/>
              </w:rPr>
              <w:t xml:space="preserve"> To embed and enhance the principles of GIRFEC within the school to meet the needs of all learners.</w:t>
            </w:r>
          </w:p>
        </w:tc>
      </w:tr>
      <w:tr w:rsidR="002D593E" w:rsidRPr="00A11F83" w14:paraId="6A14E122" w14:textId="77777777" w:rsidTr="0091225B">
        <w:trPr>
          <w:trHeight w:val="431"/>
        </w:trPr>
        <w:tc>
          <w:tcPr>
            <w:tcW w:w="14275" w:type="dxa"/>
            <w:gridSpan w:val="5"/>
            <w:shd w:val="clear" w:color="auto" w:fill="BFBFBF" w:themeFill="background1" w:themeFillShade="BF"/>
          </w:tcPr>
          <w:p w14:paraId="2CE1B621" w14:textId="77777777" w:rsidR="002D593E" w:rsidRPr="002D593E" w:rsidRDefault="002D593E" w:rsidP="002D593E">
            <w:pPr>
              <w:rPr>
                <w:rFonts w:ascii="Arial" w:hAnsi="Arial" w:cs="Arial"/>
                <w:i/>
                <w:sz w:val="24"/>
                <w:szCs w:val="24"/>
              </w:rPr>
            </w:pPr>
          </w:p>
        </w:tc>
      </w:tr>
      <w:tr w:rsidR="002D593E" w:rsidRPr="00050750" w14:paraId="5CB56CB7" w14:textId="77777777" w:rsidTr="0091225B">
        <w:trPr>
          <w:trHeight w:val="815"/>
        </w:trPr>
        <w:tc>
          <w:tcPr>
            <w:tcW w:w="1650" w:type="dxa"/>
          </w:tcPr>
          <w:p w14:paraId="3E0DCAB1" w14:textId="77777777" w:rsidR="002D593E" w:rsidRPr="002D593E" w:rsidRDefault="002D593E" w:rsidP="002D593E">
            <w:pPr>
              <w:jc w:val="center"/>
              <w:rPr>
                <w:rFonts w:ascii="Arial" w:hAnsi="Arial" w:cs="Arial"/>
                <w:b/>
                <w:i/>
                <w:color w:val="000000" w:themeColor="text1"/>
              </w:rPr>
            </w:pPr>
            <w:r w:rsidRPr="002D593E">
              <w:rPr>
                <w:rFonts w:ascii="Arial" w:hAnsi="Arial" w:cs="Arial"/>
                <w:b/>
                <w:i/>
                <w:color w:val="000000" w:themeColor="text1"/>
              </w:rPr>
              <w:t>High Level Objectives</w:t>
            </w:r>
          </w:p>
        </w:tc>
        <w:tc>
          <w:tcPr>
            <w:tcW w:w="981" w:type="dxa"/>
          </w:tcPr>
          <w:p w14:paraId="3225AD03" w14:textId="77777777" w:rsidR="002D593E" w:rsidRPr="002D593E" w:rsidRDefault="002D593E" w:rsidP="002D593E">
            <w:pPr>
              <w:jc w:val="center"/>
              <w:rPr>
                <w:rFonts w:ascii="Arial" w:hAnsi="Arial" w:cs="Arial"/>
                <w:b/>
                <w:i/>
              </w:rPr>
            </w:pPr>
            <w:r w:rsidRPr="002D593E">
              <w:rPr>
                <w:rFonts w:ascii="Arial" w:hAnsi="Arial" w:cs="Arial"/>
                <w:b/>
                <w:i/>
              </w:rPr>
              <w:t>HGIOS</w:t>
            </w:r>
          </w:p>
        </w:tc>
        <w:tc>
          <w:tcPr>
            <w:tcW w:w="4068" w:type="dxa"/>
          </w:tcPr>
          <w:p w14:paraId="6A6B1538" w14:textId="77777777" w:rsidR="002D593E" w:rsidRPr="002D593E" w:rsidRDefault="002D593E" w:rsidP="002D593E">
            <w:pPr>
              <w:jc w:val="center"/>
              <w:rPr>
                <w:rFonts w:ascii="Arial" w:hAnsi="Arial" w:cs="Arial"/>
                <w:b/>
                <w:i/>
              </w:rPr>
            </w:pPr>
            <w:r w:rsidRPr="002D593E">
              <w:rPr>
                <w:rFonts w:ascii="Arial" w:hAnsi="Arial" w:cs="Arial"/>
                <w:b/>
                <w:i/>
              </w:rPr>
              <w:t>How will I achieve this?</w:t>
            </w:r>
          </w:p>
          <w:p w14:paraId="2919E9F9" w14:textId="77777777" w:rsidR="002D593E" w:rsidRPr="002D593E" w:rsidRDefault="002D593E" w:rsidP="002D593E">
            <w:pPr>
              <w:jc w:val="center"/>
              <w:rPr>
                <w:rFonts w:ascii="Arial" w:hAnsi="Arial" w:cs="Arial"/>
                <w:b/>
                <w:i/>
              </w:rPr>
            </w:pPr>
          </w:p>
        </w:tc>
        <w:tc>
          <w:tcPr>
            <w:tcW w:w="3927" w:type="dxa"/>
          </w:tcPr>
          <w:p w14:paraId="6231CD1F" w14:textId="77777777" w:rsidR="002D593E" w:rsidRPr="002D593E" w:rsidRDefault="002D593E" w:rsidP="002D593E">
            <w:pPr>
              <w:jc w:val="center"/>
              <w:rPr>
                <w:rFonts w:ascii="Arial" w:hAnsi="Arial" w:cs="Arial"/>
                <w:b/>
                <w:i/>
              </w:rPr>
            </w:pPr>
            <w:r w:rsidRPr="002D593E">
              <w:rPr>
                <w:rFonts w:ascii="Arial" w:hAnsi="Arial" w:cs="Arial"/>
                <w:b/>
                <w:i/>
              </w:rPr>
              <w:t>Pupil Outcomes</w:t>
            </w:r>
          </w:p>
        </w:tc>
        <w:tc>
          <w:tcPr>
            <w:tcW w:w="3646" w:type="dxa"/>
          </w:tcPr>
          <w:p w14:paraId="2B970C09" w14:textId="77777777" w:rsidR="002D593E" w:rsidRPr="002D593E" w:rsidRDefault="002D593E" w:rsidP="002D593E">
            <w:pPr>
              <w:jc w:val="center"/>
              <w:rPr>
                <w:rFonts w:ascii="Arial" w:hAnsi="Arial" w:cs="Arial"/>
                <w:b/>
                <w:i/>
              </w:rPr>
            </w:pPr>
            <w:r w:rsidRPr="002D593E">
              <w:rPr>
                <w:rFonts w:ascii="Arial" w:hAnsi="Arial" w:cs="Arial"/>
                <w:b/>
                <w:i/>
              </w:rPr>
              <w:t>Measurement</w:t>
            </w:r>
          </w:p>
        </w:tc>
      </w:tr>
      <w:tr w:rsidR="002D593E" w:rsidRPr="001B557C" w14:paraId="53AD88E0" w14:textId="77777777" w:rsidTr="0091225B">
        <w:trPr>
          <w:trHeight w:val="7343"/>
        </w:trPr>
        <w:tc>
          <w:tcPr>
            <w:tcW w:w="1650" w:type="dxa"/>
            <w:shd w:val="clear" w:color="auto" w:fill="F2F2F2" w:themeFill="background1" w:themeFillShade="F2"/>
          </w:tcPr>
          <w:p w14:paraId="185EB672" w14:textId="77777777" w:rsidR="002D593E" w:rsidRDefault="006503B0" w:rsidP="006503B0">
            <w:pPr>
              <w:rPr>
                <w:rFonts w:ascii="Arial" w:hAnsi="Arial" w:cs="Arial"/>
                <w:color w:val="000000" w:themeColor="text1"/>
                <w:sz w:val="20"/>
                <w:szCs w:val="20"/>
              </w:rPr>
            </w:pPr>
            <w:r w:rsidRPr="006503B0">
              <w:rPr>
                <w:rFonts w:ascii="Arial" w:hAnsi="Arial" w:cs="Arial"/>
                <w:color w:val="000000" w:themeColor="text1"/>
                <w:sz w:val="20"/>
                <w:szCs w:val="20"/>
              </w:rPr>
              <w:t xml:space="preserve">To embed the principles of GIRFEC through effective wellbeing assessment to contribute to </w:t>
            </w:r>
            <w:r>
              <w:rPr>
                <w:rFonts w:ascii="Arial" w:hAnsi="Arial" w:cs="Arial"/>
                <w:color w:val="000000" w:themeColor="text1"/>
                <w:sz w:val="20"/>
                <w:szCs w:val="20"/>
              </w:rPr>
              <w:t>a Quality Child’s Plan</w:t>
            </w:r>
            <w:r w:rsidR="0013117A">
              <w:rPr>
                <w:rFonts w:ascii="Arial" w:hAnsi="Arial" w:cs="Arial"/>
                <w:color w:val="000000" w:themeColor="text1"/>
                <w:sz w:val="20"/>
                <w:szCs w:val="20"/>
              </w:rPr>
              <w:t xml:space="preserve"> and Individual Educational Plan</w:t>
            </w:r>
          </w:p>
          <w:p w14:paraId="0489F4E8" w14:textId="77777777" w:rsidR="005714A1" w:rsidRDefault="005714A1" w:rsidP="006503B0">
            <w:pPr>
              <w:rPr>
                <w:rFonts w:ascii="Arial" w:hAnsi="Arial" w:cs="Arial"/>
                <w:color w:val="000000" w:themeColor="text1"/>
                <w:sz w:val="20"/>
                <w:szCs w:val="20"/>
              </w:rPr>
            </w:pPr>
          </w:p>
          <w:p w14:paraId="3B851251" w14:textId="77777777" w:rsidR="005714A1" w:rsidRDefault="005714A1" w:rsidP="006503B0">
            <w:pPr>
              <w:rPr>
                <w:rFonts w:ascii="Arial" w:hAnsi="Arial" w:cs="Arial"/>
                <w:color w:val="000000" w:themeColor="text1"/>
                <w:sz w:val="20"/>
                <w:szCs w:val="20"/>
              </w:rPr>
            </w:pPr>
          </w:p>
          <w:p w14:paraId="7B1C8371" w14:textId="77777777" w:rsidR="005714A1" w:rsidRDefault="005714A1" w:rsidP="006503B0">
            <w:pPr>
              <w:rPr>
                <w:rFonts w:ascii="Arial" w:hAnsi="Arial" w:cs="Arial"/>
                <w:color w:val="000000" w:themeColor="text1"/>
                <w:sz w:val="20"/>
                <w:szCs w:val="20"/>
              </w:rPr>
            </w:pPr>
          </w:p>
          <w:p w14:paraId="0FEB73F9" w14:textId="77777777" w:rsidR="005714A1" w:rsidRDefault="005714A1" w:rsidP="006503B0">
            <w:pPr>
              <w:rPr>
                <w:rFonts w:ascii="Arial" w:hAnsi="Arial" w:cs="Arial"/>
                <w:color w:val="000000" w:themeColor="text1"/>
                <w:sz w:val="20"/>
                <w:szCs w:val="20"/>
              </w:rPr>
            </w:pPr>
          </w:p>
          <w:p w14:paraId="56CCDCEA" w14:textId="77777777" w:rsidR="005714A1" w:rsidRDefault="005714A1" w:rsidP="006503B0">
            <w:pPr>
              <w:rPr>
                <w:rFonts w:ascii="Arial" w:hAnsi="Arial" w:cs="Arial"/>
                <w:color w:val="000000" w:themeColor="text1"/>
                <w:sz w:val="20"/>
                <w:szCs w:val="20"/>
              </w:rPr>
            </w:pPr>
          </w:p>
          <w:p w14:paraId="0C43E576" w14:textId="77777777" w:rsidR="005714A1" w:rsidRDefault="005714A1" w:rsidP="006503B0">
            <w:pPr>
              <w:rPr>
                <w:rFonts w:ascii="Arial" w:hAnsi="Arial" w:cs="Arial"/>
                <w:color w:val="000000" w:themeColor="text1"/>
                <w:sz w:val="20"/>
                <w:szCs w:val="20"/>
              </w:rPr>
            </w:pPr>
          </w:p>
          <w:p w14:paraId="23C69B4A" w14:textId="77777777" w:rsidR="005714A1" w:rsidRDefault="005714A1" w:rsidP="006503B0">
            <w:pPr>
              <w:rPr>
                <w:rFonts w:ascii="Arial" w:hAnsi="Arial" w:cs="Arial"/>
                <w:color w:val="000000" w:themeColor="text1"/>
                <w:sz w:val="20"/>
                <w:szCs w:val="20"/>
              </w:rPr>
            </w:pPr>
          </w:p>
          <w:p w14:paraId="15401AEF" w14:textId="77777777" w:rsidR="005714A1" w:rsidRDefault="005714A1" w:rsidP="006503B0">
            <w:pPr>
              <w:rPr>
                <w:rFonts w:ascii="Arial" w:hAnsi="Arial" w:cs="Arial"/>
                <w:color w:val="000000" w:themeColor="text1"/>
                <w:sz w:val="20"/>
                <w:szCs w:val="20"/>
              </w:rPr>
            </w:pPr>
          </w:p>
          <w:p w14:paraId="57560D60" w14:textId="77777777" w:rsidR="005714A1" w:rsidRDefault="005714A1" w:rsidP="006503B0">
            <w:pPr>
              <w:rPr>
                <w:rFonts w:ascii="Arial" w:hAnsi="Arial" w:cs="Arial"/>
                <w:color w:val="000000" w:themeColor="text1"/>
                <w:sz w:val="20"/>
                <w:szCs w:val="20"/>
              </w:rPr>
            </w:pPr>
          </w:p>
          <w:p w14:paraId="1B4C11D1" w14:textId="77777777" w:rsidR="005714A1" w:rsidRDefault="005714A1" w:rsidP="006503B0">
            <w:pPr>
              <w:rPr>
                <w:rFonts w:ascii="Arial" w:hAnsi="Arial" w:cs="Arial"/>
                <w:color w:val="000000" w:themeColor="text1"/>
                <w:sz w:val="20"/>
                <w:szCs w:val="20"/>
              </w:rPr>
            </w:pPr>
          </w:p>
          <w:p w14:paraId="50542EA8" w14:textId="77777777" w:rsidR="005714A1" w:rsidRDefault="005714A1" w:rsidP="006503B0">
            <w:pPr>
              <w:rPr>
                <w:rFonts w:ascii="Arial" w:hAnsi="Arial" w:cs="Arial"/>
                <w:color w:val="000000" w:themeColor="text1"/>
                <w:sz w:val="20"/>
                <w:szCs w:val="20"/>
              </w:rPr>
            </w:pPr>
          </w:p>
          <w:p w14:paraId="488EB18E" w14:textId="77777777" w:rsidR="005714A1" w:rsidRDefault="005714A1" w:rsidP="006503B0">
            <w:pPr>
              <w:rPr>
                <w:rFonts w:ascii="Arial" w:hAnsi="Arial" w:cs="Arial"/>
                <w:color w:val="000000" w:themeColor="text1"/>
                <w:sz w:val="20"/>
                <w:szCs w:val="20"/>
              </w:rPr>
            </w:pPr>
          </w:p>
          <w:p w14:paraId="253E7C37" w14:textId="77777777" w:rsidR="005714A1" w:rsidRDefault="005714A1" w:rsidP="006503B0">
            <w:pPr>
              <w:rPr>
                <w:rFonts w:ascii="Arial" w:hAnsi="Arial" w:cs="Arial"/>
                <w:color w:val="000000" w:themeColor="text1"/>
                <w:sz w:val="20"/>
                <w:szCs w:val="20"/>
              </w:rPr>
            </w:pPr>
          </w:p>
          <w:p w14:paraId="69300579" w14:textId="77777777" w:rsidR="005714A1" w:rsidRDefault="005714A1" w:rsidP="006503B0">
            <w:pPr>
              <w:rPr>
                <w:rFonts w:ascii="Arial" w:hAnsi="Arial" w:cs="Arial"/>
                <w:color w:val="000000" w:themeColor="text1"/>
                <w:sz w:val="20"/>
                <w:szCs w:val="20"/>
              </w:rPr>
            </w:pPr>
          </w:p>
          <w:p w14:paraId="724ED556" w14:textId="77777777" w:rsidR="005714A1" w:rsidRDefault="005714A1" w:rsidP="006503B0">
            <w:pPr>
              <w:rPr>
                <w:rFonts w:ascii="Arial" w:hAnsi="Arial" w:cs="Arial"/>
                <w:color w:val="000000" w:themeColor="text1"/>
                <w:sz w:val="20"/>
                <w:szCs w:val="20"/>
              </w:rPr>
            </w:pPr>
          </w:p>
          <w:p w14:paraId="555B3109" w14:textId="77777777" w:rsidR="005714A1" w:rsidRDefault="005714A1" w:rsidP="006503B0">
            <w:pPr>
              <w:rPr>
                <w:rFonts w:ascii="Arial" w:hAnsi="Arial" w:cs="Arial"/>
                <w:color w:val="000000" w:themeColor="text1"/>
                <w:sz w:val="20"/>
                <w:szCs w:val="20"/>
              </w:rPr>
            </w:pPr>
          </w:p>
          <w:p w14:paraId="26751C95" w14:textId="77777777" w:rsidR="005714A1" w:rsidRDefault="005714A1" w:rsidP="006503B0">
            <w:pPr>
              <w:rPr>
                <w:rFonts w:ascii="Arial" w:hAnsi="Arial" w:cs="Arial"/>
                <w:color w:val="000000" w:themeColor="text1"/>
                <w:sz w:val="20"/>
                <w:szCs w:val="20"/>
              </w:rPr>
            </w:pPr>
          </w:p>
          <w:p w14:paraId="75D652B2" w14:textId="77777777" w:rsidR="005714A1" w:rsidRDefault="005714A1" w:rsidP="006503B0">
            <w:pPr>
              <w:rPr>
                <w:rFonts w:ascii="Arial" w:hAnsi="Arial" w:cs="Arial"/>
                <w:color w:val="000000" w:themeColor="text1"/>
                <w:sz w:val="20"/>
                <w:szCs w:val="20"/>
              </w:rPr>
            </w:pPr>
          </w:p>
          <w:p w14:paraId="3A2F7D50" w14:textId="77777777" w:rsidR="005714A1" w:rsidRDefault="005714A1" w:rsidP="006503B0">
            <w:pPr>
              <w:rPr>
                <w:rFonts w:ascii="Arial" w:hAnsi="Arial" w:cs="Arial"/>
                <w:color w:val="000000" w:themeColor="text1"/>
                <w:sz w:val="20"/>
                <w:szCs w:val="20"/>
              </w:rPr>
            </w:pPr>
          </w:p>
          <w:p w14:paraId="4AE72946" w14:textId="77777777" w:rsidR="005714A1" w:rsidRDefault="005714A1" w:rsidP="006503B0">
            <w:pPr>
              <w:rPr>
                <w:rFonts w:ascii="Arial" w:hAnsi="Arial" w:cs="Arial"/>
                <w:color w:val="000000" w:themeColor="text1"/>
                <w:sz w:val="20"/>
                <w:szCs w:val="20"/>
              </w:rPr>
            </w:pPr>
          </w:p>
          <w:p w14:paraId="212739A6" w14:textId="77777777" w:rsidR="005714A1" w:rsidRDefault="005714A1" w:rsidP="006503B0">
            <w:pPr>
              <w:rPr>
                <w:rFonts w:ascii="Arial" w:hAnsi="Arial" w:cs="Arial"/>
                <w:color w:val="000000" w:themeColor="text1"/>
                <w:sz w:val="20"/>
                <w:szCs w:val="20"/>
              </w:rPr>
            </w:pPr>
          </w:p>
          <w:p w14:paraId="78DB5943" w14:textId="77777777" w:rsidR="005714A1" w:rsidRDefault="005714A1" w:rsidP="006503B0">
            <w:pPr>
              <w:rPr>
                <w:rFonts w:ascii="Arial" w:hAnsi="Arial" w:cs="Arial"/>
                <w:color w:val="000000" w:themeColor="text1"/>
                <w:sz w:val="20"/>
                <w:szCs w:val="20"/>
              </w:rPr>
            </w:pPr>
          </w:p>
          <w:p w14:paraId="11FC55E1" w14:textId="77777777" w:rsidR="005714A1" w:rsidRDefault="005714A1" w:rsidP="006503B0">
            <w:pPr>
              <w:rPr>
                <w:rFonts w:ascii="Arial" w:hAnsi="Arial" w:cs="Arial"/>
                <w:color w:val="000000" w:themeColor="text1"/>
                <w:sz w:val="20"/>
                <w:szCs w:val="20"/>
              </w:rPr>
            </w:pPr>
          </w:p>
          <w:p w14:paraId="18775A01" w14:textId="77777777" w:rsidR="005714A1" w:rsidRDefault="005714A1" w:rsidP="006503B0">
            <w:pPr>
              <w:rPr>
                <w:rFonts w:ascii="Arial" w:hAnsi="Arial" w:cs="Arial"/>
                <w:color w:val="000000" w:themeColor="text1"/>
                <w:sz w:val="20"/>
                <w:szCs w:val="20"/>
              </w:rPr>
            </w:pPr>
          </w:p>
          <w:p w14:paraId="35C493DB" w14:textId="77777777" w:rsidR="005714A1" w:rsidRDefault="005714A1" w:rsidP="006503B0">
            <w:pPr>
              <w:rPr>
                <w:rFonts w:ascii="Arial" w:hAnsi="Arial" w:cs="Arial"/>
                <w:color w:val="000000" w:themeColor="text1"/>
                <w:sz w:val="20"/>
                <w:szCs w:val="20"/>
              </w:rPr>
            </w:pPr>
          </w:p>
          <w:p w14:paraId="51691AF0" w14:textId="77777777" w:rsidR="005714A1" w:rsidRDefault="005714A1" w:rsidP="006503B0">
            <w:pPr>
              <w:rPr>
                <w:rFonts w:ascii="Arial" w:hAnsi="Arial" w:cs="Arial"/>
                <w:color w:val="000000" w:themeColor="text1"/>
                <w:sz w:val="20"/>
                <w:szCs w:val="20"/>
              </w:rPr>
            </w:pPr>
          </w:p>
          <w:p w14:paraId="483B55FC" w14:textId="77777777" w:rsidR="005714A1" w:rsidRDefault="005714A1" w:rsidP="006503B0">
            <w:pPr>
              <w:rPr>
                <w:rFonts w:ascii="Arial" w:hAnsi="Arial" w:cs="Arial"/>
                <w:color w:val="000000" w:themeColor="text1"/>
                <w:sz w:val="20"/>
                <w:szCs w:val="20"/>
              </w:rPr>
            </w:pPr>
          </w:p>
          <w:p w14:paraId="275E747F" w14:textId="77777777" w:rsidR="005714A1" w:rsidRDefault="005714A1" w:rsidP="006503B0">
            <w:pPr>
              <w:rPr>
                <w:rFonts w:ascii="Arial" w:hAnsi="Arial" w:cs="Arial"/>
                <w:color w:val="000000" w:themeColor="text1"/>
                <w:sz w:val="20"/>
                <w:szCs w:val="20"/>
              </w:rPr>
            </w:pPr>
          </w:p>
          <w:p w14:paraId="6DA7FEB5" w14:textId="77777777" w:rsidR="005714A1" w:rsidRDefault="005714A1" w:rsidP="006503B0">
            <w:pPr>
              <w:rPr>
                <w:rFonts w:ascii="Arial" w:hAnsi="Arial" w:cs="Arial"/>
                <w:color w:val="000000" w:themeColor="text1"/>
                <w:sz w:val="20"/>
                <w:szCs w:val="20"/>
              </w:rPr>
            </w:pPr>
          </w:p>
          <w:p w14:paraId="60E34609" w14:textId="77777777" w:rsidR="005714A1" w:rsidRDefault="005714A1" w:rsidP="006503B0">
            <w:pPr>
              <w:rPr>
                <w:rFonts w:ascii="Arial" w:hAnsi="Arial" w:cs="Arial"/>
                <w:color w:val="000000" w:themeColor="text1"/>
                <w:sz w:val="20"/>
                <w:szCs w:val="20"/>
              </w:rPr>
            </w:pPr>
          </w:p>
          <w:p w14:paraId="0A02B0D9" w14:textId="77777777" w:rsidR="005714A1" w:rsidRDefault="005714A1" w:rsidP="006503B0">
            <w:pPr>
              <w:rPr>
                <w:rFonts w:ascii="Arial" w:hAnsi="Arial" w:cs="Arial"/>
                <w:color w:val="000000" w:themeColor="text1"/>
                <w:sz w:val="20"/>
                <w:szCs w:val="20"/>
              </w:rPr>
            </w:pPr>
          </w:p>
          <w:p w14:paraId="244725B0" w14:textId="77777777" w:rsidR="005714A1" w:rsidRDefault="005714A1" w:rsidP="006503B0">
            <w:pPr>
              <w:rPr>
                <w:rFonts w:ascii="Arial" w:hAnsi="Arial" w:cs="Arial"/>
                <w:color w:val="000000" w:themeColor="text1"/>
                <w:sz w:val="20"/>
                <w:szCs w:val="20"/>
              </w:rPr>
            </w:pPr>
          </w:p>
          <w:p w14:paraId="587D94E5" w14:textId="77777777" w:rsidR="005714A1" w:rsidRDefault="005714A1" w:rsidP="006503B0">
            <w:pPr>
              <w:rPr>
                <w:rFonts w:ascii="Arial" w:hAnsi="Arial" w:cs="Arial"/>
                <w:color w:val="000000" w:themeColor="text1"/>
                <w:sz w:val="20"/>
                <w:szCs w:val="20"/>
              </w:rPr>
            </w:pPr>
          </w:p>
          <w:p w14:paraId="64C60BBA" w14:textId="77777777" w:rsidR="005714A1" w:rsidRDefault="005714A1" w:rsidP="006503B0">
            <w:pPr>
              <w:rPr>
                <w:rFonts w:ascii="Arial" w:hAnsi="Arial" w:cs="Arial"/>
                <w:color w:val="000000" w:themeColor="text1"/>
                <w:sz w:val="20"/>
                <w:szCs w:val="20"/>
              </w:rPr>
            </w:pPr>
          </w:p>
          <w:p w14:paraId="1CBCC60C" w14:textId="77777777" w:rsidR="005714A1" w:rsidRDefault="005714A1" w:rsidP="006503B0">
            <w:pPr>
              <w:rPr>
                <w:rFonts w:ascii="Arial" w:hAnsi="Arial" w:cs="Arial"/>
                <w:color w:val="000000" w:themeColor="text1"/>
                <w:sz w:val="20"/>
                <w:szCs w:val="20"/>
              </w:rPr>
            </w:pPr>
          </w:p>
          <w:p w14:paraId="11068E48" w14:textId="77777777" w:rsidR="005714A1" w:rsidRDefault="005714A1" w:rsidP="006503B0">
            <w:pPr>
              <w:rPr>
                <w:rFonts w:ascii="Arial" w:hAnsi="Arial" w:cs="Arial"/>
                <w:color w:val="000000" w:themeColor="text1"/>
                <w:sz w:val="20"/>
                <w:szCs w:val="20"/>
              </w:rPr>
            </w:pPr>
          </w:p>
          <w:p w14:paraId="438D246B" w14:textId="77777777" w:rsidR="005714A1" w:rsidRDefault="005714A1" w:rsidP="006503B0">
            <w:pPr>
              <w:rPr>
                <w:rFonts w:ascii="Arial" w:hAnsi="Arial" w:cs="Arial"/>
                <w:color w:val="000000" w:themeColor="text1"/>
                <w:sz w:val="20"/>
                <w:szCs w:val="20"/>
              </w:rPr>
            </w:pPr>
          </w:p>
          <w:p w14:paraId="18BAE28F" w14:textId="77777777" w:rsidR="005714A1" w:rsidRDefault="005714A1" w:rsidP="006503B0">
            <w:pPr>
              <w:rPr>
                <w:rFonts w:ascii="Arial" w:hAnsi="Arial" w:cs="Arial"/>
                <w:color w:val="000000" w:themeColor="text1"/>
                <w:sz w:val="20"/>
                <w:szCs w:val="20"/>
              </w:rPr>
            </w:pPr>
          </w:p>
          <w:p w14:paraId="54923894" w14:textId="77777777" w:rsidR="005714A1" w:rsidRDefault="005714A1" w:rsidP="006503B0">
            <w:pPr>
              <w:rPr>
                <w:rFonts w:ascii="Arial" w:hAnsi="Arial" w:cs="Arial"/>
                <w:color w:val="000000" w:themeColor="text1"/>
                <w:sz w:val="20"/>
                <w:szCs w:val="20"/>
              </w:rPr>
            </w:pPr>
          </w:p>
          <w:p w14:paraId="08915B30" w14:textId="77777777" w:rsidR="005714A1" w:rsidRDefault="005714A1" w:rsidP="006503B0">
            <w:pPr>
              <w:rPr>
                <w:rFonts w:ascii="Arial" w:hAnsi="Arial" w:cs="Arial"/>
                <w:color w:val="000000" w:themeColor="text1"/>
                <w:sz w:val="20"/>
                <w:szCs w:val="20"/>
              </w:rPr>
            </w:pPr>
          </w:p>
          <w:p w14:paraId="4B63F69C" w14:textId="77777777" w:rsidR="005714A1" w:rsidRDefault="005714A1" w:rsidP="006503B0">
            <w:pPr>
              <w:rPr>
                <w:rFonts w:ascii="Arial" w:hAnsi="Arial" w:cs="Arial"/>
                <w:color w:val="000000" w:themeColor="text1"/>
                <w:sz w:val="20"/>
                <w:szCs w:val="20"/>
              </w:rPr>
            </w:pPr>
          </w:p>
          <w:p w14:paraId="54F8A506" w14:textId="77777777" w:rsidR="005714A1" w:rsidRDefault="005714A1" w:rsidP="006503B0">
            <w:pPr>
              <w:rPr>
                <w:rFonts w:ascii="Arial" w:hAnsi="Arial" w:cs="Arial"/>
                <w:color w:val="000000" w:themeColor="text1"/>
                <w:sz w:val="20"/>
                <w:szCs w:val="20"/>
              </w:rPr>
            </w:pPr>
          </w:p>
          <w:p w14:paraId="61DFB5AA" w14:textId="77777777" w:rsidR="005714A1" w:rsidRDefault="005714A1" w:rsidP="006503B0">
            <w:pPr>
              <w:rPr>
                <w:rFonts w:ascii="Arial" w:hAnsi="Arial" w:cs="Arial"/>
                <w:color w:val="000000" w:themeColor="text1"/>
                <w:sz w:val="20"/>
                <w:szCs w:val="20"/>
              </w:rPr>
            </w:pPr>
          </w:p>
          <w:p w14:paraId="5E491678" w14:textId="77777777" w:rsidR="005714A1" w:rsidRDefault="005714A1" w:rsidP="006503B0">
            <w:pPr>
              <w:rPr>
                <w:rFonts w:ascii="Arial" w:hAnsi="Arial" w:cs="Arial"/>
                <w:color w:val="000000" w:themeColor="text1"/>
                <w:sz w:val="20"/>
                <w:szCs w:val="20"/>
              </w:rPr>
            </w:pPr>
          </w:p>
          <w:p w14:paraId="34EFE006" w14:textId="77777777" w:rsidR="005714A1" w:rsidRDefault="005714A1" w:rsidP="006503B0">
            <w:pPr>
              <w:rPr>
                <w:rFonts w:ascii="Arial" w:hAnsi="Arial" w:cs="Arial"/>
                <w:color w:val="000000" w:themeColor="text1"/>
                <w:sz w:val="20"/>
                <w:szCs w:val="20"/>
              </w:rPr>
            </w:pPr>
          </w:p>
          <w:p w14:paraId="71720544" w14:textId="77777777" w:rsidR="005714A1" w:rsidRDefault="005714A1" w:rsidP="006503B0">
            <w:pPr>
              <w:rPr>
                <w:rFonts w:ascii="Arial" w:hAnsi="Arial" w:cs="Arial"/>
                <w:color w:val="000000" w:themeColor="text1"/>
                <w:sz w:val="20"/>
                <w:szCs w:val="20"/>
              </w:rPr>
            </w:pPr>
          </w:p>
          <w:p w14:paraId="3E40FFA8" w14:textId="77777777" w:rsidR="005714A1" w:rsidRDefault="005714A1" w:rsidP="006503B0">
            <w:pPr>
              <w:rPr>
                <w:rFonts w:ascii="Arial" w:hAnsi="Arial" w:cs="Arial"/>
                <w:color w:val="000000" w:themeColor="text1"/>
                <w:sz w:val="20"/>
                <w:szCs w:val="20"/>
              </w:rPr>
            </w:pPr>
          </w:p>
          <w:p w14:paraId="5E9CB6E8" w14:textId="77777777" w:rsidR="005714A1" w:rsidRDefault="005714A1" w:rsidP="006503B0">
            <w:pPr>
              <w:rPr>
                <w:rFonts w:ascii="Arial" w:hAnsi="Arial" w:cs="Arial"/>
                <w:color w:val="000000" w:themeColor="text1"/>
                <w:sz w:val="20"/>
                <w:szCs w:val="20"/>
              </w:rPr>
            </w:pPr>
          </w:p>
          <w:p w14:paraId="3D21CB2E" w14:textId="77777777" w:rsidR="005714A1" w:rsidRDefault="005714A1" w:rsidP="006503B0">
            <w:pPr>
              <w:rPr>
                <w:rFonts w:ascii="Arial" w:hAnsi="Arial" w:cs="Arial"/>
                <w:color w:val="000000" w:themeColor="text1"/>
                <w:sz w:val="20"/>
                <w:szCs w:val="20"/>
              </w:rPr>
            </w:pPr>
          </w:p>
          <w:p w14:paraId="547C88F0" w14:textId="77777777" w:rsidR="005714A1" w:rsidRDefault="005714A1" w:rsidP="006503B0">
            <w:pPr>
              <w:rPr>
                <w:rFonts w:ascii="Arial" w:hAnsi="Arial" w:cs="Arial"/>
                <w:color w:val="000000" w:themeColor="text1"/>
                <w:sz w:val="20"/>
                <w:szCs w:val="20"/>
              </w:rPr>
            </w:pPr>
          </w:p>
          <w:p w14:paraId="489E483D" w14:textId="77777777" w:rsidR="005714A1" w:rsidRDefault="005714A1" w:rsidP="006503B0">
            <w:pPr>
              <w:rPr>
                <w:rFonts w:ascii="Arial" w:hAnsi="Arial" w:cs="Arial"/>
                <w:color w:val="000000" w:themeColor="text1"/>
                <w:sz w:val="20"/>
                <w:szCs w:val="20"/>
              </w:rPr>
            </w:pPr>
          </w:p>
          <w:p w14:paraId="7B4618F5" w14:textId="77777777" w:rsidR="005714A1" w:rsidRDefault="005714A1" w:rsidP="006503B0">
            <w:pPr>
              <w:rPr>
                <w:rFonts w:ascii="Arial" w:hAnsi="Arial" w:cs="Arial"/>
                <w:color w:val="000000" w:themeColor="text1"/>
                <w:sz w:val="20"/>
                <w:szCs w:val="20"/>
              </w:rPr>
            </w:pPr>
          </w:p>
          <w:p w14:paraId="4B38762D" w14:textId="77777777" w:rsidR="005714A1" w:rsidRDefault="005714A1" w:rsidP="006503B0">
            <w:pPr>
              <w:rPr>
                <w:rFonts w:ascii="Arial" w:hAnsi="Arial" w:cs="Arial"/>
                <w:color w:val="000000" w:themeColor="text1"/>
                <w:sz w:val="20"/>
                <w:szCs w:val="20"/>
              </w:rPr>
            </w:pPr>
          </w:p>
          <w:p w14:paraId="501A69E6" w14:textId="77777777" w:rsidR="005714A1" w:rsidRDefault="005714A1" w:rsidP="006503B0">
            <w:pPr>
              <w:rPr>
                <w:rFonts w:ascii="Arial" w:hAnsi="Arial" w:cs="Arial"/>
                <w:color w:val="000000" w:themeColor="text1"/>
                <w:sz w:val="20"/>
                <w:szCs w:val="20"/>
              </w:rPr>
            </w:pPr>
          </w:p>
          <w:p w14:paraId="205D7652" w14:textId="77777777" w:rsidR="005714A1" w:rsidRDefault="005714A1" w:rsidP="006503B0">
            <w:pPr>
              <w:rPr>
                <w:rFonts w:ascii="Arial" w:hAnsi="Arial" w:cs="Arial"/>
                <w:color w:val="000000" w:themeColor="text1"/>
                <w:sz w:val="20"/>
                <w:szCs w:val="20"/>
              </w:rPr>
            </w:pPr>
          </w:p>
          <w:p w14:paraId="3C90F27E" w14:textId="77777777" w:rsidR="005714A1" w:rsidRDefault="005714A1" w:rsidP="006503B0">
            <w:pPr>
              <w:rPr>
                <w:rFonts w:ascii="Arial" w:hAnsi="Arial" w:cs="Arial"/>
                <w:color w:val="000000" w:themeColor="text1"/>
                <w:sz w:val="20"/>
                <w:szCs w:val="20"/>
              </w:rPr>
            </w:pPr>
          </w:p>
          <w:p w14:paraId="1FB3A949" w14:textId="77777777" w:rsidR="005714A1" w:rsidRDefault="005714A1" w:rsidP="006503B0">
            <w:pPr>
              <w:rPr>
                <w:rFonts w:ascii="Arial" w:hAnsi="Arial" w:cs="Arial"/>
                <w:color w:val="000000" w:themeColor="text1"/>
                <w:sz w:val="20"/>
                <w:szCs w:val="20"/>
              </w:rPr>
            </w:pPr>
          </w:p>
          <w:p w14:paraId="4A72235F" w14:textId="77777777" w:rsidR="005714A1" w:rsidRDefault="005714A1" w:rsidP="006503B0">
            <w:pPr>
              <w:rPr>
                <w:rFonts w:ascii="Arial" w:hAnsi="Arial" w:cs="Arial"/>
                <w:color w:val="000000" w:themeColor="text1"/>
                <w:sz w:val="20"/>
                <w:szCs w:val="20"/>
              </w:rPr>
            </w:pPr>
          </w:p>
          <w:p w14:paraId="17C3C2CA" w14:textId="77777777" w:rsidR="005714A1" w:rsidRDefault="005714A1" w:rsidP="006503B0">
            <w:pPr>
              <w:rPr>
                <w:rFonts w:ascii="Arial" w:hAnsi="Arial" w:cs="Arial"/>
                <w:color w:val="000000" w:themeColor="text1"/>
                <w:sz w:val="20"/>
                <w:szCs w:val="20"/>
              </w:rPr>
            </w:pPr>
          </w:p>
          <w:p w14:paraId="4C14799A" w14:textId="77777777" w:rsidR="005714A1" w:rsidRDefault="005714A1" w:rsidP="006503B0">
            <w:pPr>
              <w:rPr>
                <w:rFonts w:ascii="Arial" w:hAnsi="Arial" w:cs="Arial"/>
                <w:color w:val="000000" w:themeColor="text1"/>
                <w:sz w:val="20"/>
                <w:szCs w:val="20"/>
              </w:rPr>
            </w:pPr>
          </w:p>
          <w:p w14:paraId="4889E7F4" w14:textId="77777777" w:rsidR="005714A1" w:rsidRDefault="005714A1" w:rsidP="006503B0">
            <w:pPr>
              <w:rPr>
                <w:rFonts w:ascii="Arial" w:hAnsi="Arial" w:cs="Arial"/>
                <w:color w:val="000000" w:themeColor="text1"/>
                <w:sz w:val="20"/>
                <w:szCs w:val="20"/>
              </w:rPr>
            </w:pPr>
          </w:p>
          <w:p w14:paraId="6D9461C4" w14:textId="77777777" w:rsidR="005714A1" w:rsidRDefault="005714A1" w:rsidP="006503B0">
            <w:pPr>
              <w:rPr>
                <w:rFonts w:ascii="Arial" w:hAnsi="Arial" w:cs="Arial"/>
                <w:color w:val="000000" w:themeColor="text1"/>
                <w:sz w:val="20"/>
                <w:szCs w:val="20"/>
              </w:rPr>
            </w:pPr>
          </w:p>
          <w:p w14:paraId="70778C25" w14:textId="77777777" w:rsidR="005714A1" w:rsidRDefault="005714A1" w:rsidP="006503B0">
            <w:pPr>
              <w:rPr>
                <w:rFonts w:ascii="Arial" w:hAnsi="Arial" w:cs="Arial"/>
                <w:color w:val="000000" w:themeColor="text1"/>
                <w:sz w:val="20"/>
                <w:szCs w:val="20"/>
              </w:rPr>
            </w:pPr>
          </w:p>
          <w:p w14:paraId="35484FAB" w14:textId="77777777" w:rsidR="005714A1" w:rsidRDefault="005714A1" w:rsidP="006503B0">
            <w:pPr>
              <w:rPr>
                <w:rFonts w:ascii="Arial" w:hAnsi="Arial" w:cs="Arial"/>
                <w:color w:val="000000" w:themeColor="text1"/>
                <w:sz w:val="20"/>
                <w:szCs w:val="20"/>
              </w:rPr>
            </w:pPr>
          </w:p>
          <w:p w14:paraId="32252013" w14:textId="77777777" w:rsidR="005714A1" w:rsidRDefault="005714A1" w:rsidP="006503B0">
            <w:pPr>
              <w:rPr>
                <w:rFonts w:ascii="Arial" w:hAnsi="Arial" w:cs="Arial"/>
                <w:color w:val="000000" w:themeColor="text1"/>
                <w:sz w:val="20"/>
                <w:szCs w:val="20"/>
              </w:rPr>
            </w:pPr>
          </w:p>
          <w:p w14:paraId="554C4148" w14:textId="77777777" w:rsidR="005714A1" w:rsidRDefault="005714A1" w:rsidP="006503B0">
            <w:pPr>
              <w:rPr>
                <w:rFonts w:ascii="Arial" w:hAnsi="Arial" w:cs="Arial"/>
                <w:color w:val="000000" w:themeColor="text1"/>
                <w:sz w:val="20"/>
                <w:szCs w:val="20"/>
              </w:rPr>
            </w:pPr>
          </w:p>
          <w:p w14:paraId="697152D3" w14:textId="77777777" w:rsidR="005714A1" w:rsidRDefault="005714A1" w:rsidP="006503B0">
            <w:pPr>
              <w:rPr>
                <w:rFonts w:ascii="Arial" w:hAnsi="Arial" w:cs="Arial"/>
                <w:color w:val="000000" w:themeColor="text1"/>
                <w:sz w:val="20"/>
                <w:szCs w:val="20"/>
              </w:rPr>
            </w:pPr>
          </w:p>
          <w:p w14:paraId="3B836988" w14:textId="77777777" w:rsidR="005714A1" w:rsidRDefault="005714A1" w:rsidP="006503B0">
            <w:pPr>
              <w:rPr>
                <w:rFonts w:ascii="Arial" w:hAnsi="Arial" w:cs="Arial"/>
                <w:color w:val="000000" w:themeColor="text1"/>
                <w:sz w:val="20"/>
                <w:szCs w:val="20"/>
              </w:rPr>
            </w:pPr>
          </w:p>
          <w:p w14:paraId="3B744A11" w14:textId="77777777" w:rsidR="005714A1" w:rsidRDefault="005714A1" w:rsidP="006503B0">
            <w:pPr>
              <w:rPr>
                <w:rFonts w:ascii="Arial" w:hAnsi="Arial" w:cs="Arial"/>
                <w:color w:val="000000" w:themeColor="text1"/>
                <w:sz w:val="20"/>
                <w:szCs w:val="20"/>
              </w:rPr>
            </w:pPr>
          </w:p>
          <w:p w14:paraId="774A48D6" w14:textId="77777777" w:rsidR="005714A1" w:rsidRDefault="005714A1" w:rsidP="006503B0">
            <w:pPr>
              <w:rPr>
                <w:rFonts w:ascii="Arial" w:hAnsi="Arial" w:cs="Arial"/>
                <w:color w:val="000000" w:themeColor="text1"/>
                <w:sz w:val="20"/>
                <w:szCs w:val="20"/>
              </w:rPr>
            </w:pPr>
          </w:p>
          <w:p w14:paraId="77D931B3" w14:textId="77777777" w:rsidR="005714A1" w:rsidRDefault="005714A1" w:rsidP="006503B0">
            <w:pPr>
              <w:rPr>
                <w:rFonts w:ascii="Arial" w:hAnsi="Arial" w:cs="Arial"/>
                <w:color w:val="000000" w:themeColor="text1"/>
                <w:sz w:val="20"/>
                <w:szCs w:val="20"/>
              </w:rPr>
            </w:pPr>
          </w:p>
          <w:p w14:paraId="625498E3" w14:textId="77777777" w:rsidR="005714A1" w:rsidRDefault="005714A1" w:rsidP="006503B0">
            <w:pPr>
              <w:rPr>
                <w:rFonts w:ascii="Arial" w:hAnsi="Arial" w:cs="Arial"/>
                <w:color w:val="000000" w:themeColor="text1"/>
                <w:sz w:val="20"/>
                <w:szCs w:val="20"/>
              </w:rPr>
            </w:pPr>
          </w:p>
          <w:p w14:paraId="627A15DA" w14:textId="77777777" w:rsidR="005714A1" w:rsidRDefault="005714A1" w:rsidP="006503B0">
            <w:pPr>
              <w:rPr>
                <w:rFonts w:ascii="Arial" w:hAnsi="Arial" w:cs="Arial"/>
                <w:color w:val="000000" w:themeColor="text1"/>
                <w:sz w:val="20"/>
                <w:szCs w:val="20"/>
              </w:rPr>
            </w:pPr>
          </w:p>
          <w:p w14:paraId="00A540CA" w14:textId="77777777" w:rsidR="005714A1" w:rsidRDefault="005714A1" w:rsidP="006503B0">
            <w:pPr>
              <w:rPr>
                <w:rFonts w:ascii="Arial" w:hAnsi="Arial" w:cs="Arial"/>
                <w:color w:val="000000" w:themeColor="text1"/>
                <w:sz w:val="20"/>
                <w:szCs w:val="20"/>
              </w:rPr>
            </w:pPr>
          </w:p>
          <w:p w14:paraId="5EB32AC5" w14:textId="77777777" w:rsidR="005714A1" w:rsidRDefault="005714A1" w:rsidP="006503B0">
            <w:pPr>
              <w:rPr>
                <w:rFonts w:ascii="Arial" w:hAnsi="Arial" w:cs="Arial"/>
                <w:color w:val="000000" w:themeColor="text1"/>
                <w:sz w:val="20"/>
                <w:szCs w:val="20"/>
              </w:rPr>
            </w:pPr>
          </w:p>
          <w:p w14:paraId="1A7CB9E9" w14:textId="77777777" w:rsidR="005714A1" w:rsidRDefault="005714A1" w:rsidP="006503B0">
            <w:pPr>
              <w:rPr>
                <w:rFonts w:ascii="Arial" w:hAnsi="Arial" w:cs="Arial"/>
                <w:color w:val="000000" w:themeColor="text1"/>
                <w:sz w:val="20"/>
                <w:szCs w:val="20"/>
              </w:rPr>
            </w:pPr>
          </w:p>
          <w:p w14:paraId="3DF4E5A1" w14:textId="77777777" w:rsidR="005714A1" w:rsidRDefault="005714A1" w:rsidP="006503B0">
            <w:pPr>
              <w:rPr>
                <w:rFonts w:ascii="Arial" w:hAnsi="Arial" w:cs="Arial"/>
                <w:color w:val="000000" w:themeColor="text1"/>
                <w:sz w:val="20"/>
                <w:szCs w:val="20"/>
              </w:rPr>
            </w:pPr>
          </w:p>
          <w:p w14:paraId="771A1DFD" w14:textId="77777777" w:rsidR="005714A1" w:rsidRDefault="005714A1" w:rsidP="006503B0">
            <w:pPr>
              <w:rPr>
                <w:rFonts w:ascii="Arial" w:hAnsi="Arial" w:cs="Arial"/>
                <w:color w:val="000000" w:themeColor="text1"/>
                <w:sz w:val="20"/>
                <w:szCs w:val="20"/>
              </w:rPr>
            </w:pPr>
          </w:p>
          <w:p w14:paraId="3FFD5E35" w14:textId="77777777" w:rsidR="005714A1" w:rsidRDefault="005714A1" w:rsidP="006503B0">
            <w:pPr>
              <w:rPr>
                <w:rFonts w:ascii="Arial" w:hAnsi="Arial" w:cs="Arial"/>
                <w:color w:val="000000" w:themeColor="text1"/>
                <w:sz w:val="20"/>
                <w:szCs w:val="20"/>
              </w:rPr>
            </w:pPr>
          </w:p>
          <w:p w14:paraId="486AFC3D" w14:textId="77777777" w:rsidR="005714A1" w:rsidRDefault="005714A1" w:rsidP="006503B0">
            <w:pPr>
              <w:rPr>
                <w:rFonts w:ascii="Arial" w:hAnsi="Arial" w:cs="Arial"/>
                <w:color w:val="000000" w:themeColor="text1"/>
                <w:sz w:val="20"/>
                <w:szCs w:val="20"/>
              </w:rPr>
            </w:pPr>
          </w:p>
          <w:p w14:paraId="4B5B9B9B" w14:textId="146D7549" w:rsidR="005714A1" w:rsidRDefault="005714A1" w:rsidP="006503B0">
            <w:pPr>
              <w:rPr>
                <w:rFonts w:ascii="Arial" w:hAnsi="Arial" w:cs="Arial"/>
                <w:color w:val="000000" w:themeColor="text1"/>
                <w:sz w:val="20"/>
                <w:szCs w:val="20"/>
              </w:rPr>
            </w:pPr>
            <w:r>
              <w:rPr>
                <w:rFonts w:ascii="Arial" w:hAnsi="Arial" w:cs="Arial"/>
                <w:color w:val="000000" w:themeColor="text1"/>
                <w:sz w:val="20"/>
                <w:szCs w:val="20"/>
              </w:rPr>
              <w:t>To ensure pupil voice is a key element of school life which has a positive impact for all learners through development of the Rights Respecting Schools Framework</w:t>
            </w:r>
          </w:p>
          <w:p w14:paraId="7613F549" w14:textId="77777777" w:rsidR="005714A1" w:rsidRDefault="005714A1" w:rsidP="006503B0">
            <w:pPr>
              <w:rPr>
                <w:rFonts w:ascii="Arial" w:hAnsi="Arial" w:cs="Arial"/>
                <w:color w:val="000000" w:themeColor="text1"/>
                <w:sz w:val="20"/>
                <w:szCs w:val="20"/>
              </w:rPr>
            </w:pPr>
          </w:p>
          <w:p w14:paraId="37189235" w14:textId="37BBCCF6" w:rsidR="005714A1" w:rsidRPr="006503B0" w:rsidRDefault="005714A1" w:rsidP="006503B0">
            <w:pPr>
              <w:rPr>
                <w:rFonts w:ascii="Arial" w:hAnsi="Arial" w:cs="Arial"/>
                <w:color w:val="000000" w:themeColor="text1"/>
                <w:sz w:val="20"/>
                <w:szCs w:val="20"/>
              </w:rPr>
            </w:pPr>
          </w:p>
        </w:tc>
        <w:tc>
          <w:tcPr>
            <w:tcW w:w="981" w:type="dxa"/>
          </w:tcPr>
          <w:p w14:paraId="57C71A13" w14:textId="77777777" w:rsidR="002D593E" w:rsidRDefault="009136BD" w:rsidP="002D593E">
            <w:pPr>
              <w:jc w:val="both"/>
              <w:rPr>
                <w:rFonts w:ascii="Arial" w:hAnsi="Arial" w:cs="Arial"/>
                <w:sz w:val="20"/>
                <w:szCs w:val="20"/>
              </w:rPr>
            </w:pPr>
            <w:r>
              <w:rPr>
                <w:rFonts w:ascii="Arial" w:hAnsi="Arial" w:cs="Arial"/>
                <w:sz w:val="20"/>
                <w:szCs w:val="20"/>
              </w:rPr>
              <w:lastRenderedPageBreak/>
              <w:t>2.1</w:t>
            </w:r>
          </w:p>
          <w:p w14:paraId="664B2820" w14:textId="6C4F3388" w:rsidR="009136BD" w:rsidRDefault="009136BD" w:rsidP="002D593E">
            <w:pPr>
              <w:jc w:val="both"/>
              <w:rPr>
                <w:rFonts w:ascii="Arial" w:hAnsi="Arial" w:cs="Arial"/>
                <w:sz w:val="20"/>
                <w:szCs w:val="20"/>
              </w:rPr>
            </w:pPr>
            <w:r>
              <w:rPr>
                <w:rFonts w:ascii="Arial" w:hAnsi="Arial" w:cs="Arial"/>
                <w:sz w:val="20"/>
                <w:szCs w:val="20"/>
              </w:rPr>
              <w:t>2.3</w:t>
            </w:r>
          </w:p>
          <w:p w14:paraId="32CB9FEA" w14:textId="77777777" w:rsidR="009136BD" w:rsidRDefault="009136BD" w:rsidP="002D593E">
            <w:pPr>
              <w:jc w:val="both"/>
              <w:rPr>
                <w:rFonts w:ascii="Arial" w:hAnsi="Arial" w:cs="Arial"/>
                <w:sz w:val="20"/>
                <w:szCs w:val="20"/>
              </w:rPr>
            </w:pPr>
            <w:r>
              <w:rPr>
                <w:rFonts w:ascii="Arial" w:hAnsi="Arial" w:cs="Arial"/>
                <w:sz w:val="20"/>
                <w:szCs w:val="20"/>
              </w:rPr>
              <w:t>2.4</w:t>
            </w:r>
          </w:p>
          <w:p w14:paraId="7071858B" w14:textId="77777777" w:rsidR="009136BD" w:rsidRDefault="009136BD" w:rsidP="002D593E">
            <w:pPr>
              <w:jc w:val="both"/>
              <w:rPr>
                <w:rFonts w:ascii="Arial" w:hAnsi="Arial" w:cs="Arial"/>
                <w:sz w:val="20"/>
                <w:szCs w:val="20"/>
              </w:rPr>
            </w:pPr>
            <w:r>
              <w:rPr>
                <w:rFonts w:ascii="Arial" w:hAnsi="Arial" w:cs="Arial"/>
                <w:sz w:val="20"/>
                <w:szCs w:val="20"/>
              </w:rPr>
              <w:t>2.6</w:t>
            </w:r>
          </w:p>
          <w:p w14:paraId="4D9B489A" w14:textId="77777777" w:rsidR="009136BD" w:rsidRDefault="009136BD" w:rsidP="002D593E">
            <w:pPr>
              <w:jc w:val="both"/>
              <w:rPr>
                <w:rFonts w:ascii="Arial" w:hAnsi="Arial" w:cs="Arial"/>
                <w:sz w:val="20"/>
                <w:szCs w:val="20"/>
              </w:rPr>
            </w:pPr>
            <w:r>
              <w:rPr>
                <w:rFonts w:ascii="Arial" w:hAnsi="Arial" w:cs="Arial"/>
                <w:sz w:val="20"/>
                <w:szCs w:val="20"/>
              </w:rPr>
              <w:t>2.7</w:t>
            </w:r>
          </w:p>
          <w:p w14:paraId="170F367B" w14:textId="77777777" w:rsidR="009136BD" w:rsidRDefault="009136BD" w:rsidP="002D593E">
            <w:pPr>
              <w:jc w:val="both"/>
              <w:rPr>
                <w:rFonts w:ascii="Arial" w:hAnsi="Arial" w:cs="Arial"/>
                <w:sz w:val="20"/>
                <w:szCs w:val="20"/>
              </w:rPr>
            </w:pPr>
            <w:r>
              <w:rPr>
                <w:rFonts w:ascii="Arial" w:hAnsi="Arial" w:cs="Arial"/>
                <w:sz w:val="20"/>
                <w:szCs w:val="20"/>
              </w:rPr>
              <w:t>3.1</w:t>
            </w:r>
          </w:p>
          <w:p w14:paraId="34071906" w14:textId="37BF108D" w:rsidR="009136BD" w:rsidRDefault="009136BD" w:rsidP="002D593E">
            <w:pPr>
              <w:jc w:val="both"/>
              <w:rPr>
                <w:rFonts w:ascii="Arial" w:hAnsi="Arial" w:cs="Arial"/>
                <w:sz w:val="20"/>
                <w:szCs w:val="20"/>
              </w:rPr>
            </w:pPr>
            <w:r>
              <w:rPr>
                <w:rFonts w:ascii="Arial" w:hAnsi="Arial" w:cs="Arial"/>
                <w:sz w:val="20"/>
                <w:szCs w:val="20"/>
              </w:rPr>
              <w:t>3.2</w:t>
            </w:r>
          </w:p>
          <w:p w14:paraId="37EAB329" w14:textId="77777777" w:rsidR="009136BD" w:rsidRDefault="009136BD" w:rsidP="002D593E">
            <w:pPr>
              <w:jc w:val="both"/>
              <w:rPr>
                <w:rFonts w:ascii="Arial" w:hAnsi="Arial" w:cs="Arial"/>
                <w:sz w:val="20"/>
                <w:szCs w:val="20"/>
              </w:rPr>
            </w:pPr>
            <w:r>
              <w:rPr>
                <w:rFonts w:ascii="Arial" w:hAnsi="Arial" w:cs="Arial"/>
                <w:sz w:val="20"/>
                <w:szCs w:val="20"/>
              </w:rPr>
              <w:t>1.5</w:t>
            </w:r>
          </w:p>
          <w:p w14:paraId="41E7FFBD" w14:textId="5E7FC23B" w:rsidR="009136BD" w:rsidRDefault="009136BD" w:rsidP="002D593E">
            <w:pPr>
              <w:jc w:val="both"/>
              <w:rPr>
                <w:rFonts w:ascii="Arial" w:hAnsi="Arial" w:cs="Arial"/>
                <w:sz w:val="20"/>
                <w:szCs w:val="20"/>
              </w:rPr>
            </w:pPr>
            <w:r>
              <w:rPr>
                <w:rFonts w:ascii="Arial" w:hAnsi="Arial" w:cs="Arial"/>
                <w:sz w:val="20"/>
                <w:szCs w:val="20"/>
              </w:rPr>
              <w:t>1.2</w:t>
            </w:r>
          </w:p>
          <w:p w14:paraId="3578D56E" w14:textId="77A09B86" w:rsidR="009136BD" w:rsidRPr="009136BD" w:rsidRDefault="009136BD" w:rsidP="002D593E">
            <w:pPr>
              <w:jc w:val="both"/>
              <w:rPr>
                <w:rFonts w:ascii="Arial" w:hAnsi="Arial" w:cs="Arial"/>
                <w:sz w:val="20"/>
                <w:szCs w:val="20"/>
              </w:rPr>
            </w:pPr>
            <w:r>
              <w:rPr>
                <w:rFonts w:ascii="Arial" w:hAnsi="Arial" w:cs="Arial"/>
                <w:sz w:val="20"/>
                <w:szCs w:val="20"/>
              </w:rPr>
              <w:t>1.3</w:t>
            </w:r>
          </w:p>
          <w:p w14:paraId="0C404231" w14:textId="77777777" w:rsidR="002D593E" w:rsidRPr="002D593E" w:rsidRDefault="002D593E" w:rsidP="002D593E">
            <w:pPr>
              <w:jc w:val="both"/>
              <w:rPr>
                <w:rFonts w:ascii="Arial" w:hAnsi="Arial" w:cs="Arial"/>
                <w:i/>
                <w:sz w:val="20"/>
                <w:szCs w:val="20"/>
              </w:rPr>
            </w:pPr>
          </w:p>
          <w:p w14:paraId="18380BDF" w14:textId="77777777" w:rsidR="002D593E" w:rsidRPr="002D593E" w:rsidRDefault="002D593E" w:rsidP="002D593E">
            <w:pPr>
              <w:jc w:val="both"/>
              <w:rPr>
                <w:rFonts w:ascii="Arial" w:hAnsi="Arial" w:cs="Arial"/>
                <w:i/>
                <w:sz w:val="20"/>
                <w:szCs w:val="20"/>
              </w:rPr>
            </w:pPr>
          </w:p>
          <w:p w14:paraId="392C3B16" w14:textId="77777777" w:rsidR="002D593E" w:rsidRPr="002D593E" w:rsidRDefault="002D593E" w:rsidP="002D593E">
            <w:pPr>
              <w:jc w:val="both"/>
              <w:rPr>
                <w:rFonts w:ascii="Arial" w:hAnsi="Arial" w:cs="Arial"/>
                <w:i/>
                <w:sz w:val="20"/>
                <w:szCs w:val="20"/>
              </w:rPr>
            </w:pPr>
          </w:p>
          <w:p w14:paraId="70E382FF" w14:textId="77777777" w:rsidR="002D593E" w:rsidRPr="002D593E" w:rsidRDefault="002D593E" w:rsidP="002D593E">
            <w:pPr>
              <w:jc w:val="both"/>
              <w:rPr>
                <w:rFonts w:ascii="Arial" w:hAnsi="Arial" w:cs="Arial"/>
                <w:i/>
                <w:sz w:val="20"/>
                <w:szCs w:val="20"/>
              </w:rPr>
            </w:pPr>
          </w:p>
          <w:p w14:paraId="63255FD4" w14:textId="77777777" w:rsidR="002D593E" w:rsidRPr="002D593E" w:rsidRDefault="002D593E" w:rsidP="002D593E">
            <w:pPr>
              <w:jc w:val="both"/>
              <w:rPr>
                <w:rFonts w:ascii="Arial" w:hAnsi="Arial" w:cs="Arial"/>
                <w:i/>
                <w:sz w:val="20"/>
                <w:szCs w:val="20"/>
              </w:rPr>
            </w:pPr>
          </w:p>
          <w:p w14:paraId="2BDA3723" w14:textId="77777777" w:rsidR="002D593E" w:rsidRPr="002D593E" w:rsidRDefault="002D593E" w:rsidP="002D593E">
            <w:pPr>
              <w:jc w:val="both"/>
              <w:rPr>
                <w:rFonts w:ascii="Arial" w:hAnsi="Arial" w:cs="Arial"/>
                <w:i/>
                <w:sz w:val="20"/>
                <w:szCs w:val="20"/>
              </w:rPr>
            </w:pPr>
          </w:p>
          <w:p w14:paraId="6D81FB80" w14:textId="77777777" w:rsidR="002D593E" w:rsidRPr="002D593E" w:rsidRDefault="002D593E" w:rsidP="002D593E">
            <w:pPr>
              <w:jc w:val="both"/>
              <w:rPr>
                <w:rFonts w:ascii="Arial" w:hAnsi="Arial" w:cs="Arial"/>
                <w:i/>
                <w:sz w:val="20"/>
                <w:szCs w:val="20"/>
              </w:rPr>
            </w:pPr>
          </w:p>
          <w:p w14:paraId="2E9A49C6" w14:textId="77777777" w:rsidR="002D593E" w:rsidRPr="002D593E" w:rsidRDefault="002D593E" w:rsidP="002D593E">
            <w:pPr>
              <w:jc w:val="both"/>
              <w:rPr>
                <w:rFonts w:ascii="Arial" w:hAnsi="Arial" w:cs="Arial"/>
                <w:i/>
                <w:sz w:val="20"/>
                <w:szCs w:val="20"/>
              </w:rPr>
            </w:pPr>
          </w:p>
          <w:p w14:paraId="700CF689" w14:textId="77777777" w:rsidR="002D593E" w:rsidRPr="002D593E" w:rsidRDefault="002D593E" w:rsidP="002D593E">
            <w:pPr>
              <w:jc w:val="both"/>
              <w:rPr>
                <w:rFonts w:ascii="Arial" w:hAnsi="Arial" w:cs="Arial"/>
                <w:i/>
                <w:sz w:val="20"/>
                <w:szCs w:val="20"/>
              </w:rPr>
            </w:pPr>
          </w:p>
          <w:p w14:paraId="3C5ADC28" w14:textId="77777777" w:rsidR="002D593E" w:rsidRPr="002D593E" w:rsidRDefault="002D593E" w:rsidP="002D593E">
            <w:pPr>
              <w:jc w:val="both"/>
              <w:rPr>
                <w:rFonts w:ascii="Arial" w:hAnsi="Arial" w:cs="Arial"/>
                <w:i/>
                <w:sz w:val="20"/>
                <w:szCs w:val="20"/>
              </w:rPr>
            </w:pPr>
          </w:p>
          <w:p w14:paraId="04BCC413" w14:textId="77777777" w:rsidR="002D593E" w:rsidRPr="002D593E" w:rsidRDefault="002D593E" w:rsidP="002D593E">
            <w:pPr>
              <w:jc w:val="both"/>
              <w:rPr>
                <w:rFonts w:ascii="Arial" w:hAnsi="Arial" w:cs="Arial"/>
                <w:i/>
                <w:sz w:val="20"/>
                <w:szCs w:val="20"/>
              </w:rPr>
            </w:pPr>
          </w:p>
          <w:p w14:paraId="58BAC2B3" w14:textId="77777777" w:rsidR="002D593E" w:rsidRPr="002D593E" w:rsidRDefault="002D593E" w:rsidP="002D593E">
            <w:pPr>
              <w:jc w:val="both"/>
              <w:rPr>
                <w:rFonts w:ascii="Arial" w:hAnsi="Arial" w:cs="Arial"/>
                <w:i/>
                <w:sz w:val="20"/>
                <w:szCs w:val="20"/>
              </w:rPr>
            </w:pPr>
          </w:p>
          <w:p w14:paraId="0FCC36E7" w14:textId="77777777" w:rsidR="002D593E" w:rsidRPr="002D593E" w:rsidRDefault="002D593E" w:rsidP="002D593E">
            <w:pPr>
              <w:jc w:val="both"/>
              <w:rPr>
                <w:rFonts w:ascii="Arial" w:hAnsi="Arial" w:cs="Arial"/>
                <w:i/>
                <w:sz w:val="20"/>
                <w:szCs w:val="20"/>
              </w:rPr>
            </w:pPr>
          </w:p>
          <w:p w14:paraId="286308A5" w14:textId="77777777" w:rsidR="002D593E" w:rsidRPr="002D593E" w:rsidRDefault="002D593E" w:rsidP="002D593E">
            <w:pPr>
              <w:jc w:val="both"/>
              <w:rPr>
                <w:rFonts w:ascii="Arial" w:hAnsi="Arial" w:cs="Arial"/>
                <w:i/>
                <w:sz w:val="20"/>
                <w:szCs w:val="20"/>
              </w:rPr>
            </w:pPr>
          </w:p>
          <w:p w14:paraId="7A4F7BC7" w14:textId="77777777" w:rsidR="002D593E" w:rsidRPr="002D593E" w:rsidRDefault="002D593E" w:rsidP="002D593E">
            <w:pPr>
              <w:jc w:val="both"/>
              <w:rPr>
                <w:rFonts w:ascii="Arial" w:hAnsi="Arial" w:cs="Arial"/>
                <w:i/>
                <w:sz w:val="20"/>
                <w:szCs w:val="20"/>
              </w:rPr>
            </w:pPr>
          </w:p>
          <w:p w14:paraId="564C7954" w14:textId="77777777" w:rsidR="002D593E" w:rsidRPr="002D593E" w:rsidRDefault="002D593E" w:rsidP="002D593E">
            <w:pPr>
              <w:jc w:val="both"/>
              <w:rPr>
                <w:rFonts w:ascii="Arial" w:hAnsi="Arial" w:cs="Arial"/>
                <w:i/>
                <w:sz w:val="20"/>
                <w:szCs w:val="20"/>
              </w:rPr>
            </w:pPr>
          </w:p>
          <w:p w14:paraId="4ED7650E" w14:textId="77777777" w:rsidR="002D593E" w:rsidRPr="002D593E" w:rsidRDefault="002D593E" w:rsidP="002D593E">
            <w:pPr>
              <w:jc w:val="both"/>
              <w:rPr>
                <w:rFonts w:ascii="Arial" w:hAnsi="Arial" w:cs="Arial"/>
                <w:i/>
                <w:sz w:val="20"/>
                <w:szCs w:val="20"/>
              </w:rPr>
            </w:pPr>
          </w:p>
          <w:p w14:paraId="384CA640" w14:textId="77777777" w:rsidR="002D593E" w:rsidRPr="002D593E" w:rsidRDefault="002D593E" w:rsidP="002D593E">
            <w:pPr>
              <w:jc w:val="both"/>
              <w:rPr>
                <w:rFonts w:ascii="Arial" w:hAnsi="Arial" w:cs="Arial"/>
                <w:i/>
                <w:sz w:val="20"/>
                <w:szCs w:val="20"/>
              </w:rPr>
            </w:pPr>
          </w:p>
        </w:tc>
        <w:tc>
          <w:tcPr>
            <w:tcW w:w="4068" w:type="dxa"/>
          </w:tcPr>
          <w:p w14:paraId="38E77F02" w14:textId="77777777" w:rsidR="002D593E" w:rsidRPr="0013117A" w:rsidRDefault="006503B0" w:rsidP="0091225B">
            <w:pPr>
              <w:rPr>
                <w:rFonts w:ascii="Arial" w:hAnsi="Arial" w:cs="Arial"/>
                <w:b/>
              </w:rPr>
            </w:pPr>
            <w:r w:rsidRPr="0013117A">
              <w:rPr>
                <w:rFonts w:ascii="Arial" w:hAnsi="Arial" w:cs="Arial"/>
                <w:b/>
              </w:rPr>
              <w:t>Teacher Professionalism</w:t>
            </w:r>
          </w:p>
          <w:p w14:paraId="37F6A9A9" w14:textId="46A6F7C2" w:rsidR="006503B0" w:rsidRPr="0013117A" w:rsidRDefault="006503B0" w:rsidP="0091225B">
            <w:pPr>
              <w:rPr>
                <w:rFonts w:ascii="Arial" w:hAnsi="Arial" w:cs="Arial"/>
              </w:rPr>
            </w:pPr>
            <w:r w:rsidRPr="0013117A">
              <w:rPr>
                <w:rFonts w:ascii="Arial" w:hAnsi="Arial" w:cs="Arial"/>
              </w:rPr>
              <w:t>All teachers, SMT and Early Years Practitioners will participate in GIRFEC training to ensure everyone has an understanding of the key principles and their responsibilities in contributing to assessing all wellbeing indicators for learners.</w:t>
            </w:r>
          </w:p>
          <w:p w14:paraId="0E7B9EA1" w14:textId="7BF7C519" w:rsidR="006503B0" w:rsidRPr="0013117A" w:rsidRDefault="006503B0" w:rsidP="0091225B">
            <w:pPr>
              <w:rPr>
                <w:rFonts w:ascii="Arial" w:hAnsi="Arial" w:cs="Arial"/>
              </w:rPr>
            </w:pPr>
            <w:r w:rsidRPr="0013117A">
              <w:rPr>
                <w:rFonts w:ascii="Arial" w:hAnsi="Arial" w:cs="Arial"/>
              </w:rPr>
              <w:t xml:space="preserve">This will include Child’s Plan </w:t>
            </w:r>
            <w:proofErr w:type="spellStart"/>
            <w:r w:rsidRPr="0013117A">
              <w:rPr>
                <w:rFonts w:ascii="Arial" w:hAnsi="Arial" w:cs="Arial"/>
              </w:rPr>
              <w:t>Seemis</w:t>
            </w:r>
            <w:proofErr w:type="spellEnd"/>
            <w:r w:rsidRPr="0013117A">
              <w:rPr>
                <w:rFonts w:ascii="Arial" w:hAnsi="Arial" w:cs="Arial"/>
              </w:rPr>
              <w:t xml:space="preserve"> training for SMT and clerical support.</w:t>
            </w:r>
          </w:p>
          <w:p w14:paraId="6B5143B2" w14:textId="77777777" w:rsidR="006503B0" w:rsidRPr="0013117A" w:rsidRDefault="006503B0" w:rsidP="0091225B">
            <w:pPr>
              <w:rPr>
                <w:rFonts w:ascii="Arial" w:hAnsi="Arial" w:cs="Arial"/>
              </w:rPr>
            </w:pPr>
          </w:p>
          <w:p w14:paraId="279EE7FF" w14:textId="23552FB4" w:rsidR="006503B0" w:rsidRPr="0013117A" w:rsidRDefault="006503B0" w:rsidP="0091225B">
            <w:pPr>
              <w:rPr>
                <w:rFonts w:ascii="Arial" w:hAnsi="Arial" w:cs="Arial"/>
              </w:rPr>
            </w:pPr>
            <w:r w:rsidRPr="0013117A">
              <w:rPr>
                <w:rFonts w:ascii="Arial" w:hAnsi="Arial" w:cs="Arial"/>
              </w:rPr>
              <w:t>All teachers, EYPs and Classroom Assistants will be involved in training to increase their awareness of the requirements of a Quality Individual Educational Plan for children who meet the criteria for Stage 2, 3 or 4 within the Staged Intervention Scale.</w:t>
            </w:r>
          </w:p>
          <w:p w14:paraId="228F432D" w14:textId="77777777" w:rsidR="0013117A" w:rsidRPr="0013117A" w:rsidRDefault="0013117A" w:rsidP="0091225B">
            <w:pPr>
              <w:rPr>
                <w:rFonts w:ascii="Arial" w:hAnsi="Arial" w:cs="Arial"/>
              </w:rPr>
            </w:pPr>
          </w:p>
          <w:p w14:paraId="6D10CD04" w14:textId="77777777" w:rsidR="0013117A" w:rsidRPr="0013117A" w:rsidRDefault="0013117A" w:rsidP="0091225B">
            <w:pPr>
              <w:rPr>
                <w:rFonts w:ascii="Arial" w:hAnsi="Arial" w:cs="Arial"/>
                <w:b/>
              </w:rPr>
            </w:pPr>
            <w:r w:rsidRPr="0013117A">
              <w:rPr>
                <w:rFonts w:ascii="Arial" w:hAnsi="Arial" w:cs="Arial"/>
                <w:b/>
              </w:rPr>
              <w:t>School Leadership</w:t>
            </w:r>
          </w:p>
          <w:p w14:paraId="38961115" w14:textId="37064AD2" w:rsidR="0013117A" w:rsidRPr="0013117A" w:rsidRDefault="0013117A" w:rsidP="0091225B">
            <w:pPr>
              <w:rPr>
                <w:rFonts w:ascii="Arial" w:hAnsi="Arial" w:cs="Arial"/>
              </w:rPr>
            </w:pPr>
            <w:r w:rsidRPr="0013117A">
              <w:rPr>
                <w:rFonts w:ascii="Arial" w:hAnsi="Arial" w:cs="Arial"/>
              </w:rPr>
              <w:t>All staff across the school and Early Years, which includes the Hearing Impairment Base and Supported Learning will engage in regular quality dialogue to develop an understanding of the requirements of quality assessment and identification of needs of all learners.  This will contribute to the formulation of quality plans.</w:t>
            </w:r>
          </w:p>
          <w:p w14:paraId="0771188F" w14:textId="77777777" w:rsidR="0013117A" w:rsidRPr="0013117A" w:rsidRDefault="0013117A" w:rsidP="0091225B">
            <w:pPr>
              <w:rPr>
                <w:rFonts w:ascii="Arial" w:hAnsi="Arial" w:cs="Arial"/>
              </w:rPr>
            </w:pPr>
          </w:p>
          <w:p w14:paraId="18C7D741" w14:textId="77777777" w:rsidR="0013117A" w:rsidRPr="0013117A" w:rsidRDefault="0013117A" w:rsidP="0091225B">
            <w:pPr>
              <w:rPr>
                <w:rFonts w:ascii="Arial" w:hAnsi="Arial" w:cs="Arial"/>
                <w:b/>
              </w:rPr>
            </w:pPr>
            <w:r w:rsidRPr="0013117A">
              <w:rPr>
                <w:rFonts w:ascii="Arial" w:hAnsi="Arial" w:cs="Arial"/>
                <w:b/>
              </w:rPr>
              <w:lastRenderedPageBreak/>
              <w:t>School Improvement</w:t>
            </w:r>
          </w:p>
          <w:p w14:paraId="4599A005" w14:textId="39270F94" w:rsidR="0013117A" w:rsidRDefault="0013117A" w:rsidP="0091225B">
            <w:pPr>
              <w:rPr>
                <w:rFonts w:ascii="Arial" w:hAnsi="Arial" w:cs="Arial"/>
              </w:rPr>
            </w:pPr>
            <w:r w:rsidRPr="0013117A">
              <w:rPr>
                <w:rFonts w:ascii="Arial" w:hAnsi="Arial" w:cs="Arial"/>
              </w:rPr>
              <w:t>All staff will be involved in evaluating the impact of the planned improvements and individualised plan for learners</w:t>
            </w:r>
            <w:r>
              <w:rPr>
                <w:rFonts w:ascii="Arial" w:hAnsi="Arial" w:cs="Arial"/>
              </w:rPr>
              <w:t>.</w:t>
            </w:r>
          </w:p>
          <w:p w14:paraId="52CE12CC" w14:textId="77777777" w:rsidR="0013117A" w:rsidRDefault="0013117A" w:rsidP="0091225B">
            <w:pPr>
              <w:rPr>
                <w:rFonts w:ascii="Arial" w:hAnsi="Arial" w:cs="Arial"/>
              </w:rPr>
            </w:pPr>
          </w:p>
          <w:p w14:paraId="18028626" w14:textId="77777777" w:rsidR="00642249" w:rsidRPr="0013117A" w:rsidRDefault="00642249" w:rsidP="0091225B">
            <w:pPr>
              <w:rPr>
                <w:rFonts w:ascii="Arial" w:hAnsi="Arial" w:cs="Arial"/>
              </w:rPr>
            </w:pPr>
          </w:p>
          <w:p w14:paraId="2A8D71D7" w14:textId="3D4D3650" w:rsidR="0013117A" w:rsidRPr="0013117A" w:rsidRDefault="0013117A" w:rsidP="0091225B">
            <w:pPr>
              <w:rPr>
                <w:rFonts w:ascii="Arial" w:hAnsi="Arial" w:cs="Arial"/>
                <w:b/>
              </w:rPr>
            </w:pPr>
            <w:r w:rsidRPr="0013117A">
              <w:rPr>
                <w:rFonts w:ascii="Arial" w:hAnsi="Arial" w:cs="Arial"/>
                <w:b/>
              </w:rPr>
              <w:t>Assessment of Children’s Progress</w:t>
            </w:r>
          </w:p>
          <w:p w14:paraId="5629816A" w14:textId="31822EE9" w:rsidR="0013117A" w:rsidRDefault="0013117A" w:rsidP="0091225B">
            <w:pPr>
              <w:rPr>
                <w:rFonts w:ascii="Arial" w:hAnsi="Arial" w:cs="Arial"/>
              </w:rPr>
            </w:pPr>
            <w:r w:rsidRPr="0013117A">
              <w:rPr>
                <w:rFonts w:ascii="Arial" w:hAnsi="Arial" w:cs="Arial"/>
              </w:rPr>
              <w:t>Teachers, Early Years Practitioners and Classroom Assistants will share standards of learning across stages and contribute to the assessment of learning for individual pupils.</w:t>
            </w:r>
          </w:p>
          <w:p w14:paraId="1CAAD458" w14:textId="0C652108" w:rsidR="002270CD" w:rsidRPr="0013117A" w:rsidRDefault="002270CD" w:rsidP="0091225B">
            <w:pPr>
              <w:rPr>
                <w:rFonts w:ascii="Arial" w:hAnsi="Arial" w:cs="Arial"/>
              </w:rPr>
            </w:pPr>
            <w:r>
              <w:rPr>
                <w:rFonts w:ascii="Arial" w:hAnsi="Arial" w:cs="Arial"/>
              </w:rPr>
              <w:t>This will include formal assessment where appropriate to establish a baseline.</w:t>
            </w:r>
          </w:p>
          <w:p w14:paraId="6A4E783C" w14:textId="77777777" w:rsidR="006503B0" w:rsidRPr="0013117A" w:rsidRDefault="006503B0" w:rsidP="0091225B">
            <w:pPr>
              <w:rPr>
                <w:rFonts w:ascii="Arial" w:hAnsi="Arial" w:cs="Arial"/>
              </w:rPr>
            </w:pPr>
          </w:p>
          <w:p w14:paraId="6454F4DC" w14:textId="77777777" w:rsidR="0013117A" w:rsidRDefault="0013117A" w:rsidP="0091225B">
            <w:pPr>
              <w:rPr>
                <w:rFonts w:ascii="Arial" w:hAnsi="Arial" w:cs="Arial"/>
              </w:rPr>
            </w:pPr>
            <w:r w:rsidRPr="0013117A">
              <w:rPr>
                <w:rFonts w:ascii="Arial" w:hAnsi="Arial" w:cs="Arial"/>
              </w:rPr>
              <w:t>The format for recording will be created and will minimise bureaucracy and increase impact.</w:t>
            </w:r>
            <w:r w:rsidR="00837A93">
              <w:rPr>
                <w:rFonts w:ascii="Arial" w:hAnsi="Arial" w:cs="Arial"/>
              </w:rPr>
              <w:t xml:space="preserve"> There will be an agreed format produced.</w:t>
            </w:r>
          </w:p>
          <w:p w14:paraId="3186F023" w14:textId="77777777" w:rsidR="00837A93" w:rsidRDefault="00837A93" w:rsidP="0091225B">
            <w:pPr>
              <w:rPr>
                <w:rFonts w:ascii="Arial" w:hAnsi="Arial" w:cs="Arial"/>
              </w:rPr>
            </w:pPr>
          </w:p>
          <w:p w14:paraId="7C83CE3F" w14:textId="77777777" w:rsidR="002270CD" w:rsidRDefault="002270CD" w:rsidP="0091225B">
            <w:pPr>
              <w:rPr>
                <w:rFonts w:ascii="Arial" w:hAnsi="Arial" w:cs="Arial"/>
                <w:b/>
              </w:rPr>
            </w:pPr>
          </w:p>
          <w:p w14:paraId="678C4BA8" w14:textId="77777777" w:rsidR="002270CD" w:rsidRDefault="002270CD" w:rsidP="0091225B">
            <w:pPr>
              <w:rPr>
                <w:rFonts w:ascii="Arial" w:hAnsi="Arial" w:cs="Arial"/>
                <w:b/>
              </w:rPr>
            </w:pPr>
          </w:p>
          <w:p w14:paraId="0C3F6724" w14:textId="77777777" w:rsidR="002270CD" w:rsidRDefault="002270CD" w:rsidP="0091225B">
            <w:pPr>
              <w:rPr>
                <w:rFonts w:ascii="Arial" w:hAnsi="Arial" w:cs="Arial"/>
                <w:b/>
              </w:rPr>
            </w:pPr>
          </w:p>
          <w:p w14:paraId="77649443" w14:textId="77777777" w:rsidR="002270CD" w:rsidRDefault="002270CD" w:rsidP="0091225B">
            <w:pPr>
              <w:rPr>
                <w:rFonts w:ascii="Arial" w:hAnsi="Arial" w:cs="Arial"/>
                <w:b/>
              </w:rPr>
            </w:pPr>
          </w:p>
          <w:p w14:paraId="6898B36A" w14:textId="77777777" w:rsidR="002270CD" w:rsidRDefault="002270CD" w:rsidP="0091225B">
            <w:pPr>
              <w:rPr>
                <w:rFonts w:ascii="Arial" w:hAnsi="Arial" w:cs="Arial"/>
                <w:b/>
              </w:rPr>
            </w:pPr>
          </w:p>
          <w:p w14:paraId="1F6FABF4" w14:textId="77777777" w:rsidR="002270CD" w:rsidRDefault="002270CD" w:rsidP="0091225B">
            <w:pPr>
              <w:rPr>
                <w:rFonts w:ascii="Arial" w:hAnsi="Arial" w:cs="Arial"/>
                <w:b/>
              </w:rPr>
            </w:pPr>
          </w:p>
          <w:p w14:paraId="1A247866" w14:textId="77777777" w:rsidR="002270CD" w:rsidRDefault="002270CD" w:rsidP="0091225B">
            <w:pPr>
              <w:rPr>
                <w:rFonts w:ascii="Arial" w:hAnsi="Arial" w:cs="Arial"/>
                <w:b/>
              </w:rPr>
            </w:pPr>
          </w:p>
          <w:p w14:paraId="042BA2D9" w14:textId="77777777" w:rsidR="002270CD" w:rsidRDefault="002270CD" w:rsidP="0091225B">
            <w:pPr>
              <w:rPr>
                <w:rFonts w:ascii="Arial" w:hAnsi="Arial" w:cs="Arial"/>
                <w:b/>
              </w:rPr>
            </w:pPr>
          </w:p>
          <w:p w14:paraId="1912FE61" w14:textId="77777777" w:rsidR="002270CD" w:rsidRDefault="002270CD" w:rsidP="0091225B">
            <w:pPr>
              <w:rPr>
                <w:rFonts w:ascii="Arial" w:hAnsi="Arial" w:cs="Arial"/>
                <w:b/>
              </w:rPr>
            </w:pPr>
          </w:p>
          <w:p w14:paraId="08B594C7" w14:textId="77777777" w:rsidR="002270CD" w:rsidRDefault="002270CD" w:rsidP="0091225B">
            <w:pPr>
              <w:rPr>
                <w:rFonts w:ascii="Arial" w:hAnsi="Arial" w:cs="Arial"/>
                <w:b/>
              </w:rPr>
            </w:pPr>
          </w:p>
          <w:p w14:paraId="32674142" w14:textId="3E3F5A5E" w:rsidR="00837A93" w:rsidRPr="00837A93" w:rsidRDefault="00837A93" w:rsidP="0091225B">
            <w:pPr>
              <w:rPr>
                <w:rFonts w:ascii="Arial" w:hAnsi="Arial" w:cs="Arial"/>
                <w:b/>
              </w:rPr>
            </w:pPr>
            <w:r w:rsidRPr="00837A93">
              <w:rPr>
                <w:rFonts w:ascii="Arial" w:hAnsi="Arial" w:cs="Arial"/>
                <w:b/>
              </w:rPr>
              <w:t>Performance Information</w:t>
            </w:r>
          </w:p>
          <w:p w14:paraId="1F7A9660" w14:textId="77777777" w:rsidR="00837A93" w:rsidRDefault="00837A93" w:rsidP="0091225B">
            <w:pPr>
              <w:rPr>
                <w:rFonts w:ascii="Arial" w:hAnsi="Arial" w:cs="Arial"/>
              </w:rPr>
            </w:pPr>
            <w:r>
              <w:rPr>
                <w:rFonts w:ascii="Arial" w:hAnsi="Arial" w:cs="Arial"/>
              </w:rPr>
              <w:t xml:space="preserve">Focus Meetings will continue to be held 3 times per year. As part of the discussion staff will focus on the impact </w:t>
            </w:r>
            <w:r>
              <w:rPr>
                <w:rFonts w:ascii="Arial" w:hAnsi="Arial" w:cs="Arial"/>
              </w:rPr>
              <w:lastRenderedPageBreak/>
              <w:t>and success of the long and short term targets for individual pupils.</w:t>
            </w:r>
          </w:p>
          <w:p w14:paraId="1D5CF30F" w14:textId="310B58E0" w:rsidR="00837A93" w:rsidRDefault="002270CD" w:rsidP="0091225B">
            <w:pPr>
              <w:rPr>
                <w:rFonts w:ascii="Arial" w:hAnsi="Arial" w:cs="Arial"/>
              </w:rPr>
            </w:pPr>
            <w:r>
              <w:rPr>
                <w:rFonts w:ascii="Arial" w:hAnsi="Arial" w:cs="Arial"/>
              </w:rPr>
              <w:t>Evaluations of Plans will be completed with a clear focus on progress.</w:t>
            </w:r>
          </w:p>
          <w:p w14:paraId="11E535BB" w14:textId="77777777" w:rsidR="00837A93" w:rsidRDefault="00837A93" w:rsidP="0091225B">
            <w:pPr>
              <w:rPr>
                <w:rFonts w:ascii="Arial" w:hAnsi="Arial" w:cs="Arial"/>
              </w:rPr>
            </w:pPr>
          </w:p>
          <w:p w14:paraId="4527EB0F" w14:textId="77777777" w:rsidR="002270CD" w:rsidRDefault="002270CD" w:rsidP="0091225B">
            <w:pPr>
              <w:rPr>
                <w:rFonts w:ascii="Arial" w:hAnsi="Arial" w:cs="Arial"/>
              </w:rPr>
            </w:pPr>
          </w:p>
          <w:p w14:paraId="20C28EA1" w14:textId="77777777" w:rsidR="002270CD" w:rsidRDefault="002270CD" w:rsidP="0091225B">
            <w:pPr>
              <w:rPr>
                <w:rFonts w:ascii="Arial" w:hAnsi="Arial" w:cs="Arial"/>
              </w:rPr>
            </w:pPr>
          </w:p>
          <w:p w14:paraId="62E68589" w14:textId="77777777" w:rsidR="002270CD" w:rsidRDefault="002270CD" w:rsidP="0091225B">
            <w:pPr>
              <w:rPr>
                <w:rFonts w:ascii="Arial" w:hAnsi="Arial" w:cs="Arial"/>
              </w:rPr>
            </w:pPr>
          </w:p>
          <w:p w14:paraId="214B1204" w14:textId="7AD3FEA7" w:rsidR="00837A93" w:rsidRPr="00837A93" w:rsidRDefault="00837A93" w:rsidP="0091225B">
            <w:pPr>
              <w:rPr>
                <w:rFonts w:ascii="Arial" w:hAnsi="Arial" w:cs="Arial"/>
                <w:b/>
              </w:rPr>
            </w:pPr>
            <w:r w:rsidRPr="00837A93">
              <w:rPr>
                <w:rFonts w:ascii="Arial" w:hAnsi="Arial" w:cs="Arial"/>
                <w:b/>
              </w:rPr>
              <w:t>Parental Engagement</w:t>
            </w:r>
          </w:p>
          <w:p w14:paraId="3CE7ACA1" w14:textId="7957A1AC" w:rsidR="00837A93" w:rsidRDefault="00837A93" w:rsidP="0091225B">
            <w:pPr>
              <w:rPr>
                <w:rFonts w:ascii="Arial" w:hAnsi="Arial" w:cs="Arial"/>
              </w:rPr>
            </w:pPr>
            <w:r>
              <w:rPr>
                <w:rFonts w:ascii="Arial" w:hAnsi="Arial" w:cs="Arial"/>
              </w:rPr>
              <w:t>Parents will be invited to have consultations with key staff to agree targets for their Child’s Plan and Individual Educational Plan.  Parents will be invited to attend workshops that are specific to their child’s needs.  For example: Autism Workshop</w:t>
            </w:r>
          </w:p>
          <w:p w14:paraId="46391B2E" w14:textId="77777777" w:rsidR="005714A1" w:rsidRDefault="005714A1" w:rsidP="0091225B">
            <w:pPr>
              <w:rPr>
                <w:rFonts w:ascii="Arial" w:hAnsi="Arial" w:cs="Arial"/>
              </w:rPr>
            </w:pPr>
          </w:p>
          <w:p w14:paraId="17D48D41" w14:textId="77777777" w:rsidR="005714A1" w:rsidRPr="00404929" w:rsidRDefault="005714A1" w:rsidP="0091225B">
            <w:pPr>
              <w:rPr>
                <w:rFonts w:ascii="Arial" w:hAnsi="Arial" w:cs="Arial"/>
                <w:b/>
              </w:rPr>
            </w:pPr>
            <w:r w:rsidRPr="00404929">
              <w:rPr>
                <w:rFonts w:ascii="Arial" w:hAnsi="Arial" w:cs="Arial"/>
                <w:b/>
              </w:rPr>
              <w:t>Teacher Professionalism</w:t>
            </w:r>
          </w:p>
          <w:p w14:paraId="503BAC69" w14:textId="3317D6CE" w:rsidR="005714A1" w:rsidRDefault="00404929" w:rsidP="0091225B">
            <w:pPr>
              <w:rPr>
                <w:rFonts w:ascii="Arial" w:hAnsi="Arial" w:cs="Arial"/>
              </w:rPr>
            </w:pPr>
            <w:r>
              <w:rPr>
                <w:rFonts w:ascii="Arial" w:hAnsi="Arial" w:cs="Arial"/>
              </w:rPr>
              <w:t>All teachers, EYPs and SMT will participate in RRS training on the 6</w:t>
            </w:r>
            <w:r w:rsidRPr="00404929">
              <w:rPr>
                <w:rFonts w:ascii="Arial" w:hAnsi="Arial" w:cs="Arial"/>
                <w:vertAlign w:val="superscript"/>
              </w:rPr>
              <w:t>th</w:t>
            </w:r>
            <w:r>
              <w:rPr>
                <w:rFonts w:ascii="Arial" w:hAnsi="Arial" w:cs="Arial"/>
              </w:rPr>
              <w:t xml:space="preserve"> September 2016 which will provide information and training on the programme as the School works towards attaining Level 1 Status.</w:t>
            </w:r>
          </w:p>
          <w:p w14:paraId="64EE719A" w14:textId="77777777" w:rsidR="00404929" w:rsidRDefault="00404929" w:rsidP="0091225B">
            <w:pPr>
              <w:rPr>
                <w:rFonts w:ascii="Arial" w:hAnsi="Arial" w:cs="Arial"/>
              </w:rPr>
            </w:pPr>
          </w:p>
          <w:p w14:paraId="2A890533" w14:textId="77777777" w:rsidR="00404929" w:rsidRPr="00404929" w:rsidRDefault="00404929" w:rsidP="0091225B">
            <w:pPr>
              <w:rPr>
                <w:rFonts w:ascii="Arial" w:hAnsi="Arial" w:cs="Arial"/>
                <w:b/>
              </w:rPr>
            </w:pPr>
            <w:r w:rsidRPr="00404929">
              <w:rPr>
                <w:rFonts w:ascii="Arial" w:hAnsi="Arial" w:cs="Arial"/>
                <w:b/>
              </w:rPr>
              <w:t>School Leadership</w:t>
            </w:r>
          </w:p>
          <w:p w14:paraId="659950B7" w14:textId="77777777" w:rsidR="00404929" w:rsidRDefault="00404929" w:rsidP="0091225B">
            <w:pPr>
              <w:rPr>
                <w:rFonts w:ascii="Arial" w:hAnsi="Arial" w:cs="Arial"/>
              </w:rPr>
            </w:pPr>
            <w:r>
              <w:rPr>
                <w:rFonts w:ascii="Arial" w:hAnsi="Arial" w:cs="Arial"/>
              </w:rPr>
              <w:t>Staff will engage in professional dialogue regularly.</w:t>
            </w:r>
          </w:p>
          <w:p w14:paraId="18E1B5B7" w14:textId="341E05E0" w:rsidR="00404929" w:rsidRDefault="00404929" w:rsidP="0091225B">
            <w:pPr>
              <w:rPr>
                <w:rFonts w:ascii="Arial" w:hAnsi="Arial" w:cs="Arial"/>
              </w:rPr>
            </w:pPr>
            <w:r>
              <w:rPr>
                <w:rFonts w:ascii="Arial" w:hAnsi="Arial" w:cs="Arial"/>
              </w:rPr>
              <w:t>A collective understanding will be developed of what is expected and how Pupil Voice can be encouraged, supported and developed.</w:t>
            </w:r>
          </w:p>
          <w:p w14:paraId="5698D537" w14:textId="77777777" w:rsidR="00EB2859" w:rsidRDefault="00EB2859" w:rsidP="0091225B">
            <w:pPr>
              <w:rPr>
                <w:rFonts w:ascii="Arial" w:hAnsi="Arial" w:cs="Arial"/>
              </w:rPr>
            </w:pPr>
          </w:p>
          <w:p w14:paraId="403881A9" w14:textId="77777777" w:rsidR="00EB2859" w:rsidRDefault="00EB2859" w:rsidP="0091225B">
            <w:pPr>
              <w:rPr>
                <w:rFonts w:ascii="Arial" w:hAnsi="Arial" w:cs="Arial"/>
              </w:rPr>
            </w:pPr>
          </w:p>
          <w:p w14:paraId="52D312B3" w14:textId="77777777" w:rsidR="00EB2859" w:rsidRDefault="00EB2859" w:rsidP="0091225B">
            <w:pPr>
              <w:rPr>
                <w:rFonts w:ascii="Arial" w:hAnsi="Arial" w:cs="Arial"/>
              </w:rPr>
            </w:pPr>
          </w:p>
          <w:p w14:paraId="068142DC" w14:textId="77777777" w:rsidR="00EB2859" w:rsidRDefault="00EB2859" w:rsidP="0091225B">
            <w:pPr>
              <w:rPr>
                <w:rFonts w:ascii="Arial" w:hAnsi="Arial" w:cs="Arial"/>
              </w:rPr>
            </w:pPr>
          </w:p>
          <w:p w14:paraId="27EE9FA1" w14:textId="77777777" w:rsidR="00EB2859" w:rsidRDefault="00EB2859" w:rsidP="0091225B">
            <w:pPr>
              <w:rPr>
                <w:rFonts w:ascii="Arial" w:hAnsi="Arial" w:cs="Arial"/>
              </w:rPr>
            </w:pPr>
          </w:p>
          <w:p w14:paraId="086EB5B0" w14:textId="77777777" w:rsidR="00EB2859" w:rsidRPr="00EB2859" w:rsidRDefault="00EB2859" w:rsidP="0091225B">
            <w:pPr>
              <w:rPr>
                <w:rFonts w:ascii="Arial" w:hAnsi="Arial" w:cs="Arial"/>
                <w:b/>
              </w:rPr>
            </w:pPr>
            <w:r w:rsidRPr="00EB2859">
              <w:rPr>
                <w:rFonts w:ascii="Arial" w:hAnsi="Arial" w:cs="Arial"/>
                <w:b/>
              </w:rPr>
              <w:lastRenderedPageBreak/>
              <w:t>School Improvement</w:t>
            </w:r>
          </w:p>
          <w:p w14:paraId="749F26DF" w14:textId="1F25FDF7" w:rsidR="00EB2859" w:rsidRDefault="00EB2859" w:rsidP="0091225B">
            <w:pPr>
              <w:rPr>
                <w:rFonts w:ascii="Arial" w:hAnsi="Arial" w:cs="Arial"/>
              </w:rPr>
            </w:pPr>
            <w:r>
              <w:rPr>
                <w:rFonts w:ascii="Arial" w:hAnsi="Arial" w:cs="Arial"/>
              </w:rPr>
              <w:t>A working Party will lead the development of the RRS Level 1 programme</w:t>
            </w:r>
          </w:p>
          <w:p w14:paraId="1A3CDE62" w14:textId="6D33BB23" w:rsidR="00EB2859" w:rsidRDefault="00EB2859" w:rsidP="0091225B">
            <w:pPr>
              <w:rPr>
                <w:rFonts w:ascii="Arial" w:hAnsi="Arial" w:cs="Arial"/>
              </w:rPr>
            </w:pPr>
            <w:r>
              <w:rPr>
                <w:rFonts w:ascii="Arial" w:hAnsi="Arial" w:cs="Arial"/>
              </w:rPr>
              <w:t>All staff will be involved in evaluation of the improvements of the RRS Programme across the school and EY.</w:t>
            </w:r>
          </w:p>
          <w:p w14:paraId="4563DD8B" w14:textId="77777777" w:rsidR="00FF356B" w:rsidRDefault="00FF356B" w:rsidP="0091225B">
            <w:pPr>
              <w:rPr>
                <w:rFonts w:ascii="Arial" w:hAnsi="Arial" w:cs="Arial"/>
              </w:rPr>
            </w:pPr>
          </w:p>
          <w:p w14:paraId="23370054" w14:textId="46BE9940" w:rsidR="00FF356B" w:rsidRPr="00FF356B" w:rsidRDefault="00FF356B" w:rsidP="0091225B">
            <w:pPr>
              <w:rPr>
                <w:rFonts w:ascii="Arial" w:hAnsi="Arial" w:cs="Arial"/>
                <w:b/>
              </w:rPr>
            </w:pPr>
            <w:r w:rsidRPr="00FF356B">
              <w:rPr>
                <w:rFonts w:ascii="Arial" w:hAnsi="Arial" w:cs="Arial"/>
                <w:b/>
              </w:rPr>
              <w:t>Assessment of Children’s Progress</w:t>
            </w:r>
          </w:p>
          <w:p w14:paraId="190A02B8" w14:textId="00FAB2DB" w:rsidR="00FF356B" w:rsidRDefault="00FF356B" w:rsidP="0091225B">
            <w:pPr>
              <w:rPr>
                <w:rFonts w:ascii="Arial" w:hAnsi="Arial" w:cs="Arial"/>
              </w:rPr>
            </w:pPr>
            <w:r>
              <w:rPr>
                <w:rFonts w:ascii="Arial" w:hAnsi="Arial" w:cs="Arial"/>
              </w:rPr>
              <w:t>Teachers and EYPs will record in a child friendly manner the opportunities for Pupil Voice and the success of these opportunities, with a particular focus on impact for learners.</w:t>
            </w:r>
          </w:p>
          <w:p w14:paraId="349875DA" w14:textId="77777777" w:rsidR="00404929" w:rsidRDefault="00404929" w:rsidP="0091225B">
            <w:pPr>
              <w:rPr>
                <w:rFonts w:ascii="Arial" w:hAnsi="Arial" w:cs="Arial"/>
              </w:rPr>
            </w:pPr>
          </w:p>
          <w:p w14:paraId="4D9A6E9C" w14:textId="77777777" w:rsidR="0010581B" w:rsidRPr="0010581B" w:rsidRDefault="0010581B" w:rsidP="0091225B">
            <w:pPr>
              <w:rPr>
                <w:rFonts w:ascii="Arial" w:hAnsi="Arial" w:cs="Arial"/>
                <w:b/>
              </w:rPr>
            </w:pPr>
            <w:r w:rsidRPr="0010581B">
              <w:rPr>
                <w:rFonts w:ascii="Arial" w:hAnsi="Arial" w:cs="Arial"/>
                <w:b/>
              </w:rPr>
              <w:t>Performance Information</w:t>
            </w:r>
          </w:p>
          <w:p w14:paraId="38923276" w14:textId="61819113" w:rsidR="0010581B" w:rsidRDefault="0010581B" w:rsidP="0091225B">
            <w:pPr>
              <w:rPr>
                <w:rFonts w:ascii="Arial" w:hAnsi="Arial" w:cs="Arial"/>
              </w:rPr>
            </w:pPr>
            <w:r>
              <w:rPr>
                <w:rFonts w:ascii="Arial" w:hAnsi="Arial" w:cs="Arial"/>
              </w:rPr>
              <w:t>Staff will actively contribute to the RRS Level 1 Submission and this will be discussed with all staff at the Focus Meetings.</w:t>
            </w:r>
          </w:p>
          <w:p w14:paraId="11D6009D" w14:textId="77777777" w:rsidR="0010581B" w:rsidRDefault="0010581B" w:rsidP="0091225B">
            <w:pPr>
              <w:rPr>
                <w:rFonts w:ascii="Arial" w:hAnsi="Arial" w:cs="Arial"/>
              </w:rPr>
            </w:pPr>
          </w:p>
          <w:p w14:paraId="59E248AC" w14:textId="77777777" w:rsidR="0010581B" w:rsidRDefault="0010581B" w:rsidP="0091225B">
            <w:pPr>
              <w:rPr>
                <w:rFonts w:ascii="Arial" w:hAnsi="Arial" w:cs="Arial"/>
              </w:rPr>
            </w:pPr>
          </w:p>
          <w:p w14:paraId="590ACCD1" w14:textId="77777777" w:rsidR="0010581B" w:rsidRDefault="0010581B" w:rsidP="0091225B">
            <w:pPr>
              <w:rPr>
                <w:rFonts w:ascii="Arial" w:hAnsi="Arial" w:cs="Arial"/>
              </w:rPr>
            </w:pPr>
          </w:p>
          <w:p w14:paraId="0E606211" w14:textId="77777777" w:rsidR="0010581B" w:rsidRDefault="0010581B" w:rsidP="0091225B">
            <w:pPr>
              <w:rPr>
                <w:rFonts w:ascii="Arial" w:hAnsi="Arial" w:cs="Arial"/>
              </w:rPr>
            </w:pPr>
          </w:p>
          <w:p w14:paraId="229EEE7C" w14:textId="77777777" w:rsidR="0010581B" w:rsidRDefault="0010581B" w:rsidP="0091225B">
            <w:pPr>
              <w:rPr>
                <w:rFonts w:ascii="Arial" w:hAnsi="Arial" w:cs="Arial"/>
              </w:rPr>
            </w:pPr>
          </w:p>
          <w:p w14:paraId="462FC963" w14:textId="77777777" w:rsidR="0010581B" w:rsidRPr="00704F1C" w:rsidRDefault="0010581B" w:rsidP="0091225B">
            <w:pPr>
              <w:rPr>
                <w:rFonts w:ascii="Arial" w:hAnsi="Arial" w:cs="Arial"/>
                <w:b/>
              </w:rPr>
            </w:pPr>
            <w:r w:rsidRPr="00704F1C">
              <w:rPr>
                <w:rFonts w:ascii="Arial" w:hAnsi="Arial" w:cs="Arial"/>
                <w:b/>
              </w:rPr>
              <w:t>Parental Engagement</w:t>
            </w:r>
          </w:p>
          <w:p w14:paraId="6F92A8C2" w14:textId="01EC428B" w:rsidR="0013117A" w:rsidRPr="0010581B" w:rsidRDefault="0010581B" w:rsidP="0091225B">
            <w:pPr>
              <w:rPr>
                <w:rFonts w:ascii="Arial" w:hAnsi="Arial" w:cs="Arial"/>
              </w:rPr>
            </w:pPr>
            <w:r>
              <w:rPr>
                <w:rFonts w:ascii="Arial" w:hAnsi="Arial" w:cs="Arial"/>
              </w:rPr>
              <w:t xml:space="preserve">Pupils will play an active part in any parental engagement activities. RRS activities and developments will be shared on the school website. Updates will be included </w:t>
            </w:r>
          </w:p>
        </w:tc>
        <w:tc>
          <w:tcPr>
            <w:tcW w:w="3927" w:type="dxa"/>
          </w:tcPr>
          <w:p w14:paraId="49FF5941" w14:textId="77777777" w:rsidR="006E648A" w:rsidRDefault="006E648A" w:rsidP="002D593E">
            <w:pPr>
              <w:rPr>
                <w:rFonts w:ascii="Arial" w:hAnsi="Arial" w:cs="Arial"/>
              </w:rPr>
            </w:pPr>
          </w:p>
          <w:p w14:paraId="68610D90" w14:textId="2A55F79F" w:rsidR="002D593E" w:rsidRPr="006E648A" w:rsidRDefault="006E648A" w:rsidP="002D593E">
            <w:pPr>
              <w:rPr>
                <w:rFonts w:ascii="Arial" w:hAnsi="Arial" w:cs="Arial"/>
              </w:rPr>
            </w:pPr>
            <w:r w:rsidRPr="006E648A">
              <w:rPr>
                <w:rFonts w:ascii="Arial" w:hAnsi="Arial" w:cs="Arial"/>
              </w:rPr>
              <w:t>Evidence of clear and measurable impact of professional learning on the outcomes for learners which will include carefully matched experiences and targets for individuals to meet their needs.</w:t>
            </w:r>
          </w:p>
          <w:p w14:paraId="3F0950D9" w14:textId="77777777" w:rsidR="006E648A" w:rsidRPr="006E648A" w:rsidRDefault="006E648A" w:rsidP="002D593E">
            <w:pPr>
              <w:rPr>
                <w:rFonts w:ascii="Arial" w:hAnsi="Arial" w:cs="Arial"/>
              </w:rPr>
            </w:pPr>
          </w:p>
          <w:p w14:paraId="46264073" w14:textId="07747AD6" w:rsidR="006E648A" w:rsidRDefault="006E648A" w:rsidP="002D593E">
            <w:pPr>
              <w:rPr>
                <w:rFonts w:ascii="Arial" w:hAnsi="Arial" w:cs="Arial"/>
              </w:rPr>
            </w:pPr>
            <w:r w:rsidRPr="006E648A">
              <w:rPr>
                <w:rFonts w:ascii="Arial" w:hAnsi="Arial" w:cs="Arial"/>
              </w:rPr>
              <w:t>Pupils will have a clear understanding of the supports that are in place for them and how the</w:t>
            </w:r>
            <w:r>
              <w:rPr>
                <w:rFonts w:ascii="Arial" w:hAnsi="Arial" w:cs="Arial"/>
              </w:rPr>
              <w:t>ir</w:t>
            </w:r>
            <w:r w:rsidRPr="006E648A">
              <w:rPr>
                <w:rFonts w:ascii="Arial" w:hAnsi="Arial" w:cs="Arial"/>
              </w:rPr>
              <w:t xml:space="preserve"> experiences will progress.</w:t>
            </w:r>
          </w:p>
          <w:p w14:paraId="640FF571" w14:textId="77777777" w:rsidR="006E648A" w:rsidRDefault="006E648A" w:rsidP="002D593E">
            <w:pPr>
              <w:rPr>
                <w:rFonts w:ascii="Arial" w:hAnsi="Arial" w:cs="Arial"/>
              </w:rPr>
            </w:pPr>
          </w:p>
          <w:p w14:paraId="1A991233" w14:textId="7D5BF9AD" w:rsidR="006E648A" w:rsidRDefault="006E648A" w:rsidP="002D593E">
            <w:pPr>
              <w:rPr>
                <w:rFonts w:ascii="Arial" w:hAnsi="Arial" w:cs="Arial"/>
              </w:rPr>
            </w:pPr>
            <w:r>
              <w:rPr>
                <w:rFonts w:ascii="Arial" w:hAnsi="Arial" w:cs="Arial"/>
              </w:rPr>
              <w:t>Pupils will have a clear understanding of the support network and responsibility of staff.</w:t>
            </w:r>
          </w:p>
          <w:p w14:paraId="5347E04B" w14:textId="77777777" w:rsidR="006E648A" w:rsidRPr="006E648A" w:rsidRDefault="006E648A" w:rsidP="002D593E">
            <w:pPr>
              <w:rPr>
                <w:rFonts w:ascii="Arial" w:hAnsi="Arial" w:cs="Arial"/>
              </w:rPr>
            </w:pPr>
          </w:p>
          <w:p w14:paraId="6E524D83" w14:textId="77777777" w:rsidR="002D593E" w:rsidRPr="00B12358" w:rsidRDefault="002D593E" w:rsidP="002D593E">
            <w:pPr>
              <w:rPr>
                <w:rFonts w:ascii="Arial" w:hAnsi="Arial" w:cs="Arial"/>
                <w:sz w:val="20"/>
                <w:szCs w:val="20"/>
              </w:rPr>
            </w:pPr>
          </w:p>
          <w:p w14:paraId="6674929F" w14:textId="77777777" w:rsidR="002D593E" w:rsidRPr="00B12358" w:rsidRDefault="002D593E" w:rsidP="002D593E">
            <w:pPr>
              <w:rPr>
                <w:rFonts w:ascii="Arial" w:hAnsi="Arial" w:cs="Arial"/>
                <w:sz w:val="20"/>
                <w:szCs w:val="20"/>
              </w:rPr>
            </w:pPr>
          </w:p>
          <w:p w14:paraId="2129DDAB" w14:textId="77777777" w:rsidR="002D593E" w:rsidRPr="00B12358" w:rsidRDefault="002D593E" w:rsidP="002D593E">
            <w:pPr>
              <w:rPr>
                <w:rFonts w:ascii="Arial" w:hAnsi="Arial" w:cs="Arial"/>
                <w:sz w:val="20"/>
                <w:szCs w:val="20"/>
              </w:rPr>
            </w:pPr>
          </w:p>
          <w:p w14:paraId="0CC6724F" w14:textId="77777777" w:rsidR="002D593E" w:rsidRDefault="006E648A" w:rsidP="002D593E">
            <w:pPr>
              <w:rPr>
                <w:rFonts w:ascii="Arial" w:hAnsi="Arial" w:cs="Arial"/>
              </w:rPr>
            </w:pPr>
            <w:r w:rsidRPr="006E648A">
              <w:rPr>
                <w:rFonts w:ascii="Arial" w:hAnsi="Arial" w:cs="Arial"/>
              </w:rPr>
              <w:t>Pupil needs</w:t>
            </w:r>
            <w:r>
              <w:rPr>
                <w:rFonts w:ascii="Arial" w:hAnsi="Arial" w:cs="Arial"/>
              </w:rPr>
              <w:t xml:space="preserve"> will be better met through the use of effective differentiation and activities that are clearly matched to their needs which includes both attainment and achievement. Consistent quality practice across the school and early years will assist all pupils to make greater progress.</w:t>
            </w:r>
          </w:p>
          <w:p w14:paraId="341BFBD2" w14:textId="77777777" w:rsidR="006E648A" w:rsidRDefault="006E648A" w:rsidP="002D593E">
            <w:pPr>
              <w:rPr>
                <w:rFonts w:ascii="Arial" w:hAnsi="Arial" w:cs="Arial"/>
              </w:rPr>
            </w:pPr>
          </w:p>
          <w:p w14:paraId="309866D4" w14:textId="77777777" w:rsidR="006E648A" w:rsidRDefault="006E648A" w:rsidP="002D593E">
            <w:pPr>
              <w:rPr>
                <w:rFonts w:ascii="Arial" w:hAnsi="Arial" w:cs="Arial"/>
              </w:rPr>
            </w:pPr>
          </w:p>
          <w:p w14:paraId="33E11ED2" w14:textId="77777777" w:rsidR="006E648A" w:rsidRDefault="006E648A" w:rsidP="002D593E">
            <w:pPr>
              <w:rPr>
                <w:rFonts w:ascii="Arial" w:hAnsi="Arial" w:cs="Arial"/>
              </w:rPr>
            </w:pPr>
            <w:r>
              <w:rPr>
                <w:rFonts w:ascii="Arial" w:hAnsi="Arial" w:cs="Arial"/>
              </w:rPr>
              <w:lastRenderedPageBreak/>
              <w:t xml:space="preserve">Almost all staff will be able to </w:t>
            </w:r>
            <w:r w:rsidR="00642249">
              <w:rPr>
                <w:rFonts w:ascii="Arial" w:hAnsi="Arial" w:cs="Arial"/>
              </w:rPr>
              <w:t>discuss pupil learning and the factors that have contributed to their success or any challenges as to why they have not met the targets set.</w:t>
            </w:r>
          </w:p>
          <w:p w14:paraId="5E682EE9" w14:textId="77777777" w:rsidR="00642249" w:rsidRDefault="00642249" w:rsidP="002D593E">
            <w:pPr>
              <w:rPr>
                <w:rFonts w:ascii="Arial" w:hAnsi="Arial" w:cs="Arial"/>
              </w:rPr>
            </w:pPr>
          </w:p>
          <w:p w14:paraId="5DDC8B91" w14:textId="77777777" w:rsidR="00642249" w:rsidRDefault="00642249" w:rsidP="002D593E">
            <w:pPr>
              <w:rPr>
                <w:rFonts w:ascii="Arial" w:hAnsi="Arial" w:cs="Arial"/>
              </w:rPr>
            </w:pPr>
          </w:p>
          <w:p w14:paraId="484F4A7E" w14:textId="77777777" w:rsidR="00642249" w:rsidRDefault="002270CD" w:rsidP="002D593E">
            <w:pPr>
              <w:rPr>
                <w:rFonts w:ascii="Arial" w:hAnsi="Arial" w:cs="Arial"/>
              </w:rPr>
            </w:pPr>
            <w:r>
              <w:rPr>
                <w:rFonts w:ascii="Arial" w:hAnsi="Arial" w:cs="Arial"/>
              </w:rPr>
              <w:t>Teachers will be confident in their professional judgement of progress.</w:t>
            </w:r>
          </w:p>
          <w:p w14:paraId="68E50288" w14:textId="77777777" w:rsidR="002270CD" w:rsidRDefault="002270CD" w:rsidP="002D593E">
            <w:pPr>
              <w:rPr>
                <w:rFonts w:ascii="Arial" w:hAnsi="Arial" w:cs="Arial"/>
              </w:rPr>
            </w:pPr>
            <w:r>
              <w:rPr>
                <w:rFonts w:ascii="Arial" w:hAnsi="Arial" w:cs="Arial"/>
              </w:rPr>
              <w:t xml:space="preserve">This will be used alongside appropriate formal assessment and benchmarking materials.  </w:t>
            </w:r>
          </w:p>
          <w:p w14:paraId="349F04AE" w14:textId="77777777" w:rsidR="002270CD" w:rsidRDefault="002270CD" w:rsidP="002D593E">
            <w:pPr>
              <w:rPr>
                <w:rFonts w:ascii="Arial" w:hAnsi="Arial" w:cs="Arial"/>
              </w:rPr>
            </w:pPr>
          </w:p>
          <w:p w14:paraId="7B969EFE" w14:textId="77777777" w:rsidR="002270CD" w:rsidRDefault="002270CD" w:rsidP="002D593E">
            <w:pPr>
              <w:rPr>
                <w:rFonts w:ascii="Arial" w:hAnsi="Arial" w:cs="Arial"/>
              </w:rPr>
            </w:pPr>
            <w:r>
              <w:rPr>
                <w:rFonts w:ascii="Arial" w:hAnsi="Arial" w:cs="Arial"/>
              </w:rPr>
              <w:t>Pupils will be able to articulate their progress and identify the key aspects of their learning by participating in dialogue with SMT and key staff members using an appropriate format.</w:t>
            </w:r>
          </w:p>
          <w:p w14:paraId="30D9C223" w14:textId="77777777" w:rsidR="002270CD" w:rsidRDefault="002270CD" w:rsidP="002D593E">
            <w:pPr>
              <w:rPr>
                <w:rFonts w:ascii="Arial" w:hAnsi="Arial" w:cs="Arial"/>
              </w:rPr>
            </w:pPr>
          </w:p>
          <w:p w14:paraId="27717A77" w14:textId="77777777" w:rsidR="002270CD" w:rsidRDefault="002270CD" w:rsidP="002D593E">
            <w:pPr>
              <w:rPr>
                <w:rFonts w:ascii="Arial" w:hAnsi="Arial" w:cs="Arial"/>
              </w:rPr>
            </w:pPr>
            <w:r>
              <w:rPr>
                <w:rFonts w:ascii="Arial" w:hAnsi="Arial" w:cs="Arial"/>
              </w:rPr>
              <w:t>Within the Supported Learning, this will be modified to ensure children are able to engage in the dialogue and use of sign language and an interpreter for children accessing the Hearing Impairment Provision.</w:t>
            </w:r>
          </w:p>
          <w:p w14:paraId="3E017AED" w14:textId="77777777" w:rsidR="002270CD" w:rsidRDefault="002270CD" w:rsidP="002D593E">
            <w:pPr>
              <w:rPr>
                <w:rFonts w:ascii="Arial" w:hAnsi="Arial" w:cs="Arial"/>
              </w:rPr>
            </w:pPr>
          </w:p>
          <w:p w14:paraId="59D5AED0" w14:textId="75A03DCC" w:rsidR="002270CD" w:rsidRDefault="002270CD" w:rsidP="002D593E">
            <w:pPr>
              <w:rPr>
                <w:rFonts w:ascii="Arial" w:hAnsi="Arial" w:cs="Arial"/>
              </w:rPr>
            </w:pPr>
            <w:r>
              <w:rPr>
                <w:rFonts w:ascii="Arial" w:hAnsi="Arial" w:cs="Arial"/>
              </w:rPr>
              <w:t>Teachers will have an increased knowledge of appropriate differentiation and individual pupil performance.</w:t>
            </w:r>
          </w:p>
          <w:p w14:paraId="1B5D6158" w14:textId="77777777" w:rsidR="002270CD" w:rsidRDefault="002270CD" w:rsidP="002D593E">
            <w:pPr>
              <w:rPr>
                <w:rFonts w:ascii="Arial" w:hAnsi="Arial" w:cs="Arial"/>
              </w:rPr>
            </w:pPr>
          </w:p>
          <w:p w14:paraId="686C29E2" w14:textId="77777777" w:rsidR="002270CD" w:rsidRDefault="002270CD" w:rsidP="002D593E">
            <w:pPr>
              <w:rPr>
                <w:rFonts w:ascii="Arial" w:hAnsi="Arial" w:cs="Arial"/>
              </w:rPr>
            </w:pPr>
          </w:p>
          <w:p w14:paraId="188FB6CB" w14:textId="1C12AA44" w:rsidR="002270CD" w:rsidRDefault="002270CD" w:rsidP="002D593E">
            <w:pPr>
              <w:rPr>
                <w:rFonts w:ascii="Arial" w:hAnsi="Arial" w:cs="Arial"/>
              </w:rPr>
            </w:pPr>
            <w:r>
              <w:rPr>
                <w:rFonts w:ascii="Arial" w:hAnsi="Arial" w:cs="Arial"/>
              </w:rPr>
              <w:t xml:space="preserve">There will be a positive impact on learner’s progress through a targeted approach with specific targets </w:t>
            </w:r>
            <w:r>
              <w:rPr>
                <w:rFonts w:ascii="Arial" w:hAnsi="Arial" w:cs="Arial"/>
              </w:rPr>
              <w:lastRenderedPageBreak/>
              <w:t>established from a comprehensive wellbeing assessment.</w:t>
            </w:r>
          </w:p>
          <w:p w14:paraId="131AA4C2" w14:textId="77777777" w:rsidR="002270CD" w:rsidRDefault="002270CD" w:rsidP="002D593E">
            <w:pPr>
              <w:rPr>
                <w:rFonts w:ascii="Arial" w:hAnsi="Arial" w:cs="Arial"/>
              </w:rPr>
            </w:pPr>
          </w:p>
          <w:p w14:paraId="64AC6170" w14:textId="77777777" w:rsidR="00017B65" w:rsidRDefault="00017B65" w:rsidP="002D593E">
            <w:pPr>
              <w:rPr>
                <w:rFonts w:ascii="Arial" w:hAnsi="Arial" w:cs="Arial"/>
              </w:rPr>
            </w:pPr>
          </w:p>
          <w:p w14:paraId="4422F9C1" w14:textId="77777777" w:rsidR="00017B65" w:rsidRDefault="00017B65" w:rsidP="002D593E">
            <w:pPr>
              <w:rPr>
                <w:rFonts w:ascii="Arial" w:hAnsi="Arial" w:cs="Arial"/>
              </w:rPr>
            </w:pPr>
          </w:p>
          <w:p w14:paraId="0CD43975" w14:textId="77777777" w:rsidR="00017B65" w:rsidRDefault="00017B65" w:rsidP="002D593E">
            <w:pPr>
              <w:rPr>
                <w:rFonts w:ascii="Arial" w:hAnsi="Arial" w:cs="Arial"/>
              </w:rPr>
            </w:pPr>
          </w:p>
          <w:p w14:paraId="44ACF6E6" w14:textId="77777777" w:rsidR="00017B65" w:rsidRDefault="00017B65" w:rsidP="002D593E">
            <w:pPr>
              <w:rPr>
                <w:rFonts w:ascii="Arial" w:hAnsi="Arial" w:cs="Arial"/>
              </w:rPr>
            </w:pPr>
          </w:p>
          <w:p w14:paraId="3A88B4A4" w14:textId="77777777" w:rsidR="00017B65" w:rsidRDefault="00017B65" w:rsidP="002D593E">
            <w:pPr>
              <w:rPr>
                <w:rFonts w:ascii="Arial" w:hAnsi="Arial" w:cs="Arial"/>
              </w:rPr>
            </w:pPr>
          </w:p>
          <w:p w14:paraId="2986BE50" w14:textId="77777777" w:rsidR="00017B65" w:rsidRDefault="00017B65" w:rsidP="002D593E">
            <w:pPr>
              <w:rPr>
                <w:rFonts w:ascii="Arial" w:hAnsi="Arial" w:cs="Arial"/>
              </w:rPr>
            </w:pPr>
          </w:p>
          <w:p w14:paraId="35892112" w14:textId="199A6C36" w:rsidR="002270CD" w:rsidRDefault="002270CD" w:rsidP="002D593E">
            <w:pPr>
              <w:rPr>
                <w:rFonts w:ascii="Arial" w:hAnsi="Arial" w:cs="Arial"/>
              </w:rPr>
            </w:pPr>
            <w:r>
              <w:rPr>
                <w:rFonts w:ascii="Arial" w:hAnsi="Arial" w:cs="Arial"/>
              </w:rPr>
              <w:t>Parents will be able to support learners as they will be fully involved in setting the targets and reviewing them</w:t>
            </w:r>
            <w:r w:rsidR="00017B65">
              <w:rPr>
                <w:rFonts w:ascii="Arial" w:hAnsi="Arial" w:cs="Arial"/>
              </w:rPr>
              <w:t xml:space="preserve"> and they will have been invit</w:t>
            </w:r>
            <w:r w:rsidR="00083154">
              <w:rPr>
                <w:rFonts w:ascii="Arial" w:hAnsi="Arial" w:cs="Arial"/>
              </w:rPr>
              <w:t>ed to attend relevant workshops</w:t>
            </w:r>
            <w:r>
              <w:rPr>
                <w:rFonts w:ascii="Arial" w:hAnsi="Arial" w:cs="Arial"/>
              </w:rPr>
              <w:t>.</w:t>
            </w:r>
          </w:p>
          <w:p w14:paraId="6033E6E8" w14:textId="77777777" w:rsidR="00404929" w:rsidRDefault="00404929" w:rsidP="002D593E">
            <w:pPr>
              <w:rPr>
                <w:rFonts w:ascii="Arial" w:hAnsi="Arial" w:cs="Arial"/>
              </w:rPr>
            </w:pPr>
          </w:p>
          <w:p w14:paraId="422E42C0" w14:textId="77777777" w:rsidR="00404929" w:rsidRDefault="00404929" w:rsidP="002D593E">
            <w:pPr>
              <w:rPr>
                <w:rFonts w:ascii="Arial" w:hAnsi="Arial" w:cs="Arial"/>
              </w:rPr>
            </w:pPr>
          </w:p>
          <w:p w14:paraId="03C38BE2" w14:textId="77777777" w:rsidR="00404929" w:rsidRDefault="00404929" w:rsidP="002D593E">
            <w:pPr>
              <w:rPr>
                <w:rFonts w:ascii="Arial" w:hAnsi="Arial" w:cs="Arial"/>
              </w:rPr>
            </w:pPr>
          </w:p>
          <w:p w14:paraId="7FD9FF31" w14:textId="77777777" w:rsidR="00404929" w:rsidRDefault="00404929" w:rsidP="002D593E">
            <w:pPr>
              <w:rPr>
                <w:rFonts w:ascii="Arial" w:hAnsi="Arial" w:cs="Arial"/>
              </w:rPr>
            </w:pPr>
          </w:p>
          <w:p w14:paraId="691FED70" w14:textId="555109B3" w:rsidR="00404929" w:rsidRDefault="00404929" w:rsidP="002D593E">
            <w:pPr>
              <w:rPr>
                <w:rFonts w:ascii="Arial" w:hAnsi="Arial" w:cs="Arial"/>
              </w:rPr>
            </w:pPr>
            <w:r>
              <w:rPr>
                <w:rFonts w:ascii="Arial" w:hAnsi="Arial" w:cs="Arial"/>
              </w:rPr>
              <w:t>Pupils will be confident when talking about RRS as they will be participating in quality activities following the staff training.</w:t>
            </w:r>
          </w:p>
          <w:p w14:paraId="52C2BA91" w14:textId="77777777" w:rsidR="00EB2859" w:rsidRDefault="00EB2859" w:rsidP="002D593E">
            <w:pPr>
              <w:rPr>
                <w:rFonts w:ascii="Arial" w:hAnsi="Arial" w:cs="Arial"/>
              </w:rPr>
            </w:pPr>
          </w:p>
          <w:p w14:paraId="137C3A99" w14:textId="77777777" w:rsidR="00EB2859" w:rsidRDefault="00EB2859" w:rsidP="002D593E">
            <w:pPr>
              <w:rPr>
                <w:rFonts w:ascii="Arial" w:hAnsi="Arial" w:cs="Arial"/>
              </w:rPr>
            </w:pPr>
          </w:p>
          <w:p w14:paraId="1FE0C4F8" w14:textId="77777777" w:rsidR="00EB2859" w:rsidRDefault="00EB2859" w:rsidP="002D593E">
            <w:pPr>
              <w:rPr>
                <w:rFonts w:ascii="Arial" w:hAnsi="Arial" w:cs="Arial"/>
              </w:rPr>
            </w:pPr>
          </w:p>
          <w:p w14:paraId="18611286" w14:textId="77777777" w:rsidR="00EB2859" w:rsidRDefault="00EB2859" w:rsidP="002D593E">
            <w:pPr>
              <w:rPr>
                <w:rFonts w:ascii="Arial" w:hAnsi="Arial" w:cs="Arial"/>
              </w:rPr>
            </w:pPr>
            <w:r>
              <w:rPr>
                <w:rFonts w:ascii="Arial" w:hAnsi="Arial" w:cs="Arial"/>
              </w:rPr>
              <w:t>Pupils will have opportunities to engage in activities will encourage and support the Pupil Voice.  This will be developed through the Pupil Council and RRS activities.</w:t>
            </w:r>
          </w:p>
          <w:p w14:paraId="5F10535A" w14:textId="50C2EF42" w:rsidR="00EB2859" w:rsidRDefault="00EB2859" w:rsidP="002D593E">
            <w:pPr>
              <w:rPr>
                <w:rFonts w:ascii="Arial" w:hAnsi="Arial" w:cs="Arial"/>
              </w:rPr>
            </w:pPr>
            <w:r>
              <w:rPr>
                <w:rFonts w:ascii="Arial" w:hAnsi="Arial" w:cs="Arial"/>
              </w:rPr>
              <w:t>Pupils will have opportunities for leadership roles across stages and across the school. Class teachers will be encouraged to engage in leadership roles by leading and developing the RRS Working Group</w:t>
            </w:r>
          </w:p>
          <w:p w14:paraId="20EDFC22" w14:textId="77777777" w:rsidR="00404929" w:rsidRDefault="00404929" w:rsidP="002D593E">
            <w:pPr>
              <w:rPr>
                <w:rFonts w:ascii="Arial" w:hAnsi="Arial" w:cs="Arial"/>
              </w:rPr>
            </w:pPr>
          </w:p>
          <w:p w14:paraId="391938FC" w14:textId="77777777" w:rsidR="002270CD" w:rsidRDefault="002270CD" w:rsidP="002D593E">
            <w:pPr>
              <w:rPr>
                <w:rFonts w:ascii="Arial" w:hAnsi="Arial" w:cs="Arial"/>
              </w:rPr>
            </w:pPr>
          </w:p>
          <w:p w14:paraId="3B84420B" w14:textId="3531750A" w:rsidR="002270CD" w:rsidRDefault="00FF356B" w:rsidP="002D593E">
            <w:pPr>
              <w:rPr>
                <w:rFonts w:ascii="Arial" w:hAnsi="Arial" w:cs="Arial"/>
              </w:rPr>
            </w:pPr>
            <w:r>
              <w:rPr>
                <w:rFonts w:ascii="Arial" w:hAnsi="Arial" w:cs="Arial"/>
              </w:rPr>
              <w:t>Consistent approach and opportunities for all learners. Pupils will be more confident about their rights and responsibilities and will have the opportunity to be a key contribute in school improvements</w:t>
            </w:r>
          </w:p>
          <w:p w14:paraId="134EB254" w14:textId="77777777" w:rsidR="002626CC" w:rsidRDefault="002626CC" w:rsidP="002D593E">
            <w:pPr>
              <w:rPr>
                <w:rFonts w:ascii="Arial" w:hAnsi="Arial" w:cs="Arial"/>
              </w:rPr>
            </w:pPr>
          </w:p>
          <w:p w14:paraId="4D1C0899" w14:textId="77777777" w:rsidR="002626CC" w:rsidRDefault="002626CC" w:rsidP="002D593E">
            <w:pPr>
              <w:rPr>
                <w:rFonts w:ascii="Arial" w:hAnsi="Arial" w:cs="Arial"/>
              </w:rPr>
            </w:pPr>
          </w:p>
          <w:p w14:paraId="42A77399" w14:textId="77777777" w:rsidR="0010581B" w:rsidRDefault="0010581B" w:rsidP="002D593E">
            <w:pPr>
              <w:rPr>
                <w:rFonts w:ascii="Arial" w:hAnsi="Arial" w:cs="Arial"/>
              </w:rPr>
            </w:pPr>
          </w:p>
          <w:p w14:paraId="2D0A8B6D" w14:textId="77777777" w:rsidR="0010581B" w:rsidRDefault="0010581B" w:rsidP="002D593E">
            <w:pPr>
              <w:rPr>
                <w:rFonts w:ascii="Arial" w:hAnsi="Arial" w:cs="Arial"/>
              </w:rPr>
            </w:pPr>
          </w:p>
          <w:p w14:paraId="08939C15" w14:textId="77777777" w:rsidR="0010581B" w:rsidRDefault="0010581B" w:rsidP="002D593E">
            <w:pPr>
              <w:rPr>
                <w:rFonts w:ascii="Arial" w:hAnsi="Arial" w:cs="Arial"/>
              </w:rPr>
            </w:pPr>
          </w:p>
          <w:p w14:paraId="21D7900C" w14:textId="77777777" w:rsidR="0010581B" w:rsidRDefault="0010581B" w:rsidP="002D593E">
            <w:pPr>
              <w:rPr>
                <w:rFonts w:ascii="Arial" w:hAnsi="Arial" w:cs="Arial"/>
              </w:rPr>
            </w:pPr>
          </w:p>
          <w:p w14:paraId="65BDDB99" w14:textId="77777777" w:rsidR="0010581B" w:rsidRDefault="0010581B" w:rsidP="002D593E">
            <w:pPr>
              <w:rPr>
                <w:rFonts w:ascii="Arial" w:hAnsi="Arial" w:cs="Arial"/>
              </w:rPr>
            </w:pPr>
          </w:p>
          <w:p w14:paraId="3F9E621C" w14:textId="77777777" w:rsidR="0010581B" w:rsidRDefault="0010581B" w:rsidP="002D593E">
            <w:pPr>
              <w:rPr>
                <w:rFonts w:ascii="Arial" w:hAnsi="Arial" w:cs="Arial"/>
              </w:rPr>
            </w:pPr>
          </w:p>
          <w:p w14:paraId="3A26AABB" w14:textId="77777777" w:rsidR="0010581B" w:rsidRDefault="0010581B" w:rsidP="002D593E">
            <w:pPr>
              <w:rPr>
                <w:rFonts w:ascii="Arial" w:hAnsi="Arial" w:cs="Arial"/>
              </w:rPr>
            </w:pPr>
          </w:p>
          <w:p w14:paraId="7870AA9C" w14:textId="35F1A1B9" w:rsidR="0010581B" w:rsidRDefault="0010581B" w:rsidP="002D593E">
            <w:pPr>
              <w:rPr>
                <w:rFonts w:ascii="Arial" w:hAnsi="Arial" w:cs="Arial"/>
              </w:rPr>
            </w:pPr>
            <w:r>
              <w:rPr>
                <w:rFonts w:ascii="Arial" w:hAnsi="Arial" w:cs="Arial"/>
              </w:rPr>
              <w:t>Staff will plan high quality activities to develop key skills for all pupils.  Pupils will have a secure understanding of their rights and responsibilities and will demonstrate an understanding of how to transfer these skills.</w:t>
            </w:r>
          </w:p>
          <w:p w14:paraId="5BE66707" w14:textId="77777777" w:rsidR="002270CD" w:rsidRDefault="002270CD" w:rsidP="002D593E">
            <w:pPr>
              <w:rPr>
                <w:rFonts w:ascii="Arial" w:hAnsi="Arial" w:cs="Arial"/>
              </w:rPr>
            </w:pPr>
          </w:p>
          <w:p w14:paraId="4773DCCE" w14:textId="77777777" w:rsidR="002270CD" w:rsidRDefault="002270CD" w:rsidP="002D593E">
            <w:pPr>
              <w:rPr>
                <w:rFonts w:ascii="Arial" w:hAnsi="Arial" w:cs="Arial"/>
              </w:rPr>
            </w:pPr>
          </w:p>
          <w:p w14:paraId="42EA9FCE" w14:textId="77777777" w:rsidR="002270CD" w:rsidRDefault="002270CD" w:rsidP="002D593E">
            <w:pPr>
              <w:rPr>
                <w:rFonts w:ascii="Arial" w:hAnsi="Arial" w:cs="Arial"/>
              </w:rPr>
            </w:pPr>
          </w:p>
          <w:p w14:paraId="5E299EEB" w14:textId="65EEA76D" w:rsidR="0036082D" w:rsidRPr="006E648A" w:rsidRDefault="00704F1C" w:rsidP="002D593E">
            <w:pPr>
              <w:rPr>
                <w:rFonts w:ascii="Arial" w:hAnsi="Arial" w:cs="Arial"/>
              </w:rPr>
            </w:pPr>
            <w:r>
              <w:rPr>
                <w:rFonts w:ascii="Arial" w:hAnsi="Arial" w:cs="Arial"/>
              </w:rPr>
              <w:t xml:space="preserve">Parents will be able to support pupils as they will be more aware of children’s rights and responsibilities, but through information sessions they will be more aware of their responsibilities. Pupils will be more confident to give quality feedback to parents and feel secure enough to recognise where they require support or assistance </w:t>
            </w:r>
            <w:r w:rsidR="0036082D">
              <w:rPr>
                <w:rFonts w:ascii="Arial" w:hAnsi="Arial" w:cs="Arial"/>
              </w:rPr>
              <w:t>from the people who care for them.</w:t>
            </w:r>
          </w:p>
        </w:tc>
        <w:tc>
          <w:tcPr>
            <w:tcW w:w="3646" w:type="dxa"/>
          </w:tcPr>
          <w:p w14:paraId="7DC2873E" w14:textId="77777777" w:rsidR="002D593E" w:rsidRPr="00B12358" w:rsidRDefault="002D593E" w:rsidP="0091225B">
            <w:pPr>
              <w:ind w:firstLine="720"/>
              <w:rPr>
                <w:rFonts w:ascii="Arial" w:hAnsi="Arial" w:cs="Arial"/>
                <w:sz w:val="20"/>
                <w:szCs w:val="20"/>
              </w:rPr>
            </w:pPr>
          </w:p>
          <w:p w14:paraId="1650CD0A" w14:textId="77777777" w:rsidR="00017B65" w:rsidRDefault="00017B65" w:rsidP="00017B65">
            <w:pPr>
              <w:rPr>
                <w:rFonts w:ascii="Arial" w:hAnsi="Arial" w:cs="Arial"/>
              </w:rPr>
            </w:pPr>
            <w:r w:rsidRPr="00C956F8">
              <w:rPr>
                <w:rFonts w:ascii="Arial" w:hAnsi="Arial" w:cs="Arial"/>
              </w:rPr>
              <w:t>Classroom</w:t>
            </w:r>
            <w:r>
              <w:rPr>
                <w:rFonts w:ascii="Arial" w:hAnsi="Arial" w:cs="Arial"/>
              </w:rPr>
              <w:t xml:space="preserve"> &amp; playroom</w:t>
            </w:r>
            <w:r w:rsidRPr="00C956F8">
              <w:rPr>
                <w:rFonts w:ascii="Arial" w:hAnsi="Arial" w:cs="Arial"/>
              </w:rPr>
              <w:t xml:space="preserve"> observation overvi</w:t>
            </w:r>
            <w:r>
              <w:rPr>
                <w:rFonts w:ascii="Arial" w:hAnsi="Arial" w:cs="Arial"/>
              </w:rPr>
              <w:t xml:space="preserve">ew by HT and peer observations. </w:t>
            </w:r>
          </w:p>
          <w:p w14:paraId="70294570" w14:textId="77777777" w:rsidR="00017B65" w:rsidRDefault="00017B65" w:rsidP="002D593E">
            <w:pPr>
              <w:rPr>
                <w:rFonts w:ascii="Arial" w:hAnsi="Arial" w:cs="Arial"/>
              </w:rPr>
            </w:pPr>
            <w:r w:rsidRPr="00017B65">
              <w:rPr>
                <w:rFonts w:ascii="Arial" w:hAnsi="Arial" w:cs="Arial"/>
              </w:rPr>
              <w:t>Review of Child’s Plan to audit quality</w:t>
            </w:r>
            <w:r>
              <w:rPr>
                <w:rFonts w:ascii="Arial" w:hAnsi="Arial" w:cs="Arial"/>
              </w:rPr>
              <w:t>.</w:t>
            </w:r>
          </w:p>
          <w:p w14:paraId="5BC00151" w14:textId="77777777" w:rsidR="00017B65" w:rsidRDefault="00017B65" w:rsidP="002D593E">
            <w:pPr>
              <w:rPr>
                <w:rFonts w:ascii="Arial" w:hAnsi="Arial" w:cs="Arial"/>
              </w:rPr>
            </w:pPr>
            <w:r>
              <w:rPr>
                <w:rFonts w:ascii="Arial" w:hAnsi="Arial" w:cs="Arial"/>
              </w:rPr>
              <w:t>Review and audit of Individual Educational Plans to ensure quality and focus on improvements for learners.</w:t>
            </w:r>
          </w:p>
          <w:p w14:paraId="6FFF5C36" w14:textId="77777777" w:rsidR="00017B65" w:rsidRDefault="00017B65" w:rsidP="002D593E">
            <w:pPr>
              <w:rPr>
                <w:rFonts w:ascii="Arial" w:hAnsi="Arial" w:cs="Arial"/>
              </w:rPr>
            </w:pPr>
          </w:p>
          <w:p w14:paraId="6AE75EE8" w14:textId="77777777" w:rsidR="00017B65" w:rsidRDefault="00017B65" w:rsidP="002D593E">
            <w:pPr>
              <w:rPr>
                <w:rFonts w:ascii="Arial" w:hAnsi="Arial" w:cs="Arial"/>
              </w:rPr>
            </w:pPr>
          </w:p>
          <w:p w14:paraId="4930DC8C" w14:textId="77777777" w:rsidR="00017B65" w:rsidRDefault="00017B65" w:rsidP="002D593E">
            <w:pPr>
              <w:rPr>
                <w:rFonts w:ascii="Arial" w:hAnsi="Arial" w:cs="Arial"/>
              </w:rPr>
            </w:pPr>
          </w:p>
          <w:p w14:paraId="7289C0D8" w14:textId="77777777" w:rsidR="00017B65" w:rsidRDefault="00017B65" w:rsidP="002D593E">
            <w:pPr>
              <w:rPr>
                <w:rFonts w:ascii="Arial" w:hAnsi="Arial" w:cs="Arial"/>
              </w:rPr>
            </w:pPr>
          </w:p>
          <w:p w14:paraId="29B82471" w14:textId="77777777" w:rsidR="00017B65" w:rsidRDefault="00017B65" w:rsidP="002D593E">
            <w:pPr>
              <w:rPr>
                <w:rFonts w:ascii="Arial" w:hAnsi="Arial" w:cs="Arial"/>
              </w:rPr>
            </w:pPr>
          </w:p>
          <w:p w14:paraId="185AD433" w14:textId="77777777" w:rsidR="00017B65" w:rsidRDefault="00017B65" w:rsidP="002D593E">
            <w:pPr>
              <w:rPr>
                <w:rFonts w:ascii="Arial" w:hAnsi="Arial" w:cs="Arial"/>
              </w:rPr>
            </w:pPr>
          </w:p>
          <w:p w14:paraId="6F8B7780" w14:textId="77777777" w:rsidR="00017B65" w:rsidRDefault="00017B65" w:rsidP="002D593E">
            <w:pPr>
              <w:rPr>
                <w:rFonts w:ascii="Arial" w:hAnsi="Arial" w:cs="Arial"/>
              </w:rPr>
            </w:pPr>
          </w:p>
          <w:p w14:paraId="54745492" w14:textId="77777777" w:rsidR="00017B65" w:rsidRDefault="00017B65" w:rsidP="002D593E">
            <w:pPr>
              <w:rPr>
                <w:rFonts w:ascii="Arial" w:hAnsi="Arial" w:cs="Arial"/>
              </w:rPr>
            </w:pPr>
          </w:p>
          <w:p w14:paraId="0DDD549C" w14:textId="77777777" w:rsidR="00017B65" w:rsidRDefault="00017B65" w:rsidP="002D593E">
            <w:pPr>
              <w:rPr>
                <w:rFonts w:ascii="Arial" w:hAnsi="Arial" w:cs="Arial"/>
              </w:rPr>
            </w:pPr>
          </w:p>
          <w:p w14:paraId="7F03A9E7" w14:textId="77777777" w:rsidR="00017B65" w:rsidRDefault="00017B65" w:rsidP="002D593E">
            <w:pPr>
              <w:rPr>
                <w:rFonts w:ascii="Arial" w:hAnsi="Arial" w:cs="Arial"/>
              </w:rPr>
            </w:pPr>
          </w:p>
          <w:p w14:paraId="32817103" w14:textId="77777777" w:rsidR="00017B65" w:rsidRDefault="00017B65" w:rsidP="002D593E">
            <w:pPr>
              <w:rPr>
                <w:rFonts w:ascii="Arial" w:hAnsi="Arial" w:cs="Arial"/>
              </w:rPr>
            </w:pPr>
            <w:r>
              <w:rPr>
                <w:rFonts w:ascii="Arial" w:hAnsi="Arial" w:cs="Arial"/>
              </w:rPr>
              <w:t>Evaluation of Impact will show:</w:t>
            </w:r>
          </w:p>
          <w:p w14:paraId="17307FE2" w14:textId="77777777" w:rsidR="00017B65" w:rsidRDefault="00017B65" w:rsidP="00017B65">
            <w:pPr>
              <w:pStyle w:val="ListParagraph"/>
              <w:numPr>
                <w:ilvl w:val="0"/>
                <w:numId w:val="11"/>
              </w:numPr>
              <w:rPr>
                <w:rFonts w:ascii="Arial" w:hAnsi="Arial" w:cs="Arial"/>
              </w:rPr>
            </w:pPr>
            <w:r w:rsidRPr="00017B65">
              <w:rPr>
                <w:rFonts w:ascii="Arial" w:hAnsi="Arial" w:cs="Arial"/>
              </w:rPr>
              <w:t xml:space="preserve">Increased confidence of staff to accurately assess the needs of learners </w:t>
            </w:r>
          </w:p>
          <w:p w14:paraId="39916F25" w14:textId="77777777" w:rsidR="00017B65" w:rsidRDefault="00017B65" w:rsidP="00017B65">
            <w:pPr>
              <w:pStyle w:val="ListParagraph"/>
              <w:numPr>
                <w:ilvl w:val="0"/>
                <w:numId w:val="11"/>
              </w:numPr>
              <w:rPr>
                <w:rFonts w:ascii="Arial" w:hAnsi="Arial" w:cs="Arial"/>
              </w:rPr>
            </w:pPr>
            <w:r>
              <w:rPr>
                <w:rFonts w:ascii="Arial" w:hAnsi="Arial" w:cs="Arial"/>
              </w:rPr>
              <w:t>Enhanced progression in learning for individual pupils receiving targeted support.</w:t>
            </w:r>
          </w:p>
          <w:p w14:paraId="48366C59" w14:textId="77777777" w:rsidR="00017B65" w:rsidRDefault="00017B65" w:rsidP="00017B65">
            <w:pPr>
              <w:rPr>
                <w:rFonts w:ascii="Arial" w:hAnsi="Arial" w:cs="Arial"/>
              </w:rPr>
            </w:pPr>
          </w:p>
          <w:p w14:paraId="4A99FCD3" w14:textId="77777777" w:rsidR="00017B65" w:rsidRDefault="00017B65" w:rsidP="00017B65">
            <w:pPr>
              <w:rPr>
                <w:rFonts w:ascii="Arial" w:hAnsi="Arial" w:cs="Arial"/>
              </w:rPr>
            </w:pPr>
          </w:p>
          <w:p w14:paraId="108518E0" w14:textId="5018BC34" w:rsidR="00017B65" w:rsidRDefault="00017B65" w:rsidP="00017B65">
            <w:pPr>
              <w:rPr>
                <w:rFonts w:ascii="Arial" w:hAnsi="Arial" w:cs="Arial"/>
              </w:rPr>
            </w:pPr>
            <w:r>
              <w:rPr>
                <w:rFonts w:ascii="Arial" w:hAnsi="Arial" w:cs="Arial"/>
              </w:rPr>
              <w:lastRenderedPageBreak/>
              <w:t>Adapted Progress Tracker and the school’s system for evaluating plans will support teacher judgement and baseline data.</w:t>
            </w:r>
          </w:p>
          <w:p w14:paraId="5FF90290" w14:textId="77777777" w:rsidR="00017B65" w:rsidRDefault="00017B65" w:rsidP="00017B65">
            <w:pPr>
              <w:rPr>
                <w:rFonts w:ascii="Arial" w:hAnsi="Arial" w:cs="Arial"/>
              </w:rPr>
            </w:pPr>
          </w:p>
          <w:p w14:paraId="41FF10AD" w14:textId="77777777" w:rsidR="00017B65" w:rsidRDefault="00017B65" w:rsidP="00017B65">
            <w:pPr>
              <w:rPr>
                <w:rFonts w:ascii="Arial" w:hAnsi="Arial" w:cs="Arial"/>
              </w:rPr>
            </w:pPr>
          </w:p>
          <w:p w14:paraId="712F9795" w14:textId="77777777" w:rsidR="00017B65" w:rsidRDefault="00017B65" w:rsidP="00017B65">
            <w:pPr>
              <w:rPr>
                <w:rFonts w:ascii="Arial" w:hAnsi="Arial" w:cs="Arial"/>
              </w:rPr>
            </w:pPr>
          </w:p>
          <w:p w14:paraId="49D72E0F" w14:textId="77777777" w:rsidR="00017B65" w:rsidRDefault="00083154" w:rsidP="00017B65">
            <w:pPr>
              <w:rPr>
                <w:rFonts w:ascii="Arial" w:hAnsi="Arial" w:cs="Arial"/>
              </w:rPr>
            </w:pPr>
            <w:r>
              <w:rPr>
                <w:rFonts w:ascii="Arial" w:hAnsi="Arial" w:cs="Arial"/>
              </w:rPr>
              <w:t>Formative and summative assessment data will show progress in meeting short and long term targets.</w:t>
            </w:r>
          </w:p>
          <w:p w14:paraId="26B711B6" w14:textId="77777777" w:rsidR="00083154" w:rsidRDefault="00083154" w:rsidP="00017B65">
            <w:pPr>
              <w:rPr>
                <w:rFonts w:ascii="Arial" w:hAnsi="Arial" w:cs="Arial"/>
              </w:rPr>
            </w:pPr>
          </w:p>
          <w:p w14:paraId="26526B16" w14:textId="42E300B6" w:rsidR="00083154" w:rsidRDefault="00083154" w:rsidP="00017B65">
            <w:pPr>
              <w:rPr>
                <w:rFonts w:ascii="Arial" w:hAnsi="Arial" w:cs="Arial"/>
              </w:rPr>
            </w:pPr>
            <w:r>
              <w:rPr>
                <w:rFonts w:ascii="Arial" w:hAnsi="Arial" w:cs="Arial"/>
              </w:rPr>
              <w:t>Pupil discussions with SMT or key staff will reveal that pupils of varying abilities are able to discuss their learning.</w:t>
            </w:r>
          </w:p>
          <w:p w14:paraId="199F182B" w14:textId="77777777" w:rsidR="00017B65" w:rsidRDefault="00017B65" w:rsidP="00017B65">
            <w:pPr>
              <w:rPr>
                <w:rFonts w:ascii="Arial" w:hAnsi="Arial" w:cs="Arial"/>
              </w:rPr>
            </w:pPr>
          </w:p>
          <w:p w14:paraId="076ED921" w14:textId="77777777" w:rsidR="00083154" w:rsidRDefault="00083154" w:rsidP="00017B65">
            <w:pPr>
              <w:rPr>
                <w:rFonts w:ascii="Arial" w:hAnsi="Arial" w:cs="Arial"/>
              </w:rPr>
            </w:pPr>
          </w:p>
          <w:p w14:paraId="428C809C" w14:textId="77777777" w:rsidR="00083154" w:rsidRDefault="00083154" w:rsidP="00017B65">
            <w:pPr>
              <w:rPr>
                <w:rFonts w:ascii="Arial" w:hAnsi="Arial" w:cs="Arial"/>
              </w:rPr>
            </w:pPr>
          </w:p>
          <w:p w14:paraId="232EAE4D" w14:textId="77777777" w:rsidR="00083154" w:rsidRDefault="00083154" w:rsidP="00017B65">
            <w:pPr>
              <w:rPr>
                <w:rFonts w:ascii="Arial" w:hAnsi="Arial" w:cs="Arial"/>
              </w:rPr>
            </w:pPr>
          </w:p>
          <w:p w14:paraId="50E17A57" w14:textId="77777777" w:rsidR="00083154" w:rsidRDefault="00083154" w:rsidP="00017B65">
            <w:pPr>
              <w:rPr>
                <w:rFonts w:ascii="Arial" w:hAnsi="Arial" w:cs="Arial"/>
              </w:rPr>
            </w:pPr>
          </w:p>
          <w:p w14:paraId="751F488C" w14:textId="77777777" w:rsidR="00083154" w:rsidRDefault="00083154" w:rsidP="00017B65">
            <w:pPr>
              <w:rPr>
                <w:rFonts w:ascii="Arial" w:hAnsi="Arial" w:cs="Arial"/>
              </w:rPr>
            </w:pPr>
          </w:p>
          <w:p w14:paraId="4C2F271B" w14:textId="77777777" w:rsidR="00083154" w:rsidRDefault="00083154" w:rsidP="00017B65">
            <w:pPr>
              <w:rPr>
                <w:rFonts w:ascii="Arial" w:hAnsi="Arial" w:cs="Arial"/>
              </w:rPr>
            </w:pPr>
          </w:p>
          <w:p w14:paraId="47FC2793" w14:textId="77777777" w:rsidR="00083154" w:rsidRDefault="00083154" w:rsidP="00017B65">
            <w:pPr>
              <w:rPr>
                <w:rFonts w:ascii="Arial" w:hAnsi="Arial" w:cs="Arial"/>
              </w:rPr>
            </w:pPr>
          </w:p>
          <w:p w14:paraId="2F871A67" w14:textId="77777777" w:rsidR="00083154" w:rsidRDefault="00083154" w:rsidP="00017B65">
            <w:pPr>
              <w:rPr>
                <w:rFonts w:ascii="Arial" w:hAnsi="Arial" w:cs="Arial"/>
              </w:rPr>
            </w:pPr>
          </w:p>
          <w:p w14:paraId="6D0CBFC0" w14:textId="77777777" w:rsidR="00083154" w:rsidRDefault="00083154" w:rsidP="00017B65">
            <w:pPr>
              <w:rPr>
                <w:rFonts w:ascii="Arial" w:hAnsi="Arial" w:cs="Arial"/>
              </w:rPr>
            </w:pPr>
          </w:p>
          <w:p w14:paraId="1D251CE4" w14:textId="77777777" w:rsidR="00083154" w:rsidRDefault="00083154" w:rsidP="00017B65">
            <w:pPr>
              <w:rPr>
                <w:rFonts w:ascii="Arial" w:hAnsi="Arial" w:cs="Arial"/>
              </w:rPr>
            </w:pPr>
          </w:p>
          <w:p w14:paraId="33D21F49" w14:textId="77777777" w:rsidR="00083154" w:rsidRDefault="00083154" w:rsidP="00017B65">
            <w:pPr>
              <w:rPr>
                <w:rFonts w:ascii="Arial" w:hAnsi="Arial" w:cs="Arial"/>
              </w:rPr>
            </w:pPr>
          </w:p>
          <w:p w14:paraId="1F06FFCD" w14:textId="77777777" w:rsidR="00083154" w:rsidRDefault="00083154" w:rsidP="00017B65">
            <w:pPr>
              <w:rPr>
                <w:rFonts w:ascii="Arial" w:hAnsi="Arial" w:cs="Arial"/>
              </w:rPr>
            </w:pPr>
          </w:p>
          <w:p w14:paraId="6A900B80" w14:textId="77777777" w:rsidR="00083154" w:rsidRDefault="00083154" w:rsidP="00017B65">
            <w:pPr>
              <w:rPr>
                <w:rFonts w:ascii="Arial" w:hAnsi="Arial" w:cs="Arial"/>
              </w:rPr>
            </w:pPr>
          </w:p>
          <w:p w14:paraId="331617E6" w14:textId="77777777" w:rsidR="00083154" w:rsidRDefault="00083154" w:rsidP="00017B65">
            <w:pPr>
              <w:rPr>
                <w:rFonts w:ascii="Arial" w:hAnsi="Arial" w:cs="Arial"/>
              </w:rPr>
            </w:pPr>
          </w:p>
          <w:p w14:paraId="719FA9B2" w14:textId="77777777" w:rsidR="00083154" w:rsidRDefault="00083154" w:rsidP="00017B65">
            <w:pPr>
              <w:rPr>
                <w:rFonts w:ascii="Arial" w:hAnsi="Arial" w:cs="Arial"/>
              </w:rPr>
            </w:pPr>
          </w:p>
          <w:p w14:paraId="153DF506" w14:textId="77777777" w:rsidR="00083154" w:rsidRDefault="00083154" w:rsidP="00017B65">
            <w:pPr>
              <w:rPr>
                <w:rFonts w:ascii="Arial" w:hAnsi="Arial" w:cs="Arial"/>
              </w:rPr>
            </w:pPr>
          </w:p>
          <w:p w14:paraId="04ED9544" w14:textId="3CCABABF" w:rsidR="00083154" w:rsidRDefault="00083154" w:rsidP="00017B65">
            <w:pPr>
              <w:rPr>
                <w:rFonts w:ascii="Arial" w:hAnsi="Arial" w:cs="Arial"/>
              </w:rPr>
            </w:pPr>
            <w:r>
              <w:rPr>
                <w:rFonts w:ascii="Arial" w:hAnsi="Arial" w:cs="Arial"/>
              </w:rPr>
              <w:t>The dialogue at focus meetings will have key action poi</w:t>
            </w:r>
            <w:r w:rsidR="005714A1">
              <w:rPr>
                <w:rFonts w:ascii="Arial" w:hAnsi="Arial" w:cs="Arial"/>
              </w:rPr>
              <w:t xml:space="preserve">nts.  These action points will </w:t>
            </w:r>
            <w:r>
              <w:rPr>
                <w:rFonts w:ascii="Arial" w:hAnsi="Arial" w:cs="Arial"/>
              </w:rPr>
              <w:t xml:space="preserve">be revisited throughout the years with pupil </w:t>
            </w:r>
            <w:r>
              <w:rPr>
                <w:rFonts w:ascii="Arial" w:hAnsi="Arial" w:cs="Arial"/>
              </w:rPr>
              <w:lastRenderedPageBreak/>
              <w:t>improvement recorded within individual plans.</w:t>
            </w:r>
          </w:p>
          <w:p w14:paraId="471B3AA7" w14:textId="77777777" w:rsidR="00083154" w:rsidRDefault="00083154" w:rsidP="00017B65">
            <w:pPr>
              <w:rPr>
                <w:rFonts w:ascii="Arial" w:hAnsi="Arial" w:cs="Arial"/>
              </w:rPr>
            </w:pPr>
          </w:p>
          <w:p w14:paraId="50247767" w14:textId="77777777" w:rsidR="00083154" w:rsidRDefault="00083154" w:rsidP="00017B65">
            <w:pPr>
              <w:rPr>
                <w:rFonts w:ascii="Arial" w:hAnsi="Arial" w:cs="Arial"/>
              </w:rPr>
            </w:pPr>
            <w:r>
              <w:rPr>
                <w:rFonts w:ascii="Arial" w:hAnsi="Arial" w:cs="Arial"/>
              </w:rPr>
              <w:t>HT will demonstrate analysis of individual pupil progress through attainment of specific targets which will include improvement against achieved targets previously.</w:t>
            </w:r>
          </w:p>
          <w:p w14:paraId="478A76D7" w14:textId="77777777" w:rsidR="00083154" w:rsidRDefault="00083154" w:rsidP="00017B65">
            <w:pPr>
              <w:rPr>
                <w:rFonts w:ascii="Arial" w:hAnsi="Arial" w:cs="Arial"/>
              </w:rPr>
            </w:pPr>
          </w:p>
          <w:p w14:paraId="0BA79D1F" w14:textId="77777777" w:rsidR="00083154" w:rsidRDefault="00083154" w:rsidP="00017B65">
            <w:pPr>
              <w:rPr>
                <w:rFonts w:ascii="Arial" w:hAnsi="Arial" w:cs="Arial"/>
              </w:rPr>
            </w:pPr>
            <w:r>
              <w:rPr>
                <w:rFonts w:ascii="Arial" w:hAnsi="Arial" w:cs="Arial"/>
              </w:rPr>
              <w:t>Engagement, involvement and satisfaction will be based on questionnaires for parents and carers and the recording of parental views as part of the ASN Review Process.</w:t>
            </w:r>
          </w:p>
          <w:p w14:paraId="384352D4" w14:textId="77777777" w:rsidR="00EB2859" w:rsidRDefault="00EB2859" w:rsidP="00017B65">
            <w:pPr>
              <w:rPr>
                <w:rFonts w:ascii="Arial" w:hAnsi="Arial" w:cs="Arial"/>
              </w:rPr>
            </w:pPr>
          </w:p>
          <w:p w14:paraId="09CD5B12" w14:textId="77777777" w:rsidR="00EB2859" w:rsidRDefault="00EB2859" w:rsidP="00017B65">
            <w:pPr>
              <w:rPr>
                <w:rFonts w:ascii="Arial" w:hAnsi="Arial" w:cs="Arial"/>
              </w:rPr>
            </w:pPr>
          </w:p>
          <w:p w14:paraId="262B8307" w14:textId="77777777" w:rsidR="00EB2859" w:rsidRDefault="00EB2859" w:rsidP="00017B65">
            <w:pPr>
              <w:rPr>
                <w:rFonts w:ascii="Arial" w:hAnsi="Arial" w:cs="Arial"/>
              </w:rPr>
            </w:pPr>
          </w:p>
          <w:p w14:paraId="6161928A" w14:textId="77777777" w:rsidR="00EB2859" w:rsidRDefault="00EB2859" w:rsidP="00017B65">
            <w:pPr>
              <w:rPr>
                <w:rFonts w:ascii="Arial" w:hAnsi="Arial" w:cs="Arial"/>
              </w:rPr>
            </w:pPr>
            <w:r>
              <w:rPr>
                <w:rFonts w:ascii="Arial" w:hAnsi="Arial" w:cs="Arial"/>
              </w:rPr>
              <w:t>Classroom, playroom and whole school observations by HT, SMT and peer observations.</w:t>
            </w:r>
          </w:p>
          <w:p w14:paraId="773F909F" w14:textId="77777777" w:rsidR="00EB2859" w:rsidRDefault="00EB2859" w:rsidP="00017B65">
            <w:pPr>
              <w:rPr>
                <w:rFonts w:ascii="Arial" w:hAnsi="Arial" w:cs="Arial"/>
              </w:rPr>
            </w:pPr>
          </w:p>
          <w:p w14:paraId="5C9C1175" w14:textId="77777777" w:rsidR="00EB2859" w:rsidRDefault="00EB2859" w:rsidP="00017B65">
            <w:pPr>
              <w:rPr>
                <w:rFonts w:ascii="Arial" w:hAnsi="Arial" w:cs="Arial"/>
              </w:rPr>
            </w:pPr>
          </w:p>
          <w:p w14:paraId="6A568C58" w14:textId="77777777" w:rsidR="00EB2859" w:rsidRDefault="00EB2859" w:rsidP="00017B65">
            <w:pPr>
              <w:rPr>
                <w:rFonts w:ascii="Arial" w:hAnsi="Arial" w:cs="Arial"/>
              </w:rPr>
            </w:pPr>
          </w:p>
          <w:p w14:paraId="1552F9D1" w14:textId="77777777" w:rsidR="00EB2859" w:rsidRDefault="00EB2859" w:rsidP="00017B65">
            <w:pPr>
              <w:rPr>
                <w:rFonts w:ascii="Arial" w:hAnsi="Arial" w:cs="Arial"/>
              </w:rPr>
            </w:pPr>
          </w:p>
          <w:p w14:paraId="2B468558" w14:textId="77777777" w:rsidR="00EB2859" w:rsidRDefault="00EB2859" w:rsidP="00017B65">
            <w:pPr>
              <w:rPr>
                <w:rFonts w:ascii="Arial" w:hAnsi="Arial" w:cs="Arial"/>
              </w:rPr>
            </w:pPr>
            <w:r>
              <w:rPr>
                <w:rFonts w:ascii="Arial" w:hAnsi="Arial" w:cs="Arial"/>
              </w:rPr>
              <w:t xml:space="preserve">Evidence of RRS activities and principles in classes and throughout the school.  </w:t>
            </w:r>
          </w:p>
          <w:p w14:paraId="4782A561" w14:textId="77777777" w:rsidR="00EB2859" w:rsidRDefault="00EB2859" w:rsidP="00017B65">
            <w:pPr>
              <w:rPr>
                <w:rFonts w:ascii="Arial" w:hAnsi="Arial" w:cs="Arial"/>
              </w:rPr>
            </w:pPr>
            <w:r>
              <w:rPr>
                <w:rFonts w:ascii="Arial" w:hAnsi="Arial" w:cs="Arial"/>
              </w:rPr>
              <w:t>Staff PRD will demonstrate leadership skills and activities.</w:t>
            </w:r>
          </w:p>
          <w:p w14:paraId="7A0F653C" w14:textId="77777777" w:rsidR="002626CC" w:rsidRDefault="002626CC" w:rsidP="00017B65">
            <w:pPr>
              <w:rPr>
                <w:rFonts w:ascii="Arial" w:hAnsi="Arial" w:cs="Arial"/>
              </w:rPr>
            </w:pPr>
          </w:p>
          <w:p w14:paraId="3BAB9753" w14:textId="77777777" w:rsidR="002626CC" w:rsidRDefault="002626CC" w:rsidP="00017B65">
            <w:pPr>
              <w:rPr>
                <w:rFonts w:ascii="Arial" w:hAnsi="Arial" w:cs="Arial"/>
              </w:rPr>
            </w:pPr>
          </w:p>
          <w:p w14:paraId="40D90D9D" w14:textId="77777777" w:rsidR="002626CC" w:rsidRDefault="002626CC" w:rsidP="00017B65">
            <w:pPr>
              <w:rPr>
                <w:rFonts w:ascii="Arial" w:hAnsi="Arial" w:cs="Arial"/>
              </w:rPr>
            </w:pPr>
          </w:p>
          <w:p w14:paraId="61EC1E4B" w14:textId="77777777" w:rsidR="002626CC" w:rsidRDefault="002626CC" w:rsidP="00017B65">
            <w:pPr>
              <w:rPr>
                <w:rFonts w:ascii="Arial" w:hAnsi="Arial" w:cs="Arial"/>
              </w:rPr>
            </w:pPr>
          </w:p>
          <w:p w14:paraId="3A53106B" w14:textId="77777777" w:rsidR="002626CC" w:rsidRDefault="002626CC" w:rsidP="00017B65">
            <w:pPr>
              <w:rPr>
                <w:rFonts w:ascii="Arial" w:hAnsi="Arial" w:cs="Arial"/>
              </w:rPr>
            </w:pPr>
          </w:p>
          <w:p w14:paraId="1FA9A54D" w14:textId="77777777" w:rsidR="002626CC" w:rsidRDefault="002626CC" w:rsidP="00017B65">
            <w:pPr>
              <w:rPr>
                <w:rFonts w:ascii="Arial" w:hAnsi="Arial" w:cs="Arial"/>
              </w:rPr>
            </w:pPr>
          </w:p>
          <w:p w14:paraId="4A3738F0" w14:textId="77777777" w:rsidR="002626CC" w:rsidRDefault="002626CC" w:rsidP="00017B65">
            <w:pPr>
              <w:rPr>
                <w:rFonts w:ascii="Arial" w:hAnsi="Arial" w:cs="Arial"/>
              </w:rPr>
            </w:pPr>
          </w:p>
          <w:p w14:paraId="43903158" w14:textId="77777777" w:rsidR="002626CC" w:rsidRDefault="002626CC" w:rsidP="00017B65">
            <w:pPr>
              <w:rPr>
                <w:rFonts w:ascii="Arial" w:hAnsi="Arial" w:cs="Arial"/>
              </w:rPr>
            </w:pPr>
          </w:p>
          <w:p w14:paraId="0DC1D4DD" w14:textId="77777777" w:rsidR="002626CC" w:rsidRDefault="002626CC" w:rsidP="00017B65">
            <w:pPr>
              <w:rPr>
                <w:rFonts w:ascii="Arial" w:hAnsi="Arial" w:cs="Arial"/>
              </w:rPr>
            </w:pPr>
            <w:r>
              <w:rPr>
                <w:rFonts w:ascii="Arial" w:hAnsi="Arial" w:cs="Arial"/>
              </w:rPr>
              <w:t>Pupil Focus Group Minutes will illustrate the impact for learners across the school.</w:t>
            </w:r>
          </w:p>
          <w:p w14:paraId="75A5005E" w14:textId="77777777" w:rsidR="002626CC" w:rsidRDefault="002626CC" w:rsidP="00017B65">
            <w:pPr>
              <w:rPr>
                <w:rFonts w:ascii="Arial" w:hAnsi="Arial" w:cs="Arial"/>
              </w:rPr>
            </w:pPr>
            <w:r>
              <w:rPr>
                <w:rFonts w:ascii="Arial" w:hAnsi="Arial" w:cs="Arial"/>
              </w:rPr>
              <w:t>Individual Pupil records of achievement or Blogs in Primary 5-7 will illustrate key opportunities and successes.</w:t>
            </w:r>
          </w:p>
          <w:p w14:paraId="0A526573" w14:textId="46307F8F" w:rsidR="002626CC" w:rsidRDefault="002626CC" w:rsidP="00017B65">
            <w:pPr>
              <w:rPr>
                <w:rFonts w:ascii="Arial" w:hAnsi="Arial" w:cs="Arial"/>
              </w:rPr>
            </w:pPr>
            <w:r>
              <w:rPr>
                <w:rFonts w:ascii="Arial" w:hAnsi="Arial" w:cs="Arial"/>
              </w:rPr>
              <w:t xml:space="preserve">Submission of </w:t>
            </w:r>
            <w:r w:rsidR="0010581B">
              <w:rPr>
                <w:rFonts w:ascii="Arial" w:hAnsi="Arial" w:cs="Arial"/>
              </w:rPr>
              <w:t>RRS Level 1 Accreditation</w:t>
            </w:r>
          </w:p>
          <w:p w14:paraId="6B057E11" w14:textId="77777777" w:rsidR="002626CC" w:rsidRDefault="002626CC" w:rsidP="00017B65">
            <w:pPr>
              <w:rPr>
                <w:rFonts w:ascii="Arial" w:hAnsi="Arial" w:cs="Arial"/>
              </w:rPr>
            </w:pPr>
          </w:p>
          <w:p w14:paraId="4CC232C2" w14:textId="77777777" w:rsidR="002626CC" w:rsidRDefault="002626CC" w:rsidP="00017B65">
            <w:pPr>
              <w:rPr>
                <w:rFonts w:ascii="Arial" w:hAnsi="Arial" w:cs="Arial"/>
              </w:rPr>
            </w:pPr>
          </w:p>
          <w:p w14:paraId="51221B8F" w14:textId="77777777" w:rsidR="002626CC" w:rsidRDefault="002626CC" w:rsidP="00017B65">
            <w:pPr>
              <w:rPr>
                <w:rFonts w:ascii="Arial" w:hAnsi="Arial" w:cs="Arial"/>
              </w:rPr>
            </w:pPr>
          </w:p>
          <w:p w14:paraId="24882A0C" w14:textId="77777777" w:rsidR="002626CC" w:rsidRDefault="002626CC" w:rsidP="00017B65">
            <w:pPr>
              <w:rPr>
                <w:rFonts w:ascii="Arial" w:hAnsi="Arial" w:cs="Arial"/>
              </w:rPr>
            </w:pPr>
          </w:p>
          <w:p w14:paraId="16C1D3D2" w14:textId="77777777" w:rsidR="002626CC" w:rsidRDefault="002626CC" w:rsidP="00017B65">
            <w:pPr>
              <w:rPr>
                <w:rFonts w:ascii="Arial" w:hAnsi="Arial" w:cs="Arial"/>
              </w:rPr>
            </w:pPr>
          </w:p>
          <w:p w14:paraId="24E7E161" w14:textId="77777777" w:rsidR="002626CC" w:rsidRDefault="002626CC" w:rsidP="00017B65">
            <w:pPr>
              <w:rPr>
                <w:rFonts w:ascii="Arial" w:hAnsi="Arial" w:cs="Arial"/>
              </w:rPr>
            </w:pPr>
          </w:p>
          <w:p w14:paraId="28DF0B27" w14:textId="77777777" w:rsidR="002626CC" w:rsidRDefault="002626CC" w:rsidP="00017B65">
            <w:pPr>
              <w:rPr>
                <w:rFonts w:ascii="Arial" w:hAnsi="Arial" w:cs="Arial"/>
              </w:rPr>
            </w:pPr>
            <w:r>
              <w:rPr>
                <w:rFonts w:ascii="Arial" w:hAnsi="Arial" w:cs="Arial"/>
              </w:rPr>
              <w:t>Analysis of data which records Pupil Participation and the impact for learners and the School.</w:t>
            </w:r>
          </w:p>
          <w:p w14:paraId="28771A6B" w14:textId="77777777" w:rsidR="002626CC" w:rsidRDefault="002626CC" w:rsidP="00017B65">
            <w:pPr>
              <w:rPr>
                <w:rFonts w:ascii="Arial" w:hAnsi="Arial" w:cs="Arial"/>
              </w:rPr>
            </w:pPr>
            <w:r>
              <w:rPr>
                <w:rFonts w:ascii="Arial" w:hAnsi="Arial" w:cs="Arial"/>
              </w:rPr>
              <w:t>Achievement of RRS level 1.</w:t>
            </w:r>
          </w:p>
          <w:p w14:paraId="7C3D4B6A" w14:textId="77777777" w:rsidR="00704F1C" w:rsidRDefault="00704F1C" w:rsidP="00017B65">
            <w:pPr>
              <w:rPr>
                <w:rFonts w:ascii="Arial" w:hAnsi="Arial" w:cs="Arial"/>
              </w:rPr>
            </w:pPr>
          </w:p>
          <w:p w14:paraId="56832BD3" w14:textId="77777777" w:rsidR="00704F1C" w:rsidRDefault="00704F1C" w:rsidP="00017B65">
            <w:pPr>
              <w:rPr>
                <w:rFonts w:ascii="Arial" w:hAnsi="Arial" w:cs="Arial"/>
              </w:rPr>
            </w:pPr>
          </w:p>
          <w:p w14:paraId="0135237C" w14:textId="77777777" w:rsidR="00704F1C" w:rsidRDefault="00704F1C" w:rsidP="00017B65">
            <w:pPr>
              <w:rPr>
                <w:rFonts w:ascii="Arial" w:hAnsi="Arial" w:cs="Arial"/>
              </w:rPr>
            </w:pPr>
          </w:p>
          <w:p w14:paraId="6E9EF9C0" w14:textId="77777777" w:rsidR="00704F1C" w:rsidRDefault="00704F1C" w:rsidP="00017B65">
            <w:pPr>
              <w:rPr>
                <w:rFonts w:ascii="Arial" w:hAnsi="Arial" w:cs="Arial"/>
              </w:rPr>
            </w:pPr>
          </w:p>
          <w:p w14:paraId="63E0334F" w14:textId="77777777" w:rsidR="00704F1C" w:rsidRDefault="00704F1C" w:rsidP="00017B65">
            <w:pPr>
              <w:rPr>
                <w:rFonts w:ascii="Arial" w:hAnsi="Arial" w:cs="Arial"/>
              </w:rPr>
            </w:pPr>
          </w:p>
          <w:p w14:paraId="2B1D4D1F" w14:textId="77777777" w:rsidR="00704F1C" w:rsidRDefault="00704F1C" w:rsidP="00017B65">
            <w:pPr>
              <w:rPr>
                <w:rFonts w:ascii="Arial" w:hAnsi="Arial" w:cs="Arial"/>
              </w:rPr>
            </w:pPr>
          </w:p>
          <w:p w14:paraId="13F16F6F" w14:textId="77777777" w:rsidR="00704F1C" w:rsidRDefault="00704F1C" w:rsidP="00017B65">
            <w:pPr>
              <w:rPr>
                <w:rFonts w:ascii="Arial" w:hAnsi="Arial" w:cs="Arial"/>
              </w:rPr>
            </w:pPr>
            <w:r>
              <w:rPr>
                <w:rFonts w:ascii="Arial" w:hAnsi="Arial" w:cs="Arial"/>
              </w:rPr>
              <w:t xml:space="preserve">Analysis of levels </w:t>
            </w:r>
            <w:r w:rsidR="0036082D">
              <w:rPr>
                <w:rFonts w:ascii="Arial" w:hAnsi="Arial" w:cs="Arial"/>
              </w:rPr>
              <w:t xml:space="preserve">of parental </w:t>
            </w:r>
            <w:r>
              <w:rPr>
                <w:rFonts w:ascii="Arial" w:hAnsi="Arial" w:cs="Arial"/>
              </w:rPr>
              <w:t xml:space="preserve">engagement.  </w:t>
            </w:r>
          </w:p>
          <w:p w14:paraId="2ACB489D" w14:textId="304CB623" w:rsidR="0036082D" w:rsidRPr="00017B65" w:rsidRDefault="0036082D" w:rsidP="00017B65">
            <w:pPr>
              <w:rPr>
                <w:rFonts w:ascii="Arial" w:hAnsi="Arial" w:cs="Arial"/>
              </w:rPr>
            </w:pPr>
            <w:r>
              <w:rPr>
                <w:rFonts w:ascii="Arial" w:hAnsi="Arial" w:cs="Arial"/>
              </w:rPr>
              <w:t>Questionnaire responses</w:t>
            </w:r>
          </w:p>
        </w:tc>
      </w:tr>
    </w:tbl>
    <w:p w14:paraId="4368CB0C" w14:textId="7C4AD950" w:rsidR="0091225B" w:rsidRDefault="0091225B"/>
    <w:tbl>
      <w:tblPr>
        <w:tblStyle w:val="TableGrid"/>
        <w:tblpPr w:leftFromText="180" w:rightFromText="180" w:vertAnchor="text" w:horzAnchor="margin" w:tblpY="118"/>
        <w:tblW w:w="14275" w:type="dxa"/>
        <w:tblLayout w:type="fixed"/>
        <w:tblLook w:val="04A0" w:firstRow="1" w:lastRow="0" w:firstColumn="1" w:lastColumn="0" w:noHBand="0" w:noVBand="1"/>
      </w:tblPr>
      <w:tblGrid>
        <w:gridCol w:w="1650"/>
        <w:gridCol w:w="981"/>
        <w:gridCol w:w="4068"/>
        <w:gridCol w:w="3927"/>
        <w:gridCol w:w="3649"/>
      </w:tblGrid>
      <w:tr w:rsidR="0091225B" w:rsidRPr="00A11F83" w14:paraId="5C1FE7F9" w14:textId="77777777" w:rsidTr="00763989">
        <w:trPr>
          <w:trHeight w:val="431"/>
        </w:trPr>
        <w:tc>
          <w:tcPr>
            <w:tcW w:w="14275" w:type="dxa"/>
            <w:gridSpan w:val="5"/>
            <w:shd w:val="clear" w:color="auto" w:fill="F2F2F2" w:themeFill="background1" w:themeFillShade="F2"/>
          </w:tcPr>
          <w:p w14:paraId="264264C0" w14:textId="3FECE641" w:rsidR="0091225B" w:rsidRPr="007B3DFB" w:rsidRDefault="0091225B" w:rsidP="00763989">
            <w:pPr>
              <w:pStyle w:val="NoSpacing"/>
              <w:rPr>
                <w:rFonts w:ascii="Arial" w:hAnsi="Arial" w:cs="Arial"/>
                <w:b/>
                <w:sz w:val="24"/>
                <w:szCs w:val="24"/>
              </w:rPr>
            </w:pPr>
            <w:r w:rsidRPr="002D593E">
              <w:rPr>
                <w:rFonts w:ascii="Arial" w:hAnsi="Arial" w:cs="Arial"/>
                <w:b/>
                <w:i/>
                <w:color w:val="000000" w:themeColor="text1"/>
                <w:sz w:val="24"/>
                <w:szCs w:val="24"/>
              </w:rPr>
              <w:t xml:space="preserve">Strategic Priority: </w:t>
            </w:r>
            <w:r w:rsidR="007B3DFB" w:rsidRPr="0022204A">
              <w:rPr>
                <w:rFonts w:ascii="Arial" w:hAnsi="Arial" w:cs="Arial"/>
                <w:b/>
                <w:sz w:val="24"/>
                <w:szCs w:val="24"/>
              </w:rPr>
              <w:t xml:space="preserve"> Utilise analysis of data to meet individual needs </w:t>
            </w:r>
            <w:r w:rsidR="001557DC">
              <w:rPr>
                <w:rFonts w:ascii="Arial" w:hAnsi="Arial" w:cs="Arial"/>
                <w:b/>
                <w:sz w:val="24"/>
                <w:szCs w:val="24"/>
              </w:rPr>
              <w:t xml:space="preserve">of staff and pupils </w:t>
            </w:r>
            <w:r w:rsidR="007B3DFB" w:rsidRPr="0022204A">
              <w:rPr>
                <w:rFonts w:ascii="Arial" w:hAnsi="Arial" w:cs="Arial"/>
                <w:b/>
                <w:sz w:val="24"/>
                <w:szCs w:val="24"/>
              </w:rPr>
              <w:t>and inform learning and teaching within and across the school.</w:t>
            </w:r>
          </w:p>
        </w:tc>
      </w:tr>
      <w:tr w:rsidR="0091225B" w:rsidRPr="00A11F83" w14:paraId="2DC82C62" w14:textId="77777777" w:rsidTr="00763989">
        <w:trPr>
          <w:trHeight w:val="431"/>
        </w:trPr>
        <w:tc>
          <w:tcPr>
            <w:tcW w:w="14275" w:type="dxa"/>
            <w:gridSpan w:val="5"/>
            <w:shd w:val="clear" w:color="auto" w:fill="BFBFBF" w:themeFill="background1" w:themeFillShade="BF"/>
          </w:tcPr>
          <w:p w14:paraId="4F132D92" w14:textId="77777777" w:rsidR="0091225B" w:rsidRPr="002D593E" w:rsidRDefault="0091225B" w:rsidP="00763989">
            <w:pPr>
              <w:rPr>
                <w:rFonts w:ascii="Arial" w:hAnsi="Arial" w:cs="Arial"/>
                <w:i/>
                <w:sz w:val="24"/>
                <w:szCs w:val="24"/>
              </w:rPr>
            </w:pPr>
          </w:p>
        </w:tc>
      </w:tr>
      <w:tr w:rsidR="0091225B" w:rsidRPr="00050750" w14:paraId="3404FF97" w14:textId="77777777" w:rsidTr="00763989">
        <w:trPr>
          <w:trHeight w:val="815"/>
        </w:trPr>
        <w:tc>
          <w:tcPr>
            <w:tcW w:w="1650" w:type="dxa"/>
          </w:tcPr>
          <w:p w14:paraId="735B661E" w14:textId="77777777" w:rsidR="0091225B" w:rsidRPr="002D593E" w:rsidRDefault="0091225B" w:rsidP="00763989">
            <w:pPr>
              <w:jc w:val="center"/>
              <w:rPr>
                <w:rFonts w:ascii="Arial" w:hAnsi="Arial" w:cs="Arial"/>
                <w:b/>
                <w:i/>
                <w:color w:val="000000" w:themeColor="text1"/>
              </w:rPr>
            </w:pPr>
            <w:r w:rsidRPr="002D593E">
              <w:rPr>
                <w:rFonts w:ascii="Arial" w:hAnsi="Arial" w:cs="Arial"/>
                <w:b/>
                <w:i/>
                <w:color w:val="000000" w:themeColor="text1"/>
              </w:rPr>
              <w:t>High Level Objectives</w:t>
            </w:r>
          </w:p>
        </w:tc>
        <w:tc>
          <w:tcPr>
            <w:tcW w:w="981" w:type="dxa"/>
          </w:tcPr>
          <w:p w14:paraId="146987C9" w14:textId="77777777" w:rsidR="0091225B" w:rsidRPr="002D593E" w:rsidRDefault="0091225B" w:rsidP="00763989">
            <w:pPr>
              <w:jc w:val="center"/>
              <w:rPr>
                <w:rFonts w:ascii="Arial" w:hAnsi="Arial" w:cs="Arial"/>
                <w:b/>
                <w:i/>
              </w:rPr>
            </w:pPr>
            <w:r w:rsidRPr="002D593E">
              <w:rPr>
                <w:rFonts w:ascii="Arial" w:hAnsi="Arial" w:cs="Arial"/>
                <w:b/>
                <w:i/>
              </w:rPr>
              <w:t>HGIOS</w:t>
            </w:r>
          </w:p>
        </w:tc>
        <w:tc>
          <w:tcPr>
            <w:tcW w:w="4068" w:type="dxa"/>
          </w:tcPr>
          <w:p w14:paraId="2F8AD94D" w14:textId="77777777" w:rsidR="0091225B" w:rsidRPr="002D593E" w:rsidRDefault="0091225B" w:rsidP="00763989">
            <w:pPr>
              <w:jc w:val="center"/>
              <w:rPr>
                <w:rFonts w:ascii="Arial" w:hAnsi="Arial" w:cs="Arial"/>
                <w:b/>
                <w:i/>
              </w:rPr>
            </w:pPr>
            <w:r w:rsidRPr="002D593E">
              <w:rPr>
                <w:rFonts w:ascii="Arial" w:hAnsi="Arial" w:cs="Arial"/>
                <w:b/>
                <w:i/>
              </w:rPr>
              <w:t>How will I achieve this?</w:t>
            </w:r>
          </w:p>
          <w:p w14:paraId="7CBF2A0C" w14:textId="77777777" w:rsidR="0091225B" w:rsidRPr="002D593E" w:rsidRDefault="0091225B" w:rsidP="00763989">
            <w:pPr>
              <w:jc w:val="center"/>
              <w:rPr>
                <w:rFonts w:ascii="Arial" w:hAnsi="Arial" w:cs="Arial"/>
                <w:b/>
                <w:i/>
              </w:rPr>
            </w:pPr>
          </w:p>
        </w:tc>
        <w:tc>
          <w:tcPr>
            <w:tcW w:w="3927" w:type="dxa"/>
          </w:tcPr>
          <w:p w14:paraId="4CBD0EB6" w14:textId="77777777" w:rsidR="0091225B" w:rsidRPr="002D593E" w:rsidRDefault="0091225B" w:rsidP="00763989">
            <w:pPr>
              <w:jc w:val="center"/>
              <w:rPr>
                <w:rFonts w:ascii="Arial" w:hAnsi="Arial" w:cs="Arial"/>
                <w:b/>
                <w:i/>
              </w:rPr>
            </w:pPr>
            <w:r w:rsidRPr="002D593E">
              <w:rPr>
                <w:rFonts w:ascii="Arial" w:hAnsi="Arial" w:cs="Arial"/>
                <w:b/>
                <w:i/>
              </w:rPr>
              <w:t>Pupil Outcomes</w:t>
            </w:r>
          </w:p>
        </w:tc>
        <w:tc>
          <w:tcPr>
            <w:tcW w:w="3646" w:type="dxa"/>
          </w:tcPr>
          <w:p w14:paraId="0BEA3BCE" w14:textId="77777777" w:rsidR="0091225B" w:rsidRPr="002D593E" w:rsidRDefault="0091225B" w:rsidP="00763989">
            <w:pPr>
              <w:jc w:val="center"/>
              <w:rPr>
                <w:rFonts w:ascii="Arial" w:hAnsi="Arial" w:cs="Arial"/>
                <w:b/>
                <w:i/>
              </w:rPr>
            </w:pPr>
            <w:r w:rsidRPr="002D593E">
              <w:rPr>
                <w:rFonts w:ascii="Arial" w:hAnsi="Arial" w:cs="Arial"/>
                <w:b/>
                <w:i/>
              </w:rPr>
              <w:t>Measurement</w:t>
            </w:r>
          </w:p>
        </w:tc>
      </w:tr>
      <w:tr w:rsidR="0091225B" w:rsidRPr="001B557C" w14:paraId="33D2CBAC" w14:textId="77777777" w:rsidTr="0036082D">
        <w:trPr>
          <w:trHeight w:val="6086"/>
        </w:trPr>
        <w:tc>
          <w:tcPr>
            <w:tcW w:w="1650" w:type="dxa"/>
            <w:shd w:val="clear" w:color="auto" w:fill="F2F2F2" w:themeFill="background1" w:themeFillShade="F2"/>
          </w:tcPr>
          <w:p w14:paraId="09F43B21" w14:textId="798D0F5E" w:rsidR="0091225B" w:rsidRDefault="007B3DFB" w:rsidP="00D27DB2">
            <w:pPr>
              <w:rPr>
                <w:rFonts w:ascii="Arial" w:hAnsi="Arial" w:cs="Arial"/>
                <w:i/>
                <w:color w:val="000000" w:themeColor="text1"/>
                <w:sz w:val="20"/>
                <w:szCs w:val="20"/>
              </w:rPr>
            </w:pPr>
            <w:r>
              <w:rPr>
                <w:rFonts w:ascii="Arial" w:hAnsi="Arial" w:cs="Arial"/>
                <w:i/>
                <w:color w:val="000000" w:themeColor="text1"/>
                <w:sz w:val="20"/>
                <w:szCs w:val="20"/>
              </w:rPr>
              <w:t xml:space="preserve">To develop and </w:t>
            </w:r>
            <w:r w:rsidR="00D27DB2">
              <w:rPr>
                <w:rFonts w:ascii="Arial" w:hAnsi="Arial" w:cs="Arial"/>
                <w:i/>
                <w:color w:val="000000" w:themeColor="text1"/>
                <w:sz w:val="20"/>
                <w:szCs w:val="20"/>
              </w:rPr>
              <w:t>promote</w:t>
            </w:r>
            <w:r>
              <w:rPr>
                <w:rFonts w:ascii="Arial" w:hAnsi="Arial" w:cs="Arial"/>
                <w:i/>
                <w:color w:val="000000" w:themeColor="text1"/>
                <w:sz w:val="20"/>
                <w:szCs w:val="20"/>
              </w:rPr>
              <w:t xml:space="preserve"> the use of pupil target setting to enhance the teaching and learning </w:t>
            </w:r>
            <w:r w:rsidR="00D27DB2">
              <w:rPr>
                <w:rFonts w:ascii="Arial" w:hAnsi="Arial" w:cs="Arial"/>
                <w:i/>
                <w:color w:val="000000" w:themeColor="text1"/>
                <w:sz w:val="20"/>
                <w:szCs w:val="20"/>
              </w:rPr>
              <w:t>for all pupils</w:t>
            </w:r>
            <w:r w:rsidR="0036082D">
              <w:rPr>
                <w:rFonts w:ascii="Arial" w:hAnsi="Arial" w:cs="Arial"/>
                <w:i/>
                <w:color w:val="000000" w:themeColor="text1"/>
                <w:sz w:val="20"/>
                <w:szCs w:val="20"/>
              </w:rPr>
              <w:t>.</w:t>
            </w:r>
          </w:p>
          <w:p w14:paraId="339373B3" w14:textId="77777777" w:rsidR="0036082D" w:rsidRDefault="0036082D" w:rsidP="00D27DB2">
            <w:pPr>
              <w:rPr>
                <w:rFonts w:ascii="Arial" w:hAnsi="Arial" w:cs="Arial"/>
                <w:i/>
                <w:color w:val="000000" w:themeColor="text1"/>
                <w:sz w:val="20"/>
                <w:szCs w:val="20"/>
              </w:rPr>
            </w:pPr>
          </w:p>
          <w:p w14:paraId="3ECE0EB6" w14:textId="3ACA58E5" w:rsidR="0036082D" w:rsidRPr="002D593E" w:rsidRDefault="0036082D" w:rsidP="00D27DB2">
            <w:pPr>
              <w:rPr>
                <w:rFonts w:ascii="Arial" w:hAnsi="Arial" w:cs="Arial"/>
                <w:i/>
                <w:color w:val="000000" w:themeColor="text1"/>
                <w:sz w:val="20"/>
                <w:szCs w:val="20"/>
              </w:rPr>
            </w:pPr>
            <w:r>
              <w:rPr>
                <w:rFonts w:ascii="Arial" w:hAnsi="Arial" w:cs="Arial"/>
                <w:i/>
                <w:color w:val="000000" w:themeColor="text1"/>
                <w:sz w:val="20"/>
                <w:szCs w:val="20"/>
              </w:rPr>
              <w:t>To develop staff peer observation to enhance the teaching and learning for staff and pupils by looking inwards, outwards and forwards.</w:t>
            </w:r>
          </w:p>
        </w:tc>
        <w:tc>
          <w:tcPr>
            <w:tcW w:w="981" w:type="dxa"/>
          </w:tcPr>
          <w:p w14:paraId="4C618D80" w14:textId="77777777" w:rsidR="0091225B" w:rsidRDefault="009628B1" w:rsidP="00763989">
            <w:pPr>
              <w:jc w:val="both"/>
              <w:rPr>
                <w:rFonts w:ascii="Arial" w:hAnsi="Arial" w:cs="Arial"/>
                <w:sz w:val="20"/>
                <w:szCs w:val="20"/>
              </w:rPr>
            </w:pPr>
            <w:r>
              <w:rPr>
                <w:rFonts w:ascii="Arial" w:hAnsi="Arial" w:cs="Arial"/>
                <w:sz w:val="20"/>
                <w:szCs w:val="20"/>
              </w:rPr>
              <w:t>1.1</w:t>
            </w:r>
          </w:p>
          <w:p w14:paraId="4A32DE50" w14:textId="77777777" w:rsidR="009628B1" w:rsidRDefault="009628B1" w:rsidP="00763989">
            <w:pPr>
              <w:jc w:val="both"/>
              <w:rPr>
                <w:rFonts w:ascii="Arial" w:hAnsi="Arial" w:cs="Arial"/>
                <w:sz w:val="20"/>
                <w:szCs w:val="20"/>
              </w:rPr>
            </w:pPr>
            <w:r>
              <w:rPr>
                <w:rFonts w:ascii="Arial" w:hAnsi="Arial" w:cs="Arial"/>
                <w:sz w:val="20"/>
                <w:szCs w:val="20"/>
              </w:rPr>
              <w:t>1.2</w:t>
            </w:r>
          </w:p>
          <w:p w14:paraId="132EAE58" w14:textId="77777777" w:rsidR="009628B1" w:rsidRDefault="009628B1" w:rsidP="00763989">
            <w:pPr>
              <w:jc w:val="both"/>
              <w:rPr>
                <w:rFonts w:ascii="Arial" w:hAnsi="Arial" w:cs="Arial"/>
                <w:sz w:val="20"/>
                <w:szCs w:val="20"/>
              </w:rPr>
            </w:pPr>
            <w:r>
              <w:rPr>
                <w:rFonts w:ascii="Arial" w:hAnsi="Arial" w:cs="Arial"/>
                <w:sz w:val="20"/>
                <w:szCs w:val="20"/>
              </w:rPr>
              <w:t>1.3</w:t>
            </w:r>
          </w:p>
          <w:p w14:paraId="2692B6B6" w14:textId="77777777" w:rsidR="009628B1" w:rsidRDefault="009628B1" w:rsidP="00763989">
            <w:pPr>
              <w:jc w:val="both"/>
              <w:rPr>
                <w:rFonts w:ascii="Arial" w:hAnsi="Arial" w:cs="Arial"/>
                <w:sz w:val="20"/>
                <w:szCs w:val="20"/>
              </w:rPr>
            </w:pPr>
            <w:r>
              <w:rPr>
                <w:rFonts w:ascii="Arial" w:hAnsi="Arial" w:cs="Arial"/>
                <w:sz w:val="20"/>
                <w:szCs w:val="20"/>
              </w:rPr>
              <w:t>2.3</w:t>
            </w:r>
          </w:p>
          <w:p w14:paraId="509A60ED" w14:textId="77777777" w:rsidR="009628B1" w:rsidRDefault="009628B1" w:rsidP="00763989">
            <w:pPr>
              <w:jc w:val="both"/>
              <w:rPr>
                <w:rFonts w:ascii="Arial" w:hAnsi="Arial" w:cs="Arial"/>
                <w:sz w:val="20"/>
                <w:szCs w:val="20"/>
              </w:rPr>
            </w:pPr>
            <w:r>
              <w:rPr>
                <w:rFonts w:ascii="Arial" w:hAnsi="Arial" w:cs="Arial"/>
                <w:sz w:val="20"/>
                <w:szCs w:val="20"/>
              </w:rPr>
              <w:t>2.4</w:t>
            </w:r>
          </w:p>
          <w:p w14:paraId="0E71B1A9" w14:textId="77777777" w:rsidR="009628B1" w:rsidRDefault="009628B1" w:rsidP="00763989">
            <w:pPr>
              <w:jc w:val="both"/>
              <w:rPr>
                <w:rFonts w:ascii="Arial" w:hAnsi="Arial" w:cs="Arial"/>
                <w:sz w:val="20"/>
                <w:szCs w:val="20"/>
              </w:rPr>
            </w:pPr>
            <w:r>
              <w:rPr>
                <w:rFonts w:ascii="Arial" w:hAnsi="Arial" w:cs="Arial"/>
                <w:sz w:val="20"/>
                <w:szCs w:val="20"/>
              </w:rPr>
              <w:t>2.5</w:t>
            </w:r>
          </w:p>
          <w:p w14:paraId="7434F3C6" w14:textId="77777777" w:rsidR="009628B1" w:rsidRDefault="009628B1" w:rsidP="00763989">
            <w:pPr>
              <w:jc w:val="both"/>
              <w:rPr>
                <w:rFonts w:ascii="Arial" w:hAnsi="Arial" w:cs="Arial"/>
                <w:sz w:val="20"/>
                <w:szCs w:val="20"/>
              </w:rPr>
            </w:pPr>
            <w:r>
              <w:rPr>
                <w:rFonts w:ascii="Arial" w:hAnsi="Arial" w:cs="Arial"/>
                <w:sz w:val="20"/>
                <w:szCs w:val="20"/>
              </w:rPr>
              <w:t>3.1</w:t>
            </w:r>
          </w:p>
          <w:p w14:paraId="6FC99FE5" w14:textId="77777777" w:rsidR="009628B1" w:rsidRDefault="009628B1" w:rsidP="00763989">
            <w:pPr>
              <w:jc w:val="both"/>
              <w:rPr>
                <w:rFonts w:ascii="Arial" w:hAnsi="Arial" w:cs="Arial"/>
                <w:sz w:val="20"/>
                <w:szCs w:val="20"/>
              </w:rPr>
            </w:pPr>
            <w:r>
              <w:rPr>
                <w:rFonts w:ascii="Arial" w:hAnsi="Arial" w:cs="Arial"/>
                <w:sz w:val="20"/>
                <w:szCs w:val="20"/>
              </w:rPr>
              <w:t>3.2</w:t>
            </w:r>
          </w:p>
          <w:p w14:paraId="3E3A8419" w14:textId="77777777" w:rsidR="009628B1" w:rsidRPr="009136BD" w:rsidRDefault="009628B1" w:rsidP="00763989">
            <w:pPr>
              <w:jc w:val="both"/>
              <w:rPr>
                <w:rFonts w:ascii="Arial" w:hAnsi="Arial" w:cs="Arial"/>
                <w:sz w:val="20"/>
                <w:szCs w:val="20"/>
              </w:rPr>
            </w:pPr>
          </w:p>
          <w:p w14:paraId="557E3786" w14:textId="77777777" w:rsidR="0091225B" w:rsidRPr="002D593E" w:rsidRDefault="0091225B" w:rsidP="00763989">
            <w:pPr>
              <w:jc w:val="both"/>
              <w:rPr>
                <w:rFonts w:ascii="Arial" w:hAnsi="Arial" w:cs="Arial"/>
                <w:i/>
                <w:sz w:val="20"/>
                <w:szCs w:val="20"/>
              </w:rPr>
            </w:pPr>
          </w:p>
          <w:p w14:paraId="66250038" w14:textId="77777777" w:rsidR="0091225B" w:rsidRPr="002D593E" w:rsidRDefault="0091225B" w:rsidP="00763989">
            <w:pPr>
              <w:jc w:val="both"/>
              <w:rPr>
                <w:rFonts w:ascii="Arial" w:hAnsi="Arial" w:cs="Arial"/>
                <w:i/>
                <w:sz w:val="20"/>
                <w:szCs w:val="20"/>
              </w:rPr>
            </w:pPr>
          </w:p>
          <w:p w14:paraId="34865DCE" w14:textId="77777777" w:rsidR="0091225B" w:rsidRPr="002D593E" w:rsidRDefault="0091225B" w:rsidP="00763989">
            <w:pPr>
              <w:jc w:val="both"/>
              <w:rPr>
                <w:rFonts w:ascii="Arial" w:hAnsi="Arial" w:cs="Arial"/>
                <w:i/>
                <w:sz w:val="20"/>
                <w:szCs w:val="20"/>
              </w:rPr>
            </w:pPr>
          </w:p>
          <w:p w14:paraId="21C96C2C" w14:textId="77777777" w:rsidR="0091225B" w:rsidRPr="002D593E" w:rsidRDefault="0091225B" w:rsidP="00763989">
            <w:pPr>
              <w:jc w:val="both"/>
              <w:rPr>
                <w:rFonts w:ascii="Arial" w:hAnsi="Arial" w:cs="Arial"/>
                <w:i/>
                <w:sz w:val="20"/>
                <w:szCs w:val="20"/>
              </w:rPr>
            </w:pPr>
          </w:p>
          <w:p w14:paraId="4747A0A3" w14:textId="77777777" w:rsidR="0091225B" w:rsidRPr="002D593E" w:rsidRDefault="0091225B" w:rsidP="00763989">
            <w:pPr>
              <w:jc w:val="both"/>
              <w:rPr>
                <w:rFonts w:ascii="Arial" w:hAnsi="Arial" w:cs="Arial"/>
                <w:i/>
                <w:sz w:val="20"/>
                <w:szCs w:val="20"/>
              </w:rPr>
            </w:pPr>
          </w:p>
          <w:p w14:paraId="21EA6016" w14:textId="77777777" w:rsidR="0091225B" w:rsidRPr="002D593E" w:rsidRDefault="0091225B" w:rsidP="00763989">
            <w:pPr>
              <w:jc w:val="both"/>
              <w:rPr>
                <w:rFonts w:ascii="Arial" w:hAnsi="Arial" w:cs="Arial"/>
                <w:i/>
                <w:sz w:val="20"/>
                <w:szCs w:val="20"/>
              </w:rPr>
            </w:pPr>
          </w:p>
          <w:p w14:paraId="377501C9" w14:textId="77777777" w:rsidR="0091225B" w:rsidRPr="002D593E" w:rsidRDefault="0091225B" w:rsidP="00763989">
            <w:pPr>
              <w:jc w:val="both"/>
              <w:rPr>
                <w:rFonts w:ascii="Arial" w:hAnsi="Arial" w:cs="Arial"/>
                <w:i/>
                <w:sz w:val="20"/>
                <w:szCs w:val="20"/>
              </w:rPr>
            </w:pPr>
          </w:p>
          <w:p w14:paraId="1ED25509" w14:textId="77777777" w:rsidR="0091225B" w:rsidRPr="002D593E" w:rsidRDefault="0091225B" w:rsidP="00763989">
            <w:pPr>
              <w:jc w:val="both"/>
              <w:rPr>
                <w:rFonts w:ascii="Arial" w:hAnsi="Arial" w:cs="Arial"/>
                <w:i/>
                <w:sz w:val="20"/>
                <w:szCs w:val="20"/>
              </w:rPr>
            </w:pPr>
          </w:p>
          <w:p w14:paraId="06150C05" w14:textId="77777777" w:rsidR="0091225B" w:rsidRPr="002D593E" w:rsidRDefault="0091225B" w:rsidP="00763989">
            <w:pPr>
              <w:jc w:val="both"/>
              <w:rPr>
                <w:rFonts w:ascii="Arial" w:hAnsi="Arial" w:cs="Arial"/>
                <w:i/>
                <w:sz w:val="20"/>
                <w:szCs w:val="20"/>
              </w:rPr>
            </w:pPr>
          </w:p>
          <w:p w14:paraId="707AD5CF" w14:textId="77777777" w:rsidR="0091225B" w:rsidRPr="002D593E" w:rsidRDefault="0091225B" w:rsidP="00763989">
            <w:pPr>
              <w:jc w:val="both"/>
              <w:rPr>
                <w:rFonts w:ascii="Arial" w:hAnsi="Arial" w:cs="Arial"/>
                <w:i/>
                <w:sz w:val="20"/>
                <w:szCs w:val="20"/>
              </w:rPr>
            </w:pPr>
          </w:p>
          <w:p w14:paraId="336956AB" w14:textId="77777777" w:rsidR="0091225B" w:rsidRPr="002D593E" w:rsidRDefault="0091225B" w:rsidP="00763989">
            <w:pPr>
              <w:jc w:val="both"/>
              <w:rPr>
                <w:rFonts w:ascii="Arial" w:hAnsi="Arial" w:cs="Arial"/>
                <w:i/>
                <w:sz w:val="20"/>
                <w:szCs w:val="20"/>
              </w:rPr>
            </w:pPr>
          </w:p>
          <w:p w14:paraId="6B2EAA52" w14:textId="77777777" w:rsidR="0091225B" w:rsidRPr="002D593E" w:rsidRDefault="0091225B" w:rsidP="00763989">
            <w:pPr>
              <w:jc w:val="both"/>
              <w:rPr>
                <w:rFonts w:ascii="Arial" w:hAnsi="Arial" w:cs="Arial"/>
                <w:i/>
                <w:sz w:val="20"/>
                <w:szCs w:val="20"/>
              </w:rPr>
            </w:pPr>
          </w:p>
          <w:p w14:paraId="78490193" w14:textId="77777777" w:rsidR="0091225B" w:rsidRPr="002D593E" w:rsidRDefault="0091225B" w:rsidP="00763989">
            <w:pPr>
              <w:jc w:val="both"/>
              <w:rPr>
                <w:rFonts w:ascii="Arial" w:hAnsi="Arial" w:cs="Arial"/>
                <w:i/>
                <w:sz w:val="20"/>
                <w:szCs w:val="20"/>
              </w:rPr>
            </w:pPr>
          </w:p>
          <w:p w14:paraId="23CE52EC" w14:textId="77777777" w:rsidR="0091225B" w:rsidRPr="002D593E" w:rsidRDefault="0091225B" w:rsidP="00763989">
            <w:pPr>
              <w:jc w:val="both"/>
              <w:rPr>
                <w:rFonts w:ascii="Arial" w:hAnsi="Arial" w:cs="Arial"/>
                <w:i/>
                <w:sz w:val="20"/>
                <w:szCs w:val="20"/>
              </w:rPr>
            </w:pPr>
          </w:p>
          <w:p w14:paraId="3D4FFE94" w14:textId="77777777" w:rsidR="0091225B" w:rsidRPr="002D593E" w:rsidRDefault="0091225B" w:rsidP="00763989">
            <w:pPr>
              <w:jc w:val="both"/>
              <w:rPr>
                <w:rFonts w:ascii="Arial" w:hAnsi="Arial" w:cs="Arial"/>
                <w:i/>
                <w:sz w:val="20"/>
                <w:szCs w:val="20"/>
              </w:rPr>
            </w:pPr>
          </w:p>
          <w:p w14:paraId="40E63B3F" w14:textId="77777777" w:rsidR="0091225B" w:rsidRPr="002D593E" w:rsidRDefault="0091225B" w:rsidP="00763989">
            <w:pPr>
              <w:jc w:val="both"/>
              <w:rPr>
                <w:rFonts w:ascii="Arial" w:hAnsi="Arial" w:cs="Arial"/>
                <w:i/>
                <w:sz w:val="20"/>
                <w:szCs w:val="20"/>
              </w:rPr>
            </w:pPr>
          </w:p>
          <w:p w14:paraId="5B7BC4AA" w14:textId="77777777" w:rsidR="0091225B" w:rsidRPr="002D593E" w:rsidRDefault="0091225B" w:rsidP="00763989">
            <w:pPr>
              <w:jc w:val="both"/>
              <w:rPr>
                <w:rFonts w:ascii="Arial" w:hAnsi="Arial" w:cs="Arial"/>
                <w:i/>
                <w:sz w:val="20"/>
                <w:szCs w:val="20"/>
              </w:rPr>
            </w:pPr>
          </w:p>
          <w:p w14:paraId="3634935D" w14:textId="77777777" w:rsidR="0091225B" w:rsidRPr="002D593E" w:rsidRDefault="0091225B" w:rsidP="00763989">
            <w:pPr>
              <w:jc w:val="both"/>
              <w:rPr>
                <w:rFonts w:ascii="Arial" w:hAnsi="Arial" w:cs="Arial"/>
                <w:i/>
                <w:sz w:val="20"/>
                <w:szCs w:val="20"/>
              </w:rPr>
            </w:pPr>
          </w:p>
        </w:tc>
        <w:tc>
          <w:tcPr>
            <w:tcW w:w="4068" w:type="dxa"/>
          </w:tcPr>
          <w:p w14:paraId="77A65E29" w14:textId="77777777" w:rsidR="0091225B" w:rsidRDefault="00C257A3" w:rsidP="00763989">
            <w:pPr>
              <w:rPr>
                <w:rFonts w:ascii="Arial" w:hAnsi="Arial" w:cs="Arial"/>
                <w:b/>
              </w:rPr>
            </w:pPr>
            <w:r w:rsidRPr="00C257A3">
              <w:rPr>
                <w:rFonts w:ascii="Arial" w:hAnsi="Arial" w:cs="Arial"/>
                <w:b/>
              </w:rPr>
              <w:t>Teacher Professionalism</w:t>
            </w:r>
          </w:p>
          <w:p w14:paraId="744ED80E" w14:textId="77777777" w:rsidR="00C257A3" w:rsidRDefault="00C257A3" w:rsidP="00763989">
            <w:pPr>
              <w:rPr>
                <w:rFonts w:ascii="Arial" w:hAnsi="Arial" w:cs="Arial"/>
              </w:rPr>
            </w:pPr>
            <w:r>
              <w:rPr>
                <w:rFonts w:ascii="Arial" w:hAnsi="Arial" w:cs="Arial"/>
              </w:rPr>
              <w:t xml:space="preserve">All Staff across the school and EY will participate in collegiate activities to explore the benefits of quality target setting for pupils and building on prior training in </w:t>
            </w:r>
            <w:proofErr w:type="spellStart"/>
            <w:r>
              <w:rPr>
                <w:rFonts w:ascii="Arial" w:hAnsi="Arial" w:cs="Arial"/>
              </w:rPr>
              <w:t>AiFL</w:t>
            </w:r>
            <w:proofErr w:type="spellEnd"/>
            <w:r>
              <w:rPr>
                <w:rFonts w:ascii="Arial" w:hAnsi="Arial" w:cs="Arial"/>
              </w:rPr>
              <w:t xml:space="preserve"> strategies.</w:t>
            </w:r>
            <w:r w:rsidR="009C5FE7">
              <w:rPr>
                <w:rFonts w:ascii="Arial" w:hAnsi="Arial" w:cs="Arial"/>
              </w:rPr>
              <w:t xml:space="preserve"> </w:t>
            </w:r>
          </w:p>
          <w:p w14:paraId="592E7DB8" w14:textId="77777777" w:rsidR="009C5FE7" w:rsidRDefault="009C5FE7" w:rsidP="00763989">
            <w:pPr>
              <w:rPr>
                <w:rFonts w:ascii="Arial" w:hAnsi="Arial" w:cs="Arial"/>
              </w:rPr>
            </w:pPr>
          </w:p>
          <w:p w14:paraId="6799E7BD" w14:textId="77777777" w:rsidR="009C5FE7" w:rsidRDefault="009C5FE7" w:rsidP="00763989">
            <w:pPr>
              <w:rPr>
                <w:rFonts w:ascii="Arial" w:hAnsi="Arial" w:cs="Arial"/>
              </w:rPr>
            </w:pPr>
            <w:r>
              <w:rPr>
                <w:rFonts w:ascii="Arial" w:hAnsi="Arial" w:cs="Arial"/>
              </w:rPr>
              <w:t>All Teachers and EYPs will be involved in collegiate activities to develop skills in quality peer observation of staff.</w:t>
            </w:r>
          </w:p>
          <w:p w14:paraId="693A35EC" w14:textId="77777777" w:rsidR="009C5FE7" w:rsidRDefault="009C5FE7" w:rsidP="00763989">
            <w:pPr>
              <w:rPr>
                <w:rFonts w:ascii="Arial" w:hAnsi="Arial" w:cs="Arial"/>
              </w:rPr>
            </w:pPr>
          </w:p>
          <w:p w14:paraId="7933A0E2" w14:textId="77777777" w:rsidR="009C5FE7" w:rsidRPr="001557DC" w:rsidRDefault="009C5FE7" w:rsidP="00763989">
            <w:pPr>
              <w:rPr>
                <w:rFonts w:ascii="Arial" w:hAnsi="Arial" w:cs="Arial"/>
                <w:b/>
              </w:rPr>
            </w:pPr>
            <w:r w:rsidRPr="001557DC">
              <w:rPr>
                <w:rFonts w:ascii="Arial" w:hAnsi="Arial" w:cs="Arial"/>
                <w:b/>
              </w:rPr>
              <w:t>School Leadership</w:t>
            </w:r>
          </w:p>
          <w:p w14:paraId="40CFD718" w14:textId="032F0382" w:rsidR="009C5FE7" w:rsidRDefault="009C5FE7" w:rsidP="00763989">
            <w:pPr>
              <w:rPr>
                <w:rFonts w:ascii="Arial" w:hAnsi="Arial" w:cs="Arial"/>
              </w:rPr>
            </w:pPr>
            <w:r>
              <w:rPr>
                <w:rFonts w:ascii="Arial" w:hAnsi="Arial" w:cs="Arial"/>
              </w:rPr>
              <w:t xml:space="preserve">All teachers and EYPs will engage in professional dialogue </w:t>
            </w:r>
            <w:r w:rsidR="00DB17F3">
              <w:rPr>
                <w:rFonts w:ascii="Arial" w:hAnsi="Arial" w:cs="Arial"/>
              </w:rPr>
              <w:t xml:space="preserve">following on from Working Party activities, </w:t>
            </w:r>
            <w:r>
              <w:rPr>
                <w:rFonts w:ascii="Arial" w:hAnsi="Arial" w:cs="Arial"/>
              </w:rPr>
              <w:t>to devise tar</w:t>
            </w:r>
            <w:r w:rsidR="00DB17F3">
              <w:rPr>
                <w:rFonts w:ascii="Arial" w:hAnsi="Arial" w:cs="Arial"/>
              </w:rPr>
              <w:t xml:space="preserve">get setting formats for pupils </w:t>
            </w:r>
            <w:r>
              <w:rPr>
                <w:rFonts w:ascii="Arial" w:hAnsi="Arial" w:cs="Arial"/>
              </w:rPr>
              <w:t>that will be shared with pupils before being adapted and used across the establishment.</w:t>
            </w:r>
          </w:p>
          <w:p w14:paraId="007B901C" w14:textId="77777777" w:rsidR="009C5FE7" w:rsidRDefault="009C5FE7" w:rsidP="00763989">
            <w:pPr>
              <w:rPr>
                <w:rFonts w:ascii="Arial" w:hAnsi="Arial" w:cs="Arial"/>
              </w:rPr>
            </w:pPr>
          </w:p>
          <w:p w14:paraId="7E4A2D51" w14:textId="33C3DB03" w:rsidR="009C5FE7" w:rsidRDefault="00DB17F3" w:rsidP="00763989">
            <w:pPr>
              <w:rPr>
                <w:rFonts w:ascii="Arial" w:hAnsi="Arial" w:cs="Arial"/>
              </w:rPr>
            </w:pPr>
            <w:r>
              <w:rPr>
                <w:rFonts w:ascii="Arial" w:hAnsi="Arial" w:cs="Arial"/>
              </w:rPr>
              <w:t>A Working Party will be established to agree a program</w:t>
            </w:r>
            <w:r w:rsidR="000277C4">
              <w:rPr>
                <w:rFonts w:ascii="Arial" w:hAnsi="Arial" w:cs="Arial"/>
              </w:rPr>
              <w:t>me</w:t>
            </w:r>
            <w:r>
              <w:rPr>
                <w:rFonts w:ascii="Arial" w:hAnsi="Arial" w:cs="Arial"/>
              </w:rPr>
              <w:t xml:space="preserve"> </w:t>
            </w:r>
            <w:r w:rsidR="001557DC">
              <w:rPr>
                <w:rFonts w:ascii="Arial" w:hAnsi="Arial" w:cs="Arial"/>
              </w:rPr>
              <w:t xml:space="preserve">along with a recording </w:t>
            </w:r>
            <w:r>
              <w:rPr>
                <w:rFonts w:ascii="Arial" w:hAnsi="Arial" w:cs="Arial"/>
              </w:rPr>
              <w:t>format and focus for peer observation that will look at quality observations that lead to improvements that are built on the model of looking inwards, outwards and forwards</w:t>
            </w:r>
          </w:p>
          <w:p w14:paraId="7EB9773B" w14:textId="77777777" w:rsidR="001557DC" w:rsidRDefault="001557DC" w:rsidP="00763989">
            <w:pPr>
              <w:rPr>
                <w:rFonts w:ascii="Arial" w:hAnsi="Arial" w:cs="Arial"/>
              </w:rPr>
            </w:pPr>
          </w:p>
          <w:p w14:paraId="2C20078C" w14:textId="77777777" w:rsidR="001557DC" w:rsidRPr="001557DC" w:rsidRDefault="001557DC" w:rsidP="00763989">
            <w:pPr>
              <w:rPr>
                <w:rFonts w:ascii="Arial" w:hAnsi="Arial" w:cs="Arial"/>
                <w:b/>
              </w:rPr>
            </w:pPr>
            <w:r w:rsidRPr="001557DC">
              <w:rPr>
                <w:rFonts w:ascii="Arial" w:hAnsi="Arial" w:cs="Arial"/>
                <w:b/>
              </w:rPr>
              <w:lastRenderedPageBreak/>
              <w:t>School Improvement</w:t>
            </w:r>
          </w:p>
          <w:p w14:paraId="2A32E871" w14:textId="77777777" w:rsidR="001557DC" w:rsidRDefault="001557DC" w:rsidP="00763989">
            <w:pPr>
              <w:rPr>
                <w:rFonts w:ascii="Arial" w:hAnsi="Arial" w:cs="Arial"/>
              </w:rPr>
            </w:pPr>
            <w:r>
              <w:rPr>
                <w:rFonts w:ascii="Arial" w:hAnsi="Arial" w:cs="Arial"/>
              </w:rPr>
              <w:t>All staff will be involved in professional dialogue to evaluate the impact of improvements in terms of pupil target setting and professional peer observation.</w:t>
            </w:r>
          </w:p>
          <w:p w14:paraId="75D1109D" w14:textId="77777777" w:rsidR="001557DC" w:rsidRDefault="001557DC" w:rsidP="00763989">
            <w:pPr>
              <w:rPr>
                <w:rFonts w:ascii="Arial" w:hAnsi="Arial" w:cs="Arial"/>
              </w:rPr>
            </w:pPr>
            <w:r>
              <w:rPr>
                <w:rFonts w:ascii="Arial" w:hAnsi="Arial" w:cs="Arial"/>
              </w:rPr>
              <w:t>This will focus clearly on the impact of improvements</w:t>
            </w:r>
          </w:p>
          <w:p w14:paraId="70774840" w14:textId="77777777" w:rsidR="001557DC" w:rsidRDefault="001557DC" w:rsidP="00763989">
            <w:pPr>
              <w:rPr>
                <w:rFonts w:ascii="Arial" w:hAnsi="Arial" w:cs="Arial"/>
              </w:rPr>
            </w:pPr>
          </w:p>
          <w:p w14:paraId="6A6212D9" w14:textId="77777777" w:rsidR="001557DC" w:rsidRPr="001557DC" w:rsidRDefault="001557DC" w:rsidP="00763989">
            <w:pPr>
              <w:rPr>
                <w:rFonts w:ascii="Arial" w:hAnsi="Arial" w:cs="Arial"/>
                <w:b/>
              </w:rPr>
            </w:pPr>
            <w:r w:rsidRPr="001557DC">
              <w:rPr>
                <w:rFonts w:ascii="Arial" w:hAnsi="Arial" w:cs="Arial"/>
                <w:b/>
              </w:rPr>
              <w:t>Assessment of Children’s Progress</w:t>
            </w:r>
          </w:p>
          <w:p w14:paraId="6377B60E" w14:textId="77777777" w:rsidR="001557DC" w:rsidRDefault="001557DC" w:rsidP="001557DC">
            <w:pPr>
              <w:rPr>
                <w:rFonts w:ascii="Arial" w:hAnsi="Arial" w:cs="Arial"/>
              </w:rPr>
            </w:pPr>
            <w:r>
              <w:rPr>
                <w:rFonts w:ascii="Arial" w:hAnsi="Arial" w:cs="Arial"/>
              </w:rPr>
              <w:t xml:space="preserve">Teachers and Early Years Practitioners will share standards of learning across stages. They will engage in dialogue and make decisions around the breadth of evidence, including teacher professional judgement, on the progress of a child with a particular focus on the changes in practice resulting from peer observation.  </w:t>
            </w:r>
          </w:p>
          <w:p w14:paraId="31A199FC" w14:textId="4012E21E" w:rsidR="001557DC" w:rsidRDefault="001557DC" w:rsidP="001557DC">
            <w:pPr>
              <w:rPr>
                <w:rFonts w:ascii="Arial" w:hAnsi="Arial" w:cs="Arial"/>
              </w:rPr>
            </w:pPr>
            <w:r>
              <w:rPr>
                <w:rFonts w:ascii="Arial" w:hAnsi="Arial" w:cs="Arial"/>
              </w:rPr>
              <w:t>In relation to Target Setting staff will engage in professional dialogue which evaluates progress of pupils, pupil motivation and pupil understanding of their next steps in learning.</w:t>
            </w:r>
          </w:p>
          <w:p w14:paraId="1F9D2FB1" w14:textId="77777777" w:rsidR="001557DC" w:rsidRDefault="001557DC" w:rsidP="001557DC">
            <w:pPr>
              <w:rPr>
                <w:rFonts w:ascii="Arial" w:hAnsi="Arial" w:cs="Arial"/>
              </w:rPr>
            </w:pPr>
          </w:p>
          <w:p w14:paraId="6C3B564A" w14:textId="77777777" w:rsidR="001557DC" w:rsidRDefault="001557DC" w:rsidP="001557DC">
            <w:pPr>
              <w:rPr>
                <w:rFonts w:ascii="Arial" w:hAnsi="Arial" w:cs="Arial"/>
              </w:rPr>
            </w:pPr>
            <w:r>
              <w:rPr>
                <w:rFonts w:ascii="Arial" w:hAnsi="Arial" w:cs="Arial"/>
              </w:rPr>
              <w:t xml:space="preserve">In order to minimise bureaucracy and increase impact, we will agree a rationale for the collation of evidence. </w:t>
            </w:r>
          </w:p>
          <w:p w14:paraId="2F7961E2" w14:textId="77777777" w:rsidR="001557DC" w:rsidRDefault="001557DC" w:rsidP="001557DC">
            <w:pPr>
              <w:rPr>
                <w:rFonts w:ascii="Arial" w:hAnsi="Arial" w:cs="Arial"/>
              </w:rPr>
            </w:pPr>
          </w:p>
          <w:p w14:paraId="61B40EAD" w14:textId="77777777" w:rsidR="001557DC" w:rsidRPr="0010581B" w:rsidRDefault="001557DC" w:rsidP="001557DC">
            <w:pPr>
              <w:rPr>
                <w:rFonts w:ascii="Arial" w:hAnsi="Arial" w:cs="Arial"/>
                <w:b/>
              </w:rPr>
            </w:pPr>
            <w:r w:rsidRPr="0010581B">
              <w:rPr>
                <w:rFonts w:ascii="Arial" w:hAnsi="Arial" w:cs="Arial"/>
                <w:b/>
              </w:rPr>
              <w:t>Performance Information</w:t>
            </w:r>
          </w:p>
          <w:p w14:paraId="538F17FC" w14:textId="77A9A439" w:rsidR="001557DC" w:rsidRDefault="001557DC" w:rsidP="001557DC">
            <w:pPr>
              <w:rPr>
                <w:rFonts w:ascii="Arial" w:hAnsi="Arial" w:cs="Arial"/>
              </w:rPr>
            </w:pPr>
            <w:r>
              <w:rPr>
                <w:rFonts w:ascii="Arial" w:hAnsi="Arial" w:cs="Arial"/>
              </w:rPr>
              <w:t xml:space="preserve">Focus Meetings will continue to be held 3 times per year. As part of the discussion staff will focus on the impact and success of the target setting for pupils. This will include discussion of tracking data and </w:t>
            </w:r>
            <w:r w:rsidR="000F7FB0">
              <w:rPr>
                <w:rFonts w:ascii="Arial" w:hAnsi="Arial" w:cs="Arial"/>
              </w:rPr>
              <w:t xml:space="preserve">in detail of specific groups as identified through the </w:t>
            </w:r>
            <w:r w:rsidR="000F7FB0">
              <w:rPr>
                <w:rFonts w:ascii="Arial" w:hAnsi="Arial" w:cs="Arial"/>
              </w:rPr>
              <w:lastRenderedPageBreak/>
              <w:t>interrogation of data from the Primary progress Tracker.  This includes pupils who are recorded as requiring Staged Intervention or living within SIMD 1 or 2 or are LAAC.</w:t>
            </w:r>
          </w:p>
          <w:p w14:paraId="420E1F36" w14:textId="0A1C88DB" w:rsidR="000F7FB0" w:rsidRDefault="000F7FB0" w:rsidP="001557DC">
            <w:pPr>
              <w:rPr>
                <w:rFonts w:ascii="Arial" w:hAnsi="Arial" w:cs="Arial"/>
              </w:rPr>
            </w:pPr>
            <w:r>
              <w:rPr>
                <w:rFonts w:ascii="Arial" w:hAnsi="Arial" w:cs="Arial"/>
              </w:rPr>
              <w:t>Professional Dialogue at Focus meetings will also interrogate data to examine improvements in performance leading from improvements in practice</w:t>
            </w:r>
          </w:p>
          <w:p w14:paraId="33980BDE" w14:textId="610F25CD" w:rsidR="001557DC" w:rsidRDefault="001557DC" w:rsidP="001557DC">
            <w:pPr>
              <w:rPr>
                <w:rFonts w:ascii="Arial" w:hAnsi="Arial" w:cs="Arial"/>
              </w:rPr>
            </w:pPr>
            <w:r>
              <w:rPr>
                <w:rFonts w:ascii="Arial" w:hAnsi="Arial" w:cs="Arial"/>
              </w:rPr>
              <w:t xml:space="preserve">Evaluations of </w:t>
            </w:r>
            <w:r w:rsidR="00D7572A">
              <w:rPr>
                <w:rFonts w:ascii="Arial" w:hAnsi="Arial" w:cs="Arial"/>
              </w:rPr>
              <w:t>observations</w:t>
            </w:r>
            <w:r>
              <w:rPr>
                <w:rFonts w:ascii="Arial" w:hAnsi="Arial" w:cs="Arial"/>
              </w:rPr>
              <w:t xml:space="preserve"> will be completed with a clear focus on progress.</w:t>
            </w:r>
          </w:p>
          <w:p w14:paraId="3EA805D6" w14:textId="77777777" w:rsidR="00D50EFA" w:rsidRDefault="00D50EFA" w:rsidP="001557DC">
            <w:pPr>
              <w:rPr>
                <w:rFonts w:ascii="Arial" w:hAnsi="Arial" w:cs="Arial"/>
              </w:rPr>
            </w:pPr>
          </w:p>
          <w:p w14:paraId="4EF4B7C9" w14:textId="1D3B7A14" w:rsidR="00D50EFA" w:rsidRPr="00D50EFA" w:rsidRDefault="00D50EFA" w:rsidP="001557DC">
            <w:pPr>
              <w:rPr>
                <w:rFonts w:ascii="Arial" w:hAnsi="Arial" w:cs="Arial"/>
                <w:b/>
              </w:rPr>
            </w:pPr>
            <w:r w:rsidRPr="00D50EFA">
              <w:rPr>
                <w:rFonts w:ascii="Arial" w:hAnsi="Arial" w:cs="Arial"/>
                <w:b/>
              </w:rPr>
              <w:t>Parental Engagement</w:t>
            </w:r>
          </w:p>
          <w:p w14:paraId="5EACD9D1" w14:textId="19213CF0" w:rsidR="001557DC" w:rsidRDefault="00D50EFA" w:rsidP="001557DC">
            <w:pPr>
              <w:rPr>
                <w:rFonts w:ascii="Arial" w:hAnsi="Arial" w:cs="Arial"/>
              </w:rPr>
            </w:pPr>
            <w:r>
              <w:rPr>
                <w:rFonts w:ascii="Arial" w:hAnsi="Arial" w:cs="Arial"/>
              </w:rPr>
              <w:t>Workshops for Parents to establish target setting principles and benefits for pupils and to encourage parents/carers to be actively involved in the process.</w:t>
            </w:r>
          </w:p>
          <w:p w14:paraId="1A0615F4" w14:textId="33DE1896" w:rsidR="001557DC" w:rsidRPr="00C257A3" w:rsidRDefault="001557DC" w:rsidP="00763989">
            <w:pPr>
              <w:rPr>
                <w:rFonts w:ascii="Arial" w:hAnsi="Arial" w:cs="Arial"/>
              </w:rPr>
            </w:pPr>
          </w:p>
        </w:tc>
        <w:tc>
          <w:tcPr>
            <w:tcW w:w="3927" w:type="dxa"/>
          </w:tcPr>
          <w:p w14:paraId="727CC345" w14:textId="7ED9C396" w:rsidR="0091225B" w:rsidRDefault="00D50EFA" w:rsidP="00D50EFA">
            <w:pPr>
              <w:rPr>
                <w:rFonts w:ascii="Arial" w:hAnsi="Arial" w:cs="Arial"/>
              </w:rPr>
            </w:pPr>
            <w:r>
              <w:rPr>
                <w:rFonts w:ascii="Arial" w:hAnsi="Arial" w:cs="Arial"/>
              </w:rPr>
              <w:lastRenderedPageBreak/>
              <w:t>There will a clear rationale for the school’s approach to target setting and staff peer observation including whole school and class expectations which will result in consistency of practice for pupils. Pupils will report an increase in confidence in identifying next steps in their learning and evaluating their progress.</w:t>
            </w:r>
          </w:p>
          <w:p w14:paraId="660EC2BF" w14:textId="77777777" w:rsidR="00D50EFA" w:rsidRDefault="00D50EFA" w:rsidP="00D50EFA">
            <w:pPr>
              <w:rPr>
                <w:rFonts w:ascii="Arial" w:hAnsi="Arial" w:cs="Arial"/>
              </w:rPr>
            </w:pPr>
          </w:p>
          <w:p w14:paraId="5F51FF70" w14:textId="77777777" w:rsidR="00D50EFA" w:rsidRDefault="00D50EFA" w:rsidP="00D50EFA">
            <w:pPr>
              <w:rPr>
                <w:rFonts w:ascii="Arial" w:hAnsi="Arial" w:cs="Arial"/>
              </w:rPr>
            </w:pPr>
          </w:p>
          <w:p w14:paraId="67C154A9" w14:textId="77777777" w:rsidR="00D50EFA" w:rsidRDefault="00D50EFA" w:rsidP="00D50EFA">
            <w:pPr>
              <w:rPr>
                <w:rFonts w:ascii="Arial" w:hAnsi="Arial" w:cs="Arial"/>
              </w:rPr>
            </w:pPr>
          </w:p>
          <w:p w14:paraId="2DFDFEAB" w14:textId="1DE1564F" w:rsidR="00D50EFA" w:rsidRDefault="00D50EFA" w:rsidP="00D50EFA">
            <w:pPr>
              <w:rPr>
                <w:rFonts w:ascii="Arial" w:hAnsi="Arial" w:cs="Arial"/>
              </w:rPr>
            </w:pPr>
            <w:r>
              <w:rPr>
                <w:rFonts w:ascii="Arial" w:hAnsi="Arial" w:cs="Arial"/>
              </w:rPr>
              <w:t xml:space="preserve">Teachers and EYPs will agree a consistent approach to target setting and evidence gathering. As a result, less time will be spent on bureaucracy and additional time to providing quality dialogue with pupils to support improvements in attainment. </w:t>
            </w:r>
          </w:p>
          <w:p w14:paraId="0BEAE586" w14:textId="77777777" w:rsidR="001721D0" w:rsidRDefault="001721D0" w:rsidP="00D50EFA">
            <w:pPr>
              <w:rPr>
                <w:rFonts w:ascii="Arial" w:hAnsi="Arial" w:cs="Arial"/>
                <w:i/>
              </w:rPr>
            </w:pPr>
          </w:p>
          <w:p w14:paraId="4D73F542" w14:textId="77777777" w:rsidR="001721D0" w:rsidRDefault="001721D0" w:rsidP="00D50EFA">
            <w:pPr>
              <w:rPr>
                <w:rFonts w:ascii="Arial" w:hAnsi="Arial" w:cs="Arial"/>
                <w:i/>
              </w:rPr>
            </w:pPr>
          </w:p>
          <w:p w14:paraId="7494CBED" w14:textId="77777777" w:rsidR="001721D0" w:rsidRDefault="001721D0" w:rsidP="00D50EFA">
            <w:pPr>
              <w:rPr>
                <w:rFonts w:ascii="Arial" w:hAnsi="Arial" w:cs="Arial"/>
                <w:i/>
              </w:rPr>
            </w:pPr>
          </w:p>
          <w:p w14:paraId="0B6032F8" w14:textId="77777777" w:rsidR="001721D0" w:rsidRDefault="001721D0" w:rsidP="00D50EFA">
            <w:pPr>
              <w:rPr>
                <w:rFonts w:ascii="Arial" w:hAnsi="Arial" w:cs="Arial"/>
                <w:i/>
              </w:rPr>
            </w:pPr>
          </w:p>
          <w:p w14:paraId="04900EEB" w14:textId="77777777" w:rsidR="001721D0" w:rsidRDefault="001721D0" w:rsidP="00D50EFA">
            <w:pPr>
              <w:rPr>
                <w:rFonts w:ascii="Arial" w:hAnsi="Arial" w:cs="Arial"/>
                <w:i/>
              </w:rPr>
            </w:pPr>
          </w:p>
          <w:p w14:paraId="2598F10A" w14:textId="77777777" w:rsidR="001721D0" w:rsidRDefault="001721D0" w:rsidP="00D50EFA">
            <w:pPr>
              <w:rPr>
                <w:rFonts w:ascii="Arial" w:hAnsi="Arial" w:cs="Arial"/>
                <w:i/>
              </w:rPr>
            </w:pPr>
          </w:p>
          <w:p w14:paraId="7763D1CA" w14:textId="77777777" w:rsidR="001721D0" w:rsidRDefault="001721D0" w:rsidP="00D50EFA">
            <w:pPr>
              <w:rPr>
                <w:rFonts w:ascii="Arial" w:hAnsi="Arial" w:cs="Arial"/>
                <w:i/>
              </w:rPr>
            </w:pPr>
          </w:p>
          <w:p w14:paraId="4B742553" w14:textId="77777777" w:rsidR="001721D0" w:rsidRDefault="001721D0" w:rsidP="00D50EFA">
            <w:pPr>
              <w:rPr>
                <w:rFonts w:ascii="Arial" w:hAnsi="Arial" w:cs="Arial"/>
                <w:i/>
              </w:rPr>
            </w:pPr>
          </w:p>
          <w:p w14:paraId="7CD3C3AE" w14:textId="1722F2A6" w:rsidR="00D50EFA" w:rsidRPr="00D50EFA" w:rsidRDefault="00D50EFA" w:rsidP="00D50EFA">
            <w:pPr>
              <w:rPr>
                <w:rFonts w:ascii="Arial" w:hAnsi="Arial" w:cs="Arial"/>
              </w:rPr>
            </w:pPr>
            <w:r w:rsidRPr="001721D0">
              <w:rPr>
                <w:rFonts w:ascii="Arial" w:hAnsi="Arial" w:cs="Arial"/>
              </w:rPr>
              <w:lastRenderedPageBreak/>
              <w:t>Almost all</w:t>
            </w:r>
            <w:r w:rsidRPr="00B641E9">
              <w:rPr>
                <w:rFonts w:ascii="Arial" w:hAnsi="Arial" w:cs="Arial"/>
                <w:i/>
              </w:rPr>
              <w:t xml:space="preserve"> </w:t>
            </w:r>
            <w:r>
              <w:rPr>
                <w:rFonts w:ascii="Arial" w:hAnsi="Arial" w:cs="Arial"/>
              </w:rPr>
              <w:t>staff will articulate how well the improvements have impacted on pupils’ learning and the factors which have contributed to this.</w:t>
            </w:r>
            <w:r w:rsidRPr="0028130C">
              <w:rPr>
                <w:rFonts w:ascii="Arial" w:hAnsi="Arial" w:cs="Arial"/>
                <w:i/>
              </w:rPr>
              <w:t xml:space="preserve"> </w:t>
            </w:r>
          </w:p>
          <w:p w14:paraId="27472033" w14:textId="49996C6C" w:rsidR="00D50EFA" w:rsidRDefault="00D50EFA" w:rsidP="00D50EFA">
            <w:pPr>
              <w:rPr>
                <w:rFonts w:ascii="Arial" w:hAnsi="Arial" w:cs="Arial"/>
              </w:rPr>
            </w:pPr>
            <w:r w:rsidRPr="0028130C">
              <w:rPr>
                <w:rFonts w:ascii="Arial" w:hAnsi="Arial" w:cs="Arial"/>
                <w:i/>
              </w:rPr>
              <w:t xml:space="preserve">What works? What doesn’t? Why? </w:t>
            </w:r>
          </w:p>
          <w:p w14:paraId="6EAB0629" w14:textId="77777777" w:rsidR="00D50EFA" w:rsidRDefault="00D50EFA" w:rsidP="00D50EFA">
            <w:pPr>
              <w:rPr>
                <w:rFonts w:ascii="Arial" w:hAnsi="Arial" w:cs="Arial"/>
              </w:rPr>
            </w:pPr>
            <w:r>
              <w:rPr>
                <w:rFonts w:ascii="Arial" w:hAnsi="Arial" w:cs="Arial"/>
              </w:rPr>
              <w:t xml:space="preserve">There will be equity for all by ensuring differentiation and clear identification of pupils’ needs.  </w:t>
            </w:r>
          </w:p>
          <w:p w14:paraId="59C3A978" w14:textId="77777777" w:rsidR="00D50EFA" w:rsidRDefault="00D50EFA" w:rsidP="00D50EFA">
            <w:pPr>
              <w:rPr>
                <w:rFonts w:ascii="Arial" w:hAnsi="Arial" w:cs="Arial"/>
                <w:b/>
                <w:sz w:val="20"/>
                <w:szCs w:val="20"/>
              </w:rPr>
            </w:pPr>
          </w:p>
          <w:p w14:paraId="41C8AD34" w14:textId="77777777" w:rsidR="001721D0" w:rsidRDefault="001721D0" w:rsidP="00D50EFA">
            <w:pPr>
              <w:rPr>
                <w:rFonts w:ascii="Arial" w:hAnsi="Arial" w:cs="Arial"/>
                <w:b/>
                <w:sz w:val="20"/>
                <w:szCs w:val="20"/>
              </w:rPr>
            </w:pPr>
          </w:p>
          <w:p w14:paraId="19AFAD41" w14:textId="77777777" w:rsidR="001721D0" w:rsidRPr="001721D0" w:rsidRDefault="001721D0" w:rsidP="001721D0">
            <w:pPr>
              <w:rPr>
                <w:rFonts w:ascii="Arial" w:hAnsi="Arial" w:cs="Arial"/>
              </w:rPr>
            </w:pPr>
            <w:r w:rsidRPr="001721D0">
              <w:rPr>
                <w:rFonts w:ascii="Arial" w:hAnsi="Arial" w:cs="Arial"/>
              </w:rPr>
              <w:t>There will be an increase in attainment compared to previous levels of performance.</w:t>
            </w:r>
          </w:p>
          <w:p w14:paraId="3AA7835E" w14:textId="77777777" w:rsidR="001721D0" w:rsidRPr="001721D0" w:rsidRDefault="001721D0" w:rsidP="001721D0">
            <w:pPr>
              <w:rPr>
                <w:rFonts w:ascii="Arial" w:hAnsi="Arial" w:cs="Arial"/>
              </w:rPr>
            </w:pPr>
          </w:p>
          <w:p w14:paraId="0B977B4D" w14:textId="77777777" w:rsidR="001721D0" w:rsidRPr="001721D0" w:rsidRDefault="001721D0" w:rsidP="001721D0">
            <w:pPr>
              <w:rPr>
                <w:rFonts w:ascii="Arial" w:hAnsi="Arial" w:cs="Arial"/>
              </w:rPr>
            </w:pPr>
            <w:r w:rsidRPr="001721D0">
              <w:rPr>
                <w:rFonts w:ascii="Arial" w:hAnsi="Arial" w:cs="Arial"/>
              </w:rPr>
              <w:t>Pupils will be actively involved in identifying their progress.</w:t>
            </w:r>
          </w:p>
          <w:p w14:paraId="4353AB72" w14:textId="77777777" w:rsidR="001721D0" w:rsidRPr="001721D0" w:rsidRDefault="001721D0" w:rsidP="001721D0">
            <w:pPr>
              <w:rPr>
                <w:rFonts w:ascii="Arial" w:hAnsi="Arial" w:cs="Arial"/>
              </w:rPr>
            </w:pPr>
          </w:p>
          <w:p w14:paraId="510DB34F" w14:textId="77777777" w:rsidR="001721D0" w:rsidRDefault="001721D0" w:rsidP="001721D0">
            <w:pPr>
              <w:rPr>
                <w:rFonts w:ascii="Arial" w:hAnsi="Arial" w:cs="Arial"/>
              </w:rPr>
            </w:pPr>
            <w:r w:rsidRPr="001721D0">
              <w:rPr>
                <w:rFonts w:ascii="Arial" w:hAnsi="Arial" w:cs="Arial"/>
              </w:rPr>
              <w:t>Almost all staff will be able to demonstrate impact from peer observation which when employed will improve the experience for pupils.</w:t>
            </w:r>
          </w:p>
          <w:p w14:paraId="15A4C614" w14:textId="77777777" w:rsidR="001721D0" w:rsidRDefault="001721D0" w:rsidP="001721D0">
            <w:pPr>
              <w:rPr>
                <w:rFonts w:ascii="Arial" w:hAnsi="Arial" w:cs="Arial"/>
              </w:rPr>
            </w:pPr>
          </w:p>
          <w:p w14:paraId="22FBC904" w14:textId="77777777" w:rsidR="001721D0" w:rsidRDefault="001721D0" w:rsidP="001721D0">
            <w:pPr>
              <w:rPr>
                <w:rFonts w:ascii="Arial" w:hAnsi="Arial" w:cs="Arial"/>
              </w:rPr>
            </w:pPr>
            <w:r>
              <w:rPr>
                <w:rFonts w:ascii="Arial" w:hAnsi="Arial" w:cs="Arial"/>
              </w:rPr>
              <w:t>Pupils will be able to use an informative document to record their achievements and identify their next steps in learning.</w:t>
            </w:r>
          </w:p>
          <w:p w14:paraId="305B68B5" w14:textId="77777777" w:rsidR="001721D0" w:rsidRDefault="001721D0" w:rsidP="001721D0">
            <w:pPr>
              <w:rPr>
                <w:rFonts w:ascii="Arial" w:hAnsi="Arial" w:cs="Arial"/>
              </w:rPr>
            </w:pPr>
          </w:p>
          <w:p w14:paraId="3DCCC1D1" w14:textId="77777777" w:rsidR="001721D0" w:rsidRDefault="001721D0" w:rsidP="001721D0">
            <w:pPr>
              <w:rPr>
                <w:rFonts w:ascii="Arial" w:hAnsi="Arial" w:cs="Arial"/>
              </w:rPr>
            </w:pPr>
          </w:p>
          <w:p w14:paraId="73345580" w14:textId="77777777" w:rsidR="001721D0" w:rsidRDefault="001721D0" w:rsidP="001721D0">
            <w:pPr>
              <w:rPr>
                <w:rFonts w:ascii="Arial" w:hAnsi="Arial" w:cs="Arial"/>
              </w:rPr>
            </w:pPr>
          </w:p>
          <w:p w14:paraId="39C102E4" w14:textId="77777777" w:rsidR="001721D0" w:rsidRDefault="001721D0" w:rsidP="001721D0">
            <w:pPr>
              <w:rPr>
                <w:rFonts w:ascii="Arial" w:hAnsi="Arial" w:cs="Arial"/>
              </w:rPr>
            </w:pPr>
          </w:p>
          <w:p w14:paraId="3C98B42D" w14:textId="77777777" w:rsidR="001721D0" w:rsidRDefault="001721D0" w:rsidP="001721D0">
            <w:pPr>
              <w:rPr>
                <w:rFonts w:ascii="Arial" w:hAnsi="Arial" w:cs="Arial"/>
              </w:rPr>
            </w:pPr>
            <w:r>
              <w:rPr>
                <w:rFonts w:ascii="Arial" w:hAnsi="Arial" w:cs="Arial"/>
              </w:rPr>
              <w:t>Pupils will have increased confidence in identifying their successes and next steps in learning and will be able to discuss this with peers, parents/carers and staff.</w:t>
            </w:r>
          </w:p>
          <w:p w14:paraId="78999771" w14:textId="77777777" w:rsidR="001721D0" w:rsidRDefault="001721D0" w:rsidP="001721D0">
            <w:pPr>
              <w:rPr>
                <w:rFonts w:ascii="Arial" w:hAnsi="Arial" w:cs="Arial"/>
              </w:rPr>
            </w:pPr>
          </w:p>
          <w:p w14:paraId="1E4E239E" w14:textId="77777777" w:rsidR="001721D0" w:rsidRDefault="001721D0" w:rsidP="001721D0">
            <w:pPr>
              <w:rPr>
                <w:rFonts w:ascii="Arial" w:hAnsi="Arial" w:cs="Arial"/>
              </w:rPr>
            </w:pPr>
            <w:r>
              <w:rPr>
                <w:rFonts w:ascii="Arial" w:hAnsi="Arial" w:cs="Arial"/>
              </w:rPr>
              <w:t xml:space="preserve">Pupil attainment will increase due to increased pupil confidence and an </w:t>
            </w:r>
            <w:r>
              <w:rPr>
                <w:rFonts w:ascii="Arial" w:hAnsi="Arial" w:cs="Arial"/>
              </w:rPr>
              <w:lastRenderedPageBreak/>
              <w:t>increase in the quality of teaching and learning based on the improvement cycle formulated through staff peer observation.</w:t>
            </w:r>
          </w:p>
          <w:p w14:paraId="36B9231D" w14:textId="77777777" w:rsidR="001721D0" w:rsidRDefault="001721D0" w:rsidP="001721D0">
            <w:pPr>
              <w:rPr>
                <w:rFonts w:ascii="Arial" w:hAnsi="Arial" w:cs="Arial"/>
              </w:rPr>
            </w:pPr>
          </w:p>
          <w:p w14:paraId="7784EAA5" w14:textId="77777777" w:rsidR="001721D0" w:rsidRDefault="001721D0" w:rsidP="001721D0">
            <w:pPr>
              <w:rPr>
                <w:rFonts w:ascii="Arial" w:hAnsi="Arial" w:cs="Arial"/>
              </w:rPr>
            </w:pPr>
          </w:p>
          <w:p w14:paraId="412AB759" w14:textId="77777777" w:rsidR="001721D0" w:rsidRDefault="001721D0" w:rsidP="001721D0">
            <w:pPr>
              <w:rPr>
                <w:rFonts w:ascii="Arial" w:hAnsi="Arial" w:cs="Arial"/>
              </w:rPr>
            </w:pPr>
          </w:p>
          <w:p w14:paraId="1EC8B178" w14:textId="77777777" w:rsidR="001721D0" w:rsidRDefault="001721D0" w:rsidP="001721D0">
            <w:pPr>
              <w:rPr>
                <w:rFonts w:ascii="Arial" w:hAnsi="Arial" w:cs="Arial"/>
              </w:rPr>
            </w:pPr>
          </w:p>
          <w:p w14:paraId="144CFDCC" w14:textId="77777777" w:rsidR="001721D0" w:rsidRDefault="001721D0" w:rsidP="001721D0">
            <w:pPr>
              <w:rPr>
                <w:rFonts w:ascii="Arial" w:hAnsi="Arial" w:cs="Arial"/>
              </w:rPr>
            </w:pPr>
          </w:p>
          <w:p w14:paraId="68B12D3C" w14:textId="77777777" w:rsidR="001721D0" w:rsidRDefault="001721D0" w:rsidP="001721D0">
            <w:pPr>
              <w:rPr>
                <w:rFonts w:ascii="Arial" w:hAnsi="Arial" w:cs="Arial"/>
              </w:rPr>
            </w:pPr>
          </w:p>
          <w:p w14:paraId="7021447D" w14:textId="77777777" w:rsidR="001721D0" w:rsidRDefault="001721D0" w:rsidP="001721D0">
            <w:pPr>
              <w:rPr>
                <w:rFonts w:ascii="Arial" w:hAnsi="Arial" w:cs="Arial"/>
              </w:rPr>
            </w:pPr>
          </w:p>
          <w:p w14:paraId="474D6C9D" w14:textId="77777777" w:rsidR="001721D0" w:rsidRDefault="001721D0" w:rsidP="001721D0">
            <w:pPr>
              <w:rPr>
                <w:rFonts w:ascii="Arial" w:hAnsi="Arial" w:cs="Arial"/>
              </w:rPr>
            </w:pPr>
          </w:p>
          <w:p w14:paraId="004CB0F6" w14:textId="77777777" w:rsidR="001721D0" w:rsidRDefault="001721D0" w:rsidP="001721D0">
            <w:pPr>
              <w:rPr>
                <w:rFonts w:ascii="Arial" w:hAnsi="Arial" w:cs="Arial"/>
              </w:rPr>
            </w:pPr>
          </w:p>
          <w:p w14:paraId="6D9DD853" w14:textId="7EA3F372" w:rsidR="001721D0" w:rsidRPr="00B12358" w:rsidRDefault="001721D0" w:rsidP="001721D0">
            <w:pPr>
              <w:rPr>
                <w:rFonts w:ascii="Arial" w:hAnsi="Arial" w:cs="Arial"/>
                <w:b/>
                <w:sz w:val="20"/>
                <w:szCs w:val="20"/>
              </w:rPr>
            </w:pPr>
            <w:r>
              <w:rPr>
                <w:rFonts w:ascii="Arial" w:hAnsi="Arial" w:cs="Arial"/>
              </w:rPr>
              <w:t>Pupils will have increased confidence in engaging with school tasks due to increased parental engagement.</w:t>
            </w:r>
          </w:p>
        </w:tc>
        <w:tc>
          <w:tcPr>
            <w:tcW w:w="3646" w:type="dxa"/>
          </w:tcPr>
          <w:p w14:paraId="7C059491" w14:textId="77777777" w:rsidR="0091225B" w:rsidRDefault="000277C4" w:rsidP="00763989">
            <w:pPr>
              <w:rPr>
                <w:rFonts w:ascii="Arial" w:hAnsi="Arial" w:cs="Arial"/>
              </w:rPr>
            </w:pPr>
            <w:r w:rsidRPr="000277C4">
              <w:rPr>
                <w:rFonts w:ascii="Arial" w:hAnsi="Arial" w:cs="Arial"/>
              </w:rPr>
              <w:lastRenderedPageBreak/>
              <w:t>School, classroom and playroom observations by SMT.</w:t>
            </w:r>
          </w:p>
          <w:p w14:paraId="7BB5DBC7" w14:textId="77777777" w:rsidR="000277C4" w:rsidRDefault="000277C4" w:rsidP="00763989">
            <w:pPr>
              <w:rPr>
                <w:rFonts w:ascii="Arial" w:hAnsi="Arial" w:cs="Arial"/>
              </w:rPr>
            </w:pPr>
          </w:p>
          <w:p w14:paraId="0ABD4B65" w14:textId="1B021CF6" w:rsidR="000277C4" w:rsidRPr="000277C4" w:rsidRDefault="000277C4" w:rsidP="00763989">
            <w:pPr>
              <w:rPr>
                <w:rFonts w:ascii="Arial" w:hAnsi="Arial" w:cs="Arial"/>
              </w:rPr>
            </w:pPr>
            <w:r>
              <w:rPr>
                <w:rFonts w:ascii="Arial" w:hAnsi="Arial" w:cs="Arial"/>
              </w:rPr>
              <w:t>Pupil focus meetings to discuss target setting</w:t>
            </w:r>
          </w:p>
          <w:p w14:paraId="0877D637" w14:textId="77777777" w:rsidR="000277C4" w:rsidRDefault="000277C4" w:rsidP="00763989">
            <w:pPr>
              <w:rPr>
                <w:rFonts w:ascii="Arial" w:hAnsi="Arial" w:cs="Arial"/>
                <w:sz w:val="20"/>
                <w:szCs w:val="20"/>
              </w:rPr>
            </w:pPr>
          </w:p>
          <w:p w14:paraId="7D71223D" w14:textId="0D881C84" w:rsidR="000277C4" w:rsidRDefault="000277C4" w:rsidP="000277C4">
            <w:pPr>
              <w:rPr>
                <w:rFonts w:ascii="Arial" w:hAnsi="Arial" w:cs="Arial"/>
              </w:rPr>
            </w:pPr>
            <w:r w:rsidRPr="00017B65">
              <w:rPr>
                <w:rFonts w:ascii="Arial" w:hAnsi="Arial" w:cs="Arial"/>
              </w:rPr>
              <w:t xml:space="preserve">Review of </w:t>
            </w:r>
            <w:r>
              <w:rPr>
                <w:rFonts w:ascii="Arial" w:hAnsi="Arial" w:cs="Arial"/>
              </w:rPr>
              <w:t>Targets</w:t>
            </w:r>
            <w:r w:rsidRPr="00017B65">
              <w:rPr>
                <w:rFonts w:ascii="Arial" w:hAnsi="Arial" w:cs="Arial"/>
              </w:rPr>
              <w:t xml:space="preserve"> to audit quality</w:t>
            </w:r>
            <w:r>
              <w:rPr>
                <w:rFonts w:ascii="Arial" w:hAnsi="Arial" w:cs="Arial"/>
              </w:rPr>
              <w:t>.</w:t>
            </w:r>
          </w:p>
          <w:p w14:paraId="3B1DD6D8" w14:textId="77777777" w:rsidR="000277C4" w:rsidRDefault="000277C4" w:rsidP="000277C4">
            <w:pPr>
              <w:rPr>
                <w:rFonts w:ascii="Arial" w:hAnsi="Arial" w:cs="Arial"/>
              </w:rPr>
            </w:pPr>
          </w:p>
          <w:p w14:paraId="783B8853" w14:textId="469C70D1" w:rsidR="000277C4" w:rsidRDefault="000277C4" w:rsidP="000277C4">
            <w:pPr>
              <w:rPr>
                <w:rFonts w:ascii="Arial" w:hAnsi="Arial" w:cs="Arial"/>
              </w:rPr>
            </w:pPr>
            <w:r>
              <w:rPr>
                <w:rFonts w:ascii="Arial" w:hAnsi="Arial" w:cs="Arial"/>
              </w:rPr>
              <w:t>Review and audit of Individual staff observations to ensure quality and focus on improvements for learners.</w:t>
            </w:r>
          </w:p>
          <w:p w14:paraId="7AA0DEAF" w14:textId="77777777" w:rsidR="000277C4" w:rsidRDefault="000277C4" w:rsidP="000277C4">
            <w:pPr>
              <w:rPr>
                <w:rFonts w:ascii="Arial" w:hAnsi="Arial" w:cs="Arial"/>
              </w:rPr>
            </w:pPr>
          </w:p>
          <w:p w14:paraId="088BDAD6" w14:textId="77777777" w:rsidR="000277C4" w:rsidRDefault="000277C4" w:rsidP="000277C4">
            <w:pPr>
              <w:rPr>
                <w:rFonts w:ascii="Arial" w:hAnsi="Arial" w:cs="Arial"/>
              </w:rPr>
            </w:pPr>
          </w:p>
          <w:p w14:paraId="7856EF92" w14:textId="77777777" w:rsidR="000277C4" w:rsidRDefault="000277C4" w:rsidP="000277C4">
            <w:pPr>
              <w:rPr>
                <w:rFonts w:ascii="Arial" w:hAnsi="Arial" w:cs="Arial"/>
              </w:rPr>
            </w:pPr>
          </w:p>
          <w:p w14:paraId="3A31BE35" w14:textId="77777777" w:rsidR="000277C4" w:rsidRDefault="000277C4" w:rsidP="000277C4">
            <w:pPr>
              <w:rPr>
                <w:rFonts w:ascii="Arial" w:hAnsi="Arial" w:cs="Arial"/>
              </w:rPr>
            </w:pPr>
          </w:p>
          <w:p w14:paraId="215ACEFF" w14:textId="77777777" w:rsidR="000277C4" w:rsidRDefault="000277C4" w:rsidP="000277C4">
            <w:pPr>
              <w:rPr>
                <w:rFonts w:ascii="Arial" w:hAnsi="Arial" w:cs="Arial"/>
              </w:rPr>
            </w:pPr>
          </w:p>
          <w:p w14:paraId="02C7EF45" w14:textId="77777777" w:rsidR="000277C4" w:rsidRDefault="000277C4" w:rsidP="00763989">
            <w:pPr>
              <w:rPr>
                <w:rFonts w:ascii="Arial" w:hAnsi="Arial" w:cs="Arial"/>
                <w:sz w:val="20"/>
                <w:szCs w:val="20"/>
              </w:rPr>
            </w:pPr>
          </w:p>
          <w:p w14:paraId="4B32D287" w14:textId="77777777" w:rsidR="000277C4" w:rsidRDefault="000277C4" w:rsidP="00763989">
            <w:pPr>
              <w:rPr>
                <w:rFonts w:ascii="Arial" w:hAnsi="Arial" w:cs="Arial"/>
                <w:sz w:val="20"/>
                <w:szCs w:val="20"/>
              </w:rPr>
            </w:pPr>
          </w:p>
          <w:p w14:paraId="77C3622E" w14:textId="77777777" w:rsidR="000277C4" w:rsidRDefault="000277C4" w:rsidP="00763989">
            <w:pPr>
              <w:rPr>
                <w:rFonts w:ascii="Arial" w:hAnsi="Arial" w:cs="Arial"/>
                <w:sz w:val="20"/>
                <w:szCs w:val="20"/>
              </w:rPr>
            </w:pPr>
          </w:p>
          <w:p w14:paraId="1D9A6717" w14:textId="77777777" w:rsidR="000277C4" w:rsidRDefault="000277C4" w:rsidP="00763989">
            <w:pPr>
              <w:rPr>
                <w:rFonts w:ascii="Arial" w:hAnsi="Arial" w:cs="Arial"/>
                <w:sz w:val="20"/>
                <w:szCs w:val="20"/>
              </w:rPr>
            </w:pPr>
          </w:p>
          <w:p w14:paraId="477191E1" w14:textId="77777777" w:rsidR="000277C4" w:rsidRDefault="000277C4" w:rsidP="00763989">
            <w:pPr>
              <w:rPr>
                <w:rFonts w:ascii="Arial" w:hAnsi="Arial" w:cs="Arial"/>
                <w:sz w:val="20"/>
                <w:szCs w:val="20"/>
              </w:rPr>
            </w:pPr>
          </w:p>
          <w:p w14:paraId="6AF64B3D" w14:textId="77777777" w:rsidR="000277C4" w:rsidRDefault="000277C4" w:rsidP="00763989">
            <w:pPr>
              <w:rPr>
                <w:rFonts w:ascii="Arial" w:hAnsi="Arial" w:cs="Arial"/>
                <w:sz w:val="20"/>
                <w:szCs w:val="20"/>
              </w:rPr>
            </w:pPr>
          </w:p>
          <w:p w14:paraId="05B14F96" w14:textId="77777777" w:rsidR="000277C4" w:rsidRDefault="000277C4" w:rsidP="00763989">
            <w:pPr>
              <w:rPr>
                <w:rFonts w:ascii="Arial" w:hAnsi="Arial" w:cs="Arial"/>
                <w:sz w:val="20"/>
                <w:szCs w:val="20"/>
              </w:rPr>
            </w:pPr>
          </w:p>
          <w:p w14:paraId="7E46DAAC" w14:textId="77777777" w:rsidR="000277C4" w:rsidRDefault="000277C4" w:rsidP="00763989">
            <w:pPr>
              <w:rPr>
                <w:rFonts w:ascii="Arial" w:hAnsi="Arial" w:cs="Arial"/>
                <w:sz w:val="20"/>
                <w:szCs w:val="20"/>
              </w:rPr>
            </w:pPr>
          </w:p>
          <w:p w14:paraId="7F3FE6A0" w14:textId="77777777" w:rsidR="000277C4" w:rsidRDefault="000277C4" w:rsidP="00763989">
            <w:pPr>
              <w:rPr>
                <w:rFonts w:ascii="Arial" w:hAnsi="Arial" w:cs="Arial"/>
                <w:sz w:val="20"/>
                <w:szCs w:val="20"/>
              </w:rPr>
            </w:pPr>
          </w:p>
          <w:p w14:paraId="517F88ED" w14:textId="77777777" w:rsidR="000277C4" w:rsidRDefault="000277C4" w:rsidP="00763989">
            <w:pPr>
              <w:rPr>
                <w:rFonts w:ascii="Arial" w:hAnsi="Arial" w:cs="Arial"/>
                <w:sz w:val="20"/>
                <w:szCs w:val="20"/>
              </w:rPr>
            </w:pPr>
          </w:p>
          <w:p w14:paraId="24B4CF3B" w14:textId="77777777" w:rsidR="000277C4" w:rsidRDefault="000277C4" w:rsidP="00763989">
            <w:pPr>
              <w:rPr>
                <w:rFonts w:ascii="Arial" w:hAnsi="Arial" w:cs="Arial"/>
                <w:sz w:val="20"/>
                <w:szCs w:val="20"/>
              </w:rPr>
            </w:pPr>
          </w:p>
          <w:p w14:paraId="477EC9D3" w14:textId="77777777" w:rsidR="000277C4" w:rsidRDefault="000277C4" w:rsidP="00763989">
            <w:pPr>
              <w:rPr>
                <w:rFonts w:ascii="Arial" w:hAnsi="Arial" w:cs="Arial"/>
                <w:sz w:val="20"/>
                <w:szCs w:val="20"/>
              </w:rPr>
            </w:pPr>
          </w:p>
          <w:p w14:paraId="160A670A" w14:textId="26D04A79" w:rsidR="000277C4" w:rsidRDefault="000277C4" w:rsidP="00763989">
            <w:pPr>
              <w:rPr>
                <w:rFonts w:ascii="Arial" w:hAnsi="Arial" w:cs="Arial"/>
              </w:rPr>
            </w:pPr>
            <w:r w:rsidRPr="000277C4">
              <w:rPr>
                <w:rFonts w:ascii="Arial" w:hAnsi="Arial" w:cs="Arial"/>
              </w:rPr>
              <w:lastRenderedPageBreak/>
              <w:t xml:space="preserve">Record of Focus Meetings which will identify improvements in </w:t>
            </w:r>
            <w:r>
              <w:rPr>
                <w:rFonts w:ascii="Arial" w:hAnsi="Arial" w:cs="Arial"/>
              </w:rPr>
              <w:t xml:space="preserve">performance through </w:t>
            </w:r>
            <w:r w:rsidRPr="000277C4">
              <w:rPr>
                <w:rFonts w:ascii="Arial" w:hAnsi="Arial" w:cs="Arial"/>
              </w:rPr>
              <w:t>target setting and professional learning in terms of peer observation.</w:t>
            </w:r>
          </w:p>
          <w:p w14:paraId="1FC5BE41" w14:textId="77777777" w:rsidR="000277C4" w:rsidRDefault="000277C4" w:rsidP="00763989">
            <w:pPr>
              <w:rPr>
                <w:rFonts w:ascii="Arial" w:hAnsi="Arial" w:cs="Arial"/>
              </w:rPr>
            </w:pPr>
          </w:p>
          <w:p w14:paraId="0020833B" w14:textId="77777777" w:rsidR="000277C4" w:rsidRDefault="000277C4" w:rsidP="00763989">
            <w:pPr>
              <w:rPr>
                <w:rFonts w:ascii="Arial" w:hAnsi="Arial" w:cs="Arial"/>
              </w:rPr>
            </w:pPr>
          </w:p>
          <w:p w14:paraId="7A572A13" w14:textId="77777777" w:rsidR="000277C4" w:rsidRDefault="000277C4" w:rsidP="00763989">
            <w:pPr>
              <w:rPr>
                <w:rFonts w:ascii="Arial" w:hAnsi="Arial" w:cs="Arial"/>
              </w:rPr>
            </w:pPr>
          </w:p>
          <w:p w14:paraId="7CF60B38" w14:textId="77777777" w:rsidR="000277C4" w:rsidRDefault="000277C4" w:rsidP="00763989">
            <w:pPr>
              <w:rPr>
                <w:rFonts w:ascii="Arial" w:hAnsi="Arial" w:cs="Arial"/>
              </w:rPr>
            </w:pPr>
          </w:p>
          <w:p w14:paraId="1512DA5F" w14:textId="77777777" w:rsidR="000277C4" w:rsidRDefault="000277C4" w:rsidP="00763989">
            <w:pPr>
              <w:rPr>
                <w:rFonts w:ascii="Arial" w:hAnsi="Arial" w:cs="Arial"/>
              </w:rPr>
            </w:pPr>
          </w:p>
          <w:p w14:paraId="0F5024EA" w14:textId="7135FBD6" w:rsidR="000277C4" w:rsidRPr="000277C4" w:rsidRDefault="000277C4" w:rsidP="00763989">
            <w:pPr>
              <w:rPr>
                <w:rFonts w:ascii="Arial" w:hAnsi="Arial" w:cs="Arial"/>
              </w:rPr>
            </w:pPr>
            <w:r>
              <w:rPr>
                <w:rFonts w:ascii="Arial" w:hAnsi="Arial" w:cs="Arial"/>
              </w:rPr>
              <w:t xml:space="preserve">Teacher professional judgement recorded in Primary Progress Tracker which records </w:t>
            </w:r>
            <w:r w:rsidR="00AF4E5F">
              <w:rPr>
                <w:rFonts w:ascii="Arial" w:hAnsi="Arial" w:cs="Arial"/>
              </w:rPr>
              <w:t xml:space="preserve">improvement in </w:t>
            </w:r>
            <w:r>
              <w:rPr>
                <w:rFonts w:ascii="Arial" w:hAnsi="Arial" w:cs="Arial"/>
              </w:rPr>
              <w:t>attainment</w:t>
            </w:r>
            <w:r w:rsidR="00AF4E5F">
              <w:rPr>
                <w:rFonts w:ascii="Arial" w:hAnsi="Arial" w:cs="Arial"/>
              </w:rPr>
              <w:t xml:space="preserve"> from 2015-2016</w:t>
            </w:r>
            <w:r>
              <w:rPr>
                <w:rFonts w:ascii="Arial" w:hAnsi="Arial" w:cs="Arial"/>
              </w:rPr>
              <w:t>.</w:t>
            </w:r>
          </w:p>
          <w:p w14:paraId="281FA262" w14:textId="77777777" w:rsidR="000277C4" w:rsidRDefault="000277C4" w:rsidP="00763989">
            <w:pPr>
              <w:rPr>
                <w:rFonts w:ascii="Arial" w:hAnsi="Arial" w:cs="Arial"/>
                <w:sz w:val="20"/>
                <w:szCs w:val="20"/>
              </w:rPr>
            </w:pPr>
          </w:p>
          <w:p w14:paraId="11907F6D" w14:textId="77777777" w:rsidR="000277C4" w:rsidRDefault="00D7572A" w:rsidP="00763989">
            <w:pPr>
              <w:rPr>
                <w:rFonts w:ascii="Arial" w:hAnsi="Arial" w:cs="Arial"/>
              </w:rPr>
            </w:pPr>
            <w:r>
              <w:rPr>
                <w:rFonts w:ascii="Arial" w:hAnsi="Arial" w:cs="Arial"/>
              </w:rPr>
              <w:t>SMT and Pupil Learning Walk to observe teaching and learning</w:t>
            </w:r>
          </w:p>
          <w:p w14:paraId="6F753D74" w14:textId="77777777" w:rsidR="00D7572A" w:rsidRDefault="00D7572A" w:rsidP="00763989">
            <w:pPr>
              <w:rPr>
                <w:rFonts w:ascii="Arial" w:hAnsi="Arial" w:cs="Arial"/>
              </w:rPr>
            </w:pPr>
          </w:p>
          <w:p w14:paraId="7FC38891" w14:textId="77777777" w:rsidR="00D7572A" w:rsidRDefault="00D7572A" w:rsidP="00763989">
            <w:pPr>
              <w:rPr>
                <w:rFonts w:ascii="Arial" w:hAnsi="Arial" w:cs="Arial"/>
              </w:rPr>
            </w:pPr>
          </w:p>
          <w:p w14:paraId="0B5B2594" w14:textId="77777777" w:rsidR="00D7572A" w:rsidRDefault="00D7572A" w:rsidP="00763989">
            <w:pPr>
              <w:rPr>
                <w:rFonts w:ascii="Arial" w:hAnsi="Arial" w:cs="Arial"/>
              </w:rPr>
            </w:pPr>
          </w:p>
          <w:p w14:paraId="42BD5ED4" w14:textId="77777777" w:rsidR="00D7572A" w:rsidRDefault="00D7572A" w:rsidP="00763989">
            <w:pPr>
              <w:rPr>
                <w:rFonts w:ascii="Arial" w:hAnsi="Arial" w:cs="Arial"/>
              </w:rPr>
            </w:pPr>
          </w:p>
          <w:p w14:paraId="75EBD077" w14:textId="77777777" w:rsidR="00D7572A" w:rsidRDefault="00D7572A" w:rsidP="00763989">
            <w:pPr>
              <w:rPr>
                <w:rFonts w:ascii="Arial" w:hAnsi="Arial" w:cs="Arial"/>
              </w:rPr>
            </w:pPr>
          </w:p>
          <w:p w14:paraId="72A9632F" w14:textId="77777777" w:rsidR="00D7572A" w:rsidRDefault="00D7572A" w:rsidP="00763989">
            <w:pPr>
              <w:rPr>
                <w:rFonts w:ascii="Arial" w:hAnsi="Arial" w:cs="Arial"/>
              </w:rPr>
            </w:pPr>
          </w:p>
          <w:p w14:paraId="674EE8F3" w14:textId="77777777" w:rsidR="00D7572A" w:rsidRDefault="00D7572A" w:rsidP="00763989">
            <w:pPr>
              <w:rPr>
                <w:rFonts w:ascii="Arial" w:hAnsi="Arial" w:cs="Arial"/>
              </w:rPr>
            </w:pPr>
          </w:p>
          <w:p w14:paraId="594B9B40" w14:textId="77777777" w:rsidR="00D7572A" w:rsidRDefault="00D7572A" w:rsidP="00763989">
            <w:pPr>
              <w:rPr>
                <w:rFonts w:ascii="Arial" w:hAnsi="Arial" w:cs="Arial"/>
              </w:rPr>
            </w:pPr>
          </w:p>
          <w:p w14:paraId="448FD272" w14:textId="77777777" w:rsidR="00D7572A" w:rsidRDefault="00D7572A" w:rsidP="00763989">
            <w:pPr>
              <w:rPr>
                <w:rFonts w:ascii="Arial" w:hAnsi="Arial" w:cs="Arial"/>
              </w:rPr>
            </w:pPr>
          </w:p>
          <w:p w14:paraId="5C894457" w14:textId="77777777" w:rsidR="00D7572A" w:rsidRDefault="00D7572A" w:rsidP="00763989">
            <w:pPr>
              <w:rPr>
                <w:rFonts w:ascii="Arial" w:hAnsi="Arial" w:cs="Arial"/>
              </w:rPr>
            </w:pPr>
          </w:p>
          <w:p w14:paraId="190FB126" w14:textId="77777777" w:rsidR="00D7572A" w:rsidRDefault="00D7572A" w:rsidP="00763989">
            <w:pPr>
              <w:rPr>
                <w:rFonts w:ascii="Arial" w:hAnsi="Arial" w:cs="Arial"/>
              </w:rPr>
            </w:pPr>
          </w:p>
          <w:p w14:paraId="0A0BB5BB" w14:textId="77777777" w:rsidR="00D7572A" w:rsidRDefault="00D7572A" w:rsidP="00763989">
            <w:pPr>
              <w:rPr>
                <w:rFonts w:ascii="Arial" w:hAnsi="Arial" w:cs="Arial"/>
              </w:rPr>
            </w:pPr>
          </w:p>
          <w:p w14:paraId="1D2A0676" w14:textId="77777777" w:rsidR="00D7572A" w:rsidRDefault="00D7572A" w:rsidP="00763989">
            <w:pPr>
              <w:rPr>
                <w:rFonts w:ascii="Arial" w:hAnsi="Arial" w:cs="Arial"/>
              </w:rPr>
            </w:pPr>
            <w:r>
              <w:rPr>
                <w:rFonts w:ascii="Arial" w:hAnsi="Arial" w:cs="Arial"/>
              </w:rPr>
              <w:t>Record of analysis pf pupil performance, professional judgement and interrogation of focus group results which demonstrates improvement in performance.</w:t>
            </w:r>
          </w:p>
          <w:p w14:paraId="7046A04D" w14:textId="77777777" w:rsidR="00D7572A" w:rsidRDefault="00D7572A" w:rsidP="00763989">
            <w:pPr>
              <w:rPr>
                <w:rFonts w:ascii="Arial" w:hAnsi="Arial" w:cs="Arial"/>
              </w:rPr>
            </w:pPr>
          </w:p>
          <w:p w14:paraId="60809618" w14:textId="77777777" w:rsidR="00D7572A" w:rsidRDefault="00D7572A" w:rsidP="00763989">
            <w:pPr>
              <w:rPr>
                <w:rFonts w:ascii="Arial" w:hAnsi="Arial" w:cs="Arial"/>
              </w:rPr>
            </w:pPr>
          </w:p>
          <w:p w14:paraId="400AF4C1" w14:textId="77777777" w:rsidR="00D7572A" w:rsidRDefault="00D7572A" w:rsidP="00763989">
            <w:pPr>
              <w:rPr>
                <w:rFonts w:ascii="Arial" w:hAnsi="Arial" w:cs="Arial"/>
              </w:rPr>
            </w:pPr>
          </w:p>
          <w:p w14:paraId="7F5C6860" w14:textId="77777777" w:rsidR="00D7572A" w:rsidRDefault="00D7572A" w:rsidP="00763989">
            <w:pPr>
              <w:rPr>
                <w:rFonts w:ascii="Arial" w:hAnsi="Arial" w:cs="Arial"/>
              </w:rPr>
            </w:pPr>
          </w:p>
          <w:p w14:paraId="171D2A08" w14:textId="77777777" w:rsidR="00D7572A" w:rsidRDefault="00D7572A" w:rsidP="00763989">
            <w:pPr>
              <w:rPr>
                <w:rFonts w:ascii="Arial" w:hAnsi="Arial" w:cs="Arial"/>
              </w:rPr>
            </w:pPr>
          </w:p>
          <w:p w14:paraId="54E231D2" w14:textId="77777777" w:rsidR="00D7572A" w:rsidRDefault="00D7572A" w:rsidP="00763989">
            <w:pPr>
              <w:rPr>
                <w:rFonts w:ascii="Arial" w:hAnsi="Arial" w:cs="Arial"/>
              </w:rPr>
            </w:pPr>
          </w:p>
          <w:p w14:paraId="049E38FB" w14:textId="77777777" w:rsidR="00D7572A" w:rsidRDefault="00D7572A" w:rsidP="00763989">
            <w:pPr>
              <w:rPr>
                <w:rFonts w:ascii="Arial" w:hAnsi="Arial" w:cs="Arial"/>
              </w:rPr>
            </w:pPr>
          </w:p>
          <w:p w14:paraId="44FCBA0B" w14:textId="77777777" w:rsidR="00D7572A" w:rsidRDefault="00D7572A" w:rsidP="00763989">
            <w:pPr>
              <w:rPr>
                <w:rFonts w:ascii="Arial" w:hAnsi="Arial" w:cs="Arial"/>
              </w:rPr>
            </w:pPr>
          </w:p>
          <w:p w14:paraId="2E7A0F10" w14:textId="77777777" w:rsidR="00D7572A" w:rsidRDefault="00D7572A" w:rsidP="00763989">
            <w:pPr>
              <w:rPr>
                <w:rFonts w:ascii="Arial" w:hAnsi="Arial" w:cs="Arial"/>
              </w:rPr>
            </w:pPr>
          </w:p>
          <w:p w14:paraId="1BA0B534" w14:textId="77777777" w:rsidR="00D7572A" w:rsidRDefault="00D7572A" w:rsidP="00763989">
            <w:pPr>
              <w:rPr>
                <w:rFonts w:ascii="Arial" w:hAnsi="Arial" w:cs="Arial"/>
              </w:rPr>
            </w:pPr>
          </w:p>
          <w:p w14:paraId="7F543DF0" w14:textId="77777777" w:rsidR="00D7572A" w:rsidRDefault="00D7572A" w:rsidP="00763989">
            <w:pPr>
              <w:rPr>
                <w:rFonts w:ascii="Arial" w:hAnsi="Arial" w:cs="Arial"/>
              </w:rPr>
            </w:pPr>
          </w:p>
          <w:p w14:paraId="5DD92D47" w14:textId="77777777" w:rsidR="00D7572A" w:rsidRDefault="00D7572A" w:rsidP="00763989">
            <w:pPr>
              <w:rPr>
                <w:rFonts w:ascii="Arial" w:hAnsi="Arial" w:cs="Arial"/>
              </w:rPr>
            </w:pPr>
          </w:p>
          <w:p w14:paraId="6FAAD7D4" w14:textId="77777777" w:rsidR="00D7572A" w:rsidRDefault="00D7572A" w:rsidP="00763989">
            <w:pPr>
              <w:rPr>
                <w:rFonts w:ascii="Arial" w:hAnsi="Arial" w:cs="Arial"/>
              </w:rPr>
            </w:pPr>
          </w:p>
          <w:p w14:paraId="0826D475" w14:textId="77777777" w:rsidR="00D7572A" w:rsidRDefault="00D7572A" w:rsidP="00763989">
            <w:pPr>
              <w:rPr>
                <w:rFonts w:ascii="Arial" w:hAnsi="Arial" w:cs="Arial"/>
              </w:rPr>
            </w:pPr>
          </w:p>
          <w:p w14:paraId="54B14A78" w14:textId="77777777" w:rsidR="00D7572A" w:rsidRDefault="00D7572A" w:rsidP="00763989">
            <w:pPr>
              <w:rPr>
                <w:rFonts w:ascii="Arial" w:hAnsi="Arial" w:cs="Arial"/>
              </w:rPr>
            </w:pPr>
          </w:p>
          <w:p w14:paraId="230300A5" w14:textId="77777777" w:rsidR="00D7572A" w:rsidRDefault="00D7572A" w:rsidP="00763989">
            <w:pPr>
              <w:rPr>
                <w:rFonts w:ascii="Arial" w:hAnsi="Arial" w:cs="Arial"/>
              </w:rPr>
            </w:pPr>
            <w:r>
              <w:rPr>
                <w:rFonts w:ascii="Arial" w:hAnsi="Arial" w:cs="Arial"/>
              </w:rPr>
              <w:t>Increase in the number of parents attending meetings to discuss pupil progress.</w:t>
            </w:r>
          </w:p>
          <w:p w14:paraId="3A9D4F47" w14:textId="77777777" w:rsidR="00D7572A" w:rsidRDefault="00D7572A" w:rsidP="00763989">
            <w:pPr>
              <w:rPr>
                <w:rFonts w:ascii="Arial" w:hAnsi="Arial" w:cs="Arial"/>
              </w:rPr>
            </w:pPr>
          </w:p>
          <w:p w14:paraId="7A47E96C" w14:textId="359074FA" w:rsidR="00D7572A" w:rsidRPr="00AF4E5F" w:rsidRDefault="00D7572A" w:rsidP="00763989">
            <w:pPr>
              <w:rPr>
                <w:rFonts w:ascii="Arial" w:hAnsi="Arial" w:cs="Arial"/>
              </w:rPr>
            </w:pPr>
            <w:r>
              <w:rPr>
                <w:rFonts w:ascii="Arial" w:hAnsi="Arial" w:cs="Arial"/>
              </w:rPr>
              <w:t>Records of parental involvement in acknowledging targets and next steps in learning.</w:t>
            </w:r>
          </w:p>
        </w:tc>
      </w:tr>
    </w:tbl>
    <w:p w14:paraId="38DC4DA4" w14:textId="65EA7BC3" w:rsidR="006B4036" w:rsidRDefault="006B4036">
      <w:r>
        <w:lastRenderedPageBreak/>
        <w:br w:type="page"/>
      </w:r>
    </w:p>
    <w:tbl>
      <w:tblPr>
        <w:tblStyle w:val="TableGrid"/>
        <w:tblpPr w:leftFromText="180" w:rightFromText="180" w:vertAnchor="text" w:horzAnchor="margin" w:tblpY="141"/>
        <w:tblW w:w="14442" w:type="dxa"/>
        <w:tblLayout w:type="fixed"/>
        <w:tblLook w:val="04A0" w:firstRow="1" w:lastRow="0" w:firstColumn="1" w:lastColumn="0" w:noHBand="0" w:noVBand="1"/>
      </w:tblPr>
      <w:tblGrid>
        <w:gridCol w:w="1670"/>
        <w:gridCol w:w="993"/>
        <w:gridCol w:w="4115"/>
        <w:gridCol w:w="3974"/>
        <w:gridCol w:w="3690"/>
      </w:tblGrid>
      <w:tr w:rsidR="002D593E" w:rsidRPr="00A11F83" w14:paraId="08030072" w14:textId="77777777" w:rsidTr="0079799C">
        <w:trPr>
          <w:trHeight w:val="709"/>
        </w:trPr>
        <w:tc>
          <w:tcPr>
            <w:tcW w:w="14442" w:type="dxa"/>
            <w:gridSpan w:val="5"/>
            <w:shd w:val="clear" w:color="auto" w:fill="F2F2F2" w:themeFill="background1" w:themeFillShade="F2"/>
          </w:tcPr>
          <w:p w14:paraId="769B6358" w14:textId="031F0F77" w:rsidR="002D593E" w:rsidRPr="00A11F83" w:rsidRDefault="002D593E" w:rsidP="002D593E">
            <w:pPr>
              <w:pStyle w:val="NoSpacing"/>
              <w:rPr>
                <w:rFonts w:ascii="Arial" w:hAnsi="Arial" w:cs="Arial"/>
                <w:b/>
                <w:color w:val="000000" w:themeColor="text1"/>
                <w:sz w:val="24"/>
                <w:szCs w:val="24"/>
              </w:rPr>
            </w:pPr>
            <w:r>
              <w:rPr>
                <w:rFonts w:ascii="Arial" w:hAnsi="Arial" w:cs="Arial"/>
                <w:b/>
                <w:color w:val="000000" w:themeColor="text1"/>
                <w:sz w:val="24"/>
                <w:szCs w:val="24"/>
              </w:rPr>
              <w:lastRenderedPageBreak/>
              <w:t xml:space="preserve">Strategic Priority: </w:t>
            </w:r>
            <w:r w:rsidR="004E40E6" w:rsidRPr="0022204A">
              <w:rPr>
                <w:rFonts w:ascii="Arial" w:hAnsi="Arial" w:cs="Arial"/>
                <w:b/>
                <w:color w:val="000000" w:themeColor="text1"/>
                <w:sz w:val="24"/>
                <w:szCs w:val="24"/>
              </w:rPr>
              <w:t xml:space="preserve"> Promote Positive Relationships by cultivating a ‘nurturing schools’ approach to meet the needs of young people</w:t>
            </w:r>
          </w:p>
          <w:p w14:paraId="423F0DD8" w14:textId="77777777" w:rsidR="002D593E" w:rsidRPr="00A11F83" w:rsidRDefault="002D593E" w:rsidP="002D593E">
            <w:pPr>
              <w:pStyle w:val="NoSpacing"/>
              <w:rPr>
                <w:rFonts w:ascii="Arial" w:hAnsi="Arial" w:cs="Arial"/>
                <w:color w:val="000000" w:themeColor="text1"/>
                <w:sz w:val="24"/>
                <w:szCs w:val="24"/>
              </w:rPr>
            </w:pPr>
          </w:p>
        </w:tc>
      </w:tr>
      <w:tr w:rsidR="002D593E" w:rsidRPr="00A11F83" w14:paraId="64CBE4D0" w14:textId="77777777" w:rsidTr="0079799C">
        <w:trPr>
          <w:trHeight w:val="355"/>
        </w:trPr>
        <w:tc>
          <w:tcPr>
            <w:tcW w:w="14442" w:type="dxa"/>
            <w:gridSpan w:val="5"/>
            <w:shd w:val="clear" w:color="auto" w:fill="BFBFBF" w:themeFill="background1" w:themeFillShade="BF"/>
          </w:tcPr>
          <w:p w14:paraId="7634DB3F" w14:textId="77777777" w:rsidR="002D593E" w:rsidRPr="00A11F83" w:rsidRDefault="002D593E" w:rsidP="002D593E">
            <w:pPr>
              <w:rPr>
                <w:rFonts w:ascii="Arial" w:hAnsi="Arial" w:cs="Arial"/>
                <w:sz w:val="24"/>
                <w:szCs w:val="24"/>
              </w:rPr>
            </w:pPr>
          </w:p>
        </w:tc>
      </w:tr>
      <w:tr w:rsidR="002D593E" w:rsidRPr="00050750" w14:paraId="1B3FD72E" w14:textId="77777777" w:rsidTr="0079799C">
        <w:trPr>
          <w:trHeight w:val="657"/>
        </w:trPr>
        <w:tc>
          <w:tcPr>
            <w:tcW w:w="1670" w:type="dxa"/>
          </w:tcPr>
          <w:p w14:paraId="7D15F32C" w14:textId="77777777" w:rsidR="002D593E" w:rsidRPr="00050750" w:rsidRDefault="002D593E" w:rsidP="002D593E">
            <w:pPr>
              <w:jc w:val="center"/>
              <w:rPr>
                <w:rFonts w:ascii="Arial" w:hAnsi="Arial" w:cs="Arial"/>
                <w:b/>
                <w:color w:val="000000" w:themeColor="text1"/>
              </w:rPr>
            </w:pPr>
            <w:r w:rsidRPr="00050750">
              <w:rPr>
                <w:rFonts w:ascii="Arial" w:hAnsi="Arial" w:cs="Arial"/>
                <w:b/>
                <w:color w:val="000000" w:themeColor="text1"/>
              </w:rPr>
              <w:t>High Level Objectives</w:t>
            </w:r>
          </w:p>
        </w:tc>
        <w:tc>
          <w:tcPr>
            <w:tcW w:w="993" w:type="dxa"/>
          </w:tcPr>
          <w:p w14:paraId="4E1EE99A" w14:textId="77777777" w:rsidR="002D593E" w:rsidRPr="00050750" w:rsidRDefault="002D593E" w:rsidP="002D593E">
            <w:pPr>
              <w:jc w:val="center"/>
              <w:rPr>
                <w:rFonts w:ascii="Arial" w:hAnsi="Arial" w:cs="Arial"/>
                <w:b/>
              </w:rPr>
            </w:pPr>
            <w:r w:rsidRPr="00050750">
              <w:rPr>
                <w:rFonts w:ascii="Arial" w:hAnsi="Arial" w:cs="Arial"/>
                <w:b/>
              </w:rPr>
              <w:t>HGIOS</w:t>
            </w:r>
          </w:p>
        </w:tc>
        <w:tc>
          <w:tcPr>
            <w:tcW w:w="4115" w:type="dxa"/>
          </w:tcPr>
          <w:p w14:paraId="12F49449" w14:textId="77777777" w:rsidR="002D593E" w:rsidRPr="00050750" w:rsidRDefault="002D593E" w:rsidP="002D593E">
            <w:pPr>
              <w:jc w:val="center"/>
              <w:rPr>
                <w:rFonts w:ascii="Arial" w:hAnsi="Arial" w:cs="Arial"/>
                <w:b/>
              </w:rPr>
            </w:pPr>
            <w:r w:rsidRPr="00050750">
              <w:rPr>
                <w:rFonts w:ascii="Arial" w:hAnsi="Arial" w:cs="Arial"/>
                <w:b/>
              </w:rPr>
              <w:t>How will I achieve this?</w:t>
            </w:r>
          </w:p>
          <w:p w14:paraId="4BE9781B" w14:textId="77777777" w:rsidR="002D593E" w:rsidRPr="00050750" w:rsidRDefault="002D593E" w:rsidP="002D593E">
            <w:pPr>
              <w:jc w:val="center"/>
              <w:rPr>
                <w:rFonts w:ascii="Arial" w:hAnsi="Arial" w:cs="Arial"/>
                <w:b/>
              </w:rPr>
            </w:pPr>
          </w:p>
        </w:tc>
        <w:tc>
          <w:tcPr>
            <w:tcW w:w="3974" w:type="dxa"/>
          </w:tcPr>
          <w:p w14:paraId="56B17781" w14:textId="77777777" w:rsidR="002D593E" w:rsidRPr="00050750" w:rsidRDefault="002D593E" w:rsidP="002D593E">
            <w:pPr>
              <w:jc w:val="center"/>
              <w:rPr>
                <w:rFonts w:ascii="Arial" w:hAnsi="Arial" w:cs="Arial"/>
                <w:b/>
              </w:rPr>
            </w:pPr>
            <w:r w:rsidRPr="00050750">
              <w:rPr>
                <w:rFonts w:ascii="Arial" w:hAnsi="Arial" w:cs="Arial"/>
                <w:b/>
              </w:rPr>
              <w:t>Pupil Outcomes</w:t>
            </w:r>
          </w:p>
        </w:tc>
        <w:tc>
          <w:tcPr>
            <w:tcW w:w="3689" w:type="dxa"/>
          </w:tcPr>
          <w:p w14:paraId="71426594" w14:textId="77777777" w:rsidR="002D593E" w:rsidRPr="00050750" w:rsidRDefault="002D593E" w:rsidP="002D593E">
            <w:pPr>
              <w:jc w:val="center"/>
              <w:rPr>
                <w:rFonts w:ascii="Arial" w:hAnsi="Arial" w:cs="Arial"/>
                <w:b/>
              </w:rPr>
            </w:pPr>
            <w:r w:rsidRPr="00050750">
              <w:rPr>
                <w:rFonts w:ascii="Arial" w:hAnsi="Arial" w:cs="Arial"/>
                <w:b/>
              </w:rPr>
              <w:t>Measurement</w:t>
            </w:r>
          </w:p>
        </w:tc>
      </w:tr>
      <w:tr w:rsidR="002D593E" w:rsidRPr="001B557C" w14:paraId="6C396B62" w14:textId="77777777" w:rsidTr="0079799C">
        <w:trPr>
          <w:trHeight w:val="7525"/>
        </w:trPr>
        <w:tc>
          <w:tcPr>
            <w:tcW w:w="1670" w:type="dxa"/>
            <w:shd w:val="clear" w:color="auto" w:fill="F2F2F2" w:themeFill="background1" w:themeFillShade="F2"/>
          </w:tcPr>
          <w:p w14:paraId="59A0F051" w14:textId="77777777" w:rsidR="002D593E" w:rsidRDefault="002D593E" w:rsidP="00AD5735">
            <w:pPr>
              <w:rPr>
                <w:rFonts w:ascii="Arial" w:hAnsi="Arial" w:cs="Arial"/>
                <w:color w:val="000000" w:themeColor="text1"/>
                <w:sz w:val="20"/>
                <w:szCs w:val="20"/>
              </w:rPr>
            </w:pPr>
          </w:p>
          <w:p w14:paraId="7B2EAF4A" w14:textId="12105C0B" w:rsidR="004E40E6" w:rsidRPr="001B557C" w:rsidRDefault="004E40E6" w:rsidP="00AD5735">
            <w:pPr>
              <w:rPr>
                <w:rFonts w:ascii="Arial" w:hAnsi="Arial" w:cs="Arial"/>
                <w:color w:val="000000" w:themeColor="text1"/>
                <w:sz w:val="20"/>
                <w:szCs w:val="20"/>
              </w:rPr>
            </w:pPr>
            <w:r>
              <w:rPr>
                <w:rFonts w:ascii="Arial" w:hAnsi="Arial" w:cs="Arial"/>
                <w:color w:val="000000" w:themeColor="text1"/>
                <w:sz w:val="20"/>
                <w:szCs w:val="20"/>
              </w:rPr>
              <w:t>Embed the Nurturing Schools Principles within the identified Nurture Provision and across the whole school which will improve the outcomes for all pupils.</w:t>
            </w:r>
          </w:p>
        </w:tc>
        <w:tc>
          <w:tcPr>
            <w:tcW w:w="993" w:type="dxa"/>
          </w:tcPr>
          <w:p w14:paraId="490790D6" w14:textId="77777777" w:rsidR="002D593E" w:rsidRDefault="002D593E" w:rsidP="002D593E">
            <w:pPr>
              <w:jc w:val="both"/>
              <w:rPr>
                <w:rFonts w:ascii="Arial" w:hAnsi="Arial" w:cs="Arial"/>
                <w:sz w:val="20"/>
                <w:szCs w:val="20"/>
              </w:rPr>
            </w:pPr>
          </w:p>
          <w:p w14:paraId="424C2B66" w14:textId="77777777" w:rsidR="002D593E" w:rsidRDefault="009628B1" w:rsidP="002D593E">
            <w:pPr>
              <w:jc w:val="both"/>
              <w:rPr>
                <w:rFonts w:ascii="Arial" w:hAnsi="Arial" w:cs="Arial"/>
                <w:sz w:val="20"/>
                <w:szCs w:val="20"/>
              </w:rPr>
            </w:pPr>
            <w:r>
              <w:rPr>
                <w:rFonts w:ascii="Arial" w:hAnsi="Arial" w:cs="Arial"/>
                <w:sz w:val="20"/>
                <w:szCs w:val="20"/>
              </w:rPr>
              <w:t>1.2</w:t>
            </w:r>
          </w:p>
          <w:p w14:paraId="6F9AC905" w14:textId="77777777" w:rsidR="009628B1" w:rsidRDefault="009628B1" w:rsidP="002D593E">
            <w:pPr>
              <w:jc w:val="both"/>
              <w:rPr>
                <w:rFonts w:ascii="Arial" w:hAnsi="Arial" w:cs="Arial"/>
                <w:sz w:val="20"/>
                <w:szCs w:val="20"/>
              </w:rPr>
            </w:pPr>
            <w:r>
              <w:rPr>
                <w:rFonts w:ascii="Arial" w:hAnsi="Arial" w:cs="Arial"/>
                <w:sz w:val="20"/>
                <w:szCs w:val="20"/>
              </w:rPr>
              <w:t>1.3</w:t>
            </w:r>
          </w:p>
          <w:p w14:paraId="551A9DC6" w14:textId="77777777" w:rsidR="009628B1" w:rsidRDefault="009628B1" w:rsidP="002D593E">
            <w:pPr>
              <w:jc w:val="both"/>
              <w:rPr>
                <w:rFonts w:ascii="Arial" w:hAnsi="Arial" w:cs="Arial"/>
                <w:sz w:val="20"/>
                <w:szCs w:val="20"/>
              </w:rPr>
            </w:pPr>
            <w:r>
              <w:rPr>
                <w:rFonts w:ascii="Arial" w:hAnsi="Arial" w:cs="Arial"/>
                <w:sz w:val="20"/>
                <w:szCs w:val="20"/>
              </w:rPr>
              <w:t>1.5</w:t>
            </w:r>
          </w:p>
          <w:p w14:paraId="67EBE1E9" w14:textId="77777777" w:rsidR="009628B1" w:rsidRDefault="009628B1" w:rsidP="002D593E">
            <w:pPr>
              <w:jc w:val="both"/>
              <w:rPr>
                <w:rFonts w:ascii="Arial" w:hAnsi="Arial" w:cs="Arial"/>
                <w:sz w:val="20"/>
                <w:szCs w:val="20"/>
              </w:rPr>
            </w:pPr>
            <w:r>
              <w:rPr>
                <w:rFonts w:ascii="Arial" w:hAnsi="Arial" w:cs="Arial"/>
                <w:sz w:val="20"/>
                <w:szCs w:val="20"/>
              </w:rPr>
              <w:t>2.3</w:t>
            </w:r>
          </w:p>
          <w:p w14:paraId="34A7C13F" w14:textId="77777777" w:rsidR="009628B1" w:rsidRDefault="009628B1" w:rsidP="002D593E">
            <w:pPr>
              <w:jc w:val="both"/>
              <w:rPr>
                <w:rFonts w:ascii="Arial" w:hAnsi="Arial" w:cs="Arial"/>
                <w:sz w:val="20"/>
                <w:szCs w:val="20"/>
              </w:rPr>
            </w:pPr>
            <w:r>
              <w:rPr>
                <w:rFonts w:ascii="Arial" w:hAnsi="Arial" w:cs="Arial"/>
                <w:sz w:val="20"/>
                <w:szCs w:val="20"/>
              </w:rPr>
              <w:t>2.4</w:t>
            </w:r>
          </w:p>
          <w:p w14:paraId="7023AB3E" w14:textId="77777777" w:rsidR="009628B1" w:rsidRDefault="009628B1" w:rsidP="002D593E">
            <w:pPr>
              <w:jc w:val="both"/>
              <w:rPr>
                <w:rFonts w:ascii="Arial" w:hAnsi="Arial" w:cs="Arial"/>
                <w:sz w:val="20"/>
                <w:szCs w:val="20"/>
              </w:rPr>
            </w:pPr>
            <w:r>
              <w:rPr>
                <w:rFonts w:ascii="Arial" w:hAnsi="Arial" w:cs="Arial"/>
                <w:sz w:val="20"/>
                <w:szCs w:val="20"/>
              </w:rPr>
              <w:t>2.7</w:t>
            </w:r>
          </w:p>
          <w:p w14:paraId="34533ACA" w14:textId="77777777" w:rsidR="009628B1" w:rsidRDefault="009628B1" w:rsidP="002D593E">
            <w:pPr>
              <w:jc w:val="both"/>
              <w:rPr>
                <w:rFonts w:ascii="Arial" w:hAnsi="Arial" w:cs="Arial"/>
                <w:sz w:val="20"/>
                <w:szCs w:val="20"/>
              </w:rPr>
            </w:pPr>
            <w:r>
              <w:rPr>
                <w:rFonts w:ascii="Arial" w:hAnsi="Arial" w:cs="Arial"/>
                <w:sz w:val="20"/>
                <w:szCs w:val="20"/>
              </w:rPr>
              <w:t>3.1</w:t>
            </w:r>
          </w:p>
          <w:p w14:paraId="2A6DACF2" w14:textId="77777777" w:rsidR="009628B1" w:rsidRDefault="009628B1" w:rsidP="002D593E">
            <w:pPr>
              <w:jc w:val="both"/>
              <w:rPr>
                <w:rFonts w:ascii="Arial" w:hAnsi="Arial" w:cs="Arial"/>
                <w:sz w:val="20"/>
                <w:szCs w:val="20"/>
              </w:rPr>
            </w:pPr>
            <w:r>
              <w:rPr>
                <w:rFonts w:ascii="Arial" w:hAnsi="Arial" w:cs="Arial"/>
                <w:sz w:val="20"/>
                <w:szCs w:val="20"/>
              </w:rPr>
              <w:t>3.2</w:t>
            </w:r>
          </w:p>
          <w:p w14:paraId="5FB571D2" w14:textId="77777777" w:rsidR="009628B1" w:rsidRDefault="009628B1" w:rsidP="002D593E">
            <w:pPr>
              <w:jc w:val="both"/>
              <w:rPr>
                <w:rFonts w:ascii="Arial" w:hAnsi="Arial" w:cs="Arial"/>
                <w:sz w:val="20"/>
                <w:szCs w:val="20"/>
              </w:rPr>
            </w:pPr>
          </w:p>
          <w:p w14:paraId="7F29B0BB" w14:textId="77777777" w:rsidR="002D593E" w:rsidRDefault="002D593E" w:rsidP="002D593E">
            <w:pPr>
              <w:jc w:val="both"/>
              <w:rPr>
                <w:rFonts w:ascii="Arial" w:hAnsi="Arial" w:cs="Arial"/>
                <w:sz w:val="20"/>
                <w:szCs w:val="20"/>
              </w:rPr>
            </w:pPr>
          </w:p>
          <w:p w14:paraId="7D6DFD7A" w14:textId="77777777" w:rsidR="002D593E" w:rsidRDefault="002D593E" w:rsidP="002D593E">
            <w:pPr>
              <w:jc w:val="both"/>
              <w:rPr>
                <w:rFonts w:ascii="Arial" w:hAnsi="Arial" w:cs="Arial"/>
                <w:sz w:val="20"/>
                <w:szCs w:val="20"/>
              </w:rPr>
            </w:pPr>
          </w:p>
          <w:p w14:paraId="7FA221C9" w14:textId="77777777" w:rsidR="002D593E" w:rsidRDefault="002D593E" w:rsidP="002D593E">
            <w:pPr>
              <w:jc w:val="both"/>
              <w:rPr>
                <w:rFonts w:ascii="Arial" w:hAnsi="Arial" w:cs="Arial"/>
                <w:sz w:val="20"/>
                <w:szCs w:val="20"/>
              </w:rPr>
            </w:pPr>
          </w:p>
          <w:p w14:paraId="09F70E97" w14:textId="77777777" w:rsidR="002D593E" w:rsidRDefault="002D593E" w:rsidP="002D593E">
            <w:pPr>
              <w:jc w:val="both"/>
              <w:rPr>
                <w:rFonts w:ascii="Arial" w:hAnsi="Arial" w:cs="Arial"/>
                <w:sz w:val="20"/>
                <w:szCs w:val="20"/>
              </w:rPr>
            </w:pPr>
          </w:p>
          <w:p w14:paraId="65F75FFD" w14:textId="77777777" w:rsidR="002D593E" w:rsidRDefault="002D593E" w:rsidP="002D593E">
            <w:pPr>
              <w:jc w:val="both"/>
              <w:rPr>
                <w:rFonts w:ascii="Arial" w:hAnsi="Arial" w:cs="Arial"/>
                <w:sz w:val="20"/>
                <w:szCs w:val="20"/>
              </w:rPr>
            </w:pPr>
          </w:p>
          <w:p w14:paraId="5E2A6265" w14:textId="77777777" w:rsidR="002D593E" w:rsidRDefault="002D593E" w:rsidP="002D593E">
            <w:pPr>
              <w:jc w:val="both"/>
              <w:rPr>
                <w:rFonts w:ascii="Arial" w:hAnsi="Arial" w:cs="Arial"/>
                <w:sz w:val="20"/>
                <w:szCs w:val="20"/>
              </w:rPr>
            </w:pPr>
          </w:p>
          <w:p w14:paraId="1B0DB5B4" w14:textId="77777777" w:rsidR="002D593E" w:rsidRDefault="002D593E" w:rsidP="002D593E">
            <w:pPr>
              <w:jc w:val="both"/>
              <w:rPr>
                <w:rFonts w:ascii="Arial" w:hAnsi="Arial" w:cs="Arial"/>
                <w:sz w:val="20"/>
                <w:szCs w:val="20"/>
              </w:rPr>
            </w:pPr>
          </w:p>
          <w:p w14:paraId="78007B47" w14:textId="77777777" w:rsidR="002D593E" w:rsidRDefault="002D593E" w:rsidP="002D593E">
            <w:pPr>
              <w:jc w:val="both"/>
              <w:rPr>
                <w:rFonts w:ascii="Arial" w:hAnsi="Arial" w:cs="Arial"/>
                <w:sz w:val="20"/>
                <w:szCs w:val="20"/>
              </w:rPr>
            </w:pPr>
          </w:p>
          <w:p w14:paraId="4586382C" w14:textId="77777777" w:rsidR="002D593E" w:rsidRDefault="002D593E" w:rsidP="002D593E">
            <w:pPr>
              <w:jc w:val="both"/>
              <w:rPr>
                <w:rFonts w:ascii="Arial" w:hAnsi="Arial" w:cs="Arial"/>
                <w:sz w:val="20"/>
                <w:szCs w:val="20"/>
              </w:rPr>
            </w:pPr>
          </w:p>
          <w:p w14:paraId="4925C0AF" w14:textId="77777777" w:rsidR="002D593E" w:rsidRDefault="002D593E" w:rsidP="002D593E">
            <w:pPr>
              <w:jc w:val="both"/>
              <w:rPr>
                <w:rFonts w:ascii="Arial" w:hAnsi="Arial" w:cs="Arial"/>
                <w:sz w:val="20"/>
                <w:szCs w:val="20"/>
              </w:rPr>
            </w:pPr>
          </w:p>
          <w:p w14:paraId="485DC51A" w14:textId="77777777" w:rsidR="002D593E" w:rsidRDefault="002D593E" w:rsidP="002D593E">
            <w:pPr>
              <w:jc w:val="both"/>
              <w:rPr>
                <w:rFonts w:ascii="Arial" w:hAnsi="Arial" w:cs="Arial"/>
                <w:sz w:val="20"/>
                <w:szCs w:val="20"/>
              </w:rPr>
            </w:pPr>
          </w:p>
          <w:p w14:paraId="505F53E1" w14:textId="77777777" w:rsidR="002D593E" w:rsidRDefault="002D593E" w:rsidP="002D593E">
            <w:pPr>
              <w:jc w:val="both"/>
              <w:rPr>
                <w:rFonts w:ascii="Arial" w:hAnsi="Arial" w:cs="Arial"/>
                <w:sz w:val="20"/>
                <w:szCs w:val="20"/>
              </w:rPr>
            </w:pPr>
          </w:p>
          <w:p w14:paraId="7421CBFB" w14:textId="77777777" w:rsidR="002D593E" w:rsidRDefault="002D593E" w:rsidP="002D593E">
            <w:pPr>
              <w:jc w:val="both"/>
              <w:rPr>
                <w:rFonts w:ascii="Arial" w:hAnsi="Arial" w:cs="Arial"/>
                <w:sz w:val="20"/>
                <w:szCs w:val="20"/>
              </w:rPr>
            </w:pPr>
          </w:p>
          <w:p w14:paraId="4F9B55F1" w14:textId="77777777" w:rsidR="002D593E" w:rsidRDefault="002D593E" w:rsidP="002D593E">
            <w:pPr>
              <w:jc w:val="both"/>
              <w:rPr>
                <w:rFonts w:ascii="Arial" w:hAnsi="Arial" w:cs="Arial"/>
                <w:sz w:val="20"/>
                <w:szCs w:val="20"/>
              </w:rPr>
            </w:pPr>
          </w:p>
          <w:p w14:paraId="153CDED6" w14:textId="77777777" w:rsidR="002D593E" w:rsidRDefault="002D593E" w:rsidP="002D593E">
            <w:pPr>
              <w:jc w:val="both"/>
              <w:rPr>
                <w:rFonts w:ascii="Arial" w:hAnsi="Arial" w:cs="Arial"/>
                <w:sz w:val="20"/>
                <w:szCs w:val="20"/>
              </w:rPr>
            </w:pPr>
          </w:p>
          <w:p w14:paraId="5B3D7AE0" w14:textId="77777777" w:rsidR="002D593E" w:rsidRDefault="002D593E" w:rsidP="002D593E">
            <w:pPr>
              <w:jc w:val="both"/>
              <w:rPr>
                <w:rFonts w:ascii="Arial" w:hAnsi="Arial" w:cs="Arial"/>
                <w:sz w:val="20"/>
                <w:szCs w:val="20"/>
              </w:rPr>
            </w:pPr>
          </w:p>
          <w:p w14:paraId="609FD9FC" w14:textId="77777777" w:rsidR="002D593E" w:rsidRPr="001B557C" w:rsidRDefault="002D593E" w:rsidP="002D593E">
            <w:pPr>
              <w:jc w:val="both"/>
              <w:rPr>
                <w:rFonts w:ascii="Arial" w:hAnsi="Arial" w:cs="Arial"/>
                <w:sz w:val="20"/>
                <w:szCs w:val="20"/>
              </w:rPr>
            </w:pPr>
          </w:p>
          <w:p w14:paraId="6F7A86FD" w14:textId="77777777" w:rsidR="002D593E" w:rsidRPr="001B557C" w:rsidRDefault="002D593E" w:rsidP="002D593E">
            <w:pPr>
              <w:jc w:val="both"/>
              <w:rPr>
                <w:rFonts w:ascii="Arial" w:hAnsi="Arial" w:cs="Arial"/>
                <w:sz w:val="20"/>
                <w:szCs w:val="20"/>
              </w:rPr>
            </w:pPr>
          </w:p>
        </w:tc>
        <w:tc>
          <w:tcPr>
            <w:tcW w:w="4115" w:type="dxa"/>
          </w:tcPr>
          <w:p w14:paraId="18A7DBBA" w14:textId="77777777" w:rsidR="002D593E" w:rsidRPr="000D3C31" w:rsidRDefault="004E40E6" w:rsidP="002D593E">
            <w:pPr>
              <w:rPr>
                <w:rFonts w:ascii="Arial" w:hAnsi="Arial" w:cs="Arial"/>
                <w:b/>
              </w:rPr>
            </w:pPr>
            <w:r w:rsidRPr="000D3C31">
              <w:rPr>
                <w:rFonts w:ascii="Arial" w:hAnsi="Arial" w:cs="Arial"/>
                <w:b/>
              </w:rPr>
              <w:t>Teacher Professionalism</w:t>
            </w:r>
          </w:p>
          <w:p w14:paraId="0886ABBA" w14:textId="1FADC08B" w:rsidR="000D3C31" w:rsidRPr="000D3C31" w:rsidRDefault="000D3C31" w:rsidP="002D593E">
            <w:pPr>
              <w:rPr>
                <w:rFonts w:ascii="Arial" w:hAnsi="Arial" w:cs="Arial"/>
              </w:rPr>
            </w:pPr>
            <w:r w:rsidRPr="000D3C31">
              <w:rPr>
                <w:rFonts w:ascii="Arial" w:hAnsi="Arial" w:cs="Arial"/>
              </w:rPr>
              <w:t>All teachers, EYPs, SMT and Support Staff will participate in Nurturing schools Training delivered by trained staff.</w:t>
            </w:r>
          </w:p>
          <w:p w14:paraId="67C0480B" w14:textId="77777777" w:rsidR="000D3C31" w:rsidRPr="000D3C31" w:rsidRDefault="000D3C31" w:rsidP="002D593E">
            <w:pPr>
              <w:rPr>
                <w:rFonts w:ascii="Arial" w:hAnsi="Arial" w:cs="Arial"/>
              </w:rPr>
            </w:pPr>
            <w:r w:rsidRPr="000D3C31">
              <w:rPr>
                <w:rFonts w:ascii="Arial" w:hAnsi="Arial" w:cs="Arial"/>
              </w:rPr>
              <w:t>This will cover the underpinning principles and the need for consistency.</w:t>
            </w:r>
          </w:p>
          <w:p w14:paraId="5698CD00" w14:textId="77777777" w:rsidR="000D3C31" w:rsidRPr="000D3C31" w:rsidRDefault="000D3C31" w:rsidP="002D593E">
            <w:pPr>
              <w:rPr>
                <w:rFonts w:ascii="Arial" w:hAnsi="Arial" w:cs="Arial"/>
              </w:rPr>
            </w:pPr>
          </w:p>
          <w:p w14:paraId="16B07BAB" w14:textId="77777777" w:rsidR="000D3C31" w:rsidRPr="00B85603" w:rsidRDefault="000D3C31" w:rsidP="002D593E">
            <w:pPr>
              <w:rPr>
                <w:rFonts w:ascii="Arial" w:hAnsi="Arial" w:cs="Arial"/>
                <w:b/>
              </w:rPr>
            </w:pPr>
            <w:r w:rsidRPr="00B85603">
              <w:rPr>
                <w:rFonts w:ascii="Arial" w:hAnsi="Arial" w:cs="Arial"/>
                <w:b/>
              </w:rPr>
              <w:t>School Leadership</w:t>
            </w:r>
          </w:p>
          <w:p w14:paraId="53861FB7" w14:textId="5D1CB6A8" w:rsidR="000D3C31" w:rsidRPr="000D3C31" w:rsidRDefault="000D3C31" w:rsidP="002D593E">
            <w:pPr>
              <w:rPr>
                <w:rFonts w:ascii="Arial" w:hAnsi="Arial" w:cs="Arial"/>
              </w:rPr>
            </w:pPr>
            <w:r w:rsidRPr="000D3C31">
              <w:rPr>
                <w:rFonts w:ascii="Arial" w:hAnsi="Arial" w:cs="Arial"/>
              </w:rPr>
              <w:t>Staff will engage regularly in professional dialogue to development understanding of the nurture principles and how this can rise attainment and achievement across the school.</w:t>
            </w:r>
          </w:p>
          <w:p w14:paraId="319824A6" w14:textId="77777777" w:rsidR="000D3C31" w:rsidRPr="000D3C31" w:rsidRDefault="000D3C31" w:rsidP="002D593E">
            <w:pPr>
              <w:rPr>
                <w:rFonts w:ascii="Arial" w:hAnsi="Arial" w:cs="Arial"/>
              </w:rPr>
            </w:pPr>
          </w:p>
          <w:p w14:paraId="34C2B113" w14:textId="77777777" w:rsidR="000D3C31" w:rsidRPr="00B85603" w:rsidRDefault="000D3C31" w:rsidP="002D593E">
            <w:pPr>
              <w:rPr>
                <w:rFonts w:ascii="Arial" w:hAnsi="Arial" w:cs="Arial"/>
                <w:b/>
              </w:rPr>
            </w:pPr>
            <w:r w:rsidRPr="00B85603">
              <w:rPr>
                <w:rFonts w:ascii="Arial" w:hAnsi="Arial" w:cs="Arial"/>
                <w:b/>
              </w:rPr>
              <w:t>School Improvement</w:t>
            </w:r>
          </w:p>
          <w:p w14:paraId="2C0FE54B" w14:textId="338E5823" w:rsidR="000D3C31" w:rsidRPr="000D3C31" w:rsidRDefault="000D3C31" w:rsidP="002D593E">
            <w:pPr>
              <w:rPr>
                <w:rFonts w:ascii="Arial" w:hAnsi="Arial" w:cs="Arial"/>
              </w:rPr>
            </w:pPr>
            <w:r w:rsidRPr="000D3C31">
              <w:rPr>
                <w:rFonts w:ascii="Arial" w:hAnsi="Arial" w:cs="Arial"/>
              </w:rPr>
              <w:t>All staff will be involved in evaluating the impacts of school improvements for individuals in classes, whole class groups and individuals accessing specific Nurture Groups within the Rainbow Room. All staff will develop a consistent approach to a positive check in for pupils throughout the school.</w:t>
            </w:r>
          </w:p>
          <w:p w14:paraId="76D80C48" w14:textId="066382B1" w:rsidR="000D3C31" w:rsidRPr="000D3C31" w:rsidRDefault="000D3C31" w:rsidP="002D593E">
            <w:pPr>
              <w:rPr>
                <w:rFonts w:ascii="Arial" w:hAnsi="Arial" w:cs="Arial"/>
              </w:rPr>
            </w:pPr>
            <w:r w:rsidRPr="000D3C31">
              <w:rPr>
                <w:rFonts w:ascii="Arial" w:hAnsi="Arial" w:cs="Arial"/>
              </w:rPr>
              <w:t>Support Staff will develop and support Positive Play at break times in conjunction with the Pupil Council and SMT.</w:t>
            </w:r>
          </w:p>
          <w:p w14:paraId="32996A7D" w14:textId="77777777" w:rsidR="000D3C31" w:rsidRPr="000D3C31" w:rsidRDefault="000D3C31" w:rsidP="002D593E">
            <w:pPr>
              <w:rPr>
                <w:rFonts w:ascii="Arial" w:hAnsi="Arial" w:cs="Arial"/>
              </w:rPr>
            </w:pPr>
          </w:p>
          <w:p w14:paraId="4296FB00" w14:textId="6736F3AD" w:rsidR="000D3C31" w:rsidRPr="00B85603" w:rsidRDefault="000D3C31" w:rsidP="002D593E">
            <w:pPr>
              <w:rPr>
                <w:rFonts w:ascii="Arial" w:hAnsi="Arial" w:cs="Arial"/>
                <w:b/>
              </w:rPr>
            </w:pPr>
            <w:r w:rsidRPr="00B85603">
              <w:rPr>
                <w:rFonts w:ascii="Arial" w:hAnsi="Arial" w:cs="Arial"/>
                <w:b/>
              </w:rPr>
              <w:lastRenderedPageBreak/>
              <w:t>Assessment of Children’s Progress</w:t>
            </w:r>
          </w:p>
          <w:p w14:paraId="7248AB5F" w14:textId="77777777" w:rsidR="004E40E6" w:rsidRDefault="00B85603" w:rsidP="002D593E">
            <w:pPr>
              <w:rPr>
                <w:rFonts w:ascii="Arial" w:hAnsi="Arial" w:cs="Arial"/>
              </w:rPr>
            </w:pPr>
            <w:r w:rsidRPr="00B85603">
              <w:rPr>
                <w:rFonts w:ascii="Arial" w:hAnsi="Arial" w:cs="Arial"/>
              </w:rPr>
              <w:t xml:space="preserve">All staff will be involved in monitoring </w:t>
            </w:r>
            <w:r>
              <w:rPr>
                <w:rFonts w:ascii="Arial" w:hAnsi="Arial" w:cs="Arial"/>
              </w:rPr>
              <w:t>the progress of indivi</w:t>
            </w:r>
            <w:r w:rsidRPr="00B85603">
              <w:rPr>
                <w:rFonts w:ascii="Arial" w:hAnsi="Arial" w:cs="Arial"/>
              </w:rPr>
              <w:t>duals with a particular focus on emotional health and wellbeing and ability to engage with the curriculum.</w:t>
            </w:r>
          </w:p>
          <w:p w14:paraId="68E360F5" w14:textId="77777777" w:rsidR="00B85603" w:rsidRDefault="00B85603" w:rsidP="002D593E">
            <w:pPr>
              <w:rPr>
                <w:rFonts w:ascii="Arial" w:hAnsi="Arial" w:cs="Arial"/>
              </w:rPr>
            </w:pPr>
          </w:p>
          <w:p w14:paraId="760B842C" w14:textId="77777777" w:rsidR="00B85603" w:rsidRPr="00B85603" w:rsidRDefault="00B85603" w:rsidP="002D593E">
            <w:pPr>
              <w:rPr>
                <w:rFonts w:ascii="Arial" w:hAnsi="Arial" w:cs="Arial"/>
                <w:b/>
              </w:rPr>
            </w:pPr>
            <w:r w:rsidRPr="00B85603">
              <w:rPr>
                <w:rFonts w:ascii="Arial" w:hAnsi="Arial" w:cs="Arial"/>
                <w:b/>
              </w:rPr>
              <w:t>Performance Information</w:t>
            </w:r>
          </w:p>
          <w:p w14:paraId="750E0587" w14:textId="77777777" w:rsidR="00B85603" w:rsidRDefault="00B85603" w:rsidP="002D593E">
            <w:pPr>
              <w:rPr>
                <w:rFonts w:ascii="Arial" w:hAnsi="Arial" w:cs="Arial"/>
              </w:rPr>
            </w:pPr>
            <w:r>
              <w:rPr>
                <w:rFonts w:ascii="Arial" w:hAnsi="Arial" w:cs="Arial"/>
              </w:rPr>
              <w:t>Focus meetings between staff and SMT will continue to be held three times per academic year with a clear focus on improving standards.  Discussion will focus on impacts on HWN for groups and individuals and will be cross referenced with SIMD data to ensure there is equity.</w:t>
            </w:r>
          </w:p>
          <w:p w14:paraId="35F70641" w14:textId="77777777" w:rsidR="00B85603" w:rsidRDefault="00B85603" w:rsidP="002D593E">
            <w:pPr>
              <w:rPr>
                <w:rFonts w:ascii="Arial" w:hAnsi="Arial" w:cs="Arial"/>
              </w:rPr>
            </w:pPr>
          </w:p>
          <w:p w14:paraId="60B7A8FA" w14:textId="77777777" w:rsidR="00B85603" w:rsidRPr="00B85603" w:rsidRDefault="00B85603" w:rsidP="002D593E">
            <w:pPr>
              <w:rPr>
                <w:rFonts w:ascii="Arial" w:hAnsi="Arial" w:cs="Arial"/>
                <w:b/>
              </w:rPr>
            </w:pPr>
            <w:r w:rsidRPr="00B85603">
              <w:rPr>
                <w:rFonts w:ascii="Arial" w:hAnsi="Arial" w:cs="Arial"/>
                <w:b/>
              </w:rPr>
              <w:t>Parental Engagement</w:t>
            </w:r>
          </w:p>
          <w:p w14:paraId="57EC0A80" w14:textId="77777777" w:rsidR="00B85603" w:rsidRPr="00B85603" w:rsidRDefault="00B85603" w:rsidP="002D593E">
            <w:pPr>
              <w:rPr>
                <w:rFonts w:ascii="Arial" w:hAnsi="Arial" w:cs="Arial"/>
              </w:rPr>
            </w:pPr>
            <w:r w:rsidRPr="00B85603">
              <w:rPr>
                <w:rFonts w:ascii="Arial" w:hAnsi="Arial" w:cs="Arial"/>
              </w:rPr>
              <w:t>Newsletters will feature an update on Nurture Provision and general examples of positive impact, ensuring anonymity where required.</w:t>
            </w:r>
          </w:p>
          <w:p w14:paraId="4A998E12" w14:textId="0F436D2A" w:rsidR="00B85603" w:rsidRPr="001B557C" w:rsidRDefault="00B85603" w:rsidP="002D593E">
            <w:pPr>
              <w:rPr>
                <w:rFonts w:ascii="Arial" w:hAnsi="Arial" w:cs="Arial"/>
                <w:sz w:val="20"/>
                <w:szCs w:val="20"/>
              </w:rPr>
            </w:pPr>
            <w:r w:rsidRPr="00B85603">
              <w:rPr>
                <w:rFonts w:ascii="Arial" w:hAnsi="Arial" w:cs="Arial"/>
              </w:rPr>
              <w:t>Parents Programme will be in place from September 2016 to increase parental capacity to nurture learners out with school.</w:t>
            </w:r>
          </w:p>
        </w:tc>
        <w:tc>
          <w:tcPr>
            <w:tcW w:w="3974" w:type="dxa"/>
          </w:tcPr>
          <w:p w14:paraId="2384D72B" w14:textId="4196E88A" w:rsidR="002D593E" w:rsidRDefault="00856647" w:rsidP="002D593E">
            <w:pPr>
              <w:rPr>
                <w:rFonts w:ascii="Arial" w:hAnsi="Arial" w:cs="Arial"/>
              </w:rPr>
            </w:pPr>
            <w:r w:rsidRPr="00856647">
              <w:rPr>
                <w:rFonts w:ascii="Arial" w:hAnsi="Arial" w:cs="Arial"/>
              </w:rPr>
              <w:lastRenderedPageBreak/>
              <w:t>Evidence of clear and measureable impact of professional learnin</w:t>
            </w:r>
            <w:r>
              <w:rPr>
                <w:rFonts w:ascii="Arial" w:hAnsi="Arial" w:cs="Arial"/>
              </w:rPr>
              <w:t>g on outcomes for learners which will include quality experiences where the needs of all children are met.</w:t>
            </w:r>
          </w:p>
          <w:p w14:paraId="5563DFA2" w14:textId="77777777" w:rsidR="00856647" w:rsidRDefault="00856647" w:rsidP="002D593E">
            <w:pPr>
              <w:rPr>
                <w:rFonts w:ascii="Arial" w:hAnsi="Arial" w:cs="Arial"/>
              </w:rPr>
            </w:pPr>
          </w:p>
          <w:p w14:paraId="73871A19" w14:textId="77777777" w:rsidR="00856647" w:rsidRDefault="00856647" w:rsidP="002D593E">
            <w:pPr>
              <w:rPr>
                <w:rFonts w:ascii="Arial" w:hAnsi="Arial" w:cs="Arial"/>
              </w:rPr>
            </w:pPr>
            <w:r>
              <w:rPr>
                <w:rFonts w:ascii="Arial" w:hAnsi="Arial" w:cs="Arial"/>
              </w:rPr>
              <w:t xml:space="preserve">Evidence of enhanced relationships across the school and early years.  </w:t>
            </w:r>
          </w:p>
          <w:p w14:paraId="21011F87" w14:textId="77777777" w:rsidR="00856647" w:rsidRDefault="00856647" w:rsidP="002D593E">
            <w:pPr>
              <w:rPr>
                <w:rFonts w:ascii="Arial" w:hAnsi="Arial" w:cs="Arial"/>
              </w:rPr>
            </w:pPr>
            <w:r>
              <w:rPr>
                <w:rFonts w:ascii="Arial" w:hAnsi="Arial" w:cs="Arial"/>
              </w:rPr>
              <w:t>Improved positive relationships in classes.</w:t>
            </w:r>
          </w:p>
          <w:p w14:paraId="3C73DBD8" w14:textId="3EBC2367" w:rsidR="00856647" w:rsidRDefault="008B6B96" w:rsidP="002D593E">
            <w:pPr>
              <w:rPr>
                <w:rFonts w:ascii="Arial" w:hAnsi="Arial" w:cs="Arial"/>
              </w:rPr>
            </w:pPr>
            <w:r>
              <w:rPr>
                <w:rFonts w:ascii="Arial" w:hAnsi="Arial" w:cs="Arial"/>
              </w:rPr>
              <w:t>Evidence of a consis</w:t>
            </w:r>
            <w:r w:rsidR="00856647">
              <w:rPr>
                <w:rFonts w:ascii="Arial" w:hAnsi="Arial" w:cs="Arial"/>
              </w:rPr>
              <w:t>tent approach from EY – Primary 7</w:t>
            </w:r>
          </w:p>
          <w:p w14:paraId="3A2E8626" w14:textId="70CDB3F7" w:rsidR="008B6B96" w:rsidRPr="00856647" w:rsidRDefault="008B6B96" w:rsidP="002D593E">
            <w:pPr>
              <w:rPr>
                <w:rFonts w:ascii="Arial" w:hAnsi="Arial" w:cs="Arial"/>
              </w:rPr>
            </w:pPr>
            <w:r>
              <w:rPr>
                <w:rFonts w:ascii="Arial" w:hAnsi="Arial" w:cs="Arial"/>
              </w:rPr>
              <w:t xml:space="preserve">Pupil Council will develop leadership skills in developing the positive play strategy.  </w:t>
            </w:r>
          </w:p>
          <w:p w14:paraId="3A3F4AE3" w14:textId="77777777" w:rsidR="002D593E" w:rsidRDefault="002D593E" w:rsidP="002D593E">
            <w:pPr>
              <w:rPr>
                <w:rFonts w:ascii="Arial" w:hAnsi="Arial" w:cs="Arial"/>
                <w:sz w:val="20"/>
                <w:szCs w:val="20"/>
              </w:rPr>
            </w:pPr>
          </w:p>
          <w:p w14:paraId="2928BE22" w14:textId="7F1E3F4E" w:rsidR="002D593E" w:rsidRPr="008B6B96" w:rsidRDefault="008B6B96" w:rsidP="002D593E">
            <w:pPr>
              <w:rPr>
                <w:rFonts w:ascii="Arial" w:hAnsi="Arial" w:cs="Arial"/>
              </w:rPr>
            </w:pPr>
            <w:r w:rsidRPr="008B6B96">
              <w:rPr>
                <w:rFonts w:ascii="Arial" w:hAnsi="Arial" w:cs="Arial"/>
              </w:rPr>
              <w:t>Reduced anxiety for all pupils entering classes during teaching sessions (late/return from focused input)</w:t>
            </w:r>
          </w:p>
          <w:p w14:paraId="1B12E5C3" w14:textId="08CB7125" w:rsidR="002D593E" w:rsidRPr="008B6B96" w:rsidRDefault="008B6B96" w:rsidP="002D593E">
            <w:pPr>
              <w:rPr>
                <w:rFonts w:ascii="Arial" w:hAnsi="Arial" w:cs="Arial"/>
              </w:rPr>
            </w:pPr>
            <w:r w:rsidRPr="008B6B96">
              <w:rPr>
                <w:rFonts w:ascii="Arial" w:hAnsi="Arial" w:cs="Arial"/>
              </w:rPr>
              <w:t>Pupils will be included in purposeful positive play at break times.  This will improve relationships between peers.</w:t>
            </w:r>
          </w:p>
          <w:p w14:paraId="3F05214A" w14:textId="77777777" w:rsidR="002D593E" w:rsidRPr="001B557C" w:rsidRDefault="002D593E" w:rsidP="002D593E">
            <w:pPr>
              <w:rPr>
                <w:rFonts w:ascii="Arial" w:hAnsi="Arial" w:cs="Arial"/>
                <w:sz w:val="20"/>
                <w:szCs w:val="20"/>
              </w:rPr>
            </w:pPr>
          </w:p>
          <w:p w14:paraId="42DAD73E" w14:textId="77777777" w:rsidR="002D593E" w:rsidRPr="001B557C" w:rsidRDefault="002D593E" w:rsidP="002D593E">
            <w:pPr>
              <w:rPr>
                <w:rFonts w:ascii="Arial" w:hAnsi="Arial" w:cs="Arial"/>
                <w:sz w:val="20"/>
                <w:szCs w:val="20"/>
              </w:rPr>
            </w:pPr>
          </w:p>
          <w:p w14:paraId="10CFF36B" w14:textId="77777777" w:rsidR="002D593E" w:rsidRDefault="002D593E" w:rsidP="002D593E">
            <w:pPr>
              <w:rPr>
                <w:rFonts w:ascii="Arial" w:hAnsi="Arial" w:cs="Arial"/>
                <w:b/>
                <w:sz w:val="20"/>
                <w:szCs w:val="20"/>
              </w:rPr>
            </w:pPr>
            <w:r w:rsidRPr="001B557C">
              <w:rPr>
                <w:rFonts w:ascii="Arial" w:hAnsi="Arial" w:cs="Arial"/>
                <w:b/>
                <w:sz w:val="20"/>
                <w:szCs w:val="20"/>
              </w:rPr>
              <w:t xml:space="preserve"> </w:t>
            </w:r>
          </w:p>
          <w:p w14:paraId="14BA0479" w14:textId="77777777" w:rsidR="007A4C4E" w:rsidRDefault="007A4C4E" w:rsidP="002D593E">
            <w:pPr>
              <w:rPr>
                <w:rFonts w:ascii="Arial" w:hAnsi="Arial" w:cs="Arial"/>
                <w:b/>
                <w:sz w:val="20"/>
                <w:szCs w:val="20"/>
              </w:rPr>
            </w:pPr>
          </w:p>
          <w:p w14:paraId="3F4A5D10" w14:textId="77777777" w:rsidR="007A4C4E" w:rsidRDefault="007A4C4E" w:rsidP="002D593E">
            <w:pPr>
              <w:rPr>
                <w:rFonts w:ascii="Arial" w:hAnsi="Arial" w:cs="Arial"/>
                <w:b/>
                <w:sz w:val="20"/>
                <w:szCs w:val="20"/>
              </w:rPr>
            </w:pPr>
          </w:p>
          <w:p w14:paraId="22E1171D" w14:textId="77777777" w:rsidR="007A4C4E" w:rsidRDefault="007A4C4E" w:rsidP="002D593E">
            <w:pPr>
              <w:rPr>
                <w:rFonts w:ascii="Arial" w:hAnsi="Arial" w:cs="Arial"/>
                <w:b/>
                <w:sz w:val="20"/>
                <w:szCs w:val="20"/>
              </w:rPr>
            </w:pPr>
          </w:p>
          <w:p w14:paraId="30408762" w14:textId="77777777" w:rsidR="007A4C4E" w:rsidRDefault="007A4C4E" w:rsidP="002D593E">
            <w:pPr>
              <w:rPr>
                <w:rFonts w:ascii="Arial" w:hAnsi="Arial" w:cs="Arial"/>
                <w:b/>
                <w:sz w:val="20"/>
                <w:szCs w:val="20"/>
              </w:rPr>
            </w:pPr>
          </w:p>
          <w:p w14:paraId="369677E5" w14:textId="77777777" w:rsidR="007A4C4E" w:rsidRDefault="007A4C4E" w:rsidP="002D593E">
            <w:pPr>
              <w:rPr>
                <w:rFonts w:ascii="Arial" w:hAnsi="Arial" w:cs="Arial"/>
                <w:b/>
                <w:sz w:val="20"/>
                <w:szCs w:val="20"/>
              </w:rPr>
            </w:pPr>
          </w:p>
          <w:p w14:paraId="55F65C6E" w14:textId="77777777" w:rsidR="007A4C4E" w:rsidRDefault="007A4C4E" w:rsidP="002D593E">
            <w:pPr>
              <w:rPr>
                <w:rFonts w:ascii="Arial" w:hAnsi="Arial" w:cs="Arial"/>
              </w:rPr>
            </w:pPr>
            <w:r w:rsidRPr="007A4C4E">
              <w:rPr>
                <w:rFonts w:ascii="Arial" w:hAnsi="Arial" w:cs="Arial"/>
              </w:rPr>
              <w:lastRenderedPageBreak/>
              <w:t xml:space="preserve">Almost all staff will be able to articulate how the nurturing approach has impacted on pupils.  Pupils will be able to articulate their progress in relation to emotional wellbeing and motivation to learn </w:t>
            </w:r>
          </w:p>
          <w:p w14:paraId="6744DDF9" w14:textId="77777777" w:rsidR="007A4C4E" w:rsidRDefault="007A4C4E" w:rsidP="002D593E">
            <w:pPr>
              <w:rPr>
                <w:rFonts w:ascii="Arial" w:hAnsi="Arial" w:cs="Arial"/>
              </w:rPr>
            </w:pPr>
          </w:p>
          <w:p w14:paraId="7E1DAC25" w14:textId="77777777" w:rsidR="007A4C4E" w:rsidRDefault="007A4C4E" w:rsidP="002D593E">
            <w:pPr>
              <w:rPr>
                <w:rFonts w:ascii="Arial" w:hAnsi="Arial" w:cs="Arial"/>
              </w:rPr>
            </w:pPr>
            <w:r>
              <w:rPr>
                <w:rFonts w:ascii="Arial" w:hAnsi="Arial" w:cs="Arial"/>
              </w:rPr>
              <w:t>Teachers will have an increased understanding off attachment and how to identify the next steps for individuals groups or classes.</w:t>
            </w:r>
          </w:p>
          <w:p w14:paraId="5361F0CA" w14:textId="77777777" w:rsidR="000114B0" w:rsidRDefault="000114B0" w:rsidP="002D593E">
            <w:pPr>
              <w:rPr>
                <w:rFonts w:ascii="Arial" w:hAnsi="Arial" w:cs="Arial"/>
              </w:rPr>
            </w:pPr>
          </w:p>
          <w:p w14:paraId="6F5F5E34" w14:textId="77777777" w:rsidR="000114B0" w:rsidRDefault="000114B0" w:rsidP="002D593E">
            <w:pPr>
              <w:rPr>
                <w:rFonts w:ascii="Arial" w:hAnsi="Arial" w:cs="Arial"/>
              </w:rPr>
            </w:pPr>
          </w:p>
          <w:p w14:paraId="38ADF584" w14:textId="77777777" w:rsidR="000114B0" w:rsidRDefault="000114B0" w:rsidP="002D593E">
            <w:pPr>
              <w:rPr>
                <w:rFonts w:ascii="Arial" w:hAnsi="Arial" w:cs="Arial"/>
              </w:rPr>
            </w:pPr>
          </w:p>
          <w:p w14:paraId="04B08FEA" w14:textId="77777777" w:rsidR="000114B0" w:rsidRDefault="000114B0" w:rsidP="002D593E">
            <w:pPr>
              <w:rPr>
                <w:rFonts w:ascii="Arial" w:hAnsi="Arial" w:cs="Arial"/>
              </w:rPr>
            </w:pPr>
          </w:p>
          <w:p w14:paraId="048DB803" w14:textId="77777777" w:rsidR="000114B0" w:rsidRDefault="000114B0" w:rsidP="002D593E">
            <w:pPr>
              <w:rPr>
                <w:rFonts w:ascii="Arial" w:hAnsi="Arial" w:cs="Arial"/>
              </w:rPr>
            </w:pPr>
          </w:p>
          <w:p w14:paraId="4BD900D0" w14:textId="77777777" w:rsidR="000114B0" w:rsidRDefault="000114B0" w:rsidP="002D593E">
            <w:pPr>
              <w:rPr>
                <w:rFonts w:ascii="Arial" w:hAnsi="Arial" w:cs="Arial"/>
              </w:rPr>
            </w:pPr>
          </w:p>
          <w:p w14:paraId="60804AAD" w14:textId="5461B725" w:rsidR="000114B0" w:rsidRPr="007A4C4E" w:rsidRDefault="000114B0" w:rsidP="002D593E">
            <w:pPr>
              <w:rPr>
                <w:rFonts w:ascii="Arial" w:hAnsi="Arial" w:cs="Arial"/>
              </w:rPr>
            </w:pPr>
            <w:r>
              <w:rPr>
                <w:rFonts w:ascii="Arial" w:hAnsi="Arial" w:cs="Arial"/>
              </w:rPr>
              <w:t>Universal approach in every class and across the whole establishment in addition to targeted support through the Rainbow Room will have a positive impact on children’s progress with their learning.</w:t>
            </w:r>
          </w:p>
        </w:tc>
        <w:tc>
          <w:tcPr>
            <w:tcW w:w="3689" w:type="dxa"/>
          </w:tcPr>
          <w:p w14:paraId="1E7DEC70" w14:textId="77777777" w:rsidR="002D593E" w:rsidRPr="008B6B96" w:rsidRDefault="008B6B96" w:rsidP="00AD5735">
            <w:pPr>
              <w:rPr>
                <w:rFonts w:ascii="Arial" w:hAnsi="Arial" w:cs="Arial"/>
              </w:rPr>
            </w:pPr>
            <w:r w:rsidRPr="008B6B96">
              <w:rPr>
                <w:rFonts w:ascii="Arial" w:hAnsi="Arial" w:cs="Arial"/>
              </w:rPr>
              <w:lastRenderedPageBreak/>
              <w:t>Classroom, Playroom and Playground observations by HT, SMT and peer observations.</w:t>
            </w:r>
          </w:p>
          <w:p w14:paraId="0331CACD" w14:textId="77777777" w:rsidR="008B6B96" w:rsidRPr="008B6B96" w:rsidRDefault="008B6B96" w:rsidP="00AD5735">
            <w:pPr>
              <w:rPr>
                <w:rFonts w:ascii="Arial" w:hAnsi="Arial" w:cs="Arial"/>
              </w:rPr>
            </w:pPr>
          </w:p>
          <w:p w14:paraId="5DBE216C" w14:textId="77777777" w:rsidR="008B6B96" w:rsidRDefault="008B6B96" w:rsidP="00AD5735">
            <w:pPr>
              <w:rPr>
                <w:rFonts w:ascii="Arial" w:hAnsi="Arial" w:cs="Arial"/>
              </w:rPr>
            </w:pPr>
            <w:r w:rsidRPr="008B6B96">
              <w:rPr>
                <w:rFonts w:ascii="Arial" w:hAnsi="Arial" w:cs="Arial"/>
              </w:rPr>
              <w:t>Classroom Organisation will demonstrate learning and planning which will meet the needs of learners in relation to encouraging nurture.</w:t>
            </w:r>
          </w:p>
          <w:p w14:paraId="62150F5D" w14:textId="77777777" w:rsidR="008B6B96" w:rsidRDefault="008B6B96" w:rsidP="00AD5735">
            <w:pPr>
              <w:rPr>
                <w:rFonts w:ascii="Arial" w:hAnsi="Arial" w:cs="Arial"/>
              </w:rPr>
            </w:pPr>
          </w:p>
          <w:p w14:paraId="52A70C2B" w14:textId="77777777" w:rsidR="008B6B96" w:rsidRDefault="008B6B96" w:rsidP="00AD5735">
            <w:pPr>
              <w:rPr>
                <w:rFonts w:ascii="Arial" w:hAnsi="Arial" w:cs="Arial"/>
              </w:rPr>
            </w:pPr>
            <w:r>
              <w:rPr>
                <w:rFonts w:ascii="Arial" w:hAnsi="Arial" w:cs="Arial"/>
              </w:rPr>
              <w:t>Use of Boxall profiles and analysis of all relevant data will demonstrate an increased understanding by staff and will provide an enhanced experience across the EY and school.</w:t>
            </w:r>
          </w:p>
          <w:p w14:paraId="6D8AC115" w14:textId="77777777" w:rsidR="008B6B96" w:rsidRDefault="008B6B96" w:rsidP="00AD5735">
            <w:pPr>
              <w:rPr>
                <w:rFonts w:ascii="Arial" w:hAnsi="Arial" w:cs="Arial"/>
              </w:rPr>
            </w:pPr>
          </w:p>
          <w:p w14:paraId="5FD068A0" w14:textId="06E7A657" w:rsidR="008B6B96" w:rsidRDefault="008B6B96" w:rsidP="00AD5735">
            <w:pPr>
              <w:rPr>
                <w:rFonts w:ascii="Arial" w:hAnsi="Arial" w:cs="Arial"/>
              </w:rPr>
            </w:pPr>
            <w:r>
              <w:rPr>
                <w:rFonts w:ascii="Arial" w:hAnsi="Arial" w:cs="Arial"/>
              </w:rPr>
              <w:t>Questionnaires will record the quality of experience for pupils and parents/carers.</w:t>
            </w:r>
          </w:p>
          <w:p w14:paraId="594AB4B0" w14:textId="5EABFBCC" w:rsidR="008B6B96" w:rsidRDefault="008B6B96" w:rsidP="00AD5735">
            <w:pPr>
              <w:rPr>
                <w:rFonts w:ascii="Arial" w:hAnsi="Arial" w:cs="Arial"/>
              </w:rPr>
            </w:pPr>
            <w:r>
              <w:rPr>
                <w:rFonts w:ascii="Arial" w:hAnsi="Arial" w:cs="Arial"/>
              </w:rPr>
              <w:t>Focus will be om behaviour and learning.</w:t>
            </w:r>
          </w:p>
          <w:p w14:paraId="4754EC8C" w14:textId="77777777" w:rsidR="008B6B96" w:rsidRDefault="008B6B96" w:rsidP="00AD5735">
            <w:pPr>
              <w:rPr>
                <w:rFonts w:ascii="Arial" w:hAnsi="Arial" w:cs="Arial"/>
                <w:sz w:val="20"/>
                <w:szCs w:val="20"/>
              </w:rPr>
            </w:pPr>
          </w:p>
          <w:p w14:paraId="200384A3" w14:textId="77777777" w:rsidR="000114B0" w:rsidRDefault="000114B0" w:rsidP="00AD5735">
            <w:pPr>
              <w:rPr>
                <w:rFonts w:ascii="Arial" w:hAnsi="Arial" w:cs="Arial"/>
                <w:sz w:val="20"/>
                <w:szCs w:val="20"/>
              </w:rPr>
            </w:pPr>
          </w:p>
          <w:p w14:paraId="42042985" w14:textId="77777777" w:rsidR="000114B0" w:rsidRDefault="000114B0" w:rsidP="00AD5735">
            <w:pPr>
              <w:rPr>
                <w:rFonts w:ascii="Arial" w:hAnsi="Arial" w:cs="Arial"/>
                <w:sz w:val="20"/>
                <w:szCs w:val="20"/>
              </w:rPr>
            </w:pPr>
          </w:p>
          <w:p w14:paraId="34B9B805" w14:textId="77777777" w:rsidR="000114B0" w:rsidRDefault="000114B0" w:rsidP="00AD5735">
            <w:pPr>
              <w:rPr>
                <w:rFonts w:ascii="Arial" w:hAnsi="Arial" w:cs="Arial"/>
                <w:sz w:val="20"/>
                <w:szCs w:val="20"/>
              </w:rPr>
            </w:pPr>
          </w:p>
          <w:p w14:paraId="53D57673" w14:textId="77777777" w:rsidR="000114B0" w:rsidRDefault="000114B0" w:rsidP="00AD5735">
            <w:pPr>
              <w:rPr>
                <w:rFonts w:ascii="Arial" w:hAnsi="Arial" w:cs="Arial"/>
                <w:sz w:val="20"/>
                <w:szCs w:val="20"/>
              </w:rPr>
            </w:pPr>
          </w:p>
          <w:p w14:paraId="3F2E036D" w14:textId="77777777" w:rsidR="000114B0" w:rsidRDefault="000114B0" w:rsidP="00AD5735">
            <w:pPr>
              <w:rPr>
                <w:rFonts w:ascii="Arial" w:hAnsi="Arial" w:cs="Arial"/>
                <w:sz w:val="20"/>
                <w:szCs w:val="20"/>
              </w:rPr>
            </w:pPr>
          </w:p>
          <w:p w14:paraId="63464AC8" w14:textId="77777777" w:rsidR="000114B0" w:rsidRDefault="000114B0" w:rsidP="00AD5735">
            <w:pPr>
              <w:rPr>
                <w:rFonts w:ascii="Arial" w:hAnsi="Arial" w:cs="Arial"/>
                <w:sz w:val="20"/>
                <w:szCs w:val="20"/>
              </w:rPr>
            </w:pPr>
          </w:p>
          <w:p w14:paraId="1AAFC0DC" w14:textId="77777777" w:rsidR="000114B0" w:rsidRDefault="000114B0" w:rsidP="00AD5735">
            <w:pPr>
              <w:rPr>
                <w:rFonts w:ascii="Arial" w:hAnsi="Arial" w:cs="Arial"/>
                <w:sz w:val="20"/>
                <w:szCs w:val="20"/>
              </w:rPr>
            </w:pPr>
          </w:p>
          <w:p w14:paraId="797BAB89" w14:textId="77777777" w:rsidR="000114B0" w:rsidRDefault="000114B0" w:rsidP="00AD5735">
            <w:pPr>
              <w:rPr>
                <w:rFonts w:ascii="Arial" w:hAnsi="Arial" w:cs="Arial"/>
              </w:rPr>
            </w:pPr>
            <w:r>
              <w:rPr>
                <w:rFonts w:ascii="Arial" w:hAnsi="Arial" w:cs="Arial"/>
              </w:rPr>
              <w:lastRenderedPageBreak/>
              <w:t>HT will demonstrate analysis of pupil progress which includes improvement against previous results.</w:t>
            </w:r>
          </w:p>
          <w:p w14:paraId="31CE7225" w14:textId="77777777" w:rsidR="000114B0" w:rsidRDefault="000114B0" w:rsidP="00AD5735">
            <w:pPr>
              <w:rPr>
                <w:rFonts w:ascii="Arial" w:hAnsi="Arial" w:cs="Arial"/>
              </w:rPr>
            </w:pPr>
          </w:p>
          <w:p w14:paraId="57FDB222" w14:textId="77777777" w:rsidR="000114B0" w:rsidRDefault="000114B0" w:rsidP="00AD5735">
            <w:pPr>
              <w:rPr>
                <w:rFonts w:ascii="Arial" w:hAnsi="Arial" w:cs="Arial"/>
              </w:rPr>
            </w:pPr>
          </w:p>
          <w:p w14:paraId="3AA7A123" w14:textId="77777777" w:rsidR="000114B0" w:rsidRDefault="000114B0" w:rsidP="00AD5735">
            <w:pPr>
              <w:rPr>
                <w:rFonts w:ascii="Arial" w:hAnsi="Arial" w:cs="Arial"/>
              </w:rPr>
            </w:pPr>
          </w:p>
          <w:p w14:paraId="05E6CA32" w14:textId="77777777" w:rsidR="000114B0" w:rsidRDefault="000114B0" w:rsidP="00AD5735">
            <w:pPr>
              <w:rPr>
                <w:rFonts w:ascii="Arial" w:hAnsi="Arial" w:cs="Arial"/>
              </w:rPr>
            </w:pPr>
            <w:r>
              <w:rPr>
                <w:rFonts w:ascii="Arial" w:hAnsi="Arial" w:cs="Arial"/>
              </w:rPr>
              <w:t>Boxall profile comparisons for pupils accessing the Nurture Groups will show development in skills and abilities.</w:t>
            </w:r>
          </w:p>
          <w:p w14:paraId="43BBF470" w14:textId="77777777" w:rsidR="000114B0" w:rsidRDefault="000114B0" w:rsidP="00AD5735">
            <w:pPr>
              <w:rPr>
                <w:rFonts w:ascii="Arial" w:hAnsi="Arial" w:cs="Arial"/>
              </w:rPr>
            </w:pPr>
          </w:p>
          <w:p w14:paraId="1C9D390B" w14:textId="77777777" w:rsidR="000114B0" w:rsidRDefault="000114B0" w:rsidP="00AD5735">
            <w:pPr>
              <w:rPr>
                <w:rFonts w:ascii="Arial" w:hAnsi="Arial" w:cs="Arial"/>
              </w:rPr>
            </w:pPr>
          </w:p>
          <w:p w14:paraId="56A211FE" w14:textId="77777777" w:rsidR="000114B0" w:rsidRDefault="000114B0" w:rsidP="00AD5735">
            <w:pPr>
              <w:rPr>
                <w:rFonts w:ascii="Arial" w:hAnsi="Arial" w:cs="Arial"/>
              </w:rPr>
            </w:pPr>
          </w:p>
          <w:p w14:paraId="2299238D" w14:textId="77777777" w:rsidR="000114B0" w:rsidRDefault="000114B0" w:rsidP="00AD5735">
            <w:pPr>
              <w:rPr>
                <w:rFonts w:ascii="Arial" w:hAnsi="Arial" w:cs="Arial"/>
              </w:rPr>
            </w:pPr>
          </w:p>
          <w:p w14:paraId="67F5AFBD" w14:textId="77777777" w:rsidR="000114B0" w:rsidRDefault="000114B0" w:rsidP="00AD5735">
            <w:pPr>
              <w:rPr>
                <w:rFonts w:ascii="Arial" w:hAnsi="Arial" w:cs="Arial"/>
              </w:rPr>
            </w:pPr>
          </w:p>
          <w:p w14:paraId="5763C57E" w14:textId="77777777" w:rsidR="000114B0" w:rsidRDefault="000114B0" w:rsidP="00AD5735">
            <w:pPr>
              <w:rPr>
                <w:rFonts w:ascii="Arial" w:hAnsi="Arial" w:cs="Arial"/>
              </w:rPr>
            </w:pPr>
          </w:p>
          <w:p w14:paraId="299C58D4" w14:textId="77777777" w:rsidR="000114B0" w:rsidRDefault="000114B0" w:rsidP="00AD5735">
            <w:pPr>
              <w:rPr>
                <w:rFonts w:ascii="Arial" w:hAnsi="Arial" w:cs="Arial"/>
              </w:rPr>
            </w:pPr>
          </w:p>
          <w:p w14:paraId="6E087FA0" w14:textId="57150952" w:rsidR="000114B0" w:rsidRDefault="000114B0" w:rsidP="00AD5735">
            <w:pPr>
              <w:rPr>
                <w:rFonts w:ascii="Arial" w:hAnsi="Arial" w:cs="Arial"/>
              </w:rPr>
            </w:pPr>
            <w:r>
              <w:rPr>
                <w:rFonts w:ascii="Arial" w:hAnsi="Arial" w:cs="Arial"/>
              </w:rPr>
              <w:t>Questionnaires from a sample of parents/carers to show satisfaction with the provisions and parental engagement with activities and groups on offer.</w:t>
            </w:r>
          </w:p>
          <w:p w14:paraId="01E7A33B" w14:textId="77777777" w:rsidR="000114B0" w:rsidRDefault="000114B0" w:rsidP="00AD5735">
            <w:pPr>
              <w:rPr>
                <w:rFonts w:ascii="Arial" w:hAnsi="Arial" w:cs="Arial"/>
              </w:rPr>
            </w:pPr>
          </w:p>
          <w:p w14:paraId="2E6DB15A" w14:textId="77777777" w:rsidR="000114B0" w:rsidRDefault="000114B0" w:rsidP="00AD5735">
            <w:pPr>
              <w:rPr>
                <w:rFonts w:ascii="Arial" w:hAnsi="Arial" w:cs="Arial"/>
              </w:rPr>
            </w:pPr>
          </w:p>
          <w:p w14:paraId="413995E6" w14:textId="77777777" w:rsidR="000114B0" w:rsidRDefault="000114B0" w:rsidP="00AD5735">
            <w:pPr>
              <w:rPr>
                <w:rFonts w:ascii="Arial" w:hAnsi="Arial" w:cs="Arial"/>
              </w:rPr>
            </w:pPr>
          </w:p>
          <w:p w14:paraId="59387EFB" w14:textId="77777777" w:rsidR="000114B0" w:rsidRDefault="000114B0" w:rsidP="00AD5735">
            <w:pPr>
              <w:rPr>
                <w:rFonts w:ascii="Arial" w:hAnsi="Arial" w:cs="Arial"/>
              </w:rPr>
            </w:pPr>
          </w:p>
          <w:p w14:paraId="676C48A2" w14:textId="77777777" w:rsidR="000114B0" w:rsidRDefault="000114B0" w:rsidP="00AD5735">
            <w:pPr>
              <w:rPr>
                <w:rFonts w:ascii="Arial" w:hAnsi="Arial" w:cs="Arial"/>
              </w:rPr>
            </w:pPr>
          </w:p>
          <w:p w14:paraId="402B6CCE" w14:textId="77777777" w:rsidR="000114B0" w:rsidRDefault="000114B0" w:rsidP="00AD5735">
            <w:pPr>
              <w:rPr>
                <w:rFonts w:ascii="Arial" w:hAnsi="Arial" w:cs="Arial"/>
              </w:rPr>
            </w:pPr>
          </w:p>
          <w:p w14:paraId="34BDB0EE" w14:textId="5F1A100E" w:rsidR="000114B0" w:rsidRPr="000114B0" w:rsidRDefault="000114B0" w:rsidP="00AD5735">
            <w:pPr>
              <w:rPr>
                <w:rFonts w:ascii="Arial" w:hAnsi="Arial" w:cs="Arial"/>
              </w:rPr>
            </w:pPr>
          </w:p>
        </w:tc>
      </w:tr>
    </w:tbl>
    <w:p w14:paraId="71D96F08" w14:textId="4EDC7CA6" w:rsidR="00DF4458" w:rsidRDefault="00DF4458" w:rsidP="00E258BF"/>
    <w:p w14:paraId="3D857D6B" w14:textId="77777777" w:rsidR="00DF4458" w:rsidRDefault="00DF4458" w:rsidP="00E258BF"/>
    <w:p w14:paraId="452940EC" w14:textId="77777777" w:rsidR="00C60B57" w:rsidRPr="00E258BF" w:rsidRDefault="00C60B57" w:rsidP="00E258BF"/>
    <w:sectPr w:rsidR="00C60B57" w:rsidRPr="00E258BF" w:rsidSect="00571BC5">
      <w:pgSz w:w="16838" w:h="11906" w:orient="landscape"/>
      <w:pgMar w:top="851" w:right="1440" w:bottom="1440" w:left="1440" w:header="708" w:footer="708" w:gutter="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Jacqueline Robertson" w:date="2016-05-23T21:47:00Z" w:initials="JR">
    <w:p w14:paraId="55136AD7" w14:textId="77777777" w:rsidR="000D3C31" w:rsidRDefault="000D3C31" w:rsidP="006F304A">
      <w:pPr>
        <w:pStyle w:val="CommentText"/>
      </w:pPr>
      <w:r>
        <w:rPr>
          <w:rStyle w:val="CommentReference"/>
        </w:rPr>
        <w:annotationRef/>
      </w:r>
      <w:r>
        <w:t>September 2016</w:t>
      </w:r>
    </w:p>
  </w:comment>
  <w:comment w:id="1" w:author="Jacqueline Robertson" w:date="2016-05-23T21:49:00Z" w:initials="JR">
    <w:p w14:paraId="64F6A15B" w14:textId="77777777" w:rsidR="000D3C31" w:rsidRPr="00045513" w:rsidRDefault="000D3C31" w:rsidP="006F304A">
      <w:pPr>
        <w:pStyle w:val="CommentText"/>
        <w:rPr>
          <w:color w:val="FF00FF"/>
        </w:rPr>
      </w:pPr>
      <w:r w:rsidRPr="00045513">
        <w:rPr>
          <w:rStyle w:val="CommentReference"/>
          <w:color w:val="FF00FF"/>
        </w:rPr>
        <w:annotationRef/>
      </w:r>
      <w:r w:rsidRPr="00045513">
        <w:rPr>
          <w:color w:val="FF00FF"/>
        </w:rPr>
        <w:t>September 2016</w:t>
      </w:r>
    </w:p>
  </w:comment>
  <w:comment w:id="3" w:author="Angela Cassells" w:date="2016-05-17T22:24:00Z" w:initials="AC">
    <w:p w14:paraId="6499056F" w14:textId="77777777" w:rsidR="000D3C31" w:rsidRDefault="000D3C31">
      <w:pPr>
        <w:pStyle w:val="CommentText"/>
      </w:pPr>
      <w:r>
        <w:rPr>
          <w:rStyle w:val="CommentReference"/>
        </w:rPr>
        <w:annotationRef/>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5136AD7" w15:done="0"/>
  <w15:commentEx w15:paraId="64F6A15B" w15:done="0"/>
  <w15:commentEx w15:paraId="649905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5DAFA" w14:textId="77777777" w:rsidR="00DA00F7" w:rsidRDefault="00DA00F7" w:rsidP="00B757AB">
      <w:pPr>
        <w:spacing w:after="0" w:line="240" w:lineRule="auto"/>
      </w:pPr>
      <w:r>
        <w:separator/>
      </w:r>
    </w:p>
  </w:endnote>
  <w:endnote w:type="continuationSeparator" w:id="0">
    <w:p w14:paraId="19898CA6" w14:textId="77777777" w:rsidR="00DA00F7" w:rsidRDefault="00DA00F7" w:rsidP="00B75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977AE7" w14:textId="77777777" w:rsidR="000D3C31" w:rsidRDefault="000D3C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87D57C" w14:textId="77777777" w:rsidR="00DA00F7" w:rsidRDefault="00DA00F7" w:rsidP="00B757AB">
      <w:pPr>
        <w:spacing w:after="0" w:line="240" w:lineRule="auto"/>
      </w:pPr>
      <w:r>
        <w:separator/>
      </w:r>
    </w:p>
  </w:footnote>
  <w:footnote w:type="continuationSeparator" w:id="0">
    <w:p w14:paraId="6AEFA183" w14:textId="77777777" w:rsidR="00DA00F7" w:rsidRDefault="00DA00F7" w:rsidP="00B757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4230E"/>
    <w:multiLevelType w:val="hybridMultilevel"/>
    <w:tmpl w:val="6D4EB87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731A7C"/>
    <w:multiLevelType w:val="hybridMultilevel"/>
    <w:tmpl w:val="24041DC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72A8C"/>
    <w:multiLevelType w:val="hybridMultilevel"/>
    <w:tmpl w:val="D534D8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D4684D"/>
    <w:multiLevelType w:val="hybridMultilevel"/>
    <w:tmpl w:val="8C0A0590"/>
    <w:lvl w:ilvl="0" w:tplc="49802A70">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27699E"/>
    <w:multiLevelType w:val="hybridMultilevel"/>
    <w:tmpl w:val="641E4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21A27"/>
    <w:multiLevelType w:val="hybridMultilevel"/>
    <w:tmpl w:val="70947A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76E6EE6"/>
    <w:multiLevelType w:val="hybridMultilevel"/>
    <w:tmpl w:val="B2FE68D0"/>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B52249D"/>
    <w:multiLevelType w:val="hybridMultilevel"/>
    <w:tmpl w:val="A7DAB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2B2234"/>
    <w:multiLevelType w:val="hybridMultilevel"/>
    <w:tmpl w:val="27762A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43F02BC"/>
    <w:multiLevelType w:val="hybridMultilevel"/>
    <w:tmpl w:val="C2BE9EC6"/>
    <w:lvl w:ilvl="0" w:tplc="03CC27A2">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A1098F"/>
    <w:multiLevelType w:val="hybridMultilevel"/>
    <w:tmpl w:val="812295D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5"/>
  </w:num>
  <w:num w:numId="3">
    <w:abstractNumId w:val="1"/>
  </w:num>
  <w:num w:numId="4">
    <w:abstractNumId w:val="0"/>
  </w:num>
  <w:num w:numId="5">
    <w:abstractNumId w:val="10"/>
  </w:num>
  <w:num w:numId="6">
    <w:abstractNumId w:val="6"/>
  </w:num>
  <w:num w:numId="7">
    <w:abstractNumId w:val="7"/>
  </w:num>
  <w:num w:numId="8">
    <w:abstractNumId w:val="4"/>
  </w:num>
  <w:num w:numId="9">
    <w:abstractNumId w:val="9"/>
  </w:num>
  <w:num w:numId="10">
    <w:abstractNumId w:val="3"/>
  </w:num>
  <w:num w:numId="11">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acqueline Robertson">
    <w15:presenceInfo w15:providerId="Windows Live" w15:userId="f2a16c07e0d6bd6d"/>
  </w15:person>
  <w15:person w15:author="Angela Cassells">
    <w15:presenceInfo w15:providerId="AD" w15:userId="S-1-5-21-2570559729-3611389261-3317110533-306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7291"/>
    <w:rsid w:val="000114B0"/>
    <w:rsid w:val="00012714"/>
    <w:rsid w:val="00017B65"/>
    <w:rsid w:val="000277C4"/>
    <w:rsid w:val="00061E55"/>
    <w:rsid w:val="000819B2"/>
    <w:rsid w:val="00083154"/>
    <w:rsid w:val="000B69A1"/>
    <w:rsid w:val="000C05E5"/>
    <w:rsid w:val="000D3C31"/>
    <w:rsid w:val="000F0811"/>
    <w:rsid w:val="000F289E"/>
    <w:rsid w:val="000F7FB0"/>
    <w:rsid w:val="0010581B"/>
    <w:rsid w:val="0013117A"/>
    <w:rsid w:val="001448D4"/>
    <w:rsid w:val="001557DC"/>
    <w:rsid w:val="001564F1"/>
    <w:rsid w:val="00157035"/>
    <w:rsid w:val="001721D0"/>
    <w:rsid w:val="001B4790"/>
    <w:rsid w:val="001E2C93"/>
    <w:rsid w:val="001F6A61"/>
    <w:rsid w:val="00203AFB"/>
    <w:rsid w:val="00210C4F"/>
    <w:rsid w:val="0022204A"/>
    <w:rsid w:val="002270CD"/>
    <w:rsid w:val="002442D9"/>
    <w:rsid w:val="00245DCF"/>
    <w:rsid w:val="00247C1F"/>
    <w:rsid w:val="002626CC"/>
    <w:rsid w:val="002A7D9F"/>
    <w:rsid w:val="002D41A1"/>
    <w:rsid w:val="002D593E"/>
    <w:rsid w:val="002E03F6"/>
    <w:rsid w:val="002F4ECA"/>
    <w:rsid w:val="0036082D"/>
    <w:rsid w:val="0039751F"/>
    <w:rsid w:val="003B01E0"/>
    <w:rsid w:val="003E54D9"/>
    <w:rsid w:val="003F1E53"/>
    <w:rsid w:val="00404040"/>
    <w:rsid w:val="0040412D"/>
    <w:rsid w:val="00404929"/>
    <w:rsid w:val="004309E2"/>
    <w:rsid w:val="004421E1"/>
    <w:rsid w:val="00457291"/>
    <w:rsid w:val="0049250E"/>
    <w:rsid w:val="004B2625"/>
    <w:rsid w:val="004B29D6"/>
    <w:rsid w:val="004C3623"/>
    <w:rsid w:val="004D6A82"/>
    <w:rsid w:val="004E40E6"/>
    <w:rsid w:val="004F4220"/>
    <w:rsid w:val="00500846"/>
    <w:rsid w:val="005025FE"/>
    <w:rsid w:val="005054AD"/>
    <w:rsid w:val="00511A90"/>
    <w:rsid w:val="005235F5"/>
    <w:rsid w:val="00531604"/>
    <w:rsid w:val="005656BB"/>
    <w:rsid w:val="0057107D"/>
    <w:rsid w:val="005714A1"/>
    <w:rsid w:val="00571BC5"/>
    <w:rsid w:val="005C58BD"/>
    <w:rsid w:val="005E1412"/>
    <w:rsid w:val="005F5A08"/>
    <w:rsid w:val="005F7077"/>
    <w:rsid w:val="00616D0F"/>
    <w:rsid w:val="00642249"/>
    <w:rsid w:val="006503B0"/>
    <w:rsid w:val="0065730A"/>
    <w:rsid w:val="006A66BC"/>
    <w:rsid w:val="006A75A0"/>
    <w:rsid w:val="006B4036"/>
    <w:rsid w:val="006C0A33"/>
    <w:rsid w:val="006D5BE2"/>
    <w:rsid w:val="006E648A"/>
    <w:rsid w:val="006F304A"/>
    <w:rsid w:val="00704F1C"/>
    <w:rsid w:val="00707B47"/>
    <w:rsid w:val="007156B2"/>
    <w:rsid w:val="0073375D"/>
    <w:rsid w:val="00746BFF"/>
    <w:rsid w:val="00763989"/>
    <w:rsid w:val="0079799C"/>
    <w:rsid w:val="007A4C4E"/>
    <w:rsid w:val="007B3DFB"/>
    <w:rsid w:val="007B7B0B"/>
    <w:rsid w:val="007D5BB7"/>
    <w:rsid w:val="007D683F"/>
    <w:rsid w:val="00805A7C"/>
    <w:rsid w:val="00837A93"/>
    <w:rsid w:val="008459D2"/>
    <w:rsid w:val="00851CC0"/>
    <w:rsid w:val="00856647"/>
    <w:rsid w:val="00872855"/>
    <w:rsid w:val="008A5621"/>
    <w:rsid w:val="008B6B96"/>
    <w:rsid w:val="0091225B"/>
    <w:rsid w:val="009136BD"/>
    <w:rsid w:val="0092187F"/>
    <w:rsid w:val="0092564B"/>
    <w:rsid w:val="009375CE"/>
    <w:rsid w:val="009413A1"/>
    <w:rsid w:val="009628B1"/>
    <w:rsid w:val="00972535"/>
    <w:rsid w:val="009C5FE7"/>
    <w:rsid w:val="009F5D99"/>
    <w:rsid w:val="00A0786F"/>
    <w:rsid w:val="00A11F83"/>
    <w:rsid w:val="00A3679D"/>
    <w:rsid w:val="00A5039E"/>
    <w:rsid w:val="00A75687"/>
    <w:rsid w:val="00A92609"/>
    <w:rsid w:val="00AD5735"/>
    <w:rsid w:val="00AF29F9"/>
    <w:rsid w:val="00AF4E5F"/>
    <w:rsid w:val="00B12358"/>
    <w:rsid w:val="00B20307"/>
    <w:rsid w:val="00B21447"/>
    <w:rsid w:val="00B5709F"/>
    <w:rsid w:val="00B602DC"/>
    <w:rsid w:val="00B757AB"/>
    <w:rsid w:val="00B84B6F"/>
    <w:rsid w:val="00B85603"/>
    <w:rsid w:val="00BF6245"/>
    <w:rsid w:val="00C025DF"/>
    <w:rsid w:val="00C257A3"/>
    <w:rsid w:val="00C5419A"/>
    <w:rsid w:val="00C60B57"/>
    <w:rsid w:val="00CB2E4F"/>
    <w:rsid w:val="00CD34CA"/>
    <w:rsid w:val="00CD37B1"/>
    <w:rsid w:val="00CF6D65"/>
    <w:rsid w:val="00D17FF8"/>
    <w:rsid w:val="00D26F6A"/>
    <w:rsid w:val="00D27DB2"/>
    <w:rsid w:val="00D36F1C"/>
    <w:rsid w:val="00D50EFA"/>
    <w:rsid w:val="00D63F32"/>
    <w:rsid w:val="00D640BD"/>
    <w:rsid w:val="00D7572A"/>
    <w:rsid w:val="00D81322"/>
    <w:rsid w:val="00DA00F7"/>
    <w:rsid w:val="00DB17F3"/>
    <w:rsid w:val="00DB2A92"/>
    <w:rsid w:val="00DF4458"/>
    <w:rsid w:val="00DF5F31"/>
    <w:rsid w:val="00E035AF"/>
    <w:rsid w:val="00E258BF"/>
    <w:rsid w:val="00E67A05"/>
    <w:rsid w:val="00EA3440"/>
    <w:rsid w:val="00EB2859"/>
    <w:rsid w:val="00EB5470"/>
    <w:rsid w:val="00EB5D77"/>
    <w:rsid w:val="00EC1E0B"/>
    <w:rsid w:val="00EC2C32"/>
    <w:rsid w:val="00EE1C88"/>
    <w:rsid w:val="00EF36ED"/>
    <w:rsid w:val="00F2180D"/>
    <w:rsid w:val="00F540D0"/>
    <w:rsid w:val="00F6544B"/>
    <w:rsid w:val="00FF209B"/>
    <w:rsid w:val="00FF35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B67B7"/>
  <w15:docId w15:val="{D65F4237-5D29-43BA-910C-5002F96B24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26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572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57291"/>
    <w:pPr>
      <w:spacing w:after="0" w:line="240" w:lineRule="auto"/>
    </w:pPr>
  </w:style>
  <w:style w:type="paragraph" w:styleId="Header">
    <w:name w:val="header"/>
    <w:basedOn w:val="Normal"/>
    <w:link w:val="HeaderChar"/>
    <w:uiPriority w:val="99"/>
    <w:unhideWhenUsed/>
    <w:rsid w:val="00B757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57AB"/>
  </w:style>
  <w:style w:type="paragraph" w:styleId="Footer">
    <w:name w:val="footer"/>
    <w:basedOn w:val="Normal"/>
    <w:link w:val="FooterChar"/>
    <w:uiPriority w:val="99"/>
    <w:unhideWhenUsed/>
    <w:rsid w:val="00B757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57AB"/>
  </w:style>
  <w:style w:type="paragraph" w:styleId="BalloonText">
    <w:name w:val="Balloon Text"/>
    <w:basedOn w:val="Normal"/>
    <w:link w:val="BalloonTextChar"/>
    <w:uiPriority w:val="99"/>
    <w:semiHidden/>
    <w:unhideWhenUsed/>
    <w:rsid w:val="00B757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57AB"/>
    <w:rPr>
      <w:rFonts w:ascii="Tahoma" w:hAnsi="Tahoma" w:cs="Tahoma"/>
      <w:sz w:val="16"/>
      <w:szCs w:val="16"/>
    </w:rPr>
  </w:style>
  <w:style w:type="table" w:styleId="ColorfulList-Accent6">
    <w:name w:val="Colorful List Accent 6"/>
    <w:basedOn w:val="TableNormal"/>
    <w:uiPriority w:val="72"/>
    <w:rsid w:val="00A11F83"/>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A11F83"/>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A11F83"/>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rsid w:val="00A11F83"/>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rsid w:val="00A11F83"/>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rsid w:val="00A11F83"/>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rsid w:val="00A11F83"/>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Accent6">
    <w:name w:val="Colorful Shading Accent 6"/>
    <w:basedOn w:val="TableNormal"/>
    <w:uiPriority w:val="71"/>
    <w:rsid w:val="00A11F83"/>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ghtShading-Accent5">
    <w:name w:val="Light Shading Accent 5"/>
    <w:basedOn w:val="TableNormal"/>
    <w:uiPriority w:val="60"/>
    <w:rsid w:val="00A11F83"/>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A11F83"/>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11F83"/>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11F83"/>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rsid w:val="00A11F83"/>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A11F8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E258BF"/>
    <w:pPr>
      <w:ind w:left="720"/>
      <w:contextualSpacing/>
    </w:pPr>
  </w:style>
  <w:style w:type="paragraph" w:styleId="NormalWeb">
    <w:name w:val="Normal (Web)"/>
    <w:basedOn w:val="Normal"/>
    <w:uiPriority w:val="99"/>
    <w:unhideWhenUsed/>
    <w:rsid w:val="00EE1C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EE1C88"/>
    <w:pPr>
      <w:autoSpaceDE w:val="0"/>
      <w:autoSpaceDN w:val="0"/>
      <w:adjustRightInd w:val="0"/>
      <w:spacing w:after="0" w:line="240" w:lineRule="auto"/>
    </w:pPr>
    <w:rPr>
      <w:rFonts w:ascii="Calibri" w:hAnsi="Calibri" w:cs="Calibri"/>
      <w:color w:val="000000"/>
      <w:sz w:val="24"/>
      <w:szCs w:val="24"/>
    </w:rPr>
  </w:style>
  <w:style w:type="character" w:customStyle="1" w:styleId="NoSpacingChar">
    <w:name w:val="No Spacing Char"/>
    <w:basedOn w:val="DefaultParagraphFont"/>
    <w:link w:val="NoSpacing"/>
    <w:uiPriority w:val="1"/>
    <w:rsid w:val="004309E2"/>
  </w:style>
  <w:style w:type="character" w:styleId="CommentReference">
    <w:name w:val="annotation reference"/>
    <w:basedOn w:val="DefaultParagraphFont"/>
    <w:uiPriority w:val="99"/>
    <w:semiHidden/>
    <w:unhideWhenUsed/>
    <w:rsid w:val="006F304A"/>
    <w:rPr>
      <w:sz w:val="16"/>
      <w:szCs w:val="16"/>
    </w:rPr>
  </w:style>
  <w:style w:type="paragraph" w:styleId="CommentText">
    <w:name w:val="annotation text"/>
    <w:basedOn w:val="Normal"/>
    <w:link w:val="CommentTextChar"/>
    <w:uiPriority w:val="99"/>
    <w:semiHidden/>
    <w:unhideWhenUsed/>
    <w:rsid w:val="006F304A"/>
    <w:pPr>
      <w:spacing w:line="240" w:lineRule="auto"/>
    </w:pPr>
    <w:rPr>
      <w:sz w:val="20"/>
      <w:szCs w:val="20"/>
    </w:rPr>
  </w:style>
  <w:style w:type="character" w:customStyle="1" w:styleId="CommentTextChar">
    <w:name w:val="Comment Text Char"/>
    <w:basedOn w:val="DefaultParagraphFont"/>
    <w:link w:val="CommentText"/>
    <w:uiPriority w:val="99"/>
    <w:semiHidden/>
    <w:rsid w:val="006F304A"/>
    <w:rPr>
      <w:sz w:val="20"/>
      <w:szCs w:val="20"/>
    </w:rPr>
  </w:style>
  <w:style w:type="paragraph" w:styleId="CommentSubject">
    <w:name w:val="annotation subject"/>
    <w:basedOn w:val="CommentText"/>
    <w:next w:val="CommentText"/>
    <w:link w:val="CommentSubjectChar"/>
    <w:uiPriority w:val="99"/>
    <w:semiHidden/>
    <w:unhideWhenUsed/>
    <w:rsid w:val="003E54D9"/>
    <w:rPr>
      <w:b/>
      <w:bCs/>
    </w:rPr>
  </w:style>
  <w:style w:type="character" w:customStyle="1" w:styleId="CommentSubjectChar">
    <w:name w:val="Comment Subject Char"/>
    <w:basedOn w:val="CommentTextChar"/>
    <w:link w:val="CommentSubject"/>
    <w:uiPriority w:val="99"/>
    <w:semiHidden/>
    <w:rsid w:val="003E54D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7896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comments" Target="comments.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0.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2154</TotalTime>
  <Pages>1</Pages>
  <Words>7077</Words>
  <Characters>40342</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NAC</Company>
  <LinksUpToDate>false</LinksUpToDate>
  <CharactersWithSpaces>47325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Susan  Cassells</dc:creator>
  <cp:lastModifiedBy>Jacqueline Robertson</cp:lastModifiedBy>
  <cp:revision>28</cp:revision>
  <cp:lastPrinted>2016-07-05T11:14:00Z</cp:lastPrinted>
  <dcterms:created xsi:type="dcterms:W3CDTF">2016-06-26T17:35:00Z</dcterms:created>
  <dcterms:modified xsi:type="dcterms:W3CDTF">2016-07-10T20:24:00Z</dcterms:modified>
</cp:coreProperties>
</file>