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78A9" w:rsidRPr="00AD743A" w14:paraId="505A5742" w14:textId="77777777" w:rsidTr="0087424D">
        <w:trPr>
          <w:trHeight w:val="680"/>
        </w:trPr>
        <w:tc>
          <w:tcPr>
            <w:tcW w:w="10456" w:type="dxa"/>
            <w:vAlign w:val="center"/>
          </w:tcPr>
          <w:p w14:paraId="2E53651A" w14:textId="3698AD0C" w:rsidR="002E78A9" w:rsidRPr="00AD743A" w:rsidRDefault="002E78A9" w:rsidP="002E78A9">
            <w:pPr>
              <w:rPr>
                <w:rFonts w:ascii="Comic Sans MS" w:hAnsi="Comic Sans MS"/>
                <w:sz w:val="28"/>
                <w:szCs w:val="28"/>
              </w:rPr>
            </w:pPr>
            <w:r w:rsidRPr="00AD743A">
              <w:rPr>
                <w:rFonts w:ascii="Comic Sans MS" w:hAnsi="Comic Sans MS"/>
                <w:sz w:val="28"/>
                <w:szCs w:val="28"/>
              </w:rPr>
              <w:t xml:space="preserve">Higher Geography Task sheet: Week 1 </w:t>
            </w:r>
            <w:r>
              <w:rPr>
                <w:rFonts w:ascii="Comic Sans MS" w:hAnsi="Comic Sans MS"/>
                <w:sz w:val="28"/>
                <w:szCs w:val="28"/>
              </w:rPr>
              <w:t>–</w:t>
            </w:r>
            <w:r w:rsidRPr="00AD743A">
              <w:rPr>
                <w:rFonts w:ascii="Comic Sans MS" w:hAnsi="Comic Sans MS"/>
                <w:sz w:val="28"/>
                <w:szCs w:val="28"/>
              </w:rPr>
              <w:t xml:space="preserve"> Introductions</w:t>
            </w:r>
            <w:r w:rsidR="00124D20">
              <w:rPr>
                <w:rFonts w:ascii="Comic Sans MS" w:hAnsi="Comic Sans MS"/>
                <w:sz w:val="28"/>
                <w:szCs w:val="28"/>
              </w:rPr>
              <w:t xml:space="preserve">                  </w:t>
            </w:r>
            <w:r w:rsidR="00124D20" w:rsidRPr="00124D20">
              <w:rPr>
                <w:rFonts w:ascii="Comic Sans MS" w:hAnsi="Comic Sans MS"/>
                <w:i/>
                <w:iCs/>
                <w:sz w:val="28"/>
                <w:szCs w:val="28"/>
              </w:rPr>
              <w:t>w/b 4</w:t>
            </w:r>
            <w:r w:rsidR="00124D20" w:rsidRPr="00124D20">
              <w:rPr>
                <w:rFonts w:ascii="Comic Sans MS" w:hAnsi="Comic Sans MS"/>
                <w:i/>
                <w:iCs/>
                <w:sz w:val="28"/>
                <w:szCs w:val="28"/>
                <w:vertAlign w:val="superscript"/>
              </w:rPr>
              <w:t>th</w:t>
            </w:r>
            <w:r w:rsidR="00124D20" w:rsidRPr="00124D20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May</w:t>
            </w:r>
          </w:p>
        </w:tc>
      </w:tr>
      <w:tr w:rsidR="00E405D9" w:rsidRPr="00AD743A" w14:paraId="56695185" w14:textId="77777777" w:rsidTr="0087424D">
        <w:trPr>
          <w:trHeight w:val="737"/>
        </w:trPr>
        <w:tc>
          <w:tcPr>
            <w:tcW w:w="10456" w:type="dxa"/>
            <w:vAlign w:val="center"/>
          </w:tcPr>
          <w:p w14:paraId="4D47CBFC" w14:textId="61992EE4" w:rsidR="00E405D9" w:rsidRPr="00E405D9" w:rsidRDefault="00E405D9" w:rsidP="0087424D">
            <w:pPr>
              <w:jc w:val="center"/>
              <w:rPr>
                <w:rFonts w:ascii="Comic Sans MS" w:hAnsi="Comic Sans MS"/>
              </w:rPr>
            </w:pPr>
            <w:r w:rsidRPr="00E405D9">
              <w:rPr>
                <w:rFonts w:ascii="Comic Sans MS" w:hAnsi="Comic Sans MS"/>
              </w:rPr>
              <w:t xml:space="preserve">Welcome to Geography. Everything you should need will be available on the department website </w:t>
            </w:r>
            <w:hyperlink r:id="rId5" w:history="1">
              <w:r w:rsidRPr="00E405D9">
                <w:rPr>
                  <w:rStyle w:val="Hyperlink"/>
                </w:rPr>
                <w:t>https://blogs.glowscotland.org.uk/my/shsgeog/</w:t>
              </w:r>
            </w:hyperlink>
            <w:r>
              <w:t xml:space="preserve">.  </w:t>
            </w:r>
            <w:r w:rsidRPr="00E405D9">
              <w:rPr>
                <w:rFonts w:ascii="Comic Sans MS" w:hAnsi="Comic Sans MS"/>
              </w:rPr>
              <w:t>The</w:t>
            </w:r>
            <w:r w:rsidR="0087424D">
              <w:rPr>
                <w:rFonts w:ascii="Comic Sans MS" w:hAnsi="Comic Sans MS"/>
              </w:rPr>
              <w:t>re</w:t>
            </w:r>
            <w:r w:rsidRPr="00E405D9">
              <w:rPr>
                <w:rFonts w:ascii="Comic Sans MS" w:hAnsi="Comic Sans MS"/>
              </w:rPr>
              <w:t xml:space="preserve"> will also be a </w:t>
            </w:r>
            <w:r w:rsidRPr="0087424D">
              <w:rPr>
                <w:rFonts w:ascii="Comic Sans MS" w:hAnsi="Comic Sans MS"/>
                <w:i/>
                <w:iCs/>
              </w:rPr>
              <w:t>Google Classroom</w:t>
            </w:r>
            <w:r w:rsidRPr="00E405D9">
              <w:rPr>
                <w:rFonts w:ascii="Comic Sans MS" w:hAnsi="Comic Sans MS"/>
              </w:rPr>
              <w:t xml:space="preserve"> &amp; SMHW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124D20" w:rsidRPr="007B3C55" w14:paraId="3A44D14D" w14:textId="77777777" w:rsidTr="00E405D9">
        <w:trPr>
          <w:trHeight w:val="3402"/>
        </w:trPr>
        <w:tc>
          <w:tcPr>
            <w:tcW w:w="10456" w:type="dxa"/>
          </w:tcPr>
          <w:p w14:paraId="3E477DCE" w14:textId="77777777" w:rsidR="00124D20" w:rsidRDefault="00124D20" w:rsidP="002B2EA6">
            <w:pPr>
              <w:rPr>
                <w:rFonts w:ascii="Comic Sans MS" w:hAnsi="Comic Sans MS"/>
                <w:b/>
                <w:bCs/>
              </w:rPr>
            </w:pPr>
          </w:p>
          <w:p w14:paraId="57B22B90" w14:textId="72267403" w:rsidR="00124D20" w:rsidRPr="00AD743A" w:rsidRDefault="00124D20" w:rsidP="002B2EA6">
            <w:pPr>
              <w:rPr>
                <w:rFonts w:ascii="Comic Sans MS" w:hAnsi="Comic Sans MS"/>
                <w:b/>
                <w:bCs/>
              </w:rPr>
            </w:pPr>
            <w:r w:rsidRPr="00AD743A">
              <w:rPr>
                <w:rFonts w:ascii="Comic Sans MS" w:hAnsi="Comic Sans MS"/>
                <w:b/>
                <w:bCs/>
              </w:rPr>
              <w:t xml:space="preserve">Task One – All about You  </w:t>
            </w:r>
            <w:r>
              <w:rPr>
                <w:rFonts w:ascii="Comic Sans MS" w:hAnsi="Comic Sans MS"/>
                <w:b/>
                <w:bCs/>
              </w:rPr>
              <w:t xml:space="preserve">                                       </w:t>
            </w:r>
            <w:r w:rsidRPr="00AD743A">
              <w:rPr>
                <w:rFonts w:ascii="Comic Sans MS" w:hAnsi="Comic Sans MS"/>
                <w:b/>
                <w:bCs/>
              </w:rPr>
              <w:t xml:space="preserve"> </w:t>
            </w:r>
            <w:r w:rsidR="004B0DAE">
              <w:rPr>
                <w:rFonts w:ascii="Comic Sans MS" w:hAnsi="Comic Sans MS"/>
                <w:b/>
                <w:bCs/>
              </w:rPr>
              <w:t xml:space="preserve">                             </w:t>
            </w:r>
            <w:r w:rsidRPr="00AD743A">
              <w:rPr>
                <w:rFonts w:ascii="Comic Sans MS" w:hAnsi="Comic Sans MS"/>
                <w:b/>
                <w:bCs/>
              </w:rPr>
              <w:t>10mins</w:t>
            </w:r>
          </w:p>
          <w:p w14:paraId="693E2A72" w14:textId="52F146DD" w:rsidR="00124D20" w:rsidRDefault="00541B1E" w:rsidP="002B2EA6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98E2C9" wp14:editId="4F85BA86">
                  <wp:simplePos x="0" y="0"/>
                  <wp:positionH relativeFrom="column">
                    <wp:posOffset>5573395</wp:posOffset>
                  </wp:positionH>
                  <wp:positionV relativeFrom="paragraph">
                    <wp:posOffset>203200</wp:posOffset>
                  </wp:positionV>
                  <wp:extent cx="899795" cy="89979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18292" y="21036"/>
                      <wp:lineTo x="18292" y="15548"/>
                      <wp:lineTo x="17835" y="14634"/>
                      <wp:lineTo x="21036" y="8231"/>
                      <wp:lineTo x="21036" y="5488"/>
                      <wp:lineTo x="1829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EF5047" w14:textId="5F3F3924" w:rsidR="00124D20" w:rsidRDefault="00124D20" w:rsidP="002B2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complete the short survey about you and your learning</w:t>
            </w:r>
          </w:p>
          <w:p w14:paraId="47E766BE" w14:textId="6B811AE2" w:rsidR="00124D20" w:rsidRPr="00213286" w:rsidRDefault="00124D20" w:rsidP="002B2EA6">
            <w:pPr>
              <w:rPr>
                <w:rFonts w:ascii="Comic Sans MS" w:hAnsi="Comic Sans MS"/>
                <w:b/>
                <w:bCs/>
              </w:rPr>
            </w:pPr>
            <w:r w:rsidRPr="00213286">
              <w:rPr>
                <w:rFonts w:ascii="Comic Sans MS" w:hAnsi="Comic Sans MS"/>
                <w:b/>
                <w:bCs/>
              </w:rPr>
              <w:t>Access the survey via the Geography website / SMHW /GC.</w:t>
            </w:r>
            <w:r w:rsidR="00541B1E" w:rsidRPr="00213286">
              <w:rPr>
                <w:b/>
                <w:bCs/>
              </w:rPr>
              <w:t xml:space="preserve"> </w:t>
            </w:r>
          </w:p>
          <w:p w14:paraId="135D74A6" w14:textId="77777777" w:rsidR="00124D20" w:rsidRDefault="00124D20" w:rsidP="002B2EA6">
            <w:pPr>
              <w:rPr>
                <w:rFonts w:ascii="Comic Sans MS" w:hAnsi="Comic Sans MS"/>
              </w:rPr>
            </w:pPr>
          </w:p>
          <w:p w14:paraId="0350ADD2" w14:textId="77777777" w:rsidR="00124D20" w:rsidRDefault="00124D20" w:rsidP="002B2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These questions will help me plan for this period of home-learning as well as when we return to the classroom.</w:t>
            </w:r>
          </w:p>
          <w:p w14:paraId="4928F687" w14:textId="77777777" w:rsidR="00124D20" w:rsidRDefault="00124D20" w:rsidP="002B2EA6">
            <w:pPr>
              <w:rPr>
                <w:rFonts w:ascii="Comic Sans MS" w:hAnsi="Comic Sans MS"/>
              </w:rPr>
            </w:pPr>
          </w:p>
          <w:p w14:paraId="2F86902C" w14:textId="77777777" w:rsidR="00124D20" w:rsidRDefault="00124D20" w:rsidP="002B2EA6">
            <w:pPr>
              <w:rPr>
                <w:rFonts w:ascii="Comic Sans MS" w:hAnsi="Comic Sans MS"/>
              </w:rPr>
            </w:pPr>
            <w:r w:rsidRPr="00AD743A">
              <w:rPr>
                <w:rFonts w:ascii="Comic Sans MS" w:hAnsi="Comic Sans MS"/>
                <w:b/>
                <w:bCs/>
              </w:rPr>
              <w:t>Submission:</w:t>
            </w:r>
            <w:r>
              <w:rPr>
                <w:rFonts w:ascii="Comic Sans MS" w:hAnsi="Comic Sans MS"/>
              </w:rPr>
              <w:t xml:space="preserve"> send me your survey via SMHW or GC (or as a pic)</w:t>
            </w:r>
          </w:p>
          <w:p w14:paraId="055573B6" w14:textId="7275E2B1" w:rsidR="00E405D9" w:rsidRPr="007B3C55" w:rsidRDefault="00E405D9" w:rsidP="002B2EA6">
            <w:pPr>
              <w:rPr>
                <w:rFonts w:ascii="Comic Sans MS" w:hAnsi="Comic Sans MS"/>
              </w:rPr>
            </w:pPr>
          </w:p>
        </w:tc>
      </w:tr>
      <w:tr w:rsidR="00124D20" w:rsidRPr="007B3C55" w14:paraId="76318F3B" w14:textId="77777777" w:rsidTr="004D71AA">
        <w:trPr>
          <w:trHeight w:val="4479"/>
        </w:trPr>
        <w:tc>
          <w:tcPr>
            <w:tcW w:w="10456" w:type="dxa"/>
          </w:tcPr>
          <w:p w14:paraId="533A458C" w14:textId="77777777" w:rsidR="00124D20" w:rsidRDefault="00124D20" w:rsidP="00124D20">
            <w:pPr>
              <w:rPr>
                <w:rFonts w:ascii="Comic Sans MS" w:hAnsi="Comic Sans MS"/>
                <w:b/>
                <w:bCs/>
              </w:rPr>
            </w:pPr>
          </w:p>
          <w:p w14:paraId="68036852" w14:textId="6F8A1825" w:rsidR="00124D20" w:rsidRDefault="00124D20" w:rsidP="00124D20">
            <w:pPr>
              <w:rPr>
                <w:rFonts w:ascii="Comic Sans MS" w:hAnsi="Comic Sans MS"/>
                <w:b/>
                <w:bCs/>
              </w:rPr>
            </w:pPr>
            <w:r w:rsidRPr="00AD743A">
              <w:rPr>
                <w:rFonts w:ascii="Comic Sans MS" w:hAnsi="Comic Sans MS"/>
                <w:b/>
                <w:bCs/>
              </w:rPr>
              <w:t xml:space="preserve">Task Two – Geography Beyond My Window            </w:t>
            </w:r>
            <w:r>
              <w:rPr>
                <w:rFonts w:ascii="Comic Sans MS" w:hAnsi="Comic Sans MS"/>
                <w:b/>
                <w:bCs/>
              </w:rPr>
              <w:t xml:space="preserve">         </w:t>
            </w:r>
            <w:r w:rsidR="00541B1E">
              <w:rPr>
                <w:rFonts w:ascii="Comic Sans MS" w:hAnsi="Comic Sans MS"/>
                <w:b/>
                <w:bCs/>
              </w:rPr>
              <w:t xml:space="preserve">                            </w:t>
            </w:r>
            <w:r w:rsidRPr="00AD743A">
              <w:rPr>
                <w:rFonts w:ascii="Comic Sans MS" w:hAnsi="Comic Sans MS"/>
                <w:b/>
                <w:bCs/>
              </w:rPr>
              <w:t xml:space="preserve"> 1 hour</w:t>
            </w:r>
            <w:r>
              <w:rPr>
                <w:rFonts w:ascii="Comic Sans MS" w:hAnsi="Comic Sans MS"/>
                <w:b/>
                <w:bCs/>
              </w:rPr>
              <w:t>+</w:t>
            </w:r>
          </w:p>
          <w:p w14:paraId="65C5F285" w14:textId="77777777" w:rsidR="00124D20" w:rsidRPr="00AD743A" w:rsidRDefault="00124D20" w:rsidP="00124D20">
            <w:pPr>
              <w:rPr>
                <w:rFonts w:ascii="Comic Sans MS" w:hAnsi="Comic Sans MS"/>
                <w:b/>
                <w:bCs/>
              </w:rPr>
            </w:pPr>
          </w:p>
          <w:p w14:paraId="73B088E3" w14:textId="53EA186E" w:rsidR="00E405D9" w:rsidRDefault="00124D20" w:rsidP="00124D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an A3-sized poster (equivalent of 2 pieces of A4) to illustrate</w:t>
            </w:r>
            <w:r w:rsidR="00E405D9">
              <w:rPr>
                <w:rFonts w:ascii="Comic Sans MS" w:hAnsi="Comic Sans MS"/>
              </w:rPr>
              <w:t>:</w:t>
            </w:r>
          </w:p>
          <w:p w14:paraId="75F5C542" w14:textId="54622ADA" w:rsidR="00124D20" w:rsidRPr="00E405D9" w:rsidRDefault="00E405D9" w:rsidP="00E405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6817A70" wp14:editId="0248583F">
                  <wp:simplePos x="0" y="0"/>
                  <wp:positionH relativeFrom="column">
                    <wp:posOffset>5573395</wp:posOffset>
                  </wp:positionH>
                  <wp:positionV relativeFrom="paragraph">
                    <wp:posOffset>41187</wp:posOffset>
                  </wp:positionV>
                  <wp:extent cx="899795" cy="899795"/>
                  <wp:effectExtent l="0" t="0" r="0" b="0"/>
                  <wp:wrapTight wrapText="bothSides">
                    <wp:wrapPolygon edited="0">
                      <wp:start x="5488" y="0"/>
                      <wp:lineTo x="3201" y="0"/>
                      <wp:lineTo x="0" y="4573"/>
                      <wp:lineTo x="0" y="19207"/>
                      <wp:lineTo x="1372" y="21036"/>
                      <wp:lineTo x="21036" y="21036"/>
                      <wp:lineTo x="21036" y="7317"/>
                      <wp:lineTo x="17378" y="0"/>
                      <wp:lineTo x="548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05D9">
              <w:rPr>
                <w:rFonts w:ascii="Comic Sans MS" w:hAnsi="Comic Sans MS"/>
                <w:i/>
                <w:iCs/>
              </w:rPr>
              <w:t xml:space="preserve">What </w:t>
            </w:r>
            <w:r w:rsidR="00124D20" w:rsidRPr="00E405D9">
              <w:rPr>
                <w:rFonts w:ascii="Comic Sans MS" w:hAnsi="Comic Sans MS"/>
                <w:i/>
                <w:iCs/>
              </w:rPr>
              <w:t xml:space="preserve">Geography </w:t>
            </w:r>
            <w:r w:rsidRPr="00E405D9">
              <w:rPr>
                <w:rFonts w:ascii="Comic Sans MS" w:hAnsi="Comic Sans MS"/>
                <w:i/>
                <w:iCs/>
              </w:rPr>
              <w:t>M</w:t>
            </w:r>
            <w:r w:rsidR="00124D20" w:rsidRPr="00E405D9">
              <w:rPr>
                <w:rFonts w:ascii="Comic Sans MS" w:hAnsi="Comic Sans MS"/>
                <w:i/>
                <w:iCs/>
              </w:rPr>
              <w:t xml:space="preserve">eans to </w:t>
            </w:r>
            <w:r w:rsidRPr="00E405D9">
              <w:rPr>
                <w:rFonts w:ascii="Comic Sans MS" w:hAnsi="Comic Sans MS"/>
                <w:i/>
                <w:iCs/>
              </w:rPr>
              <w:t>Me</w:t>
            </w:r>
            <w:r w:rsidR="00124D20" w:rsidRPr="00E405D9">
              <w:rPr>
                <w:rFonts w:ascii="Comic Sans MS" w:hAnsi="Comic Sans MS"/>
                <w:i/>
                <w:iCs/>
              </w:rPr>
              <w:t>.</w:t>
            </w:r>
          </w:p>
          <w:p w14:paraId="709D7939" w14:textId="3EB22C81" w:rsidR="00124D20" w:rsidRDefault="00124D20" w:rsidP="00124D20">
            <w:pPr>
              <w:rPr>
                <w:rFonts w:ascii="Comic Sans MS" w:hAnsi="Comic Sans MS"/>
              </w:rPr>
            </w:pPr>
          </w:p>
          <w:p w14:paraId="64407079" w14:textId="70FA5CEA" w:rsidR="00124D20" w:rsidRDefault="00124D20" w:rsidP="00124D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display must include:</w:t>
            </w:r>
            <w:r w:rsidR="00541B1E">
              <w:t xml:space="preserve"> </w:t>
            </w:r>
          </w:p>
          <w:p w14:paraId="1727BA09" w14:textId="77777777" w:rsidR="00124D20" w:rsidRPr="002B14AB" w:rsidRDefault="00124D20" w:rsidP="00124D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 least </w:t>
            </w:r>
            <w:r w:rsidRPr="00A55832">
              <w:rPr>
                <w:rFonts w:ascii="Comic Sans MS" w:hAnsi="Comic Sans MS"/>
                <w:b/>
                <w:bCs/>
              </w:rPr>
              <w:t>2 photographs, 2 maps, &amp; 2 graphs</w:t>
            </w:r>
            <w:r w:rsidRPr="002B14AB">
              <w:rPr>
                <w:rFonts w:ascii="Comic Sans MS" w:hAnsi="Comic Sans MS"/>
              </w:rPr>
              <w:t xml:space="preserve">; as well as </w:t>
            </w:r>
            <w:r w:rsidRPr="00A55832">
              <w:rPr>
                <w:rFonts w:ascii="Comic Sans MS" w:hAnsi="Comic Sans MS"/>
                <w:b/>
                <w:bCs/>
              </w:rPr>
              <w:t>text</w:t>
            </w:r>
          </w:p>
          <w:p w14:paraId="6A18AA35" w14:textId="56B80DB9" w:rsidR="00124D20" w:rsidRDefault="00124D20" w:rsidP="00124D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A5D3D">
              <w:rPr>
                <w:rFonts w:ascii="Comic Sans MS" w:hAnsi="Comic Sans MS"/>
              </w:rPr>
              <w:t xml:space="preserve">Be creative – think </w:t>
            </w:r>
            <w:r w:rsidRPr="00A55832">
              <w:rPr>
                <w:rFonts w:ascii="Comic Sans MS" w:hAnsi="Comic Sans MS"/>
                <w:b/>
                <w:bCs/>
                <w:i/>
                <w:iCs/>
              </w:rPr>
              <w:t>cartoons, sketches, media</w:t>
            </w:r>
            <w:r w:rsidRPr="001A5D3D">
              <w:rPr>
                <w:rFonts w:ascii="Comic Sans MS" w:hAnsi="Comic Sans MS"/>
              </w:rPr>
              <w:t xml:space="preserve"> etc.</w:t>
            </w:r>
          </w:p>
          <w:p w14:paraId="6DF36345" w14:textId="77777777" w:rsidR="00E405D9" w:rsidRPr="001A5D3D" w:rsidRDefault="00E405D9" w:rsidP="00E405D9">
            <w:pPr>
              <w:pStyle w:val="ListParagraph"/>
              <w:rPr>
                <w:rFonts w:ascii="Comic Sans MS" w:hAnsi="Comic Sans MS"/>
              </w:rPr>
            </w:pPr>
          </w:p>
          <w:p w14:paraId="4F46A345" w14:textId="19DAF084" w:rsidR="00124D20" w:rsidRDefault="00124D20" w:rsidP="00124D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can show what </w:t>
            </w:r>
            <w:r w:rsidRPr="00A55832">
              <w:rPr>
                <w:rFonts w:ascii="Comic Sans MS" w:hAnsi="Comic Sans MS"/>
                <w:b/>
                <w:bCs/>
              </w:rPr>
              <w:t xml:space="preserve">you </w:t>
            </w:r>
            <w:r w:rsidR="00A55832" w:rsidRPr="00A55832">
              <w:rPr>
                <w:rFonts w:ascii="Comic Sans MS" w:hAnsi="Comic Sans MS"/>
                <w:b/>
                <w:bCs/>
              </w:rPr>
              <w:t>think</w:t>
            </w:r>
            <w:r w:rsidRPr="00A55832">
              <w:rPr>
                <w:rFonts w:ascii="Comic Sans MS" w:hAnsi="Comic Sans MS"/>
                <w:b/>
                <w:bCs/>
              </w:rPr>
              <w:t xml:space="preserve"> Geography </w:t>
            </w:r>
            <w:r w:rsidR="00A55832" w:rsidRPr="00A55832">
              <w:rPr>
                <w:rFonts w:ascii="Comic Sans MS" w:hAnsi="Comic Sans MS"/>
                <w:b/>
                <w:bCs/>
              </w:rPr>
              <w:t>is</w:t>
            </w:r>
            <w:r>
              <w:rPr>
                <w:rFonts w:ascii="Comic Sans MS" w:hAnsi="Comic Sans MS"/>
              </w:rPr>
              <w:t>, as well as the</w:t>
            </w:r>
            <w:r w:rsidR="00A55832">
              <w:rPr>
                <w:rFonts w:ascii="Comic Sans MS" w:hAnsi="Comic Sans MS"/>
              </w:rPr>
              <w:t xml:space="preserve"> parts</w:t>
            </w:r>
            <w:r>
              <w:rPr>
                <w:rFonts w:ascii="Comic Sans MS" w:hAnsi="Comic Sans MS"/>
              </w:rPr>
              <w:t xml:space="preserve"> of </w:t>
            </w:r>
            <w:r w:rsidRPr="00A55832">
              <w:rPr>
                <w:rFonts w:ascii="Comic Sans MS" w:hAnsi="Comic Sans MS"/>
                <w:b/>
                <w:bCs/>
              </w:rPr>
              <w:t>Geography that interest</w:t>
            </w:r>
            <w:r w:rsidR="00A55832" w:rsidRPr="00A55832">
              <w:rPr>
                <w:rFonts w:ascii="Comic Sans MS" w:hAnsi="Comic Sans MS"/>
                <w:b/>
                <w:bCs/>
              </w:rPr>
              <w:t xml:space="preserve"> you</w:t>
            </w:r>
            <w:r w:rsidR="00A55832">
              <w:rPr>
                <w:rFonts w:ascii="Comic Sans MS" w:hAnsi="Comic Sans MS"/>
              </w:rPr>
              <w:t>.</w:t>
            </w:r>
          </w:p>
          <w:p w14:paraId="63F27D1C" w14:textId="77777777" w:rsidR="00124D20" w:rsidRDefault="00124D20" w:rsidP="00124D20">
            <w:pPr>
              <w:rPr>
                <w:rFonts w:ascii="Comic Sans MS" w:hAnsi="Comic Sans MS"/>
              </w:rPr>
            </w:pPr>
          </w:p>
          <w:p w14:paraId="350E070F" w14:textId="68B67C5A" w:rsidR="00124D20" w:rsidRDefault="00124D20" w:rsidP="002B2EA6">
            <w:pPr>
              <w:rPr>
                <w:rFonts w:ascii="Comic Sans MS" w:hAnsi="Comic Sans MS"/>
                <w:b/>
                <w:bCs/>
              </w:rPr>
            </w:pPr>
            <w:r w:rsidRPr="00AD743A">
              <w:rPr>
                <w:rFonts w:ascii="Comic Sans MS" w:hAnsi="Comic Sans MS"/>
                <w:b/>
                <w:bCs/>
              </w:rPr>
              <w:t>Submission:</w:t>
            </w:r>
            <w:r>
              <w:rPr>
                <w:rFonts w:ascii="Comic Sans MS" w:hAnsi="Comic Sans MS"/>
              </w:rPr>
              <w:t xml:space="preserve"> send me a photograph (SMHW or GC), submit the hard copy when school resumes.</w:t>
            </w:r>
          </w:p>
        </w:tc>
      </w:tr>
      <w:tr w:rsidR="00124D20" w:rsidRPr="007B3C55" w14:paraId="6CBD9BC9" w14:textId="77777777" w:rsidTr="00213286">
        <w:trPr>
          <w:trHeight w:val="5046"/>
        </w:trPr>
        <w:tc>
          <w:tcPr>
            <w:tcW w:w="10456" w:type="dxa"/>
          </w:tcPr>
          <w:p w14:paraId="7783E61D" w14:textId="77777777" w:rsidR="00124D20" w:rsidRDefault="00124D20" w:rsidP="002B2EA6">
            <w:pPr>
              <w:rPr>
                <w:rFonts w:ascii="Comic Sans MS" w:hAnsi="Comic Sans MS"/>
                <w:b/>
                <w:bCs/>
              </w:rPr>
            </w:pPr>
          </w:p>
          <w:p w14:paraId="3C03F50E" w14:textId="1D5160D5" w:rsidR="00124D20" w:rsidRPr="00AD743A" w:rsidRDefault="00124D20" w:rsidP="002B2EA6">
            <w:pPr>
              <w:rPr>
                <w:rFonts w:ascii="Comic Sans MS" w:hAnsi="Comic Sans MS"/>
                <w:b/>
                <w:bCs/>
              </w:rPr>
            </w:pPr>
            <w:r w:rsidRPr="00AD743A">
              <w:rPr>
                <w:rFonts w:ascii="Comic Sans MS" w:hAnsi="Comic Sans MS"/>
                <w:b/>
                <w:bCs/>
              </w:rPr>
              <w:t xml:space="preserve">Task </w:t>
            </w:r>
            <w:r w:rsidR="0087424D">
              <w:rPr>
                <w:rFonts w:ascii="Comic Sans MS" w:hAnsi="Comic Sans MS"/>
                <w:b/>
                <w:bCs/>
              </w:rPr>
              <w:t>Three</w:t>
            </w:r>
            <w:r w:rsidRPr="00AD743A">
              <w:rPr>
                <w:rFonts w:ascii="Comic Sans MS" w:hAnsi="Comic Sans MS"/>
                <w:b/>
                <w:bCs/>
              </w:rPr>
              <w:t xml:space="preserve"> – </w:t>
            </w:r>
            <w:r w:rsidR="0087424D">
              <w:rPr>
                <w:rFonts w:ascii="Comic Sans MS" w:hAnsi="Comic Sans MS"/>
                <w:b/>
                <w:bCs/>
              </w:rPr>
              <w:t>Scottish knowledge &amp; virtual mountaineering!</w:t>
            </w:r>
            <w:r>
              <w:rPr>
                <w:rFonts w:ascii="Comic Sans MS" w:hAnsi="Comic Sans MS"/>
                <w:b/>
                <w:bCs/>
              </w:rPr>
              <w:t xml:space="preserve">   </w:t>
            </w:r>
            <w:r w:rsidRPr="00AD743A">
              <w:rPr>
                <w:rFonts w:ascii="Comic Sans MS" w:hAnsi="Comic Sans MS"/>
                <w:b/>
                <w:bCs/>
              </w:rPr>
              <w:t xml:space="preserve"> </w:t>
            </w:r>
            <w:r w:rsidR="00541B1E">
              <w:rPr>
                <w:rFonts w:ascii="Comic Sans MS" w:hAnsi="Comic Sans MS"/>
                <w:b/>
                <w:bCs/>
              </w:rPr>
              <w:t xml:space="preserve">                          </w:t>
            </w:r>
            <w:r w:rsidR="0087424D">
              <w:rPr>
                <w:rFonts w:ascii="Comic Sans MS" w:hAnsi="Comic Sans MS"/>
                <w:b/>
                <w:bCs/>
              </w:rPr>
              <w:t xml:space="preserve">  </w:t>
            </w:r>
            <w:r w:rsidRPr="00AD743A">
              <w:rPr>
                <w:rFonts w:ascii="Comic Sans MS" w:hAnsi="Comic Sans MS"/>
                <w:b/>
                <w:bCs/>
              </w:rPr>
              <w:t>30mins</w:t>
            </w:r>
            <w:r w:rsidR="0087424D">
              <w:rPr>
                <w:rFonts w:ascii="Comic Sans MS" w:hAnsi="Comic Sans MS"/>
                <w:b/>
                <w:bCs/>
              </w:rPr>
              <w:t>+</w:t>
            </w:r>
          </w:p>
          <w:p w14:paraId="5699B103" w14:textId="5EC01866" w:rsidR="00124D20" w:rsidRPr="0087424D" w:rsidRDefault="00124D20" w:rsidP="002B2EA6">
            <w:pPr>
              <w:rPr>
                <w:rFonts w:ascii="Comic Sans MS" w:hAnsi="Comic Sans MS"/>
              </w:rPr>
            </w:pPr>
          </w:p>
          <w:p w14:paraId="6225CEAC" w14:textId="4D44A9AF" w:rsidR="0087424D" w:rsidRDefault="0087424D" w:rsidP="008742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87424D">
              <w:rPr>
                <w:rFonts w:ascii="Comic Sans MS" w:hAnsi="Comic Sans MS"/>
              </w:rPr>
              <w:t xml:space="preserve">e are all being encouraged to take </w:t>
            </w:r>
            <w:r w:rsidR="00213286">
              <w:rPr>
                <w:rFonts w:ascii="Comic Sans MS" w:hAnsi="Comic Sans MS"/>
              </w:rPr>
              <w:t>daily</w:t>
            </w:r>
            <w:r w:rsidRPr="0087424D">
              <w:rPr>
                <w:rFonts w:ascii="Comic Sans MS" w:hAnsi="Comic Sans MS"/>
              </w:rPr>
              <w:t xml:space="preserve"> exercise</w:t>
            </w:r>
            <w:r>
              <w:rPr>
                <w:rFonts w:ascii="Comic Sans MS" w:hAnsi="Comic Sans MS"/>
              </w:rPr>
              <w:t>, such as a walk, run or cycle</w:t>
            </w:r>
            <w:r w:rsidR="00213286">
              <w:rPr>
                <w:rFonts w:ascii="Comic Sans MS" w:hAnsi="Comic Sans MS"/>
              </w:rPr>
              <w:t>.</w:t>
            </w:r>
          </w:p>
          <w:p w14:paraId="07F098B8" w14:textId="0A74E982" w:rsidR="0087424D" w:rsidRDefault="00213286" w:rsidP="0087424D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B399000" wp14:editId="6A142711">
                  <wp:simplePos x="0" y="0"/>
                  <wp:positionH relativeFrom="column">
                    <wp:posOffset>5574030</wp:posOffset>
                  </wp:positionH>
                  <wp:positionV relativeFrom="paragraph">
                    <wp:posOffset>100359</wp:posOffset>
                  </wp:positionV>
                  <wp:extent cx="899795" cy="899795"/>
                  <wp:effectExtent l="0" t="0" r="0" b="0"/>
                  <wp:wrapTight wrapText="bothSides">
                    <wp:wrapPolygon edited="0">
                      <wp:start x="9146" y="0"/>
                      <wp:lineTo x="6402" y="2287"/>
                      <wp:lineTo x="3201" y="6402"/>
                      <wp:lineTo x="3201" y="8231"/>
                      <wp:lineTo x="5945" y="15548"/>
                      <wp:lineTo x="0" y="19207"/>
                      <wp:lineTo x="0" y="21036"/>
                      <wp:lineTo x="3658" y="21036"/>
                      <wp:lineTo x="16006" y="16463"/>
                      <wp:lineTo x="16006" y="15548"/>
                      <wp:lineTo x="21036" y="13262"/>
                      <wp:lineTo x="21036" y="11433"/>
                      <wp:lineTo x="17378" y="8231"/>
                      <wp:lineTo x="16920" y="5030"/>
                      <wp:lineTo x="15091" y="0"/>
                      <wp:lineTo x="9146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E0B7C9" w14:textId="3897F755" w:rsidR="00213286" w:rsidRDefault="0087424D" w:rsidP="0087424D">
            <w:pPr>
              <w:rPr>
                <w:rFonts w:ascii="Comic Sans MS" w:hAnsi="Comic Sans MS"/>
              </w:rPr>
            </w:pPr>
            <w:proofErr w:type="gramStart"/>
            <w:r w:rsidRPr="0087424D">
              <w:rPr>
                <w:rFonts w:ascii="Comic Sans MS" w:hAnsi="Comic Sans MS"/>
              </w:rPr>
              <w:t>I’d</w:t>
            </w:r>
            <w:proofErr w:type="gramEnd"/>
            <w:r w:rsidRPr="0087424D">
              <w:rPr>
                <w:rFonts w:ascii="Comic Sans MS" w:hAnsi="Comic Sans MS"/>
              </w:rPr>
              <w:t xml:space="preserve"> like you to turn this into an opportunity to build your Scottish</w:t>
            </w:r>
            <w:r w:rsidR="00213286">
              <w:t xml:space="preserve"> </w:t>
            </w:r>
            <w:r w:rsidRPr="0087424D">
              <w:rPr>
                <w:rFonts w:ascii="Comic Sans MS" w:hAnsi="Comic Sans MS"/>
              </w:rPr>
              <w:t xml:space="preserve"> geography knowledge!</w:t>
            </w:r>
          </w:p>
          <w:p w14:paraId="044191D1" w14:textId="77777777" w:rsidR="00213286" w:rsidRDefault="00213286" w:rsidP="0087424D">
            <w:pPr>
              <w:rPr>
                <w:rFonts w:ascii="Comic Sans MS" w:hAnsi="Comic Sans MS"/>
              </w:rPr>
            </w:pPr>
          </w:p>
          <w:p w14:paraId="0B40AC41" w14:textId="5BA9E8AD" w:rsidR="0087424D" w:rsidRPr="00213286" w:rsidRDefault="0087424D" w:rsidP="0021328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213286">
              <w:rPr>
                <w:rFonts w:ascii="Comic Sans MS" w:hAnsi="Comic Sans MS"/>
              </w:rPr>
              <w:t xml:space="preserve">Go to </w:t>
            </w:r>
            <w:hyperlink r:id="rId9" w:history="1">
              <w:r w:rsidRPr="00213286">
                <w:rPr>
                  <w:rStyle w:val="Hyperlink"/>
                  <w:rFonts w:ascii="Comic Sans MS" w:hAnsi="Comic Sans MS"/>
                </w:rPr>
                <w:t>https://cairngorms.co.uk/discover-explore/things-to-do/walking-trails/virtual-bag-munro/</w:t>
              </w:r>
            </w:hyperlink>
          </w:p>
          <w:p w14:paraId="3C97642C" w14:textId="5F5BA54B" w:rsidR="00213286" w:rsidRPr="00213286" w:rsidRDefault="00213286" w:rsidP="0087424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213286">
              <w:rPr>
                <w:rFonts w:ascii="Comic Sans MS" w:hAnsi="Comic Sans MS"/>
              </w:rPr>
              <w:t xml:space="preserve">Follow the instructions </w:t>
            </w:r>
            <w:r w:rsidR="00A55832">
              <w:rPr>
                <w:rFonts w:ascii="Comic Sans MS" w:hAnsi="Comic Sans MS"/>
              </w:rPr>
              <w:t>(you can</w:t>
            </w:r>
            <w:r w:rsidRPr="00213286">
              <w:rPr>
                <w:rFonts w:ascii="Comic Sans MS" w:hAnsi="Comic Sans MS"/>
              </w:rPr>
              <w:t xml:space="preserve"> register for a challenge using you glow email accounts</w:t>
            </w:r>
            <w:r w:rsidR="00A55832">
              <w:rPr>
                <w:rFonts w:ascii="Comic Sans MS" w:hAnsi="Comic Sans MS"/>
              </w:rPr>
              <w:t>),</w:t>
            </w:r>
          </w:p>
          <w:p w14:paraId="4607B498" w14:textId="7846DD4A" w:rsidR="00213286" w:rsidRDefault="00A55832" w:rsidP="00A55832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Select a virtual Cairngorm mountain &amp; tell me how you completed it,</w:t>
            </w:r>
          </w:p>
          <w:p w14:paraId="0E9FF445" w14:textId="70B910EF" w:rsidR="00A55832" w:rsidRPr="00213286" w:rsidRDefault="00A55832" w:rsidP="00A55832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 a picture of your mountain,</w:t>
            </w:r>
          </w:p>
          <w:p w14:paraId="1B86275B" w14:textId="2739195D" w:rsidR="00213286" w:rsidRPr="00213286" w:rsidRDefault="00213286" w:rsidP="00A55832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/>
              </w:rPr>
            </w:pPr>
            <w:r w:rsidRPr="00213286">
              <w:rPr>
                <w:rFonts w:ascii="Comic Sans MS" w:hAnsi="Comic Sans MS"/>
              </w:rPr>
              <w:t>Find the grid reference for the mountain</w:t>
            </w:r>
            <w:r w:rsidR="00A55832">
              <w:rPr>
                <w:rFonts w:ascii="Comic Sans MS" w:hAnsi="Comic Sans MS"/>
              </w:rPr>
              <w:t xml:space="preserve"> (and map extract is possible!),</w:t>
            </w:r>
          </w:p>
          <w:p w14:paraId="5A69E1B1" w14:textId="09EC240B" w:rsidR="00213286" w:rsidRPr="00213286" w:rsidRDefault="00213286" w:rsidP="00A55832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/>
              </w:rPr>
            </w:pPr>
            <w:r w:rsidRPr="00213286">
              <w:rPr>
                <w:rFonts w:ascii="Comic Sans MS" w:hAnsi="Comic Sans MS"/>
              </w:rPr>
              <w:t>Research 3 facts (one natural, one social, one economic!) about the mountain</w:t>
            </w:r>
            <w:r w:rsidR="00A55832">
              <w:rPr>
                <w:rFonts w:ascii="Comic Sans MS" w:hAnsi="Comic Sans MS"/>
              </w:rPr>
              <w:t>.</w:t>
            </w:r>
          </w:p>
          <w:p w14:paraId="754665CB" w14:textId="77777777" w:rsidR="00124D20" w:rsidRPr="0087424D" w:rsidRDefault="00124D20" w:rsidP="002B2EA6">
            <w:pPr>
              <w:rPr>
                <w:rFonts w:ascii="Comic Sans MS" w:hAnsi="Comic Sans MS"/>
              </w:rPr>
            </w:pPr>
          </w:p>
          <w:p w14:paraId="38335829" w14:textId="50682586" w:rsidR="00124D20" w:rsidRPr="0087424D" w:rsidRDefault="00124D20" w:rsidP="002B2EA6">
            <w:pPr>
              <w:rPr>
                <w:rFonts w:ascii="Comic Sans MS" w:hAnsi="Comic Sans MS"/>
              </w:rPr>
            </w:pPr>
            <w:r w:rsidRPr="0087424D">
              <w:rPr>
                <w:rFonts w:ascii="Comic Sans MS" w:hAnsi="Comic Sans MS"/>
                <w:b/>
                <w:bCs/>
              </w:rPr>
              <w:t xml:space="preserve">Submission: </w:t>
            </w:r>
            <w:r w:rsidRPr="0087424D">
              <w:rPr>
                <w:rFonts w:ascii="Comic Sans MS" w:hAnsi="Comic Sans MS"/>
              </w:rPr>
              <w:t xml:space="preserve">send me your </w:t>
            </w:r>
            <w:r w:rsidR="00213286">
              <w:rPr>
                <w:rFonts w:ascii="Comic Sans MS" w:hAnsi="Comic Sans MS"/>
              </w:rPr>
              <w:t xml:space="preserve">“trip </w:t>
            </w:r>
            <w:r w:rsidR="00A55832">
              <w:rPr>
                <w:rFonts w:ascii="Comic Sans MS" w:hAnsi="Comic Sans MS"/>
              </w:rPr>
              <w:t>postcard” with your research</w:t>
            </w:r>
            <w:r w:rsidRPr="0087424D">
              <w:rPr>
                <w:rFonts w:ascii="Comic Sans MS" w:hAnsi="Comic Sans MS"/>
              </w:rPr>
              <w:t xml:space="preserve"> via SMHW or GC (or as a pic)</w:t>
            </w:r>
          </w:p>
          <w:p w14:paraId="10BE39D7" w14:textId="6E2262C0" w:rsidR="00E405D9" w:rsidRPr="00AD743A" w:rsidRDefault="00E405D9" w:rsidP="002B2EA6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5D380FC6" w14:textId="5855A2CD" w:rsidR="002240AD" w:rsidRDefault="00A55832"/>
    <w:sectPr w:rsidR="002240AD" w:rsidSect="00124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332F0"/>
    <w:multiLevelType w:val="hybridMultilevel"/>
    <w:tmpl w:val="A0CE7D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65708B"/>
    <w:multiLevelType w:val="hybridMultilevel"/>
    <w:tmpl w:val="B66E4C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EE665A"/>
    <w:multiLevelType w:val="hybridMultilevel"/>
    <w:tmpl w:val="5200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B650C9"/>
    <w:multiLevelType w:val="hybridMultilevel"/>
    <w:tmpl w:val="DBEC65C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5A5148"/>
    <w:multiLevelType w:val="hybridMultilevel"/>
    <w:tmpl w:val="B716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D64931"/>
    <w:multiLevelType w:val="hybridMultilevel"/>
    <w:tmpl w:val="ADEE19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B0576C"/>
    <w:multiLevelType w:val="hybridMultilevel"/>
    <w:tmpl w:val="372AA8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55"/>
    <w:rsid w:val="00037055"/>
    <w:rsid w:val="00124D20"/>
    <w:rsid w:val="001A5D3D"/>
    <w:rsid w:val="00213286"/>
    <w:rsid w:val="002B14AB"/>
    <w:rsid w:val="002B2EA6"/>
    <w:rsid w:val="002E78A9"/>
    <w:rsid w:val="003F25B4"/>
    <w:rsid w:val="004855BF"/>
    <w:rsid w:val="004B0DAE"/>
    <w:rsid w:val="00541B1E"/>
    <w:rsid w:val="00576FB4"/>
    <w:rsid w:val="006477C0"/>
    <w:rsid w:val="007B3C55"/>
    <w:rsid w:val="0087424D"/>
    <w:rsid w:val="00A55832"/>
    <w:rsid w:val="00AD743A"/>
    <w:rsid w:val="00C67FDC"/>
    <w:rsid w:val="00E405D9"/>
    <w:rsid w:val="00F02662"/>
    <w:rsid w:val="00F2721A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C97A"/>
  <w15:chartTrackingRefBased/>
  <w15:docId w15:val="{2A950BD0-42DD-40F7-AFED-A64BBB02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4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40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blogs.glowscotland.org.uk/my/shsgeo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irngorms.co.uk/discover-explore/things-to-do/walking-trails/virtual-bag-mun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Morgan</dc:creator>
  <cp:keywords/>
  <dc:description/>
  <cp:lastModifiedBy>Turner Morgan</cp:lastModifiedBy>
  <cp:revision>6</cp:revision>
  <dcterms:created xsi:type="dcterms:W3CDTF">2020-04-21T13:06:00Z</dcterms:created>
  <dcterms:modified xsi:type="dcterms:W3CDTF">2020-04-25T10:59:00Z</dcterms:modified>
</cp:coreProperties>
</file>