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2" w:rsidRPr="00A14107" w:rsidRDefault="00F51862" w:rsidP="009B7C2E">
      <w:pPr>
        <w:jc w:val="center"/>
        <w:rPr>
          <w:sz w:val="32"/>
          <w:u w:val="single"/>
        </w:rPr>
      </w:pPr>
      <w:bookmarkStart w:id="0" w:name="_GoBack"/>
      <w:bookmarkEnd w:id="0"/>
      <w:r w:rsidRPr="00A14107">
        <w:rPr>
          <w:sz w:val="32"/>
          <w:u w:val="single"/>
        </w:rPr>
        <w:t>Spelling List 5</w:t>
      </w:r>
    </w:p>
    <w:p w:rsidR="009B7C2E" w:rsidRDefault="009B7C2E"/>
    <w:p w:rsidR="00A14107" w:rsidRDefault="00A14107"/>
    <w:p w:rsidR="00A14107" w:rsidRDefault="00A14107">
      <w:pPr>
        <w:sectPr w:rsidR="00A1410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51862" w:rsidRDefault="00F51862"/>
    <w:p w:rsidR="00F51862" w:rsidRDefault="00F51862" w:rsidP="009B7C2E">
      <w:pPr>
        <w:pStyle w:val="ListParagraph"/>
        <w:numPr>
          <w:ilvl w:val="0"/>
          <w:numId w:val="1"/>
        </w:numPr>
      </w:pPr>
      <w:r>
        <w:t>personality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cruel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realise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affects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effects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depressed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frightened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encountered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generous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your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you’re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originally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doesn’t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unhelpful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off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of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terrible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horrible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future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recognise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vitally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tries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character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evidence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terrified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valuable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protagonist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front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toilet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assistants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assistance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ghost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loneliness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fiancée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sympathetic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carollers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loneliness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unfortunately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business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bear</w:t>
      </w:r>
    </w:p>
    <w:p w:rsidR="00E04245" w:rsidRDefault="00E04245" w:rsidP="009B7C2E">
      <w:pPr>
        <w:pStyle w:val="ListParagraph"/>
        <w:numPr>
          <w:ilvl w:val="0"/>
          <w:numId w:val="1"/>
        </w:numPr>
      </w:pPr>
      <w:r>
        <w:t>horrid</w:t>
      </w:r>
    </w:p>
    <w:p w:rsidR="00E04245" w:rsidRDefault="00E04245" w:rsidP="009B7C2E">
      <w:pPr>
        <w:pStyle w:val="ListParagraph"/>
        <w:numPr>
          <w:ilvl w:val="0"/>
          <w:numId w:val="1"/>
        </w:numPr>
      </w:pPr>
      <w:r>
        <w:lastRenderedPageBreak/>
        <w:t>faults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bare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probably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adapted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employee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accept</w:t>
      </w:r>
    </w:p>
    <w:p w:rsidR="00F51862" w:rsidRDefault="00F51862" w:rsidP="009B7C2E">
      <w:pPr>
        <w:pStyle w:val="ListParagraph"/>
        <w:numPr>
          <w:ilvl w:val="0"/>
          <w:numId w:val="1"/>
        </w:numPr>
      </w:pPr>
      <w:r>
        <w:t>ex</w:t>
      </w:r>
      <w:r w:rsidR="009B7C2E">
        <w:t>c</w:t>
      </w:r>
      <w:r>
        <w:t>ept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afraid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audience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future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wealth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whimper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attitude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bound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chains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alone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especially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silently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waste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waist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incredible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nephew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niece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conversation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miserably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portrays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presence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presents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meant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character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appreciated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realises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arrogant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playwright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boarding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dramatically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opposite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death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consequences</w:t>
      </w:r>
    </w:p>
    <w:p w:rsidR="009B7C2E" w:rsidRDefault="009B7C2E" w:rsidP="009B7C2E">
      <w:pPr>
        <w:pStyle w:val="ListParagraph"/>
        <w:numPr>
          <w:ilvl w:val="0"/>
          <w:numId w:val="1"/>
        </w:numPr>
      </w:pPr>
      <w:r>
        <w:t>lovely</w:t>
      </w:r>
    </w:p>
    <w:p w:rsidR="009B7C2E" w:rsidRDefault="009B7C2E"/>
    <w:p w:rsidR="00E04245" w:rsidRDefault="00E04245">
      <w:pPr>
        <w:sectPr w:rsidR="00E04245" w:rsidSect="009B7C2E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9B7C2E" w:rsidRDefault="009B7C2E"/>
    <w:sectPr w:rsidR="009B7C2E" w:rsidSect="009B7C2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390E"/>
    <w:multiLevelType w:val="hybridMultilevel"/>
    <w:tmpl w:val="00B0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62"/>
    <w:rsid w:val="0007316B"/>
    <w:rsid w:val="0037361A"/>
    <w:rsid w:val="009B7C2E"/>
    <w:rsid w:val="00A14107"/>
    <w:rsid w:val="00E04245"/>
    <w:rsid w:val="00EA1862"/>
    <w:rsid w:val="00F51862"/>
    <w:rsid w:val="00F8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4</cp:revision>
  <dcterms:created xsi:type="dcterms:W3CDTF">2014-01-18T15:48:00Z</dcterms:created>
  <dcterms:modified xsi:type="dcterms:W3CDTF">2014-01-18T16:00:00Z</dcterms:modified>
</cp:coreProperties>
</file>