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3AC" w:rsidRPr="00AB6EC1" w:rsidRDefault="002033A5">
      <w:pPr>
        <w:rPr>
          <w:b/>
          <w:sz w:val="28"/>
          <w:szCs w:val="28"/>
        </w:rPr>
      </w:pPr>
      <w:r>
        <w:rPr>
          <w:b/>
          <w:sz w:val="28"/>
          <w:szCs w:val="28"/>
        </w:rPr>
        <w:t>K</w:t>
      </w:r>
      <w:r w:rsidR="00AB6EC1">
        <w:rPr>
          <w:b/>
          <w:sz w:val="28"/>
          <w:szCs w:val="28"/>
        </w:rPr>
        <w:t xml:space="preserve">GS </w:t>
      </w:r>
      <w:r w:rsidR="008E7ACA" w:rsidRPr="00AB6EC1">
        <w:rPr>
          <w:b/>
          <w:sz w:val="28"/>
          <w:szCs w:val="28"/>
        </w:rPr>
        <w:t>P</w:t>
      </w:r>
      <w:r w:rsidR="00622363" w:rsidRPr="00AB6EC1">
        <w:rPr>
          <w:b/>
          <w:sz w:val="28"/>
          <w:szCs w:val="28"/>
        </w:rPr>
        <w:t>arent Council</w:t>
      </w:r>
      <w:r w:rsidR="00CA39BB">
        <w:rPr>
          <w:b/>
          <w:sz w:val="28"/>
          <w:szCs w:val="28"/>
        </w:rPr>
        <w:t xml:space="preserve"> </w:t>
      </w:r>
      <w:r w:rsidR="008605DA">
        <w:rPr>
          <w:b/>
          <w:sz w:val="28"/>
          <w:szCs w:val="28"/>
        </w:rPr>
        <w:t>Business Meeting</w:t>
      </w:r>
      <w:r w:rsidR="003A62D2">
        <w:rPr>
          <w:b/>
          <w:sz w:val="28"/>
          <w:szCs w:val="28"/>
        </w:rPr>
        <w:tab/>
      </w:r>
      <w:r w:rsidR="00CA39BB">
        <w:rPr>
          <w:b/>
          <w:sz w:val="28"/>
          <w:szCs w:val="28"/>
        </w:rPr>
        <w:t xml:space="preserve">Tuesday </w:t>
      </w:r>
      <w:r w:rsidR="008C3078">
        <w:rPr>
          <w:b/>
          <w:sz w:val="28"/>
          <w:szCs w:val="28"/>
        </w:rPr>
        <w:t>11</w:t>
      </w:r>
      <w:r w:rsidR="008E7ACA" w:rsidRPr="00AB6EC1">
        <w:rPr>
          <w:b/>
          <w:sz w:val="28"/>
          <w:szCs w:val="28"/>
          <w:vertAlign w:val="superscript"/>
        </w:rPr>
        <w:t>th</w:t>
      </w:r>
      <w:r w:rsidR="008E7ACA" w:rsidRPr="00AB6EC1">
        <w:rPr>
          <w:b/>
          <w:sz w:val="28"/>
          <w:szCs w:val="28"/>
        </w:rPr>
        <w:t xml:space="preserve"> </w:t>
      </w:r>
      <w:r w:rsidR="008C3078">
        <w:rPr>
          <w:b/>
          <w:sz w:val="28"/>
          <w:szCs w:val="28"/>
        </w:rPr>
        <w:t xml:space="preserve">September </w:t>
      </w:r>
      <w:r w:rsidR="008E7ACA" w:rsidRPr="00AB6EC1">
        <w:rPr>
          <w:b/>
          <w:sz w:val="28"/>
          <w:szCs w:val="28"/>
        </w:rPr>
        <w:t>201</w:t>
      </w:r>
      <w:r w:rsidR="008C3078">
        <w:rPr>
          <w:b/>
          <w:sz w:val="28"/>
          <w:szCs w:val="28"/>
        </w:rPr>
        <w:t>8</w:t>
      </w:r>
    </w:p>
    <w:p w:rsidR="008E7ACA" w:rsidRDefault="008E7ACA">
      <w:r>
        <w:t xml:space="preserve">Location: Keith Grammar School </w:t>
      </w:r>
    </w:p>
    <w:p w:rsidR="00C20430" w:rsidRDefault="00622363" w:rsidP="00622363">
      <w:r>
        <w:t xml:space="preserve">Present: </w:t>
      </w:r>
      <w:r w:rsidR="005A1BDA">
        <w:t xml:space="preserve">Fyona Duncan, Laura Simmers, Trish Winchester, Jenni </w:t>
      </w:r>
      <w:proofErr w:type="spellStart"/>
      <w:r w:rsidR="005A1BDA">
        <w:t>McWilliam</w:t>
      </w:r>
      <w:proofErr w:type="spellEnd"/>
      <w:r w:rsidR="005A1BDA">
        <w:t xml:space="preserve">, </w:t>
      </w:r>
      <w:r w:rsidR="007543BF">
        <w:t xml:space="preserve">Marie </w:t>
      </w:r>
      <w:proofErr w:type="spellStart"/>
      <w:r w:rsidR="005A1BDA">
        <w:t>Comrie</w:t>
      </w:r>
      <w:proofErr w:type="spellEnd"/>
      <w:r w:rsidR="005A1BDA">
        <w:t xml:space="preserve">, Gillian Hendry, Steve </w:t>
      </w:r>
      <w:proofErr w:type="spellStart"/>
      <w:r w:rsidR="005A1BDA">
        <w:t>Hickin</w:t>
      </w:r>
      <w:proofErr w:type="spellEnd"/>
      <w:r w:rsidR="005A1BDA">
        <w:t xml:space="preserve">, </w:t>
      </w:r>
      <w:r w:rsidR="008605DA">
        <w:t>Neil Kidd,</w:t>
      </w:r>
      <w:r w:rsidR="007543BF">
        <w:t xml:space="preserve"> Donna Mackie, </w:t>
      </w:r>
      <w:r w:rsidR="005966B0">
        <w:t xml:space="preserve">Theresa </w:t>
      </w:r>
      <w:proofErr w:type="spellStart"/>
      <w:r w:rsidR="005966B0">
        <w:t>Coull</w:t>
      </w:r>
      <w:proofErr w:type="spellEnd"/>
      <w:r w:rsidR="005966B0">
        <w:t xml:space="preserve"> (Cllr)</w:t>
      </w:r>
      <w:r w:rsidR="005966B0">
        <w:t xml:space="preserve">, Donald </w:t>
      </w:r>
      <w:proofErr w:type="spellStart"/>
      <w:r w:rsidR="005966B0">
        <w:t>Gatt</w:t>
      </w:r>
      <w:proofErr w:type="spellEnd"/>
      <w:r w:rsidR="005966B0">
        <w:t xml:space="preserve"> (Cllr)</w:t>
      </w:r>
    </w:p>
    <w:p w:rsidR="00622363" w:rsidRDefault="00622363" w:rsidP="00622363">
      <w:r>
        <w:t>Apologies:</w:t>
      </w:r>
      <w:r w:rsidR="005A1BDA">
        <w:t xml:space="preserve"> June Buchan</w:t>
      </w:r>
      <w:r w:rsidR="008605DA">
        <w:t>, Laura Main,</w:t>
      </w:r>
      <w:r w:rsidR="008605DA" w:rsidRPr="008605DA">
        <w:t xml:space="preserve"> </w:t>
      </w:r>
      <w:r w:rsidR="008605DA">
        <w:t>Tracie Wills, Peter Wills</w:t>
      </w:r>
    </w:p>
    <w:p w:rsidR="00622363" w:rsidRDefault="00622363">
      <w:r>
        <w:t xml:space="preserve">Teacher Representatives: </w:t>
      </w:r>
      <w:proofErr w:type="spellStart"/>
      <w:r w:rsidR="00111DFD">
        <w:t>Jamus</w:t>
      </w:r>
      <w:proofErr w:type="spellEnd"/>
      <w:r w:rsidR="00111DFD">
        <w:t xml:space="preserve"> Macp</w:t>
      </w:r>
      <w:r w:rsidR="005A1BDA">
        <w:t>herson</w:t>
      </w:r>
      <w:r w:rsidR="008605DA">
        <w:t>, Liz Bain</w:t>
      </w:r>
    </w:p>
    <w:p w:rsidR="003A62D2" w:rsidRDefault="003A62D2">
      <w:r>
        <w:t xml:space="preserve">Student Representatives: </w:t>
      </w:r>
      <w:proofErr w:type="spellStart"/>
      <w:r>
        <w:t>Eilidh</w:t>
      </w:r>
      <w:proofErr w:type="spellEnd"/>
      <w:r>
        <w:t xml:space="preserve"> Simmers, Abby Clark, Niamh Taylor, Rosie Winchester</w:t>
      </w:r>
    </w:p>
    <w:p w:rsidR="00F47AD8" w:rsidRDefault="00F47AD8" w:rsidP="00F47AD8">
      <w:r w:rsidRPr="008739C3">
        <w:rPr>
          <w:b/>
          <w:sz w:val="28"/>
          <w:szCs w:val="28"/>
        </w:rPr>
        <w:t>Approval of minute</w:t>
      </w:r>
      <w:r>
        <w:t xml:space="preserve">: </w:t>
      </w:r>
    </w:p>
    <w:p w:rsidR="00F47AD8" w:rsidRDefault="00F47AD8" w:rsidP="00F47AD8">
      <w:r>
        <w:t xml:space="preserve">Minute of </w:t>
      </w:r>
      <w:r w:rsidR="005966B0">
        <w:t xml:space="preserve">16 January </w:t>
      </w:r>
      <w:r w:rsidR="003A62D2">
        <w:t xml:space="preserve">2017 </w:t>
      </w:r>
      <w:r w:rsidR="005966B0">
        <w:t>and notes from March and May meetings were shared with the meeting. Due to various absences and small attendance there were no formal minutes of those meetings</w:t>
      </w:r>
      <w:r w:rsidR="005A1BDA">
        <w:t>.</w:t>
      </w:r>
      <w:r w:rsidR="005966B0">
        <w:t xml:space="preserve"> These were accepted as fair representation of those meetings.</w:t>
      </w:r>
    </w:p>
    <w:p w:rsidR="00F47AD8" w:rsidRDefault="00F47AD8" w:rsidP="00F47AD8">
      <w:r w:rsidRPr="008739C3">
        <w:rPr>
          <w:b/>
          <w:sz w:val="28"/>
          <w:szCs w:val="28"/>
        </w:rPr>
        <w:t>Matters arising from minute</w:t>
      </w:r>
      <w:r>
        <w:t xml:space="preserve">: </w:t>
      </w:r>
    </w:p>
    <w:p w:rsidR="00C20430" w:rsidRDefault="005A1BDA" w:rsidP="00C20430">
      <w:pPr>
        <w:pStyle w:val="ListParagraph"/>
        <w:numPr>
          <w:ilvl w:val="0"/>
          <w:numId w:val="4"/>
        </w:numPr>
      </w:pPr>
      <w:r>
        <w:t>No matters have arisen from the previous minutes.</w:t>
      </w:r>
    </w:p>
    <w:p w:rsidR="0079117C" w:rsidRDefault="0079117C" w:rsidP="0079117C">
      <w:pPr>
        <w:rPr>
          <w:b/>
          <w:sz w:val="28"/>
          <w:szCs w:val="28"/>
        </w:rPr>
      </w:pPr>
      <w:r>
        <w:rPr>
          <w:b/>
          <w:sz w:val="28"/>
          <w:szCs w:val="28"/>
        </w:rPr>
        <w:t>Chair’s report:</w:t>
      </w:r>
      <w:r>
        <w:rPr>
          <w:b/>
          <w:sz w:val="28"/>
          <w:szCs w:val="28"/>
        </w:rPr>
        <w:tab/>
      </w:r>
      <w:r w:rsidRPr="0079117C">
        <w:t>covered in AGM</w:t>
      </w:r>
    </w:p>
    <w:p w:rsidR="0079117C" w:rsidRDefault="0079117C" w:rsidP="0079117C">
      <w:r w:rsidRPr="0079117C">
        <w:rPr>
          <w:b/>
          <w:sz w:val="28"/>
          <w:szCs w:val="28"/>
        </w:rPr>
        <w:t>Treasurer’s Report:</w:t>
      </w:r>
      <w:r>
        <w:rPr>
          <w:b/>
          <w:sz w:val="28"/>
          <w:szCs w:val="28"/>
        </w:rPr>
        <w:tab/>
      </w:r>
      <w:r w:rsidRPr="0079117C">
        <w:t>covered in AGM</w:t>
      </w:r>
    </w:p>
    <w:p w:rsidR="00111DFD" w:rsidRDefault="005966B0">
      <w:r>
        <w:rPr>
          <w:b/>
          <w:sz w:val="28"/>
          <w:szCs w:val="28"/>
        </w:rPr>
        <w:t xml:space="preserve">Format of </w:t>
      </w:r>
      <w:proofErr w:type="gramStart"/>
      <w:r>
        <w:rPr>
          <w:b/>
          <w:sz w:val="28"/>
          <w:szCs w:val="28"/>
        </w:rPr>
        <w:t>Meetings</w:t>
      </w:r>
      <w:r w:rsidR="00F47AD8">
        <w:t xml:space="preserve"> </w:t>
      </w:r>
      <w:r w:rsidR="00111DFD">
        <w:t>:</w:t>
      </w:r>
      <w:proofErr w:type="gramEnd"/>
    </w:p>
    <w:p w:rsidR="00111DFD" w:rsidRDefault="005966B0" w:rsidP="00111DFD">
      <w:pPr>
        <w:pStyle w:val="ListParagraph"/>
        <w:numPr>
          <w:ilvl w:val="0"/>
          <w:numId w:val="2"/>
        </w:numPr>
      </w:pPr>
      <w:r>
        <w:t>There is a general concern about the low attendance at these meetings</w:t>
      </w:r>
    </w:p>
    <w:p w:rsidR="005966B0" w:rsidRDefault="005966B0" w:rsidP="00111DFD">
      <w:pPr>
        <w:pStyle w:val="ListParagraph"/>
        <w:numPr>
          <w:ilvl w:val="0"/>
          <w:numId w:val="2"/>
        </w:numPr>
      </w:pPr>
      <w:r>
        <w:t>There would be a consensus to separate the different functions in order to encourage more people to participate in the parts that interest them</w:t>
      </w:r>
    </w:p>
    <w:p w:rsidR="005966B0" w:rsidRDefault="005966B0" w:rsidP="00111DFD">
      <w:pPr>
        <w:pStyle w:val="ListParagraph"/>
        <w:numPr>
          <w:ilvl w:val="0"/>
          <w:numId w:val="2"/>
        </w:numPr>
      </w:pPr>
      <w:r>
        <w:t>Suggestion that if there are ideas for new fundraising activities that groups could take ownership of that and simply report back to main Parent Council</w:t>
      </w:r>
    </w:p>
    <w:p w:rsidR="005966B0" w:rsidRDefault="005966B0" w:rsidP="00111DFD">
      <w:pPr>
        <w:pStyle w:val="ListParagraph"/>
        <w:numPr>
          <w:ilvl w:val="0"/>
          <w:numId w:val="2"/>
        </w:numPr>
      </w:pPr>
      <w:r>
        <w:t xml:space="preserve">Suggestion also that focus groups, drop </w:t>
      </w:r>
      <w:proofErr w:type="gramStart"/>
      <w:r>
        <w:t>ins</w:t>
      </w:r>
      <w:proofErr w:type="gramEnd"/>
      <w:r>
        <w:t>, open afternoons and other school activities could be used to get feedback on aspects of the school as happened last session. This would allow PC meetings to be kept much more concise to focus on what is necessary and possibly encourage more to attend if they know it is just for 1 hour</w:t>
      </w:r>
      <w:r w:rsidR="0079117C">
        <w:t>, maximum</w:t>
      </w:r>
      <w:r>
        <w:t>.</w:t>
      </w:r>
    </w:p>
    <w:p w:rsidR="005966B0" w:rsidRDefault="005966B0" w:rsidP="00111DFD">
      <w:pPr>
        <w:pStyle w:val="ListParagraph"/>
        <w:numPr>
          <w:ilvl w:val="0"/>
          <w:numId w:val="2"/>
        </w:numPr>
      </w:pPr>
      <w:r>
        <w:t>Further discussion of this to take place at next meeting.</w:t>
      </w:r>
    </w:p>
    <w:p w:rsidR="000A2D36" w:rsidRDefault="0079117C" w:rsidP="00111DFD">
      <w:pPr>
        <w:rPr>
          <w:rFonts w:cstheme="minorHAnsi"/>
          <w:sz w:val="28"/>
          <w:szCs w:val="28"/>
        </w:rPr>
      </w:pPr>
      <w:r>
        <w:rPr>
          <w:rFonts w:cstheme="minorHAnsi"/>
          <w:b/>
          <w:sz w:val="28"/>
          <w:szCs w:val="28"/>
        </w:rPr>
        <w:t>Tombola</w:t>
      </w:r>
      <w:r w:rsidR="000A2D36" w:rsidRPr="00111DFD">
        <w:rPr>
          <w:rFonts w:cstheme="minorHAnsi"/>
          <w:b/>
          <w:sz w:val="28"/>
          <w:szCs w:val="28"/>
        </w:rPr>
        <w:t>:</w:t>
      </w:r>
      <w:r w:rsidR="000A2D36" w:rsidRPr="00111DFD">
        <w:rPr>
          <w:rFonts w:cstheme="minorHAnsi"/>
          <w:sz w:val="28"/>
          <w:szCs w:val="28"/>
        </w:rPr>
        <w:t xml:space="preserve"> </w:t>
      </w:r>
    </w:p>
    <w:p w:rsidR="0079117C" w:rsidRDefault="0079117C" w:rsidP="0079117C">
      <w:pPr>
        <w:pStyle w:val="ListParagraph"/>
        <w:numPr>
          <w:ilvl w:val="0"/>
          <w:numId w:val="8"/>
        </w:numPr>
        <w:rPr>
          <w:rFonts w:cstheme="minorHAnsi"/>
        </w:rPr>
      </w:pPr>
      <w:r>
        <w:rPr>
          <w:rFonts w:cstheme="minorHAnsi"/>
        </w:rPr>
        <w:t>Packs of request letters for businesses issued to volunteers to be distributed as soon as possible</w:t>
      </w:r>
    </w:p>
    <w:p w:rsidR="0079117C" w:rsidRDefault="0079117C" w:rsidP="0079117C">
      <w:pPr>
        <w:pStyle w:val="ListParagraph"/>
        <w:numPr>
          <w:ilvl w:val="0"/>
          <w:numId w:val="8"/>
        </w:numPr>
        <w:rPr>
          <w:rFonts w:cstheme="minorHAnsi"/>
        </w:rPr>
      </w:pPr>
      <w:r>
        <w:rPr>
          <w:rFonts w:cstheme="minorHAnsi"/>
        </w:rPr>
        <w:t>Same volunteers to revisit businesses to collect donations and deliver to Laura’s house by 14</w:t>
      </w:r>
      <w:r w:rsidRPr="0079117C">
        <w:rPr>
          <w:rFonts w:cstheme="minorHAnsi"/>
          <w:vertAlign w:val="superscript"/>
        </w:rPr>
        <w:t>th</w:t>
      </w:r>
      <w:r>
        <w:rPr>
          <w:rFonts w:cstheme="minorHAnsi"/>
        </w:rPr>
        <w:t xml:space="preserve"> October.</w:t>
      </w:r>
    </w:p>
    <w:p w:rsidR="0079117C" w:rsidRDefault="0079117C" w:rsidP="0079117C">
      <w:pPr>
        <w:pStyle w:val="ListParagraph"/>
        <w:numPr>
          <w:ilvl w:val="0"/>
          <w:numId w:val="8"/>
        </w:numPr>
        <w:rPr>
          <w:rFonts w:cstheme="minorHAnsi"/>
        </w:rPr>
      </w:pPr>
      <w:r>
        <w:rPr>
          <w:rFonts w:cstheme="minorHAnsi"/>
        </w:rPr>
        <w:t>Volunteers needed on the night for setting up and catering</w:t>
      </w:r>
    </w:p>
    <w:p w:rsidR="00E551DF" w:rsidRPr="0079117C" w:rsidRDefault="00E551DF" w:rsidP="0079117C">
      <w:pPr>
        <w:pStyle w:val="ListParagraph"/>
        <w:numPr>
          <w:ilvl w:val="0"/>
          <w:numId w:val="8"/>
        </w:numPr>
        <w:rPr>
          <w:rFonts w:cstheme="minorHAnsi"/>
        </w:rPr>
      </w:pPr>
      <w:r>
        <w:rPr>
          <w:rFonts w:cstheme="minorHAnsi"/>
        </w:rPr>
        <w:t>Laura to supply format of parental donation request slip</w:t>
      </w:r>
    </w:p>
    <w:p w:rsidR="0079117C" w:rsidRDefault="0079117C">
      <w:pPr>
        <w:rPr>
          <w:b/>
          <w:sz w:val="28"/>
          <w:szCs w:val="28"/>
        </w:rPr>
      </w:pPr>
      <w:r>
        <w:rPr>
          <w:b/>
          <w:sz w:val="28"/>
          <w:szCs w:val="28"/>
        </w:rPr>
        <w:lastRenderedPageBreak/>
        <w:t>Funding Requests:</w:t>
      </w:r>
    </w:p>
    <w:p w:rsidR="0079117C" w:rsidRDefault="0079117C" w:rsidP="0079117C">
      <w:pPr>
        <w:pStyle w:val="ListParagraph"/>
        <w:numPr>
          <w:ilvl w:val="0"/>
          <w:numId w:val="9"/>
        </w:numPr>
      </w:pPr>
      <w:r>
        <w:t>Request for up to £800 to support monthly visit to Cullen Sea School – agreed to provide up to £320 initially to support 4 sessions. Feedback to PC on numbers attending and any fundraising activities by participants to minimise costs. Participants could be invited to make a contribution, possibly £2 per session, to support funding.</w:t>
      </w:r>
    </w:p>
    <w:p w:rsidR="0079117C" w:rsidRDefault="0079117C" w:rsidP="0079117C">
      <w:pPr>
        <w:pStyle w:val="ListParagraph"/>
        <w:numPr>
          <w:ilvl w:val="0"/>
          <w:numId w:val="9"/>
        </w:numPr>
      </w:pPr>
      <w:r>
        <w:t>S2 UPS trip to Spey Bay for environmental/global citizenship education – agreed to fund full £300 requested. (Students have been invited to make a contribution – PC funding will be used to make up shortfall)</w:t>
      </w:r>
    </w:p>
    <w:p w:rsidR="0079117C" w:rsidRPr="0079117C" w:rsidRDefault="0079117C" w:rsidP="0079117C">
      <w:pPr>
        <w:pStyle w:val="ListParagraph"/>
        <w:numPr>
          <w:ilvl w:val="0"/>
          <w:numId w:val="9"/>
        </w:numPr>
      </w:pPr>
      <w:r>
        <w:t xml:space="preserve">Request received from PTs Guidance for laptops – PC request that </w:t>
      </w:r>
      <w:proofErr w:type="spellStart"/>
      <w:r>
        <w:t>JMac</w:t>
      </w:r>
      <w:proofErr w:type="spellEnd"/>
      <w:r>
        <w:t>/</w:t>
      </w:r>
      <w:proofErr w:type="spellStart"/>
      <w:r>
        <w:t>EBa</w:t>
      </w:r>
      <w:proofErr w:type="spellEnd"/>
      <w:r w:rsidR="000B7531">
        <w:t xml:space="preserve"> explore this proposal further to ensure appropriateness before taking bid back to next meeting</w:t>
      </w:r>
    </w:p>
    <w:p w:rsidR="00F47AD8" w:rsidRDefault="00F47AD8">
      <w:pPr>
        <w:rPr>
          <w:b/>
          <w:sz w:val="28"/>
          <w:szCs w:val="28"/>
        </w:rPr>
      </w:pPr>
      <w:r w:rsidRPr="00F47AD8">
        <w:rPr>
          <w:b/>
          <w:sz w:val="28"/>
          <w:szCs w:val="28"/>
        </w:rPr>
        <w:t>A</w:t>
      </w:r>
      <w:r>
        <w:rPr>
          <w:b/>
          <w:sz w:val="28"/>
          <w:szCs w:val="28"/>
        </w:rPr>
        <w:t xml:space="preserve">OCB: </w:t>
      </w:r>
    </w:p>
    <w:p w:rsidR="00563816" w:rsidRPr="00E551DF" w:rsidRDefault="00E551DF" w:rsidP="002033A5">
      <w:pPr>
        <w:pStyle w:val="ListParagraph"/>
        <w:numPr>
          <w:ilvl w:val="0"/>
          <w:numId w:val="2"/>
        </w:numPr>
        <w:rPr>
          <w:b/>
          <w:szCs w:val="28"/>
        </w:rPr>
      </w:pPr>
      <w:r>
        <w:rPr>
          <w:szCs w:val="28"/>
        </w:rPr>
        <w:t>Website calendar needs updating</w:t>
      </w:r>
    </w:p>
    <w:p w:rsidR="00E551DF" w:rsidRPr="00E551DF" w:rsidRDefault="00E551DF" w:rsidP="002033A5">
      <w:pPr>
        <w:pStyle w:val="ListParagraph"/>
        <w:numPr>
          <w:ilvl w:val="0"/>
          <w:numId w:val="2"/>
        </w:numPr>
        <w:rPr>
          <w:b/>
          <w:szCs w:val="28"/>
        </w:rPr>
      </w:pPr>
      <w:r>
        <w:rPr>
          <w:szCs w:val="28"/>
        </w:rPr>
        <w:t>Website “Banter” link causing problems</w:t>
      </w:r>
    </w:p>
    <w:p w:rsidR="00E551DF" w:rsidRPr="00563816" w:rsidRDefault="00E551DF" w:rsidP="00E551DF">
      <w:pPr>
        <w:pStyle w:val="ListParagraph"/>
        <w:rPr>
          <w:b/>
          <w:szCs w:val="28"/>
        </w:rPr>
      </w:pPr>
    </w:p>
    <w:p w:rsidR="00F47AD8" w:rsidRDefault="00F47AD8">
      <w:pPr>
        <w:rPr>
          <w:b/>
          <w:sz w:val="28"/>
          <w:szCs w:val="28"/>
        </w:rPr>
      </w:pPr>
      <w:r w:rsidRPr="00AB6EC1">
        <w:rPr>
          <w:b/>
          <w:sz w:val="28"/>
          <w:szCs w:val="28"/>
        </w:rPr>
        <w:t xml:space="preserve">Date of next </w:t>
      </w:r>
      <w:r w:rsidR="00C20430">
        <w:rPr>
          <w:b/>
          <w:sz w:val="28"/>
          <w:szCs w:val="28"/>
        </w:rPr>
        <w:t xml:space="preserve">meeting: </w:t>
      </w:r>
    </w:p>
    <w:p w:rsidR="00E551DF" w:rsidRDefault="00CA39BB" w:rsidP="002033A5">
      <w:pPr>
        <w:ind w:left="360"/>
        <w:rPr>
          <w:szCs w:val="28"/>
        </w:rPr>
      </w:pPr>
      <w:r>
        <w:rPr>
          <w:szCs w:val="28"/>
        </w:rPr>
        <w:t>The</w:t>
      </w:r>
      <w:r w:rsidR="00C37800">
        <w:rPr>
          <w:szCs w:val="28"/>
        </w:rPr>
        <w:t xml:space="preserve"> next</w:t>
      </w:r>
      <w:r w:rsidR="00563816">
        <w:rPr>
          <w:szCs w:val="28"/>
        </w:rPr>
        <w:t xml:space="preserve"> meeting is to be held on Tuesday </w:t>
      </w:r>
      <w:r w:rsidR="00E551DF">
        <w:rPr>
          <w:szCs w:val="28"/>
        </w:rPr>
        <w:t>23rd</w:t>
      </w:r>
      <w:r w:rsidR="00D462F6">
        <w:rPr>
          <w:szCs w:val="28"/>
        </w:rPr>
        <w:t xml:space="preserve"> </w:t>
      </w:r>
      <w:r w:rsidR="00E551DF">
        <w:rPr>
          <w:szCs w:val="28"/>
        </w:rPr>
        <w:t>October</w:t>
      </w:r>
      <w:r w:rsidR="00D462F6">
        <w:rPr>
          <w:szCs w:val="28"/>
        </w:rPr>
        <w:t xml:space="preserve"> 201</w:t>
      </w:r>
      <w:r w:rsidR="00563816">
        <w:rPr>
          <w:szCs w:val="28"/>
        </w:rPr>
        <w:t>9</w:t>
      </w:r>
      <w:r w:rsidR="00E551DF">
        <w:rPr>
          <w:szCs w:val="28"/>
        </w:rPr>
        <w:t>, 7-8pm, in the Staff Room</w:t>
      </w:r>
    </w:p>
    <w:p w:rsidR="00E551DF" w:rsidRDefault="00E551DF" w:rsidP="002033A5">
      <w:pPr>
        <w:ind w:left="360"/>
        <w:rPr>
          <w:szCs w:val="28"/>
        </w:rPr>
      </w:pPr>
      <w:r>
        <w:rPr>
          <w:szCs w:val="28"/>
        </w:rPr>
        <w:t>Agenda items are</w:t>
      </w:r>
    </w:p>
    <w:p w:rsidR="00E551DF" w:rsidRDefault="00E551DF" w:rsidP="00E551DF">
      <w:pPr>
        <w:pStyle w:val="ListParagraph"/>
        <w:numPr>
          <w:ilvl w:val="0"/>
          <w:numId w:val="2"/>
        </w:numPr>
        <w:rPr>
          <w:szCs w:val="28"/>
        </w:rPr>
      </w:pPr>
      <w:r>
        <w:rPr>
          <w:szCs w:val="28"/>
        </w:rPr>
        <w:t>Exam Performance/Rector’s Report</w:t>
      </w:r>
    </w:p>
    <w:p w:rsidR="00E551DF" w:rsidRDefault="00E551DF" w:rsidP="00E551DF">
      <w:pPr>
        <w:pStyle w:val="ListParagraph"/>
        <w:numPr>
          <w:ilvl w:val="0"/>
          <w:numId w:val="2"/>
        </w:numPr>
        <w:rPr>
          <w:szCs w:val="28"/>
        </w:rPr>
      </w:pPr>
      <w:r>
        <w:rPr>
          <w:szCs w:val="28"/>
        </w:rPr>
        <w:t>DYW Parental Engagement</w:t>
      </w:r>
    </w:p>
    <w:p w:rsidR="00E551DF" w:rsidRDefault="00E551DF" w:rsidP="00E551DF">
      <w:pPr>
        <w:ind w:left="284"/>
        <w:rPr>
          <w:szCs w:val="28"/>
        </w:rPr>
      </w:pPr>
      <w:r>
        <w:rPr>
          <w:szCs w:val="28"/>
        </w:rPr>
        <w:t>Papers will be circulated in advance</w:t>
      </w:r>
    </w:p>
    <w:p w:rsidR="00E551DF" w:rsidRPr="00E551DF" w:rsidRDefault="00E551DF" w:rsidP="00E551DF">
      <w:pPr>
        <w:ind w:left="284"/>
        <w:rPr>
          <w:szCs w:val="28"/>
        </w:rPr>
      </w:pPr>
      <w:r>
        <w:rPr>
          <w:szCs w:val="28"/>
        </w:rPr>
        <w:t>Minutes of meetings will be issued as soon as possible after meetings with comments and clarifications to be returned so accurate minute is established prior to next meeting along with any progress with points raised</w:t>
      </w:r>
      <w:bookmarkStart w:id="0" w:name="_GoBack"/>
      <w:bookmarkEnd w:id="0"/>
    </w:p>
    <w:p w:rsidR="007543BF" w:rsidRDefault="007543BF" w:rsidP="007543BF">
      <w:pPr>
        <w:rPr>
          <w:szCs w:val="28"/>
        </w:rPr>
      </w:pPr>
    </w:p>
    <w:p w:rsidR="007543BF" w:rsidRDefault="007543BF" w:rsidP="007543BF">
      <w:pPr>
        <w:rPr>
          <w:szCs w:val="28"/>
        </w:rPr>
      </w:pPr>
    </w:p>
    <w:sectPr w:rsidR="007543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D3058"/>
    <w:multiLevelType w:val="hybridMultilevel"/>
    <w:tmpl w:val="9D8EE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9357B2"/>
    <w:multiLevelType w:val="hybridMultilevel"/>
    <w:tmpl w:val="D0E208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32A5670"/>
    <w:multiLevelType w:val="hybridMultilevel"/>
    <w:tmpl w:val="A73C4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FD7437"/>
    <w:multiLevelType w:val="hybridMultilevel"/>
    <w:tmpl w:val="B9E8946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4EFD7CC1"/>
    <w:multiLevelType w:val="hybridMultilevel"/>
    <w:tmpl w:val="9902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727F09"/>
    <w:multiLevelType w:val="hybridMultilevel"/>
    <w:tmpl w:val="A22E2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CB179C"/>
    <w:multiLevelType w:val="hybridMultilevel"/>
    <w:tmpl w:val="D1F6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93D7A60"/>
    <w:multiLevelType w:val="hybridMultilevel"/>
    <w:tmpl w:val="156A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CD2458B"/>
    <w:multiLevelType w:val="hybridMultilevel"/>
    <w:tmpl w:val="35208C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8"/>
  </w:num>
  <w:num w:numId="2">
    <w:abstractNumId w:val="1"/>
  </w:num>
  <w:num w:numId="3">
    <w:abstractNumId w:val="4"/>
  </w:num>
  <w:num w:numId="4">
    <w:abstractNumId w:val="2"/>
  </w:num>
  <w:num w:numId="5">
    <w:abstractNumId w:val="3"/>
  </w:num>
  <w:num w:numId="6">
    <w:abstractNumId w:val="0"/>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ACA"/>
    <w:rsid w:val="000113AC"/>
    <w:rsid w:val="000A2D36"/>
    <w:rsid w:val="000B7531"/>
    <w:rsid w:val="00111DFD"/>
    <w:rsid w:val="002033A5"/>
    <w:rsid w:val="003208B3"/>
    <w:rsid w:val="00360499"/>
    <w:rsid w:val="003A62D2"/>
    <w:rsid w:val="003A7108"/>
    <w:rsid w:val="00563816"/>
    <w:rsid w:val="00595015"/>
    <w:rsid w:val="005966B0"/>
    <w:rsid w:val="005A1BDA"/>
    <w:rsid w:val="005D0347"/>
    <w:rsid w:val="00622363"/>
    <w:rsid w:val="006E4ABE"/>
    <w:rsid w:val="007543BF"/>
    <w:rsid w:val="0079117C"/>
    <w:rsid w:val="008546A3"/>
    <w:rsid w:val="008605DA"/>
    <w:rsid w:val="008C3078"/>
    <w:rsid w:val="008E7ACA"/>
    <w:rsid w:val="00AA7ED6"/>
    <w:rsid w:val="00AB6EC1"/>
    <w:rsid w:val="00C20430"/>
    <w:rsid w:val="00C37800"/>
    <w:rsid w:val="00C44D7A"/>
    <w:rsid w:val="00CA39BB"/>
    <w:rsid w:val="00D462F6"/>
    <w:rsid w:val="00DA512E"/>
    <w:rsid w:val="00E551DF"/>
    <w:rsid w:val="00E706BB"/>
    <w:rsid w:val="00E95AA8"/>
    <w:rsid w:val="00ED5080"/>
    <w:rsid w:val="00F47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015"/>
    <w:pPr>
      <w:ind w:left="720"/>
      <w:contextualSpacing/>
    </w:pPr>
  </w:style>
  <w:style w:type="paragraph" w:styleId="BalloonText">
    <w:name w:val="Balloon Text"/>
    <w:basedOn w:val="Normal"/>
    <w:link w:val="BalloonTextChar"/>
    <w:uiPriority w:val="99"/>
    <w:semiHidden/>
    <w:unhideWhenUsed/>
    <w:rsid w:val="00C20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43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015"/>
    <w:pPr>
      <w:ind w:left="720"/>
      <w:contextualSpacing/>
    </w:pPr>
  </w:style>
  <w:style w:type="paragraph" w:styleId="BalloonText">
    <w:name w:val="Balloon Text"/>
    <w:basedOn w:val="Normal"/>
    <w:link w:val="BalloonTextChar"/>
    <w:uiPriority w:val="99"/>
    <w:semiHidden/>
    <w:unhideWhenUsed/>
    <w:rsid w:val="00C20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4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TMC</cp:lastModifiedBy>
  <cp:revision>3</cp:revision>
  <cp:lastPrinted>2017-10-24T17:24:00Z</cp:lastPrinted>
  <dcterms:created xsi:type="dcterms:W3CDTF">2018-09-12T08:20:00Z</dcterms:created>
  <dcterms:modified xsi:type="dcterms:W3CDTF">2018-09-12T12:18:00Z</dcterms:modified>
</cp:coreProperties>
</file>