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olor w:val="5B9BD5" w:themeColor="accent1"/>
          <w:kern w:val="2"/>
          <w:lang w:eastAsia="en-US"/>
          <w14:ligatures w14:val="standardContextual"/>
        </w:rPr>
        <w:id w:val="67931454"/>
        <w:docPartObj>
          <w:docPartGallery w:val="Cover Pages"/>
          <w:docPartUnique/>
        </w:docPartObj>
      </w:sdtPr>
      <w:sdtEndPr>
        <w:rPr>
          <w:b/>
          <w:bCs/>
          <w:color w:val="auto"/>
          <w:sz w:val="28"/>
          <w:szCs w:val="28"/>
        </w:rPr>
      </w:sdtEndPr>
      <w:sdtContent>
        <w:p w14:paraId="0B5D1A9E" w14:textId="5EC7F9C3" w:rsidR="00532206" w:rsidRDefault="00532206">
          <w:pPr>
            <w:pStyle w:val="NoSpacing"/>
            <w:spacing w:before="1540" w:after="240"/>
            <w:jc w:val="center"/>
            <w:rPr>
              <w:color w:val="5B9BD5" w:themeColor="accent1"/>
            </w:rPr>
          </w:pPr>
        </w:p>
        <w:p w14:paraId="75A87162" w14:textId="1CAC624E" w:rsidR="00532206" w:rsidRDefault="00532206">
          <w:pPr>
            <w:pStyle w:val="NoSpacing"/>
            <w:spacing w:before="1540" w:after="240"/>
            <w:jc w:val="center"/>
            <w:rPr>
              <w:color w:val="5B9BD5" w:themeColor="accent1"/>
            </w:rPr>
          </w:pPr>
          <w:r w:rsidRPr="00532206">
            <w:rPr>
              <w:noProof/>
              <w:color w:val="5B9BD5" w:themeColor="accent1"/>
            </w:rPr>
            <w:drawing>
              <wp:inline distT="0" distB="0" distL="0" distR="0" wp14:anchorId="13B9C3EF" wp14:editId="09EA059F">
                <wp:extent cx="2197100" cy="1949450"/>
                <wp:effectExtent l="0" t="0" r="0" b="0"/>
                <wp:docPr id="1436592958" name="Picture 3" descr="A logo with a triangl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592958" name="Picture 3" descr="A logo with a triangle in the cent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7100" cy="1949450"/>
                        </a:xfrm>
                        <a:prstGeom prst="rect">
                          <a:avLst/>
                        </a:prstGeom>
                        <a:noFill/>
                        <a:ln>
                          <a:noFill/>
                        </a:ln>
                      </pic:spPr>
                    </pic:pic>
                  </a:graphicData>
                </a:graphic>
              </wp:inline>
            </w:drawing>
          </w:r>
        </w:p>
        <w:p w14:paraId="5016B2F8" w14:textId="77777777" w:rsidR="00532206" w:rsidRDefault="00532206">
          <w:pPr>
            <w:pStyle w:val="NoSpacing"/>
            <w:spacing w:before="1540" w:after="240"/>
            <w:jc w:val="center"/>
            <w:rPr>
              <w:color w:val="5B9BD5" w:themeColor="accent1"/>
            </w:rPr>
          </w:pPr>
        </w:p>
        <w:sdt>
          <w:sdtPr>
            <w:rPr>
              <w:rFonts w:asciiTheme="majorHAnsi" w:eastAsiaTheme="majorEastAsia" w:hAnsiTheme="majorHAnsi" w:cstheme="majorBidi"/>
              <w:caps/>
              <w:sz w:val="72"/>
              <w:szCs w:val="72"/>
            </w:rPr>
            <w:alias w:val="Title"/>
            <w:tag w:val=""/>
            <w:id w:val="1735040861"/>
            <w:placeholder>
              <w:docPart w:val="040AEBD897B540B8BFC2AFAD95A40021"/>
            </w:placeholder>
            <w:dataBinding w:prefixMappings="xmlns:ns0='http://purl.org/dc/elements/1.1/' xmlns:ns1='http://schemas.openxmlformats.org/package/2006/metadata/core-properties' " w:xpath="/ns1:coreProperties[1]/ns0:title[1]" w:storeItemID="{6C3C8BC8-F283-45AE-878A-BAB7291924A1}"/>
            <w:text/>
          </w:sdtPr>
          <w:sdtEndPr/>
          <w:sdtContent>
            <w:p w14:paraId="0DD2E35D" w14:textId="7E4250CF" w:rsidR="00532206" w:rsidRPr="00532206" w:rsidRDefault="000A3DFA">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sz w:val="80"/>
                  <w:szCs w:val="80"/>
                </w:rPr>
              </w:pPr>
              <w:r>
                <w:rPr>
                  <w:rFonts w:asciiTheme="majorHAnsi" w:eastAsiaTheme="majorEastAsia" w:hAnsiTheme="majorHAnsi" w:cstheme="majorBidi"/>
                  <w:caps/>
                  <w:sz w:val="72"/>
                  <w:szCs w:val="72"/>
                </w:rPr>
                <w:t>Overview of Parent and Carer Survey 2024 for the provision of school meals</w:t>
              </w:r>
            </w:p>
          </w:sdtContent>
        </w:sdt>
        <w:p w14:paraId="6E691098" w14:textId="0A4EDC6B" w:rsidR="00532206" w:rsidRDefault="00532206" w:rsidP="00532206">
          <w:pPr>
            <w:pStyle w:val="NoSpacing"/>
            <w:rPr>
              <w:color w:val="5B9BD5" w:themeColor="accent1"/>
              <w:sz w:val="28"/>
              <w:szCs w:val="28"/>
            </w:rPr>
          </w:pPr>
        </w:p>
        <w:p w14:paraId="4FAE7EB2" w14:textId="65209E41" w:rsidR="00532206" w:rsidRDefault="00532206">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56CD97B0" wp14:editId="2841124E">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dd MMMM yyyy"/>
                                    <w:lid w:val="en-GB"/>
                                    <w:storeMappedDataAs w:val="dateTime"/>
                                    <w:calendar w:val="gregorian"/>
                                  </w:date>
                                </w:sdtPr>
                                <w:sdtEndPr/>
                                <w:sdtContent>
                                  <w:p w14:paraId="3A3F3183" w14:textId="0C0F005D" w:rsidR="00532206" w:rsidRDefault="00532206">
                                    <w:pPr>
                                      <w:pStyle w:val="NoSpacing"/>
                                      <w:spacing w:after="40"/>
                                      <w:jc w:val="center"/>
                                      <w:rPr>
                                        <w:caps/>
                                        <w:color w:val="5B9BD5" w:themeColor="accent1"/>
                                        <w:sz w:val="28"/>
                                        <w:szCs w:val="28"/>
                                      </w:rPr>
                                    </w:pPr>
                                    <w:r>
                                      <w:rPr>
                                        <w:caps/>
                                        <w:color w:val="5B9BD5"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6CD97B0" id="_x0000_t202" coordsize="21600,21600" o:spt="202" path="m,l,21600r21600,l21600,xe">
                    <v:stroke joinstyle="miter"/>
                    <v:path gradientshapeok="t" o:connecttype="rect"/>
                  </v:shapetype>
                  <v:shape id="Text Box 44"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5B9BD5"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dd MMMM yyyy"/>
                              <w:lid w:val="en-GB"/>
                              <w:storeMappedDataAs w:val="dateTime"/>
                              <w:calendar w:val="gregorian"/>
                            </w:date>
                          </w:sdtPr>
                          <w:sdtEndPr/>
                          <w:sdtContent>
                            <w:p w14:paraId="3A3F3183" w14:textId="0C0F005D" w:rsidR="00532206" w:rsidRDefault="00532206">
                              <w:pPr>
                                <w:pStyle w:val="NoSpacing"/>
                                <w:spacing w:after="40"/>
                                <w:jc w:val="center"/>
                                <w:rPr>
                                  <w:caps/>
                                  <w:color w:val="5B9BD5" w:themeColor="accent1"/>
                                  <w:sz w:val="28"/>
                                  <w:szCs w:val="28"/>
                                </w:rPr>
                              </w:pPr>
                              <w:r>
                                <w:rPr>
                                  <w:caps/>
                                  <w:color w:val="5B9BD5" w:themeColor="accent1"/>
                                  <w:sz w:val="28"/>
                                  <w:szCs w:val="28"/>
                                </w:rPr>
                                <w:t xml:space="preserve">     </w:t>
                              </w:r>
                            </w:p>
                          </w:sdtContent>
                        </w:sdt>
                      </w:txbxContent>
                    </v:textbox>
                    <w10:wrap anchorx="margin" anchory="page"/>
                  </v:shape>
                </w:pict>
              </mc:Fallback>
            </mc:AlternateContent>
          </w:r>
        </w:p>
        <w:p w14:paraId="4157FEB7" w14:textId="0CF5F857" w:rsidR="00532206" w:rsidRDefault="00532206">
          <w:pPr>
            <w:rPr>
              <w:b/>
              <w:bCs/>
              <w:sz w:val="28"/>
              <w:szCs w:val="28"/>
            </w:rPr>
          </w:pPr>
          <w:r>
            <w:rPr>
              <w:b/>
              <w:bCs/>
              <w:sz w:val="28"/>
              <w:szCs w:val="28"/>
            </w:rPr>
            <w:br w:type="page"/>
          </w:r>
        </w:p>
      </w:sdtContent>
    </w:sdt>
    <w:p w14:paraId="5BF774AA" w14:textId="66F4EA1A" w:rsidR="00532206" w:rsidRPr="00532206" w:rsidRDefault="00532206" w:rsidP="00532206">
      <w:pPr>
        <w:rPr>
          <w:b/>
          <w:bCs/>
          <w:sz w:val="28"/>
          <w:szCs w:val="28"/>
        </w:rPr>
      </w:pPr>
      <w:r w:rsidRPr="00532206">
        <w:rPr>
          <w:b/>
          <w:bCs/>
          <w:sz w:val="28"/>
          <w:szCs w:val="28"/>
        </w:rPr>
        <w:lastRenderedPageBreak/>
        <w:t xml:space="preserve">Annual </w:t>
      </w:r>
      <w:r>
        <w:rPr>
          <w:b/>
          <w:bCs/>
          <w:sz w:val="28"/>
          <w:szCs w:val="28"/>
        </w:rPr>
        <w:t xml:space="preserve">Survey </w:t>
      </w:r>
      <w:r w:rsidRPr="00532206">
        <w:rPr>
          <w:b/>
          <w:bCs/>
          <w:sz w:val="28"/>
          <w:szCs w:val="28"/>
        </w:rPr>
        <w:t xml:space="preserve">Review </w:t>
      </w:r>
    </w:p>
    <w:p w14:paraId="3F43853C" w14:textId="0299A47B" w:rsidR="00532206" w:rsidRDefault="00532206" w:rsidP="00532206">
      <w:pPr>
        <w:rPr>
          <w:sz w:val="28"/>
          <w:szCs w:val="28"/>
        </w:rPr>
      </w:pPr>
      <w:r w:rsidRPr="00532206">
        <w:rPr>
          <w:sz w:val="28"/>
          <w:szCs w:val="28"/>
        </w:rPr>
        <w:t>This survey has been developed to gather feedback from parents/carers</w:t>
      </w:r>
      <w:r w:rsidRPr="00286E53">
        <w:rPr>
          <w:sz w:val="28"/>
          <w:szCs w:val="28"/>
        </w:rPr>
        <w:t xml:space="preserve"> </w:t>
      </w:r>
      <w:r w:rsidR="00286E53">
        <w:rPr>
          <w:sz w:val="28"/>
          <w:szCs w:val="28"/>
        </w:rPr>
        <w:t xml:space="preserve">for both Primary and Secondary schools </w:t>
      </w:r>
      <w:r w:rsidRPr="00286E53">
        <w:rPr>
          <w:sz w:val="28"/>
          <w:szCs w:val="28"/>
        </w:rPr>
        <w:t>to help the Catering department to improve th</w:t>
      </w:r>
      <w:r w:rsidR="00286E53" w:rsidRPr="00286E53">
        <w:rPr>
          <w:sz w:val="28"/>
          <w:szCs w:val="28"/>
        </w:rPr>
        <w:t>e</w:t>
      </w:r>
      <w:r w:rsidR="00286E53">
        <w:rPr>
          <w:sz w:val="28"/>
          <w:szCs w:val="28"/>
        </w:rPr>
        <w:t xml:space="preserve"> service for the pupils. </w:t>
      </w:r>
    </w:p>
    <w:p w14:paraId="5693093C" w14:textId="209A50B6" w:rsidR="00286E53" w:rsidRDefault="00286E53" w:rsidP="00532206">
      <w:pPr>
        <w:rPr>
          <w:sz w:val="28"/>
          <w:szCs w:val="28"/>
        </w:rPr>
      </w:pPr>
      <w:r>
        <w:rPr>
          <w:sz w:val="28"/>
          <w:szCs w:val="28"/>
        </w:rPr>
        <w:t xml:space="preserve">The data collected is reviewed and the department make changes, retrain staff if required and improve the service where possible. </w:t>
      </w:r>
    </w:p>
    <w:p w14:paraId="1E67976D" w14:textId="51D42048" w:rsidR="00286E53" w:rsidRDefault="00286E53" w:rsidP="00532206">
      <w:pPr>
        <w:rPr>
          <w:sz w:val="28"/>
          <w:szCs w:val="28"/>
        </w:rPr>
      </w:pPr>
      <w:r>
        <w:rPr>
          <w:sz w:val="28"/>
          <w:szCs w:val="28"/>
        </w:rPr>
        <w:t xml:space="preserve">Below is the overview of the data. </w:t>
      </w:r>
    </w:p>
    <w:p w14:paraId="124FB7EF" w14:textId="77777777" w:rsidR="00800F57" w:rsidRPr="00800F57" w:rsidRDefault="00800F57" w:rsidP="00800F57">
      <w:pPr>
        <w:rPr>
          <w:sz w:val="28"/>
          <w:szCs w:val="28"/>
        </w:rPr>
      </w:pPr>
      <w:r w:rsidRPr="00800F57">
        <w:rPr>
          <w:sz w:val="28"/>
          <w:szCs w:val="28"/>
        </w:rPr>
        <w:t xml:space="preserve">The survey was shared with schools and put on social media for parents and carers to complete. </w:t>
      </w:r>
    </w:p>
    <w:p w14:paraId="17582F24" w14:textId="77777777" w:rsidR="00800F57" w:rsidRDefault="00800F57" w:rsidP="00532206">
      <w:pPr>
        <w:rPr>
          <w:sz w:val="28"/>
          <w:szCs w:val="28"/>
        </w:rPr>
      </w:pPr>
    </w:p>
    <w:p w14:paraId="36AA9CE5" w14:textId="52D33C5B" w:rsidR="000B3961" w:rsidRDefault="00397283" w:rsidP="00397283">
      <w:pPr>
        <w:jc w:val="center"/>
        <w:rPr>
          <w:b/>
          <w:bCs/>
          <w:sz w:val="28"/>
          <w:szCs w:val="28"/>
        </w:rPr>
      </w:pPr>
      <w:r w:rsidRPr="00397283">
        <w:rPr>
          <w:b/>
          <w:bCs/>
          <w:sz w:val="28"/>
          <w:szCs w:val="28"/>
        </w:rPr>
        <w:t xml:space="preserve">Overview of Parent </w:t>
      </w:r>
      <w:r>
        <w:rPr>
          <w:b/>
          <w:bCs/>
          <w:sz w:val="28"/>
          <w:szCs w:val="28"/>
        </w:rPr>
        <w:t xml:space="preserve">and Carer </w:t>
      </w:r>
      <w:r w:rsidRPr="00397283">
        <w:rPr>
          <w:b/>
          <w:bCs/>
          <w:sz w:val="28"/>
          <w:szCs w:val="28"/>
        </w:rPr>
        <w:t>Survey 202</w:t>
      </w:r>
      <w:r w:rsidR="000A3DFA">
        <w:rPr>
          <w:b/>
          <w:bCs/>
          <w:sz w:val="28"/>
          <w:szCs w:val="28"/>
        </w:rPr>
        <w:t>4</w:t>
      </w:r>
    </w:p>
    <w:p w14:paraId="41D292A5" w14:textId="77777777" w:rsidR="00397283" w:rsidRDefault="00397283" w:rsidP="00397283">
      <w:pPr>
        <w:jc w:val="center"/>
        <w:rPr>
          <w:b/>
          <w:bCs/>
          <w:sz w:val="24"/>
          <w:szCs w:val="24"/>
        </w:rPr>
      </w:pPr>
      <w:r w:rsidRPr="00397283">
        <w:rPr>
          <w:b/>
          <w:bCs/>
          <w:sz w:val="24"/>
          <w:szCs w:val="24"/>
        </w:rPr>
        <w:t xml:space="preserve">Q1 Please let us know which area your school is </w:t>
      </w:r>
      <w:proofErr w:type="gramStart"/>
      <w:r w:rsidRPr="00397283">
        <w:rPr>
          <w:b/>
          <w:bCs/>
          <w:sz w:val="24"/>
          <w:szCs w:val="24"/>
        </w:rPr>
        <w:t>in</w:t>
      </w:r>
      <w:r>
        <w:rPr>
          <w:b/>
          <w:bCs/>
          <w:sz w:val="24"/>
          <w:szCs w:val="24"/>
        </w:rPr>
        <w:t>?</w:t>
      </w:r>
      <w:proofErr w:type="gramEnd"/>
    </w:p>
    <w:p w14:paraId="4650A739" w14:textId="33306FF6" w:rsidR="00397283" w:rsidRPr="00397283" w:rsidRDefault="00397283" w:rsidP="00397283">
      <w:pPr>
        <w:jc w:val="center"/>
        <w:rPr>
          <w:sz w:val="20"/>
          <w:szCs w:val="20"/>
          <w:lang w:val="en-US"/>
        </w:rPr>
      </w:pPr>
      <w:r w:rsidRPr="00397283">
        <w:rPr>
          <w:sz w:val="20"/>
          <w:szCs w:val="20"/>
          <w:lang w:val="en-US"/>
        </w:rPr>
        <w:t xml:space="preserve">Answered: </w:t>
      </w:r>
      <w:r w:rsidR="005C23E5">
        <w:rPr>
          <w:sz w:val="20"/>
          <w:szCs w:val="20"/>
          <w:lang w:val="en-US"/>
        </w:rPr>
        <w:t>431</w:t>
      </w:r>
      <w:r w:rsidRPr="00397283">
        <w:rPr>
          <w:sz w:val="20"/>
          <w:szCs w:val="20"/>
          <w:lang w:val="en-US"/>
        </w:rPr>
        <w:tab/>
        <w:t>Skipped: 0</w:t>
      </w:r>
    </w:p>
    <w:p w14:paraId="1F2C0309" w14:textId="2427EFA3" w:rsidR="00397283" w:rsidRDefault="005C23E5" w:rsidP="00397283">
      <w:pPr>
        <w:jc w:val="center"/>
        <w:rPr>
          <w:b/>
          <w:bCs/>
          <w:sz w:val="24"/>
          <w:szCs w:val="24"/>
        </w:rPr>
      </w:pPr>
      <w:r>
        <w:rPr>
          <w:noProof/>
        </w:rPr>
        <w:drawing>
          <wp:inline distT="0" distB="0" distL="0" distR="0" wp14:anchorId="2B21024E" wp14:editId="0D4E0F62">
            <wp:extent cx="3476625" cy="2486025"/>
            <wp:effectExtent l="0" t="0" r="9525" b="9525"/>
            <wp:docPr id="1761193462"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193462" name="Picture 1" descr="A graph with different colored squares&#10;&#10;Description automatically generated"/>
                    <pic:cNvPicPr/>
                  </pic:nvPicPr>
                  <pic:blipFill>
                    <a:blip r:embed="rId8"/>
                    <a:stretch>
                      <a:fillRect/>
                    </a:stretch>
                  </pic:blipFill>
                  <pic:spPr>
                    <a:xfrm>
                      <a:off x="0" y="0"/>
                      <a:ext cx="3476625" cy="2486025"/>
                    </a:xfrm>
                    <a:prstGeom prst="rect">
                      <a:avLst/>
                    </a:prstGeom>
                  </pic:spPr>
                </pic:pic>
              </a:graphicData>
            </a:graphic>
          </wp:inline>
        </w:drawing>
      </w:r>
    </w:p>
    <w:p w14:paraId="767D3520" w14:textId="0CC28406" w:rsidR="00397283" w:rsidRDefault="005C23E5" w:rsidP="00397283">
      <w:pPr>
        <w:jc w:val="center"/>
        <w:rPr>
          <w:b/>
          <w:bCs/>
          <w:sz w:val="24"/>
          <w:szCs w:val="24"/>
        </w:rPr>
      </w:pPr>
      <w:r w:rsidRPr="005C23E5">
        <w:rPr>
          <w:noProof/>
        </w:rPr>
        <w:drawing>
          <wp:inline distT="0" distB="0" distL="0" distR="0" wp14:anchorId="1D4F868A" wp14:editId="13A11A52">
            <wp:extent cx="4541520" cy="1352550"/>
            <wp:effectExtent l="0" t="0" r="0" b="0"/>
            <wp:docPr id="1127848429" name="Picture 1" descr="A screenshot of a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848429" name="Picture 1" descr="A screenshot of a data&#10;&#10;Description automatically generated"/>
                    <pic:cNvPicPr/>
                  </pic:nvPicPr>
                  <pic:blipFill>
                    <a:blip r:embed="rId9"/>
                    <a:stretch>
                      <a:fillRect/>
                    </a:stretch>
                  </pic:blipFill>
                  <pic:spPr>
                    <a:xfrm>
                      <a:off x="0" y="0"/>
                      <a:ext cx="4541520" cy="1352550"/>
                    </a:xfrm>
                    <a:prstGeom prst="rect">
                      <a:avLst/>
                    </a:prstGeom>
                  </pic:spPr>
                </pic:pic>
              </a:graphicData>
            </a:graphic>
          </wp:inline>
        </w:drawing>
      </w:r>
    </w:p>
    <w:p w14:paraId="177F8173" w14:textId="77777777" w:rsidR="0083706F" w:rsidRDefault="0083706F" w:rsidP="00397283">
      <w:pPr>
        <w:jc w:val="center"/>
        <w:rPr>
          <w:b/>
          <w:bCs/>
          <w:sz w:val="24"/>
          <w:szCs w:val="24"/>
          <w:lang w:val="en-US"/>
        </w:rPr>
      </w:pPr>
    </w:p>
    <w:p w14:paraId="3F22193D" w14:textId="77777777" w:rsidR="0083706F" w:rsidRDefault="0083706F" w:rsidP="00397283">
      <w:pPr>
        <w:jc w:val="center"/>
        <w:rPr>
          <w:b/>
          <w:bCs/>
          <w:sz w:val="24"/>
          <w:szCs w:val="24"/>
          <w:lang w:val="en-US"/>
        </w:rPr>
      </w:pPr>
    </w:p>
    <w:p w14:paraId="179D3F58" w14:textId="77777777" w:rsidR="0083706F" w:rsidRDefault="0083706F" w:rsidP="00397283">
      <w:pPr>
        <w:jc w:val="center"/>
        <w:rPr>
          <w:b/>
          <w:bCs/>
          <w:sz w:val="24"/>
          <w:szCs w:val="24"/>
          <w:lang w:val="en-US"/>
        </w:rPr>
      </w:pPr>
    </w:p>
    <w:p w14:paraId="6ECEEDF8" w14:textId="77777777" w:rsidR="0083706F" w:rsidRDefault="0083706F" w:rsidP="00397283">
      <w:pPr>
        <w:jc w:val="center"/>
        <w:rPr>
          <w:b/>
          <w:bCs/>
          <w:sz w:val="24"/>
          <w:szCs w:val="24"/>
          <w:lang w:val="en-US"/>
        </w:rPr>
      </w:pPr>
    </w:p>
    <w:p w14:paraId="077466FC" w14:textId="77777777" w:rsidR="0083706F" w:rsidRDefault="0083706F" w:rsidP="00397283">
      <w:pPr>
        <w:jc w:val="center"/>
        <w:rPr>
          <w:b/>
          <w:bCs/>
          <w:sz w:val="24"/>
          <w:szCs w:val="24"/>
          <w:lang w:val="en-US"/>
        </w:rPr>
      </w:pPr>
    </w:p>
    <w:p w14:paraId="5B5AC466" w14:textId="77777777" w:rsidR="0083706F" w:rsidRDefault="0083706F" w:rsidP="00397283">
      <w:pPr>
        <w:jc w:val="center"/>
        <w:rPr>
          <w:b/>
          <w:bCs/>
          <w:sz w:val="24"/>
          <w:szCs w:val="24"/>
          <w:lang w:val="en-US"/>
        </w:rPr>
      </w:pPr>
    </w:p>
    <w:p w14:paraId="3C6C0A0E" w14:textId="179F7511" w:rsidR="00397283" w:rsidRPr="00397283" w:rsidRDefault="00397283" w:rsidP="00397283">
      <w:pPr>
        <w:jc w:val="center"/>
        <w:rPr>
          <w:b/>
          <w:bCs/>
          <w:sz w:val="24"/>
          <w:szCs w:val="24"/>
          <w:lang w:val="en-US"/>
        </w:rPr>
      </w:pPr>
      <w:r w:rsidRPr="00397283">
        <w:rPr>
          <w:b/>
          <w:bCs/>
          <w:sz w:val="24"/>
          <w:szCs w:val="24"/>
          <w:lang w:val="en-US"/>
        </w:rPr>
        <w:lastRenderedPageBreak/>
        <w:t>Q2 Does your child/ren attend primary/secondary or both?</w:t>
      </w:r>
    </w:p>
    <w:p w14:paraId="17CA97A0" w14:textId="46441E17" w:rsidR="00397283" w:rsidRPr="00397283" w:rsidRDefault="00397283" w:rsidP="00397283">
      <w:pPr>
        <w:jc w:val="center"/>
        <w:rPr>
          <w:sz w:val="20"/>
          <w:szCs w:val="20"/>
          <w:lang w:val="en-US"/>
        </w:rPr>
      </w:pPr>
      <w:r w:rsidRPr="00397283">
        <w:rPr>
          <w:sz w:val="20"/>
          <w:szCs w:val="20"/>
          <w:lang w:val="en-US"/>
        </w:rPr>
        <w:t xml:space="preserve">Answered: </w:t>
      </w:r>
      <w:r w:rsidR="005C23E5">
        <w:rPr>
          <w:sz w:val="20"/>
          <w:szCs w:val="20"/>
          <w:lang w:val="en-US"/>
        </w:rPr>
        <w:t>431</w:t>
      </w:r>
      <w:r w:rsidRPr="00397283">
        <w:rPr>
          <w:sz w:val="20"/>
          <w:szCs w:val="20"/>
          <w:lang w:val="en-US"/>
        </w:rPr>
        <w:tab/>
        <w:t>Skipped: 0</w:t>
      </w:r>
    </w:p>
    <w:p w14:paraId="5227951D" w14:textId="07308461" w:rsidR="00397283" w:rsidRPr="00397283" w:rsidRDefault="005C23E5" w:rsidP="00397283">
      <w:pPr>
        <w:jc w:val="center"/>
        <w:rPr>
          <w:b/>
          <w:bCs/>
          <w:sz w:val="28"/>
          <w:szCs w:val="28"/>
          <w:lang w:val="en-US"/>
        </w:rPr>
      </w:pPr>
      <w:r w:rsidRPr="005C23E5">
        <w:rPr>
          <w:noProof/>
        </w:rPr>
        <w:drawing>
          <wp:inline distT="0" distB="0" distL="0" distR="0" wp14:anchorId="6B533C40" wp14:editId="400E7A7A">
            <wp:extent cx="3762375" cy="1076325"/>
            <wp:effectExtent l="0" t="0" r="9525" b="9525"/>
            <wp:docPr id="1522134220"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34220" name="Picture 1" descr="A graph with different colored squares&#10;&#10;Description automatically generated"/>
                    <pic:cNvPicPr/>
                  </pic:nvPicPr>
                  <pic:blipFill>
                    <a:blip r:embed="rId10"/>
                    <a:stretch>
                      <a:fillRect/>
                    </a:stretch>
                  </pic:blipFill>
                  <pic:spPr>
                    <a:xfrm>
                      <a:off x="0" y="0"/>
                      <a:ext cx="3762375" cy="1076325"/>
                    </a:xfrm>
                    <a:prstGeom prst="rect">
                      <a:avLst/>
                    </a:prstGeom>
                  </pic:spPr>
                </pic:pic>
              </a:graphicData>
            </a:graphic>
          </wp:inline>
        </w:drawing>
      </w:r>
    </w:p>
    <w:p w14:paraId="53905805" w14:textId="4E4F4D9A" w:rsidR="00397283" w:rsidRDefault="005C23E5" w:rsidP="00397283">
      <w:pPr>
        <w:jc w:val="center"/>
        <w:rPr>
          <w:b/>
          <w:bCs/>
          <w:sz w:val="28"/>
          <w:szCs w:val="28"/>
        </w:rPr>
      </w:pPr>
      <w:r w:rsidRPr="005C23E5">
        <w:rPr>
          <w:noProof/>
        </w:rPr>
        <w:drawing>
          <wp:inline distT="0" distB="0" distL="0" distR="0" wp14:anchorId="5360E2D0" wp14:editId="0816A0FD">
            <wp:extent cx="4357370" cy="1066800"/>
            <wp:effectExtent l="0" t="0" r="5080" b="0"/>
            <wp:docPr id="96952229" name="Picture 1" descr="A white rectangular object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2229" name="Picture 1" descr="A white rectangular object with a white stripe&#10;&#10;Description automatically generated with medium confidence"/>
                    <pic:cNvPicPr/>
                  </pic:nvPicPr>
                  <pic:blipFill>
                    <a:blip r:embed="rId11"/>
                    <a:stretch>
                      <a:fillRect/>
                    </a:stretch>
                  </pic:blipFill>
                  <pic:spPr>
                    <a:xfrm>
                      <a:off x="0" y="0"/>
                      <a:ext cx="4357370" cy="1066800"/>
                    </a:xfrm>
                    <a:prstGeom prst="rect">
                      <a:avLst/>
                    </a:prstGeom>
                  </pic:spPr>
                </pic:pic>
              </a:graphicData>
            </a:graphic>
          </wp:inline>
        </w:drawing>
      </w:r>
    </w:p>
    <w:p w14:paraId="6E5FA8BF" w14:textId="2BDFE14C" w:rsidR="005C23E5" w:rsidRPr="005C23E5" w:rsidRDefault="005C23E5" w:rsidP="00397283">
      <w:pPr>
        <w:jc w:val="center"/>
        <w:rPr>
          <w:i/>
          <w:iCs/>
          <w:sz w:val="24"/>
          <w:szCs w:val="24"/>
        </w:rPr>
      </w:pPr>
      <w:r w:rsidRPr="005C23E5">
        <w:rPr>
          <w:i/>
          <w:iCs/>
          <w:sz w:val="24"/>
          <w:szCs w:val="24"/>
        </w:rPr>
        <w:t xml:space="preserve">More even split across the secondary and primary then last year </w:t>
      </w:r>
      <w:r>
        <w:rPr>
          <w:i/>
          <w:iCs/>
          <w:sz w:val="24"/>
          <w:szCs w:val="24"/>
        </w:rPr>
        <w:t xml:space="preserve">2023 </w:t>
      </w:r>
    </w:p>
    <w:p w14:paraId="005224EC" w14:textId="77777777" w:rsidR="00987AD0" w:rsidRDefault="00987AD0" w:rsidP="00397283">
      <w:pPr>
        <w:jc w:val="center"/>
        <w:rPr>
          <w:b/>
          <w:bCs/>
          <w:sz w:val="28"/>
          <w:szCs w:val="28"/>
        </w:rPr>
      </w:pPr>
    </w:p>
    <w:p w14:paraId="638D9387" w14:textId="77777777" w:rsidR="00066860" w:rsidRPr="00066860" w:rsidRDefault="00066860" w:rsidP="00066860">
      <w:pPr>
        <w:jc w:val="center"/>
        <w:rPr>
          <w:b/>
          <w:bCs/>
          <w:sz w:val="24"/>
          <w:szCs w:val="24"/>
          <w:lang w:val="en-US"/>
        </w:rPr>
      </w:pPr>
      <w:r w:rsidRPr="00066860">
        <w:rPr>
          <w:b/>
          <w:bCs/>
          <w:sz w:val="24"/>
          <w:szCs w:val="24"/>
          <w:lang w:val="en-US"/>
        </w:rPr>
        <w:t xml:space="preserve">Q3 What year/s </w:t>
      </w:r>
      <w:proofErr w:type="gramStart"/>
      <w:r w:rsidRPr="00066860">
        <w:rPr>
          <w:b/>
          <w:bCs/>
          <w:sz w:val="24"/>
          <w:szCs w:val="24"/>
          <w:lang w:val="en-US"/>
        </w:rPr>
        <w:t>is</w:t>
      </w:r>
      <w:proofErr w:type="gramEnd"/>
      <w:r w:rsidRPr="00066860">
        <w:rPr>
          <w:b/>
          <w:bCs/>
          <w:sz w:val="24"/>
          <w:szCs w:val="24"/>
          <w:lang w:val="en-US"/>
        </w:rPr>
        <w:t xml:space="preserve"> your child/children in?</w:t>
      </w:r>
    </w:p>
    <w:p w14:paraId="49618878" w14:textId="671AD174" w:rsidR="00066860" w:rsidRPr="00066860" w:rsidRDefault="00066860" w:rsidP="00066860">
      <w:pPr>
        <w:jc w:val="center"/>
        <w:rPr>
          <w:sz w:val="20"/>
          <w:szCs w:val="20"/>
          <w:lang w:val="en-US"/>
        </w:rPr>
      </w:pPr>
      <w:r w:rsidRPr="00066860">
        <w:rPr>
          <w:sz w:val="20"/>
          <w:szCs w:val="20"/>
          <w:lang w:val="en-US"/>
        </w:rPr>
        <w:t xml:space="preserve">Answered: </w:t>
      </w:r>
      <w:r w:rsidR="00F75381">
        <w:rPr>
          <w:sz w:val="20"/>
          <w:szCs w:val="20"/>
          <w:lang w:val="en-US"/>
        </w:rPr>
        <w:t>43</w:t>
      </w:r>
      <w:r w:rsidRPr="00066860">
        <w:rPr>
          <w:sz w:val="20"/>
          <w:szCs w:val="20"/>
          <w:lang w:val="en-US"/>
        </w:rPr>
        <w:t>1</w:t>
      </w:r>
      <w:r w:rsidRPr="00066860">
        <w:rPr>
          <w:sz w:val="20"/>
          <w:szCs w:val="20"/>
          <w:lang w:val="en-US"/>
        </w:rPr>
        <w:tab/>
        <w:t>Skipped: 0</w:t>
      </w:r>
    </w:p>
    <w:p w14:paraId="3DBD490C" w14:textId="577D36AB" w:rsidR="00066860" w:rsidRDefault="00F75381" w:rsidP="00397283">
      <w:pPr>
        <w:jc w:val="center"/>
        <w:rPr>
          <w:b/>
          <w:bCs/>
          <w:sz w:val="28"/>
          <w:szCs w:val="28"/>
        </w:rPr>
      </w:pPr>
      <w:r w:rsidRPr="00F75381">
        <w:rPr>
          <w:noProof/>
        </w:rPr>
        <w:drawing>
          <wp:inline distT="0" distB="0" distL="0" distR="0" wp14:anchorId="79A71376" wp14:editId="764469D7">
            <wp:extent cx="3505200" cy="2520950"/>
            <wp:effectExtent l="0" t="0" r="0" b="0"/>
            <wp:docPr id="1858837480" name="Picture 1" descr="A graph with colorful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837480" name="Picture 1" descr="A graph with colorful squares&#10;&#10;Description automatically generated with medium confidence"/>
                    <pic:cNvPicPr/>
                  </pic:nvPicPr>
                  <pic:blipFill>
                    <a:blip r:embed="rId12"/>
                    <a:stretch>
                      <a:fillRect/>
                    </a:stretch>
                  </pic:blipFill>
                  <pic:spPr>
                    <a:xfrm>
                      <a:off x="0" y="0"/>
                      <a:ext cx="3505200" cy="2520950"/>
                    </a:xfrm>
                    <a:prstGeom prst="rect">
                      <a:avLst/>
                    </a:prstGeom>
                  </pic:spPr>
                </pic:pic>
              </a:graphicData>
            </a:graphic>
          </wp:inline>
        </w:drawing>
      </w:r>
    </w:p>
    <w:p w14:paraId="21A828F4" w14:textId="4EB5A91C" w:rsidR="00066860" w:rsidRDefault="00F75381" w:rsidP="00397283">
      <w:pPr>
        <w:jc w:val="center"/>
        <w:rPr>
          <w:b/>
          <w:bCs/>
          <w:sz w:val="28"/>
          <w:szCs w:val="28"/>
        </w:rPr>
      </w:pPr>
      <w:r w:rsidRPr="00F75381">
        <w:rPr>
          <w:noProof/>
        </w:rPr>
        <w:drawing>
          <wp:inline distT="0" distB="0" distL="0" distR="0" wp14:anchorId="2A258698" wp14:editId="12C8D41E">
            <wp:extent cx="4319270" cy="2235200"/>
            <wp:effectExtent l="0" t="0" r="5080" b="0"/>
            <wp:docPr id="1244352972"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52972" name="Picture 1" descr="A screenshot of a graph&#10;&#10;Description automatically generated"/>
                    <pic:cNvPicPr/>
                  </pic:nvPicPr>
                  <pic:blipFill>
                    <a:blip r:embed="rId13"/>
                    <a:stretch>
                      <a:fillRect/>
                    </a:stretch>
                  </pic:blipFill>
                  <pic:spPr>
                    <a:xfrm>
                      <a:off x="0" y="0"/>
                      <a:ext cx="4319270" cy="2235200"/>
                    </a:xfrm>
                    <a:prstGeom prst="rect">
                      <a:avLst/>
                    </a:prstGeom>
                  </pic:spPr>
                </pic:pic>
              </a:graphicData>
            </a:graphic>
          </wp:inline>
        </w:drawing>
      </w:r>
    </w:p>
    <w:p w14:paraId="0A58DA0D" w14:textId="77777777" w:rsidR="00286E53" w:rsidRDefault="00286E53" w:rsidP="00397283">
      <w:pPr>
        <w:jc w:val="center"/>
        <w:rPr>
          <w:b/>
          <w:bCs/>
          <w:sz w:val="28"/>
          <w:szCs w:val="28"/>
        </w:rPr>
      </w:pPr>
    </w:p>
    <w:p w14:paraId="4B37D914" w14:textId="77777777" w:rsidR="00066860" w:rsidRPr="00066860" w:rsidRDefault="00066860" w:rsidP="00066860">
      <w:pPr>
        <w:jc w:val="center"/>
        <w:rPr>
          <w:b/>
          <w:bCs/>
          <w:sz w:val="24"/>
          <w:szCs w:val="24"/>
          <w:lang w:val="en-US"/>
        </w:rPr>
      </w:pPr>
      <w:r w:rsidRPr="00066860">
        <w:rPr>
          <w:b/>
          <w:bCs/>
          <w:sz w:val="24"/>
          <w:szCs w:val="24"/>
          <w:lang w:val="en-US"/>
        </w:rPr>
        <w:lastRenderedPageBreak/>
        <w:t xml:space="preserve">Q4 Does your child /children have school meals or use the catering service in </w:t>
      </w:r>
      <w:proofErr w:type="gramStart"/>
      <w:r w:rsidRPr="00066860">
        <w:rPr>
          <w:b/>
          <w:bCs/>
          <w:sz w:val="24"/>
          <w:szCs w:val="24"/>
          <w:lang w:val="en-US"/>
        </w:rPr>
        <w:t>secondary</w:t>
      </w:r>
      <w:proofErr w:type="gramEnd"/>
      <w:r w:rsidRPr="00066860">
        <w:rPr>
          <w:b/>
          <w:bCs/>
          <w:sz w:val="24"/>
          <w:szCs w:val="24"/>
          <w:lang w:val="en-US"/>
        </w:rPr>
        <w:t>?</w:t>
      </w:r>
    </w:p>
    <w:p w14:paraId="388FB633" w14:textId="159A3599" w:rsidR="00066860" w:rsidRPr="00066860" w:rsidRDefault="00066860" w:rsidP="00066860">
      <w:pPr>
        <w:jc w:val="center"/>
        <w:rPr>
          <w:sz w:val="20"/>
          <w:szCs w:val="20"/>
          <w:lang w:val="en-US"/>
        </w:rPr>
      </w:pPr>
      <w:r w:rsidRPr="00066860">
        <w:rPr>
          <w:sz w:val="20"/>
          <w:szCs w:val="20"/>
          <w:lang w:val="en-US"/>
        </w:rPr>
        <w:t xml:space="preserve">Answered: </w:t>
      </w:r>
      <w:r w:rsidR="00F75381">
        <w:rPr>
          <w:sz w:val="20"/>
          <w:szCs w:val="20"/>
          <w:lang w:val="en-US"/>
        </w:rPr>
        <w:t>43</w:t>
      </w:r>
      <w:r w:rsidRPr="00066860">
        <w:rPr>
          <w:sz w:val="20"/>
          <w:szCs w:val="20"/>
          <w:lang w:val="en-US"/>
        </w:rPr>
        <w:t>1</w:t>
      </w:r>
      <w:r w:rsidRPr="00066860">
        <w:rPr>
          <w:sz w:val="20"/>
          <w:szCs w:val="20"/>
          <w:lang w:val="en-US"/>
        </w:rPr>
        <w:tab/>
        <w:t>Skipped: 0</w:t>
      </w:r>
    </w:p>
    <w:p w14:paraId="7C4D8583" w14:textId="3BEB833C" w:rsidR="00066860" w:rsidRDefault="00F75381" w:rsidP="00397283">
      <w:pPr>
        <w:jc w:val="center"/>
        <w:rPr>
          <w:b/>
          <w:bCs/>
          <w:sz w:val="28"/>
          <w:szCs w:val="28"/>
        </w:rPr>
      </w:pPr>
      <w:r w:rsidRPr="00F75381">
        <w:rPr>
          <w:noProof/>
        </w:rPr>
        <w:drawing>
          <wp:inline distT="0" distB="0" distL="0" distR="0" wp14:anchorId="55167621" wp14:editId="5DD24DC0">
            <wp:extent cx="3133725" cy="2425700"/>
            <wp:effectExtent l="0" t="0" r="9525" b="0"/>
            <wp:docPr id="1184585149"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585149" name="Picture 1" descr="A graph with different colored squares&#10;&#10;Description automatically generated"/>
                    <pic:cNvPicPr/>
                  </pic:nvPicPr>
                  <pic:blipFill>
                    <a:blip r:embed="rId14"/>
                    <a:stretch>
                      <a:fillRect/>
                    </a:stretch>
                  </pic:blipFill>
                  <pic:spPr>
                    <a:xfrm>
                      <a:off x="0" y="0"/>
                      <a:ext cx="3133725" cy="2425700"/>
                    </a:xfrm>
                    <a:prstGeom prst="rect">
                      <a:avLst/>
                    </a:prstGeom>
                  </pic:spPr>
                </pic:pic>
              </a:graphicData>
            </a:graphic>
          </wp:inline>
        </w:drawing>
      </w:r>
    </w:p>
    <w:p w14:paraId="324859F0" w14:textId="77777777" w:rsidR="009F2E70" w:rsidRDefault="009F2E70" w:rsidP="00397283">
      <w:pPr>
        <w:jc w:val="center"/>
        <w:rPr>
          <w:b/>
          <w:bCs/>
          <w:sz w:val="28"/>
          <w:szCs w:val="28"/>
        </w:rPr>
      </w:pPr>
    </w:p>
    <w:p w14:paraId="4507DB44" w14:textId="7003B3FD" w:rsidR="00066860" w:rsidRDefault="00F75381" w:rsidP="00397283">
      <w:pPr>
        <w:jc w:val="center"/>
        <w:rPr>
          <w:b/>
          <w:bCs/>
          <w:sz w:val="28"/>
          <w:szCs w:val="28"/>
        </w:rPr>
      </w:pPr>
      <w:r w:rsidRPr="00F75381">
        <w:rPr>
          <w:noProof/>
        </w:rPr>
        <w:drawing>
          <wp:inline distT="0" distB="0" distL="0" distR="0" wp14:anchorId="591CD4A3" wp14:editId="6AE55820">
            <wp:extent cx="4439920" cy="996950"/>
            <wp:effectExtent l="0" t="0" r="0" b="0"/>
            <wp:docPr id="10593717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371702" name="Picture 1" descr="A screenshot of a computer&#10;&#10;Description automatically generated"/>
                    <pic:cNvPicPr/>
                  </pic:nvPicPr>
                  <pic:blipFill>
                    <a:blip r:embed="rId15"/>
                    <a:stretch>
                      <a:fillRect/>
                    </a:stretch>
                  </pic:blipFill>
                  <pic:spPr>
                    <a:xfrm>
                      <a:off x="0" y="0"/>
                      <a:ext cx="4439920" cy="996950"/>
                    </a:xfrm>
                    <a:prstGeom prst="rect">
                      <a:avLst/>
                    </a:prstGeom>
                  </pic:spPr>
                </pic:pic>
              </a:graphicData>
            </a:graphic>
          </wp:inline>
        </w:drawing>
      </w:r>
    </w:p>
    <w:p w14:paraId="1211A03A" w14:textId="77777777" w:rsidR="009F2E70" w:rsidRDefault="009F2E70" w:rsidP="00397283">
      <w:pPr>
        <w:jc w:val="center"/>
        <w:rPr>
          <w:b/>
          <w:bCs/>
          <w:sz w:val="28"/>
          <w:szCs w:val="28"/>
        </w:rPr>
      </w:pPr>
    </w:p>
    <w:tbl>
      <w:tblPr>
        <w:tblStyle w:val="TableGrid"/>
        <w:tblW w:w="0" w:type="auto"/>
        <w:tblLook w:val="04A0" w:firstRow="1" w:lastRow="0" w:firstColumn="1" w:lastColumn="0" w:noHBand="0" w:noVBand="1"/>
      </w:tblPr>
      <w:tblGrid>
        <w:gridCol w:w="3290"/>
        <w:gridCol w:w="7472"/>
      </w:tblGrid>
      <w:tr w:rsidR="00DA1E56" w:rsidRPr="00DA1E56" w14:paraId="69009BC9" w14:textId="77777777" w:rsidTr="00834AD5">
        <w:trPr>
          <w:trHeight w:val="620"/>
        </w:trPr>
        <w:tc>
          <w:tcPr>
            <w:tcW w:w="3290" w:type="dxa"/>
            <w:hideMark/>
          </w:tcPr>
          <w:p w14:paraId="0929569C" w14:textId="77777777" w:rsidR="009D03DA" w:rsidRPr="00834AD5" w:rsidRDefault="00DA1E56" w:rsidP="00DA1E56">
            <w:pPr>
              <w:jc w:val="center"/>
              <w:rPr>
                <w:b/>
                <w:bCs/>
                <w:noProof/>
                <w:sz w:val="20"/>
                <w:szCs w:val="20"/>
              </w:rPr>
            </w:pPr>
            <w:r w:rsidRPr="00834AD5">
              <w:rPr>
                <w:b/>
                <w:bCs/>
                <w:noProof/>
                <w:sz w:val="20"/>
                <w:szCs w:val="20"/>
              </w:rPr>
              <w:t xml:space="preserve">Q4 tell us more </w:t>
            </w:r>
          </w:p>
          <w:p w14:paraId="5973901A" w14:textId="646B730B" w:rsidR="00DA1E56" w:rsidRPr="00F75381" w:rsidRDefault="00DA1E56" w:rsidP="00DA1E56">
            <w:pPr>
              <w:jc w:val="center"/>
              <w:rPr>
                <w:b/>
                <w:bCs/>
                <w:noProof/>
                <w:sz w:val="20"/>
                <w:szCs w:val="20"/>
                <w:highlight w:val="yellow"/>
              </w:rPr>
            </w:pPr>
            <w:r w:rsidRPr="00834AD5">
              <w:rPr>
                <w:b/>
                <w:bCs/>
                <w:noProof/>
                <w:sz w:val="20"/>
                <w:szCs w:val="20"/>
              </w:rPr>
              <w:t xml:space="preserve">these are the most popular comments  </w:t>
            </w:r>
          </w:p>
        </w:tc>
        <w:tc>
          <w:tcPr>
            <w:tcW w:w="7472" w:type="dxa"/>
            <w:hideMark/>
          </w:tcPr>
          <w:p w14:paraId="416C0B77" w14:textId="045BE717" w:rsidR="00DA1E56" w:rsidRPr="00F75381" w:rsidRDefault="00286E53" w:rsidP="00DA1E56">
            <w:pPr>
              <w:jc w:val="center"/>
              <w:rPr>
                <w:b/>
                <w:bCs/>
                <w:noProof/>
                <w:sz w:val="20"/>
                <w:szCs w:val="20"/>
                <w:highlight w:val="yellow"/>
              </w:rPr>
            </w:pPr>
            <w:r w:rsidRPr="00834AD5">
              <w:rPr>
                <w:b/>
                <w:bCs/>
                <w:noProof/>
                <w:sz w:val="20"/>
                <w:szCs w:val="20"/>
              </w:rPr>
              <w:t xml:space="preserve">Catering’s </w:t>
            </w:r>
            <w:r w:rsidR="00DA1E56" w:rsidRPr="00834AD5">
              <w:rPr>
                <w:b/>
                <w:bCs/>
                <w:noProof/>
                <w:sz w:val="20"/>
                <w:szCs w:val="20"/>
              </w:rPr>
              <w:t xml:space="preserve">response </w:t>
            </w:r>
          </w:p>
        </w:tc>
      </w:tr>
      <w:tr w:rsidR="00DA1E56" w:rsidRPr="00DA1E56" w14:paraId="1748407B" w14:textId="77777777" w:rsidTr="00834AD5">
        <w:trPr>
          <w:trHeight w:val="573"/>
        </w:trPr>
        <w:tc>
          <w:tcPr>
            <w:tcW w:w="3290" w:type="dxa"/>
            <w:hideMark/>
          </w:tcPr>
          <w:p w14:paraId="576559C4" w14:textId="13C1B04B" w:rsidR="00DA1E56" w:rsidRPr="00F75381" w:rsidRDefault="00914FFC" w:rsidP="00DA1E56">
            <w:pPr>
              <w:jc w:val="center"/>
              <w:rPr>
                <w:noProof/>
                <w:sz w:val="20"/>
                <w:szCs w:val="20"/>
                <w:highlight w:val="yellow"/>
              </w:rPr>
            </w:pPr>
            <w:r>
              <w:rPr>
                <w:noProof/>
                <w:sz w:val="20"/>
                <w:szCs w:val="20"/>
              </w:rPr>
              <w:t>Pupils have a m</w:t>
            </w:r>
            <w:r w:rsidR="00834AD5" w:rsidRPr="00834AD5">
              <w:rPr>
                <w:noProof/>
                <w:sz w:val="20"/>
                <w:szCs w:val="20"/>
              </w:rPr>
              <w:t xml:space="preserve">ixture of school meals and packed lunch. </w:t>
            </w:r>
            <w:r w:rsidR="00DA1E56" w:rsidRPr="00834AD5">
              <w:rPr>
                <w:noProof/>
                <w:sz w:val="20"/>
                <w:szCs w:val="20"/>
              </w:rPr>
              <w:t xml:space="preserve"> </w:t>
            </w:r>
          </w:p>
        </w:tc>
        <w:tc>
          <w:tcPr>
            <w:tcW w:w="7472" w:type="dxa"/>
            <w:hideMark/>
          </w:tcPr>
          <w:p w14:paraId="0829DAA8" w14:textId="0894F3FB" w:rsidR="00DA1E56" w:rsidRPr="00834AD5" w:rsidRDefault="00834AD5" w:rsidP="00DA1E56">
            <w:pPr>
              <w:jc w:val="center"/>
              <w:rPr>
                <w:noProof/>
                <w:sz w:val="20"/>
                <w:szCs w:val="20"/>
              </w:rPr>
            </w:pPr>
            <w:r w:rsidRPr="00834AD5">
              <w:rPr>
                <w:noProof/>
                <w:sz w:val="20"/>
                <w:szCs w:val="20"/>
              </w:rPr>
              <w:t xml:space="preserve">This is the most poluar comment. </w:t>
            </w:r>
          </w:p>
          <w:p w14:paraId="663195AF" w14:textId="47CB2CBB" w:rsidR="00834AD5" w:rsidRPr="00F75381" w:rsidRDefault="00914FFC" w:rsidP="00DA1E56">
            <w:pPr>
              <w:jc w:val="center"/>
              <w:rPr>
                <w:noProof/>
                <w:sz w:val="20"/>
                <w:szCs w:val="20"/>
                <w:highlight w:val="yellow"/>
              </w:rPr>
            </w:pPr>
            <w:r>
              <w:rPr>
                <w:noProof/>
                <w:sz w:val="20"/>
                <w:szCs w:val="20"/>
              </w:rPr>
              <w:t xml:space="preserve">We </w:t>
            </w:r>
            <w:r w:rsidR="00422ECD">
              <w:rPr>
                <w:noProof/>
                <w:sz w:val="20"/>
                <w:szCs w:val="20"/>
              </w:rPr>
              <w:t>pr</w:t>
            </w:r>
            <w:r>
              <w:rPr>
                <w:noProof/>
                <w:sz w:val="20"/>
                <w:szCs w:val="20"/>
              </w:rPr>
              <w:t>esume this is more for the childs personal food preferneces.</w:t>
            </w:r>
            <w:r w:rsidR="00834AD5" w:rsidRPr="00834AD5">
              <w:rPr>
                <w:noProof/>
                <w:sz w:val="20"/>
                <w:szCs w:val="20"/>
              </w:rPr>
              <w:t>. However the uptake in secondary is very good, uptake of unviversal free school meals is good, P6&amp;7</w:t>
            </w:r>
            <w:r w:rsidR="00422ECD">
              <w:rPr>
                <w:noProof/>
                <w:sz w:val="20"/>
                <w:szCs w:val="20"/>
              </w:rPr>
              <w:t xml:space="preserve"> paid meals </w:t>
            </w:r>
            <w:r w:rsidR="00834AD5" w:rsidRPr="00834AD5">
              <w:rPr>
                <w:noProof/>
                <w:sz w:val="20"/>
                <w:szCs w:val="20"/>
              </w:rPr>
              <w:t xml:space="preserve"> uptake is poor</w:t>
            </w:r>
          </w:p>
        </w:tc>
      </w:tr>
      <w:tr w:rsidR="00DA1E56" w:rsidRPr="00DA1E56" w14:paraId="71E58250" w14:textId="77777777" w:rsidTr="00834AD5">
        <w:trPr>
          <w:trHeight w:val="1190"/>
        </w:trPr>
        <w:tc>
          <w:tcPr>
            <w:tcW w:w="3290" w:type="dxa"/>
            <w:hideMark/>
          </w:tcPr>
          <w:p w14:paraId="49DE635C" w14:textId="0E7C4C2A" w:rsidR="00DA1E56" w:rsidRPr="00F75381" w:rsidRDefault="00834AD5" w:rsidP="00DA1E56">
            <w:pPr>
              <w:jc w:val="center"/>
              <w:rPr>
                <w:noProof/>
                <w:sz w:val="20"/>
                <w:szCs w:val="20"/>
                <w:highlight w:val="yellow"/>
              </w:rPr>
            </w:pPr>
            <w:r w:rsidRPr="00834AD5">
              <w:rPr>
                <w:noProof/>
                <w:sz w:val="20"/>
                <w:szCs w:val="20"/>
              </w:rPr>
              <w:t xml:space="preserve">Primary P6&amp;7  have packed lunch because it is cheaper. </w:t>
            </w:r>
          </w:p>
        </w:tc>
        <w:tc>
          <w:tcPr>
            <w:tcW w:w="7472" w:type="dxa"/>
            <w:hideMark/>
          </w:tcPr>
          <w:p w14:paraId="6B7B75FD" w14:textId="61FA1B10" w:rsidR="00DA1E56" w:rsidRPr="00834AD5" w:rsidRDefault="00E873E5" w:rsidP="00DA1E56">
            <w:pPr>
              <w:jc w:val="center"/>
              <w:rPr>
                <w:noProof/>
                <w:sz w:val="20"/>
                <w:szCs w:val="20"/>
              </w:rPr>
            </w:pPr>
            <w:r w:rsidRPr="00834AD5">
              <w:rPr>
                <w:noProof/>
                <w:sz w:val="20"/>
                <w:szCs w:val="20"/>
              </w:rPr>
              <w:t xml:space="preserve"> </w:t>
            </w:r>
            <w:r w:rsidR="00834AD5" w:rsidRPr="00834AD5">
              <w:rPr>
                <w:noProof/>
                <w:sz w:val="20"/>
                <w:szCs w:val="20"/>
              </w:rPr>
              <w:t xml:space="preserve">This is a common comment from parents. Ancedontal evidence is that when pupils start P6 the child would like packed lunch as it is a novelty if they were always going for school meals due to them being free. </w:t>
            </w:r>
          </w:p>
          <w:p w14:paraId="73968E7F" w14:textId="00B53B0B" w:rsidR="00E873E5" w:rsidRPr="00F75381" w:rsidRDefault="00E873E5" w:rsidP="00E873E5">
            <w:pPr>
              <w:rPr>
                <w:noProof/>
                <w:sz w:val="20"/>
                <w:szCs w:val="20"/>
                <w:highlight w:val="yellow"/>
              </w:rPr>
            </w:pPr>
          </w:p>
        </w:tc>
      </w:tr>
      <w:tr w:rsidR="00DA1E56" w:rsidRPr="00DA1E56" w14:paraId="25DE693A" w14:textId="77777777" w:rsidTr="00834AD5">
        <w:trPr>
          <w:trHeight w:val="2000"/>
        </w:trPr>
        <w:tc>
          <w:tcPr>
            <w:tcW w:w="3290" w:type="dxa"/>
            <w:hideMark/>
          </w:tcPr>
          <w:p w14:paraId="0CC531B9" w14:textId="77777777" w:rsidR="00DA1E56" w:rsidRPr="00834AD5" w:rsidRDefault="00DA1E56" w:rsidP="00DA1E56">
            <w:pPr>
              <w:jc w:val="center"/>
              <w:rPr>
                <w:noProof/>
                <w:sz w:val="20"/>
                <w:szCs w:val="20"/>
              </w:rPr>
            </w:pPr>
            <w:r w:rsidRPr="00834AD5">
              <w:rPr>
                <w:noProof/>
                <w:sz w:val="20"/>
                <w:szCs w:val="20"/>
              </w:rPr>
              <w:t xml:space="preserve">Don’t go because ham isnt offered </w:t>
            </w:r>
          </w:p>
        </w:tc>
        <w:tc>
          <w:tcPr>
            <w:tcW w:w="7472" w:type="dxa"/>
            <w:hideMark/>
          </w:tcPr>
          <w:p w14:paraId="619F484A" w14:textId="77777777" w:rsidR="00DA1E56" w:rsidRPr="00834AD5" w:rsidRDefault="00E873E5" w:rsidP="00DA1E56">
            <w:pPr>
              <w:jc w:val="center"/>
              <w:rPr>
                <w:noProof/>
                <w:sz w:val="20"/>
                <w:szCs w:val="20"/>
              </w:rPr>
            </w:pPr>
            <w:r w:rsidRPr="00834AD5">
              <w:rPr>
                <w:noProof/>
                <w:sz w:val="20"/>
                <w:szCs w:val="20"/>
              </w:rPr>
              <w:t xml:space="preserve">This is due to Food and Drinks in School(Scotland) regulations 2020. There is a limit to the amount of red meat and red processed meat that can be provided. </w:t>
            </w:r>
            <w:r w:rsidR="00DA1E56" w:rsidRPr="00834AD5">
              <w:rPr>
                <w:noProof/>
                <w:sz w:val="20"/>
                <w:szCs w:val="20"/>
              </w:rPr>
              <w:t xml:space="preserve">Secondary Schools - legislation for red meat and red processed meat is- No more than 230g of red and red processed meat is permitted over the course of the school week, of which no more than 130g should be red processed meat. </w:t>
            </w:r>
            <w:r w:rsidR="00DA1E56" w:rsidRPr="00834AD5">
              <w:rPr>
                <w:noProof/>
                <w:sz w:val="20"/>
                <w:szCs w:val="20"/>
              </w:rPr>
              <w:br/>
              <w:t>Primary Schools legislation for red meat and red processed meat is- No more than 175g of red and red processed meat is permitted over the course of</w:t>
            </w:r>
            <w:r w:rsidR="00DA1E56" w:rsidRPr="00834AD5">
              <w:rPr>
                <w:noProof/>
                <w:sz w:val="20"/>
                <w:szCs w:val="20"/>
              </w:rPr>
              <w:br/>
              <w:t>the school week, of which no more than 100g should be red processed meat.</w:t>
            </w:r>
          </w:p>
          <w:p w14:paraId="04114706" w14:textId="4FF1A971" w:rsidR="00E873E5" w:rsidRPr="00834AD5" w:rsidRDefault="00E873E5" w:rsidP="00DA1E56">
            <w:pPr>
              <w:jc w:val="center"/>
              <w:rPr>
                <w:noProof/>
                <w:sz w:val="20"/>
                <w:szCs w:val="20"/>
              </w:rPr>
            </w:pPr>
            <w:r w:rsidRPr="00834AD5">
              <w:rPr>
                <w:noProof/>
                <w:sz w:val="20"/>
                <w:szCs w:val="20"/>
              </w:rPr>
              <w:t xml:space="preserve">The way the menu works is there is only Ham available once a week. If we changed to have Ham on twice a week there would be a reduction of red meat elsewhere which would have to change to chicken based or plant based item. </w:t>
            </w:r>
          </w:p>
        </w:tc>
      </w:tr>
      <w:tr w:rsidR="00DA1E56" w:rsidRPr="00DA1E56" w14:paraId="71CF8F3F" w14:textId="77777777" w:rsidTr="00834AD5">
        <w:trPr>
          <w:trHeight w:val="699"/>
        </w:trPr>
        <w:tc>
          <w:tcPr>
            <w:tcW w:w="3290" w:type="dxa"/>
            <w:hideMark/>
          </w:tcPr>
          <w:p w14:paraId="6077AAD0" w14:textId="77777777" w:rsidR="00DA1E56" w:rsidRPr="00834AD5" w:rsidRDefault="00DA1E56" w:rsidP="00DA1E56">
            <w:pPr>
              <w:jc w:val="center"/>
              <w:rPr>
                <w:noProof/>
                <w:sz w:val="20"/>
                <w:szCs w:val="20"/>
              </w:rPr>
            </w:pPr>
            <w:r w:rsidRPr="00834AD5">
              <w:rPr>
                <w:noProof/>
                <w:sz w:val="20"/>
                <w:szCs w:val="20"/>
              </w:rPr>
              <w:t xml:space="preserve">Items have run out before end of service </w:t>
            </w:r>
          </w:p>
        </w:tc>
        <w:tc>
          <w:tcPr>
            <w:tcW w:w="7472" w:type="dxa"/>
            <w:hideMark/>
          </w:tcPr>
          <w:p w14:paraId="448907A9" w14:textId="7A6FF2F4" w:rsidR="00E873E5" w:rsidRPr="00834AD5" w:rsidRDefault="00E873E5" w:rsidP="00DA1E56">
            <w:pPr>
              <w:jc w:val="center"/>
              <w:rPr>
                <w:noProof/>
                <w:sz w:val="20"/>
                <w:szCs w:val="20"/>
              </w:rPr>
            </w:pPr>
            <w:r w:rsidRPr="00834AD5">
              <w:rPr>
                <w:noProof/>
                <w:sz w:val="20"/>
                <w:szCs w:val="20"/>
              </w:rPr>
              <w:t>Primary pupils pre order their meals in class and we will cook for that number with a few over for spillages or late comers. However there</w:t>
            </w:r>
            <w:r w:rsidR="00E44337" w:rsidRPr="00834AD5">
              <w:rPr>
                <w:noProof/>
                <w:sz w:val="20"/>
                <w:szCs w:val="20"/>
              </w:rPr>
              <w:t xml:space="preserve"> are </w:t>
            </w:r>
            <w:r w:rsidRPr="00834AD5">
              <w:rPr>
                <w:noProof/>
                <w:sz w:val="20"/>
                <w:szCs w:val="20"/>
              </w:rPr>
              <w:t xml:space="preserve">times where there is more pupils come for meals then pre order due to the pupils coming in late or changing their minds at the last minute. </w:t>
            </w:r>
          </w:p>
          <w:p w14:paraId="282914E9" w14:textId="475ECBB6" w:rsidR="00771DA4" w:rsidRPr="00834AD5" w:rsidRDefault="00E873E5" w:rsidP="00DA1E56">
            <w:pPr>
              <w:jc w:val="center"/>
              <w:rPr>
                <w:noProof/>
                <w:sz w:val="20"/>
                <w:szCs w:val="20"/>
              </w:rPr>
            </w:pPr>
            <w:r w:rsidRPr="00834AD5">
              <w:rPr>
                <w:noProof/>
                <w:sz w:val="20"/>
                <w:szCs w:val="20"/>
              </w:rPr>
              <w:t>In secondary schools this would be more common it’s a balancing act of how many portions to make so we arent over producing.</w:t>
            </w:r>
            <w:r w:rsidR="00E44337" w:rsidRPr="00834AD5">
              <w:rPr>
                <w:noProof/>
                <w:sz w:val="20"/>
                <w:szCs w:val="20"/>
              </w:rPr>
              <w:t>H</w:t>
            </w:r>
            <w:r w:rsidRPr="00834AD5">
              <w:rPr>
                <w:noProof/>
                <w:sz w:val="20"/>
                <w:szCs w:val="20"/>
              </w:rPr>
              <w:t>owever</w:t>
            </w:r>
            <w:r w:rsidR="00F27AAF" w:rsidRPr="00834AD5">
              <w:rPr>
                <w:noProof/>
                <w:sz w:val="20"/>
                <w:szCs w:val="20"/>
              </w:rPr>
              <w:t>,</w:t>
            </w:r>
            <w:r w:rsidRPr="00834AD5">
              <w:rPr>
                <w:noProof/>
                <w:sz w:val="20"/>
                <w:szCs w:val="20"/>
              </w:rPr>
              <w:t xml:space="preserve"> the Cook would then next time </w:t>
            </w:r>
            <w:r w:rsidRPr="00834AD5">
              <w:rPr>
                <w:noProof/>
                <w:sz w:val="20"/>
                <w:szCs w:val="20"/>
              </w:rPr>
              <w:lastRenderedPageBreak/>
              <w:t xml:space="preserve">increase the amount made so try to ensure there is enough for everyone. </w:t>
            </w:r>
            <w:r w:rsidR="00771DA4" w:rsidRPr="00834AD5">
              <w:rPr>
                <w:noProof/>
                <w:sz w:val="20"/>
                <w:szCs w:val="20"/>
              </w:rPr>
              <w:t>This would also be the case if we are overproducing then it would be reduced.</w:t>
            </w:r>
          </w:p>
          <w:p w14:paraId="69E0D81C" w14:textId="76DB0580" w:rsidR="00422ECD" w:rsidRPr="00834AD5" w:rsidRDefault="00771DA4" w:rsidP="00422ECD">
            <w:pPr>
              <w:jc w:val="center"/>
              <w:rPr>
                <w:noProof/>
                <w:sz w:val="20"/>
                <w:szCs w:val="20"/>
              </w:rPr>
            </w:pPr>
            <w:r w:rsidRPr="00834AD5">
              <w:rPr>
                <w:noProof/>
                <w:sz w:val="20"/>
                <w:szCs w:val="20"/>
              </w:rPr>
              <w:t>T</w:t>
            </w:r>
            <w:r w:rsidR="00DA1E56" w:rsidRPr="00834AD5">
              <w:rPr>
                <w:noProof/>
                <w:sz w:val="20"/>
                <w:szCs w:val="20"/>
              </w:rPr>
              <w:t>here is a pre order app where the pupils can preorder the items</w:t>
            </w:r>
            <w:r w:rsidRPr="00834AD5">
              <w:rPr>
                <w:noProof/>
                <w:sz w:val="20"/>
                <w:szCs w:val="20"/>
              </w:rPr>
              <w:t xml:space="preserve"> for lunch, so they can pick it up and go. </w:t>
            </w:r>
          </w:p>
        </w:tc>
      </w:tr>
      <w:tr w:rsidR="00DA1E56" w:rsidRPr="00DA1E56" w14:paraId="441EE4CE" w14:textId="77777777" w:rsidTr="00834AD5">
        <w:trPr>
          <w:trHeight w:val="1840"/>
        </w:trPr>
        <w:tc>
          <w:tcPr>
            <w:tcW w:w="3290" w:type="dxa"/>
            <w:hideMark/>
          </w:tcPr>
          <w:p w14:paraId="607A43C5" w14:textId="77777777" w:rsidR="00DA1E56" w:rsidRPr="00F75381" w:rsidRDefault="00DA1E56" w:rsidP="00DA1E56">
            <w:pPr>
              <w:jc w:val="center"/>
              <w:rPr>
                <w:noProof/>
                <w:sz w:val="20"/>
                <w:szCs w:val="20"/>
                <w:highlight w:val="yellow"/>
              </w:rPr>
            </w:pPr>
            <w:r w:rsidRPr="00834AD5">
              <w:rPr>
                <w:noProof/>
                <w:sz w:val="20"/>
                <w:szCs w:val="20"/>
              </w:rPr>
              <w:lastRenderedPageBreak/>
              <w:t xml:space="preserve">Not big enough portions always hungry </w:t>
            </w:r>
          </w:p>
        </w:tc>
        <w:tc>
          <w:tcPr>
            <w:tcW w:w="7472" w:type="dxa"/>
            <w:hideMark/>
          </w:tcPr>
          <w:p w14:paraId="1798F5C2" w14:textId="77777777" w:rsidR="00771DA4" w:rsidRPr="00834AD5" w:rsidRDefault="00771DA4" w:rsidP="00771DA4">
            <w:pPr>
              <w:jc w:val="center"/>
              <w:rPr>
                <w:noProof/>
                <w:sz w:val="20"/>
                <w:szCs w:val="20"/>
              </w:rPr>
            </w:pPr>
            <w:r w:rsidRPr="00834AD5">
              <w:rPr>
                <w:noProof/>
                <w:sz w:val="20"/>
                <w:szCs w:val="20"/>
              </w:rPr>
              <w:t>There are no set portion sizes for primary or secondary. The nutritional standards for school lunches are set around the average requirements for children and young people but it is recognised that there will be a wide range of nutritional needs and appetites within a school.</w:t>
            </w:r>
          </w:p>
          <w:p w14:paraId="6218C1EE" w14:textId="77777777" w:rsidR="00771DA4" w:rsidRPr="00834AD5" w:rsidRDefault="00771DA4" w:rsidP="00771DA4">
            <w:pPr>
              <w:jc w:val="center"/>
              <w:rPr>
                <w:noProof/>
                <w:sz w:val="20"/>
                <w:szCs w:val="20"/>
              </w:rPr>
            </w:pPr>
          </w:p>
          <w:p w14:paraId="6AD4B8FA" w14:textId="77777777" w:rsidR="00771DA4" w:rsidRPr="00834AD5" w:rsidRDefault="00771DA4" w:rsidP="00771DA4">
            <w:pPr>
              <w:jc w:val="center"/>
              <w:rPr>
                <w:noProof/>
                <w:sz w:val="20"/>
                <w:szCs w:val="20"/>
              </w:rPr>
            </w:pPr>
            <w:r w:rsidRPr="00834AD5">
              <w:rPr>
                <w:noProof/>
                <w:sz w:val="20"/>
                <w:szCs w:val="20"/>
              </w:rPr>
              <w:t>While we use the previous Hungry for success portion sizes as a guide. Portion sizes are influenced by the Eatwell guide and all primary meals are nutritionally analysed to meet average nutrient requirements set in Healthy eating in Schools (2020). Nutritional requirements will vary from pupil to pupil, and this is reflected in variable portion sizes offered.</w:t>
            </w:r>
          </w:p>
          <w:p w14:paraId="4D86B6C8" w14:textId="438BB8BA" w:rsidR="00DA1E56" w:rsidRPr="00F75381" w:rsidRDefault="00DA1E56" w:rsidP="00EE191F">
            <w:pPr>
              <w:jc w:val="center"/>
              <w:rPr>
                <w:noProof/>
                <w:sz w:val="20"/>
                <w:szCs w:val="20"/>
                <w:highlight w:val="yellow"/>
              </w:rPr>
            </w:pPr>
            <w:r w:rsidRPr="00834AD5">
              <w:rPr>
                <w:noProof/>
                <w:sz w:val="20"/>
                <w:szCs w:val="20"/>
              </w:rPr>
              <w:t>Pupil</w:t>
            </w:r>
            <w:r w:rsidR="00E44337" w:rsidRPr="00834AD5">
              <w:rPr>
                <w:noProof/>
                <w:sz w:val="20"/>
                <w:szCs w:val="20"/>
              </w:rPr>
              <w:t>s</w:t>
            </w:r>
            <w:r w:rsidRPr="00834AD5">
              <w:rPr>
                <w:noProof/>
                <w:sz w:val="20"/>
                <w:szCs w:val="20"/>
              </w:rPr>
              <w:t xml:space="preserve"> are offered main dish, a carbohydrate, vegetables and selction of salad, the pupils can choose soup </w:t>
            </w:r>
            <w:r w:rsidR="00EE191F" w:rsidRPr="00834AD5">
              <w:rPr>
                <w:noProof/>
                <w:sz w:val="20"/>
                <w:szCs w:val="20"/>
              </w:rPr>
              <w:t xml:space="preserve">and </w:t>
            </w:r>
            <w:r w:rsidRPr="00834AD5">
              <w:rPr>
                <w:noProof/>
                <w:sz w:val="20"/>
                <w:szCs w:val="20"/>
              </w:rPr>
              <w:t>a piece of fruit</w:t>
            </w:r>
            <w:r w:rsidR="00EE191F" w:rsidRPr="00834AD5">
              <w:rPr>
                <w:noProof/>
                <w:sz w:val="20"/>
                <w:szCs w:val="20"/>
              </w:rPr>
              <w:t xml:space="preserve"> </w:t>
            </w:r>
            <w:r w:rsidRPr="00834AD5">
              <w:rPr>
                <w:noProof/>
                <w:sz w:val="20"/>
                <w:szCs w:val="20"/>
              </w:rPr>
              <w:t xml:space="preserve"> or a pudding</w:t>
            </w:r>
            <w:r w:rsidR="00EE191F" w:rsidRPr="00834AD5">
              <w:rPr>
                <w:noProof/>
                <w:sz w:val="20"/>
                <w:szCs w:val="20"/>
              </w:rPr>
              <w:t xml:space="preserve"> with fruit  following legislation guidelines</w:t>
            </w:r>
            <w:r w:rsidRPr="00834AD5">
              <w:rPr>
                <w:noProof/>
                <w:color w:val="FF0000"/>
                <w:sz w:val="20"/>
                <w:szCs w:val="20"/>
              </w:rPr>
              <w:t xml:space="preserve">. </w:t>
            </w:r>
            <w:r w:rsidRPr="00834AD5">
              <w:rPr>
                <w:noProof/>
                <w:sz w:val="20"/>
                <w:szCs w:val="20"/>
              </w:rPr>
              <w:t xml:space="preserve">It’s the childs choice if they take all that is offered. </w:t>
            </w:r>
            <w:r w:rsidR="00771DA4" w:rsidRPr="00834AD5">
              <w:rPr>
                <w:noProof/>
                <w:sz w:val="20"/>
                <w:szCs w:val="20"/>
              </w:rPr>
              <w:t>T</w:t>
            </w:r>
            <w:r w:rsidRPr="00834AD5">
              <w:rPr>
                <w:noProof/>
                <w:sz w:val="20"/>
                <w:szCs w:val="20"/>
              </w:rPr>
              <w:t xml:space="preserve">here are </w:t>
            </w:r>
            <w:r w:rsidR="00771DA4" w:rsidRPr="00834AD5">
              <w:rPr>
                <w:noProof/>
                <w:sz w:val="20"/>
                <w:szCs w:val="20"/>
              </w:rPr>
              <w:t>some dishes ie fingers were P1-3 would recieve 2 fish fingers and P4-7 would recieve 3.</w:t>
            </w:r>
            <w:r w:rsidRPr="00834AD5">
              <w:rPr>
                <w:noProof/>
                <w:sz w:val="20"/>
                <w:szCs w:val="20"/>
              </w:rPr>
              <w:t xml:space="preserve">  </w:t>
            </w:r>
            <w:r w:rsidR="00771DA4" w:rsidRPr="00834AD5">
              <w:rPr>
                <w:noProof/>
                <w:sz w:val="20"/>
                <w:szCs w:val="20"/>
              </w:rPr>
              <w:t xml:space="preserve">There are times when </w:t>
            </w:r>
            <w:r w:rsidRPr="00834AD5">
              <w:rPr>
                <w:noProof/>
                <w:sz w:val="20"/>
                <w:szCs w:val="20"/>
              </w:rPr>
              <w:t xml:space="preserve">pupils are not eating their meal as they want to get out to play with friends so will leave even if they are still hungry </w:t>
            </w:r>
          </w:p>
        </w:tc>
      </w:tr>
      <w:tr w:rsidR="00DA1E56" w:rsidRPr="00DA1E56" w14:paraId="00D74687" w14:textId="77777777" w:rsidTr="00834AD5">
        <w:trPr>
          <w:trHeight w:val="580"/>
        </w:trPr>
        <w:tc>
          <w:tcPr>
            <w:tcW w:w="3290" w:type="dxa"/>
            <w:hideMark/>
          </w:tcPr>
          <w:p w14:paraId="703C9DFB" w14:textId="77777777" w:rsidR="00DA1E56" w:rsidRPr="00834AD5" w:rsidRDefault="00DA1E56" w:rsidP="00DA1E56">
            <w:pPr>
              <w:jc w:val="center"/>
              <w:rPr>
                <w:noProof/>
                <w:sz w:val="20"/>
                <w:szCs w:val="20"/>
              </w:rPr>
            </w:pPr>
            <w:r w:rsidRPr="00834AD5">
              <w:rPr>
                <w:noProof/>
                <w:sz w:val="20"/>
                <w:szCs w:val="20"/>
              </w:rPr>
              <w:t xml:space="preserve">Dining area too noisy so child wont go </w:t>
            </w:r>
          </w:p>
        </w:tc>
        <w:tc>
          <w:tcPr>
            <w:tcW w:w="7472" w:type="dxa"/>
            <w:hideMark/>
          </w:tcPr>
          <w:p w14:paraId="4D1EC2F9" w14:textId="77777777" w:rsidR="00987AD0" w:rsidRPr="00834AD5" w:rsidRDefault="00771DA4" w:rsidP="00DA1E56">
            <w:pPr>
              <w:jc w:val="center"/>
              <w:rPr>
                <w:noProof/>
                <w:sz w:val="20"/>
                <w:szCs w:val="20"/>
              </w:rPr>
            </w:pPr>
            <w:r w:rsidRPr="00834AD5">
              <w:rPr>
                <w:noProof/>
                <w:sz w:val="20"/>
                <w:szCs w:val="20"/>
              </w:rPr>
              <w:t xml:space="preserve">Noise levels within the dining area </w:t>
            </w:r>
            <w:r w:rsidR="00987AD0" w:rsidRPr="00834AD5">
              <w:rPr>
                <w:noProof/>
                <w:sz w:val="20"/>
                <w:szCs w:val="20"/>
              </w:rPr>
              <w:t>and lunchtime auxillarries are under the Schools remit.If the catering department feel that this is an issue they will bring it to the attention of the Head Teacher</w:t>
            </w:r>
            <w:r w:rsidRPr="00834AD5">
              <w:rPr>
                <w:noProof/>
                <w:sz w:val="20"/>
                <w:szCs w:val="20"/>
              </w:rPr>
              <w:t xml:space="preserve">. </w:t>
            </w:r>
          </w:p>
          <w:p w14:paraId="60859CA5" w14:textId="02E8E0D8" w:rsidR="00DA1E56" w:rsidRPr="00834AD5" w:rsidRDefault="00BB04C9" w:rsidP="00DA1E56">
            <w:pPr>
              <w:jc w:val="center"/>
              <w:rPr>
                <w:noProof/>
                <w:sz w:val="20"/>
                <w:szCs w:val="20"/>
              </w:rPr>
            </w:pPr>
            <w:r>
              <w:rPr>
                <w:noProof/>
                <w:sz w:val="20"/>
                <w:szCs w:val="20"/>
              </w:rPr>
              <w:t xml:space="preserve">The department wonder if  this maybe pupils that find the dining room overwhelming, busy and noisy and there isnt a quiet space for them to go and have their lunch. </w:t>
            </w:r>
          </w:p>
        </w:tc>
      </w:tr>
      <w:tr w:rsidR="00DA1E56" w:rsidRPr="00DA1E56" w14:paraId="1EE1F839" w14:textId="77777777" w:rsidTr="00834AD5">
        <w:trPr>
          <w:trHeight w:val="870"/>
        </w:trPr>
        <w:tc>
          <w:tcPr>
            <w:tcW w:w="3290" w:type="dxa"/>
            <w:hideMark/>
          </w:tcPr>
          <w:p w14:paraId="5DB961B0" w14:textId="516B41A6" w:rsidR="00DA1E56" w:rsidRPr="00F75381" w:rsidRDefault="00DA1E56" w:rsidP="00DA1E56">
            <w:pPr>
              <w:jc w:val="center"/>
              <w:rPr>
                <w:noProof/>
                <w:sz w:val="20"/>
                <w:szCs w:val="20"/>
                <w:highlight w:val="yellow"/>
              </w:rPr>
            </w:pPr>
            <w:r w:rsidRPr="00834AD5">
              <w:rPr>
                <w:noProof/>
                <w:sz w:val="20"/>
                <w:szCs w:val="20"/>
              </w:rPr>
              <w:t>Child has alle</w:t>
            </w:r>
            <w:r w:rsidR="00EE191F" w:rsidRPr="00834AD5">
              <w:rPr>
                <w:noProof/>
                <w:sz w:val="20"/>
                <w:szCs w:val="20"/>
              </w:rPr>
              <w:t>r</w:t>
            </w:r>
            <w:r w:rsidRPr="00834AD5">
              <w:rPr>
                <w:noProof/>
                <w:sz w:val="20"/>
                <w:szCs w:val="20"/>
              </w:rPr>
              <w:t xml:space="preserve">gies and </w:t>
            </w:r>
            <w:r w:rsidR="00834AD5" w:rsidRPr="00834AD5">
              <w:rPr>
                <w:noProof/>
                <w:sz w:val="20"/>
                <w:szCs w:val="20"/>
              </w:rPr>
              <w:t xml:space="preserve">there isnt enough choice on the menu </w:t>
            </w:r>
            <w:r w:rsidRPr="00834AD5">
              <w:rPr>
                <w:noProof/>
                <w:sz w:val="20"/>
                <w:szCs w:val="20"/>
              </w:rPr>
              <w:t xml:space="preserve"> </w:t>
            </w:r>
          </w:p>
        </w:tc>
        <w:tc>
          <w:tcPr>
            <w:tcW w:w="7472" w:type="dxa"/>
            <w:hideMark/>
          </w:tcPr>
          <w:p w14:paraId="2BE58311" w14:textId="26310978" w:rsidR="00DA1E56" w:rsidRPr="00F75381" w:rsidRDefault="00DA1E56" w:rsidP="00EE191F">
            <w:pPr>
              <w:jc w:val="center"/>
              <w:rPr>
                <w:noProof/>
                <w:sz w:val="20"/>
                <w:szCs w:val="20"/>
                <w:highlight w:val="yellow"/>
              </w:rPr>
            </w:pPr>
            <w:r w:rsidRPr="00834AD5">
              <w:rPr>
                <w:noProof/>
                <w:sz w:val="20"/>
                <w:szCs w:val="20"/>
              </w:rPr>
              <w:t>Catering department can provide adapted meals</w:t>
            </w:r>
            <w:r w:rsidR="00403707" w:rsidRPr="00834AD5">
              <w:rPr>
                <w:noProof/>
                <w:sz w:val="20"/>
                <w:szCs w:val="20"/>
              </w:rPr>
              <w:t xml:space="preserve"> and the parents should contact the school in the first instance  who then contact the Catering department. The departemnt and the school meet with the parent and discuss requirements and if the request is medically prescribed and can be accommodated this will be in place. H</w:t>
            </w:r>
            <w:r w:rsidRPr="00834AD5">
              <w:rPr>
                <w:noProof/>
                <w:sz w:val="20"/>
                <w:szCs w:val="20"/>
              </w:rPr>
              <w:t>owever in some cases where the allergies are too severe or complicated then there could be</w:t>
            </w:r>
            <w:r w:rsidR="00EE191F" w:rsidRPr="00834AD5">
              <w:rPr>
                <w:noProof/>
                <w:sz w:val="20"/>
                <w:szCs w:val="20"/>
              </w:rPr>
              <w:t xml:space="preserve"> financial</w:t>
            </w:r>
            <w:r w:rsidRPr="00834AD5">
              <w:rPr>
                <w:noProof/>
                <w:sz w:val="20"/>
                <w:szCs w:val="20"/>
              </w:rPr>
              <w:t xml:space="preserve"> reinburstment of food costs only  if entitled to U</w:t>
            </w:r>
            <w:r w:rsidR="00E44337" w:rsidRPr="00834AD5">
              <w:rPr>
                <w:noProof/>
                <w:sz w:val="20"/>
                <w:szCs w:val="20"/>
              </w:rPr>
              <w:t>niversal Free School Meal and Free School Meals</w:t>
            </w:r>
          </w:p>
        </w:tc>
      </w:tr>
      <w:tr w:rsidR="00DA1E56" w:rsidRPr="00DA1E56" w14:paraId="2B5BF3C1" w14:textId="77777777" w:rsidTr="00DB2254">
        <w:trPr>
          <w:trHeight w:val="580"/>
        </w:trPr>
        <w:tc>
          <w:tcPr>
            <w:tcW w:w="3290" w:type="dxa"/>
            <w:shd w:val="clear" w:color="auto" w:fill="auto"/>
            <w:hideMark/>
          </w:tcPr>
          <w:p w14:paraId="1DEAA35A" w14:textId="441ECE5B" w:rsidR="00DA1E56" w:rsidRPr="00F75381" w:rsidRDefault="00DB2254" w:rsidP="00DA1E56">
            <w:pPr>
              <w:jc w:val="center"/>
              <w:rPr>
                <w:noProof/>
                <w:sz w:val="20"/>
                <w:szCs w:val="20"/>
                <w:highlight w:val="yellow"/>
              </w:rPr>
            </w:pPr>
            <w:r w:rsidRPr="00DB2254">
              <w:rPr>
                <w:noProof/>
                <w:sz w:val="20"/>
                <w:szCs w:val="20"/>
              </w:rPr>
              <w:t xml:space="preserve">Pre Order App think it great and use it a lot. </w:t>
            </w:r>
          </w:p>
        </w:tc>
        <w:tc>
          <w:tcPr>
            <w:tcW w:w="7472" w:type="dxa"/>
            <w:hideMark/>
          </w:tcPr>
          <w:p w14:paraId="4D8967B2" w14:textId="1A6FC165" w:rsidR="00DA1E56" w:rsidRPr="00F75381" w:rsidRDefault="00DB2254" w:rsidP="00DA1E56">
            <w:pPr>
              <w:jc w:val="center"/>
              <w:rPr>
                <w:noProof/>
                <w:sz w:val="20"/>
                <w:szCs w:val="20"/>
                <w:highlight w:val="yellow"/>
              </w:rPr>
            </w:pPr>
            <w:r w:rsidRPr="00DB2254">
              <w:rPr>
                <w:noProof/>
                <w:sz w:val="20"/>
                <w:szCs w:val="20"/>
              </w:rPr>
              <w:t>Positive Feedback</w:t>
            </w:r>
          </w:p>
        </w:tc>
      </w:tr>
      <w:tr w:rsidR="00DA1E56" w:rsidRPr="00DA1E56" w14:paraId="7FEA2133" w14:textId="77777777" w:rsidTr="00834AD5">
        <w:trPr>
          <w:trHeight w:val="557"/>
        </w:trPr>
        <w:tc>
          <w:tcPr>
            <w:tcW w:w="3290" w:type="dxa"/>
            <w:hideMark/>
          </w:tcPr>
          <w:p w14:paraId="01A2EFA9" w14:textId="33C3D3AF" w:rsidR="00DA1E56" w:rsidRPr="00DB2254" w:rsidRDefault="00DA1E56" w:rsidP="00DA1E56">
            <w:pPr>
              <w:jc w:val="center"/>
              <w:rPr>
                <w:noProof/>
                <w:sz w:val="20"/>
                <w:szCs w:val="20"/>
              </w:rPr>
            </w:pPr>
            <w:r w:rsidRPr="00DB2254">
              <w:rPr>
                <w:noProof/>
                <w:sz w:val="20"/>
                <w:szCs w:val="20"/>
              </w:rPr>
              <w:t xml:space="preserve">Poor menu choices </w:t>
            </w:r>
            <w:r w:rsidR="00DB2254" w:rsidRPr="00DB2254">
              <w:rPr>
                <w:noProof/>
                <w:sz w:val="20"/>
                <w:szCs w:val="20"/>
              </w:rPr>
              <w:t xml:space="preserve">and food quality </w:t>
            </w:r>
          </w:p>
        </w:tc>
        <w:tc>
          <w:tcPr>
            <w:tcW w:w="7472" w:type="dxa"/>
            <w:hideMark/>
          </w:tcPr>
          <w:p w14:paraId="6E70CBF4" w14:textId="24279A4D" w:rsidR="009D03DA" w:rsidRPr="00DB2254" w:rsidRDefault="00DA1E56" w:rsidP="00DA1E56">
            <w:pPr>
              <w:jc w:val="center"/>
              <w:rPr>
                <w:noProof/>
                <w:sz w:val="20"/>
                <w:szCs w:val="20"/>
              </w:rPr>
            </w:pPr>
            <w:r w:rsidRPr="00DB2254">
              <w:rPr>
                <w:noProof/>
                <w:sz w:val="20"/>
                <w:szCs w:val="20"/>
              </w:rPr>
              <w:t xml:space="preserve">The uptake in Primary school is </w:t>
            </w:r>
            <w:r w:rsidR="009D03DA" w:rsidRPr="00DB2254">
              <w:rPr>
                <w:noProof/>
                <w:sz w:val="20"/>
                <w:szCs w:val="20"/>
              </w:rPr>
              <w:t>currently around 70-75%</w:t>
            </w:r>
            <w:r w:rsidRPr="00DB2254">
              <w:rPr>
                <w:noProof/>
                <w:sz w:val="20"/>
                <w:szCs w:val="20"/>
              </w:rPr>
              <w:t xml:space="preserve">. </w:t>
            </w:r>
            <w:r w:rsidR="009D03DA" w:rsidRPr="00DB2254">
              <w:rPr>
                <w:noProof/>
                <w:sz w:val="20"/>
                <w:szCs w:val="20"/>
              </w:rPr>
              <w:t>The department try very hard to provide the popular meals where possible. All menu must comply with Food and Drinks in School(Scotland) regulations 2020</w:t>
            </w:r>
          </w:p>
          <w:p w14:paraId="69FBA26D" w14:textId="77777777" w:rsidR="00DA1E56" w:rsidRPr="00DB2254" w:rsidRDefault="00DA1E56" w:rsidP="00DA1E56">
            <w:pPr>
              <w:jc w:val="center"/>
              <w:rPr>
                <w:noProof/>
                <w:sz w:val="20"/>
                <w:szCs w:val="20"/>
              </w:rPr>
            </w:pPr>
            <w:r w:rsidRPr="00DB2254">
              <w:rPr>
                <w:noProof/>
                <w:sz w:val="20"/>
                <w:szCs w:val="20"/>
              </w:rPr>
              <w:t xml:space="preserve"> </w:t>
            </w:r>
            <w:r w:rsidR="009D03DA" w:rsidRPr="00DB2254">
              <w:rPr>
                <w:noProof/>
                <w:sz w:val="20"/>
                <w:szCs w:val="20"/>
              </w:rPr>
              <w:t>D</w:t>
            </w:r>
            <w:r w:rsidRPr="00DB2254">
              <w:rPr>
                <w:noProof/>
                <w:sz w:val="20"/>
                <w:szCs w:val="20"/>
              </w:rPr>
              <w:t xml:space="preserve">ue to </w:t>
            </w:r>
            <w:r w:rsidR="009D03DA" w:rsidRPr="00DB2254">
              <w:rPr>
                <w:noProof/>
                <w:sz w:val="20"/>
                <w:szCs w:val="20"/>
              </w:rPr>
              <w:t xml:space="preserve">regulations </w:t>
            </w:r>
            <w:r w:rsidRPr="00DB2254">
              <w:rPr>
                <w:noProof/>
                <w:sz w:val="20"/>
                <w:szCs w:val="20"/>
              </w:rPr>
              <w:t xml:space="preserve">there are </w:t>
            </w:r>
            <w:r w:rsidR="009D03DA" w:rsidRPr="00DB2254">
              <w:rPr>
                <w:noProof/>
                <w:sz w:val="20"/>
                <w:szCs w:val="20"/>
              </w:rPr>
              <w:t xml:space="preserve">items that we can’t provide for example </w:t>
            </w:r>
            <w:r w:rsidRPr="00DB2254">
              <w:rPr>
                <w:noProof/>
                <w:sz w:val="20"/>
                <w:szCs w:val="20"/>
              </w:rPr>
              <w:t>crisps</w:t>
            </w:r>
            <w:r w:rsidR="009D03DA" w:rsidRPr="00DB2254">
              <w:rPr>
                <w:noProof/>
                <w:sz w:val="20"/>
                <w:szCs w:val="20"/>
              </w:rPr>
              <w:t xml:space="preserve">, sweets </w:t>
            </w:r>
            <w:r w:rsidRPr="00DB2254">
              <w:rPr>
                <w:noProof/>
                <w:sz w:val="20"/>
                <w:szCs w:val="20"/>
              </w:rPr>
              <w:t>and chocolate bar</w:t>
            </w:r>
            <w:r w:rsidR="009D03DA" w:rsidRPr="00DB2254">
              <w:rPr>
                <w:noProof/>
                <w:sz w:val="20"/>
                <w:szCs w:val="20"/>
              </w:rPr>
              <w:t xml:space="preserve">s. </w:t>
            </w:r>
            <w:r w:rsidRPr="00DB2254">
              <w:rPr>
                <w:noProof/>
                <w:sz w:val="20"/>
                <w:szCs w:val="20"/>
              </w:rPr>
              <w:t xml:space="preserve"> </w:t>
            </w:r>
            <w:r w:rsidRPr="00DB2254">
              <w:rPr>
                <w:noProof/>
                <w:sz w:val="20"/>
                <w:szCs w:val="20"/>
              </w:rPr>
              <w:br/>
              <w:t xml:space="preserve">Secondary schools there </w:t>
            </w:r>
            <w:r w:rsidR="00E44337" w:rsidRPr="00DB2254">
              <w:rPr>
                <w:noProof/>
                <w:sz w:val="20"/>
                <w:szCs w:val="20"/>
              </w:rPr>
              <w:t xml:space="preserve">are </w:t>
            </w:r>
            <w:r w:rsidRPr="00DB2254">
              <w:rPr>
                <w:noProof/>
                <w:sz w:val="20"/>
                <w:szCs w:val="20"/>
              </w:rPr>
              <w:t>2 choice</w:t>
            </w:r>
            <w:r w:rsidR="000B7711" w:rsidRPr="00DB2254">
              <w:rPr>
                <w:noProof/>
                <w:sz w:val="20"/>
                <w:szCs w:val="20"/>
              </w:rPr>
              <w:t>s</w:t>
            </w:r>
            <w:r w:rsidRPr="00DB2254">
              <w:rPr>
                <w:noProof/>
                <w:sz w:val="20"/>
                <w:szCs w:val="20"/>
              </w:rPr>
              <w:t xml:space="preserve"> of main course, at least 2 hot snacks that change daily, baguette and salad bar where pupils can pick their fillings, selection of paninis and also ready made rolls, baguetttes and sandwiches, soup of the day, fruit pots, angel delight, jelly and hot pudding when available. </w:t>
            </w:r>
          </w:p>
          <w:p w14:paraId="62D0D0E1" w14:textId="2B6286CD" w:rsidR="00DB2254" w:rsidRPr="00DB2254" w:rsidRDefault="00DB2254" w:rsidP="00DA1E56">
            <w:pPr>
              <w:jc w:val="center"/>
              <w:rPr>
                <w:noProof/>
                <w:sz w:val="20"/>
                <w:szCs w:val="20"/>
              </w:rPr>
            </w:pPr>
            <w:r w:rsidRPr="00DB2254">
              <w:rPr>
                <w:noProof/>
                <w:sz w:val="20"/>
                <w:szCs w:val="20"/>
              </w:rPr>
              <w:t xml:space="preserve">The department uses local  suppliers for fresh meat and chicken, fruit &amp; vegetables. </w:t>
            </w:r>
          </w:p>
        </w:tc>
      </w:tr>
      <w:tr w:rsidR="00DA1E56" w:rsidRPr="00DA1E56" w14:paraId="3494FB7E" w14:textId="77777777" w:rsidTr="00834AD5">
        <w:trPr>
          <w:trHeight w:val="290"/>
        </w:trPr>
        <w:tc>
          <w:tcPr>
            <w:tcW w:w="3290" w:type="dxa"/>
            <w:hideMark/>
          </w:tcPr>
          <w:p w14:paraId="5408A88C" w14:textId="77777777" w:rsidR="00DA1E56" w:rsidRPr="00DB2254" w:rsidRDefault="00DA1E56" w:rsidP="00DA1E56">
            <w:pPr>
              <w:jc w:val="center"/>
              <w:rPr>
                <w:noProof/>
                <w:sz w:val="20"/>
                <w:szCs w:val="20"/>
              </w:rPr>
            </w:pPr>
            <w:r w:rsidRPr="00DB2254">
              <w:rPr>
                <w:noProof/>
                <w:sz w:val="20"/>
                <w:szCs w:val="20"/>
              </w:rPr>
              <w:t xml:space="preserve">Use service  every day </w:t>
            </w:r>
          </w:p>
        </w:tc>
        <w:tc>
          <w:tcPr>
            <w:tcW w:w="7472" w:type="dxa"/>
            <w:hideMark/>
          </w:tcPr>
          <w:p w14:paraId="6B36E8FC" w14:textId="77777777" w:rsidR="00DA1E56" w:rsidRPr="00DB2254" w:rsidRDefault="00DA1E56" w:rsidP="00DA1E56">
            <w:pPr>
              <w:jc w:val="center"/>
              <w:rPr>
                <w:noProof/>
                <w:sz w:val="20"/>
                <w:szCs w:val="20"/>
              </w:rPr>
            </w:pPr>
            <w:r w:rsidRPr="00DB2254">
              <w:rPr>
                <w:noProof/>
                <w:sz w:val="20"/>
                <w:szCs w:val="20"/>
              </w:rPr>
              <w:t xml:space="preserve">Positive Feedback </w:t>
            </w:r>
          </w:p>
        </w:tc>
      </w:tr>
      <w:tr w:rsidR="00DA1E56" w:rsidRPr="00DA1E56" w14:paraId="3EE2D24B" w14:textId="77777777" w:rsidTr="00834AD5">
        <w:trPr>
          <w:trHeight w:val="300"/>
        </w:trPr>
        <w:tc>
          <w:tcPr>
            <w:tcW w:w="3290" w:type="dxa"/>
            <w:hideMark/>
          </w:tcPr>
          <w:p w14:paraId="45FF37C8" w14:textId="77777777" w:rsidR="00DA1E56" w:rsidRPr="00DB2254" w:rsidRDefault="00DA1E56" w:rsidP="00DA1E56">
            <w:pPr>
              <w:jc w:val="center"/>
              <w:rPr>
                <w:noProof/>
                <w:sz w:val="20"/>
                <w:szCs w:val="20"/>
              </w:rPr>
            </w:pPr>
            <w:r w:rsidRPr="00DB2254">
              <w:rPr>
                <w:noProof/>
                <w:sz w:val="20"/>
                <w:szCs w:val="20"/>
              </w:rPr>
              <w:t xml:space="preserve">Good menu choices </w:t>
            </w:r>
          </w:p>
        </w:tc>
        <w:tc>
          <w:tcPr>
            <w:tcW w:w="7472" w:type="dxa"/>
            <w:hideMark/>
          </w:tcPr>
          <w:p w14:paraId="6B0BCDCB" w14:textId="77777777" w:rsidR="00DA1E56" w:rsidRPr="00DB2254" w:rsidRDefault="00DA1E56" w:rsidP="00DA1E56">
            <w:pPr>
              <w:jc w:val="center"/>
              <w:rPr>
                <w:noProof/>
                <w:sz w:val="20"/>
                <w:szCs w:val="20"/>
              </w:rPr>
            </w:pPr>
            <w:r w:rsidRPr="00DB2254">
              <w:rPr>
                <w:noProof/>
                <w:sz w:val="20"/>
                <w:szCs w:val="20"/>
              </w:rPr>
              <w:t xml:space="preserve">Positive Feedback </w:t>
            </w:r>
          </w:p>
        </w:tc>
      </w:tr>
    </w:tbl>
    <w:p w14:paraId="1EAA504E" w14:textId="77777777" w:rsidR="00701A6A" w:rsidRPr="009F2E70" w:rsidRDefault="00701A6A" w:rsidP="00397283">
      <w:pPr>
        <w:jc w:val="center"/>
        <w:rPr>
          <w:i/>
          <w:iCs/>
          <w:noProof/>
        </w:rPr>
      </w:pPr>
    </w:p>
    <w:p w14:paraId="06D777A3" w14:textId="77777777" w:rsidR="00701A6A" w:rsidRPr="00701A6A" w:rsidRDefault="00701A6A" w:rsidP="00701A6A">
      <w:pPr>
        <w:jc w:val="center"/>
        <w:rPr>
          <w:b/>
          <w:bCs/>
          <w:sz w:val="24"/>
          <w:szCs w:val="24"/>
          <w:lang w:val="en-US"/>
        </w:rPr>
      </w:pPr>
      <w:r w:rsidRPr="00701A6A">
        <w:rPr>
          <w:b/>
          <w:bCs/>
          <w:sz w:val="24"/>
          <w:szCs w:val="24"/>
          <w:lang w:val="en-US"/>
        </w:rPr>
        <w:t xml:space="preserve">Q5 If </w:t>
      </w:r>
      <w:proofErr w:type="gramStart"/>
      <w:r w:rsidRPr="00701A6A">
        <w:rPr>
          <w:b/>
          <w:bCs/>
          <w:sz w:val="24"/>
          <w:szCs w:val="24"/>
          <w:lang w:val="en-US"/>
        </w:rPr>
        <w:t>your child/</w:t>
      </w:r>
      <w:proofErr w:type="gramEnd"/>
      <w:r w:rsidRPr="00701A6A">
        <w:rPr>
          <w:b/>
          <w:bCs/>
          <w:sz w:val="24"/>
          <w:szCs w:val="24"/>
          <w:lang w:val="en-US"/>
        </w:rPr>
        <w:t xml:space="preserve"> children attend primary school do they enjoy the school meals?</w:t>
      </w:r>
    </w:p>
    <w:p w14:paraId="13155DA4" w14:textId="4CBFA8B0" w:rsidR="00701A6A" w:rsidRPr="00701A6A" w:rsidRDefault="00701A6A" w:rsidP="00701A6A">
      <w:pPr>
        <w:jc w:val="center"/>
        <w:rPr>
          <w:sz w:val="20"/>
          <w:szCs w:val="20"/>
          <w:lang w:val="en-US"/>
        </w:rPr>
      </w:pPr>
      <w:proofErr w:type="gramStart"/>
      <w:r w:rsidRPr="00701A6A">
        <w:rPr>
          <w:sz w:val="20"/>
          <w:szCs w:val="20"/>
          <w:lang w:val="en-US"/>
        </w:rPr>
        <w:t>Answered</w:t>
      </w:r>
      <w:proofErr w:type="gramEnd"/>
      <w:r w:rsidRPr="00701A6A">
        <w:rPr>
          <w:sz w:val="20"/>
          <w:szCs w:val="20"/>
          <w:lang w:val="en-US"/>
        </w:rPr>
        <w:t>: 3</w:t>
      </w:r>
      <w:r w:rsidR="00F75381">
        <w:rPr>
          <w:sz w:val="20"/>
          <w:szCs w:val="20"/>
          <w:lang w:val="en-US"/>
        </w:rPr>
        <w:t>32</w:t>
      </w:r>
      <w:r w:rsidRPr="00701A6A">
        <w:rPr>
          <w:sz w:val="20"/>
          <w:szCs w:val="20"/>
          <w:lang w:val="en-US"/>
        </w:rPr>
        <w:tab/>
        <w:t xml:space="preserve">Skipped: </w:t>
      </w:r>
      <w:r w:rsidR="00F75381">
        <w:rPr>
          <w:sz w:val="20"/>
          <w:szCs w:val="20"/>
          <w:lang w:val="en-US"/>
        </w:rPr>
        <w:t>99</w:t>
      </w:r>
    </w:p>
    <w:p w14:paraId="35B6239C" w14:textId="4B3810A0" w:rsidR="00701A6A" w:rsidRDefault="00F75381" w:rsidP="00397283">
      <w:pPr>
        <w:jc w:val="center"/>
        <w:rPr>
          <w:b/>
          <w:bCs/>
          <w:sz w:val="28"/>
          <w:szCs w:val="28"/>
        </w:rPr>
      </w:pPr>
      <w:r w:rsidRPr="00F75381">
        <w:rPr>
          <w:noProof/>
        </w:rPr>
        <w:lastRenderedPageBreak/>
        <w:drawing>
          <wp:inline distT="0" distB="0" distL="0" distR="0" wp14:anchorId="40E2B220" wp14:editId="01AB2C46">
            <wp:extent cx="3686175" cy="1536700"/>
            <wp:effectExtent l="0" t="0" r="9525" b="6350"/>
            <wp:docPr id="1233764403" name="Picture 1" descr="A graph with a green rectangle and blue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64403" name="Picture 1" descr="A graph with a green rectangle and blue rectangles&#10;&#10;Description automatically generated"/>
                    <pic:cNvPicPr/>
                  </pic:nvPicPr>
                  <pic:blipFill>
                    <a:blip r:embed="rId16"/>
                    <a:stretch>
                      <a:fillRect/>
                    </a:stretch>
                  </pic:blipFill>
                  <pic:spPr>
                    <a:xfrm>
                      <a:off x="0" y="0"/>
                      <a:ext cx="3686175" cy="1536700"/>
                    </a:xfrm>
                    <a:prstGeom prst="rect">
                      <a:avLst/>
                    </a:prstGeom>
                  </pic:spPr>
                </pic:pic>
              </a:graphicData>
            </a:graphic>
          </wp:inline>
        </w:drawing>
      </w:r>
    </w:p>
    <w:p w14:paraId="2780F901" w14:textId="3D1FA2EA" w:rsidR="00354E99" w:rsidRDefault="00F75381" w:rsidP="00397283">
      <w:pPr>
        <w:jc w:val="center"/>
        <w:rPr>
          <w:b/>
          <w:bCs/>
          <w:sz w:val="28"/>
          <w:szCs w:val="28"/>
        </w:rPr>
      </w:pPr>
      <w:r w:rsidRPr="00F75381">
        <w:rPr>
          <w:noProof/>
        </w:rPr>
        <w:drawing>
          <wp:inline distT="0" distB="0" distL="0" distR="0" wp14:anchorId="01B9B09F" wp14:editId="1EEC1F74">
            <wp:extent cx="4490720" cy="781050"/>
            <wp:effectExtent l="0" t="0" r="5080" b="0"/>
            <wp:docPr id="1443779466" name="Picture 1" descr="A white rectangular object with a black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79466" name="Picture 1" descr="A white rectangular object with a black stripe&#10;&#10;Description automatically generated with medium confidence"/>
                    <pic:cNvPicPr/>
                  </pic:nvPicPr>
                  <pic:blipFill>
                    <a:blip r:embed="rId17"/>
                    <a:stretch>
                      <a:fillRect/>
                    </a:stretch>
                  </pic:blipFill>
                  <pic:spPr>
                    <a:xfrm>
                      <a:off x="0" y="0"/>
                      <a:ext cx="4490720" cy="781050"/>
                    </a:xfrm>
                    <a:prstGeom prst="rect">
                      <a:avLst/>
                    </a:prstGeom>
                  </pic:spPr>
                </pic:pic>
              </a:graphicData>
            </a:graphic>
          </wp:inline>
        </w:drawing>
      </w:r>
    </w:p>
    <w:p w14:paraId="65EA36A3" w14:textId="77777777" w:rsidR="0083706F" w:rsidRDefault="0083706F" w:rsidP="00397283">
      <w:pPr>
        <w:jc w:val="center"/>
        <w:rPr>
          <w:b/>
          <w:bCs/>
          <w:sz w:val="28"/>
          <w:szCs w:val="28"/>
        </w:rPr>
      </w:pPr>
    </w:p>
    <w:tbl>
      <w:tblPr>
        <w:tblStyle w:val="TableGrid"/>
        <w:tblW w:w="0" w:type="auto"/>
        <w:tblLook w:val="04A0" w:firstRow="1" w:lastRow="0" w:firstColumn="1" w:lastColumn="0" w:noHBand="0" w:noVBand="1"/>
      </w:tblPr>
      <w:tblGrid>
        <w:gridCol w:w="3235"/>
        <w:gridCol w:w="7451"/>
      </w:tblGrid>
      <w:tr w:rsidR="00DA1E56" w:rsidRPr="00DA1E56" w14:paraId="55289F6F" w14:textId="77777777" w:rsidTr="00DA1E56">
        <w:trPr>
          <w:trHeight w:val="425"/>
        </w:trPr>
        <w:tc>
          <w:tcPr>
            <w:tcW w:w="3235" w:type="dxa"/>
            <w:hideMark/>
          </w:tcPr>
          <w:p w14:paraId="31B0BDBB" w14:textId="77777777" w:rsidR="009D03DA" w:rsidRPr="00B217E7" w:rsidRDefault="00DA1E56" w:rsidP="00DA1E56">
            <w:pPr>
              <w:jc w:val="center"/>
              <w:rPr>
                <w:b/>
                <w:bCs/>
                <w:noProof/>
                <w:sz w:val="20"/>
                <w:szCs w:val="20"/>
              </w:rPr>
            </w:pPr>
            <w:r w:rsidRPr="00B217E7">
              <w:rPr>
                <w:b/>
                <w:bCs/>
                <w:noProof/>
                <w:sz w:val="20"/>
                <w:szCs w:val="20"/>
              </w:rPr>
              <w:t>Q5 tell us more</w:t>
            </w:r>
          </w:p>
          <w:p w14:paraId="19DD7355" w14:textId="0151943E" w:rsidR="00DA1E56" w:rsidRPr="00B217E7" w:rsidRDefault="00DA1E56" w:rsidP="00DA1E56">
            <w:pPr>
              <w:jc w:val="center"/>
              <w:rPr>
                <w:b/>
                <w:bCs/>
                <w:noProof/>
                <w:sz w:val="20"/>
                <w:szCs w:val="20"/>
              </w:rPr>
            </w:pPr>
            <w:r w:rsidRPr="00B217E7">
              <w:rPr>
                <w:b/>
                <w:bCs/>
                <w:noProof/>
                <w:sz w:val="20"/>
                <w:szCs w:val="20"/>
              </w:rPr>
              <w:t xml:space="preserve"> these are the most popular comments  </w:t>
            </w:r>
          </w:p>
        </w:tc>
        <w:tc>
          <w:tcPr>
            <w:tcW w:w="7451" w:type="dxa"/>
            <w:hideMark/>
          </w:tcPr>
          <w:p w14:paraId="5F9E40CB" w14:textId="77777777" w:rsidR="00DA1E56" w:rsidRPr="00B217E7" w:rsidRDefault="00DA1E56" w:rsidP="00DA1E56">
            <w:pPr>
              <w:jc w:val="center"/>
              <w:rPr>
                <w:b/>
                <w:bCs/>
                <w:noProof/>
                <w:sz w:val="20"/>
                <w:szCs w:val="20"/>
              </w:rPr>
            </w:pPr>
            <w:r w:rsidRPr="00B217E7">
              <w:rPr>
                <w:b/>
                <w:bCs/>
                <w:noProof/>
                <w:sz w:val="20"/>
                <w:szCs w:val="20"/>
              </w:rPr>
              <w:t xml:space="preserve">Our response </w:t>
            </w:r>
          </w:p>
        </w:tc>
      </w:tr>
      <w:tr w:rsidR="00DA1E56" w:rsidRPr="00DA1E56" w14:paraId="3CCF1D7C" w14:textId="77777777" w:rsidTr="00DA1E56">
        <w:trPr>
          <w:trHeight w:val="1411"/>
        </w:trPr>
        <w:tc>
          <w:tcPr>
            <w:tcW w:w="3235" w:type="dxa"/>
            <w:hideMark/>
          </w:tcPr>
          <w:p w14:paraId="1279508D" w14:textId="0F58F58E" w:rsidR="00DA1E56" w:rsidRPr="00B217E7" w:rsidRDefault="00DA1E56" w:rsidP="00DA1E56">
            <w:pPr>
              <w:jc w:val="center"/>
              <w:rPr>
                <w:noProof/>
                <w:sz w:val="20"/>
                <w:szCs w:val="20"/>
              </w:rPr>
            </w:pPr>
            <w:r w:rsidRPr="00B217E7">
              <w:rPr>
                <w:noProof/>
                <w:sz w:val="20"/>
                <w:szCs w:val="20"/>
              </w:rPr>
              <w:t xml:space="preserve">More </w:t>
            </w:r>
            <w:r w:rsidR="00B217E7" w:rsidRPr="00B217E7">
              <w:rPr>
                <w:noProof/>
                <w:sz w:val="20"/>
                <w:szCs w:val="20"/>
              </w:rPr>
              <w:t xml:space="preserve">cake sponges </w:t>
            </w:r>
            <w:r w:rsidRPr="00B217E7">
              <w:rPr>
                <w:noProof/>
                <w:sz w:val="20"/>
                <w:szCs w:val="20"/>
              </w:rPr>
              <w:t xml:space="preserve"> </w:t>
            </w:r>
          </w:p>
        </w:tc>
        <w:tc>
          <w:tcPr>
            <w:tcW w:w="7451" w:type="dxa"/>
            <w:hideMark/>
          </w:tcPr>
          <w:p w14:paraId="5313E1ED" w14:textId="098E54D1" w:rsidR="00DA1E56" w:rsidRPr="00B217E7" w:rsidRDefault="009D03DA" w:rsidP="00DA1E56">
            <w:pPr>
              <w:jc w:val="center"/>
              <w:rPr>
                <w:noProof/>
                <w:sz w:val="20"/>
                <w:szCs w:val="20"/>
              </w:rPr>
            </w:pPr>
            <w:r w:rsidRPr="00B217E7">
              <w:rPr>
                <w:noProof/>
                <w:sz w:val="20"/>
                <w:szCs w:val="20"/>
              </w:rPr>
              <w:t>Food and Drinks in School(Scotland) regulations 2020</w:t>
            </w:r>
            <w:r w:rsidR="007A5B2E" w:rsidRPr="00B217E7">
              <w:rPr>
                <w:noProof/>
                <w:sz w:val="20"/>
                <w:szCs w:val="20"/>
              </w:rPr>
              <w:t xml:space="preserve"> state</w:t>
            </w:r>
            <w:r w:rsidR="00403707" w:rsidRPr="00B217E7">
              <w:rPr>
                <w:noProof/>
                <w:sz w:val="20"/>
                <w:szCs w:val="20"/>
              </w:rPr>
              <w:t xml:space="preserve"> in </w:t>
            </w:r>
            <w:r w:rsidR="007A5B2E" w:rsidRPr="00B217E7">
              <w:rPr>
                <w:noProof/>
                <w:sz w:val="20"/>
                <w:szCs w:val="20"/>
              </w:rPr>
              <w:t xml:space="preserve"> </w:t>
            </w:r>
            <w:r w:rsidRPr="00B217E7">
              <w:rPr>
                <w:noProof/>
                <w:sz w:val="20"/>
                <w:szCs w:val="20"/>
              </w:rPr>
              <w:t>Primary schools - Sweetened baked products and desserts cannot be served more than 3 times per week and they should contain no more than 15g total sugar per portion.</w:t>
            </w:r>
            <w:r w:rsidRPr="00B217E7">
              <w:rPr>
                <w:noProof/>
                <w:sz w:val="20"/>
                <w:szCs w:val="20"/>
              </w:rPr>
              <w:br/>
              <w:t>Secondary schools- Only products meeting the following criteria can be provided: no more than 10g of total sugar per portion,no more than 19g of fat per portion and no more than 6g of saturated fat per portion</w:t>
            </w:r>
          </w:p>
        </w:tc>
      </w:tr>
      <w:tr w:rsidR="00DA1E56" w:rsidRPr="00DA1E56" w14:paraId="3736E942" w14:textId="77777777" w:rsidTr="00DA1E56">
        <w:trPr>
          <w:trHeight w:val="846"/>
        </w:trPr>
        <w:tc>
          <w:tcPr>
            <w:tcW w:w="3235" w:type="dxa"/>
            <w:hideMark/>
          </w:tcPr>
          <w:p w14:paraId="70AAF676" w14:textId="77777777" w:rsidR="00DA1E56" w:rsidRPr="00F75381" w:rsidRDefault="00DA1E56" w:rsidP="00DA1E56">
            <w:pPr>
              <w:jc w:val="center"/>
              <w:rPr>
                <w:noProof/>
                <w:sz w:val="20"/>
                <w:szCs w:val="20"/>
                <w:highlight w:val="yellow"/>
              </w:rPr>
            </w:pPr>
            <w:r w:rsidRPr="00B217E7">
              <w:rPr>
                <w:noProof/>
                <w:sz w:val="20"/>
                <w:szCs w:val="20"/>
              </w:rPr>
              <w:t>Quality of food is poor</w:t>
            </w:r>
          </w:p>
        </w:tc>
        <w:tc>
          <w:tcPr>
            <w:tcW w:w="7451" w:type="dxa"/>
            <w:hideMark/>
          </w:tcPr>
          <w:p w14:paraId="4F8BE9A9" w14:textId="77777777" w:rsidR="00B217E7" w:rsidRDefault="009D03DA" w:rsidP="00DA1E56">
            <w:pPr>
              <w:jc w:val="center"/>
              <w:rPr>
                <w:noProof/>
                <w:sz w:val="20"/>
                <w:szCs w:val="20"/>
              </w:rPr>
            </w:pPr>
            <w:r w:rsidRPr="00AD67D5">
              <w:rPr>
                <w:noProof/>
                <w:sz w:val="20"/>
                <w:szCs w:val="20"/>
              </w:rPr>
              <w:t>Catering management</w:t>
            </w:r>
            <w:r w:rsidR="00AD67D5">
              <w:rPr>
                <w:noProof/>
                <w:sz w:val="20"/>
                <w:szCs w:val="20"/>
              </w:rPr>
              <w:t xml:space="preserve"> team</w:t>
            </w:r>
            <w:r w:rsidRPr="00AD67D5">
              <w:rPr>
                <w:noProof/>
                <w:sz w:val="20"/>
                <w:szCs w:val="20"/>
              </w:rPr>
              <w:t xml:space="preserve"> do conduct </w:t>
            </w:r>
            <w:r w:rsidR="00DA1E56" w:rsidRPr="00AD67D5">
              <w:rPr>
                <w:noProof/>
                <w:sz w:val="20"/>
                <w:szCs w:val="20"/>
              </w:rPr>
              <w:t xml:space="preserve"> site</w:t>
            </w:r>
            <w:r w:rsidRPr="00AD67D5">
              <w:rPr>
                <w:noProof/>
                <w:sz w:val="20"/>
                <w:szCs w:val="20"/>
              </w:rPr>
              <w:t xml:space="preserve"> visits to </w:t>
            </w:r>
            <w:r w:rsidR="00DA1E56" w:rsidRPr="00AD67D5">
              <w:rPr>
                <w:noProof/>
                <w:sz w:val="20"/>
                <w:szCs w:val="20"/>
              </w:rPr>
              <w:t>monitor</w:t>
            </w:r>
            <w:r w:rsidR="00AD67D5">
              <w:rPr>
                <w:noProof/>
                <w:sz w:val="20"/>
                <w:szCs w:val="20"/>
              </w:rPr>
              <w:t xml:space="preserve"> sites production kitchens are visited once </w:t>
            </w:r>
            <w:r w:rsidR="00B217E7">
              <w:rPr>
                <w:noProof/>
                <w:sz w:val="20"/>
                <w:szCs w:val="20"/>
              </w:rPr>
              <w:t>e</w:t>
            </w:r>
            <w:r w:rsidR="00AD67D5">
              <w:rPr>
                <w:noProof/>
                <w:sz w:val="20"/>
                <w:szCs w:val="20"/>
              </w:rPr>
              <w:t>very 4-6 weeks, schools that have serveries where the meals are prepared and cooked by one of the production kitchen</w:t>
            </w:r>
            <w:r w:rsidR="00B217E7">
              <w:rPr>
                <w:noProof/>
                <w:sz w:val="20"/>
                <w:szCs w:val="20"/>
              </w:rPr>
              <w:t xml:space="preserve"> is visted evry 6 weeks. The visits are to ensure standards are being met. </w:t>
            </w:r>
            <w:r w:rsidRPr="00AD67D5">
              <w:rPr>
                <w:noProof/>
                <w:sz w:val="20"/>
                <w:szCs w:val="20"/>
              </w:rPr>
              <w:t>I</w:t>
            </w:r>
            <w:r w:rsidR="00DA1E56" w:rsidRPr="00AD67D5">
              <w:rPr>
                <w:noProof/>
                <w:sz w:val="20"/>
                <w:szCs w:val="20"/>
              </w:rPr>
              <w:t>f the standards</w:t>
            </w:r>
            <w:r w:rsidRPr="00AD67D5">
              <w:rPr>
                <w:noProof/>
                <w:sz w:val="20"/>
                <w:szCs w:val="20"/>
              </w:rPr>
              <w:t xml:space="preserve"> of what is expected </w:t>
            </w:r>
            <w:r w:rsidR="00DA1E56" w:rsidRPr="00AD67D5">
              <w:rPr>
                <w:noProof/>
                <w:sz w:val="20"/>
                <w:szCs w:val="20"/>
              </w:rPr>
              <w:t>the Assistant Catering Officer will retrain staff on what is required</w:t>
            </w:r>
            <w:r w:rsidR="00403707" w:rsidRPr="00AD67D5">
              <w:rPr>
                <w:noProof/>
                <w:sz w:val="20"/>
                <w:szCs w:val="20"/>
              </w:rPr>
              <w:t xml:space="preserve">. </w:t>
            </w:r>
          </w:p>
          <w:p w14:paraId="69BDF397" w14:textId="1326B8CA" w:rsidR="00DA1E56" w:rsidRPr="00F75381" w:rsidRDefault="00403707" w:rsidP="00DA1E56">
            <w:pPr>
              <w:jc w:val="center"/>
              <w:rPr>
                <w:noProof/>
                <w:sz w:val="20"/>
                <w:szCs w:val="20"/>
                <w:highlight w:val="yellow"/>
              </w:rPr>
            </w:pPr>
            <w:r w:rsidRPr="00AD67D5">
              <w:rPr>
                <w:noProof/>
                <w:sz w:val="20"/>
                <w:szCs w:val="20"/>
              </w:rPr>
              <w:t xml:space="preserve"> In the Food and Drinks in Schools (Scotland) regs 2020 there are standards where we have to comply too. </w:t>
            </w:r>
          </w:p>
        </w:tc>
      </w:tr>
      <w:tr w:rsidR="00DA1E56" w:rsidRPr="00DA1E56" w14:paraId="7CAD7F22" w14:textId="77777777" w:rsidTr="00DA1E56">
        <w:trPr>
          <w:trHeight w:val="1693"/>
        </w:trPr>
        <w:tc>
          <w:tcPr>
            <w:tcW w:w="3235" w:type="dxa"/>
            <w:hideMark/>
          </w:tcPr>
          <w:p w14:paraId="509F570D" w14:textId="0FFC77D8" w:rsidR="00DA1E56" w:rsidRPr="00F75381" w:rsidRDefault="00422ECD" w:rsidP="00DA1E56">
            <w:pPr>
              <w:jc w:val="center"/>
              <w:rPr>
                <w:noProof/>
                <w:sz w:val="20"/>
                <w:szCs w:val="20"/>
                <w:highlight w:val="yellow"/>
              </w:rPr>
            </w:pPr>
            <w:r w:rsidRPr="00AD67D5">
              <w:rPr>
                <w:noProof/>
                <w:sz w:val="20"/>
                <w:szCs w:val="20"/>
              </w:rPr>
              <w:t>Limited</w:t>
            </w:r>
            <w:r w:rsidR="00DA1E56" w:rsidRPr="00AD67D5">
              <w:rPr>
                <w:noProof/>
                <w:sz w:val="20"/>
                <w:szCs w:val="20"/>
              </w:rPr>
              <w:t xml:space="preserve"> menu choices </w:t>
            </w:r>
          </w:p>
        </w:tc>
        <w:tc>
          <w:tcPr>
            <w:tcW w:w="7451" w:type="dxa"/>
            <w:hideMark/>
          </w:tcPr>
          <w:p w14:paraId="3DE22C7B" w14:textId="36F6638D" w:rsidR="009D03DA" w:rsidRPr="00AD67D5" w:rsidRDefault="009D03DA" w:rsidP="009D03DA">
            <w:pPr>
              <w:jc w:val="center"/>
              <w:rPr>
                <w:noProof/>
                <w:sz w:val="20"/>
                <w:szCs w:val="20"/>
              </w:rPr>
            </w:pPr>
            <w:r w:rsidRPr="00AD67D5">
              <w:rPr>
                <w:noProof/>
                <w:sz w:val="20"/>
                <w:szCs w:val="20"/>
              </w:rPr>
              <w:t xml:space="preserve">The uptake in Primary school is currently around 70-75%. The department try very hard to provide the popular meals where possible. </w:t>
            </w:r>
            <w:r w:rsidR="00422ECD" w:rsidRPr="00AD67D5">
              <w:rPr>
                <w:noProof/>
                <w:sz w:val="20"/>
                <w:szCs w:val="20"/>
              </w:rPr>
              <w:t xml:space="preserve">Primary schools have 2 hot meal options (one which is vegetarian) and a sandwich choice, option of soup or a pudding. If the pupils picks the soup they also have the option of a potion of fruit. As all menus must comply with </w:t>
            </w:r>
            <w:hyperlink r:id="rId18" w:history="1">
              <w:r w:rsidR="00422ECD" w:rsidRPr="00AD67D5">
                <w:rPr>
                  <w:rStyle w:val="Hyperlink"/>
                  <w:noProof/>
                  <w:sz w:val="20"/>
                  <w:szCs w:val="20"/>
                </w:rPr>
                <w:t>Food and Drinks in School(Scotland) regulations 2020</w:t>
              </w:r>
            </w:hyperlink>
            <w:r w:rsidR="00422ECD" w:rsidRPr="00AD67D5">
              <w:rPr>
                <w:noProof/>
                <w:sz w:val="20"/>
                <w:szCs w:val="20"/>
              </w:rPr>
              <w:t xml:space="preserve">.  </w:t>
            </w:r>
          </w:p>
          <w:p w14:paraId="0BDB71E8" w14:textId="129C0B6D" w:rsidR="00DA1E56" w:rsidRPr="00F75381" w:rsidRDefault="009D03DA" w:rsidP="009D03DA">
            <w:pPr>
              <w:jc w:val="center"/>
              <w:rPr>
                <w:noProof/>
                <w:sz w:val="20"/>
                <w:szCs w:val="20"/>
                <w:highlight w:val="yellow"/>
              </w:rPr>
            </w:pPr>
            <w:r w:rsidRPr="00AD67D5">
              <w:rPr>
                <w:noProof/>
                <w:sz w:val="20"/>
                <w:szCs w:val="20"/>
              </w:rPr>
              <w:t xml:space="preserve"> Due to regulations there are items that we can’t provide for example crisps, sweets and chocolate bar</w:t>
            </w:r>
            <w:r w:rsidR="00422ECD" w:rsidRPr="00AD67D5">
              <w:rPr>
                <w:noProof/>
                <w:sz w:val="20"/>
                <w:szCs w:val="20"/>
              </w:rPr>
              <w:t>, limited on amounts of processed meats and red meat.</w:t>
            </w:r>
            <w:r w:rsidRPr="00AD67D5">
              <w:rPr>
                <w:noProof/>
                <w:sz w:val="20"/>
                <w:szCs w:val="20"/>
              </w:rPr>
              <w:t xml:space="preserve">.  </w:t>
            </w:r>
            <w:r w:rsidRPr="00AD67D5">
              <w:rPr>
                <w:noProof/>
                <w:sz w:val="20"/>
                <w:szCs w:val="20"/>
              </w:rPr>
              <w:br/>
              <w:t>Secondary schools there is 2 choice of main course, at least 2 hot snacks that change daily, baguette and salad bar where pupils can pick their fillings, selection of paninis and also ready made rolls, baguetttes and sandwiches, soup of the day, fruit pots, angel delight, jelly and hot pudding when available.</w:t>
            </w:r>
          </w:p>
        </w:tc>
      </w:tr>
      <w:tr w:rsidR="00DA1E56" w:rsidRPr="00DA1E56" w14:paraId="61D5C40D" w14:textId="77777777" w:rsidTr="0083706F">
        <w:trPr>
          <w:trHeight w:val="983"/>
        </w:trPr>
        <w:tc>
          <w:tcPr>
            <w:tcW w:w="3235" w:type="dxa"/>
            <w:hideMark/>
          </w:tcPr>
          <w:p w14:paraId="26F341DA" w14:textId="136C522A" w:rsidR="00DA1E56" w:rsidRPr="00F75381" w:rsidRDefault="00DA1E56" w:rsidP="00DA1E56">
            <w:pPr>
              <w:jc w:val="center"/>
              <w:rPr>
                <w:noProof/>
                <w:sz w:val="20"/>
                <w:szCs w:val="20"/>
                <w:highlight w:val="yellow"/>
              </w:rPr>
            </w:pPr>
            <w:r w:rsidRPr="00AD67D5">
              <w:rPr>
                <w:noProof/>
                <w:sz w:val="20"/>
                <w:szCs w:val="20"/>
              </w:rPr>
              <w:t xml:space="preserve">Small portions </w:t>
            </w:r>
            <w:r w:rsidR="00AD67D5">
              <w:rPr>
                <w:noProof/>
                <w:sz w:val="20"/>
                <w:szCs w:val="20"/>
              </w:rPr>
              <w:t xml:space="preserve">for P6&amp; 7 pupils </w:t>
            </w:r>
          </w:p>
        </w:tc>
        <w:tc>
          <w:tcPr>
            <w:tcW w:w="7451" w:type="dxa"/>
            <w:hideMark/>
          </w:tcPr>
          <w:p w14:paraId="56922585" w14:textId="77777777" w:rsidR="009D03DA" w:rsidRPr="00AD67D5" w:rsidRDefault="009D03DA" w:rsidP="009D03DA">
            <w:pPr>
              <w:jc w:val="center"/>
              <w:rPr>
                <w:noProof/>
                <w:sz w:val="20"/>
                <w:szCs w:val="20"/>
              </w:rPr>
            </w:pPr>
            <w:r w:rsidRPr="00AD67D5">
              <w:rPr>
                <w:noProof/>
                <w:sz w:val="20"/>
                <w:szCs w:val="20"/>
              </w:rPr>
              <w:t>There are no set portion sizes for primary or secondary. The nutritional standards for school lunches are set around the average requirements for children and young people but it is recognised that there will be a wide range of nutritional needs and appetites within a school.</w:t>
            </w:r>
          </w:p>
          <w:p w14:paraId="3FB6358F" w14:textId="77777777" w:rsidR="009D03DA" w:rsidRPr="00AD67D5" w:rsidRDefault="009D03DA" w:rsidP="009D03DA">
            <w:pPr>
              <w:jc w:val="center"/>
              <w:rPr>
                <w:noProof/>
                <w:sz w:val="20"/>
                <w:szCs w:val="20"/>
              </w:rPr>
            </w:pPr>
          </w:p>
          <w:p w14:paraId="4C318B69" w14:textId="77777777" w:rsidR="009D03DA" w:rsidRPr="00AD67D5" w:rsidRDefault="009D03DA" w:rsidP="009D03DA">
            <w:pPr>
              <w:jc w:val="center"/>
              <w:rPr>
                <w:noProof/>
                <w:sz w:val="20"/>
                <w:szCs w:val="20"/>
              </w:rPr>
            </w:pPr>
            <w:r w:rsidRPr="00AD67D5">
              <w:rPr>
                <w:noProof/>
                <w:sz w:val="20"/>
                <w:szCs w:val="20"/>
              </w:rPr>
              <w:t>While we use the previous Hungry for success portion sizes as a guide. Portion sizes are influenced by the Eatwell guide and all primary meals are nutritionally analysed to meet average nutrient requirements set in Healthy eating in Schools (2020). Nutritional requirements will vary from pupil to pupil, and this is reflected in variable portion sizes offered.</w:t>
            </w:r>
          </w:p>
          <w:p w14:paraId="5D31FD78" w14:textId="73FF77AB" w:rsidR="00DA1E56" w:rsidRPr="00F75381" w:rsidRDefault="009D03DA" w:rsidP="009D03DA">
            <w:pPr>
              <w:jc w:val="center"/>
              <w:rPr>
                <w:noProof/>
                <w:sz w:val="20"/>
                <w:szCs w:val="20"/>
                <w:highlight w:val="yellow"/>
              </w:rPr>
            </w:pPr>
            <w:r w:rsidRPr="00AD67D5">
              <w:rPr>
                <w:noProof/>
                <w:sz w:val="20"/>
                <w:szCs w:val="20"/>
              </w:rPr>
              <w:t>Pupil are offered main dish, a carbohydrate, vegetables and sel</w:t>
            </w:r>
            <w:r w:rsidR="002F510C" w:rsidRPr="00AD67D5">
              <w:rPr>
                <w:noProof/>
                <w:sz w:val="20"/>
                <w:szCs w:val="20"/>
              </w:rPr>
              <w:t>e</w:t>
            </w:r>
            <w:r w:rsidRPr="00AD67D5">
              <w:rPr>
                <w:noProof/>
                <w:sz w:val="20"/>
                <w:szCs w:val="20"/>
              </w:rPr>
              <w:t>ction of salad, the pupils can choose soup and a piece of fruit or a pudding with fruit following legislation guidelines. It’s the childs choice if they take all that is offered. There are some dishes ie fingers were P1-3 would rec</w:t>
            </w:r>
            <w:r w:rsidR="002F510C" w:rsidRPr="00AD67D5">
              <w:rPr>
                <w:noProof/>
                <w:sz w:val="20"/>
                <w:szCs w:val="20"/>
              </w:rPr>
              <w:t>ei</w:t>
            </w:r>
            <w:r w:rsidRPr="00AD67D5">
              <w:rPr>
                <w:noProof/>
                <w:sz w:val="20"/>
                <w:szCs w:val="20"/>
              </w:rPr>
              <w:t>ve 2 fish fingers and P4-7 would rec</w:t>
            </w:r>
            <w:r w:rsidR="002F510C" w:rsidRPr="00AD67D5">
              <w:rPr>
                <w:noProof/>
                <w:sz w:val="20"/>
                <w:szCs w:val="20"/>
              </w:rPr>
              <w:t>ei</w:t>
            </w:r>
            <w:r w:rsidRPr="00AD67D5">
              <w:rPr>
                <w:noProof/>
                <w:sz w:val="20"/>
                <w:szCs w:val="20"/>
              </w:rPr>
              <w:t>ve 3.  There are times when pupils are not eating their meal as they want to get out to play with friends so will leave even if they are still hungry</w:t>
            </w:r>
          </w:p>
        </w:tc>
      </w:tr>
      <w:tr w:rsidR="00DA1E56" w:rsidRPr="00DA1E56" w14:paraId="5CF92AF9" w14:textId="77777777" w:rsidTr="00DA1E56">
        <w:trPr>
          <w:trHeight w:val="282"/>
        </w:trPr>
        <w:tc>
          <w:tcPr>
            <w:tcW w:w="3235" w:type="dxa"/>
            <w:hideMark/>
          </w:tcPr>
          <w:p w14:paraId="60CF104C" w14:textId="693F8FD1" w:rsidR="00DA1E56" w:rsidRPr="00422ECD" w:rsidRDefault="00B217E7" w:rsidP="00DA1E56">
            <w:pPr>
              <w:jc w:val="center"/>
              <w:rPr>
                <w:noProof/>
                <w:sz w:val="20"/>
                <w:szCs w:val="20"/>
              </w:rPr>
            </w:pPr>
            <w:r>
              <w:rPr>
                <w:noProof/>
                <w:sz w:val="20"/>
                <w:szCs w:val="20"/>
              </w:rPr>
              <w:lastRenderedPageBreak/>
              <w:t>My children e</w:t>
            </w:r>
            <w:r w:rsidR="00DA1E56" w:rsidRPr="00422ECD">
              <w:rPr>
                <w:noProof/>
                <w:sz w:val="20"/>
                <w:szCs w:val="20"/>
              </w:rPr>
              <w:t>njoy meals</w:t>
            </w:r>
          </w:p>
        </w:tc>
        <w:tc>
          <w:tcPr>
            <w:tcW w:w="7451" w:type="dxa"/>
            <w:hideMark/>
          </w:tcPr>
          <w:p w14:paraId="02B10AD4" w14:textId="77777777" w:rsidR="00DA1E56" w:rsidRPr="00422ECD" w:rsidRDefault="00DA1E56" w:rsidP="00DA1E56">
            <w:pPr>
              <w:jc w:val="center"/>
              <w:rPr>
                <w:noProof/>
                <w:sz w:val="20"/>
                <w:szCs w:val="20"/>
              </w:rPr>
            </w:pPr>
            <w:r w:rsidRPr="00422ECD">
              <w:rPr>
                <w:noProof/>
                <w:sz w:val="20"/>
                <w:szCs w:val="20"/>
              </w:rPr>
              <w:t xml:space="preserve">Positive Feedback </w:t>
            </w:r>
          </w:p>
        </w:tc>
      </w:tr>
      <w:tr w:rsidR="00DA1E56" w:rsidRPr="00DA1E56" w14:paraId="5A9E94F7" w14:textId="77777777" w:rsidTr="00DA1E56">
        <w:trPr>
          <w:trHeight w:val="292"/>
        </w:trPr>
        <w:tc>
          <w:tcPr>
            <w:tcW w:w="3235" w:type="dxa"/>
            <w:hideMark/>
          </w:tcPr>
          <w:p w14:paraId="5DF288FF" w14:textId="36C4F1C7" w:rsidR="00DA1E56" w:rsidRPr="00422ECD" w:rsidRDefault="00DA1E56" w:rsidP="00DA1E56">
            <w:pPr>
              <w:jc w:val="center"/>
              <w:rPr>
                <w:noProof/>
                <w:sz w:val="20"/>
                <w:szCs w:val="20"/>
              </w:rPr>
            </w:pPr>
            <w:r w:rsidRPr="00422ECD">
              <w:rPr>
                <w:noProof/>
                <w:sz w:val="20"/>
                <w:szCs w:val="20"/>
              </w:rPr>
              <w:t>Only goes when they like what is on offer</w:t>
            </w:r>
            <w:r w:rsidR="00B217E7">
              <w:rPr>
                <w:noProof/>
                <w:sz w:val="20"/>
                <w:szCs w:val="20"/>
              </w:rPr>
              <w:t xml:space="preserve">. There is plenty of choice. </w:t>
            </w:r>
          </w:p>
        </w:tc>
        <w:tc>
          <w:tcPr>
            <w:tcW w:w="7451" w:type="dxa"/>
            <w:hideMark/>
          </w:tcPr>
          <w:p w14:paraId="3C7E76C1" w14:textId="77777777" w:rsidR="00DA1E56" w:rsidRPr="00422ECD" w:rsidRDefault="00DA1E56" w:rsidP="00DA1E56">
            <w:pPr>
              <w:jc w:val="center"/>
              <w:rPr>
                <w:noProof/>
                <w:sz w:val="20"/>
                <w:szCs w:val="20"/>
              </w:rPr>
            </w:pPr>
            <w:r w:rsidRPr="00422ECD">
              <w:rPr>
                <w:noProof/>
                <w:sz w:val="20"/>
                <w:szCs w:val="20"/>
              </w:rPr>
              <w:t xml:space="preserve">Positive Feedback </w:t>
            </w:r>
          </w:p>
        </w:tc>
      </w:tr>
    </w:tbl>
    <w:p w14:paraId="10C5B32E" w14:textId="77777777" w:rsidR="00DA1E56" w:rsidRDefault="00DA1E56" w:rsidP="00397283">
      <w:pPr>
        <w:jc w:val="center"/>
        <w:rPr>
          <w:noProof/>
        </w:rPr>
      </w:pPr>
    </w:p>
    <w:p w14:paraId="19AAC988" w14:textId="77777777" w:rsidR="0083706F" w:rsidRDefault="0083706F" w:rsidP="00397283">
      <w:pPr>
        <w:jc w:val="center"/>
        <w:rPr>
          <w:noProof/>
        </w:rPr>
      </w:pPr>
    </w:p>
    <w:p w14:paraId="14B8D87E" w14:textId="77777777" w:rsidR="0083706F" w:rsidRDefault="0083706F" w:rsidP="00397283">
      <w:pPr>
        <w:jc w:val="center"/>
        <w:rPr>
          <w:noProof/>
        </w:rPr>
      </w:pPr>
    </w:p>
    <w:p w14:paraId="09081048" w14:textId="77777777" w:rsidR="0083706F" w:rsidRDefault="0083706F" w:rsidP="00397283">
      <w:pPr>
        <w:jc w:val="center"/>
        <w:rPr>
          <w:noProof/>
        </w:rPr>
      </w:pPr>
    </w:p>
    <w:p w14:paraId="69DEB757" w14:textId="77777777" w:rsidR="0083706F" w:rsidRDefault="0083706F" w:rsidP="00397283">
      <w:pPr>
        <w:jc w:val="center"/>
        <w:rPr>
          <w:noProof/>
        </w:rPr>
      </w:pPr>
    </w:p>
    <w:p w14:paraId="0B77B153" w14:textId="77777777" w:rsidR="00AB5F84" w:rsidRPr="00AB5F84" w:rsidRDefault="00AB5F84" w:rsidP="00AB5F84">
      <w:pPr>
        <w:jc w:val="center"/>
        <w:rPr>
          <w:b/>
          <w:bCs/>
          <w:sz w:val="24"/>
          <w:szCs w:val="24"/>
          <w:lang w:val="en-US"/>
        </w:rPr>
      </w:pPr>
      <w:r w:rsidRPr="00AB5F84">
        <w:rPr>
          <w:b/>
          <w:bCs/>
          <w:sz w:val="24"/>
          <w:szCs w:val="24"/>
          <w:lang w:val="en-US"/>
        </w:rPr>
        <w:t>Q6 If your child/ children attend secondary school do they like what is on offer?</w:t>
      </w:r>
    </w:p>
    <w:p w14:paraId="09DA66D1" w14:textId="761308AF" w:rsidR="00AB5F84" w:rsidRDefault="00AB5F84" w:rsidP="00AB5F84">
      <w:pPr>
        <w:jc w:val="center"/>
        <w:rPr>
          <w:sz w:val="20"/>
          <w:szCs w:val="20"/>
          <w:lang w:val="en-US"/>
        </w:rPr>
      </w:pPr>
      <w:r w:rsidRPr="00AB5F84">
        <w:rPr>
          <w:sz w:val="20"/>
          <w:szCs w:val="20"/>
          <w:lang w:val="en-US"/>
        </w:rPr>
        <w:t xml:space="preserve">Answered: </w:t>
      </w:r>
      <w:r w:rsidR="00F75381">
        <w:rPr>
          <w:sz w:val="20"/>
          <w:szCs w:val="20"/>
          <w:lang w:val="en-US"/>
        </w:rPr>
        <w:t>246</w:t>
      </w:r>
      <w:r w:rsidRPr="00AB5F84">
        <w:rPr>
          <w:sz w:val="20"/>
          <w:szCs w:val="20"/>
          <w:lang w:val="en-US"/>
        </w:rPr>
        <w:tab/>
        <w:t xml:space="preserve">Skipped: </w:t>
      </w:r>
      <w:r w:rsidR="00F75381">
        <w:rPr>
          <w:sz w:val="20"/>
          <w:szCs w:val="20"/>
          <w:lang w:val="en-US"/>
        </w:rPr>
        <w:t>185</w:t>
      </w:r>
    </w:p>
    <w:p w14:paraId="1AA7131B" w14:textId="292D1721" w:rsidR="00AB5F84" w:rsidRPr="00AB5F84" w:rsidRDefault="00F75381" w:rsidP="00AB5F84">
      <w:pPr>
        <w:jc w:val="center"/>
        <w:rPr>
          <w:sz w:val="20"/>
          <w:szCs w:val="20"/>
          <w:lang w:val="en-US"/>
        </w:rPr>
      </w:pPr>
      <w:r w:rsidRPr="00F75381">
        <w:rPr>
          <w:noProof/>
        </w:rPr>
        <w:drawing>
          <wp:inline distT="0" distB="0" distL="0" distR="0" wp14:anchorId="41DD0FE6" wp14:editId="1C472C1A">
            <wp:extent cx="3492500" cy="1517650"/>
            <wp:effectExtent l="0" t="0" r="0" b="6350"/>
            <wp:docPr id="339637797"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637797" name="Picture 1" descr="A graph with different colored squares&#10;&#10;Description automatically generated"/>
                    <pic:cNvPicPr/>
                  </pic:nvPicPr>
                  <pic:blipFill>
                    <a:blip r:embed="rId19"/>
                    <a:stretch>
                      <a:fillRect/>
                    </a:stretch>
                  </pic:blipFill>
                  <pic:spPr>
                    <a:xfrm>
                      <a:off x="0" y="0"/>
                      <a:ext cx="3492500" cy="1517650"/>
                    </a:xfrm>
                    <a:prstGeom prst="rect">
                      <a:avLst/>
                    </a:prstGeom>
                  </pic:spPr>
                </pic:pic>
              </a:graphicData>
            </a:graphic>
          </wp:inline>
        </w:drawing>
      </w:r>
    </w:p>
    <w:p w14:paraId="1694A89C" w14:textId="2FE99721" w:rsidR="00AB5F84" w:rsidRDefault="00F75381" w:rsidP="00397283">
      <w:pPr>
        <w:jc w:val="center"/>
        <w:rPr>
          <w:b/>
          <w:bCs/>
          <w:sz w:val="28"/>
          <w:szCs w:val="28"/>
        </w:rPr>
      </w:pPr>
      <w:r w:rsidRPr="00F75381">
        <w:rPr>
          <w:noProof/>
        </w:rPr>
        <w:drawing>
          <wp:inline distT="0" distB="0" distL="0" distR="0" wp14:anchorId="2F57A46E" wp14:editId="7BFB9403">
            <wp:extent cx="4857750" cy="717550"/>
            <wp:effectExtent l="0" t="0" r="0" b="6350"/>
            <wp:docPr id="735047912" name="Picture 1" descr="A white and black striped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047912" name="Picture 1" descr="A white and black striped object&#10;&#10;Description automatically generated with medium confidence"/>
                    <pic:cNvPicPr/>
                  </pic:nvPicPr>
                  <pic:blipFill>
                    <a:blip r:embed="rId20"/>
                    <a:stretch>
                      <a:fillRect/>
                    </a:stretch>
                  </pic:blipFill>
                  <pic:spPr>
                    <a:xfrm>
                      <a:off x="0" y="0"/>
                      <a:ext cx="4857750" cy="717550"/>
                    </a:xfrm>
                    <a:prstGeom prst="rect">
                      <a:avLst/>
                    </a:prstGeom>
                  </pic:spPr>
                </pic:pic>
              </a:graphicData>
            </a:graphic>
          </wp:inline>
        </w:drawing>
      </w:r>
    </w:p>
    <w:p w14:paraId="3D4A0931" w14:textId="77777777" w:rsidR="0083706F" w:rsidRDefault="0083706F" w:rsidP="00397283">
      <w:pPr>
        <w:jc w:val="center"/>
        <w:rPr>
          <w:b/>
          <w:bCs/>
          <w:sz w:val="28"/>
          <w:szCs w:val="28"/>
        </w:rPr>
      </w:pPr>
    </w:p>
    <w:p w14:paraId="6F732427" w14:textId="77777777" w:rsidR="0083706F" w:rsidRDefault="0083706F" w:rsidP="00397283">
      <w:pPr>
        <w:jc w:val="center"/>
        <w:rPr>
          <w:b/>
          <w:bCs/>
          <w:sz w:val="28"/>
          <w:szCs w:val="28"/>
        </w:rPr>
      </w:pPr>
    </w:p>
    <w:tbl>
      <w:tblPr>
        <w:tblStyle w:val="TableGrid"/>
        <w:tblW w:w="0" w:type="auto"/>
        <w:tblLook w:val="04A0" w:firstRow="1" w:lastRow="0" w:firstColumn="1" w:lastColumn="0" w:noHBand="0" w:noVBand="1"/>
      </w:tblPr>
      <w:tblGrid>
        <w:gridCol w:w="3372"/>
        <w:gridCol w:w="7359"/>
      </w:tblGrid>
      <w:tr w:rsidR="00DA1E56" w:rsidRPr="00DA1E56" w14:paraId="49663950" w14:textId="77777777" w:rsidTr="00DA1E56">
        <w:trPr>
          <w:trHeight w:val="567"/>
        </w:trPr>
        <w:tc>
          <w:tcPr>
            <w:tcW w:w="3372" w:type="dxa"/>
            <w:hideMark/>
          </w:tcPr>
          <w:p w14:paraId="60152C2E" w14:textId="77777777" w:rsidR="00DA1E56" w:rsidRPr="00F75381" w:rsidRDefault="00DA1E56" w:rsidP="00DA1E56">
            <w:pPr>
              <w:jc w:val="center"/>
              <w:rPr>
                <w:b/>
                <w:bCs/>
                <w:noProof/>
                <w:sz w:val="20"/>
                <w:szCs w:val="20"/>
                <w:highlight w:val="yellow"/>
              </w:rPr>
            </w:pPr>
            <w:r w:rsidRPr="00B217E7">
              <w:rPr>
                <w:b/>
                <w:bCs/>
                <w:noProof/>
                <w:sz w:val="20"/>
                <w:szCs w:val="20"/>
              </w:rPr>
              <w:t xml:space="preserve">Q6 tell us more these are the most popular comments  </w:t>
            </w:r>
          </w:p>
        </w:tc>
        <w:tc>
          <w:tcPr>
            <w:tcW w:w="7359" w:type="dxa"/>
            <w:hideMark/>
          </w:tcPr>
          <w:p w14:paraId="274CD3CD" w14:textId="77777777" w:rsidR="00DA1E56" w:rsidRPr="00F75381" w:rsidRDefault="00DA1E56" w:rsidP="00DA1E56">
            <w:pPr>
              <w:jc w:val="center"/>
              <w:rPr>
                <w:b/>
                <w:bCs/>
                <w:noProof/>
                <w:sz w:val="20"/>
                <w:szCs w:val="20"/>
                <w:highlight w:val="yellow"/>
              </w:rPr>
            </w:pPr>
            <w:r w:rsidRPr="00B217E7">
              <w:rPr>
                <w:b/>
                <w:bCs/>
                <w:noProof/>
                <w:sz w:val="20"/>
                <w:szCs w:val="20"/>
              </w:rPr>
              <w:t xml:space="preserve">Our response </w:t>
            </w:r>
          </w:p>
        </w:tc>
      </w:tr>
      <w:tr w:rsidR="00DA1E56" w:rsidRPr="00DA1E56" w14:paraId="1EE2DA3D" w14:textId="77777777" w:rsidTr="00DA1E56">
        <w:trPr>
          <w:trHeight w:val="890"/>
        </w:trPr>
        <w:tc>
          <w:tcPr>
            <w:tcW w:w="3372" w:type="dxa"/>
            <w:hideMark/>
          </w:tcPr>
          <w:p w14:paraId="71B183BB" w14:textId="655B6048" w:rsidR="00DA1E56" w:rsidRPr="00B217E7" w:rsidRDefault="00DA1E56" w:rsidP="00DA1E56">
            <w:pPr>
              <w:jc w:val="center"/>
              <w:rPr>
                <w:noProof/>
                <w:sz w:val="20"/>
                <w:szCs w:val="20"/>
              </w:rPr>
            </w:pPr>
            <w:r w:rsidRPr="00B217E7">
              <w:rPr>
                <w:noProof/>
                <w:sz w:val="20"/>
                <w:szCs w:val="20"/>
              </w:rPr>
              <w:t xml:space="preserve">No other choices except baguettes/paninis </w:t>
            </w:r>
          </w:p>
        </w:tc>
        <w:tc>
          <w:tcPr>
            <w:tcW w:w="7359" w:type="dxa"/>
            <w:hideMark/>
          </w:tcPr>
          <w:p w14:paraId="42179CB0" w14:textId="73CF93BE" w:rsidR="00DA1E56" w:rsidRPr="00B217E7" w:rsidRDefault="00800F57" w:rsidP="00DA1E56">
            <w:pPr>
              <w:jc w:val="center"/>
              <w:rPr>
                <w:noProof/>
                <w:sz w:val="20"/>
                <w:szCs w:val="20"/>
              </w:rPr>
            </w:pPr>
            <w:r w:rsidRPr="00B217E7">
              <w:rPr>
                <w:noProof/>
                <w:sz w:val="20"/>
                <w:szCs w:val="20"/>
              </w:rPr>
              <w:t xml:space="preserve">What is available at </w:t>
            </w:r>
            <w:r w:rsidR="00DA1E56" w:rsidRPr="00B217E7">
              <w:rPr>
                <w:noProof/>
                <w:sz w:val="20"/>
                <w:szCs w:val="20"/>
              </w:rPr>
              <w:t xml:space="preserve">Secondary schools </w:t>
            </w:r>
            <w:r w:rsidRPr="00B217E7">
              <w:rPr>
                <w:noProof/>
                <w:sz w:val="20"/>
                <w:szCs w:val="20"/>
              </w:rPr>
              <w:t xml:space="preserve">are </w:t>
            </w:r>
            <w:r w:rsidR="00DA1E56" w:rsidRPr="00B217E7">
              <w:rPr>
                <w:noProof/>
                <w:sz w:val="20"/>
                <w:szCs w:val="20"/>
              </w:rPr>
              <w:t xml:space="preserve"> 2 choice of main course, at least 2 hot snacks that change daily, baguette and salad bar where pupils can pick their fillings, selection of paninis and also ready made rolls, baguetttes and sandwiches, soup of the day, fruit pots, angel delight, jelly and hot pudding when available. </w:t>
            </w:r>
          </w:p>
        </w:tc>
      </w:tr>
      <w:tr w:rsidR="00DA1E56" w:rsidRPr="00DA1E56" w14:paraId="7543FC64" w14:textId="77777777" w:rsidTr="00DA1E56">
        <w:trPr>
          <w:trHeight w:val="851"/>
        </w:trPr>
        <w:tc>
          <w:tcPr>
            <w:tcW w:w="3372" w:type="dxa"/>
            <w:hideMark/>
          </w:tcPr>
          <w:p w14:paraId="65B514B8" w14:textId="124781A0" w:rsidR="00DA1E56" w:rsidRPr="00B217E7" w:rsidRDefault="0085685A" w:rsidP="00DA1E56">
            <w:pPr>
              <w:jc w:val="center"/>
              <w:rPr>
                <w:noProof/>
                <w:sz w:val="20"/>
                <w:szCs w:val="20"/>
              </w:rPr>
            </w:pPr>
            <w:r>
              <w:rPr>
                <w:noProof/>
                <w:sz w:val="20"/>
                <w:szCs w:val="20"/>
              </w:rPr>
              <w:t>I</w:t>
            </w:r>
            <w:r w:rsidR="00DA1E56" w:rsidRPr="00B217E7">
              <w:rPr>
                <w:noProof/>
                <w:sz w:val="20"/>
                <w:szCs w:val="20"/>
              </w:rPr>
              <w:t xml:space="preserve">tems sell out to quick </w:t>
            </w:r>
          </w:p>
        </w:tc>
        <w:tc>
          <w:tcPr>
            <w:tcW w:w="7359" w:type="dxa"/>
            <w:hideMark/>
          </w:tcPr>
          <w:p w14:paraId="350AD2C8" w14:textId="77777777" w:rsidR="00800F57" w:rsidRPr="00B217E7" w:rsidRDefault="00800F57" w:rsidP="00800F57">
            <w:pPr>
              <w:jc w:val="center"/>
              <w:rPr>
                <w:noProof/>
                <w:sz w:val="20"/>
                <w:szCs w:val="20"/>
              </w:rPr>
            </w:pPr>
            <w:r w:rsidRPr="00B217E7">
              <w:rPr>
                <w:noProof/>
                <w:sz w:val="20"/>
                <w:szCs w:val="20"/>
              </w:rPr>
              <w:t xml:space="preserve">Primary pupils pre order their meals in class and we will cook for that number with a few over for spillages or late comers. However there is times where there is more pupils come for meals then pre order due to the pupils coming in late or changing their minds at the last minute. </w:t>
            </w:r>
          </w:p>
          <w:p w14:paraId="7B4503D7" w14:textId="027A9830" w:rsidR="00800F57" w:rsidRPr="00B217E7" w:rsidRDefault="00800F57" w:rsidP="00800F57">
            <w:pPr>
              <w:jc w:val="center"/>
              <w:rPr>
                <w:noProof/>
                <w:sz w:val="20"/>
                <w:szCs w:val="20"/>
              </w:rPr>
            </w:pPr>
            <w:r w:rsidRPr="00B217E7">
              <w:rPr>
                <w:noProof/>
                <w:sz w:val="20"/>
                <w:szCs w:val="20"/>
              </w:rPr>
              <w:t>In secondary schools this would be more common it’s a balancing act of how many portions to make so we arent over producing</w:t>
            </w:r>
            <w:r w:rsidR="00403707" w:rsidRPr="00B217E7">
              <w:rPr>
                <w:noProof/>
                <w:sz w:val="20"/>
                <w:szCs w:val="20"/>
              </w:rPr>
              <w:t xml:space="preserve">, </w:t>
            </w:r>
            <w:r w:rsidRPr="00B217E7">
              <w:rPr>
                <w:noProof/>
                <w:sz w:val="20"/>
                <w:szCs w:val="20"/>
              </w:rPr>
              <w:t xml:space="preserve">however the Cook would then next time increase the amount made </w:t>
            </w:r>
            <w:r w:rsidR="00403707" w:rsidRPr="00B217E7">
              <w:rPr>
                <w:noProof/>
                <w:sz w:val="20"/>
                <w:szCs w:val="20"/>
              </w:rPr>
              <w:t>t</w:t>
            </w:r>
            <w:r w:rsidRPr="00B217E7">
              <w:rPr>
                <w:noProof/>
                <w:sz w:val="20"/>
                <w:szCs w:val="20"/>
              </w:rPr>
              <w:t>o try to ensure there is enough for everyone. This would also be the case if we are overproducing then it would be reduced.</w:t>
            </w:r>
          </w:p>
          <w:p w14:paraId="6EE8D518" w14:textId="21B1505C" w:rsidR="00DA1E56" w:rsidRPr="00B217E7" w:rsidRDefault="00800F57" w:rsidP="00800F57">
            <w:pPr>
              <w:jc w:val="center"/>
              <w:rPr>
                <w:noProof/>
                <w:sz w:val="20"/>
                <w:szCs w:val="20"/>
              </w:rPr>
            </w:pPr>
            <w:r w:rsidRPr="00B217E7">
              <w:rPr>
                <w:noProof/>
                <w:sz w:val="20"/>
                <w:szCs w:val="20"/>
              </w:rPr>
              <w:t>There is a pre order app where the pupils can preorder the items for lunch, so they can pick it up and go.</w:t>
            </w:r>
          </w:p>
        </w:tc>
      </w:tr>
      <w:tr w:rsidR="00DA1E56" w:rsidRPr="00DA1E56" w14:paraId="361EB3C6" w14:textId="77777777" w:rsidTr="00DA1E56">
        <w:trPr>
          <w:trHeight w:val="567"/>
        </w:trPr>
        <w:tc>
          <w:tcPr>
            <w:tcW w:w="3372" w:type="dxa"/>
            <w:hideMark/>
          </w:tcPr>
          <w:p w14:paraId="4C368023" w14:textId="429399EF" w:rsidR="00DA1E56" w:rsidRPr="00B217E7" w:rsidRDefault="00800F57" w:rsidP="00DA1E56">
            <w:pPr>
              <w:jc w:val="center"/>
              <w:rPr>
                <w:noProof/>
                <w:sz w:val="20"/>
                <w:szCs w:val="20"/>
              </w:rPr>
            </w:pPr>
            <w:r w:rsidRPr="00B217E7">
              <w:rPr>
                <w:noProof/>
                <w:sz w:val="20"/>
                <w:szCs w:val="20"/>
              </w:rPr>
              <w:t>T</w:t>
            </w:r>
            <w:r w:rsidR="00DA1E56" w:rsidRPr="00B217E7">
              <w:rPr>
                <w:noProof/>
                <w:sz w:val="20"/>
                <w:szCs w:val="20"/>
              </w:rPr>
              <w:t>oo many vegetarian</w:t>
            </w:r>
            <w:r w:rsidR="0085685A">
              <w:rPr>
                <w:noProof/>
                <w:sz w:val="20"/>
                <w:szCs w:val="20"/>
              </w:rPr>
              <w:t>/vegan</w:t>
            </w:r>
            <w:r w:rsidR="00DA1E56" w:rsidRPr="00B217E7">
              <w:rPr>
                <w:noProof/>
                <w:sz w:val="20"/>
                <w:szCs w:val="20"/>
              </w:rPr>
              <w:t xml:space="preserve"> options </w:t>
            </w:r>
          </w:p>
        </w:tc>
        <w:tc>
          <w:tcPr>
            <w:tcW w:w="7359" w:type="dxa"/>
            <w:hideMark/>
          </w:tcPr>
          <w:p w14:paraId="61DEA9A3" w14:textId="067175A6" w:rsidR="00DA1E56" w:rsidRPr="00B217E7" w:rsidRDefault="00800F57" w:rsidP="00DA1E56">
            <w:pPr>
              <w:jc w:val="center"/>
              <w:rPr>
                <w:noProof/>
                <w:sz w:val="20"/>
                <w:szCs w:val="20"/>
              </w:rPr>
            </w:pPr>
            <w:r w:rsidRPr="00B217E7">
              <w:rPr>
                <w:noProof/>
                <w:sz w:val="20"/>
                <w:szCs w:val="20"/>
              </w:rPr>
              <w:t>Due to an increase in demand we have increased the vegetarian and vegan options available. We aim to</w:t>
            </w:r>
            <w:r w:rsidR="00403707" w:rsidRPr="00B217E7">
              <w:rPr>
                <w:noProof/>
                <w:sz w:val="20"/>
                <w:szCs w:val="20"/>
              </w:rPr>
              <w:t xml:space="preserve"> have a </w:t>
            </w:r>
            <w:r w:rsidRPr="00B217E7">
              <w:rPr>
                <w:noProof/>
                <w:sz w:val="20"/>
                <w:szCs w:val="20"/>
              </w:rPr>
              <w:t xml:space="preserve"> range of different options for all pupils tastes.</w:t>
            </w:r>
            <w:r w:rsidR="00E44337" w:rsidRPr="00B217E7">
              <w:rPr>
                <w:noProof/>
                <w:sz w:val="20"/>
                <w:szCs w:val="20"/>
              </w:rPr>
              <w:t xml:space="preserve"> The menu has at least one meat and one vegetarian option per day </w:t>
            </w:r>
            <w:r w:rsidRPr="00B217E7">
              <w:rPr>
                <w:noProof/>
                <w:sz w:val="20"/>
                <w:szCs w:val="20"/>
              </w:rPr>
              <w:t xml:space="preserve"> </w:t>
            </w:r>
          </w:p>
        </w:tc>
      </w:tr>
      <w:tr w:rsidR="0085685A" w:rsidRPr="00DA1E56" w14:paraId="0C3A2AE0" w14:textId="77777777" w:rsidTr="00DA1E56">
        <w:trPr>
          <w:trHeight w:val="567"/>
        </w:trPr>
        <w:tc>
          <w:tcPr>
            <w:tcW w:w="3372" w:type="dxa"/>
          </w:tcPr>
          <w:p w14:paraId="493066C4" w14:textId="18B77C24" w:rsidR="0085685A" w:rsidRPr="00B217E7" w:rsidRDefault="0085685A" w:rsidP="00DA1E56">
            <w:pPr>
              <w:jc w:val="center"/>
              <w:rPr>
                <w:noProof/>
                <w:sz w:val="20"/>
                <w:szCs w:val="20"/>
              </w:rPr>
            </w:pPr>
            <w:r>
              <w:rPr>
                <w:noProof/>
                <w:sz w:val="20"/>
                <w:szCs w:val="20"/>
              </w:rPr>
              <w:t xml:space="preserve">Not enough </w:t>
            </w:r>
            <w:r w:rsidRPr="0085685A">
              <w:rPr>
                <w:noProof/>
                <w:sz w:val="20"/>
                <w:szCs w:val="20"/>
              </w:rPr>
              <w:t>vegetarian/vegan options</w:t>
            </w:r>
          </w:p>
        </w:tc>
        <w:tc>
          <w:tcPr>
            <w:tcW w:w="7359" w:type="dxa"/>
          </w:tcPr>
          <w:p w14:paraId="25C6FE2F" w14:textId="24E94A1C" w:rsidR="0085685A" w:rsidRDefault="0085685A" w:rsidP="00DA1E56">
            <w:pPr>
              <w:jc w:val="center"/>
              <w:rPr>
                <w:noProof/>
                <w:sz w:val="20"/>
                <w:szCs w:val="20"/>
              </w:rPr>
            </w:pPr>
            <w:r>
              <w:rPr>
                <w:noProof/>
                <w:sz w:val="20"/>
                <w:szCs w:val="20"/>
              </w:rPr>
              <w:t>For primary there is a vegan menu howev</w:t>
            </w:r>
            <w:r w:rsidR="0083706F">
              <w:rPr>
                <w:noProof/>
                <w:sz w:val="20"/>
                <w:szCs w:val="20"/>
              </w:rPr>
              <w:t>e</w:t>
            </w:r>
            <w:r>
              <w:rPr>
                <w:noProof/>
                <w:sz w:val="20"/>
                <w:szCs w:val="20"/>
              </w:rPr>
              <w:t xml:space="preserve">r you need to request this from </w:t>
            </w:r>
            <w:hyperlink r:id="rId21" w:history="1">
              <w:r w:rsidRPr="002F2994">
                <w:rPr>
                  <w:rStyle w:val="Hyperlink"/>
                  <w:noProof/>
                  <w:sz w:val="20"/>
                  <w:szCs w:val="20"/>
                </w:rPr>
                <w:t>schoolmeals@moray.gov.uk</w:t>
              </w:r>
            </w:hyperlink>
            <w:r>
              <w:rPr>
                <w:noProof/>
                <w:sz w:val="20"/>
                <w:szCs w:val="20"/>
              </w:rPr>
              <w:t xml:space="preserve"> as we need to be aware so products can be purchased.</w:t>
            </w:r>
          </w:p>
          <w:p w14:paraId="7F046E34" w14:textId="77777777" w:rsidR="0085685A" w:rsidRDefault="0085685A" w:rsidP="00DA1E56">
            <w:pPr>
              <w:jc w:val="center"/>
              <w:rPr>
                <w:noProof/>
                <w:sz w:val="20"/>
                <w:szCs w:val="20"/>
              </w:rPr>
            </w:pPr>
            <w:r>
              <w:rPr>
                <w:noProof/>
                <w:sz w:val="20"/>
                <w:szCs w:val="20"/>
              </w:rPr>
              <w:t xml:space="preserve">Secondary schools there should always be vegan and vegetarian options available. </w:t>
            </w:r>
          </w:p>
          <w:p w14:paraId="60E354D4" w14:textId="0756566B" w:rsidR="0085685A" w:rsidRPr="00B217E7" w:rsidRDefault="0085685A" w:rsidP="00DA1E56">
            <w:pPr>
              <w:jc w:val="center"/>
              <w:rPr>
                <w:noProof/>
                <w:sz w:val="20"/>
                <w:szCs w:val="20"/>
              </w:rPr>
            </w:pPr>
            <w:r>
              <w:rPr>
                <w:noProof/>
                <w:sz w:val="20"/>
                <w:szCs w:val="20"/>
              </w:rPr>
              <w:t xml:space="preserve">However will review when menu planning and during site visits. </w:t>
            </w:r>
          </w:p>
        </w:tc>
      </w:tr>
      <w:tr w:rsidR="00DA1E56" w:rsidRPr="00DA1E56" w14:paraId="5F82EF69" w14:textId="77777777" w:rsidTr="00DA1E56">
        <w:trPr>
          <w:trHeight w:val="293"/>
        </w:trPr>
        <w:tc>
          <w:tcPr>
            <w:tcW w:w="3372" w:type="dxa"/>
            <w:hideMark/>
          </w:tcPr>
          <w:p w14:paraId="2A0F0F36" w14:textId="1AEECD1B" w:rsidR="00DA1E56" w:rsidRPr="00B217E7" w:rsidRDefault="0085685A" w:rsidP="00DA1E56">
            <w:pPr>
              <w:jc w:val="center"/>
              <w:rPr>
                <w:noProof/>
                <w:sz w:val="20"/>
                <w:szCs w:val="20"/>
              </w:rPr>
            </w:pPr>
            <w:r>
              <w:rPr>
                <w:noProof/>
                <w:sz w:val="20"/>
                <w:szCs w:val="20"/>
              </w:rPr>
              <w:t xml:space="preserve">Plenty of variety of choices </w:t>
            </w:r>
            <w:r w:rsidR="00DA1E56" w:rsidRPr="00B217E7">
              <w:rPr>
                <w:noProof/>
                <w:sz w:val="20"/>
                <w:szCs w:val="20"/>
              </w:rPr>
              <w:t xml:space="preserve"> </w:t>
            </w:r>
          </w:p>
        </w:tc>
        <w:tc>
          <w:tcPr>
            <w:tcW w:w="7359" w:type="dxa"/>
            <w:hideMark/>
          </w:tcPr>
          <w:p w14:paraId="1EC75134" w14:textId="77777777" w:rsidR="00DA1E56" w:rsidRPr="00B217E7" w:rsidRDefault="00DA1E56" w:rsidP="00DA1E56">
            <w:pPr>
              <w:jc w:val="center"/>
              <w:rPr>
                <w:noProof/>
                <w:sz w:val="20"/>
                <w:szCs w:val="20"/>
              </w:rPr>
            </w:pPr>
            <w:r w:rsidRPr="00B217E7">
              <w:rPr>
                <w:noProof/>
                <w:sz w:val="20"/>
                <w:szCs w:val="20"/>
              </w:rPr>
              <w:t>Positive Feedback</w:t>
            </w:r>
          </w:p>
        </w:tc>
      </w:tr>
    </w:tbl>
    <w:p w14:paraId="3D277FD6" w14:textId="77777777" w:rsidR="00DA1E56" w:rsidRDefault="00DA1E56" w:rsidP="00934E05">
      <w:pPr>
        <w:jc w:val="center"/>
        <w:rPr>
          <w:b/>
          <w:bCs/>
          <w:sz w:val="24"/>
          <w:szCs w:val="24"/>
          <w:lang w:val="en-US"/>
        </w:rPr>
      </w:pPr>
    </w:p>
    <w:p w14:paraId="1A807B89" w14:textId="77777777" w:rsidR="0083706F" w:rsidRDefault="0083706F" w:rsidP="00934E05">
      <w:pPr>
        <w:jc w:val="center"/>
        <w:rPr>
          <w:b/>
          <w:bCs/>
          <w:sz w:val="24"/>
          <w:szCs w:val="24"/>
          <w:lang w:val="en-US"/>
        </w:rPr>
      </w:pPr>
    </w:p>
    <w:p w14:paraId="57463A45" w14:textId="77777777" w:rsidR="0083706F" w:rsidRDefault="0083706F" w:rsidP="00934E05">
      <w:pPr>
        <w:jc w:val="center"/>
        <w:rPr>
          <w:b/>
          <w:bCs/>
          <w:sz w:val="24"/>
          <w:szCs w:val="24"/>
          <w:lang w:val="en-US"/>
        </w:rPr>
      </w:pPr>
    </w:p>
    <w:p w14:paraId="07E57924" w14:textId="77777777" w:rsidR="0083706F" w:rsidRDefault="0083706F" w:rsidP="00934E05">
      <w:pPr>
        <w:jc w:val="center"/>
        <w:rPr>
          <w:b/>
          <w:bCs/>
          <w:sz w:val="24"/>
          <w:szCs w:val="24"/>
          <w:lang w:val="en-US"/>
        </w:rPr>
      </w:pPr>
    </w:p>
    <w:p w14:paraId="517C0468" w14:textId="77777777" w:rsidR="0085685A" w:rsidRDefault="0085685A" w:rsidP="00934E05">
      <w:pPr>
        <w:jc w:val="center"/>
        <w:rPr>
          <w:b/>
          <w:bCs/>
          <w:sz w:val="24"/>
          <w:szCs w:val="24"/>
          <w:lang w:val="en-US"/>
        </w:rPr>
      </w:pPr>
    </w:p>
    <w:p w14:paraId="2F6015C7" w14:textId="77777777" w:rsidR="00934E05" w:rsidRDefault="00934E05" w:rsidP="00934E05">
      <w:pPr>
        <w:jc w:val="center"/>
        <w:rPr>
          <w:b/>
          <w:bCs/>
          <w:sz w:val="24"/>
          <w:szCs w:val="24"/>
          <w:lang w:val="en-US"/>
        </w:rPr>
      </w:pPr>
      <w:r w:rsidRPr="00934E05">
        <w:rPr>
          <w:b/>
          <w:bCs/>
          <w:sz w:val="24"/>
          <w:szCs w:val="24"/>
          <w:lang w:val="en-US"/>
        </w:rPr>
        <w:t>Q7 If your child/children attend secondary school do you /or your child know what is on the menu for that day/week?</w:t>
      </w:r>
    </w:p>
    <w:p w14:paraId="14302F63" w14:textId="0E95B8A9" w:rsidR="00934E05" w:rsidRDefault="00934E05" w:rsidP="00934E05">
      <w:pPr>
        <w:jc w:val="center"/>
        <w:rPr>
          <w:sz w:val="20"/>
          <w:szCs w:val="20"/>
          <w:lang w:val="en-US"/>
        </w:rPr>
      </w:pPr>
      <w:proofErr w:type="gramStart"/>
      <w:r w:rsidRPr="00934E05">
        <w:rPr>
          <w:sz w:val="20"/>
          <w:szCs w:val="20"/>
          <w:lang w:val="en-US"/>
        </w:rPr>
        <w:t>Answered</w:t>
      </w:r>
      <w:proofErr w:type="gramEnd"/>
      <w:r w:rsidRPr="00934E05">
        <w:rPr>
          <w:sz w:val="20"/>
          <w:szCs w:val="20"/>
          <w:lang w:val="en-US"/>
        </w:rPr>
        <w:t xml:space="preserve">: </w:t>
      </w:r>
      <w:r w:rsidR="00F75381">
        <w:rPr>
          <w:sz w:val="20"/>
          <w:szCs w:val="20"/>
          <w:lang w:val="en-US"/>
        </w:rPr>
        <w:t>244</w:t>
      </w:r>
      <w:r w:rsidRPr="00934E05">
        <w:rPr>
          <w:sz w:val="20"/>
          <w:szCs w:val="20"/>
          <w:lang w:val="en-US"/>
        </w:rPr>
        <w:tab/>
        <w:t xml:space="preserve">Skipped: </w:t>
      </w:r>
      <w:r w:rsidR="00F75381">
        <w:rPr>
          <w:sz w:val="20"/>
          <w:szCs w:val="20"/>
          <w:lang w:val="en-US"/>
        </w:rPr>
        <w:t>187</w:t>
      </w:r>
    </w:p>
    <w:p w14:paraId="1796B65E" w14:textId="534F5F4D" w:rsidR="00934E05" w:rsidRDefault="00F75381" w:rsidP="00934E05">
      <w:pPr>
        <w:jc w:val="center"/>
        <w:rPr>
          <w:sz w:val="20"/>
          <w:szCs w:val="20"/>
          <w:lang w:val="en-US"/>
        </w:rPr>
      </w:pPr>
      <w:r w:rsidRPr="00F75381">
        <w:rPr>
          <w:noProof/>
        </w:rPr>
        <w:drawing>
          <wp:inline distT="0" distB="0" distL="0" distR="0" wp14:anchorId="2707ECCF" wp14:editId="317AA178">
            <wp:extent cx="2955925" cy="1301750"/>
            <wp:effectExtent l="0" t="0" r="0" b="0"/>
            <wp:docPr id="115202114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21141" name="Picture 1" descr="A graph with different colored squares&#10;&#10;Description automatically generated"/>
                    <pic:cNvPicPr/>
                  </pic:nvPicPr>
                  <pic:blipFill>
                    <a:blip r:embed="rId22"/>
                    <a:stretch>
                      <a:fillRect/>
                    </a:stretch>
                  </pic:blipFill>
                  <pic:spPr>
                    <a:xfrm>
                      <a:off x="0" y="0"/>
                      <a:ext cx="2955925" cy="1301750"/>
                    </a:xfrm>
                    <a:prstGeom prst="rect">
                      <a:avLst/>
                    </a:prstGeom>
                  </pic:spPr>
                </pic:pic>
              </a:graphicData>
            </a:graphic>
          </wp:inline>
        </w:drawing>
      </w:r>
    </w:p>
    <w:p w14:paraId="0BDEFFFB" w14:textId="56407BA1" w:rsidR="00934E05" w:rsidRPr="00934E05" w:rsidRDefault="00F75381" w:rsidP="00934E05">
      <w:pPr>
        <w:jc w:val="center"/>
        <w:rPr>
          <w:sz w:val="20"/>
          <w:szCs w:val="20"/>
          <w:lang w:val="en-US"/>
        </w:rPr>
      </w:pPr>
      <w:r w:rsidRPr="00F75381">
        <w:rPr>
          <w:noProof/>
        </w:rPr>
        <w:drawing>
          <wp:inline distT="0" distB="0" distL="0" distR="0" wp14:anchorId="02D3A98E" wp14:editId="531C2FAC">
            <wp:extent cx="4611370" cy="685800"/>
            <wp:effectExtent l="0" t="0" r="0" b="0"/>
            <wp:docPr id="766845821" name="Picture 1" descr="A white and black striped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845821" name="Picture 1" descr="A white and black striped object&#10;&#10;Description automatically generated with medium confidence"/>
                    <pic:cNvPicPr/>
                  </pic:nvPicPr>
                  <pic:blipFill>
                    <a:blip r:embed="rId23"/>
                    <a:stretch>
                      <a:fillRect/>
                    </a:stretch>
                  </pic:blipFill>
                  <pic:spPr>
                    <a:xfrm>
                      <a:off x="0" y="0"/>
                      <a:ext cx="4611370" cy="685800"/>
                    </a:xfrm>
                    <a:prstGeom prst="rect">
                      <a:avLst/>
                    </a:prstGeom>
                  </pic:spPr>
                </pic:pic>
              </a:graphicData>
            </a:graphic>
          </wp:inline>
        </w:drawing>
      </w:r>
    </w:p>
    <w:p w14:paraId="050EECC5" w14:textId="77777777" w:rsidR="00934E05" w:rsidRDefault="00934E05" w:rsidP="00934E05">
      <w:pPr>
        <w:jc w:val="center"/>
        <w:rPr>
          <w:b/>
          <w:bCs/>
          <w:sz w:val="24"/>
          <w:szCs w:val="24"/>
          <w:lang w:val="en-US"/>
        </w:rPr>
      </w:pPr>
      <w:r w:rsidRPr="0083706F">
        <w:rPr>
          <w:noProof/>
          <w:lang w:eastAsia="en-GB"/>
        </w:rPr>
        <w:drawing>
          <wp:inline distT="0" distB="0" distL="0" distR="0" wp14:anchorId="4317BB8B" wp14:editId="0082A79B">
            <wp:extent cx="5229225" cy="1657350"/>
            <wp:effectExtent l="0" t="0" r="9525" b="0"/>
            <wp:docPr id="10922826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29225" cy="1657350"/>
                    </a:xfrm>
                    <a:prstGeom prst="rect">
                      <a:avLst/>
                    </a:prstGeom>
                    <a:noFill/>
                    <a:ln>
                      <a:noFill/>
                    </a:ln>
                  </pic:spPr>
                </pic:pic>
              </a:graphicData>
            </a:graphic>
          </wp:inline>
        </w:drawing>
      </w:r>
    </w:p>
    <w:p w14:paraId="028F8BBD" w14:textId="77777777" w:rsidR="0083706F" w:rsidRDefault="0083706F" w:rsidP="00934E05">
      <w:pPr>
        <w:jc w:val="center"/>
        <w:rPr>
          <w:b/>
          <w:bCs/>
          <w:sz w:val="24"/>
          <w:szCs w:val="24"/>
          <w:lang w:val="en-US"/>
        </w:rPr>
      </w:pPr>
    </w:p>
    <w:p w14:paraId="289DF7F7" w14:textId="7E5D32CC" w:rsidR="007C4DBB" w:rsidRDefault="007C4DBB" w:rsidP="007C4DBB">
      <w:pPr>
        <w:jc w:val="center"/>
        <w:rPr>
          <w:b/>
          <w:bCs/>
          <w:sz w:val="24"/>
          <w:szCs w:val="24"/>
          <w:lang w:val="en-US"/>
        </w:rPr>
      </w:pPr>
      <w:r w:rsidRPr="007C4DBB">
        <w:rPr>
          <w:b/>
          <w:bCs/>
          <w:sz w:val="24"/>
          <w:szCs w:val="24"/>
        </w:rPr>
        <w:t>Q</w:t>
      </w:r>
      <w:r w:rsidR="0019255F" w:rsidRPr="007C4DBB">
        <w:rPr>
          <w:b/>
          <w:bCs/>
          <w:sz w:val="24"/>
          <w:szCs w:val="24"/>
        </w:rPr>
        <w:t>8</w:t>
      </w:r>
      <w:r w:rsidR="0019255F">
        <w:rPr>
          <w:b/>
          <w:bCs/>
          <w:sz w:val="24"/>
          <w:szCs w:val="24"/>
        </w:rPr>
        <w:t xml:space="preserve"> Parents</w:t>
      </w:r>
      <w:r w:rsidRPr="007C4DBB">
        <w:rPr>
          <w:b/>
          <w:bCs/>
          <w:sz w:val="24"/>
          <w:szCs w:val="24"/>
        </w:rPr>
        <w:t>/Carer are you aware that you can top up the NEC cards</w:t>
      </w:r>
      <w:r>
        <w:rPr>
          <w:b/>
          <w:bCs/>
          <w:sz w:val="24"/>
          <w:szCs w:val="24"/>
        </w:rPr>
        <w:t xml:space="preserve"> </w:t>
      </w:r>
      <w:r w:rsidRPr="007C4DBB">
        <w:rPr>
          <w:b/>
          <w:bCs/>
          <w:sz w:val="24"/>
          <w:szCs w:val="24"/>
        </w:rPr>
        <w:t>online?</w:t>
      </w:r>
    </w:p>
    <w:p w14:paraId="4F3E93A0" w14:textId="16B57A72" w:rsidR="007C4DBB" w:rsidRPr="007C4DBB" w:rsidRDefault="007C4DBB" w:rsidP="007C4DBB">
      <w:pPr>
        <w:jc w:val="center"/>
        <w:rPr>
          <w:sz w:val="20"/>
          <w:szCs w:val="20"/>
        </w:rPr>
      </w:pPr>
      <w:r w:rsidRPr="007C4DBB">
        <w:rPr>
          <w:sz w:val="20"/>
          <w:szCs w:val="20"/>
        </w:rPr>
        <w:t xml:space="preserve">Answered: </w:t>
      </w:r>
      <w:r w:rsidR="00F75381">
        <w:rPr>
          <w:sz w:val="20"/>
          <w:szCs w:val="20"/>
        </w:rPr>
        <w:t>336</w:t>
      </w:r>
      <w:r>
        <w:rPr>
          <w:sz w:val="20"/>
          <w:szCs w:val="20"/>
        </w:rPr>
        <w:t xml:space="preserve">     </w:t>
      </w:r>
      <w:r w:rsidRPr="007C4DBB">
        <w:rPr>
          <w:sz w:val="20"/>
          <w:szCs w:val="20"/>
        </w:rPr>
        <w:t xml:space="preserve">Skipped: </w:t>
      </w:r>
      <w:r w:rsidR="00F75381">
        <w:rPr>
          <w:sz w:val="20"/>
          <w:szCs w:val="20"/>
        </w:rPr>
        <w:t>95</w:t>
      </w:r>
    </w:p>
    <w:p w14:paraId="2EB2333F" w14:textId="72FBB789" w:rsidR="007C4DBB" w:rsidRDefault="00FE4E6A" w:rsidP="00934E05">
      <w:pPr>
        <w:jc w:val="center"/>
        <w:rPr>
          <w:b/>
          <w:bCs/>
          <w:sz w:val="24"/>
          <w:szCs w:val="24"/>
          <w:lang w:val="en-US"/>
        </w:rPr>
      </w:pPr>
      <w:r w:rsidRPr="00FE4E6A">
        <w:rPr>
          <w:noProof/>
        </w:rPr>
        <w:drawing>
          <wp:inline distT="0" distB="0" distL="0" distR="0" wp14:anchorId="3DBCF81C" wp14:editId="20663199">
            <wp:extent cx="4146550" cy="1644650"/>
            <wp:effectExtent l="0" t="0" r="6350" b="0"/>
            <wp:docPr id="534195296" name="Picture 1" descr="A green bar graph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95296" name="Picture 1" descr="A green bar graph with numbers&#10;&#10;Description automatically generated"/>
                    <pic:cNvPicPr/>
                  </pic:nvPicPr>
                  <pic:blipFill>
                    <a:blip r:embed="rId25"/>
                    <a:stretch>
                      <a:fillRect/>
                    </a:stretch>
                  </pic:blipFill>
                  <pic:spPr>
                    <a:xfrm>
                      <a:off x="0" y="0"/>
                      <a:ext cx="4146550" cy="1644650"/>
                    </a:xfrm>
                    <a:prstGeom prst="rect">
                      <a:avLst/>
                    </a:prstGeom>
                  </pic:spPr>
                </pic:pic>
              </a:graphicData>
            </a:graphic>
          </wp:inline>
        </w:drawing>
      </w:r>
    </w:p>
    <w:p w14:paraId="6A8EE864" w14:textId="77777777" w:rsidR="00FE4E6A" w:rsidRDefault="00FE4E6A" w:rsidP="00934E05">
      <w:pPr>
        <w:jc w:val="center"/>
        <w:rPr>
          <w:b/>
          <w:bCs/>
          <w:sz w:val="24"/>
          <w:szCs w:val="24"/>
          <w:lang w:val="en-US"/>
        </w:rPr>
      </w:pPr>
    </w:p>
    <w:p w14:paraId="08419913" w14:textId="6B2F3578" w:rsidR="007C4DBB" w:rsidRDefault="00FE4E6A" w:rsidP="00934E05">
      <w:pPr>
        <w:jc w:val="center"/>
        <w:rPr>
          <w:b/>
          <w:bCs/>
          <w:sz w:val="24"/>
          <w:szCs w:val="24"/>
          <w:lang w:val="en-US"/>
        </w:rPr>
      </w:pPr>
      <w:r w:rsidRPr="00FE4E6A">
        <w:rPr>
          <w:noProof/>
        </w:rPr>
        <w:lastRenderedPageBreak/>
        <w:drawing>
          <wp:inline distT="0" distB="0" distL="0" distR="0" wp14:anchorId="0D233B27" wp14:editId="473FACCD">
            <wp:extent cx="4427220" cy="825500"/>
            <wp:effectExtent l="0" t="0" r="0" b="0"/>
            <wp:docPr id="1893234249" name="Picture 1" descr="A white rectangular object with a black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34249" name="Picture 1" descr="A white rectangular object with a black stripe&#10;&#10;Description automatically generated with medium confidence"/>
                    <pic:cNvPicPr/>
                  </pic:nvPicPr>
                  <pic:blipFill>
                    <a:blip r:embed="rId26"/>
                    <a:stretch>
                      <a:fillRect/>
                    </a:stretch>
                  </pic:blipFill>
                  <pic:spPr>
                    <a:xfrm>
                      <a:off x="0" y="0"/>
                      <a:ext cx="4427220" cy="825500"/>
                    </a:xfrm>
                    <a:prstGeom prst="rect">
                      <a:avLst/>
                    </a:prstGeom>
                  </pic:spPr>
                </pic:pic>
              </a:graphicData>
            </a:graphic>
          </wp:inline>
        </w:drawing>
      </w:r>
    </w:p>
    <w:p w14:paraId="579A158A" w14:textId="77777777" w:rsidR="00DA1E56" w:rsidRDefault="00DA1E56" w:rsidP="00934E05">
      <w:pPr>
        <w:jc w:val="center"/>
        <w:rPr>
          <w:b/>
          <w:bCs/>
          <w:sz w:val="24"/>
          <w:szCs w:val="24"/>
          <w:lang w:val="en-US"/>
        </w:rPr>
      </w:pPr>
    </w:p>
    <w:p w14:paraId="38FD3FF3" w14:textId="77777777" w:rsidR="00FE4E6A" w:rsidRDefault="00FE4E6A" w:rsidP="00934E05">
      <w:pPr>
        <w:jc w:val="center"/>
        <w:rPr>
          <w:b/>
          <w:bCs/>
          <w:sz w:val="24"/>
          <w:szCs w:val="24"/>
          <w:lang w:val="en-US"/>
        </w:rPr>
      </w:pPr>
    </w:p>
    <w:p w14:paraId="4C730B24" w14:textId="77777777" w:rsidR="00FE4E6A" w:rsidRDefault="00FE4E6A" w:rsidP="00934E05">
      <w:pPr>
        <w:jc w:val="center"/>
        <w:rPr>
          <w:b/>
          <w:bCs/>
          <w:sz w:val="24"/>
          <w:szCs w:val="24"/>
          <w:lang w:val="en-US"/>
        </w:rPr>
      </w:pPr>
    </w:p>
    <w:p w14:paraId="52E7BC8B" w14:textId="77777777" w:rsidR="00FE4E6A" w:rsidRPr="00934E05" w:rsidRDefault="00FE4E6A" w:rsidP="00934E05">
      <w:pPr>
        <w:jc w:val="center"/>
        <w:rPr>
          <w:b/>
          <w:bCs/>
          <w:sz w:val="24"/>
          <w:szCs w:val="24"/>
          <w:lang w:val="en-US"/>
        </w:rPr>
      </w:pPr>
    </w:p>
    <w:p w14:paraId="4D392C58" w14:textId="44673E1E" w:rsidR="00F72A0C" w:rsidRPr="00F72A0C" w:rsidRDefault="00F72A0C" w:rsidP="00F72A0C">
      <w:pPr>
        <w:jc w:val="center"/>
        <w:rPr>
          <w:b/>
          <w:bCs/>
          <w:sz w:val="24"/>
          <w:szCs w:val="24"/>
          <w:lang w:val="en-US"/>
        </w:rPr>
      </w:pPr>
      <w:r w:rsidRPr="00F72A0C">
        <w:rPr>
          <w:b/>
          <w:bCs/>
          <w:sz w:val="24"/>
          <w:szCs w:val="24"/>
          <w:lang w:val="en-US"/>
        </w:rPr>
        <w:t xml:space="preserve">Q9 Are you or </w:t>
      </w:r>
      <w:proofErr w:type="gramStart"/>
      <w:r w:rsidRPr="00F72A0C">
        <w:rPr>
          <w:b/>
          <w:bCs/>
          <w:sz w:val="24"/>
          <w:szCs w:val="24"/>
          <w:lang w:val="en-US"/>
        </w:rPr>
        <w:t>your child/</w:t>
      </w:r>
      <w:proofErr w:type="gramEnd"/>
      <w:r w:rsidRPr="00F72A0C">
        <w:rPr>
          <w:b/>
          <w:bCs/>
          <w:sz w:val="24"/>
          <w:szCs w:val="24"/>
          <w:lang w:val="en-US"/>
        </w:rPr>
        <w:t xml:space="preserve"> children aware that in Secondary School there is a pre order app for lunch service?</w:t>
      </w:r>
    </w:p>
    <w:p w14:paraId="25670450" w14:textId="35CB8AFD" w:rsidR="00F72A0C" w:rsidRPr="00F72A0C" w:rsidRDefault="0083706F" w:rsidP="00F72A0C">
      <w:pPr>
        <w:jc w:val="center"/>
        <w:rPr>
          <w:sz w:val="20"/>
          <w:szCs w:val="20"/>
          <w:lang w:val="en-US"/>
        </w:rPr>
      </w:pPr>
      <w:proofErr w:type="gramStart"/>
      <w:r w:rsidRPr="00F72A0C">
        <w:rPr>
          <w:sz w:val="20"/>
          <w:szCs w:val="20"/>
          <w:lang w:val="en-US"/>
        </w:rPr>
        <w:t>Answered</w:t>
      </w:r>
      <w:proofErr w:type="gramEnd"/>
      <w:r>
        <w:rPr>
          <w:sz w:val="20"/>
          <w:szCs w:val="20"/>
          <w:lang w:val="en-US"/>
        </w:rPr>
        <w:t>:</w:t>
      </w:r>
      <w:r w:rsidR="00F72A0C" w:rsidRPr="00F72A0C">
        <w:rPr>
          <w:sz w:val="20"/>
          <w:szCs w:val="20"/>
          <w:lang w:val="en-US"/>
        </w:rPr>
        <w:t xml:space="preserve"> </w:t>
      </w:r>
      <w:r w:rsidR="00FE4E6A">
        <w:rPr>
          <w:sz w:val="20"/>
          <w:szCs w:val="20"/>
          <w:lang w:val="en-US"/>
        </w:rPr>
        <w:t>282</w:t>
      </w:r>
      <w:r w:rsidR="00F72A0C" w:rsidRPr="00F72A0C">
        <w:rPr>
          <w:sz w:val="20"/>
          <w:szCs w:val="20"/>
          <w:lang w:val="en-US"/>
        </w:rPr>
        <w:tab/>
        <w:t xml:space="preserve">Skipped: </w:t>
      </w:r>
      <w:r w:rsidR="00FE4E6A">
        <w:rPr>
          <w:sz w:val="20"/>
          <w:szCs w:val="20"/>
          <w:lang w:val="en-US"/>
        </w:rPr>
        <w:t>149</w:t>
      </w:r>
    </w:p>
    <w:p w14:paraId="7C1D2A74" w14:textId="553A2158" w:rsidR="00934E05" w:rsidRDefault="00FE4E6A" w:rsidP="00397283">
      <w:pPr>
        <w:jc w:val="center"/>
        <w:rPr>
          <w:b/>
          <w:bCs/>
          <w:sz w:val="28"/>
          <w:szCs w:val="28"/>
        </w:rPr>
      </w:pPr>
      <w:r w:rsidRPr="00FE4E6A">
        <w:rPr>
          <w:noProof/>
        </w:rPr>
        <w:drawing>
          <wp:inline distT="0" distB="0" distL="0" distR="0" wp14:anchorId="321DFD98" wp14:editId="46C25236">
            <wp:extent cx="3502025" cy="1346200"/>
            <wp:effectExtent l="0" t="0" r="3175" b="6350"/>
            <wp:docPr id="902912506"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12506" name="Picture 1" descr="A graph with different colored squares&#10;&#10;Description automatically generated"/>
                    <pic:cNvPicPr/>
                  </pic:nvPicPr>
                  <pic:blipFill>
                    <a:blip r:embed="rId27"/>
                    <a:stretch>
                      <a:fillRect/>
                    </a:stretch>
                  </pic:blipFill>
                  <pic:spPr>
                    <a:xfrm>
                      <a:off x="0" y="0"/>
                      <a:ext cx="3502025" cy="1346200"/>
                    </a:xfrm>
                    <a:prstGeom prst="rect">
                      <a:avLst/>
                    </a:prstGeom>
                  </pic:spPr>
                </pic:pic>
              </a:graphicData>
            </a:graphic>
          </wp:inline>
        </w:drawing>
      </w:r>
    </w:p>
    <w:p w14:paraId="05F2A997" w14:textId="2BB88B53" w:rsidR="00F72A0C" w:rsidRDefault="00FE4E6A" w:rsidP="00397283">
      <w:pPr>
        <w:jc w:val="center"/>
        <w:rPr>
          <w:b/>
          <w:bCs/>
          <w:sz w:val="28"/>
          <w:szCs w:val="28"/>
        </w:rPr>
      </w:pPr>
      <w:r w:rsidRPr="00FE4E6A">
        <w:rPr>
          <w:noProof/>
        </w:rPr>
        <w:drawing>
          <wp:inline distT="0" distB="0" distL="0" distR="0" wp14:anchorId="61C5BC67" wp14:editId="5EF5182C">
            <wp:extent cx="3797300" cy="825500"/>
            <wp:effectExtent l="0" t="0" r="0" b="0"/>
            <wp:docPr id="833087355" name="Picture 1" descr="A white and black striped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087355" name="Picture 1" descr="A white and black striped object&#10;&#10;Description automatically generated with medium confidence"/>
                    <pic:cNvPicPr/>
                  </pic:nvPicPr>
                  <pic:blipFill>
                    <a:blip r:embed="rId28"/>
                    <a:stretch>
                      <a:fillRect/>
                    </a:stretch>
                  </pic:blipFill>
                  <pic:spPr>
                    <a:xfrm>
                      <a:off x="0" y="0"/>
                      <a:ext cx="3797300" cy="825500"/>
                    </a:xfrm>
                    <a:prstGeom prst="rect">
                      <a:avLst/>
                    </a:prstGeom>
                  </pic:spPr>
                </pic:pic>
              </a:graphicData>
            </a:graphic>
          </wp:inline>
        </w:drawing>
      </w:r>
    </w:p>
    <w:p w14:paraId="218E2BE6" w14:textId="77777777" w:rsidR="0019255F" w:rsidRDefault="0019255F" w:rsidP="00397283">
      <w:pPr>
        <w:jc w:val="center"/>
        <w:rPr>
          <w:b/>
          <w:bCs/>
          <w:sz w:val="28"/>
          <w:szCs w:val="28"/>
        </w:rPr>
      </w:pPr>
    </w:p>
    <w:p w14:paraId="4960CCAA" w14:textId="77777777" w:rsidR="00F72A0C" w:rsidRPr="007F5090" w:rsidRDefault="00F72A0C" w:rsidP="00F72A0C">
      <w:pPr>
        <w:jc w:val="center"/>
        <w:rPr>
          <w:b/>
          <w:bCs/>
          <w:sz w:val="24"/>
          <w:szCs w:val="24"/>
          <w:lang w:val="en-US"/>
        </w:rPr>
      </w:pPr>
      <w:r w:rsidRPr="00F72A0C">
        <w:rPr>
          <w:b/>
          <w:bCs/>
          <w:sz w:val="24"/>
          <w:szCs w:val="24"/>
          <w:lang w:val="en-US"/>
        </w:rPr>
        <w:t xml:space="preserve">Q10 Are you aware of the nutritional standards that school meals </w:t>
      </w:r>
      <w:proofErr w:type="gramStart"/>
      <w:r w:rsidRPr="00F72A0C">
        <w:rPr>
          <w:b/>
          <w:bCs/>
          <w:sz w:val="24"/>
          <w:szCs w:val="24"/>
          <w:lang w:val="en-US"/>
        </w:rPr>
        <w:t>have to</w:t>
      </w:r>
      <w:proofErr w:type="gramEnd"/>
      <w:r w:rsidRPr="00F72A0C">
        <w:rPr>
          <w:b/>
          <w:bCs/>
          <w:sz w:val="24"/>
          <w:szCs w:val="24"/>
          <w:lang w:val="en-US"/>
        </w:rPr>
        <w:t xml:space="preserve"> comply with?</w:t>
      </w:r>
    </w:p>
    <w:p w14:paraId="21986230" w14:textId="5D8D2756" w:rsidR="00F72A0C" w:rsidRDefault="0083706F" w:rsidP="00F72A0C">
      <w:pPr>
        <w:jc w:val="center"/>
        <w:rPr>
          <w:sz w:val="18"/>
          <w:szCs w:val="18"/>
          <w:lang w:val="en-US"/>
        </w:rPr>
      </w:pPr>
      <w:proofErr w:type="gramStart"/>
      <w:r w:rsidRPr="00F72A0C">
        <w:rPr>
          <w:sz w:val="18"/>
          <w:szCs w:val="18"/>
          <w:lang w:val="en-US"/>
        </w:rPr>
        <w:t>Answered</w:t>
      </w:r>
      <w:proofErr w:type="gramEnd"/>
      <w:r>
        <w:rPr>
          <w:sz w:val="18"/>
          <w:szCs w:val="18"/>
          <w:lang w:val="en-US"/>
        </w:rPr>
        <w:t>:</w:t>
      </w:r>
      <w:r w:rsidR="00F72A0C" w:rsidRPr="00F72A0C">
        <w:rPr>
          <w:sz w:val="18"/>
          <w:szCs w:val="18"/>
          <w:lang w:val="en-US"/>
        </w:rPr>
        <w:t xml:space="preserve"> </w:t>
      </w:r>
      <w:r w:rsidR="00FE4E6A">
        <w:rPr>
          <w:sz w:val="18"/>
          <w:szCs w:val="18"/>
          <w:lang w:val="en-US"/>
        </w:rPr>
        <w:t>410</w:t>
      </w:r>
      <w:r w:rsidR="00F72A0C" w:rsidRPr="00F72A0C">
        <w:rPr>
          <w:sz w:val="18"/>
          <w:szCs w:val="18"/>
          <w:lang w:val="en-US"/>
        </w:rPr>
        <w:tab/>
        <w:t>Skipped: 2</w:t>
      </w:r>
      <w:r w:rsidR="00FE4E6A">
        <w:rPr>
          <w:sz w:val="18"/>
          <w:szCs w:val="18"/>
          <w:lang w:val="en-US"/>
        </w:rPr>
        <w:t>1</w:t>
      </w:r>
    </w:p>
    <w:p w14:paraId="2237A6F4" w14:textId="4643F3CC" w:rsidR="0019255F" w:rsidRPr="00F72A0C" w:rsidRDefault="00FE4E6A" w:rsidP="00F72A0C">
      <w:pPr>
        <w:jc w:val="center"/>
        <w:rPr>
          <w:sz w:val="18"/>
          <w:szCs w:val="18"/>
          <w:lang w:val="en-US"/>
        </w:rPr>
      </w:pPr>
      <w:r w:rsidRPr="00FE4E6A">
        <w:rPr>
          <w:noProof/>
        </w:rPr>
        <w:drawing>
          <wp:inline distT="0" distB="0" distL="0" distR="0" wp14:anchorId="37ECC11C" wp14:editId="363BA68A">
            <wp:extent cx="3200400" cy="1581150"/>
            <wp:effectExtent l="0" t="0" r="0" b="0"/>
            <wp:docPr id="1390476499"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476499" name="Picture 1" descr="A graph with different colored squares&#10;&#10;Description automatically generated"/>
                    <pic:cNvPicPr/>
                  </pic:nvPicPr>
                  <pic:blipFill>
                    <a:blip r:embed="rId29"/>
                    <a:stretch>
                      <a:fillRect/>
                    </a:stretch>
                  </pic:blipFill>
                  <pic:spPr>
                    <a:xfrm>
                      <a:off x="0" y="0"/>
                      <a:ext cx="3200400" cy="1581150"/>
                    </a:xfrm>
                    <a:prstGeom prst="rect">
                      <a:avLst/>
                    </a:prstGeom>
                  </pic:spPr>
                </pic:pic>
              </a:graphicData>
            </a:graphic>
          </wp:inline>
        </w:drawing>
      </w:r>
    </w:p>
    <w:p w14:paraId="2EA8D29D" w14:textId="4C0219AF" w:rsidR="0019255F" w:rsidRDefault="00FE4E6A" w:rsidP="00F72A0C">
      <w:pPr>
        <w:jc w:val="center"/>
        <w:rPr>
          <w:sz w:val="24"/>
          <w:szCs w:val="24"/>
          <w:lang w:val="en-US"/>
        </w:rPr>
      </w:pPr>
      <w:r w:rsidRPr="00FE4E6A">
        <w:rPr>
          <w:noProof/>
        </w:rPr>
        <w:drawing>
          <wp:inline distT="0" distB="0" distL="0" distR="0" wp14:anchorId="07A01DB4" wp14:editId="552E7A8A">
            <wp:extent cx="4179570" cy="1003935"/>
            <wp:effectExtent l="0" t="0" r="0" b="5715"/>
            <wp:docPr id="1426977167" name="Picture 1" descr="A white rectangl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77167" name="Picture 1" descr="A white rectangle with black lines&#10;&#10;Description automatically generated"/>
                    <pic:cNvPicPr/>
                  </pic:nvPicPr>
                  <pic:blipFill>
                    <a:blip r:embed="rId30"/>
                    <a:stretch>
                      <a:fillRect/>
                    </a:stretch>
                  </pic:blipFill>
                  <pic:spPr>
                    <a:xfrm>
                      <a:off x="0" y="0"/>
                      <a:ext cx="4179570" cy="1003935"/>
                    </a:xfrm>
                    <a:prstGeom prst="rect">
                      <a:avLst/>
                    </a:prstGeom>
                  </pic:spPr>
                </pic:pic>
              </a:graphicData>
            </a:graphic>
          </wp:inline>
        </w:drawing>
      </w:r>
    </w:p>
    <w:p w14:paraId="6E15DD71" w14:textId="77777777" w:rsidR="007C4DBB" w:rsidRDefault="007C4DBB" w:rsidP="00F72A0C">
      <w:pPr>
        <w:jc w:val="center"/>
        <w:rPr>
          <w:sz w:val="24"/>
          <w:szCs w:val="24"/>
          <w:lang w:val="en-US"/>
        </w:rPr>
      </w:pPr>
    </w:p>
    <w:p w14:paraId="57DD224C" w14:textId="77777777" w:rsidR="003C1887" w:rsidRDefault="00D84593" w:rsidP="003C1887">
      <w:pPr>
        <w:jc w:val="center"/>
        <w:rPr>
          <w:b/>
          <w:bCs/>
          <w:sz w:val="24"/>
          <w:szCs w:val="24"/>
          <w:lang w:val="en-US"/>
        </w:rPr>
      </w:pPr>
      <w:r w:rsidRPr="003C1887">
        <w:rPr>
          <w:b/>
          <w:bCs/>
          <w:sz w:val="24"/>
          <w:szCs w:val="24"/>
          <w:lang w:val="en-US"/>
        </w:rPr>
        <w:t>Q11,</w:t>
      </w:r>
      <w:r w:rsidR="003C1887" w:rsidRPr="003C1887">
        <w:rPr>
          <w:b/>
          <w:bCs/>
          <w:sz w:val="24"/>
          <w:szCs w:val="24"/>
          <w:lang w:val="en-US"/>
        </w:rPr>
        <w:t xml:space="preserve"> </w:t>
      </w:r>
      <w:proofErr w:type="gramStart"/>
      <w:r w:rsidR="003C1887" w:rsidRPr="003C1887">
        <w:rPr>
          <w:b/>
          <w:bCs/>
          <w:sz w:val="24"/>
          <w:szCs w:val="24"/>
          <w:lang w:val="en-US"/>
        </w:rPr>
        <w:t>Do</w:t>
      </w:r>
      <w:proofErr w:type="gramEnd"/>
      <w:r w:rsidR="003C1887" w:rsidRPr="003C1887">
        <w:rPr>
          <w:b/>
          <w:bCs/>
          <w:sz w:val="24"/>
          <w:szCs w:val="24"/>
          <w:lang w:val="en-US"/>
        </w:rPr>
        <w:t xml:space="preserve"> you think meals are good quality, with a good variety of meals for all pupils?</w:t>
      </w:r>
    </w:p>
    <w:p w14:paraId="5979AD54" w14:textId="73A5E58A" w:rsidR="003C1887" w:rsidRPr="003C1887" w:rsidRDefault="0083706F" w:rsidP="003C1887">
      <w:pPr>
        <w:jc w:val="center"/>
        <w:rPr>
          <w:sz w:val="20"/>
          <w:szCs w:val="20"/>
          <w:lang w:val="en-US"/>
        </w:rPr>
      </w:pPr>
      <w:proofErr w:type="gramStart"/>
      <w:r w:rsidRPr="003C1887">
        <w:rPr>
          <w:sz w:val="20"/>
          <w:szCs w:val="20"/>
          <w:lang w:val="en-US"/>
        </w:rPr>
        <w:t>Answered</w:t>
      </w:r>
      <w:proofErr w:type="gramEnd"/>
      <w:r>
        <w:rPr>
          <w:sz w:val="20"/>
          <w:szCs w:val="20"/>
          <w:lang w:val="en-US"/>
        </w:rPr>
        <w:t>:</w:t>
      </w:r>
      <w:r w:rsidR="003C1887" w:rsidRPr="003C1887">
        <w:rPr>
          <w:sz w:val="20"/>
          <w:szCs w:val="20"/>
          <w:lang w:val="en-US"/>
        </w:rPr>
        <w:t xml:space="preserve"> </w:t>
      </w:r>
      <w:r w:rsidR="00FE4E6A">
        <w:rPr>
          <w:sz w:val="20"/>
          <w:szCs w:val="20"/>
          <w:lang w:val="en-US"/>
        </w:rPr>
        <w:t>410</w:t>
      </w:r>
      <w:r w:rsidR="003C1887" w:rsidRPr="003C1887">
        <w:rPr>
          <w:sz w:val="20"/>
          <w:szCs w:val="20"/>
          <w:lang w:val="en-US"/>
        </w:rPr>
        <w:tab/>
        <w:t>Skipped: 2</w:t>
      </w:r>
      <w:r w:rsidR="00FE4E6A">
        <w:rPr>
          <w:sz w:val="20"/>
          <w:szCs w:val="20"/>
          <w:lang w:val="en-US"/>
        </w:rPr>
        <w:t>1</w:t>
      </w:r>
    </w:p>
    <w:p w14:paraId="2BFB42B0" w14:textId="383E97FD" w:rsidR="003C1887" w:rsidRPr="003C1887" w:rsidRDefault="00FE4E6A" w:rsidP="003C1887">
      <w:pPr>
        <w:jc w:val="center"/>
        <w:rPr>
          <w:b/>
          <w:bCs/>
          <w:sz w:val="24"/>
          <w:szCs w:val="24"/>
          <w:lang w:val="en-US"/>
        </w:rPr>
      </w:pPr>
      <w:r w:rsidRPr="00FE4E6A">
        <w:rPr>
          <w:noProof/>
        </w:rPr>
        <w:lastRenderedPageBreak/>
        <w:drawing>
          <wp:inline distT="0" distB="0" distL="0" distR="0" wp14:anchorId="54598EF0" wp14:editId="20A53678">
            <wp:extent cx="4286250" cy="1473200"/>
            <wp:effectExtent l="0" t="0" r="0" b="0"/>
            <wp:docPr id="534842119" name="Picture 1" descr="A graph with different colored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42119" name="Picture 1" descr="A graph with different colored rectangles&#10;&#10;Description automatically generated"/>
                    <pic:cNvPicPr/>
                  </pic:nvPicPr>
                  <pic:blipFill>
                    <a:blip r:embed="rId31"/>
                    <a:stretch>
                      <a:fillRect/>
                    </a:stretch>
                  </pic:blipFill>
                  <pic:spPr>
                    <a:xfrm>
                      <a:off x="0" y="0"/>
                      <a:ext cx="4286250" cy="1473200"/>
                    </a:xfrm>
                    <a:prstGeom prst="rect">
                      <a:avLst/>
                    </a:prstGeom>
                  </pic:spPr>
                </pic:pic>
              </a:graphicData>
            </a:graphic>
          </wp:inline>
        </w:drawing>
      </w:r>
    </w:p>
    <w:p w14:paraId="613A253D" w14:textId="7D276CE9" w:rsidR="003C1887" w:rsidRDefault="003C1887" w:rsidP="00F72A0C">
      <w:pPr>
        <w:jc w:val="center"/>
        <w:rPr>
          <w:sz w:val="24"/>
          <w:szCs w:val="24"/>
          <w:lang w:val="en-US"/>
        </w:rPr>
      </w:pPr>
    </w:p>
    <w:p w14:paraId="0EB3840F" w14:textId="0C48950D" w:rsidR="007C4DBB" w:rsidRDefault="00FE4E6A" w:rsidP="00F72A0C">
      <w:pPr>
        <w:jc w:val="center"/>
        <w:rPr>
          <w:sz w:val="24"/>
          <w:szCs w:val="24"/>
          <w:lang w:val="en-US"/>
        </w:rPr>
      </w:pPr>
      <w:r w:rsidRPr="00FE4E6A">
        <w:rPr>
          <w:noProof/>
        </w:rPr>
        <w:drawing>
          <wp:inline distT="0" distB="0" distL="0" distR="0" wp14:anchorId="578ADC7A" wp14:editId="6E2FFF74">
            <wp:extent cx="5087620" cy="1155700"/>
            <wp:effectExtent l="0" t="0" r="0" b="6350"/>
            <wp:docPr id="109136798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67982" name="Picture 1" descr="A screenshot of a computer&#10;&#10;Description automatically generated"/>
                    <pic:cNvPicPr/>
                  </pic:nvPicPr>
                  <pic:blipFill>
                    <a:blip r:embed="rId32"/>
                    <a:stretch>
                      <a:fillRect/>
                    </a:stretch>
                  </pic:blipFill>
                  <pic:spPr>
                    <a:xfrm>
                      <a:off x="0" y="0"/>
                      <a:ext cx="5087620" cy="1155700"/>
                    </a:xfrm>
                    <a:prstGeom prst="rect">
                      <a:avLst/>
                    </a:prstGeom>
                  </pic:spPr>
                </pic:pic>
              </a:graphicData>
            </a:graphic>
          </wp:inline>
        </w:drawing>
      </w:r>
    </w:p>
    <w:p w14:paraId="0AEA259E" w14:textId="77777777" w:rsidR="00FE4E6A" w:rsidRDefault="00FE4E6A" w:rsidP="00F72A0C">
      <w:pPr>
        <w:jc w:val="center"/>
        <w:rPr>
          <w:sz w:val="24"/>
          <w:szCs w:val="24"/>
          <w:lang w:val="en-US"/>
        </w:rPr>
      </w:pPr>
    </w:p>
    <w:p w14:paraId="17DDE056" w14:textId="77777777" w:rsidR="003C1887" w:rsidRPr="003C1887" w:rsidRDefault="003C1887" w:rsidP="003C1887">
      <w:pPr>
        <w:jc w:val="center"/>
        <w:rPr>
          <w:b/>
          <w:bCs/>
          <w:sz w:val="24"/>
          <w:szCs w:val="24"/>
          <w:lang w:val="en-US"/>
        </w:rPr>
      </w:pPr>
      <w:r w:rsidRPr="003C1887">
        <w:rPr>
          <w:b/>
          <w:bCs/>
          <w:sz w:val="24"/>
          <w:szCs w:val="24"/>
          <w:lang w:val="en-US"/>
        </w:rPr>
        <w:t>Q12 Please tell us if there is anything else you would like to see from the catering department.</w:t>
      </w:r>
    </w:p>
    <w:p w14:paraId="35F3EF27" w14:textId="0E01454D" w:rsidR="003C1887" w:rsidRPr="003C1887" w:rsidRDefault="0083706F" w:rsidP="003C1887">
      <w:pPr>
        <w:jc w:val="center"/>
        <w:rPr>
          <w:sz w:val="20"/>
          <w:szCs w:val="20"/>
          <w:lang w:val="en-US"/>
        </w:rPr>
      </w:pPr>
      <w:proofErr w:type="gramStart"/>
      <w:r w:rsidRPr="003C1887">
        <w:rPr>
          <w:sz w:val="20"/>
          <w:szCs w:val="20"/>
          <w:lang w:val="en-US"/>
        </w:rPr>
        <w:t>Answered</w:t>
      </w:r>
      <w:proofErr w:type="gramEnd"/>
      <w:r>
        <w:rPr>
          <w:sz w:val="20"/>
          <w:szCs w:val="20"/>
          <w:lang w:val="en-US"/>
        </w:rPr>
        <w:t>:</w:t>
      </w:r>
      <w:r w:rsidR="003C1887" w:rsidRPr="003C1887">
        <w:rPr>
          <w:sz w:val="20"/>
          <w:szCs w:val="20"/>
          <w:lang w:val="en-US"/>
        </w:rPr>
        <w:t xml:space="preserve"> 1</w:t>
      </w:r>
      <w:r w:rsidR="00FE4E6A">
        <w:rPr>
          <w:sz w:val="20"/>
          <w:szCs w:val="20"/>
          <w:lang w:val="en-US"/>
        </w:rPr>
        <w:t>79</w:t>
      </w:r>
      <w:r w:rsidR="003C1887" w:rsidRPr="003C1887">
        <w:rPr>
          <w:sz w:val="20"/>
          <w:szCs w:val="20"/>
          <w:lang w:val="en-US"/>
        </w:rPr>
        <w:tab/>
        <w:t>Skipped: 2</w:t>
      </w:r>
      <w:r w:rsidR="00FE4E6A">
        <w:rPr>
          <w:sz w:val="20"/>
          <w:szCs w:val="20"/>
          <w:lang w:val="en-US"/>
        </w:rPr>
        <w:t>52</w:t>
      </w:r>
    </w:p>
    <w:tbl>
      <w:tblPr>
        <w:tblStyle w:val="TableGrid"/>
        <w:tblW w:w="0" w:type="auto"/>
        <w:tblLook w:val="04A0" w:firstRow="1" w:lastRow="0" w:firstColumn="1" w:lastColumn="0" w:noHBand="0" w:noVBand="1"/>
      </w:tblPr>
      <w:tblGrid>
        <w:gridCol w:w="3159"/>
        <w:gridCol w:w="7603"/>
      </w:tblGrid>
      <w:tr w:rsidR="00DA1E56" w:rsidRPr="00DA1E56" w14:paraId="293D28B7" w14:textId="77777777" w:rsidTr="007C04F8">
        <w:trPr>
          <w:trHeight w:val="580"/>
        </w:trPr>
        <w:tc>
          <w:tcPr>
            <w:tcW w:w="3159" w:type="dxa"/>
            <w:hideMark/>
          </w:tcPr>
          <w:p w14:paraId="6A2A6F93" w14:textId="77777777" w:rsidR="00DA1E56" w:rsidRPr="00282929" w:rsidRDefault="00DA1E56" w:rsidP="00DA1E56">
            <w:pPr>
              <w:jc w:val="center"/>
              <w:rPr>
                <w:b/>
                <w:bCs/>
                <w:sz w:val="20"/>
                <w:szCs w:val="20"/>
              </w:rPr>
            </w:pPr>
            <w:r w:rsidRPr="00282929">
              <w:rPr>
                <w:b/>
                <w:bCs/>
                <w:sz w:val="20"/>
                <w:szCs w:val="20"/>
              </w:rPr>
              <w:t xml:space="preserve">Q12 tell us more these are the most popular comments  </w:t>
            </w:r>
          </w:p>
        </w:tc>
        <w:tc>
          <w:tcPr>
            <w:tcW w:w="7603" w:type="dxa"/>
            <w:hideMark/>
          </w:tcPr>
          <w:p w14:paraId="79075462" w14:textId="77777777" w:rsidR="00DA1E56" w:rsidRPr="00282929" w:rsidRDefault="00DA1E56" w:rsidP="00DA1E56">
            <w:pPr>
              <w:jc w:val="center"/>
              <w:rPr>
                <w:b/>
                <w:bCs/>
                <w:sz w:val="20"/>
                <w:szCs w:val="20"/>
              </w:rPr>
            </w:pPr>
            <w:r w:rsidRPr="00282929">
              <w:rPr>
                <w:b/>
                <w:bCs/>
                <w:sz w:val="20"/>
                <w:szCs w:val="20"/>
              </w:rPr>
              <w:t xml:space="preserve">Our response </w:t>
            </w:r>
          </w:p>
        </w:tc>
      </w:tr>
      <w:tr w:rsidR="00DA1E56" w:rsidRPr="00DA1E56" w14:paraId="55CA3A81" w14:textId="77777777" w:rsidTr="007C04F8">
        <w:trPr>
          <w:trHeight w:val="2670"/>
        </w:trPr>
        <w:tc>
          <w:tcPr>
            <w:tcW w:w="3159" w:type="dxa"/>
            <w:hideMark/>
          </w:tcPr>
          <w:p w14:paraId="2A4FCAB9" w14:textId="77777777" w:rsidR="00DA1E56" w:rsidRPr="00FE4E6A" w:rsidRDefault="00DA1E56" w:rsidP="00DA1E56">
            <w:pPr>
              <w:jc w:val="center"/>
              <w:rPr>
                <w:sz w:val="20"/>
                <w:szCs w:val="20"/>
                <w:highlight w:val="yellow"/>
              </w:rPr>
            </w:pPr>
            <w:r w:rsidRPr="0083706F">
              <w:rPr>
                <w:sz w:val="20"/>
                <w:szCs w:val="20"/>
              </w:rPr>
              <w:t>Portion sizes to small</w:t>
            </w:r>
          </w:p>
        </w:tc>
        <w:tc>
          <w:tcPr>
            <w:tcW w:w="7603" w:type="dxa"/>
            <w:hideMark/>
          </w:tcPr>
          <w:p w14:paraId="2278F115" w14:textId="77777777" w:rsidR="002F510C" w:rsidRPr="0083706F" w:rsidRDefault="002F510C" w:rsidP="002F510C">
            <w:pPr>
              <w:jc w:val="center"/>
              <w:rPr>
                <w:sz w:val="20"/>
                <w:szCs w:val="20"/>
              </w:rPr>
            </w:pPr>
            <w:r w:rsidRPr="0083706F">
              <w:rPr>
                <w:sz w:val="20"/>
                <w:szCs w:val="20"/>
              </w:rPr>
              <w:t>There are no set portion sizes for primary or secondary. The nutritional standards for school lunches are set around the average requirements for children and young people but it is recognised that there will be a wide range of nutritional needs and appetites within a school.</w:t>
            </w:r>
          </w:p>
          <w:p w14:paraId="14C5704C" w14:textId="77777777" w:rsidR="002F510C" w:rsidRPr="0083706F" w:rsidRDefault="002F510C" w:rsidP="002F510C">
            <w:pPr>
              <w:jc w:val="center"/>
              <w:rPr>
                <w:sz w:val="20"/>
                <w:szCs w:val="20"/>
              </w:rPr>
            </w:pPr>
          </w:p>
          <w:p w14:paraId="7571D9E4" w14:textId="1AAB5B0E" w:rsidR="002F510C" w:rsidRPr="0083706F" w:rsidRDefault="002F510C" w:rsidP="002F510C">
            <w:pPr>
              <w:jc w:val="center"/>
              <w:rPr>
                <w:sz w:val="20"/>
                <w:szCs w:val="20"/>
              </w:rPr>
            </w:pPr>
            <w:r w:rsidRPr="0083706F">
              <w:rPr>
                <w:sz w:val="20"/>
                <w:szCs w:val="20"/>
              </w:rPr>
              <w:t>While we use the previous Hungry for success portion sizes as a guide. Portion sizes are influenced by the Eatwell guide, and all primary meals are nutritionally analysed to meet average nutrient requirements set in Healthy eating in Schools (2020). Nutritional requirements will vary from pupil to pupil, and this is reflected in variable portion sizes offered.</w:t>
            </w:r>
          </w:p>
          <w:p w14:paraId="5220F7AB" w14:textId="1FE15B78" w:rsidR="00DA1E56" w:rsidRPr="00FE4E6A" w:rsidRDefault="002F510C" w:rsidP="002F510C">
            <w:pPr>
              <w:jc w:val="center"/>
              <w:rPr>
                <w:sz w:val="20"/>
                <w:szCs w:val="20"/>
                <w:highlight w:val="yellow"/>
              </w:rPr>
            </w:pPr>
            <w:r w:rsidRPr="0083706F">
              <w:rPr>
                <w:sz w:val="20"/>
                <w:szCs w:val="20"/>
              </w:rPr>
              <w:t xml:space="preserve">Pupil are offered main dish, a carbohydrate, vegetables and selection of salad, the pupils can choose soup and a piece of fruit or a pudding with fruit following legislation guidelines. It’s the child’s choice if they take all that is offered. There are some dishes </w:t>
            </w:r>
            <w:proofErr w:type="spellStart"/>
            <w:r w:rsidRPr="0083706F">
              <w:rPr>
                <w:sz w:val="20"/>
                <w:szCs w:val="20"/>
              </w:rPr>
              <w:t>ie</w:t>
            </w:r>
            <w:proofErr w:type="spellEnd"/>
            <w:r w:rsidRPr="0083706F">
              <w:rPr>
                <w:sz w:val="20"/>
                <w:szCs w:val="20"/>
              </w:rPr>
              <w:t xml:space="preserve"> fingers were P1-3 would receive 2 fish fingers and P4-7 would receive 3.  There are times when pupils are not eating their meal as they want to get out to play with friends so will leave even if they are still hungry. </w:t>
            </w:r>
            <w:r w:rsidR="00DA1E56" w:rsidRPr="0083706F">
              <w:rPr>
                <w:sz w:val="20"/>
                <w:szCs w:val="20"/>
              </w:rPr>
              <w:t xml:space="preserve">Pupils are not forced to take those items </w:t>
            </w:r>
          </w:p>
        </w:tc>
      </w:tr>
      <w:tr w:rsidR="00DA1E56" w:rsidRPr="00DA1E56" w14:paraId="1F51A369" w14:textId="77777777" w:rsidTr="007C04F8">
        <w:trPr>
          <w:trHeight w:val="1250"/>
        </w:trPr>
        <w:tc>
          <w:tcPr>
            <w:tcW w:w="3159" w:type="dxa"/>
            <w:hideMark/>
          </w:tcPr>
          <w:p w14:paraId="4A334978" w14:textId="77777777" w:rsidR="00DA1E56" w:rsidRPr="007C04F8" w:rsidRDefault="00DA1E56" w:rsidP="00DA1E56">
            <w:pPr>
              <w:jc w:val="center"/>
              <w:rPr>
                <w:sz w:val="20"/>
                <w:szCs w:val="20"/>
              </w:rPr>
            </w:pPr>
            <w:r w:rsidRPr="007C04F8">
              <w:rPr>
                <w:sz w:val="20"/>
                <w:szCs w:val="20"/>
              </w:rPr>
              <w:t>Not worth the money</w:t>
            </w:r>
          </w:p>
        </w:tc>
        <w:tc>
          <w:tcPr>
            <w:tcW w:w="7603" w:type="dxa"/>
            <w:hideMark/>
          </w:tcPr>
          <w:p w14:paraId="2C965BEF" w14:textId="7A82F707" w:rsidR="00DA1E56" w:rsidRPr="007C04F8" w:rsidRDefault="00DA1E56" w:rsidP="00DA1E56">
            <w:pPr>
              <w:jc w:val="center"/>
              <w:rPr>
                <w:sz w:val="20"/>
                <w:szCs w:val="20"/>
              </w:rPr>
            </w:pPr>
            <w:r w:rsidRPr="007C04F8">
              <w:rPr>
                <w:sz w:val="20"/>
                <w:szCs w:val="20"/>
              </w:rPr>
              <w:t xml:space="preserve">Primary </w:t>
            </w:r>
            <w:r w:rsidR="001C483F" w:rsidRPr="007C04F8">
              <w:rPr>
                <w:sz w:val="20"/>
                <w:szCs w:val="20"/>
              </w:rPr>
              <w:t>meals are a 2-course</w:t>
            </w:r>
            <w:r w:rsidRPr="007C04F8">
              <w:rPr>
                <w:sz w:val="20"/>
                <w:szCs w:val="20"/>
              </w:rPr>
              <w:t xml:space="preserve"> meal - £2.4</w:t>
            </w:r>
            <w:r w:rsidR="007C04F8">
              <w:rPr>
                <w:sz w:val="20"/>
                <w:szCs w:val="20"/>
              </w:rPr>
              <w:t>5</w:t>
            </w:r>
            <w:r w:rsidRPr="007C04F8">
              <w:rPr>
                <w:sz w:val="20"/>
                <w:szCs w:val="20"/>
              </w:rPr>
              <w:t xml:space="preserve"> and Secondary 2 course main meal £2.</w:t>
            </w:r>
            <w:r w:rsidR="007C04F8">
              <w:rPr>
                <w:sz w:val="20"/>
                <w:szCs w:val="20"/>
              </w:rPr>
              <w:t>65</w:t>
            </w:r>
            <w:r w:rsidRPr="007C04F8">
              <w:rPr>
                <w:sz w:val="20"/>
                <w:szCs w:val="20"/>
              </w:rPr>
              <w:br/>
              <w:t>The department feel it is very competitive to the prices in the local shop 10" baguettes with a filling and as much salad items as you would like for £1.</w:t>
            </w:r>
            <w:r w:rsidR="007C04F8">
              <w:rPr>
                <w:sz w:val="20"/>
                <w:szCs w:val="20"/>
              </w:rPr>
              <w:t>80</w:t>
            </w:r>
            <w:r w:rsidRPr="007C04F8">
              <w:rPr>
                <w:sz w:val="20"/>
                <w:szCs w:val="20"/>
              </w:rPr>
              <w:t xml:space="preserve"> this also include 2 extra portions of vegetables or salad i.e. carrot &amp; cucumber sticks plus a portion of fruit which is 80g within this price. </w:t>
            </w:r>
          </w:p>
        </w:tc>
      </w:tr>
      <w:tr w:rsidR="00DA1E56" w:rsidRPr="00DA1E56" w14:paraId="0652623B" w14:textId="77777777" w:rsidTr="007C04F8">
        <w:trPr>
          <w:trHeight w:val="670"/>
        </w:trPr>
        <w:tc>
          <w:tcPr>
            <w:tcW w:w="3159" w:type="dxa"/>
            <w:hideMark/>
          </w:tcPr>
          <w:p w14:paraId="7A4D13F8" w14:textId="5278FEA3" w:rsidR="00DA1E56" w:rsidRPr="00FE4E6A" w:rsidRDefault="00DA1E56" w:rsidP="00DA1E56">
            <w:pPr>
              <w:jc w:val="center"/>
              <w:rPr>
                <w:sz w:val="20"/>
                <w:szCs w:val="20"/>
                <w:highlight w:val="yellow"/>
              </w:rPr>
            </w:pPr>
            <w:r w:rsidRPr="007C04F8">
              <w:rPr>
                <w:sz w:val="20"/>
                <w:szCs w:val="20"/>
              </w:rPr>
              <w:t xml:space="preserve">More healthy meals, brown </w:t>
            </w:r>
            <w:r w:rsidR="002E0045" w:rsidRPr="007C04F8">
              <w:rPr>
                <w:sz w:val="20"/>
                <w:szCs w:val="20"/>
              </w:rPr>
              <w:t>rice,</w:t>
            </w:r>
            <w:r w:rsidRPr="007C04F8">
              <w:rPr>
                <w:sz w:val="20"/>
                <w:szCs w:val="20"/>
              </w:rPr>
              <w:t xml:space="preserve"> </w:t>
            </w:r>
            <w:r w:rsidR="007C04F8">
              <w:rPr>
                <w:sz w:val="20"/>
                <w:szCs w:val="20"/>
              </w:rPr>
              <w:t xml:space="preserve">chickpeas </w:t>
            </w:r>
            <w:r w:rsidRPr="007C04F8">
              <w:rPr>
                <w:sz w:val="20"/>
                <w:szCs w:val="20"/>
              </w:rPr>
              <w:t xml:space="preserve">and brown bread </w:t>
            </w:r>
          </w:p>
        </w:tc>
        <w:tc>
          <w:tcPr>
            <w:tcW w:w="7603" w:type="dxa"/>
            <w:hideMark/>
          </w:tcPr>
          <w:p w14:paraId="7141B2F4" w14:textId="7726F359" w:rsidR="007C04F8" w:rsidRPr="007C04F8" w:rsidRDefault="007C04F8" w:rsidP="00DA1E56">
            <w:pPr>
              <w:jc w:val="center"/>
              <w:rPr>
                <w:sz w:val="20"/>
                <w:szCs w:val="20"/>
              </w:rPr>
            </w:pPr>
            <w:r w:rsidRPr="007C04F8">
              <w:rPr>
                <w:sz w:val="20"/>
                <w:szCs w:val="20"/>
              </w:rPr>
              <w:t xml:space="preserve">All meals have been nutritional analysed to comply with </w:t>
            </w:r>
            <w:hyperlink r:id="rId33" w:history="1">
              <w:r w:rsidRPr="007C04F8">
                <w:rPr>
                  <w:rStyle w:val="Hyperlink"/>
                  <w:sz w:val="20"/>
                  <w:szCs w:val="20"/>
                </w:rPr>
                <w:t>Food and Drinks in School (Scotland) regulations 2020</w:t>
              </w:r>
            </w:hyperlink>
            <w:r w:rsidRPr="007C04F8">
              <w:rPr>
                <w:sz w:val="20"/>
                <w:szCs w:val="20"/>
              </w:rPr>
              <w:t xml:space="preserve">. </w:t>
            </w:r>
          </w:p>
          <w:p w14:paraId="7A03FEC9" w14:textId="73FAA2BA" w:rsidR="00DA1E56" w:rsidRPr="00FE4E6A" w:rsidRDefault="007A5B2E" w:rsidP="00DA1E56">
            <w:pPr>
              <w:jc w:val="center"/>
              <w:rPr>
                <w:sz w:val="20"/>
                <w:szCs w:val="20"/>
                <w:highlight w:val="yellow"/>
              </w:rPr>
            </w:pPr>
            <w:r w:rsidRPr="007C04F8">
              <w:rPr>
                <w:sz w:val="20"/>
                <w:szCs w:val="20"/>
              </w:rPr>
              <w:t>B</w:t>
            </w:r>
            <w:r w:rsidR="00DA1E56" w:rsidRPr="007C04F8">
              <w:rPr>
                <w:sz w:val="20"/>
                <w:szCs w:val="20"/>
              </w:rPr>
              <w:t xml:space="preserve">read products we provide must be the minimum of 3g fibre per 100g. Rice that is offered is a mix a white and brown. We have tried brown rice before, and the uptake has dropped due to other children don't like it </w:t>
            </w:r>
          </w:p>
        </w:tc>
      </w:tr>
      <w:tr w:rsidR="00DA1E56" w:rsidRPr="00DA1E56" w14:paraId="4BE2778A" w14:textId="77777777" w:rsidTr="007C04F8">
        <w:trPr>
          <w:trHeight w:val="290"/>
        </w:trPr>
        <w:tc>
          <w:tcPr>
            <w:tcW w:w="3159" w:type="dxa"/>
            <w:hideMark/>
          </w:tcPr>
          <w:p w14:paraId="061D8AAE" w14:textId="52E88225" w:rsidR="00DA1E56" w:rsidRPr="00282929" w:rsidRDefault="00282929" w:rsidP="00DA1E56">
            <w:pPr>
              <w:jc w:val="center"/>
              <w:rPr>
                <w:sz w:val="20"/>
                <w:szCs w:val="20"/>
              </w:rPr>
            </w:pPr>
            <w:r>
              <w:rPr>
                <w:sz w:val="20"/>
                <w:szCs w:val="20"/>
              </w:rPr>
              <w:t xml:space="preserve">Think the service is good with the number of meals offered and produced </w:t>
            </w:r>
            <w:r w:rsidR="00DA1E56" w:rsidRPr="00282929">
              <w:rPr>
                <w:sz w:val="20"/>
                <w:szCs w:val="20"/>
              </w:rPr>
              <w:t xml:space="preserve"> </w:t>
            </w:r>
          </w:p>
        </w:tc>
        <w:tc>
          <w:tcPr>
            <w:tcW w:w="7603" w:type="dxa"/>
            <w:hideMark/>
          </w:tcPr>
          <w:p w14:paraId="365DE9E3" w14:textId="77777777" w:rsidR="00DA1E56" w:rsidRPr="00282929" w:rsidRDefault="00DA1E56" w:rsidP="00DA1E56">
            <w:pPr>
              <w:jc w:val="center"/>
              <w:rPr>
                <w:sz w:val="20"/>
                <w:szCs w:val="20"/>
              </w:rPr>
            </w:pPr>
            <w:r w:rsidRPr="00282929">
              <w:rPr>
                <w:sz w:val="20"/>
                <w:szCs w:val="20"/>
              </w:rPr>
              <w:t xml:space="preserve">Good Feedback </w:t>
            </w:r>
          </w:p>
        </w:tc>
      </w:tr>
      <w:tr w:rsidR="00DA1E56" w:rsidRPr="00DA1E56" w14:paraId="23AB8C4B" w14:textId="77777777" w:rsidTr="007C04F8">
        <w:trPr>
          <w:trHeight w:val="580"/>
        </w:trPr>
        <w:tc>
          <w:tcPr>
            <w:tcW w:w="3159" w:type="dxa"/>
            <w:hideMark/>
          </w:tcPr>
          <w:p w14:paraId="4A10CD50" w14:textId="77777777" w:rsidR="00DA1E56" w:rsidRPr="00282929" w:rsidRDefault="00DA1E56" w:rsidP="00DA1E56">
            <w:pPr>
              <w:jc w:val="center"/>
              <w:rPr>
                <w:sz w:val="20"/>
                <w:szCs w:val="20"/>
              </w:rPr>
            </w:pPr>
            <w:r w:rsidRPr="00282929">
              <w:rPr>
                <w:sz w:val="20"/>
                <w:szCs w:val="20"/>
              </w:rPr>
              <w:t xml:space="preserve">Soup and pudding as an option </w:t>
            </w:r>
          </w:p>
        </w:tc>
        <w:tc>
          <w:tcPr>
            <w:tcW w:w="7603" w:type="dxa"/>
            <w:hideMark/>
          </w:tcPr>
          <w:p w14:paraId="01A14A49" w14:textId="06C913F6" w:rsidR="00DA1E56" w:rsidRPr="00282929" w:rsidRDefault="00DA1E56" w:rsidP="00DA1E56">
            <w:pPr>
              <w:jc w:val="center"/>
              <w:rPr>
                <w:sz w:val="20"/>
                <w:szCs w:val="20"/>
              </w:rPr>
            </w:pPr>
            <w:r w:rsidRPr="00282929">
              <w:rPr>
                <w:sz w:val="20"/>
                <w:szCs w:val="20"/>
              </w:rPr>
              <w:t xml:space="preserve">Pupils can have soup with a main course and will still receive a piece of fruit as per the </w:t>
            </w:r>
            <w:proofErr w:type="gramStart"/>
            <w:r w:rsidR="007A5B2E" w:rsidRPr="00282929">
              <w:rPr>
                <w:sz w:val="20"/>
                <w:szCs w:val="20"/>
              </w:rPr>
              <w:t>regulations</w:t>
            </w:r>
            <w:proofErr w:type="gramEnd"/>
            <w:r w:rsidR="007A5B2E" w:rsidRPr="00282929">
              <w:rPr>
                <w:sz w:val="20"/>
                <w:szCs w:val="20"/>
              </w:rPr>
              <w:t xml:space="preserve"> requirements</w:t>
            </w:r>
            <w:r w:rsidRPr="00282929">
              <w:rPr>
                <w:sz w:val="20"/>
                <w:szCs w:val="20"/>
              </w:rPr>
              <w:t>. Soup and pudding</w:t>
            </w:r>
            <w:r w:rsidR="007A5B2E" w:rsidRPr="00282929">
              <w:rPr>
                <w:sz w:val="20"/>
                <w:szCs w:val="20"/>
              </w:rPr>
              <w:t xml:space="preserve"> for a meal will</w:t>
            </w:r>
            <w:r w:rsidRPr="00282929">
              <w:rPr>
                <w:sz w:val="20"/>
                <w:szCs w:val="20"/>
              </w:rPr>
              <w:t xml:space="preserve"> not meet the nutritional standards required</w:t>
            </w:r>
            <w:r w:rsidR="007A5B2E" w:rsidRPr="00282929">
              <w:rPr>
                <w:sz w:val="20"/>
                <w:szCs w:val="20"/>
              </w:rPr>
              <w:t>.</w:t>
            </w:r>
          </w:p>
        </w:tc>
      </w:tr>
      <w:tr w:rsidR="00DA1E56" w:rsidRPr="00DA1E56" w14:paraId="3D0249B8" w14:textId="77777777" w:rsidTr="007C04F8">
        <w:trPr>
          <w:trHeight w:val="580"/>
        </w:trPr>
        <w:tc>
          <w:tcPr>
            <w:tcW w:w="3159" w:type="dxa"/>
            <w:hideMark/>
          </w:tcPr>
          <w:p w14:paraId="16504812" w14:textId="79CC125C" w:rsidR="00DA1E56" w:rsidRPr="0083706F" w:rsidRDefault="00DA1E56" w:rsidP="00DA1E56">
            <w:pPr>
              <w:jc w:val="center"/>
              <w:rPr>
                <w:sz w:val="20"/>
                <w:szCs w:val="20"/>
              </w:rPr>
            </w:pPr>
            <w:r w:rsidRPr="0083706F">
              <w:rPr>
                <w:sz w:val="20"/>
                <w:szCs w:val="20"/>
              </w:rPr>
              <w:lastRenderedPageBreak/>
              <w:t xml:space="preserve">More </w:t>
            </w:r>
            <w:r w:rsidR="0083706F" w:rsidRPr="0083706F">
              <w:rPr>
                <w:sz w:val="20"/>
                <w:szCs w:val="20"/>
              </w:rPr>
              <w:t xml:space="preserve">plant based and </w:t>
            </w:r>
            <w:proofErr w:type="spellStart"/>
            <w:proofErr w:type="gramStart"/>
            <w:r w:rsidR="0083706F" w:rsidRPr="0083706F">
              <w:rPr>
                <w:sz w:val="20"/>
                <w:szCs w:val="20"/>
              </w:rPr>
              <w:t>non meat</w:t>
            </w:r>
            <w:proofErr w:type="spellEnd"/>
            <w:proofErr w:type="gramEnd"/>
            <w:r w:rsidRPr="0083706F">
              <w:rPr>
                <w:sz w:val="20"/>
                <w:szCs w:val="20"/>
              </w:rPr>
              <w:t xml:space="preserve"> choices </w:t>
            </w:r>
          </w:p>
        </w:tc>
        <w:tc>
          <w:tcPr>
            <w:tcW w:w="7603" w:type="dxa"/>
            <w:hideMark/>
          </w:tcPr>
          <w:p w14:paraId="3D62DF41" w14:textId="77777777" w:rsidR="0083706F" w:rsidRPr="0083706F" w:rsidRDefault="0083706F" w:rsidP="0083706F">
            <w:pPr>
              <w:jc w:val="center"/>
              <w:rPr>
                <w:sz w:val="20"/>
                <w:szCs w:val="20"/>
              </w:rPr>
            </w:pPr>
            <w:r w:rsidRPr="0083706F">
              <w:rPr>
                <w:sz w:val="20"/>
                <w:szCs w:val="20"/>
              </w:rPr>
              <w:t xml:space="preserve">For primary there is a vegan menu however you need to request this from </w:t>
            </w:r>
            <w:hyperlink r:id="rId34" w:history="1">
              <w:r w:rsidRPr="0083706F">
                <w:rPr>
                  <w:rStyle w:val="Hyperlink"/>
                  <w:sz w:val="20"/>
                  <w:szCs w:val="20"/>
                </w:rPr>
                <w:t>schoolmeals@moray.gov.uk</w:t>
              </w:r>
            </w:hyperlink>
            <w:r w:rsidRPr="0083706F">
              <w:rPr>
                <w:sz w:val="20"/>
                <w:szCs w:val="20"/>
              </w:rPr>
              <w:t xml:space="preserve"> as we need to be aware so products can be purchased.</w:t>
            </w:r>
          </w:p>
          <w:p w14:paraId="151BA073" w14:textId="77777777" w:rsidR="0083706F" w:rsidRPr="0083706F" w:rsidRDefault="0083706F" w:rsidP="0083706F">
            <w:pPr>
              <w:jc w:val="center"/>
              <w:rPr>
                <w:sz w:val="20"/>
                <w:szCs w:val="20"/>
              </w:rPr>
            </w:pPr>
            <w:r w:rsidRPr="0083706F">
              <w:rPr>
                <w:sz w:val="20"/>
                <w:szCs w:val="20"/>
              </w:rPr>
              <w:t xml:space="preserve">Secondary schools there should always be vegan and vegetarian options available. </w:t>
            </w:r>
          </w:p>
          <w:p w14:paraId="20E99B94" w14:textId="5CC96E82" w:rsidR="00DA1E56" w:rsidRPr="0083706F" w:rsidRDefault="0083706F" w:rsidP="0083706F">
            <w:pPr>
              <w:jc w:val="center"/>
              <w:rPr>
                <w:sz w:val="20"/>
                <w:szCs w:val="20"/>
              </w:rPr>
            </w:pPr>
            <w:r w:rsidRPr="0083706F">
              <w:rPr>
                <w:sz w:val="20"/>
                <w:szCs w:val="20"/>
              </w:rPr>
              <w:t>However, will review when menu planning and during site visits.</w:t>
            </w:r>
          </w:p>
        </w:tc>
      </w:tr>
      <w:tr w:rsidR="00DA1E56" w:rsidRPr="00DA1E56" w14:paraId="3DD46BAB" w14:textId="77777777" w:rsidTr="007C04F8">
        <w:trPr>
          <w:trHeight w:val="870"/>
        </w:trPr>
        <w:tc>
          <w:tcPr>
            <w:tcW w:w="3159" w:type="dxa"/>
            <w:hideMark/>
          </w:tcPr>
          <w:p w14:paraId="7D56245A" w14:textId="77777777" w:rsidR="00DA1E56" w:rsidRPr="00282929" w:rsidRDefault="00DA1E56" w:rsidP="00DA1E56">
            <w:pPr>
              <w:jc w:val="center"/>
              <w:rPr>
                <w:sz w:val="20"/>
                <w:szCs w:val="20"/>
              </w:rPr>
            </w:pPr>
            <w:r w:rsidRPr="00282929">
              <w:rPr>
                <w:sz w:val="20"/>
                <w:szCs w:val="20"/>
              </w:rPr>
              <w:t xml:space="preserve">There is a lot of food waste </w:t>
            </w:r>
          </w:p>
        </w:tc>
        <w:tc>
          <w:tcPr>
            <w:tcW w:w="7603" w:type="dxa"/>
            <w:hideMark/>
          </w:tcPr>
          <w:p w14:paraId="6CBD8641" w14:textId="5365EA03" w:rsidR="00DA1E56" w:rsidRPr="00282929" w:rsidRDefault="00DA1E56" w:rsidP="00DA1E56">
            <w:pPr>
              <w:jc w:val="center"/>
              <w:rPr>
                <w:sz w:val="20"/>
                <w:szCs w:val="20"/>
              </w:rPr>
            </w:pPr>
            <w:r w:rsidRPr="00282929">
              <w:rPr>
                <w:sz w:val="20"/>
                <w:szCs w:val="20"/>
              </w:rPr>
              <w:t>The food waste</w:t>
            </w:r>
            <w:r w:rsidR="003110C1" w:rsidRPr="00282929">
              <w:rPr>
                <w:sz w:val="20"/>
                <w:szCs w:val="20"/>
              </w:rPr>
              <w:t xml:space="preserve"> is monitored weekly by the Catering staff so we can analyse to improve the issue where possible. The food waste which can be seen in the dining room is from the children’s plates, where </w:t>
            </w:r>
            <w:r w:rsidRPr="00282929">
              <w:rPr>
                <w:sz w:val="20"/>
                <w:szCs w:val="20"/>
              </w:rPr>
              <w:t xml:space="preserve">children have picked </w:t>
            </w:r>
            <w:r w:rsidR="003110C1" w:rsidRPr="00282929">
              <w:rPr>
                <w:sz w:val="20"/>
                <w:szCs w:val="20"/>
              </w:rPr>
              <w:t xml:space="preserve">items </w:t>
            </w:r>
            <w:r w:rsidRPr="00282929">
              <w:rPr>
                <w:sz w:val="20"/>
                <w:szCs w:val="20"/>
              </w:rPr>
              <w:t xml:space="preserve">but not eaten </w:t>
            </w:r>
            <w:r w:rsidR="003110C1" w:rsidRPr="00282929">
              <w:rPr>
                <w:sz w:val="20"/>
                <w:szCs w:val="20"/>
              </w:rPr>
              <w:t>them</w:t>
            </w:r>
            <w:r w:rsidRPr="00282929">
              <w:rPr>
                <w:sz w:val="20"/>
                <w:szCs w:val="20"/>
              </w:rPr>
              <w:t xml:space="preserve">. There </w:t>
            </w:r>
            <w:r w:rsidR="003110C1" w:rsidRPr="00282929">
              <w:rPr>
                <w:sz w:val="20"/>
                <w:szCs w:val="20"/>
              </w:rPr>
              <w:t>are some cases where</w:t>
            </w:r>
            <w:r w:rsidRPr="00282929">
              <w:rPr>
                <w:sz w:val="20"/>
                <w:szCs w:val="20"/>
              </w:rPr>
              <w:t xml:space="preserve"> children aren’t eating their meals as they want to go out to play</w:t>
            </w:r>
            <w:r w:rsidR="003110C1" w:rsidRPr="00282929">
              <w:rPr>
                <w:sz w:val="20"/>
                <w:szCs w:val="20"/>
              </w:rPr>
              <w:t xml:space="preserve"> with their peers. </w:t>
            </w:r>
            <w:r w:rsidRPr="00282929">
              <w:rPr>
                <w:sz w:val="20"/>
                <w:szCs w:val="20"/>
              </w:rPr>
              <w:t xml:space="preserve"> </w:t>
            </w:r>
          </w:p>
        </w:tc>
      </w:tr>
      <w:tr w:rsidR="00DA1E56" w:rsidRPr="00DA1E56" w14:paraId="107F682C" w14:textId="77777777" w:rsidTr="007C04F8">
        <w:trPr>
          <w:trHeight w:val="590"/>
        </w:trPr>
        <w:tc>
          <w:tcPr>
            <w:tcW w:w="3159" w:type="dxa"/>
            <w:hideMark/>
          </w:tcPr>
          <w:p w14:paraId="193342EF" w14:textId="270B6A82" w:rsidR="00DA1E56" w:rsidRPr="00282929" w:rsidRDefault="00282929" w:rsidP="00DA1E56">
            <w:pPr>
              <w:jc w:val="center"/>
              <w:rPr>
                <w:sz w:val="20"/>
                <w:szCs w:val="20"/>
              </w:rPr>
            </w:pPr>
            <w:r>
              <w:rPr>
                <w:sz w:val="20"/>
                <w:szCs w:val="20"/>
              </w:rPr>
              <w:t>Stop</w:t>
            </w:r>
            <w:r w:rsidR="00DA1E56" w:rsidRPr="00282929">
              <w:rPr>
                <w:sz w:val="20"/>
                <w:szCs w:val="20"/>
              </w:rPr>
              <w:t xml:space="preserve"> forc</w:t>
            </w:r>
            <w:r>
              <w:rPr>
                <w:sz w:val="20"/>
                <w:szCs w:val="20"/>
              </w:rPr>
              <w:t>ing</w:t>
            </w:r>
            <w:r w:rsidR="00DA1E56" w:rsidRPr="00282929">
              <w:rPr>
                <w:sz w:val="20"/>
                <w:szCs w:val="20"/>
              </w:rPr>
              <w:t xml:space="preserve"> of fruit and veg </w:t>
            </w:r>
          </w:p>
        </w:tc>
        <w:tc>
          <w:tcPr>
            <w:tcW w:w="7603" w:type="dxa"/>
            <w:hideMark/>
          </w:tcPr>
          <w:p w14:paraId="5E9B8D0F" w14:textId="77777777" w:rsidR="00DA1E56" w:rsidRPr="00282929" w:rsidRDefault="00DA1E56" w:rsidP="00DA1E56">
            <w:pPr>
              <w:jc w:val="center"/>
              <w:rPr>
                <w:sz w:val="20"/>
                <w:szCs w:val="20"/>
              </w:rPr>
            </w:pPr>
            <w:r w:rsidRPr="00282929">
              <w:rPr>
                <w:sz w:val="20"/>
                <w:szCs w:val="20"/>
              </w:rPr>
              <w:t>Pupils are encouraged to take the vegetables/salad and fruit. We cannot make the child take them if they don’t want them</w:t>
            </w:r>
          </w:p>
        </w:tc>
      </w:tr>
      <w:tr w:rsidR="007C04F8" w:rsidRPr="00DA1E56" w14:paraId="5482E896" w14:textId="77777777" w:rsidTr="007C04F8">
        <w:trPr>
          <w:trHeight w:val="590"/>
        </w:trPr>
        <w:tc>
          <w:tcPr>
            <w:tcW w:w="3159" w:type="dxa"/>
          </w:tcPr>
          <w:p w14:paraId="2045B907" w14:textId="13282849" w:rsidR="007C04F8" w:rsidRPr="007C04F8" w:rsidRDefault="007C04F8" w:rsidP="00DA1E56">
            <w:pPr>
              <w:jc w:val="center"/>
              <w:rPr>
                <w:sz w:val="20"/>
                <w:szCs w:val="20"/>
              </w:rPr>
            </w:pPr>
            <w:r w:rsidRPr="007C04F8">
              <w:rPr>
                <w:sz w:val="20"/>
                <w:szCs w:val="20"/>
              </w:rPr>
              <w:t xml:space="preserve">Visual menu required </w:t>
            </w:r>
          </w:p>
        </w:tc>
        <w:tc>
          <w:tcPr>
            <w:tcW w:w="7603" w:type="dxa"/>
          </w:tcPr>
          <w:p w14:paraId="2DD80D4C" w14:textId="7911EB61" w:rsidR="007C04F8" w:rsidRPr="007C04F8" w:rsidRDefault="007C04F8" w:rsidP="00DA1E56">
            <w:pPr>
              <w:jc w:val="center"/>
              <w:rPr>
                <w:sz w:val="20"/>
                <w:szCs w:val="20"/>
              </w:rPr>
            </w:pPr>
            <w:r w:rsidRPr="007C04F8">
              <w:rPr>
                <w:sz w:val="20"/>
                <w:szCs w:val="20"/>
              </w:rPr>
              <w:t xml:space="preserve">All Primary schools have a picture menu. so please contact your school for a copy. </w:t>
            </w:r>
          </w:p>
        </w:tc>
      </w:tr>
      <w:tr w:rsidR="00282929" w:rsidRPr="00DA1E56" w14:paraId="3722ACD6" w14:textId="77777777" w:rsidTr="007C04F8">
        <w:trPr>
          <w:trHeight w:val="590"/>
        </w:trPr>
        <w:tc>
          <w:tcPr>
            <w:tcW w:w="3159" w:type="dxa"/>
          </w:tcPr>
          <w:p w14:paraId="7E09EE43" w14:textId="50C01DC2" w:rsidR="00282929" w:rsidRPr="007C04F8" w:rsidRDefault="00282929" w:rsidP="00DA1E56">
            <w:pPr>
              <w:jc w:val="center"/>
              <w:rPr>
                <w:sz w:val="20"/>
                <w:szCs w:val="20"/>
              </w:rPr>
            </w:pPr>
            <w:r>
              <w:rPr>
                <w:sz w:val="20"/>
                <w:szCs w:val="20"/>
              </w:rPr>
              <w:t xml:space="preserve">Food is bland </w:t>
            </w:r>
          </w:p>
        </w:tc>
        <w:tc>
          <w:tcPr>
            <w:tcW w:w="7603" w:type="dxa"/>
          </w:tcPr>
          <w:p w14:paraId="5E066A23" w14:textId="51BE5DB1" w:rsidR="00282929" w:rsidRPr="007C04F8" w:rsidRDefault="00282929" w:rsidP="00DA1E56">
            <w:pPr>
              <w:jc w:val="center"/>
              <w:rPr>
                <w:sz w:val="20"/>
                <w:szCs w:val="20"/>
              </w:rPr>
            </w:pPr>
            <w:r>
              <w:rPr>
                <w:sz w:val="20"/>
                <w:szCs w:val="20"/>
              </w:rPr>
              <w:t xml:space="preserve">All recipes have been tested and trialled. Salt is not allowed to be offered as per </w:t>
            </w:r>
            <w:r w:rsidRPr="00282929">
              <w:rPr>
                <w:sz w:val="20"/>
                <w:szCs w:val="20"/>
              </w:rPr>
              <w:t>Food and Drinks in School (Scotland) regulations 2020.</w:t>
            </w:r>
          </w:p>
        </w:tc>
      </w:tr>
      <w:tr w:rsidR="00282929" w:rsidRPr="00DA1E56" w14:paraId="38721A0D" w14:textId="77777777" w:rsidTr="007C04F8">
        <w:trPr>
          <w:trHeight w:val="590"/>
        </w:trPr>
        <w:tc>
          <w:tcPr>
            <w:tcW w:w="3159" w:type="dxa"/>
          </w:tcPr>
          <w:p w14:paraId="655903AB" w14:textId="2B24879C" w:rsidR="00282929" w:rsidRDefault="00282929" w:rsidP="00DA1E56">
            <w:pPr>
              <w:jc w:val="center"/>
              <w:rPr>
                <w:sz w:val="20"/>
                <w:szCs w:val="20"/>
              </w:rPr>
            </w:pPr>
            <w:r>
              <w:rPr>
                <w:sz w:val="20"/>
                <w:szCs w:val="20"/>
              </w:rPr>
              <w:t xml:space="preserve">Offer ketchup and mayonnaise etc </w:t>
            </w:r>
          </w:p>
        </w:tc>
        <w:tc>
          <w:tcPr>
            <w:tcW w:w="7603" w:type="dxa"/>
          </w:tcPr>
          <w:p w14:paraId="22EEA664" w14:textId="48FAEF9E" w:rsidR="00BC55FF" w:rsidRDefault="00282929" w:rsidP="00BC55FF">
            <w:pPr>
              <w:jc w:val="center"/>
              <w:rPr>
                <w:sz w:val="20"/>
                <w:szCs w:val="20"/>
              </w:rPr>
            </w:pPr>
            <w:r>
              <w:rPr>
                <w:sz w:val="20"/>
                <w:szCs w:val="20"/>
              </w:rPr>
              <w:t xml:space="preserve">To comply with the </w:t>
            </w:r>
            <w:r w:rsidRPr="00282929">
              <w:rPr>
                <w:sz w:val="20"/>
                <w:szCs w:val="20"/>
              </w:rPr>
              <w:t>Food and Drinks in School (Scotland) regulations 2020</w:t>
            </w:r>
            <w:r>
              <w:rPr>
                <w:sz w:val="20"/>
                <w:szCs w:val="20"/>
              </w:rPr>
              <w:t xml:space="preserve"> condiments are allowed however the portion size is 10g. </w:t>
            </w:r>
            <w:r w:rsidR="00BC55FF">
              <w:rPr>
                <w:sz w:val="20"/>
                <w:szCs w:val="20"/>
              </w:rPr>
              <w:t>when trialled feedback was portion size not big enough so not worth having.</w:t>
            </w:r>
          </w:p>
        </w:tc>
      </w:tr>
    </w:tbl>
    <w:p w14:paraId="02CC0CCC" w14:textId="77777777" w:rsidR="003C1887" w:rsidRDefault="003C1887" w:rsidP="00F72A0C">
      <w:pPr>
        <w:jc w:val="center"/>
        <w:rPr>
          <w:sz w:val="24"/>
          <w:szCs w:val="24"/>
          <w:lang w:val="en-US"/>
        </w:rPr>
      </w:pPr>
    </w:p>
    <w:p w14:paraId="5C3E338D" w14:textId="77777777" w:rsidR="003110C1" w:rsidRPr="00F72A0C" w:rsidRDefault="003110C1" w:rsidP="003110C1">
      <w:pPr>
        <w:rPr>
          <w:sz w:val="24"/>
          <w:szCs w:val="24"/>
          <w:lang w:val="en-US"/>
        </w:rPr>
      </w:pPr>
    </w:p>
    <w:sectPr w:rsidR="003110C1" w:rsidRPr="00F72A0C" w:rsidSect="00532206">
      <w:footerReference w:type="default" r:id="rId35"/>
      <w:pgSz w:w="11906" w:h="16838"/>
      <w:pgMar w:top="567" w:right="567" w:bottom="567" w:left="567" w:header="510"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A53B2" w14:textId="77777777" w:rsidR="00F75857" w:rsidRDefault="00F75857" w:rsidP="00066860">
      <w:pPr>
        <w:spacing w:after="0" w:line="240" w:lineRule="auto"/>
      </w:pPr>
      <w:r>
        <w:separator/>
      </w:r>
    </w:p>
  </w:endnote>
  <w:endnote w:type="continuationSeparator" w:id="0">
    <w:p w14:paraId="6E02D72F" w14:textId="77777777" w:rsidR="00F75857" w:rsidRDefault="00F75857" w:rsidP="00066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538587"/>
      <w:docPartObj>
        <w:docPartGallery w:val="Page Numbers (Bottom of Page)"/>
        <w:docPartUnique/>
      </w:docPartObj>
    </w:sdtPr>
    <w:sdtEndPr>
      <w:rPr>
        <w:color w:val="7F7F7F" w:themeColor="background1" w:themeShade="7F"/>
        <w:spacing w:val="60"/>
      </w:rPr>
    </w:sdtEndPr>
    <w:sdtContent>
      <w:p w14:paraId="49EF2675" w14:textId="77777777" w:rsidR="00066860" w:rsidRDefault="00066860">
        <w:pPr>
          <w:pStyle w:val="Footer"/>
          <w:pBdr>
            <w:top w:val="single" w:sz="4" w:space="1" w:color="D9D9D9" w:themeColor="background1" w:themeShade="D9"/>
          </w:pBdr>
          <w:jc w:val="right"/>
        </w:pPr>
        <w:r>
          <w:fldChar w:fldCharType="begin"/>
        </w:r>
        <w:r>
          <w:instrText>PAGE   \* MERGEFORMAT</w:instrText>
        </w:r>
        <w:r>
          <w:fldChar w:fldCharType="separate"/>
        </w:r>
        <w:r w:rsidR="00997399">
          <w:rPr>
            <w:noProof/>
          </w:rPr>
          <w:t>1</w:t>
        </w:r>
        <w:r>
          <w:fldChar w:fldCharType="end"/>
        </w:r>
        <w:r>
          <w:t xml:space="preserve"> | </w:t>
        </w:r>
        <w:r>
          <w:rPr>
            <w:color w:val="7F7F7F" w:themeColor="background1" w:themeShade="7F"/>
            <w:spacing w:val="60"/>
          </w:rPr>
          <w:t>Page</w:t>
        </w:r>
      </w:p>
    </w:sdtContent>
  </w:sdt>
  <w:p w14:paraId="76A33715" w14:textId="77777777" w:rsidR="00066860" w:rsidRDefault="00066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45C20" w14:textId="77777777" w:rsidR="00F75857" w:rsidRDefault="00F75857" w:rsidP="00066860">
      <w:pPr>
        <w:spacing w:after="0" w:line="240" w:lineRule="auto"/>
      </w:pPr>
      <w:r>
        <w:separator/>
      </w:r>
    </w:p>
  </w:footnote>
  <w:footnote w:type="continuationSeparator" w:id="0">
    <w:p w14:paraId="27639FF3" w14:textId="77777777" w:rsidR="00F75857" w:rsidRDefault="00F75857" w:rsidP="00066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81DA7"/>
    <w:multiLevelType w:val="multilevel"/>
    <w:tmpl w:val="8032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A76CDF"/>
    <w:multiLevelType w:val="hybridMultilevel"/>
    <w:tmpl w:val="E606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527727">
    <w:abstractNumId w:val="0"/>
  </w:num>
  <w:num w:numId="2" w16cid:durableId="1772621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283"/>
    <w:rsid w:val="00016438"/>
    <w:rsid w:val="0002049A"/>
    <w:rsid w:val="00066860"/>
    <w:rsid w:val="000A3DFA"/>
    <w:rsid w:val="000B3961"/>
    <w:rsid w:val="000B7711"/>
    <w:rsid w:val="000F6BCA"/>
    <w:rsid w:val="0019255F"/>
    <w:rsid w:val="001C483F"/>
    <w:rsid w:val="00201344"/>
    <w:rsid w:val="00282929"/>
    <w:rsid w:val="00286E53"/>
    <w:rsid w:val="002D3E7C"/>
    <w:rsid w:val="002E0045"/>
    <w:rsid w:val="002F510C"/>
    <w:rsid w:val="003110C1"/>
    <w:rsid w:val="00354E99"/>
    <w:rsid w:val="00363375"/>
    <w:rsid w:val="00397283"/>
    <w:rsid w:val="003C1887"/>
    <w:rsid w:val="00403707"/>
    <w:rsid w:val="00422ECD"/>
    <w:rsid w:val="00425A67"/>
    <w:rsid w:val="004E6C1C"/>
    <w:rsid w:val="00532206"/>
    <w:rsid w:val="00585B3C"/>
    <w:rsid w:val="005C23E5"/>
    <w:rsid w:val="005D5914"/>
    <w:rsid w:val="00701A6A"/>
    <w:rsid w:val="00727631"/>
    <w:rsid w:val="00771DA4"/>
    <w:rsid w:val="007A5B2E"/>
    <w:rsid w:val="007C04F8"/>
    <w:rsid w:val="007C4DBB"/>
    <w:rsid w:val="007C57BD"/>
    <w:rsid w:val="007F5090"/>
    <w:rsid w:val="00800F57"/>
    <w:rsid w:val="00806C21"/>
    <w:rsid w:val="00834AD5"/>
    <w:rsid w:val="0083706F"/>
    <w:rsid w:val="00853A90"/>
    <w:rsid w:val="0085685A"/>
    <w:rsid w:val="00904B0B"/>
    <w:rsid w:val="00914FFC"/>
    <w:rsid w:val="00934E05"/>
    <w:rsid w:val="00987AD0"/>
    <w:rsid w:val="00997399"/>
    <w:rsid w:val="009B017A"/>
    <w:rsid w:val="009B4FE6"/>
    <w:rsid w:val="009D03DA"/>
    <w:rsid w:val="009F2E70"/>
    <w:rsid w:val="00AB5F84"/>
    <w:rsid w:val="00AD67D5"/>
    <w:rsid w:val="00B0601E"/>
    <w:rsid w:val="00B217E7"/>
    <w:rsid w:val="00B22493"/>
    <w:rsid w:val="00BB04C9"/>
    <w:rsid w:val="00BC55FF"/>
    <w:rsid w:val="00BE18C8"/>
    <w:rsid w:val="00C211D7"/>
    <w:rsid w:val="00C53492"/>
    <w:rsid w:val="00C56E0A"/>
    <w:rsid w:val="00C57D83"/>
    <w:rsid w:val="00D463B8"/>
    <w:rsid w:val="00D66496"/>
    <w:rsid w:val="00D84593"/>
    <w:rsid w:val="00DA1E56"/>
    <w:rsid w:val="00DB2254"/>
    <w:rsid w:val="00E44337"/>
    <w:rsid w:val="00E873E5"/>
    <w:rsid w:val="00ED37FA"/>
    <w:rsid w:val="00EE191F"/>
    <w:rsid w:val="00F116BB"/>
    <w:rsid w:val="00F17097"/>
    <w:rsid w:val="00F27AAF"/>
    <w:rsid w:val="00F65C3A"/>
    <w:rsid w:val="00F72A0C"/>
    <w:rsid w:val="00F75381"/>
    <w:rsid w:val="00F75857"/>
    <w:rsid w:val="00FE4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C59F"/>
  <w15:chartTrackingRefBased/>
  <w15:docId w15:val="{2484888A-7A7D-49A5-91D0-D6D74107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860"/>
  </w:style>
  <w:style w:type="paragraph" w:styleId="Footer">
    <w:name w:val="footer"/>
    <w:basedOn w:val="Normal"/>
    <w:link w:val="FooterChar"/>
    <w:uiPriority w:val="99"/>
    <w:unhideWhenUsed/>
    <w:rsid w:val="00066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860"/>
  </w:style>
  <w:style w:type="table" w:styleId="TableGrid">
    <w:name w:val="Table Grid"/>
    <w:basedOn w:val="TableNormal"/>
    <w:uiPriority w:val="39"/>
    <w:rsid w:val="00ED3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32206"/>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532206"/>
    <w:rPr>
      <w:rFonts w:eastAsiaTheme="minorEastAsia"/>
      <w:kern w:val="0"/>
      <w:lang w:eastAsia="en-GB"/>
      <w14:ligatures w14:val="none"/>
    </w:rPr>
  </w:style>
  <w:style w:type="character" w:styleId="Hyperlink">
    <w:name w:val="Hyperlink"/>
    <w:basedOn w:val="DefaultParagraphFont"/>
    <w:uiPriority w:val="99"/>
    <w:unhideWhenUsed/>
    <w:rsid w:val="00532206"/>
    <w:rPr>
      <w:color w:val="0563C1" w:themeColor="hyperlink"/>
      <w:u w:val="single"/>
    </w:rPr>
  </w:style>
  <w:style w:type="character" w:styleId="UnresolvedMention">
    <w:name w:val="Unresolved Mention"/>
    <w:basedOn w:val="DefaultParagraphFont"/>
    <w:uiPriority w:val="99"/>
    <w:semiHidden/>
    <w:unhideWhenUsed/>
    <w:rsid w:val="00532206"/>
    <w:rPr>
      <w:color w:val="605E5C"/>
      <w:shd w:val="clear" w:color="auto" w:fill="E1DFDD"/>
    </w:rPr>
  </w:style>
  <w:style w:type="paragraph" w:styleId="ListParagraph">
    <w:name w:val="List Paragraph"/>
    <w:basedOn w:val="Normal"/>
    <w:uiPriority w:val="34"/>
    <w:qFormat/>
    <w:rsid w:val="003110C1"/>
    <w:pPr>
      <w:ind w:left="720"/>
      <w:contextualSpacing/>
    </w:pPr>
  </w:style>
  <w:style w:type="character" w:styleId="CommentReference">
    <w:name w:val="annotation reference"/>
    <w:basedOn w:val="DefaultParagraphFont"/>
    <w:uiPriority w:val="99"/>
    <w:semiHidden/>
    <w:unhideWhenUsed/>
    <w:rsid w:val="00F27AAF"/>
    <w:rPr>
      <w:sz w:val="16"/>
      <w:szCs w:val="16"/>
    </w:rPr>
  </w:style>
  <w:style w:type="paragraph" w:styleId="CommentText">
    <w:name w:val="annotation text"/>
    <w:basedOn w:val="Normal"/>
    <w:link w:val="CommentTextChar"/>
    <w:uiPriority w:val="99"/>
    <w:unhideWhenUsed/>
    <w:rsid w:val="00F27AAF"/>
    <w:pPr>
      <w:spacing w:line="240" w:lineRule="auto"/>
    </w:pPr>
    <w:rPr>
      <w:sz w:val="20"/>
      <w:szCs w:val="20"/>
    </w:rPr>
  </w:style>
  <w:style w:type="character" w:customStyle="1" w:styleId="CommentTextChar">
    <w:name w:val="Comment Text Char"/>
    <w:basedOn w:val="DefaultParagraphFont"/>
    <w:link w:val="CommentText"/>
    <w:uiPriority w:val="99"/>
    <w:rsid w:val="00F27AAF"/>
    <w:rPr>
      <w:sz w:val="20"/>
      <w:szCs w:val="20"/>
    </w:rPr>
  </w:style>
  <w:style w:type="paragraph" w:styleId="CommentSubject">
    <w:name w:val="annotation subject"/>
    <w:basedOn w:val="CommentText"/>
    <w:next w:val="CommentText"/>
    <w:link w:val="CommentSubjectChar"/>
    <w:uiPriority w:val="99"/>
    <w:semiHidden/>
    <w:unhideWhenUsed/>
    <w:rsid w:val="00F27AAF"/>
    <w:rPr>
      <w:b/>
      <w:bCs/>
    </w:rPr>
  </w:style>
  <w:style w:type="character" w:customStyle="1" w:styleId="CommentSubjectChar">
    <w:name w:val="Comment Subject Char"/>
    <w:basedOn w:val="CommentTextChar"/>
    <w:link w:val="CommentSubject"/>
    <w:uiPriority w:val="99"/>
    <w:semiHidden/>
    <w:rsid w:val="00F27AAF"/>
    <w:rPr>
      <w:b/>
      <w:bCs/>
      <w:sz w:val="20"/>
      <w:szCs w:val="20"/>
    </w:rPr>
  </w:style>
  <w:style w:type="character" w:styleId="FollowedHyperlink">
    <w:name w:val="FollowedHyperlink"/>
    <w:basedOn w:val="DefaultParagraphFont"/>
    <w:uiPriority w:val="99"/>
    <w:semiHidden/>
    <w:unhideWhenUsed/>
    <w:rsid w:val="00AD67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2493">
      <w:bodyDiv w:val="1"/>
      <w:marLeft w:val="0"/>
      <w:marRight w:val="0"/>
      <w:marTop w:val="0"/>
      <w:marBottom w:val="0"/>
      <w:divBdr>
        <w:top w:val="none" w:sz="0" w:space="0" w:color="auto"/>
        <w:left w:val="none" w:sz="0" w:space="0" w:color="auto"/>
        <w:bottom w:val="none" w:sz="0" w:space="0" w:color="auto"/>
        <w:right w:val="none" w:sz="0" w:space="0" w:color="auto"/>
      </w:divBdr>
    </w:div>
    <w:div w:id="528104455">
      <w:bodyDiv w:val="1"/>
      <w:marLeft w:val="0"/>
      <w:marRight w:val="0"/>
      <w:marTop w:val="0"/>
      <w:marBottom w:val="0"/>
      <w:divBdr>
        <w:top w:val="none" w:sz="0" w:space="0" w:color="auto"/>
        <w:left w:val="none" w:sz="0" w:space="0" w:color="auto"/>
        <w:bottom w:val="none" w:sz="0" w:space="0" w:color="auto"/>
        <w:right w:val="none" w:sz="0" w:space="0" w:color="auto"/>
      </w:divBdr>
    </w:div>
    <w:div w:id="896165874">
      <w:bodyDiv w:val="1"/>
      <w:marLeft w:val="0"/>
      <w:marRight w:val="0"/>
      <w:marTop w:val="0"/>
      <w:marBottom w:val="0"/>
      <w:divBdr>
        <w:top w:val="none" w:sz="0" w:space="0" w:color="auto"/>
        <w:left w:val="none" w:sz="0" w:space="0" w:color="auto"/>
        <w:bottom w:val="none" w:sz="0" w:space="0" w:color="auto"/>
        <w:right w:val="none" w:sz="0" w:space="0" w:color="auto"/>
      </w:divBdr>
    </w:div>
    <w:div w:id="1260869104">
      <w:bodyDiv w:val="1"/>
      <w:marLeft w:val="0"/>
      <w:marRight w:val="0"/>
      <w:marTop w:val="0"/>
      <w:marBottom w:val="0"/>
      <w:divBdr>
        <w:top w:val="none" w:sz="0" w:space="0" w:color="auto"/>
        <w:left w:val="none" w:sz="0" w:space="0" w:color="auto"/>
        <w:bottom w:val="none" w:sz="0" w:space="0" w:color="auto"/>
        <w:right w:val="none" w:sz="0" w:space="0" w:color="auto"/>
      </w:divBdr>
    </w:div>
    <w:div w:id="1359507515">
      <w:bodyDiv w:val="1"/>
      <w:marLeft w:val="0"/>
      <w:marRight w:val="0"/>
      <w:marTop w:val="0"/>
      <w:marBottom w:val="0"/>
      <w:divBdr>
        <w:top w:val="none" w:sz="0" w:space="0" w:color="auto"/>
        <w:left w:val="none" w:sz="0" w:space="0" w:color="auto"/>
        <w:bottom w:val="none" w:sz="0" w:space="0" w:color="auto"/>
        <w:right w:val="none" w:sz="0" w:space="0" w:color="auto"/>
      </w:divBdr>
    </w:div>
    <w:div w:id="1685395183">
      <w:bodyDiv w:val="1"/>
      <w:marLeft w:val="0"/>
      <w:marRight w:val="0"/>
      <w:marTop w:val="0"/>
      <w:marBottom w:val="0"/>
      <w:divBdr>
        <w:top w:val="none" w:sz="0" w:space="0" w:color="auto"/>
        <w:left w:val="none" w:sz="0" w:space="0" w:color="auto"/>
        <w:bottom w:val="none" w:sz="0" w:space="0" w:color="auto"/>
        <w:right w:val="none" w:sz="0" w:space="0" w:color="auto"/>
      </w:divBdr>
      <w:divsChild>
        <w:div w:id="246888295">
          <w:marLeft w:val="0"/>
          <w:marRight w:val="0"/>
          <w:marTop w:val="0"/>
          <w:marBottom w:val="0"/>
          <w:divBdr>
            <w:top w:val="single" w:sz="2" w:space="0" w:color="E7E7E7"/>
            <w:left w:val="single" w:sz="2" w:space="0" w:color="E7E7E7"/>
            <w:bottom w:val="single" w:sz="2" w:space="0" w:color="E7E7E7"/>
            <w:right w:val="single" w:sz="2" w:space="0" w:color="E7E7E7"/>
          </w:divBdr>
        </w:div>
        <w:div w:id="2058554133">
          <w:marLeft w:val="0"/>
          <w:marRight w:val="0"/>
          <w:marTop w:val="0"/>
          <w:marBottom w:val="0"/>
          <w:divBdr>
            <w:top w:val="single" w:sz="2" w:space="0" w:color="E7E7E7"/>
            <w:left w:val="single" w:sz="2" w:space="0" w:color="E7E7E7"/>
            <w:bottom w:val="single" w:sz="2" w:space="0" w:color="E7E7E7"/>
            <w:right w:val="single" w:sz="2" w:space="0" w:color="E7E7E7"/>
          </w:divBdr>
        </w:div>
        <w:div w:id="1105341274">
          <w:marLeft w:val="0"/>
          <w:marRight w:val="0"/>
          <w:marTop w:val="0"/>
          <w:marBottom w:val="0"/>
          <w:divBdr>
            <w:top w:val="single" w:sz="2" w:space="0" w:color="E7E7E7"/>
            <w:left w:val="single" w:sz="2" w:space="0" w:color="E7E7E7"/>
            <w:bottom w:val="single" w:sz="2" w:space="0" w:color="E7E7E7"/>
            <w:right w:val="single" w:sz="2" w:space="0" w:color="E7E7E7"/>
          </w:divBdr>
        </w:div>
        <w:div w:id="1045715676">
          <w:marLeft w:val="0"/>
          <w:marRight w:val="0"/>
          <w:marTop w:val="0"/>
          <w:marBottom w:val="0"/>
          <w:divBdr>
            <w:top w:val="single" w:sz="2" w:space="0" w:color="E7E7E7"/>
            <w:left w:val="single" w:sz="2" w:space="0" w:color="E7E7E7"/>
            <w:bottom w:val="single" w:sz="2" w:space="0" w:color="E7E7E7"/>
            <w:right w:val="single" w:sz="2" w:space="0" w:color="E7E7E7"/>
          </w:divBdr>
        </w:div>
        <w:div w:id="1554853759">
          <w:marLeft w:val="0"/>
          <w:marRight w:val="0"/>
          <w:marTop w:val="0"/>
          <w:marBottom w:val="0"/>
          <w:divBdr>
            <w:top w:val="single" w:sz="2" w:space="0" w:color="E7E7E7"/>
            <w:left w:val="single" w:sz="2" w:space="0" w:color="E7E7E7"/>
            <w:bottom w:val="single" w:sz="2" w:space="0" w:color="E7E7E7"/>
            <w:right w:val="single" w:sz="2" w:space="0" w:color="E7E7E7"/>
          </w:divBdr>
        </w:div>
        <w:div w:id="968245034">
          <w:marLeft w:val="0"/>
          <w:marRight w:val="0"/>
          <w:marTop w:val="0"/>
          <w:marBottom w:val="0"/>
          <w:divBdr>
            <w:top w:val="single" w:sz="2" w:space="0" w:color="E7E7E7"/>
            <w:left w:val="single" w:sz="2" w:space="0" w:color="E7E7E7"/>
            <w:bottom w:val="single" w:sz="2" w:space="0" w:color="E7E7E7"/>
            <w:right w:val="single" w:sz="2" w:space="0" w:color="E7E7E7"/>
          </w:divBdr>
        </w:div>
        <w:div w:id="1339693752">
          <w:marLeft w:val="0"/>
          <w:marRight w:val="0"/>
          <w:marTop w:val="0"/>
          <w:marBottom w:val="0"/>
          <w:divBdr>
            <w:top w:val="single" w:sz="2" w:space="0" w:color="E7E7E7"/>
            <w:left w:val="single" w:sz="2" w:space="0" w:color="E7E7E7"/>
            <w:bottom w:val="single" w:sz="2" w:space="0" w:color="E7E7E7"/>
            <w:right w:val="single" w:sz="2" w:space="0" w:color="E7E7E7"/>
          </w:divBdr>
        </w:div>
        <w:div w:id="1426922077">
          <w:marLeft w:val="0"/>
          <w:marRight w:val="0"/>
          <w:marTop w:val="0"/>
          <w:marBottom w:val="0"/>
          <w:divBdr>
            <w:top w:val="single" w:sz="2" w:space="0" w:color="E7E7E7"/>
            <w:left w:val="single" w:sz="2" w:space="0" w:color="E7E7E7"/>
            <w:bottom w:val="single" w:sz="2" w:space="0" w:color="E7E7E7"/>
            <w:right w:val="single" w:sz="2" w:space="0" w:color="E7E7E7"/>
          </w:divBdr>
          <w:divsChild>
            <w:div w:id="576717072">
              <w:marLeft w:val="0"/>
              <w:marRight w:val="0"/>
              <w:marTop w:val="0"/>
              <w:marBottom w:val="0"/>
              <w:divBdr>
                <w:top w:val="single" w:sz="2" w:space="0" w:color="E7E7E7"/>
                <w:left w:val="single" w:sz="2" w:space="0" w:color="E7E7E7"/>
                <w:bottom w:val="single" w:sz="2" w:space="0" w:color="E7E7E7"/>
                <w:right w:val="single" w:sz="2" w:space="0" w:color="E7E7E7"/>
              </w:divBdr>
            </w:div>
            <w:div w:id="1256211346">
              <w:marLeft w:val="0"/>
              <w:marRight w:val="0"/>
              <w:marTop w:val="0"/>
              <w:marBottom w:val="0"/>
              <w:divBdr>
                <w:top w:val="single" w:sz="2" w:space="0" w:color="E7E7E7"/>
                <w:left w:val="single" w:sz="2" w:space="0" w:color="E7E7E7"/>
                <w:bottom w:val="single" w:sz="2" w:space="0" w:color="E7E7E7"/>
                <w:right w:val="single" w:sz="2" w:space="0" w:color="E7E7E7"/>
              </w:divBdr>
            </w:div>
            <w:div w:id="1255670117">
              <w:marLeft w:val="0"/>
              <w:marRight w:val="0"/>
              <w:marTop w:val="0"/>
              <w:marBottom w:val="0"/>
              <w:divBdr>
                <w:top w:val="single" w:sz="2" w:space="0" w:color="E7E7E7"/>
                <w:left w:val="single" w:sz="2" w:space="0" w:color="E7E7E7"/>
                <w:bottom w:val="single" w:sz="2" w:space="0" w:color="E7E7E7"/>
                <w:right w:val="single" w:sz="2" w:space="0" w:color="E7E7E7"/>
              </w:divBdr>
            </w:div>
            <w:div w:id="663822427">
              <w:marLeft w:val="0"/>
              <w:marRight w:val="0"/>
              <w:marTop w:val="0"/>
              <w:marBottom w:val="0"/>
              <w:divBdr>
                <w:top w:val="single" w:sz="2" w:space="0" w:color="E7E7E7"/>
                <w:left w:val="single" w:sz="2" w:space="0" w:color="E7E7E7"/>
                <w:bottom w:val="single" w:sz="2" w:space="0" w:color="E7E7E7"/>
                <w:right w:val="single" w:sz="2" w:space="0" w:color="E7E7E7"/>
              </w:divBdr>
            </w:div>
          </w:divsChild>
        </w:div>
        <w:div w:id="1682395054">
          <w:marLeft w:val="0"/>
          <w:marRight w:val="0"/>
          <w:marTop w:val="0"/>
          <w:marBottom w:val="0"/>
          <w:divBdr>
            <w:top w:val="single" w:sz="2" w:space="0" w:color="E7E7E7"/>
            <w:left w:val="single" w:sz="2" w:space="0" w:color="E7E7E7"/>
            <w:bottom w:val="single" w:sz="2" w:space="0" w:color="E7E7E7"/>
            <w:right w:val="single" w:sz="2" w:space="0" w:color="E7E7E7"/>
          </w:divBdr>
        </w:div>
      </w:divsChild>
    </w:div>
    <w:div w:id="192245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www.moray.gov.uk/downloads/file136184.pdf" TargetMode="External"/><Relationship Id="rId26" Type="http://schemas.openxmlformats.org/officeDocument/2006/relationships/image" Target="media/image18.png"/><Relationship Id="rId21" Type="http://schemas.openxmlformats.org/officeDocument/2006/relationships/hyperlink" Target="mailto:schoolmeals@moray.gov.uk" TargetMode="External"/><Relationship Id="rId34" Type="http://schemas.openxmlformats.org/officeDocument/2006/relationships/hyperlink" Target="mailto:schoolmeals@moray.gov.uk"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hyperlink" Target="http://www.moray.gov.uk/downloads/file136184.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emf"/><Relationship Id="rId32" Type="http://schemas.openxmlformats.org/officeDocument/2006/relationships/image" Target="media/image24.png"/><Relationship Id="rId37"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0AEBD897B540B8BFC2AFAD95A40021"/>
        <w:category>
          <w:name w:val="General"/>
          <w:gallery w:val="placeholder"/>
        </w:category>
        <w:types>
          <w:type w:val="bbPlcHdr"/>
        </w:types>
        <w:behaviors>
          <w:behavior w:val="content"/>
        </w:behaviors>
        <w:guid w:val="{032D16F4-4D53-4C0C-A627-467321BC7142}"/>
      </w:docPartPr>
      <w:docPartBody>
        <w:p w:rsidR="00462391" w:rsidRDefault="00462391" w:rsidP="00462391">
          <w:pPr>
            <w:pStyle w:val="040AEBD897B540B8BFC2AFAD95A40021"/>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91"/>
    <w:rsid w:val="00462391"/>
    <w:rsid w:val="00585B3C"/>
    <w:rsid w:val="00C53492"/>
    <w:rsid w:val="00C56E0A"/>
    <w:rsid w:val="00D46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0AEBD897B540B8BFC2AFAD95A40021">
    <w:name w:val="040AEBD897B540B8BFC2AFAD95A40021"/>
    <w:rsid w:val="004623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Overview of Parent and Carer Survey 2024 for the provision of school meals</vt:lpstr>
    </vt:vector>
  </TitlesOfParts>
  <Company>The Moray Council</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Parent and Carer Survey 2024 for the provision of school meals</dc:title>
  <dc:subject/>
  <dc:creator>Elaine McRae</dc:creator>
  <cp:keywords/>
  <dc:description/>
  <cp:lastModifiedBy>Elaine McRae</cp:lastModifiedBy>
  <cp:revision>2</cp:revision>
  <dcterms:created xsi:type="dcterms:W3CDTF">2025-01-06T09:39:00Z</dcterms:created>
  <dcterms:modified xsi:type="dcterms:W3CDTF">2025-01-06T09:39:00Z</dcterms:modified>
</cp:coreProperties>
</file>