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F345" w14:textId="78BB0594" w:rsidR="006C222A" w:rsidRDefault="0074680D">
      <w:r>
        <w:rPr>
          <w:noProof/>
        </w:rPr>
        <w:drawing>
          <wp:inline distT="0" distB="0" distL="0" distR="0" wp14:anchorId="4CF200F6" wp14:editId="74DDB6CE">
            <wp:extent cx="3333750" cy="4972050"/>
            <wp:effectExtent l="0" t="0" r="0" b="0"/>
            <wp:docPr id="1" name="Picture 1" descr="See adjacent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adjacent tex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0D"/>
    <w:rsid w:val="006C222A"/>
    <w:rsid w:val="007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3494"/>
  <w15:chartTrackingRefBased/>
  <w15:docId w15:val="{4BFB712F-7037-468B-8BFD-193F319D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Taylor</dc:creator>
  <cp:keywords/>
  <dc:description/>
  <cp:lastModifiedBy>Allan Taylor</cp:lastModifiedBy>
  <cp:revision>1</cp:revision>
  <dcterms:created xsi:type="dcterms:W3CDTF">2020-05-26T11:40:00Z</dcterms:created>
  <dcterms:modified xsi:type="dcterms:W3CDTF">2020-05-26T11:41:00Z</dcterms:modified>
</cp:coreProperties>
</file>