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95338" w14:textId="77777777" w:rsidR="000D0BA9" w:rsidRPr="000D0BA9" w:rsidRDefault="00290B16" w:rsidP="001932A6">
      <w:pPr>
        <w:spacing w:after="0"/>
        <w:jc w:val="center"/>
        <w:rPr>
          <w:b/>
          <w:sz w:val="32"/>
          <w:u w:val="single"/>
        </w:rPr>
      </w:pPr>
      <w:bookmarkStart w:id="0" w:name="_GoBack"/>
      <w:bookmarkEnd w:id="0"/>
      <w:r>
        <w:rPr>
          <w:b/>
          <w:sz w:val="32"/>
          <w:u w:val="single"/>
        </w:rPr>
        <w:t>First</w:t>
      </w:r>
      <w:r w:rsidR="000D0BA9" w:rsidRPr="000D0BA9">
        <w:rPr>
          <w:b/>
          <w:sz w:val="32"/>
          <w:u w:val="single"/>
        </w:rPr>
        <w:t xml:space="preserve"> Level Home Learning Pack</w:t>
      </w:r>
    </w:p>
    <w:p w14:paraId="26BA97B0" w14:textId="77777777" w:rsidR="00972C0A" w:rsidRDefault="002C04F8" w:rsidP="002C04F8">
      <w:r>
        <w:rPr>
          <w:noProof/>
          <w:lang w:eastAsia="en-GB"/>
        </w:rPr>
        <w:drawing>
          <wp:anchor distT="0" distB="0" distL="114300" distR="114300" simplePos="0" relativeHeight="251659264" behindDoc="1" locked="0" layoutInCell="1" allowOverlap="1" wp14:anchorId="72EE2207" wp14:editId="349C6AF1">
            <wp:simplePos x="0" y="0"/>
            <wp:positionH relativeFrom="margin">
              <wp:align>right</wp:align>
            </wp:positionH>
            <wp:positionV relativeFrom="paragraph">
              <wp:posOffset>3217977</wp:posOffset>
            </wp:positionV>
            <wp:extent cx="3028950" cy="4437380"/>
            <wp:effectExtent l="0" t="0" r="0" b="1270"/>
            <wp:wrapTight wrapText="bothSides">
              <wp:wrapPolygon edited="0">
                <wp:start x="0" y="0"/>
                <wp:lineTo x="0" y="21513"/>
                <wp:lineTo x="21464" y="21513"/>
                <wp:lineTo x="214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941" r="535" b="1736"/>
                    <a:stretch/>
                  </pic:blipFill>
                  <pic:spPr bwMode="auto">
                    <a:xfrm>
                      <a:off x="0" y="0"/>
                      <a:ext cx="3028950" cy="443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FBF77E3" wp14:editId="1F674597">
            <wp:simplePos x="0" y="0"/>
            <wp:positionH relativeFrom="column">
              <wp:posOffset>-236220</wp:posOffset>
            </wp:positionH>
            <wp:positionV relativeFrom="paragraph">
              <wp:posOffset>4713630</wp:posOffset>
            </wp:positionV>
            <wp:extent cx="3461828" cy="4380230"/>
            <wp:effectExtent l="0" t="0" r="571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28785" b="12830"/>
                    <a:stretch/>
                  </pic:blipFill>
                  <pic:spPr bwMode="auto">
                    <a:xfrm>
                      <a:off x="0" y="0"/>
                      <a:ext cx="3461828" cy="43802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D0BA9">
        <w:rPr>
          <w:rFonts w:eastAsia="Times New Roman"/>
          <w:noProof/>
          <w:lang w:eastAsia="en-GB"/>
        </w:rPr>
        <w:drawing>
          <wp:inline distT="0" distB="0" distL="0" distR="0" wp14:anchorId="57E56ABA" wp14:editId="173C363E">
            <wp:extent cx="3048000" cy="4571305"/>
            <wp:effectExtent l="0" t="0" r="0" b="1270"/>
            <wp:docPr id="2" name="Picture 2" descr="cid:732d6c64-b138-4536-a88b-9d423085d0bd@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32d6c64-b138-4536-a88b-9d423085d0bd@eurprd06.prod.outlook.com"/>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t="7825" b="7854"/>
                    <a:stretch/>
                  </pic:blipFill>
                  <pic:spPr bwMode="auto">
                    <a:xfrm>
                      <a:off x="0" y="0"/>
                      <a:ext cx="3056660" cy="4584293"/>
                    </a:xfrm>
                    <a:prstGeom prst="rect">
                      <a:avLst/>
                    </a:prstGeom>
                    <a:noFill/>
                    <a:ln>
                      <a:noFill/>
                    </a:ln>
                    <a:extLst>
                      <a:ext uri="{53640926-AAD7-44D8-BBD7-CCE9431645EC}">
                        <a14:shadowObscured xmlns:a14="http://schemas.microsoft.com/office/drawing/2010/main"/>
                      </a:ext>
                    </a:extLst>
                  </pic:spPr>
                </pic:pic>
              </a:graphicData>
            </a:graphic>
          </wp:inline>
        </w:drawing>
      </w:r>
    </w:p>
    <w:p w14:paraId="5F59F6A7" w14:textId="77777777" w:rsidR="00800E8E" w:rsidRDefault="00800E8E"/>
    <w:p w14:paraId="19585BF5" w14:textId="77777777" w:rsidR="00730432" w:rsidRDefault="00730432"/>
    <w:p w14:paraId="6DCC8012" w14:textId="77777777" w:rsidR="00730432" w:rsidRDefault="00730432"/>
    <w:p w14:paraId="595A29F9" w14:textId="77777777" w:rsidR="00730432" w:rsidRDefault="00730432"/>
    <w:p w14:paraId="730923F9" w14:textId="77777777" w:rsidR="000652F8" w:rsidRDefault="000652F8"/>
    <w:p w14:paraId="40B60496" w14:textId="77777777" w:rsidR="000652F8" w:rsidRDefault="000652F8"/>
    <w:p w14:paraId="21DAD585" w14:textId="77777777" w:rsidR="000652F8" w:rsidRDefault="000652F8"/>
    <w:p w14:paraId="633E1FCA" w14:textId="77777777" w:rsidR="000652F8" w:rsidRDefault="000652F8"/>
    <w:p w14:paraId="6156655E" w14:textId="77777777" w:rsidR="000652F8" w:rsidRDefault="000652F8"/>
    <w:p w14:paraId="4A7BB0F2" w14:textId="77777777" w:rsidR="000652F8" w:rsidRDefault="000652F8"/>
    <w:p w14:paraId="0640200A" w14:textId="77777777" w:rsidR="000652F8" w:rsidRDefault="000652F8"/>
    <w:p w14:paraId="6519D73A" w14:textId="77777777" w:rsidR="000652F8" w:rsidRDefault="000652F8"/>
    <w:p w14:paraId="2B62C3BB" w14:textId="77777777" w:rsidR="000652F8" w:rsidRDefault="000652F8"/>
    <w:p w14:paraId="06FBB9D9" w14:textId="77777777" w:rsidR="000652F8" w:rsidRDefault="000652F8"/>
    <w:p w14:paraId="0215764E" w14:textId="77777777" w:rsidR="000652F8" w:rsidRDefault="000652F8"/>
    <w:p w14:paraId="0C6831DB" w14:textId="77777777" w:rsidR="000652F8" w:rsidRDefault="000652F8"/>
    <w:tbl>
      <w:tblPr>
        <w:tblStyle w:val="TableGrid"/>
        <w:tblW w:w="0" w:type="auto"/>
        <w:tblLook w:val="04A0" w:firstRow="1" w:lastRow="0" w:firstColumn="1" w:lastColumn="0" w:noHBand="0" w:noVBand="1"/>
      </w:tblPr>
      <w:tblGrid>
        <w:gridCol w:w="2082"/>
        <w:gridCol w:w="2082"/>
        <w:gridCol w:w="2082"/>
        <w:gridCol w:w="2083"/>
        <w:gridCol w:w="2084"/>
      </w:tblGrid>
      <w:tr w:rsidR="000652F8" w14:paraId="75E0C577" w14:textId="77777777" w:rsidTr="000652F8">
        <w:trPr>
          <w:trHeight w:val="1124"/>
        </w:trPr>
        <w:tc>
          <w:tcPr>
            <w:tcW w:w="10413" w:type="dxa"/>
            <w:gridSpan w:val="5"/>
          </w:tcPr>
          <w:p w14:paraId="144D55C9" w14:textId="77777777" w:rsidR="000652F8" w:rsidRPr="00857387" w:rsidRDefault="000652F8" w:rsidP="000652F8">
            <w:pPr>
              <w:jc w:val="center"/>
              <w:rPr>
                <w:rFonts w:ascii="Comic Sans MS" w:hAnsi="Comic Sans MS"/>
              </w:rPr>
            </w:pPr>
            <w:r>
              <w:rPr>
                <w:rFonts w:ascii="Roboto" w:hAnsi="Roboto"/>
                <w:noProof/>
                <w:color w:val="2962FF"/>
                <w:lang w:eastAsia="en-GB"/>
              </w:rPr>
              <w:drawing>
                <wp:anchor distT="0" distB="0" distL="114300" distR="114300" simplePos="0" relativeHeight="251666432" behindDoc="0" locked="0" layoutInCell="1" allowOverlap="1" wp14:anchorId="7BF9A5BD" wp14:editId="33582CDC">
                  <wp:simplePos x="0" y="0"/>
                  <wp:positionH relativeFrom="column">
                    <wp:posOffset>5959238</wp:posOffset>
                  </wp:positionH>
                  <wp:positionV relativeFrom="paragraph">
                    <wp:posOffset>40315</wp:posOffset>
                  </wp:positionV>
                  <wp:extent cx="448310" cy="646430"/>
                  <wp:effectExtent l="0" t="0" r="8890" b="1270"/>
                  <wp:wrapThrough wrapText="bothSides">
                    <wp:wrapPolygon edited="0">
                      <wp:start x="0" y="0"/>
                      <wp:lineTo x="0" y="21006"/>
                      <wp:lineTo x="21110" y="21006"/>
                      <wp:lineTo x="21110" y="0"/>
                      <wp:lineTo x="0" y="0"/>
                    </wp:wrapPolygon>
                  </wp:wrapThrough>
                  <wp:docPr id="7" name="Picture 7" descr="Image result for household cho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ehold chor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31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665408" behindDoc="0" locked="0" layoutInCell="1" allowOverlap="1" wp14:anchorId="58BDCEA9" wp14:editId="04AE01F7">
                  <wp:simplePos x="0" y="0"/>
                  <wp:positionH relativeFrom="column">
                    <wp:posOffset>0</wp:posOffset>
                  </wp:positionH>
                  <wp:positionV relativeFrom="paragraph">
                    <wp:posOffset>1905</wp:posOffset>
                  </wp:positionV>
                  <wp:extent cx="664210" cy="642620"/>
                  <wp:effectExtent l="0" t="0" r="2540" b="5080"/>
                  <wp:wrapThrough wrapText="bothSides">
                    <wp:wrapPolygon edited="0">
                      <wp:start x="0" y="0"/>
                      <wp:lineTo x="0" y="21130"/>
                      <wp:lineTo x="21063" y="21130"/>
                      <wp:lineTo x="21063" y="0"/>
                      <wp:lineTo x="0" y="0"/>
                    </wp:wrapPolygon>
                  </wp:wrapThrough>
                  <wp:docPr id="5" name="Picture 5" descr="Image result for household cho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usehold chor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21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387">
              <w:rPr>
                <w:rFonts w:ascii="Comic Sans MS" w:hAnsi="Comic Sans MS"/>
                <w:sz w:val="40"/>
              </w:rPr>
              <w:t>Help Around The House BINGO!</w:t>
            </w:r>
          </w:p>
        </w:tc>
      </w:tr>
      <w:tr w:rsidR="000652F8" w14:paraId="0018D06B" w14:textId="77777777" w:rsidTr="000652F8">
        <w:trPr>
          <w:trHeight w:val="313"/>
        </w:trPr>
        <w:tc>
          <w:tcPr>
            <w:tcW w:w="2082" w:type="dxa"/>
          </w:tcPr>
          <w:p w14:paraId="4B0465CC" w14:textId="77777777" w:rsidR="000652F8" w:rsidRPr="00857387" w:rsidRDefault="000652F8" w:rsidP="00DB7DCF">
            <w:pPr>
              <w:jc w:val="center"/>
              <w:rPr>
                <w:rFonts w:ascii="Comic Sans MS" w:hAnsi="Comic Sans MS"/>
              </w:rPr>
            </w:pPr>
            <w:r w:rsidRPr="00857387">
              <w:rPr>
                <w:rFonts w:ascii="Comic Sans MS" w:hAnsi="Comic Sans MS"/>
              </w:rPr>
              <w:t>B</w:t>
            </w:r>
          </w:p>
        </w:tc>
        <w:tc>
          <w:tcPr>
            <w:tcW w:w="2082" w:type="dxa"/>
          </w:tcPr>
          <w:p w14:paraId="02C21336" w14:textId="77777777" w:rsidR="000652F8" w:rsidRPr="00857387" w:rsidRDefault="000652F8" w:rsidP="00DB7DCF">
            <w:pPr>
              <w:jc w:val="center"/>
              <w:rPr>
                <w:rFonts w:ascii="Comic Sans MS" w:hAnsi="Comic Sans MS"/>
              </w:rPr>
            </w:pPr>
            <w:r w:rsidRPr="00857387">
              <w:rPr>
                <w:rFonts w:ascii="Comic Sans MS" w:hAnsi="Comic Sans MS"/>
              </w:rPr>
              <w:t>I</w:t>
            </w:r>
          </w:p>
        </w:tc>
        <w:tc>
          <w:tcPr>
            <w:tcW w:w="2082" w:type="dxa"/>
          </w:tcPr>
          <w:p w14:paraId="6A67B8C2" w14:textId="77777777" w:rsidR="000652F8" w:rsidRPr="00857387" w:rsidRDefault="000652F8" w:rsidP="00DB7DCF">
            <w:pPr>
              <w:jc w:val="center"/>
              <w:rPr>
                <w:rFonts w:ascii="Comic Sans MS" w:hAnsi="Comic Sans MS"/>
              </w:rPr>
            </w:pPr>
            <w:r w:rsidRPr="00857387">
              <w:rPr>
                <w:rFonts w:ascii="Comic Sans MS" w:hAnsi="Comic Sans MS"/>
              </w:rPr>
              <w:t>N</w:t>
            </w:r>
          </w:p>
        </w:tc>
        <w:tc>
          <w:tcPr>
            <w:tcW w:w="2083" w:type="dxa"/>
          </w:tcPr>
          <w:p w14:paraId="2827E8E2" w14:textId="77777777" w:rsidR="000652F8" w:rsidRPr="00857387" w:rsidRDefault="000652F8" w:rsidP="00DB7DCF">
            <w:pPr>
              <w:jc w:val="center"/>
              <w:rPr>
                <w:rFonts w:ascii="Comic Sans MS" w:hAnsi="Comic Sans MS"/>
              </w:rPr>
            </w:pPr>
            <w:r w:rsidRPr="00857387">
              <w:rPr>
                <w:rFonts w:ascii="Comic Sans MS" w:hAnsi="Comic Sans MS"/>
              </w:rPr>
              <w:t>G</w:t>
            </w:r>
          </w:p>
        </w:tc>
        <w:tc>
          <w:tcPr>
            <w:tcW w:w="2083" w:type="dxa"/>
          </w:tcPr>
          <w:p w14:paraId="1E1E00FE" w14:textId="77777777" w:rsidR="000652F8" w:rsidRPr="00857387" w:rsidRDefault="000652F8" w:rsidP="00DB7DCF">
            <w:pPr>
              <w:jc w:val="center"/>
              <w:rPr>
                <w:rFonts w:ascii="Comic Sans MS" w:hAnsi="Comic Sans MS"/>
              </w:rPr>
            </w:pPr>
            <w:r w:rsidRPr="00857387">
              <w:rPr>
                <w:rFonts w:ascii="Comic Sans MS" w:hAnsi="Comic Sans MS"/>
              </w:rPr>
              <w:t>O</w:t>
            </w:r>
          </w:p>
        </w:tc>
      </w:tr>
      <w:tr w:rsidR="000652F8" w14:paraId="451269FB" w14:textId="77777777" w:rsidTr="000652F8">
        <w:trPr>
          <w:trHeight w:val="1014"/>
        </w:trPr>
        <w:tc>
          <w:tcPr>
            <w:tcW w:w="2082" w:type="dxa"/>
          </w:tcPr>
          <w:p w14:paraId="53003891" w14:textId="77777777" w:rsidR="000652F8" w:rsidRDefault="000652F8" w:rsidP="00DB7DCF">
            <w:pPr>
              <w:jc w:val="center"/>
              <w:rPr>
                <w:rFonts w:ascii="Comic Sans MS" w:hAnsi="Comic Sans MS"/>
              </w:rPr>
            </w:pPr>
          </w:p>
          <w:p w14:paraId="4A86E626" w14:textId="77777777" w:rsidR="000652F8" w:rsidRDefault="000652F8" w:rsidP="00DB7DCF">
            <w:pPr>
              <w:jc w:val="center"/>
              <w:rPr>
                <w:rFonts w:ascii="Comic Sans MS" w:hAnsi="Comic Sans MS"/>
              </w:rPr>
            </w:pPr>
            <w:r>
              <w:rPr>
                <w:rFonts w:ascii="Comic Sans MS" w:hAnsi="Comic Sans MS"/>
              </w:rPr>
              <w:t>adult’s choice</w:t>
            </w:r>
          </w:p>
          <w:p w14:paraId="34380E41" w14:textId="77777777" w:rsidR="000652F8" w:rsidRPr="00857387" w:rsidRDefault="000652F8" w:rsidP="00DB7DCF">
            <w:pPr>
              <w:jc w:val="center"/>
              <w:rPr>
                <w:rFonts w:ascii="Comic Sans MS" w:hAnsi="Comic Sans MS"/>
              </w:rPr>
            </w:pPr>
          </w:p>
        </w:tc>
        <w:tc>
          <w:tcPr>
            <w:tcW w:w="2082" w:type="dxa"/>
          </w:tcPr>
          <w:p w14:paraId="6587B445" w14:textId="77777777" w:rsidR="000652F8" w:rsidRDefault="000652F8" w:rsidP="00DB7DCF">
            <w:pPr>
              <w:jc w:val="center"/>
              <w:rPr>
                <w:rFonts w:ascii="Comic Sans MS" w:hAnsi="Comic Sans MS"/>
              </w:rPr>
            </w:pPr>
          </w:p>
          <w:p w14:paraId="221BA10C" w14:textId="77777777" w:rsidR="000652F8" w:rsidRPr="00857387" w:rsidRDefault="000652F8" w:rsidP="00DB7DCF">
            <w:pPr>
              <w:jc w:val="center"/>
              <w:rPr>
                <w:rFonts w:ascii="Comic Sans MS" w:hAnsi="Comic Sans MS"/>
              </w:rPr>
            </w:pPr>
            <w:r>
              <w:rPr>
                <w:rFonts w:ascii="Comic Sans MS" w:hAnsi="Comic Sans MS"/>
              </w:rPr>
              <w:t>make bed</w:t>
            </w:r>
          </w:p>
        </w:tc>
        <w:tc>
          <w:tcPr>
            <w:tcW w:w="2082" w:type="dxa"/>
          </w:tcPr>
          <w:p w14:paraId="18FE0501" w14:textId="77777777" w:rsidR="000652F8" w:rsidRDefault="000652F8" w:rsidP="00DB7DCF">
            <w:pPr>
              <w:jc w:val="center"/>
              <w:rPr>
                <w:rFonts w:ascii="Comic Sans MS" w:hAnsi="Comic Sans MS"/>
              </w:rPr>
            </w:pPr>
          </w:p>
          <w:p w14:paraId="6412C151" w14:textId="77777777" w:rsidR="000652F8" w:rsidRPr="00857387" w:rsidRDefault="000652F8" w:rsidP="00DB7DCF">
            <w:pPr>
              <w:jc w:val="center"/>
              <w:rPr>
                <w:rFonts w:ascii="Comic Sans MS" w:hAnsi="Comic Sans MS"/>
              </w:rPr>
            </w:pPr>
            <w:r>
              <w:rPr>
                <w:rFonts w:ascii="Comic Sans MS" w:hAnsi="Comic Sans MS"/>
              </w:rPr>
              <w:t>hang up towel</w:t>
            </w:r>
          </w:p>
        </w:tc>
        <w:tc>
          <w:tcPr>
            <w:tcW w:w="2083" w:type="dxa"/>
          </w:tcPr>
          <w:p w14:paraId="3E8F24FB" w14:textId="77777777" w:rsidR="000652F8" w:rsidRDefault="000652F8" w:rsidP="00DB7DCF">
            <w:pPr>
              <w:jc w:val="center"/>
              <w:rPr>
                <w:rFonts w:ascii="Comic Sans MS" w:hAnsi="Comic Sans MS"/>
              </w:rPr>
            </w:pPr>
          </w:p>
          <w:p w14:paraId="148A81E2" w14:textId="77777777" w:rsidR="000652F8" w:rsidRPr="00857387" w:rsidRDefault="000652F8" w:rsidP="00DB7DCF">
            <w:pPr>
              <w:jc w:val="center"/>
              <w:rPr>
                <w:rFonts w:ascii="Comic Sans MS" w:hAnsi="Comic Sans MS"/>
              </w:rPr>
            </w:pPr>
            <w:r>
              <w:rPr>
                <w:rFonts w:ascii="Comic Sans MS" w:hAnsi="Comic Sans MS"/>
              </w:rPr>
              <w:t>washing up</w:t>
            </w:r>
          </w:p>
        </w:tc>
        <w:tc>
          <w:tcPr>
            <w:tcW w:w="2083" w:type="dxa"/>
          </w:tcPr>
          <w:p w14:paraId="20A586A2" w14:textId="77777777" w:rsidR="000652F8" w:rsidRPr="00082CAF" w:rsidRDefault="000652F8" w:rsidP="00DB7DCF">
            <w:pPr>
              <w:jc w:val="center"/>
              <w:rPr>
                <w:rFonts w:ascii="Comic Sans MS" w:hAnsi="Comic Sans MS"/>
                <w:sz w:val="10"/>
              </w:rPr>
            </w:pPr>
          </w:p>
          <w:p w14:paraId="092AABED" w14:textId="77777777" w:rsidR="000652F8" w:rsidRPr="00857387" w:rsidRDefault="000652F8" w:rsidP="00DB7DCF">
            <w:pPr>
              <w:jc w:val="center"/>
              <w:rPr>
                <w:rFonts w:ascii="Comic Sans MS" w:hAnsi="Comic Sans MS"/>
              </w:rPr>
            </w:pPr>
            <w:r>
              <w:rPr>
                <w:rFonts w:ascii="Comic Sans MS" w:hAnsi="Comic Sans MS"/>
              </w:rPr>
              <w:t>help cook dinner</w:t>
            </w:r>
          </w:p>
        </w:tc>
      </w:tr>
      <w:tr w:rsidR="000652F8" w14:paraId="0CE17109" w14:textId="77777777" w:rsidTr="000652F8">
        <w:trPr>
          <w:trHeight w:val="792"/>
        </w:trPr>
        <w:tc>
          <w:tcPr>
            <w:tcW w:w="2082" w:type="dxa"/>
          </w:tcPr>
          <w:p w14:paraId="6E789594" w14:textId="77777777" w:rsidR="000652F8" w:rsidRPr="00082CAF" w:rsidRDefault="000652F8" w:rsidP="00DB7DCF">
            <w:pPr>
              <w:jc w:val="center"/>
              <w:rPr>
                <w:rFonts w:ascii="Comic Sans MS" w:hAnsi="Comic Sans MS"/>
                <w:sz w:val="8"/>
              </w:rPr>
            </w:pPr>
          </w:p>
          <w:p w14:paraId="230F2EFA" w14:textId="77777777" w:rsidR="000652F8" w:rsidRDefault="000652F8" w:rsidP="00DB7DCF">
            <w:pPr>
              <w:jc w:val="center"/>
              <w:rPr>
                <w:rFonts w:ascii="Comic Sans MS" w:hAnsi="Comic Sans MS"/>
              </w:rPr>
            </w:pPr>
            <w:r>
              <w:rPr>
                <w:rFonts w:ascii="Comic Sans MS" w:hAnsi="Comic Sans MS"/>
              </w:rPr>
              <w:t>sweep the path</w:t>
            </w:r>
          </w:p>
          <w:p w14:paraId="1889E8FE" w14:textId="77777777" w:rsidR="000652F8" w:rsidRPr="00082CAF" w:rsidRDefault="000652F8" w:rsidP="00DB7DCF">
            <w:pPr>
              <w:jc w:val="center"/>
              <w:rPr>
                <w:rFonts w:ascii="Comic Sans MS" w:hAnsi="Comic Sans MS"/>
                <w:sz w:val="12"/>
              </w:rPr>
            </w:pPr>
          </w:p>
        </w:tc>
        <w:tc>
          <w:tcPr>
            <w:tcW w:w="2082" w:type="dxa"/>
          </w:tcPr>
          <w:p w14:paraId="7DBC0647" w14:textId="77777777" w:rsidR="000652F8" w:rsidRPr="00082CAF" w:rsidRDefault="000652F8" w:rsidP="00DB7DCF">
            <w:pPr>
              <w:jc w:val="center"/>
              <w:rPr>
                <w:rFonts w:ascii="Comic Sans MS" w:hAnsi="Comic Sans MS"/>
                <w:sz w:val="8"/>
              </w:rPr>
            </w:pPr>
          </w:p>
          <w:p w14:paraId="3149BFDD" w14:textId="77777777" w:rsidR="000652F8" w:rsidRPr="00857387" w:rsidRDefault="000652F8" w:rsidP="00DB7DCF">
            <w:pPr>
              <w:jc w:val="center"/>
              <w:rPr>
                <w:rFonts w:ascii="Comic Sans MS" w:hAnsi="Comic Sans MS"/>
              </w:rPr>
            </w:pPr>
            <w:r>
              <w:rPr>
                <w:rFonts w:ascii="Comic Sans MS" w:hAnsi="Comic Sans MS"/>
              </w:rPr>
              <w:t>clean the door handles</w:t>
            </w:r>
          </w:p>
        </w:tc>
        <w:tc>
          <w:tcPr>
            <w:tcW w:w="2082" w:type="dxa"/>
          </w:tcPr>
          <w:p w14:paraId="755254AD" w14:textId="77777777" w:rsidR="000652F8" w:rsidRPr="00082CAF" w:rsidRDefault="000652F8" w:rsidP="00DB7DCF">
            <w:pPr>
              <w:jc w:val="center"/>
              <w:rPr>
                <w:rFonts w:ascii="Comic Sans MS" w:hAnsi="Comic Sans MS"/>
                <w:sz w:val="8"/>
              </w:rPr>
            </w:pPr>
          </w:p>
          <w:p w14:paraId="7287776B" w14:textId="77777777" w:rsidR="000652F8" w:rsidRPr="00857387" w:rsidRDefault="000652F8" w:rsidP="00DB7DCF">
            <w:pPr>
              <w:jc w:val="center"/>
              <w:rPr>
                <w:rFonts w:ascii="Comic Sans MS" w:hAnsi="Comic Sans MS"/>
              </w:rPr>
            </w:pPr>
            <w:r>
              <w:rPr>
                <w:rFonts w:ascii="Comic Sans MS" w:hAnsi="Comic Sans MS"/>
              </w:rPr>
              <w:t>water the plants</w:t>
            </w:r>
          </w:p>
        </w:tc>
        <w:tc>
          <w:tcPr>
            <w:tcW w:w="2083" w:type="dxa"/>
          </w:tcPr>
          <w:p w14:paraId="51FD2667" w14:textId="77777777" w:rsidR="000652F8" w:rsidRDefault="000652F8" w:rsidP="00DB7DCF">
            <w:pPr>
              <w:jc w:val="center"/>
              <w:rPr>
                <w:rFonts w:ascii="Comic Sans MS" w:hAnsi="Comic Sans MS"/>
              </w:rPr>
            </w:pPr>
          </w:p>
          <w:p w14:paraId="77B711DC" w14:textId="77777777" w:rsidR="000652F8" w:rsidRPr="00857387" w:rsidRDefault="000652F8" w:rsidP="00DB7DCF">
            <w:pPr>
              <w:jc w:val="center"/>
              <w:rPr>
                <w:rFonts w:ascii="Comic Sans MS" w:hAnsi="Comic Sans MS"/>
              </w:rPr>
            </w:pPr>
            <w:r>
              <w:rPr>
                <w:rFonts w:ascii="Comic Sans MS" w:hAnsi="Comic Sans MS"/>
              </w:rPr>
              <w:t>dust bedroom</w:t>
            </w:r>
          </w:p>
        </w:tc>
        <w:tc>
          <w:tcPr>
            <w:tcW w:w="2083" w:type="dxa"/>
          </w:tcPr>
          <w:p w14:paraId="453519F6" w14:textId="77777777" w:rsidR="000652F8" w:rsidRDefault="000652F8" w:rsidP="00DB7DCF">
            <w:pPr>
              <w:jc w:val="center"/>
              <w:rPr>
                <w:rFonts w:ascii="Comic Sans MS" w:hAnsi="Comic Sans MS"/>
              </w:rPr>
            </w:pPr>
          </w:p>
          <w:p w14:paraId="2131C1B8" w14:textId="77777777" w:rsidR="000652F8" w:rsidRPr="00857387" w:rsidRDefault="000652F8" w:rsidP="00DB7DCF">
            <w:pPr>
              <w:jc w:val="center"/>
              <w:rPr>
                <w:rFonts w:ascii="Comic Sans MS" w:hAnsi="Comic Sans MS"/>
              </w:rPr>
            </w:pPr>
            <w:r>
              <w:rPr>
                <w:rFonts w:ascii="Comic Sans MS" w:hAnsi="Comic Sans MS"/>
              </w:rPr>
              <w:t>tidy away toys</w:t>
            </w:r>
          </w:p>
        </w:tc>
      </w:tr>
      <w:tr w:rsidR="000652F8" w14:paraId="7F3D72A2" w14:textId="77777777" w:rsidTr="000652F8">
        <w:trPr>
          <w:trHeight w:val="995"/>
        </w:trPr>
        <w:tc>
          <w:tcPr>
            <w:tcW w:w="2082" w:type="dxa"/>
          </w:tcPr>
          <w:p w14:paraId="3FBA1ACB" w14:textId="77777777" w:rsidR="000652F8" w:rsidRDefault="000652F8" w:rsidP="00DB7DCF">
            <w:pPr>
              <w:jc w:val="center"/>
              <w:rPr>
                <w:rFonts w:ascii="Comic Sans MS" w:hAnsi="Comic Sans MS"/>
              </w:rPr>
            </w:pPr>
          </w:p>
          <w:p w14:paraId="61A2C43F" w14:textId="77777777" w:rsidR="000652F8" w:rsidRDefault="000652F8" w:rsidP="00DB7DCF">
            <w:pPr>
              <w:jc w:val="center"/>
              <w:rPr>
                <w:rFonts w:ascii="Comic Sans MS" w:hAnsi="Comic Sans MS"/>
              </w:rPr>
            </w:pPr>
            <w:r>
              <w:rPr>
                <w:rFonts w:ascii="Comic Sans MS" w:hAnsi="Comic Sans MS"/>
              </w:rPr>
              <w:t>hoover</w:t>
            </w:r>
          </w:p>
          <w:p w14:paraId="3C4F914F" w14:textId="77777777" w:rsidR="000652F8" w:rsidRPr="00857387" w:rsidRDefault="000652F8" w:rsidP="00DB7DCF">
            <w:pPr>
              <w:jc w:val="center"/>
              <w:rPr>
                <w:rFonts w:ascii="Comic Sans MS" w:hAnsi="Comic Sans MS"/>
              </w:rPr>
            </w:pPr>
          </w:p>
        </w:tc>
        <w:tc>
          <w:tcPr>
            <w:tcW w:w="2082" w:type="dxa"/>
          </w:tcPr>
          <w:p w14:paraId="5386572B" w14:textId="77777777" w:rsidR="000652F8" w:rsidRDefault="000652F8" w:rsidP="00DB7DCF">
            <w:pPr>
              <w:jc w:val="center"/>
              <w:rPr>
                <w:rFonts w:ascii="Comic Sans MS" w:hAnsi="Comic Sans MS"/>
              </w:rPr>
            </w:pPr>
          </w:p>
          <w:p w14:paraId="63CAF3CC" w14:textId="77777777" w:rsidR="000652F8" w:rsidRPr="00857387" w:rsidRDefault="000652F8" w:rsidP="00DB7DCF">
            <w:pPr>
              <w:jc w:val="center"/>
              <w:rPr>
                <w:rFonts w:ascii="Comic Sans MS" w:hAnsi="Comic Sans MS"/>
              </w:rPr>
            </w:pPr>
            <w:r>
              <w:rPr>
                <w:rFonts w:ascii="Comic Sans MS" w:hAnsi="Comic Sans MS"/>
              </w:rPr>
              <w:t>clean room</w:t>
            </w:r>
          </w:p>
        </w:tc>
        <w:tc>
          <w:tcPr>
            <w:tcW w:w="2082" w:type="dxa"/>
          </w:tcPr>
          <w:p w14:paraId="7BF7B784" w14:textId="77777777" w:rsidR="000652F8" w:rsidRDefault="000652F8" w:rsidP="00DB7DCF">
            <w:pPr>
              <w:jc w:val="center"/>
              <w:rPr>
                <w:rFonts w:ascii="Comic Sans MS" w:hAnsi="Comic Sans MS"/>
              </w:rPr>
            </w:pPr>
          </w:p>
          <w:p w14:paraId="69483E0F" w14:textId="77777777" w:rsidR="000652F8" w:rsidRPr="00857387" w:rsidRDefault="000652F8" w:rsidP="00DB7DCF">
            <w:pPr>
              <w:jc w:val="center"/>
              <w:rPr>
                <w:rFonts w:ascii="Comic Sans MS" w:hAnsi="Comic Sans MS"/>
              </w:rPr>
            </w:pPr>
            <w:r>
              <w:rPr>
                <w:rFonts w:ascii="Comic Sans MS" w:hAnsi="Comic Sans MS"/>
              </w:rPr>
              <w:t>FREE SPACE</w:t>
            </w:r>
          </w:p>
        </w:tc>
        <w:tc>
          <w:tcPr>
            <w:tcW w:w="2083" w:type="dxa"/>
          </w:tcPr>
          <w:p w14:paraId="1381B013" w14:textId="77777777" w:rsidR="000652F8" w:rsidRPr="00082CAF" w:rsidRDefault="000652F8" w:rsidP="00DB7DCF">
            <w:pPr>
              <w:jc w:val="center"/>
              <w:rPr>
                <w:rFonts w:ascii="Comic Sans MS" w:hAnsi="Comic Sans MS"/>
                <w:sz w:val="12"/>
              </w:rPr>
            </w:pPr>
          </w:p>
          <w:p w14:paraId="714C8E95" w14:textId="77777777" w:rsidR="000652F8" w:rsidRPr="00857387" w:rsidRDefault="000652F8" w:rsidP="00DB7DCF">
            <w:pPr>
              <w:jc w:val="center"/>
              <w:rPr>
                <w:rFonts w:ascii="Comic Sans MS" w:hAnsi="Comic Sans MS"/>
              </w:rPr>
            </w:pPr>
            <w:r>
              <w:rPr>
                <w:rFonts w:ascii="Comic Sans MS" w:hAnsi="Comic Sans MS"/>
              </w:rPr>
              <w:t>take out the bins</w:t>
            </w:r>
          </w:p>
        </w:tc>
        <w:tc>
          <w:tcPr>
            <w:tcW w:w="2083" w:type="dxa"/>
          </w:tcPr>
          <w:p w14:paraId="2106E77C" w14:textId="77777777" w:rsidR="000652F8" w:rsidRDefault="000652F8" w:rsidP="00DB7DCF">
            <w:pPr>
              <w:jc w:val="center"/>
              <w:rPr>
                <w:rFonts w:ascii="Comic Sans MS" w:hAnsi="Comic Sans MS"/>
              </w:rPr>
            </w:pPr>
          </w:p>
          <w:p w14:paraId="20EB558B" w14:textId="77777777" w:rsidR="000652F8" w:rsidRPr="00857387" w:rsidRDefault="000652F8" w:rsidP="00DB7DCF">
            <w:pPr>
              <w:jc w:val="center"/>
              <w:rPr>
                <w:rFonts w:ascii="Comic Sans MS" w:hAnsi="Comic Sans MS"/>
              </w:rPr>
            </w:pPr>
            <w:r>
              <w:rPr>
                <w:rFonts w:ascii="Comic Sans MS" w:hAnsi="Comic Sans MS"/>
              </w:rPr>
              <w:t>dry the dishes</w:t>
            </w:r>
          </w:p>
        </w:tc>
      </w:tr>
      <w:tr w:rsidR="000652F8" w14:paraId="634A3BCB" w14:textId="77777777" w:rsidTr="000652F8">
        <w:trPr>
          <w:trHeight w:val="1014"/>
        </w:trPr>
        <w:tc>
          <w:tcPr>
            <w:tcW w:w="2082" w:type="dxa"/>
          </w:tcPr>
          <w:p w14:paraId="7363B971" w14:textId="77777777" w:rsidR="000652F8" w:rsidRDefault="000652F8" w:rsidP="00DB7DCF">
            <w:pPr>
              <w:jc w:val="center"/>
              <w:rPr>
                <w:rFonts w:ascii="Comic Sans MS" w:hAnsi="Comic Sans MS"/>
              </w:rPr>
            </w:pPr>
          </w:p>
          <w:p w14:paraId="53CE2959" w14:textId="77777777" w:rsidR="000652F8" w:rsidRDefault="000652F8" w:rsidP="00DB7DCF">
            <w:pPr>
              <w:jc w:val="center"/>
              <w:rPr>
                <w:rFonts w:ascii="Comic Sans MS" w:hAnsi="Comic Sans MS"/>
              </w:rPr>
            </w:pPr>
            <w:r>
              <w:rPr>
                <w:rFonts w:ascii="Comic Sans MS" w:hAnsi="Comic Sans MS"/>
              </w:rPr>
              <w:t>feed pets</w:t>
            </w:r>
          </w:p>
          <w:p w14:paraId="27151A91" w14:textId="77777777" w:rsidR="000652F8" w:rsidRPr="00857387" w:rsidRDefault="000652F8" w:rsidP="00DB7DCF">
            <w:pPr>
              <w:jc w:val="center"/>
              <w:rPr>
                <w:rFonts w:ascii="Comic Sans MS" w:hAnsi="Comic Sans MS"/>
              </w:rPr>
            </w:pPr>
          </w:p>
        </w:tc>
        <w:tc>
          <w:tcPr>
            <w:tcW w:w="2082" w:type="dxa"/>
          </w:tcPr>
          <w:p w14:paraId="6FA90158" w14:textId="77777777" w:rsidR="000652F8" w:rsidRDefault="000652F8" w:rsidP="00DB7DCF">
            <w:pPr>
              <w:jc w:val="center"/>
              <w:rPr>
                <w:rFonts w:ascii="Comic Sans MS" w:hAnsi="Comic Sans MS"/>
              </w:rPr>
            </w:pPr>
          </w:p>
          <w:p w14:paraId="41A5708C" w14:textId="77777777" w:rsidR="000652F8" w:rsidRPr="00857387" w:rsidRDefault="000652F8" w:rsidP="00DB7DCF">
            <w:pPr>
              <w:jc w:val="center"/>
              <w:rPr>
                <w:rFonts w:ascii="Comic Sans MS" w:hAnsi="Comic Sans MS"/>
              </w:rPr>
            </w:pPr>
            <w:r>
              <w:rPr>
                <w:rFonts w:ascii="Comic Sans MS" w:hAnsi="Comic Sans MS"/>
              </w:rPr>
              <w:t>set the table</w:t>
            </w:r>
          </w:p>
        </w:tc>
        <w:tc>
          <w:tcPr>
            <w:tcW w:w="2082" w:type="dxa"/>
          </w:tcPr>
          <w:p w14:paraId="02DB9423" w14:textId="77777777" w:rsidR="000652F8" w:rsidRDefault="000652F8" w:rsidP="00DB7DCF">
            <w:pPr>
              <w:jc w:val="center"/>
              <w:rPr>
                <w:rFonts w:ascii="Comic Sans MS" w:hAnsi="Comic Sans MS"/>
              </w:rPr>
            </w:pPr>
          </w:p>
          <w:p w14:paraId="3CCEBE0F" w14:textId="77777777" w:rsidR="000652F8" w:rsidRPr="00857387" w:rsidRDefault="000652F8" w:rsidP="00DB7DCF">
            <w:pPr>
              <w:jc w:val="center"/>
              <w:rPr>
                <w:rFonts w:ascii="Comic Sans MS" w:hAnsi="Comic Sans MS"/>
              </w:rPr>
            </w:pPr>
            <w:r>
              <w:rPr>
                <w:rFonts w:ascii="Comic Sans MS" w:hAnsi="Comic Sans MS"/>
              </w:rPr>
              <w:t>tidy garden</w:t>
            </w:r>
          </w:p>
        </w:tc>
        <w:tc>
          <w:tcPr>
            <w:tcW w:w="2083" w:type="dxa"/>
          </w:tcPr>
          <w:p w14:paraId="625E19E5" w14:textId="77777777" w:rsidR="000652F8" w:rsidRPr="00082CAF" w:rsidRDefault="000652F8" w:rsidP="00DB7DCF">
            <w:pPr>
              <w:jc w:val="center"/>
              <w:rPr>
                <w:rFonts w:ascii="Comic Sans MS" w:hAnsi="Comic Sans MS"/>
                <w:sz w:val="12"/>
              </w:rPr>
            </w:pPr>
          </w:p>
          <w:p w14:paraId="4F144BDE" w14:textId="77777777" w:rsidR="000652F8" w:rsidRPr="00857387" w:rsidRDefault="000652F8" w:rsidP="00DB7DCF">
            <w:pPr>
              <w:jc w:val="center"/>
              <w:rPr>
                <w:rFonts w:ascii="Comic Sans MS" w:hAnsi="Comic Sans MS"/>
              </w:rPr>
            </w:pPr>
            <w:r>
              <w:rPr>
                <w:rFonts w:ascii="Comic Sans MS" w:hAnsi="Comic Sans MS"/>
              </w:rPr>
              <w:t>make your own lunch</w:t>
            </w:r>
          </w:p>
        </w:tc>
        <w:tc>
          <w:tcPr>
            <w:tcW w:w="2083" w:type="dxa"/>
          </w:tcPr>
          <w:p w14:paraId="58AF7025" w14:textId="77777777" w:rsidR="000652F8" w:rsidRPr="00082CAF" w:rsidRDefault="000652F8" w:rsidP="00DB7DCF">
            <w:pPr>
              <w:jc w:val="center"/>
              <w:rPr>
                <w:rFonts w:ascii="Comic Sans MS" w:hAnsi="Comic Sans MS"/>
                <w:sz w:val="8"/>
              </w:rPr>
            </w:pPr>
          </w:p>
          <w:p w14:paraId="5D6E15E1" w14:textId="77777777" w:rsidR="000652F8" w:rsidRPr="00857387" w:rsidRDefault="000652F8" w:rsidP="00DB7DCF">
            <w:pPr>
              <w:jc w:val="center"/>
              <w:rPr>
                <w:rFonts w:ascii="Comic Sans MS" w:hAnsi="Comic Sans MS"/>
              </w:rPr>
            </w:pPr>
            <w:r>
              <w:rPr>
                <w:rFonts w:ascii="Comic Sans MS" w:hAnsi="Comic Sans MS"/>
              </w:rPr>
              <w:t>get or post the mail</w:t>
            </w:r>
          </w:p>
        </w:tc>
      </w:tr>
      <w:tr w:rsidR="000652F8" w14:paraId="0E99DF9F" w14:textId="77777777" w:rsidTr="000652F8">
        <w:trPr>
          <w:trHeight w:val="995"/>
        </w:trPr>
        <w:tc>
          <w:tcPr>
            <w:tcW w:w="2082" w:type="dxa"/>
          </w:tcPr>
          <w:p w14:paraId="31E4B988" w14:textId="77777777" w:rsidR="000652F8" w:rsidRPr="00857387" w:rsidRDefault="000652F8" w:rsidP="00DB7DCF">
            <w:pPr>
              <w:jc w:val="center"/>
              <w:rPr>
                <w:rFonts w:ascii="Comic Sans MS" w:hAnsi="Comic Sans MS"/>
              </w:rPr>
            </w:pPr>
            <w:r>
              <w:rPr>
                <w:rFonts w:ascii="Comic Sans MS" w:hAnsi="Comic Sans MS"/>
              </w:rPr>
              <w:t>replace toilet roll when empty</w:t>
            </w:r>
            <w:r w:rsidR="00EE3242">
              <w:rPr>
                <w:rFonts w:ascii="Comic Sans MS" w:hAnsi="Comic Sans MS"/>
              </w:rPr>
              <w:t xml:space="preserve"> </w:t>
            </w:r>
            <w:r w:rsidR="00EE3242" w:rsidRPr="00EE3242">
              <w:rPr>
                <w:rFonts w:ascii="Comic Sans MS" w:hAnsi="Comic Sans MS"/>
              </w:rPr>
              <w:sym w:font="Wingdings" w:char="F04A"/>
            </w:r>
          </w:p>
        </w:tc>
        <w:tc>
          <w:tcPr>
            <w:tcW w:w="2082" w:type="dxa"/>
          </w:tcPr>
          <w:p w14:paraId="2EAE67A1" w14:textId="77777777" w:rsidR="000652F8" w:rsidRDefault="000652F8" w:rsidP="00DB7DCF">
            <w:pPr>
              <w:jc w:val="center"/>
              <w:rPr>
                <w:rFonts w:ascii="Comic Sans MS" w:hAnsi="Comic Sans MS"/>
              </w:rPr>
            </w:pPr>
          </w:p>
          <w:p w14:paraId="73CA616E" w14:textId="77777777" w:rsidR="000652F8" w:rsidRPr="00857387" w:rsidRDefault="000652F8" w:rsidP="00DB7DCF">
            <w:pPr>
              <w:jc w:val="center"/>
              <w:rPr>
                <w:rFonts w:ascii="Comic Sans MS" w:hAnsi="Comic Sans MS"/>
              </w:rPr>
            </w:pPr>
            <w:r>
              <w:rPr>
                <w:rFonts w:ascii="Comic Sans MS" w:hAnsi="Comic Sans MS"/>
              </w:rPr>
              <w:t>fold clothes</w:t>
            </w:r>
          </w:p>
        </w:tc>
        <w:tc>
          <w:tcPr>
            <w:tcW w:w="2082" w:type="dxa"/>
          </w:tcPr>
          <w:p w14:paraId="36089FEA" w14:textId="77777777" w:rsidR="000652F8" w:rsidRPr="00857387" w:rsidRDefault="000652F8" w:rsidP="00DB7DCF">
            <w:pPr>
              <w:jc w:val="center"/>
              <w:rPr>
                <w:rFonts w:ascii="Comic Sans MS" w:hAnsi="Comic Sans MS"/>
              </w:rPr>
            </w:pPr>
            <w:r>
              <w:rPr>
                <w:rFonts w:ascii="Comic Sans MS" w:hAnsi="Comic Sans MS"/>
              </w:rPr>
              <w:t>get up and ready without a fuss</w:t>
            </w:r>
          </w:p>
        </w:tc>
        <w:tc>
          <w:tcPr>
            <w:tcW w:w="2083" w:type="dxa"/>
          </w:tcPr>
          <w:p w14:paraId="03EB9DAB" w14:textId="77777777" w:rsidR="000652F8" w:rsidRDefault="000652F8" w:rsidP="00DB7DCF">
            <w:pPr>
              <w:jc w:val="center"/>
              <w:rPr>
                <w:rFonts w:ascii="Comic Sans MS" w:hAnsi="Comic Sans MS"/>
              </w:rPr>
            </w:pPr>
          </w:p>
          <w:p w14:paraId="010C4B71" w14:textId="77777777" w:rsidR="000652F8" w:rsidRPr="00857387" w:rsidRDefault="000652F8" w:rsidP="00DB7DCF">
            <w:pPr>
              <w:jc w:val="center"/>
              <w:rPr>
                <w:rFonts w:ascii="Comic Sans MS" w:hAnsi="Comic Sans MS"/>
              </w:rPr>
            </w:pPr>
            <w:r>
              <w:rPr>
                <w:rFonts w:ascii="Comic Sans MS" w:hAnsi="Comic Sans MS"/>
              </w:rPr>
              <w:t>make bed</w:t>
            </w:r>
          </w:p>
        </w:tc>
        <w:tc>
          <w:tcPr>
            <w:tcW w:w="2083" w:type="dxa"/>
          </w:tcPr>
          <w:p w14:paraId="4FB6E8DE" w14:textId="77777777" w:rsidR="000652F8" w:rsidRDefault="000652F8" w:rsidP="00DB7DCF">
            <w:pPr>
              <w:jc w:val="center"/>
              <w:rPr>
                <w:rFonts w:ascii="Comic Sans MS" w:hAnsi="Comic Sans MS"/>
              </w:rPr>
            </w:pPr>
          </w:p>
          <w:p w14:paraId="37107D0B" w14:textId="77777777" w:rsidR="000652F8" w:rsidRPr="00857387" w:rsidRDefault="000652F8" w:rsidP="00DB7DCF">
            <w:pPr>
              <w:jc w:val="center"/>
              <w:rPr>
                <w:rFonts w:ascii="Comic Sans MS" w:hAnsi="Comic Sans MS"/>
              </w:rPr>
            </w:pPr>
            <w:r>
              <w:rPr>
                <w:rFonts w:ascii="Comic Sans MS" w:hAnsi="Comic Sans MS"/>
              </w:rPr>
              <w:t>adult’s choice</w:t>
            </w:r>
          </w:p>
        </w:tc>
      </w:tr>
    </w:tbl>
    <w:p w14:paraId="40249B52" w14:textId="77777777" w:rsidR="000D0BA9" w:rsidRDefault="000D0BA9"/>
    <w:p w14:paraId="57677A58" w14:textId="77777777" w:rsidR="00EE3242" w:rsidRDefault="00EE3242"/>
    <w:p w14:paraId="37CD6ED7" w14:textId="77777777" w:rsidR="00EE3242" w:rsidRDefault="00EE3242"/>
    <w:p w14:paraId="5F220505" w14:textId="77777777" w:rsidR="00C17F02" w:rsidRPr="00DD4B0C" w:rsidRDefault="00C17F02" w:rsidP="00DD4B0C">
      <w:pPr>
        <w:jc w:val="center"/>
        <w:rPr>
          <w:sz w:val="32"/>
          <w:szCs w:val="32"/>
        </w:rPr>
      </w:pPr>
      <w:r w:rsidRPr="00DD4B0C">
        <w:rPr>
          <w:sz w:val="32"/>
          <w:szCs w:val="32"/>
          <w:u w:val="single"/>
        </w:rPr>
        <w:t>Complete a personal project on one (or more) of the following topics</w:t>
      </w:r>
    </w:p>
    <w:tbl>
      <w:tblPr>
        <w:tblStyle w:val="TableGrid"/>
        <w:tblW w:w="0" w:type="auto"/>
        <w:tblLook w:val="04A0" w:firstRow="1" w:lastRow="0" w:firstColumn="1" w:lastColumn="0" w:noHBand="0" w:noVBand="1"/>
      </w:tblPr>
      <w:tblGrid>
        <w:gridCol w:w="5228"/>
        <w:gridCol w:w="5228"/>
      </w:tblGrid>
      <w:tr w:rsidR="00C17F02" w14:paraId="48A51FC1" w14:textId="77777777" w:rsidTr="00C17F02">
        <w:tc>
          <w:tcPr>
            <w:tcW w:w="5228" w:type="dxa"/>
          </w:tcPr>
          <w:p w14:paraId="372785A1" w14:textId="77777777" w:rsidR="00C17F02" w:rsidRDefault="00C17F02"/>
          <w:p w14:paraId="023E5226" w14:textId="77777777" w:rsidR="00C17F02" w:rsidRDefault="00C17F02"/>
          <w:p w14:paraId="2BE23B6C" w14:textId="77777777" w:rsidR="00C17F02" w:rsidRDefault="00C17F02" w:rsidP="00C17F02">
            <w:pPr>
              <w:jc w:val="center"/>
            </w:pPr>
            <w:r>
              <w:t>CASTLES</w:t>
            </w:r>
          </w:p>
          <w:p w14:paraId="210E59E2" w14:textId="77777777" w:rsidR="00C17F02" w:rsidRDefault="00C17F02"/>
        </w:tc>
        <w:tc>
          <w:tcPr>
            <w:tcW w:w="5228" w:type="dxa"/>
          </w:tcPr>
          <w:p w14:paraId="3E9AEDB2" w14:textId="77777777" w:rsidR="00C17F02" w:rsidRDefault="00C17F02"/>
          <w:p w14:paraId="589DA126" w14:textId="77777777" w:rsidR="00C17F02" w:rsidRDefault="00C17F02" w:rsidP="00C17F02">
            <w:pPr>
              <w:jc w:val="center"/>
            </w:pPr>
          </w:p>
          <w:p w14:paraId="323C26B1" w14:textId="77777777" w:rsidR="00C17F02" w:rsidRDefault="00C17F02" w:rsidP="00C17F02">
            <w:pPr>
              <w:jc w:val="center"/>
            </w:pPr>
            <w:r>
              <w:t>EMERGENCY SERVICES</w:t>
            </w:r>
          </w:p>
        </w:tc>
      </w:tr>
      <w:tr w:rsidR="00C17F02" w14:paraId="1095162B" w14:textId="77777777" w:rsidTr="00C17F02">
        <w:tc>
          <w:tcPr>
            <w:tcW w:w="5228" w:type="dxa"/>
          </w:tcPr>
          <w:p w14:paraId="01C00596" w14:textId="77777777" w:rsidR="00C17F02" w:rsidRDefault="00C17F02"/>
          <w:p w14:paraId="3EA2F022" w14:textId="77777777" w:rsidR="00C17F02" w:rsidRDefault="00C17F02"/>
          <w:p w14:paraId="0BE31B61" w14:textId="77777777" w:rsidR="00C17F02" w:rsidRDefault="00C17F02" w:rsidP="00C17F02">
            <w:pPr>
              <w:jc w:val="center"/>
            </w:pPr>
            <w:r>
              <w:t>FARMING</w:t>
            </w:r>
          </w:p>
          <w:p w14:paraId="229E063F" w14:textId="77777777" w:rsidR="00C17F02" w:rsidRDefault="00C17F02"/>
        </w:tc>
        <w:tc>
          <w:tcPr>
            <w:tcW w:w="5228" w:type="dxa"/>
          </w:tcPr>
          <w:p w14:paraId="23626698" w14:textId="77777777" w:rsidR="00C17F02" w:rsidRDefault="00C17F02"/>
          <w:p w14:paraId="1106A88B" w14:textId="77777777" w:rsidR="00C17F02" w:rsidRDefault="00C17F02" w:rsidP="00C17F02">
            <w:pPr>
              <w:jc w:val="center"/>
            </w:pPr>
          </w:p>
          <w:p w14:paraId="477C8F5F" w14:textId="77777777" w:rsidR="00C17F02" w:rsidRDefault="00C17F02" w:rsidP="00C17F02">
            <w:pPr>
              <w:jc w:val="center"/>
            </w:pPr>
            <w:r>
              <w:t>A SCOTTISH ARTIST</w:t>
            </w:r>
          </w:p>
        </w:tc>
      </w:tr>
      <w:tr w:rsidR="00C17F02" w14:paraId="08011575" w14:textId="77777777" w:rsidTr="00C17F02">
        <w:tc>
          <w:tcPr>
            <w:tcW w:w="5228" w:type="dxa"/>
          </w:tcPr>
          <w:p w14:paraId="42801D41" w14:textId="77777777" w:rsidR="00C17F02" w:rsidRDefault="00C17F02"/>
          <w:p w14:paraId="47EF11D7" w14:textId="77777777" w:rsidR="00C17F02" w:rsidRDefault="00C17F02"/>
          <w:p w14:paraId="398C4D08" w14:textId="77777777" w:rsidR="00C17F02" w:rsidRDefault="00C17F02" w:rsidP="00C17F02">
            <w:pPr>
              <w:jc w:val="center"/>
            </w:pPr>
            <w:r>
              <w:t>OCEANS</w:t>
            </w:r>
          </w:p>
          <w:p w14:paraId="56740346" w14:textId="77777777" w:rsidR="00C17F02" w:rsidRDefault="00C17F02"/>
        </w:tc>
        <w:tc>
          <w:tcPr>
            <w:tcW w:w="5228" w:type="dxa"/>
          </w:tcPr>
          <w:p w14:paraId="3BAE6654" w14:textId="77777777" w:rsidR="00C17F02" w:rsidRDefault="00C17F02" w:rsidP="00C17F02">
            <w:r>
              <w:t xml:space="preserve"> </w:t>
            </w:r>
          </w:p>
          <w:p w14:paraId="2C986C73" w14:textId="77777777" w:rsidR="00C17F02" w:rsidRDefault="00C17F02" w:rsidP="00C17F02">
            <w:pPr>
              <w:jc w:val="center"/>
            </w:pPr>
          </w:p>
          <w:p w14:paraId="6E8539A3" w14:textId="77777777" w:rsidR="00C17F02" w:rsidRDefault="00C17F02" w:rsidP="00C17F02">
            <w:pPr>
              <w:jc w:val="center"/>
            </w:pPr>
            <w:r>
              <w:t>A SCOTTISH KING OR QUEEN</w:t>
            </w:r>
          </w:p>
        </w:tc>
      </w:tr>
      <w:tr w:rsidR="00C17F02" w14:paraId="70B8A9CB" w14:textId="77777777" w:rsidTr="00C17F02">
        <w:tc>
          <w:tcPr>
            <w:tcW w:w="5228" w:type="dxa"/>
          </w:tcPr>
          <w:p w14:paraId="2CA0EB11" w14:textId="77777777" w:rsidR="00C17F02" w:rsidRDefault="00C17F02"/>
          <w:p w14:paraId="3466C28B" w14:textId="77777777" w:rsidR="00C17F02" w:rsidRDefault="00C17F02" w:rsidP="00C17F02">
            <w:pPr>
              <w:jc w:val="center"/>
            </w:pPr>
            <w:r>
              <w:t>LIGHTHOUSES</w:t>
            </w:r>
          </w:p>
          <w:p w14:paraId="65422064" w14:textId="77777777" w:rsidR="00C17F02" w:rsidRDefault="00C17F02"/>
          <w:p w14:paraId="34E18AA0" w14:textId="77777777" w:rsidR="00C17F02" w:rsidRDefault="00C17F02"/>
        </w:tc>
        <w:tc>
          <w:tcPr>
            <w:tcW w:w="5228" w:type="dxa"/>
          </w:tcPr>
          <w:p w14:paraId="4B8FDDFD" w14:textId="77777777" w:rsidR="00C17F02" w:rsidRDefault="00C17F02"/>
          <w:p w14:paraId="6943FFC9" w14:textId="77777777" w:rsidR="00C17F02" w:rsidRDefault="00C17F02" w:rsidP="00C17F02">
            <w:pPr>
              <w:jc w:val="center"/>
            </w:pPr>
            <w:r>
              <w:t>EGYPTIANS/ROMANS</w:t>
            </w:r>
          </w:p>
        </w:tc>
      </w:tr>
      <w:tr w:rsidR="00BD489D" w14:paraId="6BA0437D" w14:textId="77777777" w:rsidTr="00C17F02">
        <w:tc>
          <w:tcPr>
            <w:tcW w:w="5228" w:type="dxa"/>
          </w:tcPr>
          <w:p w14:paraId="7756C089" w14:textId="77777777" w:rsidR="00BD489D" w:rsidRDefault="00BD489D"/>
          <w:p w14:paraId="56254845" w14:textId="77777777" w:rsidR="00BD489D" w:rsidRDefault="00BD489D"/>
          <w:p w14:paraId="6F526CAF" w14:textId="77777777" w:rsidR="00BD489D" w:rsidRDefault="00BD489D" w:rsidP="00BD489D">
            <w:pPr>
              <w:jc w:val="center"/>
            </w:pPr>
            <w:r>
              <w:t>CONSERVATION</w:t>
            </w:r>
          </w:p>
          <w:p w14:paraId="48206BD0" w14:textId="77777777" w:rsidR="00BD489D" w:rsidRDefault="00BD489D"/>
        </w:tc>
        <w:tc>
          <w:tcPr>
            <w:tcW w:w="5228" w:type="dxa"/>
          </w:tcPr>
          <w:p w14:paraId="1ED4D651" w14:textId="77777777" w:rsidR="00BD489D" w:rsidRDefault="00BD489D"/>
          <w:p w14:paraId="662EAD67" w14:textId="77777777" w:rsidR="00BD489D" w:rsidRDefault="00BD489D" w:rsidP="00BD489D">
            <w:pPr>
              <w:jc w:val="center"/>
            </w:pPr>
          </w:p>
          <w:p w14:paraId="27BF294D" w14:textId="77777777" w:rsidR="00BD489D" w:rsidRDefault="00BD489D" w:rsidP="00BD489D">
            <w:pPr>
              <w:jc w:val="center"/>
            </w:pPr>
            <w:r>
              <w:t>THE HUMAN BODY</w:t>
            </w:r>
          </w:p>
        </w:tc>
      </w:tr>
    </w:tbl>
    <w:p w14:paraId="7E4A0E6A" w14:textId="77777777" w:rsidR="00C03B8F" w:rsidRDefault="00C03B8F"/>
    <w:p w14:paraId="7A17EA05" w14:textId="77777777" w:rsidR="006307EF" w:rsidRDefault="006307EF"/>
    <w:p w14:paraId="0279C937" w14:textId="77777777" w:rsidR="006307EF" w:rsidRDefault="006307EF"/>
    <w:p w14:paraId="1528FF27" w14:textId="77777777" w:rsidR="006307EF" w:rsidRPr="00167C4F" w:rsidRDefault="006307EF" w:rsidP="006307EF">
      <w:pPr>
        <w:spacing w:after="120"/>
        <w:jc w:val="center"/>
        <w:rPr>
          <w:rFonts w:ascii="Comic Sans MS" w:hAnsi="Comic Sans MS"/>
          <w:sz w:val="32"/>
          <w:szCs w:val="24"/>
        </w:rPr>
      </w:pPr>
      <w:r w:rsidRPr="00167C4F">
        <w:rPr>
          <w:rFonts w:ascii="Comic Sans MS" w:hAnsi="Comic Sans MS"/>
          <w:sz w:val="32"/>
          <w:szCs w:val="24"/>
          <w:u w:val="single"/>
        </w:rPr>
        <w:t>Active Spelling Activities</w:t>
      </w:r>
    </w:p>
    <w:tbl>
      <w:tblPr>
        <w:tblStyle w:val="TableGrid"/>
        <w:tblW w:w="0" w:type="auto"/>
        <w:tblLook w:val="04A0" w:firstRow="1" w:lastRow="0" w:firstColumn="1" w:lastColumn="0" w:noHBand="0" w:noVBand="1"/>
      </w:tblPr>
      <w:tblGrid>
        <w:gridCol w:w="5279"/>
        <w:gridCol w:w="5177"/>
      </w:tblGrid>
      <w:tr w:rsidR="006307EF" w14:paraId="7FE9547C" w14:textId="77777777" w:rsidTr="00DB7DCF">
        <w:tc>
          <w:tcPr>
            <w:tcW w:w="5395" w:type="dxa"/>
          </w:tcPr>
          <w:p w14:paraId="60D1292D" w14:textId="77777777" w:rsidR="006307EF" w:rsidRPr="00251DC8" w:rsidRDefault="006307EF" w:rsidP="00DB7DCF">
            <w:pPr>
              <w:jc w:val="center"/>
              <w:rPr>
                <w:rFonts w:ascii="Comic Sans MS" w:hAnsi="Comic Sans MS"/>
                <w:sz w:val="32"/>
                <w:szCs w:val="32"/>
                <w:u w:val="single"/>
              </w:rPr>
            </w:pPr>
            <w:r w:rsidRPr="00251DC8">
              <w:rPr>
                <w:rFonts w:ascii="Comic Sans MS" w:hAnsi="Comic Sans MS"/>
                <w:sz w:val="32"/>
                <w:szCs w:val="32"/>
                <w:u w:val="single"/>
              </w:rPr>
              <w:t>Noughts &amp; Crosses</w:t>
            </w:r>
          </w:p>
          <w:p w14:paraId="5325820E" w14:textId="77777777" w:rsidR="006307EF" w:rsidRDefault="006307EF" w:rsidP="00DB7DCF">
            <w:pPr>
              <w:rPr>
                <w:rFonts w:ascii="Comic Sans MS" w:hAnsi="Comic Sans MS"/>
                <w:sz w:val="28"/>
                <w:szCs w:val="28"/>
              </w:rPr>
            </w:pPr>
          </w:p>
          <w:tbl>
            <w:tblPr>
              <w:tblStyle w:val="TableGrid"/>
              <w:tblW w:w="0" w:type="auto"/>
              <w:tblInd w:w="78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97"/>
              <w:gridCol w:w="1197"/>
              <w:gridCol w:w="1197"/>
            </w:tblGrid>
            <w:tr w:rsidR="006307EF" w14:paraId="042481E0" w14:textId="77777777" w:rsidTr="00DB7DCF">
              <w:trPr>
                <w:trHeight w:val="277"/>
              </w:trPr>
              <w:tc>
                <w:tcPr>
                  <w:tcW w:w="1197" w:type="dxa"/>
                </w:tcPr>
                <w:p w14:paraId="60FB43B4"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noughts</w:t>
                  </w:r>
                </w:p>
              </w:tc>
              <w:tc>
                <w:tcPr>
                  <w:tcW w:w="1197" w:type="dxa"/>
                </w:tcPr>
                <w:p w14:paraId="22612A75"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c>
                <w:tcPr>
                  <w:tcW w:w="1197" w:type="dxa"/>
                </w:tcPr>
                <w:p w14:paraId="04A68AB9"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r>
            <w:tr w:rsidR="006307EF" w14:paraId="5F855878" w14:textId="77777777" w:rsidTr="00DB7DCF">
              <w:trPr>
                <w:trHeight w:val="261"/>
              </w:trPr>
              <w:tc>
                <w:tcPr>
                  <w:tcW w:w="1197" w:type="dxa"/>
                </w:tcPr>
                <w:p w14:paraId="0797175D"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c>
                <w:tcPr>
                  <w:tcW w:w="1197" w:type="dxa"/>
                </w:tcPr>
                <w:p w14:paraId="4A680BF9" w14:textId="77777777" w:rsidR="006307EF" w:rsidRPr="00251DC8" w:rsidRDefault="006307EF" w:rsidP="00DB7DCF">
                  <w:pPr>
                    <w:jc w:val="center"/>
                    <w:rPr>
                      <w:rFonts w:ascii="Comic Sans MS" w:hAnsi="Comic Sans MS"/>
                      <w:sz w:val="24"/>
                      <w:szCs w:val="24"/>
                    </w:rPr>
                  </w:pPr>
                  <w:proofErr w:type="spellStart"/>
                  <w:r w:rsidRPr="00251DC8">
                    <w:rPr>
                      <w:rFonts w:ascii="Comic Sans MS" w:hAnsi="Comic Sans MS"/>
                      <w:sz w:val="24"/>
                      <w:szCs w:val="24"/>
                    </w:rPr>
                    <w:t>naughts</w:t>
                  </w:r>
                  <w:proofErr w:type="spellEnd"/>
                </w:p>
              </w:tc>
              <w:tc>
                <w:tcPr>
                  <w:tcW w:w="1197" w:type="dxa"/>
                </w:tcPr>
                <w:p w14:paraId="14A02A59"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r>
            <w:tr w:rsidR="006307EF" w14:paraId="6735A90D" w14:textId="77777777" w:rsidTr="00DB7DCF">
              <w:trPr>
                <w:trHeight w:val="277"/>
              </w:trPr>
              <w:tc>
                <w:tcPr>
                  <w:tcW w:w="1197" w:type="dxa"/>
                </w:tcPr>
                <w:p w14:paraId="199FE005"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c>
                <w:tcPr>
                  <w:tcW w:w="1197" w:type="dxa"/>
                </w:tcPr>
                <w:p w14:paraId="2561CCED" w14:textId="77777777" w:rsidR="006307EF" w:rsidRPr="00251DC8" w:rsidRDefault="006307EF" w:rsidP="00DB7DCF">
                  <w:pPr>
                    <w:jc w:val="center"/>
                    <w:rPr>
                      <w:rFonts w:ascii="Comic Sans MS" w:hAnsi="Comic Sans MS"/>
                      <w:sz w:val="24"/>
                      <w:szCs w:val="24"/>
                    </w:rPr>
                  </w:pPr>
                  <w:proofErr w:type="spellStart"/>
                  <w:r w:rsidRPr="00251DC8">
                    <w:rPr>
                      <w:rFonts w:ascii="Comic Sans MS" w:hAnsi="Comic Sans MS"/>
                      <w:sz w:val="24"/>
                      <w:szCs w:val="24"/>
                    </w:rPr>
                    <w:t>naughts</w:t>
                  </w:r>
                  <w:proofErr w:type="spellEnd"/>
                </w:p>
              </w:tc>
              <w:tc>
                <w:tcPr>
                  <w:tcW w:w="1197" w:type="dxa"/>
                </w:tcPr>
                <w:p w14:paraId="33FF60E9" w14:textId="77777777" w:rsidR="006307EF" w:rsidRPr="00251DC8" w:rsidRDefault="006307EF" w:rsidP="00DB7DCF">
                  <w:pPr>
                    <w:jc w:val="center"/>
                    <w:rPr>
                      <w:rFonts w:ascii="Comic Sans MS" w:hAnsi="Comic Sans MS"/>
                      <w:sz w:val="24"/>
                      <w:szCs w:val="24"/>
                    </w:rPr>
                  </w:pPr>
                  <w:proofErr w:type="spellStart"/>
                  <w:r w:rsidRPr="00251DC8">
                    <w:rPr>
                      <w:rFonts w:ascii="Comic Sans MS" w:hAnsi="Comic Sans MS"/>
                      <w:sz w:val="24"/>
                      <w:szCs w:val="24"/>
                    </w:rPr>
                    <w:t>naughts</w:t>
                  </w:r>
                  <w:proofErr w:type="spellEnd"/>
                </w:p>
              </w:tc>
            </w:tr>
          </w:tbl>
          <w:p w14:paraId="10A352D5" w14:textId="77777777" w:rsidR="006307EF" w:rsidRPr="00E54944" w:rsidRDefault="006307EF" w:rsidP="00DB7DCF">
            <w:pPr>
              <w:rPr>
                <w:rFonts w:ascii="Comic Sans MS" w:hAnsi="Comic Sans MS"/>
                <w:sz w:val="20"/>
                <w:szCs w:val="20"/>
              </w:rPr>
            </w:pPr>
          </w:p>
          <w:p w14:paraId="64AD7990" w14:textId="77777777" w:rsidR="006307EF" w:rsidRDefault="006307EF" w:rsidP="00DB7DCF">
            <w:pPr>
              <w:spacing w:after="120"/>
              <w:jc w:val="center"/>
            </w:pPr>
            <w:r w:rsidRPr="00167C4F">
              <w:rPr>
                <w:rFonts w:ascii="Comic Sans MS" w:hAnsi="Comic Sans MS"/>
                <w:sz w:val="24"/>
                <w:szCs w:val="28"/>
              </w:rPr>
              <w:t>Play with a partner. You each choose a spelling word and use this to play noughts and crosses.</w:t>
            </w:r>
          </w:p>
        </w:tc>
        <w:tc>
          <w:tcPr>
            <w:tcW w:w="5395" w:type="dxa"/>
          </w:tcPr>
          <w:p w14:paraId="6E1D6E63" w14:textId="77777777" w:rsidR="006307EF" w:rsidRPr="00251DC8" w:rsidRDefault="006307EF" w:rsidP="00DB7DCF">
            <w:pPr>
              <w:rPr>
                <w:rFonts w:ascii="Engravers MT" w:hAnsi="Engravers MT"/>
                <w:sz w:val="36"/>
                <w:szCs w:val="36"/>
              </w:rPr>
            </w:pPr>
            <w:r w:rsidRPr="00251DC8">
              <w:rPr>
                <w:rFonts w:ascii="Engravers MT" w:hAnsi="Engravers MT"/>
                <w:sz w:val="36"/>
                <w:szCs w:val="36"/>
              </w:rPr>
              <w:t>Backwards Words</w:t>
            </w:r>
          </w:p>
          <w:p w14:paraId="7A20CD70" w14:textId="77777777" w:rsidR="006307EF" w:rsidRDefault="006307EF" w:rsidP="00DB7DCF">
            <w:pPr>
              <w:pStyle w:val="BodyText"/>
              <w:rPr>
                <w:rFonts w:asciiTheme="minorHAnsi" w:eastAsiaTheme="minorHAnsi" w:hAnsiTheme="minorHAnsi" w:cstheme="minorBidi"/>
                <w:sz w:val="22"/>
                <w:szCs w:val="22"/>
              </w:rPr>
            </w:pPr>
          </w:p>
          <w:p w14:paraId="57763D18" w14:textId="77777777" w:rsidR="006307EF" w:rsidRDefault="006307EF" w:rsidP="00DB7DCF">
            <w:pPr>
              <w:pStyle w:val="BodyText"/>
              <w:rPr>
                <w:sz w:val="2"/>
              </w:rPr>
            </w:pPr>
          </w:p>
          <w:p w14:paraId="6E12A1D9" w14:textId="77777777" w:rsidR="006307EF" w:rsidRDefault="006307EF" w:rsidP="00DB7DCF">
            <w:pPr>
              <w:pStyle w:val="BodyText"/>
              <w:rPr>
                <w:sz w:val="2"/>
              </w:rPr>
            </w:pPr>
          </w:p>
          <w:p w14:paraId="5BD803C2" w14:textId="77777777" w:rsidR="006307EF" w:rsidRDefault="006307EF" w:rsidP="00DB7DCF">
            <w:pPr>
              <w:pStyle w:val="BodyText"/>
              <w:rPr>
                <w:sz w:val="2"/>
              </w:rPr>
            </w:pPr>
          </w:p>
          <w:p w14:paraId="0915021F" w14:textId="77777777" w:rsidR="006307EF" w:rsidRDefault="006307EF" w:rsidP="00DB7DCF">
            <w:pPr>
              <w:pStyle w:val="BodyText"/>
              <w:rPr>
                <w:sz w:val="2"/>
              </w:rPr>
            </w:pPr>
          </w:p>
          <w:p w14:paraId="05FF0E2C" w14:textId="77777777" w:rsidR="006307EF" w:rsidRDefault="006307EF" w:rsidP="00DB7DCF">
            <w:pPr>
              <w:pStyle w:val="BodyText"/>
              <w:rPr>
                <w:sz w:val="2"/>
              </w:rPr>
            </w:pPr>
          </w:p>
          <w:p w14:paraId="24CF5639" w14:textId="77777777" w:rsidR="006307EF" w:rsidRPr="00167C4F" w:rsidRDefault="006307EF" w:rsidP="00DB7DCF">
            <w:pPr>
              <w:pStyle w:val="BodyText"/>
              <w:jc w:val="center"/>
              <w:rPr>
                <w:sz w:val="32"/>
              </w:rPr>
            </w:pPr>
            <w:r w:rsidRPr="00167C4F">
              <w:rPr>
                <w:sz w:val="32"/>
              </w:rPr>
              <w:t>Write your spelling words forwards and then backwards.  Write neatly!</w:t>
            </w:r>
          </w:p>
          <w:p w14:paraId="412B90F0" w14:textId="77777777" w:rsidR="006307EF" w:rsidRPr="00167C4F" w:rsidRDefault="006307EF" w:rsidP="00DB7DCF">
            <w:pPr>
              <w:pStyle w:val="BodyText"/>
              <w:jc w:val="center"/>
              <w:rPr>
                <w:sz w:val="18"/>
                <w:szCs w:val="20"/>
              </w:rPr>
            </w:pPr>
          </w:p>
          <w:p w14:paraId="3F6424EC" w14:textId="77777777" w:rsidR="006307EF" w:rsidRDefault="006307EF" w:rsidP="00DB7DCF">
            <w:pPr>
              <w:pStyle w:val="BodyText"/>
              <w:jc w:val="center"/>
            </w:pPr>
            <w:r w:rsidRPr="00167C4F">
              <w:rPr>
                <w:color w:val="000000" w:themeColor="text1"/>
                <w:sz w:val="32"/>
              </w:rPr>
              <w:t xml:space="preserve">Example:  where      </w:t>
            </w:r>
            <w:proofErr w:type="spellStart"/>
            <w:r w:rsidRPr="00167C4F">
              <w:rPr>
                <w:color w:val="000000" w:themeColor="text1"/>
                <w:sz w:val="32"/>
              </w:rPr>
              <w:t>erehw</w:t>
            </w:r>
            <w:proofErr w:type="spellEnd"/>
          </w:p>
        </w:tc>
      </w:tr>
      <w:tr w:rsidR="006307EF" w14:paraId="31DA1D82" w14:textId="77777777" w:rsidTr="00DB7DCF">
        <w:tc>
          <w:tcPr>
            <w:tcW w:w="5395" w:type="dxa"/>
          </w:tcPr>
          <w:p w14:paraId="355B28AF" w14:textId="77777777" w:rsidR="006307EF" w:rsidRPr="006735FF" w:rsidRDefault="006307EF" w:rsidP="00DB7DCF">
            <w:pPr>
              <w:pStyle w:val="BodyText"/>
              <w:spacing w:after="120"/>
              <w:jc w:val="center"/>
              <w:rPr>
                <w:i/>
                <w:sz w:val="56"/>
                <w:szCs w:val="56"/>
              </w:rPr>
            </w:pPr>
            <w:r w:rsidRPr="006735FF">
              <w:rPr>
                <w:i/>
                <w:sz w:val="56"/>
                <w:szCs w:val="56"/>
              </w:rPr>
              <w:t>ABC Order</w:t>
            </w:r>
          </w:p>
          <w:p w14:paraId="0534A35C" w14:textId="77777777" w:rsidR="006307EF" w:rsidRPr="006735FF" w:rsidRDefault="006307EF" w:rsidP="00DB7DCF">
            <w:pPr>
              <w:pStyle w:val="BodyText"/>
              <w:jc w:val="center"/>
              <w:rPr>
                <w:sz w:val="34"/>
              </w:rPr>
            </w:pPr>
            <w:r w:rsidRPr="006735FF">
              <w:rPr>
                <w:sz w:val="34"/>
              </w:rPr>
              <w:t xml:space="preserve">First write your spelling words in a list.  Then write them in ABC order. To finish, write your </w:t>
            </w:r>
          </w:p>
          <w:p w14:paraId="4F6BB578" w14:textId="77777777" w:rsidR="006307EF" w:rsidRPr="00167C4F" w:rsidRDefault="006307EF" w:rsidP="00DB7DCF">
            <w:pPr>
              <w:pStyle w:val="BodyText"/>
              <w:jc w:val="center"/>
              <w:rPr>
                <w:b/>
                <w:bCs/>
                <w:sz w:val="30"/>
              </w:rPr>
            </w:pPr>
            <w:r w:rsidRPr="006735FF">
              <w:rPr>
                <w:sz w:val="34"/>
              </w:rPr>
              <w:t>words in reverse ABC order!</w:t>
            </w:r>
          </w:p>
        </w:tc>
        <w:tc>
          <w:tcPr>
            <w:tcW w:w="5395" w:type="dxa"/>
          </w:tcPr>
          <w:p w14:paraId="721DAD82" w14:textId="77777777" w:rsidR="006307EF" w:rsidRPr="00E54944" w:rsidRDefault="006307EF" w:rsidP="00DB7DCF">
            <w:pPr>
              <w:jc w:val="center"/>
              <w:rPr>
                <w:rFonts w:ascii="AR HERMANN" w:hAnsi="AR HERMANN"/>
                <w:sz w:val="72"/>
                <w:szCs w:val="72"/>
              </w:rPr>
            </w:pPr>
            <w:r w:rsidRPr="00E54944">
              <w:rPr>
                <w:rFonts w:ascii="AR HERMANN" w:hAnsi="AR HERMANN"/>
                <w:noProof/>
                <w:sz w:val="72"/>
                <w:szCs w:val="72"/>
                <w:lang w:eastAsia="en-GB"/>
              </w:rPr>
              <mc:AlternateContent>
                <mc:Choice Requires="wps">
                  <w:drawing>
                    <wp:anchor distT="0" distB="0" distL="114300" distR="114300" simplePos="0" relativeHeight="251668480" behindDoc="0" locked="0" layoutInCell="1" allowOverlap="1" wp14:anchorId="228E08AB" wp14:editId="3DEF5AD8">
                      <wp:simplePos x="0" y="0"/>
                      <wp:positionH relativeFrom="column">
                        <wp:posOffset>5029200</wp:posOffset>
                      </wp:positionH>
                      <wp:positionV relativeFrom="paragraph">
                        <wp:posOffset>1104900</wp:posOffset>
                      </wp:positionV>
                      <wp:extent cx="4229100" cy="1257300"/>
                      <wp:effectExtent l="0" t="257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29100" cy="1257300"/>
                              </a:xfrm>
                              <a:prstGeom prst="rect">
                                <a:avLst/>
                              </a:prstGeom>
                              <a:extLst>
                                <a:ext uri="{AF507438-7753-43E0-B8FC-AC1667EBCBE1}">
                                  <a14:hiddenEffects xmlns:a14="http://schemas.microsoft.com/office/drawing/2010/main">
                                    <a:effectLst/>
                                  </a14:hiddenEffects>
                                </a:ext>
                              </a:extLst>
                            </wps:spPr>
                            <wps:txbx>
                              <w:txbxContent>
                                <w:p w14:paraId="2A83C969" w14:textId="77777777" w:rsidR="00DB7DCF" w:rsidRDefault="00DB7DCF" w:rsidP="006307EF">
                                  <w:pPr>
                                    <w:pStyle w:val="NormalWeb"/>
                                    <w:spacing w:before="0" w:beforeAutospacing="0" w:after="0" w:afterAutospacing="0"/>
                                    <w:jc w:val="center"/>
                                  </w:pPr>
                                  <w:r>
                                    <w:rPr>
                                      <w:rFonts w:ascii="Hobby Headline" w:hAnsi="Hobby Headline"/>
                                      <w:color w:val="990099"/>
                                      <w:sz w:val="72"/>
                                      <w:szCs w:val="72"/>
                                      <w14:textOutline w14:w="9525" w14:cap="flat" w14:cmpd="sng" w14:algn="ctr">
                                        <w14:solidFill>
                                          <w14:srgbClr w14:val="990099"/>
                                        </w14:solidFill>
                                        <w14:prstDash w14:val="solid"/>
                                        <w14:round/>
                                      </w14:textOutline>
                                    </w:rPr>
                                    <w:t>Fancy Letters</w:t>
                                  </w:r>
                                </w:p>
                              </w:txbxContent>
                            </wps:txbx>
                            <wps:bodyPr spcFirstLastPara="1" wrap="square" numCol="1" fromWordArt="1">
                              <a:prstTxWarp prst="textArchUp">
                                <a:avLst>
                                  <a:gd name="adj" fmla="val 11570425"/>
                                </a:avLst>
                              </a:prstTxWarp>
                              <a:spAutoFit/>
                            </wps:bodyPr>
                          </wps:wsp>
                        </a:graphicData>
                      </a:graphic>
                      <wp14:sizeRelH relativeFrom="page">
                        <wp14:pctWidth>0</wp14:pctWidth>
                      </wp14:sizeRelH>
                      <wp14:sizeRelV relativeFrom="page">
                        <wp14:pctHeight>0</wp14:pctHeight>
                      </wp14:sizeRelV>
                    </wp:anchor>
                  </w:drawing>
                </mc:Choice>
                <mc:Fallback>
                  <w:pict>
                    <v:shapetype w14:anchorId="2A8433FE" id="_x0000_t202" coordsize="21600,21600" o:spt="202" path="m,l,21600r21600,l21600,xe">
                      <v:stroke joinstyle="miter"/>
                      <v:path gradientshapeok="t" o:connecttype="rect"/>
                    </v:shapetype>
                    <v:shape id="Text Box 3" o:spid="_x0000_s1026" type="#_x0000_t202" style="position:absolute;left:0;text-align:left;margin-left:396pt;margin-top:87pt;width:333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juaAIAALwEAAAOAAAAZHJzL2Uyb0RvYy54bWysVE2P2jAQvVfqf7B8h3zx1YiwAhZ62bYr&#10;Las9G9shaePYtQ0JWvW/d+wEWG0vVdWLiWfGb2bem2F+14oKnbg2pawzHA1DjHhNJSvrQ4afd9vB&#10;DCNjSc1IJWue4TM3+G7x8cO8USmPZSErxjUCkNqkjcpwYa1Kg8DQggtihlLxGpy51IJYuOpDwDRp&#10;AF1UQRyGk6CRmiktKTcGrPedEy88fp5zar/lueEWVRmG2qw/tT/37gwWc5IeNFFFSfsyyD9UIUhZ&#10;Q9Ir1D2xBB11+QeUKKmWRuZ2SKUIZJ6XlPseoJsofNfNU0EU970AOUZdaTL/D5Z+PT1qVLIMJxjV&#10;RIBEO95atJItShw7jTIpBD0pCLMtmEFl36lRD5L+MKiW64LUB77UWjYFJwyqiwCrN/sedmcFwN7q&#10;0DesBCEiBx+8we+SGZdp33yRDJ6Qo5U+W5tr4fgFxhCUAFKer/K5eikYR3H8KQrBRcEXxeNpAheX&#10;g6SX50ob+5lLgdxHhjXMh4cnpwdju9BLiMsGyGDvvzo9X5fbcTgdJbPBdDpOBqNkEw5Ws+16sFxH&#10;k8l0s1qvNtEvBxqN0qJkjNcbP4fmMl7R6O/k6we9G4zrgHEPdqn2fQ7fLFR9+fXVe44drR3Btt23&#10;vbB7yc7AtlF0WwIhD8TYR6JhAUCqBpYiw+bnkWgOch7FWsIOgSPXUrzA1i21F9Gx4zjbtS9Eq55Y&#10;CzUsNS2e1Y1eF3hg/ZAR9h2QRAW5TqRCUTSehqN43Mvl5fA93JDdc6OWMBDb0kvlJqdrACLdBVbE&#10;v+nX2e3g27uPuv3pLH4DAAD//wMAUEsDBBQABgAIAAAAIQD612pq3gAAAAwBAAAPAAAAZHJzL2Rv&#10;d25yZXYueG1sTI/NTsMwEITvSLyDtUjcqNPSkhLiVBU/EodeKOG+jU0SEa+jeNukb8/2BLdZfaPZ&#10;mXwz+U6d3BDbQAbmswSUoyrYlmoD5efb3RpUZCSLXSBn4OwibIrrqxwzG0b6cKc910pCKGZooGHu&#10;M61j1TiPcRZ6R8K+w+CR5RxqbQccJdx3epEkD9pjS/Khwd49N6762R+9AWa7nZ/LVx/fv6bdy9gk&#10;1QpLY25vpu0TKHYT/5nhUl+qQyGdDuFINqrOQPq4kC0sIF2KuDiWq7Wog4H7VJgucv1/RPELAAD/&#10;/wMAUEsBAi0AFAAGAAgAAAAhALaDOJL+AAAA4QEAABMAAAAAAAAAAAAAAAAAAAAAAFtDb250ZW50&#10;X1R5cGVzXS54bWxQSwECLQAUAAYACAAAACEAOP0h/9YAAACUAQAACwAAAAAAAAAAAAAAAAAvAQAA&#10;X3JlbHMvLnJlbHNQSwECLQAUAAYACAAAACEAgF+Y7mgCAAC8BAAADgAAAAAAAAAAAAAAAAAuAgAA&#10;ZHJzL2Uyb0RvYy54bWxQSwECLQAUAAYACAAAACEA+tdqat4AAAAMAQAADwAAAAAAAAAAAAAAAADC&#10;BAAAZHJzL2Rvd25yZXYueG1sUEsFBgAAAAAEAAQA8wAAAM0FAAAAAA==&#10;" filled="f" stroked="f">
                      <o:lock v:ext="edit" shapetype="t"/>
                      <v:textbox style="mso-fit-shape-to-text:t">
                        <w:txbxContent>
                          <w:p w:rsidR="00DB7DCF" w:rsidRDefault="00DB7DCF" w:rsidP="006307EF">
                            <w:pPr>
                              <w:pStyle w:val="NormalWeb"/>
                              <w:spacing w:before="0" w:beforeAutospacing="0" w:after="0" w:afterAutospacing="0"/>
                              <w:jc w:val="center"/>
                            </w:pPr>
                            <w:r>
                              <w:rPr>
                                <w:rFonts w:ascii="Hobby Headline" w:hAnsi="Hobby Headline"/>
                                <w:color w:val="990099"/>
                                <w:sz w:val="72"/>
                                <w:szCs w:val="72"/>
                                <w14:textOutline w14:w="9525" w14:cap="flat" w14:cmpd="sng" w14:algn="ctr">
                                  <w14:solidFill>
                                    <w14:srgbClr w14:val="990099"/>
                                  </w14:solidFill>
                                  <w14:prstDash w14:val="solid"/>
                                  <w14:round/>
                                </w14:textOutline>
                              </w:rPr>
                              <w:t>Fancy Letters</w:t>
                            </w:r>
                          </w:p>
                        </w:txbxContent>
                      </v:textbox>
                    </v:shape>
                  </w:pict>
                </mc:Fallback>
              </mc:AlternateContent>
            </w:r>
            <w:r w:rsidRPr="00E54944">
              <w:rPr>
                <w:rFonts w:ascii="AR HERMANN" w:hAnsi="AR HERMANN"/>
                <w:sz w:val="72"/>
                <w:szCs w:val="72"/>
              </w:rPr>
              <w:t>Fancy Letters</w:t>
            </w:r>
          </w:p>
          <w:p w14:paraId="77964A29" w14:textId="77777777" w:rsidR="006307EF" w:rsidRDefault="006307EF" w:rsidP="00DB7DCF"/>
          <w:p w14:paraId="5BA80380" w14:textId="77777777" w:rsidR="006307EF" w:rsidRPr="00167C4F" w:rsidRDefault="006307EF" w:rsidP="00DB7DCF">
            <w:pPr>
              <w:pStyle w:val="BodyText"/>
              <w:jc w:val="center"/>
              <w:rPr>
                <w:b/>
                <w:bCs/>
                <w:sz w:val="32"/>
                <w:szCs w:val="36"/>
              </w:rPr>
            </w:pPr>
            <w:r w:rsidRPr="00167C4F">
              <w:rPr>
                <w:b/>
                <w:bCs/>
                <w:sz w:val="32"/>
                <w:szCs w:val="36"/>
              </w:rPr>
              <w:t xml:space="preserve">Write each of your spelling </w:t>
            </w:r>
          </w:p>
          <w:p w14:paraId="579B2209" w14:textId="77777777" w:rsidR="006307EF" w:rsidRPr="00167C4F" w:rsidRDefault="006307EF" w:rsidP="00DB7DCF">
            <w:pPr>
              <w:pStyle w:val="BodyText"/>
              <w:jc w:val="center"/>
              <w:rPr>
                <w:sz w:val="32"/>
                <w:szCs w:val="36"/>
              </w:rPr>
            </w:pPr>
            <w:r w:rsidRPr="00167C4F">
              <w:rPr>
                <w:b/>
                <w:bCs/>
                <w:sz w:val="32"/>
                <w:szCs w:val="36"/>
              </w:rPr>
              <w:t xml:space="preserve">words using </w:t>
            </w:r>
            <w:r w:rsidRPr="00167C4F">
              <w:rPr>
                <w:rFonts w:ascii="Bradley Hand ITC" w:hAnsi="Bradley Hand ITC"/>
                <w:b/>
                <w:bCs/>
                <w:sz w:val="32"/>
                <w:szCs w:val="36"/>
              </w:rPr>
              <w:t>fancy</w:t>
            </w:r>
            <w:r w:rsidRPr="00167C4F">
              <w:rPr>
                <w:b/>
                <w:bCs/>
                <w:sz w:val="32"/>
                <w:szCs w:val="36"/>
              </w:rPr>
              <w:t xml:space="preserve"> letters.</w:t>
            </w:r>
            <w:r w:rsidRPr="00167C4F">
              <w:rPr>
                <w:sz w:val="32"/>
                <w:szCs w:val="36"/>
              </w:rPr>
              <w:t xml:space="preserve">  </w:t>
            </w:r>
          </w:p>
          <w:p w14:paraId="7575999E" w14:textId="77777777" w:rsidR="006307EF" w:rsidRPr="00167C4F" w:rsidRDefault="006307EF" w:rsidP="00DB7DCF">
            <w:pPr>
              <w:pStyle w:val="BodyText"/>
              <w:jc w:val="center"/>
              <w:rPr>
                <w:sz w:val="2"/>
              </w:rPr>
            </w:pPr>
          </w:p>
          <w:p w14:paraId="3B93473F" w14:textId="77777777" w:rsidR="006307EF" w:rsidRPr="00167C4F" w:rsidRDefault="006307EF" w:rsidP="00DB7DCF">
            <w:pPr>
              <w:pStyle w:val="BodyText"/>
              <w:rPr>
                <w:sz w:val="2"/>
              </w:rPr>
            </w:pPr>
          </w:p>
          <w:p w14:paraId="1C2117AD" w14:textId="77777777" w:rsidR="006307EF" w:rsidRPr="00167C4F" w:rsidRDefault="006307EF" w:rsidP="00DB7DCF">
            <w:pPr>
              <w:pStyle w:val="BodyText"/>
              <w:jc w:val="center"/>
              <w:rPr>
                <w:sz w:val="2"/>
              </w:rPr>
            </w:pPr>
          </w:p>
          <w:p w14:paraId="3C960EE1" w14:textId="77777777" w:rsidR="006307EF" w:rsidRPr="00167C4F" w:rsidRDefault="006307EF" w:rsidP="00DB7DCF">
            <w:pPr>
              <w:pStyle w:val="BodyText"/>
              <w:jc w:val="center"/>
              <w:rPr>
                <w:sz w:val="32"/>
              </w:rPr>
            </w:pPr>
            <w:r w:rsidRPr="00167C4F">
              <w:rPr>
                <w:sz w:val="32"/>
              </w:rPr>
              <w:t>Your letters can have curly-q’s</w:t>
            </w:r>
          </w:p>
          <w:p w14:paraId="63C5AF11" w14:textId="77777777" w:rsidR="006307EF" w:rsidRPr="00167C4F" w:rsidRDefault="006307EF" w:rsidP="00DB7DCF">
            <w:pPr>
              <w:pStyle w:val="BodyText"/>
              <w:jc w:val="center"/>
              <w:rPr>
                <w:sz w:val="32"/>
              </w:rPr>
            </w:pPr>
            <w:r w:rsidRPr="00167C4F">
              <w:rPr>
                <w:sz w:val="32"/>
              </w:rPr>
              <w:t>or dots, for example.  Have fun!</w:t>
            </w:r>
          </w:p>
        </w:tc>
      </w:tr>
      <w:tr w:rsidR="006307EF" w14:paraId="1547C116" w14:textId="77777777" w:rsidTr="00DB7DCF">
        <w:tc>
          <w:tcPr>
            <w:tcW w:w="5395" w:type="dxa"/>
          </w:tcPr>
          <w:p w14:paraId="17AAC125" w14:textId="77777777" w:rsidR="006307EF" w:rsidRPr="003F05BE" w:rsidRDefault="006307EF" w:rsidP="00DB7DCF">
            <w:pPr>
              <w:pStyle w:val="BodyText"/>
              <w:ind w:left="360"/>
              <w:jc w:val="center"/>
              <w:rPr>
                <w:rFonts w:ascii="Bernard MT Condensed" w:hAnsi="Bernard MT Condensed"/>
                <w:sz w:val="16"/>
                <w:szCs w:val="16"/>
              </w:rPr>
            </w:pPr>
          </w:p>
          <w:p w14:paraId="0CC075C5" w14:textId="77777777" w:rsidR="006307EF" w:rsidRPr="00167C4F" w:rsidRDefault="006307EF" w:rsidP="00DB7DCF">
            <w:pPr>
              <w:pStyle w:val="BodyText"/>
              <w:ind w:left="360"/>
              <w:jc w:val="center"/>
              <w:rPr>
                <w:rFonts w:ascii="Bernard MT Condensed" w:hAnsi="Bernard MT Condensed"/>
                <w:sz w:val="56"/>
                <w:szCs w:val="56"/>
              </w:rPr>
            </w:pPr>
            <w:r w:rsidRPr="003F05BE">
              <w:rPr>
                <w:rFonts w:ascii="Bernard MT Condensed" w:hAnsi="Bernard MT Condensed"/>
                <w:sz w:val="56"/>
                <w:szCs w:val="56"/>
              </w:rPr>
              <w:t>Across and Down</w:t>
            </w:r>
          </w:p>
          <w:p w14:paraId="4E72CB6D" w14:textId="77777777" w:rsidR="006307EF" w:rsidRDefault="006307EF" w:rsidP="00DB7DCF">
            <w:pPr>
              <w:pStyle w:val="BodyText"/>
              <w:ind w:left="360"/>
              <w:jc w:val="center"/>
              <w:rPr>
                <w:sz w:val="32"/>
              </w:rPr>
            </w:pPr>
            <w:r>
              <w:rPr>
                <w:sz w:val="32"/>
              </w:rPr>
              <w:t xml:space="preserve">Write each of your spelling words across and then down </w:t>
            </w:r>
          </w:p>
          <w:p w14:paraId="24F2EBAB" w14:textId="77777777" w:rsidR="006307EF" w:rsidRDefault="006307EF" w:rsidP="00DB7DCF">
            <w:pPr>
              <w:pStyle w:val="BodyText"/>
              <w:ind w:left="360"/>
              <w:jc w:val="center"/>
              <w:rPr>
                <w:sz w:val="32"/>
              </w:rPr>
            </w:pPr>
            <w:r>
              <w:rPr>
                <w:sz w:val="32"/>
              </w:rPr>
              <w:t>(starting with the first letter).</w:t>
            </w:r>
          </w:p>
          <w:p w14:paraId="1647B526" w14:textId="77777777" w:rsidR="006307EF" w:rsidRDefault="006307EF" w:rsidP="00DB7DCF">
            <w:pPr>
              <w:pStyle w:val="BodyText"/>
              <w:rPr>
                <w:sz w:val="4"/>
              </w:rPr>
            </w:pPr>
          </w:p>
          <w:p w14:paraId="57FD24DB" w14:textId="77777777" w:rsidR="006307EF" w:rsidRDefault="006307EF" w:rsidP="00DB7DCF">
            <w:pPr>
              <w:pStyle w:val="BodyText"/>
              <w:rPr>
                <w:sz w:val="4"/>
              </w:rPr>
            </w:pPr>
          </w:p>
          <w:p w14:paraId="257BCC4A" w14:textId="77777777" w:rsidR="006307EF" w:rsidRDefault="006307EF" w:rsidP="00DB7DCF">
            <w:pPr>
              <w:pStyle w:val="BodyText"/>
              <w:rPr>
                <w:sz w:val="4"/>
              </w:rPr>
            </w:pPr>
          </w:p>
          <w:p w14:paraId="1958E77C" w14:textId="77777777" w:rsidR="006307EF" w:rsidRDefault="006307EF" w:rsidP="00DB7DCF">
            <w:pPr>
              <w:pStyle w:val="BodyText"/>
              <w:rPr>
                <w:sz w:val="4"/>
              </w:rPr>
            </w:pPr>
          </w:p>
          <w:p w14:paraId="02B54728" w14:textId="77777777" w:rsidR="006307EF" w:rsidRDefault="006307EF" w:rsidP="00DB7DCF">
            <w:pPr>
              <w:pStyle w:val="BodyText"/>
            </w:pPr>
            <w:r>
              <w:rPr>
                <w:sz w:val="30"/>
              </w:rPr>
              <w:t>*</w:t>
            </w:r>
            <w:r>
              <w:rPr>
                <w:sz w:val="30"/>
                <w:u w:val="single"/>
              </w:rPr>
              <w:t>Examples</w:t>
            </w:r>
            <w:r>
              <w:rPr>
                <w:sz w:val="30"/>
              </w:rPr>
              <w:t>-   w</w:t>
            </w:r>
            <w:r>
              <w:rPr>
                <w:sz w:val="8"/>
              </w:rPr>
              <w:t xml:space="preserve"> </w:t>
            </w:r>
            <w:r>
              <w:rPr>
                <w:sz w:val="30"/>
              </w:rPr>
              <w:t>h</w:t>
            </w:r>
            <w:r>
              <w:rPr>
                <w:sz w:val="8"/>
              </w:rPr>
              <w:t xml:space="preserve"> </w:t>
            </w:r>
            <w:r>
              <w:rPr>
                <w:sz w:val="30"/>
              </w:rPr>
              <w:t>e</w:t>
            </w:r>
            <w:r>
              <w:rPr>
                <w:sz w:val="4"/>
              </w:rPr>
              <w:t xml:space="preserve">  </w:t>
            </w:r>
            <w:r>
              <w:rPr>
                <w:sz w:val="30"/>
              </w:rPr>
              <w:t>n</w:t>
            </w:r>
            <w:r>
              <w:rPr>
                <w:sz w:val="30"/>
              </w:rPr>
              <w:tab/>
            </w:r>
            <w:r>
              <w:rPr>
                <w:sz w:val="30"/>
              </w:rPr>
              <w:tab/>
              <w:t xml:space="preserve">    f</w:t>
            </w:r>
            <w:r>
              <w:rPr>
                <w:sz w:val="8"/>
              </w:rPr>
              <w:t xml:space="preserve"> </w:t>
            </w:r>
            <w:r>
              <w:rPr>
                <w:sz w:val="30"/>
              </w:rPr>
              <w:t>o</w:t>
            </w:r>
            <w:r>
              <w:rPr>
                <w:sz w:val="8"/>
              </w:rPr>
              <w:t xml:space="preserve"> </w:t>
            </w:r>
            <w:r>
              <w:rPr>
                <w:sz w:val="30"/>
              </w:rPr>
              <w:t>u</w:t>
            </w:r>
            <w:r>
              <w:rPr>
                <w:sz w:val="8"/>
              </w:rPr>
              <w:t xml:space="preserve"> </w:t>
            </w:r>
            <w:r>
              <w:rPr>
                <w:sz w:val="30"/>
              </w:rPr>
              <w:t>r</w:t>
            </w:r>
          </w:p>
          <w:p w14:paraId="7F778B77" w14:textId="77777777" w:rsidR="006307EF" w:rsidRDefault="006307EF" w:rsidP="00DB7DCF">
            <w:pPr>
              <w:pStyle w:val="BodyText"/>
              <w:rPr>
                <w:sz w:val="30"/>
              </w:rPr>
            </w:pPr>
            <w:r>
              <w:t xml:space="preserve">                 </w:t>
            </w:r>
            <w:r>
              <w:rPr>
                <w:sz w:val="30"/>
              </w:rPr>
              <w:t>h                      o</w:t>
            </w:r>
          </w:p>
          <w:p w14:paraId="282E4E71" w14:textId="77777777" w:rsidR="006307EF" w:rsidRDefault="006307EF" w:rsidP="00DB7DCF">
            <w:pPr>
              <w:pStyle w:val="BodyText"/>
              <w:rPr>
                <w:sz w:val="30"/>
              </w:rPr>
            </w:pPr>
            <w:r>
              <w:rPr>
                <w:sz w:val="30"/>
              </w:rPr>
              <w:tab/>
            </w:r>
            <w:r>
              <w:rPr>
                <w:sz w:val="30"/>
              </w:rPr>
              <w:tab/>
              <w:t xml:space="preserve">    e                      </w:t>
            </w:r>
            <w:r>
              <w:rPr>
                <w:sz w:val="2"/>
              </w:rPr>
              <w:t xml:space="preserve">         </w:t>
            </w:r>
            <w:r>
              <w:rPr>
                <w:sz w:val="30"/>
              </w:rPr>
              <w:t>u</w:t>
            </w:r>
          </w:p>
          <w:p w14:paraId="13841959" w14:textId="77777777" w:rsidR="006307EF" w:rsidRDefault="006307EF" w:rsidP="00DB7DCF">
            <w:pPr>
              <w:pStyle w:val="BodyText"/>
              <w:spacing w:after="120"/>
            </w:pPr>
            <w:r>
              <w:rPr>
                <w:sz w:val="30"/>
              </w:rPr>
              <w:t xml:space="preserve">                    n                      </w:t>
            </w:r>
            <w:r>
              <w:rPr>
                <w:sz w:val="2"/>
              </w:rPr>
              <w:t xml:space="preserve">        </w:t>
            </w:r>
            <w:r>
              <w:rPr>
                <w:sz w:val="30"/>
              </w:rPr>
              <w:t>r</w:t>
            </w:r>
          </w:p>
        </w:tc>
        <w:tc>
          <w:tcPr>
            <w:tcW w:w="5395" w:type="dxa"/>
          </w:tcPr>
          <w:p w14:paraId="4DCD2C12" w14:textId="77777777" w:rsidR="006307EF" w:rsidRPr="00E54944" w:rsidRDefault="006307EF" w:rsidP="00DB7DCF">
            <w:pPr>
              <w:jc w:val="center"/>
              <w:rPr>
                <w:rFonts w:ascii="AR DELANEY" w:hAnsi="AR DELANEY"/>
                <w:sz w:val="72"/>
                <w:szCs w:val="72"/>
              </w:rPr>
            </w:pPr>
            <w:r w:rsidRPr="00E54944">
              <w:rPr>
                <w:rFonts w:ascii="AR DELANEY" w:hAnsi="AR DELANEY"/>
                <w:sz w:val="72"/>
                <w:szCs w:val="72"/>
              </w:rPr>
              <w:t>Bubble Letters</w:t>
            </w:r>
          </w:p>
          <w:p w14:paraId="532085FB" w14:textId="77777777" w:rsidR="006307EF" w:rsidRDefault="006307EF" w:rsidP="00DB7DCF"/>
          <w:p w14:paraId="21C0C70D" w14:textId="77777777" w:rsidR="006307EF" w:rsidRPr="00167C4F" w:rsidRDefault="006307EF" w:rsidP="00DB7DCF">
            <w:pPr>
              <w:pStyle w:val="BodyText"/>
              <w:jc w:val="center"/>
              <w:rPr>
                <w:sz w:val="32"/>
              </w:rPr>
            </w:pPr>
            <w:r w:rsidRPr="00167C4F">
              <w:rPr>
                <w:b/>
                <w:bCs/>
                <w:sz w:val="32"/>
              </w:rPr>
              <w:t>Write your spelling words in bubble letters</w:t>
            </w:r>
            <w:r w:rsidRPr="00167C4F">
              <w:rPr>
                <w:sz w:val="32"/>
              </w:rPr>
              <w:t xml:space="preserve">. </w:t>
            </w:r>
          </w:p>
          <w:p w14:paraId="7BA10188" w14:textId="77777777" w:rsidR="006307EF" w:rsidRPr="00167C4F" w:rsidRDefault="006307EF" w:rsidP="00DB7DCF">
            <w:pPr>
              <w:pStyle w:val="BodyText"/>
              <w:jc w:val="center"/>
              <w:rPr>
                <w:sz w:val="32"/>
              </w:rPr>
            </w:pPr>
            <w:r w:rsidRPr="00167C4F">
              <w:rPr>
                <w:sz w:val="32"/>
              </w:rPr>
              <w:t>After you write your words in bubble letters, colour your words with a crayon or coloured pencil.</w:t>
            </w:r>
          </w:p>
          <w:p w14:paraId="6AC4A701" w14:textId="77777777" w:rsidR="006307EF" w:rsidRDefault="006307EF" w:rsidP="00DB7DCF"/>
        </w:tc>
      </w:tr>
      <w:tr w:rsidR="006307EF" w14:paraId="13B8F83C" w14:textId="77777777" w:rsidTr="00DB7DCF">
        <w:tc>
          <w:tcPr>
            <w:tcW w:w="5395" w:type="dxa"/>
          </w:tcPr>
          <w:p w14:paraId="7CC715DF" w14:textId="77777777" w:rsidR="006307EF" w:rsidRPr="00E54944" w:rsidRDefault="006307EF" w:rsidP="00DB7DCF">
            <w:pPr>
              <w:jc w:val="center"/>
              <w:rPr>
                <w:rFonts w:ascii="AR HERMANN" w:hAnsi="AR HERMANN"/>
                <w:sz w:val="72"/>
                <w:szCs w:val="72"/>
              </w:rPr>
            </w:pPr>
            <w:r>
              <w:rPr>
                <w:rFonts w:ascii="AR HERMANN" w:hAnsi="AR HERMANN"/>
                <w:sz w:val="72"/>
                <w:szCs w:val="72"/>
              </w:rPr>
              <w:t>Other Handed</w:t>
            </w:r>
          </w:p>
          <w:p w14:paraId="7C9F04A5" w14:textId="77777777" w:rsidR="006307EF" w:rsidRDefault="006307EF" w:rsidP="00DB7DCF"/>
          <w:p w14:paraId="7B8218DC" w14:textId="77777777" w:rsidR="006307EF" w:rsidRPr="00A036F6" w:rsidRDefault="006307EF" w:rsidP="00DB7DCF">
            <w:pPr>
              <w:jc w:val="center"/>
              <w:rPr>
                <w:rFonts w:ascii="Comic Sans MS" w:hAnsi="Comic Sans MS"/>
                <w:sz w:val="36"/>
                <w:szCs w:val="36"/>
              </w:rPr>
            </w:pPr>
            <w:r w:rsidRPr="00A036F6">
              <w:rPr>
                <w:rFonts w:ascii="Comic Sans MS" w:hAnsi="Comic Sans MS"/>
                <w:sz w:val="36"/>
                <w:szCs w:val="36"/>
              </w:rPr>
              <w:t>First write your spelling words the way you usually do it.  Then, try writing the list with your other hand!</w:t>
            </w:r>
          </w:p>
          <w:p w14:paraId="4900B7EB" w14:textId="77777777" w:rsidR="006307EF" w:rsidRPr="003F05BE" w:rsidRDefault="006307EF" w:rsidP="00DB7DCF">
            <w:pPr>
              <w:pStyle w:val="BodyText"/>
              <w:ind w:left="360"/>
              <w:jc w:val="center"/>
              <w:rPr>
                <w:rFonts w:ascii="Bernard MT Condensed" w:hAnsi="Bernard MT Condensed"/>
                <w:sz w:val="16"/>
                <w:szCs w:val="16"/>
              </w:rPr>
            </w:pPr>
          </w:p>
        </w:tc>
        <w:tc>
          <w:tcPr>
            <w:tcW w:w="5395" w:type="dxa"/>
          </w:tcPr>
          <w:p w14:paraId="3B9C7FEC" w14:textId="77777777" w:rsidR="006307EF" w:rsidRPr="007138D8" w:rsidRDefault="006307EF" w:rsidP="00DB7DCF">
            <w:pPr>
              <w:pStyle w:val="BodyText"/>
              <w:spacing w:after="120"/>
              <w:jc w:val="center"/>
              <w:rPr>
                <w:rFonts w:ascii="Cooper Black" w:hAnsi="Cooper Black"/>
                <w:sz w:val="44"/>
                <w:u w:val="single"/>
              </w:rPr>
            </w:pPr>
            <w:r w:rsidRPr="007138D8">
              <w:rPr>
                <w:rFonts w:ascii="Cooper Black" w:hAnsi="Cooper Black"/>
                <w:sz w:val="44"/>
                <w:u w:val="single"/>
              </w:rPr>
              <w:t>Acrostic Poem</w:t>
            </w:r>
          </w:p>
          <w:p w14:paraId="7DE45A7F" w14:textId="77777777" w:rsidR="006307EF" w:rsidRPr="00D2789B" w:rsidRDefault="006307EF" w:rsidP="00DB7DCF">
            <w:pPr>
              <w:pStyle w:val="BodyText"/>
              <w:jc w:val="center"/>
              <w:rPr>
                <w:sz w:val="22"/>
              </w:rPr>
            </w:pPr>
            <w:r w:rsidRPr="00167C4F">
              <w:rPr>
                <w:sz w:val="32"/>
              </w:rPr>
              <w:t>Choose 5 of your spelling words. Write an acrostic poem for those words.</w:t>
            </w:r>
            <w:r>
              <w:rPr>
                <w:sz w:val="32"/>
              </w:rPr>
              <w:t xml:space="preserve"> Example: fly</w:t>
            </w:r>
          </w:p>
          <w:p w14:paraId="3C70AB34" w14:textId="77777777" w:rsidR="006307EF" w:rsidRPr="00167C4F" w:rsidRDefault="006307EF" w:rsidP="00DB7DCF">
            <w:pPr>
              <w:pStyle w:val="BodyText"/>
              <w:rPr>
                <w:sz w:val="32"/>
              </w:rPr>
            </w:pPr>
            <w:r w:rsidRPr="00167C4F">
              <w:rPr>
                <w:rFonts w:ascii="Cooper Black" w:hAnsi="Cooper Black"/>
                <w:sz w:val="40"/>
              </w:rPr>
              <w:t>F</w:t>
            </w:r>
            <w:r w:rsidRPr="00167C4F">
              <w:rPr>
                <w:sz w:val="28"/>
              </w:rPr>
              <w:t>un in the sky.</w:t>
            </w:r>
          </w:p>
          <w:p w14:paraId="4964C77A" w14:textId="77777777" w:rsidR="006307EF" w:rsidRPr="00167C4F" w:rsidRDefault="006307EF" w:rsidP="00DB7DCF">
            <w:pPr>
              <w:pStyle w:val="BodyText"/>
              <w:rPr>
                <w:sz w:val="32"/>
              </w:rPr>
            </w:pPr>
            <w:r w:rsidRPr="00167C4F">
              <w:rPr>
                <w:rFonts w:ascii="Cooper Black" w:hAnsi="Cooper Black"/>
                <w:sz w:val="40"/>
              </w:rPr>
              <w:t>L</w:t>
            </w:r>
            <w:r w:rsidRPr="00167C4F">
              <w:rPr>
                <w:sz w:val="28"/>
              </w:rPr>
              <w:t>aps around clouds.</w:t>
            </w:r>
          </w:p>
          <w:p w14:paraId="3A456824" w14:textId="77777777" w:rsidR="006307EF" w:rsidRPr="00E54944" w:rsidRDefault="006307EF" w:rsidP="00DB7DCF">
            <w:pPr>
              <w:rPr>
                <w:rFonts w:ascii="AR DELANEY" w:hAnsi="AR DELANEY"/>
                <w:sz w:val="72"/>
                <w:szCs w:val="72"/>
              </w:rPr>
            </w:pPr>
            <w:r w:rsidRPr="00167C4F">
              <w:rPr>
                <w:rFonts w:ascii="Cooper Black" w:hAnsi="Cooper Black"/>
                <w:sz w:val="40"/>
              </w:rPr>
              <w:t>Y</w:t>
            </w:r>
            <w:r w:rsidRPr="00167C4F">
              <w:rPr>
                <w:rFonts w:ascii="Comic Sans MS" w:hAnsi="Comic Sans MS"/>
                <w:sz w:val="28"/>
              </w:rPr>
              <w:t>elping with glee.</w:t>
            </w:r>
          </w:p>
        </w:tc>
      </w:tr>
    </w:tbl>
    <w:p w14:paraId="3A17D064" w14:textId="77777777" w:rsidR="007B4DBE" w:rsidRDefault="007B4DBE" w:rsidP="00F055BA">
      <w:pPr>
        <w:jc w:val="center"/>
      </w:pPr>
    </w:p>
    <w:tbl>
      <w:tblPr>
        <w:tblStyle w:val="TableGrid"/>
        <w:tblW w:w="0" w:type="auto"/>
        <w:tblLook w:val="04A0" w:firstRow="1" w:lastRow="0" w:firstColumn="1" w:lastColumn="0" w:noHBand="0" w:noVBand="1"/>
      </w:tblPr>
      <w:tblGrid>
        <w:gridCol w:w="10456"/>
      </w:tblGrid>
      <w:tr w:rsidR="00F055BA" w14:paraId="262C2C90" w14:textId="77777777" w:rsidTr="00F055BA">
        <w:tc>
          <w:tcPr>
            <w:tcW w:w="10456" w:type="dxa"/>
          </w:tcPr>
          <w:p w14:paraId="3EA267D1" w14:textId="77777777" w:rsidR="00F055BA" w:rsidRDefault="00F055BA" w:rsidP="00F055BA">
            <w:pPr>
              <w:jc w:val="center"/>
            </w:pPr>
          </w:p>
          <w:p w14:paraId="77758E72" w14:textId="77777777" w:rsidR="00F055BA" w:rsidRPr="00F055BA" w:rsidRDefault="00F055BA" w:rsidP="00F055BA">
            <w:pPr>
              <w:jc w:val="center"/>
              <w:rPr>
                <w:rFonts w:ascii="Comic Sans MS" w:hAnsi="Comic Sans MS"/>
                <w:sz w:val="36"/>
                <w:szCs w:val="36"/>
                <w:u w:val="single"/>
              </w:rPr>
            </w:pPr>
            <w:r w:rsidRPr="00F055BA">
              <w:rPr>
                <w:rFonts w:ascii="Comic Sans MS" w:hAnsi="Comic Sans MS"/>
                <w:sz w:val="36"/>
                <w:szCs w:val="36"/>
                <w:u w:val="single"/>
              </w:rPr>
              <w:t>COMPLETE THE LEGO CHALLENGES</w:t>
            </w:r>
          </w:p>
          <w:p w14:paraId="73E69D3A" w14:textId="77777777" w:rsidR="00F055BA" w:rsidRDefault="00F055BA" w:rsidP="00F055BA">
            <w:pPr>
              <w:jc w:val="center"/>
              <w:rPr>
                <w:u w:val="single"/>
              </w:rPr>
            </w:pPr>
          </w:p>
          <w:p w14:paraId="712AB6F9" w14:textId="77777777" w:rsidR="00F055BA" w:rsidRPr="00F055BA" w:rsidRDefault="00F055BA" w:rsidP="00F055BA">
            <w:pPr>
              <w:jc w:val="center"/>
              <w:rPr>
                <w:u w:val="single"/>
              </w:rPr>
            </w:pPr>
          </w:p>
          <w:p w14:paraId="0EBA66DF" w14:textId="77777777" w:rsidR="00F055BA" w:rsidRDefault="00F055BA" w:rsidP="00F055BA">
            <w:pPr>
              <w:jc w:val="center"/>
            </w:pPr>
          </w:p>
          <w:p w14:paraId="20092898" w14:textId="77777777" w:rsidR="00F055BA" w:rsidRDefault="008B4A23" w:rsidP="00F055BA">
            <w:pPr>
              <w:jc w:val="center"/>
            </w:pPr>
            <w:r>
              <w:object w:dxaOrig="6676" w:dyaOrig="2970" w14:anchorId="227CD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35pt;height:103.5pt" o:ole="">
                  <v:imagedata r:id="rId13" o:title=""/>
                </v:shape>
                <o:OLEObject Type="Embed" ProgID="AcroExch.Document.DC" ShapeID="_x0000_i1025" DrawAspect="Icon" ObjectID="_1646457591" r:id="rId14"/>
              </w:object>
            </w:r>
          </w:p>
          <w:p w14:paraId="1A670FCF" w14:textId="77777777" w:rsidR="00F055BA" w:rsidRDefault="00F055BA" w:rsidP="00F055BA">
            <w:pPr>
              <w:jc w:val="center"/>
            </w:pPr>
          </w:p>
          <w:p w14:paraId="7ED641B3" w14:textId="77777777" w:rsidR="00F055BA" w:rsidRDefault="00F055BA" w:rsidP="00F055BA">
            <w:pPr>
              <w:jc w:val="center"/>
            </w:pPr>
          </w:p>
          <w:p w14:paraId="7CA3777F" w14:textId="77777777" w:rsidR="00F055BA" w:rsidRDefault="00F055BA" w:rsidP="00F055BA">
            <w:pPr>
              <w:jc w:val="center"/>
            </w:pPr>
          </w:p>
        </w:tc>
      </w:tr>
    </w:tbl>
    <w:p w14:paraId="07B659AC" w14:textId="77777777" w:rsidR="00F055BA" w:rsidRDefault="00F055BA" w:rsidP="00F055BA">
      <w:pPr>
        <w:jc w:val="center"/>
      </w:pPr>
    </w:p>
    <w:p w14:paraId="799AC84A" w14:textId="77777777" w:rsidR="00F055BA" w:rsidRDefault="00F055BA" w:rsidP="00F055BA">
      <w:pPr>
        <w:jc w:val="center"/>
      </w:pPr>
    </w:p>
    <w:p w14:paraId="4202B08D" w14:textId="77777777" w:rsidR="00F055BA" w:rsidRDefault="00F055BA" w:rsidP="00F055BA">
      <w:pPr>
        <w:jc w:val="center"/>
      </w:pPr>
    </w:p>
    <w:p w14:paraId="7C3BD9D3" w14:textId="77777777" w:rsidR="00F055BA" w:rsidRDefault="00F055BA" w:rsidP="00F055BA">
      <w:pPr>
        <w:jc w:val="center"/>
      </w:pPr>
    </w:p>
    <w:p w14:paraId="1F20743B" w14:textId="77777777" w:rsidR="00BC3355" w:rsidRPr="00BC1303" w:rsidRDefault="00BC3355" w:rsidP="00BC3355">
      <w:pPr>
        <w:pStyle w:val="paragraph"/>
        <w:spacing w:before="0" w:beforeAutospacing="0" w:after="0" w:afterAutospacing="0"/>
        <w:jc w:val="center"/>
        <w:textAlignment w:val="baseline"/>
        <w:rPr>
          <w:rStyle w:val="eop"/>
          <w:rFonts w:asciiTheme="minorHAnsi" w:hAnsiTheme="minorHAnsi" w:cstheme="minorHAnsi"/>
          <w:b/>
          <w:sz w:val="36"/>
          <w:szCs w:val="36"/>
        </w:rPr>
      </w:pPr>
      <w:r w:rsidRPr="00BC1303">
        <w:rPr>
          <w:rStyle w:val="normaltextrun"/>
          <w:rFonts w:asciiTheme="minorHAnsi" w:hAnsiTheme="minorHAnsi" w:cstheme="minorHAnsi"/>
          <w:b/>
          <w:sz w:val="36"/>
          <w:szCs w:val="36"/>
        </w:rPr>
        <w:t>Websites and Free Subscriptions to access Learning Resources</w:t>
      </w:r>
    </w:p>
    <w:p w14:paraId="3B17C996" w14:textId="77777777" w:rsidR="00BC3355" w:rsidRPr="00BC3355" w:rsidRDefault="00BC3355" w:rsidP="00BC3355">
      <w:pPr>
        <w:pStyle w:val="paragraph"/>
        <w:spacing w:before="0" w:beforeAutospacing="0" w:after="0" w:afterAutospacing="0"/>
        <w:jc w:val="center"/>
        <w:textAlignment w:val="baseline"/>
        <w:rPr>
          <w:rStyle w:val="eop"/>
          <w:rFonts w:asciiTheme="minorHAnsi" w:hAnsiTheme="minorHAnsi" w:cstheme="minorHAnsi"/>
          <w:b/>
        </w:rPr>
      </w:pPr>
    </w:p>
    <w:p w14:paraId="1A9D4447" w14:textId="77777777" w:rsidR="00BC3355" w:rsidRPr="00BC3355" w:rsidRDefault="00BC3355" w:rsidP="00BC3355">
      <w:pPr>
        <w:pStyle w:val="paragraph"/>
        <w:spacing w:before="0" w:beforeAutospacing="0" w:after="0" w:afterAutospacing="0"/>
        <w:jc w:val="center"/>
        <w:textAlignment w:val="baseline"/>
        <w:rPr>
          <w:rFonts w:asciiTheme="minorHAnsi" w:hAnsiTheme="minorHAnsi" w:cstheme="minorHAnsi"/>
          <w:i/>
        </w:rPr>
      </w:pPr>
      <w:r w:rsidRPr="00BC3355">
        <w:rPr>
          <w:rStyle w:val="eop"/>
          <w:rFonts w:asciiTheme="minorHAnsi" w:hAnsiTheme="minorHAnsi" w:cstheme="minorHAnsi"/>
          <w:i/>
        </w:rPr>
        <w:t>Early Level – P1, First Level – P2-4, Second Level – P5-7</w:t>
      </w:r>
    </w:p>
    <w:p w14:paraId="1E5127E5" w14:textId="77777777" w:rsidR="00BC3355" w:rsidRPr="00BC3355" w:rsidRDefault="00BC3355" w:rsidP="00BC3355">
      <w:pPr>
        <w:pStyle w:val="paragraph"/>
        <w:spacing w:before="0" w:beforeAutospacing="0" w:after="0" w:afterAutospacing="0"/>
        <w:textAlignment w:val="baseline"/>
        <w:rPr>
          <w:rStyle w:val="normaltextrun"/>
          <w:rFonts w:asciiTheme="minorHAnsi" w:hAnsiTheme="minorHAnsi" w:cstheme="minorHAnsi"/>
          <w:b/>
          <w:bCs/>
        </w:rPr>
      </w:pPr>
    </w:p>
    <w:p w14:paraId="2A743656" w14:textId="77777777" w:rsidR="00BC3355" w:rsidRDefault="00BC3355" w:rsidP="00BC3355">
      <w:pPr>
        <w:pStyle w:val="paragraph"/>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b/>
          <w:bCs/>
        </w:rPr>
        <w:t>All Areas</w:t>
      </w:r>
      <w:r w:rsidRPr="00BC3355">
        <w:rPr>
          <w:rStyle w:val="eop"/>
          <w:rFonts w:asciiTheme="minorHAnsi" w:hAnsiTheme="minorHAnsi" w:cstheme="minorHAnsi"/>
        </w:rPr>
        <w:t> </w:t>
      </w:r>
    </w:p>
    <w:p w14:paraId="47555948" w14:textId="77777777" w:rsidR="006E684D" w:rsidRPr="00BC3355" w:rsidRDefault="006E684D" w:rsidP="00BC3355">
      <w:pPr>
        <w:pStyle w:val="paragraph"/>
        <w:spacing w:before="0" w:beforeAutospacing="0" w:after="0" w:afterAutospacing="0"/>
        <w:contextualSpacing/>
        <w:textAlignment w:val="baseline"/>
        <w:rPr>
          <w:rFonts w:asciiTheme="minorHAnsi" w:hAnsiTheme="minorHAnsi" w:cstheme="minorHAnsi"/>
        </w:rPr>
      </w:pPr>
    </w:p>
    <w:p w14:paraId="304F0968" w14:textId="77777777" w:rsidR="00BC3355" w:rsidRPr="00DD4B0C" w:rsidRDefault="00A302E9" w:rsidP="006E684D">
      <w:pPr>
        <w:pStyle w:val="paragraph"/>
        <w:numPr>
          <w:ilvl w:val="0"/>
          <w:numId w:val="10"/>
        </w:numPr>
        <w:spacing w:before="0" w:beforeAutospacing="0" w:after="0" w:afterAutospacing="0"/>
        <w:contextualSpacing/>
        <w:textAlignment w:val="baseline"/>
        <w:rPr>
          <w:rStyle w:val="spellingerror"/>
          <w:rFonts w:asciiTheme="minorHAnsi" w:hAnsiTheme="minorHAnsi" w:cstheme="minorHAnsi"/>
        </w:rPr>
      </w:pPr>
      <w:hyperlink r:id="rId15" w:history="1">
        <w:r w:rsidR="006E684D" w:rsidRPr="00DD4B0C">
          <w:rPr>
            <w:rStyle w:val="Hyperlink"/>
            <w:color w:val="auto"/>
          </w:rPr>
          <w:t>https://childmind.org/coping-during-covid-19-resources-for-parents/</w:t>
        </w:r>
      </w:hyperlink>
    </w:p>
    <w:p w14:paraId="6328A3FC" w14:textId="77777777" w:rsidR="00DC3F8C" w:rsidRPr="00DC3F8C" w:rsidRDefault="00DC3F8C" w:rsidP="00DC3F8C">
      <w:pPr>
        <w:pStyle w:val="ListParagraph"/>
        <w:numPr>
          <w:ilvl w:val="0"/>
          <w:numId w:val="10"/>
        </w:numPr>
        <w:spacing w:after="0"/>
        <w:rPr>
          <w:rStyle w:val="spellingerror"/>
          <w:rFonts w:ascii="Times New Roman" w:hAnsi="Times New Roman" w:cs="Times New Roman"/>
          <w:sz w:val="24"/>
          <w:szCs w:val="24"/>
          <w:lang w:eastAsia="en-GB"/>
        </w:rPr>
      </w:pPr>
      <w:r>
        <w:rPr>
          <w:rFonts w:ascii="Times New Roman" w:hAnsi="Times New Roman" w:cs="Times New Roman"/>
          <w:sz w:val="24"/>
          <w:szCs w:val="24"/>
          <w:lang w:eastAsia="en-GB"/>
        </w:rPr>
        <w:t>Learning at Home</w:t>
      </w:r>
      <w:r w:rsidRPr="00DD4B0C">
        <w:rPr>
          <w:rFonts w:ascii="Times New Roman" w:hAnsi="Times New Roman" w:cs="Times New Roman"/>
          <w:sz w:val="24"/>
          <w:szCs w:val="24"/>
          <w:lang w:eastAsia="en-GB"/>
        </w:rPr>
        <w:t xml:space="preserve">  </w:t>
      </w:r>
      <w:hyperlink r:id="rId16" w:history="1">
        <w:r w:rsidRPr="00DD4B0C">
          <w:rPr>
            <w:rStyle w:val="Hyperlink"/>
            <w:rFonts w:ascii="Times New Roman" w:hAnsi="Times New Roman" w:cs="Times New Roman"/>
            <w:color w:val="auto"/>
            <w:sz w:val="24"/>
            <w:szCs w:val="24"/>
            <w:lang w:eastAsia="en-GB"/>
          </w:rPr>
          <w:t>http://bit.ly/38SS37q</w:t>
        </w:r>
      </w:hyperlink>
    </w:p>
    <w:p w14:paraId="2927E625" w14:textId="77777777"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proofErr w:type="spellStart"/>
      <w:r w:rsidRPr="00BC3355">
        <w:rPr>
          <w:rStyle w:val="spellingerror"/>
          <w:rFonts w:asciiTheme="minorHAnsi" w:hAnsiTheme="minorHAnsi" w:cstheme="minorHAnsi"/>
        </w:rPr>
        <w:t>Topmarks</w:t>
      </w:r>
      <w:proofErr w:type="spellEnd"/>
      <w:r w:rsidRPr="00BC3355">
        <w:rPr>
          <w:rStyle w:val="normaltextrun"/>
          <w:rFonts w:asciiTheme="minorHAnsi" w:hAnsiTheme="minorHAnsi" w:cstheme="minorHAnsi"/>
          <w:bCs/>
        </w:rPr>
        <w:t> </w:t>
      </w:r>
      <w:hyperlink r:id="rId17" w:tgtFrame="_blank" w:history="1">
        <w:r w:rsidRPr="00BC3355">
          <w:rPr>
            <w:rStyle w:val="normaltextrun"/>
            <w:rFonts w:asciiTheme="minorHAnsi" w:hAnsiTheme="minorHAnsi" w:cstheme="minorHAnsi"/>
            <w:bCs/>
            <w:u w:val="single"/>
          </w:rPr>
          <w:t>https://www.topmarks.co.uk/</w:t>
        </w:r>
      </w:hyperlink>
      <w:r w:rsidRPr="00BC3355">
        <w:rPr>
          <w:rStyle w:val="normaltextrun"/>
          <w:rFonts w:asciiTheme="minorHAnsi" w:hAnsiTheme="minorHAnsi" w:cstheme="minorHAnsi"/>
          <w:bCs/>
          <w:u w:val="single"/>
        </w:rPr>
        <w:t> </w:t>
      </w:r>
      <w:r w:rsidRPr="00BC3355">
        <w:rPr>
          <w:rStyle w:val="normaltextrun"/>
          <w:rFonts w:asciiTheme="minorHAnsi" w:hAnsiTheme="minorHAnsi" w:cstheme="minorHAnsi"/>
        </w:rPr>
        <w:t>(Educational Online Games)</w:t>
      </w:r>
      <w:r w:rsidRPr="00BC3355">
        <w:rPr>
          <w:rStyle w:val="eop"/>
          <w:rFonts w:asciiTheme="minorHAnsi" w:hAnsiTheme="minorHAnsi" w:cstheme="minorHAnsi"/>
        </w:rPr>
        <w:t> </w:t>
      </w:r>
    </w:p>
    <w:p w14:paraId="7AB4ECFC" w14:textId="77777777"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Muddy Puddle Teacher </w:t>
      </w:r>
      <w:hyperlink r:id="rId18" w:tgtFrame="_blank" w:history="1">
        <w:r w:rsidRPr="00BC3355">
          <w:rPr>
            <w:rStyle w:val="normaltextrun"/>
            <w:rFonts w:asciiTheme="minorHAnsi" w:hAnsiTheme="minorHAnsi" w:cstheme="minorHAnsi"/>
            <w:u w:val="single"/>
          </w:rPr>
          <w:t>https://themuddypuddleteacher.co.uk/</w:t>
        </w:r>
      </w:hyperlink>
      <w:r w:rsidRPr="00BC3355">
        <w:rPr>
          <w:rFonts w:asciiTheme="minorHAnsi" w:hAnsiTheme="minorHAnsi" w:cstheme="minorHAnsi"/>
        </w:rPr>
        <w:t xml:space="preserve"> (Outdoor Learning)</w:t>
      </w:r>
    </w:p>
    <w:p w14:paraId="09F46DB2" w14:textId="77777777"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Twinkl (</w:t>
      </w:r>
      <w:r w:rsidRPr="00BC3355">
        <w:rPr>
          <w:rStyle w:val="contextualspellingandgrammarerror"/>
          <w:rFonts w:asciiTheme="minorHAnsi" w:hAnsiTheme="minorHAnsi" w:cstheme="minorHAnsi"/>
        </w:rPr>
        <w:t>1 month</w:t>
      </w:r>
      <w:r w:rsidRPr="00BC3355">
        <w:rPr>
          <w:rStyle w:val="normaltextrun"/>
          <w:rFonts w:asciiTheme="minorHAnsi" w:hAnsiTheme="minorHAnsi" w:cstheme="minorHAnsi"/>
        </w:rPr>
        <w:t> free subscription - printable worksheets/ PowerPoints) </w:t>
      </w:r>
      <w:r w:rsidRPr="00BC3355">
        <w:rPr>
          <w:rStyle w:val="normaltextrun"/>
          <w:rFonts w:asciiTheme="minorHAnsi" w:hAnsiTheme="minorHAnsi" w:cstheme="minorHAnsi"/>
          <w:u w:val="single"/>
        </w:rPr>
        <w:t>https://www.twinkl.co.uk/</w:t>
      </w:r>
    </w:p>
    <w:p w14:paraId="0120F9BE" w14:textId="77777777"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TED Ed </w:t>
      </w:r>
      <w:hyperlink r:id="rId19" w:tgtFrame="_blank" w:history="1">
        <w:r w:rsidRPr="00BC3355">
          <w:rPr>
            <w:rStyle w:val="normaltextrun"/>
            <w:rFonts w:asciiTheme="minorHAnsi" w:hAnsiTheme="minorHAnsi" w:cstheme="minorHAnsi"/>
            <w:u w:val="single"/>
          </w:rPr>
          <w:t>https://ed.ted.com/lessons</w:t>
        </w:r>
      </w:hyperlink>
      <w:r w:rsidRPr="00BC3355">
        <w:rPr>
          <w:rStyle w:val="normaltextrun"/>
          <w:rFonts w:asciiTheme="minorHAnsi" w:hAnsiTheme="minorHAnsi" w:cstheme="minorHAnsi"/>
        </w:rPr>
        <w:t> </w:t>
      </w:r>
      <w:r w:rsidRPr="00BC3355">
        <w:rPr>
          <w:rStyle w:val="eop"/>
          <w:rFonts w:asciiTheme="minorHAnsi" w:hAnsiTheme="minorHAnsi" w:cstheme="minorHAnsi"/>
        </w:rPr>
        <w:t> </w:t>
      </w:r>
    </w:p>
    <w:p w14:paraId="6919AAB7" w14:textId="77777777" w:rsidR="00BC3355" w:rsidRDefault="00BC3355" w:rsidP="00BC3355">
      <w:pPr>
        <w:pStyle w:val="paragraph"/>
        <w:numPr>
          <w:ilvl w:val="0"/>
          <w:numId w:val="10"/>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Toy </w:t>
      </w:r>
      <w:proofErr w:type="spellStart"/>
      <w:r w:rsidRPr="00BC3355">
        <w:rPr>
          <w:rStyle w:val="spellingerror"/>
          <w:rFonts w:asciiTheme="minorHAnsi" w:hAnsiTheme="minorHAnsi" w:cstheme="minorHAnsi"/>
        </w:rPr>
        <w:t>Theater</w:t>
      </w:r>
      <w:proofErr w:type="spellEnd"/>
      <w:r w:rsidRPr="00BC3355">
        <w:rPr>
          <w:rStyle w:val="normaltextrun"/>
          <w:rFonts w:asciiTheme="minorHAnsi" w:hAnsiTheme="minorHAnsi" w:cstheme="minorHAnsi"/>
        </w:rPr>
        <w:t>  </w:t>
      </w:r>
      <w:hyperlink r:id="rId20" w:tgtFrame="_blank" w:history="1">
        <w:r w:rsidRPr="00BC3355">
          <w:rPr>
            <w:rStyle w:val="normaltextrun"/>
            <w:rFonts w:asciiTheme="minorHAnsi" w:hAnsiTheme="minorHAnsi" w:cstheme="minorHAnsi"/>
            <w:u w:val="single"/>
          </w:rPr>
          <w:t>https://toytheater.com/</w:t>
        </w:r>
      </w:hyperlink>
      <w:r w:rsidRPr="00BC3355">
        <w:rPr>
          <w:rStyle w:val="normaltextrun"/>
          <w:rFonts w:asciiTheme="minorHAnsi" w:hAnsiTheme="minorHAnsi" w:cstheme="minorHAnsi"/>
        </w:rPr>
        <w:t>  (Educational Online Games)</w:t>
      </w:r>
      <w:r w:rsidRPr="00BC3355">
        <w:rPr>
          <w:rStyle w:val="eop"/>
          <w:rFonts w:asciiTheme="minorHAnsi" w:hAnsiTheme="minorHAnsi" w:cstheme="minorHAnsi"/>
        </w:rPr>
        <w:t> </w:t>
      </w:r>
    </w:p>
    <w:p w14:paraId="18B70D45" w14:textId="77777777" w:rsidR="001A4D56" w:rsidRPr="00BC3355" w:rsidRDefault="001A4D56" w:rsidP="001A4D56">
      <w:pPr>
        <w:pStyle w:val="paragraph"/>
        <w:spacing w:before="0" w:beforeAutospacing="0" w:after="0" w:afterAutospacing="0"/>
        <w:ind w:left="360"/>
        <w:contextualSpacing/>
        <w:textAlignment w:val="baseline"/>
        <w:rPr>
          <w:rStyle w:val="eop"/>
          <w:rFonts w:asciiTheme="minorHAnsi" w:hAnsiTheme="minorHAnsi" w:cstheme="minorHAnsi"/>
        </w:rPr>
      </w:pPr>
    </w:p>
    <w:p w14:paraId="4184C664" w14:textId="77777777" w:rsidR="001A4D56" w:rsidRPr="001A4D56" w:rsidRDefault="001A4D56" w:rsidP="001A4D56">
      <w:pPr>
        <w:spacing w:after="0" w:line="240" w:lineRule="auto"/>
        <w:rPr>
          <w:rFonts w:cstheme="minorHAnsi"/>
          <w:sz w:val="24"/>
          <w:szCs w:val="24"/>
        </w:rPr>
      </w:pPr>
    </w:p>
    <w:p w14:paraId="1DBBB842" w14:textId="77777777"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14:paraId="45986BDB" w14:textId="77777777"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Literacy &amp; Language</w:t>
      </w:r>
      <w:r w:rsidRPr="00BC3355">
        <w:rPr>
          <w:rStyle w:val="eop"/>
          <w:rFonts w:asciiTheme="minorHAnsi" w:hAnsiTheme="minorHAnsi" w:cstheme="minorHAnsi"/>
          <w:b/>
        </w:rPr>
        <w:t> </w:t>
      </w:r>
    </w:p>
    <w:p w14:paraId="036E8D06" w14:textId="77777777"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14:paraId="4324D833" w14:textId="77777777"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Oxford Owl </w:t>
      </w:r>
      <w:hyperlink r:id="rId21" w:tgtFrame="_blank" w:history="1">
        <w:r w:rsidRPr="00BC3355">
          <w:rPr>
            <w:rStyle w:val="normaltextrun"/>
            <w:rFonts w:asciiTheme="minorHAnsi" w:hAnsiTheme="minorHAnsi" w:cstheme="minorHAnsi"/>
            <w:u w:val="single"/>
          </w:rPr>
          <w:t>https://www.oxfordowl.co.uk/for-home/</w:t>
        </w:r>
      </w:hyperlink>
    </w:p>
    <w:p w14:paraId="7786FF21" w14:textId="77777777"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BritishCouncil </w:t>
      </w:r>
      <w:r w:rsidRPr="00BC3355">
        <w:rPr>
          <w:rStyle w:val="normaltextrun"/>
          <w:rFonts w:asciiTheme="minorHAnsi" w:hAnsiTheme="minorHAnsi" w:cstheme="minorHAnsi"/>
          <w:u w:val="single"/>
        </w:rPr>
        <w:t>https://www.teachingenglish.org.uk/resources/primary</w:t>
      </w:r>
    </w:p>
    <w:p w14:paraId="10F696B1" w14:textId="77777777" w:rsidR="00BC3355" w:rsidRPr="00BC3355" w:rsidRDefault="00BC3355" w:rsidP="00BC3355">
      <w:pPr>
        <w:pStyle w:val="paragraph"/>
        <w:numPr>
          <w:ilvl w:val="0"/>
          <w:numId w:val="12"/>
        </w:numPr>
        <w:spacing w:before="0" w:beforeAutospacing="0" w:after="0" w:afterAutospacing="0"/>
        <w:contextualSpacing/>
        <w:textAlignment w:val="baseline"/>
        <w:rPr>
          <w:rStyle w:val="normaltextrun"/>
          <w:rFonts w:asciiTheme="minorHAnsi" w:hAnsiTheme="minorHAnsi" w:cstheme="minorHAnsi"/>
        </w:rPr>
      </w:pPr>
      <w:r w:rsidRPr="00BC3355">
        <w:rPr>
          <w:rStyle w:val="normaltextrun"/>
          <w:rFonts w:asciiTheme="minorHAnsi" w:hAnsiTheme="minorHAnsi" w:cstheme="minorHAnsi"/>
        </w:rPr>
        <w:t>BBC</w:t>
      </w:r>
      <w:r w:rsidRPr="00BC3355">
        <w:rPr>
          <w:rStyle w:val="normaltextrun"/>
          <w:rFonts w:asciiTheme="minorHAnsi" w:hAnsiTheme="minorHAnsi" w:cstheme="minorHAnsi"/>
          <w:bCs/>
        </w:rPr>
        <w:t> </w:t>
      </w:r>
      <w:hyperlink r:id="rId22" w:tgtFrame="_blank" w:history="1">
        <w:r w:rsidRPr="00BC3355">
          <w:rPr>
            <w:rStyle w:val="normaltextrun"/>
            <w:rFonts w:asciiTheme="minorHAnsi" w:hAnsiTheme="minorHAnsi" w:cstheme="minorHAnsi"/>
            <w:bCs/>
            <w:u w:val="single"/>
          </w:rPr>
          <w:t>https://www.bbc.co.uk/bitesize/primary</w:t>
        </w:r>
      </w:hyperlink>
      <w:r w:rsidRPr="00BC3355">
        <w:rPr>
          <w:rStyle w:val="normaltextrun"/>
          <w:rFonts w:asciiTheme="minorHAnsi" w:hAnsiTheme="minorHAnsi" w:cstheme="minorHAnsi"/>
          <w:bCs/>
        </w:rPr>
        <w:t>  </w:t>
      </w:r>
    </w:p>
    <w:p w14:paraId="5EFFC7F6" w14:textId="77777777"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r w:rsidRPr="00BC3355">
        <w:rPr>
          <w:rStyle w:val="normaltextrun"/>
          <w:rFonts w:asciiTheme="minorHAnsi" w:hAnsiTheme="minorHAnsi" w:cstheme="minorHAnsi"/>
        </w:rPr>
        <w:t>(Click on your child’s stage Early-P1, First P2-4 and Second P5-7)</w:t>
      </w:r>
      <w:r w:rsidRPr="00BC3355">
        <w:rPr>
          <w:rStyle w:val="eop"/>
          <w:rFonts w:asciiTheme="minorHAnsi" w:hAnsiTheme="minorHAnsi" w:cstheme="minorHAnsi"/>
        </w:rPr>
        <w:t> </w:t>
      </w:r>
    </w:p>
    <w:p w14:paraId="15A70309" w14:textId="77777777"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Phonics Play </w:t>
      </w:r>
      <w:hyperlink r:id="rId23" w:tgtFrame="_blank" w:history="1">
        <w:r w:rsidRPr="00BC3355">
          <w:rPr>
            <w:rStyle w:val="normaltextrun"/>
            <w:rFonts w:asciiTheme="minorHAnsi" w:hAnsiTheme="minorHAnsi" w:cstheme="minorHAnsi"/>
            <w:u w:val="single"/>
          </w:rPr>
          <w:t>https://www.phonicsplay.co.uk/</w:t>
        </w:r>
      </w:hyperlink>
      <w:r w:rsidRPr="00BC3355">
        <w:rPr>
          <w:rStyle w:val="normaltextrun"/>
          <w:rFonts w:asciiTheme="minorHAnsi" w:hAnsiTheme="minorHAnsi" w:cstheme="minorHAnsi"/>
          <w:u w:val="single"/>
        </w:rPr>
        <w:t>  (Sounds and word blending)</w:t>
      </w:r>
      <w:r w:rsidRPr="00BC3355">
        <w:rPr>
          <w:rStyle w:val="eop"/>
          <w:rFonts w:asciiTheme="minorHAnsi" w:hAnsiTheme="minorHAnsi" w:cstheme="minorHAnsi"/>
        </w:rPr>
        <w:t> </w:t>
      </w:r>
    </w:p>
    <w:p w14:paraId="432C1B81" w14:textId="77777777" w:rsidR="00BC3355" w:rsidRPr="00BC3355" w:rsidRDefault="00BC3355" w:rsidP="00BC3355">
      <w:pPr>
        <w:pStyle w:val="paragraph"/>
        <w:numPr>
          <w:ilvl w:val="0"/>
          <w:numId w:val="12"/>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Duolingo </w:t>
      </w:r>
      <w:hyperlink r:id="rId24" w:tgtFrame="_blank" w:history="1">
        <w:r w:rsidRPr="00BC3355">
          <w:rPr>
            <w:rStyle w:val="normaltextrun"/>
            <w:rFonts w:asciiTheme="minorHAnsi" w:hAnsiTheme="minorHAnsi" w:cstheme="minorHAnsi"/>
            <w:u w:val="single"/>
          </w:rPr>
          <w:t>https://www.duolingo.com/welcome</w:t>
        </w:r>
      </w:hyperlink>
      <w:r w:rsidRPr="00BC3355">
        <w:rPr>
          <w:rStyle w:val="normaltextrun"/>
          <w:rFonts w:asciiTheme="minorHAnsi" w:hAnsiTheme="minorHAnsi" w:cstheme="minorHAnsi"/>
          <w:u w:val="single"/>
        </w:rPr>
        <w:t> (Languages)</w:t>
      </w:r>
      <w:r w:rsidRPr="00BC3355">
        <w:rPr>
          <w:rStyle w:val="eop"/>
          <w:rFonts w:asciiTheme="minorHAnsi" w:hAnsiTheme="minorHAnsi" w:cstheme="minorHAnsi"/>
        </w:rPr>
        <w:t> </w:t>
      </w:r>
    </w:p>
    <w:p w14:paraId="0E27F64A" w14:textId="77777777" w:rsidR="00BC3355" w:rsidRPr="00BC3355" w:rsidRDefault="00BC3355" w:rsidP="00BC3355">
      <w:pPr>
        <w:pStyle w:val="ListParagraph"/>
        <w:numPr>
          <w:ilvl w:val="0"/>
          <w:numId w:val="12"/>
        </w:numPr>
        <w:spacing w:after="0" w:line="240" w:lineRule="auto"/>
        <w:rPr>
          <w:rFonts w:cstheme="minorHAnsi"/>
          <w:sz w:val="24"/>
          <w:szCs w:val="24"/>
        </w:rPr>
      </w:pPr>
      <w:r w:rsidRPr="00BC3355">
        <w:rPr>
          <w:rFonts w:cstheme="minorHAnsi"/>
          <w:sz w:val="24"/>
          <w:szCs w:val="24"/>
        </w:rPr>
        <w:t xml:space="preserve">BBC Learning </w:t>
      </w:r>
      <w:hyperlink r:id="rId25" w:history="1">
        <w:r w:rsidRPr="00BC3355">
          <w:rPr>
            <w:rStyle w:val="Hyperlink"/>
            <w:rFonts w:cstheme="minorHAnsi"/>
            <w:color w:val="auto"/>
            <w:sz w:val="24"/>
            <w:szCs w:val="24"/>
          </w:rPr>
          <w:t>http://www.bbc.co.uk/schools/websites/4_11/site/literacy.shtml</w:t>
        </w:r>
      </w:hyperlink>
    </w:p>
    <w:p w14:paraId="2E2020DE" w14:textId="77777777" w:rsidR="00BC3355" w:rsidRPr="00BC3355" w:rsidRDefault="00BC3355" w:rsidP="00BC3355">
      <w:pPr>
        <w:pStyle w:val="ListParagraph"/>
        <w:numPr>
          <w:ilvl w:val="0"/>
          <w:numId w:val="12"/>
        </w:numPr>
        <w:spacing w:after="0" w:line="240" w:lineRule="auto"/>
        <w:rPr>
          <w:rFonts w:cstheme="minorHAnsi"/>
          <w:sz w:val="24"/>
          <w:szCs w:val="24"/>
        </w:rPr>
      </w:pPr>
      <w:r w:rsidRPr="00BC3355">
        <w:rPr>
          <w:rFonts w:cstheme="minorHAnsi"/>
          <w:sz w:val="24"/>
          <w:szCs w:val="24"/>
        </w:rPr>
        <w:t xml:space="preserve">Oxford Owl Literacy and Numeracy </w:t>
      </w:r>
    </w:p>
    <w:p w14:paraId="2199B007" w14:textId="77777777" w:rsidR="00BC3355" w:rsidRPr="00BC3355" w:rsidRDefault="00A302E9" w:rsidP="00BC3355">
      <w:pPr>
        <w:pStyle w:val="ListParagraph"/>
        <w:spacing w:after="0" w:line="240" w:lineRule="auto"/>
        <w:rPr>
          <w:rFonts w:cstheme="minorHAnsi"/>
          <w:sz w:val="24"/>
          <w:szCs w:val="24"/>
        </w:rPr>
      </w:pPr>
      <w:hyperlink r:id="rId26" w:history="1">
        <w:r w:rsidR="00BC3355" w:rsidRPr="00BC3355">
          <w:rPr>
            <w:rStyle w:val="Hyperlink"/>
            <w:rFonts w:cstheme="minorHAnsi"/>
            <w:color w:val="auto"/>
            <w:sz w:val="24"/>
            <w:szCs w:val="24"/>
          </w:rPr>
          <w:t>https://www.oxfordowl.co.uk/welcome-back/for-home/reading-owl/kids-activities</w:t>
        </w:r>
      </w:hyperlink>
    </w:p>
    <w:p w14:paraId="2002CC0B" w14:textId="77777777" w:rsidR="00BC3355" w:rsidRPr="001C4F11" w:rsidRDefault="00A302E9" w:rsidP="00BC3355">
      <w:pPr>
        <w:pStyle w:val="ListParagraph"/>
        <w:numPr>
          <w:ilvl w:val="0"/>
          <w:numId w:val="12"/>
        </w:numPr>
        <w:spacing w:after="0" w:line="240" w:lineRule="auto"/>
        <w:rPr>
          <w:rFonts w:cstheme="minorHAnsi"/>
          <w:sz w:val="24"/>
          <w:szCs w:val="24"/>
        </w:rPr>
      </w:pPr>
      <w:hyperlink r:id="rId27" w:history="1">
        <w:r w:rsidR="00BC3355" w:rsidRPr="001C4F11">
          <w:rPr>
            <w:rStyle w:val="Hyperlink"/>
            <w:rFonts w:cstheme="minorHAnsi"/>
            <w:color w:val="auto"/>
            <w:sz w:val="24"/>
            <w:szCs w:val="24"/>
          </w:rPr>
          <w:t>https://www.lovereading4kids.co.uk/kids-zone/</w:t>
        </w:r>
      </w:hyperlink>
    </w:p>
    <w:p w14:paraId="265A911F" w14:textId="77777777" w:rsidR="00BC3355" w:rsidRPr="001C4F11" w:rsidRDefault="00A302E9" w:rsidP="00BC3355">
      <w:pPr>
        <w:pStyle w:val="ListParagraph"/>
        <w:numPr>
          <w:ilvl w:val="0"/>
          <w:numId w:val="12"/>
        </w:numPr>
        <w:spacing w:after="0" w:line="240" w:lineRule="auto"/>
        <w:rPr>
          <w:rStyle w:val="Hyperlink"/>
          <w:rFonts w:cstheme="minorHAnsi"/>
          <w:color w:val="auto"/>
          <w:sz w:val="24"/>
          <w:szCs w:val="24"/>
          <w:u w:val="none"/>
        </w:rPr>
      </w:pPr>
      <w:hyperlink r:id="rId28" w:history="1">
        <w:r w:rsidR="00BC3355" w:rsidRPr="001C4F11">
          <w:rPr>
            <w:rStyle w:val="Hyperlink"/>
            <w:rFonts w:cstheme="minorHAnsi"/>
            <w:color w:val="auto"/>
            <w:sz w:val="24"/>
            <w:szCs w:val="24"/>
          </w:rPr>
          <w:t>https://www.doorwayonline.org.uk/literacy/</w:t>
        </w:r>
      </w:hyperlink>
    </w:p>
    <w:p w14:paraId="7B7E24E8" w14:textId="77777777" w:rsidR="001C4F11" w:rsidRPr="001C4F11" w:rsidRDefault="001C4F11" w:rsidP="001C4F11">
      <w:pPr>
        <w:pStyle w:val="ListParagraph"/>
        <w:numPr>
          <w:ilvl w:val="0"/>
          <w:numId w:val="12"/>
        </w:numPr>
        <w:spacing w:after="200" w:line="276" w:lineRule="auto"/>
        <w:rPr>
          <w:sz w:val="24"/>
          <w:szCs w:val="24"/>
        </w:rPr>
      </w:pPr>
      <w:r w:rsidRPr="001C4F11">
        <w:rPr>
          <w:rStyle w:val="Hyperlink"/>
          <w:color w:val="auto"/>
          <w:sz w:val="24"/>
          <w:szCs w:val="24"/>
        </w:rPr>
        <w:t>https://www.scottishbooktrust.com/50-word-fiction</w:t>
      </w:r>
      <w:r w:rsidRPr="001C4F11">
        <w:rPr>
          <w:sz w:val="24"/>
          <w:szCs w:val="24"/>
        </w:rPr>
        <w:t xml:space="preserve"> </w:t>
      </w:r>
    </w:p>
    <w:p w14:paraId="315ABF89" w14:textId="77777777" w:rsidR="001C4F11" w:rsidRPr="001C4F11" w:rsidRDefault="00A302E9" w:rsidP="001C4F11">
      <w:pPr>
        <w:pStyle w:val="ListParagraph"/>
        <w:numPr>
          <w:ilvl w:val="0"/>
          <w:numId w:val="12"/>
        </w:numPr>
        <w:spacing w:after="200" w:line="276" w:lineRule="auto"/>
        <w:rPr>
          <w:sz w:val="24"/>
          <w:szCs w:val="24"/>
        </w:rPr>
      </w:pPr>
      <w:hyperlink r:id="rId29" w:history="1">
        <w:r w:rsidR="001C4F11" w:rsidRPr="001C4F11">
          <w:rPr>
            <w:rStyle w:val="Hyperlink"/>
            <w:color w:val="auto"/>
            <w:sz w:val="24"/>
            <w:szCs w:val="24"/>
          </w:rPr>
          <w:t>https://www.roythezebra.com/</w:t>
        </w:r>
      </w:hyperlink>
    </w:p>
    <w:p w14:paraId="0172A9F0" w14:textId="77777777" w:rsidR="001C4F11" w:rsidRPr="006E684D" w:rsidRDefault="00A302E9" w:rsidP="001C4F11">
      <w:pPr>
        <w:pStyle w:val="ListParagraph"/>
        <w:numPr>
          <w:ilvl w:val="0"/>
          <w:numId w:val="12"/>
        </w:numPr>
        <w:spacing w:after="200" w:line="276" w:lineRule="auto"/>
        <w:rPr>
          <w:rStyle w:val="Hyperlink"/>
          <w:color w:val="auto"/>
          <w:sz w:val="24"/>
          <w:szCs w:val="24"/>
          <w:u w:val="none"/>
        </w:rPr>
      </w:pPr>
      <w:hyperlink r:id="rId30" w:history="1">
        <w:r w:rsidR="001C4F11" w:rsidRPr="001C4F11">
          <w:rPr>
            <w:rStyle w:val="Hyperlink"/>
            <w:color w:val="auto"/>
            <w:sz w:val="24"/>
            <w:szCs w:val="24"/>
          </w:rPr>
          <w:t>http://www.letters-and-sounds.com/</w:t>
        </w:r>
      </w:hyperlink>
    </w:p>
    <w:p w14:paraId="26EE1463" w14:textId="77777777" w:rsidR="006E684D" w:rsidRPr="00DD4B0C" w:rsidRDefault="00A302E9" w:rsidP="001C4F11">
      <w:pPr>
        <w:pStyle w:val="ListParagraph"/>
        <w:numPr>
          <w:ilvl w:val="0"/>
          <w:numId w:val="12"/>
        </w:numPr>
        <w:spacing w:after="200" w:line="276" w:lineRule="auto"/>
        <w:rPr>
          <w:sz w:val="24"/>
          <w:szCs w:val="24"/>
        </w:rPr>
      </w:pPr>
      <w:hyperlink r:id="rId31" w:history="1">
        <w:r w:rsidR="006E684D" w:rsidRPr="00DD4B0C">
          <w:rPr>
            <w:rStyle w:val="Hyperlink"/>
            <w:color w:val="auto"/>
          </w:rPr>
          <w:t>https://www.getepic.com/</w:t>
        </w:r>
      </w:hyperlink>
    </w:p>
    <w:p w14:paraId="1690D649" w14:textId="77777777"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14:paraId="4D7975F7" w14:textId="77777777"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Maths &amp; Numeracy</w:t>
      </w:r>
      <w:r w:rsidRPr="00BC3355">
        <w:rPr>
          <w:rStyle w:val="eop"/>
          <w:rFonts w:asciiTheme="minorHAnsi" w:hAnsiTheme="minorHAnsi" w:cstheme="minorHAnsi"/>
          <w:b/>
        </w:rPr>
        <w:t> </w:t>
      </w:r>
    </w:p>
    <w:p w14:paraId="47AF52D8" w14:textId="77777777"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14:paraId="2C09FCFD" w14:textId="77777777" w:rsidR="00BC3355" w:rsidRPr="00BC3355" w:rsidRDefault="00BC3355" w:rsidP="00BC3355">
      <w:pPr>
        <w:pStyle w:val="paragraph"/>
        <w:numPr>
          <w:ilvl w:val="0"/>
          <w:numId w:val="13"/>
        </w:numPr>
        <w:spacing w:before="0" w:beforeAutospacing="0" w:after="0" w:afterAutospacing="0"/>
        <w:contextualSpacing/>
        <w:textAlignment w:val="baseline"/>
        <w:rPr>
          <w:rFonts w:asciiTheme="minorHAnsi" w:hAnsiTheme="minorHAnsi" w:cstheme="minorHAnsi"/>
        </w:rPr>
      </w:pPr>
      <w:proofErr w:type="spellStart"/>
      <w:r w:rsidRPr="00BC3355">
        <w:rPr>
          <w:rStyle w:val="spellingerror"/>
          <w:rFonts w:asciiTheme="minorHAnsi" w:hAnsiTheme="minorHAnsi" w:cstheme="minorHAnsi"/>
        </w:rPr>
        <w:t>SumDog</w:t>
      </w:r>
      <w:proofErr w:type="spellEnd"/>
      <w:r w:rsidRPr="00BC3355">
        <w:rPr>
          <w:rStyle w:val="normaltextrun"/>
          <w:rFonts w:asciiTheme="minorHAnsi" w:hAnsiTheme="minorHAnsi" w:cstheme="minorHAnsi"/>
          <w:bCs/>
        </w:rPr>
        <w:t>  </w:t>
      </w:r>
      <w:hyperlink r:id="rId32" w:tgtFrame="_blank" w:history="1">
        <w:r w:rsidRPr="00BC3355">
          <w:rPr>
            <w:rStyle w:val="normaltextrun"/>
            <w:rFonts w:asciiTheme="minorHAnsi" w:hAnsiTheme="minorHAnsi" w:cstheme="minorHAnsi"/>
            <w:bCs/>
            <w:u w:val="single"/>
          </w:rPr>
          <w:t>https://www.sumdog.com/user/sign_in</w:t>
        </w:r>
      </w:hyperlink>
      <w:r w:rsidRPr="00BC3355">
        <w:rPr>
          <w:rStyle w:val="normaltextrun"/>
          <w:rFonts w:asciiTheme="minorHAnsi" w:hAnsiTheme="minorHAnsi" w:cstheme="minorHAnsi"/>
          <w:bCs/>
        </w:rPr>
        <w:t> </w:t>
      </w:r>
      <w:r w:rsidRPr="00BC3355">
        <w:rPr>
          <w:rStyle w:val="eop"/>
          <w:rFonts w:asciiTheme="minorHAnsi" w:hAnsiTheme="minorHAnsi" w:cstheme="minorHAnsi"/>
        </w:rPr>
        <w:t> </w:t>
      </w:r>
    </w:p>
    <w:p w14:paraId="163B4B8E" w14:textId="77777777" w:rsidR="00BC3355" w:rsidRPr="00BC3355" w:rsidRDefault="00BC3355" w:rsidP="00BC3355">
      <w:pPr>
        <w:pStyle w:val="paragraph"/>
        <w:numPr>
          <w:ilvl w:val="0"/>
          <w:numId w:val="13"/>
        </w:numPr>
        <w:spacing w:before="0" w:beforeAutospacing="0" w:after="0" w:afterAutospacing="0"/>
        <w:contextualSpacing/>
        <w:textAlignment w:val="baseline"/>
        <w:rPr>
          <w:rStyle w:val="normaltextrun"/>
          <w:rFonts w:asciiTheme="minorHAnsi" w:hAnsiTheme="minorHAnsi" w:cstheme="minorHAnsi"/>
        </w:rPr>
      </w:pPr>
      <w:r w:rsidRPr="00BC3355">
        <w:rPr>
          <w:rStyle w:val="normaltextrun"/>
          <w:rFonts w:asciiTheme="minorHAnsi" w:hAnsiTheme="minorHAnsi" w:cstheme="minorHAnsi"/>
        </w:rPr>
        <w:t>BBC </w:t>
      </w:r>
      <w:r w:rsidRPr="00BC3355">
        <w:rPr>
          <w:rStyle w:val="normaltextrun"/>
          <w:rFonts w:asciiTheme="minorHAnsi" w:hAnsiTheme="minorHAnsi" w:cstheme="minorHAnsi"/>
          <w:bCs/>
        </w:rPr>
        <w:t> </w:t>
      </w:r>
      <w:hyperlink r:id="rId33" w:tgtFrame="_blank" w:history="1">
        <w:r w:rsidRPr="00BC3355">
          <w:rPr>
            <w:rStyle w:val="normaltextrun"/>
            <w:rFonts w:asciiTheme="minorHAnsi" w:hAnsiTheme="minorHAnsi" w:cstheme="minorHAnsi"/>
            <w:bCs/>
            <w:u w:val="single"/>
          </w:rPr>
          <w:t>https://www.bbc.co.uk/bitesize/primary</w:t>
        </w:r>
      </w:hyperlink>
      <w:r w:rsidRPr="00BC3355">
        <w:rPr>
          <w:rStyle w:val="normaltextrun"/>
          <w:rFonts w:asciiTheme="minorHAnsi" w:hAnsiTheme="minorHAnsi" w:cstheme="minorHAnsi"/>
          <w:bCs/>
        </w:rPr>
        <w:t>  </w:t>
      </w:r>
    </w:p>
    <w:p w14:paraId="7BCE51A9" w14:textId="77777777" w:rsidR="00BC3355" w:rsidRPr="00BC3355" w:rsidRDefault="00BC3355" w:rsidP="00BC3355">
      <w:pPr>
        <w:pStyle w:val="paragraph"/>
        <w:spacing w:before="0" w:beforeAutospacing="0" w:after="0" w:afterAutospacing="0"/>
        <w:ind w:left="72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(Click on your child’s stage Early-P1, First P2-4 and Second P5-7)</w:t>
      </w:r>
      <w:r w:rsidRPr="00BC3355">
        <w:rPr>
          <w:rStyle w:val="eop"/>
          <w:rFonts w:asciiTheme="minorHAnsi" w:hAnsiTheme="minorHAnsi" w:cstheme="minorHAnsi"/>
        </w:rPr>
        <w:t> </w:t>
      </w:r>
    </w:p>
    <w:p w14:paraId="351FC0BF" w14:textId="77777777" w:rsidR="00BC3355" w:rsidRPr="00BC3355" w:rsidRDefault="00BC3355" w:rsidP="00BC3355">
      <w:pPr>
        <w:pStyle w:val="paragraph"/>
        <w:spacing w:before="0" w:beforeAutospacing="0" w:after="0" w:afterAutospacing="0"/>
        <w:ind w:left="720"/>
        <w:contextualSpacing/>
        <w:textAlignment w:val="baseline"/>
        <w:rPr>
          <w:rStyle w:val="Hyperlink"/>
          <w:rFonts w:asciiTheme="minorHAnsi" w:hAnsiTheme="minorHAnsi" w:cstheme="minorHAnsi"/>
          <w:color w:val="auto"/>
        </w:rPr>
      </w:pPr>
      <w:r w:rsidRPr="00BC3355">
        <w:rPr>
          <w:rStyle w:val="eop"/>
          <w:rFonts w:asciiTheme="minorHAnsi" w:hAnsiTheme="minorHAnsi" w:cstheme="minorHAnsi"/>
        </w:rPr>
        <w:t xml:space="preserve">Top Marks </w:t>
      </w:r>
      <w:hyperlink r:id="rId34" w:history="1">
        <w:r w:rsidRPr="00BC3355">
          <w:rPr>
            <w:rStyle w:val="Hyperlink"/>
            <w:rFonts w:asciiTheme="minorHAnsi" w:hAnsiTheme="minorHAnsi" w:cstheme="minorHAnsi"/>
            <w:color w:val="auto"/>
          </w:rPr>
          <w:t>https://www.topmarks.co.uk/</w:t>
        </w:r>
      </w:hyperlink>
    </w:p>
    <w:p w14:paraId="1E323F13" w14:textId="77777777" w:rsidR="00BC3355" w:rsidRPr="00BC3355" w:rsidRDefault="00BC3355" w:rsidP="00BC3355">
      <w:pPr>
        <w:pStyle w:val="paragraph"/>
        <w:spacing w:before="0" w:beforeAutospacing="0" w:after="0" w:afterAutospacing="0"/>
        <w:ind w:left="720"/>
        <w:contextualSpacing/>
        <w:textAlignment w:val="baseline"/>
        <w:rPr>
          <w:rStyle w:val="eop"/>
          <w:rFonts w:asciiTheme="minorHAnsi" w:hAnsiTheme="minorHAnsi" w:cstheme="minorHAnsi"/>
        </w:rPr>
      </w:pPr>
      <w:r w:rsidRPr="00BC3355">
        <w:rPr>
          <w:rStyle w:val="eop"/>
          <w:rFonts w:asciiTheme="minorHAnsi" w:hAnsiTheme="minorHAnsi" w:cstheme="minorHAnsi"/>
        </w:rPr>
        <w:t xml:space="preserve">Digital Maths Worksheets </w:t>
      </w:r>
      <w:hyperlink r:id="rId35" w:history="1">
        <w:r w:rsidRPr="00BC3355">
          <w:rPr>
            <w:rStyle w:val="Hyperlink"/>
            <w:rFonts w:asciiTheme="minorHAnsi" w:hAnsiTheme="minorHAnsi" w:cstheme="minorHAnsi"/>
            <w:color w:val="auto"/>
          </w:rPr>
          <w:t>https://www.math-aids.com/</w:t>
        </w:r>
      </w:hyperlink>
      <w:r w:rsidRPr="00BC3355">
        <w:rPr>
          <w:rStyle w:val="Hyperlink"/>
          <w:rFonts w:asciiTheme="minorHAnsi" w:hAnsiTheme="minorHAnsi" w:cstheme="minorHAnsi"/>
          <w:color w:val="auto"/>
        </w:rPr>
        <w:t xml:space="preserve"> </w:t>
      </w:r>
    </w:p>
    <w:p w14:paraId="08AA6DA9" w14:textId="77777777" w:rsidR="00BC3355" w:rsidRPr="00BC3355" w:rsidRDefault="00A302E9" w:rsidP="00BC3355">
      <w:pPr>
        <w:pStyle w:val="ListParagraph"/>
        <w:numPr>
          <w:ilvl w:val="0"/>
          <w:numId w:val="13"/>
        </w:numPr>
        <w:spacing w:after="0" w:line="240" w:lineRule="auto"/>
        <w:rPr>
          <w:rFonts w:cstheme="minorHAnsi"/>
          <w:sz w:val="24"/>
          <w:szCs w:val="24"/>
        </w:rPr>
      </w:pPr>
      <w:hyperlink r:id="rId36" w:history="1">
        <w:r w:rsidR="00BC3355" w:rsidRPr="00BC3355">
          <w:rPr>
            <w:rStyle w:val="Hyperlink"/>
            <w:rFonts w:cstheme="minorHAnsi"/>
            <w:color w:val="auto"/>
            <w:sz w:val="24"/>
            <w:szCs w:val="24"/>
          </w:rPr>
          <w:t>https://www.countonus.org.uk/resources/</w:t>
        </w:r>
      </w:hyperlink>
    </w:p>
    <w:p w14:paraId="0D3D90E3" w14:textId="77777777" w:rsidR="00BC3355" w:rsidRPr="00BC3355" w:rsidRDefault="00A302E9" w:rsidP="00BC3355">
      <w:pPr>
        <w:pStyle w:val="ListParagraph"/>
        <w:numPr>
          <w:ilvl w:val="0"/>
          <w:numId w:val="13"/>
        </w:numPr>
        <w:spacing w:after="0" w:line="240" w:lineRule="auto"/>
        <w:rPr>
          <w:rFonts w:cstheme="minorHAnsi"/>
          <w:sz w:val="24"/>
          <w:szCs w:val="24"/>
        </w:rPr>
      </w:pPr>
      <w:hyperlink r:id="rId37" w:history="1">
        <w:r w:rsidR="00BC3355" w:rsidRPr="00BC3355">
          <w:rPr>
            <w:rStyle w:val="Hyperlink"/>
            <w:rFonts w:cstheme="minorHAnsi"/>
            <w:color w:val="auto"/>
            <w:sz w:val="24"/>
            <w:szCs w:val="24"/>
          </w:rPr>
          <w:t>https://www.doorwayonline.org.uk/number/</w:t>
        </w:r>
      </w:hyperlink>
    </w:p>
    <w:p w14:paraId="0DEC198D" w14:textId="77777777" w:rsidR="00BC3355" w:rsidRPr="00BC3355" w:rsidRDefault="00A302E9" w:rsidP="00BC3355">
      <w:pPr>
        <w:pStyle w:val="ListParagraph"/>
        <w:numPr>
          <w:ilvl w:val="0"/>
          <w:numId w:val="13"/>
        </w:numPr>
        <w:spacing w:after="0" w:line="240" w:lineRule="auto"/>
        <w:rPr>
          <w:rFonts w:cstheme="minorHAnsi"/>
          <w:sz w:val="24"/>
          <w:szCs w:val="24"/>
        </w:rPr>
      </w:pPr>
      <w:hyperlink r:id="rId38" w:history="1">
        <w:r w:rsidR="00BC3355" w:rsidRPr="00BC3355">
          <w:rPr>
            <w:rStyle w:val="Hyperlink"/>
            <w:rFonts w:cstheme="minorHAnsi"/>
            <w:color w:val="auto"/>
            <w:sz w:val="24"/>
            <w:szCs w:val="24"/>
          </w:rPr>
          <w:t>https://pages.sumdog.com/</w:t>
        </w:r>
      </w:hyperlink>
    </w:p>
    <w:p w14:paraId="359CFBD5" w14:textId="77777777" w:rsidR="00BC3355" w:rsidRPr="00BC3355" w:rsidRDefault="00A302E9" w:rsidP="00BC3355">
      <w:pPr>
        <w:pStyle w:val="ListParagraph"/>
        <w:numPr>
          <w:ilvl w:val="0"/>
          <w:numId w:val="13"/>
        </w:numPr>
        <w:spacing w:after="0" w:line="240" w:lineRule="auto"/>
        <w:rPr>
          <w:rFonts w:cstheme="minorHAnsi"/>
          <w:sz w:val="24"/>
          <w:szCs w:val="24"/>
        </w:rPr>
      </w:pPr>
      <w:hyperlink r:id="rId39" w:history="1">
        <w:r w:rsidR="00BC3355" w:rsidRPr="00BC3355">
          <w:rPr>
            <w:rStyle w:val="Hyperlink"/>
            <w:rFonts w:cstheme="minorHAnsi"/>
            <w:color w:val="auto"/>
            <w:sz w:val="24"/>
            <w:szCs w:val="24"/>
          </w:rPr>
          <w:t>http://www.snappymaths.com/</w:t>
        </w:r>
      </w:hyperlink>
    </w:p>
    <w:p w14:paraId="6275EA67" w14:textId="77777777" w:rsidR="00BC3355" w:rsidRPr="00BC3355" w:rsidRDefault="00A302E9" w:rsidP="00BC3355">
      <w:pPr>
        <w:pStyle w:val="ListParagraph"/>
        <w:numPr>
          <w:ilvl w:val="0"/>
          <w:numId w:val="13"/>
        </w:numPr>
        <w:spacing w:after="0" w:line="240" w:lineRule="auto"/>
        <w:rPr>
          <w:rFonts w:cstheme="minorHAnsi"/>
          <w:sz w:val="24"/>
          <w:szCs w:val="24"/>
        </w:rPr>
      </w:pPr>
      <w:hyperlink r:id="rId40" w:history="1">
        <w:r w:rsidR="00BC3355" w:rsidRPr="00BC3355">
          <w:rPr>
            <w:rStyle w:val="Hyperlink"/>
            <w:rFonts w:cstheme="minorHAnsi"/>
            <w:color w:val="auto"/>
            <w:sz w:val="24"/>
            <w:szCs w:val="24"/>
          </w:rPr>
          <w:t>http://www.maths-games.org/</w:t>
        </w:r>
      </w:hyperlink>
    </w:p>
    <w:p w14:paraId="60AE4AF5" w14:textId="77777777" w:rsidR="00BC3355" w:rsidRPr="00812456" w:rsidRDefault="00A302E9" w:rsidP="00BC3355">
      <w:pPr>
        <w:pStyle w:val="ListParagraph"/>
        <w:numPr>
          <w:ilvl w:val="0"/>
          <w:numId w:val="13"/>
        </w:numPr>
        <w:spacing w:after="0" w:line="240" w:lineRule="auto"/>
        <w:rPr>
          <w:rStyle w:val="Hyperlink"/>
          <w:rFonts w:cstheme="minorHAnsi"/>
          <w:color w:val="auto"/>
          <w:sz w:val="24"/>
          <w:szCs w:val="24"/>
          <w:u w:val="none"/>
        </w:rPr>
      </w:pPr>
      <w:hyperlink r:id="rId41" w:history="1">
        <w:r w:rsidR="00BC3355" w:rsidRPr="00BC3355">
          <w:rPr>
            <w:rStyle w:val="Hyperlink"/>
            <w:rFonts w:cstheme="minorHAnsi"/>
            <w:color w:val="auto"/>
            <w:sz w:val="24"/>
            <w:szCs w:val="24"/>
          </w:rPr>
          <w:t>https://www.mathsweek.scot/activities</w:t>
        </w:r>
      </w:hyperlink>
    </w:p>
    <w:p w14:paraId="197E752B" w14:textId="77777777" w:rsidR="00812456" w:rsidRPr="001C4F11" w:rsidRDefault="00A302E9" w:rsidP="00812456">
      <w:pPr>
        <w:pStyle w:val="ListParagraph"/>
        <w:numPr>
          <w:ilvl w:val="0"/>
          <w:numId w:val="13"/>
        </w:numPr>
        <w:spacing w:after="200" w:line="276" w:lineRule="auto"/>
        <w:rPr>
          <w:sz w:val="24"/>
        </w:rPr>
      </w:pPr>
      <w:hyperlink r:id="rId42" w:history="1">
        <w:r w:rsidR="00812456" w:rsidRPr="001C4F11">
          <w:rPr>
            <w:rStyle w:val="Hyperlink"/>
            <w:color w:val="auto"/>
            <w:sz w:val="24"/>
          </w:rPr>
          <w:t>https://www.khanacademy.org/</w:t>
        </w:r>
      </w:hyperlink>
    </w:p>
    <w:p w14:paraId="2361B622" w14:textId="77777777" w:rsidR="00812456" w:rsidRPr="006E684D" w:rsidRDefault="00A302E9" w:rsidP="00812456">
      <w:pPr>
        <w:pStyle w:val="ListParagraph"/>
        <w:numPr>
          <w:ilvl w:val="0"/>
          <w:numId w:val="13"/>
        </w:numPr>
        <w:spacing w:after="200" w:line="276" w:lineRule="auto"/>
        <w:rPr>
          <w:rStyle w:val="Hyperlink"/>
          <w:color w:val="auto"/>
          <w:sz w:val="24"/>
          <w:u w:val="none"/>
        </w:rPr>
      </w:pPr>
      <w:hyperlink r:id="rId43" w:history="1">
        <w:r w:rsidR="00812456" w:rsidRPr="001C4F11">
          <w:rPr>
            <w:rStyle w:val="Hyperlink"/>
            <w:color w:val="auto"/>
            <w:sz w:val="24"/>
          </w:rPr>
          <w:t>https://nrich.maths.org/</w:t>
        </w:r>
      </w:hyperlink>
    </w:p>
    <w:p w14:paraId="76950313" w14:textId="77777777" w:rsidR="00BC3355" w:rsidRPr="00BC3355" w:rsidRDefault="00BC3355" w:rsidP="00BC1303">
      <w:pPr>
        <w:pStyle w:val="paragraph"/>
        <w:spacing w:before="0" w:beforeAutospacing="0" w:after="0" w:afterAutospacing="0"/>
        <w:contextualSpacing/>
        <w:textAlignment w:val="baseline"/>
        <w:rPr>
          <w:rFonts w:asciiTheme="minorHAnsi" w:hAnsiTheme="minorHAnsi" w:cstheme="minorHAnsi"/>
        </w:rPr>
      </w:pPr>
    </w:p>
    <w:p w14:paraId="4DA3F01B" w14:textId="77777777"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p>
    <w:p w14:paraId="253F0D8F" w14:textId="77777777" w:rsidR="001A4D56" w:rsidRDefault="001A4D56" w:rsidP="001A4D56">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Health &amp; Wellbeing</w:t>
      </w:r>
      <w:r w:rsidRPr="00BC3355">
        <w:rPr>
          <w:rStyle w:val="eop"/>
          <w:rFonts w:asciiTheme="minorHAnsi" w:hAnsiTheme="minorHAnsi" w:cstheme="minorHAnsi"/>
          <w:b/>
        </w:rPr>
        <w:t> </w:t>
      </w:r>
    </w:p>
    <w:p w14:paraId="7EF7E0F1" w14:textId="77777777" w:rsidR="00A767D0" w:rsidRDefault="00A767D0" w:rsidP="001A4D56">
      <w:pPr>
        <w:pStyle w:val="paragraph"/>
        <w:spacing w:before="0" w:beforeAutospacing="0" w:after="0" w:afterAutospacing="0"/>
        <w:contextualSpacing/>
        <w:textAlignment w:val="baseline"/>
        <w:rPr>
          <w:rStyle w:val="eop"/>
          <w:rFonts w:asciiTheme="minorHAnsi" w:hAnsiTheme="minorHAnsi" w:cstheme="minorHAnsi"/>
          <w:b/>
        </w:rPr>
      </w:pPr>
    </w:p>
    <w:p w14:paraId="067D6E06" w14:textId="77777777" w:rsidR="001A4D56" w:rsidRPr="00A767D0" w:rsidRDefault="00A302E9" w:rsidP="001A4D56">
      <w:pPr>
        <w:pStyle w:val="paragraph"/>
        <w:numPr>
          <w:ilvl w:val="0"/>
          <w:numId w:val="18"/>
        </w:numPr>
        <w:spacing w:before="0" w:beforeAutospacing="0" w:after="0" w:afterAutospacing="0"/>
        <w:contextualSpacing/>
        <w:textAlignment w:val="baseline"/>
        <w:rPr>
          <w:rFonts w:asciiTheme="minorHAnsi" w:hAnsiTheme="minorHAnsi" w:cstheme="minorHAnsi"/>
          <w:b/>
        </w:rPr>
      </w:pPr>
      <w:hyperlink r:id="rId44" w:history="1">
        <w:r w:rsidR="00A767D0" w:rsidRPr="00A767D0">
          <w:rPr>
            <w:rStyle w:val="Hyperlink"/>
            <w:color w:val="auto"/>
          </w:rPr>
          <w:t>https://www.twinkl.co.uk/resource/nz-pe-20-fitness-bingo</w:t>
        </w:r>
      </w:hyperlink>
    </w:p>
    <w:p w14:paraId="14F28205" w14:textId="77777777" w:rsidR="001A4D56" w:rsidRPr="00BC3355" w:rsidRDefault="001A4D56" w:rsidP="001A4D56">
      <w:pPr>
        <w:pStyle w:val="paragraph"/>
        <w:numPr>
          <w:ilvl w:val="0"/>
          <w:numId w:val="11"/>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Go Noodle </w:t>
      </w:r>
      <w:hyperlink r:id="rId45" w:tgtFrame="_blank" w:history="1">
        <w:r w:rsidRPr="00BC3355">
          <w:rPr>
            <w:rStyle w:val="normaltextrun"/>
            <w:rFonts w:asciiTheme="minorHAnsi" w:hAnsiTheme="minorHAnsi" w:cstheme="minorHAnsi"/>
            <w:u w:val="single"/>
          </w:rPr>
          <w:t>https://www.gonoodle.com/</w:t>
        </w:r>
      </w:hyperlink>
    </w:p>
    <w:p w14:paraId="3672C93E" w14:textId="77777777" w:rsidR="001A4D56" w:rsidRPr="00BC3355" w:rsidRDefault="001A4D56" w:rsidP="001A4D56">
      <w:pPr>
        <w:pStyle w:val="paragraph"/>
        <w:numPr>
          <w:ilvl w:val="0"/>
          <w:numId w:val="11"/>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Cosmic Yoga </w:t>
      </w:r>
      <w:hyperlink r:id="rId46" w:tgtFrame="_blank" w:history="1">
        <w:r w:rsidRPr="00BC3355">
          <w:rPr>
            <w:rStyle w:val="normaltextrun"/>
            <w:rFonts w:asciiTheme="minorHAnsi" w:hAnsiTheme="minorHAnsi" w:cstheme="minorHAnsi"/>
            <w:u w:val="single"/>
          </w:rPr>
          <w:t>https://www.cosmickids.com/</w:t>
        </w:r>
      </w:hyperlink>
    </w:p>
    <w:p w14:paraId="6C9F17AD" w14:textId="77777777" w:rsidR="001A4D56" w:rsidRPr="00BC3355" w:rsidRDefault="00A302E9" w:rsidP="001A4D56">
      <w:pPr>
        <w:pStyle w:val="ListParagraph"/>
        <w:numPr>
          <w:ilvl w:val="0"/>
          <w:numId w:val="11"/>
        </w:numPr>
        <w:spacing w:after="0" w:line="240" w:lineRule="auto"/>
        <w:rPr>
          <w:rFonts w:cstheme="minorHAnsi"/>
          <w:sz w:val="24"/>
          <w:szCs w:val="24"/>
        </w:rPr>
      </w:pPr>
      <w:hyperlink r:id="rId47" w:history="1">
        <w:r w:rsidR="001A4D56" w:rsidRPr="00BC3355">
          <w:rPr>
            <w:rStyle w:val="Hyperlink"/>
            <w:rFonts w:cstheme="minorHAnsi"/>
            <w:color w:val="auto"/>
            <w:sz w:val="24"/>
            <w:szCs w:val="24"/>
          </w:rPr>
          <w:t>https://www.thinkuknow.co.uk/</w:t>
        </w:r>
      </w:hyperlink>
    </w:p>
    <w:p w14:paraId="2E5C44FB" w14:textId="77777777" w:rsidR="001A4D56" w:rsidRPr="00BC3355" w:rsidRDefault="00A302E9" w:rsidP="001A4D56">
      <w:pPr>
        <w:pStyle w:val="ListParagraph"/>
        <w:numPr>
          <w:ilvl w:val="0"/>
          <w:numId w:val="11"/>
        </w:numPr>
        <w:spacing w:after="0" w:line="240" w:lineRule="auto"/>
        <w:rPr>
          <w:rFonts w:cstheme="minorHAnsi"/>
          <w:sz w:val="24"/>
          <w:szCs w:val="24"/>
        </w:rPr>
      </w:pPr>
      <w:hyperlink r:id="rId48" w:history="1">
        <w:r w:rsidR="001A4D56" w:rsidRPr="00BC3355">
          <w:rPr>
            <w:rStyle w:val="Hyperlink"/>
            <w:rFonts w:cstheme="minorHAnsi"/>
            <w:color w:val="auto"/>
            <w:sz w:val="24"/>
            <w:szCs w:val="24"/>
          </w:rPr>
          <w:t>https://roadsafety.scot/learning/</w:t>
        </w:r>
      </w:hyperlink>
    </w:p>
    <w:p w14:paraId="24CF11D9" w14:textId="77777777" w:rsidR="001A4D56" w:rsidRPr="00B761C4" w:rsidRDefault="00A302E9" w:rsidP="001A4D56">
      <w:pPr>
        <w:pStyle w:val="ListParagraph"/>
        <w:numPr>
          <w:ilvl w:val="0"/>
          <w:numId w:val="11"/>
        </w:numPr>
        <w:spacing w:after="0" w:line="240" w:lineRule="auto"/>
        <w:rPr>
          <w:rStyle w:val="Hyperlink"/>
          <w:rFonts w:cstheme="minorHAnsi"/>
          <w:color w:val="auto"/>
          <w:sz w:val="24"/>
          <w:szCs w:val="24"/>
          <w:u w:val="none"/>
        </w:rPr>
      </w:pPr>
      <w:hyperlink r:id="rId49" w:history="1">
        <w:r w:rsidR="001A4D56" w:rsidRPr="00BC3355">
          <w:rPr>
            <w:rStyle w:val="Hyperlink"/>
            <w:rFonts w:cstheme="minorHAnsi"/>
            <w:color w:val="auto"/>
            <w:sz w:val="24"/>
            <w:szCs w:val="24"/>
          </w:rPr>
          <w:t>https://www.foodafactoflife.org.uk/</w:t>
        </w:r>
      </w:hyperlink>
    </w:p>
    <w:p w14:paraId="36EC824E" w14:textId="77777777" w:rsidR="00B761C4" w:rsidRPr="001A4D56" w:rsidRDefault="00B761C4" w:rsidP="001A4D56">
      <w:pPr>
        <w:pStyle w:val="ListParagraph"/>
        <w:numPr>
          <w:ilvl w:val="0"/>
          <w:numId w:val="11"/>
        </w:numPr>
        <w:spacing w:after="0" w:line="240" w:lineRule="auto"/>
        <w:rPr>
          <w:rStyle w:val="Hyperlink"/>
          <w:rFonts w:cstheme="minorHAnsi"/>
          <w:color w:val="auto"/>
          <w:sz w:val="24"/>
          <w:szCs w:val="24"/>
          <w:u w:val="none"/>
        </w:rPr>
      </w:pPr>
      <w:r>
        <w:rPr>
          <w:rStyle w:val="Hyperlink"/>
          <w:rFonts w:cstheme="minorHAnsi"/>
          <w:color w:val="auto"/>
          <w:sz w:val="24"/>
          <w:szCs w:val="24"/>
        </w:rPr>
        <w:t>https://lifeliveit.redcross.org.uk</w:t>
      </w:r>
    </w:p>
    <w:p w14:paraId="2A4FC753" w14:textId="77777777" w:rsidR="001A4D56" w:rsidRDefault="001A4D56" w:rsidP="001A4D56">
      <w:pPr>
        <w:spacing w:after="0" w:line="240" w:lineRule="auto"/>
        <w:rPr>
          <w:rStyle w:val="Hyperlink"/>
          <w:rFonts w:cstheme="minorHAnsi"/>
          <w:color w:val="auto"/>
          <w:sz w:val="24"/>
          <w:szCs w:val="24"/>
          <w:u w:val="none"/>
        </w:rPr>
      </w:pPr>
    </w:p>
    <w:p w14:paraId="519E7E96" w14:textId="77777777" w:rsidR="001A4D56" w:rsidRPr="001A4D56" w:rsidRDefault="001A4D56" w:rsidP="001A4D56">
      <w:pPr>
        <w:spacing w:after="0" w:line="240" w:lineRule="auto"/>
        <w:rPr>
          <w:rStyle w:val="Hyperlink"/>
          <w:rFonts w:cstheme="minorHAnsi"/>
          <w:color w:val="auto"/>
          <w:sz w:val="24"/>
          <w:szCs w:val="24"/>
          <w:u w:val="none"/>
        </w:rPr>
      </w:pPr>
    </w:p>
    <w:p w14:paraId="486B2C9D" w14:textId="77777777"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Science/Outdoor Learning</w:t>
      </w:r>
      <w:r w:rsidRPr="00BC3355">
        <w:rPr>
          <w:rStyle w:val="eop"/>
          <w:rFonts w:asciiTheme="minorHAnsi" w:hAnsiTheme="minorHAnsi" w:cstheme="minorHAnsi"/>
          <w:b/>
        </w:rPr>
        <w:t> </w:t>
      </w:r>
    </w:p>
    <w:p w14:paraId="529B60FF" w14:textId="77777777"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14:paraId="2DE4E7EF" w14:textId="77777777"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National Geographic Kids </w:t>
      </w:r>
      <w:hyperlink r:id="rId50" w:tgtFrame="_blank" w:history="1">
        <w:r w:rsidRPr="00BC3355">
          <w:rPr>
            <w:rStyle w:val="normaltextrun"/>
            <w:rFonts w:asciiTheme="minorHAnsi" w:hAnsiTheme="minorHAnsi" w:cstheme="minorHAnsi"/>
            <w:u w:val="single"/>
          </w:rPr>
          <w:t>https://kids.nationalgeographic.com/</w:t>
        </w:r>
      </w:hyperlink>
      <w:r w:rsidRPr="00BC3355">
        <w:rPr>
          <w:rStyle w:val="eop"/>
          <w:rFonts w:asciiTheme="minorHAnsi" w:hAnsiTheme="minorHAnsi" w:cstheme="minorHAnsi"/>
        </w:rPr>
        <w:t> </w:t>
      </w:r>
    </w:p>
    <w:p w14:paraId="41A298BC" w14:textId="77777777"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Mystery Science </w:t>
      </w:r>
      <w:hyperlink r:id="rId51" w:tgtFrame="_blank" w:history="1">
        <w:r w:rsidRPr="00BC3355">
          <w:rPr>
            <w:rStyle w:val="normaltextrun"/>
            <w:rFonts w:asciiTheme="minorHAnsi" w:hAnsiTheme="minorHAnsi" w:cstheme="minorHAnsi"/>
            <w:u w:val="single"/>
          </w:rPr>
          <w:t>https://mysteryscience.com/</w:t>
        </w:r>
      </w:hyperlink>
      <w:r w:rsidRPr="00BC3355">
        <w:rPr>
          <w:rStyle w:val="eop"/>
          <w:rFonts w:asciiTheme="minorHAnsi" w:hAnsiTheme="minorHAnsi" w:cstheme="minorHAnsi"/>
        </w:rPr>
        <w:t> </w:t>
      </w:r>
    </w:p>
    <w:p w14:paraId="15CA4721" w14:textId="77777777"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kids should see this </w:t>
      </w:r>
      <w:hyperlink r:id="rId52" w:tgtFrame="_blank" w:history="1">
        <w:r w:rsidRPr="00BC3355">
          <w:rPr>
            <w:rStyle w:val="normaltextrun"/>
            <w:rFonts w:asciiTheme="minorHAnsi" w:hAnsiTheme="minorHAnsi" w:cstheme="minorHAnsi"/>
            <w:u w:val="single"/>
          </w:rPr>
          <w:t>https://thekidshouldseethis.com/</w:t>
        </w:r>
      </w:hyperlink>
    </w:p>
    <w:p w14:paraId="0C1786DF" w14:textId="77777777"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Crash course kids  </w:t>
      </w:r>
      <w:hyperlink r:id="rId53" w:tgtFrame="_blank" w:history="1">
        <w:r w:rsidRPr="00BC3355">
          <w:rPr>
            <w:rStyle w:val="normaltextrun"/>
            <w:rFonts w:asciiTheme="minorHAnsi" w:hAnsiTheme="minorHAnsi" w:cstheme="minorHAnsi"/>
            <w:u w:val="single"/>
          </w:rPr>
          <w:t>https://www.youtube.com/user/crashcoursekids</w:t>
        </w:r>
      </w:hyperlink>
      <w:r w:rsidRPr="00BC3355">
        <w:rPr>
          <w:rStyle w:val="normaltextrun"/>
          <w:rFonts w:asciiTheme="minorHAnsi" w:hAnsiTheme="minorHAnsi" w:cstheme="minorHAnsi"/>
        </w:rPr>
        <w:t>  (Science videos)</w:t>
      </w:r>
      <w:r w:rsidRPr="00BC3355">
        <w:rPr>
          <w:rStyle w:val="eop"/>
          <w:rFonts w:asciiTheme="minorHAnsi" w:hAnsiTheme="minorHAnsi" w:cstheme="minorHAnsi"/>
        </w:rPr>
        <w:t> </w:t>
      </w:r>
    </w:p>
    <w:p w14:paraId="7D9DD03B" w14:textId="77777777" w:rsidR="00BC3355" w:rsidRPr="00BC3355" w:rsidRDefault="00BC3355" w:rsidP="00BC3355">
      <w:pPr>
        <w:pStyle w:val="paragraph"/>
        <w:numPr>
          <w:ilvl w:val="0"/>
          <w:numId w:val="14"/>
        </w:numPr>
        <w:spacing w:before="0" w:beforeAutospacing="0" w:after="0" w:afterAutospacing="0"/>
        <w:contextualSpacing/>
        <w:textAlignment w:val="baseline"/>
        <w:rPr>
          <w:rStyle w:val="contextualspellingandgrammarerror"/>
          <w:rFonts w:asciiTheme="minorHAnsi" w:hAnsiTheme="minorHAnsi" w:cstheme="minorHAnsi"/>
        </w:rPr>
      </w:pPr>
      <w:r w:rsidRPr="00BC3355">
        <w:rPr>
          <w:rStyle w:val="normaltextrun"/>
          <w:rFonts w:asciiTheme="minorHAnsi" w:hAnsiTheme="minorHAnsi" w:cstheme="minorHAnsi"/>
        </w:rPr>
        <w:t>Paw Print </w:t>
      </w:r>
      <w:r w:rsidRPr="00BC3355">
        <w:rPr>
          <w:rStyle w:val="normaltextrun"/>
          <w:rFonts w:asciiTheme="minorHAnsi" w:hAnsiTheme="minorHAnsi" w:cstheme="minorHAnsi"/>
          <w:u w:val="single"/>
        </w:rPr>
        <w:t>https://www.pawprintbadges.co.uk/challenge-packs-6-c.asp</w:t>
      </w:r>
      <w:r w:rsidRPr="00BC3355">
        <w:rPr>
          <w:rStyle w:val="contextualspellingandgrammarerror"/>
          <w:rFonts w:asciiTheme="minorHAnsi" w:hAnsiTheme="minorHAnsi" w:cstheme="minorHAnsi"/>
        </w:rPr>
        <w:t xml:space="preserve"> Challenge Packs</w:t>
      </w:r>
    </w:p>
    <w:p w14:paraId="2A4A629E" w14:textId="77777777"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Nature Detectives </w:t>
      </w:r>
      <w:hyperlink r:id="rId54" w:tgtFrame="_blank" w:history="1">
        <w:r w:rsidRPr="00BC3355">
          <w:rPr>
            <w:rStyle w:val="normaltextrun"/>
            <w:rFonts w:asciiTheme="minorHAnsi" w:hAnsiTheme="minorHAnsi" w:cstheme="minorHAnsi"/>
            <w:u w:val="single"/>
          </w:rPr>
          <w:t>https://naturedetectives.woodlandtrust.org.uk/naturedetectives/</w:t>
        </w:r>
      </w:hyperlink>
    </w:p>
    <w:p w14:paraId="02B6128E" w14:textId="77777777" w:rsidR="00BC3355" w:rsidRPr="00BC3355" w:rsidRDefault="00A302E9" w:rsidP="00BC3355">
      <w:pPr>
        <w:pStyle w:val="ListParagraph"/>
        <w:numPr>
          <w:ilvl w:val="0"/>
          <w:numId w:val="14"/>
        </w:numPr>
        <w:spacing w:after="0" w:line="240" w:lineRule="auto"/>
        <w:rPr>
          <w:rFonts w:cstheme="minorHAnsi"/>
          <w:sz w:val="24"/>
          <w:szCs w:val="24"/>
        </w:rPr>
      </w:pPr>
      <w:hyperlink r:id="rId55" w:history="1">
        <w:r w:rsidR="00BC3355" w:rsidRPr="00BC3355">
          <w:rPr>
            <w:rStyle w:val="Hyperlink"/>
            <w:rFonts w:cstheme="minorHAnsi"/>
            <w:color w:val="auto"/>
            <w:sz w:val="24"/>
            <w:szCs w:val="24"/>
          </w:rPr>
          <w:t>https://wowscience.co.uk/</w:t>
        </w:r>
      </w:hyperlink>
    </w:p>
    <w:p w14:paraId="1DF28C2F" w14:textId="77777777" w:rsidR="00BC3355" w:rsidRPr="00BC3355" w:rsidRDefault="00A302E9" w:rsidP="00BC3355">
      <w:pPr>
        <w:pStyle w:val="ListParagraph"/>
        <w:numPr>
          <w:ilvl w:val="0"/>
          <w:numId w:val="14"/>
        </w:numPr>
        <w:spacing w:after="0" w:line="240" w:lineRule="auto"/>
        <w:rPr>
          <w:rFonts w:cstheme="minorHAnsi"/>
          <w:sz w:val="24"/>
          <w:szCs w:val="24"/>
        </w:rPr>
      </w:pPr>
      <w:hyperlink r:id="rId56" w:history="1">
        <w:r w:rsidR="00BC3355" w:rsidRPr="00BC3355">
          <w:rPr>
            <w:rStyle w:val="Hyperlink"/>
            <w:rFonts w:cstheme="minorHAnsi"/>
            <w:color w:val="auto"/>
            <w:sz w:val="24"/>
            <w:szCs w:val="24"/>
          </w:rPr>
          <w:t>http://www.bbc.co.uk/schools/websites/4_11/site/science.shtml</w:t>
        </w:r>
      </w:hyperlink>
    </w:p>
    <w:p w14:paraId="7CF89C33" w14:textId="77777777" w:rsidR="00BC3355" w:rsidRPr="00BC1303" w:rsidRDefault="00A302E9" w:rsidP="00BC3355">
      <w:pPr>
        <w:pStyle w:val="ListParagraph"/>
        <w:numPr>
          <w:ilvl w:val="0"/>
          <w:numId w:val="14"/>
        </w:numPr>
        <w:spacing w:after="0" w:line="240" w:lineRule="auto"/>
        <w:rPr>
          <w:rStyle w:val="Hyperlink"/>
          <w:rFonts w:cstheme="minorHAnsi"/>
          <w:color w:val="auto"/>
          <w:sz w:val="24"/>
          <w:szCs w:val="24"/>
          <w:u w:val="none"/>
        </w:rPr>
      </w:pPr>
      <w:hyperlink r:id="rId57" w:anchor="/modules/" w:history="1">
        <w:r w:rsidR="00BC3355" w:rsidRPr="00BC3355">
          <w:rPr>
            <w:rStyle w:val="Hyperlink"/>
            <w:rFonts w:cstheme="minorHAnsi"/>
            <w:color w:val="auto"/>
            <w:sz w:val="24"/>
            <w:szCs w:val="24"/>
          </w:rPr>
          <w:t>https://www.tigtagworld.co.uk/mindmap/#/modules/</w:t>
        </w:r>
      </w:hyperlink>
    </w:p>
    <w:p w14:paraId="688D390D" w14:textId="77777777" w:rsidR="00BC1303" w:rsidRDefault="00BC1303" w:rsidP="00BC1303">
      <w:pPr>
        <w:spacing w:after="0" w:line="240" w:lineRule="auto"/>
        <w:rPr>
          <w:rFonts w:cstheme="minorHAnsi"/>
          <w:sz w:val="24"/>
          <w:szCs w:val="24"/>
        </w:rPr>
      </w:pPr>
    </w:p>
    <w:p w14:paraId="0CD2908D" w14:textId="77777777" w:rsidR="00BC1303" w:rsidRPr="00BC1303" w:rsidRDefault="00BC1303" w:rsidP="00BC1303">
      <w:pPr>
        <w:spacing w:after="0" w:line="240" w:lineRule="auto"/>
        <w:rPr>
          <w:rFonts w:cstheme="minorHAnsi"/>
          <w:sz w:val="24"/>
          <w:szCs w:val="24"/>
        </w:rPr>
      </w:pPr>
    </w:p>
    <w:p w14:paraId="05002920" w14:textId="77777777"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14:paraId="72365111" w14:textId="77777777"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Project Based Learning</w:t>
      </w:r>
      <w:r w:rsidRPr="00BC3355">
        <w:rPr>
          <w:rStyle w:val="eop"/>
          <w:rFonts w:asciiTheme="minorHAnsi" w:hAnsiTheme="minorHAnsi" w:cstheme="minorHAnsi"/>
          <w:b/>
        </w:rPr>
        <w:t> </w:t>
      </w:r>
    </w:p>
    <w:p w14:paraId="28D0EBF8" w14:textId="77777777"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rPr>
      </w:pPr>
    </w:p>
    <w:p w14:paraId="71F9470F" w14:textId="77777777" w:rsidR="00BC3355" w:rsidRPr="00BC3355" w:rsidRDefault="00BC3355" w:rsidP="00BC3355">
      <w:pPr>
        <w:pStyle w:val="paragraph"/>
        <w:numPr>
          <w:ilvl w:val="0"/>
          <w:numId w:val="15"/>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DK Find Out </w:t>
      </w:r>
      <w:hyperlink r:id="rId58" w:tgtFrame="_blank" w:history="1">
        <w:r w:rsidRPr="00BC3355">
          <w:rPr>
            <w:rStyle w:val="normaltextrun"/>
            <w:rFonts w:asciiTheme="minorHAnsi" w:hAnsiTheme="minorHAnsi" w:cstheme="minorHAnsi"/>
            <w:u w:val="single"/>
          </w:rPr>
          <w:t>https://www.dkfindout.com/uk/</w:t>
        </w:r>
      </w:hyperlink>
      <w:r w:rsidRPr="00BC3355">
        <w:rPr>
          <w:rStyle w:val="normaltextrun"/>
          <w:rFonts w:asciiTheme="minorHAnsi" w:hAnsiTheme="minorHAnsi" w:cstheme="minorHAnsi"/>
          <w:u w:val="single"/>
        </w:rPr>
        <w:t> </w:t>
      </w:r>
    </w:p>
    <w:p w14:paraId="0327EC9C" w14:textId="77777777" w:rsidR="00BC3355" w:rsidRPr="00BC3355" w:rsidRDefault="00BC3355" w:rsidP="00BC3355">
      <w:pPr>
        <w:pStyle w:val="paragraph"/>
        <w:numPr>
          <w:ilvl w:val="0"/>
          <w:numId w:val="15"/>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Scholastic Learn at Home </w:t>
      </w:r>
      <w:hyperlink r:id="rId59" w:tgtFrame="_blank" w:history="1">
        <w:r w:rsidRPr="00BC3355">
          <w:rPr>
            <w:rStyle w:val="normaltextrun"/>
            <w:rFonts w:asciiTheme="minorHAnsi" w:hAnsiTheme="minorHAnsi" w:cstheme="minorHAnsi"/>
            <w:u w:val="single"/>
          </w:rPr>
          <w:t>https://classroommagazines.scholastic.com/support/learnathome.html</w:t>
        </w:r>
      </w:hyperlink>
      <w:r w:rsidRPr="00BC3355">
        <w:rPr>
          <w:rStyle w:val="eop"/>
          <w:rFonts w:asciiTheme="minorHAnsi" w:hAnsiTheme="minorHAnsi" w:cstheme="minorHAnsi"/>
        </w:rPr>
        <w:t> </w:t>
      </w:r>
    </w:p>
    <w:p w14:paraId="2DACCE5A" w14:textId="77777777"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r w:rsidRPr="00BC3355">
        <w:rPr>
          <w:rStyle w:val="normaltextrun"/>
          <w:rFonts w:asciiTheme="minorHAnsi" w:hAnsiTheme="minorHAnsi" w:cstheme="minorHAnsi"/>
        </w:rPr>
        <w:t>(20 days of projects for reading, thinking and growing- broken down </w:t>
      </w:r>
      <w:r w:rsidRPr="00BC3355">
        <w:rPr>
          <w:rStyle w:val="contextualspellingandgrammarerror"/>
          <w:rFonts w:asciiTheme="minorHAnsi" w:hAnsiTheme="minorHAnsi" w:cstheme="minorHAnsi"/>
        </w:rPr>
        <w:t>in to</w:t>
      </w:r>
      <w:r w:rsidRPr="00BC3355">
        <w:rPr>
          <w:rStyle w:val="normaltextrun"/>
          <w:rFonts w:asciiTheme="minorHAnsi" w:hAnsiTheme="minorHAnsi" w:cstheme="minorHAnsi"/>
        </w:rPr>
        <w:t> stages)</w:t>
      </w:r>
      <w:r w:rsidRPr="00BC3355">
        <w:rPr>
          <w:rStyle w:val="eop"/>
          <w:rFonts w:asciiTheme="minorHAnsi" w:hAnsiTheme="minorHAnsi" w:cstheme="minorHAnsi"/>
        </w:rPr>
        <w:t> </w:t>
      </w:r>
    </w:p>
    <w:p w14:paraId="59751695" w14:textId="77777777" w:rsidR="00BC3355" w:rsidRPr="00BC3355" w:rsidRDefault="00BC3355" w:rsidP="00BC3355">
      <w:pPr>
        <w:pStyle w:val="paragraph"/>
        <w:spacing w:before="0" w:beforeAutospacing="0" w:after="0" w:afterAutospacing="0"/>
        <w:ind w:firstLine="45"/>
        <w:contextualSpacing/>
        <w:textAlignment w:val="baseline"/>
        <w:rPr>
          <w:rFonts w:asciiTheme="minorHAnsi" w:hAnsiTheme="minorHAnsi" w:cstheme="minorHAnsi"/>
        </w:rPr>
      </w:pPr>
    </w:p>
    <w:p w14:paraId="7BF03255" w14:textId="77777777"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 xml:space="preserve">Computing and Coding </w:t>
      </w:r>
    </w:p>
    <w:p w14:paraId="48C7EFC6" w14:textId="77777777" w:rsidR="00BC3355" w:rsidRPr="00BC3355" w:rsidRDefault="00BC3355" w:rsidP="00BC3355">
      <w:pPr>
        <w:pStyle w:val="paragraph"/>
        <w:spacing w:before="0" w:beforeAutospacing="0" w:after="0" w:afterAutospacing="0"/>
        <w:ind w:left="720"/>
        <w:contextualSpacing/>
        <w:textAlignment w:val="baseline"/>
        <w:rPr>
          <w:rStyle w:val="normaltextrun"/>
          <w:rFonts w:asciiTheme="minorHAnsi" w:hAnsiTheme="minorHAnsi" w:cstheme="minorHAnsi"/>
        </w:rPr>
      </w:pPr>
    </w:p>
    <w:p w14:paraId="39465360" w14:textId="77777777"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SCRATCH  </w:t>
      </w:r>
      <w:r w:rsidRPr="00BC3355">
        <w:rPr>
          <w:rStyle w:val="normaltextrun"/>
          <w:rFonts w:asciiTheme="minorHAnsi" w:hAnsiTheme="minorHAnsi" w:cstheme="minorHAnsi"/>
          <w:u w:val="single"/>
        </w:rPr>
        <w:t>https://scratch.mit.edu/</w:t>
      </w:r>
    </w:p>
    <w:p w14:paraId="59F9588C" w14:textId="77777777" w:rsidR="00BC3355" w:rsidRPr="00BC3355" w:rsidRDefault="00BC3355" w:rsidP="00BC3355">
      <w:pPr>
        <w:pStyle w:val="paragraph"/>
        <w:numPr>
          <w:ilvl w:val="0"/>
          <w:numId w:val="16"/>
        </w:numPr>
        <w:spacing w:before="0" w:beforeAutospacing="0" w:after="0" w:afterAutospacing="0"/>
        <w:contextualSpacing/>
        <w:textAlignment w:val="baseline"/>
        <w:rPr>
          <w:rStyle w:val="normaltextrun"/>
          <w:rFonts w:asciiTheme="minorHAnsi" w:hAnsiTheme="minorHAnsi" w:cstheme="minorHAnsi"/>
        </w:rPr>
      </w:pPr>
      <w:proofErr w:type="spellStart"/>
      <w:r w:rsidRPr="00BC3355">
        <w:rPr>
          <w:rStyle w:val="spellingerror"/>
          <w:rFonts w:asciiTheme="minorHAnsi" w:hAnsiTheme="minorHAnsi" w:cstheme="minorHAnsi"/>
        </w:rPr>
        <w:t>Blockly</w:t>
      </w:r>
      <w:proofErr w:type="spellEnd"/>
      <w:r w:rsidRPr="00BC3355">
        <w:rPr>
          <w:rStyle w:val="normaltextrun"/>
          <w:rFonts w:asciiTheme="minorHAnsi" w:hAnsiTheme="minorHAnsi" w:cstheme="minorHAnsi"/>
        </w:rPr>
        <w:t> </w:t>
      </w:r>
      <w:hyperlink r:id="rId60" w:tgtFrame="_blank" w:history="1">
        <w:r w:rsidRPr="00BC3355">
          <w:rPr>
            <w:rStyle w:val="normaltextrun"/>
            <w:rFonts w:asciiTheme="minorHAnsi" w:hAnsiTheme="minorHAnsi" w:cstheme="minorHAnsi"/>
            <w:u w:val="single"/>
          </w:rPr>
          <w:t>https://blockly.games/</w:t>
        </w:r>
      </w:hyperlink>
    </w:p>
    <w:p w14:paraId="4DC6E86C" w14:textId="77777777" w:rsidR="00BC3355" w:rsidRPr="00BC3355" w:rsidRDefault="00BC3355" w:rsidP="00BC3355">
      <w:pPr>
        <w:pStyle w:val="paragraph"/>
        <w:numPr>
          <w:ilvl w:val="0"/>
          <w:numId w:val="16"/>
        </w:numPr>
        <w:spacing w:after="0"/>
        <w:contextualSpacing/>
        <w:textAlignment w:val="baseline"/>
        <w:rPr>
          <w:rFonts w:asciiTheme="minorHAnsi" w:hAnsiTheme="minorHAnsi" w:cstheme="minorHAnsi"/>
        </w:rPr>
      </w:pPr>
      <w:r w:rsidRPr="00BC3355">
        <w:rPr>
          <w:rFonts w:asciiTheme="minorHAnsi" w:hAnsiTheme="minorHAnsi" w:cstheme="minorHAnsi"/>
        </w:rPr>
        <w:t>Be Internet Legends –</w:t>
      </w:r>
    </w:p>
    <w:p w14:paraId="62CF50D9" w14:textId="77777777" w:rsidR="00BC3355" w:rsidRPr="00812456" w:rsidRDefault="00BC3355" w:rsidP="00BC3355">
      <w:pPr>
        <w:pStyle w:val="paragraph"/>
        <w:numPr>
          <w:ilvl w:val="0"/>
          <w:numId w:val="16"/>
        </w:numPr>
        <w:spacing w:before="0" w:beforeAutospacing="0" w:after="0" w:afterAutospacing="0"/>
        <w:contextualSpacing/>
        <w:textAlignment w:val="baseline"/>
        <w:rPr>
          <w:rStyle w:val="Hyperlink"/>
          <w:rFonts w:asciiTheme="minorHAnsi" w:hAnsiTheme="minorHAnsi" w:cstheme="minorHAnsi"/>
          <w:color w:val="auto"/>
          <w:u w:val="none"/>
        </w:rPr>
      </w:pPr>
      <w:r w:rsidRPr="00BC3355">
        <w:rPr>
          <w:rFonts w:asciiTheme="minorHAnsi" w:hAnsiTheme="minorHAnsi" w:cstheme="minorHAnsi"/>
        </w:rPr>
        <w:t xml:space="preserve">E-Safety and Digital Games </w:t>
      </w:r>
      <w:hyperlink r:id="rId61" w:history="1">
        <w:r w:rsidRPr="00BC3355">
          <w:rPr>
            <w:rStyle w:val="Hyperlink"/>
            <w:rFonts w:asciiTheme="minorHAnsi" w:hAnsiTheme="minorHAnsi" w:cstheme="minorHAnsi"/>
            <w:color w:val="auto"/>
          </w:rPr>
          <w:t>https://beinternetlegends.withgoogle.com/en_uk/interland</w:t>
        </w:r>
      </w:hyperlink>
      <w:r w:rsidRPr="00BC3355">
        <w:rPr>
          <w:rStyle w:val="Hyperlink"/>
          <w:rFonts w:asciiTheme="minorHAnsi" w:hAnsiTheme="minorHAnsi" w:cstheme="minorHAnsi"/>
          <w:color w:val="auto"/>
        </w:rPr>
        <w:t xml:space="preserve"> </w:t>
      </w:r>
    </w:p>
    <w:p w14:paraId="465D77F6" w14:textId="77777777" w:rsidR="00812456" w:rsidRDefault="00812456" w:rsidP="00812456">
      <w:pPr>
        <w:pStyle w:val="paragraph"/>
        <w:spacing w:before="0" w:beforeAutospacing="0" w:after="0" w:afterAutospacing="0"/>
        <w:contextualSpacing/>
        <w:textAlignment w:val="baseline"/>
        <w:rPr>
          <w:rFonts w:asciiTheme="minorHAnsi" w:hAnsiTheme="minorHAnsi" w:cstheme="minorHAnsi"/>
        </w:rPr>
      </w:pPr>
    </w:p>
    <w:p w14:paraId="0ACFFE20" w14:textId="77777777" w:rsidR="00812456" w:rsidRPr="00812456" w:rsidRDefault="00812456" w:rsidP="00812456">
      <w:pPr>
        <w:rPr>
          <w:b/>
          <w:sz w:val="24"/>
        </w:rPr>
      </w:pPr>
      <w:r>
        <w:rPr>
          <w:b/>
          <w:sz w:val="24"/>
        </w:rPr>
        <w:t>Touch Typing</w:t>
      </w:r>
    </w:p>
    <w:p w14:paraId="6854B85C" w14:textId="77777777" w:rsidR="00812456" w:rsidRPr="00812456" w:rsidRDefault="00A302E9" w:rsidP="00812456">
      <w:pPr>
        <w:pStyle w:val="ListParagraph"/>
        <w:numPr>
          <w:ilvl w:val="0"/>
          <w:numId w:val="17"/>
        </w:numPr>
        <w:spacing w:after="200" w:line="276" w:lineRule="auto"/>
        <w:rPr>
          <w:sz w:val="24"/>
        </w:rPr>
      </w:pPr>
      <w:hyperlink r:id="rId62" w:history="1">
        <w:r w:rsidR="00812456" w:rsidRPr="00812456">
          <w:rPr>
            <w:rStyle w:val="Hyperlink"/>
            <w:color w:val="auto"/>
            <w:sz w:val="24"/>
          </w:rPr>
          <w:t>https://www.speedtypingonline.com/games/type-the-alphabet.php</w:t>
        </w:r>
      </w:hyperlink>
    </w:p>
    <w:p w14:paraId="15319E1B" w14:textId="77777777" w:rsidR="00812456" w:rsidRPr="00812456" w:rsidRDefault="00A302E9" w:rsidP="00812456">
      <w:pPr>
        <w:pStyle w:val="ListParagraph"/>
        <w:numPr>
          <w:ilvl w:val="0"/>
          <w:numId w:val="17"/>
        </w:numPr>
        <w:spacing w:after="200" w:line="276" w:lineRule="auto"/>
        <w:rPr>
          <w:sz w:val="24"/>
        </w:rPr>
      </w:pPr>
      <w:hyperlink r:id="rId63" w:history="1">
        <w:r w:rsidR="00812456" w:rsidRPr="00812456">
          <w:rPr>
            <w:rStyle w:val="Hyperlink"/>
            <w:color w:val="auto"/>
            <w:sz w:val="24"/>
          </w:rPr>
          <w:t>http://bigbrownbear.co.uk/learntotype/</w:t>
        </w:r>
      </w:hyperlink>
      <w:r w:rsidR="00812456" w:rsidRPr="00812456">
        <w:rPr>
          <w:sz w:val="24"/>
        </w:rPr>
        <w:t xml:space="preserve">                                                       </w:t>
      </w:r>
    </w:p>
    <w:p w14:paraId="2B8B2EE0" w14:textId="77777777" w:rsidR="00812456" w:rsidRPr="00812456" w:rsidRDefault="00A302E9" w:rsidP="00812456">
      <w:pPr>
        <w:pStyle w:val="ListParagraph"/>
        <w:numPr>
          <w:ilvl w:val="0"/>
          <w:numId w:val="17"/>
        </w:numPr>
        <w:spacing w:after="200" w:line="276" w:lineRule="auto"/>
        <w:rPr>
          <w:sz w:val="24"/>
        </w:rPr>
      </w:pPr>
      <w:hyperlink r:id="rId64" w:history="1">
        <w:r w:rsidR="00812456" w:rsidRPr="00812456">
          <w:rPr>
            <w:rStyle w:val="Hyperlink"/>
            <w:color w:val="auto"/>
            <w:sz w:val="24"/>
          </w:rPr>
          <w:t>https://www.bbc.co.uk/bitesize/topics/zf2f9j6/articles/z3c6tfr</w:t>
        </w:r>
      </w:hyperlink>
      <w:r w:rsidR="00812456" w:rsidRPr="00812456">
        <w:rPr>
          <w:sz w:val="24"/>
        </w:rPr>
        <w:t xml:space="preserve">               </w:t>
      </w:r>
    </w:p>
    <w:p w14:paraId="159222A4" w14:textId="77777777" w:rsidR="00812456" w:rsidRPr="00BC3355" w:rsidRDefault="00812456" w:rsidP="00812456">
      <w:pPr>
        <w:pStyle w:val="paragraph"/>
        <w:spacing w:before="0" w:beforeAutospacing="0" w:after="0" w:afterAutospacing="0"/>
        <w:contextualSpacing/>
        <w:textAlignment w:val="baseline"/>
        <w:rPr>
          <w:rFonts w:asciiTheme="minorHAnsi" w:hAnsiTheme="minorHAnsi" w:cstheme="minorHAnsi"/>
        </w:rPr>
      </w:pPr>
    </w:p>
    <w:p w14:paraId="2247AA32" w14:textId="77777777"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14:paraId="325917FB" w14:textId="77777777"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Arts &amp; Crafts</w:t>
      </w:r>
      <w:r w:rsidRPr="00BC3355">
        <w:rPr>
          <w:rStyle w:val="eop"/>
          <w:rFonts w:asciiTheme="minorHAnsi" w:hAnsiTheme="minorHAnsi" w:cstheme="minorHAnsi"/>
          <w:b/>
        </w:rPr>
        <w:t> </w:t>
      </w:r>
    </w:p>
    <w:p w14:paraId="1EF9CD87" w14:textId="77777777"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
        </w:rPr>
      </w:pPr>
    </w:p>
    <w:p w14:paraId="704E899C" w14:textId="77777777"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Red Ted Art </w:t>
      </w:r>
      <w:hyperlink r:id="rId65" w:tgtFrame="_blank" w:history="1">
        <w:r w:rsidRPr="00BC3355">
          <w:rPr>
            <w:rStyle w:val="normaltextrun"/>
            <w:rFonts w:asciiTheme="minorHAnsi" w:hAnsiTheme="minorHAnsi" w:cstheme="minorHAnsi"/>
            <w:u w:val="single"/>
          </w:rPr>
          <w:t>https://www.redtedart.com/</w:t>
        </w:r>
      </w:hyperlink>
      <w:r w:rsidRPr="00BC3355">
        <w:rPr>
          <w:rStyle w:val="normaltextrun"/>
          <w:rFonts w:asciiTheme="minorHAnsi" w:hAnsiTheme="minorHAnsi" w:cstheme="minorHAnsi"/>
          <w:u w:val="single"/>
        </w:rPr>
        <w:t> </w:t>
      </w:r>
      <w:r w:rsidRPr="00BC3355">
        <w:rPr>
          <w:rStyle w:val="eop"/>
          <w:rFonts w:asciiTheme="minorHAnsi" w:hAnsiTheme="minorHAnsi" w:cstheme="minorHAnsi"/>
        </w:rPr>
        <w:t> </w:t>
      </w:r>
    </w:p>
    <w:p w14:paraId="10021026" w14:textId="77777777"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Imagination Tree </w:t>
      </w:r>
      <w:hyperlink r:id="rId66" w:tgtFrame="_blank" w:history="1">
        <w:r w:rsidRPr="00BC3355">
          <w:rPr>
            <w:rStyle w:val="normaltextrun"/>
            <w:rFonts w:asciiTheme="minorHAnsi" w:hAnsiTheme="minorHAnsi" w:cstheme="minorHAnsi"/>
            <w:u w:val="single"/>
          </w:rPr>
          <w:t>https://theimaginationtree.com/stay-at-home-survival-guide/</w:t>
        </w:r>
      </w:hyperlink>
      <w:r w:rsidRPr="00BC3355">
        <w:rPr>
          <w:rStyle w:val="normaltextrun"/>
          <w:rFonts w:asciiTheme="minorHAnsi" w:hAnsiTheme="minorHAnsi" w:cstheme="minorHAnsi"/>
          <w:u w:val="single"/>
        </w:rPr>
        <w:t> </w:t>
      </w:r>
      <w:r w:rsidRPr="00BC3355">
        <w:rPr>
          <w:rStyle w:val="eop"/>
          <w:rFonts w:asciiTheme="minorHAnsi" w:hAnsiTheme="minorHAnsi" w:cstheme="minorHAnsi"/>
        </w:rPr>
        <w:t> </w:t>
      </w:r>
    </w:p>
    <w:p w14:paraId="3A3239A0" w14:textId="77777777"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(Various </w:t>
      </w:r>
      <w:r w:rsidRPr="00BC3355">
        <w:rPr>
          <w:rStyle w:val="contextualspellingandgrammarerror"/>
          <w:rFonts w:asciiTheme="minorHAnsi" w:hAnsiTheme="minorHAnsi" w:cstheme="minorHAnsi"/>
        </w:rPr>
        <w:t>play based</w:t>
      </w:r>
      <w:r w:rsidRPr="00BC3355">
        <w:rPr>
          <w:rStyle w:val="normaltextrun"/>
          <w:rFonts w:asciiTheme="minorHAnsi" w:hAnsiTheme="minorHAnsi" w:cstheme="minorHAnsi"/>
        </w:rPr>
        <w:t> activities- daily break down of activities and resources)</w:t>
      </w:r>
      <w:r w:rsidRPr="00BC3355">
        <w:rPr>
          <w:rStyle w:val="eop"/>
          <w:rFonts w:asciiTheme="minorHAnsi" w:hAnsiTheme="minorHAnsi" w:cstheme="minorHAnsi"/>
        </w:rPr>
        <w:t> </w:t>
      </w:r>
    </w:p>
    <w:p w14:paraId="33D99554" w14:textId="77777777" w:rsidR="00BC3355" w:rsidRDefault="00BC3355" w:rsidP="00BC3355">
      <w:pPr>
        <w:pStyle w:val="paragraph"/>
        <w:numPr>
          <w:ilvl w:val="0"/>
          <w:numId w:val="16"/>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The Artful Parent </w:t>
      </w:r>
      <w:hyperlink r:id="rId67" w:tgtFrame="_blank" w:history="1">
        <w:r w:rsidRPr="00BC3355">
          <w:rPr>
            <w:rStyle w:val="normaltextrun"/>
            <w:rFonts w:asciiTheme="minorHAnsi" w:hAnsiTheme="minorHAnsi" w:cstheme="minorHAnsi"/>
            <w:u w:val="single"/>
          </w:rPr>
          <w:t>https://artfulparent.com/</w:t>
        </w:r>
      </w:hyperlink>
      <w:r w:rsidRPr="00BC3355">
        <w:rPr>
          <w:rStyle w:val="eop"/>
          <w:rFonts w:asciiTheme="minorHAnsi" w:hAnsiTheme="minorHAnsi" w:cstheme="minorHAnsi"/>
        </w:rPr>
        <w:t> </w:t>
      </w:r>
    </w:p>
    <w:p w14:paraId="3D428810" w14:textId="77777777" w:rsidR="006E684D" w:rsidRPr="00FA1673" w:rsidRDefault="00A302E9" w:rsidP="006E684D">
      <w:pPr>
        <w:pStyle w:val="ListParagraph"/>
        <w:numPr>
          <w:ilvl w:val="0"/>
          <w:numId w:val="16"/>
        </w:numPr>
        <w:spacing w:after="240"/>
      </w:pPr>
      <w:hyperlink r:id="rId68" w:history="1">
        <w:r w:rsidR="006E684D" w:rsidRPr="00FA1673">
          <w:rPr>
            <w:rStyle w:val="Hyperlink"/>
            <w:color w:val="auto"/>
          </w:rPr>
          <w:t>http://wildfreeandcrafty.com/2020/03/15/free-online-art-lessons-for-kids/</w:t>
        </w:r>
      </w:hyperlink>
    </w:p>
    <w:p w14:paraId="3C6AB1C4" w14:textId="77777777" w:rsidR="006E684D" w:rsidRPr="00FA1673" w:rsidRDefault="00A302E9" w:rsidP="006E684D">
      <w:pPr>
        <w:pStyle w:val="ListParagraph"/>
        <w:numPr>
          <w:ilvl w:val="0"/>
          <w:numId w:val="16"/>
        </w:numPr>
        <w:spacing w:after="240"/>
      </w:pPr>
      <w:hyperlink r:id="rId69" w:history="1">
        <w:r w:rsidR="006E684D" w:rsidRPr="00FA1673">
          <w:rPr>
            <w:rStyle w:val="Hyperlink"/>
            <w:color w:val="auto"/>
          </w:rPr>
          <w:t>https://artprojectsforkids.org/</w:t>
        </w:r>
      </w:hyperlink>
    </w:p>
    <w:p w14:paraId="643291E1" w14:textId="77777777" w:rsidR="00FA1673" w:rsidRDefault="00A302E9" w:rsidP="00FA1673">
      <w:pPr>
        <w:pStyle w:val="ListParagraph"/>
        <w:numPr>
          <w:ilvl w:val="0"/>
          <w:numId w:val="16"/>
        </w:numPr>
      </w:pPr>
      <w:hyperlink r:id="rId70" w:history="1">
        <w:r w:rsidR="006E684D" w:rsidRPr="00FA1673">
          <w:rPr>
            <w:rStyle w:val="Hyperlink"/>
            <w:color w:val="auto"/>
          </w:rPr>
          <w:t>https://kidsartuk.com/</w:t>
        </w:r>
      </w:hyperlink>
    </w:p>
    <w:p w14:paraId="0313513D" w14:textId="77777777" w:rsidR="00FA1673" w:rsidRPr="00FA1673" w:rsidRDefault="00A302E9" w:rsidP="00FA1673">
      <w:pPr>
        <w:pStyle w:val="ListParagraph"/>
        <w:numPr>
          <w:ilvl w:val="0"/>
          <w:numId w:val="16"/>
        </w:numPr>
      </w:pPr>
      <w:hyperlink r:id="rId71" w:history="1">
        <w:r w:rsidR="006E684D" w:rsidRPr="00FA1673">
          <w:rPr>
            <w:rStyle w:val="Hyperlink"/>
            <w:rFonts w:ascii="Calibri" w:hAnsi="Calibri" w:cs="Calibri"/>
            <w:color w:val="auto"/>
          </w:rPr>
          <w:t>http://www.deepspacesparkle.com</w:t>
        </w:r>
      </w:hyperlink>
      <w:r w:rsidR="006E684D" w:rsidRPr="00FA1673">
        <w:rPr>
          <w:rFonts w:ascii="Calibri" w:hAnsi="Calibri" w:cs="Calibri"/>
        </w:rPr>
        <w:t> </w:t>
      </w:r>
    </w:p>
    <w:p w14:paraId="1720453D" w14:textId="77777777" w:rsidR="006E684D" w:rsidRPr="00FA1673" w:rsidRDefault="00A302E9" w:rsidP="00FA1673">
      <w:pPr>
        <w:pStyle w:val="ListParagraph"/>
        <w:numPr>
          <w:ilvl w:val="0"/>
          <w:numId w:val="16"/>
        </w:numPr>
      </w:pPr>
      <w:hyperlink r:id="rId72" w:history="1">
        <w:r w:rsidR="006E684D" w:rsidRPr="00FA1673">
          <w:rPr>
            <w:rStyle w:val="Hyperlink"/>
            <w:rFonts w:ascii="Calibri" w:hAnsi="Calibri" w:cs="Calibri"/>
            <w:color w:val="auto"/>
          </w:rPr>
          <w:t>http://www.paintedpaperart.com</w:t>
        </w:r>
      </w:hyperlink>
    </w:p>
    <w:p w14:paraId="4C0CF1DB" w14:textId="77777777" w:rsidR="006E684D" w:rsidRPr="00BC3355" w:rsidRDefault="006E684D" w:rsidP="006E684D">
      <w:pPr>
        <w:pStyle w:val="paragraph"/>
        <w:spacing w:before="0" w:beforeAutospacing="0" w:after="0" w:afterAutospacing="0"/>
        <w:ind w:left="720"/>
        <w:contextualSpacing/>
        <w:textAlignment w:val="baseline"/>
        <w:rPr>
          <w:rStyle w:val="eop"/>
          <w:rFonts w:asciiTheme="minorHAnsi" w:hAnsiTheme="minorHAnsi" w:cstheme="minorHAnsi"/>
        </w:rPr>
      </w:pPr>
    </w:p>
    <w:p w14:paraId="27A72DFC" w14:textId="77777777" w:rsidR="00BC3355" w:rsidRDefault="00BC3355"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14:paraId="539BE4B4" w14:textId="77777777" w:rsidR="00DD4B0C" w:rsidRDefault="00DD4B0C"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14:paraId="1EA1A429" w14:textId="77777777" w:rsidR="00DD4B0C" w:rsidRDefault="00DD4B0C"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14:paraId="3A237969" w14:textId="77777777" w:rsidR="00DD4B0C" w:rsidRDefault="00DD4B0C"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14:paraId="7DF573AD" w14:textId="77777777" w:rsidR="00C03B8F" w:rsidRPr="00DD4B0C" w:rsidRDefault="00C03B8F" w:rsidP="00DD4B0C">
      <w:pPr>
        <w:shd w:val="clear" w:color="auto" w:fill="FFFFFF"/>
        <w:spacing w:before="100" w:beforeAutospacing="1" w:after="100" w:afterAutospacing="1" w:line="360" w:lineRule="atLeast"/>
        <w:jc w:val="center"/>
        <w:rPr>
          <w:rFonts w:eastAsia="Times New Roman" w:cstheme="minorHAnsi"/>
          <w:b/>
          <w:color w:val="666666"/>
          <w:sz w:val="32"/>
          <w:szCs w:val="32"/>
          <w:u w:val="single"/>
          <w:lang w:val="en-US" w:eastAsia="en-GB"/>
        </w:rPr>
      </w:pPr>
      <w:r w:rsidRPr="00DD4B0C">
        <w:rPr>
          <w:rFonts w:eastAsia="Times New Roman" w:cstheme="minorHAnsi"/>
          <w:b/>
          <w:color w:val="666666"/>
          <w:sz w:val="32"/>
          <w:szCs w:val="32"/>
          <w:u w:val="single"/>
          <w:lang w:val="en-US" w:eastAsia="en-GB"/>
        </w:rPr>
        <w:t>YouTube Channels for Home Learning</w:t>
      </w:r>
    </w:p>
    <w:p w14:paraId="4C63BF70" w14:textId="77777777" w:rsidR="00C03B8F" w:rsidRPr="00BC3355" w:rsidRDefault="00C03B8F" w:rsidP="00C03B8F">
      <w:pPr>
        <w:shd w:val="clear" w:color="auto" w:fill="FFFFFF"/>
        <w:spacing w:before="100" w:beforeAutospacing="1" w:after="100" w:afterAutospacing="1" w:line="360" w:lineRule="atLeast"/>
        <w:rPr>
          <w:rFonts w:eastAsia="Times New Roman" w:cstheme="minorHAnsi"/>
          <w:b/>
          <w:color w:val="666666"/>
          <w:sz w:val="24"/>
          <w:szCs w:val="24"/>
          <w:u w:val="single"/>
          <w:lang w:val="en-US" w:eastAsia="en-GB"/>
        </w:rPr>
      </w:pPr>
    </w:p>
    <w:p w14:paraId="29B414D0" w14:textId="77777777" w:rsidR="00C03B8F" w:rsidRPr="00FA1673" w:rsidRDefault="00FA1673"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Literacy</w:t>
      </w:r>
    </w:p>
    <w:p w14:paraId="7C8F4354" w14:textId="77777777" w:rsidR="00C03B8F" w:rsidRPr="00BC3355" w:rsidRDefault="00A302E9"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3" w:tgtFrame="_blank" w:history="1">
        <w:r w:rsidR="00C03B8F" w:rsidRPr="00BC3355">
          <w:rPr>
            <w:rFonts w:eastAsia="Times New Roman" w:cstheme="minorHAnsi"/>
            <w:color w:val="3C2EF7"/>
            <w:sz w:val="24"/>
            <w:szCs w:val="24"/>
            <w:lang w:val="en-US" w:eastAsia="en-GB"/>
          </w:rPr>
          <w:t xml:space="preserve">The </w:t>
        </w:r>
        <w:proofErr w:type="spellStart"/>
        <w:r w:rsidR="00C03B8F" w:rsidRPr="00BC3355">
          <w:rPr>
            <w:rFonts w:eastAsia="Times New Roman" w:cstheme="minorHAnsi"/>
            <w:color w:val="3C2EF7"/>
            <w:sz w:val="24"/>
            <w:szCs w:val="24"/>
            <w:lang w:val="en-US" w:eastAsia="en-GB"/>
          </w:rPr>
          <w:t>Alphablocks</w:t>
        </w:r>
        <w:proofErr w:type="spellEnd"/>
      </w:hyperlink>
      <w:r w:rsidR="00C03B8F" w:rsidRPr="00BC3355">
        <w:rPr>
          <w:rFonts w:eastAsia="Times New Roman" w:cstheme="minorHAnsi"/>
          <w:color w:val="666666"/>
          <w:sz w:val="24"/>
          <w:szCs w:val="24"/>
          <w:lang w:val="en-US" w:eastAsia="en-GB"/>
        </w:rPr>
        <w:t xml:space="preserve"> are living letters who appear in wonderful videos to help your children learn about phonics and develop their reading skills.</w:t>
      </w:r>
    </w:p>
    <w:p w14:paraId="1F16F091" w14:textId="77777777" w:rsidR="00C03B8F" w:rsidRPr="00BC3355" w:rsidRDefault="00A302E9"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4" w:tgtFrame="_blank" w:history="1">
        <w:r w:rsidR="00C03B8F" w:rsidRPr="00BC3355">
          <w:rPr>
            <w:rFonts w:eastAsia="Times New Roman" w:cstheme="minorHAnsi"/>
            <w:color w:val="3C2EF7"/>
            <w:sz w:val="24"/>
            <w:szCs w:val="24"/>
            <w:lang w:val="en-US" w:eastAsia="en-GB"/>
          </w:rPr>
          <w:t>KidsTV123</w:t>
        </w:r>
      </w:hyperlink>
      <w:r w:rsidR="00C03B8F" w:rsidRPr="00BC3355">
        <w:rPr>
          <w:rFonts w:eastAsia="Times New Roman" w:cstheme="minorHAnsi"/>
          <w:color w:val="666666"/>
          <w:sz w:val="24"/>
          <w:szCs w:val="24"/>
          <w:lang w:val="en-US" w:eastAsia="en-GB"/>
        </w:rPr>
        <w:t xml:space="preserve"> has a large playlist of phonics videos that children can watch.</w:t>
      </w:r>
    </w:p>
    <w:p w14:paraId="4E17B8AD" w14:textId="77777777" w:rsidR="00C03B8F" w:rsidRPr="00BC3355" w:rsidRDefault="00A302E9"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5" w:tgtFrame="_blank" w:history="1">
        <w:r w:rsidR="00C03B8F" w:rsidRPr="00BC3355">
          <w:rPr>
            <w:rFonts w:eastAsia="Times New Roman" w:cstheme="minorHAnsi"/>
            <w:color w:val="3C2EF7"/>
            <w:sz w:val="24"/>
            <w:szCs w:val="24"/>
            <w:lang w:val="en-US" w:eastAsia="en-GB"/>
          </w:rPr>
          <w:t>Fairy Tales and Stories for Kids</w:t>
        </w:r>
      </w:hyperlink>
      <w:r w:rsidR="00C03B8F" w:rsidRPr="00BC3355">
        <w:rPr>
          <w:rFonts w:eastAsia="Times New Roman" w:cstheme="minorHAnsi"/>
          <w:color w:val="666666"/>
          <w:sz w:val="24"/>
          <w:szCs w:val="24"/>
          <w:lang w:val="en-US" w:eastAsia="en-GB"/>
        </w:rPr>
        <w:t xml:space="preserve"> has lots of animated stories to enjoy. Can your children retell the story to you after they have watched one of the videos?</w:t>
      </w:r>
    </w:p>
    <w:p w14:paraId="7F14A20E" w14:textId="77777777" w:rsidR="00C03B8F" w:rsidRPr="00BC3355" w:rsidRDefault="00C03B8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BBC Teach has </w:t>
      </w:r>
      <w:hyperlink r:id="rId76" w:tgtFrame="_blank" w:history="1">
        <w:r w:rsidRPr="00BC3355">
          <w:rPr>
            <w:rFonts w:eastAsia="Times New Roman" w:cstheme="minorHAnsi"/>
            <w:color w:val="3C2EF7"/>
            <w:sz w:val="24"/>
            <w:szCs w:val="24"/>
            <w:lang w:val="en-US" w:eastAsia="en-GB"/>
          </w:rPr>
          <w:t>a playlist of English videos</w:t>
        </w:r>
      </w:hyperlink>
      <w:r w:rsidRPr="00BC3355">
        <w:rPr>
          <w:rFonts w:eastAsia="Times New Roman" w:cstheme="minorHAnsi"/>
          <w:color w:val="666666"/>
          <w:sz w:val="24"/>
          <w:szCs w:val="24"/>
          <w:lang w:val="en-US" w:eastAsia="en-GB"/>
        </w:rPr>
        <w:t xml:space="preserve"> to teach your children about punctuation and stories. It also includes ideas for writing, songs and more.</w:t>
      </w:r>
    </w:p>
    <w:p w14:paraId="5599F1CA" w14:textId="77777777" w:rsidR="00C03B8F" w:rsidRPr="00BC3355" w:rsidRDefault="00C03B8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CBeebies have </w:t>
      </w:r>
      <w:hyperlink r:id="rId77" w:tgtFrame="_blank" w:history="1">
        <w:r w:rsidRPr="00BC3355">
          <w:rPr>
            <w:rFonts w:eastAsia="Times New Roman" w:cstheme="minorHAnsi"/>
            <w:color w:val="3C2EF7"/>
            <w:sz w:val="24"/>
            <w:szCs w:val="24"/>
            <w:lang w:val="en-US" w:eastAsia="en-GB"/>
          </w:rPr>
          <w:t>a playlist of their Bedtime Stories</w:t>
        </w:r>
      </w:hyperlink>
      <w:r w:rsidRPr="00BC3355">
        <w:rPr>
          <w:rFonts w:eastAsia="Times New Roman" w:cstheme="minorHAnsi"/>
          <w:color w:val="666666"/>
          <w:sz w:val="24"/>
          <w:szCs w:val="24"/>
          <w:lang w:val="en-US" w:eastAsia="en-GB"/>
        </w:rPr>
        <w:t>, in which people read popular children’s books. Why not record your own version on a mobile device?</w:t>
      </w:r>
    </w:p>
    <w:p w14:paraId="0DDDB238" w14:textId="77777777" w:rsidR="00C03B8F" w:rsidRPr="00BC3355" w:rsidRDefault="00A302E9"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8" w:tgtFrame="_blank" w:history="1">
        <w:r w:rsidR="00C03B8F" w:rsidRPr="00BC3355">
          <w:rPr>
            <w:rFonts w:eastAsia="Times New Roman" w:cstheme="minorHAnsi"/>
            <w:color w:val="3C2EF7"/>
            <w:sz w:val="24"/>
            <w:szCs w:val="24"/>
            <w:lang w:val="en-US" w:eastAsia="en-GB"/>
          </w:rPr>
          <w:t>Watch this collection of book trailers</w:t>
        </w:r>
      </w:hyperlink>
      <w:r w:rsidR="00C03B8F" w:rsidRPr="00BC3355">
        <w:rPr>
          <w:rFonts w:eastAsia="Times New Roman" w:cstheme="minorHAnsi"/>
          <w:color w:val="666666"/>
          <w:sz w:val="24"/>
          <w:szCs w:val="24"/>
          <w:lang w:val="en-US" w:eastAsia="en-GB"/>
        </w:rPr>
        <w:t xml:space="preserve"> from Scholastic. Could you make a trailer for one of your favourite books?</w:t>
      </w:r>
    </w:p>
    <w:p w14:paraId="0D0ACE09" w14:textId="77777777"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728EF1E1"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Maths</w:t>
      </w:r>
    </w:p>
    <w:p w14:paraId="70E230EF" w14:textId="77777777" w:rsidR="00C03B8F" w:rsidRPr="00BC3355" w:rsidRDefault="00A302E9"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9" w:tgtFrame="_blank" w:history="1">
        <w:r w:rsidR="00C03B8F" w:rsidRPr="00BC3355">
          <w:rPr>
            <w:rFonts w:eastAsia="Times New Roman" w:cstheme="minorHAnsi"/>
            <w:color w:val="3C2EF7"/>
            <w:sz w:val="24"/>
            <w:szCs w:val="24"/>
            <w:lang w:val="en-US" w:eastAsia="en-GB"/>
          </w:rPr>
          <w:t xml:space="preserve">The </w:t>
        </w:r>
        <w:proofErr w:type="spellStart"/>
        <w:r w:rsidR="00C03B8F" w:rsidRPr="00BC3355">
          <w:rPr>
            <w:rFonts w:eastAsia="Times New Roman" w:cstheme="minorHAnsi"/>
            <w:color w:val="3C2EF7"/>
            <w:sz w:val="24"/>
            <w:szCs w:val="24"/>
            <w:lang w:val="en-US" w:eastAsia="en-GB"/>
          </w:rPr>
          <w:t>Numberblocks</w:t>
        </w:r>
        <w:proofErr w:type="spellEnd"/>
        <w:r w:rsidR="00C03B8F" w:rsidRPr="00BC3355">
          <w:rPr>
            <w:rFonts w:eastAsia="Times New Roman" w:cstheme="minorHAnsi"/>
            <w:color w:val="3C2EF7"/>
            <w:sz w:val="24"/>
            <w:szCs w:val="24"/>
            <w:lang w:val="en-US" w:eastAsia="en-GB"/>
          </w:rPr>
          <w:t xml:space="preserve"> channel</w:t>
        </w:r>
      </w:hyperlink>
      <w:r w:rsidR="00C03B8F" w:rsidRPr="00BC3355">
        <w:rPr>
          <w:rFonts w:eastAsia="Times New Roman" w:cstheme="minorHAnsi"/>
          <w:color w:val="666666"/>
          <w:sz w:val="24"/>
          <w:szCs w:val="24"/>
          <w:lang w:val="en-US" w:eastAsia="en-GB"/>
        </w:rPr>
        <w:t xml:space="preserve"> has lots of great videos to help younger children learn about numbers, addition and subtraction.</w:t>
      </w:r>
    </w:p>
    <w:p w14:paraId="307C25C1" w14:textId="77777777" w:rsidR="00C03B8F" w:rsidRPr="00BC3355" w:rsidRDefault="00A302E9"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0" w:tgtFrame="_blank" w:history="1">
        <w:r w:rsidR="00C03B8F" w:rsidRPr="00BC3355">
          <w:rPr>
            <w:rFonts w:eastAsia="Times New Roman" w:cstheme="minorHAnsi"/>
            <w:color w:val="3C2EF7"/>
            <w:sz w:val="24"/>
            <w:szCs w:val="24"/>
            <w:lang w:val="en-US" w:eastAsia="en-GB"/>
          </w:rPr>
          <w:t xml:space="preserve">The </w:t>
        </w:r>
        <w:proofErr w:type="spellStart"/>
        <w:r w:rsidR="00C03B8F" w:rsidRPr="00BC3355">
          <w:rPr>
            <w:rFonts w:eastAsia="Times New Roman" w:cstheme="minorHAnsi"/>
            <w:color w:val="3C2EF7"/>
            <w:sz w:val="24"/>
            <w:szCs w:val="24"/>
            <w:lang w:val="en-US" w:eastAsia="en-GB"/>
          </w:rPr>
          <w:t>Numberjacks</w:t>
        </w:r>
        <w:proofErr w:type="spellEnd"/>
      </w:hyperlink>
      <w:r w:rsidR="00C03B8F" w:rsidRPr="00BC3355">
        <w:rPr>
          <w:rFonts w:eastAsia="Times New Roman" w:cstheme="minorHAnsi"/>
          <w:color w:val="666666"/>
          <w:sz w:val="24"/>
          <w:szCs w:val="24"/>
          <w:lang w:val="en-US" w:eastAsia="en-GB"/>
        </w:rPr>
        <w:t xml:space="preserve"> are a group of superhero numbers who appear in educational videos that cover thinking skills, problem solving and </w:t>
      </w:r>
      <w:proofErr w:type="spellStart"/>
      <w:r w:rsidR="00C03B8F" w:rsidRPr="00BC3355">
        <w:rPr>
          <w:rFonts w:eastAsia="Times New Roman" w:cstheme="minorHAnsi"/>
          <w:color w:val="666666"/>
          <w:sz w:val="24"/>
          <w:szCs w:val="24"/>
          <w:lang w:val="en-US" w:eastAsia="en-GB"/>
        </w:rPr>
        <w:t>maths</w:t>
      </w:r>
      <w:proofErr w:type="spellEnd"/>
      <w:r w:rsidR="00C03B8F" w:rsidRPr="00BC3355">
        <w:rPr>
          <w:rFonts w:eastAsia="Times New Roman" w:cstheme="minorHAnsi"/>
          <w:color w:val="666666"/>
          <w:sz w:val="24"/>
          <w:szCs w:val="24"/>
          <w:lang w:val="en-US" w:eastAsia="en-GB"/>
        </w:rPr>
        <w:t>.</w:t>
      </w:r>
    </w:p>
    <w:p w14:paraId="25C12A5E" w14:textId="77777777" w:rsidR="00C03B8F" w:rsidRPr="00BC3355" w:rsidRDefault="00A302E9"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1" w:tgtFrame="_blank" w:history="1">
        <w:r w:rsidR="00C03B8F" w:rsidRPr="00BC3355">
          <w:rPr>
            <w:rFonts w:eastAsia="Times New Roman" w:cstheme="minorHAnsi"/>
            <w:color w:val="3C2EF7"/>
            <w:sz w:val="24"/>
            <w:szCs w:val="24"/>
            <w:lang w:val="en-US" w:eastAsia="en-GB"/>
          </w:rPr>
          <w:t>The Singing Walrus</w:t>
        </w:r>
      </w:hyperlink>
      <w:r w:rsidR="00C03B8F" w:rsidRPr="00BC3355">
        <w:rPr>
          <w:rFonts w:eastAsia="Times New Roman" w:cstheme="minorHAnsi"/>
          <w:color w:val="666666"/>
          <w:sz w:val="24"/>
          <w:szCs w:val="24"/>
          <w:lang w:val="en-US" w:eastAsia="en-GB"/>
        </w:rPr>
        <w:t xml:space="preserve"> has lots of songs to teach children about numbers and counting.</w:t>
      </w:r>
    </w:p>
    <w:p w14:paraId="7E831609" w14:textId="77777777" w:rsidR="00C03B8F" w:rsidRPr="00BC3355" w:rsidRDefault="00A302E9"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2" w:tgtFrame="_blank" w:history="1">
        <w:r w:rsidR="00C03B8F" w:rsidRPr="00BC3355">
          <w:rPr>
            <w:rFonts w:eastAsia="Times New Roman" w:cstheme="minorHAnsi"/>
            <w:color w:val="3C2EF7"/>
            <w:sz w:val="24"/>
            <w:szCs w:val="24"/>
            <w:lang w:val="en-US" w:eastAsia="en-GB"/>
          </w:rPr>
          <w:t>Hopscotch</w:t>
        </w:r>
      </w:hyperlink>
      <w:r w:rsidR="00C03B8F" w:rsidRPr="00BC3355">
        <w:rPr>
          <w:rFonts w:eastAsia="Times New Roman" w:cstheme="minorHAnsi"/>
          <w:color w:val="666666"/>
          <w:sz w:val="24"/>
          <w:szCs w:val="24"/>
          <w:lang w:val="en-US" w:eastAsia="en-GB"/>
        </w:rPr>
        <w:t xml:space="preserve"> has songs to help your children with counting.</w:t>
      </w:r>
    </w:p>
    <w:p w14:paraId="05F158D3" w14:textId="77777777" w:rsidR="00C03B8F" w:rsidRPr="00BC3355" w:rsidRDefault="00C03B8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Mr DeMaio creates fantastic educational videos, including </w:t>
      </w:r>
      <w:hyperlink r:id="rId83" w:tgtFrame="_blank" w:history="1">
        <w:r w:rsidRPr="00BC3355">
          <w:rPr>
            <w:rFonts w:eastAsia="Times New Roman" w:cstheme="minorHAnsi"/>
            <w:color w:val="3C2EF7"/>
            <w:sz w:val="24"/>
            <w:szCs w:val="24"/>
            <w:lang w:val="en-US" w:eastAsia="en-GB"/>
          </w:rPr>
          <w:t>this playlist of songs</w:t>
        </w:r>
      </w:hyperlink>
      <w:r w:rsidRPr="00BC3355">
        <w:rPr>
          <w:rFonts w:eastAsia="Times New Roman" w:cstheme="minorHAnsi"/>
          <w:color w:val="666666"/>
          <w:sz w:val="24"/>
          <w:szCs w:val="24"/>
          <w:lang w:val="en-US" w:eastAsia="en-GB"/>
        </w:rPr>
        <w:t xml:space="preserve"> to help your children learn their multiplication tables.</w:t>
      </w:r>
    </w:p>
    <w:p w14:paraId="16E94C61" w14:textId="77777777" w:rsidR="00C03B8F" w:rsidRPr="00BC3355" w:rsidRDefault="00C03B8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Laugh Along and Learn also have </w:t>
      </w:r>
      <w:hyperlink r:id="rId84" w:tgtFrame="_blank" w:history="1">
        <w:r w:rsidRPr="00BC3355">
          <w:rPr>
            <w:rFonts w:eastAsia="Times New Roman" w:cstheme="minorHAnsi"/>
            <w:color w:val="3C2EF7"/>
            <w:sz w:val="24"/>
            <w:szCs w:val="24"/>
            <w:lang w:val="en-US" w:eastAsia="en-GB"/>
          </w:rPr>
          <w:t>a collection of Times Tables songs</w:t>
        </w:r>
      </w:hyperlink>
      <w:r w:rsidRPr="00BC3355">
        <w:rPr>
          <w:rFonts w:eastAsia="Times New Roman" w:cstheme="minorHAnsi"/>
          <w:color w:val="666666"/>
          <w:sz w:val="24"/>
          <w:szCs w:val="24"/>
          <w:lang w:val="en-US" w:eastAsia="en-GB"/>
        </w:rPr>
        <w:t xml:space="preserve"> that your children can sing!</w:t>
      </w:r>
    </w:p>
    <w:p w14:paraId="0F23E1C9" w14:textId="77777777" w:rsidR="00C03B8F" w:rsidRPr="00BC3355" w:rsidRDefault="00A302E9"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5" w:tgtFrame="_blank" w:history="1">
        <w:r w:rsidR="00C03B8F" w:rsidRPr="00BC3355">
          <w:rPr>
            <w:rFonts w:eastAsia="Times New Roman" w:cstheme="minorHAnsi"/>
            <w:color w:val="3C2EF7"/>
            <w:sz w:val="24"/>
            <w:szCs w:val="24"/>
            <w:lang w:val="en-US" w:eastAsia="en-GB"/>
          </w:rPr>
          <w:t>This playlist from Happy Learning English</w:t>
        </w:r>
      </w:hyperlink>
      <w:r w:rsidR="00C03B8F" w:rsidRPr="00BC3355">
        <w:rPr>
          <w:rFonts w:eastAsia="Times New Roman" w:cstheme="minorHAnsi"/>
          <w:color w:val="666666"/>
          <w:sz w:val="24"/>
          <w:szCs w:val="24"/>
          <w:lang w:val="en-US" w:eastAsia="en-GB"/>
        </w:rPr>
        <w:t xml:space="preserve"> has </w:t>
      </w:r>
      <w:proofErr w:type="spellStart"/>
      <w:proofErr w:type="gramStart"/>
      <w:r w:rsidR="00C03B8F" w:rsidRPr="00BC3355">
        <w:rPr>
          <w:rFonts w:eastAsia="Times New Roman" w:cstheme="minorHAnsi"/>
          <w:color w:val="666666"/>
          <w:sz w:val="24"/>
          <w:szCs w:val="24"/>
          <w:lang w:val="en-US" w:eastAsia="en-GB"/>
        </w:rPr>
        <w:t>some times</w:t>
      </w:r>
      <w:proofErr w:type="spellEnd"/>
      <w:proofErr w:type="gramEnd"/>
      <w:r w:rsidR="00C03B8F" w:rsidRPr="00BC3355">
        <w:rPr>
          <w:rFonts w:eastAsia="Times New Roman" w:cstheme="minorHAnsi"/>
          <w:color w:val="666666"/>
          <w:sz w:val="24"/>
          <w:szCs w:val="24"/>
          <w:lang w:val="en-US" w:eastAsia="en-GB"/>
        </w:rPr>
        <w:t xml:space="preserve"> tables songs, as well as videos about shapes and measurements.</w:t>
      </w:r>
    </w:p>
    <w:p w14:paraId="6E998680" w14:textId="77777777" w:rsidR="00C03B8F" w:rsidRPr="00BC3355" w:rsidRDefault="00A302E9"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6" w:tgtFrame="_blank" w:history="1">
        <w:r w:rsidR="00C03B8F" w:rsidRPr="00BC3355">
          <w:rPr>
            <w:rFonts w:eastAsia="Times New Roman" w:cstheme="minorHAnsi"/>
            <w:color w:val="3C2EF7"/>
            <w:sz w:val="24"/>
            <w:szCs w:val="24"/>
            <w:lang w:val="en-US" w:eastAsia="en-GB"/>
          </w:rPr>
          <w:t>Math &amp; Learning Videos 4 Kids</w:t>
        </w:r>
      </w:hyperlink>
      <w:r w:rsidR="00C03B8F" w:rsidRPr="00BC3355">
        <w:rPr>
          <w:rFonts w:eastAsia="Times New Roman" w:cstheme="minorHAnsi"/>
          <w:color w:val="666666"/>
          <w:sz w:val="24"/>
          <w:szCs w:val="24"/>
          <w:lang w:val="en-US" w:eastAsia="en-GB"/>
        </w:rPr>
        <w:t xml:space="preserve"> have a wide range of videos about different </w:t>
      </w:r>
      <w:proofErr w:type="spellStart"/>
      <w:r w:rsidR="00C03B8F" w:rsidRPr="00BC3355">
        <w:rPr>
          <w:rFonts w:eastAsia="Times New Roman" w:cstheme="minorHAnsi"/>
          <w:color w:val="666666"/>
          <w:sz w:val="24"/>
          <w:szCs w:val="24"/>
          <w:lang w:val="en-US" w:eastAsia="en-GB"/>
        </w:rPr>
        <w:t>maths</w:t>
      </w:r>
      <w:proofErr w:type="spellEnd"/>
      <w:r w:rsidR="00C03B8F" w:rsidRPr="00BC3355">
        <w:rPr>
          <w:rFonts w:eastAsia="Times New Roman" w:cstheme="minorHAnsi"/>
          <w:color w:val="666666"/>
          <w:sz w:val="24"/>
          <w:szCs w:val="24"/>
          <w:lang w:val="en-US" w:eastAsia="en-GB"/>
        </w:rPr>
        <w:t xml:space="preserve"> topics.</w:t>
      </w:r>
    </w:p>
    <w:p w14:paraId="12C9DC55" w14:textId="77777777" w:rsidR="00C03B8F" w:rsidRDefault="00A302E9"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7" w:tgtFrame="_blank" w:history="1">
        <w:r w:rsidR="00C03B8F" w:rsidRPr="00BC3355">
          <w:rPr>
            <w:rFonts w:eastAsia="Times New Roman" w:cstheme="minorHAnsi"/>
            <w:color w:val="3C2EF7"/>
            <w:sz w:val="24"/>
            <w:szCs w:val="24"/>
            <w:lang w:val="en-US" w:eastAsia="en-GB"/>
          </w:rPr>
          <w:t>This playlist from BBC Teach</w:t>
        </w:r>
      </w:hyperlink>
      <w:r w:rsidR="00C03B8F" w:rsidRPr="00BC3355">
        <w:rPr>
          <w:rFonts w:eastAsia="Times New Roman" w:cstheme="minorHAnsi"/>
          <w:color w:val="666666"/>
          <w:sz w:val="24"/>
          <w:szCs w:val="24"/>
          <w:lang w:val="en-US" w:eastAsia="en-GB"/>
        </w:rPr>
        <w:t xml:space="preserve"> explores how </w:t>
      </w:r>
      <w:proofErr w:type="spellStart"/>
      <w:r w:rsidR="00C03B8F" w:rsidRPr="00BC3355">
        <w:rPr>
          <w:rFonts w:eastAsia="Times New Roman" w:cstheme="minorHAnsi"/>
          <w:color w:val="666666"/>
          <w:sz w:val="24"/>
          <w:szCs w:val="24"/>
          <w:lang w:val="en-US" w:eastAsia="en-GB"/>
        </w:rPr>
        <w:t>maths</w:t>
      </w:r>
      <w:proofErr w:type="spellEnd"/>
      <w:r w:rsidR="00C03B8F" w:rsidRPr="00BC3355">
        <w:rPr>
          <w:rFonts w:eastAsia="Times New Roman" w:cstheme="minorHAnsi"/>
          <w:color w:val="666666"/>
          <w:sz w:val="24"/>
          <w:szCs w:val="24"/>
          <w:lang w:val="en-US" w:eastAsia="en-GB"/>
        </w:rPr>
        <w:t xml:space="preserve"> is used in different areas of life and work. It also includes videos about number, measure and shape concepts.</w:t>
      </w:r>
    </w:p>
    <w:p w14:paraId="651657DB" w14:textId="77777777" w:rsidR="00FA1673" w:rsidRPr="00FA1673" w:rsidRDefault="00FA1673" w:rsidP="00FA1673">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2535687E"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Science</w:t>
      </w:r>
    </w:p>
    <w:p w14:paraId="0CF66DE3" w14:textId="77777777" w:rsidR="00C03B8F" w:rsidRPr="00BC3355" w:rsidRDefault="00A302E9"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8" w:tgtFrame="_blank" w:history="1">
        <w:r w:rsidR="00C03B8F" w:rsidRPr="00BC3355">
          <w:rPr>
            <w:rFonts w:eastAsia="Times New Roman" w:cstheme="minorHAnsi"/>
            <w:color w:val="3C2EF7"/>
            <w:sz w:val="24"/>
            <w:szCs w:val="24"/>
            <w:lang w:val="en-US" w:eastAsia="en-GB"/>
          </w:rPr>
          <w:t>Happy Learning English</w:t>
        </w:r>
      </w:hyperlink>
      <w:r w:rsidR="00C03B8F" w:rsidRPr="00BC3355">
        <w:rPr>
          <w:rFonts w:eastAsia="Times New Roman" w:cstheme="minorHAnsi"/>
          <w:color w:val="666666"/>
          <w:sz w:val="24"/>
          <w:szCs w:val="24"/>
          <w:lang w:val="en-US" w:eastAsia="en-GB"/>
        </w:rPr>
        <w:t xml:space="preserve"> has a large collection of videos about humans, animals and plants.</w:t>
      </w:r>
    </w:p>
    <w:p w14:paraId="64E25536" w14:textId="77777777" w:rsidR="00C03B8F" w:rsidRPr="00BC3355" w:rsidRDefault="00A302E9"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9" w:tgtFrame="_blank" w:history="1">
        <w:r w:rsidR="00C03B8F" w:rsidRPr="00BC3355">
          <w:rPr>
            <w:rFonts w:eastAsia="Times New Roman" w:cstheme="minorHAnsi"/>
            <w:color w:val="3C2EF7"/>
            <w:sz w:val="24"/>
            <w:szCs w:val="24"/>
            <w:lang w:val="en-US" w:eastAsia="en-GB"/>
          </w:rPr>
          <w:t>Learn about amazing animals</w:t>
        </w:r>
      </w:hyperlink>
      <w:r w:rsidR="00C03B8F" w:rsidRPr="00BC3355">
        <w:rPr>
          <w:rFonts w:eastAsia="Times New Roman" w:cstheme="minorHAnsi"/>
          <w:color w:val="666666"/>
          <w:sz w:val="24"/>
          <w:szCs w:val="24"/>
          <w:lang w:val="en-US" w:eastAsia="en-GB"/>
        </w:rPr>
        <w:t xml:space="preserve"> with this playlist from National Geographic Kids.</w:t>
      </w:r>
    </w:p>
    <w:p w14:paraId="59EBD7DA" w14:textId="77777777" w:rsidR="00C03B8F" w:rsidRPr="00BC3355" w:rsidRDefault="00C03B8F"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Hopscotch produce many educational videos. </w:t>
      </w:r>
      <w:hyperlink r:id="rId90" w:tgtFrame="_blank" w:history="1">
        <w:r w:rsidRPr="00BC3355">
          <w:rPr>
            <w:rFonts w:eastAsia="Times New Roman" w:cstheme="minorHAnsi"/>
            <w:color w:val="3C2EF7"/>
            <w:sz w:val="24"/>
            <w:szCs w:val="24"/>
            <w:lang w:val="en-US" w:eastAsia="en-GB"/>
          </w:rPr>
          <w:t>This playlist</w:t>
        </w:r>
      </w:hyperlink>
      <w:r w:rsidRPr="00BC3355">
        <w:rPr>
          <w:rFonts w:eastAsia="Times New Roman" w:cstheme="minorHAnsi"/>
          <w:color w:val="666666"/>
          <w:sz w:val="24"/>
          <w:szCs w:val="24"/>
          <w:lang w:val="en-US" w:eastAsia="en-GB"/>
        </w:rPr>
        <w:t xml:space="preserve"> has songs about habitats, the continents, oceans and planets.</w:t>
      </w:r>
    </w:p>
    <w:p w14:paraId="47C49ADD" w14:textId="77777777" w:rsidR="00C03B8F" w:rsidRPr="00BC3355" w:rsidRDefault="00A302E9"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1" w:tgtFrame="_blank" w:history="1">
        <w:r w:rsidR="00C03B8F" w:rsidRPr="00BC3355">
          <w:rPr>
            <w:rFonts w:eastAsia="Times New Roman" w:cstheme="minorHAnsi"/>
            <w:color w:val="3C2EF7"/>
            <w:sz w:val="24"/>
            <w:szCs w:val="24"/>
            <w:lang w:val="en-US" w:eastAsia="en-GB"/>
          </w:rPr>
          <w:t>Operation Ouch</w:t>
        </w:r>
      </w:hyperlink>
      <w:r w:rsidR="00C03B8F" w:rsidRPr="00BC3355">
        <w:rPr>
          <w:rFonts w:eastAsia="Times New Roman" w:cstheme="minorHAnsi"/>
          <w:color w:val="666666"/>
          <w:sz w:val="24"/>
          <w:szCs w:val="24"/>
          <w:lang w:val="en-US" w:eastAsia="en-GB"/>
        </w:rPr>
        <w:t xml:space="preserve"> produce educational videos about the human body.</w:t>
      </w:r>
    </w:p>
    <w:p w14:paraId="5C75F3DD" w14:textId="77777777" w:rsidR="00C03B8F" w:rsidRPr="00BC3355" w:rsidRDefault="00A302E9"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2" w:tgtFrame="_blank" w:history="1">
        <w:r w:rsidR="00C03B8F" w:rsidRPr="00BC3355">
          <w:rPr>
            <w:rFonts w:eastAsia="Times New Roman" w:cstheme="minorHAnsi"/>
            <w:color w:val="3C2EF7"/>
            <w:sz w:val="24"/>
            <w:szCs w:val="24"/>
            <w:lang w:val="en-US" w:eastAsia="en-GB"/>
          </w:rPr>
          <w:t>Homeschool Pop</w:t>
        </w:r>
      </w:hyperlink>
      <w:r w:rsidR="00C03B8F" w:rsidRPr="00BC3355">
        <w:rPr>
          <w:rFonts w:eastAsia="Times New Roman" w:cstheme="minorHAnsi"/>
          <w:color w:val="666666"/>
          <w:sz w:val="24"/>
          <w:szCs w:val="24"/>
          <w:lang w:val="en-US" w:eastAsia="en-GB"/>
        </w:rPr>
        <w:t xml:space="preserve"> has put together a collection of videos that cover a wide range of Science topics.</w:t>
      </w:r>
    </w:p>
    <w:p w14:paraId="34194E7C" w14:textId="77777777" w:rsidR="00C03B8F" w:rsidRPr="00BC3355" w:rsidRDefault="00A302E9"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3" w:tgtFrame="_blank" w:history="1">
        <w:proofErr w:type="spellStart"/>
        <w:r w:rsidR="00C03B8F" w:rsidRPr="00BC3355">
          <w:rPr>
            <w:rFonts w:eastAsia="Times New Roman" w:cstheme="minorHAnsi"/>
            <w:color w:val="3C2EF7"/>
            <w:sz w:val="24"/>
            <w:szCs w:val="24"/>
            <w:lang w:val="en-US" w:eastAsia="en-GB"/>
          </w:rPr>
          <w:t>SciShow</w:t>
        </w:r>
        <w:proofErr w:type="spellEnd"/>
        <w:r w:rsidR="00C03B8F" w:rsidRPr="00BC3355">
          <w:rPr>
            <w:rFonts w:eastAsia="Times New Roman" w:cstheme="minorHAnsi"/>
            <w:color w:val="3C2EF7"/>
            <w:sz w:val="24"/>
            <w:szCs w:val="24"/>
            <w:lang w:val="en-US" w:eastAsia="en-GB"/>
          </w:rPr>
          <w:t xml:space="preserve"> Kids</w:t>
        </w:r>
      </w:hyperlink>
      <w:r w:rsidR="00C03B8F" w:rsidRPr="00BC3355">
        <w:rPr>
          <w:rFonts w:eastAsia="Times New Roman" w:cstheme="minorHAnsi"/>
          <w:color w:val="666666"/>
          <w:sz w:val="24"/>
          <w:szCs w:val="24"/>
          <w:lang w:val="en-US" w:eastAsia="en-GB"/>
        </w:rPr>
        <w:t xml:space="preserve"> has a wide range of Science videos that answer different questions about the world.</w:t>
      </w:r>
    </w:p>
    <w:p w14:paraId="49E4C5C9" w14:textId="77777777" w:rsidR="00C03B8F" w:rsidRPr="00BC3355" w:rsidRDefault="00A302E9"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4" w:tgtFrame="_blank" w:history="1">
        <w:r w:rsidR="00C03B8F" w:rsidRPr="00BC3355">
          <w:rPr>
            <w:rFonts w:eastAsia="Times New Roman" w:cstheme="minorHAnsi"/>
            <w:color w:val="3C2EF7"/>
            <w:sz w:val="24"/>
            <w:szCs w:val="24"/>
            <w:lang w:val="en-US" w:eastAsia="en-GB"/>
          </w:rPr>
          <w:t>Science Max</w:t>
        </w:r>
      </w:hyperlink>
      <w:r w:rsidR="00C03B8F" w:rsidRPr="00BC3355">
        <w:rPr>
          <w:rFonts w:eastAsia="Times New Roman" w:cstheme="minorHAnsi"/>
          <w:color w:val="666666"/>
          <w:sz w:val="24"/>
          <w:szCs w:val="24"/>
          <w:lang w:val="en-US" w:eastAsia="en-GB"/>
        </w:rPr>
        <w:t xml:space="preserve"> carries out huge science experiments. Could your children try similar experiments, but on a smaller scale, at home?</w:t>
      </w:r>
    </w:p>
    <w:p w14:paraId="68848895" w14:textId="77777777" w:rsidR="00C03B8F"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3F78B0CB" w14:textId="77777777" w:rsidR="00DD4B0C" w:rsidRPr="00BC3355" w:rsidRDefault="00DD4B0C"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14232E78"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Geography</w:t>
      </w:r>
    </w:p>
    <w:p w14:paraId="24BA7974" w14:textId="77777777" w:rsidR="00C03B8F" w:rsidRPr="00BC3355" w:rsidRDefault="00C03B8F"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Learn about the continents around the world </w:t>
      </w:r>
      <w:hyperlink r:id="rId95" w:tgtFrame="_blank" w:history="1">
        <w:r w:rsidRPr="00BC3355">
          <w:rPr>
            <w:rFonts w:eastAsia="Times New Roman" w:cstheme="minorHAnsi"/>
            <w:color w:val="3C2EF7"/>
            <w:sz w:val="24"/>
            <w:szCs w:val="24"/>
            <w:lang w:val="en-US" w:eastAsia="en-GB"/>
          </w:rPr>
          <w:t>with this playlist</w:t>
        </w:r>
      </w:hyperlink>
      <w:r w:rsidRPr="00BC3355">
        <w:rPr>
          <w:rFonts w:eastAsia="Times New Roman" w:cstheme="minorHAnsi"/>
          <w:color w:val="666666"/>
          <w:sz w:val="24"/>
          <w:szCs w:val="24"/>
          <w:lang w:val="en-US" w:eastAsia="en-GB"/>
        </w:rPr>
        <w:t xml:space="preserve"> from National Geographic Kids.</w:t>
      </w:r>
    </w:p>
    <w:p w14:paraId="20D21209" w14:textId="77777777" w:rsidR="00C03B8F" w:rsidRPr="00BC3355" w:rsidRDefault="00A302E9"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6" w:tgtFrame="_blank" w:history="1">
        <w:r w:rsidR="00C03B8F" w:rsidRPr="00BC3355">
          <w:rPr>
            <w:rFonts w:eastAsia="Times New Roman" w:cstheme="minorHAnsi"/>
            <w:color w:val="3C2EF7"/>
            <w:sz w:val="24"/>
            <w:szCs w:val="24"/>
            <w:lang w:val="en-US" w:eastAsia="en-GB"/>
          </w:rPr>
          <w:t>BBC Teach</w:t>
        </w:r>
      </w:hyperlink>
      <w:r w:rsidR="00C03B8F" w:rsidRPr="00BC3355">
        <w:rPr>
          <w:rFonts w:eastAsia="Times New Roman" w:cstheme="minorHAnsi"/>
          <w:color w:val="666666"/>
          <w:sz w:val="24"/>
          <w:szCs w:val="24"/>
          <w:lang w:val="en-US" w:eastAsia="en-GB"/>
        </w:rPr>
        <w:t xml:space="preserve"> has a playlist that can help your primary children to learn about different geographical concepts.</w:t>
      </w:r>
    </w:p>
    <w:p w14:paraId="360AB445" w14:textId="77777777" w:rsidR="00C03B8F" w:rsidRPr="00BC3355" w:rsidRDefault="00A302E9"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7" w:tgtFrame="_blank" w:history="1">
        <w:r w:rsidR="00C03B8F" w:rsidRPr="00BC3355">
          <w:rPr>
            <w:rFonts w:eastAsia="Times New Roman" w:cstheme="minorHAnsi"/>
            <w:color w:val="3C2EF7"/>
            <w:sz w:val="24"/>
            <w:szCs w:val="24"/>
            <w:lang w:val="en-US" w:eastAsia="en-GB"/>
          </w:rPr>
          <w:t>This playlist from Kids Learning Tube</w:t>
        </w:r>
      </w:hyperlink>
      <w:r w:rsidR="00C03B8F" w:rsidRPr="00BC3355">
        <w:rPr>
          <w:rFonts w:eastAsia="Times New Roman" w:cstheme="minorHAnsi"/>
          <w:color w:val="666666"/>
          <w:sz w:val="24"/>
          <w:szCs w:val="24"/>
          <w:lang w:val="en-US" w:eastAsia="en-GB"/>
        </w:rPr>
        <w:t xml:space="preserve"> is full of videos to teach your children about countries around the world.</w:t>
      </w:r>
    </w:p>
    <w:p w14:paraId="53B27C1A" w14:textId="77777777"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014FE4C4"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History</w:t>
      </w:r>
    </w:p>
    <w:p w14:paraId="7107D538" w14:textId="77777777" w:rsidR="00C03B8F" w:rsidRPr="00BC3355" w:rsidRDefault="00A302E9"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8" w:tgtFrame="_blank" w:history="1">
        <w:r w:rsidR="00C03B8F" w:rsidRPr="00BC3355">
          <w:rPr>
            <w:rFonts w:eastAsia="Times New Roman" w:cstheme="minorHAnsi"/>
            <w:color w:val="3C2EF7"/>
            <w:sz w:val="24"/>
            <w:szCs w:val="24"/>
            <w:lang w:val="en-US" w:eastAsia="en-GB"/>
          </w:rPr>
          <w:t>The Horrible Histories channel</w:t>
        </w:r>
      </w:hyperlink>
      <w:r w:rsidR="00C03B8F" w:rsidRPr="00BC3355">
        <w:rPr>
          <w:rFonts w:eastAsia="Times New Roman" w:cstheme="minorHAnsi"/>
          <w:color w:val="666666"/>
          <w:sz w:val="24"/>
          <w:szCs w:val="24"/>
          <w:lang w:val="en-US" w:eastAsia="en-GB"/>
        </w:rPr>
        <w:t xml:space="preserve"> has some funny videos and entertaining songs that children can use to learn about different periods from history.</w:t>
      </w:r>
    </w:p>
    <w:p w14:paraId="548BB104" w14:textId="77777777" w:rsidR="00C03B8F" w:rsidRPr="00BC3355" w:rsidRDefault="00A302E9"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9" w:tgtFrame="_blank" w:history="1">
        <w:r w:rsidR="00C03B8F" w:rsidRPr="00BC3355">
          <w:rPr>
            <w:rFonts w:eastAsia="Times New Roman" w:cstheme="minorHAnsi"/>
            <w:color w:val="3C2EF7"/>
            <w:sz w:val="24"/>
            <w:szCs w:val="24"/>
            <w:lang w:val="en-US" w:eastAsia="en-GB"/>
          </w:rPr>
          <w:t>This playlist from Happy Learning English</w:t>
        </w:r>
      </w:hyperlink>
      <w:r w:rsidR="00C03B8F" w:rsidRPr="00BC3355">
        <w:rPr>
          <w:rFonts w:eastAsia="Times New Roman" w:cstheme="minorHAnsi"/>
          <w:color w:val="666666"/>
          <w:sz w:val="24"/>
          <w:szCs w:val="24"/>
          <w:lang w:val="en-US" w:eastAsia="en-GB"/>
        </w:rPr>
        <w:t xml:space="preserve"> has some animated history videos.</w:t>
      </w:r>
    </w:p>
    <w:p w14:paraId="0E12CC95" w14:textId="77777777" w:rsidR="00C03B8F" w:rsidRPr="00BC3355" w:rsidRDefault="00A302E9"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0" w:tgtFrame="_blank" w:history="1">
        <w:r w:rsidR="00C03B8F" w:rsidRPr="00BC3355">
          <w:rPr>
            <w:rFonts w:eastAsia="Times New Roman" w:cstheme="minorHAnsi"/>
            <w:color w:val="3C2EF7"/>
            <w:sz w:val="24"/>
            <w:szCs w:val="24"/>
            <w:lang w:val="en-US" w:eastAsia="en-GB"/>
          </w:rPr>
          <w:t>Clarendon Learning</w:t>
        </w:r>
      </w:hyperlink>
      <w:r w:rsidR="00C03B8F" w:rsidRPr="00BC3355">
        <w:rPr>
          <w:rFonts w:eastAsia="Times New Roman" w:cstheme="minorHAnsi"/>
          <w:color w:val="666666"/>
          <w:sz w:val="24"/>
          <w:szCs w:val="24"/>
          <w:lang w:val="en-US" w:eastAsia="en-GB"/>
        </w:rPr>
        <w:t xml:space="preserve"> has a large playlist of history videos for children.</w:t>
      </w:r>
    </w:p>
    <w:p w14:paraId="023F39B6" w14:textId="77777777"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4E95BCD4"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Art</w:t>
      </w:r>
    </w:p>
    <w:p w14:paraId="6179F652" w14:textId="77777777" w:rsidR="00C03B8F" w:rsidRPr="00BC3355" w:rsidRDefault="00A302E9"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1" w:tgtFrame="_blank" w:history="1">
        <w:r w:rsidR="00C03B8F" w:rsidRPr="00BC3355">
          <w:rPr>
            <w:rFonts w:eastAsia="Times New Roman" w:cstheme="minorHAnsi"/>
            <w:color w:val="3C2EF7"/>
            <w:sz w:val="24"/>
            <w:szCs w:val="24"/>
            <w:lang w:val="en-US" w:eastAsia="en-GB"/>
          </w:rPr>
          <w:t>Art for Kids Hub</w:t>
        </w:r>
      </w:hyperlink>
      <w:r w:rsidR="00C03B8F" w:rsidRPr="00BC3355">
        <w:rPr>
          <w:rFonts w:eastAsia="Times New Roman" w:cstheme="minorHAnsi"/>
          <w:color w:val="666666"/>
          <w:sz w:val="24"/>
          <w:szCs w:val="24"/>
          <w:lang w:val="en-US" w:eastAsia="en-GB"/>
        </w:rPr>
        <w:t xml:space="preserve"> has an enormous range of ‘How to Draw’ videos and art / craft ideas.</w:t>
      </w:r>
    </w:p>
    <w:p w14:paraId="1EEB8873" w14:textId="77777777" w:rsidR="00C03B8F" w:rsidRPr="00BC3355" w:rsidRDefault="00A302E9"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2" w:tgtFrame="_blank" w:history="1">
        <w:r w:rsidR="00C03B8F" w:rsidRPr="00BC3355">
          <w:rPr>
            <w:rFonts w:eastAsia="Times New Roman" w:cstheme="minorHAnsi"/>
            <w:color w:val="3C2EF7"/>
            <w:sz w:val="24"/>
            <w:szCs w:val="24"/>
            <w:lang w:val="en-US" w:eastAsia="en-GB"/>
          </w:rPr>
          <w:t>5-Minute Crafts Play</w:t>
        </w:r>
      </w:hyperlink>
      <w:r w:rsidR="00C03B8F" w:rsidRPr="00BC3355">
        <w:rPr>
          <w:rFonts w:eastAsia="Times New Roman" w:cstheme="minorHAnsi"/>
          <w:color w:val="666666"/>
          <w:sz w:val="24"/>
          <w:szCs w:val="24"/>
          <w:lang w:val="en-US" w:eastAsia="en-GB"/>
        </w:rPr>
        <w:t xml:space="preserve"> shares craft ideas, experiments and tricks that you can try together.</w:t>
      </w:r>
    </w:p>
    <w:p w14:paraId="4CDE6364" w14:textId="77777777" w:rsidR="00C03B8F" w:rsidRPr="00BC3355" w:rsidRDefault="00C03B8F"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Disney Junior also has a playlist of videos </w:t>
      </w:r>
      <w:hyperlink r:id="rId103" w:tgtFrame="_blank" w:history="1">
        <w:r w:rsidRPr="00BC3355">
          <w:rPr>
            <w:rFonts w:eastAsia="Times New Roman" w:cstheme="minorHAnsi"/>
            <w:color w:val="3C2EF7"/>
            <w:sz w:val="24"/>
            <w:szCs w:val="24"/>
            <w:lang w:val="en-US" w:eastAsia="en-GB"/>
          </w:rPr>
          <w:t>from their Art Attack series</w:t>
        </w:r>
      </w:hyperlink>
      <w:r w:rsidRPr="00BC3355">
        <w:rPr>
          <w:rFonts w:eastAsia="Times New Roman" w:cstheme="minorHAnsi"/>
          <w:color w:val="666666"/>
          <w:sz w:val="24"/>
          <w:szCs w:val="24"/>
          <w:lang w:val="en-US" w:eastAsia="en-GB"/>
        </w:rPr>
        <w:t>.</w:t>
      </w:r>
    </w:p>
    <w:p w14:paraId="0A97D557" w14:textId="77777777" w:rsidR="00C03B8F" w:rsidRPr="00BC3355" w:rsidRDefault="00A302E9"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4" w:tgtFrame="_blank" w:history="1">
        <w:r w:rsidR="00C03B8F" w:rsidRPr="00BC3355">
          <w:rPr>
            <w:rFonts w:eastAsia="Times New Roman" w:cstheme="minorHAnsi"/>
            <w:color w:val="3C2EF7"/>
            <w:sz w:val="24"/>
            <w:szCs w:val="24"/>
            <w:lang w:val="en-US" w:eastAsia="en-GB"/>
          </w:rPr>
          <w:t>Easy Kids Craft</w:t>
        </w:r>
      </w:hyperlink>
      <w:r w:rsidR="00C03B8F" w:rsidRPr="00BC3355">
        <w:rPr>
          <w:rFonts w:eastAsia="Times New Roman" w:cstheme="minorHAnsi"/>
          <w:color w:val="666666"/>
          <w:sz w:val="24"/>
          <w:szCs w:val="24"/>
          <w:lang w:val="en-US" w:eastAsia="en-GB"/>
        </w:rPr>
        <w:t xml:space="preserve"> has lots of enjoyable craft activities that you can complete.</w:t>
      </w:r>
    </w:p>
    <w:p w14:paraId="7DE00E31" w14:textId="77777777" w:rsidR="00C03B8F" w:rsidRPr="00BC3355" w:rsidRDefault="00A302E9"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5" w:tgtFrame="_blank" w:history="1">
        <w:r w:rsidR="00C03B8F" w:rsidRPr="00BC3355">
          <w:rPr>
            <w:rFonts w:eastAsia="Times New Roman" w:cstheme="minorHAnsi"/>
            <w:color w:val="3C2EF7"/>
            <w:sz w:val="24"/>
            <w:szCs w:val="24"/>
            <w:lang w:val="en-US" w:eastAsia="en-GB"/>
          </w:rPr>
          <w:t>Free School</w:t>
        </w:r>
      </w:hyperlink>
      <w:r w:rsidR="00C03B8F" w:rsidRPr="00BC3355">
        <w:rPr>
          <w:rFonts w:eastAsia="Times New Roman" w:cstheme="minorHAnsi"/>
          <w:color w:val="666666"/>
          <w:sz w:val="24"/>
          <w:szCs w:val="24"/>
          <w:lang w:val="en-US" w:eastAsia="en-GB"/>
        </w:rPr>
        <w:t xml:space="preserve"> has a playlist of videos that can teach your children about famous artists from history.</w:t>
      </w:r>
    </w:p>
    <w:p w14:paraId="178D78B8" w14:textId="77777777" w:rsidR="00C03B8F"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295CFBB1" w14:textId="77777777" w:rsidR="00BC3355" w:rsidRDefault="00BC3355"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p>
    <w:p w14:paraId="6F308EC3"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Music</w:t>
      </w:r>
    </w:p>
    <w:p w14:paraId="34E1CA66" w14:textId="77777777" w:rsidR="00C03B8F" w:rsidRPr="00BC3355" w:rsidRDefault="00A302E9"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6" w:tgtFrame="_blank" w:history="1">
        <w:proofErr w:type="spellStart"/>
        <w:r w:rsidR="00C03B8F" w:rsidRPr="00BC3355">
          <w:rPr>
            <w:rFonts w:eastAsia="Times New Roman" w:cstheme="minorHAnsi"/>
            <w:color w:val="3C2EF7"/>
            <w:sz w:val="24"/>
            <w:szCs w:val="24"/>
            <w:lang w:val="en-US" w:eastAsia="en-GB"/>
          </w:rPr>
          <w:t>RelaxDaily</w:t>
        </w:r>
        <w:proofErr w:type="spellEnd"/>
      </w:hyperlink>
      <w:r w:rsidR="00C03B8F" w:rsidRPr="00BC3355">
        <w:rPr>
          <w:rFonts w:eastAsia="Times New Roman" w:cstheme="minorHAnsi"/>
          <w:color w:val="666666"/>
          <w:sz w:val="24"/>
          <w:szCs w:val="24"/>
          <w:lang w:val="en-US" w:eastAsia="en-GB"/>
        </w:rPr>
        <w:t xml:space="preserve"> has an extensive collection of calming music that your children can play as part of mindfulness activities, or when they are working on other educational tasks.</w:t>
      </w:r>
    </w:p>
    <w:p w14:paraId="551E72C3" w14:textId="77777777" w:rsidR="00C03B8F" w:rsidRPr="00BC3355" w:rsidRDefault="00A302E9"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7" w:tgtFrame="_blank" w:history="1">
        <w:proofErr w:type="spellStart"/>
        <w:r w:rsidR="00C03B8F" w:rsidRPr="00BC3355">
          <w:rPr>
            <w:rFonts w:eastAsia="Times New Roman" w:cstheme="minorHAnsi"/>
            <w:color w:val="3C2EF7"/>
            <w:sz w:val="24"/>
            <w:szCs w:val="24"/>
            <w:lang w:val="en-US" w:eastAsia="en-GB"/>
          </w:rPr>
          <w:t>Kidz</w:t>
        </w:r>
        <w:proofErr w:type="spellEnd"/>
        <w:r w:rsidR="00C03B8F" w:rsidRPr="00BC3355">
          <w:rPr>
            <w:rFonts w:eastAsia="Times New Roman" w:cstheme="minorHAnsi"/>
            <w:color w:val="3C2EF7"/>
            <w:sz w:val="24"/>
            <w:szCs w:val="24"/>
            <w:lang w:val="en-US" w:eastAsia="en-GB"/>
          </w:rPr>
          <w:t xml:space="preserve"> Bop</w:t>
        </w:r>
      </w:hyperlink>
      <w:r w:rsidR="00C03B8F" w:rsidRPr="00BC3355">
        <w:rPr>
          <w:rFonts w:eastAsia="Times New Roman" w:cstheme="minorHAnsi"/>
          <w:color w:val="666666"/>
          <w:sz w:val="24"/>
          <w:szCs w:val="24"/>
          <w:lang w:val="en-US" w:eastAsia="en-GB"/>
        </w:rPr>
        <w:t xml:space="preserve"> produce child-friendly versions of popular songs. Can your children learn some of the lyrics or dance along with the moves shown in the videos?</w:t>
      </w:r>
    </w:p>
    <w:p w14:paraId="0C25762A" w14:textId="77777777" w:rsidR="00C03B8F" w:rsidRPr="00BC3355" w:rsidRDefault="00A302E9"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8" w:tgtFrame="_blank" w:history="1">
        <w:r w:rsidR="00C03B8F" w:rsidRPr="00BC3355">
          <w:rPr>
            <w:rFonts w:eastAsia="Times New Roman" w:cstheme="minorHAnsi"/>
            <w:color w:val="3C2EF7"/>
            <w:sz w:val="24"/>
            <w:szCs w:val="24"/>
            <w:lang w:val="en-US" w:eastAsia="en-GB"/>
          </w:rPr>
          <w:t>Classical Kids Storytime</w:t>
        </w:r>
      </w:hyperlink>
      <w:r w:rsidR="00C03B8F" w:rsidRPr="00BC3355">
        <w:rPr>
          <w:rFonts w:eastAsia="Times New Roman" w:cstheme="minorHAnsi"/>
          <w:color w:val="666666"/>
          <w:sz w:val="24"/>
          <w:szCs w:val="24"/>
          <w:lang w:val="en-US" w:eastAsia="en-GB"/>
        </w:rPr>
        <w:t xml:space="preserve"> features children’s stories that are accompanied by classical music.</w:t>
      </w:r>
    </w:p>
    <w:p w14:paraId="1432DC23" w14:textId="77777777" w:rsidR="00C03B8F" w:rsidRPr="00F84B70" w:rsidRDefault="00C03B8F" w:rsidP="00F84B70">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Free School has playlists to teach your children about </w:t>
      </w:r>
      <w:hyperlink r:id="rId109" w:tgtFrame="_blank" w:history="1">
        <w:r w:rsidRPr="00BC3355">
          <w:rPr>
            <w:rFonts w:eastAsia="Times New Roman" w:cstheme="minorHAnsi"/>
            <w:color w:val="3C2EF7"/>
            <w:sz w:val="24"/>
            <w:szCs w:val="24"/>
            <w:lang w:val="en-US" w:eastAsia="en-GB"/>
          </w:rPr>
          <w:t>Beethoven</w:t>
        </w:r>
      </w:hyperlink>
      <w:r w:rsidRPr="00BC3355">
        <w:rPr>
          <w:rFonts w:eastAsia="Times New Roman" w:cstheme="minorHAnsi"/>
          <w:color w:val="666666"/>
          <w:sz w:val="24"/>
          <w:szCs w:val="24"/>
          <w:lang w:val="en-US" w:eastAsia="en-GB"/>
        </w:rPr>
        <w:t xml:space="preserve"> and </w:t>
      </w:r>
      <w:hyperlink r:id="rId110" w:tgtFrame="_blank" w:history="1">
        <w:r w:rsidRPr="00BC3355">
          <w:rPr>
            <w:rFonts w:eastAsia="Times New Roman" w:cstheme="minorHAnsi"/>
            <w:color w:val="3C2EF7"/>
            <w:sz w:val="24"/>
            <w:szCs w:val="24"/>
            <w:lang w:val="en-US" w:eastAsia="en-GB"/>
          </w:rPr>
          <w:t>Mozart</w:t>
        </w:r>
      </w:hyperlink>
      <w:r w:rsidRPr="00BC3355">
        <w:rPr>
          <w:rFonts w:eastAsia="Times New Roman" w:cstheme="minorHAnsi"/>
          <w:color w:val="666666"/>
          <w:sz w:val="24"/>
          <w:szCs w:val="24"/>
          <w:lang w:val="en-US" w:eastAsia="en-GB"/>
        </w:rPr>
        <w:t>.</w:t>
      </w:r>
    </w:p>
    <w:p w14:paraId="7E33EB00" w14:textId="77777777" w:rsidR="00DD4B0C" w:rsidRPr="00BC3355" w:rsidRDefault="00DD4B0C"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28CB595C"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PE</w:t>
      </w:r>
    </w:p>
    <w:p w14:paraId="1C2FE9BA" w14:textId="77777777" w:rsidR="00C03B8F" w:rsidRPr="00BC3355" w:rsidRDefault="00C03B8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The Body Coach has </w:t>
      </w:r>
      <w:hyperlink r:id="rId111" w:tgtFrame="_blank" w:history="1">
        <w:r w:rsidRPr="00BC3355">
          <w:rPr>
            <w:rFonts w:eastAsia="Times New Roman" w:cstheme="minorHAnsi"/>
            <w:color w:val="3C2EF7"/>
            <w:sz w:val="24"/>
            <w:szCs w:val="24"/>
            <w:lang w:val="en-US" w:eastAsia="en-GB"/>
          </w:rPr>
          <w:t>a great playlist of ‘5 Minute Move’ videos</w:t>
        </w:r>
      </w:hyperlink>
      <w:r w:rsidRPr="00BC3355">
        <w:rPr>
          <w:rFonts w:eastAsia="Times New Roman" w:cstheme="minorHAnsi"/>
          <w:color w:val="666666"/>
          <w:sz w:val="24"/>
          <w:szCs w:val="24"/>
          <w:lang w:val="en-US" w:eastAsia="en-GB"/>
        </w:rPr>
        <w:t>. These provide short workouts to get your kids moving!</w:t>
      </w:r>
    </w:p>
    <w:p w14:paraId="75264D19" w14:textId="77777777" w:rsidR="00C03B8F" w:rsidRPr="00BC3355" w:rsidRDefault="00A302E9"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2" w:tgtFrame="_blank" w:history="1">
        <w:r w:rsidR="00C03B8F" w:rsidRPr="00BC3355">
          <w:rPr>
            <w:rFonts w:eastAsia="Times New Roman" w:cstheme="minorHAnsi"/>
            <w:color w:val="3C2EF7"/>
            <w:sz w:val="24"/>
            <w:szCs w:val="24"/>
            <w:lang w:val="en-US" w:eastAsia="en-GB"/>
          </w:rPr>
          <w:t>Little Sports</w:t>
        </w:r>
      </w:hyperlink>
      <w:r w:rsidR="00C03B8F" w:rsidRPr="00BC3355">
        <w:rPr>
          <w:rFonts w:eastAsia="Times New Roman" w:cstheme="minorHAnsi"/>
          <w:color w:val="666666"/>
          <w:sz w:val="24"/>
          <w:szCs w:val="24"/>
          <w:lang w:val="en-US" w:eastAsia="en-GB"/>
        </w:rPr>
        <w:t xml:space="preserve"> has videos featuring a variety of exercises to help your children stay active at home.</w:t>
      </w:r>
    </w:p>
    <w:p w14:paraId="5968B1B0" w14:textId="77777777" w:rsidR="00C03B8F" w:rsidRPr="00BC3355" w:rsidRDefault="00A302E9"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3" w:tgtFrame="_blank" w:history="1">
        <w:proofErr w:type="spellStart"/>
        <w:r w:rsidR="00C03B8F" w:rsidRPr="00BC3355">
          <w:rPr>
            <w:rFonts w:eastAsia="Times New Roman" w:cstheme="minorHAnsi"/>
            <w:color w:val="3C2EF7"/>
            <w:sz w:val="24"/>
            <w:szCs w:val="24"/>
            <w:lang w:val="en-US" w:eastAsia="en-GB"/>
          </w:rPr>
          <w:t>GoNoodle</w:t>
        </w:r>
        <w:proofErr w:type="spellEnd"/>
      </w:hyperlink>
      <w:r w:rsidR="00C03B8F" w:rsidRPr="00BC3355">
        <w:rPr>
          <w:rFonts w:eastAsia="Times New Roman" w:cstheme="minorHAnsi"/>
          <w:color w:val="666666"/>
          <w:sz w:val="24"/>
          <w:szCs w:val="24"/>
          <w:lang w:val="en-US" w:eastAsia="en-GB"/>
        </w:rPr>
        <w:t xml:space="preserve"> has videos that teach your children different dance workouts.</w:t>
      </w:r>
    </w:p>
    <w:p w14:paraId="2075A5A6" w14:textId="77777777" w:rsidR="00C03B8F" w:rsidRPr="00BC3355" w:rsidRDefault="00C03B8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Try different yoga and mindfulness activities with </w:t>
      </w:r>
      <w:hyperlink r:id="rId114" w:tgtFrame="_blank" w:history="1">
        <w:r w:rsidRPr="00BC3355">
          <w:rPr>
            <w:rFonts w:eastAsia="Times New Roman" w:cstheme="minorHAnsi"/>
            <w:color w:val="3C2EF7"/>
            <w:sz w:val="24"/>
            <w:szCs w:val="24"/>
            <w:lang w:val="en-US" w:eastAsia="en-GB"/>
          </w:rPr>
          <w:t>these videos from Cosmic Kids Yoga</w:t>
        </w:r>
      </w:hyperlink>
      <w:r w:rsidRPr="00BC3355">
        <w:rPr>
          <w:rFonts w:eastAsia="Times New Roman" w:cstheme="minorHAnsi"/>
          <w:color w:val="666666"/>
          <w:sz w:val="24"/>
          <w:szCs w:val="24"/>
          <w:lang w:val="en-US" w:eastAsia="en-GB"/>
        </w:rPr>
        <w:t>.</w:t>
      </w:r>
    </w:p>
    <w:p w14:paraId="5C609CAE" w14:textId="77777777" w:rsidR="00C03B8F" w:rsidRPr="00BC3355" w:rsidRDefault="00A302E9"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5" w:tgtFrame="_blank" w:history="1">
        <w:r w:rsidR="00C03B8F" w:rsidRPr="00BC3355">
          <w:rPr>
            <w:rFonts w:eastAsia="Times New Roman" w:cstheme="minorHAnsi"/>
            <w:color w:val="3C2EF7"/>
            <w:sz w:val="24"/>
            <w:szCs w:val="24"/>
            <w:lang w:val="en-US" w:eastAsia="en-GB"/>
          </w:rPr>
          <w:t>Footy Pups</w:t>
        </w:r>
      </w:hyperlink>
      <w:r w:rsidR="00C03B8F" w:rsidRPr="00BC3355">
        <w:rPr>
          <w:rFonts w:eastAsia="Times New Roman" w:cstheme="minorHAnsi"/>
          <w:color w:val="666666"/>
          <w:sz w:val="24"/>
          <w:szCs w:val="24"/>
          <w:lang w:val="en-US" w:eastAsia="en-GB"/>
        </w:rPr>
        <w:t xml:space="preserve"> shares videos to get younger children interested in exercise and to learn different football skills.</w:t>
      </w:r>
    </w:p>
    <w:p w14:paraId="0167B514" w14:textId="77777777"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029A6908"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More</w:t>
      </w:r>
    </w:p>
    <w:p w14:paraId="78BC0430" w14:textId="77777777"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National Geographic Kids have a playlist of videos that </w:t>
      </w:r>
      <w:hyperlink r:id="rId116" w:tgtFrame="_blank" w:history="1">
        <w:r w:rsidRPr="00BC3355">
          <w:rPr>
            <w:rFonts w:eastAsia="Times New Roman" w:cstheme="minorHAnsi"/>
            <w:color w:val="3C2EF7"/>
            <w:sz w:val="24"/>
            <w:szCs w:val="24"/>
            <w:lang w:val="en-US" w:eastAsia="en-GB"/>
          </w:rPr>
          <w:t>teach children how different things work</w:t>
        </w:r>
      </w:hyperlink>
      <w:r w:rsidRPr="00BC3355">
        <w:rPr>
          <w:rFonts w:eastAsia="Times New Roman" w:cstheme="minorHAnsi"/>
          <w:color w:val="666666"/>
          <w:sz w:val="24"/>
          <w:szCs w:val="24"/>
          <w:lang w:val="en-US" w:eastAsia="en-GB"/>
        </w:rPr>
        <w:t>.</w:t>
      </w:r>
    </w:p>
    <w:p w14:paraId="5FF99830" w14:textId="77777777"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proofErr w:type="spellStart"/>
      <w:r w:rsidRPr="00BC3355">
        <w:rPr>
          <w:rFonts w:eastAsia="Times New Roman" w:cstheme="minorHAnsi"/>
          <w:color w:val="666666"/>
          <w:sz w:val="24"/>
          <w:szCs w:val="24"/>
          <w:lang w:val="en-US" w:eastAsia="en-GB"/>
        </w:rPr>
        <w:t>TheLearningStation</w:t>
      </w:r>
      <w:proofErr w:type="spellEnd"/>
      <w:r w:rsidRPr="00BC3355">
        <w:rPr>
          <w:rFonts w:eastAsia="Times New Roman" w:cstheme="minorHAnsi"/>
          <w:color w:val="666666"/>
          <w:sz w:val="24"/>
          <w:szCs w:val="24"/>
          <w:lang w:val="en-US" w:eastAsia="en-GB"/>
        </w:rPr>
        <w:t xml:space="preserve"> has </w:t>
      </w:r>
      <w:hyperlink r:id="rId117" w:tgtFrame="_blank" w:history="1">
        <w:r w:rsidRPr="00BC3355">
          <w:rPr>
            <w:rFonts w:eastAsia="Times New Roman" w:cstheme="minorHAnsi"/>
            <w:color w:val="3C2EF7"/>
            <w:sz w:val="24"/>
            <w:szCs w:val="24"/>
            <w:lang w:val="en-US" w:eastAsia="en-GB"/>
          </w:rPr>
          <w:t>a playlist of songs to use as Brain Breaks</w:t>
        </w:r>
      </w:hyperlink>
      <w:r w:rsidRPr="00BC3355">
        <w:rPr>
          <w:rFonts w:eastAsia="Times New Roman" w:cstheme="minorHAnsi"/>
          <w:color w:val="666666"/>
          <w:sz w:val="24"/>
          <w:szCs w:val="24"/>
          <w:lang w:val="en-US" w:eastAsia="en-GB"/>
        </w:rPr>
        <w:t>, when your children need a refresh and recharge before they continue their learning.</w:t>
      </w:r>
    </w:p>
    <w:p w14:paraId="05504694" w14:textId="77777777" w:rsidR="00C03B8F" w:rsidRPr="00BC3355" w:rsidRDefault="00A302E9"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8" w:tgtFrame="_blank" w:history="1">
        <w:r w:rsidR="00C03B8F" w:rsidRPr="00BC3355">
          <w:rPr>
            <w:rFonts w:eastAsia="Times New Roman" w:cstheme="minorHAnsi"/>
            <w:color w:val="3C2EF7"/>
            <w:sz w:val="24"/>
            <w:szCs w:val="24"/>
            <w:lang w:val="en-US" w:eastAsia="en-GB"/>
          </w:rPr>
          <w:t>Messy Hands</w:t>
        </w:r>
      </w:hyperlink>
      <w:r w:rsidR="00C03B8F" w:rsidRPr="00BC3355">
        <w:rPr>
          <w:rFonts w:eastAsia="Times New Roman" w:cstheme="minorHAnsi"/>
          <w:color w:val="666666"/>
          <w:sz w:val="24"/>
          <w:szCs w:val="24"/>
          <w:lang w:val="en-US" w:eastAsia="en-GB"/>
        </w:rPr>
        <w:t xml:space="preserve"> has a selection of easy recipes and cooking videos to try with your children.</w:t>
      </w:r>
    </w:p>
    <w:p w14:paraId="73B046C6" w14:textId="77777777"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Discuss what is happening around the world by watching </w:t>
      </w:r>
      <w:hyperlink r:id="rId119" w:tgtFrame="_blank" w:history="1">
        <w:r w:rsidRPr="00BC3355">
          <w:rPr>
            <w:rFonts w:eastAsia="Times New Roman" w:cstheme="minorHAnsi"/>
            <w:color w:val="3C2EF7"/>
            <w:sz w:val="24"/>
            <w:szCs w:val="24"/>
            <w:lang w:val="en-US" w:eastAsia="en-GB"/>
          </w:rPr>
          <w:t>this playlist of videos</w:t>
        </w:r>
      </w:hyperlink>
      <w:r w:rsidRPr="00BC3355">
        <w:rPr>
          <w:rFonts w:eastAsia="Times New Roman" w:cstheme="minorHAnsi"/>
          <w:color w:val="666666"/>
          <w:sz w:val="24"/>
          <w:szCs w:val="24"/>
          <w:lang w:val="en-US" w:eastAsia="en-GB"/>
        </w:rPr>
        <w:t xml:space="preserve"> from CBBC’s </w:t>
      </w:r>
      <w:proofErr w:type="spellStart"/>
      <w:r w:rsidRPr="00BC3355">
        <w:rPr>
          <w:rFonts w:eastAsia="Times New Roman" w:cstheme="minorHAnsi"/>
          <w:color w:val="666666"/>
          <w:sz w:val="24"/>
          <w:szCs w:val="24"/>
          <w:lang w:val="en-US" w:eastAsia="en-GB"/>
        </w:rPr>
        <w:t>Newsround</w:t>
      </w:r>
      <w:proofErr w:type="spellEnd"/>
      <w:r w:rsidRPr="00BC3355">
        <w:rPr>
          <w:rFonts w:eastAsia="Times New Roman" w:cstheme="minorHAnsi"/>
          <w:color w:val="666666"/>
          <w:sz w:val="24"/>
          <w:szCs w:val="24"/>
          <w:lang w:val="en-US" w:eastAsia="en-GB"/>
        </w:rPr>
        <w:t xml:space="preserve"> programme.</w:t>
      </w:r>
    </w:p>
    <w:p w14:paraId="4C97FDCF" w14:textId="77777777"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Homeschool Pop has </w:t>
      </w:r>
      <w:hyperlink r:id="rId120" w:tgtFrame="_blank" w:history="1">
        <w:r w:rsidRPr="00BC3355">
          <w:rPr>
            <w:rFonts w:eastAsia="Times New Roman" w:cstheme="minorHAnsi"/>
            <w:color w:val="3C2EF7"/>
            <w:sz w:val="24"/>
            <w:szCs w:val="24"/>
            <w:lang w:val="en-US" w:eastAsia="en-GB"/>
          </w:rPr>
          <w:t>a playlist of timers</w:t>
        </w:r>
      </w:hyperlink>
      <w:r w:rsidRPr="00BC3355">
        <w:rPr>
          <w:rFonts w:eastAsia="Times New Roman" w:cstheme="minorHAnsi"/>
          <w:color w:val="666666"/>
          <w:sz w:val="24"/>
          <w:szCs w:val="24"/>
          <w:lang w:val="en-US" w:eastAsia="en-GB"/>
        </w:rPr>
        <w:t xml:space="preserve"> to use when you would like children to complete a task within a set amount of time!</w:t>
      </w:r>
    </w:p>
    <w:p w14:paraId="7DF0CCFB" w14:textId="77777777" w:rsidR="00C03B8F" w:rsidRPr="00BC3355" w:rsidRDefault="00A302E9"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21" w:tgtFrame="_blank" w:history="1">
        <w:r w:rsidR="00C03B8F" w:rsidRPr="00BC3355">
          <w:rPr>
            <w:rFonts w:eastAsia="Times New Roman" w:cstheme="minorHAnsi"/>
            <w:color w:val="3C2EF7"/>
            <w:sz w:val="24"/>
            <w:szCs w:val="24"/>
            <w:lang w:val="en-US" w:eastAsia="en-GB"/>
          </w:rPr>
          <w:t>Mike’s Home ESL</w:t>
        </w:r>
      </w:hyperlink>
      <w:r w:rsidR="00C03B8F" w:rsidRPr="00BC3355">
        <w:rPr>
          <w:rFonts w:eastAsia="Times New Roman" w:cstheme="minorHAnsi"/>
          <w:color w:val="666666"/>
          <w:sz w:val="24"/>
          <w:szCs w:val="24"/>
          <w:lang w:val="en-US" w:eastAsia="en-GB"/>
        </w:rPr>
        <w:t xml:space="preserve"> has plenty of games, teaching tips, songs and warm-up activities that you can use with your children!</w:t>
      </w:r>
    </w:p>
    <w:p w14:paraId="19F4B0C6" w14:textId="77777777" w:rsidR="00C03B8F" w:rsidRPr="00BC3355" w:rsidRDefault="00A302E9"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22" w:tgtFrame="_blank" w:history="1">
        <w:r w:rsidR="00C03B8F" w:rsidRPr="00BC3355">
          <w:rPr>
            <w:rFonts w:eastAsia="Times New Roman" w:cstheme="minorHAnsi"/>
            <w:color w:val="3C2EF7"/>
            <w:sz w:val="24"/>
            <w:szCs w:val="24"/>
            <w:lang w:val="en-US" w:eastAsia="en-GB"/>
          </w:rPr>
          <w:t>Teachers Hub</w:t>
        </w:r>
      </w:hyperlink>
      <w:r w:rsidR="00C03B8F" w:rsidRPr="00BC3355">
        <w:rPr>
          <w:rFonts w:eastAsia="Times New Roman" w:cstheme="minorHAnsi"/>
          <w:color w:val="666666"/>
          <w:sz w:val="24"/>
          <w:szCs w:val="24"/>
          <w:lang w:val="en-US" w:eastAsia="en-GB"/>
        </w:rPr>
        <w:t xml:space="preserve"> also has a variety of games and songs that you can try together.</w:t>
      </w:r>
    </w:p>
    <w:p w14:paraId="5B2E4B82" w14:textId="77777777" w:rsidR="00C03B8F" w:rsidRDefault="00C03B8F"/>
    <w:p w14:paraId="1A13A12E" w14:textId="77777777" w:rsidR="00F84B70" w:rsidRDefault="00F84B70" w:rsidP="00F84B70">
      <w:pPr>
        <w:jc w:val="center"/>
        <w:rPr>
          <w:b/>
          <w:sz w:val="20"/>
        </w:rPr>
      </w:pPr>
    </w:p>
    <w:p w14:paraId="7E1B2B36" w14:textId="77777777" w:rsidR="00F84B70" w:rsidRDefault="00F84B70" w:rsidP="00F73386">
      <w:pPr>
        <w:jc w:val="center"/>
        <w:rPr>
          <w:b/>
          <w:sz w:val="20"/>
        </w:rPr>
      </w:pPr>
      <w:r>
        <w:rPr>
          <w:b/>
          <w:sz w:val="20"/>
        </w:rPr>
        <w:t>Numeracy and Mathematics</w:t>
      </w:r>
    </w:p>
    <w:p w14:paraId="7355BE16" w14:textId="77777777" w:rsidR="00F84B70" w:rsidRDefault="00F84B70" w:rsidP="00F84B70">
      <w:pPr>
        <w:rPr>
          <w:b/>
          <w:sz w:val="20"/>
        </w:rPr>
      </w:pPr>
      <w:r>
        <w:rPr>
          <w:sz w:val="20"/>
        </w:rPr>
        <w:t>Listed below are areas of work pupils have completed in the last academic year. However, concepts often get forgotten so don’t be alarmed if your child is finding it a bit tricky. This is a very approximate guide for P2, P3 and P4 pupils. At school, we do not label any work as being specifically for P2/P3/P4. We prepare work for pupils which should stretch their learning. On this document we have labelled areas as P2, P3 and P4 only to give parents and carers a guide. If your child needs more supportive learning please do that. For example, if they are in P4 but finding that part too challenging, take them back a little before working forward again.  If the work is too challenging they will not learn and potentially become more resistant to future learning. We also encourage pupils to do sums in the way they feel best. We then find it helpful to sh</w:t>
      </w:r>
      <w:r w:rsidR="00F73386">
        <w:rPr>
          <w:sz w:val="20"/>
        </w:rPr>
        <w:t>are different ways of doing sum</w:t>
      </w:r>
      <w:r>
        <w:rPr>
          <w:sz w:val="20"/>
        </w:rPr>
        <w:t xml:space="preserve"> with each other to learn different ways. We encourage accuracy and pace. </w:t>
      </w:r>
    </w:p>
    <w:tbl>
      <w:tblPr>
        <w:tblStyle w:val="TableGrid"/>
        <w:tblpPr w:leftFromText="180" w:rightFromText="180" w:vertAnchor="page" w:horzAnchor="margin" w:tblpY="1332"/>
        <w:tblW w:w="10348" w:type="dxa"/>
        <w:tblLook w:val="04A0" w:firstRow="1" w:lastRow="0" w:firstColumn="1" w:lastColumn="0" w:noHBand="0" w:noVBand="1"/>
      </w:tblPr>
      <w:tblGrid>
        <w:gridCol w:w="1179"/>
        <w:gridCol w:w="1550"/>
        <w:gridCol w:w="1691"/>
        <w:gridCol w:w="2255"/>
        <w:gridCol w:w="3673"/>
      </w:tblGrid>
      <w:tr w:rsidR="00F84B70" w14:paraId="6CE0FCE2"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3B6A3B6B" w14:textId="77777777" w:rsidR="00F84B70" w:rsidRDefault="00F84B70" w:rsidP="00377607">
            <w:pPr>
              <w:rPr>
                <w:b/>
                <w:sz w:val="14"/>
                <w:szCs w:val="16"/>
              </w:rPr>
            </w:pPr>
            <w:r>
              <w:rPr>
                <w:b/>
                <w:sz w:val="14"/>
                <w:szCs w:val="16"/>
              </w:rPr>
              <w:lastRenderedPageBreak/>
              <w:t>Area</w:t>
            </w:r>
          </w:p>
        </w:tc>
        <w:tc>
          <w:tcPr>
            <w:tcW w:w="1555" w:type="dxa"/>
            <w:tcBorders>
              <w:top w:val="single" w:sz="4" w:space="0" w:color="auto"/>
              <w:left w:val="single" w:sz="4" w:space="0" w:color="auto"/>
              <w:bottom w:val="single" w:sz="4" w:space="0" w:color="auto"/>
              <w:right w:val="single" w:sz="4" w:space="0" w:color="auto"/>
            </w:tcBorders>
            <w:hideMark/>
          </w:tcPr>
          <w:p w14:paraId="75764139" w14:textId="77777777" w:rsidR="00F84B70" w:rsidRDefault="00F84B70" w:rsidP="00377607">
            <w:pPr>
              <w:rPr>
                <w:b/>
                <w:sz w:val="14"/>
                <w:szCs w:val="16"/>
              </w:rPr>
            </w:pPr>
            <w:r>
              <w:rPr>
                <w:b/>
                <w:sz w:val="14"/>
                <w:szCs w:val="16"/>
              </w:rPr>
              <w:t>P2 (</w:t>
            </w:r>
            <w:proofErr w:type="spellStart"/>
            <w:r>
              <w:rPr>
                <w:b/>
                <w:sz w:val="14"/>
                <w:szCs w:val="16"/>
              </w:rPr>
              <w:t>approx</w:t>
            </w:r>
            <w:proofErr w:type="spellEnd"/>
            <w:r>
              <w:rPr>
                <w:b/>
                <w:sz w:val="14"/>
                <w:szCs w:val="16"/>
              </w:rPr>
              <w:t>)</w:t>
            </w:r>
          </w:p>
        </w:tc>
        <w:tc>
          <w:tcPr>
            <w:tcW w:w="1701" w:type="dxa"/>
            <w:tcBorders>
              <w:top w:val="single" w:sz="4" w:space="0" w:color="auto"/>
              <w:left w:val="single" w:sz="4" w:space="0" w:color="auto"/>
              <w:bottom w:val="single" w:sz="4" w:space="0" w:color="auto"/>
              <w:right w:val="single" w:sz="4" w:space="0" w:color="auto"/>
            </w:tcBorders>
            <w:hideMark/>
          </w:tcPr>
          <w:p w14:paraId="54B1213D" w14:textId="77777777" w:rsidR="00F84B70" w:rsidRDefault="00F84B70" w:rsidP="00377607">
            <w:pPr>
              <w:rPr>
                <w:b/>
                <w:sz w:val="14"/>
                <w:szCs w:val="16"/>
              </w:rPr>
            </w:pPr>
            <w:r>
              <w:rPr>
                <w:b/>
                <w:sz w:val="14"/>
                <w:szCs w:val="16"/>
              </w:rPr>
              <w:t>P3 (</w:t>
            </w:r>
            <w:proofErr w:type="spellStart"/>
            <w:r>
              <w:rPr>
                <w:b/>
                <w:sz w:val="14"/>
                <w:szCs w:val="16"/>
              </w:rPr>
              <w:t>approx</w:t>
            </w:r>
            <w:proofErr w:type="spellEnd"/>
            <w:r>
              <w:rPr>
                <w:b/>
                <w:sz w:val="14"/>
                <w:szCs w:val="16"/>
              </w:rPr>
              <w:t>)</w:t>
            </w:r>
          </w:p>
        </w:tc>
        <w:tc>
          <w:tcPr>
            <w:tcW w:w="2268" w:type="dxa"/>
            <w:tcBorders>
              <w:top w:val="single" w:sz="4" w:space="0" w:color="auto"/>
              <w:left w:val="single" w:sz="4" w:space="0" w:color="auto"/>
              <w:bottom w:val="single" w:sz="4" w:space="0" w:color="auto"/>
              <w:right w:val="single" w:sz="4" w:space="0" w:color="auto"/>
            </w:tcBorders>
            <w:hideMark/>
          </w:tcPr>
          <w:p w14:paraId="2A5512FA" w14:textId="77777777" w:rsidR="00F84B70" w:rsidRDefault="00F84B70" w:rsidP="00377607">
            <w:pPr>
              <w:rPr>
                <w:b/>
                <w:sz w:val="14"/>
                <w:szCs w:val="16"/>
              </w:rPr>
            </w:pPr>
            <w:r>
              <w:rPr>
                <w:b/>
                <w:sz w:val="14"/>
                <w:szCs w:val="16"/>
              </w:rPr>
              <w:t>P4 (</w:t>
            </w:r>
            <w:proofErr w:type="spellStart"/>
            <w:r>
              <w:rPr>
                <w:b/>
                <w:sz w:val="14"/>
                <w:szCs w:val="16"/>
              </w:rPr>
              <w:t>approx</w:t>
            </w:r>
            <w:proofErr w:type="spellEnd"/>
            <w:r>
              <w:rPr>
                <w:b/>
                <w:sz w:val="14"/>
                <w:szCs w:val="16"/>
              </w:rPr>
              <w:t>)</w:t>
            </w:r>
          </w:p>
        </w:tc>
        <w:tc>
          <w:tcPr>
            <w:tcW w:w="3690" w:type="dxa"/>
            <w:tcBorders>
              <w:top w:val="single" w:sz="4" w:space="0" w:color="auto"/>
              <w:left w:val="single" w:sz="4" w:space="0" w:color="auto"/>
              <w:bottom w:val="single" w:sz="4" w:space="0" w:color="auto"/>
              <w:right w:val="single" w:sz="4" w:space="0" w:color="auto"/>
            </w:tcBorders>
            <w:hideMark/>
          </w:tcPr>
          <w:p w14:paraId="1CC5D74A" w14:textId="77777777" w:rsidR="00F84B70" w:rsidRDefault="00F84B70" w:rsidP="00377607">
            <w:pPr>
              <w:rPr>
                <w:b/>
                <w:sz w:val="14"/>
                <w:szCs w:val="16"/>
              </w:rPr>
            </w:pPr>
            <w:r>
              <w:rPr>
                <w:b/>
                <w:sz w:val="14"/>
                <w:szCs w:val="16"/>
              </w:rPr>
              <w:t>Suggestions and ideas</w:t>
            </w:r>
          </w:p>
        </w:tc>
      </w:tr>
      <w:tr w:rsidR="00F84B70" w14:paraId="2A647BCF"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0E52637D" w14:textId="77777777" w:rsidR="00F84B70" w:rsidRDefault="00F84B70" w:rsidP="00377607">
            <w:pPr>
              <w:rPr>
                <w:sz w:val="14"/>
                <w:szCs w:val="16"/>
              </w:rPr>
            </w:pPr>
            <w:r>
              <w:rPr>
                <w:sz w:val="14"/>
                <w:szCs w:val="16"/>
              </w:rPr>
              <w:t>Place Value</w:t>
            </w:r>
          </w:p>
        </w:tc>
        <w:tc>
          <w:tcPr>
            <w:tcW w:w="1555" w:type="dxa"/>
            <w:tcBorders>
              <w:top w:val="single" w:sz="4" w:space="0" w:color="auto"/>
              <w:left w:val="single" w:sz="4" w:space="0" w:color="auto"/>
              <w:bottom w:val="single" w:sz="4" w:space="0" w:color="auto"/>
              <w:right w:val="single" w:sz="4" w:space="0" w:color="auto"/>
            </w:tcBorders>
          </w:tcPr>
          <w:p w14:paraId="09BF6FC8" w14:textId="77777777" w:rsidR="00F84B70" w:rsidRDefault="00377607" w:rsidP="00377607">
            <w:pPr>
              <w:rPr>
                <w:sz w:val="14"/>
                <w:szCs w:val="16"/>
              </w:rPr>
            </w:pPr>
            <w:r>
              <w:rPr>
                <w:sz w:val="14"/>
                <w:szCs w:val="16"/>
              </w:rPr>
              <w:t>Hundreds, Tens and Ones</w:t>
            </w:r>
          </w:p>
        </w:tc>
        <w:tc>
          <w:tcPr>
            <w:tcW w:w="1701" w:type="dxa"/>
            <w:tcBorders>
              <w:top w:val="single" w:sz="4" w:space="0" w:color="auto"/>
              <w:left w:val="single" w:sz="4" w:space="0" w:color="auto"/>
              <w:bottom w:val="single" w:sz="4" w:space="0" w:color="auto"/>
              <w:right w:val="single" w:sz="4" w:space="0" w:color="auto"/>
            </w:tcBorders>
          </w:tcPr>
          <w:p w14:paraId="102FF612" w14:textId="77777777" w:rsidR="00F84B70" w:rsidRDefault="007433CF" w:rsidP="00377607">
            <w:pPr>
              <w:rPr>
                <w:sz w:val="14"/>
                <w:szCs w:val="16"/>
              </w:rPr>
            </w:pPr>
            <w:r>
              <w:rPr>
                <w:sz w:val="14"/>
                <w:szCs w:val="16"/>
              </w:rPr>
              <w:t>Hundreds</w:t>
            </w:r>
          </w:p>
        </w:tc>
        <w:tc>
          <w:tcPr>
            <w:tcW w:w="2268" w:type="dxa"/>
            <w:tcBorders>
              <w:top w:val="single" w:sz="4" w:space="0" w:color="auto"/>
              <w:left w:val="single" w:sz="4" w:space="0" w:color="auto"/>
              <w:bottom w:val="single" w:sz="4" w:space="0" w:color="auto"/>
              <w:right w:val="single" w:sz="4" w:space="0" w:color="auto"/>
            </w:tcBorders>
            <w:hideMark/>
          </w:tcPr>
          <w:p w14:paraId="1AFFBCAD" w14:textId="77777777" w:rsidR="00F84B70" w:rsidRDefault="00F84B70" w:rsidP="00377607">
            <w:pPr>
              <w:rPr>
                <w:sz w:val="14"/>
                <w:szCs w:val="16"/>
              </w:rPr>
            </w:pPr>
            <w:r>
              <w:rPr>
                <w:sz w:val="14"/>
                <w:szCs w:val="16"/>
              </w:rPr>
              <w:t>Thousands</w:t>
            </w:r>
          </w:p>
        </w:tc>
        <w:tc>
          <w:tcPr>
            <w:tcW w:w="3690" w:type="dxa"/>
            <w:tcBorders>
              <w:top w:val="single" w:sz="4" w:space="0" w:color="auto"/>
              <w:left w:val="single" w:sz="4" w:space="0" w:color="auto"/>
              <w:bottom w:val="single" w:sz="4" w:space="0" w:color="auto"/>
              <w:right w:val="single" w:sz="4" w:space="0" w:color="auto"/>
            </w:tcBorders>
            <w:hideMark/>
          </w:tcPr>
          <w:p w14:paraId="5FF5EBCC" w14:textId="77777777" w:rsidR="00F84B70" w:rsidRDefault="00F84B70" w:rsidP="00377607">
            <w:pPr>
              <w:numPr>
                <w:ilvl w:val="0"/>
                <w:numId w:val="19"/>
              </w:numPr>
              <w:contextualSpacing/>
              <w:rPr>
                <w:sz w:val="14"/>
                <w:szCs w:val="16"/>
              </w:rPr>
            </w:pPr>
            <w:r>
              <w:rPr>
                <w:sz w:val="14"/>
                <w:szCs w:val="16"/>
              </w:rPr>
              <w:t>Read out figures</w:t>
            </w:r>
          </w:p>
          <w:p w14:paraId="7863DEBA" w14:textId="77777777" w:rsidR="00F84B70" w:rsidRDefault="00F84B70" w:rsidP="00377607">
            <w:pPr>
              <w:numPr>
                <w:ilvl w:val="0"/>
                <w:numId w:val="19"/>
              </w:numPr>
              <w:contextualSpacing/>
              <w:rPr>
                <w:sz w:val="14"/>
                <w:szCs w:val="16"/>
              </w:rPr>
            </w:pPr>
            <w:r>
              <w:rPr>
                <w:sz w:val="14"/>
                <w:szCs w:val="16"/>
              </w:rPr>
              <w:t>Write down figures</w:t>
            </w:r>
          </w:p>
        </w:tc>
      </w:tr>
      <w:tr w:rsidR="00F84B70" w14:paraId="6E5477E4"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6BEE7FF3" w14:textId="77777777" w:rsidR="00F84B70" w:rsidRDefault="00F84B70" w:rsidP="00377607">
            <w:pPr>
              <w:rPr>
                <w:sz w:val="14"/>
                <w:szCs w:val="16"/>
              </w:rPr>
            </w:pPr>
            <w:r>
              <w:rPr>
                <w:sz w:val="14"/>
                <w:szCs w:val="16"/>
              </w:rPr>
              <w:t>Addition/</w:t>
            </w:r>
          </w:p>
          <w:p w14:paraId="37AF7F9E" w14:textId="77777777" w:rsidR="00F84B70" w:rsidRDefault="00F84B70" w:rsidP="00377607">
            <w:pPr>
              <w:rPr>
                <w:sz w:val="14"/>
                <w:szCs w:val="16"/>
              </w:rPr>
            </w:pPr>
            <w:r>
              <w:rPr>
                <w:sz w:val="14"/>
                <w:szCs w:val="16"/>
              </w:rPr>
              <w:t>subtraction</w:t>
            </w:r>
          </w:p>
        </w:tc>
        <w:tc>
          <w:tcPr>
            <w:tcW w:w="1555" w:type="dxa"/>
            <w:tcBorders>
              <w:top w:val="single" w:sz="4" w:space="0" w:color="auto"/>
              <w:left w:val="single" w:sz="4" w:space="0" w:color="auto"/>
              <w:bottom w:val="single" w:sz="4" w:space="0" w:color="auto"/>
              <w:right w:val="single" w:sz="4" w:space="0" w:color="auto"/>
            </w:tcBorders>
          </w:tcPr>
          <w:p w14:paraId="62BFB16E" w14:textId="77777777" w:rsidR="00F84B70" w:rsidRDefault="00377607" w:rsidP="00377607">
            <w:pPr>
              <w:rPr>
                <w:sz w:val="14"/>
                <w:szCs w:val="16"/>
              </w:rPr>
            </w:pPr>
            <w:r>
              <w:rPr>
                <w:sz w:val="14"/>
                <w:szCs w:val="16"/>
              </w:rPr>
              <w:t>1 digit to 2 digit</w:t>
            </w:r>
          </w:p>
          <w:p w14:paraId="6F06AB6A" w14:textId="77777777" w:rsidR="00377607" w:rsidRDefault="00377607" w:rsidP="00377607">
            <w:pPr>
              <w:rPr>
                <w:sz w:val="14"/>
                <w:szCs w:val="16"/>
              </w:rPr>
            </w:pPr>
            <w:r>
              <w:rPr>
                <w:sz w:val="14"/>
                <w:szCs w:val="16"/>
              </w:rPr>
              <w:t>2 digit to 2 digit  no carrying/carrying (addition only)</w:t>
            </w:r>
          </w:p>
          <w:p w14:paraId="6DEAF545" w14:textId="77777777" w:rsidR="00377607" w:rsidRDefault="00377607" w:rsidP="00377607">
            <w:pPr>
              <w:rPr>
                <w:sz w:val="14"/>
                <w:szCs w:val="16"/>
              </w:rPr>
            </w:pPr>
            <w:r>
              <w:rPr>
                <w:sz w:val="14"/>
                <w:szCs w:val="16"/>
              </w:rPr>
              <w:t>Number bonds to 10/20</w:t>
            </w:r>
          </w:p>
          <w:p w14:paraId="69D04A54" w14:textId="77777777" w:rsidR="00377607" w:rsidRDefault="00377607" w:rsidP="00377607">
            <w:pPr>
              <w:rPr>
                <w:sz w:val="14"/>
                <w:szCs w:val="16"/>
              </w:rPr>
            </w:pPr>
            <w:r>
              <w:rPr>
                <w:sz w:val="14"/>
                <w:szCs w:val="16"/>
              </w:rPr>
              <w:t>Doubling and halving numbers</w:t>
            </w:r>
          </w:p>
        </w:tc>
        <w:tc>
          <w:tcPr>
            <w:tcW w:w="1701" w:type="dxa"/>
            <w:tcBorders>
              <w:top w:val="single" w:sz="4" w:space="0" w:color="auto"/>
              <w:left w:val="single" w:sz="4" w:space="0" w:color="auto"/>
              <w:bottom w:val="single" w:sz="4" w:space="0" w:color="auto"/>
              <w:right w:val="single" w:sz="4" w:space="0" w:color="auto"/>
            </w:tcBorders>
          </w:tcPr>
          <w:p w14:paraId="76C078DD" w14:textId="77777777" w:rsidR="00F84B70" w:rsidRDefault="007433CF" w:rsidP="00377607">
            <w:pPr>
              <w:rPr>
                <w:sz w:val="14"/>
                <w:szCs w:val="16"/>
              </w:rPr>
            </w:pPr>
            <w:r>
              <w:rPr>
                <w:sz w:val="14"/>
                <w:szCs w:val="16"/>
              </w:rPr>
              <w:t>I digit to 3 digit</w:t>
            </w:r>
            <w:r w:rsidR="00DB7DCF">
              <w:rPr>
                <w:sz w:val="14"/>
                <w:szCs w:val="16"/>
              </w:rPr>
              <w:t xml:space="preserve"> numbers</w:t>
            </w:r>
          </w:p>
          <w:p w14:paraId="50E9BC42" w14:textId="77777777" w:rsidR="00DB7DCF" w:rsidRDefault="00DB7DCF" w:rsidP="00377607">
            <w:pPr>
              <w:rPr>
                <w:sz w:val="14"/>
                <w:szCs w:val="16"/>
              </w:rPr>
            </w:pPr>
            <w:r>
              <w:rPr>
                <w:sz w:val="14"/>
                <w:szCs w:val="16"/>
              </w:rPr>
              <w:t>No carrying/ carrying</w:t>
            </w:r>
          </w:p>
          <w:p w14:paraId="31E80120" w14:textId="77777777" w:rsidR="00946AAA" w:rsidRDefault="00946AAA" w:rsidP="00946AAA">
            <w:pPr>
              <w:rPr>
                <w:sz w:val="14"/>
                <w:szCs w:val="16"/>
              </w:rPr>
            </w:pPr>
            <w:r>
              <w:rPr>
                <w:sz w:val="14"/>
                <w:szCs w:val="16"/>
              </w:rPr>
              <w:t>Number bonds to 10/20</w:t>
            </w:r>
          </w:p>
          <w:p w14:paraId="2C7FF79A" w14:textId="77777777" w:rsidR="00946AAA" w:rsidRDefault="00946AAA" w:rsidP="00946AAA">
            <w:pPr>
              <w:rPr>
                <w:sz w:val="14"/>
                <w:szCs w:val="16"/>
              </w:rPr>
            </w:pPr>
            <w:r>
              <w:rPr>
                <w:sz w:val="14"/>
                <w:szCs w:val="16"/>
              </w:rPr>
              <w:t>Doubling and halving numbers</w:t>
            </w:r>
          </w:p>
        </w:tc>
        <w:tc>
          <w:tcPr>
            <w:tcW w:w="2268" w:type="dxa"/>
            <w:tcBorders>
              <w:top w:val="single" w:sz="4" w:space="0" w:color="auto"/>
              <w:left w:val="single" w:sz="4" w:space="0" w:color="auto"/>
              <w:bottom w:val="single" w:sz="4" w:space="0" w:color="auto"/>
              <w:right w:val="single" w:sz="4" w:space="0" w:color="auto"/>
            </w:tcBorders>
            <w:hideMark/>
          </w:tcPr>
          <w:p w14:paraId="444A93A8" w14:textId="77777777" w:rsidR="00F84B70" w:rsidRDefault="00F84B70" w:rsidP="00377607">
            <w:pPr>
              <w:rPr>
                <w:sz w:val="14"/>
                <w:szCs w:val="16"/>
              </w:rPr>
            </w:pPr>
            <w:r>
              <w:rPr>
                <w:sz w:val="14"/>
                <w:szCs w:val="16"/>
              </w:rPr>
              <w:t>1 digit to 4 digit numbers</w:t>
            </w:r>
          </w:p>
          <w:p w14:paraId="7C0F5D28" w14:textId="77777777" w:rsidR="007433CF" w:rsidRDefault="007433CF" w:rsidP="00377607">
            <w:pPr>
              <w:rPr>
                <w:sz w:val="14"/>
                <w:szCs w:val="16"/>
              </w:rPr>
            </w:pPr>
            <w:r>
              <w:rPr>
                <w:sz w:val="14"/>
                <w:szCs w:val="16"/>
              </w:rPr>
              <w:t>No carrying/carrying</w:t>
            </w:r>
          </w:p>
          <w:p w14:paraId="7475D285" w14:textId="77777777" w:rsidR="00946AAA" w:rsidRDefault="00946AAA" w:rsidP="00946AAA">
            <w:pPr>
              <w:rPr>
                <w:sz w:val="14"/>
                <w:szCs w:val="16"/>
              </w:rPr>
            </w:pPr>
            <w:r>
              <w:rPr>
                <w:sz w:val="14"/>
                <w:szCs w:val="16"/>
              </w:rPr>
              <w:t>Number bonds to 10/20</w:t>
            </w:r>
          </w:p>
          <w:p w14:paraId="671A366B" w14:textId="77777777" w:rsidR="00946AAA" w:rsidRDefault="00946AAA" w:rsidP="00946AAA">
            <w:pPr>
              <w:rPr>
                <w:sz w:val="14"/>
                <w:szCs w:val="16"/>
              </w:rPr>
            </w:pPr>
            <w:r>
              <w:rPr>
                <w:sz w:val="14"/>
                <w:szCs w:val="16"/>
              </w:rPr>
              <w:t>Doubling and halving numbers</w:t>
            </w:r>
          </w:p>
        </w:tc>
        <w:tc>
          <w:tcPr>
            <w:tcW w:w="3690" w:type="dxa"/>
            <w:tcBorders>
              <w:top w:val="single" w:sz="4" w:space="0" w:color="auto"/>
              <w:left w:val="single" w:sz="4" w:space="0" w:color="auto"/>
              <w:bottom w:val="single" w:sz="4" w:space="0" w:color="auto"/>
              <w:right w:val="single" w:sz="4" w:space="0" w:color="auto"/>
            </w:tcBorders>
            <w:hideMark/>
          </w:tcPr>
          <w:p w14:paraId="73A69BAE" w14:textId="77777777" w:rsidR="00F84B70" w:rsidRDefault="00F84B70" w:rsidP="00377607">
            <w:pPr>
              <w:numPr>
                <w:ilvl w:val="0"/>
                <w:numId w:val="20"/>
              </w:numPr>
              <w:contextualSpacing/>
              <w:rPr>
                <w:sz w:val="14"/>
                <w:szCs w:val="16"/>
              </w:rPr>
            </w:pPr>
            <w:r>
              <w:rPr>
                <w:sz w:val="14"/>
                <w:szCs w:val="16"/>
              </w:rPr>
              <w:t>Pupils can use materials to support</w:t>
            </w:r>
          </w:p>
          <w:p w14:paraId="59AF693B" w14:textId="77777777" w:rsidR="00F84B70" w:rsidRDefault="00F84B70" w:rsidP="00FD006D">
            <w:pPr>
              <w:numPr>
                <w:ilvl w:val="0"/>
                <w:numId w:val="20"/>
              </w:numPr>
              <w:contextualSpacing/>
              <w:rPr>
                <w:sz w:val="14"/>
                <w:szCs w:val="16"/>
              </w:rPr>
            </w:pPr>
            <w:r>
              <w:rPr>
                <w:sz w:val="14"/>
                <w:szCs w:val="16"/>
              </w:rPr>
              <w:t>Add/sub</w:t>
            </w:r>
            <w:r w:rsidR="00FD006D">
              <w:rPr>
                <w:sz w:val="14"/>
                <w:szCs w:val="16"/>
              </w:rPr>
              <w:t>tract</w:t>
            </w:r>
            <w:r>
              <w:rPr>
                <w:sz w:val="14"/>
                <w:szCs w:val="16"/>
              </w:rPr>
              <w:t xml:space="preserve"> </w:t>
            </w:r>
            <w:r w:rsidR="00FD006D">
              <w:rPr>
                <w:sz w:val="14"/>
                <w:szCs w:val="16"/>
              </w:rPr>
              <w:t>numbers (e.g. dice, house number, telephone numbers)</w:t>
            </w:r>
          </w:p>
          <w:p w14:paraId="3964E290" w14:textId="77777777" w:rsidR="00B35630" w:rsidRDefault="00B35630" w:rsidP="00FD006D">
            <w:pPr>
              <w:numPr>
                <w:ilvl w:val="0"/>
                <w:numId w:val="20"/>
              </w:numPr>
              <w:contextualSpacing/>
              <w:rPr>
                <w:sz w:val="14"/>
                <w:szCs w:val="16"/>
              </w:rPr>
            </w:pPr>
            <w:r>
              <w:rPr>
                <w:sz w:val="14"/>
                <w:szCs w:val="16"/>
              </w:rPr>
              <w:t>Online games (e.g. Hit the Button)</w:t>
            </w:r>
          </w:p>
        </w:tc>
      </w:tr>
      <w:tr w:rsidR="00F84B70" w14:paraId="7B24849D" w14:textId="77777777" w:rsidTr="00377607">
        <w:trPr>
          <w:trHeight w:val="775"/>
        </w:trPr>
        <w:tc>
          <w:tcPr>
            <w:tcW w:w="1134" w:type="dxa"/>
            <w:tcBorders>
              <w:top w:val="single" w:sz="4" w:space="0" w:color="auto"/>
              <w:left w:val="single" w:sz="4" w:space="0" w:color="auto"/>
              <w:bottom w:val="single" w:sz="4" w:space="0" w:color="auto"/>
              <w:right w:val="single" w:sz="4" w:space="0" w:color="auto"/>
            </w:tcBorders>
            <w:hideMark/>
          </w:tcPr>
          <w:p w14:paraId="39884DE7" w14:textId="77777777" w:rsidR="00F84B70" w:rsidRDefault="00F84B70" w:rsidP="00377607">
            <w:pPr>
              <w:rPr>
                <w:sz w:val="14"/>
                <w:szCs w:val="16"/>
              </w:rPr>
            </w:pPr>
            <w:r>
              <w:rPr>
                <w:sz w:val="14"/>
                <w:szCs w:val="16"/>
              </w:rPr>
              <w:t>Multiplication</w:t>
            </w:r>
          </w:p>
        </w:tc>
        <w:tc>
          <w:tcPr>
            <w:tcW w:w="1555" w:type="dxa"/>
            <w:tcBorders>
              <w:top w:val="single" w:sz="4" w:space="0" w:color="auto"/>
              <w:left w:val="single" w:sz="4" w:space="0" w:color="auto"/>
              <w:bottom w:val="single" w:sz="4" w:space="0" w:color="auto"/>
              <w:right w:val="single" w:sz="4" w:space="0" w:color="auto"/>
            </w:tcBorders>
          </w:tcPr>
          <w:p w14:paraId="3D217C4C" w14:textId="77777777" w:rsidR="00377607" w:rsidRDefault="00377607" w:rsidP="00377607">
            <w:pPr>
              <w:rPr>
                <w:sz w:val="14"/>
                <w:szCs w:val="16"/>
              </w:rPr>
            </w:pPr>
            <w:r>
              <w:rPr>
                <w:sz w:val="14"/>
                <w:szCs w:val="16"/>
              </w:rPr>
              <w:t>Beginning to have an awareness - Counting in 2s,5s and 10s</w:t>
            </w:r>
          </w:p>
        </w:tc>
        <w:tc>
          <w:tcPr>
            <w:tcW w:w="1701" w:type="dxa"/>
            <w:tcBorders>
              <w:top w:val="single" w:sz="4" w:space="0" w:color="auto"/>
              <w:left w:val="single" w:sz="4" w:space="0" w:color="auto"/>
              <w:bottom w:val="single" w:sz="4" w:space="0" w:color="auto"/>
              <w:right w:val="single" w:sz="4" w:space="0" w:color="auto"/>
            </w:tcBorders>
          </w:tcPr>
          <w:p w14:paraId="48AA403B" w14:textId="77777777" w:rsidR="00F84B70" w:rsidRDefault="00DB7DCF" w:rsidP="00377607">
            <w:pPr>
              <w:rPr>
                <w:sz w:val="14"/>
                <w:szCs w:val="16"/>
              </w:rPr>
            </w:pPr>
            <w:r>
              <w:rPr>
                <w:sz w:val="14"/>
                <w:szCs w:val="16"/>
              </w:rPr>
              <w:t>1 digit x 1 digit</w:t>
            </w:r>
          </w:p>
          <w:p w14:paraId="466F025B" w14:textId="77777777" w:rsidR="002E439E" w:rsidRDefault="00DB7DCF" w:rsidP="00377607">
            <w:pPr>
              <w:rPr>
                <w:sz w:val="14"/>
                <w:szCs w:val="16"/>
              </w:rPr>
            </w:pPr>
            <w:r>
              <w:rPr>
                <w:sz w:val="14"/>
                <w:szCs w:val="16"/>
              </w:rPr>
              <w:t>X tables practise (2,</w:t>
            </w:r>
            <w:r w:rsidR="00946AAA">
              <w:rPr>
                <w:sz w:val="14"/>
                <w:szCs w:val="16"/>
              </w:rPr>
              <w:t xml:space="preserve"> </w:t>
            </w:r>
            <w:r>
              <w:rPr>
                <w:sz w:val="14"/>
                <w:szCs w:val="16"/>
              </w:rPr>
              <w:t>3,</w:t>
            </w:r>
            <w:r w:rsidR="00946AAA">
              <w:rPr>
                <w:sz w:val="14"/>
                <w:szCs w:val="16"/>
              </w:rPr>
              <w:t xml:space="preserve"> </w:t>
            </w:r>
            <w:r>
              <w:rPr>
                <w:sz w:val="14"/>
                <w:szCs w:val="16"/>
              </w:rPr>
              <w:t>4,</w:t>
            </w:r>
            <w:r w:rsidR="00946AAA">
              <w:rPr>
                <w:sz w:val="14"/>
                <w:szCs w:val="16"/>
              </w:rPr>
              <w:t xml:space="preserve"> </w:t>
            </w:r>
            <w:r>
              <w:rPr>
                <w:sz w:val="14"/>
                <w:szCs w:val="16"/>
              </w:rPr>
              <w:t>5 and 10</w:t>
            </w:r>
            <w:r w:rsidR="00946AAA">
              <w:rPr>
                <w:sz w:val="14"/>
                <w:szCs w:val="16"/>
              </w:rPr>
              <w:t xml:space="preserve"> </w:t>
            </w:r>
            <w:r>
              <w:rPr>
                <w:sz w:val="14"/>
                <w:szCs w:val="16"/>
              </w:rPr>
              <w:t xml:space="preserve">x tables) </w:t>
            </w:r>
          </w:p>
          <w:p w14:paraId="2BBA3E9E" w14:textId="77777777" w:rsidR="002E439E" w:rsidRDefault="002E439E" w:rsidP="00377607">
            <w:pPr>
              <w:rPr>
                <w:sz w:val="14"/>
                <w:szCs w:val="16"/>
              </w:rPr>
            </w:pPr>
            <w:r>
              <w:rPr>
                <w:sz w:val="14"/>
                <w:szCs w:val="16"/>
              </w:rPr>
              <w:t xml:space="preserve">1 digit x 2 digit through chimney sums. </w:t>
            </w:r>
          </w:p>
          <w:p w14:paraId="2300F9E8" w14:textId="77777777" w:rsidR="00DB7DCF" w:rsidRDefault="00DB7DCF" w:rsidP="00377607">
            <w:pPr>
              <w:rPr>
                <w:sz w:val="14"/>
                <w:szCs w:val="16"/>
              </w:rPr>
            </w:pPr>
          </w:p>
        </w:tc>
        <w:tc>
          <w:tcPr>
            <w:tcW w:w="2268" w:type="dxa"/>
            <w:tcBorders>
              <w:top w:val="single" w:sz="4" w:space="0" w:color="auto"/>
              <w:left w:val="single" w:sz="4" w:space="0" w:color="auto"/>
              <w:bottom w:val="single" w:sz="4" w:space="0" w:color="auto"/>
              <w:right w:val="single" w:sz="4" w:space="0" w:color="auto"/>
            </w:tcBorders>
            <w:hideMark/>
          </w:tcPr>
          <w:p w14:paraId="77801032" w14:textId="77777777" w:rsidR="00946AAA" w:rsidRDefault="00946AAA" w:rsidP="00377607">
            <w:pPr>
              <w:rPr>
                <w:sz w:val="14"/>
                <w:szCs w:val="16"/>
              </w:rPr>
            </w:pPr>
            <w:r>
              <w:rPr>
                <w:sz w:val="14"/>
                <w:szCs w:val="16"/>
              </w:rPr>
              <w:t>Practise times tables (2, 3, 4, 5, 10)</w:t>
            </w:r>
          </w:p>
          <w:p w14:paraId="06FA42FB" w14:textId="77777777" w:rsidR="00F84B70" w:rsidRDefault="00F84B70" w:rsidP="00377607">
            <w:pPr>
              <w:rPr>
                <w:sz w:val="14"/>
                <w:szCs w:val="16"/>
              </w:rPr>
            </w:pPr>
            <w:r>
              <w:rPr>
                <w:sz w:val="14"/>
                <w:szCs w:val="16"/>
              </w:rPr>
              <w:t>1 digit x 1 digit.</w:t>
            </w:r>
          </w:p>
          <w:p w14:paraId="49E8518D" w14:textId="77777777" w:rsidR="00F84B70" w:rsidRDefault="00F84B70" w:rsidP="00377607">
            <w:pPr>
              <w:rPr>
                <w:sz w:val="14"/>
                <w:szCs w:val="16"/>
              </w:rPr>
            </w:pPr>
            <w:r>
              <w:rPr>
                <w:sz w:val="14"/>
                <w:szCs w:val="16"/>
              </w:rPr>
              <w:t>1 digit x 2 digit</w:t>
            </w:r>
          </w:p>
        </w:tc>
        <w:tc>
          <w:tcPr>
            <w:tcW w:w="3690" w:type="dxa"/>
            <w:tcBorders>
              <w:top w:val="single" w:sz="4" w:space="0" w:color="auto"/>
              <w:left w:val="single" w:sz="4" w:space="0" w:color="auto"/>
              <w:bottom w:val="single" w:sz="4" w:space="0" w:color="auto"/>
              <w:right w:val="single" w:sz="4" w:space="0" w:color="auto"/>
            </w:tcBorders>
            <w:hideMark/>
          </w:tcPr>
          <w:p w14:paraId="708D7B2A" w14:textId="77777777" w:rsidR="00F84B70" w:rsidRDefault="00F84B70" w:rsidP="00377607">
            <w:pPr>
              <w:numPr>
                <w:ilvl w:val="0"/>
                <w:numId w:val="21"/>
              </w:numPr>
              <w:contextualSpacing/>
              <w:rPr>
                <w:sz w:val="14"/>
                <w:szCs w:val="16"/>
              </w:rPr>
            </w:pPr>
            <w:r>
              <w:rPr>
                <w:sz w:val="14"/>
                <w:szCs w:val="16"/>
              </w:rPr>
              <w:t>Lego  is a good way to practise multiplication</w:t>
            </w:r>
          </w:p>
          <w:p w14:paraId="7EBAFE81" w14:textId="77777777" w:rsidR="00F84B70" w:rsidRDefault="00F84B70" w:rsidP="00377607">
            <w:pPr>
              <w:numPr>
                <w:ilvl w:val="0"/>
                <w:numId w:val="21"/>
              </w:numPr>
              <w:contextualSpacing/>
              <w:rPr>
                <w:sz w:val="14"/>
                <w:szCs w:val="16"/>
              </w:rPr>
            </w:pPr>
            <w:r>
              <w:rPr>
                <w:sz w:val="14"/>
                <w:szCs w:val="16"/>
              </w:rPr>
              <w:t>Multiplication is used across most areas of numeracy. Practise recall of 1 -10 times tables.</w:t>
            </w:r>
          </w:p>
          <w:p w14:paraId="66C28BA1" w14:textId="77777777" w:rsidR="007433CF" w:rsidRDefault="007433CF" w:rsidP="00377607">
            <w:pPr>
              <w:numPr>
                <w:ilvl w:val="0"/>
                <w:numId w:val="21"/>
              </w:numPr>
              <w:contextualSpacing/>
              <w:rPr>
                <w:sz w:val="14"/>
                <w:szCs w:val="16"/>
              </w:rPr>
            </w:pPr>
            <w:r>
              <w:rPr>
                <w:sz w:val="14"/>
                <w:szCs w:val="16"/>
              </w:rPr>
              <w:t>Skip counting</w:t>
            </w:r>
          </w:p>
          <w:p w14:paraId="50738790" w14:textId="77777777" w:rsidR="00B35630" w:rsidRDefault="00B35630" w:rsidP="00377607">
            <w:pPr>
              <w:numPr>
                <w:ilvl w:val="0"/>
                <w:numId w:val="21"/>
              </w:numPr>
              <w:contextualSpacing/>
              <w:rPr>
                <w:sz w:val="14"/>
                <w:szCs w:val="16"/>
              </w:rPr>
            </w:pPr>
            <w:r>
              <w:rPr>
                <w:sz w:val="14"/>
                <w:szCs w:val="16"/>
              </w:rPr>
              <w:t>Online games (e.g. Hit the Button)</w:t>
            </w:r>
          </w:p>
        </w:tc>
      </w:tr>
      <w:tr w:rsidR="00F84B70" w14:paraId="30097A63"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43006B0E" w14:textId="77777777" w:rsidR="00F84B70" w:rsidRDefault="00F84B70" w:rsidP="00377607">
            <w:pPr>
              <w:rPr>
                <w:sz w:val="14"/>
                <w:szCs w:val="16"/>
              </w:rPr>
            </w:pPr>
            <w:r>
              <w:rPr>
                <w:sz w:val="14"/>
                <w:szCs w:val="16"/>
              </w:rPr>
              <w:t>Division</w:t>
            </w:r>
          </w:p>
        </w:tc>
        <w:tc>
          <w:tcPr>
            <w:tcW w:w="1555" w:type="dxa"/>
            <w:tcBorders>
              <w:top w:val="single" w:sz="4" w:space="0" w:color="auto"/>
              <w:left w:val="single" w:sz="4" w:space="0" w:color="auto"/>
              <w:bottom w:val="single" w:sz="4" w:space="0" w:color="auto"/>
              <w:right w:val="single" w:sz="4" w:space="0" w:color="auto"/>
            </w:tcBorders>
          </w:tcPr>
          <w:p w14:paraId="0217C0D8" w14:textId="77777777" w:rsidR="00F84B70" w:rsidRDefault="00377607" w:rsidP="00377607">
            <w:pPr>
              <w:rPr>
                <w:sz w:val="14"/>
                <w:szCs w:val="16"/>
              </w:rPr>
            </w:pPr>
            <w:r>
              <w:rPr>
                <w:sz w:val="14"/>
                <w:szCs w:val="16"/>
              </w:rPr>
              <w:t>Linked to fractions of amounts – sharing an amount equally between 2 or 4</w:t>
            </w:r>
          </w:p>
        </w:tc>
        <w:tc>
          <w:tcPr>
            <w:tcW w:w="1701" w:type="dxa"/>
            <w:tcBorders>
              <w:top w:val="single" w:sz="4" w:space="0" w:color="auto"/>
              <w:left w:val="single" w:sz="4" w:space="0" w:color="auto"/>
              <w:bottom w:val="single" w:sz="4" w:space="0" w:color="auto"/>
              <w:right w:val="single" w:sz="4" w:space="0" w:color="auto"/>
            </w:tcBorders>
          </w:tcPr>
          <w:p w14:paraId="644DE041" w14:textId="77777777" w:rsidR="00F84B70" w:rsidRDefault="00DB7DCF" w:rsidP="00377607">
            <w:pPr>
              <w:rPr>
                <w:sz w:val="14"/>
                <w:szCs w:val="16"/>
              </w:rPr>
            </w:pPr>
            <w:r>
              <w:rPr>
                <w:sz w:val="14"/>
                <w:szCs w:val="16"/>
              </w:rPr>
              <w:t>Sharing equal amounts</w:t>
            </w:r>
          </w:p>
          <w:p w14:paraId="1AA109E4" w14:textId="77777777" w:rsidR="00DB7DCF" w:rsidRDefault="00DB7DCF" w:rsidP="00377607">
            <w:pPr>
              <w:rPr>
                <w:sz w:val="14"/>
                <w:szCs w:val="16"/>
              </w:rPr>
            </w:pPr>
            <w:r>
              <w:rPr>
                <w:sz w:val="14"/>
                <w:szCs w:val="16"/>
              </w:rPr>
              <w:t xml:space="preserve">Linking x tables facts with division facts e.g. 2 x 4 = 8 so 8 </w:t>
            </w:r>
            <w:r w:rsidRPr="00946AAA">
              <w:rPr>
                <w:sz w:val="14"/>
                <w:szCs w:val="16"/>
              </w:rPr>
              <w:t>divided</w:t>
            </w:r>
            <w:r>
              <w:rPr>
                <w:sz w:val="14"/>
                <w:szCs w:val="16"/>
              </w:rPr>
              <w:t xml:space="preserve"> by 4 = 2</w:t>
            </w:r>
            <w:r w:rsidR="002E439E">
              <w:rPr>
                <w:sz w:val="14"/>
                <w:szCs w:val="16"/>
              </w:rPr>
              <w:t>.</w:t>
            </w:r>
          </w:p>
        </w:tc>
        <w:tc>
          <w:tcPr>
            <w:tcW w:w="2268" w:type="dxa"/>
            <w:tcBorders>
              <w:top w:val="single" w:sz="4" w:space="0" w:color="auto"/>
              <w:left w:val="single" w:sz="4" w:space="0" w:color="auto"/>
              <w:bottom w:val="single" w:sz="4" w:space="0" w:color="auto"/>
              <w:right w:val="single" w:sz="4" w:space="0" w:color="auto"/>
            </w:tcBorders>
          </w:tcPr>
          <w:p w14:paraId="2F052601" w14:textId="77777777" w:rsidR="00F84B70" w:rsidRDefault="00F84B70" w:rsidP="00377607">
            <w:pPr>
              <w:rPr>
                <w:sz w:val="14"/>
                <w:szCs w:val="16"/>
              </w:rPr>
            </w:pPr>
            <w:r>
              <w:rPr>
                <w:sz w:val="14"/>
                <w:szCs w:val="16"/>
              </w:rPr>
              <w:t>Sharing equal amounts</w:t>
            </w:r>
          </w:p>
          <w:p w14:paraId="738FB459" w14:textId="77777777" w:rsidR="00F84B70" w:rsidRDefault="00F84B70" w:rsidP="00377607">
            <w:pPr>
              <w:rPr>
                <w:sz w:val="14"/>
                <w:szCs w:val="16"/>
              </w:rPr>
            </w:pPr>
            <w:r>
              <w:rPr>
                <w:sz w:val="14"/>
                <w:szCs w:val="16"/>
              </w:rPr>
              <w:t>2 digit by 1 digit</w:t>
            </w:r>
          </w:p>
          <w:p w14:paraId="6B06BF2D" w14:textId="77777777" w:rsidR="00F84B70" w:rsidRDefault="00F84B70" w:rsidP="00377607">
            <w:pPr>
              <w:rPr>
                <w:sz w:val="14"/>
                <w:szCs w:val="16"/>
              </w:rPr>
            </w:pPr>
          </w:p>
        </w:tc>
        <w:tc>
          <w:tcPr>
            <w:tcW w:w="3690" w:type="dxa"/>
            <w:tcBorders>
              <w:top w:val="single" w:sz="4" w:space="0" w:color="auto"/>
              <w:left w:val="single" w:sz="4" w:space="0" w:color="auto"/>
              <w:bottom w:val="single" w:sz="4" w:space="0" w:color="auto"/>
              <w:right w:val="single" w:sz="4" w:space="0" w:color="auto"/>
            </w:tcBorders>
            <w:hideMark/>
          </w:tcPr>
          <w:p w14:paraId="7CE1237F" w14:textId="77777777" w:rsidR="00F84B70" w:rsidRDefault="00B35630" w:rsidP="00377607">
            <w:pPr>
              <w:numPr>
                <w:ilvl w:val="0"/>
                <w:numId w:val="22"/>
              </w:numPr>
              <w:contextualSpacing/>
              <w:rPr>
                <w:sz w:val="14"/>
                <w:szCs w:val="16"/>
              </w:rPr>
            </w:pPr>
            <w:r>
              <w:rPr>
                <w:sz w:val="14"/>
                <w:szCs w:val="16"/>
              </w:rPr>
              <w:t>Sharing items equally</w:t>
            </w:r>
            <w:r w:rsidR="00F84B70">
              <w:rPr>
                <w:sz w:val="14"/>
                <w:szCs w:val="16"/>
              </w:rPr>
              <w:t>.</w:t>
            </w:r>
          </w:p>
          <w:p w14:paraId="641BAC9B" w14:textId="77777777" w:rsidR="00F84B70" w:rsidRDefault="00F84B70" w:rsidP="00377607">
            <w:pPr>
              <w:numPr>
                <w:ilvl w:val="0"/>
                <w:numId w:val="22"/>
              </w:numPr>
              <w:contextualSpacing/>
              <w:rPr>
                <w:sz w:val="14"/>
                <w:szCs w:val="16"/>
              </w:rPr>
            </w:pPr>
            <w:r>
              <w:rPr>
                <w:sz w:val="14"/>
                <w:szCs w:val="16"/>
              </w:rPr>
              <w:t>Use the term sharing as this makes it easier.</w:t>
            </w:r>
          </w:p>
          <w:p w14:paraId="14B99EB0" w14:textId="77777777" w:rsidR="00F84B70" w:rsidRDefault="00F84B70" w:rsidP="00B35630">
            <w:pPr>
              <w:numPr>
                <w:ilvl w:val="0"/>
                <w:numId w:val="22"/>
              </w:numPr>
              <w:contextualSpacing/>
              <w:rPr>
                <w:sz w:val="14"/>
                <w:szCs w:val="16"/>
              </w:rPr>
            </w:pPr>
            <w:r>
              <w:rPr>
                <w:sz w:val="14"/>
                <w:szCs w:val="16"/>
              </w:rPr>
              <w:t>A variety of ways to do these sums</w:t>
            </w:r>
            <w:r w:rsidR="00B35630">
              <w:rPr>
                <w:sz w:val="14"/>
                <w:szCs w:val="16"/>
              </w:rPr>
              <w:t>.</w:t>
            </w:r>
            <w:r>
              <w:rPr>
                <w:sz w:val="14"/>
                <w:szCs w:val="16"/>
              </w:rPr>
              <w:t xml:space="preserve"> </w:t>
            </w:r>
          </w:p>
        </w:tc>
      </w:tr>
      <w:tr w:rsidR="00F84B70" w14:paraId="7F70944F" w14:textId="77777777" w:rsidTr="00377607">
        <w:trPr>
          <w:trHeight w:val="338"/>
        </w:trPr>
        <w:tc>
          <w:tcPr>
            <w:tcW w:w="1134" w:type="dxa"/>
            <w:tcBorders>
              <w:top w:val="single" w:sz="4" w:space="0" w:color="auto"/>
              <w:left w:val="single" w:sz="4" w:space="0" w:color="auto"/>
              <w:bottom w:val="single" w:sz="4" w:space="0" w:color="auto"/>
              <w:right w:val="single" w:sz="4" w:space="0" w:color="auto"/>
            </w:tcBorders>
            <w:hideMark/>
          </w:tcPr>
          <w:p w14:paraId="76A9077F" w14:textId="77777777" w:rsidR="00F84B70" w:rsidRDefault="00F84B70" w:rsidP="00377607">
            <w:pPr>
              <w:rPr>
                <w:sz w:val="14"/>
                <w:szCs w:val="16"/>
              </w:rPr>
            </w:pPr>
            <w:r>
              <w:rPr>
                <w:sz w:val="14"/>
                <w:szCs w:val="16"/>
              </w:rPr>
              <w:t>Length</w:t>
            </w:r>
          </w:p>
        </w:tc>
        <w:tc>
          <w:tcPr>
            <w:tcW w:w="1555" w:type="dxa"/>
            <w:tcBorders>
              <w:top w:val="single" w:sz="4" w:space="0" w:color="auto"/>
              <w:left w:val="single" w:sz="4" w:space="0" w:color="auto"/>
              <w:bottom w:val="single" w:sz="4" w:space="0" w:color="auto"/>
              <w:right w:val="single" w:sz="4" w:space="0" w:color="auto"/>
            </w:tcBorders>
          </w:tcPr>
          <w:p w14:paraId="4D9183AE" w14:textId="77777777" w:rsidR="00F84B70" w:rsidRDefault="00377607" w:rsidP="00377607">
            <w:pPr>
              <w:rPr>
                <w:sz w:val="14"/>
                <w:szCs w:val="16"/>
              </w:rPr>
            </w:pPr>
            <w:r>
              <w:rPr>
                <w:sz w:val="14"/>
                <w:szCs w:val="16"/>
              </w:rPr>
              <w:t xml:space="preserve">Estimate and measure length in metres </w:t>
            </w:r>
          </w:p>
          <w:p w14:paraId="62757D74" w14:textId="77777777" w:rsidR="00377607" w:rsidRDefault="00377607" w:rsidP="00377607">
            <w:pPr>
              <w:rPr>
                <w:sz w:val="14"/>
                <w:szCs w:val="16"/>
              </w:rPr>
            </w:pPr>
            <w:r>
              <w:rPr>
                <w:sz w:val="14"/>
                <w:szCs w:val="16"/>
              </w:rPr>
              <w:t>Comparison of length</w:t>
            </w:r>
          </w:p>
        </w:tc>
        <w:tc>
          <w:tcPr>
            <w:tcW w:w="1701" w:type="dxa"/>
            <w:tcBorders>
              <w:top w:val="single" w:sz="4" w:space="0" w:color="auto"/>
              <w:left w:val="single" w:sz="4" w:space="0" w:color="auto"/>
              <w:bottom w:val="single" w:sz="4" w:space="0" w:color="auto"/>
              <w:right w:val="single" w:sz="4" w:space="0" w:color="auto"/>
            </w:tcBorders>
          </w:tcPr>
          <w:p w14:paraId="505AC3C6" w14:textId="77777777" w:rsidR="00F84B70" w:rsidRDefault="00DB7DCF" w:rsidP="00377607">
            <w:pPr>
              <w:rPr>
                <w:sz w:val="14"/>
                <w:szCs w:val="16"/>
              </w:rPr>
            </w:pPr>
            <w:r w:rsidRPr="00DB7DCF">
              <w:rPr>
                <w:sz w:val="14"/>
                <w:szCs w:val="16"/>
              </w:rPr>
              <w:t>Measure in cm</w:t>
            </w:r>
          </w:p>
        </w:tc>
        <w:tc>
          <w:tcPr>
            <w:tcW w:w="2268" w:type="dxa"/>
            <w:tcBorders>
              <w:top w:val="single" w:sz="4" w:space="0" w:color="auto"/>
              <w:left w:val="single" w:sz="4" w:space="0" w:color="auto"/>
              <w:bottom w:val="single" w:sz="4" w:space="0" w:color="auto"/>
              <w:right w:val="single" w:sz="4" w:space="0" w:color="auto"/>
            </w:tcBorders>
            <w:hideMark/>
          </w:tcPr>
          <w:p w14:paraId="45156DB4" w14:textId="77777777" w:rsidR="00F84B70" w:rsidRDefault="00F84B70" w:rsidP="00377607">
            <w:pPr>
              <w:rPr>
                <w:sz w:val="14"/>
                <w:szCs w:val="16"/>
              </w:rPr>
            </w:pPr>
            <w:r>
              <w:rPr>
                <w:sz w:val="14"/>
                <w:szCs w:val="16"/>
              </w:rPr>
              <w:t>Measure in cm</w:t>
            </w:r>
          </w:p>
          <w:p w14:paraId="621E6602" w14:textId="77777777" w:rsidR="00F84B70" w:rsidRDefault="00F84B70" w:rsidP="00377607">
            <w:pPr>
              <w:rPr>
                <w:sz w:val="14"/>
                <w:szCs w:val="16"/>
              </w:rPr>
            </w:pPr>
            <w:r>
              <w:rPr>
                <w:sz w:val="14"/>
                <w:szCs w:val="16"/>
              </w:rPr>
              <w:t>Measure in m</w:t>
            </w:r>
          </w:p>
        </w:tc>
        <w:tc>
          <w:tcPr>
            <w:tcW w:w="3690" w:type="dxa"/>
            <w:tcBorders>
              <w:top w:val="single" w:sz="4" w:space="0" w:color="auto"/>
              <w:left w:val="single" w:sz="4" w:space="0" w:color="auto"/>
              <w:bottom w:val="single" w:sz="4" w:space="0" w:color="auto"/>
              <w:right w:val="single" w:sz="4" w:space="0" w:color="auto"/>
            </w:tcBorders>
            <w:hideMark/>
          </w:tcPr>
          <w:p w14:paraId="433C4FD7" w14:textId="77777777" w:rsidR="00F84B70" w:rsidRDefault="00F84B70" w:rsidP="00377607">
            <w:pPr>
              <w:numPr>
                <w:ilvl w:val="0"/>
                <w:numId w:val="23"/>
              </w:numPr>
              <w:contextualSpacing/>
              <w:rPr>
                <w:sz w:val="14"/>
                <w:szCs w:val="16"/>
              </w:rPr>
            </w:pPr>
            <w:r>
              <w:rPr>
                <w:sz w:val="14"/>
                <w:szCs w:val="16"/>
              </w:rPr>
              <w:t xml:space="preserve">Measure objects in the house. </w:t>
            </w:r>
          </w:p>
          <w:p w14:paraId="7BCFC145" w14:textId="77777777" w:rsidR="00F84B70" w:rsidRDefault="00F84B70" w:rsidP="00377607">
            <w:pPr>
              <w:numPr>
                <w:ilvl w:val="0"/>
                <w:numId w:val="23"/>
              </w:numPr>
              <w:contextualSpacing/>
              <w:rPr>
                <w:sz w:val="14"/>
                <w:szCs w:val="16"/>
              </w:rPr>
            </w:pPr>
            <w:r>
              <w:rPr>
                <w:sz w:val="14"/>
                <w:szCs w:val="16"/>
              </w:rPr>
              <w:t xml:space="preserve">Cut a length of string/wool/etc the length of a </w:t>
            </w:r>
            <w:r w:rsidR="00377607">
              <w:rPr>
                <w:sz w:val="14"/>
                <w:szCs w:val="16"/>
              </w:rPr>
              <w:t>metre.</w:t>
            </w:r>
          </w:p>
          <w:p w14:paraId="6C366FEC" w14:textId="77777777" w:rsidR="00B35630" w:rsidRDefault="00B35630" w:rsidP="00377607">
            <w:pPr>
              <w:numPr>
                <w:ilvl w:val="0"/>
                <w:numId w:val="23"/>
              </w:numPr>
              <w:contextualSpacing/>
              <w:rPr>
                <w:sz w:val="14"/>
                <w:szCs w:val="16"/>
              </w:rPr>
            </w:pPr>
            <w:r>
              <w:rPr>
                <w:sz w:val="14"/>
                <w:szCs w:val="16"/>
              </w:rPr>
              <w:t>Arranging items according to length</w:t>
            </w:r>
          </w:p>
        </w:tc>
      </w:tr>
      <w:tr w:rsidR="00377607" w14:paraId="4077B947" w14:textId="77777777" w:rsidTr="00377607">
        <w:trPr>
          <w:trHeight w:val="198"/>
        </w:trPr>
        <w:tc>
          <w:tcPr>
            <w:tcW w:w="1134" w:type="dxa"/>
            <w:tcBorders>
              <w:top w:val="single" w:sz="4" w:space="0" w:color="auto"/>
              <w:left w:val="single" w:sz="4" w:space="0" w:color="auto"/>
              <w:bottom w:val="single" w:sz="4" w:space="0" w:color="auto"/>
              <w:right w:val="single" w:sz="4" w:space="0" w:color="auto"/>
            </w:tcBorders>
          </w:tcPr>
          <w:p w14:paraId="1CF6AA57" w14:textId="77777777" w:rsidR="00377607" w:rsidRDefault="00377607" w:rsidP="00377607">
            <w:pPr>
              <w:rPr>
                <w:sz w:val="14"/>
                <w:szCs w:val="16"/>
              </w:rPr>
            </w:pPr>
            <w:r>
              <w:rPr>
                <w:sz w:val="14"/>
                <w:szCs w:val="16"/>
              </w:rPr>
              <w:t>Weight</w:t>
            </w:r>
          </w:p>
          <w:p w14:paraId="3DF18706" w14:textId="77777777" w:rsidR="00946AAA" w:rsidRDefault="00946AAA" w:rsidP="00377607">
            <w:pPr>
              <w:rPr>
                <w:sz w:val="14"/>
                <w:szCs w:val="16"/>
              </w:rPr>
            </w:pPr>
          </w:p>
        </w:tc>
        <w:tc>
          <w:tcPr>
            <w:tcW w:w="1555" w:type="dxa"/>
            <w:tcBorders>
              <w:top w:val="single" w:sz="4" w:space="0" w:color="auto"/>
              <w:left w:val="single" w:sz="4" w:space="0" w:color="auto"/>
              <w:bottom w:val="single" w:sz="4" w:space="0" w:color="auto"/>
              <w:right w:val="single" w:sz="4" w:space="0" w:color="auto"/>
            </w:tcBorders>
          </w:tcPr>
          <w:p w14:paraId="75D5CC97" w14:textId="77777777" w:rsidR="00377607" w:rsidRDefault="00377607" w:rsidP="00377607">
            <w:pPr>
              <w:rPr>
                <w:sz w:val="14"/>
                <w:szCs w:val="16"/>
              </w:rPr>
            </w:pPr>
            <w:r>
              <w:rPr>
                <w:sz w:val="14"/>
                <w:szCs w:val="16"/>
              </w:rPr>
              <w:t>Estimate  and measure weight in kgs</w:t>
            </w:r>
          </w:p>
          <w:p w14:paraId="2616ADC6" w14:textId="77777777" w:rsidR="00377607" w:rsidRDefault="00377607" w:rsidP="00377607">
            <w:pPr>
              <w:rPr>
                <w:sz w:val="14"/>
                <w:szCs w:val="16"/>
              </w:rPr>
            </w:pPr>
            <w:r>
              <w:rPr>
                <w:sz w:val="14"/>
                <w:szCs w:val="16"/>
              </w:rPr>
              <w:t>Comparison of weight</w:t>
            </w:r>
          </w:p>
        </w:tc>
        <w:tc>
          <w:tcPr>
            <w:tcW w:w="1701" w:type="dxa"/>
            <w:tcBorders>
              <w:top w:val="single" w:sz="4" w:space="0" w:color="auto"/>
              <w:left w:val="single" w:sz="4" w:space="0" w:color="auto"/>
              <w:bottom w:val="single" w:sz="4" w:space="0" w:color="auto"/>
              <w:right w:val="single" w:sz="4" w:space="0" w:color="auto"/>
            </w:tcBorders>
          </w:tcPr>
          <w:p w14:paraId="4F155494" w14:textId="77777777" w:rsidR="00377607" w:rsidRPr="00DB7DCF" w:rsidRDefault="00946AAA" w:rsidP="00377607">
            <w:pPr>
              <w:rPr>
                <w:sz w:val="14"/>
                <w:szCs w:val="16"/>
              </w:rPr>
            </w:pPr>
            <w:r>
              <w:rPr>
                <w:sz w:val="14"/>
                <w:szCs w:val="16"/>
              </w:rPr>
              <w:t>Due to be covered in term 4</w:t>
            </w:r>
          </w:p>
        </w:tc>
        <w:tc>
          <w:tcPr>
            <w:tcW w:w="2268" w:type="dxa"/>
            <w:tcBorders>
              <w:top w:val="single" w:sz="4" w:space="0" w:color="auto"/>
              <w:left w:val="single" w:sz="4" w:space="0" w:color="auto"/>
              <w:bottom w:val="single" w:sz="4" w:space="0" w:color="auto"/>
              <w:right w:val="single" w:sz="4" w:space="0" w:color="auto"/>
            </w:tcBorders>
          </w:tcPr>
          <w:p w14:paraId="005A8ED5" w14:textId="77777777" w:rsidR="00377607" w:rsidRDefault="00946AAA" w:rsidP="00377607">
            <w:pPr>
              <w:rPr>
                <w:sz w:val="14"/>
                <w:szCs w:val="16"/>
              </w:rPr>
            </w:pPr>
            <w:r>
              <w:rPr>
                <w:sz w:val="14"/>
                <w:szCs w:val="16"/>
              </w:rPr>
              <w:t>Due to be covered in term 4</w:t>
            </w:r>
          </w:p>
        </w:tc>
        <w:tc>
          <w:tcPr>
            <w:tcW w:w="3690" w:type="dxa"/>
            <w:tcBorders>
              <w:top w:val="single" w:sz="4" w:space="0" w:color="auto"/>
              <w:left w:val="single" w:sz="4" w:space="0" w:color="auto"/>
              <w:bottom w:val="single" w:sz="4" w:space="0" w:color="auto"/>
              <w:right w:val="single" w:sz="4" w:space="0" w:color="auto"/>
            </w:tcBorders>
          </w:tcPr>
          <w:p w14:paraId="2D26256C" w14:textId="77777777" w:rsidR="00377607" w:rsidRDefault="00377607" w:rsidP="00377607">
            <w:pPr>
              <w:numPr>
                <w:ilvl w:val="0"/>
                <w:numId w:val="23"/>
              </w:numPr>
              <w:contextualSpacing/>
              <w:rPr>
                <w:sz w:val="14"/>
                <w:szCs w:val="16"/>
              </w:rPr>
            </w:pPr>
            <w:r>
              <w:rPr>
                <w:sz w:val="14"/>
                <w:szCs w:val="16"/>
              </w:rPr>
              <w:t>Weigh objects in the house.</w:t>
            </w:r>
          </w:p>
          <w:p w14:paraId="2B7661E0" w14:textId="77777777" w:rsidR="00377607" w:rsidRDefault="00377607" w:rsidP="00377607">
            <w:pPr>
              <w:numPr>
                <w:ilvl w:val="0"/>
                <w:numId w:val="23"/>
              </w:numPr>
              <w:contextualSpacing/>
              <w:rPr>
                <w:sz w:val="14"/>
                <w:szCs w:val="16"/>
              </w:rPr>
            </w:pPr>
            <w:r>
              <w:rPr>
                <w:sz w:val="14"/>
                <w:szCs w:val="16"/>
              </w:rPr>
              <w:t>Baking/cooking</w:t>
            </w:r>
          </w:p>
          <w:p w14:paraId="779594BB" w14:textId="77777777" w:rsidR="00377607" w:rsidRDefault="00377607" w:rsidP="00377607">
            <w:pPr>
              <w:numPr>
                <w:ilvl w:val="0"/>
                <w:numId w:val="23"/>
              </w:numPr>
              <w:contextualSpacing/>
              <w:rPr>
                <w:sz w:val="14"/>
                <w:szCs w:val="16"/>
              </w:rPr>
            </w:pPr>
            <w:r>
              <w:rPr>
                <w:sz w:val="14"/>
                <w:szCs w:val="16"/>
              </w:rPr>
              <w:t>Looking at weights on food packaging</w:t>
            </w:r>
          </w:p>
        </w:tc>
      </w:tr>
      <w:tr w:rsidR="00946AAA" w14:paraId="5B178AEA" w14:textId="77777777" w:rsidTr="00377607">
        <w:trPr>
          <w:trHeight w:val="198"/>
        </w:trPr>
        <w:tc>
          <w:tcPr>
            <w:tcW w:w="1134" w:type="dxa"/>
            <w:tcBorders>
              <w:top w:val="single" w:sz="4" w:space="0" w:color="auto"/>
              <w:left w:val="single" w:sz="4" w:space="0" w:color="auto"/>
              <w:bottom w:val="single" w:sz="4" w:space="0" w:color="auto"/>
              <w:right w:val="single" w:sz="4" w:space="0" w:color="auto"/>
            </w:tcBorders>
          </w:tcPr>
          <w:p w14:paraId="4C0BAFA2" w14:textId="77777777" w:rsidR="00946AAA" w:rsidRDefault="00946AAA" w:rsidP="00377607">
            <w:pPr>
              <w:rPr>
                <w:sz w:val="14"/>
                <w:szCs w:val="16"/>
              </w:rPr>
            </w:pPr>
            <w:r>
              <w:rPr>
                <w:sz w:val="14"/>
                <w:szCs w:val="16"/>
              </w:rPr>
              <w:t>Volume/capacity</w:t>
            </w:r>
          </w:p>
          <w:p w14:paraId="775DC7B2" w14:textId="77777777" w:rsidR="00946AAA" w:rsidRDefault="00946AAA" w:rsidP="00377607">
            <w:pPr>
              <w:rPr>
                <w:sz w:val="14"/>
                <w:szCs w:val="16"/>
              </w:rPr>
            </w:pPr>
          </w:p>
          <w:p w14:paraId="63C2DC71" w14:textId="77777777" w:rsidR="00946AAA" w:rsidRDefault="00946AAA" w:rsidP="00377607">
            <w:pPr>
              <w:rPr>
                <w:sz w:val="14"/>
                <w:szCs w:val="16"/>
              </w:rPr>
            </w:pPr>
          </w:p>
        </w:tc>
        <w:tc>
          <w:tcPr>
            <w:tcW w:w="1555" w:type="dxa"/>
            <w:tcBorders>
              <w:top w:val="single" w:sz="4" w:space="0" w:color="auto"/>
              <w:left w:val="single" w:sz="4" w:space="0" w:color="auto"/>
              <w:bottom w:val="single" w:sz="4" w:space="0" w:color="auto"/>
              <w:right w:val="single" w:sz="4" w:space="0" w:color="auto"/>
            </w:tcBorders>
          </w:tcPr>
          <w:p w14:paraId="458FC0BA" w14:textId="77777777" w:rsidR="00946AAA" w:rsidRDefault="00946AAA"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14:paraId="36E18C11" w14:textId="77777777" w:rsidR="00946AAA" w:rsidRDefault="00946AAA" w:rsidP="00377607">
            <w:pPr>
              <w:rPr>
                <w:sz w:val="14"/>
                <w:szCs w:val="16"/>
              </w:rPr>
            </w:pPr>
            <w:r>
              <w:rPr>
                <w:sz w:val="14"/>
                <w:szCs w:val="16"/>
              </w:rPr>
              <w:t>Due to be covered in term 4</w:t>
            </w:r>
          </w:p>
        </w:tc>
        <w:tc>
          <w:tcPr>
            <w:tcW w:w="2268" w:type="dxa"/>
            <w:tcBorders>
              <w:top w:val="single" w:sz="4" w:space="0" w:color="auto"/>
              <w:left w:val="single" w:sz="4" w:space="0" w:color="auto"/>
              <w:bottom w:val="single" w:sz="4" w:space="0" w:color="auto"/>
              <w:right w:val="single" w:sz="4" w:space="0" w:color="auto"/>
            </w:tcBorders>
          </w:tcPr>
          <w:p w14:paraId="05C7429E" w14:textId="77777777" w:rsidR="00946AAA" w:rsidRDefault="00946AAA" w:rsidP="00377607">
            <w:pPr>
              <w:rPr>
                <w:sz w:val="14"/>
                <w:szCs w:val="16"/>
              </w:rPr>
            </w:pPr>
            <w:r>
              <w:rPr>
                <w:sz w:val="14"/>
                <w:szCs w:val="16"/>
              </w:rPr>
              <w:t>Due to be covered in term 4</w:t>
            </w:r>
          </w:p>
        </w:tc>
        <w:tc>
          <w:tcPr>
            <w:tcW w:w="3690" w:type="dxa"/>
            <w:tcBorders>
              <w:top w:val="single" w:sz="4" w:space="0" w:color="auto"/>
              <w:left w:val="single" w:sz="4" w:space="0" w:color="auto"/>
              <w:bottom w:val="single" w:sz="4" w:space="0" w:color="auto"/>
              <w:right w:val="single" w:sz="4" w:space="0" w:color="auto"/>
            </w:tcBorders>
          </w:tcPr>
          <w:p w14:paraId="48536417" w14:textId="77777777" w:rsidR="00946AAA" w:rsidRDefault="00B35630" w:rsidP="00377607">
            <w:pPr>
              <w:numPr>
                <w:ilvl w:val="0"/>
                <w:numId w:val="23"/>
              </w:numPr>
              <w:contextualSpacing/>
              <w:rPr>
                <w:sz w:val="14"/>
                <w:szCs w:val="16"/>
              </w:rPr>
            </w:pPr>
            <w:r>
              <w:rPr>
                <w:sz w:val="14"/>
                <w:szCs w:val="16"/>
              </w:rPr>
              <w:t>Water play with different containers</w:t>
            </w:r>
          </w:p>
          <w:p w14:paraId="4233A524" w14:textId="77777777" w:rsidR="00B35630" w:rsidRDefault="00B35630" w:rsidP="00377607">
            <w:pPr>
              <w:numPr>
                <w:ilvl w:val="0"/>
                <w:numId w:val="23"/>
              </w:numPr>
              <w:contextualSpacing/>
              <w:rPr>
                <w:sz w:val="14"/>
                <w:szCs w:val="16"/>
              </w:rPr>
            </w:pPr>
            <w:r>
              <w:rPr>
                <w:sz w:val="14"/>
                <w:szCs w:val="16"/>
              </w:rPr>
              <w:t>Look at packaging</w:t>
            </w:r>
          </w:p>
          <w:p w14:paraId="5253274D" w14:textId="77777777" w:rsidR="00B35630" w:rsidRDefault="00B35630" w:rsidP="00377607">
            <w:pPr>
              <w:numPr>
                <w:ilvl w:val="0"/>
                <w:numId w:val="23"/>
              </w:numPr>
              <w:contextualSpacing/>
              <w:rPr>
                <w:sz w:val="14"/>
                <w:szCs w:val="16"/>
              </w:rPr>
            </w:pPr>
            <w:r>
              <w:rPr>
                <w:sz w:val="14"/>
                <w:szCs w:val="16"/>
              </w:rPr>
              <w:t>Baking/cooking</w:t>
            </w:r>
          </w:p>
        </w:tc>
      </w:tr>
      <w:tr w:rsidR="00F84B70" w14:paraId="760A64B0"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313919F6" w14:textId="77777777" w:rsidR="00F84B70" w:rsidRDefault="00F84B70" w:rsidP="00377607">
            <w:pPr>
              <w:rPr>
                <w:sz w:val="14"/>
                <w:szCs w:val="16"/>
              </w:rPr>
            </w:pPr>
            <w:r>
              <w:rPr>
                <w:sz w:val="14"/>
                <w:szCs w:val="16"/>
              </w:rPr>
              <w:t>Fractions</w:t>
            </w:r>
          </w:p>
        </w:tc>
        <w:tc>
          <w:tcPr>
            <w:tcW w:w="1555" w:type="dxa"/>
            <w:tcBorders>
              <w:top w:val="single" w:sz="4" w:space="0" w:color="auto"/>
              <w:left w:val="single" w:sz="4" w:space="0" w:color="auto"/>
              <w:bottom w:val="single" w:sz="4" w:space="0" w:color="auto"/>
              <w:right w:val="single" w:sz="4" w:space="0" w:color="auto"/>
            </w:tcBorders>
          </w:tcPr>
          <w:p w14:paraId="76A5BBDE" w14:textId="77777777" w:rsidR="00F84B70" w:rsidRDefault="00377607" w:rsidP="00377607">
            <w:pPr>
              <w:rPr>
                <w:sz w:val="14"/>
                <w:szCs w:val="16"/>
              </w:rPr>
            </w:pPr>
            <w:r>
              <w:rPr>
                <w:sz w:val="14"/>
                <w:szCs w:val="16"/>
              </w:rPr>
              <w:t>Fractions of shapes</w:t>
            </w:r>
          </w:p>
          <w:p w14:paraId="4F253B1E" w14:textId="77777777" w:rsidR="00377607" w:rsidRDefault="00377607" w:rsidP="00377607">
            <w:pPr>
              <w:rPr>
                <w:sz w:val="14"/>
                <w:szCs w:val="16"/>
              </w:rPr>
            </w:pPr>
            <w:r>
              <w:rPr>
                <w:sz w:val="14"/>
                <w:szCs w:val="16"/>
              </w:rPr>
              <w:t xml:space="preserve">Fractions of amounts </w:t>
            </w:r>
          </w:p>
          <w:p w14:paraId="6259D752" w14:textId="77777777" w:rsidR="00377607" w:rsidRDefault="00377607" w:rsidP="00377607">
            <w:pPr>
              <w:rPr>
                <w:sz w:val="14"/>
                <w:szCs w:val="16"/>
              </w:rPr>
            </w:pPr>
            <w:r>
              <w:rPr>
                <w:sz w:val="14"/>
                <w:szCs w:val="16"/>
              </w:rPr>
              <w:t xml:space="preserve">Halves, quarters </w:t>
            </w:r>
          </w:p>
          <w:p w14:paraId="2BA6546F" w14:textId="77777777" w:rsidR="00377607" w:rsidRDefault="00377607" w:rsidP="00377607">
            <w:pPr>
              <w:rPr>
                <w:sz w:val="14"/>
                <w:szCs w:val="16"/>
              </w:rPr>
            </w:pPr>
            <w:r>
              <w:rPr>
                <w:sz w:val="14"/>
                <w:szCs w:val="16"/>
              </w:rPr>
              <w:t>Using concrete materials to find a fraction of an amount</w:t>
            </w:r>
          </w:p>
          <w:p w14:paraId="2701F287" w14:textId="77777777" w:rsidR="00F84B70" w:rsidRDefault="00F84B70" w:rsidP="00377607">
            <w:pPr>
              <w:rPr>
                <w:sz w:val="14"/>
                <w:szCs w:val="16"/>
              </w:rPr>
            </w:pPr>
          </w:p>
        </w:tc>
        <w:tc>
          <w:tcPr>
            <w:tcW w:w="1701" w:type="dxa"/>
            <w:tcBorders>
              <w:top w:val="single" w:sz="4" w:space="0" w:color="auto"/>
              <w:left w:val="single" w:sz="4" w:space="0" w:color="auto"/>
              <w:bottom w:val="single" w:sz="4" w:space="0" w:color="auto"/>
              <w:right w:val="single" w:sz="4" w:space="0" w:color="auto"/>
            </w:tcBorders>
          </w:tcPr>
          <w:p w14:paraId="10C1F478" w14:textId="77777777" w:rsidR="00F84B70" w:rsidRDefault="00DB7DCF" w:rsidP="00377607">
            <w:pPr>
              <w:rPr>
                <w:sz w:val="14"/>
                <w:szCs w:val="16"/>
              </w:rPr>
            </w:pPr>
            <w:r>
              <w:rPr>
                <w:sz w:val="14"/>
                <w:szCs w:val="16"/>
              </w:rPr>
              <w:t xml:space="preserve">Fractions of a shape. </w:t>
            </w:r>
          </w:p>
          <w:p w14:paraId="7BCC67BF" w14:textId="77777777" w:rsidR="00DB7DCF" w:rsidRDefault="00DB7DCF" w:rsidP="00377607">
            <w:pPr>
              <w:rPr>
                <w:sz w:val="14"/>
                <w:szCs w:val="16"/>
              </w:rPr>
            </w:pPr>
            <w:r>
              <w:rPr>
                <w:sz w:val="14"/>
                <w:szCs w:val="16"/>
              </w:rPr>
              <w:t>Fractions of an amount</w:t>
            </w:r>
          </w:p>
          <w:p w14:paraId="6BB50784" w14:textId="77777777" w:rsidR="002E439E" w:rsidRPr="002E439E" w:rsidRDefault="002E439E" w:rsidP="00377607">
            <w:pPr>
              <w:rPr>
                <w:sz w:val="14"/>
                <w:szCs w:val="16"/>
              </w:rPr>
            </w:pPr>
            <w:r w:rsidRPr="002E439E">
              <w:rPr>
                <w:sz w:val="14"/>
                <w:szCs w:val="16"/>
              </w:rPr>
              <w:t>Halves,  quarters, fifths</w:t>
            </w:r>
          </w:p>
          <w:p w14:paraId="1AEE39FB" w14:textId="77777777" w:rsidR="002E439E" w:rsidRDefault="002E439E" w:rsidP="00377607">
            <w:pPr>
              <w:rPr>
                <w:sz w:val="14"/>
                <w:szCs w:val="16"/>
              </w:rPr>
            </w:pPr>
            <w:r w:rsidRPr="002E439E">
              <w:rPr>
                <w:sz w:val="14"/>
                <w:szCs w:val="16"/>
              </w:rPr>
              <w:t>tenths</w:t>
            </w:r>
          </w:p>
          <w:p w14:paraId="403322BB" w14:textId="77777777" w:rsidR="00DB7DCF" w:rsidRDefault="00DB7DCF" w:rsidP="00377607">
            <w:pPr>
              <w:rPr>
                <w:sz w:val="14"/>
                <w:szCs w:val="16"/>
              </w:rPr>
            </w:pPr>
            <w:r>
              <w:rPr>
                <w:sz w:val="14"/>
                <w:szCs w:val="16"/>
              </w:rPr>
              <w:t>Simple equivalent fractions.</w:t>
            </w:r>
          </w:p>
        </w:tc>
        <w:tc>
          <w:tcPr>
            <w:tcW w:w="2268" w:type="dxa"/>
            <w:tcBorders>
              <w:top w:val="single" w:sz="4" w:space="0" w:color="auto"/>
              <w:left w:val="single" w:sz="4" w:space="0" w:color="auto"/>
              <w:bottom w:val="single" w:sz="4" w:space="0" w:color="auto"/>
              <w:right w:val="single" w:sz="4" w:space="0" w:color="auto"/>
            </w:tcBorders>
          </w:tcPr>
          <w:p w14:paraId="04C843E4" w14:textId="77777777" w:rsidR="00F84B70" w:rsidRDefault="00F84B70" w:rsidP="00377607">
            <w:pPr>
              <w:rPr>
                <w:sz w:val="14"/>
                <w:szCs w:val="16"/>
              </w:rPr>
            </w:pPr>
            <w:r>
              <w:rPr>
                <w:sz w:val="14"/>
                <w:szCs w:val="16"/>
              </w:rPr>
              <w:t>Fractions of a shape</w:t>
            </w:r>
          </w:p>
          <w:p w14:paraId="11E14125" w14:textId="77777777" w:rsidR="00F84B70" w:rsidRDefault="00F84B70" w:rsidP="00377607">
            <w:pPr>
              <w:rPr>
                <w:sz w:val="14"/>
                <w:szCs w:val="16"/>
              </w:rPr>
            </w:pPr>
            <w:r>
              <w:rPr>
                <w:sz w:val="14"/>
                <w:szCs w:val="16"/>
              </w:rPr>
              <w:t>Fractions of amounts</w:t>
            </w:r>
          </w:p>
          <w:p w14:paraId="098CEE94" w14:textId="77777777" w:rsidR="00F84B70" w:rsidRDefault="00F84B70" w:rsidP="00377607">
            <w:pPr>
              <w:rPr>
                <w:sz w:val="14"/>
                <w:szCs w:val="16"/>
              </w:rPr>
            </w:pPr>
            <w:r>
              <w:rPr>
                <w:sz w:val="14"/>
                <w:szCs w:val="16"/>
              </w:rPr>
              <w:t>Halves,  quarters, fifths</w:t>
            </w:r>
          </w:p>
          <w:p w14:paraId="7EA957D6" w14:textId="77777777" w:rsidR="00F84B70" w:rsidRDefault="00F84B70" w:rsidP="00377607">
            <w:pPr>
              <w:rPr>
                <w:sz w:val="14"/>
                <w:szCs w:val="16"/>
              </w:rPr>
            </w:pPr>
            <w:r>
              <w:rPr>
                <w:sz w:val="14"/>
                <w:szCs w:val="16"/>
              </w:rPr>
              <w:t>tenths</w:t>
            </w:r>
          </w:p>
          <w:p w14:paraId="419BB629" w14:textId="77777777" w:rsidR="00F84B70" w:rsidRDefault="00946AAA" w:rsidP="00377607">
            <w:pPr>
              <w:rPr>
                <w:sz w:val="14"/>
                <w:szCs w:val="16"/>
              </w:rPr>
            </w:pPr>
            <w:r>
              <w:rPr>
                <w:sz w:val="14"/>
                <w:szCs w:val="16"/>
              </w:rPr>
              <w:t>Simple equivalent fractions.</w:t>
            </w:r>
          </w:p>
        </w:tc>
        <w:tc>
          <w:tcPr>
            <w:tcW w:w="3690" w:type="dxa"/>
            <w:tcBorders>
              <w:top w:val="single" w:sz="4" w:space="0" w:color="auto"/>
              <w:left w:val="single" w:sz="4" w:space="0" w:color="auto"/>
              <w:bottom w:val="single" w:sz="4" w:space="0" w:color="auto"/>
              <w:right w:val="single" w:sz="4" w:space="0" w:color="auto"/>
            </w:tcBorders>
            <w:hideMark/>
          </w:tcPr>
          <w:p w14:paraId="0DA821D5" w14:textId="77777777" w:rsidR="00F84B70" w:rsidRDefault="00F84B70" w:rsidP="00377607">
            <w:pPr>
              <w:numPr>
                <w:ilvl w:val="0"/>
                <w:numId w:val="24"/>
              </w:numPr>
              <w:contextualSpacing/>
              <w:rPr>
                <w:sz w:val="14"/>
                <w:szCs w:val="16"/>
              </w:rPr>
            </w:pPr>
            <w:r>
              <w:rPr>
                <w:sz w:val="14"/>
                <w:szCs w:val="16"/>
              </w:rPr>
              <w:t>Baking/cooking</w:t>
            </w:r>
          </w:p>
          <w:p w14:paraId="0626A12E" w14:textId="77777777" w:rsidR="00F84B70" w:rsidRDefault="00F84B70" w:rsidP="00377607">
            <w:pPr>
              <w:numPr>
                <w:ilvl w:val="0"/>
                <w:numId w:val="24"/>
              </w:numPr>
              <w:contextualSpacing/>
              <w:rPr>
                <w:sz w:val="14"/>
                <w:szCs w:val="16"/>
              </w:rPr>
            </w:pPr>
            <w:r>
              <w:rPr>
                <w:sz w:val="14"/>
                <w:szCs w:val="16"/>
              </w:rPr>
              <w:t>Fraction</w:t>
            </w:r>
            <w:r w:rsidR="00B35630">
              <w:rPr>
                <w:sz w:val="14"/>
                <w:szCs w:val="16"/>
              </w:rPr>
              <w:t>s</w:t>
            </w:r>
            <w:r>
              <w:rPr>
                <w:sz w:val="14"/>
                <w:szCs w:val="16"/>
              </w:rPr>
              <w:t xml:space="preserve"> of money</w:t>
            </w:r>
          </w:p>
          <w:p w14:paraId="1302090D" w14:textId="77777777" w:rsidR="00F84B70" w:rsidRDefault="00F84B70" w:rsidP="00377607">
            <w:pPr>
              <w:numPr>
                <w:ilvl w:val="0"/>
                <w:numId w:val="24"/>
              </w:numPr>
              <w:contextualSpacing/>
              <w:rPr>
                <w:sz w:val="14"/>
                <w:szCs w:val="16"/>
              </w:rPr>
            </w:pPr>
            <w:r>
              <w:rPr>
                <w:sz w:val="14"/>
                <w:szCs w:val="16"/>
              </w:rPr>
              <w:t>Sales online</w:t>
            </w:r>
          </w:p>
          <w:p w14:paraId="5021F90F" w14:textId="77777777" w:rsidR="00F84B70" w:rsidRDefault="00F84B70" w:rsidP="00377607">
            <w:pPr>
              <w:numPr>
                <w:ilvl w:val="0"/>
                <w:numId w:val="24"/>
              </w:numPr>
              <w:contextualSpacing/>
              <w:rPr>
                <w:sz w:val="14"/>
                <w:szCs w:val="16"/>
              </w:rPr>
            </w:pPr>
            <w:r>
              <w:rPr>
                <w:sz w:val="14"/>
                <w:szCs w:val="16"/>
              </w:rPr>
              <w:t>Pizza</w:t>
            </w:r>
          </w:p>
          <w:p w14:paraId="425C9D46" w14:textId="77777777" w:rsidR="00F84B70" w:rsidRDefault="00F84B70" w:rsidP="00377607">
            <w:pPr>
              <w:numPr>
                <w:ilvl w:val="0"/>
                <w:numId w:val="24"/>
              </w:numPr>
              <w:contextualSpacing/>
              <w:rPr>
                <w:sz w:val="14"/>
                <w:szCs w:val="16"/>
              </w:rPr>
            </w:pPr>
            <w:r>
              <w:rPr>
                <w:sz w:val="14"/>
                <w:szCs w:val="16"/>
              </w:rPr>
              <w:t>Cake</w:t>
            </w:r>
          </w:p>
        </w:tc>
      </w:tr>
      <w:tr w:rsidR="00F84B70" w14:paraId="3D70BAC3"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07C5A11D" w14:textId="77777777" w:rsidR="00F84B70" w:rsidRDefault="00F84B70" w:rsidP="00377607">
            <w:pPr>
              <w:rPr>
                <w:sz w:val="14"/>
                <w:szCs w:val="16"/>
              </w:rPr>
            </w:pPr>
            <w:r>
              <w:rPr>
                <w:sz w:val="14"/>
                <w:szCs w:val="16"/>
              </w:rPr>
              <w:t>Angles and symmetry</w:t>
            </w:r>
          </w:p>
        </w:tc>
        <w:tc>
          <w:tcPr>
            <w:tcW w:w="1555" w:type="dxa"/>
            <w:tcBorders>
              <w:top w:val="single" w:sz="4" w:space="0" w:color="auto"/>
              <w:left w:val="single" w:sz="4" w:space="0" w:color="auto"/>
              <w:bottom w:val="single" w:sz="4" w:space="0" w:color="auto"/>
              <w:right w:val="single" w:sz="4" w:space="0" w:color="auto"/>
            </w:tcBorders>
          </w:tcPr>
          <w:p w14:paraId="43C27BAC" w14:textId="77777777" w:rsidR="00F84B70" w:rsidRDefault="00377607"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14:paraId="170F60C9" w14:textId="77777777" w:rsidR="00DB7DCF" w:rsidRPr="00DB7DCF" w:rsidRDefault="00DB7DCF" w:rsidP="00377607">
            <w:pPr>
              <w:rPr>
                <w:sz w:val="14"/>
                <w:szCs w:val="16"/>
              </w:rPr>
            </w:pPr>
            <w:r w:rsidRPr="00DB7DCF">
              <w:rPr>
                <w:sz w:val="14"/>
                <w:szCs w:val="16"/>
              </w:rPr>
              <w:t>Recognise right, obtuse, acute angles</w:t>
            </w:r>
          </w:p>
          <w:p w14:paraId="4400B6B1" w14:textId="77777777" w:rsidR="00F84B70" w:rsidRDefault="00DB7DCF" w:rsidP="00377607">
            <w:pPr>
              <w:rPr>
                <w:sz w:val="14"/>
                <w:szCs w:val="16"/>
              </w:rPr>
            </w:pPr>
            <w:r w:rsidRPr="00DB7DCF">
              <w:rPr>
                <w:sz w:val="14"/>
                <w:szCs w:val="16"/>
              </w:rPr>
              <w:t xml:space="preserve">Identify </w:t>
            </w:r>
            <w:r w:rsidR="002E439E">
              <w:rPr>
                <w:sz w:val="14"/>
                <w:szCs w:val="16"/>
              </w:rPr>
              <w:t xml:space="preserve">and create </w:t>
            </w:r>
            <w:r w:rsidRPr="00DB7DCF">
              <w:rPr>
                <w:sz w:val="14"/>
                <w:szCs w:val="16"/>
              </w:rPr>
              <w:t>symmetrical patterns</w:t>
            </w:r>
            <w:r w:rsidR="002E439E">
              <w:rPr>
                <w:sz w:val="14"/>
                <w:szCs w:val="16"/>
              </w:rPr>
              <w:t>.</w:t>
            </w:r>
          </w:p>
        </w:tc>
        <w:tc>
          <w:tcPr>
            <w:tcW w:w="2268" w:type="dxa"/>
            <w:tcBorders>
              <w:top w:val="single" w:sz="4" w:space="0" w:color="auto"/>
              <w:left w:val="single" w:sz="4" w:space="0" w:color="auto"/>
              <w:bottom w:val="single" w:sz="4" w:space="0" w:color="auto"/>
              <w:right w:val="single" w:sz="4" w:space="0" w:color="auto"/>
            </w:tcBorders>
            <w:hideMark/>
          </w:tcPr>
          <w:p w14:paraId="6A6D7C90" w14:textId="77777777" w:rsidR="00F84B70" w:rsidRDefault="00F84B70" w:rsidP="00377607">
            <w:pPr>
              <w:rPr>
                <w:sz w:val="14"/>
                <w:szCs w:val="16"/>
              </w:rPr>
            </w:pPr>
            <w:r>
              <w:rPr>
                <w:sz w:val="14"/>
                <w:szCs w:val="16"/>
              </w:rPr>
              <w:t>Recognise right, obtuse, acute angles</w:t>
            </w:r>
          </w:p>
          <w:p w14:paraId="05509F78" w14:textId="77777777" w:rsidR="00F84B70" w:rsidRDefault="00F84B70" w:rsidP="00377607">
            <w:pPr>
              <w:rPr>
                <w:sz w:val="14"/>
                <w:szCs w:val="16"/>
              </w:rPr>
            </w:pPr>
            <w:r>
              <w:rPr>
                <w:sz w:val="14"/>
                <w:szCs w:val="16"/>
              </w:rPr>
              <w:t>Identify symmetrical patterns</w:t>
            </w:r>
          </w:p>
          <w:p w14:paraId="01027B71" w14:textId="77777777" w:rsidR="00F84B70" w:rsidRDefault="00F84B70" w:rsidP="00377607">
            <w:pPr>
              <w:rPr>
                <w:sz w:val="14"/>
                <w:szCs w:val="16"/>
              </w:rPr>
            </w:pPr>
            <w:r>
              <w:rPr>
                <w:sz w:val="14"/>
                <w:szCs w:val="16"/>
              </w:rPr>
              <w:t>Complete number sequences</w:t>
            </w:r>
          </w:p>
        </w:tc>
        <w:tc>
          <w:tcPr>
            <w:tcW w:w="3690" w:type="dxa"/>
            <w:tcBorders>
              <w:top w:val="single" w:sz="4" w:space="0" w:color="auto"/>
              <w:left w:val="single" w:sz="4" w:space="0" w:color="auto"/>
              <w:bottom w:val="single" w:sz="4" w:space="0" w:color="auto"/>
              <w:right w:val="single" w:sz="4" w:space="0" w:color="auto"/>
            </w:tcBorders>
          </w:tcPr>
          <w:p w14:paraId="57463E0B" w14:textId="77777777" w:rsidR="00F84B70" w:rsidRDefault="002E439E" w:rsidP="00377607">
            <w:pPr>
              <w:numPr>
                <w:ilvl w:val="0"/>
                <w:numId w:val="25"/>
              </w:numPr>
              <w:contextualSpacing/>
              <w:rPr>
                <w:sz w:val="14"/>
                <w:szCs w:val="16"/>
              </w:rPr>
            </w:pPr>
            <w:r>
              <w:rPr>
                <w:sz w:val="14"/>
                <w:szCs w:val="16"/>
              </w:rPr>
              <w:t xml:space="preserve">Identify symmetry in your environment – go on a symmetry hunt in the garden/ house. </w:t>
            </w:r>
          </w:p>
          <w:p w14:paraId="3CC71B57" w14:textId="77777777" w:rsidR="002E439E" w:rsidRDefault="002E439E" w:rsidP="00B35630">
            <w:pPr>
              <w:ind w:left="720"/>
              <w:contextualSpacing/>
              <w:rPr>
                <w:sz w:val="14"/>
                <w:szCs w:val="16"/>
              </w:rPr>
            </w:pPr>
          </w:p>
        </w:tc>
      </w:tr>
      <w:tr w:rsidR="00F84B70" w14:paraId="55D3E963"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28B9A2BC" w14:textId="77777777" w:rsidR="00F84B70" w:rsidRDefault="00F84B70" w:rsidP="00377607">
            <w:pPr>
              <w:rPr>
                <w:sz w:val="14"/>
                <w:szCs w:val="16"/>
              </w:rPr>
            </w:pPr>
            <w:r>
              <w:rPr>
                <w:sz w:val="14"/>
                <w:szCs w:val="16"/>
              </w:rPr>
              <w:t>Area</w:t>
            </w:r>
          </w:p>
        </w:tc>
        <w:tc>
          <w:tcPr>
            <w:tcW w:w="1555" w:type="dxa"/>
            <w:tcBorders>
              <w:top w:val="single" w:sz="4" w:space="0" w:color="auto"/>
              <w:left w:val="single" w:sz="4" w:space="0" w:color="auto"/>
              <w:bottom w:val="single" w:sz="4" w:space="0" w:color="auto"/>
              <w:right w:val="single" w:sz="4" w:space="0" w:color="auto"/>
            </w:tcBorders>
          </w:tcPr>
          <w:p w14:paraId="74A4BC3E" w14:textId="77777777" w:rsidR="00F84B70" w:rsidRDefault="00946AAA" w:rsidP="00377607">
            <w:pPr>
              <w:rPr>
                <w:sz w:val="14"/>
                <w:szCs w:val="16"/>
              </w:rPr>
            </w:pPr>
            <w:r>
              <w:rPr>
                <w:sz w:val="14"/>
                <w:szCs w:val="16"/>
              </w:rPr>
              <w:t>N/A</w:t>
            </w:r>
          </w:p>
        </w:tc>
        <w:tc>
          <w:tcPr>
            <w:tcW w:w="1701" w:type="dxa"/>
            <w:tcBorders>
              <w:top w:val="single" w:sz="4" w:space="0" w:color="auto"/>
              <w:left w:val="single" w:sz="4" w:space="0" w:color="auto"/>
              <w:bottom w:val="single" w:sz="4" w:space="0" w:color="auto"/>
              <w:right w:val="single" w:sz="4" w:space="0" w:color="auto"/>
            </w:tcBorders>
          </w:tcPr>
          <w:p w14:paraId="6ED68E55" w14:textId="77777777" w:rsidR="00F84B70" w:rsidRDefault="00946AAA" w:rsidP="00377607">
            <w:pPr>
              <w:rPr>
                <w:sz w:val="14"/>
                <w:szCs w:val="16"/>
              </w:rPr>
            </w:pPr>
            <w:r>
              <w:rPr>
                <w:sz w:val="14"/>
                <w:szCs w:val="16"/>
              </w:rPr>
              <w:t xml:space="preserve">Due to be covered in </w:t>
            </w:r>
            <w:r w:rsidR="002E439E">
              <w:rPr>
                <w:sz w:val="14"/>
                <w:szCs w:val="16"/>
              </w:rPr>
              <w:t xml:space="preserve">term 4. </w:t>
            </w:r>
          </w:p>
        </w:tc>
        <w:tc>
          <w:tcPr>
            <w:tcW w:w="2268" w:type="dxa"/>
            <w:tcBorders>
              <w:top w:val="single" w:sz="4" w:space="0" w:color="auto"/>
              <w:left w:val="single" w:sz="4" w:space="0" w:color="auto"/>
              <w:bottom w:val="single" w:sz="4" w:space="0" w:color="auto"/>
              <w:right w:val="single" w:sz="4" w:space="0" w:color="auto"/>
            </w:tcBorders>
            <w:hideMark/>
          </w:tcPr>
          <w:p w14:paraId="381F3DCD" w14:textId="77777777" w:rsidR="00F84B70" w:rsidRDefault="00F84B70" w:rsidP="00377607">
            <w:pPr>
              <w:rPr>
                <w:sz w:val="14"/>
                <w:szCs w:val="16"/>
              </w:rPr>
            </w:pPr>
            <w:r>
              <w:rPr>
                <w:sz w:val="14"/>
                <w:szCs w:val="16"/>
              </w:rPr>
              <w:t>Measure rectangles and squares</w:t>
            </w:r>
          </w:p>
          <w:p w14:paraId="2192C31B" w14:textId="77777777" w:rsidR="00F84B70" w:rsidRDefault="00F84B70" w:rsidP="00377607">
            <w:pPr>
              <w:rPr>
                <w:sz w:val="14"/>
                <w:szCs w:val="16"/>
              </w:rPr>
            </w:pPr>
            <w:r>
              <w:rPr>
                <w:sz w:val="14"/>
                <w:szCs w:val="16"/>
              </w:rPr>
              <w:t>Multiply length x breadth</w:t>
            </w:r>
          </w:p>
        </w:tc>
        <w:tc>
          <w:tcPr>
            <w:tcW w:w="3690" w:type="dxa"/>
            <w:tcBorders>
              <w:top w:val="single" w:sz="4" w:space="0" w:color="auto"/>
              <w:left w:val="single" w:sz="4" w:space="0" w:color="auto"/>
              <w:bottom w:val="single" w:sz="4" w:space="0" w:color="auto"/>
              <w:right w:val="single" w:sz="4" w:space="0" w:color="auto"/>
            </w:tcBorders>
            <w:hideMark/>
          </w:tcPr>
          <w:p w14:paraId="1653B04A" w14:textId="77777777" w:rsidR="00F84B70" w:rsidRDefault="00F84B70" w:rsidP="00377607">
            <w:pPr>
              <w:numPr>
                <w:ilvl w:val="0"/>
                <w:numId w:val="26"/>
              </w:numPr>
              <w:contextualSpacing/>
              <w:rPr>
                <w:sz w:val="14"/>
                <w:szCs w:val="16"/>
              </w:rPr>
            </w:pPr>
            <w:r>
              <w:rPr>
                <w:sz w:val="14"/>
                <w:szCs w:val="16"/>
              </w:rPr>
              <w:t>Measure carpet/table space</w:t>
            </w:r>
          </w:p>
          <w:p w14:paraId="239EB351" w14:textId="77777777" w:rsidR="00F84B70" w:rsidRDefault="00F84B70" w:rsidP="00377607">
            <w:pPr>
              <w:numPr>
                <w:ilvl w:val="0"/>
                <w:numId w:val="26"/>
              </w:numPr>
              <w:contextualSpacing/>
              <w:rPr>
                <w:sz w:val="14"/>
                <w:szCs w:val="16"/>
              </w:rPr>
            </w:pPr>
            <w:r>
              <w:rPr>
                <w:sz w:val="14"/>
                <w:szCs w:val="16"/>
              </w:rPr>
              <w:t>Measure garden space</w:t>
            </w:r>
          </w:p>
          <w:p w14:paraId="1A51F941" w14:textId="77777777" w:rsidR="00F84B70" w:rsidRDefault="00F84B70" w:rsidP="00377607">
            <w:pPr>
              <w:ind w:left="720"/>
              <w:contextualSpacing/>
              <w:rPr>
                <w:sz w:val="14"/>
                <w:szCs w:val="16"/>
              </w:rPr>
            </w:pPr>
          </w:p>
        </w:tc>
      </w:tr>
      <w:tr w:rsidR="00021FC0" w14:paraId="609FF8AD" w14:textId="77777777" w:rsidTr="00377607">
        <w:tc>
          <w:tcPr>
            <w:tcW w:w="1134" w:type="dxa"/>
            <w:tcBorders>
              <w:top w:val="single" w:sz="4" w:space="0" w:color="auto"/>
              <w:left w:val="single" w:sz="4" w:space="0" w:color="auto"/>
              <w:bottom w:val="single" w:sz="4" w:space="0" w:color="auto"/>
              <w:right w:val="single" w:sz="4" w:space="0" w:color="auto"/>
            </w:tcBorders>
          </w:tcPr>
          <w:p w14:paraId="3DAD4C56" w14:textId="77777777" w:rsidR="00021FC0" w:rsidRDefault="00021FC0" w:rsidP="00377607">
            <w:pPr>
              <w:rPr>
                <w:sz w:val="14"/>
                <w:szCs w:val="16"/>
              </w:rPr>
            </w:pPr>
            <w:r>
              <w:rPr>
                <w:sz w:val="14"/>
                <w:szCs w:val="16"/>
              </w:rPr>
              <w:t xml:space="preserve">Money </w:t>
            </w:r>
          </w:p>
        </w:tc>
        <w:tc>
          <w:tcPr>
            <w:tcW w:w="1555" w:type="dxa"/>
            <w:tcBorders>
              <w:top w:val="single" w:sz="4" w:space="0" w:color="auto"/>
              <w:left w:val="single" w:sz="4" w:space="0" w:color="auto"/>
              <w:bottom w:val="single" w:sz="4" w:space="0" w:color="auto"/>
              <w:right w:val="single" w:sz="4" w:space="0" w:color="auto"/>
            </w:tcBorders>
          </w:tcPr>
          <w:p w14:paraId="3C56631F" w14:textId="77777777" w:rsidR="00021FC0" w:rsidRDefault="00377607" w:rsidP="00377607">
            <w:pPr>
              <w:rPr>
                <w:sz w:val="14"/>
                <w:szCs w:val="16"/>
              </w:rPr>
            </w:pPr>
            <w:r>
              <w:rPr>
                <w:sz w:val="14"/>
                <w:szCs w:val="16"/>
              </w:rPr>
              <w:t>Just starting</w:t>
            </w:r>
          </w:p>
          <w:p w14:paraId="59257AF8" w14:textId="77777777" w:rsidR="00377607" w:rsidRDefault="00377607" w:rsidP="00377607">
            <w:pPr>
              <w:rPr>
                <w:sz w:val="14"/>
                <w:szCs w:val="16"/>
              </w:rPr>
            </w:pPr>
            <w:r>
              <w:rPr>
                <w:sz w:val="14"/>
                <w:szCs w:val="16"/>
              </w:rPr>
              <w:t xml:space="preserve">Coin recognition </w:t>
            </w:r>
          </w:p>
          <w:p w14:paraId="0DEB6CB7" w14:textId="77777777" w:rsidR="00377607" w:rsidRDefault="00377607" w:rsidP="00377607">
            <w:pPr>
              <w:rPr>
                <w:sz w:val="14"/>
                <w:szCs w:val="16"/>
              </w:rPr>
            </w:pPr>
            <w:r>
              <w:rPr>
                <w:sz w:val="14"/>
                <w:szCs w:val="16"/>
              </w:rPr>
              <w:t>Writing amounts of money</w:t>
            </w:r>
          </w:p>
          <w:p w14:paraId="1BB65C2F" w14:textId="77777777" w:rsidR="00377607" w:rsidRDefault="00377607" w:rsidP="00377607">
            <w:pPr>
              <w:rPr>
                <w:sz w:val="14"/>
                <w:szCs w:val="16"/>
              </w:rPr>
            </w:pPr>
            <w:r>
              <w:rPr>
                <w:sz w:val="14"/>
                <w:szCs w:val="16"/>
              </w:rPr>
              <w:t>Making a value of an amount in different ways with coins.</w:t>
            </w:r>
          </w:p>
          <w:p w14:paraId="3DFB374A" w14:textId="77777777" w:rsidR="00377607" w:rsidRDefault="00377607" w:rsidP="00377607">
            <w:pPr>
              <w:rPr>
                <w:sz w:val="14"/>
                <w:szCs w:val="16"/>
              </w:rPr>
            </w:pPr>
            <w:r>
              <w:rPr>
                <w:sz w:val="14"/>
                <w:szCs w:val="16"/>
              </w:rPr>
              <w:t>Calculating the total of two items</w:t>
            </w:r>
          </w:p>
        </w:tc>
        <w:tc>
          <w:tcPr>
            <w:tcW w:w="1701" w:type="dxa"/>
            <w:tcBorders>
              <w:top w:val="single" w:sz="4" w:space="0" w:color="auto"/>
              <w:left w:val="single" w:sz="4" w:space="0" w:color="auto"/>
              <w:bottom w:val="single" w:sz="4" w:space="0" w:color="auto"/>
              <w:right w:val="single" w:sz="4" w:space="0" w:color="auto"/>
            </w:tcBorders>
          </w:tcPr>
          <w:p w14:paraId="6984DEE8" w14:textId="77777777" w:rsidR="00021FC0" w:rsidRDefault="0080550E" w:rsidP="00377607">
            <w:pPr>
              <w:rPr>
                <w:sz w:val="14"/>
                <w:szCs w:val="16"/>
              </w:rPr>
            </w:pPr>
            <w:r>
              <w:rPr>
                <w:sz w:val="14"/>
                <w:szCs w:val="16"/>
              </w:rPr>
              <w:t>Recognises all notes and coins to £50</w:t>
            </w:r>
          </w:p>
          <w:p w14:paraId="29685FFF" w14:textId="77777777" w:rsidR="0080550E" w:rsidRDefault="0080550E" w:rsidP="00377607">
            <w:pPr>
              <w:rPr>
                <w:sz w:val="14"/>
                <w:szCs w:val="16"/>
              </w:rPr>
            </w:pPr>
            <w:r>
              <w:rPr>
                <w:sz w:val="14"/>
                <w:szCs w:val="16"/>
              </w:rPr>
              <w:t xml:space="preserve">Make values in different ways using notes and coins. </w:t>
            </w:r>
          </w:p>
          <w:p w14:paraId="24377AD4" w14:textId="77777777" w:rsidR="0080550E" w:rsidRDefault="0080550E" w:rsidP="00377607">
            <w:pPr>
              <w:rPr>
                <w:sz w:val="14"/>
                <w:szCs w:val="16"/>
              </w:rPr>
            </w:pPr>
            <w:r>
              <w:rPr>
                <w:sz w:val="14"/>
                <w:szCs w:val="16"/>
              </w:rPr>
              <w:t xml:space="preserve">Calculate the total of two items to £1 </w:t>
            </w:r>
          </w:p>
          <w:p w14:paraId="7F6FCB89" w14:textId="77777777" w:rsidR="0080550E" w:rsidRDefault="0080550E" w:rsidP="00377607">
            <w:pPr>
              <w:rPr>
                <w:sz w:val="14"/>
                <w:szCs w:val="16"/>
              </w:rPr>
            </w:pPr>
            <w:r>
              <w:rPr>
                <w:sz w:val="14"/>
                <w:szCs w:val="16"/>
              </w:rPr>
              <w:t xml:space="preserve">Convert pence to pounds and pence. </w:t>
            </w:r>
          </w:p>
        </w:tc>
        <w:tc>
          <w:tcPr>
            <w:tcW w:w="2268" w:type="dxa"/>
            <w:tcBorders>
              <w:top w:val="single" w:sz="4" w:space="0" w:color="auto"/>
              <w:left w:val="single" w:sz="4" w:space="0" w:color="auto"/>
              <w:bottom w:val="single" w:sz="4" w:space="0" w:color="auto"/>
              <w:right w:val="single" w:sz="4" w:space="0" w:color="auto"/>
            </w:tcBorders>
          </w:tcPr>
          <w:p w14:paraId="7EE053A2" w14:textId="77777777" w:rsidR="00021FC0" w:rsidRDefault="00946AAA" w:rsidP="00377607">
            <w:pPr>
              <w:rPr>
                <w:sz w:val="14"/>
                <w:szCs w:val="16"/>
              </w:rPr>
            </w:pPr>
            <w:r>
              <w:rPr>
                <w:sz w:val="14"/>
                <w:szCs w:val="16"/>
              </w:rPr>
              <w:t>Due to be covered in term 4 by P4W</w:t>
            </w:r>
          </w:p>
        </w:tc>
        <w:tc>
          <w:tcPr>
            <w:tcW w:w="3690" w:type="dxa"/>
            <w:tcBorders>
              <w:top w:val="single" w:sz="4" w:space="0" w:color="auto"/>
              <w:left w:val="single" w:sz="4" w:space="0" w:color="auto"/>
              <w:bottom w:val="single" w:sz="4" w:space="0" w:color="auto"/>
              <w:right w:val="single" w:sz="4" w:space="0" w:color="auto"/>
            </w:tcBorders>
          </w:tcPr>
          <w:p w14:paraId="7EF55A45" w14:textId="77777777" w:rsidR="00021FC0" w:rsidRDefault="00377607" w:rsidP="00377607">
            <w:pPr>
              <w:numPr>
                <w:ilvl w:val="0"/>
                <w:numId w:val="26"/>
              </w:numPr>
              <w:contextualSpacing/>
              <w:rPr>
                <w:sz w:val="14"/>
                <w:szCs w:val="16"/>
              </w:rPr>
            </w:pPr>
            <w:r>
              <w:rPr>
                <w:sz w:val="14"/>
                <w:szCs w:val="16"/>
              </w:rPr>
              <w:t xml:space="preserve">Make up price lists for items of food in the house. </w:t>
            </w:r>
          </w:p>
          <w:p w14:paraId="259502FA" w14:textId="77777777" w:rsidR="00377607" w:rsidRDefault="00377607" w:rsidP="00377607">
            <w:pPr>
              <w:numPr>
                <w:ilvl w:val="0"/>
                <w:numId w:val="26"/>
              </w:numPr>
              <w:contextualSpacing/>
              <w:rPr>
                <w:sz w:val="14"/>
                <w:szCs w:val="16"/>
              </w:rPr>
            </w:pPr>
            <w:r>
              <w:rPr>
                <w:sz w:val="14"/>
                <w:szCs w:val="16"/>
              </w:rPr>
              <w:t>Role play at shops with real money</w:t>
            </w:r>
          </w:p>
        </w:tc>
      </w:tr>
      <w:tr w:rsidR="0080550E" w14:paraId="222F52A3" w14:textId="77777777" w:rsidTr="00377607">
        <w:tc>
          <w:tcPr>
            <w:tcW w:w="1134" w:type="dxa"/>
            <w:tcBorders>
              <w:top w:val="single" w:sz="4" w:space="0" w:color="auto"/>
              <w:left w:val="single" w:sz="4" w:space="0" w:color="auto"/>
              <w:bottom w:val="single" w:sz="4" w:space="0" w:color="auto"/>
              <w:right w:val="single" w:sz="4" w:space="0" w:color="auto"/>
            </w:tcBorders>
          </w:tcPr>
          <w:p w14:paraId="7413E61A" w14:textId="77777777" w:rsidR="0080550E" w:rsidRDefault="0080550E" w:rsidP="00377607">
            <w:pPr>
              <w:rPr>
                <w:sz w:val="14"/>
                <w:szCs w:val="16"/>
              </w:rPr>
            </w:pPr>
            <w:r>
              <w:rPr>
                <w:sz w:val="14"/>
                <w:szCs w:val="16"/>
              </w:rPr>
              <w:t>Information</w:t>
            </w:r>
          </w:p>
          <w:p w14:paraId="3A6F6ACF" w14:textId="77777777" w:rsidR="0080550E" w:rsidRDefault="0080550E" w:rsidP="00377607">
            <w:pPr>
              <w:rPr>
                <w:sz w:val="14"/>
                <w:szCs w:val="16"/>
              </w:rPr>
            </w:pPr>
            <w:r>
              <w:rPr>
                <w:sz w:val="14"/>
                <w:szCs w:val="16"/>
              </w:rPr>
              <w:t>Handling</w:t>
            </w:r>
          </w:p>
        </w:tc>
        <w:tc>
          <w:tcPr>
            <w:tcW w:w="1555" w:type="dxa"/>
            <w:tcBorders>
              <w:top w:val="single" w:sz="4" w:space="0" w:color="auto"/>
              <w:left w:val="single" w:sz="4" w:space="0" w:color="auto"/>
              <w:bottom w:val="single" w:sz="4" w:space="0" w:color="auto"/>
              <w:right w:val="single" w:sz="4" w:space="0" w:color="auto"/>
            </w:tcBorders>
          </w:tcPr>
          <w:p w14:paraId="5F61484F" w14:textId="77777777" w:rsidR="0080550E" w:rsidRDefault="00946AAA"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14:paraId="321FF8FC" w14:textId="77777777" w:rsidR="0080550E" w:rsidRDefault="0080550E" w:rsidP="00377607">
            <w:pPr>
              <w:rPr>
                <w:sz w:val="14"/>
                <w:szCs w:val="16"/>
              </w:rPr>
            </w:pPr>
            <w:r>
              <w:rPr>
                <w:sz w:val="14"/>
                <w:szCs w:val="16"/>
              </w:rPr>
              <w:t>Carry out a simple survey.</w:t>
            </w:r>
          </w:p>
          <w:p w14:paraId="0F9F9FCF" w14:textId="77777777" w:rsidR="0080550E" w:rsidRDefault="0080550E" w:rsidP="00377607">
            <w:pPr>
              <w:rPr>
                <w:sz w:val="14"/>
                <w:szCs w:val="16"/>
              </w:rPr>
            </w:pPr>
            <w:r>
              <w:rPr>
                <w:sz w:val="14"/>
                <w:szCs w:val="16"/>
              </w:rPr>
              <w:t xml:space="preserve">Record the results using tally marks. </w:t>
            </w:r>
          </w:p>
          <w:p w14:paraId="79C28DE1" w14:textId="77777777" w:rsidR="0080550E" w:rsidRDefault="0080550E" w:rsidP="00377607">
            <w:pPr>
              <w:rPr>
                <w:sz w:val="14"/>
                <w:szCs w:val="16"/>
              </w:rPr>
            </w:pPr>
            <w:r>
              <w:rPr>
                <w:sz w:val="14"/>
                <w:szCs w:val="16"/>
              </w:rPr>
              <w:t>Present and organise data</w:t>
            </w:r>
            <w:r w:rsidR="00E907D0">
              <w:rPr>
                <w:sz w:val="14"/>
                <w:szCs w:val="16"/>
              </w:rPr>
              <w:t xml:space="preserve"> using pictograms, bar charts, Carroll and V</w:t>
            </w:r>
            <w:r>
              <w:rPr>
                <w:sz w:val="14"/>
                <w:szCs w:val="16"/>
              </w:rPr>
              <w:t xml:space="preserve">enn diagrams. </w:t>
            </w:r>
          </w:p>
          <w:p w14:paraId="37C9EE18" w14:textId="77777777" w:rsidR="0080550E" w:rsidRDefault="0080550E" w:rsidP="00377607">
            <w:pPr>
              <w:rPr>
                <w:sz w:val="14"/>
                <w:szCs w:val="16"/>
              </w:rPr>
            </w:pPr>
            <w:r>
              <w:rPr>
                <w:sz w:val="14"/>
                <w:szCs w:val="16"/>
              </w:rPr>
              <w:t xml:space="preserve">Read information from </w:t>
            </w:r>
            <w:r w:rsidR="00E907D0">
              <w:rPr>
                <w:sz w:val="14"/>
                <w:szCs w:val="16"/>
              </w:rPr>
              <w:t>pictograms, bar charts, Carroll and V</w:t>
            </w:r>
            <w:r w:rsidRPr="0080550E">
              <w:rPr>
                <w:sz w:val="14"/>
                <w:szCs w:val="16"/>
              </w:rPr>
              <w:t xml:space="preserve">enn diagrams. </w:t>
            </w:r>
            <w:r>
              <w:rPr>
                <w:sz w:val="14"/>
                <w:szCs w:val="16"/>
              </w:rPr>
              <w:t xml:space="preserve"> </w:t>
            </w:r>
          </w:p>
        </w:tc>
        <w:tc>
          <w:tcPr>
            <w:tcW w:w="2268" w:type="dxa"/>
            <w:tcBorders>
              <w:top w:val="single" w:sz="4" w:space="0" w:color="auto"/>
              <w:left w:val="single" w:sz="4" w:space="0" w:color="auto"/>
              <w:bottom w:val="single" w:sz="4" w:space="0" w:color="auto"/>
              <w:right w:val="single" w:sz="4" w:space="0" w:color="auto"/>
            </w:tcBorders>
          </w:tcPr>
          <w:p w14:paraId="58BFE436" w14:textId="77777777" w:rsidR="0080550E" w:rsidRPr="0080550E" w:rsidRDefault="00946AAA" w:rsidP="00377607">
            <w:pPr>
              <w:rPr>
                <w:sz w:val="14"/>
                <w:szCs w:val="16"/>
              </w:rPr>
            </w:pPr>
            <w:r>
              <w:rPr>
                <w:sz w:val="14"/>
                <w:szCs w:val="16"/>
              </w:rPr>
              <w:t>Due to be covered in term 4 by P4W</w:t>
            </w:r>
          </w:p>
        </w:tc>
        <w:tc>
          <w:tcPr>
            <w:tcW w:w="3690" w:type="dxa"/>
            <w:tcBorders>
              <w:top w:val="single" w:sz="4" w:space="0" w:color="auto"/>
              <w:left w:val="single" w:sz="4" w:space="0" w:color="auto"/>
              <w:bottom w:val="single" w:sz="4" w:space="0" w:color="auto"/>
              <w:right w:val="single" w:sz="4" w:space="0" w:color="auto"/>
            </w:tcBorders>
          </w:tcPr>
          <w:p w14:paraId="54A2CF1F" w14:textId="77777777" w:rsidR="00377607" w:rsidRDefault="00377607" w:rsidP="00377607">
            <w:pPr>
              <w:numPr>
                <w:ilvl w:val="0"/>
                <w:numId w:val="26"/>
              </w:numPr>
              <w:contextualSpacing/>
              <w:rPr>
                <w:sz w:val="14"/>
                <w:szCs w:val="16"/>
              </w:rPr>
            </w:pPr>
            <w:r>
              <w:rPr>
                <w:sz w:val="14"/>
                <w:szCs w:val="16"/>
              </w:rPr>
              <w:t>Surveys of</w:t>
            </w:r>
            <w:r w:rsidR="00E907D0">
              <w:rPr>
                <w:sz w:val="14"/>
                <w:szCs w:val="16"/>
              </w:rPr>
              <w:t xml:space="preserve"> </w:t>
            </w:r>
            <w:r>
              <w:rPr>
                <w:sz w:val="14"/>
                <w:szCs w:val="16"/>
              </w:rPr>
              <w:t xml:space="preserve">traffic out the window, the family’s favourite sweets etc, </w:t>
            </w:r>
          </w:p>
          <w:p w14:paraId="04F0BA7F" w14:textId="77777777" w:rsidR="00E907D0" w:rsidRPr="00377607" w:rsidRDefault="00E907D0" w:rsidP="00377607">
            <w:pPr>
              <w:numPr>
                <w:ilvl w:val="0"/>
                <w:numId w:val="26"/>
              </w:numPr>
              <w:contextualSpacing/>
              <w:rPr>
                <w:sz w:val="14"/>
                <w:szCs w:val="16"/>
              </w:rPr>
            </w:pPr>
            <w:r>
              <w:rPr>
                <w:sz w:val="14"/>
                <w:szCs w:val="16"/>
              </w:rPr>
              <w:t>Family votes on favourite movies/ foods/songs etc and create a tally/bar graph/questionnaire</w:t>
            </w:r>
          </w:p>
        </w:tc>
      </w:tr>
      <w:tr w:rsidR="00F84B70" w14:paraId="3CCD07FD"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0C81E90C" w14:textId="77777777" w:rsidR="00F84B70" w:rsidRDefault="00F84B70" w:rsidP="00377607">
            <w:pPr>
              <w:rPr>
                <w:sz w:val="14"/>
                <w:szCs w:val="16"/>
              </w:rPr>
            </w:pPr>
            <w:r>
              <w:rPr>
                <w:sz w:val="14"/>
                <w:szCs w:val="16"/>
              </w:rPr>
              <w:t>Perimeter</w:t>
            </w:r>
          </w:p>
        </w:tc>
        <w:tc>
          <w:tcPr>
            <w:tcW w:w="1555" w:type="dxa"/>
            <w:tcBorders>
              <w:top w:val="single" w:sz="4" w:space="0" w:color="auto"/>
              <w:left w:val="single" w:sz="4" w:space="0" w:color="auto"/>
              <w:bottom w:val="single" w:sz="4" w:space="0" w:color="auto"/>
              <w:right w:val="single" w:sz="4" w:space="0" w:color="auto"/>
            </w:tcBorders>
          </w:tcPr>
          <w:p w14:paraId="6ED61CD1" w14:textId="77777777" w:rsidR="00F84B70" w:rsidRDefault="00946AAA"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14:paraId="271C6541" w14:textId="77777777" w:rsidR="00F84B70" w:rsidRDefault="002E439E" w:rsidP="00377607">
            <w:pPr>
              <w:rPr>
                <w:sz w:val="14"/>
                <w:szCs w:val="16"/>
              </w:rPr>
            </w:pPr>
            <w:r>
              <w:rPr>
                <w:sz w:val="14"/>
                <w:szCs w:val="16"/>
              </w:rPr>
              <w:t xml:space="preserve">Due to be covered in term 4. </w:t>
            </w:r>
          </w:p>
        </w:tc>
        <w:tc>
          <w:tcPr>
            <w:tcW w:w="2268" w:type="dxa"/>
            <w:tcBorders>
              <w:top w:val="single" w:sz="4" w:space="0" w:color="auto"/>
              <w:left w:val="single" w:sz="4" w:space="0" w:color="auto"/>
              <w:bottom w:val="single" w:sz="4" w:space="0" w:color="auto"/>
              <w:right w:val="single" w:sz="4" w:space="0" w:color="auto"/>
            </w:tcBorders>
            <w:hideMark/>
          </w:tcPr>
          <w:p w14:paraId="076534AD" w14:textId="77777777" w:rsidR="00F84B70" w:rsidRDefault="00F84B70" w:rsidP="00377607">
            <w:pPr>
              <w:rPr>
                <w:sz w:val="14"/>
                <w:szCs w:val="16"/>
              </w:rPr>
            </w:pPr>
            <w:r>
              <w:rPr>
                <w:sz w:val="14"/>
                <w:szCs w:val="16"/>
              </w:rPr>
              <w:t>Measure in cm  of standard shapes</w:t>
            </w:r>
          </w:p>
        </w:tc>
        <w:tc>
          <w:tcPr>
            <w:tcW w:w="3690" w:type="dxa"/>
            <w:tcBorders>
              <w:top w:val="single" w:sz="4" w:space="0" w:color="auto"/>
              <w:left w:val="single" w:sz="4" w:space="0" w:color="auto"/>
              <w:bottom w:val="single" w:sz="4" w:space="0" w:color="auto"/>
              <w:right w:val="single" w:sz="4" w:space="0" w:color="auto"/>
            </w:tcBorders>
          </w:tcPr>
          <w:p w14:paraId="50A27DF4" w14:textId="77777777" w:rsidR="00F84B70" w:rsidRDefault="00F84B70" w:rsidP="00377607">
            <w:pPr>
              <w:numPr>
                <w:ilvl w:val="0"/>
                <w:numId w:val="27"/>
              </w:numPr>
              <w:contextualSpacing/>
              <w:rPr>
                <w:sz w:val="14"/>
                <w:szCs w:val="16"/>
              </w:rPr>
            </w:pPr>
            <w:r>
              <w:rPr>
                <w:sz w:val="14"/>
                <w:szCs w:val="16"/>
              </w:rPr>
              <w:t>Use with area</w:t>
            </w:r>
          </w:p>
          <w:p w14:paraId="04C6E0D2" w14:textId="77777777" w:rsidR="00F84B70" w:rsidRDefault="00F84B70" w:rsidP="00377607">
            <w:pPr>
              <w:numPr>
                <w:ilvl w:val="0"/>
                <w:numId w:val="27"/>
              </w:numPr>
              <w:contextualSpacing/>
              <w:rPr>
                <w:sz w:val="14"/>
                <w:szCs w:val="16"/>
              </w:rPr>
            </w:pPr>
            <w:r>
              <w:rPr>
                <w:sz w:val="14"/>
                <w:szCs w:val="16"/>
              </w:rPr>
              <w:t>Measure length and breadth of garden, carpet, room, etc.</w:t>
            </w:r>
          </w:p>
          <w:p w14:paraId="5CAB9056" w14:textId="77777777" w:rsidR="00F84B70" w:rsidRDefault="00F84B70" w:rsidP="00377607">
            <w:pPr>
              <w:ind w:left="360"/>
              <w:rPr>
                <w:sz w:val="14"/>
                <w:szCs w:val="16"/>
              </w:rPr>
            </w:pPr>
          </w:p>
        </w:tc>
      </w:tr>
      <w:tr w:rsidR="00F84B70" w14:paraId="18E5F08B"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20B83919" w14:textId="77777777" w:rsidR="00F84B70" w:rsidRDefault="00F84B70" w:rsidP="00377607">
            <w:pPr>
              <w:rPr>
                <w:sz w:val="14"/>
                <w:szCs w:val="16"/>
              </w:rPr>
            </w:pPr>
            <w:r>
              <w:rPr>
                <w:sz w:val="14"/>
                <w:szCs w:val="16"/>
              </w:rPr>
              <w:t>Time</w:t>
            </w:r>
          </w:p>
        </w:tc>
        <w:tc>
          <w:tcPr>
            <w:tcW w:w="1555" w:type="dxa"/>
            <w:tcBorders>
              <w:top w:val="single" w:sz="4" w:space="0" w:color="auto"/>
              <w:left w:val="single" w:sz="4" w:space="0" w:color="auto"/>
              <w:bottom w:val="single" w:sz="4" w:space="0" w:color="auto"/>
              <w:right w:val="single" w:sz="4" w:space="0" w:color="auto"/>
            </w:tcBorders>
          </w:tcPr>
          <w:p w14:paraId="567332CC" w14:textId="77777777" w:rsidR="00F84B70" w:rsidRDefault="00377607" w:rsidP="00377607">
            <w:pPr>
              <w:rPr>
                <w:sz w:val="14"/>
                <w:szCs w:val="16"/>
              </w:rPr>
            </w:pPr>
            <w:r>
              <w:rPr>
                <w:sz w:val="14"/>
                <w:szCs w:val="16"/>
              </w:rPr>
              <w:t>Months and seasons</w:t>
            </w:r>
            <w:r w:rsidR="00946AAA">
              <w:rPr>
                <w:sz w:val="14"/>
                <w:szCs w:val="16"/>
              </w:rPr>
              <w:t xml:space="preserve"> </w:t>
            </w:r>
            <w:r>
              <w:rPr>
                <w:sz w:val="14"/>
                <w:szCs w:val="16"/>
              </w:rPr>
              <w:t>of a year.</w:t>
            </w:r>
          </w:p>
          <w:p w14:paraId="1C70973A" w14:textId="77777777" w:rsidR="00377607" w:rsidRDefault="00377607" w:rsidP="00377607">
            <w:pPr>
              <w:rPr>
                <w:sz w:val="14"/>
                <w:szCs w:val="16"/>
              </w:rPr>
            </w:pPr>
            <w:r>
              <w:rPr>
                <w:sz w:val="14"/>
                <w:szCs w:val="16"/>
              </w:rPr>
              <w:t>Using calendars – monthly, weekly etc</w:t>
            </w:r>
          </w:p>
          <w:p w14:paraId="26663AC1" w14:textId="77777777" w:rsidR="00377607" w:rsidRDefault="00377607" w:rsidP="00377607">
            <w:pPr>
              <w:rPr>
                <w:sz w:val="14"/>
                <w:szCs w:val="16"/>
              </w:rPr>
            </w:pPr>
            <w:r>
              <w:rPr>
                <w:sz w:val="14"/>
                <w:szCs w:val="16"/>
              </w:rPr>
              <w:t>Am and pm</w:t>
            </w:r>
          </w:p>
          <w:p w14:paraId="3AE8B7CF" w14:textId="77777777" w:rsidR="00377607" w:rsidRDefault="00377607" w:rsidP="00377607">
            <w:pPr>
              <w:rPr>
                <w:sz w:val="14"/>
                <w:szCs w:val="16"/>
              </w:rPr>
            </w:pPr>
            <w:r>
              <w:rPr>
                <w:sz w:val="14"/>
                <w:szCs w:val="16"/>
              </w:rPr>
              <w:t>Sequence events in a day.</w:t>
            </w:r>
          </w:p>
          <w:p w14:paraId="0CE054CC" w14:textId="77777777" w:rsidR="00377607" w:rsidRDefault="00377607" w:rsidP="00377607">
            <w:pPr>
              <w:rPr>
                <w:sz w:val="14"/>
                <w:szCs w:val="16"/>
              </w:rPr>
            </w:pPr>
            <w:r>
              <w:rPr>
                <w:sz w:val="14"/>
                <w:szCs w:val="16"/>
              </w:rPr>
              <w:t>O’clock, half past, quarter past - analogue</w:t>
            </w:r>
          </w:p>
          <w:p w14:paraId="1521CC5C" w14:textId="77777777" w:rsidR="00377607" w:rsidRDefault="00377607" w:rsidP="00377607">
            <w:pPr>
              <w:rPr>
                <w:sz w:val="14"/>
                <w:szCs w:val="16"/>
              </w:rPr>
            </w:pPr>
          </w:p>
        </w:tc>
        <w:tc>
          <w:tcPr>
            <w:tcW w:w="1701" w:type="dxa"/>
            <w:tcBorders>
              <w:top w:val="single" w:sz="4" w:space="0" w:color="auto"/>
              <w:left w:val="single" w:sz="4" w:space="0" w:color="auto"/>
              <w:bottom w:val="single" w:sz="4" w:space="0" w:color="auto"/>
              <w:right w:val="single" w:sz="4" w:space="0" w:color="auto"/>
            </w:tcBorders>
          </w:tcPr>
          <w:p w14:paraId="4CA9AC61" w14:textId="77777777" w:rsidR="00F84B70" w:rsidRDefault="00DB7DCF" w:rsidP="00377607">
            <w:pPr>
              <w:rPr>
                <w:sz w:val="14"/>
                <w:szCs w:val="16"/>
              </w:rPr>
            </w:pPr>
            <w:r>
              <w:rPr>
                <w:sz w:val="14"/>
                <w:szCs w:val="16"/>
              </w:rPr>
              <w:t xml:space="preserve">Read simple timetables </w:t>
            </w:r>
          </w:p>
          <w:p w14:paraId="2446DF9B" w14:textId="77777777" w:rsidR="00DB7DCF" w:rsidRDefault="002E439E" w:rsidP="00377607">
            <w:pPr>
              <w:rPr>
                <w:sz w:val="14"/>
                <w:szCs w:val="16"/>
              </w:rPr>
            </w:pPr>
            <w:r>
              <w:rPr>
                <w:sz w:val="14"/>
                <w:szCs w:val="16"/>
              </w:rPr>
              <w:t>Calendars</w:t>
            </w:r>
            <w:r w:rsidR="00DB7DCF">
              <w:rPr>
                <w:sz w:val="14"/>
                <w:szCs w:val="16"/>
              </w:rPr>
              <w:t xml:space="preserve"> </w:t>
            </w:r>
          </w:p>
          <w:p w14:paraId="4DFCF308" w14:textId="77777777" w:rsidR="00DB7DCF" w:rsidRDefault="00DB7DCF" w:rsidP="00377607">
            <w:pPr>
              <w:rPr>
                <w:sz w:val="14"/>
                <w:szCs w:val="16"/>
              </w:rPr>
            </w:pPr>
            <w:r>
              <w:rPr>
                <w:sz w:val="14"/>
                <w:szCs w:val="16"/>
              </w:rPr>
              <w:t>O’clock/ half past/ quarter past</w:t>
            </w:r>
          </w:p>
          <w:p w14:paraId="7C045CCF" w14:textId="77777777" w:rsidR="002E439E" w:rsidRDefault="002E439E" w:rsidP="00377607">
            <w:pPr>
              <w:rPr>
                <w:sz w:val="14"/>
                <w:szCs w:val="16"/>
              </w:rPr>
            </w:pPr>
            <w:r>
              <w:rPr>
                <w:sz w:val="14"/>
                <w:szCs w:val="16"/>
              </w:rPr>
              <w:t>Time events</w:t>
            </w:r>
          </w:p>
          <w:p w14:paraId="4E696869" w14:textId="77777777" w:rsidR="002E439E" w:rsidRDefault="002E439E" w:rsidP="00377607">
            <w:pPr>
              <w:rPr>
                <w:sz w:val="14"/>
                <w:szCs w:val="16"/>
              </w:rPr>
            </w:pPr>
            <w:r>
              <w:rPr>
                <w:sz w:val="14"/>
                <w:szCs w:val="16"/>
              </w:rPr>
              <w:t xml:space="preserve">Order months in relation to the Seasons of a year. </w:t>
            </w:r>
          </w:p>
        </w:tc>
        <w:tc>
          <w:tcPr>
            <w:tcW w:w="2268" w:type="dxa"/>
            <w:tcBorders>
              <w:top w:val="single" w:sz="4" w:space="0" w:color="auto"/>
              <w:left w:val="single" w:sz="4" w:space="0" w:color="auto"/>
              <w:bottom w:val="single" w:sz="4" w:space="0" w:color="auto"/>
              <w:right w:val="single" w:sz="4" w:space="0" w:color="auto"/>
            </w:tcBorders>
          </w:tcPr>
          <w:p w14:paraId="3CD75DAF" w14:textId="77777777" w:rsidR="00F84B70" w:rsidRDefault="00F84B70" w:rsidP="00377607">
            <w:pPr>
              <w:rPr>
                <w:sz w:val="14"/>
                <w:szCs w:val="16"/>
              </w:rPr>
            </w:pPr>
            <w:r>
              <w:rPr>
                <w:sz w:val="14"/>
                <w:szCs w:val="16"/>
              </w:rPr>
              <w:t>Half past/quarter to/ quarter past</w:t>
            </w:r>
          </w:p>
          <w:p w14:paraId="2D31DEBD" w14:textId="77777777" w:rsidR="00F84B70" w:rsidRDefault="00F84B70" w:rsidP="00377607">
            <w:pPr>
              <w:rPr>
                <w:sz w:val="14"/>
                <w:szCs w:val="16"/>
              </w:rPr>
            </w:pPr>
            <w:r>
              <w:rPr>
                <w:sz w:val="14"/>
                <w:szCs w:val="16"/>
              </w:rPr>
              <w:t>5 minute intervals</w:t>
            </w:r>
          </w:p>
          <w:p w14:paraId="6D3ABC2B" w14:textId="77777777" w:rsidR="00F84B70" w:rsidRDefault="00F84B70" w:rsidP="00377607">
            <w:pPr>
              <w:rPr>
                <w:sz w:val="14"/>
                <w:szCs w:val="16"/>
              </w:rPr>
            </w:pPr>
            <w:r>
              <w:rPr>
                <w:sz w:val="14"/>
                <w:szCs w:val="16"/>
              </w:rPr>
              <w:t>Time events</w:t>
            </w:r>
          </w:p>
          <w:p w14:paraId="0151B0B7" w14:textId="77777777" w:rsidR="00F84B70" w:rsidRDefault="00F84B70" w:rsidP="00377607">
            <w:pPr>
              <w:rPr>
                <w:sz w:val="14"/>
                <w:szCs w:val="16"/>
              </w:rPr>
            </w:pPr>
            <w:r>
              <w:rPr>
                <w:sz w:val="14"/>
                <w:szCs w:val="16"/>
              </w:rPr>
              <w:t>Read simple timetables</w:t>
            </w:r>
          </w:p>
          <w:p w14:paraId="35F50FF5" w14:textId="77777777" w:rsidR="00F84B70" w:rsidRDefault="00F84B70" w:rsidP="00377607">
            <w:pPr>
              <w:rPr>
                <w:sz w:val="14"/>
                <w:szCs w:val="16"/>
              </w:rPr>
            </w:pPr>
            <w:r>
              <w:rPr>
                <w:sz w:val="14"/>
                <w:szCs w:val="16"/>
              </w:rPr>
              <w:t>Calendars</w:t>
            </w:r>
          </w:p>
          <w:p w14:paraId="1571FBAE" w14:textId="77777777" w:rsidR="00F84B70" w:rsidRDefault="00F84B70" w:rsidP="00377607">
            <w:pPr>
              <w:rPr>
                <w:sz w:val="14"/>
                <w:szCs w:val="16"/>
              </w:rPr>
            </w:pPr>
          </w:p>
          <w:p w14:paraId="50D100B3" w14:textId="77777777" w:rsidR="00F84B70" w:rsidRDefault="00F84B70" w:rsidP="00377607">
            <w:pPr>
              <w:rPr>
                <w:sz w:val="14"/>
                <w:szCs w:val="16"/>
              </w:rPr>
            </w:pPr>
          </w:p>
        </w:tc>
        <w:tc>
          <w:tcPr>
            <w:tcW w:w="3690" w:type="dxa"/>
            <w:tcBorders>
              <w:top w:val="single" w:sz="4" w:space="0" w:color="auto"/>
              <w:left w:val="single" w:sz="4" w:space="0" w:color="auto"/>
              <w:bottom w:val="single" w:sz="4" w:space="0" w:color="auto"/>
              <w:right w:val="single" w:sz="4" w:space="0" w:color="auto"/>
            </w:tcBorders>
            <w:hideMark/>
          </w:tcPr>
          <w:p w14:paraId="7D14BF98" w14:textId="77777777" w:rsidR="00F84B70" w:rsidRDefault="00F84B70" w:rsidP="00377607">
            <w:pPr>
              <w:numPr>
                <w:ilvl w:val="0"/>
                <w:numId w:val="27"/>
              </w:numPr>
              <w:contextualSpacing/>
              <w:rPr>
                <w:sz w:val="14"/>
                <w:szCs w:val="16"/>
              </w:rPr>
            </w:pPr>
            <w:r>
              <w:rPr>
                <w:sz w:val="14"/>
                <w:szCs w:val="16"/>
              </w:rPr>
              <w:t>Tell time with clocks in house</w:t>
            </w:r>
          </w:p>
          <w:p w14:paraId="200731FE" w14:textId="77777777" w:rsidR="00F84B70" w:rsidRDefault="00E907D0" w:rsidP="00377607">
            <w:pPr>
              <w:numPr>
                <w:ilvl w:val="0"/>
                <w:numId w:val="27"/>
              </w:numPr>
              <w:contextualSpacing/>
              <w:rPr>
                <w:sz w:val="14"/>
                <w:szCs w:val="16"/>
              </w:rPr>
            </w:pPr>
            <w:r>
              <w:rPr>
                <w:sz w:val="14"/>
                <w:szCs w:val="16"/>
              </w:rPr>
              <w:t>What</w:t>
            </w:r>
            <w:r w:rsidR="00F84B70">
              <w:rPr>
                <w:sz w:val="14"/>
                <w:szCs w:val="16"/>
              </w:rPr>
              <w:t xml:space="preserve"> time </w:t>
            </w:r>
            <w:r>
              <w:rPr>
                <w:sz w:val="14"/>
                <w:szCs w:val="16"/>
              </w:rPr>
              <w:t>will dinner be</w:t>
            </w:r>
            <w:r w:rsidR="00F84B70">
              <w:rPr>
                <w:sz w:val="14"/>
                <w:szCs w:val="16"/>
              </w:rPr>
              <w:t xml:space="preserve"> ready?</w:t>
            </w:r>
          </w:p>
          <w:p w14:paraId="4F1595D8" w14:textId="77777777" w:rsidR="007E24DA" w:rsidRDefault="007E24DA" w:rsidP="00377607">
            <w:pPr>
              <w:numPr>
                <w:ilvl w:val="0"/>
                <w:numId w:val="27"/>
              </w:numPr>
              <w:contextualSpacing/>
              <w:rPr>
                <w:sz w:val="14"/>
                <w:szCs w:val="16"/>
              </w:rPr>
            </w:pPr>
            <w:r>
              <w:rPr>
                <w:sz w:val="14"/>
                <w:szCs w:val="16"/>
              </w:rPr>
              <w:t>Look at time</w:t>
            </w:r>
            <w:r w:rsidR="00F84B70">
              <w:rPr>
                <w:sz w:val="14"/>
                <w:szCs w:val="16"/>
              </w:rPr>
              <w:t>tables</w:t>
            </w:r>
            <w:r>
              <w:rPr>
                <w:sz w:val="14"/>
                <w:szCs w:val="16"/>
              </w:rPr>
              <w:t>/calendars</w:t>
            </w:r>
            <w:r w:rsidR="00377607">
              <w:rPr>
                <w:sz w:val="14"/>
                <w:szCs w:val="16"/>
              </w:rPr>
              <w:t xml:space="preserve"> – </w:t>
            </w:r>
            <w:proofErr w:type="spellStart"/>
            <w:r w:rsidR="00377607">
              <w:rPr>
                <w:sz w:val="14"/>
                <w:szCs w:val="16"/>
              </w:rPr>
              <w:t>eg</w:t>
            </w:r>
            <w:proofErr w:type="spellEnd"/>
            <w:r w:rsidR="00377607">
              <w:rPr>
                <w:sz w:val="14"/>
                <w:szCs w:val="16"/>
              </w:rPr>
              <w:t xml:space="preserve"> how many Mondays are in this month?</w:t>
            </w:r>
          </w:p>
          <w:p w14:paraId="0A225EA2" w14:textId="77777777" w:rsidR="00E907D0" w:rsidRDefault="00E907D0" w:rsidP="00377607">
            <w:pPr>
              <w:numPr>
                <w:ilvl w:val="0"/>
                <w:numId w:val="27"/>
              </w:numPr>
              <w:contextualSpacing/>
              <w:rPr>
                <w:sz w:val="14"/>
                <w:szCs w:val="16"/>
              </w:rPr>
            </w:pPr>
            <w:r>
              <w:rPr>
                <w:sz w:val="14"/>
                <w:szCs w:val="16"/>
              </w:rPr>
              <w:t>How many months/weeks till my birthday?</w:t>
            </w:r>
          </w:p>
          <w:p w14:paraId="63951430" w14:textId="77777777" w:rsidR="00E907D0" w:rsidRPr="007E24DA" w:rsidRDefault="00E907D0" w:rsidP="00377607">
            <w:pPr>
              <w:numPr>
                <w:ilvl w:val="0"/>
                <w:numId w:val="27"/>
              </w:numPr>
              <w:contextualSpacing/>
              <w:rPr>
                <w:sz w:val="14"/>
                <w:szCs w:val="16"/>
              </w:rPr>
            </w:pPr>
            <w:r>
              <w:rPr>
                <w:sz w:val="14"/>
                <w:szCs w:val="16"/>
              </w:rPr>
              <w:t>Create a weekly timetable</w:t>
            </w:r>
          </w:p>
          <w:p w14:paraId="69345D23" w14:textId="77777777" w:rsidR="00F84B70" w:rsidRDefault="00F84B70" w:rsidP="00377607">
            <w:pPr>
              <w:ind w:left="360"/>
              <w:contextualSpacing/>
              <w:rPr>
                <w:sz w:val="14"/>
                <w:szCs w:val="16"/>
              </w:rPr>
            </w:pPr>
          </w:p>
        </w:tc>
      </w:tr>
      <w:tr w:rsidR="00F84B70" w14:paraId="31DEF64C"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4849BC64" w14:textId="77777777" w:rsidR="00F84B70" w:rsidRDefault="00F84B70" w:rsidP="00377607">
            <w:pPr>
              <w:rPr>
                <w:sz w:val="14"/>
                <w:szCs w:val="16"/>
              </w:rPr>
            </w:pPr>
            <w:r>
              <w:rPr>
                <w:sz w:val="14"/>
                <w:szCs w:val="16"/>
              </w:rPr>
              <w:t>Coordinates</w:t>
            </w:r>
          </w:p>
        </w:tc>
        <w:tc>
          <w:tcPr>
            <w:tcW w:w="1555" w:type="dxa"/>
            <w:tcBorders>
              <w:top w:val="single" w:sz="4" w:space="0" w:color="auto"/>
              <w:left w:val="single" w:sz="4" w:space="0" w:color="auto"/>
              <w:bottom w:val="single" w:sz="4" w:space="0" w:color="auto"/>
              <w:right w:val="single" w:sz="4" w:space="0" w:color="auto"/>
            </w:tcBorders>
          </w:tcPr>
          <w:p w14:paraId="4FCD357F" w14:textId="77777777" w:rsidR="00F84B70" w:rsidRDefault="00377607"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14:paraId="0E8A3BEE" w14:textId="77777777" w:rsidR="00F84B70" w:rsidRDefault="002E439E" w:rsidP="00377607">
            <w:pPr>
              <w:rPr>
                <w:sz w:val="14"/>
                <w:szCs w:val="16"/>
              </w:rPr>
            </w:pPr>
            <w:r w:rsidRPr="002E439E">
              <w:rPr>
                <w:sz w:val="14"/>
                <w:szCs w:val="16"/>
              </w:rPr>
              <w:t>Plot points when given a coordinate</w:t>
            </w:r>
            <w:r>
              <w:rPr>
                <w:sz w:val="14"/>
                <w:szCs w:val="16"/>
              </w:rPr>
              <w:t>.</w:t>
            </w:r>
          </w:p>
        </w:tc>
        <w:tc>
          <w:tcPr>
            <w:tcW w:w="2268" w:type="dxa"/>
            <w:tcBorders>
              <w:top w:val="single" w:sz="4" w:space="0" w:color="auto"/>
              <w:left w:val="single" w:sz="4" w:space="0" w:color="auto"/>
              <w:bottom w:val="single" w:sz="4" w:space="0" w:color="auto"/>
              <w:right w:val="single" w:sz="4" w:space="0" w:color="auto"/>
            </w:tcBorders>
            <w:hideMark/>
          </w:tcPr>
          <w:p w14:paraId="6829D76D" w14:textId="77777777" w:rsidR="000E2C71" w:rsidRDefault="000E2C71" w:rsidP="00377607">
            <w:pPr>
              <w:rPr>
                <w:sz w:val="14"/>
                <w:szCs w:val="16"/>
              </w:rPr>
            </w:pPr>
            <w:r>
              <w:rPr>
                <w:sz w:val="14"/>
                <w:szCs w:val="16"/>
              </w:rPr>
              <w:t>Write coordinates of given points</w:t>
            </w:r>
          </w:p>
          <w:p w14:paraId="283A52C1" w14:textId="77777777" w:rsidR="00F84B70" w:rsidRDefault="00F84B70" w:rsidP="00377607">
            <w:pPr>
              <w:rPr>
                <w:sz w:val="14"/>
                <w:szCs w:val="16"/>
              </w:rPr>
            </w:pPr>
            <w:r>
              <w:rPr>
                <w:sz w:val="14"/>
                <w:szCs w:val="16"/>
              </w:rPr>
              <w:t>Plot points when given a coordinate</w:t>
            </w:r>
          </w:p>
        </w:tc>
        <w:tc>
          <w:tcPr>
            <w:tcW w:w="3690" w:type="dxa"/>
            <w:tcBorders>
              <w:top w:val="single" w:sz="4" w:space="0" w:color="auto"/>
              <w:left w:val="single" w:sz="4" w:space="0" w:color="auto"/>
              <w:bottom w:val="single" w:sz="4" w:space="0" w:color="auto"/>
              <w:right w:val="single" w:sz="4" w:space="0" w:color="auto"/>
            </w:tcBorders>
            <w:hideMark/>
          </w:tcPr>
          <w:p w14:paraId="60858E01" w14:textId="77777777" w:rsidR="00F84B70" w:rsidRDefault="00F84B70" w:rsidP="00377607">
            <w:pPr>
              <w:numPr>
                <w:ilvl w:val="0"/>
                <w:numId w:val="27"/>
              </w:numPr>
              <w:contextualSpacing/>
              <w:rPr>
                <w:sz w:val="14"/>
                <w:szCs w:val="16"/>
              </w:rPr>
            </w:pPr>
            <w:r>
              <w:rPr>
                <w:sz w:val="14"/>
                <w:szCs w:val="16"/>
              </w:rPr>
              <w:t>Battleships</w:t>
            </w:r>
          </w:p>
          <w:p w14:paraId="7EA598AC" w14:textId="77777777" w:rsidR="00F84B70" w:rsidRPr="00E907D0" w:rsidRDefault="00E907D0" w:rsidP="00E907D0">
            <w:pPr>
              <w:pStyle w:val="ListParagraph"/>
              <w:numPr>
                <w:ilvl w:val="0"/>
                <w:numId w:val="27"/>
              </w:numPr>
              <w:spacing w:after="0" w:line="240" w:lineRule="auto"/>
              <w:rPr>
                <w:sz w:val="14"/>
                <w:szCs w:val="16"/>
              </w:rPr>
            </w:pPr>
            <w:r>
              <w:rPr>
                <w:sz w:val="14"/>
                <w:szCs w:val="16"/>
              </w:rPr>
              <w:t>Treasure maps</w:t>
            </w:r>
          </w:p>
        </w:tc>
      </w:tr>
      <w:tr w:rsidR="00F84B70" w14:paraId="787CBA78" w14:textId="77777777" w:rsidTr="00377607">
        <w:trPr>
          <w:trHeight w:val="1675"/>
        </w:trPr>
        <w:tc>
          <w:tcPr>
            <w:tcW w:w="1134" w:type="dxa"/>
            <w:tcBorders>
              <w:top w:val="single" w:sz="4" w:space="0" w:color="auto"/>
              <w:left w:val="single" w:sz="4" w:space="0" w:color="auto"/>
              <w:bottom w:val="single" w:sz="4" w:space="0" w:color="auto"/>
              <w:right w:val="single" w:sz="4" w:space="0" w:color="auto"/>
            </w:tcBorders>
            <w:hideMark/>
          </w:tcPr>
          <w:p w14:paraId="519B862B" w14:textId="77777777" w:rsidR="00F84B70" w:rsidRDefault="00F84B70" w:rsidP="00377607">
            <w:pPr>
              <w:rPr>
                <w:sz w:val="14"/>
                <w:szCs w:val="16"/>
              </w:rPr>
            </w:pPr>
            <w:r>
              <w:rPr>
                <w:sz w:val="14"/>
                <w:szCs w:val="16"/>
              </w:rPr>
              <w:lastRenderedPageBreak/>
              <w:t>Shape 2D / 3D</w:t>
            </w:r>
          </w:p>
        </w:tc>
        <w:tc>
          <w:tcPr>
            <w:tcW w:w="1555" w:type="dxa"/>
            <w:tcBorders>
              <w:top w:val="single" w:sz="4" w:space="0" w:color="auto"/>
              <w:left w:val="single" w:sz="4" w:space="0" w:color="auto"/>
              <w:bottom w:val="single" w:sz="4" w:space="0" w:color="auto"/>
              <w:right w:val="single" w:sz="4" w:space="0" w:color="auto"/>
            </w:tcBorders>
          </w:tcPr>
          <w:p w14:paraId="5677012D" w14:textId="77777777" w:rsidR="00F84B70" w:rsidRDefault="00377607" w:rsidP="00377607">
            <w:pPr>
              <w:rPr>
                <w:sz w:val="14"/>
                <w:szCs w:val="16"/>
              </w:rPr>
            </w:pPr>
            <w:r>
              <w:rPr>
                <w:sz w:val="14"/>
                <w:szCs w:val="16"/>
              </w:rPr>
              <w:t>Name a range of different 2D and 3D shapes.</w:t>
            </w:r>
          </w:p>
          <w:p w14:paraId="2E750838" w14:textId="77777777" w:rsidR="00377607" w:rsidRDefault="00377607" w:rsidP="00377607">
            <w:pPr>
              <w:rPr>
                <w:sz w:val="14"/>
                <w:szCs w:val="16"/>
              </w:rPr>
            </w:pPr>
            <w:r>
              <w:rPr>
                <w:sz w:val="14"/>
                <w:szCs w:val="16"/>
              </w:rPr>
              <w:t xml:space="preserve">Identify different features of 2D and 3D shapes – 2D - corners and sides  </w:t>
            </w:r>
          </w:p>
          <w:p w14:paraId="5AC92342" w14:textId="77777777" w:rsidR="00377607" w:rsidRDefault="00377607" w:rsidP="00377607">
            <w:pPr>
              <w:rPr>
                <w:sz w:val="14"/>
                <w:szCs w:val="16"/>
              </w:rPr>
            </w:pPr>
            <w:r>
              <w:rPr>
                <w:sz w:val="14"/>
                <w:szCs w:val="16"/>
              </w:rPr>
              <w:t>3D - faces, edges, vertices</w:t>
            </w:r>
          </w:p>
          <w:p w14:paraId="715A8FC9" w14:textId="77777777" w:rsidR="00F84B70" w:rsidRDefault="00377607" w:rsidP="00377607">
            <w:pPr>
              <w:rPr>
                <w:sz w:val="14"/>
                <w:szCs w:val="16"/>
              </w:rPr>
            </w:pPr>
            <w:r>
              <w:rPr>
                <w:sz w:val="14"/>
                <w:szCs w:val="16"/>
              </w:rPr>
              <w:t>Tessellation</w:t>
            </w:r>
          </w:p>
        </w:tc>
        <w:tc>
          <w:tcPr>
            <w:tcW w:w="1701" w:type="dxa"/>
            <w:tcBorders>
              <w:top w:val="single" w:sz="4" w:space="0" w:color="auto"/>
              <w:left w:val="single" w:sz="4" w:space="0" w:color="auto"/>
              <w:bottom w:val="single" w:sz="4" w:space="0" w:color="auto"/>
              <w:right w:val="single" w:sz="4" w:space="0" w:color="auto"/>
            </w:tcBorders>
          </w:tcPr>
          <w:p w14:paraId="3A4B190A" w14:textId="77777777" w:rsidR="002E439E" w:rsidRPr="002E439E" w:rsidRDefault="002E439E" w:rsidP="00377607">
            <w:pPr>
              <w:rPr>
                <w:sz w:val="14"/>
                <w:szCs w:val="16"/>
              </w:rPr>
            </w:pPr>
            <w:r w:rsidRPr="002E439E">
              <w:rPr>
                <w:sz w:val="14"/>
                <w:szCs w:val="16"/>
              </w:rPr>
              <w:t xml:space="preserve">Name a range of different 2D and 3D shapes.  </w:t>
            </w:r>
          </w:p>
          <w:p w14:paraId="6E0C7AC2" w14:textId="77777777" w:rsidR="00F84B70" w:rsidRDefault="002E439E" w:rsidP="00377607">
            <w:pPr>
              <w:rPr>
                <w:sz w:val="14"/>
                <w:szCs w:val="16"/>
              </w:rPr>
            </w:pPr>
            <w:r w:rsidRPr="002E439E">
              <w:rPr>
                <w:sz w:val="14"/>
                <w:szCs w:val="16"/>
              </w:rPr>
              <w:t>Identify number of faces, edges, vertices</w:t>
            </w:r>
          </w:p>
          <w:p w14:paraId="6FCE546B" w14:textId="77777777" w:rsidR="002E439E" w:rsidRDefault="002E439E" w:rsidP="00377607">
            <w:pPr>
              <w:rPr>
                <w:sz w:val="14"/>
                <w:szCs w:val="16"/>
              </w:rPr>
            </w:pPr>
            <w:r>
              <w:rPr>
                <w:sz w:val="14"/>
                <w:szCs w:val="16"/>
              </w:rPr>
              <w:t>Tessellation</w:t>
            </w:r>
          </w:p>
        </w:tc>
        <w:tc>
          <w:tcPr>
            <w:tcW w:w="2268" w:type="dxa"/>
            <w:tcBorders>
              <w:top w:val="single" w:sz="4" w:space="0" w:color="auto"/>
              <w:left w:val="single" w:sz="4" w:space="0" w:color="auto"/>
              <w:bottom w:val="single" w:sz="4" w:space="0" w:color="auto"/>
              <w:right w:val="single" w:sz="4" w:space="0" w:color="auto"/>
            </w:tcBorders>
            <w:hideMark/>
          </w:tcPr>
          <w:p w14:paraId="59897518" w14:textId="77777777" w:rsidR="00F84B70" w:rsidRDefault="00F84B70" w:rsidP="00377607">
            <w:pPr>
              <w:rPr>
                <w:sz w:val="14"/>
                <w:szCs w:val="16"/>
              </w:rPr>
            </w:pPr>
            <w:r>
              <w:rPr>
                <w:sz w:val="14"/>
                <w:szCs w:val="16"/>
              </w:rPr>
              <w:t xml:space="preserve">Name a range of different 2D and 3D shapes.  </w:t>
            </w:r>
          </w:p>
          <w:p w14:paraId="095E0D09" w14:textId="77777777" w:rsidR="00F84B70" w:rsidRDefault="00F84B70" w:rsidP="00377607">
            <w:pPr>
              <w:rPr>
                <w:sz w:val="14"/>
                <w:szCs w:val="16"/>
              </w:rPr>
            </w:pPr>
            <w:r>
              <w:rPr>
                <w:sz w:val="14"/>
                <w:szCs w:val="16"/>
              </w:rPr>
              <w:t>Identify number of faces, edges, vertices</w:t>
            </w:r>
          </w:p>
        </w:tc>
        <w:tc>
          <w:tcPr>
            <w:tcW w:w="3690" w:type="dxa"/>
            <w:tcBorders>
              <w:top w:val="single" w:sz="4" w:space="0" w:color="auto"/>
              <w:left w:val="single" w:sz="4" w:space="0" w:color="auto"/>
              <w:bottom w:val="single" w:sz="4" w:space="0" w:color="auto"/>
              <w:right w:val="single" w:sz="4" w:space="0" w:color="auto"/>
            </w:tcBorders>
            <w:hideMark/>
          </w:tcPr>
          <w:p w14:paraId="7826DAA6" w14:textId="77777777" w:rsidR="00F84B70" w:rsidRDefault="00F84B70" w:rsidP="00377607">
            <w:pPr>
              <w:numPr>
                <w:ilvl w:val="0"/>
                <w:numId w:val="28"/>
              </w:numPr>
              <w:contextualSpacing/>
              <w:rPr>
                <w:sz w:val="14"/>
                <w:szCs w:val="16"/>
              </w:rPr>
            </w:pPr>
            <w:r>
              <w:rPr>
                <w:sz w:val="14"/>
                <w:szCs w:val="16"/>
              </w:rPr>
              <w:t>Identify shapes in house</w:t>
            </w:r>
          </w:p>
          <w:p w14:paraId="059EFDFB" w14:textId="77777777" w:rsidR="00B904AD" w:rsidRDefault="00B904AD" w:rsidP="00377607">
            <w:pPr>
              <w:numPr>
                <w:ilvl w:val="0"/>
                <w:numId w:val="28"/>
              </w:numPr>
              <w:contextualSpacing/>
              <w:rPr>
                <w:sz w:val="14"/>
                <w:szCs w:val="16"/>
              </w:rPr>
            </w:pPr>
            <w:r>
              <w:rPr>
                <w:sz w:val="14"/>
                <w:szCs w:val="16"/>
              </w:rPr>
              <w:t>Everyday objects – tins, food boxes etc</w:t>
            </w:r>
          </w:p>
          <w:p w14:paraId="3F823A69" w14:textId="77777777" w:rsidR="002E439E" w:rsidRDefault="00F84B70" w:rsidP="00377607">
            <w:pPr>
              <w:numPr>
                <w:ilvl w:val="0"/>
                <w:numId w:val="28"/>
              </w:numPr>
              <w:contextualSpacing/>
              <w:rPr>
                <w:sz w:val="14"/>
                <w:szCs w:val="16"/>
              </w:rPr>
            </w:pPr>
            <w:r>
              <w:rPr>
                <w:sz w:val="14"/>
                <w:szCs w:val="16"/>
              </w:rPr>
              <w:t xml:space="preserve">Discuss </w:t>
            </w:r>
            <w:r w:rsidR="00E907D0">
              <w:rPr>
                <w:sz w:val="14"/>
                <w:szCs w:val="16"/>
              </w:rPr>
              <w:t xml:space="preserve">the </w:t>
            </w:r>
            <w:r>
              <w:rPr>
                <w:sz w:val="14"/>
                <w:szCs w:val="16"/>
              </w:rPr>
              <w:t>differences</w:t>
            </w:r>
            <w:r w:rsidR="00E907D0">
              <w:rPr>
                <w:sz w:val="14"/>
                <w:szCs w:val="16"/>
              </w:rPr>
              <w:t xml:space="preserve"> in shapes</w:t>
            </w:r>
          </w:p>
          <w:p w14:paraId="020798C7" w14:textId="77777777" w:rsidR="002E439E" w:rsidRPr="002E439E" w:rsidRDefault="002E439E" w:rsidP="00377607">
            <w:pPr>
              <w:numPr>
                <w:ilvl w:val="0"/>
                <w:numId w:val="28"/>
              </w:numPr>
              <w:contextualSpacing/>
              <w:rPr>
                <w:sz w:val="14"/>
                <w:szCs w:val="16"/>
              </w:rPr>
            </w:pPr>
            <w:r>
              <w:rPr>
                <w:sz w:val="14"/>
                <w:szCs w:val="16"/>
              </w:rPr>
              <w:t xml:space="preserve">Create art using different shapes and explore which shapes fit together. </w:t>
            </w:r>
          </w:p>
        </w:tc>
      </w:tr>
      <w:tr w:rsidR="00377607" w14:paraId="26C7D7F1" w14:textId="77777777" w:rsidTr="00377607">
        <w:trPr>
          <w:trHeight w:val="294"/>
        </w:trPr>
        <w:tc>
          <w:tcPr>
            <w:tcW w:w="1134" w:type="dxa"/>
            <w:tcBorders>
              <w:top w:val="single" w:sz="4" w:space="0" w:color="auto"/>
              <w:left w:val="single" w:sz="4" w:space="0" w:color="auto"/>
              <w:bottom w:val="single" w:sz="4" w:space="0" w:color="auto"/>
              <w:right w:val="single" w:sz="4" w:space="0" w:color="auto"/>
            </w:tcBorders>
          </w:tcPr>
          <w:p w14:paraId="640A85EE" w14:textId="77777777" w:rsidR="00377607" w:rsidRDefault="00377607" w:rsidP="00377607">
            <w:pPr>
              <w:rPr>
                <w:sz w:val="14"/>
                <w:szCs w:val="16"/>
              </w:rPr>
            </w:pPr>
            <w:r>
              <w:rPr>
                <w:sz w:val="14"/>
                <w:szCs w:val="16"/>
              </w:rPr>
              <w:t>Patterns and relationships</w:t>
            </w:r>
          </w:p>
        </w:tc>
        <w:tc>
          <w:tcPr>
            <w:tcW w:w="1555" w:type="dxa"/>
            <w:tcBorders>
              <w:top w:val="single" w:sz="4" w:space="0" w:color="auto"/>
              <w:left w:val="single" w:sz="4" w:space="0" w:color="auto"/>
              <w:bottom w:val="single" w:sz="4" w:space="0" w:color="auto"/>
              <w:right w:val="single" w:sz="4" w:space="0" w:color="auto"/>
            </w:tcBorders>
          </w:tcPr>
          <w:p w14:paraId="02C0E171" w14:textId="77777777" w:rsidR="00377607" w:rsidRDefault="00377607" w:rsidP="00377607">
            <w:pPr>
              <w:rPr>
                <w:sz w:val="14"/>
                <w:szCs w:val="16"/>
              </w:rPr>
            </w:pPr>
            <w:r>
              <w:rPr>
                <w:sz w:val="14"/>
                <w:szCs w:val="16"/>
              </w:rPr>
              <w:t>Patterns using colour, shape, size and numbers</w:t>
            </w:r>
          </w:p>
          <w:p w14:paraId="3C9567B2" w14:textId="77777777" w:rsidR="00377607" w:rsidRDefault="00377607" w:rsidP="00377607">
            <w:pPr>
              <w:rPr>
                <w:sz w:val="14"/>
                <w:szCs w:val="16"/>
              </w:rPr>
            </w:pPr>
            <w:r>
              <w:rPr>
                <w:sz w:val="14"/>
                <w:szCs w:val="16"/>
              </w:rPr>
              <w:t>Odd and even numbers</w:t>
            </w:r>
          </w:p>
          <w:p w14:paraId="4AB7E19F" w14:textId="77777777" w:rsidR="00E907D0" w:rsidRDefault="00E907D0" w:rsidP="00E907D0">
            <w:pPr>
              <w:rPr>
                <w:sz w:val="14"/>
                <w:szCs w:val="16"/>
              </w:rPr>
            </w:pPr>
            <w:r>
              <w:rPr>
                <w:sz w:val="14"/>
                <w:szCs w:val="16"/>
              </w:rPr>
              <w:t>Fact families</w:t>
            </w:r>
          </w:p>
          <w:p w14:paraId="0B5765F5" w14:textId="77777777" w:rsidR="00E907D0" w:rsidRDefault="00E907D0" w:rsidP="00377607">
            <w:pPr>
              <w:rPr>
                <w:sz w:val="14"/>
                <w:szCs w:val="16"/>
              </w:rPr>
            </w:pPr>
          </w:p>
        </w:tc>
        <w:tc>
          <w:tcPr>
            <w:tcW w:w="1701" w:type="dxa"/>
            <w:tcBorders>
              <w:top w:val="single" w:sz="4" w:space="0" w:color="auto"/>
              <w:left w:val="single" w:sz="4" w:space="0" w:color="auto"/>
              <w:bottom w:val="single" w:sz="4" w:space="0" w:color="auto"/>
              <w:right w:val="single" w:sz="4" w:space="0" w:color="auto"/>
            </w:tcBorders>
          </w:tcPr>
          <w:p w14:paraId="32EF2FA3" w14:textId="77777777" w:rsidR="00E907D0" w:rsidRDefault="00E907D0" w:rsidP="00E907D0">
            <w:pPr>
              <w:rPr>
                <w:sz w:val="14"/>
                <w:szCs w:val="16"/>
              </w:rPr>
            </w:pPr>
            <w:r>
              <w:rPr>
                <w:sz w:val="14"/>
                <w:szCs w:val="16"/>
              </w:rPr>
              <w:t>Patterns using colour, shape, size and numbers</w:t>
            </w:r>
          </w:p>
          <w:p w14:paraId="1D034C92" w14:textId="77777777" w:rsidR="00E907D0" w:rsidRDefault="00E907D0" w:rsidP="00E907D0">
            <w:pPr>
              <w:rPr>
                <w:sz w:val="14"/>
                <w:szCs w:val="16"/>
              </w:rPr>
            </w:pPr>
            <w:r>
              <w:rPr>
                <w:sz w:val="14"/>
                <w:szCs w:val="16"/>
              </w:rPr>
              <w:t>Fact families</w:t>
            </w:r>
          </w:p>
          <w:p w14:paraId="229D340A" w14:textId="77777777" w:rsidR="00377607" w:rsidRPr="002E439E" w:rsidRDefault="00377607" w:rsidP="00377607">
            <w:pPr>
              <w:rPr>
                <w:sz w:val="14"/>
                <w:szCs w:val="16"/>
              </w:rPr>
            </w:pPr>
          </w:p>
        </w:tc>
        <w:tc>
          <w:tcPr>
            <w:tcW w:w="2268" w:type="dxa"/>
            <w:tcBorders>
              <w:top w:val="single" w:sz="4" w:space="0" w:color="auto"/>
              <w:left w:val="single" w:sz="4" w:space="0" w:color="auto"/>
              <w:bottom w:val="single" w:sz="4" w:space="0" w:color="auto"/>
              <w:right w:val="single" w:sz="4" w:space="0" w:color="auto"/>
            </w:tcBorders>
          </w:tcPr>
          <w:p w14:paraId="03E2238D" w14:textId="77777777" w:rsidR="00E907D0" w:rsidRDefault="00E907D0" w:rsidP="00E907D0">
            <w:pPr>
              <w:rPr>
                <w:sz w:val="14"/>
                <w:szCs w:val="16"/>
              </w:rPr>
            </w:pPr>
            <w:r>
              <w:rPr>
                <w:sz w:val="14"/>
                <w:szCs w:val="16"/>
              </w:rPr>
              <w:t>Patterns using colour, shape, size and numbers</w:t>
            </w:r>
          </w:p>
          <w:p w14:paraId="157A8961" w14:textId="77777777" w:rsidR="00E907D0" w:rsidRDefault="00E907D0" w:rsidP="00E907D0">
            <w:pPr>
              <w:rPr>
                <w:sz w:val="14"/>
                <w:szCs w:val="16"/>
              </w:rPr>
            </w:pPr>
            <w:r>
              <w:rPr>
                <w:sz w:val="14"/>
                <w:szCs w:val="16"/>
              </w:rPr>
              <w:t>Fact families</w:t>
            </w:r>
          </w:p>
          <w:p w14:paraId="18F507B6" w14:textId="77777777" w:rsidR="00377607" w:rsidRDefault="00377607" w:rsidP="00377607">
            <w:pPr>
              <w:rPr>
                <w:sz w:val="14"/>
                <w:szCs w:val="16"/>
              </w:rPr>
            </w:pPr>
          </w:p>
          <w:p w14:paraId="0B3590CF" w14:textId="77777777" w:rsidR="00E907D0" w:rsidRDefault="00E907D0" w:rsidP="00377607">
            <w:pPr>
              <w:rPr>
                <w:sz w:val="14"/>
                <w:szCs w:val="16"/>
              </w:rPr>
            </w:pPr>
            <w:r>
              <w:rPr>
                <w:sz w:val="14"/>
                <w:szCs w:val="16"/>
              </w:rPr>
              <w:t>`</w:t>
            </w:r>
          </w:p>
        </w:tc>
        <w:tc>
          <w:tcPr>
            <w:tcW w:w="3690" w:type="dxa"/>
            <w:tcBorders>
              <w:top w:val="single" w:sz="4" w:space="0" w:color="auto"/>
              <w:left w:val="single" w:sz="4" w:space="0" w:color="auto"/>
              <w:bottom w:val="single" w:sz="4" w:space="0" w:color="auto"/>
              <w:right w:val="single" w:sz="4" w:space="0" w:color="auto"/>
            </w:tcBorders>
          </w:tcPr>
          <w:p w14:paraId="210117D0" w14:textId="77777777" w:rsidR="00377607" w:rsidRDefault="00355CC3" w:rsidP="00377607">
            <w:pPr>
              <w:numPr>
                <w:ilvl w:val="0"/>
                <w:numId w:val="28"/>
              </w:numPr>
              <w:contextualSpacing/>
              <w:rPr>
                <w:sz w:val="14"/>
                <w:szCs w:val="16"/>
              </w:rPr>
            </w:pPr>
            <w:r>
              <w:rPr>
                <w:sz w:val="14"/>
                <w:szCs w:val="16"/>
              </w:rPr>
              <w:t>Looking for patterns in the environment</w:t>
            </w:r>
          </w:p>
          <w:p w14:paraId="41FB4C65" w14:textId="77777777" w:rsidR="00095DA3" w:rsidRDefault="00095DA3" w:rsidP="00377607">
            <w:pPr>
              <w:numPr>
                <w:ilvl w:val="0"/>
                <w:numId w:val="28"/>
              </w:numPr>
              <w:contextualSpacing/>
              <w:rPr>
                <w:sz w:val="14"/>
                <w:szCs w:val="16"/>
              </w:rPr>
            </w:pPr>
            <w:r>
              <w:rPr>
                <w:sz w:val="14"/>
                <w:szCs w:val="16"/>
              </w:rPr>
              <w:t>Relationships between addition/subtraction facts</w:t>
            </w:r>
          </w:p>
          <w:p w14:paraId="60AEA39E" w14:textId="77777777" w:rsidR="00355CC3" w:rsidRDefault="00355CC3" w:rsidP="00355CC3">
            <w:pPr>
              <w:ind w:left="720"/>
              <w:contextualSpacing/>
              <w:rPr>
                <w:sz w:val="14"/>
                <w:szCs w:val="16"/>
              </w:rPr>
            </w:pPr>
          </w:p>
        </w:tc>
      </w:tr>
      <w:tr w:rsidR="00F84B70" w14:paraId="3F758463"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5BB3EF79" w14:textId="77777777" w:rsidR="00F84B70" w:rsidRDefault="00F84B70" w:rsidP="00377607">
            <w:pPr>
              <w:rPr>
                <w:sz w:val="14"/>
                <w:szCs w:val="16"/>
              </w:rPr>
            </w:pPr>
            <w:r>
              <w:rPr>
                <w:sz w:val="14"/>
                <w:szCs w:val="16"/>
              </w:rPr>
              <w:t>Word based problems</w:t>
            </w:r>
          </w:p>
        </w:tc>
        <w:tc>
          <w:tcPr>
            <w:tcW w:w="5524" w:type="dxa"/>
            <w:gridSpan w:val="3"/>
            <w:tcBorders>
              <w:top w:val="single" w:sz="4" w:space="0" w:color="auto"/>
              <w:left w:val="single" w:sz="4" w:space="0" w:color="auto"/>
              <w:bottom w:val="single" w:sz="4" w:space="0" w:color="auto"/>
              <w:right w:val="single" w:sz="4" w:space="0" w:color="auto"/>
            </w:tcBorders>
            <w:hideMark/>
          </w:tcPr>
          <w:p w14:paraId="20F6D445" w14:textId="77777777" w:rsidR="00F84B70" w:rsidRDefault="00F84B70" w:rsidP="00377607">
            <w:pPr>
              <w:rPr>
                <w:sz w:val="14"/>
                <w:szCs w:val="16"/>
              </w:rPr>
            </w:pPr>
            <w:r>
              <w:rPr>
                <w:sz w:val="14"/>
                <w:szCs w:val="16"/>
              </w:rPr>
              <w:t xml:space="preserve">Pupils should tackle relevant questions that are in a word format. </w:t>
            </w:r>
          </w:p>
        </w:tc>
        <w:tc>
          <w:tcPr>
            <w:tcW w:w="3690" w:type="dxa"/>
            <w:tcBorders>
              <w:top w:val="single" w:sz="4" w:space="0" w:color="auto"/>
              <w:left w:val="single" w:sz="4" w:space="0" w:color="auto"/>
              <w:bottom w:val="single" w:sz="4" w:space="0" w:color="auto"/>
              <w:right w:val="single" w:sz="4" w:space="0" w:color="auto"/>
            </w:tcBorders>
          </w:tcPr>
          <w:p w14:paraId="383A1057" w14:textId="77777777" w:rsidR="00F84B70" w:rsidRDefault="00F84B70" w:rsidP="00377607">
            <w:pPr>
              <w:numPr>
                <w:ilvl w:val="0"/>
                <w:numId w:val="29"/>
              </w:numPr>
              <w:contextualSpacing/>
              <w:rPr>
                <w:sz w:val="14"/>
                <w:szCs w:val="16"/>
              </w:rPr>
            </w:pPr>
            <w:r>
              <w:rPr>
                <w:sz w:val="14"/>
                <w:szCs w:val="16"/>
              </w:rPr>
              <w:t>Primaryresources.co.uk</w:t>
            </w:r>
          </w:p>
          <w:p w14:paraId="2691B911" w14:textId="77777777" w:rsidR="00F84B70" w:rsidRDefault="00F84B70" w:rsidP="00377607">
            <w:pPr>
              <w:rPr>
                <w:sz w:val="14"/>
                <w:szCs w:val="16"/>
              </w:rPr>
            </w:pPr>
          </w:p>
        </w:tc>
      </w:tr>
    </w:tbl>
    <w:p w14:paraId="1A64A12F" w14:textId="77777777" w:rsidR="00B904AD" w:rsidRDefault="00B904AD" w:rsidP="00F84B70">
      <w:pPr>
        <w:spacing w:line="240" w:lineRule="auto"/>
        <w:rPr>
          <w:sz w:val="18"/>
        </w:rPr>
      </w:pPr>
    </w:p>
    <w:p w14:paraId="21884C09" w14:textId="77777777" w:rsidR="00F84B70" w:rsidRDefault="00F84B70" w:rsidP="00F84B70">
      <w:pPr>
        <w:spacing w:line="240" w:lineRule="auto"/>
        <w:rPr>
          <w:sz w:val="18"/>
        </w:rPr>
      </w:pPr>
      <w:r>
        <w:rPr>
          <w:sz w:val="18"/>
        </w:rPr>
        <w:t xml:space="preserve">You could use whiteboard or scrap paper to do any sums. </w:t>
      </w:r>
    </w:p>
    <w:p w14:paraId="04D9C572" w14:textId="77777777" w:rsidR="00F84B70" w:rsidRDefault="00F84B70" w:rsidP="00F84B70">
      <w:pPr>
        <w:spacing w:line="240" w:lineRule="auto"/>
        <w:rPr>
          <w:sz w:val="18"/>
        </w:rPr>
      </w:pPr>
      <w:r>
        <w:rPr>
          <w:sz w:val="18"/>
        </w:rPr>
        <w:t>Pupi</w:t>
      </w:r>
      <w:r w:rsidR="00B904AD">
        <w:rPr>
          <w:sz w:val="18"/>
        </w:rPr>
        <w:t xml:space="preserve">ls can use materials to support, </w:t>
      </w:r>
      <w:r>
        <w:rPr>
          <w:sz w:val="18"/>
        </w:rPr>
        <w:t>if required.</w:t>
      </w:r>
    </w:p>
    <w:p w14:paraId="31786787" w14:textId="77777777" w:rsidR="00F84B70" w:rsidRDefault="00F84B70" w:rsidP="00F84B70">
      <w:pPr>
        <w:spacing w:line="240" w:lineRule="auto"/>
        <w:rPr>
          <w:sz w:val="18"/>
        </w:rPr>
      </w:pPr>
      <w:r>
        <w:rPr>
          <w:sz w:val="18"/>
        </w:rPr>
        <w:t xml:space="preserve">Try to discuss jobs that these skills/knowledge would be used in.  </w:t>
      </w:r>
    </w:p>
    <w:p w14:paraId="732879F6" w14:textId="77777777" w:rsidR="00F84B70" w:rsidRDefault="00F84B70" w:rsidP="00F84B70">
      <w:pPr>
        <w:spacing w:line="240" w:lineRule="auto"/>
        <w:rPr>
          <w:sz w:val="18"/>
        </w:rPr>
      </w:pPr>
      <w:r>
        <w:rPr>
          <w:sz w:val="18"/>
        </w:rPr>
        <w:t>You could use a calculator to check answers to bigger sums, when completed.</w:t>
      </w:r>
    </w:p>
    <w:p w14:paraId="72DBBCFD" w14:textId="77777777" w:rsidR="00F84B70" w:rsidRDefault="00F84B70"/>
    <w:sectPr w:rsidR="00F84B70" w:rsidSect="000D0B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Engravers MT">
    <w:panose1 w:val="02090707080505020304"/>
    <w:charset w:val="00"/>
    <w:family w:val="roman"/>
    <w:pitch w:val="variable"/>
    <w:sig w:usb0="00000003" w:usb1="00000000" w:usb2="00000000" w:usb3="00000000" w:csb0="00000001" w:csb1="00000000"/>
  </w:font>
  <w:font w:name="AR HERMANN">
    <w:altName w:val="Times New Roman"/>
    <w:panose1 w:val="02000000000000000000"/>
    <w:charset w:val="00"/>
    <w:family w:val="auto"/>
    <w:pitch w:val="variable"/>
    <w:sig w:usb0="8000002F" w:usb1="0000000A" w:usb2="00000000" w:usb3="00000000" w:csb0="00000001" w:csb1="00000000"/>
  </w:font>
  <w:font w:name="Hobby Headline">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 DELANEY">
    <w:altName w:val="Times New Roman"/>
    <w:panose1 w:val="02000000000000000000"/>
    <w:charset w:val="00"/>
    <w:family w:val="auto"/>
    <w:pitch w:val="variable"/>
    <w:sig w:usb0="00000003" w:usb1="0000000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7A13"/>
    <w:multiLevelType w:val="hybridMultilevel"/>
    <w:tmpl w:val="9274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477DC"/>
    <w:multiLevelType w:val="hybridMultilevel"/>
    <w:tmpl w:val="17022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5192E"/>
    <w:multiLevelType w:val="multilevel"/>
    <w:tmpl w:val="7EEC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DD248E"/>
    <w:multiLevelType w:val="hybridMultilevel"/>
    <w:tmpl w:val="1AEC4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317AA"/>
    <w:multiLevelType w:val="multilevel"/>
    <w:tmpl w:val="F1C8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E955B1"/>
    <w:multiLevelType w:val="multilevel"/>
    <w:tmpl w:val="567E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2A49C7"/>
    <w:multiLevelType w:val="hybridMultilevel"/>
    <w:tmpl w:val="18085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E7B86"/>
    <w:multiLevelType w:val="multilevel"/>
    <w:tmpl w:val="2C34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B264F9"/>
    <w:multiLevelType w:val="hybridMultilevel"/>
    <w:tmpl w:val="C3A64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8F630D4"/>
    <w:multiLevelType w:val="multilevel"/>
    <w:tmpl w:val="D04E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386152"/>
    <w:multiLevelType w:val="multilevel"/>
    <w:tmpl w:val="BB64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920ACA"/>
    <w:multiLevelType w:val="hybridMultilevel"/>
    <w:tmpl w:val="4514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35598A"/>
    <w:multiLevelType w:val="multilevel"/>
    <w:tmpl w:val="930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181D9C"/>
    <w:multiLevelType w:val="hybridMultilevel"/>
    <w:tmpl w:val="4B987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96216D2"/>
    <w:multiLevelType w:val="hybridMultilevel"/>
    <w:tmpl w:val="5B44A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C56B3D"/>
    <w:multiLevelType w:val="hybridMultilevel"/>
    <w:tmpl w:val="9A4C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130458"/>
    <w:multiLevelType w:val="hybridMultilevel"/>
    <w:tmpl w:val="8220A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C134F4"/>
    <w:multiLevelType w:val="multilevel"/>
    <w:tmpl w:val="651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183923"/>
    <w:multiLevelType w:val="hybridMultilevel"/>
    <w:tmpl w:val="CA2E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F23178"/>
    <w:multiLevelType w:val="hybridMultilevel"/>
    <w:tmpl w:val="F2B4A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8F93553"/>
    <w:multiLevelType w:val="hybridMultilevel"/>
    <w:tmpl w:val="C74C4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B9F59A3"/>
    <w:multiLevelType w:val="hybridMultilevel"/>
    <w:tmpl w:val="0EDA2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0034421"/>
    <w:multiLevelType w:val="multilevel"/>
    <w:tmpl w:val="BCE4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886966"/>
    <w:multiLevelType w:val="hybridMultilevel"/>
    <w:tmpl w:val="7CF42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AC201D0"/>
    <w:multiLevelType w:val="hybridMultilevel"/>
    <w:tmpl w:val="51E06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DB77987"/>
    <w:multiLevelType w:val="hybridMultilevel"/>
    <w:tmpl w:val="CED8A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397674A"/>
    <w:multiLevelType w:val="hybridMultilevel"/>
    <w:tmpl w:val="AA20F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FD20A2"/>
    <w:multiLevelType w:val="hybridMultilevel"/>
    <w:tmpl w:val="4B0C7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F052530"/>
    <w:multiLevelType w:val="hybridMultilevel"/>
    <w:tmpl w:val="9A88E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7"/>
  </w:num>
  <w:num w:numId="4">
    <w:abstractNumId w:val="4"/>
  </w:num>
  <w:num w:numId="5">
    <w:abstractNumId w:val="17"/>
  </w:num>
  <w:num w:numId="6">
    <w:abstractNumId w:val="2"/>
  </w:num>
  <w:num w:numId="7">
    <w:abstractNumId w:val="22"/>
  </w:num>
  <w:num w:numId="8">
    <w:abstractNumId w:val="10"/>
  </w:num>
  <w:num w:numId="9">
    <w:abstractNumId w:val="12"/>
  </w:num>
  <w:num w:numId="10">
    <w:abstractNumId w:val="0"/>
  </w:num>
  <w:num w:numId="11">
    <w:abstractNumId w:val="3"/>
  </w:num>
  <w:num w:numId="12">
    <w:abstractNumId w:val="11"/>
  </w:num>
  <w:num w:numId="13">
    <w:abstractNumId w:val="26"/>
  </w:num>
  <w:num w:numId="14">
    <w:abstractNumId w:val="15"/>
  </w:num>
  <w:num w:numId="15">
    <w:abstractNumId w:val="14"/>
  </w:num>
  <w:num w:numId="16">
    <w:abstractNumId w:val="6"/>
  </w:num>
  <w:num w:numId="17">
    <w:abstractNumId w:val="18"/>
  </w:num>
  <w:num w:numId="18">
    <w:abstractNumId w:val="1"/>
  </w:num>
  <w:num w:numId="19">
    <w:abstractNumId w:val="21"/>
  </w:num>
  <w:num w:numId="20">
    <w:abstractNumId w:val="28"/>
  </w:num>
  <w:num w:numId="21">
    <w:abstractNumId w:val="13"/>
  </w:num>
  <w:num w:numId="22">
    <w:abstractNumId w:val="25"/>
  </w:num>
  <w:num w:numId="23">
    <w:abstractNumId w:val="20"/>
  </w:num>
  <w:num w:numId="24">
    <w:abstractNumId w:val="8"/>
  </w:num>
  <w:num w:numId="25">
    <w:abstractNumId w:val="16"/>
  </w:num>
  <w:num w:numId="26">
    <w:abstractNumId w:val="27"/>
  </w:num>
  <w:num w:numId="27">
    <w:abstractNumId w:val="19"/>
  </w:num>
  <w:num w:numId="28">
    <w:abstractNumId w:val="2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DEA"/>
    <w:rsid w:val="00021FC0"/>
    <w:rsid w:val="000652F8"/>
    <w:rsid w:val="00095DA3"/>
    <w:rsid w:val="000D0BA9"/>
    <w:rsid w:val="000E2C71"/>
    <w:rsid w:val="001932A6"/>
    <w:rsid w:val="001A1FC3"/>
    <w:rsid w:val="001A4D56"/>
    <w:rsid w:val="001C4F11"/>
    <w:rsid w:val="0022732C"/>
    <w:rsid w:val="00290B16"/>
    <w:rsid w:val="002C04F8"/>
    <w:rsid w:val="002E439E"/>
    <w:rsid w:val="00355CC3"/>
    <w:rsid w:val="00377607"/>
    <w:rsid w:val="004B01A8"/>
    <w:rsid w:val="006307EF"/>
    <w:rsid w:val="006E684D"/>
    <w:rsid w:val="00730432"/>
    <w:rsid w:val="007433CF"/>
    <w:rsid w:val="007952FC"/>
    <w:rsid w:val="007B2DEA"/>
    <w:rsid w:val="007B4DBE"/>
    <w:rsid w:val="007E24DA"/>
    <w:rsid w:val="00800E8E"/>
    <w:rsid w:val="0080550E"/>
    <w:rsid w:val="00812456"/>
    <w:rsid w:val="008B4A23"/>
    <w:rsid w:val="00946AAA"/>
    <w:rsid w:val="00972C0A"/>
    <w:rsid w:val="009C6A15"/>
    <w:rsid w:val="00A302E9"/>
    <w:rsid w:val="00A767D0"/>
    <w:rsid w:val="00AE0BC3"/>
    <w:rsid w:val="00B35630"/>
    <w:rsid w:val="00B761C4"/>
    <w:rsid w:val="00B904AD"/>
    <w:rsid w:val="00BB248F"/>
    <w:rsid w:val="00BC1303"/>
    <w:rsid w:val="00BC3355"/>
    <w:rsid w:val="00BD489D"/>
    <w:rsid w:val="00C03B8F"/>
    <w:rsid w:val="00C17F02"/>
    <w:rsid w:val="00C25A29"/>
    <w:rsid w:val="00CE3747"/>
    <w:rsid w:val="00DB7DCF"/>
    <w:rsid w:val="00DC3F8C"/>
    <w:rsid w:val="00DD4B0C"/>
    <w:rsid w:val="00DE0348"/>
    <w:rsid w:val="00E907D0"/>
    <w:rsid w:val="00EE3242"/>
    <w:rsid w:val="00F055BA"/>
    <w:rsid w:val="00F73386"/>
    <w:rsid w:val="00F84B70"/>
    <w:rsid w:val="00FA1673"/>
    <w:rsid w:val="00FD0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62A98"/>
  <w15:chartTrackingRefBased/>
  <w15:docId w15:val="{020B5927-A8AC-4A82-B08B-C3A870AA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C33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C3355"/>
  </w:style>
  <w:style w:type="character" w:customStyle="1" w:styleId="eop">
    <w:name w:val="eop"/>
    <w:basedOn w:val="DefaultParagraphFont"/>
    <w:rsid w:val="00BC3355"/>
  </w:style>
  <w:style w:type="character" w:customStyle="1" w:styleId="spellingerror">
    <w:name w:val="spellingerror"/>
    <w:basedOn w:val="DefaultParagraphFont"/>
    <w:rsid w:val="00BC3355"/>
  </w:style>
  <w:style w:type="character" w:customStyle="1" w:styleId="contextualspellingandgrammarerror">
    <w:name w:val="contextualspellingandgrammarerror"/>
    <w:basedOn w:val="DefaultParagraphFont"/>
    <w:rsid w:val="00BC3355"/>
  </w:style>
  <w:style w:type="character" w:styleId="Hyperlink">
    <w:name w:val="Hyperlink"/>
    <w:basedOn w:val="DefaultParagraphFont"/>
    <w:uiPriority w:val="99"/>
    <w:unhideWhenUsed/>
    <w:rsid w:val="00BC3355"/>
    <w:rPr>
      <w:color w:val="0000FF" w:themeColor="hyperlink"/>
      <w:u w:val="single"/>
    </w:rPr>
  </w:style>
  <w:style w:type="paragraph" w:styleId="ListParagraph">
    <w:name w:val="List Paragraph"/>
    <w:basedOn w:val="Normal"/>
    <w:uiPriority w:val="34"/>
    <w:qFormat/>
    <w:rsid w:val="00BC3355"/>
    <w:pPr>
      <w:spacing w:after="160" w:line="259" w:lineRule="auto"/>
      <w:ind w:left="720"/>
      <w:contextualSpacing/>
    </w:pPr>
  </w:style>
  <w:style w:type="paragraph" w:styleId="BodyText">
    <w:name w:val="Body Text"/>
    <w:basedOn w:val="Normal"/>
    <w:link w:val="BodyTextChar"/>
    <w:rsid w:val="006307EF"/>
    <w:pPr>
      <w:spacing w:after="0" w:line="240" w:lineRule="auto"/>
    </w:pPr>
    <w:rPr>
      <w:rFonts w:ascii="Comic Sans MS" w:eastAsia="Times New Roman" w:hAnsi="Comic Sans MS" w:cs="Times New Roman"/>
      <w:sz w:val="36"/>
      <w:szCs w:val="24"/>
      <w:lang w:val="en-US"/>
    </w:rPr>
  </w:style>
  <w:style w:type="character" w:customStyle="1" w:styleId="BodyTextChar">
    <w:name w:val="Body Text Char"/>
    <w:basedOn w:val="DefaultParagraphFont"/>
    <w:link w:val="BodyText"/>
    <w:rsid w:val="006307EF"/>
    <w:rPr>
      <w:rFonts w:ascii="Comic Sans MS" w:eastAsia="Times New Roman" w:hAnsi="Comic Sans MS" w:cs="Times New Roman"/>
      <w:sz w:val="36"/>
      <w:szCs w:val="24"/>
      <w:lang w:val="en-US"/>
    </w:rPr>
  </w:style>
  <w:style w:type="paragraph" w:styleId="NormalWeb">
    <w:name w:val="Normal (Web)"/>
    <w:basedOn w:val="Normal"/>
    <w:uiPriority w:val="99"/>
    <w:semiHidden/>
    <w:unhideWhenUsed/>
    <w:rsid w:val="006307E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963738">
      <w:bodyDiv w:val="1"/>
      <w:marLeft w:val="0"/>
      <w:marRight w:val="0"/>
      <w:marTop w:val="0"/>
      <w:marBottom w:val="0"/>
      <w:divBdr>
        <w:top w:val="none" w:sz="0" w:space="0" w:color="auto"/>
        <w:left w:val="none" w:sz="0" w:space="0" w:color="auto"/>
        <w:bottom w:val="none" w:sz="0" w:space="0" w:color="auto"/>
        <w:right w:val="none" w:sz="0" w:space="0" w:color="auto"/>
      </w:divBdr>
    </w:div>
    <w:div w:id="1636065355">
      <w:bodyDiv w:val="1"/>
      <w:marLeft w:val="0"/>
      <w:marRight w:val="0"/>
      <w:marTop w:val="0"/>
      <w:marBottom w:val="0"/>
      <w:divBdr>
        <w:top w:val="none" w:sz="0" w:space="0" w:color="auto"/>
        <w:left w:val="none" w:sz="0" w:space="0" w:color="auto"/>
        <w:bottom w:val="none" w:sz="0" w:space="0" w:color="auto"/>
        <w:right w:val="none" w:sz="0" w:space="0" w:color="auto"/>
      </w:divBdr>
    </w:div>
    <w:div w:id="181502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xfordowl.co.uk/welcome-back/for-home/reading-owl/kids-activities" TargetMode="External"/><Relationship Id="rId117" Type="http://schemas.openxmlformats.org/officeDocument/2006/relationships/hyperlink" Target="https://www.youtube.com/playlist?list=PLh-1JU15_Ti6lupVpfIrLNKb8Pef-jabS" TargetMode="External"/><Relationship Id="rId21" Type="http://schemas.openxmlformats.org/officeDocument/2006/relationships/hyperlink" Target="https://www.oxfordowl.co.uk/for-home/" TargetMode="External"/><Relationship Id="rId42" Type="http://schemas.openxmlformats.org/officeDocument/2006/relationships/hyperlink" Target="https://www.khanacademy.org/" TargetMode="External"/><Relationship Id="rId47" Type="http://schemas.openxmlformats.org/officeDocument/2006/relationships/hyperlink" Target="https://www.thinkuknow.co.uk/" TargetMode="External"/><Relationship Id="rId63" Type="http://schemas.openxmlformats.org/officeDocument/2006/relationships/hyperlink" Target="http://bigbrownbear.co.uk/learntotype/" TargetMode="External"/><Relationship Id="rId68" Type="http://schemas.openxmlformats.org/officeDocument/2006/relationships/hyperlink" Target="http://wildfreeandcrafty.com/2020/03/15/free-online-art-lessons-for-kids/" TargetMode="External"/><Relationship Id="rId84" Type="http://schemas.openxmlformats.org/officeDocument/2006/relationships/hyperlink" Target="https://www.youtube.com/playlist?list=PLaSZ7kwwxKqWrWI-I0xs8ugp5fspBZjW7" TargetMode="External"/><Relationship Id="rId89" Type="http://schemas.openxmlformats.org/officeDocument/2006/relationships/hyperlink" Target="https://www.youtube.com/playlist?list=PLQlnTldJs0ZQNDwnQlIStNF9LwoSAM7aF" TargetMode="External"/><Relationship Id="rId112" Type="http://schemas.openxmlformats.org/officeDocument/2006/relationships/hyperlink" Target="https://www.youtube.com/channel/UCTIwFB4ciFi5ZCIu-VlwaOg/featured" TargetMode="External"/><Relationship Id="rId16" Type="http://schemas.openxmlformats.org/officeDocument/2006/relationships/hyperlink" Target="http://bit.ly/38SS37q" TargetMode="External"/><Relationship Id="rId107" Type="http://schemas.openxmlformats.org/officeDocument/2006/relationships/hyperlink" Target="https://www.youtube.com/user/KidzBopKids" TargetMode="External"/><Relationship Id="rId11" Type="http://schemas.openxmlformats.org/officeDocument/2006/relationships/hyperlink" Target="https://www.google.co.uk/imgres?imgurl=https%3A%2F%2Fwebstockreview.net%2Fimages%2Fchores-clipart.png&amp;imgrefurl=https%3A%2F%2Fwebstockreview.net%2Fexplore%2Fchores-clipart%2F&amp;tbnid=NYblbxzPbOChxM&amp;vet=12ahUKEwi5uNyU3qPoAhUt5IUKHSyVAS4QMygZegQIARA8..i&amp;docid=-iLl7IRCLGe26M&amp;w=694&amp;h=675&amp;q=household%20chore&amp;hl=en-GB&amp;safe=vss&amp;ved=2ahUKEwi5uNyU3qPoAhUt5IUKHSyVAS4QMygZegQIARA8" TargetMode="External"/><Relationship Id="rId32" Type="http://schemas.openxmlformats.org/officeDocument/2006/relationships/hyperlink" Target="https://www.sumdog.com/user/sign_in" TargetMode="External"/><Relationship Id="rId37" Type="http://schemas.openxmlformats.org/officeDocument/2006/relationships/hyperlink" Target="https://www.doorwayonline.org.uk/number/" TargetMode="External"/><Relationship Id="rId53" Type="http://schemas.openxmlformats.org/officeDocument/2006/relationships/hyperlink" Target="https://www.youtube.com/user/crashcoursekids" TargetMode="External"/><Relationship Id="rId58" Type="http://schemas.openxmlformats.org/officeDocument/2006/relationships/hyperlink" Target="https://www.dkfindout.com/uk/" TargetMode="External"/><Relationship Id="rId74" Type="http://schemas.openxmlformats.org/officeDocument/2006/relationships/hyperlink" Target="https://www.youtube.com/playlist?list=PL1F93C67B4CA81D04" TargetMode="External"/><Relationship Id="rId79" Type="http://schemas.openxmlformats.org/officeDocument/2006/relationships/hyperlink" Target="https://www.youtube.com/channel/UCPlwvN0w4qFSP1FllALB92w" TargetMode="External"/><Relationship Id="rId102" Type="http://schemas.openxmlformats.org/officeDocument/2006/relationships/hyperlink" Target="https://www.youtube.com/channel/UC57XAjJ04TY8gNxOWf-Sy0Q" TargetMode="External"/><Relationship Id="rId123"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beinternetlegends.withgoogle.com/en_uk/interland" TargetMode="External"/><Relationship Id="rId82" Type="http://schemas.openxmlformats.org/officeDocument/2006/relationships/hyperlink" Target="https://www.youtube.com/playlist?list=PLQ9tM66CfklyxJqDujIZZjJOkqfHaISKo" TargetMode="External"/><Relationship Id="rId90" Type="http://schemas.openxmlformats.org/officeDocument/2006/relationships/hyperlink" Target="https://www.youtube.com/playlist?list=PLQ9tM66Cfklw6R_oGIE0BkGndyQWWPuwM" TargetMode="External"/><Relationship Id="rId95" Type="http://schemas.openxmlformats.org/officeDocument/2006/relationships/hyperlink" Target="https://www.youtube.com/playlist?list=PLQlnTldJs0ZTpajSmiZIgrXCy9lgTOlnO" TargetMode="External"/><Relationship Id="rId19" Type="http://schemas.openxmlformats.org/officeDocument/2006/relationships/hyperlink" Target="https://ed.ted.com/lessons" TargetMode="External"/><Relationship Id="rId14" Type="http://schemas.openxmlformats.org/officeDocument/2006/relationships/oleObject" Target="embeddings/oleObject1.bin"/><Relationship Id="rId22" Type="http://schemas.openxmlformats.org/officeDocument/2006/relationships/hyperlink" Target="https://www.bbc.co.uk/bitesize/primary" TargetMode="External"/><Relationship Id="rId27" Type="http://schemas.openxmlformats.org/officeDocument/2006/relationships/hyperlink" Target="https://www.lovereading4kids.co.uk/kids-zone/" TargetMode="External"/><Relationship Id="rId30" Type="http://schemas.openxmlformats.org/officeDocument/2006/relationships/hyperlink" Target="http://www.letters-and-sounds.com/" TargetMode="External"/><Relationship Id="rId35" Type="http://schemas.openxmlformats.org/officeDocument/2006/relationships/hyperlink" Target="https://www.math-aids.com/" TargetMode="External"/><Relationship Id="rId43" Type="http://schemas.openxmlformats.org/officeDocument/2006/relationships/hyperlink" Target="https://nrich.maths.org/" TargetMode="External"/><Relationship Id="rId48" Type="http://schemas.openxmlformats.org/officeDocument/2006/relationships/hyperlink" Target="https://roadsafety.scot/learning/" TargetMode="External"/><Relationship Id="rId56" Type="http://schemas.openxmlformats.org/officeDocument/2006/relationships/hyperlink" Target="http://www.bbc.co.uk/schools/websites/4_11/site/science.shtml" TargetMode="External"/><Relationship Id="rId64" Type="http://schemas.openxmlformats.org/officeDocument/2006/relationships/hyperlink" Target="https://www.bbc.co.uk/bitesize/topics/zf2f9j6/articles/z3c6tfr" TargetMode="External"/><Relationship Id="rId69" Type="http://schemas.openxmlformats.org/officeDocument/2006/relationships/hyperlink" Target="https://artprojectsforkids.org/" TargetMode="External"/><Relationship Id="rId77" Type="http://schemas.openxmlformats.org/officeDocument/2006/relationships/hyperlink" Target="https://www.youtube.com/playlist?list=PLoOc9M0VgduON_PbVYOlgjeLPyN_0VHlk" TargetMode="External"/><Relationship Id="rId100" Type="http://schemas.openxmlformats.org/officeDocument/2006/relationships/hyperlink" Target="https://www.youtube.com/playlist?list=PLyqf1JCzOf_lebjpcvYeBOEa8WXej7Kpt" TargetMode="External"/><Relationship Id="rId105" Type="http://schemas.openxmlformats.org/officeDocument/2006/relationships/hyperlink" Target="https://www.youtube.com/playlist?list=PLXB5R79dmFB6HpWbgpF8-3aXPqVb_rbj5" TargetMode="External"/><Relationship Id="rId113" Type="http://schemas.openxmlformats.org/officeDocument/2006/relationships/hyperlink" Target="https://www.youtube.com/playlist?list=PLAwOTEJXH-cPrrCO1gNivWbklks_Bkiqw" TargetMode="External"/><Relationship Id="rId118" Type="http://schemas.openxmlformats.org/officeDocument/2006/relationships/hyperlink" Target="https://www.youtube.com/channel/UCUEd_B2TkfmpCg_6-H0dHZA/featured" TargetMode="External"/><Relationship Id="rId8" Type="http://schemas.openxmlformats.org/officeDocument/2006/relationships/image" Target="cid:732d6c64-b138-4536-a88b-9d423085d0bd@eurprd06.prod.outlook.com" TargetMode="External"/><Relationship Id="rId51" Type="http://schemas.openxmlformats.org/officeDocument/2006/relationships/hyperlink" Target="https://mysteryscience.com/" TargetMode="External"/><Relationship Id="rId72" Type="http://schemas.openxmlformats.org/officeDocument/2006/relationships/hyperlink" Target="http://www.paintedpaperart.com" TargetMode="External"/><Relationship Id="rId80" Type="http://schemas.openxmlformats.org/officeDocument/2006/relationships/hyperlink" Target="https://www.youtube.com/channel/UCWKuiktSh-V3E4ysPU0VC3Q" TargetMode="External"/><Relationship Id="rId85" Type="http://schemas.openxmlformats.org/officeDocument/2006/relationships/hyperlink" Target="https://www.youtube.com/playlist?list=PLLF_mZmNqOn267GdMHTbPTI6rG6GCQnEY" TargetMode="External"/><Relationship Id="rId93" Type="http://schemas.openxmlformats.org/officeDocument/2006/relationships/hyperlink" Target="https://www.youtube.com/user/scishowkids" TargetMode="External"/><Relationship Id="rId98" Type="http://schemas.openxmlformats.org/officeDocument/2006/relationships/hyperlink" Target="https://www.youtube.com/channel/UCUNYSwNARexFwxXp3oPAtvg" TargetMode="External"/><Relationship Id="rId121" Type="http://schemas.openxmlformats.org/officeDocument/2006/relationships/hyperlink" Target="https://www.youtube.com/user/misteurflo"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topmarks.co.uk/" TargetMode="External"/><Relationship Id="rId25" Type="http://schemas.openxmlformats.org/officeDocument/2006/relationships/hyperlink" Target="http://www.bbc.co.uk/schools/websites/4_11/site/literacy.shtml" TargetMode="External"/><Relationship Id="rId33" Type="http://schemas.openxmlformats.org/officeDocument/2006/relationships/hyperlink" Target="https://www.bbc.co.uk/bitesize/primary" TargetMode="External"/><Relationship Id="rId38" Type="http://schemas.openxmlformats.org/officeDocument/2006/relationships/hyperlink" Target="https://pages.sumdog.com/" TargetMode="External"/><Relationship Id="rId46" Type="http://schemas.openxmlformats.org/officeDocument/2006/relationships/hyperlink" Target="https://www.cosmickids.com/" TargetMode="External"/><Relationship Id="rId59" Type="http://schemas.openxmlformats.org/officeDocument/2006/relationships/hyperlink" Target="https://classroommagazines.scholastic.com/support/learnathome.html" TargetMode="External"/><Relationship Id="rId67" Type="http://schemas.openxmlformats.org/officeDocument/2006/relationships/hyperlink" Target="https://artfulparent.com/" TargetMode="External"/><Relationship Id="rId103" Type="http://schemas.openxmlformats.org/officeDocument/2006/relationships/hyperlink" Target="https://www.youtube.com/playlist?list=PL10E32CC356CF96F2" TargetMode="External"/><Relationship Id="rId108" Type="http://schemas.openxmlformats.org/officeDocument/2006/relationships/hyperlink" Target="https://www.youtube.com/playlist?list=PLKE-6SvGvUrLx9BDg02qj7QqBmGQTzetF" TargetMode="External"/><Relationship Id="rId116" Type="http://schemas.openxmlformats.org/officeDocument/2006/relationships/hyperlink" Target="https://www.youtube.com/playlist?list=PLQlnTldJs0ZR-L-KtbBtm1WgPjmxiDuWi" TargetMode="External"/><Relationship Id="rId124" Type="http://schemas.openxmlformats.org/officeDocument/2006/relationships/theme" Target="theme/theme1.xml"/><Relationship Id="rId20" Type="http://schemas.openxmlformats.org/officeDocument/2006/relationships/hyperlink" Target="https://toytheater.com/" TargetMode="External"/><Relationship Id="rId41" Type="http://schemas.openxmlformats.org/officeDocument/2006/relationships/hyperlink" Target="https://www.mathsweek.scot/activities" TargetMode="External"/><Relationship Id="rId54" Type="http://schemas.openxmlformats.org/officeDocument/2006/relationships/hyperlink" Target="https://naturedetectives.woodlandtrust.org.uk/naturedetectives/" TargetMode="External"/><Relationship Id="rId62" Type="http://schemas.openxmlformats.org/officeDocument/2006/relationships/hyperlink" Target="https://www.speedtypingonline.com/games/type-the-alphabet.php" TargetMode="External"/><Relationship Id="rId70" Type="http://schemas.openxmlformats.org/officeDocument/2006/relationships/hyperlink" Target="https://kidsartuk.com/" TargetMode="External"/><Relationship Id="rId75" Type="http://schemas.openxmlformats.org/officeDocument/2006/relationships/hyperlink" Target="https://www.youtube.com/channel/UCOPzf8kf-FUDs32E7F2wGdg" TargetMode="External"/><Relationship Id="rId83" Type="http://schemas.openxmlformats.org/officeDocument/2006/relationships/hyperlink" Target="https://www.youtube.com/watch?v=9XzfQUXqiYY&amp;list=PLb7Q5jsm9eh_fdDPQmVpyp4XRu-raUbHc" TargetMode="External"/><Relationship Id="rId88" Type="http://schemas.openxmlformats.org/officeDocument/2006/relationships/hyperlink" Target="https://www.youtube.com/playlist?list=PLLF_mZmNqOn25pLFQkhJBl6gxHeKyB0Mo" TargetMode="External"/><Relationship Id="rId91" Type="http://schemas.openxmlformats.org/officeDocument/2006/relationships/hyperlink" Target="https://www.youtube.com/channel/UCQJDFI9j8UeNoqra37p5OkA/featured" TargetMode="External"/><Relationship Id="rId96" Type="http://schemas.openxmlformats.org/officeDocument/2006/relationships/hyperlink" Target="https://www.youtube.com/playlist?list=PLcvEcrsF_9zKxYSbFe_DMWK_VO2phjBjL" TargetMode="External"/><Relationship Id="rId111" Type="http://schemas.openxmlformats.org/officeDocument/2006/relationships/hyperlink" Target="https://www.youtube.com/playlist?list=PLyCLoPd4VxBuxu3sLztrvWFehzv-LnR2c"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childmind.org/coping-during-covid-19-resources-for-parents/" TargetMode="External"/><Relationship Id="rId23" Type="http://schemas.openxmlformats.org/officeDocument/2006/relationships/hyperlink" Target="https://www.phonicsplay.co.uk/" TargetMode="External"/><Relationship Id="rId28" Type="http://schemas.openxmlformats.org/officeDocument/2006/relationships/hyperlink" Target="https://www.doorwayonline.org.uk/literacy/" TargetMode="External"/><Relationship Id="rId36" Type="http://schemas.openxmlformats.org/officeDocument/2006/relationships/hyperlink" Target="https://www.countonus.org.uk/resources/" TargetMode="External"/><Relationship Id="rId49" Type="http://schemas.openxmlformats.org/officeDocument/2006/relationships/hyperlink" Target="https://www.foodafactoflife.org.uk/" TargetMode="External"/><Relationship Id="rId57" Type="http://schemas.openxmlformats.org/officeDocument/2006/relationships/hyperlink" Target="https://www.tigtagworld.co.uk/mindmap/" TargetMode="External"/><Relationship Id="rId106" Type="http://schemas.openxmlformats.org/officeDocument/2006/relationships/hyperlink" Target="https://www.youtube.com/user/relaxdaily/featured" TargetMode="External"/><Relationship Id="rId114" Type="http://schemas.openxmlformats.org/officeDocument/2006/relationships/hyperlink" Target="https://www.youtube.com/user/CosmicKidsYoga" TargetMode="External"/><Relationship Id="rId119" Type="http://schemas.openxmlformats.org/officeDocument/2006/relationships/hyperlink" Target="https://www.youtube.com/playlist?list=PLk2uTpq_0-GWHwJD7HDIG5WYr3R1z8hyM" TargetMode="External"/><Relationship Id="rId10" Type="http://schemas.openxmlformats.org/officeDocument/2006/relationships/image" Target="media/image4.jpeg"/><Relationship Id="rId31" Type="http://schemas.openxmlformats.org/officeDocument/2006/relationships/hyperlink" Target="https://www.getepic.com/" TargetMode="External"/><Relationship Id="rId44" Type="http://schemas.openxmlformats.org/officeDocument/2006/relationships/hyperlink" Target="https://www.twinkl.co.uk/resource/nz-pe-20-fitness-bingo" TargetMode="External"/><Relationship Id="rId52" Type="http://schemas.openxmlformats.org/officeDocument/2006/relationships/hyperlink" Target="https://thekidshouldseethis.com/" TargetMode="External"/><Relationship Id="rId60" Type="http://schemas.openxmlformats.org/officeDocument/2006/relationships/hyperlink" Target="https://blockly.games/" TargetMode="External"/><Relationship Id="rId65" Type="http://schemas.openxmlformats.org/officeDocument/2006/relationships/hyperlink" Target="https://www.redtedart.com/" TargetMode="External"/><Relationship Id="rId73" Type="http://schemas.openxmlformats.org/officeDocument/2006/relationships/hyperlink" Target="https://www.youtube.com/channel/UC_qs3c0ehDvZkbiEbOj6Drg" TargetMode="External"/><Relationship Id="rId78" Type="http://schemas.openxmlformats.org/officeDocument/2006/relationships/hyperlink" Target="https://www.youtube.com/playlist?list=PL0A3EC21903A84659" TargetMode="External"/><Relationship Id="rId81" Type="http://schemas.openxmlformats.org/officeDocument/2006/relationships/hyperlink" Target="https://www.youtube.com/playlist?list=PLt7Se3SAnZY7l09Oc51Lau2SFsqfDkEuM" TargetMode="External"/><Relationship Id="rId86" Type="http://schemas.openxmlformats.org/officeDocument/2006/relationships/hyperlink" Target="https://www.youtube.com/user/CommonCore4Kids" TargetMode="External"/><Relationship Id="rId94" Type="http://schemas.openxmlformats.org/officeDocument/2006/relationships/hyperlink" Target="https://www.youtube.com/channel/UCbprhISv-0ReKPPyhf7-Dtw/featured" TargetMode="External"/><Relationship Id="rId99" Type="http://schemas.openxmlformats.org/officeDocument/2006/relationships/hyperlink" Target="https://www.youtube.com/playlist?list=PLLF_mZmNqOn2xlFdMBzINK94XHExu-Y9M" TargetMode="External"/><Relationship Id="rId101" Type="http://schemas.openxmlformats.org/officeDocument/2006/relationships/hyperlink" Target="https://www.youtube.com/user/ArtforKidsHub" TargetMode="External"/><Relationship Id="rId122" Type="http://schemas.openxmlformats.org/officeDocument/2006/relationships/hyperlink" Target="https://www.youtube.com/channel/UCxsd-g3cleTVHRqTy9rnBZQ" TargetMode="External"/><Relationship Id="rId4" Type="http://schemas.openxmlformats.org/officeDocument/2006/relationships/webSettings" Target="webSettings.xml"/><Relationship Id="rId9" Type="http://schemas.openxmlformats.org/officeDocument/2006/relationships/hyperlink" Target="https://www.google.co.uk/imgres?imgurl=https%3A%2F%2Fclip.cookdiary.net%2Fsites%2Fdefault%2Ffiles%2Fwallpaper%2Fpioneer-clipart%2F191129%2Fpioneer-clipart-household-chore-191129-6440041.jpg&amp;imgrefurl=https%3A%2F%2Fclip.cookdiary.net%2Fwallpaper-7342322&amp;tbnid=ooGTtdxImo528M&amp;vet=12ahUKEwi5uNyU3qPoAhUt5IUKHSyVAS4QMyg7egUIARCGAQ..i&amp;docid=7eEo5Wlq8ddcuM&amp;w=1350&amp;h=1941&amp;q=household%20chore&amp;hl=en-GB&amp;safe=vss&amp;ved=2ahUKEwi5uNyU3qPoAhUt5IUKHSyVAS4QMyg7egUIARCGAQ" TargetMode="External"/><Relationship Id="rId13" Type="http://schemas.openxmlformats.org/officeDocument/2006/relationships/image" Target="media/image6.emf"/><Relationship Id="rId18" Type="http://schemas.openxmlformats.org/officeDocument/2006/relationships/hyperlink" Target="https://themuddypuddleteacher.co.uk/" TargetMode="External"/><Relationship Id="rId39" Type="http://schemas.openxmlformats.org/officeDocument/2006/relationships/hyperlink" Target="http://www.snappymaths.com/" TargetMode="External"/><Relationship Id="rId109" Type="http://schemas.openxmlformats.org/officeDocument/2006/relationships/hyperlink" Target="https://www.youtube.com/playlist?list=PLXB5R79dmFB7sABLwJNEAva7oGBHndbce" TargetMode="External"/><Relationship Id="rId34" Type="http://schemas.openxmlformats.org/officeDocument/2006/relationships/hyperlink" Target="https://www.topmarks.co.uk/" TargetMode="External"/><Relationship Id="rId50" Type="http://schemas.openxmlformats.org/officeDocument/2006/relationships/hyperlink" Target="https://kids.nationalgeographic.com/" TargetMode="External"/><Relationship Id="rId55" Type="http://schemas.openxmlformats.org/officeDocument/2006/relationships/hyperlink" Target="https://wowscience.co.uk/" TargetMode="External"/><Relationship Id="rId76" Type="http://schemas.openxmlformats.org/officeDocument/2006/relationships/hyperlink" Target="https://www.youtube.com/playlist?list=PLcvEcrsF_9zLFRmY3lcxn9-dzOjTwdohq" TargetMode="External"/><Relationship Id="rId97" Type="http://schemas.openxmlformats.org/officeDocument/2006/relationships/hyperlink" Target="https://www.youtube.com/playlist?list=PLmIHwWY0hiuyj_aLDh-2kBnF4aiUGFVZh" TargetMode="External"/><Relationship Id="rId104" Type="http://schemas.openxmlformats.org/officeDocument/2006/relationships/hyperlink" Target="https://www.youtube.com/channel/UCEG2kLhJoFJD1dxVR8-h7HA" TargetMode="External"/><Relationship Id="rId120" Type="http://schemas.openxmlformats.org/officeDocument/2006/relationships/hyperlink" Target="https://www.youtube.com/playlist?list=PLNmq_T1B9ljINeZSozXZm23M_3FG2Kz2W" TargetMode="External"/><Relationship Id="rId7" Type="http://schemas.openxmlformats.org/officeDocument/2006/relationships/image" Target="media/image3.png"/><Relationship Id="rId71" Type="http://schemas.openxmlformats.org/officeDocument/2006/relationships/hyperlink" Target="http://www.deepspacesparkle.com" TargetMode="External"/><Relationship Id="rId92" Type="http://schemas.openxmlformats.org/officeDocument/2006/relationships/hyperlink" Target="https://www.youtube.com/playlist?list=PLNmq_T1B9ljIWyhaewUc8-3oivWLwSTcL" TargetMode="External"/><Relationship Id="rId2" Type="http://schemas.openxmlformats.org/officeDocument/2006/relationships/styles" Target="styles.xml"/><Relationship Id="rId29" Type="http://schemas.openxmlformats.org/officeDocument/2006/relationships/hyperlink" Target="https://www.roythezebra.com/" TargetMode="External"/><Relationship Id="rId24" Type="http://schemas.openxmlformats.org/officeDocument/2006/relationships/hyperlink" Target="https://www.duolingo.com/welcome" TargetMode="External"/><Relationship Id="rId40" Type="http://schemas.openxmlformats.org/officeDocument/2006/relationships/hyperlink" Target="http://www.maths-games.org/" TargetMode="External"/><Relationship Id="rId45" Type="http://schemas.openxmlformats.org/officeDocument/2006/relationships/hyperlink" Target="https://www.gonoodle.com/" TargetMode="External"/><Relationship Id="rId66" Type="http://schemas.openxmlformats.org/officeDocument/2006/relationships/hyperlink" Target="https://theimaginationtree.com/stay-at-home-survival-guide/" TargetMode="External"/><Relationship Id="rId87" Type="http://schemas.openxmlformats.org/officeDocument/2006/relationships/hyperlink" Target="https://www.youtube.com/playlist?list=PLcvEcrsF_9zJHmkbzAFRFZuEypPhcj8Ov" TargetMode="External"/><Relationship Id="rId110" Type="http://schemas.openxmlformats.org/officeDocument/2006/relationships/hyperlink" Target="https://www.youtube.com/playlist?list=PLXB5R79dmFB7eXBozzRUtxQmsJjqCX4Kb" TargetMode="External"/><Relationship Id="rId115" Type="http://schemas.openxmlformats.org/officeDocument/2006/relationships/hyperlink" Target="https://www.youtube.com/channel/UCPEU0-Q1XvF4khh6aC2JSmA/featu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3961</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Moray Council</Company>
  <LinksUpToDate>false</LinksUpToDate>
  <CharactersWithSpaces>26493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TMC</dc:creator>
  <cp:keywords/>
  <dc:description/>
  <cp:lastModifiedBy>Jacqui Anderson</cp:lastModifiedBy>
  <cp:revision>2</cp:revision>
  <dcterms:created xsi:type="dcterms:W3CDTF">2020-03-23T08:33:00Z</dcterms:created>
  <dcterms:modified xsi:type="dcterms:W3CDTF">2020-03-23T08:33:00Z</dcterms:modified>
</cp:coreProperties>
</file>