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CFBC" w14:textId="6A1C0BB6" w:rsidR="0043069E" w:rsidRPr="00323DD6" w:rsidRDefault="0043069E">
      <w:pPr>
        <w:rPr>
          <w:rFonts w:ascii="SassoonPrimaryInfant" w:hAnsi="SassoonPrimaryInfant"/>
        </w:rPr>
      </w:pPr>
    </w:p>
    <w:p w14:paraId="34B29FD4" w14:textId="7055B9E7" w:rsidR="0043069E" w:rsidRPr="00686DE5" w:rsidRDefault="00731150" w:rsidP="00323DD6">
      <w:pPr>
        <w:jc w:val="center"/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DYW – 2019/202</w:t>
      </w:r>
    </w:p>
    <w:p w14:paraId="43AA6873" w14:textId="20F44538" w:rsidR="0043069E" w:rsidRPr="00323DD6" w:rsidRDefault="0043069E" w:rsidP="0043069E">
      <w:pPr>
        <w:rPr>
          <w:rFonts w:ascii="SassoonPrimaryInfant" w:hAnsi="SassoonPrimaryInfant"/>
        </w:rPr>
      </w:pPr>
    </w:p>
    <w:p w14:paraId="7B75D4D9" w14:textId="30C05495" w:rsidR="0043069E" w:rsidRDefault="00731150" w:rsidP="0043069E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15288A88" wp14:editId="1C605A4D">
            <wp:simplePos x="0" y="0"/>
            <wp:positionH relativeFrom="column">
              <wp:posOffset>400050</wp:posOffset>
            </wp:positionH>
            <wp:positionV relativeFrom="paragraph">
              <wp:posOffset>74930</wp:posOffset>
            </wp:positionV>
            <wp:extent cx="1733550" cy="1784425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8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06AD7CD9" wp14:editId="1B2DFC8C">
            <wp:simplePos x="0" y="0"/>
            <wp:positionH relativeFrom="column">
              <wp:posOffset>4343400</wp:posOffset>
            </wp:positionH>
            <wp:positionV relativeFrom="paragraph">
              <wp:posOffset>75566</wp:posOffset>
            </wp:positionV>
            <wp:extent cx="1685124" cy="17843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13" cy="1786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32463" w14:textId="56103209" w:rsidR="00323DD6" w:rsidRDefault="00731150" w:rsidP="0043069E">
      <w:pPr>
        <w:rPr>
          <w:rFonts w:ascii="SassoonPrimaryInfant" w:hAnsi="SassoonPrimaryInfant"/>
        </w:rPr>
      </w:pPr>
      <w:r w:rsidRPr="00323DD6">
        <w:rPr>
          <w:rFonts w:ascii="SassoonPrimaryInfant" w:hAnsi="SassoonPrimaryInfant" w:cs="Helvetica"/>
          <w:noProof/>
          <w:u w:val="single"/>
          <w:lang w:val="en-GB" w:eastAsia="en-GB"/>
        </w:rPr>
        <w:drawing>
          <wp:anchor distT="0" distB="0" distL="114300" distR="114300" simplePos="0" relativeHeight="251651584" behindDoc="0" locked="0" layoutInCell="1" allowOverlap="1" wp14:anchorId="434969AF" wp14:editId="54A61E30">
            <wp:simplePos x="0" y="0"/>
            <wp:positionH relativeFrom="column">
              <wp:posOffset>2479675</wp:posOffset>
            </wp:positionH>
            <wp:positionV relativeFrom="paragraph">
              <wp:posOffset>162560</wp:posOffset>
            </wp:positionV>
            <wp:extent cx="1460500" cy="1511935"/>
            <wp:effectExtent l="0" t="0" r="6350" b="0"/>
            <wp:wrapTight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7DDF3" w14:textId="40043FA3" w:rsidR="00323DD6" w:rsidRDefault="00323DD6" w:rsidP="0043069E">
      <w:pPr>
        <w:rPr>
          <w:rFonts w:ascii="SassoonPrimaryInfant" w:hAnsi="SassoonPrimaryInfant"/>
        </w:rPr>
      </w:pPr>
    </w:p>
    <w:p w14:paraId="2C3ABA60" w14:textId="3C3C6510" w:rsidR="00323DD6" w:rsidRDefault="00323DD6" w:rsidP="0043069E">
      <w:pPr>
        <w:rPr>
          <w:rFonts w:ascii="SassoonPrimaryInfant" w:hAnsi="SassoonPrimaryInfant"/>
        </w:rPr>
      </w:pPr>
    </w:p>
    <w:p w14:paraId="640CBB88" w14:textId="3E65E38B" w:rsidR="00323DD6" w:rsidRDefault="00323DD6" w:rsidP="0043069E">
      <w:pPr>
        <w:rPr>
          <w:rFonts w:ascii="SassoonPrimaryInfant" w:hAnsi="SassoonPrimaryInfant"/>
        </w:rPr>
      </w:pPr>
    </w:p>
    <w:p w14:paraId="57833542" w14:textId="22BBA34C" w:rsidR="00323DD6" w:rsidRPr="00323DD6" w:rsidRDefault="00323DD6" w:rsidP="0043069E">
      <w:pPr>
        <w:rPr>
          <w:rFonts w:ascii="SassoonPrimaryInfant" w:hAnsi="SassoonPrimaryInfant"/>
        </w:rPr>
      </w:pPr>
    </w:p>
    <w:p w14:paraId="72737733" w14:textId="64E41409" w:rsidR="0043069E" w:rsidRPr="00323DD6" w:rsidRDefault="0043069E" w:rsidP="0043069E">
      <w:pPr>
        <w:rPr>
          <w:rFonts w:ascii="SassoonPrimaryInfant" w:hAnsi="SassoonPrimaryInfant"/>
        </w:rPr>
      </w:pPr>
    </w:p>
    <w:p w14:paraId="52B0CECC" w14:textId="0C3149D5" w:rsidR="0043069E" w:rsidRPr="00323DD6" w:rsidRDefault="0043069E" w:rsidP="0043069E">
      <w:pPr>
        <w:rPr>
          <w:rFonts w:ascii="SassoonPrimaryInfant" w:hAnsi="SassoonPrimaryInfant"/>
        </w:rPr>
      </w:pPr>
    </w:p>
    <w:p w14:paraId="63FA37E8" w14:textId="3C9CE968" w:rsidR="0043069E" w:rsidRPr="00323DD6" w:rsidRDefault="0043069E" w:rsidP="0043069E">
      <w:pPr>
        <w:rPr>
          <w:rFonts w:ascii="SassoonPrimaryInfant" w:hAnsi="SassoonPrimaryInfant"/>
        </w:rPr>
      </w:pPr>
    </w:p>
    <w:p w14:paraId="113FAA48" w14:textId="31997C7C" w:rsidR="0043069E" w:rsidRPr="00323DD6" w:rsidRDefault="0043069E" w:rsidP="0043069E">
      <w:pPr>
        <w:rPr>
          <w:rFonts w:ascii="SassoonPrimaryInfant" w:hAnsi="SassoonPrimaryInfant"/>
        </w:rPr>
      </w:pPr>
    </w:p>
    <w:p w14:paraId="52744E51" w14:textId="3BAA596F" w:rsidR="0043069E" w:rsidRPr="00323DD6" w:rsidRDefault="00731150" w:rsidP="0043069E">
      <w:pPr>
        <w:rPr>
          <w:rFonts w:ascii="SassoonPrimaryInfant" w:hAnsi="SassoonPrimaryInfant"/>
        </w:rPr>
      </w:pPr>
      <w:bookmarkStart w:id="0" w:name="_GoBack"/>
      <w:bookmarkEnd w:id="0"/>
      <w:r w:rsidRPr="00323DD6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84F7D" wp14:editId="59863FD7">
                <wp:simplePos x="0" y="0"/>
                <wp:positionH relativeFrom="column">
                  <wp:posOffset>171450</wp:posOffset>
                </wp:positionH>
                <wp:positionV relativeFrom="paragraph">
                  <wp:posOffset>226060</wp:posOffset>
                </wp:positionV>
                <wp:extent cx="6409055" cy="2362200"/>
                <wp:effectExtent l="0" t="0" r="10795" b="571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2362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09F1353" w14:textId="77777777" w:rsidR="00731150" w:rsidRPr="00731150" w:rsidRDefault="00731150" w:rsidP="00731150">
                            <w:pPr>
                              <w:jc w:val="center"/>
                              <w:rPr>
                                <w:rFonts w:ascii="SassoonPrimaryInfant" w:hAnsi="SassoonPrimaryInfant" w:cs="UniversNextPro-HeavyCond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731150">
                              <w:rPr>
                                <w:rFonts w:ascii="SassoonPrimaryInfant" w:hAnsi="SassoonPrimaryInfant" w:cs="UniversNextPro-HeavyCond"/>
                                <w:color w:val="00B0F0"/>
                                <w:sz w:val="44"/>
                                <w:szCs w:val="44"/>
                              </w:rPr>
                              <w:t>Article 29 (goals of education)</w:t>
                            </w:r>
                          </w:p>
                          <w:p w14:paraId="41B51737" w14:textId="77777777" w:rsidR="00731150" w:rsidRPr="00731150" w:rsidRDefault="00731150" w:rsidP="00731150">
                            <w:pPr>
                              <w:jc w:val="center"/>
                              <w:rPr>
                                <w:rFonts w:ascii="SassoonPrimaryInfant" w:hAnsi="SassoonPrimaryInfant" w:cs="UniversNextPro-HeavyCond"/>
                                <w:sz w:val="44"/>
                                <w:szCs w:val="44"/>
                              </w:rPr>
                            </w:pPr>
                            <w:r w:rsidRPr="00731150">
                              <w:rPr>
                                <w:rFonts w:ascii="SassoonPrimaryInfant" w:hAnsi="SassoonPrimaryInfant" w:cs="UniversNextPro-HeavyCond"/>
                                <w:sz w:val="44"/>
                                <w:szCs w:val="44"/>
                              </w:rPr>
                              <w:t>Education must develop every child’s personality, talents and abilities to the</w:t>
                            </w:r>
                          </w:p>
                          <w:p w14:paraId="6190FDF5" w14:textId="5B487E6F" w:rsidR="0043069E" w:rsidRPr="00731150" w:rsidRDefault="00731150" w:rsidP="007311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31150">
                              <w:rPr>
                                <w:rFonts w:ascii="SassoonPrimaryInfant" w:hAnsi="SassoonPrimaryInfant" w:cs="UniversNextPro-HeavyCond"/>
                                <w:sz w:val="44"/>
                                <w:szCs w:val="44"/>
                              </w:rPr>
                              <w:t>full</w:t>
                            </w:r>
                            <w:proofErr w:type="gramEnd"/>
                            <w:r w:rsidRPr="00731150">
                              <w:rPr>
                                <w:rFonts w:ascii="SassoonPrimaryInfant" w:hAnsi="SassoonPrimaryInfant" w:cs="UniversNextPro-HeavyCond"/>
                                <w:sz w:val="44"/>
                                <w:szCs w:val="44"/>
                              </w:rPr>
                              <w:t>. It must encourage the child’s respect for human rights, as well as respect for their parents, their own and other cultures, and the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84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5pt;margin-top:17.8pt;width:504.65pt;height:1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" fillcolor="#e4f9ff" strokecolor="#40a7c2 [3048]">
                <v:fill color2="#9eeaff" rotate="t" colors="0 #e4f9ff;42598f #bbefff;1 #9eeaff" focus="100%" type="gradient"/>
                <v:shadow on="t" opacity="24903f" origin=",.5" offset="0,.55556mm"/>
                <v:textbox>
                  <w:txbxContent>
                    <w:p w14:paraId="109F1353" w14:textId="77777777" w:rsidR="00731150" w:rsidRPr="00731150" w:rsidRDefault="00731150" w:rsidP="00731150">
                      <w:pPr>
                        <w:jc w:val="center"/>
                        <w:rPr>
                          <w:rFonts w:ascii="SassoonPrimaryInfant" w:hAnsi="SassoonPrimaryInfant" w:cs="UniversNextPro-HeavyCond"/>
                          <w:color w:val="00B0F0"/>
                          <w:sz w:val="44"/>
                          <w:szCs w:val="44"/>
                        </w:rPr>
                      </w:pPr>
                      <w:r w:rsidRPr="00731150">
                        <w:rPr>
                          <w:rFonts w:ascii="SassoonPrimaryInfant" w:hAnsi="SassoonPrimaryInfant" w:cs="UniversNextPro-HeavyCond"/>
                          <w:color w:val="00B0F0"/>
                          <w:sz w:val="44"/>
                          <w:szCs w:val="44"/>
                        </w:rPr>
                        <w:t>Article 29 (goals of education)</w:t>
                      </w:r>
                    </w:p>
                    <w:p w14:paraId="41B51737" w14:textId="77777777" w:rsidR="00731150" w:rsidRPr="00731150" w:rsidRDefault="00731150" w:rsidP="00731150">
                      <w:pPr>
                        <w:jc w:val="center"/>
                        <w:rPr>
                          <w:rFonts w:ascii="SassoonPrimaryInfant" w:hAnsi="SassoonPrimaryInfant" w:cs="UniversNextPro-HeavyCond"/>
                          <w:sz w:val="44"/>
                          <w:szCs w:val="44"/>
                        </w:rPr>
                      </w:pPr>
                      <w:r w:rsidRPr="00731150">
                        <w:rPr>
                          <w:rFonts w:ascii="SassoonPrimaryInfant" w:hAnsi="SassoonPrimaryInfant" w:cs="UniversNextPro-HeavyCond"/>
                          <w:sz w:val="44"/>
                          <w:szCs w:val="44"/>
                        </w:rPr>
                        <w:t>Education must develop every child’s personality, talents and abilities to the</w:t>
                      </w:r>
                    </w:p>
                    <w:p w14:paraId="6190FDF5" w14:textId="5B487E6F" w:rsidR="0043069E" w:rsidRPr="00731150" w:rsidRDefault="00731150" w:rsidP="007311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 w:rsidRPr="00731150">
                        <w:rPr>
                          <w:rFonts w:ascii="SassoonPrimaryInfant" w:hAnsi="SassoonPrimaryInfant" w:cs="UniversNextPro-HeavyCond"/>
                          <w:sz w:val="44"/>
                          <w:szCs w:val="44"/>
                        </w:rPr>
                        <w:t>full</w:t>
                      </w:r>
                      <w:proofErr w:type="gramEnd"/>
                      <w:r w:rsidRPr="00731150">
                        <w:rPr>
                          <w:rFonts w:ascii="SassoonPrimaryInfant" w:hAnsi="SassoonPrimaryInfant" w:cs="UniversNextPro-HeavyCond"/>
                          <w:sz w:val="44"/>
                          <w:szCs w:val="44"/>
                        </w:rPr>
                        <w:t>. It must encourage the child’s respect for human rights, as well as respect for their parents, their own and other cultures, and the environment.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D622D" w14:textId="11BAB469" w:rsidR="0043069E" w:rsidRPr="00323DD6" w:rsidRDefault="00731150" w:rsidP="0043069E">
      <w:pPr>
        <w:rPr>
          <w:rFonts w:ascii="SassoonPrimaryInfant" w:hAnsi="SassoonPrimaryInfant"/>
        </w:rPr>
      </w:pPr>
      <w:r w:rsidRPr="00323DD6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4E2E07" wp14:editId="456CB170">
                <wp:simplePos x="0" y="0"/>
                <wp:positionH relativeFrom="column">
                  <wp:posOffset>171450</wp:posOffset>
                </wp:positionH>
                <wp:positionV relativeFrom="paragraph">
                  <wp:posOffset>2668270</wp:posOffset>
                </wp:positionV>
                <wp:extent cx="6409055" cy="3867150"/>
                <wp:effectExtent l="0" t="0" r="10795" b="571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3867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FDAC8E4" w14:textId="3FE9486A" w:rsidR="0043069E" w:rsidRDefault="0043069E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43069E">
                              <w:rPr>
                                <w:rFonts w:ascii="Comic Sans MS" w:hAnsi="Comic Sans MS"/>
                                <w:sz w:val="44"/>
                              </w:rPr>
                              <w:t>To learn about this Article</w:t>
                            </w:r>
                            <w:r w:rsidR="00B20A4D">
                              <w:rPr>
                                <w:rFonts w:ascii="Comic Sans MS" w:hAnsi="Comic Sans MS"/>
                                <w:sz w:val="44"/>
                              </w:rPr>
                              <w:t>/</w:t>
                            </w:r>
                            <w:r w:rsidR="007C3A06">
                              <w:rPr>
                                <w:rFonts w:ascii="Comic Sans MS" w:hAnsi="Comic Sans MS"/>
                                <w:sz w:val="44"/>
                              </w:rPr>
                              <w:t>Goal</w:t>
                            </w:r>
                            <w:r w:rsidRPr="0043069E">
                              <w:rPr>
                                <w:rFonts w:ascii="Comic Sans MS" w:hAnsi="Comic Sans MS"/>
                                <w:sz w:val="44"/>
                              </w:rPr>
                              <w:t>, we have been:</w:t>
                            </w:r>
                            <w:r w:rsidR="00A17A7D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     </w:t>
                            </w:r>
                          </w:p>
                          <w:p w14:paraId="1D5B0C66" w14:textId="566EE06A" w:rsidR="00A17A7D" w:rsidRDefault="00A17A7D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14:paraId="252A54A4" w14:textId="6A0DB117" w:rsidR="00EB28F6" w:rsidRPr="00B20A4D" w:rsidRDefault="00EB28F6" w:rsidP="007C3A06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2E07" id="Text Box 4" o:spid="_x0000_s1027" type="#_x0000_t202" style="position:absolute;margin-left:13.5pt;margin-top:210.1pt;width:504.65pt;height:30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" fillcolor="#e4f9ff" strokecolor="#40a7c2 [3048]">
                <v:fill color2="#9eeaff" rotate="t" colors="0 #e4f9ff;42598f #bbefff;1 #9eeaff" focus="100%" type="gradient"/>
                <v:shadow on="t" opacity="24903f" origin=",.5" offset="0,.55556mm"/>
                <v:textbox>
                  <w:txbxContent>
                    <w:p w14:paraId="3FDAC8E4" w14:textId="3FE9486A" w:rsidR="0043069E" w:rsidRDefault="0043069E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43069E">
                        <w:rPr>
                          <w:rFonts w:ascii="Comic Sans MS" w:hAnsi="Comic Sans MS"/>
                          <w:sz w:val="44"/>
                        </w:rPr>
                        <w:t>To learn about this Article</w:t>
                      </w:r>
                      <w:r w:rsidR="00B20A4D">
                        <w:rPr>
                          <w:rFonts w:ascii="Comic Sans MS" w:hAnsi="Comic Sans MS"/>
                          <w:sz w:val="44"/>
                        </w:rPr>
                        <w:t>/</w:t>
                      </w:r>
                      <w:r w:rsidR="007C3A06">
                        <w:rPr>
                          <w:rFonts w:ascii="Comic Sans MS" w:hAnsi="Comic Sans MS"/>
                          <w:sz w:val="44"/>
                        </w:rPr>
                        <w:t>Goal</w:t>
                      </w:r>
                      <w:r w:rsidRPr="0043069E">
                        <w:rPr>
                          <w:rFonts w:ascii="Comic Sans MS" w:hAnsi="Comic Sans MS"/>
                          <w:sz w:val="44"/>
                        </w:rPr>
                        <w:t>, we have been:</w:t>
                      </w:r>
                      <w:r w:rsidR="00A17A7D">
                        <w:rPr>
                          <w:rFonts w:ascii="Comic Sans MS" w:hAnsi="Comic Sans MS"/>
                          <w:sz w:val="44"/>
                        </w:rPr>
                        <w:t xml:space="preserve">      </w:t>
                      </w:r>
                    </w:p>
                    <w:p w14:paraId="1D5B0C66" w14:textId="566EE06A" w:rsidR="00A17A7D" w:rsidRDefault="00A17A7D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14:paraId="252A54A4" w14:textId="6A0DB117" w:rsidR="00EB28F6" w:rsidRPr="00B20A4D" w:rsidRDefault="00EB28F6" w:rsidP="007C3A06">
                      <w:pPr>
                        <w:pStyle w:val="ListParagraph"/>
                        <w:rPr>
                          <w:rFonts w:ascii="Comic Sans MS" w:hAnsi="Comic Sans MS"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2865B" w14:textId="2B66D318" w:rsidR="00C2491A" w:rsidRPr="00845A6A" w:rsidRDefault="00C2491A" w:rsidP="00845A6A"/>
    <w:sectPr w:rsidR="00C2491A" w:rsidRPr="00845A6A" w:rsidSect="0043069E">
      <w:pgSz w:w="11900" w:h="16840"/>
      <w:pgMar w:top="720" w:right="720" w:bottom="720" w:left="720" w:header="708" w:footer="708" w:gutter="0"/>
      <w:pgBorders>
        <w:top w:val="earth2" w:sz="30" w:space="1" w:color="auto"/>
        <w:left w:val="earth2" w:sz="30" w:space="4" w:color="auto"/>
        <w:bottom w:val="earth2" w:sz="30" w:space="1" w:color="auto"/>
        <w:right w:val="earth2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NextPro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1524"/>
    <w:multiLevelType w:val="hybridMultilevel"/>
    <w:tmpl w:val="854E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1A62"/>
    <w:multiLevelType w:val="hybridMultilevel"/>
    <w:tmpl w:val="A9F4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9E"/>
    <w:rsid w:val="000F3380"/>
    <w:rsid w:val="0015584F"/>
    <w:rsid w:val="00323DD6"/>
    <w:rsid w:val="003F514C"/>
    <w:rsid w:val="00415F93"/>
    <w:rsid w:val="0043069E"/>
    <w:rsid w:val="005F55E8"/>
    <w:rsid w:val="0062157B"/>
    <w:rsid w:val="00686DE5"/>
    <w:rsid w:val="00731150"/>
    <w:rsid w:val="007C3A06"/>
    <w:rsid w:val="00845A6A"/>
    <w:rsid w:val="00890E8D"/>
    <w:rsid w:val="008935F9"/>
    <w:rsid w:val="008E4BAF"/>
    <w:rsid w:val="00A07E94"/>
    <w:rsid w:val="00A175D1"/>
    <w:rsid w:val="00A17A7D"/>
    <w:rsid w:val="00B20A4D"/>
    <w:rsid w:val="00C2491A"/>
    <w:rsid w:val="00C95CF5"/>
    <w:rsid w:val="00E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D90CDB0"/>
  <w15:docId w15:val="{83A87BC0-EDBE-4CFB-87EB-7B993C0B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6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barryandclaire Scott</dc:creator>
  <cp:lastModifiedBy>TMC</cp:lastModifiedBy>
  <cp:revision>2</cp:revision>
  <cp:lastPrinted>2020-02-17T16:38:00Z</cp:lastPrinted>
  <dcterms:created xsi:type="dcterms:W3CDTF">2020-02-17T16:46:00Z</dcterms:created>
  <dcterms:modified xsi:type="dcterms:W3CDTF">2020-02-17T16:46:00Z</dcterms:modified>
</cp:coreProperties>
</file>