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6" w:rsidRPr="00B80D4C" w:rsidRDefault="0080475F" w:rsidP="006C1F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PRIMARY 1</w:t>
      </w:r>
    </w:p>
    <w:p w:rsidR="0009305C" w:rsidRPr="0009305C" w:rsidRDefault="0009305C" w:rsidP="006C1FE1">
      <w:pPr>
        <w:jc w:val="center"/>
        <w:rPr>
          <w:rFonts w:ascii="Bradley Hand ITC" w:hAnsi="Bradley Hand ITC"/>
          <w:b/>
          <w:sz w:val="28"/>
          <w:szCs w:val="28"/>
        </w:rPr>
      </w:pPr>
      <w:r w:rsidRPr="0009305C">
        <w:rPr>
          <w:rFonts w:ascii="Bradley Hand ITC" w:hAnsi="Bradley Hand ITC"/>
          <w:b/>
          <w:sz w:val="28"/>
          <w:szCs w:val="28"/>
        </w:rPr>
        <w:t xml:space="preserve">Primary One    </w:t>
      </w:r>
    </w:p>
    <w:p w:rsidR="006C1FE1" w:rsidRPr="00B80D4C" w:rsidRDefault="002D1F5F" w:rsidP="006C1FE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Numeracy Home learning</w:t>
      </w:r>
      <w:r w:rsidRPr="002D1F5F">
        <w:rPr>
          <w:rFonts w:ascii="Bradley Hand ITC" w:hAnsi="Bradley Hand ITC"/>
          <w:b/>
          <w:sz w:val="28"/>
          <w:szCs w:val="28"/>
        </w:rPr>
        <w:t xml:space="preserve">     </w:t>
      </w:r>
      <w:r w:rsidR="0080475F">
        <w:rPr>
          <w:rFonts w:ascii="Bradley Hand ITC" w:hAnsi="Bradley Hand ITC"/>
          <w:b/>
          <w:sz w:val="28"/>
          <w:szCs w:val="28"/>
          <w:u w:val="single"/>
        </w:rPr>
        <w:t>October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- December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549"/>
        <w:gridCol w:w="3549"/>
        <w:gridCol w:w="3549"/>
        <w:gridCol w:w="3549"/>
      </w:tblGrid>
      <w:tr w:rsidR="006C1FE1" w:rsidRPr="00B80D4C" w:rsidTr="006C1FE1">
        <w:trPr>
          <w:trHeight w:val="1258"/>
        </w:trPr>
        <w:tc>
          <w:tcPr>
            <w:tcW w:w="3549" w:type="dxa"/>
          </w:tcPr>
          <w:p w:rsidR="0017690D" w:rsidRPr="0017690D" w:rsidRDefault="0017690D" w:rsidP="00B80D4C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17690D" w:rsidRDefault="0017690D" w:rsidP="00B80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Say/sing/chant </w:t>
            </w:r>
            <w:r w:rsidRPr="008939AF">
              <w:rPr>
                <w:rFonts w:ascii="Comic Sans MS" w:hAnsi="Comic Sans MS"/>
                <w:b/>
                <w:u w:val="single"/>
              </w:rPr>
              <w:t>forward</w:t>
            </w:r>
            <w:r>
              <w:rPr>
                <w:rFonts w:ascii="Comic Sans MS" w:hAnsi="Comic Sans MS"/>
              </w:rPr>
              <w:t xml:space="preserve"> number sequences between 0-</w:t>
            </w:r>
            <w:r w:rsidR="008939AF">
              <w:rPr>
                <w:rFonts w:ascii="Comic Sans MS" w:hAnsi="Comic Sans MS"/>
              </w:rPr>
              <w:t xml:space="preserve">30/50 or </w:t>
            </w:r>
            <w:r>
              <w:rPr>
                <w:rFonts w:ascii="Comic Sans MS" w:hAnsi="Comic Sans MS"/>
              </w:rPr>
              <w:t>100</w:t>
            </w:r>
          </w:p>
          <w:p w:rsidR="00B80D4C" w:rsidRPr="0017690D" w:rsidRDefault="00B80D4C" w:rsidP="001769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17690D" w:rsidRPr="002D1F5F" w:rsidRDefault="002D1F5F" w:rsidP="0017690D">
            <w:pPr>
              <w:jc w:val="center"/>
              <w:rPr>
                <w:rFonts w:ascii="Comic Sans MS" w:hAnsi="Comic Sans MS"/>
                <w:b/>
              </w:rPr>
            </w:pPr>
            <w:r w:rsidRPr="002D1F5F">
              <w:rPr>
                <w:rFonts w:ascii="Comic Sans MS" w:hAnsi="Comic Sans MS"/>
                <w:b/>
              </w:rPr>
              <w:t>Number Identification</w:t>
            </w:r>
          </w:p>
          <w:p w:rsidR="002D1F5F" w:rsidRDefault="008939AF" w:rsidP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Read, write and match </w:t>
            </w:r>
            <w:r w:rsidR="00B33CCC">
              <w:rPr>
                <w:rFonts w:ascii="Comic Sans MS" w:hAnsi="Comic Sans MS"/>
              </w:rPr>
              <w:t>numbers to</w:t>
            </w:r>
            <w:r w:rsidR="002D1F5F">
              <w:rPr>
                <w:rFonts w:ascii="Comic Sans MS" w:hAnsi="Comic Sans MS"/>
              </w:rPr>
              <w:t xml:space="preserve"> words.</w:t>
            </w:r>
            <w:r w:rsidR="00CB5531">
              <w:rPr>
                <w:rFonts w:ascii="Comic Sans MS" w:hAnsi="Comic Sans MS"/>
              </w:rPr>
              <w:t xml:space="preserve"> 0- 20</w:t>
            </w:r>
          </w:p>
          <w:p w:rsidR="002D1F5F" w:rsidRPr="00B80D4C" w:rsidRDefault="00CB5531" w:rsidP="00CB553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20 – twenty </w:t>
            </w:r>
          </w:p>
        </w:tc>
        <w:tc>
          <w:tcPr>
            <w:tcW w:w="3549" w:type="dxa"/>
          </w:tcPr>
          <w:p w:rsidR="006C1FE1" w:rsidRPr="00CB5531" w:rsidRDefault="00175E92" w:rsidP="00CB5531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bonds</w:t>
            </w:r>
            <w:r w:rsidRPr="00CB5531">
              <w:rPr>
                <w:rFonts w:ascii="Comic Sans MS" w:hAnsi="Comic Sans MS"/>
                <w:b/>
              </w:rPr>
              <w:t xml:space="preserve"> to </w:t>
            </w:r>
            <w:r w:rsidR="00F615A3" w:rsidRPr="00CB5531">
              <w:rPr>
                <w:rFonts w:ascii="Comic Sans MS" w:hAnsi="Comic Sans MS"/>
                <w:b/>
              </w:rPr>
              <w:t xml:space="preserve">10 </w:t>
            </w:r>
          </w:p>
          <w:p w:rsidR="0017690D" w:rsidRDefault="008939AF" w:rsidP="008939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6+4=10</w:t>
            </w:r>
          </w:p>
          <w:p w:rsidR="008939AF" w:rsidRDefault="00CB5531" w:rsidP="00CB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3+7=10</w:t>
            </w:r>
          </w:p>
          <w:p w:rsidR="00175E92" w:rsidRPr="00B80D4C" w:rsidRDefault="00CB5531" w:rsidP="00CB5531">
            <w:pPr>
              <w:tabs>
                <w:tab w:val="left" w:pos="1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5+5=10</w:t>
            </w:r>
          </w:p>
        </w:tc>
        <w:tc>
          <w:tcPr>
            <w:tcW w:w="3549" w:type="dxa"/>
          </w:tcPr>
          <w:p w:rsidR="006C1FE1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 xml:space="preserve">Estimating </w:t>
            </w:r>
          </w:p>
          <w:p w:rsidR="0017690D" w:rsidRPr="0017690D" w:rsidRDefault="00036325" w:rsidP="002D1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Guessing quantities in a </w:t>
            </w:r>
            <w:r w:rsidR="002D1F5F">
              <w:rPr>
                <w:rFonts w:ascii="Comic Sans MS" w:hAnsi="Comic Sans MS"/>
              </w:rPr>
              <w:t xml:space="preserve">jar, box, </w:t>
            </w:r>
            <w:proofErr w:type="spellStart"/>
            <w:r w:rsidR="002D1F5F">
              <w:rPr>
                <w:rFonts w:ascii="Comic Sans MS" w:hAnsi="Comic Sans MS"/>
              </w:rPr>
              <w:t>etc</w:t>
            </w:r>
            <w:proofErr w:type="spellEnd"/>
            <w:r w:rsidR="002D1F5F">
              <w:rPr>
                <w:rFonts w:ascii="Comic Sans MS" w:hAnsi="Comic Sans MS"/>
              </w:rPr>
              <w:t xml:space="preserve"> before counting exact amounts.</w:t>
            </w:r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036325" w:rsidRDefault="00F615A3" w:rsidP="004D3534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Place Value</w:t>
            </w:r>
          </w:p>
          <w:p w:rsidR="006C1FE1" w:rsidRPr="00036325" w:rsidRDefault="00036325" w:rsidP="00AE18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Ordering </w:t>
            </w:r>
            <w:r w:rsidR="00AE18EF" w:rsidRPr="008939AF">
              <w:rPr>
                <w:rFonts w:ascii="Comic Sans MS" w:hAnsi="Comic Sans MS"/>
                <w:b/>
                <w:u w:val="single"/>
              </w:rPr>
              <w:t>teen</w:t>
            </w:r>
            <w:r w:rsidR="00AE18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numbers </w:t>
            </w:r>
          </w:p>
        </w:tc>
        <w:tc>
          <w:tcPr>
            <w:tcW w:w="3549" w:type="dxa"/>
          </w:tcPr>
          <w:p w:rsidR="008939AF" w:rsidRPr="0017690D" w:rsidRDefault="008939AF" w:rsidP="008939AF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F615A3" w:rsidRPr="00F615A3" w:rsidRDefault="008939AF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Say/sing/chant </w:t>
            </w:r>
            <w:r w:rsidRPr="008939AF">
              <w:rPr>
                <w:rFonts w:ascii="Comic Sans MS" w:hAnsi="Comic Sans MS"/>
                <w:b/>
                <w:u w:val="single"/>
              </w:rPr>
              <w:t xml:space="preserve">backwards </w:t>
            </w:r>
            <w:r>
              <w:rPr>
                <w:rFonts w:ascii="Comic Sans MS" w:hAnsi="Comic Sans MS"/>
              </w:rPr>
              <w:t>number sequences between 0-30/50 or 100</w:t>
            </w:r>
          </w:p>
        </w:tc>
        <w:tc>
          <w:tcPr>
            <w:tcW w:w="3549" w:type="dxa"/>
          </w:tcPr>
          <w:p w:rsidR="00036325" w:rsidRDefault="00CB5531" w:rsidP="00F615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Games</w:t>
            </w:r>
          </w:p>
          <w:p w:rsidR="006C1FE1" w:rsidRPr="00036325" w:rsidRDefault="00CB5531" w:rsidP="00345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Connect Four, Snakes and Ladders, Monopoly,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036325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Money</w:t>
            </w:r>
          </w:p>
          <w:p w:rsidR="006C1FE1" w:rsidRDefault="008939AF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all coins to £1</w:t>
            </w:r>
          </w:p>
          <w:p w:rsidR="008939AF" w:rsidRPr="00036325" w:rsidRDefault="008939AF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 play with money</w:t>
            </w:r>
          </w:p>
        </w:tc>
      </w:tr>
      <w:tr w:rsidR="006C1FE1" w:rsidRPr="00B80D4C" w:rsidTr="006C1FE1">
        <w:trPr>
          <w:trHeight w:val="1258"/>
        </w:trPr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F615A3">
              <w:rPr>
                <w:rFonts w:ascii="Comic Sans MS" w:eastAsia="Times New Roman" w:hAnsi="Comic Sans MS" w:cs="Times New Roman"/>
                <w:b/>
                <w:lang w:eastAsia="en-GB"/>
              </w:rPr>
              <w:t>Time</w:t>
            </w:r>
          </w:p>
          <w:p w:rsidR="008939AF" w:rsidRDefault="00AE18EF" w:rsidP="008939A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Days </w:t>
            </w:r>
            <w:r w:rsidR="008939AF">
              <w:rPr>
                <w:rFonts w:ascii="Comic Sans MS" w:eastAsia="Times New Roman" w:hAnsi="Comic Sans MS" w:cs="Times New Roman"/>
                <w:lang w:eastAsia="en-GB"/>
              </w:rPr>
              <w:t>of the week</w:t>
            </w:r>
          </w:p>
          <w:p w:rsidR="006C1FE1" w:rsidRDefault="008939AF" w:rsidP="008939A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Create a weekly timetable</w:t>
            </w:r>
          </w:p>
          <w:p w:rsidR="00CB5531" w:rsidRPr="008939AF" w:rsidRDefault="00CB5531" w:rsidP="008939A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Make a watch or start wearing one!</w:t>
            </w:r>
          </w:p>
        </w:tc>
        <w:tc>
          <w:tcPr>
            <w:tcW w:w="3549" w:type="dxa"/>
          </w:tcPr>
          <w:p w:rsidR="00036325" w:rsidRDefault="002D1F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Ordinal numbers</w:t>
            </w:r>
          </w:p>
          <w:p w:rsidR="00CB5531" w:rsidRDefault="00CB553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2D1F5F" w:rsidRPr="002D1F5F" w:rsidRDefault="002D1F5F">
            <w:pPr>
              <w:jc w:val="center"/>
              <w:rPr>
                <w:rFonts w:ascii="Comic Sans MS" w:hAnsi="Comic Sans MS"/>
              </w:rPr>
            </w:pPr>
            <w:r w:rsidRPr="002D1F5F">
              <w:rPr>
                <w:rFonts w:ascii="Comic Sans MS" w:hAnsi="Comic Sans MS"/>
              </w:rPr>
              <w:t>1</w:t>
            </w:r>
            <w:r w:rsidRPr="002D1F5F">
              <w:rPr>
                <w:rFonts w:ascii="Comic Sans MS" w:hAnsi="Comic Sans MS"/>
                <w:vertAlign w:val="superscript"/>
              </w:rPr>
              <w:t>st</w:t>
            </w:r>
            <w:r w:rsidRPr="002D1F5F">
              <w:rPr>
                <w:rFonts w:ascii="Comic Sans MS" w:hAnsi="Comic Sans MS"/>
              </w:rPr>
              <w:t>, 2</w:t>
            </w:r>
            <w:r w:rsidRPr="002D1F5F">
              <w:rPr>
                <w:rFonts w:ascii="Comic Sans MS" w:hAnsi="Comic Sans MS"/>
                <w:vertAlign w:val="superscript"/>
              </w:rPr>
              <w:t>nd</w:t>
            </w:r>
            <w:r w:rsidRPr="002D1F5F">
              <w:rPr>
                <w:rFonts w:ascii="Comic Sans MS" w:hAnsi="Comic Sans MS"/>
              </w:rPr>
              <w:t>, 3</w:t>
            </w:r>
            <w:r w:rsidRPr="002D1F5F">
              <w:rPr>
                <w:rFonts w:ascii="Comic Sans MS" w:hAnsi="Comic Sans MS"/>
                <w:vertAlign w:val="superscript"/>
              </w:rPr>
              <w:t>rd</w:t>
            </w:r>
            <w:r w:rsidRPr="002D1F5F">
              <w:rPr>
                <w:rFonts w:ascii="Comic Sans MS" w:hAnsi="Comic Sans MS"/>
              </w:rPr>
              <w:t>, 4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>, 5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 xml:space="preserve">, </w:t>
            </w:r>
            <w:proofErr w:type="spellStart"/>
            <w:r w:rsidRPr="002D1F5F">
              <w:rPr>
                <w:rFonts w:ascii="Comic Sans MS" w:hAnsi="Comic Sans MS"/>
              </w:rPr>
              <w:t>etc</w:t>
            </w:r>
            <w:proofErr w:type="spellEnd"/>
          </w:p>
          <w:p w:rsidR="00036325" w:rsidRPr="00036325" w:rsidRDefault="00036325" w:rsidP="00036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036325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Subtraction</w:t>
            </w:r>
          </w:p>
          <w:p w:rsidR="008939AF" w:rsidRDefault="008939AF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10</w:t>
            </w:r>
          </w:p>
          <w:p w:rsidR="00CB5531" w:rsidRDefault="008939AF" w:rsidP="008939AF">
            <w:pPr>
              <w:jc w:val="center"/>
              <w:rPr>
                <w:rFonts w:ascii="Comic Sans MS" w:hAnsi="Comic Sans MS"/>
              </w:rPr>
            </w:pPr>
            <w:r w:rsidRPr="008939AF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</w:rPr>
              <w:t xml:space="preserve"> peas subtract </w:t>
            </w:r>
            <w:r w:rsidRPr="008939A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</w:rPr>
              <w:t xml:space="preserve"> peas =</w:t>
            </w:r>
          </w:p>
          <w:p w:rsidR="006C1FE1" w:rsidRPr="00CB5531" w:rsidRDefault="00CB5531" w:rsidP="00CB5531">
            <w:pPr>
              <w:rPr>
                <w:rFonts w:ascii="Comic Sans MS" w:hAnsi="Comic Sans MS"/>
              </w:rPr>
            </w:pPr>
            <w:r w:rsidRPr="00CB5531">
              <w:rPr>
                <w:rFonts w:ascii="Comic Sans MS" w:hAnsi="Comic Sans MS"/>
                <w:b/>
                <w:u w:val="single"/>
              </w:rPr>
              <w:t>Language</w:t>
            </w:r>
            <w:r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5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take away 2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count back,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Addition</w:t>
            </w:r>
          </w:p>
          <w:p w:rsidR="008939AF" w:rsidRDefault="00036325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</w:t>
            </w:r>
            <w:r w:rsidR="008939AF">
              <w:rPr>
                <w:rFonts w:ascii="Comic Sans MS" w:hAnsi="Comic Sans MS"/>
              </w:rPr>
              <w:t xml:space="preserve"> to 10</w:t>
            </w:r>
            <w:r>
              <w:rPr>
                <w:rFonts w:ascii="Comic Sans MS" w:hAnsi="Comic Sans MS"/>
              </w:rPr>
              <w:t xml:space="preserve"> </w:t>
            </w:r>
          </w:p>
          <w:p w:rsidR="00CB5531" w:rsidRDefault="008939AF" w:rsidP="008939AF">
            <w:pPr>
              <w:jc w:val="center"/>
              <w:rPr>
                <w:rFonts w:ascii="Comic Sans MS" w:hAnsi="Comic Sans MS"/>
              </w:rPr>
            </w:pPr>
            <w:r w:rsidRPr="008939AF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</w:rPr>
              <w:t xml:space="preserve"> spoons plus </w:t>
            </w:r>
            <w:r w:rsidRPr="008939AF">
              <w:rPr>
                <w:rFonts w:ascii="Comic Sans MS" w:hAnsi="Comic Sans MS"/>
                <w:b/>
              </w:rPr>
              <w:t xml:space="preserve">3 </w:t>
            </w:r>
            <w:r>
              <w:rPr>
                <w:rFonts w:ascii="Comic Sans MS" w:hAnsi="Comic Sans MS"/>
              </w:rPr>
              <w:t>forks =</w:t>
            </w:r>
          </w:p>
          <w:p w:rsidR="004F739F" w:rsidRPr="00CB5531" w:rsidRDefault="00CB5531" w:rsidP="00CB5531">
            <w:pPr>
              <w:rPr>
                <w:rFonts w:ascii="Comic Sans MS" w:hAnsi="Comic Sans MS"/>
              </w:rPr>
            </w:pPr>
            <w:r w:rsidRPr="00CB5531">
              <w:rPr>
                <w:rFonts w:ascii="Comic Sans MS" w:hAnsi="Comic Sans MS"/>
                <w:b/>
                <w:u w:val="single"/>
              </w:rPr>
              <w:t>Language</w:t>
            </w:r>
            <w:r>
              <w:rPr>
                <w:rFonts w:ascii="Comic Sans MS" w:hAnsi="Comic Sans MS"/>
              </w:rPr>
              <w:t xml:space="preserve"> – 4 plus 3 more, add on,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Skip counting</w:t>
            </w:r>
          </w:p>
          <w:p w:rsidR="008939AF" w:rsidRDefault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10’s</w:t>
            </w:r>
          </w:p>
          <w:p w:rsidR="0019293C" w:rsidRPr="008939AF" w:rsidRDefault="008939AF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Forwards and Backwards</w:t>
            </w:r>
          </w:p>
        </w:tc>
        <w:tc>
          <w:tcPr>
            <w:tcW w:w="3549" w:type="dxa"/>
          </w:tcPr>
          <w:p w:rsidR="006C1FE1" w:rsidRDefault="002D1F5F" w:rsidP="000363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Months of the Year</w:t>
            </w:r>
          </w:p>
          <w:p w:rsidR="002D1F5F" w:rsidRDefault="002D1F5F" w:rsidP="00036325">
            <w:pPr>
              <w:jc w:val="center"/>
              <w:rPr>
                <w:rFonts w:ascii="Comic Sans MS" w:hAnsi="Comic Sans MS"/>
              </w:rPr>
            </w:pPr>
            <w:r w:rsidRPr="002D1F5F">
              <w:rPr>
                <w:rFonts w:ascii="Comic Sans MS" w:hAnsi="Comic Sans MS"/>
              </w:rPr>
              <w:t>Sequence, which month is 4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 xml:space="preserve">, 6th, </w:t>
            </w:r>
            <w:proofErr w:type="spellStart"/>
            <w:r w:rsidRPr="002D1F5F">
              <w:rPr>
                <w:rFonts w:ascii="Comic Sans MS" w:hAnsi="Comic Sans MS"/>
              </w:rPr>
              <w:t>etc</w:t>
            </w:r>
            <w:proofErr w:type="spellEnd"/>
          </w:p>
          <w:p w:rsidR="00CB5531" w:rsidRPr="002D1F5F" w:rsidRDefault="00CB5531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the months in order</w:t>
            </w:r>
          </w:p>
        </w:tc>
        <w:tc>
          <w:tcPr>
            <w:tcW w:w="3549" w:type="dxa"/>
          </w:tcPr>
          <w:p w:rsidR="002D1F5F" w:rsidRDefault="008939AF" w:rsidP="00F615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8939AF" w:rsidRDefault="008939AF" w:rsidP="00B33C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&amp; 3D shape</w:t>
            </w:r>
          </w:p>
          <w:p w:rsidR="00B33CCC" w:rsidRPr="008939AF" w:rsidRDefault="008939AF" w:rsidP="008939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these in or around your house!</w:t>
            </w:r>
          </w:p>
        </w:tc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Maths Online</w:t>
            </w:r>
          </w:p>
          <w:p w:rsidR="006C1FE1" w:rsidRPr="004F739F" w:rsidRDefault="004D3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maths games online or play number board games.</w:t>
            </w:r>
          </w:p>
        </w:tc>
      </w:tr>
    </w:tbl>
    <w:p w:rsidR="006C1FE1" w:rsidRDefault="006C1FE1" w:rsidP="00CB5531">
      <w:pPr>
        <w:rPr>
          <w:rFonts w:ascii="Bradley Hand ITC" w:hAnsi="Bradley Hand ITC"/>
        </w:rPr>
      </w:pPr>
    </w:p>
    <w:p w:rsidR="004D3534" w:rsidRPr="002D1F5F" w:rsidRDefault="002D1F5F">
      <w:pPr>
        <w:jc w:val="center"/>
        <w:rPr>
          <w:rFonts w:ascii="Bradley Hand ITC" w:hAnsi="Bradley Hand ITC"/>
          <w:i/>
          <w:u w:val="single"/>
        </w:rPr>
      </w:pPr>
      <w:r w:rsidRPr="002D1F5F">
        <w:rPr>
          <w:rFonts w:ascii="Bradley Hand ITC" w:hAnsi="Bradley Hand ITC"/>
          <w:i/>
          <w:u w:val="single"/>
        </w:rPr>
        <w:t>PLEASE see our class blog for ideas for number activities!</w:t>
      </w:r>
    </w:p>
    <w:p w:rsidR="006C1FE1" w:rsidRPr="00B80D4C" w:rsidRDefault="00CB5531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3E2BD29" wp14:editId="2C7F8FD6">
            <wp:simplePos x="0" y="0"/>
            <wp:positionH relativeFrom="column">
              <wp:posOffset>7360558</wp:posOffset>
            </wp:positionH>
            <wp:positionV relativeFrom="paragraph">
              <wp:posOffset>466771</wp:posOffset>
            </wp:positionV>
            <wp:extent cx="1243197" cy="919704"/>
            <wp:effectExtent l="57150" t="95250" r="71755" b="90170"/>
            <wp:wrapNone/>
            <wp:docPr id="4" name="Picture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12">
                      <a:off x="0" y="0"/>
                      <a:ext cx="1243197" cy="9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5C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FDB7EC2" wp14:editId="029AB372">
            <wp:simplePos x="0" y="0"/>
            <wp:positionH relativeFrom="column">
              <wp:posOffset>163978</wp:posOffset>
            </wp:positionH>
            <wp:positionV relativeFrom="paragraph">
              <wp:posOffset>492865</wp:posOffset>
            </wp:positionV>
            <wp:extent cx="1112520" cy="824230"/>
            <wp:effectExtent l="57150" t="76200" r="68580" b="90170"/>
            <wp:wrapNone/>
            <wp:docPr id="3" name="Picture 3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199">
                      <a:off x="0" y="0"/>
                      <a:ext cx="111252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The listed activities will help further reinforce practical activities being taught in class.  Please support your child</w:t>
      </w:r>
      <w:r w:rsidR="0017690D">
        <w:rPr>
          <w:rFonts w:ascii="Bradley Hand ITC" w:hAnsi="Bradley Hand ITC"/>
          <w:sz w:val="28"/>
          <w:szCs w:val="28"/>
        </w:rPr>
        <w:t xml:space="preserve"> in selecting and carrying out these tasks</w:t>
      </w:r>
      <w:r w:rsidR="006C1FE1" w:rsidRPr="00B80D4C">
        <w:rPr>
          <w:rFonts w:ascii="Bradley Hand ITC" w:hAnsi="Bradley Hand ITC"/>
          <w:sz w:val="28"/>
          <w:szCs w:val="28"/>
        </w:rPr>
        <w:t xml:space="preserve">.  Remember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tick off and date</w:t>
      </w:r>
      <w:r w:rsidR="006C1FE1" w:rsidRPr="00B80D4C">
        <w:rPr>
          <w:rFonts w:ascii="Bradley Hand ITC" w:hAnsi="Bradley Hand ITC"/>
          <w:sz w:val="28"/>
          <w:szCs w:val="28"/>
        </w:rPr>
        <w:t xml:space="preserve"> once the activity has been completed.  Feel free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add any comments</w:t>
      </w:r>
      <w:r w:rsidR="006C1FE1" w:rsidRPr="00B80D4C">
        <w:rPr>
          <w:rFonts w:ascii="Bradley Hand ITC" w:hAnsi="Bradley Hand ITC"/>
          <w:sz w:val="28"/>
          <w:szCs w:val="28"/>
        </w:rPr>
        <w:t xml:space="preserve"> into the box letting me know how your child got on.</w:t>
      </w:r>
    </w:p>
    <w:p w:rsidR="00345C46" w:rsidRPr="0009305C" w:rsidRDefault="006C1FE1" w:rsidP="0009305C">
      <w:pPr>
        <w:jc w:val="center"/>
        <w:rPr>
          <w:rFonts w:ascii="Bradley Hand ITC" w:hAnsi="Bradley Hand ITC"/>
          <w:sz w:val="28"/>
          <w:szCs w:val="28"/>
        </w:rPr>
      </w:pPr>
      <w:r w:rsidRPr="00B80D4C">
        <w:rPr>
          <w:rFonts w:ascii="Bradley Hand ITC" w:hAnsi="Bradley Hand ITC"/>
          <w:sz w:val="28"/>
          <w:szCs w:val="28"/>
        </w:rPr>
        <w:t>Have fun!</w:t>
      </w:r>
      <w:r w:rsidR="004D3534" w:rsidRPr="004D353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345C46" w:rsidRPr="0009305C" w:rsidSect="0009305C">
      <w:pgSz w:w="16838" w:h="11906" w:orient="landscape"/>
      <w:pgMar w:top="709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42"/>
    <w:multiLevelType w:val="hybridMultilevel"/>
    <w:tmpl w:val="313E6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1"/>
    <w:rsid w:val="00036325"/>
    <w:rsid w:val="0009305C"/>
    <w:rsid w:val="00175E92"/>
    <w:rsid w:val="0017690D"/>
    <w:rsid w:val="0019293C"/>
    <w:rsid w:val="002D1F5F"/>
    <w:rsid w:val="00345C46"/>
    <w:rsid w:val="004D3534"/>
    <w:rsid w:val="004E19C0"/>
    <w:rsid w:val="004F739F"/>
    <w:rsid w:val="006C1FE1"/>
    <w:rsid w:val="0080475F"/>
    <w:rsid w:val="008939AF"/>
    <w:rsid w:val="00AE18EF"/>
    <w:rsid w:val="00B33CCC"/>
    <w:rsid w:val="00B57BE4"/>
    <w:rsid w:val="00B80D4C"/>
    <w:rsid w:val="00CB5531"/>
    <w:rsid w:val="00DC740D"/>
    <w:rsid w:val="00E86F96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view=detailV2&amp;ccid=OSxku506&amp;id=8B0917F86843159D4768FD58E75446D08C3E3608&amp;q=numeracy+in+early+years&amp;simid=608027122690821383&amp;selectedIndex=29&amp;adlt=stri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VIsTNELN&amp;id=88173127EA8DC481CE5AD2A43EF827251EB80A39&amp;q=numeracy+in+early+years&amp;simid=608036988234630343&amp;selectedIndex=6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0250-5154-4950-A8BD-408F60E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Neil Robert</dc:creator>
  <cp:lastModifiedBy>TMC</cp:lastModifiedBy>
  <cp:revision>4</cp:revision>
  <dcterms:created xsi:type="dcterms:W3CDTF">2017-10-15T15:34:00Z</dcterms:created>
  <dcterms:modified xsi:type="dcterms:W3CDTF">2017-10-20T09:48:00Z</dcterms:modified>
</cp:coreProperties>
</file>