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0D9E" w14:textId="77777777" w:rsidR="00ED4EAD" w:rsidRPr="00ED4EAD" w:rsidRDefault="00ED4EAD" w:rsidP="00ED4EAD">
      <w:pPr>
        <w:spacing w:before="100" w:beforeAutospacing="1" w:after="100" w:afterAutospacing="1" w:line="240" w:lineRule="auto"/>
        <w:textAlignment w:val="baseline"/>
        <w:outlineLvl w:val="0"/>
        <w:rPr>
          <w:rFonts w:ascii="Comic Sans MS" w:eastAsia="Times New Roman" w:hAnsi="Comic Sans MS" w:cs="Helvetica"/>
          <w:b/>
          <w:bCs/>
          <w:kern w:val="36"/>
          <w:sz w:val="28"/>
          <w:szCs w:val="28"/>
          <w:u w:val="single"/>
          <w:lang w:eastAsia="en-GB"/>
        </w:rPr>
      </w:pPr>
      <w:r w:rsidRPr="00ED4EAD">
        <w:rPr>
          <w:rFonts w:ascii="Comic Sans MS" w:eastAsia="Times New Roman" w:hAnsi="Comic Sans MS" w:cs="Helvetica"/>
          <w:b/>
          <w:bCs/>
          <w:kern w:val="36"/>
          <w:sz w:val="28"/>
          <w:szCs w:val="28"/>
          <w:u w:val="single"/>
          <w:lang w:eastAsia="en-GB"/>
        </w:rPr>
        <w:t>Microsoft Office 365</w:t>
      </w:r>
    </w:p>
    <w:p w14:paraId="5DA953A4" w14:textId="77777777" w:rsidR="00ED4EAD" w:rsidRPr="00ED4EAD" w:rsidRDefault="00ED4EAD" w:rsidP="00ED4EA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eastAsia="en-GB"/>
        </w:rPr>
        <w:t>What is it?</w:t>
      </w:r>
    </w:p>
    <w:p w14:paraId="43FAB456" w14:textId="77777777" w:rsidR="00ED4EAD" w:rsidRPr="00ED4EAD" w:rsidRDefault="00ED4EAD" w:rsidP="00ED4E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Microsoft Office 365 for Education is a cloud-based package that incorporates </w:t>
      </w:r>
      <w:proofErr w:type="gramStart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a number of</w:t>
      </w:r>
      <w:proofErr w:type="gramEnd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 Microsoft services including:</w:t>
      </w:r>
    </w:p>
    <w:p w14:paraId="03E52774" w14:textId="77777777" w:rsidR="00ED4EAD" w:rsidRPr="00ED4EAD" w:rsidRDefault="00ED4EAD" w:rsidP="00ED4E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Outlook email and </w:t>
      </w:r>
      <w:proofErr w:type="gramStart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calendar;</w:t>
      </w:r>
      <w:proofErr w:type="gramEnd"/>
    </w:p>
    <w:p w14:paraId="09274950" w14:textId="77777777" w:rsidR="00ED4EAD" w:rsidRPr="00ED4EAD" w:rsidRDefault="00ED4EAD" w:rsidP="00ED4E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OneDrive cloud storage with unlimited storage capacity for each </w:t>
      </w:r>
      <w:proofErr w:type="gramStart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user;</w:t>
      </w:r>
      <w:proofErr w:type="gramEnd"/>
    </w:p>
    <w:p w14:paraId="43343012" w14:textId="77777777" w:rsidR="00ED4EAD" w:rsidRPr="00ED4EAD" w:rsidRDefault="00ED4EAD" w:rsidP="00ED4E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Office Online which provides web access to PowerPoint, Word, Excel and OneNote with no requirement for additional </w:t>
      </w:r>
      <w:proofErr w:type="gramStart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software;</w:t>
      </w:r>
      <w:proofErr w:type="gramEnd"/>
    </w:p>
    <w:p w14:paraId="4424EA3F" w14:textId="77777777" w:rsidR="00ED4EAD" w:rsidRPr="00ED4EAD" w:rsidRDefault="00ED4EAD" w:rsidP="00ED4E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SharePoint sites to enable schools, individual classes and projects to have their own, collaborative online </w:t>
      </w:r>
      <w:proofErr w:type="gramStart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space;</w:t>
      </w:r>
      <w:proofErr w:type="gramEnd"/>
    </w:p>
    <w:p w14:paraId="573B4635" w14:textId="77777777" w:rsidR="00ED4EAD" w:rsidRPr="00ED4EAD" w:rsidRDefault="00ED4EAD" w:rsidP="00ED4E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Sway to create and share online presentations and </w:t>
      </w:r>
      <w:proofErr w:type="gramStart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newsletters;</w:t>
      </w:r>
      <w:proofErr w:type="gramEnd"/>
    </w:p>
    <w:p w14:paraId="1801387F" w14:textId="77777777" w:rsidR="00ED4EAD" w:rsidRPr="00ED4EAD" w:rsidRDefault="00ED4EAD" w:rsidP="00ED4E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Yammer which provides an online discussion and collaboration tool to make connections and share </w:t>
      </w:r>
      <w:proofErr w:type="gramStart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resources;</w:t>
      </w:r>
      <w:proofErr w:type="gramEnd"/>
    </w:p>
    <w:p w14:paraId="01E1206E" w14:textId="77777777" w:rsidR="00ED4EAD" w:rsidRPr="00ED4EAD" w:rsidRDefault="00ED4EAD" w:rsidP="00ED4E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Forms to create online surveys, quizzes and polls, easily viewing results as they come </w:t>
      </w:r>
      <w:proofErr w:type="gramStart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in;</w:t>
      </w:r>
      <w:proofErr w:type="gramEnd"/>
    </w:p>
    <w:p w14:paraId="34A5C998" w14:textId="77777777" w:rsidR="00ED4EAD" w:rsidRPr="00ED4EAD" w:rsidRDefault="00ED4EAD" w:rsidP="00ED4E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 xml:space="preserve">Online classrooms using Teams for </w:t>
      </w:r>
      <w:proofErr w:type="gramStart"/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Education;</w:t>
      </w:r>
      <w:proofErr w:type="gramEnd"/>
    </w:p>
    <w:p w14:paraId="57339773" w14:textId="77777777" w:rsidR="00ED4EAD" w:rsidRPr="00ED4EAD" w:rsidRDefault="00ED4EAD" w:rsidP="00ED4EA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Microsoft Skype for Business for instant web conferences with other users.</w:t>
      </w:r>
    </w:p>
    <w:p w14:paraId="1E2411B0" w14:textId="77777777" w:rsidR="00ED4EAD" w:rsidRPr="00ED4EAD" w:rsidRDefault="00ED4EAD" w:rsidP="00ED4EA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eastAsia="en-GB"/>
        </w:rPr>
        <w:t>Why would I use it?</w:t>
      </w:r>
    </w:p>
    <w:p w14:paraId="68C749ED" w14:textId="77777777" w:rsidR="00ED4EAD" w:rsidRPr="00ED4EAD" w:rsidRDefault="00ED4EAD" w:rsidP="00ED4E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The tools available in Microsoft Office 365 are ideal for sharing and collaborating, allowing learners to work on projects anytime and anywhere.</w:t>
      </w:r>
    </w:p>
    <w:p w14:paraId="3E9E176C" w14:textId="77777777" w:rsidR="00ED4EAD" w:rsidRPr="00ED4EAD" w:rsidRDefault="00ED4EAD" w:rsidP="00ED4EA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eastAsia="en-GB"/>
        </w:rPr>
        <w:t>How do I get started?</w:t>
      </w:r>
    </w:p>
    <w:p w14:paraId="51F56319" w14:textId="77777777" w:rsidR="00ED4EAD" w:rsidRPr="00ED4EAD" w:rsidRDefault="00ED4EAD" w:rsidP="00ED4E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</w:pPr>
      <w:r w:rsidRPr="00ED4EAD">
        <w:rPr>
          <w:rFonts w:ascii="Comic Sans MS" w:eastAsia="Times New Roman" w:hAnsi="Comic Sans MS" w:cs="Helvetica"/>
          <w:color w:val="000000"/>
          <w:sz w:val="28"/>
          <w:szCs w:val="28"/>
          <w:lang w:eastAsia="en-GB"/>
        </w:rPr>
        <w:t>You can access Office 365 in Glow through your Launchpad. </w:t>
      </w:r>
    </w:p>
    <w:p w14:paraId="5500E372" w14:textId="77777777" w:rsidR="00B906D5" w:rsidRDefault="00B906D5"/>
    <w:sectPr w:rsidR="00B90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7F9D"/>
    <w:multiLevelType w:val="multilevel"/>
    <w:tmpl w:val="1F1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AD"/>
    <w:rsid w:val="00364B3D"/>
    <w:rsid w:val="00B906D5"/>
    <w:rsid w:val="00E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6B83"/>
  <w15:chartTrackingRefBased/>
  <w15:docId w15:val="{32156E27-C162-4F50-AD77-80BA68F2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McClure</dc:creator>
  <cp:keywords/>
  <dc:description/>
  <cp:lastModifiedBy>Angela McClure</cp:lastModifiedBy>
  <cp:revision>2</cp:revision>
  <dcterms:created xsi:type="dcterms:W3CDTF">2020-04-22T08:12:00Z</dcterms:created>
  <dcterms:modified xsi:type="dcterms:W3CDTF">2020-04-22T08:14:00Z</dcterms:modified>
</cp:coreProperties>
</file>