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7F35B" w14:textId="07E650B3" w:rsidR="008C5AAF" w:rsidRPr="008F02C3" w:rsidRDefault="008C5AAF">
      <w:pPr>
        <w:rPr>
          <w:rFonts w:ascii="Comic Sans MS" w:hAnsi="Comic Sans MS"/>
          <w:b/>
          <w:bCs/>
          <w:sz w:val="24"/>
          <w:szCs w:val="24"/>
        </w:rPr>
      </w:pPr>
      <w:r w:rsidRPr="008F02C3">
        <w:rPr>
          <w:rFonts w:ascii="Comic Sans MS" w:hAnsi="Comic Sans MS"/>
          <w:sz w:val="24"/>
          <w:szCs w:val="24"/>
        </w:rPr>
        <w:t xml:space="preserve">Clauses are small groups of words.  They are like phrases, but clauses make sense on their own because they have a </w:t>
      </w:r>
      <w:r w:rsidRPr="008F02C3">
        <w:rPr>
          <w:rFonts w:ascii="Comic Sans MS" w:hAnsi="Comic Sans MS"/>
          <w:b/>
          <w:bCs/>
          <w:sz w:val="24"/>
          <w:szCs w:val="24"/>
        </w:rPr>
        <w:t>finite verb</w:t>
      </w:r>
      <w:r w:rsidRPr="008F02C3">
        <w:rPr>
          <w:rFonts w:ascii="Comic Sans MS" w:hAnsi="Comic Sans MS"/>
          <w:sz w:val="24"/>
          <w:szCs w:val="24"/>
        </w:rPr>
        <w:t>.</w:t>
      </w:r>
      <w:r w:rsidRPr="008F02C3">
        <w:rPr>
          <w:rFonts w:ascii="Comic Sans MS" w:hAnsi="Comic Sans MS"/>
          <w:sz w:val="24"/>
          <w:szCs w:val="24"/>
        </w:rPr>
        <w:tab/>
      </w:r>
    </w:p>
    <w:p w14:paraId="7FCBC760" w14:textId="4502BFE2" w:rsidR="008C5AAF" w:rsidRPr="008F02C3" w:rsidRDefault="008C5AAF">
      <w:pPr>
        <w:rPr>
          <w:rFonts w:ascii="Comic Sans MS" w:hAnsi="Comic Sans MS"/>
          <w:sz w:val="24"/>
          <w:szCs w:val="24"/>
        </w:rPr>
      </w:pPr>
      <w:r w:rsidRPr="008F02C3">
        <w:rPr>
          <w:rFonts w:ascii="Comic Sans MS" w:hAnsi="Comic Sans MS"/>
          <w:sz w:val="24"/>
          <w:szCs w:val="24"/>
        </w:rPr>
        <w:tab/>
        <w:t>The hunter was frightened.</w:t>
      </w:r>
    </w:p>
    <w:p w14:paraId="158823B6" w14:textId="40F75F0C" w:rsidR="008C5AAF" w:rsidRPr="008F02C3" w:rsidRDefault="008C5AAF">
      <w:pPr>
        <w:rPr>
          <w:rFonts w:ascii="Comic Sans MS" w:hAnsi="Comic Sans MS"/>
          <w:b/>
          <w:bCs/>
          <w:sz w:val="24"/>
          <w:szCs w:val="24"/>
        </w:rPr>
      </w:pPr>
      <w:r w:rsidRPr="008F02C3">
        <w:rPr>
          <w:rFonts w:ascii="Comic Sans MS" w:hAnsi="Comic Sans MS"/>
          <w:sz w:val="24"/>
          <w:szCs w:val="24"/>
        </w:rPr>
        <w:t xml:space="preserve">This is a </w:t>
      </w:r>
      <w:r w:rsidRPr="008F02C3">
        <w:rPr>
          <w:rFonts w:ascii="Comic Sans MS" w:hAnsi="Comic Sans MS"/>
          <w:b/>
          <w:bCs/>
          <w:sz w:val="24"/>
          <w:szCs w:val="24"/>
        </w:rPr>
        <w:t>main clause.</w:t>
      </w:r>
    </w:p>
    <w:p w14:paraId="6D062992" w14:textId="0AFE553E" w:rsidR="008C5AAF" w:rsidRPr="008F02C3" w:rsidRDefault="008C5AAF">
      <w:pPr>
        <w:rPr>
          <w:rFonts w:ascii="Comic Sans MS" w:hAnsi="Comic Sans MS"/>
          <w:sz w:val="24"/>
          <w:szCs w:val="24"/>
        </w:rPr>
      </w:pPr>
      <w:r w:rsidRPr="008F02C3">
        <w:rPr>
          <w:rFonts w:ascii="Comic Sans MS" w:hAnsi="Comic Sans MS"/>
          <w:sz w:val="24"/>
          <w:szCs w:val="24"/>
        </w:rPr>
        <w:t xml:space="preserve">We can add another </w:t>
      </w:r>
      <w:r w:rsidRPr="008F02C3">
        <w:rPr>
          <w:rFonts w:ascii="Comic Sans MS" w:hAnsi="Comic Sans MS"/>
          <w:b/>
          <w:bCs/>
          <w:sz w:val="24"/>
          <w:szCs w:val="24"/>
        </w:rPr>
        <w:t>clause</w:t>
      </w:r>
      <w:r w:rsidRPr="008F02C3">
        <w:rPr>
          <w:rFonts w:ascii="Comic Sans MS" w:hAnsi="Comic Sans MS"/>
          <w:sz w:val="24"/>
          <w:szCs w:val="24"/>
        </w:rPr>
        <w:t xml:space="preserve"> to make the sentence more interesting.</w:t>
      </w:r>
    </w:p>
    <w:p w14:paraId="5A18D9AE" w14:textId="30830FC8" w:rsidR="008C5AAF" w:rsidRPr="008F02C3" w:rsidRDefault="008C5AAF">
      <w:pPr>
        <w:rPr>
          <w:rFonts w:ascii="Comic Sans MS" w:hAnsi="Comic Sans MS"/>
          <w:sz w:val="24"/>
          <w:szCs w:val="24"/>
        </w:rPr>
      </w:pPr>
      <w:r w:rsidRPr="008F02C3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DDD3E" wp14:editId="40BF52FC">
                <wp:simplePos x="0" y="0"/>
                <wp:positionH relativeFrom="column">
                  <wp:posOffset>825500</wp:posOffset>
                </wp:positionH>
                <wp:positionV relativeFrom="paragraph">
                  <wp:posOffset>133985</wp:posOffset>
                </wp:positionV>
                <wp:extent cx="400050" cy="393700"/>
                <wp:effectExtent l="38100" t="0" r="19050" b="635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393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C39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5pt;margin-top:10.55pt;width:31.5pt;height:3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 w:rsidRPr="008F02C3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D1173F" wp14:editId="624B60F0">
                <wp:simplePos x="0" y="0"/>
                <wp:positionH relativeFrom="column">
                  <wp:posOffset>2895600</wp:posOffset>
                </wp:positionH>
                <wp:positionV relativeFrom="paragraph">
                  <wp:posOffset>153035</wp:posOffset>
                </wp:positionV>
                <wp:extent cx="514350" cy="406400"/>
                <wp:effectExtent l="0" t="0" r="76200" b="508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406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69D69" id="Straight Arrow Connector 2" o:spid="_x0000_s1026" type="#_x0000_t32" style="position:absolute;margin-left:228pt;margin-top:12.05pt;width:40.5pt;height: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Pr="008F02C3">
        <w:rPr>
          <w:rFonts w:ascii="Comic Sans MS" w:hAnsi="Comic Sans MS"/>
          <w:sz w:val="24"/>
          <w:szCs w:val="24"/>
        </w:rPr>
        <w:tab/>
        <w:t>The hunter was frightened</w:t>
      </w:r>
      <w:r w:rsidRPr="008F02C3">
        <w:rPr>
          <w:rFonts w:ascii="Comic Sans MS" w:hAnsi="Comic Sans MS"/>
          <w:sz w:val="24"/>
          <w:szCs w:val="24"/>
        </w:rPr>
        <w:tab/>
        <w:t>because the lion charged.</w:t>
      </w:r>
    </w:p>
    <w:p w14:paraId="11515D62" w14:textId="797829D4" w:rsidR="008C5AAF" w:rsidRPr="008F02C3" w:rsidRDefault="008C5AAF">
      <w:pPr>
        <w:rPr>
          <w:rFonts w:ascii="Comic Sans MS" w:hAnsi="Comic Sans MS"/>
          <w:sz w:val="24"/>
          <w:szCs w:val="24"/>
        </w:rPr>
      </w:pPr>
    </w:p>
    <w:p w14:paraId="11E990D2" w14:textId="2F0149D8" w:rsidR="008C5AAF" w:rsidRPr="008F02C3" w:rsidRDefault="008C5AAF">
      <w:pPr>
        <w:rPr>
          <w:rFonts w:ascii="Comic Sans MS" w:hAnsi="Comic Sans MS"/>
          <w:b/>
          <w:bCs/>
          <w:sz w:val="24"/>
          <w:szCs w:val="24"/>
        </w:rPr>
      </w:pPr>
      <w:r w:rsidRPr="008F02C3">
        <w:rPr>
          <w:rFonts w:ascii="Comic Sans MS" w:hAnsi="Comic Sans MS"/>
          <w:sz w:val="24"/>
          <w:szCs w:val="24"/>
        </w:rPr>
        <w:t xml:space="preserve">This is the </w:t>
      </w:r>
      <w:r w:rsidRPr="008F02C3">
        <w:rPr>
          <w:rFonts w:ascii="Comic Sans MS" w:hAnsi="Comic Sans MS"/>
          <w:b/>
          <w:bCs/>
          <w:sz w:val="24"/>
          <w:szCs w:val="24"/>
        </w:rPr>
        <w:t>main clause.</w:t>
      </w:r>
      <w:r w:rsidRPr="008F02C3">
        <w:rPr>
          <w:rFonts w:ascii="Comic Sans MS" w:hAnsi="Comic Sans MS"/>
          <w:sz w:val="24"/>
          <w:szCs w:val="24"/>
        </w:rPr>
        <w:tab/>
      </w:r>
      <w:r w:rsidRPr="008F02C3">
        <w:rPr>
          <w:rFonts w:ascii="Comic Sans MS" w:hAnsi="Comic Sans MS"/>
          <w:sz w:val="24"/>
          <w:szCs w:val="24"/>
        </w:rPr>
        <w:tab/>
      </w:r>
      <w:r w:rsidRPr="008F02C3">
        <w:rPr>
          <w:rFonts w:ascii="Comic Sans MS" w:hAnsi="Comic Sans MS"/>
          <w:sz w:val="24"/>
          <w:szCs w:val="24"/>
        </w:rPr>
        <w:tab/>
      </w:r>
      <w:r w:rsidRPr="008F02C3">
        <w:rPr>
          <w:rFonts w:ascii="Comic Sans MS" w:hAnsi="Comic Sans MS"/>
          <w:sz w:val="24"/>
          <w:szCs w:val="24"/>
        </w:rPr>
        <w:tab/>
        <w:t xml:space="preserve">This is the </w:t>
      </w:r>
      <w:r w:rsidRPr="008F02C3">
        <w:rPr>
          <w:rFonts w:ascii="Comic Sans MS" w:hAnsi="Comic Sans MS"/>
          <w:b/>
          <w:bCs/>
          <w:sz w:val="24"/>
          <w:szCs w:val="24"/>
        </w:rPr>
        <w:t>subordinate clause.</w:t>
      </w:r>
    </w:p>
    <w:p w14:paraId="331577E5" w14:textId="3CC7AE5B" w:rsidR="008C5AAF" w:rsidRPr="008F02C3" w:rsidRDefault="008C5AAF">
      <w:pPr>
        <w:rPr>
          <w:rFonts w:ascii="Comic Sans MS" w:hAnsi="Comic Sans MS"/>
          <w:sz w:val="24"/>
          <w:szCs w:val="24"/>
        </w:rPr>
      </w:pPr>
      <w:r w:rsidRPr="008F02C3">
        <w:rPr>
          <w:rFonts w:ascii="Comic Sans MS" w:hAnsi="Comic Sans MS"/>
          <w:b/>
          <w:bCs/>
          <w:sz w:val="24"/>
          <w:szCs w:val="24"/>
        </w:rPr>
        <w:t xml:space="preserve">Subordinate </w:t>
      </w:r>
      <w:r w:rsidRPr="008F02C3">
        <w:rPr>
          <w:rFonts w:ascii="Comic Sans MS" w:hAnsi="Comic Sans MS"/>
          <w:sz w:val="24"/>
          <w:szCs w:val="24"/>
        </w:rPr>
        <w:t>(less important) clauses usually begins with a conjunction such as:</w:t>
      </w:r>
    </w:p>
    <w:p w14:paraId="5378BD3D" w14:textId="5A00A161" w:rsidR="008C5AAF" w:rsidRPr="008F02C3" w:rsidRDefault="008C5AAF">
      <w:pPr>
        <w:rPr>
          <w:rFonts w:ascii="Comic Sans MS" w:hAnsi="Comic Sans MS"/>
          <w:sz w:val="24"/>
          <w:szCs w:val="24"/>
        </w:rPr>
      </w:pPr>
    </w:p>
    <w:p w14:paraId="653BE65F" w14:textId="4F9FB787" w:rsidR="008C5AAF" w:rsidRPr="008F02C3" w:rsidRDefault="008C5AAF">
      <w:pPr>
        <w:rPr>
          <w:rFonts w:ascii="Comic Sans MS" w:hAnsi="Comic Sans MS"/>
          <w:sz w:val="24"/>
          <w:szCs w:val="24"/>
        </w:rPr>
      </w:pPr>
      <w:r w:rsidRPr="008F02C3">
        <w:rPr>
          <w:rFonts w:ascii="Comic Sans MS" w:hAnsi="Comic Sans MS"/>
          <w:sz w:val="24"/>
          <w:szCs w:val="24"/>
        </w:rPr>
        <w:tab/>
      </w:r>
      <w:proofErr w:type="gramStart"/>
      <w:r w:rsidRPr="008F02C3">
        <w:rPr>
          <w:rFonts w:ascii="Comic Sans MS" w:hAnsi="Comic Sans MS"/>
          <w:sz w:val="24"/>
          <w:szCs w:val="24"/>
        </w:rPr>
        <w:t>So</w:t>
      </w:r>
      <w:proofErr w:type="gramEnd"/>
      <w:r w:rsidRPr="008F02C3">
        <w:rPr>
          <w:rFonts w:ascii="Comic Sans MS" w:hAnsi="Comic Sans MS"/>
          <w:sz w:val="24"/>
          <w:szCs w:val="24"/>
        </w:rPr>
        <w:tab/>
      </w:r>
      <w:r w:rsidRPr="008F02C3">
        <w:rPr>
          <w:rFonts w:ascii="Comic Sans MS" w:hAnsi="Comic Sans MS"/>
          <w:sz w:val="24"/>
          <w:szCs w:val="24"/>
        </w:rPr>
        <w:tab/>
        <w:t>when</w:t>
      </w:r>
      <w:r w:rsidRPr="008F02C3">
        <w:rPr>
          <w:rFonts w:ascii="Comic Sans MS" w:hAnsi="Comic Sans MS"/>
          <w:sz w:val="24"/>
          <w:szCs w:val="24"/>
        </w:rPr>
        <w:tab/>
      </w:r>
      <w:r w:rsidRPr="008F02C3">
        <w:rPr>
          <w:rFonts w:ascii="Comic Sans MS" w:hAnsi="Comic Sans MS"/>
          <w:sz w:val="24"/>
          <w:szCs w:val="24"/>
        </w:rPr>
        <w:tab/>
        <w:t>although</w:t>
      </w:r>
      <w:r w:rsidRPr="008F02C3">
        <w:rPr>
          <w:rFonts w:ascii="Comic Sans MS" w:hAnsi="Comic Sans MS"/>
          <w:sz w:val="24"/>
          <w:szCs w:val="24"/>
        </w:rPr>
        <w:tab/>
      </w:r>
      <w:r w:rsidRPr="008F02C3">
        <w:rPr>
          <w:rFonts w:ascii="Comic Sans MS" w:hAnsi="Comic Sans MS"/>
          <w:sz w:val="24"/>
          <w:szCs w:val="24"/>
        </w:rPr>
        <w:tab/>
        <w:t>because</w:t>
      </w:r>
    </w:p>
    <w:p w14:paraId="3D50926E" w14:textId="570E5E60" w:rsidR="008C5AAF" w:rsidRPr="008F02C3" w:rsidRDefault="008C5AAF">
      <w:pPr>
        <w:rPr>
          <w:rFonts w:ascii="Comic Sans MS" w:hAnsi="Comic Sans MS"/>
          <w:sz w:val="24"/>
          <w:szCs w:val="24"/>
        </w:rPr>
      </w:pPr>
    </w:p>
    <w:p w14:paraId="17A388C5" w14:textId="38BDEC51" w:rsidR="008C5AAF" w:rsidRPr="008F02C3" w:rsidRDefault="008C5AAF">
      <w:pPr>
        <w:rPr>
          <w:rFonts w:ascii="Comic Sans MS" w:hAnsi="Comic Sans MS"/>
          <w:sz w:val="24"/>
          <w:szCs w:val="24"/>
        </w:rPr>
      </w:pPr>
      <w:r w:rsidRPr="008F02C3">
        <w:rPr>
          <w:rFonts w:ascii="Comic Sans MS" w:hAnsi="Comic Sans MS"/>
          <w:sz w:val="24"/>
          <w:szCs w:val="24"/>
        </w:rPr>
        <w:t>After</w:t>
      </w:r>
      <w:r w:rsidRPr="008F02C3">
        <w:rPr>
          <w:rFonts w:ascii="Comic Sans MS" w:hAnsi="Comic Sans MS"/>
          <w:sz w:val="24"/>
          <w:szCs w:val="24"/>
        </w:rPr>
        <w:tab/>
      </w:r>
      <w:r w:rsidRPr="008F02C3">
        <w:rPr>
          <w:rFonts w:ascii="Comic Sans MS" w:hAnsi="Comic Sans MS"/>
          <w:sz w:val="24"/>
          <w:szCs w:val="24"/>
        </w:rPr>
        <w:tab/>
        <w:t>before</w:t>
      </w:r>
      <w:r w:rsidRPr="008F02C3">
        <w:rPr>
          <w:rFonts w:ascii="Comic Sans MS" w:hAnsi="Comic Sans MS"/>
          <w:sz w:val="24"/>
          <w:szCs w:val="24"/>
        </w:rPr>
        <w:tab/>
      </w:r>
      <w:r w:rsidRPr="008F02C3">
        <w:rPr>
          <w:rFonts w:ascii="Comic Sans MS" w:hAnsi="Comic Sans MS"/>
          <w:sz w:val="24"/>
          <w:szCs w:val="24"/>
        </w:rPr>
        <w:tab/>
        <w:t xml:space="preserve">if </w:t>
      </w:r>
      <w:r w:rsidRPr="008F02C3">
        <w:rPr>
          <w:rFonts w:ascii="Comic Sans MS" w:hAnsi="Comic Sans MS"/>
          <w:sz w:val="24"/>
          <w:szCs w:val="24"/>
        </w:rPr>
        <w:tab/>
      </w:r>
      <w:r w:rsidRPr="008F02C3">
        <w:rPr>
          <w:rFonts w:ascii="Comic Sans MS" w:hAnsi="Comic Sans MS"/>
          <w:sz w:val="24"/>
          <w:szCs w:val="24"/>
        </w:rPr>
        <w:tab/>
      </w:r>
      <w:r w:rsidRPr="008F02C3">
        <w:rPr>
          <w:rFonts w:ascii="Comic Sans MS" w:hAnsi="Comic Sans MS"/>
          <w:sz w:val="24"/>
          <w:szCs w:val="24"/>
        </w:rPr>
        <w:tab/>
        <w:t>unless</w:t>
      </w:r>
    </w:p>
    <w:p w14:paraId="214BEFBD" w14:textId="7938D769" w:rsidR="008C5AAF" w:rsidRPr="008F02C3" w:rsidRDefault="008C5AAF">
      <w:pPr>
        <w:rPr>
          <w:rFonts w:ascii="Comic Sans MS" w:hAnsi="Comic Sans MS"/>
          <w:sz w:val="24"/>
          <w:szCs w:val="24"/>
        </w:rPr>
      </w:pPr>
    </w:p>
    <w:p w14:paraId="14ACC85D" w14:textId="4E8C32A3" w:rsidR="008C5AAF" w:rsidRPr="008F02C3" w:rsidRDefault="008F02C3">
      <w:pPr>
        <w:rPr>
          <w:rFonts w:ascii="Comic Sans MS" w:hAnsi="Comic Sans MS"/>
          <w:sz w:val="24"/>
          <w:szCs w:val="24"/>
        </w:rPr>
      </w:pPr>
      <w:r w:rsidRPr="008F02C3">
        <w:rPr>
          <w:rFonts w:ascii="Comic Sans MS" w:hAnsi="Comic Sans MS"/>
          <w:sz w:val="24"/>
          <w:szCs w:val="24"/>
        </w:rPr>
        <w:t>1.</w:t>
      </w:r>
      <w:r w:rsidRPr="008F02C3">
        <w:rPr>
          <w:rFonts w:ascii="Comic Sans MS" w:hAnsi="Comic Sans MS"/>
          <w:sz w:val="24"/>
          <w:szCs w:val="24"/>
        </w:rPr>
        <w:tab/>
      </w:r>
      <w:r w:rsidR="008C5AAF" w:rsidRPr="008F02C3">
        <w:rPr>
          <w:rFonts w:ascii="Comic Sans MS" w:hAnsi="Comic Sans MS"/>
          <w:sz w:val="24"/>
          <w:szCs w:val="24"/>
        </w:rPr>
        <w:t xml:space="preserve">Read each </w:t>
      </w:r>
      <w:r w:rsidR="008C5AAF" w:rsidRPr="008F02C3">
        <w:rPr>
          <w:rFonts w:ascii="Comic Sans MS" w:hAnsi="Comic Sans MS"/>
          <w:i/>
          <w:iCs/>
          <w:sz w:val="24"/>
          <w:szCs w:val="24"/>
        </w:rPr>
        <w:t>main clause</w:t>
      </w:r>
      <w:r w:rsidR="008C5AAF" w:rsidRPr="008F02C3">
        <w:rPr>
          <w:rFonts w:ascii="Comic Sans MS" w:hAnsi="Comic Sans MS"/>
          <w:sz w:val="24"/>
          <w:szCs w:val="24"/>
        </w:rPr>
        <w:t>.</w:t>
      </w:r>
    </w:p>
    <w:p w14:paraId="6545212E" w14:textId="72527364" w:rsidR="008C5AAF" w:rsidRPr="008F02C3" w:rsidRDefault="008C5AAF">
      <w:pPr>
        <w:rPr>
          <w:rFonts w:ascii="Comic Sans MS" w:hAnsi="Comic Sans MS"/>
          <w:sz w:val="24"/>
          <w:szCs w:val="24"/>
        </w:rPr>
      </w:pPr>
      <w:r w:rsidRPr="008F02C3">
        <w:rPr>
          <w:rFonts w:ascii="Comic Sans MS" w:hAnsi="Comic Sans MS"/>
          <w:sz w:val="24"/>
          <w:szCs w:val="24"/>
        </w:rPr>
        <w:t xml:space="preserve">Choose a suitable </w:t>
      </w:r>
      <w:r w:rsidRPr="008F02C3">
        <w:rPr>
          <w:rFonts w:ascii="Comic Sans MS" w:hAnsi="Comic Sans MS"/>
          <w:i/>
          <w:iCs/>
          <w:sz w:val="24"/>
          <w:szCs w:val="24"/>
        </w:rPr>
        <w:t>subordinate</w:t>
      </w:r>
      <w:r w:rsidRPr="008F02C3">
        <w:rPr>
          <w:rFonts w:ascii="Comic Sans MS" w:hAnsi="Comic Sans MS"/>
          <w:sz w:val="24"/>
          <w:szCs w:val="24"/>
        </w:rPr>
        <w:t xml:space="preserve"> </w:t>
      </w:r>
      <w:r w:rsidRPr="008F02C3">
        <w:rPr>
          <w:rFonts w:ascii="Comic Sans MS" w:hAnsi="Comic Sans MS"/>
          <w:i/>
          <w:iCs/>
          <w:sz w:val="24"/>
          <w:szCs w:val="24"/>
        </w:rPr>
        <w:t>clause</w:t>
      </w:r>
      <w:r w:rsidRPr="008F02C3">
        <w:rPr>
          <w:rFonts w:ascii="Comic Sans MS" w:hAnsi="Comic Sans MS"/>
          <w:sz w:val="24"/>
          <w:szCs w:val="24"/>
        </w:rPr>
        <w:t xml:space="preserve"> to finish each sentence.</w:t>
      </w:r>
    </w:p>
    <w:p w14:paraId="60372E5C" w14:textId="3FFA6AF2" w:rsidR="008C5AAF" w:rsidRPr="008F02C3" w:rsidRDefault="008C5AAF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C5AAF" w:rsidRPr="008F02C3" w14:paraId="06AF8CAE" w14:textId="77777777" w:rsidTr="008C5AAF">
        <w:tc>
          <w:tcPr>
            <w:tcW w:w="4508" w:type="dxa"/>
          </w:tcPr>
          <w:p w14:paraId="414FA39C" w14:textId="397725EF" w:rsidR="008C5AAF" w:rsidRPr="008F02C3" w:rsidRDefault="008C5AA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F02C3">
              <w:rPr>
                <w:rFonts w:ascii="Comic Sans MS" w:hAnsi="Comic Sans MS"/>
                <w:b/>
                <w:bCs/>
                <w:sz w:val="24"/>
                <w:szCs w:val="24"/>
              </w:rPr>
              <w:t>Main clause</w:t>
            </w:r>
          </w:p>
        </w:tc>
        <w:tc>
          <w:tcPr>
            <w:tcW w:w="4508" w:type="dxa"/>
          </w:tcPr>
          <w:p w14:paraId="27446A52" w14:textId="10E17DC6" w:rsidR="008C5AAF" w:rsidRPr="008F02C3" w:rsidRDefault="008C5AA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F02C3">
              <w:rPr>
                <w:rFonts w:ascii="Comic Sans MS" w:hAnsi="Comic Sans MS"/>
                <w:b/>
                <w:bCs/>
                <w:sz w:val="24"/>
                <w:szCs w:val="24"/>
              </w:rPr>
              <w:t>Subordinate clause</w:t>
            </w:r>
          </w:p>
        </w:tc>
      </w:tr>
      <w:tr w:rsidR="008C5AAF" w:rsidRPr="008F02C3" w14:paraId="766FEC38" w14:textId="77777777" w:rsidTr="008C5AAF">
        <w:tc>
          <w:tcPr>
            <w:tcW w:w="4508" w:type="dxa"/>
          </w:tcPr>
          <w:p w14:paraId="17B4AE3A" w14:textId="0DAB3048" w:rsidR="008C5AAF" w:rsidRPr="008F02C3" w:rsidRDefault="008C5AAF">
            <w:pPr>
              <w:rPr>
                <w:rFonts w:ascii="Comic Sans MS" w:hAnsi="Comic Sans MS"/>
                <w:sz w:val="24"/>
                <w:szCs w:val="24"/>
              </w:rPr>
            </w:pPr>
            <w:r w:rsidRPr="008F02C3">
              <w:rPr>
                <w:rFonts w:ascii="Comic Sans MS" w:hAnsi="Comic Sans MS"/>
                <w:sz w:val="24"/>
                <w:szCs w:val="24"/>
              </w:rPr>
              <w:t>The lightning flashed</w:t>
            </w:r>
          </w:p>
        </w:tc>
        <w:tc>
          <w:tcPr>
            <w:tcW w:w="4508" w:type="dxa"/>
          </w:tcPr>
          <w:p w14:paraId="098CB7B2" w14:textId="40DB2A2D" w:rsidR="008C5AAF" w:rsidRPr="008F02C3" w:rsidRDefault="008C5AAF">
            <w:pPr>
              <w:rPr>
                <w:rFonts w:ascii="Comic Sans MS" w:hAnsi="Comic Sans MS"/>
                <w:sz w:val="24"/>
                <w:szCs w:val="24"/>
              </w:rPr>
            </w:pPr>
            <w:r w:rsidRPr="008F02C3">
              <w:rPr>
                <w:rFonts w:ascii="Comic Sans MS" w:hAnsi="Comic Sans MS"/>
                <w:sz w:val="24"/>
                <w:szCs w:val="24"/>
              </w:rPr>
              <w:t>Because it was frightened</w:t>
            </w:r>
            <w:r w:rsidR="008F02C3" w:rsidRPr="008F02C3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8C5AAF" w:rsidRPr="008F02C3" w14:paraId="4839D146" w14:textId="77777777" w:rsidTr="008C5AAF">
        <w:tc>
          <w:tcPr>
            <w:tcW w:w="4508" w:type="dxa"/>
          </w:tcPr>
          <w:p w14:paraId="3EC62844" w14:textId="241D4B6B" w:rsidR="008C5AAF" w:rsidRPr="008F02C3" w:rsidRDefault="008C5AAF">
            <w:pPr>
              <w:rPr>
                <w:rFonts w:ascii="Comic Sans MS" w:hAnsi="Comic Sans MS"/>
                <w:sz w:val="24"/>
                <w:szCs w:val="24"/>
              </w:rPr>
            </w:pPr>
            <w:r w:rsidRPr="008F02C3">
              <w:rPr>
                <w:rFonts w:ascii="Comic Sans MS" w:hAnsi="Comic Sans MS"/>
                <w:sz w:val="24"/>
                <w:szCs w:val="24"/>
              </w:rPr>
              <w:t>I need to stay in bed</w:t>
            </w:r>
          </w:p>
        </w:tc>
        <w:tc>
          <w:tcPr>
            <w:tcW w:w="4508" w:type="dxa"/>
          </w:tcPr>
          <w:p w14:paraId="53037F5C" w14:textId="177A1097" w:rsidR="008C5AAF" w:rsidRPr="008F02C3" w:rsidRDefault="008C5AAF">
            <w:pPr>
              <w:rPr>
                <w:rFonts w:ascii="Comic Sans MS" w:hAnsi="Comic Sans MS"/>
                <w:sz w:val="24"/>
                <w:szCs w:val="24"/>
              </w:rPr>
            </w:pPr>
            <w:r w:rsidRPr="008F02C3">
              <w:rPr>
                <w:rFonts w:ascii="Comic Sans MS" w:hAnsi="Comic Sans MS"/>
                <w:sz w:val="24"/>
                <w:szCs w:val="24"/>
              </w:rPr>
              <w:t>If you give me the address</w:t>
            </w:r>
            <w:r w:rsidR="008F02C3" w:rsidRPr="008F02C3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8C5AAF" w:rsidRPr="008F02C3" w14:paraId="543D80B7" w14:textId="77777777" w:rsidTr="008C5AAF">
        <w:tc>
          <w:tcPr>
            <w:tcW w:w="4508" w:type="dxa"/>
          </w:tcPr>
          <w:p w14:paraId="6D1E5700" w14:textId="6F255754" w:rsidR="008C5AAF" w:rsidRPr="008F02C3" w:rsidRDefault="008C5AAF">
            <w:pPr>
              <w:rPr>
                <w:rFonts w:ascii="Comic Sans MS" w:hAnsi="Comic Sans MS"/>
                <w:sz w:val="24"/>
                <w:szCs w:val="24"/>
              </w:rPr>
            </w:pPr>
            <w:r w:rsidRPr="008F02C3">
              <w:rPr>
                <w:rFonts w:ascii="Comic Sans MS" w:hAnsi="Comic Sans MS"/>
                <w:sz w:val="24"/>
                <w:szCs w:val="24"/>
              </w:rPr>
              <w:t>The dog barked</w:t>
            </w:r>
          </w:p>
        </w:tc>
        <w:tc>
          <w:tcPr>
            <w:tcW w:w="4508" w:type="dxa"/>
          </w:tcPr>
          <w:p w14:paraId="3FFC7C68" w14:textId="174A465D" w:rsidR="008C5AAF" w:rsidRPr="008F02C3" w:rsidRDefault="008C5AAF">
            <w:pPr>
              <w:rPr>
                <w:rFonts w:ascii="Comic Sans MS" w:hAnsi="Comic Sans MS"/>
                <w:sz w:val="24"/>
                <w:szCs w:val="24"/>
              </w:rPr>
            </w:pPr>
            <w:r w:rsidRPr="008F02C3">
              <w:rPr>
                <w:rFonts w:ascii="Comic Sans MS" w:hAnsi="Comic Sans MS"/>
                <w:sz w:val="24"/>
                <w:szCs w:val="24"/>
              </w:rPr>
              <w:t>Although I am feeling a little better</w:t>
            </w:r>
            <w:r w:rsidR="008F02C3" w:rsidRPr="008F02C3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8C5AAF" w:rsidRPr="008F02C3" w14:paraId="3C472B7F" w14:textId="77777777" w:rsidTr="008C5AAF">
        <w:tc>
          <w:tcPr>
            <w:tcW w:w="4508" w:type="dxa"/>
          </w:tcPr>
          <w:p w14:paraId="567FCBA3" w14:textId="2F44296C" w:rsidR="008C5AAF" w:rsidRPr="008F02C3" w:rsidRDefault="008C5AAF">
            <w:pPr>
              <w:rPr>
                <w:rFonts w:ascii="Comic Sans MS" w:hAnsi="Comic Sans MS"/>
                <w:sz w:val="24"/>
                <w:szCs w:val="24"/>
              </w:rPr>
            </w:pPr>
            <w:r w:rsidRPr="008F02C3">
              <w:rPr>
                <w:rFonts w:ascii="Comic Sans MS" w:hAnsi="Comic Sans MS"/>
                <w:sz w:val="24"/>
                <w:szCs w:val="24"/>
              </w:rPr>
              <w:t>It was very cold</w:t>
            </w:r>
          </w:p>
        </w:tc>
        <w:tc>
          <w:tcPr>
            <w:tcW w:w="4508" w:type="dxa"/>
          </w:tcPr>
          <w:p w14:paraId="7FB42046" w14:textId="29BEC9A3" w:rsidR="008C5AAF" w:rsidRPr="008F02C3" w:rsidRDefault="008C5AAF">
            <w:pPr>
              <w:rPr>
                <w:rFonts w:ascii="Comic Sans MS" w:hAnsi="Comic Sans MS"/>
                <w:sz w:val="24"/>
                <w:szCs w:val="24"/>
              </w:rPr>
            </w:pPr>
            <w:r w:rsidRPr="008F02C3">
              <w:rPr>
                <w:rFonts w:ascii="Comic Sans MS" w:hAnsi="Comic Sans MS"/>
                <w:sz w:val="24"/>
                <w:szCs w:val="24"/>
              </w:rPr>
              <w:t>Before we heard the thunder</w:t>
            </w:r>
            <w:r w:rsidR="008F02C3" w:rsidRPr="008F02C3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8C5AAF" w:rsidRPr="008F02C3" w14:paraId="79635546" w14:textId="77777777" w:rsidTr="008C5AAF">
        <w:tc>
          <w:tcPr>
            <w:tcW w:w="4508" w:type="dxa"/>
          </w:tcPr>
          <w:p w14:paraId="115C699A" w14:textId="05FC5717" w:rsidR="008C5AAF" w:rsidRPr="008F02C3" w:rsidRDefault="008C5AAF">
            <w:pPr>
              <w:rPr>
                <w:rFonts w:ascii="Comic Sans MS" w:hAnsi="Comic Sans MS"/>
                <w:sz w:val="24"/>
                <w:szCs w:val="24"/>
              </w:rPr>
            </w:pPr>
            <w:r w:rsidRPr="008F02C3">
              <w:rPr>
                <w:rFonts w:ascii="Comic Sans MS" w:hAnsi="Comic Sans MS"/>
                <w:sz w:val="24"/>
                <w:szCs w:val="24"/>
              </w:rPr>
              <w:t>I will send the email</w:t>
            </w:r>
          </w:p>
        </w:tc>
        <w:tc>
          <w:tcPr>
            <w:tcW w:w="4508" w:type="dxa"/>
          </w:tcPr>
          <w:p w14:paraId="214BF0D8" w14:textId="77D7B81B" w:rsidR="008C5AAF" w:rsidRPr="008F02C3" w:rsidRDefault="008C5AAF">
            <w:pPr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8F02C3">
              <w:rPr>
                <w:rFonts w:ascii="Comic Sans MS" w:hAnsi="Comic Sans MS"/>
                <w:sz w:val="24"/>
                <w:szCs w:val="24"/>
              </w:rPr>
              <w:t>So</w:t>
            </w:r>
            <w:proofErr w:type="gramEnd"/>
            <w:r w:rsidRPr="008F02C3">
              <w:rPr>
                <w:rFonts w:ascii="Comic Sans MS" w:hAnsi="Comic Sans MS"/>
                <w:sz w:val="24"/>
                <w:szCs w:val="24"/>
              </w:rPr>
              <w:t xml:space="preserve"> I found my thick, winter</w:t>
            </w:r>
            <w:r w:rsidR="008F02C3" w:rsidRPr="008F02C3">
              <w:rPr>
                <w:rFonts w:ascii="Comic Sans MS" w:hAnsi="Comic Sans MS"/>
                <w:sz w:val="24"/>
                <w:szCs w:val="24"/>
              </w:rPr>
              <w:t xml:space="preserve"> coat.</w:t>
            </w:r>
          </w:p>
        </w:tc>
      </w:tr>
    </w:tbl>
    <w:p w14:paraId="04E5927F" w14:textId="77777777" w:rsidR="008C5AAF" w:rsidRPr="008F02C3" w:rsidRDefault="008C5AAF">
      <w:pPr>
        <w:rPr>
          <w:rFonts w:ascii="Comic Sans MS" w:hAnsi="Comic Sans MS"/>
          <w:sz w:val="24"/>
          <w:szCs w:val="24"/>
        </w:rPr>
      </w:pPr>
    </w:p>
    <w:p w14:paraId="00ABEB8C" w14:textId="11487737" w:rsidR="008C5AAF" w:rsidRPr="008F02C3" w:rsidRDefault="008F02C3">
      <w:pPr>
        <w:rPr>
          <w:rFonts w:ascii="Comic Sans MS" w:hAnsi="Comic Sans MS"/>
          <w:sz w:val="24"/>
          <w:szCs w:val="24"/>
        </w:rPr>
      </w:pPr>
      <w:r w:rsidRPr="008F02C3">
        <w:rPr>
          <w:rFonts w:ascii="Comic Sans MS" w:hAnsi="Comic Sans MS"/>
          <w:sz w:val="24"/>
          <w:szCs w:val="24"/>
        </w:rPr>
        <w:t>2.</w:t>
      </w:r>
      <w:r w:rsidRPr="008F02C3">
        <w:rPr>
          <w:rFonts w:ascii="Comic Sans MS" w:hAnsi="Comic Sans MS"/>
          <w:sz w:val="24"/>
          <w:szCs w:val="24"/>
        </w:rPr>
        <w:tab/>
        <w:t>Copy these sentences</w:t>
      </w:r>
    </w:p>
    <w:p w14:paraId="385A69D0" w14:textId="3CD877F0" w:rsidR="008F02C3" w:rsidRPr="008F02C3" w:rsidRDefault="008F02C3">
      <w:pPr>
        <w:rPr>
          <w:rFonts w:ascii="Comic Sans MS" w:hAnsi="Comic Sans MS"/>
          <w:sz w:val="24"/>
          <w:szCs w:val="24"/>
        </w:rPr>
      </w:pPr>
      <w:r w:rsidRPr="008F02C3">
        <w:rPr>
          <w:rFonts w:ascii="Comic Sans MS" w:hAnsi="Comic Sans MS"/>
          <w:sz w:val="24"/>
          <w:szCs w:val="24"/>
        </w:rPr>
        <w:t xml:space="preserve">Underline the </w:t>
      </w:r>
      <w:r w:rsidRPr="008F02C3">
        <w:rPr>
          <w:rFonts w:ascii="Comic Sans MS" w:hAnsi="Comic Sans MS"/>
          <w:i/>
          <w:iCs/>
          <w:sz w:val="24"/>
          <w:szCs w:val="24"/>
        </w:rPr>
        <w:t>main clauses</w:t>
      </w:r>
      <w:r w:rsidRPr="008F02C3">
        <w:rPr>
          <w:rFonts w:ascii="Comic Sans MS" w:hAnsi="Comic Sans MS"/>
          <w:sz w:val="24"/>
          <w:szCs w:val="24"/>
        </w:rPr>
        <w:t xml:space="preserve"> in each sentence.</w:t>
      </w:r>
    </w:p>
    <w:p w14:paraId="577DFB17" w14:textId="77777777" w:rsidR="008F02C3" w:rsidRPr="008F02C3" w:rsidRDefault="008F02C3">
      <w:pPr>
        <w:rPr>
          <w:rFonts w:ascii="Comic Sans MS" w:hAnsi="Comic Sans MS"/>
          <w:sz w:val="24"/>
          <w:szCs w:val="24"/>
        </w:rPr>
      </w:pPr>
    </w:p>
    <w:p w14:paraId="718F7B2D" w14:textId="596F21E9" w:rsidR="008F02C3" w:rsidRPr="008F02C3" w:rsidRDefault="008F02C3" w:rsidP="008F02C3">
      <w:pPr>
        <w:ind w:firstLine="720"/>
        <w:rPr>
          <w:rFonts w:ascii="Comic Sans MS" w:hAnsi="Comic Sans MS"/>
          <w:sz w:val="24"/>
          <w:szCs w:val="24"/>
        </w:rPr>
      </w:pPr>
      <w:r w:rsidRPr="008F02C3">
        <w:rPr>
          <w:rFonts w:ascii="Comic Sans MS" w:hAnsi="Comic Sans MS"/>
          <w:sz w:val="24"/>
          <w:szCs w:val="24"/>
        </w:rPr>
        <w:t>1).</w:t>
      </w:r>
      <w:r w:rsidRPr="008F02C3">
        <w:rPr>
          <w:rFonts w:ascii="Comic Sans MS" w:hAnsi="Comic Sans MS"/>
          <w:sz w:val="24"/>
          <w:szCs w:val="24"/>
        </w:rPr>
        <w:tab/>
        <w:t>The telephone rang so she answered it.</w:t>
      </w:r>
    </w:p>
    <w:p w14:paraId="5062D5A0" w14:textId="1774D006" w:rsidR="008F02C3" w:rsidRPr="008F02C3" w:rsidRDefault="008F02C3" w:rsidP="008F02C3">
      <w:pPr>
        <w:ind w:firstLine="720"/>
        <w:rPr>
          <w:rFonts w:ascii="Comic Sans MS" w:hAnsi="Comic Sans MS"/>
          <w:sz w:val="24"/>
          <w:szCs w:val="24"/>
        </w:rPr>
      </w:pPr>
      <w:r w:rsidRPr="008F02C3">
        <w:rPr>
          <w:rFonts w:ascii="Comic Sans MS" w:hAnsi="Comic Sans MS"/>
          <w:sz w:val="24"/>
          <w:szCs w:val="24"/>
        </w:rPr>
        <w:t>2).</w:t>
      </w:r>
      <w:r w:rsidRPr="008F02C3">
        <w:rPr>
          <w:rFonts w:ascii="Comic Sans MS" w:hAnsi="Comic Sans MS"/>
          <w:sz w:val="24"/>
          <w:szCs w:val="24"/>
        </w:rPr>
        <w:tab/>
        <w:t xml:space="preserve">Someone </w:t>
      </w:r>
      <w:proofErr w:type="gramStart"/>
      <w:r w:rsidRPr="008F02C3">
        <w:rPr>
          <w:rFonts w:ascii="Comic Sans MS" w:hAnsi="Comic Sans MS"/>
          <w:sz w:val="24"/>
          <w:szCs w:val="24"/>
        </w:rPr>
        <w:t>spoke</w:t>
      </w:r>
      <w:proofErr w:type="gramEnd"/>
      <w:r w:rsidRPr="008F02C3">
        <w:rPr>
          <w:rFonts w:ascii="Comic Sans MS" w:hAnsi="Comic Sans MS"/>
          <w:sz w:val="24"/>
          <w:szCs w:val="24"/>
        </w:rPr>
        <w:t xml:space="preserve"> but she couldn’t hear very well.</w:t>
      </w:r>
    </w:p>
    <w:p w14:paraId="78357C01" w14:textId="775D2AA0" w:rsidR="008F02C3" w:rsidRPr="008F02C3" w:rsidRDefault="008F02C3" w:rsidP="008F02C3">
      <w:pPr>
        <w:ind w:firstLine="720"/>
        <w:rPr>
          <w:rFonts w:ascii="Comic Sans MS" w:hAnsi="Comic Sans MS"/>
          <w:sz w:val="24"/>
          <w:szCs w:val="24"/>
        </w:rPr>
      </w:pPr>
      <w:r w:rsidRPr="008F02C3">
        <w:rPr>
          <w:rFonts w:ascii="Comic Sans MS" w:hAnsi="Comic Sans MS"/>
          <w:sz w:val="24"/>
          <w:szCs w:val="24"/>
        </w:rPr>
        <w:lastRenderedPageBreak/>
        <w:t>3).</w:t>
      </w:r>
      <w:r w:rsidRPr="008F02C3">
        <w:rPr>
          <w:rFonts w:ascii="Comic Sans MS" w:hAnsi="Comic Sans MS"/>
          <w:sz w:val="24"/>
          <w:szCs w:val="24"/>
        </w:rPr>
        <w:tab/>
        <w:t>She finished the call because the connection was bad.</w:t>
      </w:r>
    </w:p>
    <w:p w14:paraId="66D066BA" w14:textId="6401E3BB" w:rsidR="008F02C3" w:rsidRPr="008F02C3" w:rsidRDefault="008F02C3">
      <w:pPr>
        <w:rPr>
          <w:rFonts w:ascii="Comic Sans MS" w:hAnsi="Comic Sans MS"/>
          <w:sz w:val="24"/>
          <w:szCs w:val="24"/>
        </w:rPr>
      </w:pPr>
    </w:p>
    <w:p w14:paraId="378A67EF" w14:textId="4EF10B3C" w:rsidR="008F02C3" w:rsidRPr="008F02C3" w:rsidRDefault="008F02C3">
      <w:pPr>
        <w:rPr>
          <w:rFonts w:ascii="Comic Sans MS" w:hAnsi="Comic Sans MS"/>
          <w:sz w:val="24"/>
          <w:szCs w:val="24"/>
        </w:rPr>
      </w:pPr>
      <w:r w:rsidRPr="008F02C3">
        <w:rPr>
          <w:rFonts w:ascii="Comic Sans MS" w:hAnsi="Comic Sans MS"/>
          <w:sz w:val="24"/>
          <w:szCs w:val="24"/>
        </w:rPr>
        <w:t>3.</w:t>
      </w:r>
      <w:r w:rsidRPr="008F02C3">
        <w:rPr>
          <w:rFonts w:ascii="Comic Sans MS" w:hAnsi="Comic Sans MS"/>
          <w:sz w:val="24"/>
          <w:szCs w:val="24"/>
        </w:rPr>
        <w:tab/>
        <w:t xml:space="preserve">Copy the sentences </w:t>
      </w:r>
    </w:p>
    <w:p w14:paraId="6C3D55DA" w14:textId="435AA004" w:rsidR="008F02C3" w:rsidRDefault="008F02C3">
      <w:pPr>
        <w:rPr>
          <w:rFonts w:ascii="Comic Sans MS" w:hAnsi="Comic Sans MS"/>
          <w:sz w:val="24"/>
          <w:szCs w:val="24"/>
        </w:rPr>
      </w:pPr>
      <w:r w:rsidRPr="008F02C3">
        <w:rPr>
          <w:rFonts w:ascii="Comic Sans MS" w:hAnsi="Comic Sans MS"/>
          <w:sz w:val="24"/>
          <w:szCs w:val="24"/>
        </w:rPr>
        <w:t xml:space="preserve">Underline the </w:t>
      </w:r>
      <w:r w:rsidRPr="008F02C3">
        <w:rPr>
          <w:rFonts w:ascii="Comic Sans MS" w:hAnsi="Comic Sans MS"/>
          <w:i/>
          <w:iCs/>
          <w:sz w:val="24"/>
          <w:szCs w:val="24"/>
        </w:rPr>
        <w:t>subordinate clause</w:t>
      </w:r>
      <w:r w:rsidRPr="008F02C3">
        <w:rPr>
          <w:rFonts w:ascii="Comic Sans MS" w:hAnsi="Comic Sans MS"/>
          <w:sz w:val="24"/>
          <w:szCs w:val="24"/>
        </w:rPr>
        <w:t xml:space="preserve"> in each sentence.</w:t>
      </w:r>
    </w:p>
    <w:p w14:paraId="06B98F8D" w14:textId="77777777" w:rsidR="008F02C3" w:rsidRPr="008F02C3" w:rsidRDefault="008F02C3">
      <w:pPr>
        <w:rPr>
          <w:rFonts w:ascii="Comic Sans MS" w:hAnsi="Comic Sans MS"/>
          <w:sz w:val="24"/>
          <w:szCs w:val="24"/>
        </w:rPr>
      </w:pPr>
    </w:p>
    <w:p w14:paraId="3620C849" w14:textId="17C4BC63" w:rsidR="008F02C3" w:rsidRDefault="008F02C3" w:rsidP="008F02C3">
      <w:pPr>
        <w:ind w:firstLine="720"/>
        <w:rPr>
          <w:rFonts w:ascii="Comic Sans MS" w:hAnsi="Comic Sans MS"/>
          <w:sz w:val="24"/>
          <w:szCs w:val="24"/>
        </w:rPr>
      </w:pPr>
      <w:r w:rsidRPr="008F02C3">
        <w:rPr>
          <w:rFonts w:ascii="Comic Sans MS" w:hAnsi="Comic Sans MS"/>
          <w:sz w:val="24"/>
          <w:szCs w:val="24"/>
        </w:rPr>
        <w:t>1).</w:t>
      </w:r>
      <w:r w:rsidRPr="008F02C3">
        <w:rPr>
          <w:rFonts w:ascii="Comic Sans MS" w:hAnsi="Comic Sans MS"/>
          <w:sz w:val="24"/>
          <w:szCs w:val="24"/>
        </w:rPr>
        <w:tab/>
        <w:t>We go to the cinema when they are showing a good film.</w:t>
      </w:r>
    </w:p>
    <w:p w14:paraId="717BE33A" w14:textId="77777777" w:rsidR="008F02C3" w:rsidRPr="008F02C3" w:rsidRDefault="008F02C3" w:rsidP="008F02C3">
      <w:pPr>
        <w:ind w:firstLine="720"/>
        <w:rPr>
          <w:rFonts w:ascii="Comic Sans MS" w:hAnsi="Comic Sans MS"/>
          <w:sz w:val="24"/>
          <w:szCs w:val="24"/>
        </w:rPr>
      </w:pPr>
    </w:p>
    <w:p w14:paraId="79DFBDAB" w14:textId="38C909ED" w:rsidR="008F02C3" w:rsidRDefault="008F02C3" w:rsidP="008F02C3">
      <w:pPr>
        <w:ind w:firstLine="720"/>
        <w:rPr>
          <w:rFonts w:ascii="Comic Sans MS" w:hAnsi="Comic Sans MS"/>
          <w:sz w:val="24"/>
          <w:szCs w:val="24"/>
        </w:rPr>
      </w:pPr>
      <w:r w:rsidRPr="008F02C3">
        <w:rPr>
          <w:rFonts w:ascii="Comic Sans MS" w:hAnsi="Comic Sans MS"/>
          <w:sz w:val="24"/>
          <w:szCs w:val="24"/>
        </w:rPr>
        <w:t>2).</w:t>
      </w:r>
      <w:r w:rsidRPr="008F02C3">
        <w:rPr>
          <w:rFonts w:ascii="Comic Sans MS" w:hAnsi="Comic Sans MS"/>
          <w:sz w:val="24"/>
          <w:szCs w:val="24"/>
        </w:rPr>
        <w:tab/>
        <w:t>We went last week although I had already seen the film.</w:t>
      </w:r>
    </w:p>
    <w:p w14:paraId="138EABA2" w14:textId="77777777" w:rsidR="008F02C3" w:rsidRPr="008F02C3" w:rsidRDefault="008F02C3" w:rsidP="008F02C3">
      <w:pPr>
        <w:ind w:firstLine="720"/>
        <w:rPr>
          <w:rFonts w:ascii="Comic Sans MS" w:hAnsi="Comic Sans MS"/>
          <w:sz w:val="24"/>
          <w:szCs w:val="24"/>
        </w:rPr>
      </w:pPr>
    </w:p>
    <w:p w14:paraId="4DA1B030" w14:textId="77777777" w:rsidR="008F02C3" w:rsidRPr="008F02C3" w:rsidRDefault="008F02C3" w:rsidP="008F02C3">
      <w:pPr>
        <w:ind w:firstLine="720"/>
        <w:rPr>
          <w:rFonts w:ascii="Comic Sans MS" w:hAnsi="Comic Sans MS"/>
          <w:sz w:val="24"/>
          <w:szCs w:val="24"/>
        </w:rPr>
      </w:pPr>
      <w:r w:rsidRPr="008F02C3">
        <w:rPr>
          <w:rFonts w:ascii="Comic Sans MS" w:hAnsi="Comic Sans MS"/>
          <w:sz w:val="24"/>
          <w:szCs w:val="24"/>
        </w:rPr>
        <w:t>3).</w:t>
      </w:r>
      <w:r w:rsidRPr="008F02C3">
        <w:rPr>
          <w:rFonts w:ascii="Comic Sans MS" w:hAnsi="Comic Sans MS"/>
          <w:sz w:val="24"/>
          <w:szCs w:val="24"/>
        </w:rPr>
        <w:tab/>
        <w:t>We went for a pizza before we went to the cinema.</w:t>
      </w:r>
    </w:p>
    <w:p w14:paraId="6BA60A25" w14:textId="5F7604C4" w:rsidR="008F02C3" w:rsidRPr="008F02C3" w:rsidRDefault="008F02C3">
      <w:pPr>
        <w:rPr>
          <w:rFonts w:ascii="Comic Sans MS" w:hAnsi="Comic Sans MS"/>
          <w:sz w:val="24"/>
          <w:szCs w:val="24"/>
        </w:rPr>
      </w:pPr>
      <w:r w:rsidRPr="008F02C3">
        <w:rPr>
          <w:rFonts w:ascii="Comic Sans MS" w:hAnsi="Comic Sans MS"/>
          <w:sz w:val="24"/>
          <w:szCs w:val="24"/>
        </w:rPr>
        <w:tab/>
      </w:r>
    </w:p>
    <w:p w14:paraId="51214B2E" w14:textId="0831AAF3" w:rsidR="008F02C3" w:rsidRPr="008F02C3" w:rsidRDefault="008F02C3">
      <w:pPr>
        <w:rPr>
          <w:rFonts w:ascii="Comic Sans MS" w:hAnsi="Comic Sans MS"/>
          <w:sz w:val="24"/>
          <w:szCs w:val="24"/>
        </w:rPr>
      </w:pPr>
      <w:r w:rsidRPr="008F02C3">
        <w:rPr>
          <w:rFonts w:ascii="Comic Sans MS" w:hAnsi="Comic Sans MS"/>
          <w:sz w:val="24"/>
          <w:szCs w:val="24"/>
        </w:rPr>
        <w:t>4.</w:t>
      </w:r>
      <w:r w:rsidRPr="008F02C3">
        <w:rPr>
          <w:rFonts w:ascii="Comic Sans MS" w:hAnsi="Comic Sans MS"/>
          <w:sz w:val="24"/>
          <w:szCs w:val="24"/>
        </w:rPr>
        <w:tab/>
        <w:t xml:space="preserve">Add a </w:t>
      </w:r>
      <w:r w:rsidRPr="008F02C3">
        <w:rPr>
          <w:rFonts w:ascii="Comic Sans MS" w:hAnsi="Comic Sans MS"/>
          <w:i/>
          <w:iCs/>
          <w:sz w:val="24"/>
          <w:szCs w:val="24"/>
        </w:rPr>
        <w:t>subordinate clause</w:t>
      </w:r>
      <w:r w:rsidRPr="008F02C3">
        <w:rPr>
          <w:rFonts w:ascii="Comic Sans MS" w:hAnsi="Comic Sans MS"/>
          <w:sz w:val="24"/>
          <w:szCs w:val="24"/>
        </w:rPr>
        <w:t xml:space="preserve"> to each of these main clauses to finish the sentence.</w:t>
      </w:r>
    </w:p>
    <w:p w14:paraId="7477D602" w14:textId="77777777" w:rsidR="008F02C3" w:rsidRPr="008F02C3" w:rsidRDefault="008F02C3">
      <w:pPr>
        <w:rPr>
          <w:rFonts w:ascii="Comic Sans MS" w:hAnsi="Comic Sans MS"/>
          <w:sz w:val="24"/>
          <w:szCs w:val="24"/>
        </w:rPr>
      </w:pPr>
    </w:p>
    <w:p w14:paraId="0EE77248" w14:textId="4F6B0B03" w:rsidR="008F02C3" w:rsidRPr="008F02C3" w:rsidRDefault="008F02C3" w:rsidP="008F02C3">
      <w:pPr>
        <w:ind w:firstLine="720"/>
        <w:rPr>
          <w:rFonts w:ascii="Comic Sans MS" w:hAnsi="Comic Sans MS"/>
          <w:sz w:val="24"/>
          <w:szCs w:val="24"/>
        </w:rPr>
      </w:pPr>
      <w:r w:rsidRPr="008F02C3">
        <w:rPr>
          <w:rFonts w:ascii="Comic Sans MS" w:hAnsi="Comic Sans MS"/>
          <w:sz w:val="24"/>
          <w:szCs w:val="24"/>
        </w:rPr>
        <w:t>1).</w:t>
      </w:r>
      <w:r w:rsidRPr="008F02C3">
        <w:rPr>
          <w:rFonts w:ascii="Comic Sans MS" w:hAnsi="Comic Sans MS"/>
          <w:sz w:val="24"/>
          <w:szCs w:val="24"/>
        </w:rPr>
        <w:tab/>
        <w:t xml:space="preserve">The old boat sank </w:t>
      </w:r>
      <w:r w:rsidRPr="008F02C3">
        <w:rPr>
          <w:rFonts w:ascii="Comic Sans MS" w:hAnsi="Comic Sans MS"/>
          <w:sz w:val="24"/>
          <w:szCs w:val="24"/>
        </w:rPr>
        <w:softHyphen/>
      </w:r>
      <w:r w:rsidRPr="008F02C3">
        <w:rPr>
          <w:rFonts w:ascii="Comic Sans MS" w:hAnsi="Comic Sans MS"/>
          <w:sz w:val="24"/>
          <w:szCs w:val="24"/>
        </w:rPr>
        <w:softHyphen/>
      </w:r>
      <w:r w:rsidRPr="008F02C3">
        <w:rPr>
          <w:rFonts w:ascii="Comic Sans MS" w:hAnsi="Comic Sans MS"/>
          <w:sz w:val="24"/>
          <w:szCs w:val="24"/>
        </w:rPr>
        <w:softHyphen/>
      </w:r>
      <w:r w:rsidRPr="008F02C3">
        <w:rPr>
          <w:rFonts w:ascii="Comic Sans MS" w:hAnsi="Comic Sans MS"/>
          <w:sz w:val="24"/>
          <w:szCs w:val="24"/>
        </w:rPr>
        <w:softHyphen/>
      </w:r>
      <w:r w:rsidRPr="008F02C3">
        <w:rPr>
          <w:rFonts w:ascii="Comic Sans MS" w:hAnsi="Comic Sans MS"/>
          <w:sz w:val="24"/>
          <w:szCs w:val="24"/>
        </w:rPr>
        <w:softHyphen/>
      </w:r>
      <w:r w:rsidRPr="008F02C3">
        <w:rPr>
          <w:rFonts w:ascii="Comic Sans MS" w:hAnsi="Comic Sans MS"/>
          <w:sz w:val="24"/>
          <w:szCs w:val="24"/>
        </w:rPr>
        <w:softHyphen/>
      </w:r>
      <w:r w:rsidRPr="008F02C3">
        <w:rPr>
          <w:rFonts w:ascii="Comic Sans MS" w:hAnsi="Comic Sans MS"/>
          <w:sz w:val="24"/>
          <w:szCs w:val="24"/>
        </w:rPr>
        <w:softHyphen/>
      </w:r>
      <w:r w:rsidRPr="008F02C3">
        <w:rPr>
          <w:rFonts w:ascii="Comic Sans MS" w:hAnsi="Comic Sans MS"/>
          <w:sz w:val="24"/>
          <w:szCs w:val="24"/>
        </w:rPr>
        <w:softHyphen/>
      </w:r>
      <w:r w:rsidRPr="008F02C3">
        <w:rPr>
          <w:rFonts w:ascii="Comic Sans MS" w:hAnsi="Comic Sans MS"/>
          <w:sz w:val="24"/>
          <w:szCs w:val="24"/>
        </w:rPr>
        <w:softHyphen/>
      </w:r>
      <w:r w:rsidRPr="008F02C3">
        <w:rPr>
          <w:rFonts w:ascii="Comic Sans MS" w:hAnsi="Comic Sans MS"/>
          <w:sz w:val="24"/>
          <w:szCs w:val="24"/>
        </w:rPr>
        <w:softHyphen/>
      </w:r>
      <w:r w:rsidRPr="008F02C3">
        <w:rPr>
          <w:rFonts w:ascii="Comic Sans MS" w:hAnsi="Comic Sans MS"/>
          <w:sz w:val="24"/>
          <w:szCs w:val="24"/>
        </w:rPr>
        <w:softHyphen/>
      </w:r>
      <w:r w:rsidRPr="008F02C3">
        <w:rPr>
          <w:rFonts w:ascii="Comic Sans MS" w:hAnsi="Comic Sans MS"/>
          <w:sz w:val="24"/>
          <w:szCs w:val="24"/>
        </w:rPr>
        <w:softHyphen/>
      </w:r>
      <w:r w:rsidRPr="008F02C3">
        <w:rPr>
          <w:rFonts w:ascii="Comic Sans MS" w:hAnsi="Comic Sans MS"/>
          <w:sz w:val="24"/>
          <w:szCs w:val="24"/>
        </w:rPr>
        <w:softHyphen/>
      </w:r>
      <w:r w:rsidRPr="008F02C3">
        <w:rPr>
          <w:rFonts w:ascii="Comic Sans MS" w:hAnsi="Comic Sans MS"/>
          <w:sz w:val="24"/>
          <w:szCs w:val="24"/>
        </w:rPr>
        <w:softHyphen/>
      </w:r>
      <w:r w:rsidRPr="008F02C3">
        <w:rPr>
          <w:rFonts w:ascii="Comic Sans MS" w:hAnsi="Comic Sans MS"/>
          <w:sz w:val="24"/>
          <w:szCs w:val="24"/>
        </w:rPr>
        <w:softHyphen/>
      </w:r>
      <w:r w:rsidRPr="008F02C3">
        <w:rPr>
          <w:rFonts w:ascii="Comic Sans MS" w:hAnsi="Comic Sans MS"/>
          <w:sz w:val="24"/>
          <w:szCs w:val="24"/>
        </w:rPr>
        <w:softHyphen/>
        <w:t>____________________________________.</w:t>
      </w:r>
    </w:p>
    <w:p w14:paraId="1A760B49" w14:textId="77777777" w:rsidR="008F02C3" w:rsidRPr="008F02C3" w:rsidRDefault="008F02C3" w:rsidP="008F02C3">
      <w:pPr>
        <w:ind w:firstLine="720"/>
        <w:rPr>
          <w:rFonts w:ascii="Comic Sans MS" w:hAnsi="Comic Sans MS"/>
          <w:sz w:val="24"/>
          <w:szCs w:val="24"/>
        </w:rPr>
      </w:pPr>
    </w:p>
    <w:p w14:paraId="7DAC56B7" w14:textId="527AC0C2" w:rsidR="008F02C3" w:rsidRPr="008F02C3" w:rsidRDefault="008F02C3" w:rsidP="008F02C3">
      <w:pPr>
        <w:ind w:firstLine="720"/>
        <w:rPr>
          <w:rFonts w:ascii="Comic Sans MS" w:hAnsi="Comic Sans MS"/>
          <w:sz w:val="24"/>
          <w:szCs w:val="24"/>
        </w:rPr>
      </w:pPr>
      <w:r w:rsidRPr="008F02C3">
        <w:rPr>
          <w:rFonts w:ascii="Comic Sans MS" w:hAnsi="Comic Sans MS"/>
          <w:sz w:val="24"/>
          <w:szCs w:val="24"/>
        </w:rPr>
        <w:t>2).</w:t>
      </w:r>
      <w:r w:rsidRPr="008F02C3">
        <w:rPr>
          <w:rFonts w:ascii="Comic Sans MS" w:hAnsi="Comic Sans MS"/>
          <w:sz w:val="24"/>
          <w:szCs w:val="24"/>
        </w:rPr>
        <w:tab/>
        <w:t>My friend was hurt ___________________________________.</w:t>
      </w:r>
    </w:p>
    <w:p w14:paraId="1B6C0CE6" w14:textId="1B379EEF" w:rsidR="008F02C3" w:rsidRPr="008F02C3" w:rsidRDefault="008F02C3" w:rsidP="008F02C3">
      <w:pPr>
        <w:ind w:firstLine="720"/>
        <w:rPr>
          <w:rFonts w:ascii="Comic Sans MS" w:hAnsi="Comic Sans MS"/>
          <w:sz w:val="24"/>
          <w:szCs w:val="24"/>
        </w:rPr>
      </w:pPr>
    </w:p>
    <w:p w14:paraId="3FD90653" w14:textId="206ECDA6" w:rsidR="008F02C3" w:rsidRPr="008F02C3" w:rsidRDefault="008F02C3" w:rsidP="008F02C3">
      <w:pPr>
        <w:ind w:firstLine="720"/>
        <w:rPr>
          <w:rFonts w:ascii="Comic Sans MS" w:hAnsi="Comic Sans MS"/>
          <w:sz w:val="24"/>
          <w:szCs w:val="24"/>
        </w:rPr>
      </w:pPr>
      <w:r w:rsidRPr="008F02C3">
        <w:rPr>
          <w:rFonts w:ascii="Comic Sans MS" w:hAnsi="Comic Sans MS"/>
          <w:sz w:val="24"/>
          <w:szCs w:val="24"/>
        </w:rPr>
        <w:t>3).</w:t>
      </w:r>
      <w:r w:rsidRPr="008F02C3">
        <w:rPr>
          <w:rFonts w:ascii="Comic Sans MS" w:hAnsi="Comic Sans MS"/>
          <w:sz w:val="24"/>
          <w:szCs w:val="24"/>
        </w:rPr>
        <w:tab/>
        <w:t>The building was on fire _______________________________.</w:t>
      </w:r>
    </w:p>
    <w:p w14:paraId="5812C641" w14:textId="634C8C45" w:rsidR="008F02C3" w:rsidRPr="008F02C3" w:rsidRDefault="008F02C3" w:rsidP="008F02C3">
      <w:pPr>
        <w:ind w:firstLine="720"/>
        <w:rPr>
          <w:rFonts w:ascii="Comic Sans MS" w:hAnsi="Comic Sans MS"/>
          <w:sz w:val="24"/>
          <w:szCs w:val="24"/>
        </w:rPr>
      </w:pPr>
    </w:p>
    <w:p w14:paraId="0AAE190C" w14:textId="195EDD81" w:rsidR="008F02C3" w:rsidRPr="008F02C3" w:rsidRDefault="008F02C3" w:rsidP="008F02C3">
      <w:pPr>
        <w:ind w:firstLine="720"/>
        <w:rPr>
          <w:rFonts w:ascii="Comic Sans MS" w:hAnsi="Comic Sans MS"/>
          <w:sz w:val="24"/>
          <w:szCs w:val="24"/>
        </w:rPr>
      </w:pPr>
      <w:r w:rsidRPr="008F02C3">
        <w:rPr>
          <w:rFonts w:ascii="Comic Sans MS" w:hAnsi="Comic Sans MS"/>
          <w:sz w:val="24"/>
          <w:szCs w:val="24"/>
        </w:rPr>
        <w:t>4).</w:t>
      </w:r>
      <w:r w:rsidRPr="008F02C3">
        <w:rPr>
          <w:rFonts w:ascii="Comic Sans MS" w:hAnsi="Comic Sans MS"/>
          <w:sz w:val="24"/>
          <w:szCs w:val="24"/>
        </w:rPr>
        <w:tab/>
        <w:t>I like to go fishing ___________________________________.</w:t>
      </w:r>
    </w:p>
    <w:p w14:paraId="4BFCACBA" w14:textId="377B2C32" w:rsidR="008F02C3" w:rsidRPr="008F02C3" w:rsidRDefault="008F02C3" w:rsidP="008F02C3">
      <w:pPr>
        <w:rPr>
          <w:rFonts w:ascii="Comic Sans MS" w:hAnsi="Comic Sans MS"/>
          <w:sz w:val="24"/>
          <w:szCs w:val="24"/>
        </w:rPr>
      </w:pPr>
    </w:p>
    <w:p w14:paraId="0B5B3EBA" w14:textId="772E96D7" w:rsidR="008F02C3" w:rsidRPr="008F02C3" w:rsidRDefault="008F02C3" w:rsidP="008F02C3">
      <w:pPr>
        <w:rPr>
          <w:rFonts w:ascii="Comic Sans MS" w:hAnsi="Comic Sans MS"/>
          <w:sz w:val="24"/>
          <w:szCs w:val="24"/>
        </w:rPr>
      </w:pPr>
      <w:r w:rsidRPr="008F02C3">
        <w:rPr>
          <w:rFonts w:ascii="Comic Sans MS" w:hAnsi="Comic Sans MS"/>
          <w:sz w:val="24"/>
          <w:szCs w:val="24"/>
        </w:rPr>
        <w:t>5.</w:t>
      </w:r>
      <w:r w:rsidRPr="008F02C3">
        <w:rPr>
          <w:rFonts w:ascii="Comic Sans MS" w:hAnsi="Comic Sans MS"/>
          <w:sz w:val="24"/>
          <w:szCs w:val="24"/>
        </w:rPr>
        <w:tab/>
        <w:t xml:space="preserve">Add a </w:t>
      </w:r>
      <w:r w:rsidRPr="008F02C3">
        <w:rPr>
          <w:rFonts w:ascii="Comic Sans MS" w:hAnsi="Comic Sans MS"/>
          <w:i/>
          <w:iCs/>
          <w:sz w:val="24"/>
          <w:szCs w:val="24"/>
        </w:rPr>
        <w:t>main clause</w:t>
      </w:r>
      <w:r w:rsidRPr="008F02C3">
        <w:rPr>
          <w:rFonts w:ascii="Comic Sans MS" w:hAnsi="Comic Sans MS"/>
          <w:sz w:val="24"/>
          <w:szCs w:val="24"/>
        </w:rPr>
        <w:t xml:space="preserve"> to each of these subordinate clauses to finish the sentences.</w:t>
      </w:r>
    </w:p>
    <w:p w14:paraId="515DB269" w14:textId="11A76176" w:rsidR="008F02C3" w:rsidRPr="008F02C3" w:rsidRDefault="008F02C3" w:rsidP="008F02C3">
      <w:pPr>
        <w:rPr>
          <w:rFonts w:ascii="Comic Sans MS" w:hAnsi="Comic Sans MS"/>
          <w:sz w:val="24"/>
          <w:szCs w:val="24"/>
        </w:rPr>
      </w:pPr>
      <w:r w:rsidRPr="008F02C3">
        <w:rPr>
          <w:rFonts w:ascii="Comic Sans MS" w:hAnsi="Comic Sans MS"/>
          <w:sz w:val="24"/>
          <w:szCs w:val="24"/>
        </w:rPr>
        <w:tab/>
      </w:r>
    </w:p>
    <w:p w14:paraId="5D52A27D" w14:textId="662C3483" w:rsidR="008F02C3" w:rsidRPr="008F02C3" w:rsidRDefault="008F02C3" w:rsidP="008F02C3">
      <w:pPr>
        <w:rPr>
          <w:rFonts w:ascii="Comic Sans MS" w:hAnsi="Comic Sans MS"/>
          <w:sz w:val="24"/>
          <w:szCs w:val="24"/>
        </w:rPr>
      </w:pPr>
      <w:r w:rsidRPr="008F02C3">
        <w:rPr>
          <w:rFonts w:ascii="Comic Sans MS" w:hAnsi="Comic Sans MS"/>
          <w:sz w:val="24"/>
          <w:szCs w:val="24"/>
        </w:rPr>
        <w:tab/>
        <w:t>1).</w:t>
      </w:r>
      <w:r w:rsidRPr="008F02C3">
        <w:rPr>
          <w:rFonts w:ascii="Comic Sans MS" w:hAnsi="Comic Sans MS"/>
          <w:sz w:val="24"/>
          <w:szCs w:val="24"/>
        </w:rPr>
        <w:tab/>
        <w:t>_______________________ although it was dark.</w:t>
      </w:r>
    </w:p>
    <w:p w14:paraId="48E76101" w14:textId="6F812DEA" w:rsidR="008F02C3" w:rsidRPr="008F02C3" w:rsidRDefault="008F02C3" w:rsidP="008F02C3">
      <w:pPr>
        <w:rPr>
          <w:rFonts w:ascii="Comic Sans MS" w:hAnsi="Comic Sans MS"/>
          <w:sz w:val="24"/>
          <w:szCs w:val="24"/>
        </w:rPr>
      </w:pPr>
    </w:p>
    <w:p w14:paraId="49CB5FF2" w14:textId="2613B586" w:rsidR="008F02C3" w:rsidRPr="008F02C3" w:rsidRDefault="008F02C3" w:rsidP="008F02C3">
      <w:pPr>
        <w:rPr>
          <w:rFonts w:ascii="Comic Sans MS" w:hAnsi="Comic Sans MS"/>
          <w:sz w:val="24"/>
          <w:szCs w:val="24"/>
        </w:rPr>
      </w:pPr>
      <w:r w:rsidRPr="008F02C3">
        <w:rPr>
          <w:rFonts w:ascii="Comic Sans MS" w:hAnsi="Comic Sans MS"/>
          <w:sz w:val="24"/>
          <w:szCs w:val="24"/>
        </w:rPr>
        <w:lastRenderedPageBreak/>
        <w:tab/>
        <w:t>2).</w:t>
      </w:r>
      <w:r w:rsidRPr="008F02C3">
        <w:rPr>
          <w:rFonts w:ascii="Comic Sans MS" w:hAnsi="Comic Sans MS"/>
          <w:sz w:val="24"/>
          <w:szCs w:val="24"/>
        </w:rPr>
        <w:tab/>
        <w:t>________________________ before the spring comes.</w:t>
      </w:r>
    </w:p>
    <w:p w14:paraId="5D27AB06" w14:textId="55D8DABF" w:rsidR="008F02C3" w:rsidRPr="008F02C3" w:rsidRDefault="008F02C3" w:rsidP="008F02C3">
      <w:pPr>
        <w:rPr>
          <w:rFonts w:ascii="Comic Sans MS" w:hAnsi="Comic Sans MS"/>
          <w:sz w:val="24"/>
          <w:szCs w:val="24"/>
        </w:rPr>
      </w:pPr>
    </w:p>
    <w:p w14:paraId="7B4CBBDB" w14:textId="52663050" w:rsidR="008F02C3" w:rsidRPr="008F02C3" w:rsidRDefault="008F02C3" w:rsidP="008F02C3">
      <w:pPr>
        <w:rPr>
          <w:rFonts w:ascii="Comic Sans MS" w:hAnsi="Comic Sans MS"/>
          <w:sz w:val="24"/>
          <w:szCs w:val="24"/>
        </w:rPr>
      </w:pPr>
      <w:r w:rsidRPr="008F02C3">
        <w:rPr>
          <w:rFonts w:ascii="Comic Sans MS" w:hAnsi="Comic Sans MS"/>
          <w:sz w:val="24"/>
          <w:szCs w:val="24"/>
        </w:rPr>
        <w:tab/>
        <w:t>3).</w:t>
      </w:r>
      <w:r w:rsidRPr="008F02C3">
        <w:rPr>
          <w:rFonts w:ascii="Comic Sans MS" w:hAnsi="Comic Sans MS"/>
          <w:sz w:val="24"/>
          <w:szCs w:val="24"/>
        </w:rPr>
        <w:tab/>
        <w:t>___________________________ when everyone has gone.</w:t>
      </w:r>
    </w:p>
    <w:p w14:paraId="3558613D" w14:textId="1A97402C" w:rsidR="008F02C3" w:rsidRPr="008F02C3" w:rsidRDefault="008F02C3" w:rsidP="008F02C3">
      <w:pPr>
        <w:rPr>
          <w:rFonts w:ascii="Comic Sans MS" w:hAnsi="Comic Sans MS"/>
          <w:sz w:val="24"/>
          <w:szCs w:val="24"/>
        </w:rPr>
      </w:pPr>
    </w:p>
    <w:p w14:paraId="378597C0" w14:textId="12DA2722" w:rsidR="008F02C3" w:rsidRPr="008F02C3" w:rsidRDefault="008F02C3" w:rsidP="008F02C3">
      <w:pPr>
        <w:rPr>
          <w:rFonts w:ascii="Comic Sans MS" w:hAnsi="Comic Sans MS"/>
          <w:sz w:val="24"/>
          <w:szCs w:val="24"/>
        </w:rPr>
      </w:pPr>
      <w:r w:rsidRPr="008F02C3">
        <w:rPr>
          <w:rFonts w:ascii="Comic Sans MS" w:hAnsi="Comic Sans MS"/>
          <w:sz w:val="24"/>
          <w:szCs w:val="24"/>
        </w:rPr>
        <w:tab/>
        <w:t>4).</w:t>
      </w:r>
      <w:r w:rsidRPr="008F02C3">
        <w:rPr>
          <w:rFonts w:ascii="Comic Sans MS" w:hAnsi="Comic Sans MS"/>
          <w:sz w:val="24"/>
          <w:szCs w:val="24"/>
        </w:rPr>
        <w:tab/>
        <w:t xml:space="preserve">_______________________________ </w:t>
      </w:r>
      <w:proofErr w:type="gramStart"/>
      <w:r w:rsidRPr="008F02C3">
        <w:rPr>
          <w:rFonts w:ascii="Comic Sans MS" w:hAnsi="Comic Sans MS"/>
          <w:sz w:val="24"/>
          <w:szCs w:val="24"/>
        </w:rPr>
        <w:t>so</w:t>
      </w:r>
      <w:proofErr w:type="gramEnd"/>
      <w:r w:rsidRPr="008F02C3">
        <w:rPr>
          <w:rFonts w:ascii="Comic Sans MS" w:hAnsi="Comic Sans MS"/>
          <w:sz w:val="24"/>
          <w:szCs w:val="24"/>
        </w:rPr>
        <w:t xml:space="preserve"> don’t make a mess.</w:t>
      </w:r>
    </w:p>
    <w:p w14:paraId="145A86C2" w14:textId="77777777" w:rsidR="008C5AAF" w:rsidRPr="008F02C3" w:rsidRDefault="008C5AAF">
      <w:pPr>
        <w:rPr>
          <w:rFonts w:ascii="Comic Sans MS" w:hAnsi="Comic Sans MS"/>
          <w:sz w:val="24"/>
          <w:szCs w:val="24"/>
        </w:rPr>
      </w:pPr>
    </w:p>
    <w:sectPr w:rsidR="008C5AAF" w:rsidRPr="008F02C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A73DF" w14:textId="77777777" w:rsidR="001D6994" w:rsidRDefault="001D6994" w:rsidP="001D6994">
      <w:pPr>
        <w:spacing w:after="0" w:line="240" w:lineRule="auto"/>
      </w:pPr>
      <w:r>
        <w:separator/>
      </w:r>
    </w:p>
  </w:endnote>
  <w:endnote w:type="continuationSeparator" w:id="0">
    <w:p w14:paraId="686FFC46" w14:textId="77777777" w:rsidR="001D6994" w:rsidRDefault="001D6994" w:rsidP="001D6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748866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B69018" w14:textId="417462A8" w:rsidR="00504B64" w:rsidRDefault="00504B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DEE33B" w14:textId="77777777" w:rsidR="001D6994" w:rsidRDefault="001D6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5245B" w14:textId="77777777" w:rsidR="001D6994" w:rsidRDefault="001D6994" w:rsidP="001D6994">
      <w:pPr>
        <w:spacing w:after="0" w:line="240" w:lineRule="auto"/>
      </w:pPr>
      <w:r>
        <w:separator/>
      </w:r>
    </w:p>
  </w:footnote>
  <w:footnote w:type="continuationSeparator" w:id="0">
    <w:p w14:paraId="1C804509" w14:textId="77777777" w:rsidR="001D6994" w:rsidRDefault="001D6994" w:rsidP="001D6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99271" w14:textId="5CE0FD4A" w:rsidR="001D6994" w:rsidRDefault="001D6994">
    <w:pPr>
      <w:pStyle w:val="Header"/>
    </w:pPr>
    <w:r>
      <w:t>Week 8</w:t>
    </w:r>
    <w:r>
      <w:tab/>
      <w:t>Literacy – Sentence Clauses</w:t>
    </w:r>
    <w:r>
      <w:ptab w:relativeTo="margin" w:alignment="right" w:leader="none"/>
    </w:r>
    <w:r>
      <w:t>02.06.2020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AAF"/>
    <w:rsid w:val="001D6994"/>
    <w:rsid w:val="004E349D"/>
    <w:rsid w:val="00504B64"/>
    <w:rsid w:val="0065138B"/>
    <w:rsid w:val="008C5AAF"/>
    <w:rsid w:val="008F02C3"/>
    <w:rsid w:val="0099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56651"/>
  <w15:chartTrackingRefBased/>
  <w15:docId w15:val="{24BBDCB2-B1E4-49BD-B301-80AC60FD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5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69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994"/>
  </w:style>
  <w:style w:type="paragraph" w:styleId="Footer">
    <w:name w:val="footer"/>
    <w:basedOn w:val="Normal"/>
    <w:link w:val="FooterChar"/>
    <w:uiPriority w:val="99"/>
    <w:unhideWhenUsed/>
    <w:rsid w:val="001D69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McClure</dc:creator>
  <cp:keywords/>
  <dc:description/>
  <cp:lastModifiedBy>Angela McClure</cp:lastModifiedBy>
  <cp:revision>4</cp:revision>
  <dcterms:created xsi:type="dcterms:W3CDTF">2020-05-25T14:22:00Z</dcterms:created>
  <dcterms:modified xsi:type="dcterms:W3CDTF">2020-05-25T15:15:00Z</dcterms:modified>
</cp:coreProperties>
</file>