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89322" w14:textId="26D45E61" w:rsidR="0082145D" w:rsidRPr="00E77349" w:rsidRDefault="00D5288D" w:rsidP="0082145D">
      <w:pPr>
        <w:spacing w:after="0"/>
        <w:rPr>
          <w:rFonts w:ascii="SassoonCRInfant" w:hAnsi="SassoonCRInfant" w:cstheme="minorHAnsi"/>
          <w:b/>
          <w:sz w:val="40"/>
          <w:szCs w:val="40"/>
        </w:rPr>
      </w:pPr>
      <w:r>
        <w:rPr>
          <w:noProof/>
          <w:lang w:eastAsia="en-GB"/>
        </w:rPr>
        <w:drawing>
          <wp:anchor distT="36576" distB="36576" distL="36576" distR="36576" simplePos="0" relativeHeight="251665408" behindDoc="0" locked="0" layoutInCell="1" allowOverlap="1" wp14:anchorId="0C4BFB26" wp14:editId="0ED93B0E">
            <wp:simplePos x="0" y="0"/>
            <wp:positionH relativeFrom="margin">
              <wp:posOffset>5712874</wp:posOffset>
            </wp:positionH>
            <wp:positionV relativeFrom="paragraph">
              <wp:posOffset>221450</wp:posOffset>
            </wp:positionV>
            <wp:extent cx="409636" cy="508883"/>
            <wp:effectExtent l="0" t="0" r="0" b="5715"/>
            <wp:wrapNone/>
            <wp:docPr id="3" name="Picture 3" descr="Description: 120520 Whinhill badge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120520 Whinhill badge fin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636" cy="508883"/>
                    </a:xfrm>
                    <a:prstGeom prst="rect">
                      <a:avLst/>
                    </a:prstGeom>
                    <a:noFill/>
                    <a:ln>
                      <a:noFill/>
                    </a:ln>
                  </pic:spPr>
                </pic:pic>
              </a:graphicData>
            </a:graphic>
            <wp14:sizeRelH relativeFrom="page">
              <wp14:pctWidth>0</wp14:pctWidth>
            </wp14:sizeRelH>
            <wp14:sizeRelV relativeFrom="page">
              <wp14:pctHeight>0</wp14:pctHeight>
            </wp14:sizeRelV>
          </wp:anchor>
        </w:drawing>
      </w:r>
      <w:r w:rsidR="0082145D" w:rsidRPr="00E77349">
        <w:rPr>
          <w:rFonts w:ascii="SassoonCRInfant" w:hAnsi="SassoonCRInfant" w:cstheme="minorHAnsi"/>
          <w:b/>
          <w:noProof/>
          <w:sz w:val="28"/>
          <w:szCs w:val="28"/>
          <w:lang w:eastAsia="en-GB"/>
        </w:rPr>
        <w:drawing>
          <wp:anchor distT="0" distB="0" distL="114300" distR="114300" simplePos="0" relativeHeight="251658240" behindDoc="0" locked="0" layoutInCell="1" allowOverlap="1" wp14:anchorId="3424A46C" wp14:editId="37884D91">
            <wp:simplePos x="0" y="0"/>
            <wp:positionH relativeFrom="margin">
              <wp:align>right</wp:align>
            </wp:positionH>
            <wp:positionV relativeFrom="paragraph">
              <wp:posOffset>-163830</wp:posOffset>
            </wp:positionV>
            <wp:extent cx="1219802" cy="285750"/>
            <wp:effectExtent l="0" t="0" r="0" b="0"/>
            <wp:wrapNone/>
            <wp:docPr id="394591801" name="Picture 4">
              <a:extLst xmlns:a="http://schemas.openxmlformats.org/drawingml/2006/main">
                <a:ext uri="{C183D7F6-B498-43B3-948B-1728B52AA6E4}">
                  <adec:decorative xmlns:arto="http://schemas.microsoft.com/office/word/2006/arto"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591801" name="Picture 4">
                      <a:extLst>
                        <a:ext uri="{C183D7F6-B498-43B3-948B-1728B52AA6E4}">
                          <adec:decorative xmlns:arto="http://schemas.microsoft.com/office/word/2006/arto"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9802" cy="285750"/>
                    </a:xfrm>
                    <a:prstGeom prst="rect">
                      <a:avLst/>
                    </a:prstGeom>
                  </pic:spPr>
                </pic:pic>
              </a:graphicData>
            </a:graphic>
            <wp14:sizeRelH relativeFrom="margin">
              <wp14:pctWidth>0</wp14:pctWidth>
            </wp14:sizeRelH>
            <wp14:sizeRelV relativeFrom="margin">
              <wp14:pctHeight>0</wp14:pctHeight>
            </wp14:sizeRelV>
          </wp:anchor>
        </w:drawing>
      </w:r>
      <w:r w:rsidR="000710EA" w:rsidRPr="00E77349">
        <w:rPr>
          <w:rFonts w:ascii="SassoonCRInfant" w:hAnsi="SassoonCRInfant" w:cstheme="minorHAnsi"/>
          <w:b/>
          <w:sz w:val="40"/>
          <w:szCs w:val="40"/>
        </w:rPr>
        <w:t>Whinhill Primary School and Nursery Class</w:t>
      </w:r>
    </w:p>
    <w:p w14:paraId="72E2EE2B" w14:textId="67C4C4FF" w:rsidR="00E77349" w:rsidRPr="00E77349" w:rsidRDefault="00CB2A65" w:rsidP="0082145D">
      <w:pPr>
        <w:pStyle w:val="Default"/>
        <w:rPr>
          <w:rFonts w:ascii="SassoonCRInfant" w:hAnsi="SassoonCRInfant" w:cstheme="minorHAnsi"/>
          <w:b/>
          <w:sz w:val="28"/>
          <w:szCs w:val="28"/>
        </w:rPr>
      </w:pPr>
      <w:r w:rsidRPr="00E77349">
        <w:rPr>
          <w:rFonts w:ascii="SassoonCRInfant" w:hAnsi="SassoonCRInfant" w:cstheme="minorHAnsi"/>
          <w:b/>
          <w:sz w:val="28"/>
          <w:szCs w:val="28"/>
        </w:rPr>
        <w:t xml:space="preserve">Standards and </w:t>
      </w:r>
      <w:r w:rsidR="00E77349" w:rsidRPr="00E77349">
        <w:rPr>
          <w:rFonts w:ascii="SassoonCRInfant" w:hAnsi="SassoonCRInfant" w:cstheme="minorHAnsi"/>
          <w:b/>
          <w:sz w:val="28"/>
          <w:szCs w:val="28"/>
        </w:rPr>
        <w:t xml:space="preserve">Quality </w:t>
      </w:r>
    </w:p>
    <w:p w14:paraId="47E37104" w14:textId="72002B41" w:rsidR="0082145D" w:rsidRPr="00E77349" w:rsidRDefault="00E77349" w:rsidP="0082145D">
      <w:pPr>
        <w:pStyle w:val="Default"/>
        <w:rPr>
          <w:rFonts w:asciiTheme="minorHAnsi" w:hAnsiTheme="minorHAnsi" w:cstheme="minorHAnsi"/>
          <w:b/>
          <w:sz w:val="28"/>
          <w:szCs w:val="28"/>
        </w:rPr>
      </w:pPr>
      <w:r w:rsidRPr="00E77349">
        <w:rPr>
          <w:rFonts w:ascii="SassoonCRInfant" w:hAnsi="SassoonCRInfant" w:cstheme="minorHAnsi"/>
          <w:b/>
          <w:sz w:val="28"/>
          <w:szCs w:val="28"/>
        </w:rPr>
        <w:t>June</w:t>
      </w:r>
      <w:r w:rsidR="00CB2A65" w:rsidRPr="00E77349">
        <w:rPr>
          <w:rFonts w:ascii="SassoonCRInfant" w:hAnsi="SassoonCRInfant" w:cstheme="minorHAnsi"/>
          <w:b/>
          <w:sz w:val="28"/>
          <w:szCs w:val="28"/>
        </w:rPr>
        <w:t xml:space="preserve"> 20</w:t>
      </w:r>
      <w:r w:rsidR="00E57B0C">
        <w:rPr>
          <w:rFonts w:ascii="SassoonCRInfant" w:hAnsi="SassoonCRInfant" w:cstheme="minorHAnsi"/>
          <w:b/>
          <w:sz w:val="28"/>
          <w:szCs w:val="28"/>
        </w:rPr>
        <w:t>25</w:t>
      </w:r>
      <w:bookmarkStart w:id="0" w:name="_GoBack"/>
      <w:bookmarkEnd w:id="0"/>
    </w:p>
    <w:tbl>
      <w:tblPr>
        <w:tblStyle w:val="TableGrid"/>
        <w:tblpPr w:leftFromText="180" w:rightFromText="180" w:vertAnchor="text" w:horzAnchor="margin" w:tblpY="196"/>
        <w:tblW w:w="10627" w:type="dxa"/>
        <w:tblLook w:val="04A0" w:firstRow="1" w:lastRow="0" w:firstColumn="1" w:lastColumn="0" w:noHBand="0" w:noVBand="1"/>
      </w:tblPr>
      <w:tblGrid>
        <w:gridCol w:w="10627"/>
      </w:tblGrid>
      <w:tr w:rsidR="00C601BE" w:rsidRPr="0082145D" w14:paraId="415A5CD3" w14:textId="77777777" w:rsidTr="002E09AE">
        <w:tc>
          <w:tcPr>
            <w:tcW w:w="10627" w:type="dxa"/>
            <w:shd w:val="clear" w:color="auto" w:fill="33CCCC"/>
          </w:tcPr>
          <w:p w14:paraId="30A1ADA9" w14:textId="43F1E0CC" w:rsidR="00C601BE" w:rsidRPr="00B1780D" w:rsidRDefault="00C601BE" w:rsidP="002E09AE">
            <w:pPr>
              <w:pStyle w:val="Default"/>
              <w:ind w:right="173"/>
              <w:rPr>
                <w:rFonts w:ascii="SassoonPrimaryInfant" w:hAnsi="SassoonPrimaryInfant" w:cstheme="minorHAnsi"/>
                <w:b/>
              </w:rPr>
            </w:pPr>
            <w:r w:rsidRPr="00B1780D">
              <w:rPr>
                <w:rFonts w:ascii="SassoonPrimaryInfant" w:hAnsi="SassoonPrimaryInfant" w:cstheme="minorHAnsi"/>
                <w:b/>
                <w:sz w:val="32"/>
                <w:szCs w:val="32"/>
              </w:rPr>
              <w:t xml:space="preserve">Context of the </w:t>
            </w:r>
            <w:r w:rsidR="0007371F" w:rsidRPr="00B1780D">
              <w:rPr>
                <w:rFonts w:ascii="SassoonPrimaryInfant" w:hAnsi="SassoonPrimaryInfant" w:cstheme="minorHAnsi"/>
                <w:b/>
                <w:sz w:val="32"/>
                <w:szCs w:val="32"/>
              </w:rPr>
              <w:t>Establishment</w:t>
            </w:r>
          </w:p>
          <w:p w14:paraId="4590069C" w14:textId="77777777" w:rsidR="00C601BE" w:rsidRPr="0082145D" w:rsidRDefault="00C601BE" w:rsidP="00C601BE">
            <w:pPr>
              <w:rPr>
                <w:rFonts w:cstheme="minorHAnsi"/>
                <w:sz w:val="24"/>
                <w:szCs w:val="24"/>
              </w:rPr>
            </w:pPr>
          </w:p>
        </w:tc>
      </w:tr>
      <w:tr w:rsidR="00C601BE" w:rsidRPr="007B1AAA" w14:paraId="5E4446F9" w14:textId="77777777" w:rsidTr="002E09AE">
        <w:trPr>
          <w:trHeight w:val="886"/>
        </w:trPr>
        <w:tc>
          <w:tcPr>
            <w:tcW w:w="10627" w:type="dxa"/>
          </w:tcPr>
          <w:p w14:paraId="6C9BE217" w14:textId="7ACE6ED3" w:rsidR="00047FE8" w:rsidRPr="00047FE8" w:rsidRDefault="00047FE8" w:rsidP="00047FE8">
            <w:pPr>
              <w:rPr>
                <w:rFonts w:ascii="SassoonPrimaryInfant" w:hAnsi="SassoonPrimaryInfant"/>
                <w:b/>
                <w:sz w:val="32"/>
                <w:szCs w:val="32"/>
              </w:rPr>
            </w:pPr>
            <w:r>
              <w:rPr>
                <w:rFonts w:ascii="SassoonPrimaryInfant" w:hAnsi="SassoonPrimaryInfant"/>
                <w:b/>
                <w:sz w:val="32"/>
                <w:szCs w:val="32"/>
              </w:rPr>
              <w:t>Our Establishment</w:t>
            </w:r>
          </w:p>
          <w:p w14:paraId="3721174F" w14:textId="29236B92" w:rsidR="00D374BF" w:rsidRPr="007B1AAA" w:rsidRDefault="00D374BF" w:rsidP="00D374BF">
            <w:pPr>
              <w:rPr>
                <w:rFonts w:ascii="SassoonPrimaryInfant" w:hAnsi="SassoonPrimaryInfant" w:cs="Arial"/>
              </w:rPr>
            </w:pPr>
            <w:r w:rsidRPr="007B1AAA">
              <w:rPr>
                <w:rFonts w:ascii="SassoonPrimaryInfant" w:hAnsi="SassoonPrimaryInfant" w:cs="Arial"/>
              </w:rPr>
              <w:t>Whinhill Primary School and nursery class is a non-denominational school situated high above Greenock on the road to the Greenock Cut which was opened in 2012</w:t>
            </w:r>
            <w:r w:rsidR="00DF3B7D" w:rsidRPr="007B1AAA">
              <w:rPr>
                <w:rFonts w:ascii="SassoonPrimaryInfant" w:hAnsi="SassoonPrimaryInfant" w:cs="Arial"/>
              </w:rPr>
              <w:t>, following the amalgamation of Overton Primary and Highlanders Academy</w:t>
            </w:r>
            <w:r w:rsidRPr="007B1AAA">
              <w:rPr>
                <w:rFonts w:ascii="SassoonPrimaryInfant" w:hAnsi="SassoonPrimaryInfant" w:cs="Arial"/>
              </w:rPr>
              <w:t xml:space="preserve">. At Whinhill we offer education of the highest quality for children between ages 3-12 in both English and Gaelic medium. </w:t>
            </w:r>
            <w:r w:rsidRPr="00565B8F">
              <w:rPr>
                <w:rFonts w:ascii="SassoonPrimaryInfant" w:hAnsi="SassoonPrimaryInfant" w:cs="Arial"/>
              </w:rPr>
              <w:t xml:space="preserve">Our nursery class offers 48 full day places for English, and 16 full day places for Gaelic. At present our school and nursery role </w:t>
            </w:r>
            <w:r w:rsidR="00565B8F" w:rsidRPr="00565B8F">
              <w:rPr>
                <w:rFonts w:ascii="SassoonPrimaryInfant" w:hAnsi="SassoonPrimaryInfant" w:cs="Arial"/>
              </w:rPr>
              <w:t>327</w:t>
            </w:r>
            <w:r w:rsidRPr="00565B8F">
              <w:rPr>
                <w:rFonts w:ascii="SassoonPrimaryInfant" w:hAnsi="SassoonPrimaryInfant" w:cs="Arial"/>
              </w:rPr>
              <w:t xml:space="preserve"> The nursery is also able to offer wraparound places. The school has been fully refurbished and extend</w:t>
            </w:r>
            <w:r w:rsidR="00DF3B7D" w:rsidRPr="00565B8F">
              <w:rPr>
                <w:rFonts w:ascii="SassoonPrimaryInfant" w:hAnsi="SassoonPrimaryInfant" w:cs="Arial"/>
              </w:rPr>
              <w:t>ed following the</w:t>
            </w:r>
            <w:r w:rsidRPr="00565B8F">
              <w:rPr>
                <w:rFonts w:ascii="SassoonPrimaryInfant" w:hAnsi="SassoonPrimaryInfant" w:cs="Arial"/>
              </w:rPr>
              <w:t xml:space="preserve"> amal</w:t>
            </w:r>
            <w:r w:rsidR="00DF3B7D" w:rsidRPr="00565B8F">
              <w:rPr>
                <w:rFonts w:ascii="SassoonPrimaryInfant" w:hAnsi="SassoonPrimaryInfant" w:cs="Arial"/>
              </w:rPr>
              <w:t>gamation</w:t>
            </w:r>
            <w:r w:rsidR="00DF3B7D" w:rsidRPr="007B1AAA">
              <w:rPr>
                <w:rFonts w:ascii="SassoonPrimaryInfant" w:hAnsi="SassoonPrimaryInfant" w:cs="Arial"/>
              </w:rPr>
              <w:t xml:space="preserve"> </w:t>
            </w:r>
            <w:r w:rsidRPr="007B1AAA">
              <w:rPr>
                <w:rFonts w:ascii="SassoonPrimaryInfant" w:hAnsi="SassoonPrimaryInfant" w:cs="Arial"/>
              </w:rPr>
              <w:t>and offers accommodation of the highest quality. It consists of 15 classrooms, a music room, 2 gym halls, one of which has a stage area, a library, an IT</w:t>
            </w:r>
            <w:r w:rsidR="00DF3B7D" w:rsidRPr="007B1AAA">
              <w:rPr>
                <w:rFonts w:ascii="SassoonPrimaryInfant" w:hAnsi="SassoonPrimaryInfant" w:cs="Arial"/>
              </w:rPr>
              <w:t>/digital</w:t>
            </w:r>
            <w:r w:rsidRPr="007B1AAA">
              <w:rPr>
                <w:rFonts w:ascii="SassoonPrimaryInfant" w:hAnsi="SassoonPrimaryInfant" w:cs="Arial"/>
              </w:rPr>
              <w:t xml:space="preserve"> suite and a separate dining area. The school and nursery benefit from a trim trail, MUGA pitch and outdoor netball court. </w:t>
            </w:r>
            <w:r w:rsidR="007B1AAA">
              <w:rPr>
                <w:rFonts w:ascii="SassoonPrimaryInfant" w:hAnsi="SassoonPrimaryInfant" w:cs="Arial"/>
              </w:rPr>
              <w:t>There is also extensive grounds around the school.</w:t>
            </w:r>
          </w:p>
          <w:p w14:paraId="0B87F00B" w14:textId="41242FAA" w:rsidR="00D374BF" w:rsidRPr="007B1AAA" w:rsidRDefault="00D374BF" w:rsidP="00D374BF">
            <w:pPr>
              <w:rPr>
                <w:rFonts w:ascii="SassoonPrimaryInfant" w:hAnsi="SassoonPrimaryInfant" w:cs="Arial"/>
              </w:rPr>
            </w:pPr>
          </w:p>
          <w:p w14:paraId="79108E44" w14:textId="34036A87" w:rsidR="00D374BF" w:rsidRPr="007B1AAA" w:rsidRDefault="00D374BF" w:rsidP="00D374BF">
            <w:pPr>
              <w:rPr>
                <w:rFonts w:ascii="SassoonPrimaryInfant" w:hAnsi="SassoonPrimaryInfant" w:cs="Arial"/>
              </w:rPr>
            </w:pPr>
            <w:r w:rsidRPr="007B1AAA">
              <w:rPr>
                <w:rFonts w:ascii="SassoonPrimaryInfant" w:hAnsi="SassoonPrimaryInfant" w:cs="Arial"/>
              </w:rPr>
              <w:t xml:space="preserve">We </w:t>
            </w:r>
            <w:r w:rsidRPr="0055184C">
              <w:rPr>
                <w:rFonts w:ascii="SassoonPrimaryInfant" w:hAnsi="SassoonPrimaryInfant" w:cs="Arial"/>
              </w:rPr>
              <w:t xml:space="preserve">have </w:t>
            </w:r>
            <w:r w:rsidR="0055184C" w:rsidRPr="0055184C">
              <w:rPr>
                <w:rFonts w:ascii="SassoonPrimaryInfant" w:hAnsi="SassoonPrimaryInfant" w:cs="Arial"/>
              </w:rPr>
              <w:t>23</w:t>
            </w:r>
            <w:r w:rsidRPr="0055184C">
              <w:rPr>
                <w:rFonts w:ascii="SassoonPrimaryInfant" w:hAnsi="SassoonPrimaryInfant" w:cs="Arial"/>
              </w:rPr>
              <w:t xml:space="preserve"> teachers in total including the Head Teacher, Depute Head Teacher, </w:t>
            </w:r>
            <w:r w:rsidR="00AF20B2" w:rsidRPr="0055184C">
              <w:rPr>
                <w:rFonts w:ascii="SassoonPrimaryInfant" w:hAnsi="SassoonPrimaryInfant" w:cs="Arial"/>
              </w:rPr>
              <w:t xml:space="preserve">Acting </w:t>
            </w:r>
            <w:r w:rsidRPr="0055184C">
              <w:rPr>
                <w:rFonts w:ascii="SassoonPrimaryInfant" w:hAnsi="SassoonPrimaryInfant" w:cs="Arial"/>
              </w:rPr>
              <w:t>Principal Teacher, Gaelic Princ</w:t>
            </w:r>
            <w:r w:rsidR="00DD3256" w:rsidRPr="0055184C">
              <w:rPr>
                <w:rFonts w:ascii="SassoonPrimaryInfant" w:hAnsi="SassoonPrimaryInfant" w:cs="Arial"/>
              </w:rPr>
              <w:t>ipal Teacher, 12 class teachers, a nurture teacher funded by PEF</w:t>
            </w:r>
            <w:r w:rsidR="00D75CFF" w:rsidRPr="0055184C">
              <w:rPr>
                <w:rFonts w:ascii="SassoonPrimaryInfant" w:hAnsi="SassoonPrimaryInfant" w:cs="Arial"/>
              </w:rPr>
              <w:t>,</w:t>
            </w:r>
            <w:r w:rsidRPr="0055184C">
              <w:rPr>
                <w:rFonts w:ascii="SassoonPrimaryInfant" w:hAnsi="SassoonPrimaryInfant" w:cs="Arial"/>
              </w:rPr>
              <w:t xml:space="preserve"> </w:t>
            </w:r>
            <w:r w:rsidR="007B1AAA" w:rsidRPr="0055184C">
              <w:rPr>
                <w:rFonts w:ascii="SassoonPrimaryInfant" w:hAnsi="SassoonPrimaryInfant" w:cs="Arial"/>
              </w:rPr>
              <w:t>a support for learning teacher 3</w:t>
            </w:r>
            <w:r w:rsidRPr="0055184C">
              <w:rPr>
                <w:rFonts w:ascii="SassoonPrimaryInfant" w:hAnsi="SassoonPrimaryInfant" w:cs="Arial"/>
              </w:rPr>
              <w:t xml:space="preserve"> days per week, and 6 teachers who work part time and support reduced class contact, support for learning and class teaching. We also</w:t>
            </w:r>
            <w:r w:rsidRPr="007B1AAA">
              <w:rPr>
                <w:rFonts w:ascii="SassoonPrimaryInfant" w:hAnsi="SassoonPrimaryInfant" w:cs="Arial"/>
              </w:rPr>
              <w:t xml:space="preserve"> benefit from the support provided by 1 Nursery Depute, 1 Senior EYECO and 8 EYECOs and 3 EYSAs (in nursery), 10 pupil support assist</w:t>
            </w:r>
            <w:r w:rsidR="00AF0050" w:rsidRPr="007B1AAA">
              <w:rPr>
                <w:rFonts w:ascii="SassoonPrimaryInfant" w:hAnsi="SassoonPrimaryInfant" w:cs="Arial"/>
              </w:rPr>
              <w:t>ants.</w:t>
            </w:r>
            <w:r w:rsidRPr="007B1AAA">
              <w:rPr>
                <w:rFonts w:ascii="SassoonPrimaryInfant" w:hAnsi="SassoonPrimaryInfant" w:cs="Arial"/>
              </w:rPr>
              <w:t xml:space="preserve"> In addition,</w:t>
            </w:r>
            <w:r w:rsidR="00DD3256">
              <w:rPr>
                <w:rFonts w:ascii="SassoonPrimaryInfant" w:hAnsi="SassoonPrimaryInfant" w:cs="Arial"/>
              </w:rPr>
              <w:t xml:space="preserve"> we have</w:t>
            </w:r>
            <w:r w:rsidRPr="007B1AAA">
              <w:rPr>
                <w:rFonts w:ascii="SassoonPrimaryInfant" w:hAnsi="SassoonPrimaryInfant" w:cs="Arial"/>
              </w:rPr>
              <w:t xml:space="preserve"> family support worker funded through the attainment challenge. Our school is well supported by our chaplain Rev. Frances Murphy.</w:t>
            </w:r>
          </w:p>
          <w:p w14:paraId="0B2EB05B" w14:textId="38370B2E" w:rsidR="00D374BF" w:rsidRPr="007B1AAA" w:rsidRDefault="00D374BF" w:rsidP="00D374BF">
            <w:pPr>
              <w:rPr>
                <w:rFonts w:ascii="SassoonPrimaryInfant" w:hAnsi="SassoonPrimaryInfant" w:cs="Arial"/>
              </w:rPr>
            </w:pPr>
          </w:p>
          <w:p w14:paraId="19304B08" w14:textId="56417016" w:rsidR="00D374BF" w:rsidRPr="007B1AAA" w:rsidRDefault="00D374BF" w:rsidP="00D374BF">
            <w:pPr>
              <w:rPr>
                <w:rFonts w:ascii="SassoonPrimaryInfant" w:hAnsi="SassoonPrimaryInfant" w:cs="Arial"/>
              </w:rPr>
            </w:pPr>
            <w:r w:rsidRPr="007B1AAA">
              <w:rPr>
                <w:rFonts w:ascii="SassoonPrimaryInfant" w:hAnsi="SassoonPrimaryInfant" w:cs="Arial"/>
              </w:rPr>
              <w:t>In addition, Inverclyde Council</w:t>
            </w:r>
            <w:r w:rsidR="003754BE" w:rsidRPr="007B1AAA">
              <w:rPr>
                <w:rFonts w:ascii="SassoonPrimaryInfant" w:hAnsi="SassoonPrimaryInfant" w:cs="Arial"/>
              </w:rPr>
              <w:t>’s</w:t>
            </w:r>
            <w:r w:rsidRPr="007B1AAA">
              <w:rPr>
                <w:rFonts w:ascii="SassoonPrimaryInfant" w:hAnsi="SassoonPrimaryInfant" w:cs="Arial"/>
              </w:rPr>
              <w:t xml:space="preserve"> Engl</w:t>
            </w:r>
            <w:r w:rsidR="003754BE" w:rsidRPr="007B1AAA">
              <w:rPr>
                <w:rFonts w:ascii="SassoonPrimaryInfant" w:hAnsi="SassoonPrimaryInfant" w:cs="Arial"/>
              </w:rPr>
              <w:t>ish Additional Language Team is</w:t>
            </w:r>
            <w:r w:rsidRPr="007B1AAA">
              <w:rPr>
                <w:rFonts w:ascii="SassoonPrimaryInfant" w:hAnsi="SassoonPrimaryInfant" w:cs="Arial"/>
              </w:rPr>
              <w:t xml:space="preserve"> based in the school and managed by the Head Teacher.</w:t>
            </w:r>
          </w:p>
          <w:p w14:paraId="6CBB3FAE" w14:textId="00A565EA" w:rsidR="00D374BF" w:rsidRPr="007B1AAA" w:rsidRDefault="00D374BF" w:rsidP="00D374BF">
            <w:pPr>
              <w:rPr>
                <w:rFonts w:ascii="SassoonPrimaryInfant" w:hAnsi="SassoonPrimaryInfant" w:cs="Arial"/>
              </w:rPr>
            </w:pPr>
          </w:p>
          <w:p w14:paraId="6686E4E1" w14:textId="47A7A188" w:rsidR="00D374BF" w:rsidRDefault="00D374BF" w:rsidP="00D374BF">
            <w:pPr>
              <w:rPr>
                <w:rFonts w:ascii="SassoonPrimaryInfant" w:hAnsi="SassoonPrimaryInfant" w:cs="Arial"/>
              </w:rPr>
            </w:pPr>
            <w:r w:rsidRPr="007B1AAA">
              <w:rPr>
                <w:rFonts w:ascii="SassoonPrimaryInfant" w:hAnsi="SassoonPrimaryInfant" w:cs="Arial"/>
              </w:rPr>
              <w:t>Through PEF funding</w:t>
            </w:r>
            <w:r w:rsidR="00E77349" w:rsidRPr="007B1AAA">
              <w:rPr>
                <w:rFonts w:ascii="SassoonPrimaryInfant" w:hAnsi="SassoonPrimaryInfant" w:cs="Arial"/>
              </w:rPr>
              <w:t>,</w:t>
            </w:r>
            <w:r w:rsidRPr="007B1AAA">
              <w:rPr>
                <w:rFonts w:ascii="SassoonPrimaryInfant" w:hAnsi="SassoonPrimaryInfant" w:cs="Arial"/>
              </w:rPr>
              <w:t xml:space="preserve"> our approach to close the attainment gap</w:t>
            </w:r>
            <w:r w:rsidR="00E57B0C" w:rsidRPr="007B1AAA">
              <w:rPr>
                <w:rFonts w:ascii="SassoonPrimaryInfant" w:hAnsi="SassoonPrimaryInfant" w:cs="Arial"/>
              </w:rPr>
              <w:t xml:space="preserve"> has included </w:t>
            </w:r>
            <w:r w:rsidRPr="007B1AAA">
              <w:rPr>
                <w:rFonts w:ascii="SassoonPrimaryInfant" w:hAnsi="SassoonPrimaryInfant" w:cs="Arial"/>
              </w:rPr>
              <w:t>providing targeted approach to identified children, counsellor/play therapist 1 day per week to support senior pupils’ emotio</w:t>
            </w:r>
            <w:r w:rsidR="00E77349" w:rsidRPr="007B1AAA">
              <w:rPr>
                <w:rFonts w:ascii="SassoonPrimaryInfant" w:hAnsi="SassoonPrimaryInfant" w:cs="Arial"/>
              </w:rPr>
              <w:t xml:space="preserve">nal wellbeing, </w:t>
            </w:r>
            <w:r w:rsidR="00E57B0C" w:rsidRPr="007B1AAA">
              <w:rPr>
                <w:rFonts w:ascii="SassoonPrimaryInfant" w:hAnsi="SassoonPrimaryInfant" w:cs="Arial"/>
              </w:rPr>
              <w:t>1.0</w:t>
            </w:r>
            <w:r w:rsidRPr="007B1AAA">
              <w:rPr>
                <w:rFonts w:ascii="SassoonPrimaryInfant" w:hAnsi="SassoonPrimaryInfant" w:cs="Arial"/>
              </w:rPr>
              <w:t xml:space="preserve"> nurture teacher uplift, a health and wellbei</w:t>
            </w:r>
            <w:r w:rsidR="009B5952" w:rsidRPr="007B1AAA">
              <w:rPr>
                <w:rFonts w:ascii="SassoonPrimaryInfant" w:hAnsi="SassoonPrimaryInfant" w:cs="Arial"/>
              </w:rPr>
              <w:t xml:space="preserve">ng coach </w:t>
            </w:r>
            <w:r w:rsidRPr="007B1AAA">
              <w:rPr>
                <w:rFonts w:ascii="SassoonPrimaryInfant" w:hAnsi="SassoonPrimaryInfant" w:cs="Arial"/>
              </w:rPr>
              <w:t>and resources to support literacy and numeracy.</w:t>
            </w:r>
          </w:p>
          <w:p w14:paraId="04ECB254" w14:textId="77777777" w:rsidR="00047FE8" w:rsidRPr="00047FE8" w:rsidRDefault="00047FE8" w:rsidP="00047FE8">
            <w:pPr>
              <w:pStyle w:val="NoSpacing"/>
              <w:rPr>
                <w:sz w:val="10"/>
              </w:rPr>
            </w:pPr>
          </w:p>
          <w:p w14:paraId="6B0D1915" w14:textId="2272BD49" w:rsidR="00C601BE" w:rsidRPr="007B1AAA" w:rsidRDefault="00C601BE" w:rsidP="00C601BE">
            <w:pPr>
              <w:rPr>
                <w:rFonts w:ascii="SassoonPrimaryInfant" w:hAnsi="SassoonPrimaryInfant" w:cstheme="minorHAnsi"/>
                <w:b/>
                <w:sz w:val="28"/>
                <w:szCs w:val="28"/>
              </w:rPr>
            </w:pPr>
            <w:r w:rsidRPr="007B1AAA">
              <w:rPr>
                <w:rFonts w:ascii="SassoonPrimaryInfant" w:hAnsi="SassoonPrimaryInfant" w:cstheme="minorHAnsi"/>
                <w:b/>
                <w:sz w:val="28"/>
                <w:szCs w:val="28"/>
              </w:rPr>
              <w:t>Vision</w:t>
            </w:r>
          </w:p>
          <w:p w14:paraId="76CDCA3F" w14:textId="078204C7" w:rsidR="00D374BF" w:rsidRDefault="00D374BF" w:rsidP="00D374BF">
            <w:pPr>
              <w:rPr>
                <w:rFonts w:ascii="SassoonPrimaryInfant" w:hAnsi="SassoonPrimaryInfant" w:cs="Arial"/>
              </w:rPr>
            </w:pPr>
            <w:r w:rsidRPr="007B1AAA">
              <w:rPr>
                <w:rFonts w:ascii="SassoonPrimaryInfant" w:hAnsi="SassoonPrimaryInfant" w:cs="Arial"/>
              </w:rPr>
              <w:t>We aspire to be a centre of excellence where all our children become successful learners, confident individuals, responsible citizens and effective contributors through achieving personal success, developing a love of learning and respect for our core school and nursery values.</w:t>
            </w:r>
          </w:p>
          <w:p w14:paraId="21FE0BFA" w14:textId="77777777" w:rsidR="00047FE8" w:rsidRPr="00047FE8" w:rsidRDefault="00047FE8" w:rsidP="00047FE8">
            <w:pPr>
              <w:pStyle w:val="NoSpacing"/>
              <w:rPr>
                <w:sz w:val="10"/>
              </w:rPr>
            </w:pPr>
          </w:p>
          <w:p w14:paraId="1B938CF7" w14:textId="197ED326" w:rsidR="00C601BE" w:rsidRPr="007B1AAA" w:rsidRDefault="00C601BE" w:rsidP="00C601BE">
            <w:pPr>
              <w:rPr>
                <w:rFonts w:ascii="SassoonPrimaryInfant" w:hAnsi="SassoonPrimaryInfant" w:cstheme="minorHAnsi"/>
                <w:b/>
                <w:bCs/>
                <w:sz w:val="28"/>
                <w:szCs w:val="28"/>
              </w:rPr>
            </w:pPr>
            <w:r w:rsidRPr="007B1AAA">
              <w:rPr>
                <w:rFonts w:ascii="SassoonPrimaryInfant" w:hAnsi="SassoonPrimaryInfant" w:cstheme="minorHAnsi"/>
                <w:b/>
                <w:bCs/>
                <w:sz w:val="28"/>
                <w:szCs w:val="28"/>
              </w:rPr>
              <w:t>Our Aims</w:t>
            </w:r>
          </w:p>
          <w:p w14:paraId="6DA00F69" w14:textId="4C2958F7" w:rsidR="00D374BF" w:rsidRPr="007B1AAA" w:rsidRDefault="00D374BF" w:rsidP="00430706">
            <w:pPr>
              <w:pStyle w:val="ListParagraph"/>
              <w:numPr>
                <w:ilvl w:val="0"/>
                <w:numId w:val="1"/>
              </w:numPr>
              <w:rPr>
                <w:rFonts w:ascii="SassoonPrimaryInfant" w:hAnsi="SassoonPrimaryInfant" w:cs="Arial"/>
              </w:rPr>
            </w:pPr>
            <w:r w:rsidRPr="007B1AAA">
              <w:rPr>
                <w:rFonts w:ascii="SassoonPrimaryInfant" w:hAnsi="SassoonPrimaryInfant" w:cs="Arial"/>
              </w:rPr>
              <w:t>To create a nurturing school and nursery environment where every child feels safe, secure and protected from harm and where they will thrive socially, emotionally and physically.</w:t>
            </w:r>
          </w:p>
          <w:p w14:paraId="307C1486" w14:textId="4933A028" w:rsidR="00D374BF" w:rsidRPr="007B1AAA" w:rsidRDefault="00D374BF" w:rsidP="00430706">
            <w:pPr>
              <w:pStyle w:val="ListParagraph"/>
              <w:numPr>
                <w:ilvl w:val="0"/>
                <w:numId w:val="1"/>
              </w:numPr>
              <w:rPr>
                <w:rFonts w:ascii="SassoonPrimaryInfant" w:hAnsi="SassoonPrimaryInfant" w:cs="Arial"/>
              </w:rPr>
            </w:pPr>
            <w:r w:rsidRPr="007B1AAA">
              <w:rPr>
                <w:rFonts w:ascii="SassoonPrimaryInfant" w:hAnsi="SassoonPrimaryInfant" w:cs="Arial"/>
              </w:rPr>
              <w:t>To ensure that every child feels included, accepted and valued within the community in which they live and learn.</w:t>
            </w:r>
          </w:p>
          <w:p w14:paraId="232C2961" w14:textId="77777777" w:rsidR="00D374BF" w:rsidRPr="007B1AAA" w:rsidRDefault="00D374BF" w:rsidP="00430706">
            <w:pPr>
              <w:pStyle w:val="ListParagraph"/>
              <w:numPr>
                <w:ilvl w:val="0"/>
                <w:numId w:val="1"/>
              </w:numPr>
              <w:rPr>
                <w:rFonts w:ascii="SassoonPrimaryInfant" w:hAnsi="SassoonPrimaryInfant" w:cs="Arial"/>
              </w:rPr>
            </w:pPr>
            <w:r w:rsidRPr="007B1AAA">
              <w:rPr>
                <w:rFonts w:ascii="SassoonPrimaryInfant" w:hAnsi="SassoonPrimaryInfant" w:cs="Arial"/>
              </w:rPr>
              <w:t>To ensure children achieve their fullest potential through participating in motivating, inspiring and creative experiences which develop their knowledge, skills and attitudes.</w:t>
            </w:r>
          </w:p>
          <w:p w14:paraId="703C39C3" w14:textId="77777777" w:rsidR="00D374BF" w:rsidRPr="007B1AAA" w:rsidRDefault="00D374BF" w:rsidP="00430706">
            <w:pPr>
              <w:pStyle w:val="ListParagraph"/>
              <w:numPr>
                <w:ilvl w:val="0"/>
                <w:numId w:val="1"/>
              </w:numPr>
              <w:rPr>
                <w:rFonts w:ascii="SassoonPrimaryInfant" w:hAnsi="SassoonPrimaryInfant" w:cs="Arial"/>
              </w:rPr>
            </w:pPr>
            <w:r w:rsidRPr="007B1AAA">
              <w:rPr>
                <w:rFonts w:ascii="SassoonPrimaryInfant" w:hAnsi="SassoonPrimaryInfant" w:cs="Arial"/>
              </w:rPr>
              <w:t>To create an environment where children feel confident that their opinions, concerns and goals are listened to, and provide opportunities to take an active role in contributing to the school and nursery community.</w:t>
            </w:r>
          </w:p>
          <w:p w14:paraId="5180F1A3" w14:textId="77777777" w:rsidR="00D374BF" w:rsidRPr="007B1AAA" w:rsidRDefault="00D374BF" w:rsidP="00430706">
            <w:pPr>
              <w:pStyle w:val="ListParagraph"/>
              <w:numPr>
                <w:ilvl w:val="0"/>
                <w:numId w:val="1"/>
              </w:numPr>
              <w:rPr>
                <w:rFonts w:ascii="SassoonPrimaryInfant" w:hAnsi="SassoonPrimaryInfant" w:cs="Arial"/>
              </w:rPr>
            </w:pPr>
            <w:r w:rsidRPr="007B1AAA">
              <w:rPr>
                <w:rFonts w:ascii="SassoonPrimaryInfant" w:hAnsi="SassoonPrimaryInfant" w:cs="Arial"/>
              </w:rPr>
              <w:t>To encourage children to feel healthy and happy through access to appropriate resources which encourage, develop, support and sustain a healthy lifestyle, and to participate in a wide range of play, sporting and recreational activities.</w:t>
            </w:r>
          </w:p>
          <w:p w14:paraId="5BF8438C" w14:textId="431C9867" w:rsidR="00C601BE" w:rsidRPr="007B1AAA" w:rsidRDefault="00D374BF" w:rsidP="0058793F">
            <w:pPr>
              <w:pStyle w:val="ListParagraph"/>
              <w:numPr>
                <w:ilvl w:val="0"/>
                <w:numId w:val="1"/>
              </w:numPr>
              <w:autoSpaceDE w:val="0"/>
              <w:autoSpaceDN w:val="0"/>
              <w:adjustRightInd w:val="0"/>
              <w:rPr>
                <w:rFonts w:ascii="SassoonPrimaryInfant" w:hAnsi="SassoonPrimaryInfant" w:cstheme="minorHAnsi"/>
                <w:color w:val="000000"/>
                <w:sz w:val="24"/>
                <w:szCs w:val="24"/>
              </w:rPr>
            </w:pPr>
            <w:r w:rsidRPr="007B1AAA">
              <w:rPr>
                <w:rFonts w:ascii="SassoonPrimaryInfant" w:hAnsi="SassoonPrimaryInfant" w:cs="Arial"/>
              </w:rPr>
              <w:lastRenderedPageBreak/>
              <w:t>To foster high quality leadership at all levels through valuing and empowering all members of the school and nursery community.</w:t>
            </w:r>
          </w:p>
        </w:tc>
      </w:tr>
    </w:tbl>
    <w:p w14:paraId="00B9B8B0" w14:textId="526DA282" w:rsidR="00B1780D" w:rsidRDefault="00B1780D" w:rsidP="00F22FA5">
      <w:pPr>
        <w:rPr>
          <w:rFonts w:ascii="SassoonPrimaryInfant" w:hAnsi="SassoonPrimaryInfant" w:cstheme="minorHAnsi"/>
          <w:b/>
          <w:sz w:val="24"/>
          <w:szCs w:val="24"/>
          <w:u w:val="single"/>
        </w:rPr>
      </w:pPr>
    </w:p>
    <w:p w14:paraId="53002566" w14:textId="77777777" w:rsidR="00047FE8" w:rsidRPr="007B1AAA" w:rsidRDefault="00047FE8" w:rsidP="00F22FA5">
      <w:pPr>
        <w:rPr>
          <w:rFonts w:ascii="SassoonPrimaryInfant" w:hAnsi="SassoonPrimaryInfant" w:cstheme="minorHAnsi"/>
          <w:b/>
          <w:sz w:val="24"/>
          <w:szCs w:val="24"/>
          <w:u w:val="single"/>
        </w:rPr>
      </w:pPr>
    </w:p>
    <w:p w14:paraId="4FC1E38F" w14:textId="2FCCF5D0" w:rsidR="00A7263A" w:rsidRDefault="00DF3B7D" w:rsidP="00F22FA5">
      <w:pPr>
        <w:rPr>
          <w:rFonts w:ascii="SassoonPrimaryInfant" w:hAnsi="SassoonPrimaryInfant" w:cstheme="minorHAnsi"/>
          <w:b/>
          <w:sz w:val="24"/>
          <w:szCs w:val="24"/>
          <w:u w:val="single"/>
        </w:rPr>
      </w:pPr>
      <w:r w:rsidRPr="00C96FA7">
        <w:rPr>
          <w:rFonts w:ascii="SassoonPrimaryInfant" w:hAnsi="SassoonPrimaryInfant" w:cstheme="minorHAnsi"/>
          <w:b/>
          <w:sz w:val="24"/>
          <w:szCs w:val="24"/>
          <w:u w:val="single"/>
        </w:rPr>
        <w:t>The School in Context</w:t>
      </w:r>
    </w:p>
    <w:p w14:paraId="64FEE9ED" w14:textId="1C4E17E8" w:rsidR="00AF1209" w:rsidRDefault="00AF1209" w:rsidP="00F22FA5">
      <w:pPr>
        <w:rPr>
          <w:rFonts w:ascii="SassoonPrimaryInfant" w:hAnsi="SassoonPrimaryInfant" w:cstheme="minorHAnsi"/>
          <w:b/>
          <w:sz w:val="24"/>
          <w:szCs w:val="24"/>
          <w:u w:val="single"/>
        </w:rPr>
      </w:pPr>
      <w:r>
        <w:rPr>
          <w:rFonts w:ascii="SassoonPrimaryInfant" w:hAnsi="SassoonPrimaryInfant" w:cstheme="minorHAnsi"/>
          <w:b/>
          <w:noProof/>
          <w:sz w:val="24"/>
          <w:szCs w:val="24"/>
          <w:u w:val="single"/>
          <w:lang w:eastAsia="en-GB"/>
        </w:rPr>
        <w:drawing>
          <wp:anchor distT="0" distB="0" distL="114300" distR="114300" simplePos="0" relativeHeight="251675648" behindDoc="0" locked="0" layoutInCell="1" allowOverlap="1" wp14:anchorId="520F02BF" wp14:editId="188D04EC">
            <wp:simplePos x="0" y="0"/>
            <wp:positionH relativeFrom="margin">
              <wp:align>left</wp:align>
            </wp:positionH>
            <wp:positionV relativeFrom="paragraph">
              <wp:posOffset>307268</wp:posOffset>
            </wp:positionV>
            <wp:extent cx="6718666" cy="2774950"/>
            <wp:effectExtent l="0" t="0" r="635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E89C4B.tmp"/>
                    <pic:cNvPicPr/>
                  </pic:nvPicPr>
                  <pic:blipFill rotWithShape="1">
                    <a:blip r:embed="rId10">
                      <a:extLst>
                        <a:ext uri="{28A0092B-C50C-407E-A947-70E740481C1C}">
                          <a14:useLocalDpi xmlns:a14="http://schemas.microsoft.com/office/drawing/2010/main" val="0"/>
                        </a:ext>
                      </a:extLst>
                    </a:blip>
                    <a:srcRect b="2803"/>
                    <a:stretch/>
                  </pic:blipFill>
                  <pic:spPr bwMode="auto">
                    <a:xfrm>
                      <a:off x="0" y="0"/>
                      <a:ext cx="6719570" cy="277532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236C7C" w14:textId="60CFBB37" w:rsidR="00AF1209" w:rsidRPr="007B1AAA" w:rsidRDefault="00AF1209" w:rsidP="00F22FA5">
      <w:pPr>
        <w:rPr>
          <w:rFonts w:ascii="SassoonPrimaryInfant" w:hAnsi="SassoonPrimaryInfant" w:cstheme="minorHAnsi"/>
          <w:b/>
          <w:sz w:val="24"/>
          <w:szCs w:val="24"/>
          <w:u w:val="single"/>
        </w:rPr>
      </w:pPr>
    </w:p>
    <w:p w14:paraId="2A605561" w14:textId="4C96CB71" w:rsidR="00A7263A" w:rsidRPr="00E57B0C" w:rsidRDefault="00A7263A" w:rsidP="00F22FA5">
      <w:pPr>
        <w:rPr>
          <w:rFonts w:cstheme="minorHAnsi"/>
          <w:sz w:val="24"/>
          <w:szCs w:val="24"/>
          <w:highlight w:val="yellow"/>
        </w:rPr>
      </w:pPr>
    </w:p>
    <w:p w14:paraId="50610FBE" w14:textId="2A8B2C0A" w:rsidR="00A7263A" w:rsidRPr="00E57B0C" w:rsidRDefault="00A7263A" w:rsidP="00F22FA5">
      <w:pPr>
        <w:rPr>
          <w:rFonts w:cstheme="minorHAnsi"/>
          <w:sz w:val="24"/>
          <w:szCs w:val="24"/>
          <w:highlight w:val="yellow"/>
        </w:rPr>
      </w:pPr>
    </w:p>
    <w:p w14:paraId="13C67CE1" w14:textId="17F1CCD6" w:rsidR="00A7263A" w:rsidRPr="00E57B0C" w:rsidRDefault="00A7263A" w:rsidP="00F22FA5">
      <w:pPr>
        <w:rPr>
          <w:rFonts w:cstheme="minorHAnsi"/>
          <w:sz w:val="24"/>
          <w:szCs w:val="24"/>
          <w:highlight w:val="yellow"/>
        </w:rPr>
      </w:pPr>
    </w:p>
    <w:p w14:paraId="7351297C" w14:textId="71767AAD" w:rsidR="00A7263A" w:rsidRPr="00E57B0C" w:rsidRDefault="00A7263A" w:rsidP="00F22FA5">
      <w:pPr>
        <w:rPr>
          <w:rFonts w:cstheme="minorHAnsi"/>
          <w:sz w:val="24"/>
          <w:szCs w:val="24"/>
          <w:highlight w:val="yellow"/>
        </w:rPr>
      </w:pPr>
    </w:p>
    <w:p w14:paraId="32CB59A6" w14:textId="2912FD66" w:rsidR="00A7263A" w:rsidRPr="00E57B0C" w:rsidRDefault="00A7263A" w:rsidP="00F22FA5">
      <w:pPr>
        <w:rPr>
          <w:rFonts w:cstheme="minorHAnsi"/>
          <w:sz w:val="24"/>
          <w:szCs w:val="24"/>
          <w:highlight w:val="yellow"/>
        </w:rPr>
      </w:pPr>
    </w:p>
    <w:p w14:paraId="0243E305" w14:textId="574D489D" w:rsidR="00A7263A" w:rsidRPr="00E57B0C" w:rsidRDefault="00A7263A" w:rsidP="00F22FA5">
      <w:pPr>
        <w:rPr>
          <w:rFonts w:cstheme="minorHAnsi"/>
          <w:sz w:val="24"/>
          <w:szCs w:val="24"/>
          <w:highlight w:val="yellow"/>
        </w:rPr>
      </w:pPr>
    </w:p>
    <w:p w14:paraId="1349939F" w14:textId="4B73AD52" w:rsidR="00AA3B79" w:rsidRPr="00E57B0C" w:rsidRDefault="00AA3B79" w:rsidP="00AA3B79">
      <w:pPr>
        <w:autoSpaceDE w:val="0"/>
        <w:autoSpaceDN w:val="0"/>
        <w:adjustRightInd w:val="0"/>
        <w:spacing w:after="0" w:line="240" w:lineRule="auto"/>
        <w:rPr>
          <w:rFonts w:cstheme="minorHAnsi"/>
          <w:color w:val="000000"/>
          <w:sz w:val="23"/>
          <w:szCs w:val="23"/>
          <w:highlight w:val="yellow"/>
        </w:rPr>
      </w:pPr>
    </w:p>
    <w:p w14:paraId="240EE31F" w14:textId="7E6C090E" w:rsidR="00A7263A" w:rsidRPr="00E57B0C" w:rsidRDefault="00A7263A" w:rsidP="00AA3B79">
      <w:pPr>
        <w:autoSpaceDE w:val="0"/>
        <w:autoSpaceDN w:val="0"/>
        <w:adjustRightInd w:val="0"/>
        <w:spacing w:after="0" w:line="240" w:lineRule="auto"/>
        <w:rPr>
          <w:rFonts w:cstheme="minorHAnsi"/>
          <w:color w:val="000000"/>
          <w:sz w:val="23"/>
          <w:szCs w:val="23"/>
          <w:highlight w:val="yellow"/>
        </w:rPr>
      </w:pPr>
    </w:p>
    <w:p w14:paraId="30489AC1" w14:textId="67A0F4A2" w:rsidR="00A7263A" w:rsidRPr="00E57B0C" w:rsidRDefault="00A7263A" w:rsidP="00AA3B79">
      <w:pPr>
        <w:autoSpaceDE w:val="0"/>
        <w:autoSpaceDN w:val="0"/>
        <w:adjustRightInd w:val="0"/>
        <w:spacing w:after="0" w:line="240" w:lineRule="auto"/>
        <w:rPr>
          <w:rFonts w:cstheme="minorHAnsi"/>
          <w:color w:val="000000"/>
          <w:sz w:val="23"/>
          <w:szCs w:val="23"/>
          <w:highlight w:val="yellow"/>
        </w:rPr>
      </w:pPr>
    </w:p>
    <w:p w14:paraId="10FC2F1B" w14:textId="55142031" w:rsidR="00A7263A" w:rsidRPr="00E57B0C" w:rsidRDefault="00A7263A" w:rsidP="00AA3B79">
      <w:pPr>
        <w:autoSpaceDE w:val="0"/>
        <w:autoSpaceDN w:val="0"/>
        <w:adjustRightInd w:val="0"/>
        <w:spacing w:after="0" w:line="240" w:lineRule="auto"/>
        <w:rPr>
          <w:rFonts w:cstheme="minorHAnsi"/>
          <w:color w:val="000000"/>
          <w:sz w:val="23"/>
          <w:szCs w:val="23"/>
          <w:highlight w:val="yellow"/>
        </w:rPr>
      </w:pPr>
    </w:p>
    <w:p w14:paraId="0DB66A24" w14:textId="77777777" w:rsidR="006254AB" w:rsidRPr="00E57B0C" w:rsidRDefault="006254AB" w:rsidP="00A7263A">
      <w:pPr>
        <w:rPr>
          <w:rFonts w:cstheme="minorHAnsi"/>
          <w:sz w:val="24"/>
          <w:szCs w:val="24"/>
          <w:highlight w:val="yellow"/>
        </w:rPr>
      </w:pPr>
    </w:p>
    <w:p w14:paraId="42EE0D92" w14:textId="4C8CB1CF" w:rsidR="006254AB" w:rsidRPr="00C1683C" w:rsidRDefault="006254AB" w:rsidP="006254AB">
      <w:pPr>
        <w:rPr>
          <w:rFonts w:ascii="SassoonCRInfant" w:hAnsi="SassoonCRInfant"/>
          <w:noProof/>
          <w:lang w:eastAsia="en-GB"/>
        </w:rPr>
      </w:pPr>
      <w:r w:rsidRPr="00C1683C">
        <w:rPr>
          <w:rFonts w:ascii="SassoonCRInfant" w:hAnsi="SassoonCRInfant" w:cstheme="minorHAnsi"/>
          <w:sz w:val="24"/>
          <w:szCs w:val="24"/>
        </w:rPr>
        <w:t>SIMD Profile</w:t>
      </w:r>
    </w:p>
    <w:p w14:paraId="5929358F" w14:textId="278AEB8C" w:rsidR="00C96FA7" w:rsidRDefault="00C96FA7" w:rsidP="006254AB">
      <w:pPr>
        <w:rPr>
          <w:rFonts w:cstheme="minorHAnsi"/>
          <w:sz w:val="24"/>
          <w:szCs w:val="24"/>
          <w:highlight w:val="yellow"/>
        </w:rPr>
      </w:pPr>
      <w:r>
        <w:rPr>
          <w:rFonts w:cstheme="minorHAnsi"/>
          <w:noProof/>
          <w:sz w:val="24"/>
          <w:szCs w:val="24"/>
          <w:lang w:eastAsia="en-GB"/>
        </w:rPr>
        <w:drawing>
          <wp:anchor distT="0" distB="0" distL="114300" distR="114300" simplePos="0" relativeHeight="251667456" behindDoc="0" locked="0" layoutInCell="1" allowOverlap="1" wp14:anchorId="3BE7DBB7" wp14:editId="7856C0F2">
            <wp:simplePos x="0" y="0"/>
            <wp:positionH relativeFrom="column">
              <wp:posOffset>25400</wp:posOffset>
            </wp:positionH>
            <wp:positionV relativeFrom="paragraph">
              <wp:posOffset>144145</wp:posOffset>
            </wp:positionV>
            <wp:extent cx="6645910" cy="1976755"/>
            <wp:effectExtent l="0" t="0" r="254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6032D2.tmp"/>
                    <pic:cNvPicPr/>
                  </pic:nvPicPr>
                  <pic:blipFill>
                    <a:blip r:embed="rId11">
                      <a:extLst>
                        <a:ext uri="{28A0092B-C50C-407E-A947-70E740481C1C}">
                          <a14:useLocalDpi xmlns:a14="http://schemas.microsoft.com/office/drawing/2010/main" val="0"/>
                        </a:ext>
                      </a:extLst>
                    </a:blip>
                    <a:stretch>
                      <a:fillRect/>
                    </a:stretch>
                  </pic:blipFill>
                  <pic:spPr>
                    <a:xfrm>
                      <a:off x="0" y="0"/>
                      <a:ext cx="6645910" cy="1976755"/>
                    </a:xfrm>
                    <a:prstGeom prst="rect">
                      <a:avLst/>
                    </a:prstGeom>
                  </pic:spPr>
                </pic:pic>
              </a:graphicData>
            </a:graphic>
          </wp:anchor>
        </w:drawing>
      </w:r>
    </w:p>
    <w:p w14:paraId="5838D482" w14:textId="3AE0AEF8" w:rsidR="00C96FA7" w:rsidRDefault="00C96FA7" w:rsidP="006254AB">
      <w:pPr>
        <w:rPr>
          <w:rFonts w:cstheme="minorHAnsi"/>
          <w:sz w:val="24"/>
          <w:szCs w:val="24"/>
          <w:highlight w:val="yellow"/>
        </w:rPr>
      </w:pPr>
    </w:p>
    <w:p w14:paraId="28664926" w14:textId="6B9075AD" w:rsidR="00C96FA7" w:rsidRDefault="00C96FA7" w:rsidP="006254AB">
      <w:pPr>
        <w:rPr>
          <w:rFonts w:cstheme="minorHAnsi"/>
          <w:sz w:val="24"/>
          <w:szCs w:val="24"/>
          <w:highlight w:val="yellow"/>
        </w:rPr>
      </w:pPr>
    </w:p>
    <w:p w14:paraId="6453C023" w14:textId="2C832F0A" w:rsidR="00C96FA7" w:rsidRDefault="00C96FA7" w:rsidP="006254AB">
      <w:pPr>
        <w:rPr>
          <w:rFonts w:cstheme="minorHAnsi"/>
          <w:sz w:val="24"/>
          <w:szCs w:val="24"/>
          <w:highlight w:val="yellow"/>
        </w:rPr>
      </w:pPr>
    </w:p>
    <w:p w14:paraId="7F165F98" w14:textId="529C9E06" w:rsidR="00C96FA7" w:rsidRDefault="00C96FA7" w:rsidP="006254AB">
      <w:pPr>
        <w:rPr>
          <w:rFonts w:cstheme="minorHAnsi"/>
          <w:sz w:val="24"/>
          <w:szCs w:val="24"/>
          <w:highlight w:val="yellow"/>
        </w:rPr>
      </w:pPr>
    </w:p>
    <w:p w14:paraId="72DE740D" w14:textId="33E65E9F" w:rsidR="00C96FA7" w:rsidRDefault="00C96FA7" w:rsidP="006254AB">
      <w:pPr>
        <w:rPr>
          <w:rFonts w:cstheme="minorHAnsi"/>
          <w:sz w:val="24"/>
          <w:szCs w:val="24"/>
          <w:highlight w:val="yellow"/>
        </w:rPr>
      </w:pPr>
    </w:p>
    <w:p w14:paraId="31544BCC" w14:textId="2142A08D" w:rsidR="00C96FA7" w:rsidRPr="00E57B0C" w:rsidRDefault="00C96FA7" w:rsidP="006254AB">
      <w:pPr>
        <w:rPr>
          <w:rFonts w:cstheme="minorHAnsi"/>
          <w:sz w:val="24"/>
          <w:szCs w:val="24"/>
          <w:highlight w:val="yellow"/>
        </w:rPr>
      </w:pPr>
    </w:p>
    <w:p w14:paraId="1C9BDF6A" w14:textId="77777777" w:rsidR="006254AB" w:rsidRPr="00E57B0C" w:rsidRDefault="006254AB" w:rsidP="00AA3B79">
      <w:pPr>
        <w:autoSpaceDE w:val="0"/>
        <w:autoSpaceDN w:val="0"/>
        <w:adjustRightInd w:val="0"/>
        <w:spacing w:after="0" w:line="240" w:lineRule="auto"/>
        <w:rPr>
          <w:rFonts w:ascii="SassoonPrimaryInfant" w:hAnsi="SassoonPrimaryInfant" w:cstheme="minorHAnsi"/>
          <w:color w:val="000000"/>
          <w:sz w:val="23"/>
          <w:szCs w:val="23"/>
          <w:highlight w:val="yellow"/>
        </w:rPr>
      </w:pPr>
    </w:p>
    <w:p w14:paraId="3C003EBB" w14:textId="22E0769A" w:rsidR="002F1287" w:rsidRPr="0029105B" w:rsidRDefault="002F1287" w:rsidP="002F1287">
      <w:pPr>
        <w:pStyle w:val="ListParagraph"/>
        <w:numPr>
          <w:ilvl w:val="0"/>
          <w:numId w:val="22"/>
        </w:numPr>
        <w:rPr>
          <w:rFonts w:ascii="SassoonPrimaryInfant" w:hAnsi="SassoonPrimaryInfant" w:cstheme="minorHAnsi"/>
          <w:color w:val="000000"/>
        </w:rPr>
      </w:pPr>
      <w:r w:rsidRPr="0029105B">
        <w:rPr>
          <w:rFonts w:ascii="SassoonPrimaryInfant" w:hAnsi="SassoonPrimaryInfant" w:cstheme="minorHAnsi"/>
          <w:color w:val="000000"/>
        </w:rPr>
        <w:t>The school profile shows that over ha</w:t>
      </w:r>
      <w:r w:rsidR="00C96FA7" w:rsidRPr="0029105B">
        <w:rPr>
          <w:rFonts w:ascii="SassoonPrimaryInfant" w:hAnsi="SassoonPrimaryInfant" w:cstheme="minorHAnsi"/>
          <w:color w:val="000000"/>
        </w:rPr>
        <w:t>lf of the school population (58</w:t>
      </w:r>
      <w:r w:rsidRPr="0029105B">
        <w:rPr>
          <w:rFonts w:ascii="SassoonPrimaryInfant" w:hAnsi="SassoonPrimaryInfant" w:cstheme="minorHAnsi"/>
          <w:color w:val="000000"/>
        </w:rPr>
        <w:t>.1%</w:t>
      </w:r>
      <w:r w:rsidR="00C96FA7" w:rsidRPr="0029105B">
        <w:rPr>
          <w:rFonts w:ascii="SassoonPrimaryInfant" w:hAnsi="SassoonPrimaryInfant" w:cstheme="minorHAnsi"/>
          <w:color w:val="000000"/>
        </w:rPr>
        <w:t>) resides in SIMD 1+2 with (</w:t>
      </w:r>
      <w:proofErr w:type="gramStart"/>
      <w:r w:rsidR="00C96FA7" w:rsidRPr="0029105B">
        <w:rPr>
          <w:rFonts w:ascii="SassoonPrimaryInfant" w:hAnsi="SassoonPrimaryInfant" w:cstheme="minorHAnsi"/>
          <w:color w:val="000000"/>
        </w:rPr>
        <w:t>41.9%</w:t>
      </w:r>
      <w:proofErr w:type="gramEnd"/>
      <w:r w:rsidR="00C96FA7" w:rsidRPr="0029105B">
        <w:rPr>
          <w:rFonts w:ascii="SassoonPrimaryInfant" w:hAnsi="SassoonPrimaryInfant" w:cstheme="minorHAnsi"/>
          <w:color w:val="000000"/>
        </w:rPr>
        <w:t>%) living in SIMD 3-10. There are no</w:t>
      </w:r>
      <w:r w:rsidRPr="0029105B">
        <w:rPr>
          <w:rFonts w:ascii="SassoonPrimaryInfant" w:hAnsi="SassoonPrimaryInfant" w:cstheme="minorHAnsi"/>
          <w:color w:val="000000"/>
        </w:rPr>
        <w:t xml:space="preserve"> child</w:t>
      </w:r>
      <w:r w:rsidR="00C96FA7" w:rsidRPr="0029105B">
        <w:rPr>
          <w:rFonts w:ascii="SassoonPrimaryInfant" w:hAnsi="SassoonPrimaryInfant" w:cstheme="minorHAnsi"/>
          <w:color w:val="000000"/>
        </w:rPr>
        <w:t xml:space="preserve">ren are undisclosed. </w:t>
      </w:r>
    </w:p>
    <w:p w14:paraId="1832C27F" w14:textId="77777777" w:rsidR="00C96FA7" w:rsidRPr="0029105B" w:rsidRDefault="00C96FA7" w:rsidP="00C96FA7">
      <w:pPr>
        <w:pStyle w:val="ListParagraph"/>
        <w:rPr>
          <w:rFonts w:ascii="SassoonPrimaryInfant" w:hAnsi="SassoonPrimaryInfant" w:cstheme="minorHAnsi"/>
          <w:color w:val="000000"/>
        </w:rPr>
      </w:pPr>
    </w:p>
    <w:p w14:paraId="0A3E32F9" w14:textId="77777777" w:rsidR="00C96FA7" w:rsidRPr="0029105B" w:rsidRDefault="006254AB" w:rsidP="002F1287">
      <w:pPr>
        <w:pStyle w:val="ListParagraph"/>
        <w:numPr>
          <w:ilvl w:val="0"/>
          <w:numId w:val="22"/>
        </w:numPr>
        <w:rPr>
          <w:rFonts w:ascii="SassoonPrimaryInfant" w:hAnsi="SassoonPrimaryInfant" w:cstheme="minorHAnsi"/>
          <w:color w:val="000000"/>
        </w:rPr>
      </w:pPr>
      <w:r w:rsidRPr="0029105B">
        <w:rPr>
          <w:rFonts w:ascii="SassoonPrimaryInfant" w:hAnsi="SassoonPrimaryInfant" w:cstheme="minorHAnsi"/>
          <w:color w:val="000000"/>
        </w:rPr>
        <w:t>The school profile also shows 40.75% ASN which is an increase o</w:t>
      </w:r>
      <w:r w:rsidR="00C96FA7" w:rsidRPr="0029105B">
        <w:rPr>
          <w:rFonts w:ascii="SassoonPrimaryInfant" w:hAnsi="SassoonPrimaryInfant" w:cstheme="minorHAnsi"/>
          <w:color w:val="000000"/>
        </w:rPr>
        <w:t>f 1.9</w:t>
      </w:r>
      <w:r w:rsidRPr="0029105B">
        <w:rPr>
          <w:rFonts w:ascii="SassoonPrimaryInfant" w:hAnsi="SassoonPrimaryInfant" w:cstheme="minorHAnsi"/>
          <w:color w:val="000000"/>
        </w:rPr>
        <w:t>%,</w:t>
      </w:r>
    </w:p>
    <w:p w14:paraId="0F363966" w14:textId="77777777" w:rsidR="00C96FA7" w:rsidRPr="0029105B" w:rsidRDefault="00C96FA7" w:rsidP="00C96FA7">
      <w:pPr>
        <w:pStyle w:val="ListParagraph"/>
        <w:rPr>
          <w:rFonts w:ascii="SassoonPrimaryInfant" w:hAnsi="SassoonPrimaryInfant" w:cstheme="minorHAnsi"/>
          <w:color w:val="000000"/>
        </w:rPr>
      </w:pPr>
    </w:p>
    <w:p w14:paraId="52EAA630" w14:textId="77777777" w:rsidR="00C96FA7" w:rsidRPr="0029105B" w:rsidRDefault="006254AB" w:rsidP="002F1287">
      <w:pPr>
        <w:pStyle w:val="ListParagraph"/>
        <w:numPr>
          <w:ilvl w:val="0"/>
          <w:numId w:val="22"/>
        </w:numPr>
        <w:rPr>
          <w:rFonts w:ascii="SassoonPrimaryInfant" w:hAnsi="SassoonPrimaryInfant" w:cstheme="minorHAnsi"/>
          <w:color w:val="000000"/>
        </w:rPr>
      </w:pPr>
      <w:r w:rsidRPr="0029105B">
        <w:rPr>
          <w:rFonts w:ascii="SassoonPrimaryInfant" w:hAnsi="SassoonPrimaryInfant" w:cstheme="minorHAnsi"/>
          <w:color w:val="000000"/>
        </w:rPr>
        <w:t xml:space="preserve"> </w:t>
      </w:r>
      <w:r w:rsidR="00C96FA7" w:rsidRPr="0029105B">
        <w:rPr>
          <w:rFonts w:ascii="SassoonPrimaryInfant" w:hAnsi="SassoonPrimaryInfant" w:cstheme="minorHAnsi"/>
          <w:color w:val="000000"/>
        </w:rPr>
        <w:t>42.65</w:t>
      </w:r>
      <w:r w:rsidRPr="0029105B">
        <w:rPr>
          <w:rFonts w:ascii="SassoonPrimaryInfant" w:hAnsi="SassoonPrimaryInfant" w:cstheme="minorHAnsi"/>
          <w:color w:val="000000"/>
        </w:rPr>
        <w:t>% of children are in receipt of Free School Me</w:t>
      </w:r>
      <w:r w:rsidR="00C96FA7" w:rsidRPr="0029105B">
        <w:rPr>
          <w:rFonts w:ascii="SassoonPrimaryInfant" w:hAnsi="SassoonPrimaryInfant" w:cstheme="minorHAnsi"/>
          <w:color w:val="000000"/>
        </w:rPr>
        <w:t>als, which is an increase of 7</w:t>
      </w:r>
      <w:proofErr w:type="gramStart"/>
      <w:r w:rsidR="00C96FA7" w:rsidRPr="0029105B">
        <w:rPr>
          <w:rFonts w:ascii="SassoonPrimaryInfant" w:hAnsi="SassoonPrimaryInfant" w:cstheme="minorHAnsi"/>
          <w:color w:val="000000"/>
        </w:rPr>
        <w:t>,03</w:t>
      </w:r>
      <w:proofErr w:type="gramEnd"/>
      <w:r w:rsidR="00C96FA7" w:rsidRPr="0029105B">
        <w:rPr>
          <w:rFonts w:ascii="SassoonPrimaryInfant" w:hAnsi="SassoonPrimaryInfant" w:cstheme="minorHAnsi"/>
          <w:color w:val="000000"/>
        </w:rPr>
        <w:t>%.</w:t>
      </w:r>
    </w:p>
    <w:p w14:paraId="0EF666C4" w14:textId="77777777" w:rsidR="00C96FA7" w:rsidRPr="0029105B" w:rsidRDefault="00C96FA7" w:rsidP="00C96FA7">
      <w:pPr>
        <w:pStyle w:val="ListParagraph"/>
        <w:rPr>
          <w:rFonts w:ascii="SassoonPrimaryInfant" w:hAnsi="SassoonPrimaryInfant" w:cstheme="minorHAnsi"/>
          <w:color w:val="000000"/>
        </w:rPr>
      </w:pPr>
    </w:p>
    <w:p w14:paraId="323DB4F5" w14:textId="7F757F5A" w:rsidR="006254AB" w:rsidRPr="0029105B" w:rsidRDefault="006254AB" w:rsidP="002F1287">
      <w:pPr>
        <w:pStyle w:val="ListParagraph"/>
        <w:numPr>
          <w:ilvl w:val="0"/>
          <w:numId w:val="22"/>
        </w:numPr>
        <w:rPr>
          <w:rFonts w:ascii="SassoonPrimaryInfant" w:hAnsi="SassoonPrimaryInfant" w:cstheme="minorHAnsi"/>
          <w:color w:val="000000"/>
        </w:rPr>
      </w:pPr>
      <w:r w:rsidRPr="0029105B">
        <w:rPr>
          <w:rFonts w:ascii="SassoonPrimaryInfant" w:hAnsi="SassoonPrimaryInfant" w:cstheme="minorHAnsi"/>
          <w:color w:val="000000"/>
        </w:rPr>
        <w:t xml:space="preserve"> </w:t>
      </w:r>
      <w:r w:rsidR="00C96FA7" w:rsidRPr="0029105B">
        <w:rPr>
          <w:rFonts w:ascii="SassoonPrimaryInfant" w:hAnsi="SassoonPrimaryInfant" w:cstheme="minorHAnsi"/>
          <w:color w:val="000000"/>
        </w:rPr>
        <w:t>The percentage of children within the school who are EAL is 15.77% which is an increase of</w:t>
      </w:r>
      <w:r w:rsidR="0029105B" w:rsidRPr="0029105B">
        <w:rPr>
          <w:rFonts w:ascii="SassoonPrimaryInfant" w:hAnsi="SassoonPrimaryInfant" w:cstheme="minorHAnsi"/>
          <w:color w:val="000000"/>
        </w:rPr>
        <w:t xml:space="preserve"> 0.39%</w:t>
      </w:r>
    </w:p>
    <w:p w14:paraId="08B0F7FB" w14:textId="78B48077" w:rsidR="00C601BE" w:rsidRPr="00E57B0C" w:rsidRDefault="00C601BE">
      <w:pPr>
        <w:rPr>
          <w:rFonts w:ascii="SassoonPrimaryInfant" w:hAnsi="SassoonPrimaryInfant" w:cstheme="minorHAnsi"/>
          <w:color w:val="000000"/>
          <w:highlight w:val="yellow"/>
        </w:rPr>
      </w:pPr>
    </w:p>
    <w:p w14:paraId="7AA959D0" w14:textId="55B23A7F" w:rsidR="002D5995" w:rsidRPr="00E57B0C" w:rsidRDefault="002D5995">
      <w:pPr>
        <w:rPr>
          <w:rFonts w:cstheme="minorHAnsi"/>
          <w:b/>
          <w:color w:val="000000"/>
          <w:sz w:val="23"/>
          <w:szCs w:val="23"/>
          <w:highlight w:val="yellow"/>
          <w:u w:val="single"/>
        </w:rPr>
      </w:pPr>
    </w:p>
    <w:p w14:paraId="17B13568" w14:textId="77777777" w:rsidR="0029105B" w:rsidRPr="004A4F3B" w:rsidRDefault="0029105B" w:rsidP="0029105B">
      <w:pPr>
        <w:rPr>
          <w:rFonts w:ascii="SassoonPrimaryInfant" w:hAnsi="SassoonPrimaryInfant" w:cstheme="minorHAnsi"/>
          <w:b/>
          <w:color w:val="000000"/>
          <w:sz w:val="23"/>
          <w:szCs w:val="23"/>
          <w:u w:val="single"/>
        </w:rPr>
      </w:pPr>
      <w:r w:rsidRPr="004A4F3B">
        <w:rPr>
          <w:rFonts w:ascii="SassoonPrimaryInfant" w:hAnsi="SassoonPrimaryInfant" w:cstheme="minorHAnsi"/>
          <w:b/>
          <w:color w:val="000000"/>
          <w:sz w:val="23"/>
          <w:szCs w:val="23"/>
          <w:u w:val="single"/>
        </w:rPr>
        <w:lastRenderedPageBreak/>
        <w:t>Attendance</w:t>
      </w:r>
    </w:p>
    <w:p w14:paraId="43F08036" w14:textId="49146405" w:rsidR="002D5995" w:rsidRPr="00E57B0C" w:rsidRDefault="0029105B">
      <w:pPr>
        <w:rPr>
          <w:rFonts w:cstheme="minorHAnsi"/>
          <w:b/>
          <w:color w:val="000000"/>
          <w:sz w:val="23"/>
          <w:szCs w:val="23"/>
          <w:highlight w:val="yellow"/>
          <w:u w:val="single"/>
        </w:rPr>
      </w:pPr>
      <w:r>
        <w:rPr>
          <w:rFonts w:cstheme="minorHAnsi"/>
          <w:noProof/>
          <w:color w:val="000000"/>
          <w:sz w:val="23"/>
          <w:szCs w:val="23"/>
          <w:lang w:eastAsia="en-GB"/>
        </w:rPr>
        <w:drawing>
          <wp:anchor distT="0" distB="0" distL="114300" distR="114300" simplePos="0" relativeHeight="251668480" behindDoc="0" locked="0" layoutInCell="1" allowOverlap="1" wp14:anchorId="1DE58561" wp14:editId="391CED29">
            <wp:simplePos x="0" y="0"/>
            <wp:positionH relativeFrom="column">
              <wp:posOffset>298450</wp:posOffset>
            </wp:positionH>
            <wp:positionV relativeFrom="paragraph">
              <wp:posOffset>19685</wp:posOffset>
            </wp:positionV>
            <wp:extent cx="5740695" cy="281954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60EDC0.tmp"/>
                    <pic:cNvPicPr/>
                  </pic:nvPicPr>
                  <pic:blipFill>
                    <a:blip r:embed="rId12">
                      <a:extLst>
                        <a:ext uri="{28A0092B-C50C-407E-A947-70E740481C1C}">
                          <a14:useLocalDpi xmlns:a14="http://schemas.microsoft.com/office/drawing/2010/main" val="0"/>
                        </a:ext>
                      </a:extLst>
                    </a:blip>
                    <a:stretch>
                      <a:fillRect/>
                    </a:stretch>
                  </pic:blipFill>
                  <pic:spPr>
                    <a:xfrm>
                      <a:off x="0" y="0"/>
                      <a:ext cx="5740695" cy="2819545"/>
                    </a:xfrm>
                    <a:prstGeom prst="rect">
                      <a:avLst/>
                    </a:prstGeom>
                  </pic:spPr>
                </pic:pic>
              </a:graphicData>
            </a:graphic>
          </wp:anchor>
        </w:drawing>
      </w:r>
    </w:p>
    <w:p w14:paraId="544F6523" w14:textId="7E789BCF" w:rsidR="00DF3B7D" w:rsidRPr="00E57B0C" w:rsidRDefault="00DF3B7D">
      <w:pPr>
        <w:rPr>
          <w:rFonts w:cstheme="minorHAnsi"/>
          <w:b/>
          <w:color w:val="000000"/>
          <w:sz w:val="23"/>
          <w:szCs w:val="23"/>
          <w:highlight w:val="yellow"/>
          <w:u w:val="single"/>
        </w:rPr>
      </w:pPr>
    </w:p>
    <w:p w14:paraId="4B7F7A82" w14:textId="3A5AF7CA" w:rsidR="00DF3B7D" w:rsidRPr="00E57B0C" w:rsidRDefault="00DF3B7D">
      <w:pPr>
        <w:rPr>
          <w:rFonts w:cstheme="minorHAnsi"/>
          <w:b/>
          <w:color w:val="000000"/>
          <w:sz w:val="23"/>
          <w:szCs w:val="23"/>
          <w:highlight w:val="yellow"/>
          <w:u w:val="single"/>
        </w:rPr>
      </w:pPr>
    </w:p>
    <w:p w14:paraId="2BDA3141" w14:textId="4861729A" w:rsidR="00DF3B7D" w:rsidRPr="00E57B0C" w:rsidRDefault="00DF3B7D">
      <w:pPr>
        <w:rPr>
          <w:rFonts w:cstheme="minorHAnsi"/>
          <w:b/>
          <w:color w:val="000000"/>
          <w:sz w:val="23"/>
          <w:szCs w:val="23"/>
          <w:highlight w:val="yellow"/>
          <w:u w:val="single"/>
        </w:rPr>
      </w:pPr>
    </w:p>
    <w:p w14:paraId="6107BAFC" w14:textId="48964CFD" w:rsidR="005D0B9A" w:rsidRPr="00E57B0C" w:rsidRDefault="005D0B9A">
      <w:pPr>
        <w:rPr>
          <w:rFonts w:cstheme="minorHAnsi"/>
          <w:color w:val="000000"/>
          <w:sz w:val="23"/>
          <w:szCs w:val="23"/>
          <w:highlight w:val="yellow"/>
        </w:rPr>
      </w:pPr>
    </w:p>
    <w:p w14:paraId="2B0FC50A" w14:textId="70C89A8D" w:rsidR="005D0B9A" w:rsidRPr="00E57B0C" w:rsidRDefault="005D0B9A">
      <w:pPr>
        <w:rPr>
          <w:rFonts w:cstheme="minorHAnsi"/>
          <w:color w:val="000000"/>
          <w:sz w:val="23"/>
          <w:szCs w:val="23"/>
          <w:highlight w:val="yellow"/>
        </w:rPr>
      </w:pPr>
    </w:p>
    <w:p w14:paraId="7FA5DDE5" w14:textId="65337976" w:rsidR="005D0B9A" w:rsidRPr="00E57B0C" w:rsidRDefault="005D0B9A">
      <w:pPr>
        <w:rPr>
          <w:rFonts w:cstheme="minorHAnsi"/>
          <w:color w:val="000000"/>
          <w:sz w:val="23"/>
          <w:szCs w:val="23"/>
          <w:highlight w:val="yellow"/>
        </w:rPr>
      </w:pPr>
    </w:p>
    <w:p w14:paraId="0FE5AB4A" w14:textId="78E8F9C4" w:rsidR="005D0B9A" w:rsidRPr="00E57B0C" w:rsidRDefault="005D0B9A">
      <w:pPr>
        <w:rPr>
          <w:rFonts w:cstheme="minorHAnsi"/>
          <w:color w:val="000000"/>
          <w:sz w:val="23"/>
          <w:szCs w:val="23"/>
          <w:highlight w:val="yellow"/>
        </w:rPr>
      </w:pPr>
    </w:p>
    <w:p w14:paraId="1CC2C3C6" w14:textId="76DD483C" w:rsidR="005D0B9A" w:rsidRPr="00E57B0C" w:rsidRDefault="005D0B9A">
      <w:pPr>
        <w:rPr>
          <w:rFonts w:cstheme="minorHAnsi"/>
          <w:color w:val="000000"/>
          <w:sz w:val="23"/>
          <w:szCs w:val="23"/>
          <w:highlight w:val="yellow"/>
        </w:rPr>
      </w:pPr>
    </w:p>
    <w:p w14:paraId="719922D5" w14:textId="525853D3" w:rsidR="0015052F" w:rsidRPr="0029105B" w:rsidRDefault="0015052F" w:rsidP="0029105B">
      <w:pPr>
        <w:rPr>
          <w:rFonts w:cstheme="minorHAnsi"/>
          <w:color w:val="000000"/>
          <w:highlight w:val="yellow"/>
        </w:rPr>
      </w:pPr>
    </w:p>
    <w:p w14:paraId="6012499F" w14:textId="77777777" w:rsidR="00DF3B7D" w:rsidRPr="00E57B0C" w:rsidRDefault="00DF3B7D" w:rsidP="00DF3B7D">
      <w:pPr>
        <w:pStyle w:val="ListParagraph"/>
        <w:rPr>
          <w:rFonts w:cstheme="minorHAnsi"/>
          <w:color w:val="000000"/>
          <w:highlight w:val="yellow"/>
        </w:rPr>
      </w:pPr>
    </w:p>
    <w:p w14:paraId="51396F07" w14:textId="77777777" w:rsidR="00DF3B7D" w:rsidRPr="00E57B0C" w:rsidRDefault="00DF3B7D" w:rsidP="00DF3B7D">
      <w:pPr>
        <w:pStyle w:val="ListParagraph"/>
        <w:rPr>
          <w:rFonts w:ascii="SassoonPrimaryInfant" w:hAnsi="SassoonPrimaryInfant" w:cstheme="minorHAnsi"/>
          <w:color w:val="000000"/>
          <w:highlight w:val="yellow"/>
        </w:rPr>
      </w:pPr>
    </w:p>
    <w:p w14:paraId="36D0AE01" w14:textId="005510E9" w:rsidR="002D5995" w:rsidRPr="0029105B" w:rsidRDefault="002D5995" w:rsidP="002D5995">
      <w:pPr>
        <w:pStyle w:val="ListParagraph"/>
        <w:numPr>
          <w:ilvl w:val="0"/>
          <w:numId w:val="23"/>
        </w:numPr>
        <w:rPr>
          <w:rFonts w:ascii="SassoonPrimaryInfant" w:hAnsi="SassoonPrimaryInfant" w:cstheme="minorHAnsi"/>
          <w:color w:val="000000"/>
        </w:rPr>
      </w:pPr>
      <w:r w:rsidRPr="0029105B">
        <w:rPr>
          <w:rFonts w:ascii="SassoonPrimaryInfant" w:hAnsi="SassoonPrimaryInfant" w:cstheme="minorHAnsi"/>
          <w:color w:val="000000"/>
        </w:rPr>
        <w:t xml:space="preserve">Our attendance figures for the last 5 years show that following a declining picture due to </w:t>
      </w:r>
      <w:proofErr w:type="spellStart"/>
      <w:r w:rsidR="00C1683C">
        <w:rPr>
          <w:rFonts w:ascii="SassoonPrimaryInfant" w:hAnsi="SassoonPrimaryInfant" w:cstheme="minorHAnsi"/>
          <w:color w:val="000000"/>
        </w:rPr>
        <w:t>c</w:t>
      </w:r>
      <w:r w:rsidRPr="0029105B">
        <w:rPr>
          <w:rFonts w:ascii="SassoonPrimaryInfant" w:hAnsi="SassoonPrimaryInfant" w:cstheme="minorHAnsi"/>
          <w:color w:val="000000"/>
        </w:rPr>
        <w:t>ovid</w:t>
      </w:r>
      <w:proofErr w:type="spellEnd"/>
      <w:r w:rsidRPr="0029105B">
        <w:rPr>
          <w:rFonts w:ascii="SassoonPrimaryInfant" w:hAnsi="SassoonPrimaryInfant" w:cstheme="minorHAnsi"/>
          <w:color w:val="000000"/>
        </w:rPr>
        <w:t xml:space="preserve"> restrictions and lockdown and general anxiety around infection, our attendance figures have </w:t>
      </w:r>
      <w:r w:rsidR="0029105B" w:rsidRPr="0029105B">
        <w:rPr>
          <w:rFonts w:ascii="SassoonPrimaryInfant" w:hAnsi="SassoonPrimaryInfant" w:cstheme="minorHAnsi"/>
          <w:color w:val="000000"/>
        </w:rPr>
        <w:t>been increasing for the last three</w:t>
      </w:r>
      <w:r w:rsidRPr="0029105B">
        <w:rPr>
          <w:rFonts w:ascii="SassoonPrimaryInfant" w:hAnsi="SassoonPrimaryInfant" w:cstheme="minorHAnsi"/>
          <w:color w:val="000000"/>
        </w:rPr>
        <w:t xml:space="preserve"> years</w:t>
      </w:r>
      <w:r w:rsidR="0015052F" w:rsidRPr="0029105B">
        <w:rPr>
          <w:rFonts w:ascii="SassoonPrimaryInfant" w:hAnsi="SassoonPrimaryInfant" w:cstheme="minorHAnsi"/>
          <w:color w:val="000000"/>
        </w:rPr>
        <w:t>.</w:t>
      </w:r>
    </w:p>
    <w:p w14:paraId="330EA6E0" w14:textId="77777777" w:rsidR="0015052F" w:rsidRPr="00E57B0C" w:rsidRDefault="0015052F" w:rsidP="00B37A82">
      <w:pPr>
        <w:pStyle w:val="ListParagraph"/>
        <w:rPr>
          <w:rFonts w:ascii="SassoonPrimaryInfant" w:hAnsi="SassoonPrimaryInfant" w:cstheme="minorHAnsi"/>
          <w:color w:val="000000"/>
          <w:highlight w:val="yellow"/>
        </w:rPr>
      </w:pPr>
    </w:p>
    <w:p w14:paraId="3EC836A4" w14:textId="680610C3" w:rsidR="0015052F" w:rsidRPr="0029105B" w:rsidRDefault="0015052F" w:rsidP="002D5995">
      <w:pPr>
        <w:pStyle w:val="ListParagraph"/>
        <w:numPr>
          <w:ilvl w:val="0"/>
          <w:numId w:val="23"/>
        </w:numPr>
        <w:rPr>
          <w:rFonts w:ascii="SassoonPrimaryInfant" w:hAnsi="SassoonPrimaryInfant" w:cstheme="minorHAnsi"/>
          <w:color w:val="000000"/>
        </w:rPr>
      </w:pPr>
      <w:r w:rsidRPr="0029105B">
        <w:rPr>
          <w:rFonts w:ascii="SassoonPrimaryInfant" w:hAnsi="SassoonPrimaryInfant" w:cstheme="minorHAnsi"/>
          <w:color w:val="000000"/>
        </w:rPr>
        <w:t xml:space="preserve">The overall attendance </w:t>
      </w:r>
      <w:r w:rsidR="0029105B" w:rsidRPr="0029105B">
        <w:rPr>
          <w:rFonts w:ascii="SassoonPrimaryInfant" w:hAnsi="SassoonPrimaryInfant" w:cstheme="minorHAnsi"/>
          <w:color w:val="000000"/>
        </w:rPr>
        <w:t>statistics have increased by 2.9% from 2024 to 2025</w:t>
      </w:r>
      <w:r w:rsidRPr="0029105B">
        <w:rPr>
          <w:rFonts w:ascii="SassoonPrimaryInfant" w:hAnsi="SassoonPrimaryInfant" w:cstheme="minorHAnsi"/>
          <w:color w:val="000000"/>
        </w:rPr>
        <w:t xml:space="preserve">. This is due to more rigour around attendance management. Our </w:t>
      </w:r>
      <w:r w:rsidR="00F649CB" w:rsidRPr="0029105B">
        <w:rPr>
          <w:rFonts w:ascii="SassoonPrimaryInfant" w:hAnsi="SassoonPrimaryInfant" w:cstheme="minorHAnsi"/>
          <w:color w:val="000000"/>
        </w:rPr>
        <w:t>5-year</w:t>
      </w:r>
      <w:r w:rsidRPr="0029105B">
        <w:rPr>
          <w:rFonts w:ascii="SassoonPrimaryInfant" w:hAnsi="SassoonPrimaryInfant" w:cstheme="minorHAnsi"/>
          <w:color w:val="000000"/>
        </w:rPr>
        <w:t xml:space="preserve"> rolling average sits at 92.4</w:t>
      </w:r>
      <w:r w:rsidR="0029105B" w:rsidRPr="0029105B">
        <w:rPr>
          <w:rFonts w:ascii="SassoonPrimaryInfant" w:hAnsi="SassoonPrimaryInfant" w:cstheme="minorHAnsi"/>
          <w:color w:val="000000"/>
        </w:rPr>
        <w:t>8</w:t>
      </w:r>
      <w:r w:rsidRPr="0029105B">
        <w:rPr>
          <w:rFonts w:ascii="SassoonPrimaryInfant" w:hAnsi="SassoonPrimaryInfant" w:cstheme="minorHAnsi"/>
          <w:color w:val="000000"/>
        </w:rPr>
        <w:t>%.</w:t>
      </w:r>
    </w:p>
    <w:p w14:paraId="1ED9D08D" w14:textId="77777777" w:rsidR="0015052F" w:rsidRPr="00E57B0C" w:rsidRDefault="0015052F" w:rsidP="00B37A82">
      <w:pPr>
        <w:pStyle w:val="ListParagraph"/>
        <w:rPr>
          <w:rFonts w:ascii="SassoonPrimaryInfant" w:hAnsi="SassoonPrimaryInfant" w:cstheme="minorHAnsi"/>
          <w:color w:val="000000"/>
          <w:highlight w:val="yellow"/>
        </w:rPr>
      </w:pPr>
    </w:p>
    <w:p w14:paraId="2B88CB9F" w14:textId="5C0C70D3" w:rsidR="0015052F" w:rsidRPr="0082735C" w:rsidRDefault="0015052F" w:rsidP="002D5995">
      <w:pPr>
        <w:pStyle w:val="ListParagraph"/>
        <w:numPr>
          <w:ilvl w:val="0"/>
          <w:numId w:val="23"/>
        </w:numPr>
        <w:rPr>
          <w:rFonts w:ascii="SassoonPrimaryInfant" w:hAnsi="SassoonPrimaryInfant" w:cstheme="minorHAnsi"/>
          <w:color w:val="000000"/>
        </w:rPr>
      </w:pPr>
      <w:r w:rsidRPr="0082735C">
        <w:rPr>
          <w:rFonts w:ascii="SassoonPrimaryInfant" w:hAnsi="SassoonPrimaryInfant" w:cstheme="minorHAnsi"/>
          <w:color w:val="000000"/>
        </w:rPr>
        <w:t>The gap betwe</w:t>
      </w:r>
      <w:r w:rsidR="0029105B" w:rsidRPr="0082735C">
        <w:rPr>
          <w:rFonts w:ascii="SassoonPrimaryInfant" w:hAnsi="SassoonPrimaryInfant" w:cstheme="minorHAnsi"/>
          <w:color w:val="000000"/>
        </w:rPr>
        <w:t>en SIMD 1+2 and SIMD 3-10 is 1.9</w:t>
      </w:r>
      <w:r w:rsidRPr="0082735C">
        <w:rPr>
          <w:rFonts w:ascii="SassoonPrimaryInfant" w:hAnsi="SassoonPrimaryInfant" w:cstheme="minorHAnsi"/>
          <w:color w:val="000000"/>
        </w:rPr>
        <w:t xml:space="preserve">%, </w:t>
      </w:r>
      <w:r w:rsidR="0029105B" w:rsidRPr="0082735C">
        <w:rPr>
          <w:rFonts w:ascii="SassoonPrimaryInfant" w:hAnsi="SassoonPrimaryInfant" w:cstheme="minorHAnsi"/>
          <w:color w:val="000000"/>
        </w:rPr>
        <w:t>which is a decrease of 1.7%</w:t>
      </w:r>
      <w:r w:rsidRPr="0082735C">
        <w:rPr>
          <w:rFonts w:ascii="SassoonPrimaryInfant" w:hAnsi="SassoonPrimaryInfant" w:cstheme="minorHAnsi"/>
          <w:color w:val="000000"/>
        </w:rPr>
        <w:t>%</w:t>
      </w:r>
      <w:r w:rsidR="00B37A82" w:rsidRPr="0082735C">
        <w:rPr>
          <w:rFonts w:ascii="SassoonPrimaryInfant" w:hAnsi="SassoonPrimaryInfant" w:cstheme="minorHAnsi"/>
          <w:color w:val="000000"/>
        </w:rPr>
        <w:t xml:space="preserve">. </w:t>
      </w:r>
      <w:r w:rsidR="0029105B" w:rsidRPr="0082735C">
        <w:rPr>
          <w:rFonts w:ascii="SassoonPrimaryInfant" w:hAnsi="SassoonPrimaryInfant" w:cstheme="minorHAnsi"/>
          <w:color w:val="000000"/>
        </w:rPr>
        <w:t xml:space="preserve">Children living in </w:t>
      </w:r>
      <w:r w:rsidR="00B37A82" w:rsidRPr="0082735C">
        <w:rPr>
          <w:rFonts w:ascii="SassoonPrimaryInfant" w:hAnsi="SassoonPrimaryInfant" w:cstheme="minorHAnsi"/>
          <w:color w:val="000000"/>
        </w:rPr>
        <w:t xml:space="preserve">SIMD 3-10 have consistently </w:t>
      </w:r>
      <w:r w:rsidR="0029105B" w:rsidRPr="0082735C">
        <w:rPr>
          <w:rFonts w:ascii="SassoonPrimaryInfant" w:hAnsi="SassoonPrimaryInfant" w:cstheme="minorHAnsi"/>
          <w:color w:val="000000"/>
        </w:rPr>
        <w:t>higher attendance than SIMD 1+2 although the gap is closing.</w:t>
      </w:r>
    </w:p>
    <w:p w14:paraId="73738FEE" w14:textId="77777777" w:rsidR="00B37A82" w:rsidRPr="0082735C" w:rsidRDefault="00B37A82" w:rsidP="00B37A82">
      <w:pPr>
        <w:pStyle w:val="ListParagraph"/>
        <w:rPr>
          <w:rFonts w:ascii="SassoonPrimaryInfant" w:hAnsi="SassoonPrimaryInfant" w:cstheme="minorHAnsi"/>
          <w:color w:val="000000"/>
        </w:rPr>
      </w:pPr>
    </w:p>
    <w:p w14:paraId="363D946B" w14:textId="503E4D66" w:rsidR="00B37A82" w:rsidRPr="0082735C" w:rsidRDefault="00B37A82" w:rsidP="002D5995">
      <w:pPr>
        <w:pStyle w:val="ListParagraph"/>
        <w:numPr>
          <w:ilvl w:val="0"/>
          <w:numId w:val="23"/>
        </w:numPr>
        <w:rPr>
          <w:rFonts w:ascii="SassoonPrimaryInfant" w:hAnsi="SassoonPrimaryInfant" w:cstheme="minorHAnsi"/>
          <w:color w:val="000000"/>
        </w:rPr>
      </w:pPr>
      <w:r w:rsidRPr="0082735C">
        <w:rPr>
          <w:rFonts w:ascii="SassoonPrimaryInfant" w:hAnsi="SassoonPrimaryInfant" w:cstheme="minorHAnsi"/>
          <w:color w:val="000000"/>
        </w:rPr>
        <w:t>When considering attendance figures across stages,</w:t>
      </w:r>
      <w:r w:rsidR="0082735C" w:rsidRPr="0082735C">
        <w:rPr>
          <w:rFonts w:ascii="SassoonPrimaryInfant" w:hAnsi="SassoonPrimaryInfant" w:cstheme="minorHAnsi"/>
          <w:color w:val="000000"/>
        </w:rPr>
        <w:t xml:space="preserve"> 24/25</w:t>
      </w:r>
      <w:r w:rsidRPr="0082735C">
        <w:rPr>
          <w:rFonts w:ascii="SassoonPrimaryInfant" w:hAnsi="SassoonPrimaryInfant" w:cstheme="minorHAnsi"/>
          <w:color w:val="000000"/>
        </w:rPr>
        <w:t xml:space="preserve"> data sho</w:t>
      </w:r>
      <w:r w:rsidR="0082735C" w:rsidRPr="0082735C">
        <w:rPr>
          <w:rFonts w:ascii="SassoonPrimaryInfant" w:hAnsi="SassoonPrimaryInfant" w:cstheme="minorHAnsi"/>
          <w:color w:val="000000"/>
        </w:rPr>
        <w:t>ws that all classes sit above 93</w:t>
      </w:r>
      <w:r w:rsidRPr="0082735C">
        <w:rPr>
          <w:rFonts w:ascii="SassoonPrimaryInfant" w:hAnsi="SassoonPrimaryInfant" w:cstheme="minorHAnsi"/>
          <w:color w:val="000000"/>
        </w:rPr>
        <w:t>%.</w:t>
      </w:r>
    </w:p>
    <w:p w14:paraId="53204419" w14:textId="77777777" w:rsidR="00B37A82" w:rsidRPr="0082735C" w:rsidRDefault="00B37A82" w:rsidP="00B37A82">
      <w:pPr>
        <w:pStyle w:val="ListParagraph"/>
        <w:rPr>
          <w:rFonts w:ascii="SassoonPrimaryInfant" w:hAnsi="SassoonPrimaryInfant" w:cstheme="minorHAnsi"/>
          <w:color w:val="000000"/>
        </w:rPr>
      </w:pPr>
    </w:p>
    <w:p w14:paraId="61429A24" w14:textId="0CDC09FB" w:rsidR="00B37A82" w:rsidRPr="0082735C" w:rsidRDefault="00B37A82" w:rsidP="002D5995">
      <w:pPr>
        <w:pStyle w:val="ListParagraph"/>
        <w:numPr>
          <w:ilvl w:val="0"/>
          <w:numId w:val="23"/>
        </w:numPr>
        <w:rPr>
          <w:rFonts w:ascii="SassoonPrimaryInfant" w:hAnsi="SassoonPrimaryInfant" w:cstheme="minorHAnsi"/>
          <w:color w:val="000000"/>
        </w:rPr>
      </w:pPr>
      <w:r w:rsidRPr="0082735C">
        <w:rPr>
          <w:rFonts w:ascii="SassoonPrimaryInfant" w:hAnsi="SassoonPrimaryInfant" w:cstheme="minorHAnsi"/>
          <w:color w:val="000000"/>
        </w:rPr>
        <w:t xml:space="preserve">In the last 5 </w:t>
      </w:r>
      <w:r w:rsidR="00F649CB" w:rsidRPr="0082735C">
        <w:rPr>
          <w:rFonts w:ascii="SassoonPrimaryInfant" w:hAnsi="SassoonPrimaryInfant" w:cstheme="minorHAnsi"/>
          <w:color w:val="000000"/>
        </w:rPr>
        <w:t>years,</w:t>
      </w:r>
      <w:r w:rsidRPr="0082735C">
        <w:rPr>
          <w:rFonts w:ascii="SassoonPrimaryInfant" w:hAnsi="SassoonPrimaryInfant" w:cstheme="minorHAnsi"/>
          <w:color w:val="000000"/>
        </w:rPr>
        <w:t xml:space="preserve"> there </w:t>
      </w:r>
      <w:r w:rsidR="0082735C" w:rsidRPr="0082735C">
        <w:rPr>
          <w:rFonts w:ascii="SassoonPrimaryInfant" w:hAnsi="SassoonPrimaryInfant" w:cstheme="minorHAnsi"/>
          <w:color w:val="000000"/>
        </w:rPr>
        <w:t>has been one exclusion (4 half days) from the school in session 24/25</w:t>
      </w:r>
      <w:r w:rsidRPr="0082735C">
        <w:rPr>
          <w:rFonts w:ascii="SassoonPrimaryInfant" w:hAnsi="SassoonPrimaryInfant" w:cstheme="minorHAnsi"/>
          <w:color w:val="000000"/>
        </w:rPr>
        <w:t>.</w:t>
      </w:r>
    </w:p>
    <w:p w14:paraId="47982C05" w14:textId="77777777" w:rsidR="002D5995" w:rsidRPr="00E57B0C" w:rsidRDefault="002D5995">
      <w:pPr>
        <w:rPr>
          <w:rFonts w:cstheme="minorHAnsi"/>
          <w:color w:val="000000"/>
          <w:highlight w:val="yellow"/>
        </w:rPr>
      </w:pPr>
    </w:p>
    <w:p w14:paraId="43AB1BE4" w14:textId="127CBCF1" w:rsidR="005D0B9A" w:rsidRPr="00E57B0C" w:rsidRDefault="005D0B9A">
      <w:pPr>
        <w:rPr>
          <w:rFonts w:cstheme="minorHAnsi"/>
          <w:color w:val="000000"/>
          <w:highlight w:val="yellow"/>
        </w:rPr>
      </w:pPr>
    </w:p>
    <w:p w14:paraId="3CFC1408" w14:textId="2D993EEA" w:rsidR="005D0B9A" w:rsidRPr="00E57B0C" w:rsidRDefault="005D0B9A">
      <w:pPr>
        <w:rPr>
          <w:rFonts w:cstheme="minorHAnsi"/>
          <w:color w:val="000000"/>
          <w:highlight w:val="yellow"/>
        </w:rPr>
      </w:pPr>
    </w:p>
    <w:p w14:paraId="6B0F5FD6" w14:textId="47DC83DC" w:rsidR="005D0B9A" w:rsidRPr="00E57B0C" w:rsidRDefault="005D0B9A">
      <w:pPr>
        <w:rPr>
          <w:rFonts w:cstheme="minorHAnsi"/>
          <w:color w:val="000000"/>
          <w:highlight w:val="yellow"/>
        </w:rPr>
      </w:pPr>
    </w:p>
    <w:p w14:paraId="71BB7725" w14:textId="3FD6B9AE" w:rsidR="005D0B9A" w:rsidRPr="00E57B0C" w:rsidRDefault="005D0B9A">
      <w:pPr>
        <w:rPr>
          <w:rFonts w:cstheme="minorHAnsi"/>
          <w:color w:val="000000"/>
          <w:sz w:val="23"/>
          <w:szCs w:val="23"/>
          <w:highlight w:val="yellow"/>
        </w:rPr>
      </w:pPr>
    </w:p>
    <w:p w14:paraId="2B9E3023" w14:textId="6EA98614" w:rsidR="005D0B9A" w:rsidRPr="00E57B0C" w:rsidRDefault="005D0B9A">
      <w:pPr>
        <w:rPr>
          <w:rFonts w:cstheme="minorHAnsi"/>
          <w:color w:val="000000"/>
          <w:sz w:val="23"/>
          <w:szCs w:val="23"/>
          <w:highlight w:val="yellow"/>
        </w:rPr>
      </w:pPr>
    </w:p>
    <w:p w14:paraId="7889A586" w14:textId="539FF40C" w:rsidR="005D0B9A" w:rsidRPr="00E57B0C" w:rsidRDefault="005D0B9A">
      <w:pPr>
        <w:rPr>
          <w:rFonts w:cstheme="minorHAnsi"/>
          <w:color w:val="000000"/>
          <w:sz w:val="23"/>
          <w:szCs w:val="23"/>
          <w:highlight w:val="yellow"/>
        </w:rPr>
      </w:pPr>
    </w:p>
    <w:p w14:paraId="3A625FA1" w14:textId="6AFB7336" w:rsidR="005D0B9A" w:rsidRPr="00E57B0C" w:rsidRDefault="005D0B9A">
      <w:pPr>
        <w:rPr>
          <w:rFonts w:cstheme="minorHAnsi"/>
          <w:color w:val="000000"/>
          <w:sz w:val="23"/>
          <w:szCs w:val="23"/>
          <w:highlight w:val="yellow"/>
        </w:rPr>
      </w:pPr>
    </w:p>
    <w:p w14:paraId="4B7FC2A5" w14:textId="317AFBEB" w:rsidR="005D0B9A" w:rsidRDefault="005D0B9A">
      <w:pPr>
        <w:rPr>
          <w:rFonts w:cstheme="minorHAnsi"/>
          <w:color w:val="000000"/>
          <w:sz w:val="23"/>
          <w:szCs w:val="23"/>
          <w:highlight w:val="yellow"/>
        </w:rPr>
      </w:pPr>
    </w:p>
    <w:p w14:paraId="561F41C8" w14:textId="77777777" w:rsidR="007B540C" w:rsidRPr="00E57B0C" w:rsidRDefault="007B540C">
      <w:pPr>
        <w:rPr>
          <w:rFonts w:cstheme="minorHAnsi"/>
          <w:color w:val="000000"/>
          <w:sz w:val="23"/>
          <w:szCs w:val="23"/>
          <w:highlight w:val="yellow"/>
        </w:rPr>
      </w:pPr>
    </w:p>
    <w:p w14:paraId="6600E2BC" w14:textId="4B074380" w:rsidR="005D0B9A" w:rsidRPr="00E57B0C" w:rsidRDefault="005D0B9A">
      <w:pPr>
        <w:rPr>
          <w:rFonts w:cstheme="minorHAnsi"/>
          <w:color w:val="000000"/>
          <w:sz w:val="23"/>
          <w:szCs w:val="23"/>
          <w:highlight w:val="yellow"/>
        </w:rPr>
      </w:pPr>
    </w:p>
    <w:p w14:paraId="0DDDE706" w14:textId="0262F627" w:rsidR="005D0B9A" w:rsidRPr="00E57B0C" w:rsidRDefault="005D0B9A">
      <w:pPr>
        <w:rPr>
          <w:rFonts w:cstheme="minorHAnsi"/>
          <w:color w:val="000000"/>
          <w:sz w:val="23"/>
          <w:szCs w:val="23"/>
          <w:highlight w:val="yellow"/>
        </w:rPr>
      </w:pPr>
    </w:p>
    <w:tbl>
      <w:tblPr>
        <w:tblStyle w:val="TableGrid"/>
        <w:tblW w:w="10485" w:type="dxa"/>
        <w:tblLook w:val="04A0" w:firstRow="1" w:lastRow="0" w:firstColumn="1" w:lastColumn="0" w:noHBand="0" w:noVBand="1"/>
      </w:tblPr>
      <w:tblGrid>
        <w:gridCol w:w="5242"/>
        <w:gridCol w:w="5243"/>
      </w:tblGrid>
      <w:tr w:rsidR="00C601BE" w:rsidRPr="00E57B0C" w14:paraId="646EB777" w14:textId="77777777" w:rsidTr="002E09AE">
        <w:tc>
          <w:tcPr>
            <w:tcW w:w="10485" w:type="dxa"/>
            <w:gridSpan w:val="2"/>
            <w:shd w:val="clear" w:color="auto" w:fill="33CCCC"/>
          </w:tcPr>
          <w:p w14:paraId="1D16FE3C" w14:textId="77777777" w:rsidR="00C601BE" w:rsidRPr="00E26CD8" w:rsidRDefault="001E3302" w:rsidP="00503DA8">
            <w:pPr>
              <w:pStyle w:val="Default"/>
              <w:rPr>
                <w:rFonts w:ascii="SassoonPrimaryInfant" w:hAnsi="SassoonPrimaryInfant" w:cstheme="minorHAnsi"/>
                <w:b/>
                <w:bCs/>
                <w:sz w:val="28"/>
                <w:szCs w:val="28"/>
              </w:rPr>
            </w:pPr>
            <w:r w:rsidRPr="00E26CD8">
              <w:rPr>
                <w:rFonts w:ascii="SassoonPrimaryInfant" w:hAnsi="SassoonPrimaryInfant" w:cstheme="minorHAnsi"/>
                <w:b/>
                <w:bCs/>
                <w:sz w:val="28"/>
                <w:szCs w:val="28"/>
              </w:rPr>
              <w:lastRenderedPageBreak/>
              <w:t xml:space="preserve">Establishment </w:t>
            </w:r>
            <w:r w:rsidR="00C601BE" w:rsidRPr="00E26CD8">
              <w:rPr>
                <w:rFonts w:ascii="SassoonPrimaryInfant" w:hAnsi="SassoonPrimaryInfant" w:cstheme="minorHAnsi"/>
                <w:b/>
                <w:bCs/>
                <w:sz w:val="28"/>
                <w:szCs w:val="28"/>
              </w:rPr>
              <w:t>priority 1</w:t>
            </w:r>
          </w:p>
          <w:p w14:paraId="20C94527" w14:textId="62963E1E" w:rsidR="0082145D" w:rsidRPr="00E57B0C" w:rsidRDefault="0082145D" w:rsidP="00503DA8">
            <w:pPr>
              <w:pStyle w:val="Default"/>
              <w:rPr>
                <w:rFonts w:asciiTheme="minorHAnsi" w:hAnsiTheme="minorHAnsi" w:cstheme="minorHAnsi"/>
                <w:highlight w:val="yellow"/>
              </w:rPr>
            </w:pPr>
          </w:p>
        </w:tc>
      </w:tr>
      <w:tr w:rsidR="00C601BE" w:rsidRPr="00E57B0C" w14:paraId="40002135" w14:textId="77777777" w:rsidTr="0082145D">
        <w:trPr>
          <w:trHeight w:val="1868"/>
        </w:trPr>
        <w:tc>
          <w:tcPr>
            <w:tcW w:w="5242" w:type="dxa"/>
          </w:tcPr>
          <w:p w14:paraId="06814952" w14:textId="77777777" w:rsidR="00C601BE" w:rsidRPr="00E26CD8" w:rsidRDefault="00C601BE" w:rsidP="00503DA8">
            <w:pPr>
              <w:pStyle w:val="Default"/>
              <w:rPr>
                <w:rFonts w:ascii="SassoonPrimaryInfant" w:hAnsi="SassoonPrimaryInfant" w:cstheme="minorHAnsi"/>
                <w:u w:val="single"/>
              </w:rPr>
            </w:pPr>
            <w:r w:rsidRPr="00E26CD8">
              <w:rPr>
                <w:rFonts w:ascii="SassoonPrimaryInfant" w:hAnsi="SassoonPrimaryInfant" w:cstheme="minorHAnsi"/>
                <w:u w:val="single"/>
              </w:rPr>
              <w:t xml:space="preserve">NIF Priority </w:t>
            </w:r>
          </w:p>
          <w:sdt>
            <w:sdtPr>
              <w:rPr>
                <w:rFonts w:ascii="SassoonPrimaryInfant" w:hAnsi="SassoonPrimaryInfant" w:cstheme="minorHAnsi"/>
              </w:rPr>
              <w:alias w:val="NIF"/>
              <w:tag w:val="NIF"/>
              <w:id w:val="330336140"/>
              <w:placeholder>
                <w:docPart w:val="3A779B5AF8B94525AD648F11B1879198"/>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28E67049" w14:textId="26AD5793" w:rsidR="00C601BE" w:rsidRPr="00E26CD8" w:rsidRDefault="0084088A" w:rsidP="00503DA8">
                <w:pPr>
                  <w:pStyle w:val="Default"/>
                  <w:rPr>
                    <w:rFonts w:ascii="SassoonPrimaryInfant" w:hAnsi="SassoonPrimaryInfant" w:cstheme="minorHAnsi"/>
                  </w:rPr>
                </w:pPr>
                <w:r w:rsidRPr="00E26CD8">
                  <w:rPr>
                    <w:rFonts w:ascii="SassoonPrimaryInfant" w:hAnsi="SassoonPrimaryInfant" w:cstheme="minorHAnsi"/>
                  </w:rPr>
                  <w:t>Improvements in attainment, particularly  in literacy and numeracy</w:t>
                </w:r>
              </w:p>
            </w:sdtContent>
          </w:sdt>
          <w:sdt>
            <w:sdtPr>
              <w:rPr>
                <w:rFonts w:ascii="SassoonPrimaryInfant" w:hAnsi="SassoonPrimaryInfant" w:cstheme="minorHAnsi"/>
              </w:rPr>
              <w:alias w:val="NIF"/>
              <w:tag w:val="NIF"/>
              <w:id w:val="351923820"/>
              <w:placeholder>
                <w:docPart w:val="65AA1E093E4D44D4BCF6B5AD73FE62BF"/>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2B6E5B6A" w14:textId="4CE5623F" w:rsidR="00C601BE" w:rsidRPr="00E26CD8" w:rsidRDefault="0084088A" w:rsidP="00503DA8">
                <w:pPr>
                  <w:pStyle w:val="Default"/>
                  <w:rPr>
                    <w:rFonts w:ascii="SassoonPrimaryInfant" w:hAnsi="SassoonPrimaryInfant" w:cstheme="minorHAnsi"/>
                    <w:color w:val="auto"/>
                    <w:sz w:val="22"/>
                    <w:szCs w:val="22"/>
                  </w:rPr>
                </w:pPr>
                <w:r w:rsidRPr="00E26CD8">
                  <w:rPr>
                    <w:rFonts w:ascii="SassoonPrimaryInfant" w:hAnsi="SassoonPrimaryInfant" w:cstheme="minorHAnsi"/>
                  </w:rPr>
                  <w:t>Choose an item</w:t>
                </w:r>
              </w:p>
            </w:sdtContent>
          </w:sdt>
          <w:p w14:paraId="43B5C281" w14:textId="77777777" w:rsidR="00C601BE" w:rsidRPr="00E26CD8" w:rsidRDefault="00C601BE" w:rsidP="00503DA8">
            <w:pPr>
              <w:pStyle w:val="Default"/>
              <w:rPr>
                <w:rFonts w:ascii="SassoonPrimaryInfant" w:hAnsi="SassoonPrimaryInfant" w:cstheme="minorHAnsi"/>
                <w:u w:val="single"/>
              </w:rPr>
            </w:pPr>
            <w:r w:rsidRPr="00E26CD8">
              <w:rPr>
                <w:rFonts w:ascii="SassoonPrimaryInfant" w:hAnsi="SassoonPrimaryInfant" w:cstheme="minorHAnsi"/>
                <w:u w:val="single"/>
              </w:rPr>
              <w:t xml:space="preserve">NIF Driver </w:t>
            </w:r>
          </w:p>
          <w:sdt>
            <w:sdtPr>
              <w:rPr>
                <w:rFonts w:ascii="SassoonPrimaryInfant" w:hAnsi="SassoonPrimaryInfant" w:cstheme="minorHAnsi"/>
              </w:rPr>
              <w:alias w:val="NIF Drivers"/>
              <w:tag w:val="NIF Drivers"/>
              <w:id w:val="1707978630"/>
              <w:placeholder>
                <w:docPart w:val="BA7B567A020F4DD28D482B7218F80189"/>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2EF3B644" w14:textId="63D84F91" w:rsidR="00C601BE" w:rsidRPr="00E26CD8" w:rsidRDefault="0084088A" w:rsidP="00503DA8">
                <w:pPr>
                  <w:pStyle w:val="Default"/>
                  <w:rPr>
                    <w:rFonts w:ascii="SassoonPrimaryInfant" w:hAnsi="SassoonPrimaryInfant" w:cstheme="minorHAnsi"/>
                    <w:color w:val="auto"/>
                    <w:sz w:val="22"/>
                    <w:szCs w:val="22"/>
                  </w:rPr>
                </w:pPr>
                <w:r w:rsidRPr="00E26CD8">
                  <w:rPr>
                    <w:rFonts w:ascii="SassoonPrimaryInfant" w:hAnsi="SassoonPrimaryInfant" w:cstheme="minorHAnsi"/>
                  </w:rPr>
                  <w:t>Assessment of children's progress</w:t>
                </w:r>
              </w:p>
            </w:sdtContent>
          </w:sdt>
          <w:p w14:paraId="65E3DAAC" w14:textId="740B8A82" w:rsidR="00C601BE" w:rsidRPr="00E26CD8" w:rsidRDefault="00047FE8" w:rsidP="0014229E">
            <w:pPr>
              <w:pStyle w:val="Default"/>
              <w:tabs>
                <w:tab w:val="left" w:pos="2550"/>
              </w:tabs>
              <w:rPr>
                <w:rFonts w:ascii="SassoonPrimaryInfant" w:hAnsi="SassoonPrimaryInfant" w:cstheme="minorHAnsi"/>
              </w:rPr>
            </w:pPr>
            <w:sdt>
              <w:sdtPr>
                <w:rPr>
                  <w:rFonts w:ascii="SassoonPrimaryInfant" w:hAnsi="SassoonPrimaryInfant" w:cstheme="minorHAnsi"/>
                </w:rPr>
                <w:alias w:val="NIF Drivers"/>
                <w:tag w:val="NIF Drivers"/>
                <w:id w:val="469944623"/>
                <w:placeholder>
                  <w:docPart w:val="3A779B5AF8B94525AD648F11B1879198"/>
                </w:placeholder>
                <w:showingPlcHd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r w:rsidR="00E26CD8" w:rsidRPr="00E26CD8">
                  <w:rPr>
                    <w:rStyle w:val="PlaceholderText"/>
                    <w:sz w:val="18"/>
                    <w:szCs w:val="18"/>
                  </w:rPr>
                  <w:t>Choose an item.</w:t>
                </w:r>
              </w:sdtContent>
            </w:sdt>
          </w:p>
          <w:sdt>
            <w:sdtPr>
              <w:rPr>
                <w:rFonts w:ascii="SassoonPrimaryInfant" w:hAnsi="SassoonPrimaryInfant" w:cstheme="minorHAnsi"/>
              </w:rPr>
              <w:alias w:val="NIF Drivers"/>
              <w:tag w:val="NIF Drivers"/>
              <w:id w:val="-493869083"/>
              <w:placeholder>
                <w:docPart w:val="F5EE6AFFE14448EB9349DC0D4AE21A58"/>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60ABDD64" w14:textId="3A5F8C57" w:rsidR="0014229E" w:rsidRPr="00E26CD8" w:rsidRDefault="0084088A" w:rsidP="0014229E">
                <w:pPr>
                  <w:pStyle w:val="Default"/>
                  <w:rPr>
                    <w:rFonts w:ascii="SassoonPrimaryInfant" w:hAnsi="SassoonPrimaryInfant" w:cstheme="minorHAnsi"/>
                    <w:color w:val="auto"/>
                    <w:sz w:val="22"/>
                    <w:szCs w:val="22"/>
                  </w:rPr>
                </w:pPr>
                <w:r w:rsidRPr="00E26CD8">
                  <w:rPr>
                    <w:rFonts w:ascii="SassoonPrimaryInfant" w:hAnsi="SassoonPrimaryInfant" w:cstheme="minorHAnsi"/>
                  </w:rPr>
                  <w:t>Teacher professionalism</w:t>
                </w:r>
              </w:p>
            </w:sdtContent>
          </w:sdt>
          <w:sdt>
            <w:sdtPr>
              <w:rPr>
                <w:rFonts w:ascii="SassoonPrimaryInfant" w:hAnsi="SassoonPrimaryInfant" w:cstheme="minorHAnsi"/>
              </w:rPr>
              <w:alias w:val="NIF Drivers"/>
              <w:tag w:val="NIF Drivers"/>
              <w:id w:val="-47303174"/>
              <w:placeholder>
                <w:docPart w:val="282012F73C374EE8BA8B197C38DD4D78"/>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0D14408F" w14:textId="24556810" w:rsidR="0014229E" w:rsidRPr="00E26CD8" w:rsidRDefault="0084088A" w:rsidP="0014229E">
                <w:pPr>
                  <w:pStyle w:val="Default"/>
                  <w:rPr>
                    <w:rFonts w:asciiTheme="minorHAnsi" w:hAnsiTheme="minorHAnsi" w:cstheme="minorHAnsi"/>
                    <w:color w:val="auto"/>
                    <w:sz w:val="22"/>
                    <w:szCs w:val="22"/>
                  </w:rPr>
                </w:pPr>
                <w:r w:rsidRPr="00E26CD8">
                  <w:rPr>
                    <w:rFonts w:ascii="SassoonPrimaryInfant" w:hAnsi="SassoonPrimaryInfant" w:cstheme="minorHAnsi"/>
                  </w:rPr>
                  <w:t>Performance information</w:t>
                </w:r>
              </w:p>
            </w:sdtContent>
          </w:sdt>
          <w:p w14:paraId="56A41BA7" w14:textId="30FC9B70" w:rsidR="0014229E" w:rsidRPr="00E57B0C" w:rsidRDefault="0014229E" w:rsidP="0014229E">
            <w:pPr>
              <w:pStyle w:val="Default"/>
              <w:tabs>
                <w:tab w:val="left" w:pos="2550"/>
              </w:tabs>
              <w:rPr>
                <w:rFonts w:asciiTheme="minorHAnsi" w:hAnsiTheme="minorHAnsi" w:cstheme="minorHAnsi"/>
                <w:highlight w:val="yellow"/>
                <w:u w:val="single"/>
              </w:rPr>
            </w:pPr>
          </w:p>
        </w:tc>
        <w:tc>
          <w:tcPr>
            <w:tcW w:w="5243" w:type="dxa"/>
          </w:tcPr>
          <w:p w14:paraId="70C5C469" w14:textId="77777777" w:rsidR="00F370AB" w:rsidRPr="00E26CD8" w:rsidRDefault="00F370AB" w:rsidP="00F370AB">
            <w:pPr>
              <w:pStyle w:val="Default"/>
              <w:rPr>
                <w:rFonts w:ascii="SassoonPrimaryInfant" w:hAnsi="SassoonPrimaryInfant" w:cstheme="minorHAnsi"/>
                <w:u w:val="single"/>
              </w:rPr>
            </w:pPr>
            <w:r w:rsidRPr="00E26CD8">
              <w:rPr>
                <w:rFonts w:ascii="SassoonPrimaryInfant" w:hAnsi="SassoonPrimaryInfant" w:cstheme="minorHAnsi"/>
                <w:u w:val="single"/>
              </w:rPr>
              <w:t>HGIOS</w:t>
            </w:r>
            <w:r w:rsidR="00E276F2" w:rsidRPr="00E26CD8">
              <w:rPr>
                <w:rFonts w:ascii="SassoonPrimaryInfant" w:hAnsi="SassoonPrimaryInfant" w:cstheme="minorHAnsi"/>
                <w:u w:val="single"/>
              </w:rPr>
              <w:t>/ELC</w:t>
            </w:r>
            <w:r w:rsidRPr="00E26CD8">
              <w:rPr>
                <w:rFonts w:ascii="SassoonPrimaryInfant" w:hAnsi="SassoonPrimaryInfant" w:cstheme="minorHAnsi"/>
                <w:u w:val="single"/>
              </w:rPr>
              <w:t xml:space="preserve"> QIs </w:t>
            </w:r>
          </w:p>
          <w:sdt>
            <w:sdtPr>
              <w:rPr>
                <w:rFonts w:ascii="SassoonPrimaryInfant" w:hAnsi="SassoonPrimaryInfant" w:cstheme="minorHAnsi"/>
              </w:rPr>
              <w:alias w:val="HGIOS"/>
              <w:tag w:val="HGIOSs"/>
              <w:id w:val="-2033561363"/>
              <w:placeholder>
                <w:docPart w:val="91CDECA558F948D1A01C8E77E0EC95F6"/>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6E0CDBD0" w14:textId="5EC0F045" w:rsidR="00F370AB" w:rsidRPr="00E26CD8" w:rsidRDefault="0084088A" w:rsidP="00F370AB">
                <w:pPr>
                  <w:pStyle w:val="Default"/>
                  <w:rPr>
                    <w:rFonts w:ascii="SassoonPrimaryInfant" w:hAnsi="SassoonPrimaryInfant" w:cstheme="minorHAnsi"/>
                    <w:u w:val="single"/>
                  </w:rPr>
                </w:pPr>
                <w:r w:rsidRPr="00E26CD8">
                  <w:rPr>
                    <w:rFonts w:ascii="SassoonPrimaryInfant" w:hAnsi="SassoonPrimaryInfant" w:cstheme="minorHAnsi"/>
                  </w:rPr>
                  <w:t>3.2 Raising attainment and achievement</w:t>
                </w:r>
              </w:p>
            </w:sdtContent>
          </w:sdt>
          <w:sdt>
            <w:sdtPr>
              <w:rPr>
                <w:rFonts w:ascii="SassoonPrimaryInfant" w:hAnsi="SassoonPrimaryInfant" w:cstheme="minorHAnsi"/>
              </w:rPr>
              <w:alias w:val="HGIOS"/>
              <w:tag w:val="HGIOSs"/>
              <w:id w:val="1050350789"/>
              <w:placeholder>
                <w:docPart w:val="55565F0D7E524E728F7DD29E09414DF9"/>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73880403" w14:textId="37F8E2D1" w:rsidR="0014229E" w:rsidRPr="00E26CD8" w:rsidRDefault="0084088A" w:rsidP="00723B1C">
                <w:pPr>
                  <w:pStyle w:val="Default"/>
                  <w:rPr>
                    <w:rFonts w:ascii="SassoonPrimaryInfant" w:hAnsi="SassoonPrimaryInfant" w:cstheme="minorHAnsi"/>
                    <w:color w:val="auto"/>
                    <w:sz w:val="22"/>
                    <w:szCs w:val="22"/>
                  </w:rPr>
                </w:pPr>
                <w:r w:rsidRPr="00E26CD8">
                  <w:rPr>
                    <w:rFonts w:ascii="SassoonPrimaryInfant" w:hAnsi="SassoonPrimaryInfant" w:cstheme="minorHAnsi"/>
                  </w:rPr>
                  <w:t>3.2 Securing Children's Progress</w:t>
                </w:r>
              </w:p>
            </w:sdtContent>
          </w:sdt>
          <w:sdt>
            <w:sdtPr>
              <w:rPr>
                <w:rFonts w:ascii="SassoonPrimaryInfant" w:hAnsi="SassoonPrimaryInfant" w:cstheme="minorHAnsi"/>
              </w:rPr>
              <w:alias w:val="HGIOS"/>
              <w:tag w:val="HGIOSs"/>
              <w:id w:val="-1820342409"/>
              <w:placeholder>
                <w:docPart w:val="6ACB619C00784498A96C2C6099A988C0"/>
              </w:placeholder>
              <w:showingPlcHd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496ECA6B" w14:textId="38E81CBE" w:rsidR="0014229E" w:rsidRPr="00E26CD8" w:rsidRDefault="00E26CD8" w:rsidP="0014229E">
                <w:pPr>
                  <w:pStyle w:val="Default"/>
                  <w:rPr>
                    <w:rFonts w:ascii="SassoonPrimaryInfant" w:hAnsi="SassoonPrimaryInfant" w:cstheme="minorHAnsi"/>
                    <w:u w:val="single"/>
                  </w:rPr>
                </w:pPr>
                <w:r w:rsidRPr="00E26CD8">
                  <w:rPr>
                    <w:rStyle w:val="PlaceholderText"/>
                    <w:sz w:val="16"/>
                    <w:szCs w:val="16"/>
                  </w:rPr>
                  <w:t>Choose an item.</w:t>
                </w:r>
              </w:p>
            </w:sdtContent>
          </w:sdt>
          <w:sdt>
            <w:sdtPr>
              <w:rPr>
                <w:rFonts w:ascii="SassoonPrimaryInfant" w:hAnsi="SassoonPrimaryInfant" w:cstheme="minorHAnsi"/>
              </w:rPr>
              <w:alias w:val="HGIOS"/>
              <w:tag w:val="HGIOSs"/>
              <w:id w:val="961074154"/>
              <w:placeholder>
                <w:docPart w:val="BF33C5557DBD41C1BE911E3C26042BDE"/>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19D9BDE7" w14:textId="24A5F4BD" w:rsidR="0014229E" w:rsidRPr="00E26CD8" w:rsidRDefault="0084088A" w:rsidP="0014229E">
                <w:pPr>
                  <w:pStyle w:val="Default"/>
                  <w:rPr>
                    <w:rFonts w:ascii="SassoonPrimaryInfant" w:hAnsi="SassoonPrimaryInfant" w:cstheme="minorHAnsi"/>
                    <w:u w:val="single"/>
                  </w:rPr>
                </w:pPr>
                <w:r w:rsidRPr="00E26CD8">
                  <w:rPr>
                    <w:rFonts w:ascii="SassoonPrimaryInfant" w:hAnsi="SassoonPrimaryInfant" w:cstheme="minorHAnsi"/>
                  </w:rPr>
                  <w:t>2.3 Learning, teaching and assessment</w:t>
                </w:r>
              </w:p>
            </w:sdtContent>
          </w:sdt>
          <w:p w14:paraId="559F3B9C" w14:textId="77777777" w:rsidR="0014229E" w:rsidRPr="00E57B0C" w:rsidRDefault="0014229E" w:rsidP="00723B1C">
            <w:pPr>
              <w:pStyle w:val="Default"/>
              <w:rPr>
                <w:rFonts w:ascii="SassoonPrimaryInfant" w:hAnsi="SassoonPrimaryInfant" w:cstheme="minorHAnsi"/>
                <w:highlight w:val="yellow"/>
                <w:u w:val="single"/>
              </w:rPr>
            </w:pPr>
          </w:p>
          <w:p w14:paraId="27936014" w14:textId="77777777" w:rsidR="0014229E" w:rsidRPr="00E57B0C" w:rsidRDefault="0014229E" w:rsidP="00723B1C">
            <w:pPr>
              <w:pStyle w:val="Default"/>
              <w:rPr>
                <w:rFonts w:ascii="SassoonPrimaryInfant" w:hAnsi="SassoonPrimaryInfant" w:cstheme="minorHAnsi"/>
                <w:highlight w:val="yellow"/>
                <w:u w:val="single"/>
              </w:rPr>
            </w:pPr>
          </w:p>
          <w:p w14:paraId="4429E79E" w14:textId="58BEB785" w:rsidR="00C601BE" w:rsidRPr="00E26CD8" w:rsidRDefault="00C601BE" w:rsidP="00723B1C">
            <w:pPr>
              <w:pStyle w:val="Default"/>
              <w:rPr>
                <w:rFonts w:ascii="SassoonPrimaryInfant" w:hAnsi="SassoonPrimaryInfant" w:cstheme="minorHAnsi"/>
                <w:color w:val="auto"/>
                <w:u w:val="single"/>
              </w:rPr>
            </w:pPr>
            <w:r w:rsidRPr="00E26CD8">
              <w:rPr>
                <w:rFonts w:ascii="SassoonPrimaryInfant" w:hAnsi="SassoonPrimaryInfant" w:cstheme="minorHAnsi"/>
                <w:u w:val="single"/>
              </w:rPr>
              <w:t>UNCRC</w:t>
            </w:r>
          </w:p>
          <w:sdt>
            <w:sdtPr>
              <w:rPr>
                <w:rFonts w:ascii="SassoonPrimaryInfant" w:hAnsi="SassoonPrimaryInfant" w:cstheme="minorHAnsi"/>
                <w:sz w:val="24"/>
                <w:szCs w:val="24"/>
              </w:rPr>
              <w:alias w:val="RRS Unicef articles"/>
              <w:tag w:val="RRS Unicef articles"/>
              <w:id w:val="2079860762"/>
              <w:placeholder>
                <w:docPart w:val="ABE6380FEC5A4630828510C92AFF43D9"/>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16A76D38" w14:textId="6B8F415F" w:rsidR="00C601BE" w:rsidRPr="00E26CD8" w:rsidRDefault="0084088A" w:rsidP="00503DA8">
                <w:pPr>
                  <w:rPr>
                    <w:rFonts w:ascii="SassoonPrimaryInfant" w:hAnsi="SassoonPrimaryInfant" w:cstheme="minorHAnsi"/>
                    <w:sz w:val="24"/>
                    <w:szCs w:val="24"/>
                  </w:rPr>
                </w:pPr>
                <w:r w:rsidRPr="00E26CD8">
                  <w:rPr>
                    <w:rFonts w:ascii="SassoonPrimaryInfant" w:hAnsi="SassoonPrimaryInfant" w:cstheme="minorHAnsi"/>
                    <w:sz w:val="24"/>
                    <w:szCs w:val="24"/>
                  </w:rPr>
                  <w:t>Article 28: (Right to education):</w:t>
                </w:r>
              </w:p>
            </w:sdtContent>
          </w:sdt>
          <w:p w14:paraId="3015C880" w14:textId="3041A322" w:rsidR="00C601BE" w:rsidRPr="00E26CD8" w:rsidRDefault="00047FE8" w:rsidP="00503DA8">
            <w:pPr>
              <w:rPr>
                <w:rFonts w:cstheme="minorHAnsi"/>
                <w:sz w:val="24"/>
                <w:szCs w:val="24"/>
              </w:rPr>
            </w:pPr>
            <w:sdt>
              <w:sdtPr>
                <w:rPr>
                  <w:rFonts w:ascii="SassoonPrimaryInfant" w:hAnsi="SassoonPrimaryInfant" w:cstheme="minorHAnsi"/>
                  <w:i/>
                  <w:sz w:val="24"/>
                  <w:szCs w:val="24"/>
                </w:rPr>
                <w:alias w:val="RRS Unicef articles"/>
                <w:tag w:val="RRS Unicef articles"/>
                <w:id w:val="-1383240472"/>
                <w:placeholder>
                  <w:docPart w:val="98445749D4064E71855D58033802C51E"/>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84088A" w:rsidRPr="00E26CD8">
                  <w:rPr>
                    <w:rFonts w:ascii="SassoonPrimaryInfant" w:hAnsi="SassoonPrimaryInfant" w:cstheme="minorHAnsi"/>
                    <w:i/>
                    <w:sz w:val="24"/>
                    <w:szCs w:val="24"/>
                  </w:rPr>
                  <w:t>Article 29 (Goals of education):</w:t>
                </w:r>
              </w:sdtContent>
            </w:sdt>
            <w:r w:rsidR="00C601BE" w:rsidRPr="00E26CD8">
              <w:rPr>
                <w:rFonts w:cstheme="minorHAnsi"/>
                <w:sz w:val="24"/>
                <w:szCs w:val="24"/>
              </w:rPr>
              <w:t xml:space="preserve"> </w:t>
            </w:r>
          </w:p>
          <w:p w14:paraId="4EB99118" w14:textId="77777777" w:rsidR="00C601BE" w:rsidRPr="00E57B0C" w:rsidRDefault="00C601BE" w:rsidP="00503DA8">
            <w:pPr>
              <w:rPr>
                <w:rFonts w:cstheme="minorHAnsi"/>
                <w:i/>
                <w:sz w:val="24"/>
                <w:szCs w:val="24"/>
                <w:highlight w:val="yellow"/>
              </w:rPr>
            </w:pPr>
          </w:p>
        </w:tc>
      </w:tr>
      <w:tr w:rsidR="00C601BE" w:rsidRPr="00E57B0C" w14:paraId="05201FF0" w14:textId="77777777" w:rsidTr="002E09AE">
        <w:tc>
          <w:tcPr>
            <w:tcW w:w="10485" w:type="dxa"/>
            <w:gridSpan w:val="2"/>
          </w:tcPr>
          <w:p w14:paraId="6006BFC6" w14:textId="4D712D8C" w:rsidR="00C601BE" w:rsidRPr="00E26CD8" w:rsidRDefault="00DF3B7D" w:rsidP="00503DA8">
            <w:pPr>
              <w:pStyle w:val="ListParagraph"/>
              <w:ind w:left="0"/>
              <w:rPr>
                <w:rFonts w:ascii="SassoonPrimaryInfant" w:hAnsi="SassoonPrimaryInfant" w:cstheme="minorHAnsi"/>
                <w:b/>
                <w:bCs/>
              </w:rPr>
            </w:pPr>
            <w:r w:rsidRPr="00E26CD8">
              <w:rPr>
                <w:rFonts w:ascii="SassoonPrimaryInfant" w:hAnsi="SassoonPrimaryInfant" w:cstheme="minorHAnsi"/>
                <w:b/>
                <w:bCs/>
              </w:rPr>
              <w:t xml:space="preserve">Outcome: </w:t>
            </w:r>
          </w:p>
          <w:p w14:paraId="39B6FF70" w14:textId="77777777" w:rsidR="00E26CD8" w:rsidRPr="00CE2923" w:rsidRDefault="00E26CD8" w:rsidP="00E26CD8">
            <w:pPr>
              <w:pStyle w:val="ListParagraph"/>
              <w:numPr>
                <w:ilvl w:val="0"/>
                <w:numId w:val="33"/>
              </w:numPr>
              <w:tabs>
                <w:tab w:val="left" w:pos="264"/>
              </w:tabs>
              <w:rPr>
                <w:rFonts w:ascii="SassoonPrimaryInfant" w:hAnsi="SassoonPrimaryInfant" w:cstheme="minorHAnsi"/>
              </w:rPr>
            </w:pPr>
            <w:r w:rsidRPr="00CE2923">
              <w:rPr>
                <w:rFonts w:ascii="SassoonPrimaryInfant" w:hAnsi="SassoonPrimaryInfant" w:cstheme="minorHAnsi"/>
              </w:rPr>
              <w:t>By October 2024, a review of the school curriculum will</w:t>
            </w:r>
            <w:r>
              <w:rPr>
                <w:rFonts w:ascii="SassoonPrimaryInfant" w:hAnsi="SassoonPrimaryInfant" w:cstheme="minorHAnsi"/>
              </w:rPr>
              <w:t xml:space="preserve"> have taken place involving</w:t>
            </w:r>
            <w:r w:rsidRPr="00CE2923">
              <w:rPr>
                <w:rFonts w:ascii="SassoonPrimaryInfant" w:hAnsi="SassoonPrimaryInfant" w:cstheme="minorHAnsi"/>
              </w:rPr>
              <w:t xml:space="preserve"> all stakeholders to produce a revised curriculum rationale</w:t>
            </w:r>
            <w:r>
              <w:rPr>
                <w:rFonts w:ascii="SassoonPrimaryInfant" w:hAnsi="SassoonPrimaryInfant" w:cstheme="minorHAnsi"/>
              </w:rPr>
              <w:t xml:space="preserve"> that accurately reflects practice at Whinhill</w:t>
            </w:r>
            <w:r w:rsidRPr="00CE2923">
              <w:rPr>
                <w:rFonts w:ascii="SassoonPrimaryInfant" w:hAnsi="SassoonPrimaryInfant" w:cstheme="minorHAnsi"/>
              </w:rPr>
              <w:t>.</w:t>
            </w:r>
          </w:p>
          <w:p w14:paraId="3C723C16" w14:textId="77777777" w:rsidR="00E26CD8" w:rsidRPr="00CE2923" w:rsidRDefault="00E26CD8" w:rsidP="00E26CD8">
            <w:pPr>
              <w:pStyle w:val="ListParagraph"/>
              <w:numPr>
                <w:ilvl w:val="0"/>
                <w:numId w:val="33"/>
              </w:numPr>
              <w:tabs>
                <w:tab w:val="left" w:pos="264"/>
              </w:tabs>
              <w:rPr>
                <w:rFonts w:ascii="SassoonPrimaryInfant" w:hAnsi="SassoonPrimaryInfant" w:cstheme="minorHAnsi"/>
              </w:rPr>
            </w:pPr>
            <w:r w:rsidRPr="00CE2923">
              <w:rPr>
                <w:rFonts w:ascii="SassoonPrimaryInfant" w:hAnsi="SassoonPrimaryInfant" w:cstheme="minorHAnsi"/>
              </w:rPr>
              <w:t>By June 2025</w:t>
            </w:r>
            <w:r>
              <w:rPr>
                <w:rFonts w:ascii="SassoonPrimaryInfant" w:hAnsi="SassoonPrimaryInfant" w:cstheme="minorHAnsi"/>
              </w:rPr>
              <w:t xml:space="preserve"> all staff will report increased knowledge and confidence when planning high quality learning experiences in play, both indoor and outdoor and linked to STEM.</w:t>
            </w:r>
          </w:p>
          <w:p w14:paraId="0577EE04" w14:textId="77777777" w:rsidR="00E26CD8" w:rsidRPr="00CE2923" w:rsidRDefault="00E26CD8" w:rsidP="00E26CD8">
            <w:pPr>
              <w:pStyle w:val="ListParagraph"/>
              <w:numPr>
                <w:ilvl w:val="0"/>
                <w:numId w:val="33"/>
              </w:numPr>
              <w:tabs>
                <w:tab w:val="left" w:pos="264"/>
              </w:tabs>
              <w:rPr>
                <w:rFonts w:ascii="SassoonPrimaryInfant" w:hAnsi="SassoonPrimaryInfant" w:cstheme="minorHAnsi"/>
              </w:rPr>
            </w:pPr>
            <w:r w:rsidRPr="00CE2923">
              <w:rPr>
                <w:rFonts w:ascii="SassoonPrimaryInfant" w:hAnsi="SassoonPrimaryInfant" w:cstheme="minorHAnsi"/>
              </w:rPr>
              <w:t>By June 2025</w:t>
            </w:r>
            <w:r>
              <w:rPr>
                <w:rFonts w:ascii="SassoonPrimaryInfant" w:hAnsi="SassoonPrimaryInfant" w:cstheme="minorHAnsi"/>
              </w:rPr>
              <w:t xml:space="preserve"> all children will have had an increase in the number of experiences linked to outdoor learning and food technology</w:t>
            </w:r>
          </w:p>
          <w:p w14:paraId="64F2B0A5" w14:textId="77777777" w:rsidR="00E26CD8" w:rsidRPr="00CE2923" w:rsidRDefault="00E26CD8" w:rsidP="00E26CD8">
            <w:pPr>
              <w:pStyle w:val="ListParagraph"/>
              <w:numPr>
                <w:ilvl w:val="0"/>
                <w:numId w:val="33"/>
              </w:numPr>
              <w:tabs>
                <w:tab w:val="left" w:pos="264"/>
              </w:tabs>
              <w:rPr>
                <w:rFonts w:ascii="SassoonPrimaryInfant" w:hAnsi="SassoonPrimaryInfant" w:cstheme="minorHAnsi"/>
              </w:rPr>
            </w:pPr>
            <w:r w:rsidRPr="00CE2923">
              <w:rPr>
                <w:rFonts w:ascii="SassoonPrimaryInfant" w:hAnsi="SassoonPrimaryInfant" w:cstheme="minorHAnsi"/>
              </w:rPr>
              <w:t>By June 2025</w:t>
            </w:r>
            <w:r>
              <w:rPr>
                <w:rFonts w:ascii="SassoonPrimaryInfant" w:hAnsi="SassoonPrimaryInfant" w:cstheme="minorHAnsi"/>
              </w:rPr>
              <w:t xml:space="preserve"> through review and refresh of key learning and teaching pedagogies linked to Inverclyde Literacy Framework, children will experience high quality teaching and learning in reading and writing, which will lead to raised attainment.</w:t>
            </w:r>
          </w:p>
          <w:p w14:paraId="4D6F95B0" w14:textId="77777777" w:rsidR="00E26CD8" w:rsidRDefault="00E26CD8" w:rsidP="00E26CD8">
            <w:pPr>
              <w:pStyle w:val="ListParagraph"/>
              <w:numPr>
                <w:ilvl w:val="0"/>
                <w:numId w:val="33"/>
              </w:numPr>
              <w:tabs>
                <w:tab w:val="left" w:pos="264"/>
              </w:tabs>
              <w:rPr>
                <w:rFonts w:ascii="SassoonPrimaryInfant" w:hAnsi="SassoonPrimaryInfant" w:cstheme="minorHAnsi"/>
              </w:rPr>
            </w:pPr>
            <w:r w:rsidRPr="00CE2923">
              <w:rPr>
                <w:rFonts w:ascii="SassoonPrimaryInfant" w:hAnsi="SassoonPrimaryInfant" w:cstheme="minorHAnsi"/>
              </w:rPr>
              <w:t>By June 2025</w:t>
            </w:r>
            <w:r>
              <w:rPr>
                <w:rFonts w:ascii="SassoonPrimaryInfant" w:hAnsi="SassoonPrimaryInfant" w:cstheme="minorHAnsi"/>
              </w:rPr>
              <w:t xml:space="preserve"> all children will experience a consistent approach to the teaching of SEAL and the use of CPA approach leading to increased depth of understanding of number concepts.</w:t>
            </w:r>
          </w:p>
          <w:p w14:paraId="4CCE626B" w14:textId="77777777" w:rsidR="00E26CD8" w:rsidRPr="00E26CD8" w:rsidRDefault="00E26CD8" w:rsidP="00E26CD8">
            <w:pPr>
              <w:pStyle w:val="ListParagraph"/>
              <w:numPr>
                <w:ilvl w:val="0"/>
                <w:numId w:val="33"/>
              </w:numPr>
              <w:tabs>
                <w:tab w:val="left" w:pos="264"/>
              </w:tabs>
              <w:rPr>
                <w:rFonts w:ascii="SassoonPrimaryInfant" w:hAnsi="SassoonPrimaryInfant" w:cstheme="minorHAnsi"/>
              </w:rPr>
            </w:pPr>
            <w:r w:rsidRPr="00E26CD8">
              <w:rPr>
                <w:rFonts w:ascii="SassoonPrimaryInfant" w:hAnsi="SassoonPrimaryInfant" w:cstheme="minorHAnsi"/>
              </w:rPr>
              <w:t xml:space="preserve">By June 2025, a review of Gaelic literacy across the school and nursery will have taken place based on national guidelines, which will provide a clear framework for the teaching of Gaelic literacy and lead to effective pace of learning. </w:t>
            </w:r>
          </w:p>
          <w:p w14:paraId="1610CBB2" w14:textId="77777777" w:rsidR="00E26CD8" w:rsidRPr="00E26CD8" w:rsidRDefault="00E26CD8" w:rsidP="00E26CD8">
            <w:pPr>
              <w:pStyle w:val="ListParagraph"/>
              <w:numPr>
                <w:ilvl w:val="0"/>
                <w:numId w:val="33"/>
              </w:numPr>
              <w:tabs>
                <w:tab w:val="left" w:pos="264"/>
              </w:tabs>
              <w:rPr>
                <w:rFonts w:ascii="SassoonPrimaryInfant" w:hAnsi="SassoonPrimaryInfant" w:cstheme="minorHAnsi"/>
              </w:rPr>
            </w:pPr>
            <w:r w:rsidRPr="00E26CD8">
              <w:rPr>
                <w:rFonts w:ascii="SassoonPrimaryInfant" w:hAnsi="SassoonPrimaryInfant" w:cstheme="minorHAnsi"/>
              </w:rPr>
              <w:t>By June 2025, nursery staff will have increased their knowledge, understanding and practical application of fire training and woodwork skills.</w:t>
            </w:r>
          </w:p>
          <w:p w14:paraId="1D632570" w14:textId="77777777" w:rsidR="00E26CD8" w:rsidRPr="00E26CD8" w:rsidRDefault="00E26CD8" w:rsidP="00E26CD8">
            <w:pPr>
              <w:pStyle w:val="ListParagraph"/>
              <w:numPr>
                <w:ilvl w:val="0"/>
                <w:numId w:val="33"/>
              </w:numPr>
              <w:tabs>
                <w:tab w:val="left" w:pos="264"/>
              </w:tabs>
              <w:rPr>
                <w:rFonts w:ascii="SassoonPrimaryInfant" w:hAnsi="SassoonPrimaryInfant" w:cstheme="minorHAnsi"/>
              </w:rPr>
            </w:pPr>
            <w:r w:rsidRPr="00E26CD8">
              <w:rPr>
                <w:rFonts w:ascii="SassoonPrimaryInfant" w:hAnsi="SassoonPrimaryInfant" w:cstheme="minorHAnsi"/>
              </w:rPr>
              <w:t>By June 2025, the outdoor nursery environment will have been reviewed and in line with adaptations will implement free flow play.</w:t>
            </w:r>
          </w:p>
          <w:p w14:paraId="6B269A48" w14:textId="77777777" w:rsidR="00E26CD8" w:rsidRDefault="00E26CD8" w:rsidP="00E26CD8">
            <w:pPr>
              <w:pStyle w:val="ListParagraph"/>
              <w:numPr>
                <w:ilvl w:val="0"/>
                <w:numId w:val="33"/>
              </w:numPr>
              <w:tabs>
                <w:tab w:val="left" w:pos="264"/>
              </w:tabs>
              <w:rPr>
                <w:rFonts w:ascii="SassoonPrimaryInfant" w:hAnsi="SassoonPrimaryInfant" w:cstheme="minorHAnsi"/>
              </w:rPr>
            </w:pPr>
            <w:r w:rsidRPr="00E26CD8">
              <w:rPr>
                <w:rFonts w:ascii="SassoonPrimaryInfant" w:hAnsi="SassoonPrimaryInfant" w:cstheme="minorHAnsi"/>
              </w:rPr>
              <w:t>By June 2025 all nursery staff will show increasing confidence in the use of the Inverclyde Development Tracker.</w:t>
            </w:r>
          </w:p>
          <w:p w14:paraId="2E4175DB" w14:textId="56A74C4A" w:rsidR="00C601BE" w:rsidRPr="00E26CD8" w:rsidRDefault="00E26CD8" w:rsidP="00E26CD8">
            <w:pPr>
              <w:pStyle w:val="ListParagraph"/>
              <w:numPr>
                <w:ilvl w:val="0"/>
                <w:numId w:val="33"/>
              </w:numPr>
              <w:tabs>
                <w:tab w:val="left" w:pos="264"/>
              </w:tabs>
              <w:rPr>
                <w:rFonts w:ascii="SassoonPrimaryInfant" w:hAnsi="SassoonPrimaryInfant" w:cstheme="minorHAnsi"/>
              </w:rPr>
            </w:pPr>
            <w:r w:rsidRPr="00E26CD8">
              <w:rPr>
                <w:rFonts w:ascii="SassoonPrimaryInfant" w:hAnsi="SassoonPrimaryInfant" w:cstheme="minorHAnsi"/>
              </w:rPr>
              <w:t>By June 2025 a review of reading skills in nursery will identify key strategies for the teaching of reading and will show an increased engagement in reading activities.</w:t>
            </w:r>
          </w:p>
          <w:p w14:paraId="7FCD7D69" w14:textId="77777777" w:rsidR="00E26CD8" w:rsidRDefault="00E26CD8" w:rsidP="00551A7B">
            <w:pPr>
              <w:pStyle w:val="ListParagraph"/>
              <w:ind w:left="0"/>
              <w:rPr>
                <w:rFonts w:ascii="SassoonPrimaryInfant" w:hAnsi="SassoonPrimaryInfant" w:cstheme="minorHAnsi"/>
                <w:b/>
                <w:bCs/>
                <w:highlight w:val="yellow"/>
              </w:rPr>
            </w:pPr>
          </w:p>
          <w:p w14:paraId="20531DB7" w14:textId="427C6020" w:rsidR="00551A7B" w:rsidRPr="00E57B0C" w:rsidRDefault="00551A7B" w:rsidP="00551A7B">
            <w:pPr>
              <w:pStyle w:val="ListParagraph"/>
              <w:ind w:left="0"/>
              <w:rPr>
                <w:rFonts w:ascii="SassoonPrimaryInfant" w:hAnsi="SassoonPrimaryInfant" w:cstheme="minorHAnsi"/>
                <w:b/>
                <w:bCs/>
                <w:highlight w:val="yellow"/>
              </w:rPr>
            </w:pPr>
            <w:r w:rsidRPr="00E26CD8">
              <w:rPr>
                <w:rFonts w:ascii="SassoonPrimaryInfant" w:hAnsi="SassoonPrimaryInfant" w:cstheme="minorHAnsi"/>
                <w:b/>
                <w:bCs/>
              </w:rPr>
              <w:t xml:space="preserve">PEF used to support closing the </w:t>
            </w:r>
            <w:r w:rsidRPr="007E2D92">
              <w:rPr>
                <w:rFonts w:ascii="SassoonPrimaryInfant" w:hAnsi="SassoonPrimaryInfant" w:cstheme="minorHAnsi"/>
                <w:b/>
                <w:bCs/>
              </w:rPr>
              <w:t xml:space="preserve">gap:  </w:t>
            </w:r>
          </w:p>
          <w:p w14:paraId="2FA7B013" w14:textId="77777777" w:rsidR="00551A7B" w:rsidRPr="00AF20B2" w:rsidRDefault="00551A7B" w:rsidP="00551A7B">
            <w:pPr>
              <w:pStyle w:val="ListParagraph"/>
              <w:ind w:left="0"/>
              <w:rPr>
                <w:rFonts w:ascii="SassoonCRInfant" w:hAnsi="SassoonCRInfant" w:cstheme="minorHAnsi"/>
                <w:b/>
                <w:bCs/>
                <w:highlight w:val="yellow"/>
              </w:rPr>
            </w:pPr>
          </w:p>
          <w:p w14:paraId="4F1AA464" w14:textId="7204F01C" w:rsidR="00551A7B" w:rsidRPr="00AF20B2" w:rsidRDefault="006D11A8" w:rsidP="00551A7B">
            <w:pPr>
              <w:rPr>
                <w:rFonts w:ascii="SassoonCRInfant" w:hAnsi="SassoonCRInfant" w:cstheme="minorHAnsi"/>
                <w:b/>
              </w:rPr>
            </w:pPr>
            <w:r w:rsidRPr="00827D29">
              <w:rPr>
                <w:rFonts w:ascii="SassoonCRInfant" w:hAnsi="SassoonCRInfant"/>
                <w:color w:val="000000"/>
              </w:rPr>
              <w:t xml:space="preserve">Literacy </w:t>
            </w:r>
            <w:r w:rsidR="00E26CD8" w:rsidRPr="00827D29">
              <w:rPr>
                <w:rFonts w:ascii="SassoonCRInfant" w:hAnsi="SassoonCRInfant"/>
                <w:color w:val="000000"/>
              </w:rPr>
              <w:t>and numeracy resources - £3031.51</w:t>
            </w:r>
          </w:p>
          <w:p w14:paraId="107FDFA3" w14:textId="77777777" w:rsidR="0014229E" w:rsidRPr="00E57B0C" w:rsidRDefault="0014229E" w:rsidP="00551A7B">
            <w:pPr>
              <w:rPr>
                <w:rFonts w:ascii="SassoonPrimaryInfant" w:hAnsi="SassoonPrimaryInfant" w:cstheme="minorHAnsi"/>
                <w:b/>
                <w:highlight w:val="yellow"/>
              </w:rPr>
            </w:pPr>
          </w:p>
          <w:p w14:paraId="4C2161DA" w14:textId="483E1386" w:rsidR="00551A7B" w:rsidRPr="007E2D92" w:rsidRDefault="00551A7B" w:rsidP="00551A7B">
            <w:pPr>
              <w:rPr>
                <w:rFonts w:ascii="SassoonPrimaryInfant" w:hAnsi="SassoonPrimaryInfant" w:cstheme="minorHAnsi"/>
                <w:b/>
                <w:i/>
              </w:rPr>
            </w:pPr>
            <w:r w:rsidRPr="007E2D92">
              <w:rPr>
                <w:rFonts w:ascii="SassoonPrimaryInfant" w:hAnsi="SassoonPrimaryInfant" w:cstheme="minorHAnsi"/>
                <w:b/>
              </w:rPr>
              <w:t>Progress and impact of outcomes for learners:</w:t>
            </w:r>
            <w:r w:rsidRPr="007E2D92">
              <w:rPr>
                <w:rFonts w:ascii="SassoonPrimaryInfant" w:hAnsi="SassoonPrimaryInfant" w:cstheme="minorHAnsi"/>
                <w:b/>
                <w:i/>
              </w:rPr>
              <w:t xml:space="preserve"> </w:t>
            </w:r>
          </w:p>
          <w:p w14:paraId="37B3B3A6" w14:textId="23CFE452" w:rsidR="00551A7B" w:rsidRPr="007E2D92" w:rsidRDefault="00551A7B" w:rsidP="00551A7B">
            <w:pPr>
              <w:pStyle w:val="Default"/>
              <w:ind w:left="32"/>
              <w:rPr>
                <w:rFonts w:ascii="SassoonPrimaryInfant" w:hAnsi="SassoonPrimaryInfant" w:cstheme="minorHAnsi"/>
                <w:color w:val="auto"/>
                <w:sz w:val="22"/>
                <w:szCs w:val="22"/>
              </w:rPr>
            </w:pPr>
            <w:r w:rsidRPr="007E2D92">
              <w:rPr>
                <w:rFonts w:ascii="SassoonPrimaryInfant" w:hAnsi="SassoonPrimaryInfant" w:cstheme="minorHAnsi"/>
                <w:sz w:val="22"/>
                <w:szCs w:val="22"/>
              </w:rPr>
              <w:t xml:space="preserve"> </w:t>
            </w:r>
          </w:p>
          <w:p w14:paraId="756CD709" w14:textId="71F44ABC" w:rsidR="007E2D92" w:rsidRDefault="007E2D92" w:rsidP="00430706">
            <w:pPr>
              <w:pStyle w:val="Default"/>
              <w:numPr>
                <w:ilvl w:val="0"/>
                <w:numId w:val="11"/>
              </w:numPr>
              <w:rPr>
                <w:rFonts w:ascii="SassoonPrimaryInfant" w:hAnsi="SassoonPrimaryInfant" w:cstheme="minorHAnsi"/>
                <w:sz w:val="22"/>
                <w:szCs w:val="22"/>
              </w:rPr>
            </w:pPr>
            <w:r w:rsidRPr="007E2D92">
              <w:rPr>
                <w:rFonts w:ascii="SassoonPrimaryInfant" w:hAnsi="SassoonPrimaryInfant" w:cstheme="minorHAnsi"/>
                <w:sz w:val="22"/>
                <w:szCs w:val="22"/>
              </w:rPr>
              <w:t>Throughout the year all stakeholders including school staff, parents and children have engaged in discussion of and evaluation of the curriculum offer at Whinhill. All responses have been collated and the new curriculum rationale is currently being written.</w:t>
            </w:r>
          </w:p>
          <w:p w14:paraId="43E3FE9D" w14:textId="46BA38AB" w:rsidR="00EE438D" w:rsidRPr="00EE438D" w:rsidRDefault="00EE438D" w:rsidP="00430706">
            <w:pPr>
              <w:pStyle w:val="Default"/>
              <w:numPr>
                <w:ilvl w:val="0"/>
                <w:numId w:val="11"/>
              </w:numPr>
              <w:rPr>
                <w:rFonts w:ascii="SassoonPrimaryInfant" w:hAnsi="SassoonPrimaryInfant" w:cstheme="minorHAnsi"/>
                <w:sz w:val="22"/>
                <w:szCs w:val="22"/>
              </w:rPr>
            </w:pPr>
            <w:r>
              <w:rPr>
                <w:rFonts w:ascii="SassoonPrimaryInfant" w:hAnsi="SassoonPrimaryInfant" w:cstheme="minorHAnsi"/>
                <w:sz w:val="22"/>
                <w:szCs w:val="22"/>
              </w:rPr>
              <w:t xml:space="preserve">Through professional discussions staff report that their skills in planning for and supporting children’s learning both outside and through STEM have increased. Detailed P1-7 planners which focus on all aspects of outdoor learning have been developed. Staff have engaged with these in term 4 and full implementation </w:t>
            </w:r>
            <w:r w:rsidRPr="00EE438D">
              <w:rPr>
                <w:rFonts w:ascii="SassoonPrimaryInfant" w:hAnsi="SassoonPrimaryInfant" w:cstheme="minorHAnsi"/>
                <w:sz w:val="22"/>
                <w:szCs w:val="22"/>
              </w:rPr>
              <w:t>will take place from August ’25. School staff have engaged with external STEM CPD</w:t>
            </w:r>
            <w:r w:rsidR="00EE4E6A">
              <w:rPr>
                <w:rFonts w:ascii="SassoonPrimaryInfant" w:hAnsi="SassoonPrimaryInfant" w:cstheme="minorHAnsi"/>
                <w:sz w:val="22"/>
                <w:szCs w:val="22"/>
              </w:rPr>
              <w:t xml:space="preserve"> and implemented these strategies successfully.</w:t>
            </w:r>
          </w:p>
          <w:p w14:paraId="6F625385" w14:textId="19E82AB4" w:rsidR="003754BE" w:rsidRPr="007E77BF" w:rsidRDefault="003754BE" w:rsidP="00430706">
            <w:pPr>
              <w:pStyle w:val="Default"/>
              <w:numPr>
                <w:ilvl w:val="0"/>
                <w:numId w:val="11"/>
              </w:numPr>
              <w:rPr>
                <w:rFonts w:ascii="SassoonPrimaryInfant" w:hAnsi="SassoonPrimaryInfant" w:cstheme="minorHAnsi"/>
                <w:sz w:val="22"/>
                <w:szCs w:val="22"/>
              </w:rPr>
            </w:pPr>
            <w:r w:rsidRPr="00EE438D">
              <w:rPr>
                <w:rFonts w:ascii="SassoonPrimaryInfant" w:hAnsi="SassoonPrimaryInfant" w:cstheme="minorHAnsi"/>
                <w:sz w:val="22"/>
                <w:szCs w:val="22"/>
              </w:rPr>
              <w:t>Teaching staff have continued to increase their knowledge and understanding of current early level policies and guidance in relation to play pedagogy. P1, P2 and G</w:t>
            </w:r>
            <w:r w:rsidR="005B019A">
              <w:rPr>
                <w:rFonts w:ascii="SassoonPrimaryInfant" w:hAnsi="SassoonPrimaryInfant" w:cstheme="minorHAnsi"/>
                <w:sz w:val="22"/>
                <w:szCs w:val="22"/>
              </w:rPr>
              <w:t>P</w:t>
            </w:r>
            <w:r w:rsidRPr="00EE438D">
              <w:rPr>
                <w:rFonts w:ascii="SassoonPrimaryInfant" w:hAnsi="SassoonPrimaryInfant" w:cstheme="minorHAnsi"/>
                <w:sz w:val="22"/>
                <w:szCs w:val="22"/>
              </w:rPr>
              <w:t xml:space="preserve">1-3 continue to engage in professional learning </w:t>
            </w:r>
            <w:r w:rsidRPr="007E77BF">
              <w:rPr>
                <w:rFonts w:ascii="SassoonPrimaryInfant" w:hAnsi="SassoonPrimaryInfant" w:cstheme="minorHAnsi"/>
                <w:sz w:val="22"/>
                <w:szCs w:val="22"/>
              </w:rPr>
              <w:lastRenderedPageBreak/>
              <w:t xml:space="preserve">on the implementation of play pedagogy. They have reviewed and adapted the planning cycle to reflect the pedagogy of play. The classroom environment in P1 supports full implementation of play pedagogy principles. Professional dialogue </w:t>
            </w:r>
            <w:r w:rsidR="00E344F8" w:rsidRPr="007E77BF">
              <w:rPr>
                <w:rFonts w:ascii="SassoonPrimaryInfant" w:hAnsi="SassoonPrimaryInfant" w:cstheme="minorHAnsi"/>
                <w:sz w:val="22"/>
                <w:szCs w:val="22"/>
              </w:rPr>
              <w:t>and learning visits have</w:t>
            </w:r>
            <w:r w:rsidRPr="007E77BF">
              <w:rPr>
                <w:rFonts w:ascii="SassoonPrimaryInfant" w:hAnsi="SassoonPrimaryInfant" w:cstheme="minorHAnsi"/>
                <w:sz w:val="22"/>
                <w:szCs w:val="22"/>
              </w:rPr>
              <w:t xml:space="preserve"> shown that staff have widened their theoretical and practical knowledge. Play pedagogy and playful approaches to learning are well used in P2 and P</w:t>
            </w:r>
            <w:r w:rsidR="00DF3B7D" w:rsidRPr="007E77BF">
              <w:rPr>
                <w:rFonts w:ascii="SassoonPrimaryInfant" w:hAnsi="SassoonPrimaryInfant" w:cstheme="minorHAnsi"/>
                <w:sz w:val="22"/>
                <w:szCs w:val="22"/>
              </w:rPr>
              <w:t>3 and continue to be developed.</w:t>
            </w:r>
          </w:p>
          <w:p w14:paraId="7AE32E33" w14:textId="3C2F9243" w:rsidR="00EE4E6A" w:rsidRPr="007E77BF" w:rsidRDefault="00EE4E6A" w:rsidP="00430706">
            <w:pPr>
              <w:pStyle w:val="Default"/>
              <w:numPr>
                <w:ilvl w:val="0"/>
                <w:numId w:val="11"/>
              </w:numPr>
              <w:rPr>
                <w:rFonts w:ascii="SassoonPrimaryInfant" w:hAnsi="SassoonPrimaryInfant" w:cstheme="minorHAnsi"/>
                <w:sz w:val="22"/>
                <w:szCs w:val="22"/>
              </w:rPr>
            </w:pPr>
            <w:r w:rsidRPr="007E77BF">
              <w:rPr>
                <w:rFonts w:ascii="SassoonPrimaryInfant" w:hAnsi="SassoonPrimaryInfant" w:cstheme="minorHAnsi"/>
                <w:sz w:val="22"/>
                <w:szCs w:val="22"/>
              </w:rPr>
              <w:t>The development of a framework for food technology has not taken place this year due to staff absence. However classes have been using our new cooking trolley to experience food technology linked to aspects of their learning.</w:t>
            </w:r>
          </w:p>
          <w:p w14:paraId="31C9ECC5" w14:textId="6BF0F1B2" w:rsidR="004C29DD" w:rsidRPr="00F37D6A" w:rsidRDefault="00064545" w:rsidP="00430706">
            <w:pPr>
              <w:pStyle w:val="Default"/>
              <w:numPr>
                <w:ilvl w:val="0"/>
                <w:numId w:val="11"/>
              </w:numPr>
              <w:rPr>
                <w:rFonts w:ascii="SassoonPrimaryInfant" w:hAnsi="SassoonPrimaryInfant" w:cstheme="minorHAnsi"/>
                <w:sz w:val="22"/>
                <w:szCs w:val="22"/>
              </w:rPr>
            </w:pPr>
            <w:r w:rsidRPr="007E77BF">
              <w:rPr>
                <w:rFonts w:ascii="SassoonPrimaryInfant" w:hAnsi="SassoonPrimaryInfant" w:cstheme="minorHAnsi"/>
                <w:sz w:val="22"/>
                <w:szCs w:val="22"/>
              </w:rPr>
              <w:t>All teaching staff have engaged with Inverclyde’s Literacy Framework and this has been a focus of several</w:t>
            </w:r>
            <w:r w:rsidRPr="00064545">
              <w:rPr>
                <w:rFonts w:ascii="SassoonPrimaryInfant" w:hAnsi="SassoonPrimaryInfant" w:cstheme="minorHAnsi"/>
                <w:sz w:val="22"/>
                <w:szCs w:val="22"/>
              </w:rPr>
              <w:t xml:space="preserve"> collegiate sessions. We have also linked with </w:t>
            </w:r>
            <w:r w:rsidRPr="00827D29">
              <w:rPr>
                <w:rFonts w:ascii="SassoonPrimaryInfant" w:hAnsi="SassoonPrimaryInfant" w:cstheme="minorHAnsi"/>
                <w:color w:val="auto"/>
                <w:sz w:val="22"/>
                <w:szCs w:val="22"/>
              </w:rPr>
              <w:t xml:space="preserve">the </w:t>
            </w:r>
            <w:r w:rsidR="00827D29" w:rsidRPr="00827D29">
              <w:rPr>
                <w:rFonts w:ascii="SassoonPrimaryInfant" w:hAnsi="SassoonPrimaryInfant" w:cstheme="minorHAnsi"/>
                <w:color w:val="auto"/>
                <w:sz w:val="22"/>
                <w:szCs w:val="22"/>
              </w:rPr>
              <w:t>Pedagogical Leads</w:t>
            </w:r>
            <w:r w:rsidR="00395556" w:rsidRPr="00827D29">
              <w:rPr>
                <w:rFonts w:ascii="SassoonPrimaryInfant" w:hAnsi="SassoonPrimaryInfant" w:cstheme="minorHAnsi"/>
                <w:color w:val="auto"/>
                <w:sz w:val="22"/>
                <w:szCs w:val="22"/>
              </w:rPr>
              <w:t xml:space="preserve"> </w:t>
            </w:r>
            <w:r w:rsidRPr="00827D29">
              <w:rPr>
                <w:rFonts w:ascii="SassoonPrimaryInfant" w:hAnsi="SassoonPrimaryInfant" w:cstheme="minorHAnsi"/>
                <w:color w:val="auto"/>
                <w:sz w:val="22"/>
                <w:szCs w:val="22"/>
              </w:rPr>
              <w:t xml:space="preserve">who </w:t>
            </w:r>
            <w:r w:rsidRPr="00064545">
              <w:rPr>
                <w:rFonts w:ascii="SassoonPrimaryInfant" w:hAnsi="SassoonPrimaryInfant" w:cstheme="minorHAnsi"/>
                <w:sz w:val="22"/>
                <w:szCs w:val="22"/>
              </w:rPr>
              <w:t xml:space="preserve">have delivered CPD with teachers and supported further development using the Framework. </w:t>
            </w:r>
            <w:r w:rsidR="004C29DD" w:rsidRPr="00064545">
              <w:rPr>
                <w:rFonts w:ascii="SassoonPrimaryInfant" w:hAnsi="SassoonPrimaryInfant" w:cstheme="minorHAnsi"/>
                <w:sz w:val="22"/>
                <w:szCs w:val="22"/>
              </w:rPr>
              <w:t>Dialogic teaching is fully embedded in all classrooms, equipping children with the skills to engage in respectful dialogue with peers and staff. This is evident in whole class and group discussion tasks as well as focus group discussions and supports peer and child-teacher feedback. Teachers and children have a very good awareness of the use of skilled questioning to support engagement of all. Children show clear understanding and use of higher-order thinking skills to enhance their learning.</w:t>
            </w:r>
            <w:r w:rsidR="00B50885" w:rsidRPr="00064545">
              <w:rPr>
                <w:rFonts w:ascii="SassoonPrimaryInfant" w:hAnsi="SassoonPrimaryInfant" w:cstheme="minorHAnsi"/>
                <w:sz w:val="22"/>
                <w:szCs w:val="22"/>
              </w:rPr>
              <w:t xml:space="preserve"> </w:t>
            </w:r>
            <w:r>
              <w:rPr>
                <w:rFonts w:ascii="SassoonPrimaryInfant" w:hAnsi="SassoonPrimaryInfant" w:cstheme="minorHAnsi"/>
                <w:sz w:val="22"/>
                <w:szCs w:val="22"/>
              </w:rPr>
              <w:t>We have continued to focus on the teaching of reading and writing</w:t>
            </w:r>
            <w:r w:rsidRPr="007E77BF">
              <w:rPr>
                <w:rFonts w:ascii="SassoonPrimaryInfant" w:hAnsi="SassoonPrimaryInfant" w:cstheme="minorHAnsi"/>
                <w:sz w:val="22"/>
                <w:szCs w:val="22"/>
              </w:rPr>
              <w:t>.</w:t>
            </w:r>
            <w:r w:rsidR="00C87CDE" w:rsidRPr="007E77BF">
              <w:rPr>
                <w:rFonts w:ascii="SassoonPrimaryInfant" w:hAnsi="SassoonPrimaryInfant" w:cstheme="minorHAnsi"/>
                <w:sz w:val="22"/>
                <w:szCs w:val="22"/>
              </w:rPr>
              <w:t xml:space="preserve"> The introduction of decodable readers</w:t>
            </w:r>
            <w:r w:rsidR="007E77BF" w:rsidRPr="007E77BF">
              <w:rPr>
                <w:rFonts w:ascii="SassoonPrimaryInfant" w:hAnsi="SassoonPrimaryInfant" w:cstheme="minorHAnsi"/>
                <w:sz w:val="22"/>
                <w:szCs w:val="22"/>
              </w:rPr>
              <w:t xml:space="preserve"> in </w:t>
            </w:r>
            <w:r w:rsidR="007E77BF" w:rsidRPr="00827D29">
              <w:rPr>
                <w:rFonts w:ascii="SassoonPrimaryInfant" w:hAnsi="SassoonPrimaryInfant" w:cstheme="minorHAnsi"/>
                <w:color w:val="auto"/>
                <w:sz w:val="22"/>
                <w:szCs w:val="22"/>
              </w:rPr>
              <w:t xml:space="preserve">primary 2 is providing meaningful practice of phonics skills with more complex texts and progress is evident. </w:t>
            </w:r>
            <w:r w:rsidR="00395556" w:rsidRPr="00827D29">
              <w:rPr>
                <w:rFonts w:ascii="SassoonPrimaryInfant" w:hAnsi="SassoonPrimaryInfant" w:cstheme="minorHAnsi"/>
                <w:color w:val="auto"/>
                <w:sz w:val="22"/>
                <w:szCs w:val="22"/>
              </w:rPr>
              <w:t>Non-fiction decodable readers have also been introduced</w:t>
            </w:r>
            <w:r w:rsidR="000659A4" w:rsidRPr="00827D29">
              <w:rPr>
                <w:rFonts w:ascii="SassoonPrimaryInfant" w:hAnsi="SassoonPrimaryInfant" w:cstheme="minorHAnsi"/>
                <w:color w:val="auto"/>
                <w:sz w:val="22"/>
                <w:szCs w:val="22"/>
              </w:rPr>
              <w:t xml:space="preserve"> and increased engagement in reading is evident. </w:t>
            </w:r>
            <w:r w:rsidR="001D2846" w:rsidRPr="00827D29">
              <w:rPr>
                <w:rFonts w:ascii="SassoonPrimaryInfant" w:hAnsi="SassoonPrimaryInfant" w:cstheme="minorHAnsi"/>
                <w:color w:val="auto"/>
                <w:sz w:val="22"/>
                <w:szCs w:val="22"/>
              </w:rPr>
              <w:t xml:space="preserve">We continue to develop whole school use of the library through class visits to the local library and </w:t>
            </w:r>
            <w:r w:rsidR="001D2846">
              <w:rPr>
                <w:rFonts w:ascii="SassoonPrimaryInfant" w:hAnsi="SassoonPrimaryInfant" w:cstheme="minorHAnsi"/>
                <w:sz w:val="22"/>
                <w:szCs w:val="22"/>
              </w:rPr>
              <w:t xml:space="preserve">a lunchtime reading club. </w:t>
            </w:r>
            <w:r w:rsidR="007E77BF" w:rsidRPr="00F37D6A">
              <w:rPr>
                <w:rFonts w:ascii="SassoonPrimaryInfant" w:hAnsi="SassoonPrimaryInfant" w:cstheme="minorHAnsi"/>
                <w:sz w:val="22"/>
                <w:szCs w:val="22"/>
              </w:rPr>
              <w:t>Through engaging with research, we have reviewed our current practice in the teaching of writing and new writing guidance will be completed in Term 1, 2025.</w:t>
            </w:r>
          </w:p>
          <w:p w14:paraId="01EE3BA1" w14:textId="5DA2B568" w:rsidR="004C29DD" w:rsidRPr="00F37D6A" w:rsidRDefault="007A2314" w:rsidP="00430706">
            <w:pPr>
              <w:pStyle w:val="Default"/>
              <w:numPr>
                <w:ilvl w:val="0"/>
                <w:numId w:val="11"/>
              </w:numPr>
              <w:rPr>
                <w:rFonts w:ascii="SassoonPrimaryInfant" w:hAnsi="SassoonPrimaryInfant" w:cstheme="minorHAnsi"/>
                <w:sz w:val="22"/>
                <w:szCs w:val="22"/>
              </w:rPr>
            </w:pPr>
            <w:r w:rsidRPr="00F37D6A">
              <w:rPr>
                <w:rFonts w:ascii="SassoonPrimaryInfant" w:hAnsi="SassoonPrimaryInfant" w:cstheme="minorHAnsi"/>
                <w:sz w:val="22"/>
                <w:szCs w:val="22"/>
              </w:rPr>
              <w:t xml:space="preserve">There continues to be a focus on key learning and teaching pedagogies to ensure that the high quality provision is maintained. </w:t>
            </w:r>
            <w:r w:rsidR="004C29DD" w:rsidRPr="00F37D6A">
              <w:rPr>
                <w:rFonts w:ascii="SassoonPrimaryInfant" w:hAnsi="SassoonPrimaryInfant" w:cstheme="minorHAnsi"/>
                <w:sz w:val="22"/>
                <w:szCs w:val="22"/>
              </w:rPr>
              <w:t>The children demonstrate that they regularly engage in peer feedback in all classes. There is evidence throughout the school of peer feedback to support up-levelling of writing as well as ‘in the moment’ teacher feedback given to children. Almost all children are engaged in their learning throughout all areas of the school. Tasks are well planned, resourced and organised with a very good level of challenge for all children. Almost all children are motivated and fully involved in their learning.</w:t>
            </w:r>
            <w:r w:rsidR="00B37A82" w:rsidRPr="00F37D6A">
              <w:rPr>
                <w:rFonts w:ascii="SassoonPrimaryInfant" w:hAnsi="SassoonPrimaryInfant" w:cstheme="minorHAnsi"/>
                <w:sz w:val="22"/>
                <w:szCs w:val="22"/>
              </w:rPr>
              <w:t xml:space="preserve"> All children benefit from well-</w:t>
            </w:r>
            <w:r w:rsidR="004C29DD" w:rsidRPr="00F37D6A">
              <w:rPr>
                <w:rFonts w:ascii="SassoonPrimaryInfant" w:hAnsi="SassoonPrimaryInfant" w:cstheme="minorHAnsi"/>
                <w:sz w:val="22"/>
                <w:szCs w:val="22"/>
              </w:rPr>
              <w:t xml:space="preserve">organised, purposeful and motivating learning environments. </w:t>
            </w:r>
          </w:p>
          <w:p w14:paraId="035F38C1" w14:textId="058D74D7" w:rsidR="004C29DD" w:rsidRDefault="00B41602" w:rsidP="00430706">
            <w:pPr>
              <w:pStyle w:val="Default"/>
              <w:numPr>
                <w:ilvl w:val="0"/>
                <w:numId w:val="11"/>
              </w:numPr>
              <w:rPr>
                <w:rFonts w:ascii="SassoonPrimaryInfant" w:hAnsi="SassoonPrimaryInfant" w:cstheme="minorHAnsi"/>
                <w:sz w:val="22"/>
                <w:szCs w:val="22"/>
              </w:rPr>
            </w:pPr>
            <w:r w:rsidRPr="00F37D6A">
              <w:rPr>
                <w:rFonts w:ascii="SassoonPrimaryInfant" w:hAnsi="SassoonPrimaryInfant" w:cstheme="minorHAnsi"/>
                <w:sz w:val="22"/>
                <w:szCs w:val="22"/>
              </w:rPr>
              <w:t>A wide range of approaches to differentiation is</w:t>
            </w:r>
            <w:r w:rsidR="00103992">
              <w:rPr>
                <w:rFonts w:ascii="SassoonPrimaryInfant" w:hAnsi="SassoonPrimaryInfant" w:cstheme="minorHAnsi"/>
                <w:sz w:val="22"/>
                <w:szCs w:val="22"/>
              </w:rPr>
              <w:t xml:space="preserve"> used, including high quality questioning,</w:t>
            </w:r>
            <w:r w:rsidR="004C29DD" w:rsidRPr="00F37D6A">
              <w:rPr>
                <w:rFonts w:ascii="SassoonPrimaryInfant" w:hAnsi="SassoonPrimaryInfant" w:cstheme="minorHAnsi"/>
                <w:sz w:val="22"/>
                <w:szCs w:val="22"/>
              </w:rPr>
              <w:t xml:space="preserve"> by task, outcome and explicitly differentiated success criteria. Teachers and practitioners offer challenge to children through extension tasks but also support others by scaffolding and examples</w:t>
            </w:r>
            <w:r w:rsidR="007A2314" w:rsidRPr="00F37D6A">
              <w:rPr>
                <w:rFonts w:ascii="SassoonPrimaryInfant" w:hAnsi="SassoonPrimaryInfant" w:cstheme="minorHAnsi"/>
                <w:sz w:val="22"/>
                <w:szCs w:val="22"/>
              </w:rPr>
              <w:t xml:space="preserve">, </w:t>
            </w:r>
            <w:proofErr w:type="spellStart"/>
            <w:r w:rsidR="007A2314" w:rsidRPr="00F37D6A">
              <w:rPr>
                <w:rFonts w:ascii="SassoonPrimaryInfant" w:hAnsi="SassoonPrimaryInfant" w:cstheme="minorHAnsi"/>
                <w:sz w:val="22"/>
                <w:szCs w:val="22"/>
              </w:rPr>
              <w:t>Whinhill</w:t>
            </w:r>
            <w:proofErr w:type="spellEnd"/>
            <w:r w:rsidR="007A2314" w:rsidRPr="00F37D6A">
              <w:rPr>
                <w:rFonts w:ascii="SassoonPrimaryInfant" w:hAnsi="SassoonPrimaryInfant" w:cstheme="minorHAnsi"/>
                <w:sz w:val="22"/>
                <w:szCs w:val="22"/>
              </w:rPr>
              <w:t xml:space="preserve"> </w:t>
            </w:r>
            <w:proofErr w:type="spellStart"/>
            <w:r w:rsidR="007A2314" w:rsidRPr="00F37D6A">
              <w:rPr>
                <w:rFonts w:ascii="SassoonPrimaryInfant" w:hAnsi="SassoonPrimaryInfant" w:cstheme="minorHAnsi"/>
                <w:sz w:val="22"/>
                <w:szCs w:val="22"/>
              </w:rPr>
              <w:t>Wagolls</w:t>
            </w:r>
            <w:proofErr w:type="spellEnd"/>
            <w:r w:rsidR="00275C4A" w:rsidRPr="00F37D6A">
              <w:rPr>
                <w:rFonts w:ascii="SassoonPrimaryInfant" w:hAnsi="SassoonPrimaryInfant" w:cstheme="minorHAnsi"/>
                <w:sz w:val="22"/>
                <w:szCs w:val="22"/>
              </w:rPr>
              <w:t>.</w:t>
            </w:r>
            <w:r w:rsidR="004C29DD" w:rsidRPr="00F37D6A">
              <w:rPr>
                <w:rFonts w:ascii="SassoonPrimaryInfant" w:hAnsi="SassoonPrimaryInfant" w:cstheme="minorHAnsi"/>
                <w:sz w:val="22"/>
                <w:szCs w:val="22"/>
              </w:rPr>
              <w:t xml:space="preserve"> There is use of informal assessment, hinge questions, high quality assessment and class discussion to ga</w:t>
            </w:r>
            <w:r w:rsidR="007A2314" w:rsidRPr="00F37D6A">
              <w:rPr>
                <w:rFonts w:ascii="SassoonPrimaryInfant" w:hAnsi="SassoonPrimaryInfant" w:cstheme="minorHAnsi"/>
                <w:sz w:val="22"/>
                <w:szCs w:val="22"/>
              </w:rPr>
              <w:t>uge learner understanding which</w:t>
            </w:r>
            <w:r w:rsidR="004C29DD" w:rsidRPr="00F37D6A">
              <w:rPr>
                <w:rFonts w:ascii="SassoonPrimaryInfant" w:hAnsi="SassoonPrimaryInfant" w:cstheme="minorHAnsi"/>
                <w:sz w:val="22"/>
                <w:szCs w:val="22"/>
              </w:rPr>
              <w:t xml:space="preserve"> ensure the tasks </w:t>
            </w:r>
            <w:r w:rsidR="007A2314" w:rsidRPr="00F37D6A">
              <w:rPr>
                <w:rFonts w:ascii="SassoonPrimaryInfant" w:hAnsi="SassoonPrimaryInfant" w:cstheme="minorHAnsi"/>
                <w:sz w:val="22"/>
                <w:szCs w:val="22"/>
              </w:rPr>
              <w:t xml:space="preserve">activities are well matched to the ability of the children. We have continued to ensure </w:t>
            </w:r>
            <w:r w:rsidR="004C29DD" w:rsidRPr="00F37D6A">
              <w:rPr>
                <w:rFonts w:ascii="SassoonPrimaryInfant" w:hAnsi="SassoonPrimaryInfant" w:cstheme="minorHAnsi"/>
                <w:sz w:val="22"/>
                <w:szCs w:val="22"/>
              </w:rPr>
              <w:t xml:space="preserve">deep and meaningful dialogue on the features of highly effective practice, </w:t>
            </w:r>
            <w:r w:rsidR="007A2314" w:rsidRPr="00F37D6A">
              <w:rPr>
                <w:rFonts w:ascii="SassoonPrimaryInfant" w:hAnsi="SassoonPrimaryInfant" w:cstheme="minorHAnsi"/>
                <w:sz w:val="22"/>
                <w:szCs w:val="22"/>
              </w:rPr>
              <w:t>which has contributed</w:t>
            </w:r>
            <w:r w:rsidR="004C29DD" w:rsidRPr="00F37D6A">
              <w:rPr>
                <w:rFonts w:ascii="SassoonPrimaryInfant" w:hAnsi="SassoonPrimaryInfant" w:cstheme="minorHAnsi"/>
                <w:sz w:val="22"/>
                <w:szCs w:val="22"/>
              </w:rPr>
              <w:t xml:space="preserve"> to the high levels of attainment.</w:t>
            </w:r>
          </w:p>
          <w:p w14:paraId="008FB6E6" w14:textId="7ABAEE44" w:rsidR="00F37D6A" w:rsidRPr="00103992" w:rsidRDefault="00F37D6A" w:rsidP="00430706">
            <w:pPr>
              <w:pStyle w:val="Default"/>
              <w:numPr>
                <w:ilvl w:val="0"/>
                <w:numId w:val="11"/>
              </w:numPr>
              <w:rPr>
                <w:rFonts w:ascii="SassoonPrimaryInfant" w:hAnsi="SassoonPrimaryInfant" w:cstheme="minorHAnsi"/>
                <w:sz w:val="22"/>
                <w:szCs w:val="22"/>
              </w:rPr>
            </w:pPr>
            <w:r w:rsidRPr="00103992">
              <w:rPr>
                <w:rFonts w:ascii="SassoonPrimaryInfant" w:hAnsi="SassoonPrimaryInfant" w:cstheme="minorHAnsi"/>
                <w:sz w:val="22"/>
                <w:szCs w:val="22"/>
              </w:rPr>
              <w:t>The teaching of SEAL</w:t>
            </w:r>
            <w:r w:rsidR="005B019A">
              <w:rPr>
                <w:rFonts w:ascii="SassoonPrimaryInfant" w:hAnsi="SassoonPrimaryInfant" w:cstheme="minorHAnsi"/>
                <w:sz w:val="22"/>
                <w:szCs w:val="22"/>
              </w:rPr>
              <w:t xml:space="preserve"> </w:t>
            </w:r>
            <w:r w:rsidRPr="00103992">
              <w:rPr>
                <w:rFonts w:ascii="SassoonPrimaryInfant" w:hAnsi="SassoonPrimaryInfant" w:cstheme="minorHAnsi"/>
                <w:sz w:val="22"/>
                <w:szCs w:val="22"/>
              </w:rPr>
              <w:t>(stages of early arithme</w:t>
            </w:r>
            <w:r w:rsidR="00931ED1">
              <w:rPr>
                <w:rFonts w:ascii="SassoonPrimaryInfant" w:hAnsi="SassoonPrimaryInfant" w:cstheme="minorHAnsi"/>
                <w:sz w:val="22"/>
                <w:szCs w:val="22"/>
              </w:rPr>
              <w:t>tical learning) and the use of ‘c</w:t>
            </w:r>
            <w:r w:rsidRPr="00103992">
              <w:rPr>
                <w:rFonts w:ascii="SassoonPrimaryInfant" w:hAnsi="SassoonPrimaryInfant" w:cstheme="minorHAnsi"/>
                <w:sz w:val="22"/>
                <w:szCs w:val="22"/>
              </w:rPr>
              <w:t>oncrete, abstract a</w:t>
            </w:r>
            <w:r w:rsidR="00103992" w:rsidRPr="00103992">
              <w:rPr>
                <w:rFonts w:ascii="SassoonPrimaryInfant" w:hAnsi="SassoonPrimaryInfant" w:cstheme="minorHAnsi"/>
                <w:sz w:val="22"/>
                <w:szCs w:val="22"/>
              </w:rPr>
              <w:t>nd pictorial</w:t>
            </w:r>
            <w:r w:rsidR="00931ED1">
              <w:rPr>
                <w:rFonts w:ascii="SassoonPrimaryInfant" w:hAnsi="SassoonPrimaryInfant" w:cstheme="minorHAnsi"/>
                <w:sz w:val="22"/>
                <w:szCs w:val="22"/>
              </w:rPr>
              <w:t>’</w:t>
            </w:r>
            <w:r w:rsidR="00103992" w:rsidRPr="00103992">
              <w:rPr>
                <w:rFonts w:ascii="SassoonPrimaryInfant" w:hAnsi="SassoonPrimaryInfant" w:cstheme="minorHAnsi"/>
                <w:sz w:val="22"/>
                <w:szCs w:val="22"/>
              </w:rPr>
              <w:t xml:space="preserve"> support for</w:t>
            </w:r>
            <w:r w:rsidRPr="00103992">
              <w:rPr>
                <w:rFonts w:ascii="SassoonPrimaryInfant" w:hAnsi="SassoonPrimaryInfant" w:cstheme="minorHAnsi"/>
                <w:sz w:val="22"/>
                <w:szCs w:val="22"/>
              </w:rPr>
              <w:t xml:space="preserve"> numeracy was reviewed by teaching staff to ensure that learning activities match children’s developmental stage and that </w:t>
            </w:r>
            <w:r w:rsidR="001D2846" w:rsidRPr="00103992">
              <w:rPr>
                <w:rFonts w:ascii="SassoonPrimaryInfant" w:hAnsi="SassoonPrimaryInfant" w:cstheme="minorHAnsi"/>
                <w:sz w:val="22"/>
                <w:szCs w:val="22"/>
              </w:rPr>
              <w:t>there is clarity in the delivery of concepts.</w:t>
            </w:r>
          </w:p>
          <w:p w14:paraId="24A52AFC" w14:textId="40491C29" w:rsidR="00103992" w:rsidRPr="00931ED1" w:rsidRDefault="005F6AFF" w:rsidP="00103992">
            <w:pPr>
              <w:pStyle w:val="Default"/>
              <w:numPr>
                <w:ilvl w:val="0"/>
                <w:numId w:val="11"/>
              </w:numPr>
              <w:rPr>
                <w:rFonts w:ascii="SassoonPrimaryInfant" w:hAnsi="SassoonPrimaryInfant" w:cstheme="minorHAnsi"/>
                <w:sz w:val="22"/>
                <w:szCs w:val="22"/>
              </w:rPr>
            </w:pPr>
            <w:r w:rsidRPr="00103992">
              <w:rPr>
                <w:rFonts w:ascii="SassoonPrimaryInfant" w:hAnsi="SassoonPrimaryInfant" w:cstheme="minorHAnsi"/>
                <w:sz w:val="22"/>
                <w:szCs w:val="22"/>
              </w:rPr>
              <w:t>Gaelic – due to staff absence the review of Gaelic literacy has not taken place. This will be included in next year’s improvement plan.</w:t>
            </w:r>
            <w:r w:rsidR="00103992" w:rsidRPr="00103992">
              <w:rPr>
                <w:rFonts w:ascii="SassoonPrimaryInfant" w:hAnsi="SassoonPrimaryInfant" w:cstheme="minorHAnsi"/>
                <w:sz w:val="22"/>
                <w:szCs w:val="22"/>
              </w:rPr>
              <w:t xml:space="preserve"> This has been a challenging year for Gaelic medium due to lack of teaching staff. This has impacted on current staff’s ability to engage more fully with parents in developing their own Gaelic skills. We have continued to develop the Gaelic </w:t>
            </w:r>
            <w:proofErr w:type="spellStart"/>
            <w:r w:rsidR="00103992" w:rsidRPr="00103992">
              <w:rPr>
                <w:rFonts w:ascii="SassoonPrimaryInfant" w:hAnsi="SassoonPrimaryInfant" w:cstheme="minorHAnsi"/>
                <w:sz w:val="22"/>
                <w:szCs w:val="22"/>
              </w:rPr>
              <w:t>padlet</w:t>
            </w:r>
            <w:proofErr w:type="spellEnd"/>
            <w:r w:rsidR="00103992" w:rsidRPr="00103992">
              <w:rPr>
                <w:rFonts w:ascii="SassoonPrimaryInfant" w:hAnsi="SassoonPrimaryInfant" w:cstheme="minorHAnsi"/>
                <w:sz w:val="22"/>
                <w:szCs w:val="22"/>
              </w:rPr>
              <w:t xml:space="preserve">, which contains ideas for parents to support their children’s learning. All cultural activities have continued and opportunities for reporting to parents have remained the same. An adult Gaelic class </w:t>
            </w:r>
            <w:r w:rsidR="005B019A">
              <w:rPr>
                <w:rFonts w:ascii="SassoonPrimaryInfant" w:hAnsi="SassoonPrimaryInfant" w:cstheme="minorHAnsi"/>
                <w:sz w:val="22"/>
                <w:szCs w:val="22"/>
              </w:rPr>
              <w:t xml:space="preserve">and </w:t>
            </w:r>
            <w:proofErr w:type="spellStart"/>
            <w:r w:rsidR="005B019A">
              <w:rPr>
                <w:rFonts w:ascii="SassoonPrimaryInfant" w:hAnsi="SassoonPrimaryInfant" w:cstheme="minorHAnsi"/>
                <w:sz w:val="22"/>
                <w:szCs w:val="22"/>
              </w:rPr>
              <w:t>Pàrant</w:t>
            </w:r>
            <w:proofErr w:type="spellEnd"/>
            <w:r w:rsidR="005B019A">
              <w:rPr>
                <w:rFonts w:ascii="SassoonPrimaryInfant" w:hAnsi="SassoonPrimaryInfant" w:cstheme="minorHAnsi"/>
                <w:sz w:val="22"/>
                <w:szCs w:val="22"/>
              </w:rPr>
              <w:t xml:space="preserve"> is </w:t>
            </w:r>
            <w:proofErr w:type="spellStart"/>
            <w:r w:rsidR="005B019A">
              <w:rPr>
                <w:rFonts w:ascii="SassoonPrimaryInfant" w:hAnsi="SassoonPrimaryInfant" w:cstheme="minorHAnsi"/>
                <w:sz w:val="22"/>
                <w:szCs w:val="22"/>
              </w:rPr>
              <w:t>Paiste</w:t>
            </w:r>
            <w:proofErr w:type="spellEnd"/>
            <w:r w:rsidR="005B019A">
              <w:rPr>
                <w:rFonts w:ascii="SassoonPrimaryInfant" w:hAnsi="SassoonPrimaryInfant" w:cstheme="minorHAnsi"/>
                <w:sz w:val="22"/>
                <w:szCs w:val="22"/>
              </w:rPr>
              <w:t xml:space="preserve"> (playgroup) sessions </w:t>
            </w:r>
            <w:r w:rsidR="00103992" w:rsidRPr="00103992">
              <w:rPr>
                <w:rFonts w:ascii="SassoonPrimaryInfant" w:hAnsi="SassoonPrimaryInfant" w:cstheme="minorHAnsi"/>
                <w:sz w:val="22"/>
                <w:szCs w:val="22"/>
              </w:rPr>
              <w:t xml:space="preserve">for parents will be </w:t>
            </w:r>
            <w:r w:rsidR="00C1683C">
              <w:rPr>
                <w:rFonts w:ascii="SassoonPrimaryInfant" w:hAnsi="SassoonPrimaryInfant" w:cstheme="minorHAnsi"/>
                <w:sz w:val="22"/>
                <w:szCs w:val="22"/>
              </w:rPr>
              <w:t>take place in the</w:t>
            </w:r>
            <w:r w:rsidR="00103992" w:rsidRPr="00103992">
              <w:rPr>
                <w:rFonts w:ascii="SassoonPrimaryInfant" w:hAnsi="SassoonPrimaryInfant" w:cstheme="minorHAnsi"/>
                <w:sz w:val="22"/>
                <w:szCs w:val="22"/>
              </w:rPr>
              <w:t xml:space="preserve"> next year depending </w:t>
            </w:r>
            <w:r w:rsidR="00103992" w:rsidRPr="00931ED1">
              <w:rPr>
                <w:rFonts w:ascii="SassoonPrimaryInfant" w:hAnsi="SassoonPrimaryInfant" w:cstheme="minorHAnsi"/>
                <w:sz w:val="22"/>
                <w:szCs w:val="22"/>
              </w:rPr>
              <w:t>on availability of teachers.</w:t>
            </w:r>
            <w:r w:rsidR="00C1683C">
              <w:rPr>
                <w:rFonts w:ascii="SassoonPrimaryInfant" w:hAnsi="SassoonPrimaryInfant" w:cstheme="minorHAnsi"/>
                <w:sz w:val="22"/>
                <w:szCs w:val="22"/>
              </w:rPr>
              <w:t xml:space="preserve"> A </w:t>
            </w:r>
            <w:proofErr w:type="spellStart"/>
            <w:r w:rsidR="00C1683C">
              <w:rPr>
                <w:rFonts w:ascii="SassoonPrimaryInfant" w:hAnsi="SassoonPrimaryInfant" w:cstheme="minorHAnsi"/>
                <w:sz w:val="22"/>
                <w:szCs w:val="22"/>
              </w:rPr>
              <w:t>through</w:t>
            </w:r>
            <w:proofErr w:type="spellEnd"/>
            <w:r w:rsidR="00C1683C">
              <w:rPr>
                <w:rFonts w:ascii="SassoonPrimaryInfant" w:hAnsi="SassoonPrimaryInfant" w:cstheme="minorHAnsi"/>
                <w:sz w:val="22"/>
                <w:szCs w:val="22"/>
              </w:rPr>
              <w:t xml:space="preserve"> review of Literacy and Gaelic planning and paperwork will be a priority for the Gaelic staff team in session 25/26.</w:t>
            </w:r>
          </w:p>
          <w:p w14:paraId="073CFAA4" w14:textId="7A4407C3" w:rsidR="006724C3" w:rsidRPr="006724C3" w:rsidRDefault="005B019A" w:rsidP="006724C3">
            <w:pPr>
              <w:pStyle w:val="Default"/>
              <w:numPr>
                <w:ilvl w:val="0"/>
                <w:numId w:val="11"/>
              </w:numPr>
              <w:rPr>
                <w:rFonts w:ascii="SassoonPrimaryInfant" w:hAnsi="SassoonPrimaryInfant" w:cstheme="minorHAnsi"/>
                <w:sz w:val="22"/>
                <w:szCs w:val="22"/>
              </w:rPr>
            </w:pPr>
            <w:r>
              <w:rPr>
                <w:rFonts w:ascii="SassoonPrimaryInfant" w:hAnsi="SassoonPrimaryInfant"/>
                <w:sz w:val="22"/>
                <w:szCs w:val="22"/>
              </w:rPr>
              <w:t xml:space="preserve">Nursery - </w:t>
            </w:r>
            <w:r w:rsidR="00931ED1" w:rsidRPr="00931ED1">
              <w:rPr>
                <w:rFonts w:ascii="SassoonPrimaryInfant" w:hAnsi="SassoonPrimaryInfant"/>
                <w:sz w:val="22"/>
                <w:szCs w:val="22"/>
              </w:rPr>
              <w:t xml:space="preserve">All staff have been trained on how to deliver a woodwork learning experience safely. 2 staff members have taken the lead and fully implemented woodwork to the children providing depth in learning. Children have engaged really well and are taking ownership of their learning and developing awareness of safety rules and how to use tools independently. </w:t>
            </w:r>
          </w:p>
          <w:p w14:paraId="6AD4A37B" w14:textId="5EBDC75A" w:rsidR="006724C3" w:rsidRPr="006724C3" w:rsidRDefault="005B019A" w:rsidP="006724C3">
            <w:pPr>
              <w:pStyle w:val="Default"/>
              <w:numPr>
                <w:ilvl w:val="0"/>
                <w:numId w:val="11"/>
              </w:numPr>
              <w:rPr>
                <w:rFonts w:ascii="SassoonPrimaryInfant" w:hAnsi="SassoonPrimaryInfant" w:cstheme="minorHAnsi"/>
                <w:sz w:val="22"/>
                <w:szCs w:val="22"/>
              </w:rPr>
            </w:pPr>
            <w:r>
              <w:rPr>
                <w:rFonts w:ascii="SassoonPrimaryInfant" w:hAnsi="SassoonPrimaryInfant"/>
                <w:sz w:val="22"/>
                <w:szCs w:val="22"/>
              </w:rPr>
              <w:t xml:space="preserve">Nursery - </w:t>
            </w:r>
            <w:r w:rsidR="006724C3" w:rsidRPr="006724C3">
              <w:rPr>
                <w:rFonts w:ascii="SassoonPrimaryInfant" w:hAnsi="SassoonPrimaryInfant"/>
                <w:sz w:val="22"/>
                <w:szCs w:val="22"/>
              </w:rPr>
              <w:t>All staff have been fire safety trained to use the fire pit and are aware of the risks and how to keep children safe. We look to embed this into practice from August 2025. Resources have been purchased and risk assessments have been completed in order to facilitate</w:t>
            </w:r>
            <w:r w:rsidR="006724C3">
              <w:rPr>
                <w:rFonts w:ascii="SassoonPrimaryInfant" w:hAnsi="SassoonPrimaryInfant"/>
                <w:sz w:val="22"/>
                <w:szCs w:val="22"/>
              </w:rPr>
              <w:t xml:space="preserve"> this in the new term</w:t>
            </w:r>
            <w:r w:rsidR="006724C3" w:rsidRPr="006724C3">
              <w:rPr>
                <w:rFonts w:ascii="SassoonPrimaryInfant" w:hAnsi="SassoonPrimaryInfant"/>
                <w:sz w:val="22"/>
                <w:szCs w:val="22"/>
              </w:rPr>
              <w:t>.</w:t>
            </w:r>
          </w:p>
          <w:p w14:paraId="76894749" w14:textId="3195B791" w:rsidR="00931ED1" w:rsidRPr="00931ED1" w:rsidRDefault="005B019A" w:rsidP="00931ED1">
            <w:pPr>
              <w:pStyle w:val="Default"/>
              <w:numPr>
                <w:ilvl w:val="0"/>
                <w:numId w:val="11"/>
              </w:numPr>
              <w:rPr>
                <w:rFonts w:ascii="SassoonPrimaryInfant" w:hAnsi="SassoonPrimaryInfant" w:cstheme="minorHAnsi"/>
                <w:sz w:val="22"/>
                <w:szCs w:val="22"/>
              </w:rPr>
            </w:pPr>
            <w:r>
              <w:rPr>
                <w:rFonts w:ascii="SassoonPrimaryInfant" w:hAnsi="SassoonPrimaryInfant"/>
                <w:sz w:val="22"/>
                <w:szCs w:val="22"/>
              </w:rPr>
              <w:lastRenderedPageBreak/>
              <w:t xml:space="preserve">Nursery - </w:t>
            </w:r>
            <w:r w:rsidR="00931ED1" w:rsidRPr="00931ED1">
              <w:rPr>
                <w:rFonts w:ascii="SassoonPrimaryInfant" w:hAnsi="SassoonPrimaryInfant"/>
                <w:sz w:val="22"/>
                <w:szCs w:val="22"/>
              </w:rPr>
              <w:t>Our garden extension was developed in August 2024 allowing us to fully embed outdoor free flow play for children. Children are leading their own learning by choosing where they want to play and how long for. They are also developing their independence skills when getting dressed and undressed for outdoor learning. This has a positive impact on children’s Health and Wellbeing.</w:t>
            </w:r>
          </w:p>
          <w:p w14:paraId="6EABCF8E" w14:textId="57AFF06B" w:rsidR="00931ED1" w:rsidRPr="00931ED1" w:rsidRDefault="005B019A" w:rsidP="00931ED1">
            <w:pPr>
              <w:pStyle w:val="Default"/>
              <w:numPr>
                <w:ilvl w:val="0"/>
                <w:numId w:val="11"/>
              </w:numPr>
              <w:rPr>
                <w:rFonts w:ascii="SassoonPrimaryInfant" w:hAnsi="SassoonPrimaryInfant" w:cstheme="minorHAnsi"/>
                <w:sz w:val="22"/>
                <w:szCs w:val="22"/>
              </w:rPr>
            </w:pPr>
            <w:r>
              <w:rPr>
                <w:rFonts w:ascii="SassoonPrimaryInfant" w:hAnsi="SassoonPrimaryInfant"/>
                <w:sz w:val="22"/>
                <w:szCs w:val="22"/>
              </w:rPr>
              <w:t xml:space="preserve">Nursery - </w:t>
            </w:r>
            <w:r w:rsidR="00931ED1" w:rsidRPr="00931ED1">
              <w:rPr>
                <w:rFonts w:ascii="SassoonPrimaryInfant" w:hAnsi="SassoonPrimaryInfant"/>
                <w:sz w:val="22"/>
                <w:szCs w:val="22"/>
              </w:rPr>
              <w:t xml:space="preserve">Staff are developing a good awareness of the Inverclyde Development Tracker and how to plan for children’s individual needs through target setting alongside families. Staff plan to meet children’s individual targets by providing a high quality learning environment. Children are engaging well with the provocations provided.  Nursery Depute has been part of the Development Tracker working party and is available to support staff through their learning journey. </w:t>
            </w:r>
          </w:p>
          <w:p w14:paraId="609A482D" w14:textId="13A7224C" w:rsidR="00931ED1" w:rsidRPr="00931ED1" w:rsidRDefault="005B019A" w:rsidP="00931ED1">
            <w:pPr>
              <w:pStyle w:val="Default"/>
              <w:numPr>
                <w:ilvl w:val="0"/>
                <w:numId w:val="11"/>
              </w:numPr>
              <w:rPr>
                <w:rFonts w:ascii="SassoonPrimaryInfant" w:hAnsi="SassoonPrimaryInfant" w:cstheme="minorHAnsi"/>
                <w:sz w:val="22"/>
                <w:szCs w:val="22"/>
              </w:rPr>
            </w:pPr>
            <w:r>
              <w:rPr>
                <w:rFonts w:ascii="SassoonPrimaryInfant" w:hAnsi="SassoonPrimaryInfant"/>
                <w:sz w:val="22"/>
                <w:szCs w:val="22"/>
              </w:rPr>
              <w:t xml:space="preserve">Nursery - </w:t>
            </w:r>
            <w:r w:rsidR="00931ED1" w:rsidRPr="00931ED1">
              <w:rPr>
                <w:rFonts w:ascii="SassoonPrimaryInfant" w:hAnsi="SassoonPrimaryInfant"/>
                <w:sz w:val="22"/>
                <w:szCs w:val="22"/>
              </w:rPr>
              <w:t xml:space="preserve">Reading skills are being developed through our Lending library, </w:t>
            </w:r>
            <w:proofErr w:type="spellStart"/>
            <w:r w:rsidR="00931ED1" w:rsidRPr="00931ED1">
              <w:rPr>
                <w:rFonts w:ascii="SassoonPrimaryInfant" w:hAnsi="SassoonPrimaryInfant"/>
                <w:sz w:val="22"/>
                <w:szCs w:val="22"/>
              </w:rPr>
              <w:t>Storygrammar</w:t>
            </w:r>
            <w:proofErr w:type="spellEnd"/>
            <w:r w:rsidR="00931ED1" w:rsidRPr="00931ED1">
              <w:rPr>
                <w:rFonts w:ascii="SassoonPrimaryInfant" w:hAnsi="SassoonPrimaryInfant"/>
                <w:sz w:val="22"/>
                <w:szCs w:val="22"/>
              </w:rPr>
              <w:t xml:space="preserve"> and a wide range of literacy based provocations. Our environment was developed to support children’s literacy and early reading skills ensuring books are available in every area indoors and outdoors. Story sacks, puppets, props and sequence boards are available to enhance children’s learning experience. Children engage well with literacy development and a love for stories is evident in the playroom. </w:t>
            </w:r>
            <w:r w:rsidR="006724C3">
              <w:rPr>
                <w:rFonts w:ascii="SassoonPrimaryInfant" w:hAnsi="SassoonPrimaryInfant"/>
                <w:sz w:val="22"/>
                <w:szCs w:val="22"/>
              </w:rPr>
              <w:t>Children are able to demonstrate an awareness of how books work and are enjoy listening to stories and can recall key events and characters.</w:t>
            </w:r>
          </w:p>
          <w:p w14:paraId="03FFBDC7" w14:textId="5BA9CB7A" w:rsidR="00D465A7" w:rsidRPr="00E57B0C" w:rsidRDefault="00D465A7" w:rsidP="00931ED1">
            <w:pPr>
              <w:pStyle w:val="Default"/>
              <w:ind w:left="720"/>
              <w:rPr>
                <w:rFonts w:ascii="SassoonPrimaryInfant" w:hAnsi="SassoonPrimaryInfant" w:cstheme="minorHAnsi"/>
                <w:sz w:val="22"/>
                <w:szCs w:val="22"/>
                <w:highlight w:val="yellow"/>
              </w:rPr>
            </w:pPr>
          </w:p>
        </w:tc>
      </w:tr>
      <w:tr w:rsidR="00C601BE" w:rsidRPr="00E57B0C" w14:paraId="68440AE6" w14:textId="77777777" w:rsidTr="0082145D">
        <w:trPr>
          <w:trHeight w:val="943"/>
        </w:trPr>
        <w:tc>
          <w:tcPr>
            <w:tcW w:w="10485" w:type="dxa"/>
            <w:gridSpan w:val="2"/>
          </w:tcPr>
          <w:p w14:paraId="3C75E6D8" w14:textId="3B099198" w:rsidR="00C601BE" w:rsidRPr="001D2846" w:rsidRDefault="00551A7B" w:rsidP="00503DA8">
            <w:pPr>
              <w:rPr>
                <w:rFonts w:ascii="SassoonPrimaryInfant" w:hAnsi="SassoonPrimaryInfant" w:cstheme="minorHAnsi"/>
                <w:b/>
                <w:bCs/>
                <w:sz w:val="24"/>
                <w:szCs w:val="24"/>
              </w:rPr>
            </w:pPr>
            <w:r w:rsidRPr="001D2846">
              <w:rPr>
                <w:rFonts w:ascii="SassoonPrimaryInfant" w:hAnsi="SassoonPrimaryInfant" w:cstheme="minorHAnsi"/>
                <w:b/>
                <w:bCs/>
                <w:sz w:val="24"/>
                <w:szCs w:val="24"/>
              </w:rPr>
              <w:lastRenderedPageBreak/>
              <w:t>Next s</w:t>
            </w:r>
            <w:r w:rsidR="00C601BE" w:rsidRPr="001D2846">
              <w:rPr>
                <w:rFonts w:ascii="SassoonPrimaryInfant" w:hAnsi="SassoonPrimaryInfant" w:cstheme="minorHAnsi"/>
                <w:b/>
                <w:bCs/>
                <w:sz w:val="24"/>
                <w:szCs w:val="24"/>
              </w:rPr>
              <w:t>teps</w:t>
            </w:r>
          </w:p>
          <w:p w14:paraId="25BB2B91" w14:textId="0DF3B232" w:rsidR="00B37A82" w:rsidRPr="001D2846" w:rsidRDefault="001D2846" w:rsidP="00B37A82">
            <w:pPr>
              <w:pStyle w:val="ListParagraph"/>
              <w:numPr>
                <w:ilvl w:val="0"/>
                <w:numId w:val="24"/>
              </w:numPr>
              <w:rPr>
                <w:rFonts w:ascii="SassoonPrimaryInfant" w:hAnsi="SassoonPrimaryInfant" w:cstheme="minorHAnsi"/>
              </w:rPr>
            </w:pPr>
            <w:r w:rsidRPr="001D2846">
              <w:rPr>
                <w:rFonts w:ascii="SassoonPrimaryInfant" w:hAnsi="SassoonPrimaryInfant" w:cstheme="minorHAnsi"/>
              </w:rPr>
              <w:t>I</w:t>
            </w:r>
            <w:r w:rsidR="00B37A82" w:rsidRPr="001D2846">
              <w:rPr>
                <w:rFonts w:ascii="SassoonPrimaryInfant" w:hAnsi="SassoonPrimaryInfant" w:cstheme="minorHAnsi"/>
              </w:rPr>
              <w:t xml:space="preserve">mplement </w:t>
            </w:r>
            <w:r w:rsidRPr="001D2846">
              <w:rPr>
                <w:rFonts w:ascii="SassoonPrimaryInfant" w:hAnsi="SassoonPrimaryInfant" w:cstheme="minorHAnsi"/>
              </w:rPr>
              <w:t xml:space="preserve">revised </w:t>
            </w:r>
            <w:r w:rsidR="00B37A82" w:rsidRPr="001D2846">
              <w:rPr>
                <w:rFonts w:ascii="SassoonPrimaryInfant" w:hAnsi="SassoonPrimaryInfant" w:cstheme="minorHAnsi"/>
              </w:rPr>
              <w:t>Inverclyde Managing At</w:t>
            </w:r>
            <w:r w:rsidRPr="001D2846">
              <w:rPr>
                <w:rFonts w:ascii="SassoonPrimaryInfant" w:hAnsi="SassoonPrimaryInfant" w:cstheme="minorHAnsi"/>
              </w:rPr>
              <w:t>tendance Policy</w:t>
            </w:r>
            <w:r w:rsidR="00B37A82" w:rsidRPr="001D2846">
              <w:rPr>
                <w:rFonts w:ascii="SassoonPrimaryInfant" w:hAnsi="SassoonPrimaryInfant" w:cstheme="minorHAnsi"/>
              </w:rPr>
              <w:t>.</w:t>
            </w:r>
          </w:p>
          <w:p w14:paraId="07BAC4CC" w14:textId="559D3F19" w:rsidR="00C601BE" w:rsidRDefault="00B37A82" w:rsidP="00B37A82">
            <w:pPr>
              <w:pStyle w:val="ListParagraph"/>
              <w:numPr>
                <w:ilvl w:val="0"/>
                <w:numId w:val="24"/>
              </w:numPr>
              <w:rPr>
                <w:rFonts w:ascii="SassoonPrimaryInfant" w:hAnsi="SassoonPrimaryInfant" w:cstheme="minorHAnsi"/>
              </w:rPr>
            </w:pPr>
            <w:r w:rsidRPr="001D2846">
              <w:rPr>
                <w:rFonts w:ascii="SassoonPrimaryInfant" w:hAnsi="SassoonPrimaryInfant" w:cstheme="minorHAnsi"/>
              </w:rPr>
              <w:t>Continued development on the pedagogy of reading and writing through Inverclyde Literacy Framework.</w:t>
            </w:r>
          </w:p>
          <w:p w14:paraId="0C8A9866" w14:textId="17834238" w:rsidR="00827D29" w:rsidRDefault="00827D29" w:rsidP="00B37A82">
            <w:pPr>
              <w:pStyle w:val="ListParagraph"/>
              <w:numPr>
                <w:ilvl w:val="0"/>
                <w:numId w:val="24"/>
              </w:numPr>
              <w:rPr>
                <w:rFonts w:ascii="SassoonPrimaryInfant" w:hAnsi="SassoonPrimaryInfant" w:cstheme="minorHAnsi"/>
              </w:rPr>
            </w:pPr>
            <w:r>
              <w:rPr>
                <w:rFonts w:ascii="SassoonPrimaryInfant" w:hAnsi="SassoonPrimaryInfant" w:cstheme="minorHAnsi"/>
              </w:rPr>
              <w:t>Engage with Inverclyde Numeracy Framework</w:t>
            </w:r>
          </w:p>
          <w:p w14:paraId="21902A2C" w14:textId="11CFB9F8" w:rsidR="00827D29" w:rsidRPr="001D2846" w:rsidRDefault="00827D29" w:rsidP="00B37A82">
            <w:pPr>
              <w:pStyle w:val="ListParagraph"/>
              <w:numPr>
                <w:ilvl w:val="0"/>
                <w:numId w:val="24"/>
              </w:numPr>
              <w:rPr>
                <w:rFonts w:ascii="SassoonPrimaryInfant" w:hAnsi="SassoonPrimaryInfant" w:cstheme="minorHAnsi"/>
              </w:rPr>
            </w:pPr>
            <w:r>
              <w:rPr>
                <w:rFonts w:ascii="SassoonPrimaryInfant" w:hAnsi="SassoonPrimaryInfant" w:cstheme="minorHAnsi"/>
              </w:rPr>
              <w:t>Continued development of play pedagogy across the school.</w:t>
            </w:r>
          </w:p>
          <w:p w14:paraId="42872639" w14:textId="77777777" w:rsidR="00827D29" w:rsidRPr="0055184C" w:rsidRDefault="00B37A82" w:rsidP="00B37A82">
            <w:pPr>
              <w:pStyle w:val="ListParagraph"/>
              <w:numPr>
                <w:ilvl w:val="0"/>
                <w:numId w:val="24"/>
              </w:numPr>
              <w:rPr>
                <w:rFonts w:ascii="SassoonPrimaryInfant" w:hAnsi="SassoonPrimaryInfant" w:cstheme="minorHAnsi"/>
                <w:sz w:val="24"/>
                <w:szCs w:val="24"/>
              </w:rPr>
            </w:pPr>
            <w:r w:rsidRPr="0055184C">
              <w:rPr>
                <w:rFonts w:ascii="SassoonPrimaryInfant" w:hAnsi="SassoonPrimaryInfant" w:cstheme="minorHAnsi"/>
              </w:rPr>
              <w:t>Gaelic – review develop</w:t>
            </w:r>
            <w:r w:rsidR="00827D29" w:rsidRPr="0055184C">
              <w:rPr>
                <w:rFonts w:ascii="SassoonPrimaryInfant" w:hAnsi="SassoonPrimaryInfant" w:cstheme="minorHAnsi"/>
              </w:rPr>
              <w:t>mental stages of Gaelic learning and teaching</w:t>
            </w:r>
          </w:p>
          <w:p w14:paraId="227ACA26" w14:textId="490906F7" w:rsidR="00B37A82" w:rsidRPr="0055184C" w:rsidRDefault="00827D29" w:rsidP="00B37A82">
            <w:pPr>
              <w:pStyle w:val="ListParagraph"/>
              <w:numPr>
                <w:ilvl w:val="0"/>
                <w:numId w:val="24"/>
              </w:numPr>
              <w:rPr>
                <w:rFonts w:ascii="SassoonPrimaryInfant" w:hAnsi="SassoonPrimaryInfant" w:cstheme="minorHAnsi"/>
                <w:sz w:val="24"/>
                <w:szCs w:val="24"/>
              </w:rPr>
            </w:pPr>
            <w:r w:rsidRPr="0055184C">
              <w:rPr>
                <w:rFonts w:ascii="SassoonPrimaryInfant" w:hAnsi="SassoonPrimaryInfant" w:cstheme="minorHAnsi"/>
              </w:rPr>
              <w:t>Implement outdoor learning programme</w:t>
            </w:r>
            <w:r w:rsidR="00B37A82" w:rsidRPr="0055184C">
              <w:rPr>
                <w:rFonts w:ascii="SassoonPrimaryInfant" w:hAnsi="SassoonPrimaryInfant" w:cstheme="minorHAnsi"/>
              </w:rPr>
              <w:t>.</w:t>
            </w:r>
          </w:p>
          <w:p w14:paraId="7A5D0B1E" w14:textId="5D933299" w:rsidR="00A577BC" w:rsidRPr="0055184C" w:rsidRDefault="0055184C" w:rsidP="00B37A82">
            <w:pPr>
              <w:pStyle w:val="ListParagraph"/>
              <w:numPr>
                <w:ilvl w:val="0"/>
                <w:numId w:val="24"/>
              </w:numPr>
              <w:rPr>
                <w:rFonts w:ascii="SassoonPrimaryInfant" w:hAnsi="SassoonPrimaryInfant" w:cstheme="minorHAnsi"/>
                <w:sz w:val="24"/>
                <w:szCs w:val="24"/>
              </w:rPr>
            </w:pPr>
            <w:r>
              <w:rPr>
                <w:rFonts w:ascii="SassoonPrimaryInfant" w:hAnsi="SassoonPrimaryInfant" w:cstheme="minorHAnsi"/>
                <w:bCs/>
              </w:rPr>
              <w:t xml:space="preserve">Nursery - </w:t>
            </w:r>
            <w:r w:rsidR="00A577BC" w:rsidRPr="0055184C">
              <w:rPr>
                <w:rFonts w:ascii="SassoonPrimaryInfant" w:hAnsi="SassoonPrimaryInfant" w:cstheme="minorHAnsi"/>
                <w:bCs/>
              </w:rPr>
              <w:t>Create and implement a programme for Fire Safety</w:t>
            </w:r>
          </w:p>
          <w:p w14:paraId="7A2B97B7" w14:textId="3579610A" w:rsidR="00A577BC" w:rsidRPr="0055184C" w:rsidRDefault="0055184C" w:rsidP="00B37A82">
            <w:pPr>
              <w:pStyle w:val="ListParagraph"/>
              <w:numPr>
                <w:ilvl w:val="0"/>
                <w:numId w:val="24"/>
              </w:numPr>
              <w:rPr>
                <w:rFonts w:ascii="SassoonPrimaryInfant" w:hAnsi="SassoonPrimaryInfant" w:cstheme="minorHAnsi"/>
                <w:sz w:val="24"/>
                <w:szCs w:val="24"/>
              </w:rPr>
            </w:pPr>
            <w:r>
              <w:rPr>
                <w:rFonts w:ascii="SassoonPrimaryInfant" w:hAnsi="SassoonPrimaryInfant" w:cstheme="minorHAnsi"/>
                <w:bCs/>
              </w:rPr>
              <w:t xml:space="preserve">Nursery - </w:t>
            </w:r>
            <w:r w:rsidR="00A577BC" w:rsidRPr="0055184C">
              <w:rPr>
                <w:rFonts w:ascii="SassoonPrimaryInfant" w:hAnsi="SassoonPrimaryInfant" w:cstheme="minorHAnsi"/>
                <w:bCs/>
              </w:rPr>
              <w:t>Further develop woodworking using</w:t>
            </w:r>
            <w:r w:rsidR="00A577BC" w:rsidRPr="0055184C">
              <w:rPr>
                <w:rFonts w:ascii="SassoonPrimaryInfant" w:hAnsi="SassoonPrimaryInfant"/>
                <w:color w:val="000000"/>
              </w:rPr>
              <w:t xml:space="preserve"> the Make Do Toolkit</w:t>
            </w:r>
          </w:p>
          <w:p w14:paraId="3CD4FA9B" w14:textId="2BA9AB0A" w:rsidR="00A577BC" w:rsidRPr="0055184C" w:rsidRDefault="0055184C" w:rsidP="00B37A82">
            <w:pPr>
              <w:pStyle w:val="ListParagraph"/>
              <w:numPr>
                <w:ilvl w:val="0"/>
                <w:numId w:val="24"/>
              </w:numPr>
              <w:rPr>
                <w:rFonts w:ascii="SassoonPrimaryInfant" w:hAnsi="SassoonPrimaryInfant" w:cstheme="minorHAnsi"/>
                <w:sz w:val="24"/>
                <w:szCs w:val="24"/>
              </w:rPr>
            </w:pPr>
            <w:r>
              <w:rPr>
                <w:rFonts w:ascii="SassoonPrimaryInfant" w:hAnsi="SassoonPrimaryInfant" w:cstheme="minorHAnsi"/>
                <w:bCs/>
              </w:rPr>
              <w:t xml:space="preserve">Nursery - </w:t>
            </w:r>
            <w:r w:rsidR="00A577BC" w:rsidRPr="0055184C">
              <w:rPr>
                <w:rFonts w:ascii="SassoonPrimaryInfant" w:hAnsi="SassoonPrimaryInfant" w:cstheme="minorHAnsi"/>
                <w:bCs/>
              </w:rPr>
              <w:t>Engage with the key principles of the New Quality Framework</w:t>
            </w:r>
          </w:p>
          <w:p w14:paraId="0E4E2DE9" w14:textId="7881B146" w:rsidR="00D465A7" w:rsidRPr="00E57B0C" w:rsidRDefault="00D465A7" w:rsidP="00D465A7">
            <w:pPr>
              <w:pStyle w:val="ListParagraph"/>
              <w:rPr>
                <w:rFonts w:ascii="SassoonPrimaryInfant" w:hAnsi="SassoonPrimaryInfant" w:cstheme="minorHAnsi"/>
                <w:sz w:val="24"/>
                <w:szCs w:val="24"/>
                <w:highlight w:val="yellow"/>
              </w:rPr>
            </w:pPr>
          </w:p>
        </w:tc>
      </w:tr>
    </w:tbl>
    <w:p w14:paraId="189F43E2" w14:textId="52449037" w:rsidR="005D0B9A" w:rsidRDefault="005D0B9A" w:rsidP="00F22FA5">
      <w:pPr>
        <w:pStyle w:val="Default"/>
        <w:rPr>
          <w:rFonts w:asciiTheme="minorHAnsi" w:hAnsiTheme="minorHAnsi" w:cstheme="minorHAnsi"/>
          <w:b/>
          <w:color w:val="auto"/>
          <w:highlight w:val="yellow"/>
        </w:rPr>
      </w:pPr>
    </w:p>
    <w:p w14:paraId="4F5245E2" w14:textId="425408E8" w:rsidR="007B540C" w:rsidRDefault="007B540C" w:rsidP="00F22FA5">
      <w:pPr>
        <w:pStyle w:val="Default"/>
        <w:rPr>
          <w:rFonts w:asciiTheme="minorHAnsi" w:hAnsiTheme="minorHAnsi" w:cstheme="minorHAnsi"/>
          <w:b/>
          <w:color w:val="auto"/>
          <w:highlight w:val="yellow"/>
        </w:rPr>
      </w:pPr>
    </w:p>
    <w:p w14:paraId="2CE69748" w14:textId="25466752" w:rsidR="00837B02" w:rsidRDefault="00837B02" w:rsidP="00F22FA5">
      <w:pPr>
        <w:pStyle w:val="Default"/>
        <w:rPr>
          <w:rFonts w:asciiTheme="minorHAnsi" w:hAnsiTheme="minorHAnsi" w:cstheme="minorHAnsi"/>
          <w:b/>
          <w:color w:val="auto"/>
          <w:highlight w:val="yellow"/>
        </w:rPr>
      </w:pPr>
    </w:p>
    <w:p w14:paraId="18F6772E" w14:textId="77777777" w:rsidR="00837B02" w:rsidRDefault="00837B02" w:rsidP="00F22FA5">
      <w:pPr>
        <w:pStyle w:val="Default"/>
        <w:rPr>
          <w:rFonts w:asciiTheme="minorHAnsi" w:hAnsiTheme="minorHAnsi" w:cstheme="minorHAnsi"/>
          <w:b/>
          <w:color w:val="auto"/>
          <w:highlight w:val="yellow"/>
        </w:rPr>
      </w:pPr>
    </w:p>
    <w:p w14:paraId="6B9A232D" w14:textId="77777777" w:rsidR="007B540C" w:rsidRPr="00E57B0C" w:rsidRDefault="007B540C" w:rsidP="00F22FA5">
      <w:pPr>
        <w:pStyle w:val="Default"/>
        <w:rPr>
          <w:rFonts w:asciiTheme="minorHAnsi" w:hAnsiTheme="minorHAnsi" w:cstheme="minorHAnsi"/>
          <w:b/>
          <w:color w:val="auto"/>
          <w:highlight w:val="yellow"/>
        </w:rPr>
      </w:pPr>
    </w:p>
    <w:tbl>
      <w:tblPr>
        <w:tblStyle w:val="TableGrid"/>
        <w:tblW w:w="10485" w:type="dxa"/>
        <w:tblLook w:val="04A0" w:firstRow="1" w:lastRow="0" w:firstColumn="1" w:lastColumn="0" w:noHBand="0" w:noVBand="1"/>
      </w:tblPr>
      <w:tblGrid>
        <w:gridCol w:w="5242"/>
        <w:gridCol w:w="5243"/>
      </w:tblGrid>
      <w:tr w:rsidR="00461399" w:rsidRPr="00E57B0C" w14:paraId="01D0FCBD" w14:textId="77777777" w:rsidTr="00503DA8">
        <w:tc>
          <w:tcPr>
            <w:tcW w:w="10485" w:type="dxa"/>
            <w:gridSpan w:val="2"/>
            <w:shd w:val="clear" w:color="auto" w:fill="33CCCC"/>
          </w:tcPr>
          <w:p w14:paraId="31F7CA7D" w14:textId="05889901" w:rsidR="00461399" w:rsidRPr="00E26CD8" w:rsidRDefault="001E3302" w:rsidP="00461399">
            <w:pPr>
              <w:pStyle w:val="Default"/>
              <w:rPr>
                <w:rFonts w:ascii="SassoonPrimaryInfant" w:hAnsi="SassoonPrimaryInfant" w:cstheme="minorHAnsi"/>
                <w:bCs/>
                <w:sz w:val="28"/>
                <w:szCs w:val="28"/>
              </w:rPr>
            </w:pPr>
            <w:r w:rsidRPr="00E26CD8">
              <w:rPr>
                <w:rFonts w:ascii="SassoonPrimaryInfant" w:hAnsi="SassoonPrimaryInfant" w:cstheme="minorHAnsi"/>
                <w:b/>
                <w:bCs/>
                <w:sz w:val="28"/>
                <w:szCs w:val="28"/>
              </w:rPr>
              <w:t>Establishment</w:t>
            </w:r>
            <w:r w:rsidR="00461399" w:rsidRPr="00E26CD8">
              <w:rPr>
                <w:rFonts w:ascii="SassoonPrimaryInfant" w:hAnsi="SassoonPrimaryInfant" w:cstheme="minorHAnsi"/>
                <w:b/>
                <w:bCs/>
                <w:sz w:val="28"/>
                <w:szCs w:val="28"/>
              </w:rPr>
              <w:t xml:space="preserve"> priority 2</w:t>
            </w:r>
          </w:p>
          <w:p w14:paraId="1461AA5A" w14:textId="77777777" w:rsidR="0082145D" w:rsidRPr="00E57B0C" w:rsidRDefault="0082145D" w:rsidP="00461399">
            <w:pPr>
              <w:pStyle w:val="Default"/>
              <w:rPr>
                <w:rFonts w:asciiTheme="minorHAnsi" w:hAnsiTheme="minorHAnsi" w:cstheme="minorHAnsi"/>
                <w:highlight w:val="yellow"/>
              </w:rPr>
            </w:pPr>
          </w:p>
        </w:tc>
      </w:tr>
      <w:tr w:rsidR="0082145D" w:rsidRPr="00E57B0C" w14:paraId="19AE29D0" w14:textId="77777777" w:rsidTr="006E0A2D">
        <w:trPr>
          <w:trHeight w:val="158"/>
        </w:trPr>
        <w:tc>
          <w:tcPr>
            <w:tcW w:w="5242" w:type="dxa"/>
          </w:tcPr>
          <w:p w14:paraId="74F67077" w14:textId="77777777" w:rsidR="0082145D" w:rsidRPr="00E26CD8" w:rsidRDefault="0082145D" w:rsidP="0082145D">
            <w:pPr>
              <w:pStyle w:val="Default"/>
              <w:rPr>
                <w:rFonts w:ascii="SassoonPrimaryInfant" w:hAnsi="SassoonPrimaryInfant" w:cstheme="minorHAnsi"/>
                <w:u w:val="single"/>
              </w:rPr>
            </w:pPr>
            <w:r w:rsidRPr="00E26CD8">
              <w:rPr>
                <w:rFonts w:ascii="SassoonPrimaryInfant" w:hAnsi="SassoonPrimaryInfant" w:cstheme="minorHAnsi"/>
                <w:u w:val="single"/>
              </w:rPr>
              <w:t xml:space="preserve">NIF Priority </w:t>
            </w:r>
          </w:p>
          <w:sdt>
            <w:sdtPr>
              <w:rPr>
                <w:rFonts w:ascii="SassoonPrimaryInfant" w:hAnsi="SassoonPrimaryInfant" w:cstheme="minorHAnsi"/>
              </w:rPr>
              <w:alias w:val="NIF"/>
              <w:tag w:val="NIF"/>
              <w:id w:val="249783368"/>
              <w:placeholder>
                <w:docPart w:val="51ACA2BA57C64320A321DA32C38BBD2B"/>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2D457181" w14:textId="39333A8A" w:rsidR="0082145D" w:rsidRPr="00E26CD8" w:rsidRDefault="0084088A" w:rsidP="0082145D">
                <w:pPr>
                  <w:pStyle w:val="Default"/>
                  <w:rPr>
                    <w:rFonts w:ascii="SassoonPrimaryInfant" w:hAnsi="SassoonPrimaryInfant" w:cstheme="minorHAnsi"/>
                  </w:rPr>
                </w:pPr>
                <w:r w:rsidRPr="00E26CD8">
                  <w:rPr>
                    <w:rFonts w:ascii="SassoonPrimaryInfant" w:hAnsi="SassoonPrimaryInfant" w:cstheme="minorHAnsi"/>
                  </w:rPr>
                  <w:t>Closing the attainment gap between the most and least disadvantaged children and young people</w:t>
                </w:r>
              </w:p>
            </w:sdtContent>
          </w:sdt>
          <w:sdt>
            <w:sdtPr>
              <w:rPr>
                <w:rFonts w:ascii="SassoonPrimaryInfant" w:hAnsi="SassoonPrimaryInfant" w:cstheme="minorHAnsi"/>
              </w:rPr>
              <w:alias w:val="NIF"/>
              <w:tag w:val="NIF"/>
              <w:id w:val="1907795965"/>
              <w:placeholder>
                <w:docPart w:val="7D3F27833B2249FD921953745C936878"/>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5C202778" w14:textId="77777777" w:rsidR="0082145D" w:rsidRPr="00E26CD8" w:rsidRDefault="0084088A" w:rsidP="0082145D">
                <w:pPr>
                  <w:pStyle w:val="Default"/>
                  <w:rPr>
                    <w:rFonts w:ascii="SassoonPrimaryInfant" w:hAnsi="SassoonPrimaryInfant" w:cstheme="minorHAnsi"/>
                    <w:color w:val="auto"/>
                    <w:sz w:val="22"/>
                    <w:szCs w:val="22"/>
                  </w:rPr>
                </w:pPr>
                <w:r w:rsidRPr="00E26CD8">
                  <w:rPr>
                    <w:rFonts w:ascii="SassoonPrimaryInfant" w:hAnsi="SassoonPrimaryInfant" w:cstheme="minorHAnsi"/>
                  </w:rPr>
                  <w:t>Choose an item</w:t>
                </w:r>
              </w:p>
            </w:sdtContent>
          </w:sdt>
          <w:p w14:paraId="58971CFB" w14:textId="77777777" w:rsidR="0082145D" w:rsidRPr="00E26CD8" w:rsidRDefault="0082145D" w:rsidP="0082145D">
            <w:pPr>
              <w:pStyle w:val="Default"/>
              <w:rPr>
                <w:rFonts w:ascii="SassoonPrimaryInfant" w:hAnsi="SassoonPrimaryInfant" w:cstheme="minorHAnsi"/>
                <w:u w:val="single"/>
              </w:rPr>
            </w:pPr>
            <w:r w:rsidRPr="00E26CD8">
              <w:rPr>
                <w:rFonts w:ascii="SassoonPrimaryInfant" w:hAnsi="SassoonPrimaryInfant" w:cstheme="minorHAnsi"/>
                <w:u w:val="single"/>
              </w:rPr>
              <w:t xml:space="preserve">NIF Driver </w:t>
            </w:r>
          </w:p>
          <w:sdt>
            <w:sdtPr>
              <w:rPr>
                <w:rFonts w:ascii="SassoonPrimaryInfant" w:hAnsi="SassoonPrimaryInfant" w:cstheme="minorHAnsi"/>
              </w:rPr>
              <w:alias w:val="NIF Drivers"/>
              <w:tag w:val="NIF Drivers"/>
              <w:id w:val="-189690401"/>
              <w:placeholder>
                <w:docPart w:val="3DB90258541840138BCD925028C5890B"/>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383FA2B9" w14:textId="718BB617" w:rsidR="0082145D" w:rsidRPr="00E26CD8" w:rsidRDefault="0084088A" w:rsidP="0082145D">
                <w:pPr>
                  <w:pStyle w:val="Default"/>
                  <w:rPr>
                    <w:rFonts w:ascii="SassoonPrimaryInfant" w:hAnsi="SassoonPrimaryInfant" w:cstheme="minorHAnsi"/>
                    <w:color w:val="auto"/>
                    <w:sz w:val="22"/>
                    <w:szCs w:val="22"/>
                  </w:rPr>
                </w:pPr>
                <w:r w:rsidRPr="00E26CD8">
                  <w:rPr>
                    <w:rFonts w:ascii="SassoonPrimaryInfant" w:hAnsi="SassoonPrimaryInfant" w:cstheme="minorHAnsi"/>
                  </w:rPr>
                  <w:t>Assessment of children's progress</w:t>
                </w:r>
              </w:p>
            </w:sdtContent>
          </w:sdt>
          <w:sdt>
            <w:sdtPr>
              <w:rPr>
                <w:rFonts w:ascii="SassoonPrimaryInfant" w:hAnsi="SassoonPrimaryInfant" w:cstheme="minorHAnsi"/>
              </w:rPr>
              <w:alias w:val="NIF Drivers"/>
              <w:tag w:val="NIF Drivers"/>
              <w:id w:val="-275256785"/>
              <w:placeholder>
                <w:docPart w:val="51ACA2BA57C64320A321DA32C38BBD2B"/>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74A43410" w14:textId="6486CA1A" w:rsidR="006E0A2D" w:rsidRPr="00E26CD8" w:rsidRDefault="0084088A" w:rsidP="006E0A2D">
                <w:pPr>
                  <w:pStyle w:val="Default"/>
                  <w:rPr>
                    <w:rFonts w:ascii="SassoonPrimaryInfant" w:hAnsi="SassoonPrimaryInfant" w:cstheme="minorHAnsi"/>
                    <w:u w:val="single"/>
                  </w:rPr>
                </w:pPr>
                <w:r w:rsidRPr="00E26CD8">
                  <w:rPr>
                    <w:rFonts w:ascii="SassoonPrimaryInfant" w:hAnsi="SassoonPrimaryInfant" w:cstheme="minorHAnsi"/>
                  </w:rPr>
                  <w:t>Teacher professionalism</w:t>
                </w:r>
              </w:p>
            </w:sdtContent>
          </w:sdt>
          <w:sdt>
            <w:sdtPr>
              <w:rPr>
                <w:rFonts w:ascii="SassoonPrimaryInfant" w:hAnsi="SassoonPrimaryInfant" w:cstheme="minorHAnsi"/>
              </w:rPr>
              <w:alias w:val="NIF Drivers"/>
              <w:tag w:val="NIF Drivers"/>
              <w:id w:val="1996528953"/>
              <w:placeholder>
                <w:docPart w:val="0B110146896A439F94F59B86242A7E36"/>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720576D6" w14:textId="18B6630F" w:rsidR="006E0A2D" w:rsidRPr="00E26CD8" w:rsidRDefault="0084088A" w:rsidP="006E0A2D">
                <w:pPr>
                  <w:pStyle w:val="Default"/>
                  <w:rPr>
                    <w:rFonts w:ascii="SassoonPrimaryInfant" w:hAnsi="SassoonPrimaryInfant" w:cstheme="minorHAnsi"/>
                    <w:color w:val="auto"/>
                    <w:sz w:val="22"/>
                    <w:szCs w:val="22"/>
                  </w:rPr>
                </w:pPr>
                <w:r w:rsidRPr="00E26CD8">
                  <w:rPr>
                    <w:rFonts w:ascii="SassoonPrimaryInfant" w:hAnsi="SassoonPrimaryInfant" w:cstheme="minorHAnsi"/>
                  </w:rPr>
                  <w:t>Performance information</w:t>
                </w:r>
              </w:p>
            </w:sdtContent>
          </w:sdt>
          <w:p w14:paraId="7AD43EF7" w14:textId="77777777" w:rsidR="0082145D" w:rsidRPr="00E57B0C" w:rsidRDefault="0082145D" w:rsidP="006E0A2D">
            <w:pPr>
              <w:rPr>
                <w:highlight w:val="yellow"/>
              </w:rPr>
            </w:pPr>
          </w:p>
        </w:tc>
        <w:tc>
          <w:tcPr>
            <w:tcW w:w="5243" w:type="dxa"/>
          </w:tcPr>
          <w:p w14:paraId="3F8750FC" w14:textId="77777777" w:rsidR="0082145D" w:rsidRPr="00E26CD8" w:rsidRDefault="0082145D" w:rsidP="0082145D">
            <w:pPr>
              <w:pStyle w:val="Default"/>
              <w:rPr>
                <w:rFonts w:ascii="SassoonPrimaryInfant" w:hAnsi="SassoonPrimaryInfant" w:cstheme="minorHAnsi"/>
                <w:u w:val="single"/>
              </w:rPr>
            </w:pPr>
            <w:r w:rsidRPr="00E26CD8">
              <w:rPr>
                <w:rFonts w:ascii="SassoonPrimaryInfant" w:hAnsi="SassoonPrimaryInfant" w:cstheme="minorHAnsi"/>
                <w:u w:val="single"/>
              </w:rPr>
              <w:t xml:space="preserve">HGIOS/ELC QIs </w:t>
            </w:r>
          </w:p>
          <w:sdt>
            <w:sdtPr>
              <w:rPr>
                <w:rFonts w:ascii="SassoonPrimaryInfant" w:hAnsi="SassoonPrimaryInfant" w:cstheme="minorHAnsi"/>
              </w:rPr>
              <w:alias w:val="HGIOS"/>
              <w:tag w:val="HGIOSs"/>
              <w:id w:val="-2000717761"/>
              <w:placeholder>
                <w:docPart w:val="F5850915B1C44FF2B37E22E1A0361836"/>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453AA631" w14:textId="130B9851" w:rsidR="0082145D" w:rsidRPr="00E26CD8" w:rsidRDefault="0084088A" w:rsidP="0082145D">
                <w:pPr>
                  <w:pStyle w:val="Default"/>
                  <w:rPr>
                    <w:rFonts w:ascii="SassoonPrimaryInfant" w:hAnsi="SassoonPrimaryInfant" w:cstheme="minorHAnsi"/>
                    <w:u w:val="single"/>
                  </w:rPr>
                </w:pPr>
                <w:r w:rsidRPr="00E26CD8">
                  <w:rPr>
                    <w:rFonts w:ascii="SassoonPrimaryInfant" w:hAnsi="SassoonPrimaryInfant" w:cstheme="minorHAnsi"/>
                  </w:rPr>
                  <w:t>3.2 Raising attainment and achievement</w:t>
                </w:r>
              </w:p>
            </w:sdtContent>
          </w:sdt>
          <w:sdt>
            <w:sdtPr>
              <w:rPr>
                <w:rFonts w:ascii="SassoonPrimaryInfant" w:hAnsi="SassoonPrimaryInfant" w:cstheme="minorHAnsi"/>
              </w:rPr>
              <w:alias w:val="HGIOS"/>
              <w:tag w:val="HGIOSs"/>
              <w:id w:val="1446884695"/>
              <w:placeholder>
                <w:docPart w:val="60F8E55E008B427AA77BC78A683BEBD2"/>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76068D0D" w14:textId="0DFDE916" w:rsidR="0082145D" w:rsidRPr="00E26CD8" w:rsidRDefault="0084088A" w:rsidP="0082145D">
                <w:pPr>
                  <w:pStyle w:val="Default"/>
                  <w:rPr>
                    <w:rFonts w:ascii="SassoonPrimaryInfant" w:hAnsi="SassoonPrimaryInfant" w:cstheme="minorHAnsi"/>
                    <w:color w:val="auto"/>
                    <w:sz w:val="22"/>
                    <w:szCs w:val="22"/>
                  </w:rPr>
                </w:pPr>
                <w:r w:rsidRPr="00E26CD8">
                  <w:rPr>
                    <w:rFonts w:ascii="SassoonPrimaryInfant" w:hAnsi="SassoonPrimaryInfant" w:cstheme="minorHAnsi"/>
                  </w:rPr>
                  <w:t>3.2 Securing Children's Progress</w:t>
                </w:r>
              </w:p>
            </w:sdtContent>
          </w:sdt>
          <w:p w14:paraId="3FA420C9" w14:textId="4A500E6D" w:rsidR="006E0A2D" w:rsidRPr="00E26CD8" w:rsidRDefault="0082145D" w:rsidP="006E0A2D">
            <w:pPr>
              <w:pStyle w:val="Default"/>
              <w:rPr>
                <w:rFonts w:ascii="SassoonPrimaryInfant" w:hAnsi="SassoonPrimaryInfant" w:cstheme="minorHAnsi"/>
                <w:color w:val="auto"/>
                <w:sz w:val="22"/>
                <w:szCs w:val="22"/>
              </w:rPr>
            </w:pPr>
            <w:r w:rsidRPr="00E26CD8">
              <w:rPr>
                <w:rFonts w:ascii="SassoonPrimaryInfant" w:hAnsi="SassoonPrimaryInfant" w:cstheme="minorHAnsi"/>
                <w:sz w:val="20"/>
                <w:szCs w:val="20"/>
                <w:u w:val="single"/>
              </w:rPr>
              <w:t xml:space="preserve"> </w:t>
            </w:r>
            <w:sdt>
              <w:sdtPr>
                <w:rPr>
                  <w:rFonts w:ascii="SassoonPrimaryInfant" w:hAnsi="SassoonPrimaryInfant" w:cstheme="minorHAnsi"/>
                </w:rPr>
                <w:alias w:val="HGIOS"/>
                <w:tag w:val="HGIOSs"/>
                <w:id w:val="1633589848"/>
                <w:placeholder>
                  <w:docPart w:val="BAA38307242948749393676B5E6F09A2"/>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r w:rsidR="0084088A" w:rsidRPr="00E26CD8">
                  <w:rPr>
                    <w:rFonts w:ascii="SassoonPrimaryInfant" w:hAnsi="SassoonPrimaryInfant" w:cstheme="minorHAnsi"/>
                  </w:rPr>
                  <w:t>2.4 Personalised support</w:t>
                </w:r>
              </w:sdtContent>
            </w:sdt>
          </w:p>
          <w:sdt>
            <w:sdtPr>
              <w:rPr>
                <w:rFonts w:ascii="SassoonPrimaryInfant" w:hAnsi="SassoonPrimaryInfant" w:cstheme="minorHAnsi"/>
              </w:rPr>
              <w:alias w:val="HGIOS"/>
              <w:tag w:val="HGIOSs"/>
              <w:id w:val="2101221308"/>
              <w:placeholder>
                <w:docPart w:val="815F52E4ACBD45349F7415E4F22CED00"/>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6A226629" w14:textId="3160CEA6" w:rsidR="006E0A2D" w:rsidRPr="00E26CD8" w:rsidRDefault="0084088A" w:rsidP="006E0A2D">
                <w:pPr>
                  <w:pStyle w:val="Default"/>
                  <w:rPr>
                    <w:rFonts w:ascii="SassoonPrimaryInfant" w:hAnsi="SassoonPrimaryInfant" w:cstheme="minorHAnsi"/>
                    <w:color w:val="auto"/>
                    <w:sz w:val="22"/>
                    <w:szCs w:val="22"/>
                  </w:rPr>
                </w:pPr>
                <w:r w:rsidRPr="00E26CD8">
                  <w:rPr>
                    <w:rFonts w:ascii="SassoonPrimaryInfant" w:hAnsi="SassoonPrimaryInfant" w:cstheme="minorHAnsi"/>
                  </w:rPr>
                  <w:t>1.5 Management of resources to promote equity</w:t>
                </w:r>
              </w:p>
            </w:sdtContent>
          </w:sdt>
          <w:p w14:paraId="745E1119" w14:textId="77777777" w:rsidR="0082145D" w:rsidRPr="00E26CD8" w:rsidRDefault="0082145D" w:rsidP="0082145D">
            <w:pPr>
              <w:pStyle w:val="Default"/>
              <w:rPr>
                <w:rFonts w:ascii="SassoonPrimaryInfant" w:hAnsi="SassoonPrimaryInfant" w:cstheme="minorHAnsi"/>
                <w:sz w:val="20"/>
                <w:szCs w:val="20"/>
                <w:u w:val="single"/>
              </w:rPr>
            </w:pPr>
          </w:p>
          <w:p w14:paraId="57C2E324" w14:textId="77777777" w:rsidR="0082145D" w:rsidRPr="00E26CD8" w:rsidRDefault="0082145D" w:rsidP="0082145D">
            <w:pPr>
              <w:pStyle w:val="Default"/>
              <w:rPr>
                <w:rFonts w:ascii="SassoonPrimaryInfant" w:hAnsi="SassoonPrimaryInfant" w:cstheme="minorHAnsi"/>
                <w:color w:val="auto"/>
                <w:u w:val="single"/>
              </w:rPr>
            </w:pPr>
            <w:r w:rsidRPr="00E26CD8">
              <w:rPr>
                <w:rFonts w:ascii="SassoonPrimaryInfant" w:hAnsi="SassoonPrimaryInfant" w:cstheme="minorHAnsi"/>
                <w:u w:val="single"/>
              </w:rPr>
              <w:t>UNCRC</w:t>
            </w:r>
          </w:p>
          <w:sdt>
            <w:sdtPr>
              <w:rPr>
                <w:rFonts w:ascii="SassoonPrimaryInfant" w:hAnsi="SassoonPrimaryInfant" w:cstheme="minorHAnsi"/>
                <w:sz w:val="24"/>
                <w:szCs w:val="24"/>
              </w:rPr>
              <w:alias w:val="RRS Unicef articles"/>
              <w:tag w:val="RRS Unicef articles"/>
              <w:id w:val="683324749"/>
              <w:placeholder>
                <w:docPart w:val="BFA88A537A1E4453A4675DC5E383DBA9"/>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6A90CE0B" w14:textId="0149A3CE" w:rsidR="0082145D" w:rsidRPr="00E26CD8" w:rsidRDefault="0084088A" w:rsidP="0082145D">
                <w:pPr>
                  <w:rPr>
                    <w:rFonts w:ascii="SassoonPrimaryInfant" w:hAnsi="SassoonPrimaryInfant" w:cstheme="minorHAnsi"/>
                    <w:sz w:val="24"/>
                    <w:szCs w:val="24"/>
                  </w:rPr>
                </w:pPr>
                <w:r w:rsidRPr="00E26CD8">
                  <w:rPr>
                    <w:rFonts w:ascii="SassoonPrimaryInfant" w:hAnsi="SassoonPrimaryInfant" w:cstheme="minorHAnsi"/>
                    <w:sz w:val="24"/>
                    <w:szCs w:val="24"/>
                  </w:rPr>
                  <w:t>Article 28: (Right to education):</w:t>
                </w:r>
              </w:p>
            </w:sdtContent>
          </w:sdt>
          <w:p w14:paraId="503D6066" w14:textId="703682EC" w:rsidR="0082145D" w:rsidRPr="00E26CD8" w:rsidRDefault="00047FE8" w:rsidP="0082145D">
            <w:pPr>
              <w:rPr>
                <w:rFonts w:ascii="SassoonPrimaryInfant" w:hAnsi="SassoonPrimaryInfant" w:cstheme="minorHAnsi"/>
                <w:sz w:val="24"/>
                <w:szCs w:val="24"/>
              </w:rPr>
            </w:pPr>
            <w:sdt>
              <w:sdtPr>
                <w:rPr>
                  <w:rFonts w:ascii="SassoonPrimaryInfant" w:hAnsi="SassoonPrimaryInfant" w:cstheme="minorHAnsi"/>
                  <w:sz w:val="24"/>
                  <w:szCs w:val="24"/>
                </w:rPr>
                <w:alias w:val="RRS Unicef articles"/>
                <w:tag w:val="RRS Unicef articles"/>
                <w:id w:val="-1427580163"/>
                <w:placeholder>
                  <w:docPart w:val="3DD9E002637A4AA6BA6BB1B8540AD072"/>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84088A" w:rsidRPr="00E26CD8">
                  <w:rPr>
                    <w:rFonts w:ascii="SassoonPrimaryInfant" w:hAnsi="SassoonPrimaryInfant" w:cstheme="minorHAnsi"/>
                    <w:sz w:val="24"/>
                    <w:szCs w:val="24"/>
                  </w:rPr>
                  <w:t>Article 29 (Goals of education):</w:t>
                </w:r>
              </w:sdtContent>
            </w:sdt>
            <w:r w:rsidR="0082145D" w:rsidRPr="00E26CD8">
              <w:rPr>
                <w:rFonts w:ascii="SassoonPrimaryInfant" w:hAnsi="SassoonPrimaryInfant" w:cstheme="minorHAnsi"/>
                <w:sz w:val="24"/>
                <w:szCs w:val="24"/>
              </w:rPr>
              <w:t xml:space="preserve"> </w:t>
            </w:r>
          </w:p>
          <w:p w14:paraId="2EA815D2" w14:textId="47E76EBB" w:rsidR="006E0A2D" w:rsidRPr="00E26CD8" w:rsidRDefault="006E0A2D" w:rsidP="0082145D">
            <w:pPr>
              <w:rPr>
                <w:rFonts w:cstheme="minorHAnsi"/>
                <w:i/>
                <w:sz w:val="24"/>
                <w:szCs w:val="24"/>
              </w:rPr>
            </w:pPr>
          </w:p>
          <w:p w14:paraId="3291AD32" w14:textId="634A2631" w:rsidR="006E0A2D" w:rsidRPr="00E57B0C" w:rsidRDefault="006E0A2D" w:rsidP="0082145D">
            <w:pPr>
              <w:rPr>
                <w:rFonts w:cstheme="minorHAnsi"/>
                <w:i/>
                <w:sz w:val="24"/>
                <w:szCs w:val="24"/>
                <w:highlight w:val="yellow"/>
              </w:rPr>
            </w:pPr>
          </w:p>
        </w:tc>
      </w:tr>
      <w:tr w:rsidR="00461399" w:rsidRPr="00E57B0C" w14:paraId="5D3C46DC" w14:textId="77777777" w:rsidTr="00503DA8">
        <w:tc>
          <w:tcPr>
            <w:tcW w:w="10485" w:type="dxa"/>
            <w:gridSpan w:val="2"/>
          </w:tcPr>
          <w:p w14:paraId="5A423C6D" w14:textId="4A38510C" w:rsidR="006E0A2D" w:rsidRPr="0000522C" w:rsidRDefault="006E0A2D" w:rsidP="00503DA8">
            <w:pPr>
              <w:pStyle w:val="ListParagraph"/>
              <w:ind w:left="0"/>
              <w:rPr>
                <w:rFonts w:ascii="SassoonPrimaryInfant" w:hAnsi="SassoonPrimaryInfant" w:cstheme="minorHAnsi"/>
                <w:b/>
                <w:bCs/>
                <w:sz w:val="24"/>
                <w:szCs w:val="24"/>
              </w:rPr>
            </w:pPr>
          </w:p>
          <w:p w14:paraId="4986D173" w14:textId="7E5CD3DA" w:rsidR="00461399" w:rsidRPr="0000522C" w:rsidRDefault="00461399" w:rsidP="00503DA8">
            <w:pPr>
              <w:pStyle w:val="ListParagraph"/>
              <w:ind w:left="0"/>
              <w:rPr>
                <w:rFonts w:ascii="SassoonPrimaryInfant" w:hAnsi="SassoonPrimaryInfant" w:cstheme="minorHAnsi"/>
                <w:b/>
                <w:bCs/>
                <w:sz w:val="24"/>
                <w:szCs w:val="24"/>
              </w:rPr>
            </w:pPr>
            <w:r w:rsidRPr="0000522C">
              <w:rPr>
                <w:rFonts w:ascii="SassoonPrimaryInfant" w:hAnsi="SassoonPrimaryInfant" w:cstheme="minorHAnsi"/>
                <w:b/>
                <w:bCs/>
                <w:sz w:val="24"/>
                <w:szCs w:val="24"/>
              </w:rPr>
              <w:t>O</w:t>
            </w:r>
            <w:r w:rsidR="006E0A2D" w:rsidRPr="0000522C">
              <w:rPr>
                <w:rFonts w:ascii="SassoonPrimaryInfant" w:hAnsi="SassoonPrimaryInfant" w:cstheme="minorHAnsi"/>
                <w:b/>
                <w:bCs/>
                <w:sz w:val="24"/>
                <w:szCs w:val="24"/>
              </w:rPr>
              <w:t xml:space="preserve">utcome: </w:t>
            </w:r>
          </w:p>
          <w:p w14:paraId="62841439" w14:textId="77777777" w:rsidR="00E26CD8" w:rsidRPr="0000522C" w:rsidRDefault="00E26CD8" w:rsidP="00E26CD8">
            <w:pPr>
              <w:tabs>
                <w:tab w:val="left" w:pos="264"/>
              </w:tabs>
              <w:rPr>
                <w:rFonts w:ascii="SassoonPrimaryInfant" w:hAnsi="SassoonPrimaryInfant" w:cstheme="minorHAnsi"/>
                <w:b/>
              </w:rPr>
            </w:pPr>
            <w:r w:rsidRPr="0000522C">
              <w:rPr>
                <w:rFonts w:ascii="SassoonPrimaryInfant" w:hAnsi="SassoonPrimaryInfant" w:cstheme="minorHAnsi"/>
                <w:b/>
              </w:rPr>
              <w:t>Attendance</w:t>
            </w:r>
          </w:p>
          <w:p w14:paraId="0008BAC2" w14:textId="77777777" w:rsidR="00E26CD8" w:rsidRPr="0000522C" w:rsidRDefault="00E26CD8" w:rsidP="00E26CD8">
            <w:pPr>
              <w:pStyle w:val="ListParagraph"/>
              <w:numPr>
                <w:ilvl w:val="0"/>
                <w:numId w:val="34"/>
              </w:numPr>
              <w:tabs>
                <w:tab w:val="left" w:pos="264"/>
              </w:tabs>
              <w:rPr>
                <w:rFonts w:ascii="SassoonPrimaryInfant" w:hAnsi="SassoonPrimaryInfant" w:cstheme="minorHAnsi"/>
              </w:rPr>
            </w:pPr>
            <w:r w:rsidRPr="0000522C">
              <w:rPr>
                <w:rFonts w:ascii="SassoonPrimaryInfant" w:hAnsi="SassoonPrimaryInfant" w:cstheme="minorHAnsi"/>
              </w:rPr>
              <w:t>To increase the overall attendance across the school from 92.7% to 93.5% by June 2025</w:t>
            </w:r>
          </w:p>
          <w:p w14:paraId="69F1551A" w14:textId="77777777" w:rsidR="00E26CD8" w:rsidRPr="0000522C" w:rsidRDefault="00E26CD8" w:rsidP="00E26CD8">
            <w:pPr>
              <w:pStyle w:val="ListParagraph"/>
              <w:numPr>
                <w:ilvl w:val="0"/>
                <w:numId w:val="34"/>
              </w:numPr>
              <w:tabs>
                <w:tab w:val="left" w:pos="264"/>
              </w:tabs>
              <w:rPr>
                <w:rFonts w:ascii="SassoonPrimaryInfant" w:hAnsi="SassoonPrimaryInfant" w:cstheme="minorHAnsi"/>
              </w:rPr>
            </w:pPr>
            <w:r w:rsidRPr="0000522C">
              <w:rPr>
                <w:rFonts w:ascii="SassoonPrimaryInfant" w:hAnsi="SassoonPrimaryInfant" w:cstheme="minorHAnsi"/>
              </w:rPr>
              <w:t>To decrease the gap between the attendance of SIMD 1+2 and SIMD 3-10 from 3.6% to 3.0%</w:t>
            </w:r>
          </w:p>
          <w:p w14:paraId="5CF80BA3" w14:textId="4246D0A4" w:rsidR="00837B02" w:rsidRDefault="00837B02" w:rsidP="00E26CD8">
            <w:pPr>
              <w:tabs>
                <w:tab w:val="left" w:pos="264"/>
              </w:tabs>
              <w:rPr>
                <w:rFonts w:ascii="SassoonPrimaryInfant" w:hAnsi="SassoonPrimaryInfant" w:cstheme="minorHAnsi"/>
                <w:b/>
              </w:rPr>
            </w:pPr>
          </w:p>
          <w:p w14:paraId="31BEEE82" w14:textId="77777777" w:rsidR="00837B02" w:rsidRDefault="00837B02" w:rsidP="00E26CD8">
            <w:pPr>
              <w:tabs>
                <w:tab w:val="left" w:pos="264"/>
              </w:tabs>
              <w:rPr>
                <w:rFonts w:ascii="SassoonPrimaryInfant" w:hAnsi="SassoonPrimaryInfant" w:cstheme="minorHAnsi"/>
                <w:b/>
              </w:rPr>
            </w:pPr>
          </w:p>
          <w:p w14:paraId="6A5AC23A" w14:textId="17601AFD" w:rsidR="00E26CD8" w:rsidRPr="0000522C" w:rsidRDefault="00E26CD8" w:rsidP="00E26CD8">
            <w:pPr>
              <w:tabs>
                <w:tab w:val="left" w:pos="264"/>
              </w:tabs>
              <w:rPr>
                <w:rFonts w:ascii="SassoonPrimaryInfant" w:hAnsi="SassoonPrimaryInfant" w:cstheme="minorHAnsi"/>
                <w:b/>
              </w:rPr>
            </w:pPr>
            <w:r w:rsidRPr="0000522C">
              <w:rPr>
                <w:rFonts w:ascii="SassoonPrimaryInfant" w:hAnsi="SassoonPrimaryInfant" w:cstheme="minorHAnsi"/>
                <w:b/>
              </w:rPr>
              <w:lastRenderedPageBreak/>
              <w:t>Literacy</w:t>
            </w:r>
          </w:p>
          <w:p w14:paraId="36DA153F" w14:textId="77777777" w:rsidR="00E26CD8" w:rsidRPr="0000522C" w:rsidRDefault="00E26CD8" w:rsidP="00E26CD8">
            <w:pPr>
              <w:pStyle w:val="ListParagraph"/>
              <w:numPr>
                <w:ilvl w:val="0"/>
                <w:numId w:val="34"/>
              </w:numPr>
              <w:tabs>
                <w:tab w:val="left" w:pos="264"/>
              </w:tabs>
              <w:rPr>
                <w:rFonts w:ascii="SassoonPrimaryInfant" w:hAnsi="SassoonPrimaryInfant" w:cstheme="minorHAnsi"/>
              </w:rPr>
            </w:pPr>
            <w:r w:rsidRPr="0000522C">
              <w:rPr>
                <w:rFonts w:ascii="SassoonPrimaryInfant" w:hAnsi="SassoonPrimaryInfant" w:cstheme="minorHAnsi"/>
              </w:rPr>
              <w:t>To increase the percentage of pupils’ in P7 living in SIMD 1+2 making expected progress in reading from 65% to 68% by June 2025.</w:t>
            </w:r>
          </w:p>
          <w:p w14:paraId="676DD41F" w14:textId="77777777" w:rsidR="00E26CD8" w:rsidRPr="0000522C" w:rsidRDefault="00E26CD8" w:rsidP="00E26CD8">
            <w:pPr>
              <w:pStyle w:val="ListParagraph"/>
              <w:numPr>
                <w:ilvl w:val="0"/>
                <w:numId w:val="34"/>
              </w:numPr>
              <w:tabs>
                <w:tab w:val="left" w:pos="264"/>
              </w:tabs>
              <w:rPr>
                <w:rFonts w:ascii="SassoonPrimaryInfant" w:hAnsi="SassoonPrimaryInfant" w:cstheme="minorHAnsi"/>
              </w:rPr>
            </w:pPr>
            <w:r w:rsidRPr="0000522C">
              <w:rPr>
                <w:rFonts w:ascii="SassoonPrimaryInfant" w:hAnsi="SassoonPrimaryInfant" w:cstheme="minorHAnsi"/>
              </w:rPr>
              <w:t>To increase the percentage of pupils’ in P7 living in SIMD 1+2 making expected progress in writing from 65% to 68% by June 2025.</w:t>
            </w:r>
          </w:p>
          <w:p w14:paraId="7B6F98FA" w14:textId="77777777" w:rsidR="00E26CD8" w:rsidRPr="0000522C" w:rsidRDefault="00E26CD8" w:rsidP="00E26CD8">
            <w:pPr>
              <w:pStyle w:val="ListParagraph"/>
              <w:numPr>
                <w:ilvl w:val="0"/>
                <w:numId w:val="34"/>
              </w:numPr>
              <w:tabs>
                <w:tab w:val="left" w:pos="264"/>
              </w:tabs>
              <w:rPr>
                <w:rFonts w:ascii="SassoonPrimaryInfant" w:hAnsi="SassoonPrimaryInfant" w:cstheme="minorHAnsi"/>
              </w:rPr>
            </w:pPr>
            <w:r w:rsidRPr="0000522C">
              <w:rPr>
                <w:rFonts w:ascii="SassoonPrimaryInfant" w:hAnsi="SassoonPrimaryInfant" w:cstheme="minorHAnsi"/>
              </w:rPr>
              <w:t>To increase the percentage of pupils’ in P4 living in SIMD 1+2 making expected progress in reading from 70.8% to 73% by June 2025.</w:t>
            </w:r>
          </w:p>
          <w:p w14:paraId="034CA85C" w14:textId="77777777" w:rsidR="00E26CD8" w:rsidRPr="0000522C" w:rsidRDefault="00E26CD8" w:rsidP="00E26CD8">
            <w:pPr>
              <w:pStyle w:val="ListParagraph"/>
              <w:numPr>
                <w:ilvl w:val="0"/>
                <w:numId w:val="34"/>
              </w:numPr>
              <w:tabs>
                <w:tab w:val="left" w:pos="264"/>
              </w:tabs>
              <w:rPr>
                <w:rFonts w:ascii="SassoonPrimaryInfant" w:hAnsi="SassoonPrimaryInfant" w:cstheme="minorHAnsi"/>
              </w:rPr>
            </w:pPr>
            <w:r w:rsidRPr="0000522C">
              <w:rPr>
                <w:rFonts w:ascii="SassoonPrimaryInfant" w:hAnsi="SassoonPrimaryInfant" w:cstheme="minorHAnsi"/>
              </w:rPr>
              <w:t>To increase the percentage of pupils’ in P4 living in SIMD 1+2 making expected progress in writing from 62.5% to 65.5% by June 2025.</w:t>
            </w:r>
          </w:p>
          <w:p w14:paraId="2EE37683" w14:textId="77777777" w:rsidR="00E26CD8" w:rsidRPr="0000522C" w:rsidRDefault="00E26CD8" w:rsidP="00E26CD8">
            <w:pPr>
              <w:pStyle w:val="ListParagraph"/>
              <w:numPr>
                <w:ilvl w:val="0"/>
                <w:numId w:val="34"/>
              </w:numPr>
              <w:tabs>
                <w:tab w:val="left" w:pos="264"/>
              </w:tabs>
              <w:rPr>
                <w:rFonts w:ascii="SassoonPrimaryInfant" w:hAnsi="SassoonPrimaryInfant" w:cstheme="minorHAnsi"/>
              </w:rPr>
            </w:pPr>
            <w:r w:rsidRPr="0000522C">
              <w:rPr>
                <w:rFonts w:ascii="SassoonPrimaryInfant" w:hAnsi="SassoonPrimaryInfant" w:cstheme="minorHAnsi"/>
              </w:rPr>
              <w:t>To increase the percentage of pupils’ in P6 living in SIMD 1+2 making expected progress in reading from 71.4% to 74% by June 2025.</w:t>
            </w:r>
          </w:p>
          <w:p w14:paraId="10605F75" w14:textId="77777777" w:rsidR="00E26CD8" w:rsidRPr="0000522C" w:rsidRDefault="00E26CD8" w:rsidP="00E26CD8">
            <w:pPr>
              <w:tabs>
                <w:tab w:val="left" w:pos="264"/>
              </w:tabs>
              <w:rPr>
                <w:rFonts w:ascii="SassoonPrimaryInfant" w:hAnsi="SassoonPrimaryInfant" w:cstheme="minorHAnsi"/>
              </w:rPr>
            </w:pPr>
          </w:p>
          <w:p w14:paraId="5C3AD575" w14:textId="77777777" w:rsidR="00E26CD8" w:rsidRPr="0000522C" w:rsidRDefault="00E26CD8" w:rsidP="00E26CD8">
            <w:pPr>
              <w:tabs>
                <w:tab w:val="left" w:pos="264"/>
              </w:tabs>
              <w:rPr>
                <w:rFonts w:ascii="SassoonPrimaryInfant" w:hAnsi="SassoonPrimaryInfant" w:cstheme="minorHAnsi"/>
                <w:b/>
              </w:rPr>
            </w:pPr>
            <w:r w:rsidRPr="0000522C">
              <w:rPr>
                <w:rFonts w:ascii="SassoonPrimaryInfant" w:hAnsi="SassoonPrimaryInfant" w:cstheme="minorHAnsi"/>
                <w:b/>
              </w:rPr>
              <w:t>Numeracy</w:t>
            </w:r>
          </w:p>
          <w:p w14:paraId="581BCE0E" w14:textId="77777777" w:rsidR="00E26CD8" w:rsidRPr="0000522C" w:rsidRDefault="00E26CD8" w:rsidP="00E26CD8">
            <w:pPr>
              <w:pStyle w:val="ListParagraph"/>
              <w:numPr>
                <w:ilvl w:val="0"/>
                <w:numId w:val="35"/>
              </w:numPr>
              <w:tabs>
                <w:tab w:val="left" w:pos="264"/>
              </w:tabs>
              <w:ind w:left="1401"/>
              <w:rPr>
                <w:rFonts w:ascii="SassoonPrimaryInfant" w:hAnsi="SassoonPrimaryInfant" w:cstheme="minorHAnsi"/>
              </w:rPr>
            </w:pPr>
            <w:r w:rsidRPr="0000522C">
              <w:rPr>
                <w:rFonts w:ascii="SassoonPrimaryInfant" w:hAnsi="SassoonPrimaryInfant" w:cstheme="minorHAnsi"/>
              </w:rPr>
              <w:t>To maintain the percentage of pupils across the school making expected progress in numeracy at 85.7%</w:t>
            </w:r>
          </w:p>
          <w:p w14:paraId="2011E528" w14:textId="5ADB93FC" w:rsidR="00461399" w:rsidRPr="0000522C" w:rsidRDefault="00461399" w:rsidP="00503DA8">
            <w:pPr>
              <w:pStyle w:val="ListParagraph"/>
              <w:ind w:left="0"/>
              <w:rPr>
                <w:rFonts w:ascii="SassoonPrimaryInfant" w:hAnsi="SassoonPrimaryInfant" w:cstheme="minorHAnsi"/>
                <w:b/>
                <w:bCs/>
                <w:sz w:val="24"/>
                <w:szCs w:val="24"/>
              </w:rPr>
            </w:pPr>
          </w:p>
          <w:p w14:paraId="449C4F35" w14:textId="77777777" w:rsidR="006D11A8" w:rsidRPr="0000522C" w:rsidRDefault="00461399" w:rsidP="006D11A8">
            <w:pPr>
              <w:pStyle w:val="ListParagraph"/>
              <w:ind w:left="0"/>
              <w:rPr>
                <w:rFonts w:ascii="SassoonPrimaryInfant" w:hAnsi="SassoonPrimaryInfant" w:cstheme="minorHAnsi"/>
                <w:b/>
                <w:bCs/>
                <w:sz w:val="24"/>
                <w:szCs w:val="24"/>
              </w:rPr>
            </w:pPr>
            <w:r w:rsidRPr="0000522C">
              <w:rPr>
                <w:rFonts w:ascii="SassoonPrimaryInfant" w:hAnsi="SassoonPrimaryInfant" w:cstheme="minorHAnsi"/>
                <w:b/>
                <w:bCs/>
                <w:sz w:val="24"/>
                <w:szCs w:val="24"/>
              </w:rPr>
              <w:t>PEF use</w:t>
            </w:r>
            <w:r w:rsidR="00565ED1" w:rsidRPr="0000522C">
              <w:rPr>
                <w:rFonts w:ascii="SassoonPrimaryInfant" w:hAnsi="SassoonPrimaryInfant" w:cstheme="minorHAnsi"/>
                <w:b/>
                <w:bCs/>
                <w:sz w:val="24"/>
                <w:szCs w:val="24"/>
              </w:rPr>
              <w:t xml:space="preserve">d to support closing the gap:  </w:t>
            </w:r>
          </w:p>
          <w:p w14:paraId="1E15EC09" w14:textId="7E5E2ABE" w:rsidR="006D11A8" w:rsidRPr="00827D29" w:rsidRDefault="00E26CD8" w:rsidP="006D11A8">
            <w:pPr>
              <w:pStyle w:val="ListParagraph"/>
              <w:numPr>
                <w:ilvl w:val="0"/>
                <w:numId w:val="31"/>
              </w:numPr>
              <w:rPr>
                <w:rFonts w:ascii="SassoonPrimaryInfant" w:hAnsi="SassoonPrimaryInfant" w:cstheme="minorHAnsi"/>
                <w:b/>
                <w:bCs/>
                <w:sz w:val="24"/>
                <w:szCs w:val="24"/>
              </w:rPr>
            </w:pPr>
            <w:r w:rsidRPr="00827D29">
              <w:rPr>
                <w:rFonts w:ascii="SassoonPrimaryInfant" w:eastAsia="Times New Roman" w:hAnsi="SassoonPrimaryInfant" w:cs="Times New Roman"/>
                <w:lang w:eastAsia="en-GB"/>
              </w:rPr>
              <w:t>PEF Teacher - £59,379.05</w:t>
            </w:r>
          </w:p>
          <w:p w14:paraId="4F639284" w14:textId="2E07F1FD" w:rsidR="00461399" w:rsidRPr="0000522C" w:rsidRDefault="00461399" w:rsidP="00083117">
            <w:pPr>
              <w:rPr>
                <w:rFonts w:ascii="SassoonPrimaryInfant" w:hAnsi="SassoonPrimaryInfant" w:cstheme="minorHAnsi"/>
                <w:b/>
                <w:sz w:val="24"/>
                <w:szCs w:val="24"/>
              </w:rPr>
            </w:pPr>
          </w:p>
          <w:p w14:paraId="39F8A8F2" w14:textId="77777777" w:rsidR="00461399" w:rsidRPr="0000522C" w:rsidRDefault="00461399" w:rsidP="00503DA8">
            <w:pPr>
              <w:rPr>
                <w:rFonts w:ascii="SassoonPrimaryInfant" w:hAnsi="SassoonPrimaryInfant" w:cstheme="minorHAnsi"/>
                <w:b/>
                <w:i/>
                <w:sz w:val="24"/>
                <w:szCs w:val="24"/>
              </w:rPr>
            </w:pPr>
            <w:r w:rsidRPr="0000522C">
              <w:rPr>
                <w:rFonts w:ascii="SassoonPrimaryInfant" w:hAnsi="SassoonPrimaryInfant" w:cstheme="minorHAnsi"/>
                <w:b/>
                <w:sz w:val="24"/>
                <w:szCs w:val="24"/>
              </w:rPr>
              <w:t>Progress and impact of outcomes for learners:</w:t>
            </w:r>
            <w:r w:rsidRPr="0000522C">
              <w:rPr>
                <w:rFonts w:ascii="SassoonPrimaryInfant" w:hAnsi="SassoonPrimaryInfant" w:cstheme="minorHAnsi"/>
                <w:b/>
                <w:i/>
                <w:sz w:val="24"/>
                <w:szCs w:val="24"/>
              </w:rPr>
              <w:t xml:space="preserve"> </w:t>
            </w:r>
          </w:p>
          <w:p w14:paraId="13762156" w14:textId="4087E4A4" w:rsidR="00461399" w:rsidRPr="0000522C" w:rsidRDefault="00461399" w:rsidP="00503DA8">
            <w:pPr>
              <w:pStyle w:val="Default"/>
              <w:ind w:left="32"/>
              <w:rPr>
                <w:rFonts w:ascii="SassoonPrimaryInfant" w:hAnsi="SassoonPrimaryInfant" w:cstheme="minorHAnsi"/>
                <w:color w:val="auto"/>
              </w:rPr>
            </w:pPr>
            <w:r w:rsidRPr="0000522C">
              <w:rPr>
                <w:rFonts w:ascii="SassoonPrimaryInfant" w:hAnsi="SassoonPrimaryInfant" w:cstheme="minorHAnsi"/>
              </w:rPr>
              <w:t xml:space="preserve"> </w:t>
            </w:r>
          </w:p>
          <w:p w14:paraId="61BE52EA" w14:textId="5E4DC4DF" w:rsidR="005F6AFF" w:rsidRPr="0000522C" w:rsidRDefault="003263F4" w:rsidP="00565ED1">
            <w:pPr>
              <w:pStyle w:val="ListParagraph"/>
              <w:numPr>
                <w:ilvl w:val="0"/>
                <w:numId w:val="30"/>
              </w:numPr>
              <w:rPr>
                <w:rFonts w:ascii="SassoonPrimaryInfant" w:hAnsi="SassoonPrimaryInfant" w:cstheme="minorHAnsi"/>
              </w:rPr>
            </w:pPr>
            <w:r w:rsidRPr="0000522C">
              <w:rPr>
                <w:rFonts w:ascii="SassoonPrimaryInfant" w:hAnsi="SassoonPrimaryInfant" w:cstheme="minorHAnsi"/>
              </w:rPr>
              <w:t>Using the current Inverclyde Attendance Matters Policy</w:t>
            </w:r>
            <w:r w:rsidR="00CF0EA1">
              <w:rPr>
                <w:rFonts w:ascii="SassoonPrimaryInfant" w:hAnsi="SassoonPrimaryInfant" w:cstheme="minorHAnsi"/>
              </w:rPr>
              <w:t>,</w:t>
            </w:r>
            <w:r w:rsidRPr="0000522C">
              <w:rPr>
                <w:rFonts w:ascii="SassoonPrimaryInfant" w:hAnsi="SassoonPrimaryInfant" w:cstheme="minorHAnsi"/>
              </w:rPr>
              <w:t xml:space="preserve"> children’s attendance is monitored monthly and contact made with parent through phone and letter takes place. </w:t>
            </w:r>
            <w:r w:rsidR="006905DD" w:rsidRPr="0000522C">
              <w:rPr>
                <w:rFonts w:ascii="SassoonPrimaryInfant" w:hAnsi="SassoonPrimaryInfant" w:cstheme="minorHAnsi"/>
              </w:rPr>
              <w:t xml:space="preserve">There has been CPD which focussed on ‘pull to school’ activities in class and a more sound knowledge of the attendance picture for our school. </w:t>
            </w:r>
            <w:r w:rsidR="006905DD" w:rsidRPr="00827D29">
              <w:rPr>
                <w:rFonts w:ascii="SassoonPrimaryInfant" w:hAnsi="SassoonPrimaryInfant" w:cstheme="minorHAnsi"/>
              </w:rPr>
              <w:t xml:space="preserve">Awareness raising information for parents </w:t>
            </w:r>
            <w:r w:rsidR="00814566" w:rsidRPr="00827D29">
              <w:rPr>
                <w:rFonts w:ascii="SassoonPrimaryInfant" w:hAnsi="SassoonPrimaryInfant" w:cstheme="minorHAnsi"/>
              </w:rPr>
              <w:t xml:space="preserve">was </w:t>
            </w:r>
            <w:r w:rsidR="006905DD" w:rsidRPr="00827D29">
              <w:rPr>
                <w:rFonts w:ascii="SassoonPrimaryInfant" w:hAnsi="SassoonPrimaryInfant" w:cstheme="minorHAnsi"/>
              </w:rPr>
              <w:t xml:space="preserve">shared with them this year. </w:t>
            </w:r>
            <w:r w:rsidRPr="00827D29">
              <w:rPr>
                <w:rFonts w:ascii="SassoonPrimaryInfant" w:hAnsi="SassoonPrimaryInfant" w:cstheme="minorHAnsi"/>
              </w:rPr>
              <w:t>This always takes place using a supportive</w:t>
            </w:r>
            <w:r w:rsidR="00814566" w:rsidRPr="00827D29">
              <w:rPr>
                <w:rFonts w:ascii="SassoonPrimaryInfant" w:hAnsi="SassoonPrimaryInfant" w:cstheme="minorHAnsi"/>
              </w:rPr>
              <w:t>, solution focused</w:t>
            </w:r>
            <w:r w:rsidRPr="00827D29">
              <w:rPr>
                <w:rFonts w:ascii="SassoonPrimaryInfant" w:hAnsi="SassoonPrimaryInfant" w:cstheme="minorHAnsi"/>
              </w:rPr>
              <w:t xml:space="preserve"> approach. </w:t>
            </w:r>
            <w:r w:rsidR="00235EBE" w:rsidRPr="00827D29">
              <w:rPr>
                <w:rFonts w:ascii="SassoonPrimaryInfant" w:hAnsi="SassoonPrimaryInfant" w:cstheme="minorHAnsi"/>
              </w:rPr>
              <w:t xml:space="preserve">Our focus </w:t>
            </w:r>
            <w:r w:rsidR="006905DD" w:rsidRPr="00827D29">
              <w:rPr>
                <w:rFonts w:ascii="SassoonPrimaryInfant" w:hAnsi="SassoonPrimaryInfant" w:cstheme="minorHAnsi"/>
              </w:rPr>
              <w:t xml:space="preserve">with children and families </w:t>
            </w:r>
            <w:r w:rsidR="00235EBE" w:rsidRPr="00827D29">
              <w:rPr>
                <w:rFonts w:ascii="SassoonPrimaryInfant" w:hAnsi="SassoonPrimaryInfant" w:cstheme="minorHAnsi"/>
              </w:rPr>
              <w:t xml:space="preserve">on positive relationships, inclusion and identifying underlying barriers </w:t>
            </w:r>
            <w:r w:rsidR="00235EBE" w:rsidRPr="0000522C">
              <w:rPr>
                <w:rFonts w:ascii="SassoonPrimaryInfant" w:hAnsi="SassoonPrimaryInfant" w:cstheme="minorHAnsi"/>
              </w:rPr>
              <w:t>to learning have supported and increase</w:t>
            </w:r>
            <w:r w:rsidRPr="0000522C">
              <w:rPr>
                <w:rFonts w:ascii="SassoonPrimaryInfant" w:hAnsi="SassoonPrimaryInfant" w:cstheme="minorHAnsi"/>
              </w:rPr>
              <w:t>d overa</w:t>
            </w:r>
            <w:r w:rsidR="006905DD" w:rsidRPr="0000522C">
              <w:rPr>
                <w:rFonts w:ascii="SassoonPrimaryInfant" w:hAnsi="SassoonPrimaryInfant" w:cstheme="minorHAnsi"/>
              </w:rPr>
              <w:t>ll attendance to 94.3% for 24/25</w:t>
            </w:r>
            <w:r w:rsidRPr="0000522C">
              <w:rPr>
                <w:rFonts w:ascii="SassoonPrimaryInfant" w:hAnsi="SassoonPrimaryInfant" w:cstheme="minorHAnsi"/>
              </w:rPr>
              <w:t xml:space="preserve"> – this is an increase from last year of 1.6%. We have surpassed our aim for this year by 0.8%.</w:t>
            </w:r>
            <w:r w:rsidR="00235EBE" w:rsidRPr="0000522C">
              <w:rPr>
                <w:rFonts w:ascii="SassoonPrimaryInfant" w:hAnsi="SassoonPrimaryInfant" w:cstheme="minorHAnsi"/>
              </w:rPr>
              <w:t xml:space="preserve"> </w:t>
            </w:r>
            <w:r w:rsidR="006724C3" w:rsidRPr="0000522C">
              <w:rPr>
                <w:rFonts w:ascii="SassoonPrimaryInfant" w:hAnsi="SassoonPrimaryInfant" w:cstheme="minorHAnsi"/>
              </w:rPr>
              <w:t>The attendance gap between SIMD 1+2 and SIMD 3-10 has decreased significantly and is now 1.9% which is significantly below our target of 3.0%</w:t>
            </w:r>
          </w:p>
          <w:p w14:paraId="3AB5AE13" w14:textId="20C3ECBC" w:rsidR="004C29DD" w:rsidRPr="0000522C" w:rsidRDefault="004C29DD" w:rsidP="00565ED1">
            <w:pPr>
              <w:pStyle w:val="ListParagraph"/>
              <w:numPr>
                <w:ilvl w:val="0"/>
                <w:numId w:val="30"/>
              </w:numPr>
              <w:rPr>
                <w:rFonts w:ascii="SassoonPrimaryInfant" w:hAnsi="SassoonPrimaryInfant" w:cstheme="minorHAnsi"/>
              </w:rPr>
            </w:pPr>
            <w:r w:rsidRPr="0000522C">
              <w:rPr>
                <w:rFonts w:ascii="SassoonPrimaryInfant" w:hAnsi="SassoonPrimaryInfant" w:cstheme="minorHAnsi"/>
              </w:rPr>
              <w:t>The demographic of our</w:t>
            </w:r>
            <w:r w:rsidR="007D022C" w:rsidRPr="0000522C">
              <w:rPr>
                <w:rFonts w:ascii="SassoonPrimaryInfant" w:hAnsi="SassoonPrimaryInfant" w:cstheme="minorHAnsi"/>
              </w:rPr>
              <w:t xml:space="preserve"> school continues to change as more</w:t>
            </w:r>
            <w:r w:rsidRPr="0000522C">
              <w:rPr>
                <w:rFonts w:ascii="SassoonPrimaryInfant" w:hAnsi="SassoonPrimaryInfant" w:cstheme="minorHAnsi"/>
              </w:rPr>
              <w:t xml:space="preserve"> n</w:t>
            </w:r>
            <w:r w:rsidR="007D022C" w:rsidRPr="0000522C">
              <w:rPr>
                <w:rFonts w:ascii="SassoonPrimaryInfant" w:hAnsi="SassoonPrimaryInfant" w:cstheme="minorHAnsi"/>
              </w:rPr>
              <w:t xml:space="preserve">ew scots families attend our </w:t>
            </w:r>
            <w:r w:rsidRPr="0000522C">
              <w:rPr>
                <w:rFonts w:ascii="SassoonPrimaryInfant" w:hAnsi="SassoonPrimaryInfant" w:cstheme="minorHAnsi"/>
              </w:rPr>
              <w:t xml:space="preserve">school. On arrival at school </w:t>
            </w:r>
            <w:r w:rsidR="00814566">
              <w:rPr>
                <w:rFonts w:ascii="SassoonPrimaryInfant" w:hAnsi="SassoonPrimaryInfant" w:cstheme="minorHAnsi"/>
              </w:rPr>
              <w:t>most</w:t>
            </w:r>
            <w:r w:rsidRPr="0000522C">
              <w:rPr>
                <w:rFonts w:ascii="SassoonPrimaryInfant" w:hAnsi="SassoonPrimaryInfant" w:cstheme="minorHAnsi"/>
              </w:rPr>
              <w:t xml:space="preserve"> have no English. These chil</w:t>
            </w:r>
            <w:r w:rsidR="007D022C" w:rsidRPr="0000522C">
              <w:rPr>
                <w:rFonts w:ascii="SassoonPrimaryInfant" w:hAnsi="SassoonPrimaryInfant" w:cstheme="minorHAnsi"/>
              </w:rPr>
              <w:t>dren remain unassessed for a number of</w:t>
            </w:r>
            <w:r w:rsidRPr="0000522C">
              <w:rPr>
                <w:rFonts w:ascii="SassoonPrimaryInfant" w:hAnsi="SassoonPrimaryInfant" w:cstheme="minorHAnsi"/>
              </w:rPr>
              <w:t xml:space="preserve"> months</w:t>
            </w:r>
            <w:r w:rsidR="0059231F" w:rsidRPr="0000522C">
              <w:rPr>
                <w:rFonts w:ascii="SassoonPrimaryInfant" w:hAnsi="SassoonPrimaryInfant" w:cstheme="minorHAnsi"/>
              </w:rPr>
              <w:t>,</w:t>
            </w:r>
            <w:r w:rsidRPr="0000522C">
              <w:rPr>
                <w:rFonts w:ascii="SassoonPrimaryInfant" w:hAnsi="SassoonPrimaryInfant" w:cstheme="minorHAnsi"/>
              </w:rPr>
              <w:t xml:space="preserve"> but thereafter</w:t>
            </w:r>
            <w:r w:rsidR="00814566">
              <w:rPr>
                <w:rFonts w:ascii="SassoonPrimaryInfant" w:hAnsi="SassoonPrimaryInfant" w:cstheme="minorHAnsi"/>
              </w:rPr>
              <w:t>,</w:t>
            </w:r>
            <w:r w:rsidRPr="0000522C">
              <w:rPr>
                <w:rFonts w:ascii="SassoonPrimaryInfant" w:hAnsi="SassoonPrimaryInfant" w:cstheme="minorHAnsi"/>
              </w:rPr>
              <w:t xml:space="preserve"> are recorded in the progress and achievement package on SEEMIS. This has impacted on the level of attainment at </w:t>
            </w:r>
            <w:r w:rsidR="00753642" w:rsidRPr="0000522C">
              <w:rPr>
                <w:rFonts w:ascii="SassoonPrimaryInfant" w:hAnsi="SassoonPrimaryInfant" w:cstheme="minorHAnsi"/>
              </w:rPr>
              <w:t xml:space="preserve">different stages. Cohort data shows </w:t>
            </w:r>
            <w:r w:rsidR="006724C3" w:rsidRPr="0000522C">
              <w:rPr>
                <w:rFonts w:ascii="SassoonPrimaryInfant" w:hAnsi="SassoonPrimaryInfant" w:cstheme="minorHAnsi"/>
              </w:rPr>
              <w:t>that</w:t>
            </w:r>
            <w:r w:rsidR="00995DA1" w:rsidRPr="0000522C">
              <w:rPr>
                <w:rFonts w:ascii="SassoonPrimaryInfant" w:hAnsi="SassoonPrimaryInfant" w:cstheme="minorHAnsi"/>
              </w:rPr>
              <w:t xml:space="preserve"> </w:t>
            </w:r>
            <w:r w:rsidR="006724C3" w:rsidRPr="0000522C">
              <w:rPr>
                <w:rFonts w:ascii="SassoonPrimaryInfant" w:hAnsi="SassoonPrimaryInfant" w:cstheme="minorHAnsi"/>
              </w:rPr>
              <w:t>P4</w:t>
            </w:r>
            <w:r w:rsidR="00753642" w:rsidRPr="0000522C">
              <w:rPr>
                <w:rFonts w:ascii="SassoonPrimaryInfant" w:hAnsi="SassoonPrimaryInfant" w:cstheme="minorHAnsi"/>
              </w:rPr>
              <w:t xml:space="preserve"> ha</w:t>
            </w:r>
            <w:r w:rsidR="00814566">
              <w:rPr>
                <w:rFonts w:ascii="SassoonPrimaryInfant" w:hAnsi="SassoonPrimaryInfant" w:cstheme="minorHAnsi"/>
              </w:rPr>
              <w:t>ve</w:t>
            </w:r>
            <w:r w:rsidR="00753642" w:rsidRPr="0000522C">
              <w:rPr>
                <w:rFonts w:ascii="SassoonPrimaryInfant" w:hAnsi="SassoonPrimaryInfant" w:cstheme="minorHAnsi"/>
              </w:rPr>
              <w:t xml:space="preserve"> seen an increase</w:t>
            </w:r>
            <w:r w:rsidR="00995DA1" w:rsidRPr="0000522C">
              <w:rPr>
                <w:rFonts w:ascii="SassoonPrimaryInfant" w:hAnsi="SassoonPrimaryInfant" w:cstheme="minorHAnsi"/>
              </w:rPr>
              <w:t xml:space="preserve"> in </w:t>
            </w:r>
            <w:r w:rsidR="0059231F" w:rsidRPr="0000522C">
              <w:rPr>
                <w:rFonts w:ascii="SassoonPrimaryInfant" w:hAnsi="SassoonPrimaryInfant" w:cstheme="minorHAnsi"/>
              </w:rPr>
              <w:t>attainment in</w:t>
            </w:r>
            <w:r w:rsidR="00B41602" w:rsidRPr="0000522C">
              <w:rPr>
                <w:rFonts w:ascii="SassoonPrimaryInfant" w:hAnsi="SassoonPrimaryInfant" w:cstheme="minorHAnsi"/>
              </w:rPr>
              <w:t xml:space="preserve"> SIMD 1+</w:t>
            </w:r>
            <w:r w:rsidR="0000522C" w:rsidRPr="0000522C">
              <w:rPr>
                <w:rFonts w:ascii="SassoonPrimaryInfant" w:hAnsi="SassoonPrimaryInfant" w:cstheme="minorHAnsi"/>
              </w:rPr>
              <w:t>2</w:t>
            </w:r>
            <w:r w:rsidR="00753642" w:rsidRPr="0000522C">
              <w:rPr>
                <w:rFonts w:ascii="SassoonPrimaryInfant" w:hAnsi="SassoonPrimaryInfant" w:cstheme="minorHAnsi"/>
              </w:rPr>
              <w:t xml:space="preserve"> of 8.4</w:t>
            </w:r>
            <w:r w:rsidR="0059231F" w:rsidRPr="0000522C">
              <w:rPr>
                <w:rFonts w:ascii="SassoonPrimaryInfant" w:hAnsi="SassoonPrimaryInfant" w:cstheme="minorHAnsi"/>
              </w:rPr>
              <w:t xml:space="preserve">% in reading and </w:t>
            </w:r>
            <w:r w:rsidR="00753642" w:rsidRPr="0000522C">
              <w:rPr>
                <w:rFonts w:ascii="SassoonPrimaryInfant" w:hAnsi="SassoonPrimaryInfant" w:cstheme="minorHAnsi"/>
              </w:rPr>
              <w:t xml:space="preserve">12.5% in </w:t>
            </w:r>
            <w:r w:rsidR="00430993" w:rsidRPr="0000522C">
              <w:rPr>
                <w:rFonts w:ascii="SassoonPrimaryInfant" w:hAnsi="SassoonPrimaryInfant" w:cstheme="minorHAnsi"/>
              </w:rPr>
              <w:t>writing, and 11.5</w:t>
            </w:r>
            <w:r w:rsidR="0059231F" w:rsidRPr="0000522C">
              <w:rPr>
                <w:rFonts w:ascii="SassoonPrimaryInfant" w:hAnsi="SassoonPrimaryInfant" w:cstheme="minorHAnsi"/>
              </w:rPr>
              <w:t>% in numeracy</w:t>
            </w:r>
            <w:r w:rsidR="0000522C" w:rsidRPr="0000522C">
              <w:rPr>
                <w:rFonts w:ascii="SassoonPrimaryInfant" w:hAnsi="SassoonPrimaryInfant" w:cstheme="minorHAnsi"/>
              </w:rPr>
              <w:t>, surpassing our targets</w:t>
            </w:r>
            <w:r w:rsidR="0059231F" w:rsidRPr="0000522C">
              <w:rPr>
                <w:rFonts w:ascii="SassoonPrimaryInfant" w:hAnsi="SassoonPrimaryInfant" w:cstheme="minorHAnsi"/>
              </w:rPr>
              <w:t>. The P7 co</w:t>
            </w:r>
            <w:r w:rsidR="00430993" w:rsidRPr="0000522C">
              <w:rPr>
                <w:rFonts w:ascii="SassoonPrimaryInfant" w:hAnsi="SassoonPrimaryInfant" w:cstheme="minorHAnsi"/>
              </w:rPr>
              <w:t xml:space="preserve">hort is </w:t>
            </w:r>
            <w:r w:rsidR="0000522C" w:rsidRPr="0000522C">
              <w:rPr>
                <w:rFonts w:ascii="SassoonPrimaryInfant" w:hAnsi="SassoonPrimaryInfant" w:cstheme="minorHAnsi"/>
              </w:rPr>
              <w:t>more variable with a</w:t>
            </w:r>
            <w:r w:rsidR="00430993" w:rsidRPr="0000522C">
              <w:rPr>
                <w:rFonts w:ascii="SassoonPrimaryInfant" w:hAnsi="SassoonPrimaryInfant" w:cstheme="minorHAnsi"/>
              </w:rPr>
              <w:t xml:space="preserve"> de</w:t>
            </w:r>
            <w:r w:rsidR="0059231F" w:rsidRPr="0000522C">
              <w:rPr>
                <w:rFonts w:ascii="SassoonPrimaryInfant" w:hAnsi="SassoonPrimaryInfant" w:cstheme="minorHAnsi"/>
              </w:rPr>
              <w:t xml:space="preserve">crease in </w:t>
            </w:r>
            <w:r w:rsidR="00B41602" w:rsidRPr="0000522C">
              <w:rPr>
                <w:rFonts w:ascii="SassoonPrimaryInfant" w:hAnsi="SassoonPrimaryInfant" w:cstheme="minorHAnsi"/>
              </w:rPr>
              <w:t>SIMD 1+</w:t>
            </w:r>
            <w:r w:rsidR="0059231F" w:rsidRPr="0000522C">
              <w:rPr>
                <w:rFonts w:ascii="SassoonPrimaryInfant" w:hAnsi="SassoonPrimaryInfant" w:cstheme="minorHAnsi"/>
              </w:rPr>
              <w:t>2 in reading and writing</w:t>
            </w:r>
            <w:r w:rsidR="00430993" w:rsidRPr="0000522C">
              <w:rPr>
                <w:rFonts w:ascii="SassoonPrimaryInfant" w:hAnsi="SassoonPrimaryInfant" w:cstheme="minorHAnsi"/>
              </w:rPr>
              <w:t xml:space="preserve"> of 3.1% but a stable picture in numeracy of 81%.</w:t>
            </w:r>
            <w:r w:rsidR="0059231F" w:rsidRPr="0000522C">
              <w:rPr>
                <w:rFonts w:ascii="SassoonPrimaryInfant" w:hAnsi="SassoonPrimaryInfant" w:cstheme="minorHAnsi"/>
              </w:rPr>
              <w:t xml:space="preserve"> </w:t>
            </w:r>
            <w:r w:rsidR="0000522C" w:rsidRPr="0000522C">
              <w:rPr>
                <w:rFonts w:ascii="SassoonPrimaryInfant" w:hAnsi="SassoonPrimaryInfant" w:cstheme="minorHAnsi"/>
              </w:rPr>
              <w:t>However overall attainment across</w:t>
            </w:r>
            <w:r w:rsidR="0059231F" w:rsidRPr="0000522C">
              <w:rPr>
                <w:rFonts w:ascii="SassoonPrimaryInfant" w:hAnsi="SassoonPrimaryInfant" w:cstheme="minorHAnsi"/>
              </w:rPr>
              <w:t xml:space="preserve"> the school is showing </w:t>
            </w:r>
            <w:r w:rsidR="007C7279" w:rsidRPr="0000522C">
              <w:rPr>
                <w:rFonts w:ascii="SassoonPrimaryInfant" w:hAnsi="SassoonPrimaryInfant" w:cstheme="minorHAnsi"/>
              </w:rPr>
              <w:t>a very strong picture.</w:t>
            </w:r>
          </w:p>
          <w:p w14:paraId="66E3F301" w14:textId="7D609C97" w:rsidR="004C29DD" w:rsidRPr="0000522C" w:rsidRDefault="004C29DD" w:rsidP="00565ED1">
            <w:pPr>
              <w:pStyle w:val="ListParagraph"/>
              <w:numPr>
                <w:ilvl w:val="0"/>
                <w:numId w:val="30"/>
              </w:numPr>
              <w:rPr>
                <w:rFonts w:ascii="SassoonPrimaryInfant" w:hAnsi="SassoonPrimaryInfant" w:cstheme="minorHAnsi"/>
              </w:rPr>
            </w:pPr>
            <w:r w:rsidRPr="0000522C">
              <w:rPr>
                <w:rFonts w:ascii="SassoonPrimaryInfant" w:hAnsi="SassoonPrimaryInfant" w:cstheme="minorHAnsi"/>
              </w:rPr>
              <w:t>Our attainment challenge strategy supported by PEF continues to show improvement in progress for children in SIMD 1+2 and in receipt of FME. Evidence</w:t>
            </w:r>
            <w:r w:rsidR="00732A3F" w:rsidRPr="0000522C">
              <w:rPr>
                <w:rFonts w:ascii="SassoonPrimaryInfant" w:hAnsi="SassoonPrimaryInfant" w:cstheme="minorHAnsi"/>
              </w:rPr>
              <w:t xml:space="preserve"> shows progress</w:t>
            </w:r>
            <w:r w:rsidRPr="0000522C">
              <w:rPr>
                <w:rFonts w:ascii="SassoonPrimaryInfant" w:hAnsi="SassoonPrimaryInfant" w:cstheme="minorHAnsi"/>
              </w:rPr>
              <w:t xml:space="preserve"> for almost all targeted children. </w:t>
            </w:r>
          </w:p>
          <w:p w14:paraId="51EE60FA" w14:textId="57548FE9" w:rsidR="004C29DD" w:rsidRPr="0000522C" w:rsidRDefault="004C29DD" w:rsidP="00565ED1">
            <w:pPr>
              <w:pStyle w:val="Default"/>
              <w:numPr>
                <w:ilvl w:val="0"/>
                <w:numId w:val="30"/>
              </w:numPr>
              <w:rPr>
                <w:rFonts w:ascii="SassoonPrimaryInfant" w:hAnsi="SassoonPrimaryInfant" w:cstheme="minorHAnsi"/>
                <w:sz w:val="22"/>
                <w:szCs w:val="22"/>
              </w:rPr>
            </w:pPr>
            <w:r w:rsidRPr="0000522C">
              <w:rPr>
                <w:rFonts w:ascii="SassoonPrimaryInfant" w:hAnsi="SassoonPrimaryInfant" w:cstheme="minorHAnsi"/>
                <w:sz w:val="22"/>
                <w:szCs w:val="22"/>
              </w:rPr>
              <w:t>The school assessment framework continues to be used as a baseline to identify all gaps in learning. Interventions could</w:t>
            </w:r>
            <w:r w:rsidR="00732A3F" w:rsidRPr="0000522C">
              <w:rPr>
                <w:rFonts w:ascii="SassoonPrimaryInfant" w:hAnsi="SassoonPrimaryInfant" w:cstheme="minorHAnsi"/>
                <w:sz w:val="22"/>
                <w:szCs w:val="22"/>
              </w:rPr>
              <w:t xml:space="preserve"> last for a few days or a few</w:t>
            </w:r>
            <w:r w:rsidRPr="0000522C">
              <w:rPr>
                <w:rFonts w:ascii="SassoonPrimaryInfant" w:hAnsi="SassoonPrimaryInfant" w:cstheme="minorHAnsi"/>
                <w:sz w:val="22"/>
                <w:szCs w:val="22"/>
              </w:rPr>
              <w:t xml:space="preserve"> weeks. At the end of th</w:t>
            </w:r>
            <w:r w:rsidR="00732A3F" w:rsidRPr="0000522C">
              <w:rPr>
                <w:rFonts w:ascii="SassoonPrimaryInfant" w:hAnsi="SassoonPrimaryInfant" w:cstheme="minorHAnsi"/>
                <w:sz w:val="22"/>
                <w:szCs w:val="22"/>
              </w:rPr>
              <w:t>e time period, understanding is</w:t>
            </w:r>
            <w:r w:rsidRPr="0000522C">
              <w:rPr>
                <w:rFonts w:ascii="SassoonPrimaryInfant" w:hAnsi="SassoonPrimaryInfant" w:cstheme="minorHAnsi"/>
                <w:sz w:val="22"/>
                <w:szCs w:val="22"/>
              </w:rPr>
              <w:t xml:space="preserve"> assessed an</w:t>
            </w:r>
            <w:r w:rsidR="00732A3F" w:rsidRPr="0000522C">
              <w:rPr>
                <w:rFonts w:ascii="SassoonPrimaryInfant" w:hAnsi="SassoonPrimaryInfant" w:cstheme="minorHAnsi"/>
                <w:sz w:val="22"/>
                <w:szCs w:val="22"/>
              </w:rPr>
              <w:t>d if successful, the child moves</w:t>
            </w:r>
            <w:r w:rsidRPr="0000522C">
              <w:rPr>
                <w:rFonts w:ascii="SassoonPrimaryInfant" w:hAnsi="SassoonPrimaryInfant" w:cstheme="minorHAnsi"/>
                <w:sz w:val="22"/>
                <w:szCs w:val="22"/>
              </w:rPr>
              <w:t xml:space="preserve"> on in their learning. If not successful, the intervention was evaluated and revised.</w:t>
            </w:r>
          </w:p>
          <w:p w14:paraId="1A7C224F" w14:textId="732EEA84" w:rsidR="006905DD" w:rsidRPr="0000522C" w:rsidRDefault="006905DD" w:rsidP="00430993">
            <w:pPr>
              <w:pStyle w:val="Default"/>
              <w:numPr>
                <w:ilvl w:val="0"/>
                <w:numId w:val="30"/>
              </w:numPr>
              <w:rPr>
                <w:rFonts w:ascii="SassoonPrimaryInfant" w:hAnsi="SassoonPrimaryInfant" w:cstheme="minorHAnsi"/>
                <w:sz w:val="22"/>
                <w:szCs w:val="22"/>
              </w:rPr>
            </w:pPr>
            <w:r w:rsidRPr="0000522C">
              <w:rPr>
                <w:rFonts w:ascii="SassoonPrimaryInfant" w:hAnsi="SassoonPrimaryInfant" w:cstheme="minorHAnsi"/>
                <w:sz w:val="22"/>
                <w:szCs w:val="22"/>
              </w:rPr>
              <w:t>Individual pupil pathways are used to track pupil progress in their learning which ensure that teachers can identify gaps and target interventions appropriately.</w:t>
            </w:r>
          </w:p>
          <w:p w14:paraId="410B3B13" w14:textId="7C277DA2" w:rsidR="00430993" w:rsidRPr="00827D29" w:rsidRDefault="007C7279" w:rsidP="00430993">
            <w:pPr>
              <w:pStyle w:val="Default"/>
              <w:numPr>
                <w:ilvl w:val="0"/>
                <w:numId w:val="30"/>
              </w:numPr>
              <w:rPr>
                <w:rFonts w:ascii="SassoonPrimaryInfant" w:hAnsi="SassoonPrimaryInfant" w:cstheme="minorHAnsi"/>
                <w:color w:val="auto"/>
                <w:sz w:val="22"/>
                <w:szCs w:val="22"/>
              </w:rPr>
            </w:pPr>
            <w:r w:rsidRPr="0000522C">
              <w:rPr>
                <w:rFonts w:ascii="SassoonPrimaryInfant" w:hAnsi="SassoonPrimaryInfant" w:cstheme="minorHAnsi"/>
                <w:sz w:val="22"/>
                <w:szCs w:val="22"/>
              </w:rPr>
              <w:t>Regular tracking</w:t>
            </w:r>
            <w:r w:rsidR="004C29DD" w:rsidRPr="0000522C">
              <w:rPr>
                <w:rFonts w:ascii="SassoonPrimaryInfant" w:hAnsi="SassoonPrimaryInfant" w:cstheme="minorHAnsi"/>
                <w:sz w:val="22"/>
                <w:szCs w:val="22"/>
              </w:rPr>
              <w:t xml:space="preserve"> meetings allowed all staff to mon</w:t>
            </w:r>
            <w:r w:rsidRPr="0000522C">
              <w:rPr>
                <w:rFonts w:ascii="SassoonPrimaryInfant" w:hAnsi="SassoonPrimaryInfant" w:cstheme="minorHAnsi"/>
                <w:sz w:val="22"/>
                <w:szCs w:val="22"/>
              </w:rPr>
              <w:t>itor progress. T</w:t>
            </w:r>
            <w:r w:rsidR="004C29DD" w:rsidRPr="0000522C">
              <w:rPr>
                <w:rFonts w:ascii="SassoonPrimaryInfant" w:hAnsi="SassoonPrimaryInfant" w:cstheme="minorHAnsi"/>
                <w:sz w:val="22"/>
                <w:szCs w:val="22"/>
              </w:rPr>
              <w:t xml:space="preserve">he Fact, Story, Action </w:t>
            </w:r>
            <w:r w:rsidR="005B019A">
              <w:rPr>
                <w:rFonts w:ascii="SassoonPrimaryInfant" w:hAnsi="SassoonPrimaryInfant" w:cstheme="minorHAnsi"/>
                <w:sz w:val="22"/>
                <w:szCs w:val="22"/>
              </w:rPr>
              <w:t>approach</w:t>
            </w:r>
            <w:r w:rsidR="004C29DD" w:rsidRPr="0000522C">
              <w:rPr>
                <w:rFonts w:ascii="SassoonPrimaryInfant" w:hAnsi="SassoonPrimaryInfant" w:cstheme="minorHAnsi"/>
                <w:sz w:val="22"/>
                <w:szCs w:val="22"/>
              </w:rPr>
              <w:t xml:space="preserve"> was used for recording</w:t>
            </w:r>
            <w:r w:rsidR="00814566">
              <w:rPr>
                <w:rFonts w:ascii="SassoonPrimaryInfant" w:hAnsi="SassoonPrimaryInfant" w:cstheme="minorHAnsi"/>
                <w:sz w:val="22"/>
                <w:szCs w:val="22"/>
              </w:rPr>
              <w:t xml:space="preserve"> data</w:t>
            </w:r>
            <w:r w:rsidR="005B019A">
              <w:rPr>
                <w:rFonts w:ascii="SassoonPrimaryInfant" w:hAnsi="SassoonPrimaryInfant" w:cstheme="minorHAnsi"/>
                <w:sz w:val="22"/>
                <w:szCs w:val="22"/>
              </w:rPr>
              <w:t xml:space="preserve"> and actions for each pupil</w:t>
            </w:r>
            <w:r w:rsidR="004C29DD" w:rsidRPr="0000522C">
              <w:rPr>
                <w:rFonts w:ascii="SassoonPrimaryInfant" w:hAnsi="SassoonPrimaryInfant" w:cstheme="minorHAnsi"/>
                <w:sz w:val="22"/>
                <w:szCs w:val="22"/>
              </w:rPr>
              <w:t>. Each class teacher was in control of all dat</w:t>
            </w:r>
            <w:r w:rsidRPr="0000522C">
              <w:rPr>
                <w:rFonts w:ascii="SassoonPrimaryInfant" w:hAnsi="SassoonPrimaryInfant" w:cstheme="minorHAnsi"/>
                <w:sz w:val="22"/>
                <w:szCs w:val="22"/>
              </w:rPr>
              <w:t>a related to the children in their</w:t>
            </w:r>
            <w:r w:rsidR="004C29DD" w:rsidRPr="0000522C">
              <w:rPr>
                <w:rFonts w:ascii="SassoonPrimaryInfant" w:hAnsi="SassoonPrimaryInfant" w:cstheme="minorHAnsi"/>
                <w:sz w:val="22"/>
                <w:szCs w:val="22"/>
              </w:rPr>
              <w:t xml:space="preserve"> class</w:t>
            </w:r>
            <w:r w:rsidRPr="0000522C">
              <w:rPr>
                <w:rFonts w:ascii="SassoonPrimaryInfant" w:hAnsi="SassoonPrimaryInfant" w:cstheme="minorHAnsi"/>
                <w:sz w:val="22"/>
                <w:szCs w:val="22"/>
              </w:rPr>
              <w:t>,</w:t>
            </w:r>
            <w:r w:rsidR="004C29DD" w:rsidRPr="0000522C">
              <w:rPr>
                <w:rFonts w:ascii="SassoonPrimaryInfant" w:hAnsi="SassoonPrimaryInfant" w:cstheme="minorHAnsi"/>
                <w:sz w:val="22"/>
                <w:szCs w:val="22"/>
              </w:rPr>
              <w:t xml:space="preserve"> and </w:t>
            </w:r>
            <w:r w:rsidR="005B019A">
              <w:rPr>
                <w:rFonts w:ascii="SassoonPrimaryInfant" w:hAnsi="SassoonPrimaryInfant" w:cstheme="minorHAnsi"/>
                <w:sz w:val="22"/>
                <w:szCs w:val="22"/>
              </w:rPr>
              <w:t xml:space="preserve">is </w:t>
            </w:r>
            <w:r w:rsidR="004C29DD" w:rsidRPr="0000522C">
              <w:rPr>
                <w:rFonts w:ascii="SassoonPrimaryInfant" w:hAnsi="SassoonPrimaryInfant" w:cstheme="minorHAnsi"/>
                <w:sz w:val="22"/>
                <w:szCs w:val="22"/>
              </w:rPr>
              <w:t>responsible for presenting this and sharing the stor</w:t>
            </w:r>
            <w:r w:rsidRPr="0000522C">
              <w:rPr>
                <w:rFonts w:ascii="SassoonPrimaryInfant" w:hAnsi="SassoonPrimaryInfant" w:cstheme="minorHAnsi"/>
                <w:sz w:val="22"/>
                <w:szCs w:val="22"/>
              </w:rPr>
              <w:t>y of the data with SMT. The</w:t>
            </w:r>
            <w:r w:rsidR="004C29DD" w:rsidRPr="0000522C">
              <w:rPr>
                <w:rFonts w:ascii="SassoonPrimaryInfant" w:hAnsi="SassoonPrimaryInfant" w:cstheme="minorHAnsi"/>
                <w:sz w:val="22"/>
                <w:szCs w:val="22"/>
              </w:rPr>
              <w:t xml:space="preserve"> rigor of the professional dialogue during data meetings has ensured assessment leads directly to more effective planning for learning. All assessment data was shared with children in line with our visible learning approach. Children’s ownership of their own learning increased significantly due to the sharing of their assessment data through learning conversations. Staff report that these conversations are purposeful </w:t>
            </w:r>
            <w:r w:rsidR="004C29DD" w:rsidRPr="0000522C">
              <w:rPr>
                <w:rFonts w:ascii="SassoonPrimaryInfant" w:hAnsi="SassoonPrimaryInfant" w:cstheme="minorHAnsi"/>
                <w:sz w:val="22"/>
                <w:szCs w:val="22"/>
              </w:rPr>
              <w:lastRenderedPageBreak/>
              <w:t>and have led to children clearly</w:t>
            </w:r>
            <w:r w:rsidR="006905DD" w:rsidRPr="0000522C">
              <w:rPr>
                <w:rFonts w:ascii="SassoonPrimaryInfant" w:hAnsi="SassoonPrimaryInfant" w:cstheme="minorHAnsi"/>
                <w:sz w:val="22"/>
                <w:szCs w:val="22"/>
              </w:rPr>
              <w:t xml:space="preserve"> understanding where they are in their learning</w:t>
            </w:r>
            <w:r w:rsidR="00814566">
              <w:rPr>
                <w:rFonts w:ascii="SassoonPrimaryInfant" w:hAnsi="SassoonPrimaryInfant" w:cstheme="minorHAnsi"/>
                <w:sz w:val="22"/>
                <w:szCs w:val="22"/>
              </w:rPr>
              <w:t xml:space="preserve"> </w:t>
            </w:r>
            <w:r w:rsidR="00814566" w:rsidRPr="00827D29">
              <w:rPr>
                <w:rFonts w:ascii="SassoonPrimaryInfant" w:hAnsi="SassoonPrimaryInfant" w:cstheme="minorHAnsi"/>
                <w:color w:val="auto"/>
                <w:sz w:val="22"/>
                <w:szCs w:val="22"/>
              </w:rPr>
              <w:t>and are supported to identify their next steps</w:t>
            </w:r>
            <w:r w:rsidR="006905DD" w:rsidRPr="00827D29">
              <w:rPr>
                <w:rFonts w:ascii="SassoonPrimaryInfant" w:hAnsi="SassoonPrimaryInfant" w:cstheme="minorHAnsi"/>
                <w:color w:val="auto"/>
                <w:sz w:val="22"/>
                <w:szCs w:val="22"/>
              </w:rPr>
              <w:t>.</w:t>
            </w:r>
            <w:r w:rsidR="004C29DD" w:rsidRPr="00827D29">
              <w:rPr>
                <w:rFonts w:ascii="SassoonPrimaryInfant" w:hAnsi="SassoonPrimaryInfant" w:cstheme="minorHAnsi"/>
                <w:color w:val="auto"/>
                <w:sz w:val="22"/>
                <w:szCs w:val="22"/>
              </w:rPr>
              <w:t xml:space="preserve"> </w:t>
            </w:r>
          </w:p>
          <w:p w14:paraId="17752CD4" w14:textId="06AF53B2" w:rsidR="00FA2350" w:rsidRPr="0000522C" w:rsidRDefault="00430993" w:rsidP="00565ED1">
            <w:pPr>
              <w:pStyle w:val="Default"/>
              <w:numPr>
                <w:ilvl w:val="0"/>
                <w:numId w:val="30"/>
              </w:numPr>
              <w:rPr>
                <w:rFonts w:ascii="SassoonPrimaryInfant" w:hAnsi="SassoonPrimaryInfant" w:cstheme="minorHAnsi"/>
                <w:sz w:val="22"/>
                <w:szCs w:val="22"/>
              </w:rPr>
            </w:pPr>
            <w:r w:rsidRPr="0000522C">
              <w:rPr>
                <w:rFonts w:ascii="SassoonPrimaryInfant" w:hAnsi="SassoonPrimaryInfant" w:cstheme="minorHAnsi"/>
                <w:sz w:val="22"/>
                <w:szCs w:val="22"/>
              </w:rPr>
              <w:t>Attainment support for children was impacted at</w:t>
            </w:r>
            <w:r w:rsidR="004C29DD" w:rsidRPr="0000522C">
              <w:rPr>
                <w:rFonts w:ascii="SassoonPrimaryInfant" w:hAnsi="SassoonPrimaryInfant" w:cstheme="minorHAnsi"/>
                <w:sz w:val="22"/>
                <w:szCs w:val="22"/>
              </w:rPr>
              <w:t xml:space="preserve"> periods during the year due to multiple staff absence.</w:t>
            </w:r>
          </w:p>
          <w:p w14:paraId="35E9966B" w14:textId="1E4FC17F" w:rsidR="00461399" w:rsidRPr="0000522C" w:rsidRDefault="004C29DD" w:rsidP="00732A3F">
            <w:pPr>
              <w:pStyle w:val="Default"/>
              <w:numPr>
                <w:ilvl w:val="0"/>
                <w:numId w:val="30"/>
              </w:numPr>
              <w:rPr>
                <w:rFonts w:ascii="SassoonPrimaryInfant" w:hAnsi="SassoonPrimaryInfant" w:cstheme="minorHAnsi"/>
                <w:color w:val="auto"/>
              </w:rPr>
            </w:pPr>
            <w:r w:rsidRPr="0000522C">
              <w:rPr>
                <w:rFonts w:ascii="SassoonPrimaryInfant" w:hAnsi="SassoonPrimaryInfant" w:cstheme="minorHAnsi"/>
                <w:sz w:val="22"/>
                <w:szCs w:val="22"/>
              </w:rPr>
              <w:t>We recognise that there continues to</w:t>
            </w:r>
            <w:r w:rsidR="00A85C91" w:rsidRPr="0000522C">
              <w:rPr>
                <w:rFonts w:ascii="SassoonPrimaryInfant" w:hAnsi="SassoonPrimaryInfant" w:cstheme="minorHAnsi"/>
                <w:sz w:val="22"/>
                <w:szCs w:val="22"/>
              </w:rPr>
              <w:t xml:space="preserve"> be barriers to learning and </w:t>
            </w:r>
            <w:r w:rsidRPr="0000522C">
              <w:rPr>
                <w:rFonts w:ascii="SassoonPrimaryInfant" w:hAnsi="SassoonPrimaryInfant" w:cstheme="minorHAnsi"/>
                <w:sz w:val="22"/>
                <w:szCs w:val="22"/>
              </w:rPr>
              <w:t xml:space="preserve">experiences for children and the school is active in identifying those and finding solutions. These have included a uniform </w:t>
            </w:r>
            <w:r w:rsidRPr="00827D29">
              <w:rPr>
                <w:rFonts w:ascii="SassoonPrimaryInfant" w:hAnsi="SassoonPrimaryInfant" w:cstheme="minorHAnsi"/>
                <w:color w:val="auto"/>
                <w:sz w:val="22"/>
                <w:szCs w:val="22"/>
              </w:rPr>
              <w:t>bank,</w:t>
            </w:r>
            <w:r w:rsidR="00732A3F" w:rsidRPr="00827D29">
              <w:rPr>
                <w:rFonts w:ascii="SassoonPrimaryInfant" w:hAnsi="SassoonPrimaryInfant" w:cstheme="minorHAnsi"/>
                <w:color w:val="auto"/>
                <w:sz w:val="22"/>
                <w:szCs w:val="22"/>
              </w:rPr>
              <w:t xml:space="preserve"> </w:t>
            </w:r>
            <w:r w:rsidR="00814566" w:rsidRPr="00827D29">
              <w:rPr>
                <w:rFonts w:ascii="SassoonPrimaryInfant" w:hAnsi="SassoonPrimaryInfant" w:cstheme="minorHAnsi"/>
                <w:color w:val="auto"/>
                <w:sz w:val="22"/>
                <w:szCs w:val="22"/>
              </w:rPr>
              <w:t xml:space="preserve">welcome packs for new families, </w:t>
            </w:r>
            <w:r w:rsidR="00732A3F" w:rsidRPr="00827D29">
              <w:rPr>
                <w:rFonts w:ascii="SassoonPrimaryInfant" w:hAnsi="SassoonPrimaryInfant" w:cstheme="minorHAnsi"/>
                <w:color w:val="auto"/>
                <w:sz w:val="22"/>
                <w:szCs w:val="22"/>
              </w:rPr>
              <w:t>soup packs and fruit packs in the nursery,</w:t>
            </w:r>
            <w:r w:rsidRPr="00827D29">
              <w:rPr>
                <w:rFonts w:ascii="SassoonPrimaryInfant" w:hAnsi="SassoonPrimaryInfant" w:cstheme="minorHAnsi"/>
                <w:color w:val="auto"/>
                <w:sz w:val="22"/>
                <w:szCs w:val="22"/>
              </w:rPr>
              <w:t xml:space="preserve"> </w:t>
            </w:r>
            <w:r w:rsidR="00FA2350" w:rsidRPr="00827D29">
              <w:rPr>
                <w:rFonts w:ascii="SassoonPrimaryInfant" w:hAnsi="SassoonPrimaryInfant" w:cstheme="minorHAnsi"/>
                <w:color w:val="auto"/>
                <w:sz w:val="22"/>
                <w:szCs w:val="22"/>
              </w:rPr>
              <w:t xml:space="preserve">Hallowe’en costume bank, Christmas jumper bank and </w:t>
            </w:r>
            <w:r w:rsidRPr="00827D29">
              <w:rPr>
                <w:rFonts w:ascii="SassoonPrimaryInfant" w:hAnsi="SassoonPrimaryInfant" w:cstheme="minorHAnsi"/>
                <w:color w:val="auto"/>
                <w:sz w:val="22"/>
                <w:szCs w:val="22"/>
              </w:rPr>
              <w:t>Christmas gift support for identified families and individual requests as they occur</w:t>
            </w:r>
            <w:r w:rsidR="005E6D66" w:rsidRPr="0000522C">
              <w:rPr>
                <w:rFonts w:ascii="SassoonPrimaryInfant" w:hAnsi="SassoonPrimaryInfant" w:cstheme="minorHAnsi"/>
                <w:sz w:val="22"/>
                <w:szCs w:val="22"/>
              </w:rPr>
              <w:t xml:space="preserve">. </w:t>
            </w:r>
          </w:p>
        </w:tc>
      </w:tr>
      <w:tr w:rsidR="00461399" w:rsidRPr="00E57B0C" w14:paraId="3CE364BB" w14:textId="77777777" w:rsidTr="0082145D">
        <w:trPr>
          <w:trHeight w:val="769"/>
        </w:trPr>
        <w:tc>
          <w:tcPr>
            <w:tcW w:w="10485" w:type="dxa"/>
            <w:gridSpan w:val="2"/>
          </w:tcPr>
          <w:p w14:paraId="6C774467" w14:textId="24FECD07" w:rsidR="00461399" w:rsidRPr="0000522C" w:rsidRDefault="00461399" w:rsidP="00503DA8">
            <w:pPr>
              <w:rPr>
                <w:rFonts w:ascii="SassoonPrimaryInfant" w:hAnsi="SassoonPrimaryInfant" w:cstheme="minorHAnsi"/>
                <w:b/>
                <w:bCs/>
                <w:sz w:val="24"/>
                <w:szCs w:val="24"/>
              </w:rPr>
            </w:pPr>
            <w:r w:rsidRPr="0000522C">
              <w:rPr>
                <w:rFonts w:ascii="SassoonPrimaryInfant" w:hAnsi="SassoonPrimaryInfant" w:cstheme="minorHAnsi"/>
                <w:b/>
                <w:bCs/>
                <w:sz w:val="24"/>
                <w:szCs w:val="24"/>
              </w:rPr>
              <w:lastRenderedPageBreak/>
              <w:t>Next steps</w:t>
            </w:r>
          </w:p>
          <w:p w14:paraId="0DE2A8DD" w14:textId="1DD2E357" w:rsidR="00461399" w:rsidRDefault="00D465A7" w:rsidP="00D465A7">
            <w:pPr>
              <w:pStyle w:val="ListParagraph"/>
              <w:numPr>
                <w:ilvl w:val="0"/>
                <w:numId w:val="14"/>
              </w:numPr>
              <w:rPr>
                <w:rFonts w:ascii="SassoonPrimaryInfant" w:hAnsi="SassoonPrimaryInfant" w:cstheme="minorHAnsi"/>
                <w:sz w:val="24"/>
                <w:szCs w:val="24"/>
              </w:rPr>
            </w:pPr>
            <w:r w:rsidRPr="0000522C">
              <w:rPr>
                <w:rFonts w:ascii="SassoonPrimaryInfant" w:hAnsi="SassoonPrimaryInfant" w:cstheme="minorHAnsi"/>
              </w:rPr>
              <w:t>Continue to focus on closing the poverty related attainment gap using targeted interventions</w:t>
            </w:r>
            <w:r w:rsidRPr="0000522C">
              <w:rPr>
                <w:rFonts w:ascii="SassoonPrimaryInfant" w:hAnsi="SassoonPrimaryInfant" w:cstheme="minorHAnsi"/>
                <w:sz w:val="24"/>
                <w:szCs w:val="24"/>
              </w:rPr>
              <w:t>.</w:t>
            </w:r>
          </w:p>
          <w:p w14:paraId="3E684BE9" w14:textId="0684018C" w:rsidR="00A577BC" w:rsidRPr="00A577BC" w:rsidRDefault="00A577BC" w:rsidP="00D465A7">
            <w:pPr>
              <w:pStyle w:val="ListParagraph"/>
              <w:numPr>
                <w:ilvl w:val="0"/>
                <w:numId w:val="14"/>
              </w:numPr>
              <w:rPr>
                <w:rFonts w:ascii="SassoonPrimaryInfant" w:hAnsi="SassoonPrimaryInfant" w:cstheme="minorHAnsi"/>
                <w:sz w:val="24"/>
                <w:szCs w:val="24"/>
              </w:rPr>
            </w:pPr>
            <w:r>
              <w:rPr>
                <w:rFonts w:ascii="SassoonPrimaryInfant" w:hAnsi="SassoonPrimaryInfant" w:cstheme="minorHAnsi"/>
                <w:bCs/>
              </w:rPr>
              <w:t>Review and refresh procedures for the management of attendance using the new Inverclyde Attendance policy</w:t>
            </w:r>
          </w:p>
          <w:p w14:paraId="113C117B" w14:textId="77777777" w:rsidR="00A577BC" w:rsidRPr="00A577BC" w:rsidRDefault="00A577BC" w:rsidP="00A577BC">
            <w:pPr>
              <w:ind w:left="360"/>
              <w:rPr>
                <w:rFonts w:ascii="SassoonPrimaryInfant" w:hAnsi="SassoonPrimaryInfant" w:cstheme="minorHAnsi"/>
                <w:sz w:val="24"/>
                <w:szCs w:val="24"/>
              </w:rPr>
            </w:pPr>
          </w:p>
          <w:p w14:paraId="652AFAC6" w14:textId="71811BD3" w:rsidR="00827D29" w:rsidRPr="00A577BC" w:rsidRDefault="00827D29" w:rsidP="00A577BC">
            <w:pPr>
              <w:ind w:left="360"/>
              <w:rPr>
                <w:rFonts w:ascii="SassoonPrimaryInfant" w:hAnsi="SassoonPrimaryInfant" w:cstheme="minorHAnsi"/>
                <w:sz w:val="24"/>
                <w:szCs w:val="24"/>
              </w:rPr>
            </w:pPr>
          </w:p>
        </w:tc>
      </w:tr>
    </w:tbl>
    <w:p w14:paraId="56B176A2" w14:textId="01DB39FA" w:rsidR="00461399" w:rsidRPr="00E57B0C" w:rsidRDefault="00461399">
      <w:pPr>
        <w:rPr>
          <w:rFonts w:cstheme="minorHAnsi"/>
          <w:b/>
          <w:sz w:val="24"/>
          <w:szCs w:val="24"/>
          <w:highlight w:val="yellow"/>
        </w:rPr>
      </w:pPr>
      <w:r w:rsidRPr="00E57B0C">
        <w:rPr>
          <w:rFonts w:cstheme="minorHAnsi"/>
          <w:b/>
          <w:highlight w:val="yellow"/>
        </w:rPr>
        <w:br w:type="page"/>
      </w:r>
    </w:p>
    <w:tbl>
      <w:tblPr>
        <w:tblStyle w:val="TableGrid"/>
        <w:tblW w:w="10485" w:type="dxa"/>
        <w:tblLook w:val="04A0" w:firstRow="1" w:lastRow="0" w:firstColumn="1" w:lastColumn="0" w:noHBand="0" w:noVBand="1"/>
      </w:tblPr>
      <w:tblGrid>
        <w:gridCol w:w="5242"/>
        <w:gridCol w:w="5243"/>
      </w:tblGrid>
      <w:tr w:rsidR="00461399" w:rsidRPr="00E57B0C" w14:paraId="26D6ED21" w14:textId="77777777" w:rsidTr="00503DA8">
        <w:tc>
          <w:tcPr>
            <w:tcW w:w="10485" w:type="dxa"/>
            <w:gridSpan w:val="2"/>
            <w:shd w:val="clear" w:color="auto" w:fill="33CCCC"/>
          </w:tcPr>
          <w:p w14:paraId="4CF2379A" w14:textId="77777777" w:rsidR="00461399" w:rsidRPr="00D14AE6" w:rsidRDefault="001E3302" w:rsidP="00503DA8">
            <w:pPr>
              <w:pStyle w:val="Default"/>
              <w:rPr>
                <w:rFonts w:ascii="SassoonPrimaryInfant" w:hAnsi="SassoonPrimaryInfant" w:cstheme="minorHAnsi"/>
                <w:b/>
                <w:bCs/>
                <w:sz w:val="28"/>
                <w:szCs w:val="28"/>
              </w:rPr>
            </w:pPr>
            <w:r w:rsidRPr="00D14AE6">
              <w:rPr>
                <w:rFonts w:ascii="SassoonPrimaryInfant" w:hAnsi="SassoonPrimaryInfant" w:cstheme="minorHAnsi"/>
                <w:b/>
                <w:bCs/>
                <w:sz w:val="28"/>
                <w:szCs w:val="28"/>
              </w:rPr>
              <w:lastRenderedPageBreak/>
              <w:t>Establishment</w:t>
            </w:r>
            <w:r w:rsidR="00461399" w:rsidRPr="00D14AE6">
              <w:rPr>
                <w:rFonts w:ascii="SassoonPrimaryInfant" w:hAnsi="SassoonPrimaryInfant" w:cstheme="minorHAnsi"/>
                <w:b/>
                <w:bCs/>
                <w:sz w:val="28"/>
                <w:szCs w:val="28"/>
              </w:rPr>
              <w:t xml:space="preserve"> priority 3</w:t>
            </w:r>
          </w:p>
          <w:p w14:paraId="1C16841C" w14:textId="2CB05792" w:rsidR="0082145D" w:rsidRPr="00E57B0C" w:rsidRDefault="0082145D" w:rsidP="00503DA8">
            <w:pPr>
              <w:pStyle w:val="Default"/>
              <w:rPr>
                <w:rFonts w:asciiTheme="minorHAnsi" w:hAnsiTheme="minorHAnsi" w:cstheme="minorHAnsi"/>
                <w:highlight w:val="yellow"/>
              </w:rPr>
            </w:pPr>
          </w:p>
        </w:tc>
      </w:tr>
      <w:tr w:rsidR="0082145D" w:rsidRPr="00E57B0C" w14:paraId="0AB70EED" w14:textId="77777777" w:rsidTr="0082145D">
        <w:trPr>
          <w:trHeight w:val="1868"/>
        </w:trPr>
        <w:tc>
          <w:tcPr>
            <w:tcW w:w="5242" w:type="dxa"/>
          </w:tcPr>
          <w:p w14:paraId="34FC6F37" w14:textId="77777777" w:rsidR="0082145D" w:rsidRPr="00D14AE6" w:rsidRDefault="0082145D" w:rsidP="0082145D">
            <w:pPr>
              <w:pStyle w:val="Default"/>
              <w:rPr>
                <w:rFonts w:ascii="SassoonPrimaryInfant" w:hAnsi="SassoonPrimaryInfant" w:cstheme="minorHAnsi"/>
                <w:u w:val="single"/>
              </w:rPr>
            </w:pPr>
            <w:r w:rsidRPr="00D14AE6">
              <w:rPr>
                <w:rFonts w:ascii="SassoonPrimaryInfant" w:hAnsi="SassoonPrimaryInfant" w:cstheme="minorHAnsi"/>
                <w:u w:val="single"/>
              </w:rPr>
              <w:t xml:space="preserve">NIF Priority </w:t>
            </w:r>
          </w:p>
          <w:sdt>
            <w:sdtPr>
              <w:rPr>
                <w:rFonts w:ascii="SassoonPrimaryInfant" w:hAnsi="SassoonPrimaryInfant" w:cstheme="minorHAnsi"/>
              </w:rPr>
              <w:alias w:val="NIF"/>
              <w:tag w:val="NIF"/>
              <w:id w:val="1173148194"/>
              <w:placeholder>
                <w:docPart w:val="98090EB4563E4F78922E1D16AD87FE6F"/>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53435803" w14:textId="68EE165E" w:rsidR="0082145D" w:rsidRPr="00D14AE6" w:rsidRDefault="0084088A" w:rsidP="0082145D">
                <w:pPr>
                  <w:pStyle w:val="Default"/>
                  <w:rPr>
                    <w:rFonts w:ascii="SassoonPrimaryInfant" w:hAnsi="SassoonPrimaryInfant" w:cstheme="minorHAnsi"/>
                  </w:rPr>
                </w:pPr>
                <w:r w:rsidRPr="00D14AE6">
                  <w:rPr>
                    <w:rFonts w:ascii="SassoonPrimaryInfant" w:hAnsi="SassoonPrimaryInfant" w:cstheme="minorHAnsi"/>
                  </w:rPr>
                  <w:t>Improvement in children and young people's health and wellbeing</w:t>
                </w:r>
              </w:p>
            </w:sdtContent>
          </w:sdt>
          <w:sdt>
            <w:sdtPr>
              <w:rPr>
                <w:rFonts w:ascii="SassoonPrimaryInfant" w:hAnsi="SassoonPrimaryInfant" w:cstheme="minorHAnsi"/>
              </w:rPr>
              <w:alias w:val="NIF"/>
              <w:tag w:val="NIF"/>
              <w:id w:val="-828911766"/>
              <w:placeholder>
                <w:docPart w:val="3FAFD27E5BD34070BD5E5137D5DB6390"/>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59944C6C" w14:textId="094EF5CE" w:rsidR="0082145D" w:rsidRPr="00D14AE6" w:rsidRDefault="0084088A" w:rsidP="0082145D">
                <w:pPr>
                  <w:pStyle w:val="Default"/>
                  <w:rPr>
                    <w:rFonts w:ascii="SassoonPrimaryInfant" w:hAnsi="SassoonPrimaryInfant" w:cstheme="minorHAnsi"/>
                    <w:color w:val="auto"/>
                    <w:sz w:val="22"/>
                    <w:szCs w:val="22"/>
                  </w:rPr>
                </w:pPr>
                <w:r w:rsidRPr="00D14AE6">
                  <w:rPr>
                    <w:rFonts w:ascii="SassoonPrimaryInfant" w:hAnsi="SassoonPrimaryInfant" w:cstheme="minorHAnsi"/>
                  </w:rPr>
                  <w:t>Placing the human rights and needs of every child and young person at the centre of education</w:t>
                </w:r>
              </w:p>
            </w:sdtContent>
          </w:sdt>
          <w:p w14:paraId="2944A334" w14:textId="1DA41B95" w:rsidR="0082145D" w:rsidRPr="00D14AE6" w:rsidRDefault="0082145D" w:rsidP="0082145D">
            <w:pPr>
              <w:pStyle w:val="Default"/>
              <w:rPr>
                <w:rFonts w:ascii="SassoonPrimaryInfant" w:hAnsi="SassoonPrimaryInfant" w:cstheme="minorHAnsi"/>
                <w:u w:val="single"/>
              </w:rPr>
            </w:pPr>
            <w:r w:rsidRPr="00D14AE6">
              <w:rPr>
                <w:rFonts w:ascii="SassoonPrimaryInfant" w:hAnsi="SassoonPrimaryInfant" w:cstheme="minorHAnsi"/>
                <w:u w:val="single"/>
              </w:rPr>
              <w:t xml:space="preserve">NIF Driver </w:t>
            </w:r>
          </w:p>
          <w:sdt>
            <w:sdtPr>
              <w:rPr>
                <w:rFonts w:ascii="SassoonPrimaryInfant" w:hAnsi="SassoonPrimaryInfant" w:cstheme="minorHAnsi"/>
              </w:rPr>
              <w:alias w:val="NIF Drivers"/>
              <w:tag w:val="NIF Drivers"/>
              <w:id w:val="-2125685768"/>
              <w:placeholder>
                <w:docPart w:val="B65DCEBDD6844F33A46694B8991FA3A4"/>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3BC2F10E" w14:textId="00BAD4D0" w:rsidR="0005530E" w:rsidRPr="00D14AE6" w:rsidRDefault="0084088A" w:rsidP="0082145D">
                <w:pPr>
                  <w:pStyle w:val="Default"/>
                  <w:rPr>
                    <w:rFonts w:ascii="SassoonPrimaryInfant" w:hAnsi="SassoonPrimaryInfant" w:cstheme="minorHAnsi"/>
                    <w:color w:val="auto"/>
                    <w:sz w:val="22"/>
                    <w:szCs w:val="22"/>
                  </w:rPr>
                </w:pPr>
                <w:r w:rsidRPr="00D14AE6">
                  <w:rPr>
                    <w:rFonts w:ascii="SassoonPrimaryInfant" w:hAnsi="SassoonPrimaryInfant" w:cstheme="minorHAnsi"/>
                  </w:rPr>
                  <w:t>School leadership</w:t>
                </w:r>
              </w:p>
            </w:sdtContent>
          </w:sdt>
          <w:sdt>
            <w:sdtPr>
              <w:rPr>
                <w:rFonts w:ascii="SassoonPrimaryInfant" w:hAnsi="SassoonPrimaryInfant" w:cstheme="minorHAnsi"/>
              </w:rPr>
              <w:alias w:val="NIF Drivers"/>
              <w:tag w:val="NIF Drivers"/>
              <w:id w:val="1980560897"/>
              <w:placeholder>
                <w:docPart w:val="45C2FB6B7D354F6A90C14CCE3AE65EF3"/>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4935BECF" w14:textId="58E519CC" w:rsidR="0082145D" w:rsidRPr="00D14AE6" w:rsidRDefault="0084088A" w:rsidP="0082145D">
                <w:pPr>
                  <w:pStyle w:val="Default"/>
                  <w:rPr>
                    <w:rFonts w:ascii="SassoonPrimaryInfant" w:hAnsi="SassoonPrimaryInfant" w:cstheme="minorHAnsi"/>
                    <w:color w:val="auto"/>
                    <w:sz w:val="22"/>
                    <w:szCs w:val="22"/>
                  </w:rPr>
                </w:pPr>
                <w:r w:rsidRPr="00D14AE6">
                  <w:rPr>
                    <w:rFonts w:ascii="SassoonPrimaryInfant" w:hAnsi="SassoonPrimaryInfant" w:cstheme="minorHAnsi"/>
                  </w:rPr>
                  <w:t>Assessment of children's progress</w:t>
                </w:r>
              </w:p>
            </w:sdtContent>
          </w:sdt>
          <w:sdt>
            <w:sdtPr>
              <w:rPr>
                <w:rFonts w:ascii="SassoonPrimaryInfant" w:hAnsi="SassoonPrimaryInfant" w:cstheme="minorHAnsi"/>
              </w:rPr>
              <w:alias w:val="NIF Drivers"/>
              <w:tag w:val="NIF Drivers"/>
              <w:id w:val="-173424116"/>
              <w:placeholder>
                <w:docPart w:val="98090EB4563E4F78922E1D16AD87FE6F"/>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63F9317C" w14:textId="06B247F7" w:rsidR="0082145D" w:rsidRPr="00E57B0C" w:rsidRDefault="0084088A" w:rsidP="0082145D">
                <w:pPr>
                  <w:pStyle w:val="Default"/>
                  <w:rPr>
                    <w:rFonts w:asciiTheme="minorHAnsi" w:hAnsiTheme="minorHAnsi" w:cstheme="minorHAnsi"/>
                    <w:highlight w:val="yellow"/>
                    <w:u w:val="single"/>
                  </w:rPr>
                </w:pPr>
                <w:r w:rsidRPr="00D14AE6">
                  <w:rPr>
                    <w:rFonts w:ascii="SassoonPrimaryInfant" w:hAnsi="SassoonPrimaryInfant" w:cstheme="minorHAnsi"/>
                  </w:rPr>
                  <w:t>Parental engagement</w:t>
                </w:r>
              </w:p>
            </w:sdtContent>
          </w:sdt>
        </w:tc>
        <w:tc>
          <w:tcPr>
            <w:tcW w:w="5243" w:type="dxa"/>
          </w:tcPr>
          <w:p w14:paraId="5017683D" w14:textId="77777777" w:rsidR="0082145D" w:rsidRPr="00D14AE6" w:rsidRDefault="0082145D" w:rsidP="0082145D">
            <w:pPr>
              <w:pStyle w:val="Default"/>
              <w:rPr>
                <w:rFonts w:ascii="SassoonPrimaryInfant" w:hAnsi="SassoonPrimaryInfant" w:cstheme="minorHAnsi"/>
                <w:u w:val="single"/>
              </w:rPr>
            </w:pPr>
            <w:r w:rsidRPr="00D14AE6">
              <w:rPr>
                <w:rFonts w:ascii="SassoonPrimaryInfant" w:hAnsi="SassoonPrimaryInfant" w:cstheme="minorHAnsi"/>
                <w:u w:val="single"/>
              </w:rPr>
              <w:t xml:space="preserve">HGIOS/ELC QIs </w:t>
            </w:r>
          </w:p>
          <w:sdt>
            <w:sdtPr>
              <w:rPr>
                <w:rFonts w:ascii="SassoonPrimaryInfant" w:hAnsi="SassoonPrimaryInfant" w:cstheme="minorHAnsi"/>
              </w:rPr>
              <w:alias w:val="HGIOS"/>
              <w:tag w:val="HGIOSs"/>
              <w:id w:val="-1567181313"/>
              <w:placeholder>
                <w:docPart w:val="4AC53D0179C0418681EE64E259172F91"/>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2D06CE9E" w14:textId="2B553C69" w:rsidR="0082145D" w:rsidRPr="00D14AE6" w:rsidRDefault="0084088A" w:rsidP="0082145D">
                <w:pPr>
                  <w:pStyle w:val="Default"/>
                  <w:rPr>
                    <w:rFonts w:ascii="SassoonPrimaryInfant" w:hAnsi="SassoonPrimaryInfant" w:cstheme="minorHAnsi"/>
                    <w:u w:val="single"/>
                  </w:rPr>
                </w:pPr>
                <w:r w:rsidRPr="00D14AE6">
                  <w:rPr>
                    <w:rFonts w:ascii="SassoonPrimaryInfant" w:hAnsi="SassoonPrimaryInfant" w:cstheme="minorHAnsi"/>
                  </w:rPr>
                  <w:t>3.2 Raising attainment and achievement</w:t>
                </w:r>
              </w:p>
            </w:sdtContent>
          </w:sdt>
          <w:sdt>
            <w:sdtPr>
              <w:rPr>
                <w:rFonts w:ascii="SassoonPrimaryInfant" w:hAnsi="SassoonPrimaryInfant" w:cstheme="minorHAnsi"/>
              </w:rPr>
              <w:alias w:val="HGIOS"/>
              <w:tag w:val="HGIOSs"/>
              <w:id w:val="1770430413"/>
              <w:placeholder>
                <w:docPart w:val="59D0B0869366462E9B0E2A033B9FBD04"/>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793150CC" w14:textId="667F8999" w:rsidR="0082145D" w:rsidRPr="00D14AE6" w:rsidRDefault="0084088A" w:rsidP="0082145D">
                <w:pPr>
                  <w:pStyle w:val="Default"/>
                  <w:rPr>
                    <w:rFonts w:ascii="SassoonPrimaryInfant" w:hAnsi="SassoonPrimaryInfant" w:cstheme="minorHAnsi"/>
                    <w:color w:val="auto"/>
                    <w:sz w:val="22"/>
                    <w:szCs w:val="22"/>
                  </w:rPr>
                </w:pPr>
                <w:r w:rsidRPr="00D14AE6">
                  <w:rPr>
                    <w:rFonts w:ascii="SassoonPrimaryInfant" w:hAnsi="SassoonPrimaryInfant" w:cstheme="minorHAnsi"/>
                  </w:rPr>
                  <w:t>3.2 Securing Children's Progress</w:t>
                </w:r>
              </w:p>
            </w:sdtContent>
          </w:sdt>
          <w:p w14:paraId="433D7276" w14:textId="25ED97C8" w:rsidR="0005530E" w:rsidRPr="00D14AE6" w:rsidRDefault="0082145D" w:rsidP="0005530E">
            <w:pPr>
              <w:pStyle w:val="Default"/>
              <w:rPr>
                <w:rFonts w:ascii="SassoonPrimaryInfant" w:hAnsi="SassoonPrimaryInfant" w:cstheme="minorHAnsi"/>
                <w:color w:val="auto"/>
                <w:sz w:val="22"/>
                <w:szCs w:val="22"/>
              </w:rPr>
            </w:pPr>
            <w:r w:rsidRPr="00D14AE6">
              <w:rPr>
                <w:rFonts w:ascii="SassoonPrimaryInfant" w:hAnsi="SassoonPrimaryInfant" w:cstheme="minorHAnsi"/>
                <w:sz w:val="20"/>
                <w:szCs w:val="20"/>
                <w:u w:val="single"/>
              </w:rPr>
              <w:t xml:space="preserve"> </w:t>
            </w:r>
            <w:sdt>
              <w:sdtPr>
                <w:rPr>
                  <w:rFonts w:ascii="SassoonPrimaryInfant" w:hAnsi="SassoonPrimaryInfant" w:cstheme="minorHAnsi"/>
                </w:rPr>
                <w:alias w:val="HGIOS"/>
                <w:tag w:val="HGIOSs"/>
                <w:id w:val="1946649628"/>
                <w:placeholder>
                  <w:docPart w:val="55A66C29EB714386A453C3514FF8C0A4"/>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r w:rsidR="0084088A" w:rsidRPr="00D14AE6">
                  <w:rPr>
                    <w:rFonts w:ascii="SassoonPrimaryInfant" w:hAnsi="SassoonPrimaryInfant" w:cstheme="minorHAnsi"/>
                  </w:rPr>
                  <w:t>2.4 Personalised support</w:t>
                </w:r>
              </w:sdtContent>
            </w:sdt>
          </w:p>
          <w:sdt>
            <w:sdtPr>
              <w:rPr>
                <w:rFonts w:ascii="SassoonPrimaryInfant" w:hAnsi="SassoonPrimaryInfant" w:cstheme="minorHAnsi"/>
              </w:rPr>
              <w:alias w:val="HGIOS"/>
              <w:tag w:val="HGIOSs"/>
              <w:id w:val="1588658450"/>
              <w:placeholder>
                <w:docPart w:val="8F63C8A18E224E9BAD860FA4DD4010BF"/>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29DC46CD" w14:textId="2A545BAD" w:rsidR="0005530E" w:rsidRPr="00D14AE6" w:rsidRDefault="0084088A" w:rsidP="0005530E">
                <w:pPr>
                  <w:pStyle w:val="Default"/>
                  <w:rPr>
                    <w:rFonts w:ascii="SassoonPrimaryInfant" w:hAnsi="SassoonPrimaryInfant" w:cstheme="minorHAnsi"/>
                    <w:color w:val="auto"/>
                    <w:sz w:val="22"/>
                    <w:szCs w:val="22"/>
                  </w:rPr>
                </w:pPr>
                <w:r w:rsidRPr="00D14AE6">
                  <w:rPr>
                    <w:rFonts w:ascii="SassoonPrimaryInfant" w:hAnsi="SassoonPrimaryInfant" w:cstheme="minorHAnsi"/>
                  </w:rPr>
                  <w:t>3.1 Ensuring wellbeing, equality and inclusion</w:t>
                </w:r>
              </w:p>
            </w:sdtContent>
          </w:sdt>
          <w:p w14:paraId="73F5944C" w14:textId="77777777" w:rsidR="0082145D" w:rsidRPr="00D14AE6" w:rsidRDefault="0082145D" w:rsidP="0082145D">
            <w:pPr>
              <w:pStyle w:val="Default"/>
              <w:rPr>
                <w:rFonts w:ascii="SassoonPrimaryInfant" w:hAnsi="SassoonPrimaryInfant" w:cstheme="minorHAnsi"/>
                <w:sz w:val="20"/>
                <w:szCs w:val="20"/>
                <w:u w:val="single"/>
              </w:rPr>
            </w:pPr>
          </w:p>
          <w:p w14:paraId="2F4720EB" w14:textId="77777777" w:rsidR="0082145D" w:rsidRPr="00D14AE6" w:rsidRDefault="0082145D" w:rsidP="0082145D">
            <w:pPr>
              <w:pStyle w:val="Default"/>
              <w:rPr>
                <w:rFonts w:ascii="SassoonPrimaryInfant" w:hAnsi="SassoonPrimaryInfant" w:cstheme="minorHAnsi"/>
                <w:color w:val="auto"/>
                <w:u w:val="single"/>
              </w:rPr>
            </w:pPr>
            <w:r w:rsidRPr="00D14AE6">
              <w:rPr>
                <w:rFonts w:ascii="SassoonPrimaryInfant" w:hAnsi="SassoonPrimaryInfant" w:cstheme="minorHAnsi"/>
                <w:u w:val="single"/>
              </w:rPr>
              <w:t>UNCRC</w:t>
            </w:r>
          </w:p>
          <w:sdt>
            <w:sdtPr>
              <w:rPr>
                <w:rFonts w:ascii="SassoonPrimaryInfant" w:hAnsi="SassoonPrimaryInfant" w:cstheme="minorHAnsi"/>
                <w:sz w:val="24"/>
                <w:szCs w:val="24"/>
              </w:rPr>
              <w:alias w:val="RRS Unicef articles"/>
              <w:tag w:val="RRS Unicef articles"/>
              <w:id w:val="-539054842"/>
              <w:placeholder>
                <w:docPart w:val="91506431F827475484EC81FF9F2F7AA9"/>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56C6B435" w14:textId="21A9D702" w:rsidR="0082145D" w:rsidRPr="00D14AE6" w:rsidRDefault="0084088A" w:rsidP="0082145D">
                <w:pPr>
                  <w:rPr>
                    <w:rFonts w:ascii="SassoonPrimaryInfant" w:hAnsi="SassoonPrimaryInfant" w:cstheme="minorHAnsi"/>
                    <w:sz w:val="24"/>
                    <w:szCs w:val="24"/>
                  </w:rPr>
                </w:pPr>
                <w:r w:rsidRPr="00D14AE6">
                  <w:rPr>
                    <w:rFonts w:ascii="SassoonPrimaryInfant" w:hAnsi="SassoonPrimaryInfant" w:cstheme="minorHAnsi"/>
                    <w:sz w:val="24"/>
                    <w:szCs w:val="24"/>
                  </w:rPr>
                  <w:t>Article 28: (Right to education):</w:t>
                </w:r>
              </w:p>
            </w:sdtContent>
          </w:sdt>
          <w:p w14:paraId="0B4972ED" w14:textId="760BFB17" w:rsidR="0082145D" w:rsidRPr="00D14AE6" w:rsidRDefault="00047FE8" w:rsidP="0082145D">
            <w:pPr>
              <w:rPr>
                <w:rFonts w:ascii="SassoonPrimaryInfant" w:hAnsi="SassoonPrimaryInfant" w:cstheme="minorHAnsi"/>
                <w:sz w:val="24"/>
                <w:szCs w:val="24"/>
              </w:rPr>
            </w:pPr>
            <w:sdt>
              <w:sdtPr>
                <w:rPr>
                  <w:rFonts w:ascii="SassoonPrimaryInfant" w:hAnsi="SassoonPrimaryInfant" w:cstheme="minorHAnsi"/>
                  <w:sz w:val="24"/>
                  <w:szCs w:val="24"/>
                </w:rPr>
                <w:alias w:val="RRS Unicef articles"/>
                <w:tag w:val="RRS Unicef articles"/>
                <w:id w:val="675070759"/>
                <w:placeholder>
                  <w:docPart w:val="973191C25B20436284CFFA2AB35F29CA"/>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84088A" w:rsidRPr="00D14AE6">
                  <w:rPr>
                    <w:rFonts w:ascii="SassoonPrimaryInfant" w:hAnsi="SassoonPrimaryInfant" w:cstheme="minorHAnsi"/>
                    <w:sz w:val="24"/>
                    <w:szCs w:val="24"/>
                  </w:rPr>
                  <w:t>Article 12 (Respect for the views of the child):</w:t>
                </w:r>
              </w:sdtContent>
            </w:sdt>
            <w:r w:rsidR="0082145D" w:rsidRPr="00D14AE6">
              <w:rPr>
                <w:rFonts w:ascii="SassoonPrimaryInfant" w:hAnsi="SassoonPrimaryInfant" w:cstheme="minorHAnsi"/>
                <w:sz w:val="24"/>
                <w:szCs w:val="24"/>
              </w:rPr>
              <w:t xml:space="preserve"> </w:t>
            </w:r>
          </w:p>
          <w:sdt>
            <w:sdtPr>
              <w:rPr>
                <w:rFonts w:ascii="SassoonPrimaryInfant" w:hAnsi="SassoonPrimaryInfant" w:cstheme="minorHAnsi"/>
                <w:sz w:val="24"/>
                <w:szCs w:val="24"/>
              </w:rPr>
              <w:alias w:val="RRS Unicef articles"/>
              <w:tag w:val="RRS Unicef articles"/>
              <w:id w:val="166995908"/>
              <w:placeholder>
                <w:docPart w:val="1CA06311DED34EB8ABBA0204491220E2"/>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6A2FF427" w14:textId="3B9B3F71" w:rsidR="0005530E" w:rsidRPr="00D14AE6" w:rsidRDefault="00D14AE6" w:rsidP="0005530E">
                <w:pPr>
                  <w:rPr>
                    <w:rFonts w:ascii="SassoonPrimaryInfant" w:hAnsi="SassoonPrimaryInfant" w:cstheme="minorHAnsi"/>
                    <w:sz w:val="24"/>
                    <w:szCs w:val="24"/>
                  </w:rPr>
                </w:pPr>
                <w:r>
                  <w:rPr>
                    <w:rFonts w:ascii="SassoonPrimaryInfant" w:hAnsi="SassoonPrimaryInfant" w:cstheme="minorHAnsi"/>
                    <w:sz w:val="24"/>
                    <w:szCs w:val="24"/>
                  </w:rPr>
                  <w:t>Article 13 (Freedom of expression):</w:t>
                </w:r>
              </w:p>
            </w:sdtContent>
          </w:sdt>
          <w:p w14:paraId="721FD0FF" w14:textId="77777777" w:rsidR="0005530E" w:rsidRPr="00D14AE6" w:rsidRDefault="0005530E" w:rsidP="0082145D">
            <w:pPr>
              <w:rPr>
                <w:rFonts w:ascii="SassoonPrimaryInfant" w:hAnsi="SassoonPrimaryInfant" w:cstheme="minorHAnsi"/>
                <w:i/>
                <w:sz w:val="24"/>
                <w:szCs w:val="24"/>
              </w:rPr>
            </w:pPr>
          </w:p>
          <w:p w14:paraId="7C66B191" w14:textId="3D43EE75" w:rsidR="0005530E" w:rsidRPr="00E57B0C" w:rsidRDefault="0005530E" w:rsidP="0082145D">
            <w:pPr>
              <w:rPr>
                <w:rFonts w:cstheme="minorHAnsi"/>
                <w:i/>
                <w:sz w:val="24"/>
                <w:szCs w:val="24"/>
                <w:highlight w:val="yellow"/>
              </w:rPr>
            </w:pPr>
          </w:p>
        </w:tc>
      </w:tr>
      <w:tr w:rsidR="00461399" w:rsidRPr="00E57B0C" w14:paraId="121F6B8C" w14:textId="77777777" w:rsidTr="0055184C">
        <w:tc>
          <w:tcPr>
            <w:tcW w:w="10485" w:type="dxa"/>
            <w:gridSpan w:val="2"/>
            <w:shd w:val="clear" w:color="auto" w:fill="auto"/>
          </w:tcPr>
          <w:p w14:paraId="140A18DD" w14:textId="77777777" w:rsidR="00275C4A" w:rsidRPr="00A577BC" w:rsidRDefault="00275C4A" w:rsidP="00275C4A">
            <w:pPr>
              <w:pStyle w:val="ListParagraph"/>
              <w:ind w:left="0"/>
              <w:rPr>
                <w:rFonts w:ascii="SassoonPrimaryInfant" w:hAnsi="SassoonPrimaryInfant" w:cstheme="minorHAnsi"/>
                <w:b/>
                <w:bCs/>
              </w:rPr>
            </w:pPr>
            <w:r w:rsidRPr="00A577BC">
              <w:rPr>
                <w:rFonts w:ascii="SassoonPrimaryInfant" w:hAnsi="SassoonPrimaryInfant" w:cstheme="minorHAnsi"/>
                <w:b/>
                <w:bCs/>
              </w:rPr>
              <w:t xml:space="preserve">Outcome: </w:t>
            </w:r>
          </w:p>
          <w:p w14:paraId="0C911A23" w14:textId="77777777" w:rsidR="001C008D" w:rsidRPr="00285B3A" w:rsidRDefault="001C008D" w:rsidP="0055184C">
            <w:pPr>
              <w:pStyle w:val="ListParagraph"/>
              <w:numPr>
                <w:ilvl w:val="0"/>
                <w:numId w:val="8"/>
              </w:numPr>
              <w:rPr>
                <w:rFonts w:ascii="SassoonPrimaryInfant" w:hAnsi="SassoonPrimaryInfant" w:cs="Arial"/>
              </w:rPr>
            </w:pPr>
            <w:r w:rsidRPr="00285B3A">
              <w:rPr>
                <w:rFonts w:ascii="SassoonPrimaryInfant" w:hAnsi="SassoonPrimaryInfant" w:cs="Arial"/>
              </w:rPr>
              <w:t>Through staff’s increased knowledge and understanding of nurture principles and approaches, children will experience appropriate interventions in response to wellbeing needs</w:t>
            </w:r>
            <w:r>
              <w:rPr>
                <w:rFonts w:ascii="SassoonPrimaryInfant" w:hAnsi="SassoonPrimaryInfant" w:cs="Arial"/>
              </w:rPr>
              <w:t xml:space="preserve"> by June 2025</w:t>
            </w:r>
            <w:r w:rsidRPr="00285B3A">
              <w:rPr>
                <w:rFonts w:ascii="SassoonPrimaryInfant" w:hAnsi="SassoonPrimaryInfant" w:cs="Arial"/>
              </w:rPr>
              <w:t>.</w:t>
            </w:r>
          </w:p>
          <w:p w14:paraId="35A462D8" w14:textId="77777777" w:rsidR="001C008D" w:rsidRPr="00EC4682" w:rsidRDefault="001C008D" w:rsidP="0055184C">
            <w:pPr>
              <w:pStyle w:val="ListParagraph"/>
              <w:numPr>
                <w:ilvl w:val="0"/>
                <w:numId w:val="8"/>
              </w:numPr>
              <w:rPr>
                <w:rFonts w:ascii="SassoonPrimaryInfant" w:hAnsi="SassoonPrimaryInfant" w:cs="Arial"/>
              </w:rPr>
            </w:pPr>
            <w:r>
              <w:rPr>
                <w:rFonts w:ascii="SassoonPrimaryInfant" w:hAnsi="SassoonPrimaryInfant" w:cs="Arial"/>
              </w:rPr>
              <w:t>By June 20</w:t>
            </w:r>
            <w:r w:rsidRPr="00EC4682">
              <w:rPr>
                <w:rFonts w:ascii="SassoonPrimaryInfant" w:hAnsi="SassoonPrimaryInfant" w:cs="Arial"/>
              </w:rPr>
              <w:t>25 all children in the school and nursery will have increased their knowledge of, and use the appropriate language with regards to racism.</w:t>
            </w:r>
          </w:p>
          <w:p w14:paraId="7E70BFCC" w14:textId="77777777" w:rsidR="001C008D" w:rsidRPr="00285B3A" w:rsidRDefault="001C008D" w:rsidP="0055184C">
            <w:pPr>
              <w:pStyle w:val="ListParagraph"/>
              <w:numPr>
                <w:ilvl w:val="0"/>
                <w:numId w:val="8"/>
              </w:numPr>
              <w:rPr>
                <w:rFonts w:ascii="SassoonPrimaryInfant" w:hAnsi="SassoonPrimaryInfant" w:cs="Arial"/>
              </w:rPr>
            </w:pPr>
            <w:r>
              <w:rPr>
                <w:rFonts w:ascii="SassoonPrimaryInfant" w:hAnsi="SassoonPrimaryInfant" w:cs="Arial"/>
              </w:rPr>
              <w:t>By June 20</w:t>
            </w:r>
            <w:r w:rsidRPr="00285B3A">
              <w:rPr>
                <w:rFonts w:ascii="SassoonPrimaryInfant" w:hAnsi="SassoonPrimaryInfant" w:cs="Arial"/>
              </w:rPr>
              <w:t>25 all targeted children will have an increase in levels of engagement and wellbeing as a result of therapeutic services</w:t>
            </w:r>
            <w:r>
              <w:rPr>
                <w:rFonts w:ascii="SassoonPrimaryInfant" w:hAnsi="SassoonPrimaryInfant" w:cs="Arial"/>
              </w:rPr>
              <w:t>.</w:t>
            </w:r>
          </w:p>
          <w:p w14:paraId="467AF251" w14:textId="77777777" w:rsidR="001C008D" w:rsidRDefault="001C008D" w:rsidP="0055184C">
            <w:pPr>
              <w:pStyle w:val="ListParagraph"/>
              <w:numPr>
                <w:ilvl w:val="0"/>
                <w:numId w:val="8"/>
              </w:numPr>
              <w:rPr>
                <w:rFonts w:ascii="SassoonPrimaryInfant" w:hAnsi="SassoonPrimaryInfant" w:cs="Arial"/>
              </w:rPr>
            </w:pPr>
            <w:r>
              <w:rPr>
                <w:rFonts w:ascii="SassoonPrimaryInfant" w:hAnsi="SassoonPrimaryInfant" w:cs="Arial"/>
              </w:rPr>
              <w:t>By June 20</w:t>
            </w:r>
            <w:r w:rsidRPr="00285B3A">
              <w:rPr>
                <w:rFonts w:ascii="SassoonPrimaryInfant" w:hAnsi="SassoonPrimaryInfant" w:cs="Arial"/>
              </w:rPr>
              <w:t>25 all Whinhill staff will have increased their skills in trauma informed approaches in their interactions with children.</w:t>
            </w:r>
          </w:p>
          <w:p w14:paraId="75AED4FB" w14:textId="77777777" w:rsidR="001C008D" w:rsidRPr="00285B3A" w:rsidRDefault="001C008D" w:rsidP="0055184C">
            <w:pPr>
              <w:pStyle w:val="ListParagraph"/>
              <w:numPr>
                <w:ilvl w:val="0"/>
                <w:numId w:val="8"/>
              </w:numPr>
              <w:rPr>
                <w:rFonts w:ascii="SassoonPrimaryInfant" w:hAnsi="SassoonPrimaryInfant" w:cs="Arial"/>
              </w:rPr>
            </w:pPr>
            <w:r>
              <w:rPr>
                <w:rFonts w:ascii="SassoonPrimaryInfant" w:hAnsi="SassoonPrimaryInfant" w:cs="Arial"/>
              </w:rPr>
              <w:t>By June 2025 an ASN framework will been established which will support teaching staff in making informed decisions on the appropriate interventions to meet learners’ needs.</w:t>
            </w:r>
          </w:p>
          <w:p w14:paraId="4F2D8CEE" w14:textId="77777777" w:rsidR="001C008D" w:rsidRPr="00986AC6" w:rsidRDefault="001C008D" w:rsidP="0055184C">
            <w:pPr>
              <w:pStyle w:val="ListParagraph"/>
              <w:numPr>
                <w:ilvl w:val="0"/>
                <w:numId w:val="8"/>
              </w:numPr>
              <w:rPr>
                <w:rFonts w:ascii="SassoonPrimaryInfant" w:hAnsi="SassoonPrimaryInfant" w:cs="Arial"/>
              </w:rPr>
            </w:pPr>
            <w:r w:rsidRPr="00285B3A">
              <w:rPr>
                <w:rFonts w:ascii="SassoonPrimaryInfant" w:hAnsi="SassoonPrimaryInfant" w:cs="Arial"/>
              </w:rPr>
              <w:t xml:space="preserve">Health and wellbeing coach interventions will make a positive difference to playground experiences and incidents requiring restorative conferences </w:t>
            </w:r>
            <w:r w:rsidRPr="00986AC6">
              <w:rPr>
                <w:rFonts w:ascii="SassoonPrimaryInfant" w:hAnsi="SassoonPrimaryInfant" w:cs="Arial"/>
              </w:rPr>
              <w:t>will be reduced. Increased engagement in activities will be evident which will include links to outdoor learning.</w:t>
            </w:r>
          </w:p>
          <w:p w14:paraId="21846818" w14:textId="77777777" w:rsidR="001C008D" w:rsidRPr="00986AC6" w:rsidRDefault="001C008D" w:rsidP="0055184C">
            <w:pPr>
              <w:pStyle w:val="ListParagraph"/>
              <w:numPr>
                <w:ilvl w:val="0"/>
                <w:numId w:val="8"/>
              </w:numPr>
              <w:rPr>
                <w:rFonts w:ascii="SassoonPrimaryInfant" w:hAnsi="SassoonPrimaryInfant" w:cs="Arial"/>
              </w:rPr>
            </w:pPr>
            <w:r w:rsidRPr="00986AC6">
              <w:rPr>
                <w:rFonts w:ascii="SassoonPrimaryInfant" w:hAnsi="SassoonPrimaryInfant" w:cs="Arial"/>
              </w:rPr>
              <w:t xml:space="preserve">By June </w:t>
            </w:r>
            <w:r>
              <w:rPr>
                <w:rFonts w:ascii="SassoonPrimaryInfant" w:hAnsi="SassoonPrimaryInfant" w:cs="Arial"/>
              </w:rPr>
              <w:t>20</w:t>
            </w:r>
            <w:r w:rsidRPr="00986AC6">
              <w:rPr>
                <w:rFonts w:ascii="SassoonPrimaryInfant" w:hAnsi="SassoonPrimaryInfant" w:cs="Arial"/>
              </w:rPr>
              <w:t>25 staff will have increased knowledge and understanding in inclusive practice and use appropriate universal strategies to meet learners’ needs using the circle framework.</w:t>
            </w:r>
          </w:p>
          <w:p w14:paraId="6F9A2E31" w14:textId="77777777" w:rsidR="001C008D" w:rsidRPr="00285B3A" w:rsidRDefault="001C008D" w:rsidP="0055184C">
            <w:pPr>
              <w:pStyle w:val="ListParagraph"/>
              <w:numPr>
                <w:ilvl w:val="0"/>
                <w:numId w:val="8"/>
              </w:numPr>
              <w:rPr>
                <w:rFonts w:ascii="SassoonPrimaryInfant" w:hAnsi="SassoonPrimaryInfant" w:cs="Arial"/>
              </w:rPr>
            </w:pPr>
            <w:r w:rsidRPr="00285B3A">
              <w:rPr>
                <w:rFonts w:ascii="SassoonPrimaryInfant" w:hAnsi="SassoonPrimaryInfant" w:cs="Arial"/>
              </w:rPr>
              <w:t xml:space="preserve">At all times pupils will feel valued through their involvement in </w:t>
            </w:r>
            <w:r>
              <w:rPr>
                <w:rFonts w:ascii="SassoonPrimaryInfant" w:hAnsi="SassoonPrimaryInfant" w:cs="Arial"/>
              </w:rPr>
              <w:t xml:space="preserve">the </w:t>
            </w:r>
            <w:r w:rsidRPr="00285B3A">
              <w:rPr>
                <w:rFonts w:ascii="SassoonPrimaryInfant" w:hAnsi="SassoonPrimaryInfant" w:cs="Arial"/>
              </w:rPr>
              <w:t>school and nursery decision making process.</w:t>
            </w:r>
          </w:p>
          <w:p w14:paraId="08EB06F7" w14:textId="77777777" w:rsidR="001C008D" w:rsidRPr="00986AC6" w:rsidRDefault="001C008D" w:rsidP="0055184C">
            <w:pPr>
              <w:pStyle w:val="ListParagraph"/>
              <w:numPr>
                <w:ilvl w:val="0"/>
                <w:numId w:val="8"/>
              </w:numPr>
              <w:rPr>
                <w:rFonts w:ascii="SassoonPrimaryInfant" w:hAnsi="SassoonPrimaryInfant" w:cs="Arial"/>
              </w:rPr>
            </w:pPr>
            <w:r w:rsidRPr="00285B3A">
              <w:rPr>
                <w:rFonts w:ascii="SassoonPrimaryInfant" w:hAnsi="SassoonPrimaryInfant" w:cs="Arial"/>
              </w:rPr>
              <w:t xml:space="preserve">The human rights and needs of every child will be evident at the centre of school and nursery planning and impact positively on their day to day </w:t>
            </w:r>
            <w:r w:rsidRPr="00986AC6">
              <w:rPr>
                <w:rFonts w:ascii="SassoonPrimaryInfant" w:hAnsi="SassoonPrimaryInfant" w:cs="Arial"/>
              </w:rPr>
              <w:t>experience in the school and nursery. Continued engagement with Schools of Sanctuary and Racial Literacy programme will support this.</w:t>
            </w:r>
          </w:p>
          <w:p w14:paraId="3E9308BA" w14:textId="77777777" w:rsidR="001C008D" w:rsidRDefault="001C008D" w:rsidP="0055184C">
            <w:pPr>
              <w:pStyle w:val="ListParagraph"/>
              <w:numPr>
                <w:ilvl w:val="0"/>
                <w:numId w:val="8"/>
              </w:numPr>
              <w:rPr>
                <w:rFonts w:ascii="SassoonPrimaryInfant" w:hAnsi="SassoonPrimaryInfant" w:cs="Arial"/>
              </w:rPr>
            </w:pPr>
            <w:r w:rsidRPr="007D4E32">
              <w:rPr>
                <w:rFonts w:ascii="SassoonPrimaryInfant" w:hAnsi="SassoonPrimaryInfant" w:cs="Arial"/>
              </w:rPr>
              <w:t>By October ’24 P1 pupils and their families will have a positive experience through feeling supported and fully informed through clarity of information during their transition to school.</w:t>
            </w:r>
          </w:p>
          <w:p w14:paraId="38A707F2" w14:textId="0155405E" w:rsidR="00461399" w:rsidRPr="001C008D" w:rsidRDefault="001C008D" w:rsidP="0055184C">
            <w:pPr>
              <w:pStyle w:val="ListParagraph"/>
              <w:numPr>
                <w:ilvl w:val="0"/>
                <w:numId w:val="8"/>
              </w:numPr>
              <w:rPr>
                <w:rFonts w:ascii="SassoonPrimaryInfant" w:hAnsi="SassoonPrimaryInfant" w:cs="Arial"/>
              </w:rPr>
            </w:pPr>
            <w:r w:rsidRPr="001C008D">
              <w:rPr>
                <w:rFonts w:ascii="SassoonPrimaryInfant" w:hAnsi="SassoonPrimaryInfant" w:cs="Arial"/>
              </w:rPr>
              <w:t>By June ’25, through peer mediation, pupils will feel supported and more able to resolve minor conflicts. Pupils will feel more comfortable talking to someone their own age who understands their concerns and their perspective.</w:t>
            </w:r>
          </w:p>
          <w:p w14:paraId="4E3B3814" w14:textId="77777777" w:rsidR="006D11A8" w:rsidRPr="001C008D" w:rsidRDefault="00461399" w:rsidP="00503DA8">
            <w:pPr>
              <w:pStyle w:val="ListParagraph"/>
              <w:ind w:left="0"/>
              <w:rPr>
                <w:rFonts w:ascii="SassoonPrimaryInfant" w:hAnsi="SassoonPrimaryInfant" w:cstheme="minorHAnsi"/>
                <w:b/>
                <w:bCs/>
              </w:rPr>
            </w:pPr>
            <w:r w:rsidRPr="001C008D">
              <w:rPr>
                <w:rFonts w:ascii="SassoonPrimaryInfant" w:hAnsi="SassoonPrimaryInfant" w:cstheme="minorHAnsi"/>
                <w:b/>
                <w:bCs/>
              </w:rPr>
              <w:t>PEF use</w:t>
            </w:r>
            <w:r w:rsidR="00275C4A" w:rsidRPr="001C008D">
              <w:rPr>
                <w:rFonts w:ascii="SassoonPrimaryInfant" w:hAnsi="SassoonPrimaryInfant" w:cstheme="minorHAnsi"/>
                <w:b/>
                <w:bCs/>
              </w:rPr>
              <w:t xml:space="preserve">d to support closing the gap: </w:t>
            </w:r>
          </w:p>
          <w:p w14:paraId="4AB2E4E1" w14:textId="11EC26C0" w:rsidR="00461399" w:rsidRPr="001C008D" w:rsidRDefault="006D11A8" w:rsidP="006D11A8">
            <w:pPr>
              <w:pStyle w:val="ListParagraph"/>
              <w:numPr>
                <w:ilvl w:val="0"/>
                <w:numId w:val="32"/>
              </w:numPr>
              <w:rPr>
                <w:rFonts w:ascii="SassoonPrimaryInfant" w:hAnsi="SassoonPrimaryInfant" w:cstheme="minorHAnsi"/>
                <w:bCs/>
              </w:rPr>
            </w:pPr>
            <w:r w:rsidRPr="001C008D">
              <w:rPr>
                <w:rFonts w:ascii="SassoonPrimaryInfant" w:hAnsi="SassoonPrimaryInfant" w:cstheme="minorHAnsi"/>
                <w:bCs/>
              </w:rPr>
              <w:t>Spark counsellor - £9,900</w:t>
            </w:r>
          </w:p>
          <w:p w14:paraId="2B973C5D" w14:textId="17BFBD80" w:rsidR="006D11A8" w:rsidRPr="001C008D" w:rsidRDefault="001C008D" w:rsidP="006D11A8">
            <w:pPr>
              <w:pStyle w:val="ListParagraph"/>
              <w:numPr>
                <w:ilvl w:val="0"/>
                <w:numId w:val="32"/>
              </w:numPr>
              <w:rPr>
                <w:rFonts w:ascii="SassoonPrimaryInfant" w:hAnsi="SassoonPrimaryInfant" w:cstheme="minorHAnsi"/>
                <w:bCs/>
              </w:rPr>
            </w:pPr>
            <w:r w:rsidRPr="001C008D">
              <w:rPr>
                <w:rFonts w:ascii="SassoonPrimaryInfant" w:hAnsi="SassoonPrimaryInfant" w:cstheme="minorHAnsi"/>
                <w:bCs/>
              </w:rPr>
              <w:t>Healt</w:t>
            </w:r>
            <w:r w:rsidR="006D11A8" w:rsidRPr="001C008D">
              <w:rPr>
                <w:rFonts w:ascii="SassoonPrimaryInfant" w:hAnsi="SassoonPrimaryInfant" w:cstheme="minorHAnsi"/>
                <w:bCs/>
              </w:rPr>
              <w:t>h</w:t>
            </w:r>
            <w:r w:rsidRPr="001C008D">
              <w:rPr>
                <w:rFonts w:ascii="SassoonPrimaryInfant" w:hAnsi="SassoonPrimaryInfant" w:cstheme="minorHAnsi"/>
                <w:bCs/>
              </w:rPr>
              <w:t xml:space="preserve"> and Wellbeing Coach – £28,176</w:t>
            </w:r>
          </w:p>
          <w:p w14:paraId="1E5182F8" w14:textId="1933F288" w:rsidR="006D11A8" w:rsidRPr="001C008D" w:rsidRDefault="001C008D" w:rsidP="006D11A8">
            <w:pPr>
              <w:pStyle w:val="ListParagraph"/>
              <w:numPr>
                <w:ilvl w:val="0"/>
                <w:numId w:val="32"/>
              </w:numPr>
              <w:rPr>
                <w:rFonts w:ascii="SassoonPrimaryInfant" w:hAnsi="SassoonPrimaryInfant" w:cstheme="minorHAnsi"/>
                <w:bCs/>
              </w:rPr>
            </w:pPr>
            <w:r w:rsidRPr="001C008D">
              <w:rPr>
                <w:rFonts w:ascii="SassoonPrimaryInfant" w:hAnsi="SassoonPrimaryInfant" w:cstheme="minorHAnsi"/>
                <w:bCs/>
              </w:rPr>
              <w:t>PEF</w:t>
            </w:r>
            <w:r w:rsidR="006D11A8" w:rsidRPr="001C008D">
              <w:rPr>
                <w:rFonts w:ascii="SassoonPrimaryInfant" w:hAnsi="SassoonPrimaryInfant" w:cstheme="minorHAnsi"/>
                <w:bCs/>
              </w:rPr>
              <w:t xml:space="preserve"> Teacher</w:t>
            </w:r>
            <w:r w:rsidRPr="001C008D">
              <w:rPr>
                <w:rFonts w:ascii="SassoonPrimaryInfant" w:hAnsi="SassoonPrimaryInfant" w:cstheme="minorHAnsi"/>
                <w:bCs/>
              </w:rPr>
              <w:t xml:space="preserve"> (nurture) - £59,379.05</w:t>
            </w:r>
          </w:p>
          <w:p w14:paraId="3ABB60A9" w14:textId="77777777" w:rsidR="00461399" w:rsidRPr="005A2B91" w:rsidRDefault="00461399" w:rsidP="00503DA8">
            <w:pPr>
              <w:rPr>
                <w:rFonts w:ascii="SassoonPrimaryInfant" w:hAnsi="SassoonPrimaryInfant" w:cstheme="minorHAnsi"/>
                <w:b/>
                <w:i/>
              </w:rPr>
            </w:pPr>
            <w:r w:rsidRPr="005A2B91">
              <w:rPr>
                <w:rFonts w:ascii="SassoonPrimaryInfant" w:hAnsi="SassoonPrimaryInfant" w:cstheme="minorHAnsi"/>
                <w:b/>
              </w:rPr>
              <w:t>Progress and impact of outcomes for learners:</w:t>
            </w:r>
            <w:r w:rsidRPr="005A2B91">
              <w:rPr>
                <w:rFonts w:ascii="SassoonPrimaryInfant" w:hAnsi="SassoonPrimaryInfant" w:cstheme="minorHAnsi"/>
                <w:b/>
                <w:i/>
              </w:rPr>
              <w:t xml:space="preserve"> </w:t>
            </w:r>
          </w:p>
          <w:p w14:paraId="417808BD" w14:textId="14B5D6DE" w:rsidR="00461399" w:rsidRPr="005A2B91" w:rsidRDefault="00461399" w:rsidP="00503DA8">
            <w:pPr>
              <w:pStyle w:val="Default"/>
              <w:ind w:left="32"/>
              <w:rPr>
                <w:rFonts w:ascii="SassoonPrimaryInfant" w:hAnsi="SassoonPrimaryInfant" w:cstheme="minorHAnsi"/>
                <w:color w:val="auto"/>
                <w:sz w:val="22"/>
                <w:szCs w:val="22"/>
              </w:rPr>
            </w:pPr>
            <w:r w:rsidRPr="005A2B91">
              <w:rPr>
                <w:rFonts w:ascii="SassoonPrimaryInfant" w:hAnsi="SassoonPrimaryInfant" w:cstheme="minorHAnsi"/>
                <w:sz w:val="22"/>
                <w:szCs w:val="22"/>
              </w:rPr>
              <w:t xml:space="preserve"> </w:t>
            </w:r>
          </w:p>
          <w:p w14:paraId="614C46D6" w14:textId="45FEBA1E" w:rsidR="004C29DD" w:rsidRPr="005A2B91" w:rsidRDefault="004C29DD" w:rsidP="00430706">
            <w:pPr>
              <w:pStyle w:val="Default"/>
              <w:numPr>
                <w:ilvl w:val="0"/>
                <w:numId w:val="15"/>
              </w:numPr>
              <w:rPr>
                <w:rFonts w:ascii="SassoonPrimaryInfant" w:hAnsi="SassoonPrimaryInfant" w:cstheme="minorHAnsi"/>
                <w:color w:val="auto"/>
                <w:sz w:val="22"/>
                <w:szCs w:val="22"/>
              </w:rPr>
            </w:pPr>
            <w:r w:rsidRPr="005A2B91">
              <w:rPr>
                <w:rFonts w:ascii="SassoonPrimaryInfant" w:hAnsi="SassoonPrimaryInfant" w:cstheme="minorHAnsi"/>
                <w:color w:val="auto"/>
                <w:sz w:val="22"/>
                <w:szCs w:val="22"/>
              </w:rPr>
              <w:t>Nurture across the school has continued to focus on pupil relationships with peers. Observations and discussions with children and their families indicate that this continues to be a challenge. Staff have supported children by discussing feelings through t</w:t>
            </w:r>
            <w:r w:rsidR="005B4D30" w:rsidRPr="005A2B91">
              <w:rPr>
                <w:rFonts w:ascii="SassoonPrimaryInfant" w:hAnsi="SassoonPrimaryInfant" w:cstheme="minorHAnsi"/>
                <w:color w:val="auto"/>
                <w:sz w:val="22"/>
                <w:szCs w:val="22"/>
              </w:rPr>
              <w:t>he PATHs programme</w:t>
            </w:r>
            <w:r w:rsidRPr="005A2B91">
              <w:rPr>
                <w:rFonts w:ascii="SassoonPrimaryInfant" w:hAnsi="SassoonPrimaryInfant" w:cstheme="minorHAnsi"/>
                <w:color w:val="auto"/>
                <w:sz w:val="22"/>
                <w:szCs w:val="22"/>
              </w:rPr>
              <w:t>. Through staff’s increase</w:t>
            </w:r>
            <w:r w:rsidR="00282612">
              <w:rPr>
                <w:rFonts w:ascii="SassoonPrimaryInfant" w:hAnsi="SassoonPrimaryInfant" w:cstheme="minorHAnsi"/>
                <w:color w:val="auto"/>
                <w:sz w:val="22"/>
                <w:szCs w:val="22"/>
              </w:rPr>
              <w:t>d</w:t>
            </w:r>
            <w:r w:rsidRPr="005A2B91">
              <w:rPr>
                <w:rFonts w:ascii="SassoonPrimaryInfant" w:hAnsi="SassoonPrimaryInfant" w:cstheme="minorHAnsi"/>
                <w:color w:val="auto"/>
                <w:sz w:val="22"/>
                <w:szCs w:val="22"/>
              </w:rPr>
              <w:t xml:space="preserve"> knowledge and understanding of nurture principles and approaches, children have experienced appropriate interventions in response to their wellbeing needs.</w:t>
            </w:r>
          </w:p>
          <w:p w14:paraId="46466F4F" w14:textId="56FA34A4" w:rsidR="004C29DD" w:rsidRPr="0055184C" w:rsidRDefault="004C29DD" w:rsidP="00430706">
            <w:pPr>
              <w:pStyle w:val="Default"/>
              <w:numPr>
                <w:ilvl w:val="0"/>
                <w:numId w:val="15"/>
              </w:numPr>
              <w:rPr>
                <w:rFonts w:ascii="SassoonPrimaryInfant" w:hAnsi="SassoonPrimaryInfant" w:cstheme="minorHAnsi"/>
                <w:color w:val="auto"/>
                <w:sz w:val="22"/>
                <w:szCs w:val="22"/>
              </w:rPr>
            </w:pPr>
            <w:r w:rsidRPr="005A2B91">
              <w:rPr>
                <w:rFonts w:ascii="SassoonPrimaryInfant" w:hAnsi="SassoonPrimaryInfant" w:cstheme="minorHAnsi"/>
                <w:color w:val="auto"/>
                <w:sz w:val="22"/>
                <w:szCs w:val="22"/>
              </w:rPr>
              <w:t>Our targeted nurture provision chang</w:t>
            </w:r>
            <w:r w:rsidR="002B6E92" w:rsidRPr="005A2B91">
              <w:rPr>
                <w:rFonts w:ascii="SassoonPrimaryInfant" w:hAnsi="SassoonPrimaryInfant" w:cstheme="minorHAnsi"/>
                <w:color w:val="auto"/>
                <w:sz w:val="22"/>
                <w:szCs w:val="22"/>
              </w:rPr>
              <w:t>ed this year to model A</w:t>
            </w:r>
            <w:r w:rsidRPr="005A2B91">
              <w:rPr>
                <w:rFonts w:ascii="SassoonPrimaryInfant" w:hAnsi="SassoonPrimaryInfant" w:cstheme="minorHAnsi"/>
                <w:color w:val="auto"/>
                <w:sz w:val="22"/>
                <w:szCs w:val="22"/>
              </w:rPr>
              <w:t xml:space="preserve"> where the nurture teacher supports </w:t>
            </w:r>
            <w:r w:rsidR="002B6E92" w:rsidRPr="005A2B91">
              <w:rPr>
                <w:rFonts w:ascii="SassoonPrimaryInfant" w:hAnsi="SassoonPrimaryInfant" w:cstheme="minorHAnsi"/>
                <w:color w:val="auto"/>
                <w:sz w:val="22"/>
                <w:szCs w:val="22"/>
              </w:rPr>
              <w:t xml:space="preserve">a group of </w:t>
            </w:r>
            <w:r w:rsidRPr="005A2B91">
              <w:rPr>
                <w:rFonts w:ascii="SassoonPrimaryInfant" w:hAnsi="SassoonPrimaryInfant" w:cstheme="minorHAnsi"/>
                <w:color w:val="auto"/>
                <w:sz w:val="22"/>
                <w:szCs w:val="22"/>
              </w:rPr>
              <w:t>chi</w:t>
            </w:r>
            <w:r w:rsidR="002B6E92" w:rsidRPr="005A2B91">
              <w:rPr>
                <w:rFonts w:ascii="SassoonPrimaryInfant" w:hAnsi="SassoonPrimaryInfant" w:cstheme="minorHAnsi"/>
                <w:color w:val="auto"/>
                <w:sz w:val="22"/>
                <w:szCs w:val="22"/>
              </w:rPr>
              <w:t>ldren within the Bothy several morn</w:t>
            </w:r>
            <w:r w:rsidR="005A2B91">
              <w:rPr>
                <w:rFonts w:ascii="SassoonPrimaryInfant" w:hAnsi="SassoonPrimaryInfant" w:cstheme="minorHAnsi"/>
                <w:color w:val="auto"/>
                <w:sz w:val="22"/>
                <w:szCs w:val="22"/>
              </w:rPr>
              <w:t xml:space="preserve">ings a week. The use </w:t>
            </w:r>
            <w:r w:rsidR="005A2B91" w:rsidRPr="00A577BC">
              <w:rPr>
                <w:rFonts w:ascii="SassoonPrimaryInfant" w:hAnsi="SassoonPrimaryInfant" w:cstheme="minorHAnsi"/>
                <w:color w:val="auto"/>
                <w:sz w:val="22"/>
                <w:szCs w:val="22"/>
              </w:rPr>
              <w:t>of PEF (1.0</w:t>
            </w:r>
            <w:r w:rsidR="00A577BC" w:rsidRPr="00A577BC">
              <w:rPr>
                <w:rFonts w:ascii="SassoonPrimaryInfant" w:hAnsi="SassoonPrimaryInfant" w:cstheme="minorHAnsi"/>
                <w:color w:val="auto"/>
                <w:sz w:val="22"/>
                <w:szCs w:val="22"/>
              </w:rPr>
              <w:t xml:space="preserve"> teacher cover - £59,379.05</w:t>
            </w:r>
            <w:r w:rsidRPr="00A577BC">
              <w:rPr>
                <w:rFonts w:ascii="SassoonPrimaryInfant" w:hAnsi="SassoonPrimaryInfant" w:cstheme="minorHAnsi"/>
                <w:color w:val="auto"/>
                <w:sz w:val="22"/>
                <w:szCs w:val="22"/>
              </w:rPr>
              <w:t>) to</w:t>
            </w:r>
            <w:r w:rsidRPr="005A2B91">
              <w:rPr>
                <w:rFonts w:ascii="SassoonPrimaryInfant" w:hAnsi="SassoonPrimaryInfant" w:cstheme="minorHAnsi"/>
                <w:color w:val="auto"/>
                <w:sz w:val="22"/>
                <w:szCs w:val="22"/>
              </w:rPr>
              <w:t xml:space="preserve"> </w:t>
            </w:r>
            <w:r w:rsidRPr="005A2B91">
              <w:rPr>
                <w:rFonts w:ascii="SassoonPrimaryInfant" w:hAnsi="SassoonPrimaryInfant" w:cstheme="minorHAnsi"/>
                <w:color w:val="auto"/>
                <w:sz w:val="22"/>
                <w:szCs w:val="22"/>
              </w:rPr>
              <w:lastRenderedPageBreak/>
              <w:t xml:space="preserve">increase the nurture support has ensured that targeted children receive support across the 5 school days. </w:t>
            </w:r>
            <w:r w:rsidR="002B6E92" w:rsidRPr="005A2B91">
              <w:rPr>
                <w:rFonts w:ascii="SassoonPrimaryInfant" w:hAnsi="SassoonPrimaryInfant" w:cstheme="minorHAnsi"/>
                <w:color w:val="auto"/>
                <w:sz w:val="22"/>
                <w:szCs w:val="22"/>
              </w:rPr>
              <w:t xml:space="preserve"> 1-1 sessions and small group sessions focussing on social </w:t>
            </w:r>
            <w:r w:rsidR="00814566">
              <w:rPr>
                <w:rFonts w:ascii="SassoonPrimaryInfant" w:hAnsi="SassoonPrimaryInfant" w:cstheme="minorHAnsi"/>
                <w:color w:val="auto"/>
                <w:sz w:val="22"/>
                <w:szCs w:val="22"/>
              </w:rPr>
              <w:t>skills</w:t>
            </w:r>
            <w:r w:rsidR="002B6E92" w:rsidRPr="005A2B91">
              <w:rPr>
                <w:rFonts w:ascii="SassoonPrimaryInfant" w:hAnsi="SassoonPrimaryInfant" w:cstheme="minorHAnsi"/>
                <w:color w:val="auto"/>
                <w:sz w:val="22"/>
                <w:szCs w:val="22"/>
              </w:rPr>
              <w:t xml:space="preserve"> take place in the afternoon. </w:t>
            </w:r>
            <w:r w:rsidRPr="005A2B91">
              <w:rPr>
                <w:rFonts w:ascii="SassoonPrimaryInfant" w:hAnsi="SassoonPrimaryInfant" w:cstheme="minorHAnsi"/>
                <w:color w:val="auto"/>
                <w:sz w:val="22"/>
                <w:szCs w:val="22"/>
              </w:rPr>
              <w:t xml:space="preserve">Children’s progress has been tracked using Boxall assessments and the Glasgow motivational and wellbeing tool to continue to identify gaps in their social and emotional skills and target them appropriately.  Assessments </w:t>
            </w:r>
            <w:r w:rsidRPr="0055184C">
              <w:rPr>
                <w:rFonts w:ascii="SassoonPrimaryInfant" w:hAnsi="SassoonPrimaryInfant" w:cstheme="minorHAnsi"/>
                <w:color w:val="auto"/>
                <w:sz w:val="22"/>
                <w:szCs w:val="22"/>
              </w:rPr>
              <w:t>and observations indicate that children have made very good progress</w:t>
            </w:r>
            <w:r w:rsidR="00A85C91" w:rsidRPr="0055184C">
              <w:rPr>
                <w:rFonts w:ascii="SassoonPrimaryInfant" w:hAnsi="SassoonPrimaryInfant" w:cstheme="minorHAnsi"/>
                <w:color w:val="auto"/>
                <w:sz w:val="22"/>
                <w:szCs w:val="22"/>
              </w:rPr>
              <w:t>.</w:t>
            </w:r>
          </w:p>
          <w:p w14:paraId="2485060A" w14:textId="7975F5FA" w:rsidR="009D346E" w:rsidRPr="00905F70" w:rsidRDefault="009D346E" w:rsidP="00430706">
            <w:pPr>
              <w:pStyle w:val="Default"/>
              <w:numPr>
                <w:ilvl w:val="0"/>
                <w:numId w:val="15"/>
              </w:numPr>
              <w:rPr>
                <w:rFonts w:ascii="SassoonPrimaryInfant" w:hAnsi="SassoonPrimaryInfant" w:cstheme="minorHAnsi"/>
                <w:color w:val="auto"/>
                <w:sz w:val="22"/>
                <w:szCs w:val="22"/>
              </w:rPr>
            </w:pPr>
            <w:r w:rsidRPr="0055184C">
              <w:rPr>
                <w:rFonts w:ascii="SassoonPrimaryInfant" w:hAnsi="SassoonPrimaryInfant" w:cstheme="minorHAnsi"/>
                <w:color w:val="auto"/>
                <w:sz w:val="22"/>
                <w:szCs w:val="22"/>
              </w:rPr>
              <w:t xml:space="preserve">School and nursery staff use the principles of GIRFEC and demonstrate high levels of skill and commitment to meeting the complex needs of children. Staff are knowledgeable and highly skilled in the use of the legislative framework of GIRFEC to support children. Staff use our </w:t>
            </w:r>
            <w:r w:rsidR="00282612" w:rsidRPr="0055184C">
              <w:rPr>
                <w:rFonts w:ascii="SassoonPrimaryInfant" w:hAnsi="SassoonPrimaryInfant" w:cstheme="minorHAnsi"/>
                <w:color w:val="auto"/>
                <w:sz w:val="22"/>
                <w:szCs w:val="22"/>
              </w:rPr>
              <w:t xml:space="preserve">refreshed GIRFEC flowers </w:t>
            </w:r>
            <w:r w:rsidRPr="0055184C">
              <w:rPr>
                <w:rFonts w:ascii="SassoonPrimaryInfant" w:hAnsi="SassoonPrimaryInfant" w:cstheme="minorHAnsi"/>
                <w:color w:val="auto"/>
                <w:sz w:val="22"/>
                <w:szCs w:val="22"/>
              </w:rPr>
              <w:t>in the classroom, discussing the wellbeing indicators in c</w:t>
            </w:r>
            <w:r w:rsidR="00282612" w:rsidRPr="0055184C">
              <w:rPr>
                <w:rFonts w:ascii="SassoonPrimaryInfant" w:hAnsi="SassoonPrimaryInfant" w:cstheme="minorHAnsi"/>
                <w:color w:val="auto"/>
                <w:sz w:val="22"/>
                <w:szCs w:val="22"/>
              </w:rPr>
              <w:t>ommunication</w:t>
            </w:r>
            <w:r w:rsidRPr="0055184C">
              <w:rPr>
                <w:rFonts w:ascii="SassoonPrimaryInfant" w:hAnsi="SassoonPrimaryInfant" w:cstheme="minorHAnsi"/>
                <w:color w:val="auto"/>
                <w:sz w:val="22"/>
                <w:szCs w:val="22"/>
              </w:rPr>
              <w:t xml:space="preserve"> friendly language. </w:t>
            </w:r>
            <w:r w:rsidR="00282612" w:rsidRPr="0055184C">
              <w:rPr>
                <w:rFonts w:ascii="SassoonPrimaryInfant" w:hAnsi="SassoonPrimaryInfant" w:cstheme="minorHAnsi"/>
                <w:color w:val="auto"/>
                <w:sz w:val="22"/>
                <w:szCs w:val="22"/>
              </w:rPr>
              <w:t>Children for whom T</w:t>
            </w:r>
            <w:r w:rsidR="00814566" w:rsidRPr="0055184C">
              <w:rPr>
                <w:rFonts w:ascii="SassoonPrimaryInfant" w:hAnsi="SassoonPrimaryInfant" w:cstheme="minorHAnsi"/>
                <w:color w:val="auto"/>
                <w:sz w:val="22"/>
                <w:szCs w:val="22"/>
              </w:rPr>
              <w:t>AC meetings are held use ‘Your Voice M</w:t>
            </w:r>
            <w:r w:rsidR="00282612" w:rsidRPr="0055184C">
              <w:rPr>
                <w:rFonts w:ascii="SassoonPrimaryInfant" w:hAnsi="SassoonPrimaryInfant" w:cstheme="minorHAnsi"/>
                <w:color w:val="auto"/>
                <w:sz w:val="22"/>
                <w:szCs w:val="22"/>
              </w:rPr>
              <w:t xml:space="preserve">atters’ </w:t>
            </w:r>
            <w:r w:rsidR="00814566" w:rsidRPr="0055184C">
              <w:rPr>
                <w:rFonts w:ascii="SassoonPrimaryInfant" w:hAnsi="SassoonPrimaryInfant" w:cstheme="minorHAnsi"/>
                <w:color w:val="auto"/>
                <w:sz w:val="22"/>
                <w:szCs w:val="22"/>
              </w:rPr>
              <w:t>forms using</w:t>
            </w:r>
            <w:r w:rsidR="00905F70" w:rsidRPr="0055184C">
              <w:rPr>
                <w:rFonts w:ascii="SassoonPrimaryInfant" w:hAnsi="SassoonPrimaryInfant" w:cstheme="minorHAnsi"/>
                <w:color w:val="auto"/>
                <w:sz w:val="22"/>
                <w:szCs w:val="22"/>
              </w:rPr>
              <w:t xml:space="preserve"> wellbeing indicator question prompts to capture their voice and how they feel about their progress in school. </w:t>
            </w:r>
            <w:r w:rsidRPr="0055184C">
              <w:rPr>
                <w:rFonts w:ascii="SassoonPrimaryInfant" w:hAnsi="SassoonPrimaryInfant" w:cstheme="minorHAnsi"/>
                <w:color w:val="auto"/>
                <w:sz w:val="22"/>
                <w:szCs w:val="22"/>
              </w:rPr>
              <w:t>Children</w:t>
            </w:r>
            <w:r w:rsidRPr="00905F70">
              <w:rPr>
                <w:rFonts w:ascii="SassoonPrimaryInfant" w:hAnsi="SassoonPrimaryInfant" w:cstheme="minorHAnsi"/>
                <w:color w:val="auto"/>
                <w:sz w:val="22"/>
                <w:szCs w:val="22"/>
              </w:rPr>
              <w:t xml:space="preserve"> are very confident in their understanding of these. Meaningful, real life examples of GIRFEC wellbeing indicators in pupils’ everyday lives have been discussed at weekly assemblies, and then consolidated with deeper learning in the classroom context. All children now have a greater understanding of their wellbeing and how to ask for help if they need it.</w:t>
            </w:r>
          </w:p>
          <w:p w14:paraId="51BBF10B" w14:textId="1A447117" w:rsidR="006B139C" w:rsidRPr="00905F70" w:rsidRDefault="006B139C" w:rsidP="00430706">
            <w:pPr>
              <w:pStyle w:val="Default"/>
              <w:numPr>
                <w:ilvl w:val="0"/>
                <w:numId w:val="15"/>
              </w:numPr>
              <w:rPr>
                <w:rFonts w:ascii="SassoonPrimaryInfant" w:hAnsi="SassoonPrimaryInfant" w:cstheme="minorHAnsi"/>
                <w:color w:val="auto"/>
                <w:sz w:val="22"/>
                <w:szCs w:val="22"/>
              </w:rPr>
            </w:pPr>
            <w:r w:rsidRPr="00905F70">
              <w:rPr>
                <w:rFonts w:ascii="SassoonPrimaryInfant" w:hAnsi="SassoonPrimaryInfant" w:cstheme="minorHAnsi"/>
                <w:color w:val="auto"/>
                <w:sz w:val="22"/>
                <w:szCs w:val="22"/>
              </w:rPr>
              <w:t xml:space="preserve">We </w:t>
            </w:r>
            <w:r w:rsidR="005B4D30" w:rsidRPr="00905F70">
              <w:rPr>
                <w:rFonts w:ascii="SassoonPrimaryInfant" w:hAnsi="SassoonPrimaryInfant" w:cstheme="minorHAnsi"/>
                <w:color w:val="auto"/>
                <w:sz w:val="22"/>
                <w:szCs w:val="22"/>
              </w:rPr>
              <w:t>understand</w:t>
            </w:r>
            <w:r w:rsidR="00747943" w:rsidRPr="00905F70">
              <w:rPr>
                <w:rFonts w:ascii="SassoonPrimaryInfant" w:hAnsi="SassoonPrimaryInfant" w:cstheme="minorHAnsi"/>
                <w:color w:val="auto"/>
                <w:sz w:val="22"/>
                <w:szCs w:val="22"/>
              </w:rPr>
              <w:t xml:space="preserve"> that</w:t>
            </w:r>
            <w:r w:rsidRPr="00905F70">
              <w:rPr>
                <w:rFonts w:ascii="SassoonPrimaryInfant" w:hAnsi="SassoonPrimaryInfant" w:cstheme="minorHAnsi"/>
                <w:color w:val="auto"/>
                <w:sz w:val="22"/>
                <w:szCs w:val="22"/>
              </w:rPr>
              <w:t xml:space="preserve"> supporting children in our school and nursery w</w:t>
            </w:r>
            <w:r w:rsidR="00A85C91" w:rsidRPr="00905F70">
              <w:rPr>
                <w:rFonts w:ascii="SassoonPrimaryInfant" w:hAnsi="SassoonPrimaryInfant" w:cstheme="minorHAnsi"/>
                <w:color w:val="auto"/>
                <w:sz w:val="22"/>
                <w:szCs w:val="22"/>
              </w:rPr>
              <w:t>ho have experienced trauma is ‘</w:t>
            </w:r>
            <w:r w:rsidRPr="00905F70">
              <w:rPr>
                <w:rFonts w:ascii="SassoonPrimaryInfant" w:hAnsi="SassoonPrimaryInfant" w:cstheme="minorHAnsi"/>
                <w:color w:val="auto"/>
                <w:sz w:val="22"/>
                <w:szCs w:val="22"/>
              </w:rPr>
              <w:t>everyone’s business’ and as such</w:t>
            </w:r>
            <w:r w:rsidR="00A85C91" w:rsidRPr="00905F70">
              <w:rPr>
                <w:rFonts w:ascii="SassoonPrimaryInfant" w:hAnsi="SassoonPrimaryInfant" w:cstheme="minorHAnsi"/>
                <w:color w:val="auto"/>
                <w:sz w:val="22"/>
                <w:szCs w:val="22"/>
              </w:rPr>
              <w:t>,</w:t>
            </w:r>
            <w:r w:rsidRPr="00905F70">
              <w:rPr>
                <w:rFonts w:ascii="SassoonPrimaryInfant" w:hAnsi="SassoonPrimaryInfant" w:cstheme="minorHAnsi"/>
                <w:color w:val="auto"/>
                <w:sz w:val="22"/>
                <w:szCs w:val="22"/>
              </w:rPr>
              <w:t xml:space="preserve"> all staff members in the school and</w:t>
            </w:r>
            <w:r w:rsidR="00905F70" w:rsidRPr="00905F70">
              <w:rPr>
                <w:rFonts w:ascii="SassoonPrimaryInfant" w:hAnsi="SassoonPrimaryInfant" w:cstheme="minorHAnsi"/>
                <w:color w:val="auto"/>
                <w:sz w:val="22"/>
                <w:szCs w:val="22"/>
              </w:rPr>
              <w:t xml:space="preserve"> nursery have engaged in </w:t>
            </w:r>
            <w:r w:rsidR="00D152C7">
              <w:rPr>
                <w:rFonts w:ascii="SassoonPrimaryInfant" w:hAnsi="SassoonPrimaryInfant" w:cstheme="minorHAnsi"/>
                <w:color w:val="auto"/>
                <w:sz w:val="22"/>
                <w:szCs w:val="22"/>
              </w:rPr>
              <w:t>modules</w:t>
            </w:r>
            <w:r w:rsidR="00905F70" w:rsidRPr="00905F70">
              <w:rPr>
                <w:rFonts w:ascii="SassoonPrimaryInfant" w:hAnsi="SassoonPrimaryInfant" w:cstheme="minorHAnsi"/>
                <w:color w:val="auto"/>
                <w:sz w:val="22"/>
                <w:szCs w:val="22"/>
              </w:rPr>
              <w:t xml:space="preserve"> 1+2 </w:t>
            </w:r>
            <w:r w:rsidRPr="00905F70">
              <w:rPr>
                <w:rFonts w:ascii="SassoonPrimaryInfant" w:hAnsi="SassoonPrimaryInfant" w:cstheme="minorHAnsi"/>
                <w:color w:val="auto"/>
                <w:sz w:val="22"/>
                <w:szCs w:val="22"/>
              </w:rPr>
              <w:t xml:space="preserve"> trauma training</w:t>
            </w:r>
            <w:r w:rsidR="00905F70" w:rsidRPr="00905F70">
              <w:rPr>
                <w:rFonts w:ascii="SassoonPrimaryInfant" w:hAnsi="SassoonPrimaryInfant" w:cstheme="minorHAnsi"/>
                <w:color w:val="auto"/>
                <w:sz w:val="22"/>
                <w:szCs w:val="22"/>
              </w:rPr>
              <w:t xml:space="preserve"> with some engaging in </w:t>
            </w:r>
            <w:r w:rsidR="00D152C7">
              <w:rPr>
                <w:rFonts w:ascii="SassoonPrimaryInfant" w:hAnsi="SassoonPrimaryInfant" w:cstheme="minorHAnsi"/>
                <w:color w:val="auto"/>
                <w:sz w:val="22"/>
                <w:szCs w:val="22"/>
              </w:rPr>
              <w:t>modules</w:t>
            </w:r>
            <w:r w:rsidR="00905F70" w:rsidRPr="00905F70">
              <w:rPr>
                <w:rFonts w:ascii="SassoonPrimaryInfant" w:hAnsi="SassoonPrimaryInfant" w:cstheme="minorHAnsi"/>
                <w:color w:val="auto"/>
                <w:sz w:val="22"/>
                <w:szCs w:val="22"/>
              </w:rPr>
              <w:t xml:space="preserve"> 3 + 4</w:t>
            </w:r>
            <w:r w:rsidRPr="00905F70">
              <w:rPr>
                <w:rFonts w:ascii="SassoonPrimaryInfant" w:hAnsi="SassoonPrimaryInfant" w:cstheme="minorHAnsi"/>
                <w:color w:val="auto"/>
                <w:sz w:val="22"/>
                <w:szCs w:val="22"/>
              </w:rPr>
              <w:t>. All school staff are increasing</w:t>
            </w:r>
            <w:r w:rsidR="00A85C91" w:rsidRPr="00905F70">
              <w:rPr>
                <w:rFonts w:ascii="SassoonPrimaryInfant" w:hAnsi="SassoonPrimaryInfant" w:cstheme="minorHAnsi"/>
                <w:color w:val="auto"/>
                <w:sz w:val="22"/>
                <w:szCs w:val="22"/>
              </w:rPr>
              <w:t>ly</w:t>
            </w:r>
            <w:r w:rsidRPr="00905F70">
              <w:rPr>
                <w:rFonts w:ascii="SassoonPrimaryInfant" w:hAnsi="SassoonPrimaryInfant" w:cstheme="minorHAnsi"/>
                <w:color w:val="auto"/>
                <w:sz w:val="22"/>
                <w:szCs w:val="22"/>
              </w:rPr>
              <w:t xml:space="preserve"> skilled in recognising when a child may have experienced trauma and adapting their practice</w:t>
            </w:r>
            <w:r w:rsidR="00370913" w:rsidRPr="00905F70">
              <w:rPr>
                <w:rFonts w:ascii="SassoonPrimaryInfant" w:hAnsi="SassoonPrimaryInfant" w:cstheme="minorHAnsi"/>
                <w:color w:val="auto"/>
                <w:sz w:val="22"/>
                <w:szCs w:val="22"/>
              </w:rPr>
              <w:t xml:space="preserve"> to ensure interactions support recovery.</w:t>
            </w:r>
          </w:p>
          <w:p w14:paraId="1E22D828" w14:textId="6044BF54" w:rsidR="004C29DD" w:rsidRPr="00395C62" w:rsidRDefault="004C29DD" w:rsidP="00430706">
            <w:pPr>
              <w:pStyle w:val="Default"/>
              <w:numPr>
                <w:ilvl w:val="0"/>
                <w:numId w:val="15"/>
              </w:numPr>
              <w:rPr>
                <w:rFonts w:ascii="SassoonPrimaryInfant" w:hAnsi="SassoonPrimaryInfant" w:cstheme="minorHAnsi"/>
                <w:color w:val="auto"/>
                <w:sz w:val="22"/>
                <w:szCs w:val="22"/>
              </w:rPr>
            </w:pPr>
            <w:r w:rsidRPr="00395C62">
              <w:rPr>
                <w:rFonts w:ascii="SassoonPrimaryInfant" w:hAnsi="SassoonPrimaryInfant" w:cstheme="minorHAnsi"/>
                <w:color w:val="auto"/>
                <w:sz w:val="22"/>
                <w:szCs w:val="22"/>
              </w:rPr>
              <w:t>A SPARK you</w:t>
            </w:r>
            <w:r w:rsidR="002B6E92" w:rsidRPr="00395C62">
              <w:rPr>
                <w:rFonts w:ascii="SassoonPrimaryInfant" w:hAnsi="SassoonPrimaryInfant" w:cstheme="minorHAnsi"/>
                <w:color w:val="auto"/>
                <w:sz w:val="22"/>
                <w:szCs w:val="22"/>
              </w:rPr>
              <w:t>th counsellor (£9,9</w:t>
            </w:r>
            <w:r w:rsidRPr="00395C62">
              <w:rPr>
                <w:rFonts w:ascii="SassoonPrimaryInfant" w:hAnsi="SassoonPrimaryInfant" w:cstheme="minorHAnsi"/>
                <w:color w:val="auto"/>
                <w:sz w:val="22"/>
                <w:szCs w:val="22"/>
              </w:rPr>
              <w:t>00) supports individual children’s mental health and wellbeing</w:t>
            </w:r>
            <w:r w:rsidR="005B4D30" w:rsidRPr="00395C62">
              <w:rPr>
                <w:rFonts w:ascii="SassoonPrimaryInfant" w:hAnsi="SassoonPrimaryInfant" w:cstheme="minorHAnsi"/>
                <w:color w:val="auto"/>
                <w:sz w:val="22"/>
                <w:szCs w:val="22"/>
              </w:rPr>
              <w:t xml:space="preserve">. </w:t>
            </w:r>
            <w:r w:rsidRPr="00395C62">
              <w:rPr>
                <w:rFonts w:ascii="SassoonPrimaryInfant" w:hAnsi="SassoonPrimaryInfant" w:cstheme="minorHAnsi"/>
                <w:color w:val="auto"/>
                <w:sz w:val="22"/>
                <w:szCs w:val="22"/>
              </w:rPr>
              <w:t>We continue to have a high level of request for this service from parents. Post block reports from SPARK indicate that all children who have engaged with the service have shown improvements in their health and wellbeing.</w:t>
            </w:r>
            <w:r w:rsidR="002B6E92" w:rsidRPr="00395C62">
              <w:rPr>
                <w:rFonts w:ascii="SassoonPrimaryInfant" w:hAnsi="SassoonPrimaryInfant" w:cstheme="minorHAnsi"/>
                <w:color w:val="auto"/>
                <w:sz w:val="22"/>
                <w:szCs w:val="22"/>
              </w:rPr>
              <w:t xml:space="preserve"> This is validated by our use of the Glasgow motivational tool assessments</w:t>
            </w:r>
            <w:r w:rsidR="005B4D30" w:rsidRPr="00395C62">
              <w:rPr>
                <w:rFonts w:ascii="SassoonPrimaryInfant" w:hAnsi="SassoonPrimaryInfant" w:cstheme="minorHAnsi"/>
                <w:color w:val="auto"/>
                <w:sz w:val="22"/>
                <w:szCs w:val="22"/>
              </w:rPr>
              <w:t>.</w:t>
            </w:r>
          </w:p>
          <w:p w14:paraId="45225D5A" w14:textId="12D9C4FE" w:rsidR="004C29DD" w:rsidRPr="008377F5" w:rsidRDefault="004C29DD" w:rsidP="00430706">
            <w:pPr>
              <w:pStyle w:val="Default"/>
              <w:numPr>
                <w:ilvl w:val="0"/>
                <w:numId w:val="15"/>
              </w:numPr>
              <w:rPr>
                <w:rFonts w:ascii="SassoonPrimaryInfant" w:hAnsi="SassoonPrimaryInfant" w:cstheme="minorHAnsi"/>
                <w:color w:val="auto"/>
                <w:sz w:val="22"/>
                <w:szCs w:val="22"/>
              </w:rPr>
            </w:pPr>
            <w:r w:rsidRPr="00395C62">
              <w:rPr>
                <w:rFonts w:ascii="SassoonPrimaryInfant" w:hAnsi="SassoonPrimaryInfant" w:cstheme="minorHAnsi"/>
                <w:color w:val="auto"/>
                <w:sz w:val="22"/>
                <w:szCs w:val="22"/>
              </w:rPr>
              <w:t>Our Health and</w:t>
            </w:r>
            <w:r w:rsidR="005B4D30" w:rsidRPr="00395C62">
              <w:rPr>
                <w:rFonts w:ascii="SassoonPrimaryInfant" w:hAnsi="SassoonPrimaryInfant" w:cstheme="minorHAnsi"/>
                <w:color w:val="auto"/>
                <w:sz w:val="22"/>
                <w:szCs w:val="22"/>
              </w:rPr>
              <w:t xml:space="preserve"> Wellbeing coach (</w:t>
            </w:r>
            <w:r w:rsidR="005B4D30" w:rsidRPr="00A577BC">
              <w:rPr>
                <w:rFonts w:ascii="SassoonPrimaryInfant" w:hAnsi="SassoonPrimaryInfant" w:cstheme="minorHAnsi"/>
                <w:color w:val="auto"/>
                <w:sz w:val="22"/>
                <w:szCs w:val="22"/>
              </w:rPr>
              <w:t xml:space="preserve">PEF </w:t>
            </w:r>
            <w:r w:rsidR="00A577BC" w:rsidRPr="00A577BC">
              <w:rPr>
                <w:rFonts w:ascii="SassoonPrimaryInfant" w:hAnsi="SassoonPrimaryInfant" w:cstheme="minorHAnsi"/>
                <w:color w:val="auto"/>
                <w:sz w:val="22"/>
                <w:szCs w:val="22"/>
              </w:rPr>
              <w:t>£28,176.00</w:t>
            </w:r>
            <w:r w:rsidRPr="00A577BC">
              <w:rPr>
                <w:rFonts w:ascii="SassoonPrimaryInfant" w:hAnsi="SassoonPrimaryInfant" w:cstheme="minorHAnsi"/>
                <w:color w:val="auto"/>
                <w:sz w:val="22"/>
                <w:szCs w:val="22"/>
              </w:rPr>
              <w:t>)</w:t>
            </w:r>
            <w:r w:rsidRPr="00395C62">
              <w:rPr>
                <w:rFonts w:ascii="SassoonPrimaryInfant" w:hAnsi="SassoonPrimaryInfant" w:cstheme="minorHAnsi"/>
                <w:color w:val="auto"/>
                <w:sz w:val="22"/>
                <w:szCs w:val="22"/>
              </w:rPr>
              <w:t xml:space="preserve"> has supported outdoor play and activities, </w:t>
            </w:r>
            <w:r w:rsidR="00395C62" w:rsidRPr="00395C62">
              <w:rPr>
                <w:rFonts w:ascii="SassoonPrimaryInfant" w:hAnsi="SassoonPrimaryInfant" w:cstheme="minorHAnsi"/>
                <w:color w:val="auto"/>
                <w:sz w:val="22"/>
                <w:szCs w:val="22"/>
              </w:rPr>
              <w:t xml:space="preserve">team building, leadership groups, </w:t>
            </w:r>
            <w:r w:rsidRPr="00395C62">
              <w:rPr>
                <w:rFonts w:ascii="SassoonPrimaryInfant" w:hAnsi="SassoonPrimaryInfant" w:cstheme="minorHAnsi"/>
                <w:color w:val="auto"/>
                <w:sz w:val="22"/>
                <w:szCs w:val="22"/>
              </w:rPr>
              <w:t xml:space="preserve">active lunch clubs and also a programme of after school clubs for the children. Active schools end of year data shows that we have 100% uptake from children across the school in some kind of extra-curricular activity. In addition, this year, using the Glasgow Motivational and Wellbeing Tool, our coach has identified children who require </w:t>
            </w:r>
            <w:r w:rsidR="00B41602" w:rsidRPr="00395C62">
              <w:rPr>
                <w:rFonts w:ascii="SassoonPrimaryInfant" w:hAnsi="SassoonPrimaryInfant" w:cstheme="minorHAnsi"/>
                <w:color w:val="auto"/>
                <w:sz w:val="22"/>
                <w:szCs w:val="22"/>
              </w:rPr>
              <w:t>extra social, emotional support.</w:t>
            </w:r>
            <w:r w:rsidRPr="00395C62">
              <w:rPr>
                <w:rFonts w:ascii="SassoonPrimaryInfant" w:hAnsi="SassoonPrimaryInfant" w:cstheme="minorHAnsi"/>
                <w:color w:val="auto"/>
                <w:sz w:val="22"/>
                <w:szCs w:val="22"/>
              </w:rPr>
              <w:t xml:space="preserve"> Through the use of leadership and teamwork skills and through den building</w:t>
            </w:r>
            <w:r w:rsidR="00A85C91" w:rsidRPr="00395C62">
              <w:rPr>
                <w:rFonts w:ascii="SassoonPrimaryInfant" w:hAnsi="SassoonPrimaryInfant" w:cstheme="minorHAnsi"/>
                <w:color w:val="auto"/>
                <w:sz w:val="22"/>
                <w:szCs w:val="22"/>
              </w:rPr>
              <w:t>,</w:t>
            </w:r>
            <w:r w:rsidRPr="00395C62">
              <w:rPr>
                <w:rFonts w:ascii="SassoonPrimaryInfant" w:hAnsi="SassoonPrimaryInfant" w:cstheme="minorHAnsi"/>
                <w:color w:val="auto"/>
                <w:sz w:val="22"/>
                <w:szCs w:val="22"/>
              </w:rPr>
              <w:t xml:space="preserve"> children’s confidence has grown and they have </w:t>
            </w:r>
            <w:r w:rsidRPr="008377F5">
              <w:rPr>
                <w:rFonts w:ascii="SassoonPrimaryInfant" w:hAnsi="SassoonPrimaryInfant" w:cstheme="minorHAnsi"/>
                <w:color w:val="auto"/>
                <w:sz w:val="22"/>
                <w:szCs w:val="22"/>
              </w:rPr>
              <w:t>developed a suite of strategies to use when working with peers.</w:t>
            </w:r>
          </w:p>
          <w:p w14:paraId="52641AD0" w14:textId="6C06AED4" w:rsidR="004C29DD" w:rsidRPr="00FB2233" w:rsidRDefault="005B4D30" w:rsidP="00430706">
            <w:pPr>
              <w:pStyle w:val="Default"/>
              <w:numPr>
                <w:ilvl w:val="0"/>
                <w:numId w:val="15"/>
              </w:numPr>
              <w:rPr>
                <w:rFonts w:ascii="SassoonPrimaryInfant" w:hAnsi="SassoonPrimaryInfant" w:cstheme="minorHAnsi"/>
                <w:color w:val="auto"/>
                <w:sz w:val="22"/>
                <w:szCs w:val="22"/>
              </w:rPr>
            </w:pPr>
            <w:r w:rsidRPr="008377F5">
              <w:rPr>
                <w:rFonts w:ascii="SassoonPrimaryInfant" w:hAnsi="SassoonPrimaryInfant" w:cstheme="minorHAnsi"/>
                <w:sz w:val="22"/>
                <w:szCs w:val="22"/>
              </w:rPr>
              <w:t>The school and nursery have continued to develop our work related to the</w:t>
            </w:r>
            <w:r w:rsidR="004C29DD" w:rsidRPr="008377F5">
              <w:rPr>
                <w:rFonts w:ascii="SassoonPrimaryInfant" w:hAnsi="SassoonPrimaryInfant" w:cstheme="minorHAnsi"/>
                <w:sz w:val="22"/>
                <w:szCs w:val="22"/>
              </w:rPr>
              <w:t xml:space="preserve"> School</w:t>
            </w:r>
            <w:r w:rsidRPr="008377F5">
              <w:rPr>
                <w:rFonts w:ascii="SassoonPrimaryInfant" w:hAnsi="SassoonPrimaryInfant" w:cstheme="minorHAnsi"/>
                <w:sz w:val="22"/>
                <w:szCs w:val="22"/>
              </w:rPr>
              <w:t>s</w:t>
            </w:r>
            <w:r w:rsidR="004C29DD" w:rsidRPr="008377F5">
              <w:rPr>
                <w:rFonts w:ascii="SassoonPrimaryInfant" w:hAnsi="SassoonPrimaryInfant" w:cstheme="minorHAnsi"/>
                <w:sz w:val="22"/>
                <w:szCs w:val="22"/>
              </w:rPr>
              <w:t xml:space="preserve"> of Sanctuary</w:t>
            </w:r>
            <w:r w:rsidRPr="008377F5">
              <w:rPr>
                <w:rFonts w:ascii="SassoonPrimaryInfant" w:hAnsi="SassoonPrimaryInfant" w:cstheme="minorHAnsi"/>
                <w:sz w:val="22"/>
                <w:szCs w:val="22"/>
              </w:rPr>
              <w:t>. We have established</w:t>
            </w:r>
            <w:r w:rsidR="004C29DD" w:rsidRPr="008377F5">
              <w:rPr>
                <w:rFonts w:ascii="SassoonPrimaryInfant" w:hAnsi="SassoonPrimaryInfant" w:cstheme="minorHAnsi"/>
                <w:sz w:val="22"/>
                <w:szCs w:val="22"/>
              </w:rPr>
              <w:t xml:space="preserve"> a nurturing and supportive environment for refugee children that is appreciated by parents. Across the school </w:t>
            </w:r>
            <w:r w:rsidRPr="008377F5">
              <w:rPr>
                <w:rFonts w:ascii="SassoonPrimaryInfant" w:hAnsi="SassoonPrimaryInfant" w:cstheme="minorHAnsi"/>
                <w:sz w:val="22"/>
                <w:szCs w:val="22"/>
              </w:rPr>
              <w:t>and nursery</w:t>
            </w:r>
            <w:r w:rsidR="00A85C91" w:rsidRPr="008377F5">
              <w:rPr>
                <w:rFonts w:ascii="SassoonPrimaryInfant" w:hAnsi="SassoonPrimaryInfant" w:cstheme="minorHAnsi"/>
                <w:sz w:val="22"/>
                <w:szCs w:val="22"/>
              </w:rPr>
              <w:t>,</w:t>
            </w:r>
            <w:r w:rsidRPr="008377F5">
              <w:rPr>
                <w:rFonts w:ascii="SassoonPrimaryInfant" w:hAnsi="SassoonPrimaryInfant" w:cstheme="minorHAnsi"/>
                <w:sz w:val="22"/>
                <w:szCs w:val="22"/>
              </w:rPr>
              <w:t xml:space="preserve"> </w:t>
            </w:r>
            <w:r w:rsidR="004C29DD" w:rsidRPr="008377F5">
              <w:rPr>
                <w:rFonts w:ascii="SassoonPrimaryInfant" w:hAnsi="SassoonPrimaryInfant" w:cstheme="minorHAnsi"/>
                <w:sz w:val="22"/>
                <w:szCs w:val="22"/>
              </w:rPr>
              <w:t>staff and children have demonstrated a commitment to engaging with and deepening their knowledge of activities focussing on forced migration themes and standing in solidarity with people seeking sanctuary. This work has included celebratin</w:t>
            </w:r>
            <w:r w:rsidRPr="008377F5">
              <w:rPr>
                <w:rFonts w:ascii="SassoonPrimaryInfant" w:hAnsi="SassoonPrimaryInfant" w:cstheme="minorHAnsi"/>
                <w:sz w:val="22"/>
                <w:szCs w:val="22"/>
              </w:rPr>
              <w:t xml:space="preserve">g and teaching home languages, </w:t>
            </w:r>
            <w:r w:rsidR="004C29DD" w:rsidRPr="008377F5">
              <w:rPr>
                <w:rFonts w:ascii="SassoonPrimaryInfant" w:hAnsi="SassoonPrimaryInfant" w:cstheme="minorHAnsi"/>
                <w:sz w:val="22"/>
                <w:szCs w:val="22"/>
              </w:rPr>
              <w:t>diversity walk</w:t>
            </w:r>
            <w:r w:rsidRPr="008377F5">
              <w:rPr>
                <w:rFonts w:ascii="SassoonPrimaryInfant" w:hAnsi="SassoonPrimaryInfant" w:cstheme="minorHAnsi"/>
                <w:sz w:val="22"/>
                <w:szCs w:val="22"/>
              </w:rPr>
              <w:t>s</w:t>
            </w:r>
            <w:r w:rsidR="008A0DCE" w:rsidRPr="008377F5">
              <w:rPr>
                <w:rFonts w:ascii="SassoonPrimaryInfant" w:hAnsi="SassoonPrimaryInfant" w:cstheme="minorHAnsi"/>
                <w:sz w:val="22"/>
                <w:szCs w:val="22"/>
              </w:rPr>
              <w:t>,</w:t>
            </w:r>
            <w:r w:rsidR="00905F70" w:rsidRPr="008377F5">
              <w:rPr>
                <w:rFonts w:ascii="SassoonPrimaryInfant" w:hAnsi="SassoonPrimaryInfant" w:cstheme="minorHAnsi"/>
                <w:sz w:val="22"/>
                <w:szCs w:val="22"/>
              </w:rPr>
              <w:t xml:space="preserve"> celebration weeks e.g. refugee week, day of welcome, world languages week,</w:t>
            </w:r>
            <w:r w:rsidR="008A0DCE" w:rsidRPr="008377F5">
              <w:rPr>
                <w:rFonts w:ascii="SassoonPrimaryInfant" w:hAnsi="SassoonPrimaryInfant" w:cstheme="minorHAnsi"/>
                <w:sz w:val="22"/>
                <w:szCs w:val="22"/>
              </w:rPr>
              <w:t xml:space="preserve"> </w:t>
            </w:r>
            <w:r w:rsidR="00FB2233">
              <w:rPr>
                <w:rFonts w:ascii="SassoonPrimaryInfant" w:hAnsi="SassoonPrimaryInfant" w:cstheme="minorHAnsi"/>
                <w:sz w:val="22"/>
                <w:szCs w:val="22"/>
              </w:rPr>
              <w:t xml:space="preserve">linking with Inverclyde Academy EAL pupils to support our pupils with a lunchtime sports club, </w:t>
            </w:r>
            <w:r w:rsidR="008A0DCE" w:rsidRPr="008377F5">
              <w:rPr>
                <w:rFonts w:ascii="SassoonPrimaryInfant" w:hAnsi="SassoonPrimaryInfant" w:cstheme="minorHAnsi"/>
                <w:sz w:val="22"/>
                <w:szCs w:val="22"/>
              </w:rPr>
              <w:t>reviewing and replacing resources and texts within the school and nursery</w:t>
            </w:r>
            <w:r w:rsidRPr="008377F5">
              <w:rPr>
                <w:rFonts w:ascii="SassoonPrimaryInfant" w:hAnsi="SassoonPrimaryInfant" w:cstheme="minorHAnsi"/>
                <w:sz w:val="22"/>
                <w:szCs w:val="22"/>
              </w:rPr>
              <w:t xml:space="preserve"> and presentations by children at assemblies</w:t>
            </w:r>
            <w:r w:rsidR="004C29DD" w:rsidRPr="008377F5">
              <w:rPr>
                <w:rFonts w:ascii="SassoonPrimaryInfant" w:hAnsi="SassoonPrimaryInfant" w:cstheme="minorHAnsi"/>
                <w:sz w:val="22"/>
                <w:szCs w:val="22"/>
              </w:rPr>
              <w:t>. Parents of our refugee</w:t>
            </w:r>
            <w:r w:rsidR="00FB2233">
              <w:rPr>
                <w:rFonts w:ascii="SassoonPrimaryInfant" w:hAnsi="SassoonPrimaryInfant" w:cstheme="minorHAnsi"/>
                <w:sz w:val="22"/>
                <w:szCs w:val="22"/>
              </w:rPr>
              <w:t xml:space="preserve"> families</w:t>
            </w:r>
            <w:r w:rsidR="004C29DD" w:rsidRPr="008377F5">
              <w:rPr>
                <w:rFonts w:ascii="SassoonPrimaryInfant" w:hAnsi="SassoonPrimaryInfant" w:cstheme="minorHAnsi"/>
                <w:sz w:val="22"/>
                <w:szCs w:val="22"/>
              </w:rPr>
              <w:t xml:space="preserve"> or those seeking asylum have shared that they trust the school and feel welcome in our community.</w:t>
            </w:r>
          </w:p>
          <w:p w14:paraId="405618F6" w14:textId="7ECBB238" w:rsidR="00905F70" w:rsidRPr="00A577BC" w:rsidRDefault="00FB2233" w:rsidP="00A577BC">
            <w:pPr>
              <w:pStyle w:val="Default"/>
              <w:numPr>
                <w:ilvl w:val="0"/>
                <w:numId w:val="15"/>
              </w:numPr>
              <w:rPr>
                <w:rFonts w:ascii="SassoonPrimaryInfant" w:hAnsi="SassoonPrimaryInfant" w:cstheme="minorHAnsi"/>
                <w:color w:val="auto"/>
                <w:sz w:val="22"/>
                <w:szCs w:val="22"/>
              </w:rPr>
            </w:pPr>
            <w:r>
              <w:rPr>
                <w:rFonts w:ascii="SassoonPrimaryInfant" w:hAnsi="SassoonPrimaryInfant" w:cstheme="minorHAnsi"/>
                <w:sz w:val="22"/>
                <w:szCs w:val="22"/>
              </w:rPr>
              <w:t>Through the development of a fasting policy we have supported our children who have taken part in Ramadan in a safe and secure environment and ensured choices made for them reflect their cultural needs.</w:t>
            </w:r>
            <w:r w:rsidR="00995C58">
              <w:rPr>
                <w:rFonts w:ascii="SassoonPrimaryInfant" w:hAnsi="SassoonPrimaryInfant" w:cstheme="minorHAnsi"/>
                <w:sz w:val="22"/>
                <w:szCs w:val="22"/>
              </w:rPr>
              <w:t xml:space="preserve"> </w:t>
            </w:r>
            <w:r w:rsidR="00995C58" w:rsidRPr="00A577BC">
              <w:rPr>
                <w:rFonts w:ascii="SassoonPrimaryInfant" w:hAnsi="SassoonPrimaryInfant" w:cstheme="minorHAnsi"/>
                <w:color w:val="auto"/>
                <w:sz w:val="22"/>
                <w:szCs w:val="22"/>
              </w:rPr>
              <w:t>Following Ramadan we celebrated Eid Al-</w:t>
            </w:r>
            <w:proofErr w:type="spellStart"/>
            <w:r w:rsidR="00995C58" w:rsidRPr="00A577BC">
              <w:rPr>
                <w:rFonts w:ascii="SassoonPrimaryInfant" w:hAnsi="SassoonPrimaryInfant" w:cstheme="minorHAnsi"/>
                <w:color w:val="auto"/>
                <w:sz w:val="22"/>
                <w:szCs w:val="22"/>
              </w:rPr>
              <w:t>Fitr</w:t>
            </w:r>
            <w:proofErr w:type="spellEnd"/>
            <w:r w:rsidR="00995C58" w:rsidRPr="00A577BC">
              <w:rPr>
                <w:rFonts w:ascii="SassoonPrimaryInfant" w:hAnsi="SassoonPrimaryInfant" w:cstheme="minorHAnsi"/>
                <w:color w:val="auto"/>
                <w:sz w:val="22"/>
                <w:szCs w:val="22"/>
              </w:rPr>
              <w:t xml:space="preserve"> with our families with dancing, food and henna at an event held in the school.</w:t>
            </w:r>
          </w:p>
          <w:p w14:paraId="0298222B" w14:textId="4D1FCA50" w:rsidR="00FE2B89" w:rsidRPr="00A577BC" w:rsidRDefault="004C29DD" w:rsidP="00A577BC">
            <w:pPr>
              <w:pStyle w:val="Default"/>
              <w:numPr>
                <w:ilvl w:val="0"/>
                <w:numId w:val="15"/>
              </w:numPr>
              <w:rPr>
                <w:rFonts w:ascii="SassoonPrimaryInfant" w:hAnsi="SassoonPrimaryInfant" w:cstheme="minorHAnsi"/>
                <w:color w:val="auto"/>
                <w:sz w:val="22"/>
                <w:szCs w:val="22"/>
              </w:rPr>
            </w:pPr>
            <w:r w:rsidRPr="00A577BC">
              <w:rPr>
                <w:rFonts w:ascii="SassoonPrimaryInfant" w:hAnsi="SassoonPrimaryInfant" w:cstheme="minorHAnsi"/>
                <w:color w:val="auto"/>
                <w:sz w:val="22"/>
                <w:szCs w:val="22"/>
              </w:rPr>
              <w:t xml:space="preserve">All school </w:t>
            </w:r>
            <w:r w:rsidR="00FE2B89" w:rsidRPr="00A577BC">
              <w:rPr>
                <w:rFonts w:ascii="SassoonPrimaryInfant" w:hAnsi="SassoonPrimaryInfant" w:cstheme="minorHAnsi"/>
                <w:color w:val="auto"/>
                <w:sz w:val="22"/>
                <w:szCs w:val="22"/>
              </w:rPr>
              <w:t>and school staff continue to</w:t>
            </w:r>
            <w:r w:rsidR="00BB3201" w:rsidRPr="00A577BC">
              <w:rPr>
                <w:rFonts w:ascii="SassoonPrimaryInfant" w:hAnsi="SassoonPrimaryInfant" w:cstheme="minorHAnsi"/>
                <w:color w:val="auto"/>
                <w:sz w:val="22"/>
                <w:szCs w:val="22"/>
              </w:rPr>
              <w:t xml:space="preserve"> engag</w:t>
            </w:r>
            <w:r w:rsidR="00FE2B89" w:rsidRPr="00A577BC">
              <w:rPr>
                <w:rFonts w:ascii="SassoonPrimaryInfant" w:hAnsi="SassoonPrimaryInfant" w:cstheme="minorHAnsi"/>
                <w:color w:val="auto"/>
                <w:sz w:val="22"/>
                <w:szCs w:val="22"/>
              </w:rPr>
              <w:t>e</w:t>
            </w:r>
            <w:r w:rsidR="00BB3201" w:rsidRPr="00A577BC">
              <w:rPr>
                <w:rFonts w:ascii="SassoonPrimaryInfant" w:hAnsi="SassoonPrimaryInfant" w:cstheme="minorHAnsi"/>
                <w:color w:val="auto"/>
                <w:sz w:val="22"/>
                <w:szCs w:val="22"/>
              </w:rPr>
              <w:t xml:space="preserve"> in</w:t>
            </w:r>
            <w:r w:rsidRPr="00A577BC">
              <w:rPr>
                <w:rFonts w:ascii="SassoonPrimaryInfant" w:hAnsi="SassoonPrimaryInfant" w:cstheme="minorHAnsi"/>
                <w:color w:val="auto"/>
                <w:sz w:val="22"/>
                <w:szCs w:val="22"/>
              </w:rPr>
              <w:t xml:space="preserve"> racial literacy de</w:t>
            </w:r>
            <w:r w:rsidR="008A0DCE" w:rsidRPr="00A577BC">
              <w:rPr>
                <w:rFonts w:ascii="SassoonPrimaryInfant" w:hAnsi="SassoonPrimaryInfant" w:cstheme="minorHAnsi"/>
                <w:color w:val="auto"/>
                <w:sz w:val="22"/>
                <w:szCs w:val="22"/>
              </w:rPr>
              <w:t xml:space="preserve">velopment. </w:t>
            </w:r>
            <w:r w:rsidR="008377F5" w:rsidRPr="00A577BC">
              <w:rPr>
                <w:rFonts w:ascii="SassoonPrimaryInfant" w:hAnsi="SassoonPrimaryInfant" w:cstheme="minorHAnsi"/>
                <w:color w:val="auto"/>
                <w:sz w:val="22"/>
                <w:szCs w:val="22"/>
              </w:rPr>
              <w:t>Opportunities for CPD th</w:t>
            </w:r>
            <w:r w:rsidR="00D152C7" w:rsidRPr="00A577BC">
              <w:rPr>
                <w:rFonts w:ascii="SassoonPrimaryInfant" w:hAnsi="SassoonPrimaryInfant" w:cstheme="minorHAnsi"/>
                <w:color w:val="auto"/>
                <w:sz w:val="22"/>
                <w:szCs w:val="22"/>
              </w:rPr>
              <w:t>rough WOSDEC have</w:t>
            </w:r>
            <w:r w:rsidR="008377F5" w:rsidRPr="00A577BC">
              <w:rPr>
                <w:rFonts w:ascii="SassoonPrimaryInfant" w:hAnsi="SassoonPrimaryInfant" w:cstheme="minorHAnsi"/>
                <w:color w:val="auto"/>
                <w:sz w:val="22"/>
                <w:szCs w:val="22"/>
              </w:rPr>
              <w:t xml:space="preserve"> been shared with staff. </w:t>
            </w:r>
            <w:r w:rsidRPr="00A577BC">
              <w:rPr>
                <w:rFonts w:ascii="SassoonPrimaryInfant" w:hAnsi="SassoonPrimaryInfant" w:cstheme="minorHAnsi"/>
                <w:color w:val="auto"/>
                <w:sz w:val="22"/>
                <w:szCs w:val="22"/>
              </w:rPr>
              <w:t xml:space="preserve">Children and staff </w:t>
            </w:r>
            <w:r w:rsidR="008A0DCE" w:rsidRPr="00A577BC">
              <w:rPr>
                <w:rFonts w:ascii="SassoonPrimaryInfant" w:hAnsi="SassoonPrimaryInfant" w:cstheme="minorHAnsi"/>
                <w:color w:val="auto"/>
                <w:sz w:val="22"/>
                <w:szCs w:val="22"/>
              </w:rPr>
              <w:t xml:space="preserve">across the school are </w:t>
            </w:r>
            <w:r w:rsidR="008377F5" w:rsidRPr="00A577BC">
              <w:rPr>
                <w:rFonts w:ascii="SassoonPrimaryInfant" w:hAnsi="SassoonPrimaryInfant" w:cstheme="minorHAnsi"/>
                <w:color w:val="auto"/>
                <w:sz w:val="22"/>
                <w:szCs w:val="22"/>
              </w:rPr>
              <w:t>becoming skilled in the</w:t>
            </w:r>
            <w:r w:rsidR="008A0DCE" w:rsidRPr="00A577BC">
              <w:rPr>
                <w:rFonts w:ascii="SassoonPrimaryInfant" w:hAnsi="SassoonPrimaryInfant" w:cstheme="minorHAnsi"/>
                <w:color w:val="auto"/>
                <w:sz w:val="22"/>
                <w:szCs w:val="22"/>
              </w:rPr>
              <w:t xml:space="preserve"> knowl</w:t>
            </w:r>
            <w:r w:rsidRPr="00A577BC">
              <w:rPr>
                <w:rFonts w:ascii="SassoonPrimaryInfant" w:hAnsi="SassoonPrimaryInfant" w:cstheme="minorHAnsi"/>
                <w:color w:val="auto"/>
                <w:sz w:val="22"/>
                <w:szCs w:val="22"/>
              </w:rPr>
              <w:t>edge, skills and awareness need</w:t>
            </w:r>
            <w:r w:rsidR="008A0DCE" w:rsidRPr="00A577BC">
              <w:rPr>
                <w:rFonts w:ascii="SassoonPrimaryInfant" w:hAnsi="SassoonPrimaryInfant" w:cstheme="minorHAnsi"/>
                <w:color w:val="auto"/>
                <w:sz w:val="22"/>
                <w:szCs w:val="22"/>
              </w:rPr>
              <w:t>ed</w:t>
            </w:r>
            <w:r w:rsidRPr="00A577BC">
              <w:rPr>
                <w:rFonts w:ascii="SassoonPrimaryInfant" w:hAnsi="SassoonPrimaryInfant" w:cstheme="minorHAnsi"/>
                <w:color w:val="auto"/>
                <w:sz w:val="22"/>
                <w:szCs w:val="22"/>
              </w:rPr>
              <w:t xml:space="preserve"> to talk thoughtfully about race and racism.</w:t>
            </w:r>
            <w:r w:rsidR="008A0DCE" w:rsidRPr="00A577BC">
              <w:rPr>
                <w:rFonts w:ascii="SassoonPrimaryInfant" w:hAnsi="SassoonPrimaryInfant" w:cstheme="minorHAnsi"/>
                <w:color w:val="auto"/>
                <w:sz w:val="22"/>
                <w:szCs w:val="22"/>
              </w:rPr>
              <w:t xml:space="preserve"> We have reviewed our curriculum and are amending contexts in order that the curriculum delivered reflects our community.</w:t>
            </w:r>
            <w:r w:rsidR="008377F5" w:rsidRPr="00A577BC">
              <w:rPr>
                <w:rFonts w:ascii="SassoonPrimaryInfant" w:hAnsi="SassoonPrimaryInfant" w:cstheme="minorHAnsi"/>
                <w:color w:val="auto"/>
                <w:sz w:val="22"/>
                <w:szCs w:val="22"/>
              </w:rPr>
              <w:t xml:space="preserve"> Topic planners have been rew</w:t>
            </w:r>
            <w:r w:rsidR="00410854" w:rsidRPr="00A577BC">
              <w:rPr>
                <w:rFonts w:ascii="SassoonPrimaryInfant" w:hAnsi="SassoonPrimaryInfant" w:cstheme="minorHAnsi"/>
                <w:color w:val="auto"/>
                <w:sz w:val="22"/>
                <w:szCs w:val="22"/>
              </w:rPr>
              <w:t>ritten through a diversity lens</w:t>
            </w:r>
            <w:r w:rsidR="008377F5" w:rsidRPr="00A577BC">
              <w:rPr>
                <w:rFonts w:ascii="SassoonPrimaryInfant" w:hAnsi="SassoonPrimaryInfant" w:cstheme="minorHAnsi"/>
                <w:color w:val="auto"/>
                <w:sz w:val="22"/>
                <w:szCs w:val="22"/>
              </w:rPr>
              <w:t xml:space="preserve"> and staff have fully engaged in the implementation phase of this.</w:t>
            </w:r>
          </w:p>
          <w:p w14:paraId="692030D6" w14:textId="42697A59" w:rsidR="00FE2B89" w:rsidRDefault="00FE2B89" w:rsidP="00A85C91">
            <w:pPr>
              <w:pStyle w:val="Default"/>
              <w:numPr>
                <w:ilvl w:val="0"/>
                <w:numId w:val="15"/>
              </w:numPr>
              <w:rPr>
                <w:rFonts w:ascii="SassoonPrimaryInfant" w:hAnsi="SassoonPrimaryInfant" w:cstheme="minorHAnsi"/>
                <w:color w:val="auto"/>
                <w:sz w:val="22"/>
                <w:szCs w:val="22"/>
              </w:rPr>
            </w:pPr>
            <w:r w:rsidRPr="00A577BC">
              <w:rPr>
                <w:rFonts w:ascii="SassoonPrimaryInfant" w:hAnsi="SassoonPrimaryInfant" w:cstheme="minorHAnsi"/>
                <w:color w:val="auto"/>
                <w:sz w:val="22"/>
                <w:szCs w:val="22"/>
              </w:rPr>
              <w:t>Children’s rights</w:t>
            </w:r>
            <w:r w:rsidR="00A577BC" w:rsidRPr="00A577BC">
              <w:rPr>
                <w:rFonts w:ascii="SassoonPrimaryInfant" w:hAnsi="SassoonPrimaryInfant" w:cstheme="minorHAnsi"/>
                <w:color w:val="auto"/>
                <w:sz w:val="22"/>
                <w:szCs w:val="22"/>
              </w:rPr>
              <w:t xml:space="preserve"> have continued to be at the centre of the work of Whinhill and is integral to our practice. The culmination of this work was the school being awarded the re-accreditation of the Gold level Rights Respecting School Award.</w:t>
            </w:r>
          </w:p>
          <w:p w14:paraId="64C3D443" w14:textId="733AD1B8" w:rsidR="005D19DC" w:rsidRPr="0055184C" w:rsidRDefault="009A01B4" w:rsidP="009A01B4">
            <w:pPr>
              <w:pStyle w:val="Default"/>
              <w:numPr>
                <w:ilvl w:val="0"/>
                <w:numId w:val="15"/>
              </w:numPr>
              <w:rPr>
                <w:rFonts w:ascii="SassoonPrimaryInfant" w:hAnsi="SassoonPrimaryInfant" w:cstheme="minorHAnsi"/>
                <w:color w:val="auto"/>
                <w:sz w:val="22"/>
                <w:szCs w:val="22"/>
              </w:rPr>
            </w:pPr>
            <w:r w:rsidRPr="0055184C">
              <w:rPr>
                <w:rFonts w:ascii="SassoonPrimaryInfant" w:hAnsi="SassoonPrimaryInfant" w:cstheme="minorHAnsi"/>
                <w:color w:val="auto"/>
                <w:sz w:val="22"/>
                <w:szCs w:val="22"/>
              </w:rPr>
              <w:lastRenderedPageBreak/>
              <w:t>After engaging with training fr</w:t>
            </w:r>
            <w:r w:rsidR="0055184C" w:rsidRPr="0055184C">
              <w:rPr>
                <w:rFonts w:ascii="SassoonPrimaryInfant" w:hAnsi="SassoonPrimaryInfant" w:cstheme="minorHAnsi"/>
                <w:color w:val="auto"/>
                <w:sz w:val="22"/>
                <w:szCs w:val="22"/>
              </w:rPr>
              <w:t>om the Inverclyde Educational Ps</w:t>
            </w:r>
            <w:r w:rsidRPr="0055184C">
              <w:rPr>
                <w:rFonts w:ascii="SassoonPrimaryInfant" w:hAnsi="SassoonPrimaryInfant" w:cstheme="minorHAnsi"/>
                <w:color w:val="auto"/>
                <w:sz w:val="22"/>
                <w:szCs w:val="22"/>
              </w:rPr>
              <w:t>yc</w:t>
            </w:r>
            <w:r w:rsidR="0055184C" w:rsidRPr="0055184C">
              <w:rPr>
                <w:rFonts w:ascii="SassoonPrimaryInfant" w:hAnsi="SassoonPrimaryInfant" w:cstheme="minorHAnsi"/>
                <w:color w:val="auto"/>
                <w:sz w:val="22"/>
                <w:szCs w:val="22"/>
              </w:rPr>
              <w:t>h</w:t>
            </w:r>
            <w:r w:rsidRPr="0055184C">
              <w:rPr>
                <w:rFonts w:ascii="SassoonPrimaryInfant" w:hAnsi="SassoonPrimaryInfant" w:cstheme="minorHAnsi"/>
                <w:color w:val="auto"/>
                <w:sz w:val="22"/>
                <w:szCs w:val="22"/>
              </w:rPr>
              <w:t xml:space="preserve">ologist, P6 pupils were equipped with “Peer mediation” training, carrying out restorative conversations as required in the playground. This has become a rolling programme with P7 training New P6 pupils to carry out this role. Pupils are confident in using reflective language of restorative practice. </w:t>
            </w:r>
          </w:p>
          <w:p w14:paraId="12FE7B0E" w14:textId="0D423264" w:rsidR="00FE2B89" w:rsidRPr="00A577BC" w:rsidRDefault="00D152C7" w:rsidP="00A577BC">
            <w:pPr>
              <w:pStyle w:val="Default"/>
              <w:numPr>
                <w:ilvl w:val="0"/>
                <w:numId w:val="15"/>
              </w:numPr>
              <w:rPr>
                <w:rFonts w:ascii="SassoonPrimaryInfant" w:hAnsi="SassoonPrimaryInfant" w:cstheme="minorHAnsi"/>
                <w:color w:val="auto"/>
                <w:sz w:val="22"/>
                <w:szCs w:val="22"/>
              </w:rPr>
            </w:pPr>
            <w:r w:rsidRPr="00A577BC">
              <w:rPr>
                <w:rFonts w:ascii="SassoonPrimaryInfant" w:hAnsi="SassoonPrimaryInfant" w:cstheme="minorHAnsi"/>
                <w:color w:val="auto"/>
                <w:sz w:val="22"/>
                <w:szCs w:val="22"/>
              </w:rPr>
              <w:t>A variety of flowcharts have been developed to increase staff capacity in understanding and supporting pupils with additional support needs. ASN pathways, alongside barriers to learning and wellbeing concern flowcharts have been developed. These will continue to be reviewed and revised next year.</w:t>
            </w:r>
          </w:p>
          <w:p w14:paraId="4D89F34F" w14:textId="41A42A39" w:rsidR="00B413A8" w:rsidRPr="00A577BC" w:rsidRDefault="00B413A8" w:rsidP="00A577BC">
            <w:pPr>
              <w:pStyle w:val="Default"/>
              <w:numPr>
                <w:ilvl w:val="0"/>
                <w:numId w:val="15"/>
              </w:numPr>
              <w:rPr>
                <w:rFonts w:ascii="SassoonPrimaryInfant" w:hAnsi="SassoonPrimaryInfant" w:cstheme="minorHAnsi"/>
                <w:color w:val="auto"/>
                <w:sz w:val="22"/>
                <w:szCs w:val="22"/>
              </w:rPr>
            </w:pPr>
            <w:r w:rsidRPr="00A577BC">
              <w:rPr>
                <w:rFonts w:ascii="SassoonPrimaryInfant" w:hAnsi="SassoonPrimaryInfant" w:cstheme="minorHAnsi"/>
                <w:color w:val="auto"/>
                <w:sz w:val="22"/>
                <w:szCs w:val="22"/>
              </w:rPr>
              <w:t>Use of the CIRCLE Framework has built on our strong commitment to ensuring inclusive practice. All staff use the CIRCLE Inclusive Classroom Scale (CICS) for rating the classroom environment and the CIRCLE Participation Scale (CPS) for identifying and measuring areas affecting a child’s participation.</w:t>
            </w:r>
          </w:p>
          <w:p w14:paraId="7316CBFC" w14:textId="2D48D114" w:rsidR="00FE2B89" w:rsidRPr="00A577BC" w:rsidRDefault="00B413A8" w:rsidP="00B413A8">
            <w:pPr>
              <w:pStyle w:val="Default"/>
              <w:numPr>
                <w:ilvl w:val="0"/>
                <w:numId w:val="15"/>
              </w:numPr>
              <w:rPr>
                <w:rFonts w:ascii="SassoonPrimaryInfant" w:hAnsi="SassoonPrimaryInfant" w:cstheme="minorHAnsi"/>
                <w:color w:val="auto"/>
                <w:sz w:val="22"/>
                <w:szCs w:val="22"/>
              </w:rPr>
            </w:pPr>
            <w:r w:rsidRPr="00A577BC">
              <w:rPr>
                <w:rFonts w:ascii="SassoonPrimaryInfant" w:hAnsi="SassoonPrimaryInfant" w:cstheme="minorHAnsi"/>
                <w:color w:val="auto"/>
                <w:sz w:val="22"/>
                <w:szCs w:val="22"/>
              </w:rPr>
              <w:t xml:space="preserve">The development of a P1 </w:t>
            </w:r>
            <w:proofErr w:type="spellStart"/>
            <w:r w:rsidRPr="00A577BC">
              <w:rPr>
                <w:rFonts w:ascii="SassoonPrimaryInfant" w:hAnsi="SassoonPrimaryInfant" w:cstheme="minorHAnsi"/>
                <w:color w:val="auto"/>
                <w:sz w:val="22"/>
                <w:szCs w:val="22"/>
              </w:rPr>
              <w:t>Padlet</w:t>
            </w:r>
            <w:proofErr w:type="spellEnd"/>
            <w:r w:rsidRPr="00A577BC">
              <w:rPr>
                <w:rFonts w:ascii="SassoonPrimaryInfant" w:hAnsi="SassoonPrimaryInfant" w:cstheme="minorHAnsi"/>
                <w:color w:val="auto"/>
                <w:sz w:val="22"/>
                <w:szCs w:val="22"/>
              </w:rPr>
              <w:t xml:space="preserve"> has supported a positive transition to school</w:t>
            </w:r>
            <w:r w:rsidR="002D0860" w:rsidRPr="00A577BC">
              <w:rPr>
                <w:rFonts w:ascii="SassoonPrimaryInfant" w:hAnsi="SassoonPrimaryInfant" w:cstheme="minorHAnsi"/>
                <w:color w:val="auto"/>
                <w:sz w:val="22"/>
                <w:szCs w:val="22"/>
              </w:rPr>
              <w:t xml:space="preserve"> for both pupils and parents.</w:t>
            </w:r>
          </w:p>
          <w:p w14:paraId="34F4103B" w14:textId="21AC9C76" w:rsidR="00FE2B89" w:rsidRPr="00E57B0C" w:rsidRDefault="00FE2B89" w:rsidP="00357D57">
            <w:pPr>
              <w:pStyle w:val="Default"/>
              <w:rPr>
                <w:rFonts w:ascii="SassoonPrimaryInfant" w:hAnsi="SassoonPrimaryInfant" w:cstheme="minorHAnsi"/>
                <w:color w:val="auto"/>
                <w:sz w:val="22"/>
                <w:szCs w:val="22"/>
                <w:highlight w:val="yellow"/>
              </w:rPr>
            </w:pPr>
          </w:p>
        </w:tc>
      </w:tr>
      <w:tr w:rsidR="00461399" w:rsidRPr="0055184C" w14:paraId="0DCBDB4B" w14:textId="77777777" w:rsidTr="00357D57">
        <w:trPr>
          <w:trHeight w:val="943"/>
        </w:trPr>
        <w:tc>
          <w:tcPr>
            <w:tcW w:w="10485" w:type="dxa"/>
            <w:gridSpan w:val="2"/>
            <w:shd w:val="clear" w:color="auto" w:fill="auto"/>
          </w:tcPr>
          <w:p w14:paraId="3DDC2822" w14:textId="77777777" w:rsidR="00461399" w:rsidRPr="0055184C" w:rsidRDefault="00461399" w:rsidP="00503DA8">
            <w:pPr>
              <w:rPr>
                <w:rFonts w:cstheme="minorHAnsi"/>
                <w:b/>
                <w:bCs/>
                <w:sz w:val="24"/>
                <w:szCs w:val="24"/>
              </w:rPr>
            </w:pPr>
            <w:r w:rsidRPr="0055184C">
              <w:rPr>
                <w:rFonts w:cstheme="minorHAnsi"/>
                <w:b/>
                <w:bCs/>
                <w:sz w:val="24"/>
                <w:szCs w:val="24"/>
              </w:rPr>
              <w:lastRenderedPageBreak/>
              <w:t>Next steps</w:t>
            </w:r>
          </w:p>
          <w:p w14:paraId="0AA29D2A" w14:textId="77777777" w:rsidR="0082145D" w:rsidRPr="0055184C" w:rsidRDefault="003614BE" w:rsidP="0055184C">
            <w:pPr>
              <w:pStyle w:val="ListParagraph"/>
              <w:numPr>
                <w:ilvl w:val="0"/>
                <w:numId w:val="29"/>
              </w:numPr>
              <w:rPr>
                <w:rFonts w:ascii="SassoonPrimaryInfant" w:hAnsi="SassoonPrimaryInfant" w:cstheme="minorHAnsi"/>
              </w:rPr>
            </w:pPr>
            <w:r w:rsidRPr="0055184C">
              <w:rPr>
                <w:rFonts w:ascii="SassoonPrimaryInfant" w:hAnsi="SassoonPrimaryInfant" w:cstheme="minorHAnsi"/>
              </w:rPr>
              <w:t>Raise awareness of ‘The Promise</w:t>
            </w:r>
            <w:r w:rsidR="00915DAF" w:rsidRPr="0055184C">
              <w:rPr>
                <w:rFonts w:ascii="SassoonPrimaryInfant" w:hAnsi="SassoonPrimaryInfant" w:cstheme="minorHAnsi"/>
              </w:rPr>
              <w:t>’ and implement its guidance to ensure all care experienced children have the appropriate support.</w:t>
            </w:r>
          </w:p>
          <w:p w14:paraId="05713A4D" w14:textId="77777777" w:rsidR="00915DAF" w:rsidRPr="0055184C" w:rsidRDefault="00915DAF" w:rsidP="0055184C">
            <w:pPr>
              <w:pStyle w:val="ListParagraph"/>
              <w:numPr>
                <w:ilvl w:val="0"/>
                <w:numId w:val="29"/>
              </w:numPr>
              <w:rPr>
                <w:rFonts w:ascii="SassoonPrimaryInfant" w:hAnsi="SassoonPrimaryInfant" w:cstheme="minorHAnsi"/>
              </w:rPr>
            </w:pPr>
            <w:r w:rsidRPr="0055184C">
              <w:rPr>
                <w:rFonts w:ascii="SassoonPrimaryInfant" w:hAnsi="SassoonPrimaryInfant" w:cstheme="minorHAnsi"/>
              </w:rPr>
              <w:t>Development of ASN framework.</w:t>
            </w:r>
          </w:p>
          <w:p w14:paraId="759E30AB" w14:textId="77777777" w:rsidR="002D0860" w:rsidRPr="0055184C" w:rsidRDefault="002D0860" w:rsidP="0055184C">
            <w:pPr>
              <w:pStyle w:val="ListParagraph"/>
              <w:numPr>
                <w:ilvl w:val="0"/>
                <w:numId w:val="29"/>
              </w:numPr>
              <w:rPr>
                <w:rFonts w:ascii="SassoonPrimaryInfant" w:hAnsi="SassoonPrimaryInfant" w:cstheme="minorHAnsi"/>
              </w:rPr>
            </w:pPr>
            <w:r w:rsidRPr="0055184C">
              <w:rPr>
                <w:rFonts w:ascii="SassoonPrimaryInfant" w:hAnsi="SassoonPrimaryInfant" w:cstheme="minorHAnsi"/>
              </w:rPr>
              <w:t>Ensure all staff/increased number of staff have engaged in the ‘Keeping Trauma in Mind’ training.</w:t>
            </w:r>
          </w:p>
          <w:p w14:paraId="28FF66B5" w14:textId="77777777" w:rsidR="002D0860" w:rsidRPr="0055184C" w:rsidRDefault="002D0860" w:rsidP="0055184C">
            <w:pPr>
              <w:pStyle w:val="ListParagraph"/>
              <w:numPr>
                <w:ilvl w:val="0"/>
                <w:numId w:val="29"/>
              </w:numPr>
              <w:rPr>
                <w:rFonts w:ascii="SassoonPrimaryInfant" w:hAnsi="SassoonPrimaryInfant" w:cstheme="minorHAnsi"/>
              </w:rPr>
            </w:pPr>
            <w:r w:rsidRPr="0055184C">
              <w:rPr>
                <w:rFonts w:ascii="SassoonPrimaryInfant" w:hAnsi="SassoonPrimaryInfant" w:cstheme="minorHAnsi"/>
              </w:rPr>
              <w:t>Create GIRFEC/ASN quality calendar to ensure that the needs of pupils with ASN are addressed effectively throughout the school year.</w:t>
            </w:r>
          </w:p>
          <w:p w14:paraId="4DDC0D95" w14:textId="77777777" w:rsidR="00EA1BC1" w:rsidRPr="0055184C" w:rsidRDefault="00EA1BC1" w:rsidP="0055184C">
            <w:pPr>
              <w:pStyle w:val="ListParagraph"/>
              <w:numPr>
                <w:ilvl w:val="0"/>
                <w:numId w:val="29"/>
              </w:numPr>
              <w:rPr>
                <w:rFonts w:ascii="SassoonPrimaryInfant" w:hAnsi="SassoonPrimaryInfant" w:cstheme="minorHAnsi"/>
              </w:rPr>
            </w:pPr>
            <w:r w:rsidRPr="0055184C">
              <w:rPr>
                <w:rFonts w:ascii="SassoonPrimaryInfant" w:hAnsi="SassoonPrimaryInfant" w:cstheme="minorHAnsi"/>
              </w:rPr>
              <w:t>Review and implement anti-bullying procedures in line with the new local authority policy.</w:t>
            </w:r>
          </w:p>
          <w:p w14:paraId="4D7E83B1" w14:textId="77777777" w:rsidR="00EA1BC1" w:rsidRPr="0055184C" w:rsidRDefault="00EA1BC1" w:rsidP="0055184C">
            <w:pPr>
              <w:pStyle w:val="ListParagraph"/>
              <w:numPr>
                <w:ilvl w:val="0"/>
                <w:numId w:val="29"/>
              </w:numPr>
              <w:rPr>
                <w:rFonts w:ascii="SassoonPrimaryInfant" w:hAnsi="SassoonPrimaryInfant" w:cstheme="minorHAnsi"/>
              </w:rPr>
            </w:pPr>
            <w:r w:rsidRPr="0055184C">
              <w:rPr>
                <w:rFonts w:ascii="SassoonPrimaryInfant" w:hAnsi="SassoonPrimaryInfant" w:cstheme="minorHAnsi"/>
              </w:rPr>
              <w:t>Further develop racial literacy.</w:t>
            </w:r>
          </w:p>
          <w:p w14:paraId="67323FF0" w14:textId="510B983C" w:rsidR="009A01B4" w:rsidRPr="0055184C" w:rsidRDefault="0055184C" w:rsidP="0055184C">
            <w:pPr>
              <w:pStyle w:val="ListParagraph"/>
              <w:numPr>
                <w:ilvl w:val="0"/>
                <w:numId w:val="29"/>
              </w:numPr>
              <w:rPr>
                <w:rFonts w:ascii="SassoonPrimaryInfant" w:hAnsi="SassoonPrimaryInfant" w:cstheme="minorHAnsi"/>
              </w:rPr>
            </w:pPr>
            <w:r w:rsidRPr="0055184C">
              <w:rPr>
                <w:rFonts w:ascii="SassoonPrimaryInfant" w:hAnsi="SassoonPrimaryInfant" w:cstheme="minorHAnsi"/>
              </w:rPr>
              <w:t>Develop an Equalities Policy in line with Inverclyde Council current practice.</w:t>
            </w:r>
          </w:p>
        </w:tc>
      </w:tr>
    </w:tbl>
    <w:p w14:paraId="73C02A28" w14:textId="6BE71A8A" w:rsidR="00D465A7" w:rsidRPr="00E57B0C" w:rsidRDefault="00D465A7" w:rsidP="00F22FA5">
      <w:pPr>
        <w:pStyle w:val="Default"/>
        <w:rPr>
          <w:rFonts w:asciiTheme="minorHAnsi" w:hAnsiTheme="minorHAnsi" w:cstheme="minorHAnsi"/>
          <w:b/>
          <w:color w:val="auto"/>
          <w:highlight w:val="yellow"/>
        </w:rPr>
      </w:pPr>
    </w:p>
    <w:p w14:paraId="17CC32B1" w14:textId="77777777" w:rsidR="00885B96" w:rsidRPr="00E57B0C" w:rsidRDefault="00885B96" w:rsidP="00F22FA5">
      <w:pPr>
        <w:pStyle w:val="Default"/>
        <w:rPr>
          <w:rFonts w:asciiTheme="minorHAnsi" w:hAnsiTheme="minorHAnsi" w:cstheme="minorHAnsi"/>
          <w:b/>
          <w:color w:val="auto"/>
          <w:highlight w:val="yellow"/>
        </w:rPr>
      </w:pPr>
    </w:p>
    <w:tbl>
      <w:tblPr>
        <w:tblStyle w:val="TableGrid"/>
        <w:tblW w:w="10485" w:type="dxa"/>
        <w:tblLook w:val="04A0" w:firstRow="1" w:lastRow="0" w:firstColumn="1" w:lastColumn="0" w:noHBand="0" w:noVBand="1"/>
      </w:tblPr>
      <w:tblGrid>
        <w:gridCol w:w="5242"/>
        <w:gridCol w:w="5243"/>
      </w:tblGrid>
      <w:tr w:rsidR="00885B96" w:rsidRPr="00E57B0C" w14:paraId="59E1C146" w14:textId="77777777" w:rsidTr="00503DA8">
        <w:tc>
          <w:tcPr>
            <w:tcW w:w="10485" w:type="dxa"/>
            <w:gridSpan w:val="2"/>
            <w:shd w:val="clear" w:color="auto" w:fill="33CCCC"/>
          </w:tcPr>
          <w:p w14:paraId="5B6653D4" w14:textId="33976434" w:rsidR="00885B96" w:rsidRPr="00683AD2" w:rsidRDefault="00885B96" w:rsidP="00503DA8">
            <w:pPr>
              <w:pStyle w:val="Default"/>
              <w:rPr>
                <w:rFonts w:ascii="SassoonPrimaryInfant" w:hAnsi="SassoonPrimaryInfant" w:cstheme="minorHAnsi"/>
                <w:b/>
                <w:bCs/>
                <w:sz w:val="28"/>
                <w:szCs w:val="28"/>
              </w:rPr>
            </w:pPr>
            <w:r w:rsidRPr="00683AD2">
              <w:rPr>
                <w:rFonts w:ascii="SassoonPrimaryInfant" w:hAnsi="SassoonPrimaryInfant" w:cstheme="minorHAnsi"/>
                <w:b/>
                <w:bCs/>
                <w:sz w:val="28"/>
                <w:szCs w:val="28"/>
              </w:rPr>
              <w:t>Establishment priority 4</w:t>
            </w:r>
          </w:p>
          <w:p w14:paraId="7FAAE35F" w14:textId="77777777" w:rsidR="00885B96" w:rsidRPr="00E57B0C" w:rsidRDefault="00885B96" w:rsidP="00503DA8">
            <w:pPr>
              <w:pStyle w:val="Default"/>
              <w:rPr>
                <w:rFonts w:asciiTheme="minorHAnsi" w:hAnsiTheme="minorHAnsi" w:cstheme="minorHAnsi"/>
                <w:highlight w:val="yellow"/>
              </w:rPr>
            </w:pPr>
          </w:p>
        </w:tc>
      </w:tr>
      <w:tr w:rsidR="00885B96" w:rsidRPr="00E57B0C" w14:paraId="7BE18B6A" w14:textId="77777777" w:rsidTr="00E77349">
        <w:trPr>
          <w:trHeight w:val="867"/>
        </w:trPr>
        <w:tc>
          <w:tcPr>
            <w:tcW w:w="5242" w:type="dxa"/>
          </w:tcPr>
          <w:p w14:paraId="44C08DBF" w14:textId="77777777" w:rsidR="00885B96" w:rsidRPr="00683AD2" w:rsidRDefault="00885B96" w:rsidP="00503DA8">
            <w:pPr>
              <w:pStyle w:val="Default"/>
              <w:rPr>
                <w:rFonts w:ascii="SassoonPrimaryInfant" w:hAnsi="SassoonPrimaryInfant" w:cstheme="minorHAnsi"/>
                <w:u w:val="single"/>
              </w:rPr>
            </w:pPr>
            <w:r w:rsidRPr="00683AD2">
              <w:rPr>
                <w:rFonts w:ascii="SassoonPrimaryInfant" w:hAnsi="SassoonPrimaryInfant" w:cstheme="minorHAnsi"/>
                <w:u w:val="single"/>
              </w:rPr>
              <w:t xml:space="preserve">NIF Priority </w:t>
            </w:r>
          </w:p>
          <w:sdt>
            <w:sdtPr>
              <w:rPr>
                <w:rFonts w:ascii="SassoonPrimaryInfant" w:hAnsi="SassoonPrimaryInfant" w:cstheme="minorHAnsi"/>
              </w:rPr>
              <w:alias w:val="NIF"/>
              <w:tag w:val="NIF"/>
              <w:id w:val="1813211220"/>
              <w:placeholder>
                <w:docPart w:val="27855BF2FFFF4A568900A92281CC8777"/>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74C66ADF" w14:textId="0AA1A982" w:rsidR="00885B96" w:rsidRPr="00683AD2" w:rsidRDefault="0084088A" w:rsidP="00503DA8">
                <w:pPr>
                  <w:pStyle w:val="Default"/>
                  <w:rPr>
                    <w:rFonts w:ascii="SassoonPrimaryInfant" w:hAnsi="SassoonPrimaryInfant" w:cstheme="minorHAnsi"/>
                    <w:color w:val="auto"/>
                    <w:sz w:val="22"/>
                    <w:szCs w:val="22"/>
                  </w:rPr>
                </w:pPr>
                <w:r w:rsidRPr="00683AD2">
                  <w:rPr>
                    <w:rFonts w:ascii="SassoonPrimaryInfant" w:hAnsi="SassoonPrimaryInfant" w:cstheme="minorHAnsi"/>
                  </w:rPr>
                  <w:t>Improvement in skills and sustained, positive school-leaver destinations for all young people</w:t>
                </w:r>
              </w:p>
            </w:sdtContent>
          </w:sdt>
          <w:p w14:paraId="7AFEEDE3" w14:textId="77777777" w:rsidR="00885B96" w:rsidRPr="00683AD2" w:rsidRDefault="00885B96" w:rsidP="00503DA8">
            <w:pPr>
              <w:pStyle w:val="Default"/>
              <w:rPr>
                <w:rFonts w:ascii="SassoonPrimaryInfant" w:hAnsi="SassoonPrimaryInfant" w:cstheme="minorHAnsi"/>
                <w:u w:val="single"/>
              </w:rPr>
            </w:pPr>
            <w:r w:rsidRPr="00683AD2">
              <w:rPr>
                <w:rFonts w:ascii="SassoonPrimaryInfant" w:hAnsi="SassoonPrimaryInfant" w:cstheme="minorHAnsi"/>
                <w:u w:val="single"/>
              </w:rPr>
              <w:t xml:space="preserve">NIF Driver </w:t>
            </w:r>
          </w:p>
          <w:sdt>
            <w:sdtPr>
              <w:rPr>
                <w:rFonts w:ascii="SassoonPrimaryInfant" w:hAnsi="SassoonPrimaryInfant" w:cstheme="minorHAnsi"/>
              </w:rPr>
              <w:alias w:val="NIF Drivers"/>
              <w:tag w:val="NIF Drivers"/>
              <w:id w:val="-1139568424"/>
              <w:placeholder>
                <w:docPart w:val="45A0D23E0BFC471D95D2918DC19144F7"/>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20F9077E" w14:textId="504B17AC" w:rsidR="00885B96" w:rsidRPr="00683AD2" w:rsidRDefault="0084088A" w:rsidP="00503DA8">
                <w:pPr>
                  <w:pStyle w:val="Default"/>
                  <w:rPr>
                    <w:rFonts w:ascii="SassoonPrimaryInfant" w:hAnsi="SassoonPrimaryInfant" w:cstheme="minorHAnsi"/>
                    <w:color w:val="auto"/>
                    <w:sz w:val="22"/>
                    <w:szCs w:val="22"/>
                  </w:rPr>
                </w:pPr>
                <w:r w:rsidRPr="00683AD2">
                  <w:rPr>
                    <w:rFonts w:ascii="SassoonPrimaryInfant" w:hAnsi="SassoonPrimaryInfant" w:cstheme="minorHAnsi"/>
                  </w:rPr>
                  <w:t xml:space="preserve">    </w:t>
                </w:r>
              </w:p>
            </w:sdtContent>
          </w:sdt>
          <w:sdt>
            <w:sdtPr>
              <w:rPr>
                <w:rFonts w:ascii="SassoonPrimaryInfant" w:hAnsi="SassoonPrimaryInfant" w:cstheme="minorHAnsi"/>
              </w:rPr>
              <w:alias w:val="NIF Drivers"/>
              <w:tag w:val="NIF Drivers"/>
              <w:id w:val="38340301"/>
              <w:placeholder>
                <w:docPart w:val="62D818FA1DCA4592A58437FCE7EA389B"/>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0CA12127" w14:textId="77777777" w:rsidR="00885B96" w:rsidRPr="00683AD2" w:rsidRDefault="0084088A" w:rsidP="00503DA8">
                <w:pPr>
                  <w:pStyle w:val="Default"/>
                  <w:rPr>
                    <w:rFonts w:ascii="SassoonPrimaryInfant" w:hAnsi="SassoonPrimaryInfant" w:cstheme="minorHAnsi"/>
                    <w:color w:val="auto"/>
                    <w:sz w:val="22"/>
                    <w:szCs w:val="22"/>
                  </w:rPr>
                </w:pPr>
                <w:r w:rsidRPr="00683AD2">
                  <w:rPr>
                    <w:rFonts w:ascii="SassoonPrimaryInfant" w:hAnsi="SassoonPrimaryInfant" w:cstheme="minorHAnsi"/>
                  </w:rPr>
                  <w:t>Assessment of children's progress</w:t>
                </w:r>
              </w:p>
            </w:sdtContent>
          </w:sdt>
          <w:sdt>
            <w:sdtPr>
              <w:rPr>
                <w:rFonts w:ascii="SassoonPrimaryInfant" w:hAnsi="SassoonPrimaryInfant" w:cstheme="minorHAnsi"/>
              </w:rPr>
              <w:alias w:val="NIF Drivers"/>
              <w:tag w:val="NIF Drivers"/>
              <w:id w:val="873037458"/>
              <w:placeholder>
                <w:docPart w:val="B82EB3F9DE574AA4816C3BC2491712EC"/>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1C81875F" w14:textId="092AF1DD" w:rsidR="00885B96" w:rsidRPr="00E57B0C" w:rsidRDefault="0084088A" w:rsidP="00503DA8">
                <w:pPr>
                  <w:pStyle w:val="Default"/>
                  <w:rPr>
                    <w:rFonts w:asciiTheme="minorHAnsi" w:hAnsiTheme="minorHAnsi" w:cstheme="minorHAnsi"/>
                    <w:highlight w:val="yellow"/>
                    <w:u w:val="single"/>
                  </w:rPr>
                </w:pPr>
                <w:r w:rsidRPr="00683AD2">
                  <w:rPr>
                    <w:rFonts w:ascii="SassoonPrimaryInfant" w:hAnsi="SassoonPrimaryInfant" w:cstheme="minorHAnsi"/>
                  </w:rPr>
                  <w:t>Teacher professionalism</w:t>
                </w:r>
              </w:p>
            </w:sdtContent>
          </w:sdt>
        </w:tc>
        <w:tc>
          <w:tcPr>
            <w:tcW w:w="5243" w:type="dxa"/>
          </w:tcPr>
          <w:p w14:paraId="303315D0" w14:textId="77777777" w:rsidR="00885B96" w:rsidRPr="00683AD2" w:rsidRDefault="00885B96" w:rsidP="00503DA8">
            <w:pPr>
              <w:pStyle w:val="Default"/>
              <w:rPr>
                <w:rFonts w:ascii="SassoonPrimaryInfant" w:hAnsi="SassoonPrimaryInfant" w:cstheme="minorHAnsi"/>
                <w:u w:val="single"/>
              </w:rPr>
            </w:pPr>
            <w:r w:rsidRPr="00683AD2">
              <w:rPr>
                <w:rFonts w:ascii="SassoonPrimaryInfant" w:hAnsi="SassoonPrimaryInfant" w:cstheme="minorHAnsi"/>
                <w:u w:val="single"/>
              </w:rPr>
              <w:t xml:space="preserve">HGIOS/ELC QIs </w:t>
            </w:r>
          </w:p>
          <w:sdt>
            <w:sdtPr>
              <w:rPr>
                <w:rFonts w:ascii="SassoonPrimaryInfant" w:hAnsi="SassoonPrimaryInfant" w:cstheme="minorHAnsi"/>
              </w:rPr>
              <w:alias w:val="HGIOS"/>
              <w:tag w:val="HGIOSs"/>
              <w:id w:val="-112603814"/>
              <w:placeholder>
                <w:docPart w:val="9F458E7B67C443F9875083B9D7E25FD6"/>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32D89F49" w14:textId="5A07B759" w:rsidR="00885B96" w:rsidRPr="00683AD2" w:rsidRDefault="0084088A" w:rsidP="00503DA8">
                <w:pPr>
                  <w:pStyle w:val="Default"/>
                  <w:rPr>
                    <w:rFonts w:ascii="SassoonPrimaryInfant" w:hAnsi="SassoonPrimaryInfant" w:cstheme="minorHAnsi"/>
                    <w:u w:val="single"/>
                  </w:rPr>
                </w:pPr>
                <w:r w:rsidRPr="00683AD2">
                  <w:rPr>
                    <w:rFonts w:ascii="SassoonPrimaryInfant" w:hAnsi="SassoonPrimaryInfant" w:cstheme="minorHAnsi"/>
                  </w:rPr>
                  <w:t>3.1 Ensuring wellbeing, equality and inclusion</w:t>
                </w:r>
              </w:p>
            </w:sdtContent>
          </w:sdt>
          <w:sdt>
            <w:sdtPr>
              <w:rPr>
                <w:rFonts w:ascii="SassoonPrimaryInfant" w:hAnsi="SassoonPrimaryInfant" w:cstheme="minorHAnsi"/>
              </w:rPr>
              <w:alias w:val="HGIOS"/>
              <w:tag w:val="HGIOSs"/>
              <w:id w:val="1381361420"/>
              <w:placeholder>
                <w:docPart w:val="8C5CFCA216CD44C7A78904823A6865B9"/>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3B637B60" w14:textId="40E3940A" w:rsidR="00885B96" w:rsidRPr="00683AD2" w:rsidRDefault="0084088A" w:rsidP="00503DA8">
                <w:pPr>
                  <w:pStyle w:val="Default"/>
                  <w:rPr>
                    <w:rFonts w:ascii="SassoonPrimaryInfant" w:hAnsi="SassoonPrimaryInfant" w:cstheme="minorHAnsi"/>
                    <w:color w:val="auto"/>
                    <w:sz w:val="22"/>
                    <w:szCs w:val="22"/>
                  </w:rPr>
                </w:pPr>
                <w:r w:rsidRPr="00683AD2">
                  <w:rPr>
                    <w:rFonts w:ascii="SassoonPrimaryInfant" w:hAnsi="SassoonPrimaryInfant" w:cstheme="minorHAnsi"/>
                  </w:rPr>
                  <w:t>3.3 Increasing creativity and employability</w:t>
                </w:r>
              </w:p>
            </w:sdtContent>
          </w:sdt>
          <w:p w14:paraId="7280F321" w14:textId="704E215B" w:rsidR="00885B96" w:rsidRPr="00683AD2" w:rsidRDefault="00885B96" w:rsidP="00503DA8">
            <w:pPr>
              <w:pStyle w:val="Default"/>
              <w:rPr>
                <w:rFonts w:ascii="SassoonPrimaryInfant" w:hAnsi="SassoonPrimaryInfant" w:cstheme="minorHAnsi"/>
                <w:color w:val="auto"/>
                <w:sz w:val="22"/>
                <w:szCs w:val="22"/>
              </w:rPr>
            </w:pPr>
            <w:r w:rsidRPr="00683AD2">
              <w:rPr>
                <w:rFonts w:ascii="SassoonPrimaryInfant" w:hAnsi="SassoonPrimaryInfant" w:cstheme="minorHAnsi"/>
                <w:sz w:val="20"/>
                <w:szCs w:val="20"/>
                <w:u w:val="single"/>
              </w:rPr>
              <w:t xml:space="preserve"> </w:t>
            </w:r>
            <w:sdt>
              <w:sdtPr>
                <w:rPr>
                  <w:rFonts w:ascii="SassoonPrimaryInfant" w:hAnsi="SassoonPrimaryInfant" w:cstheme="minorHAnsi"/>
                </w:rPr>
                <w:alias w:val="HGIOS"/>
                <w:tag w:val="HGIOSs"/>
                <w:id w:val="583038429"/>
                <w:placeholder>
                  <w:docPart w:val="EA82BF7995F44D36BF12D2627174AB92"/>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r w:rsidR="0084088A" w:rsidRPr="00683AD2">
                  <w:rPr>
                    <w:rFonts w:ascii="SassoonPrimaryInfant" w:hAnsi="SassoonPrimaryInfant" w:cstheme="minorHAnsi"/>
                  </w:rPr>
                  <w:t>2.6 Transitions</w:t>
                </w:r>
              </w:sdtContent>
            </w:sdt>
          </w:p>
          <w:sdt>
            <w:sdtPr>
              <w:rPr>
                <w:rFonts w:ascii="SassoonPrimaryInfant" w:hAnsi="SassoonPrimaryInfant" w:cstheme="minorHAnsi"/>
              </w:rPr>
              <w:alias w:val="HGIOS"/>
              <w:tag w:val="HGIOSs"/>
              <w:id w:val="94673809"/>
              <w:placeholder>
                <w:docPart w:val="1CC46CF5391440E383D409F242C315EA"/>
              </w:placeholder>
              <w:showingPlcHd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57FC3059" w14:textId="5FCB1D31" w:rsidR="00885B96" w:rsidRPr="00683AD2" w:rsidRDefault="00885B96" w:rsidP="00503DA8">
                <w:pPr>
                  <w:pStyle w:val="Default"/>
                  <w:rPr>
                    <w:rFonts w:ascii="SassoonPrimaryInfant" w:hAnsi="SassoonPrimaryInfant" w:cstheme="minorHAnsi"/>
                    <w:color w:val="auto"/>
                    <w:sz w:val="22"/>
                    <w:szCs w:val="22"/>
                  </w:rPr>
                </w:pPr>
                <w:r w:rsidRPr="00683AD2">
                  <w:rPr>
                    <w:rStyle w:val="PlaceholderText"/>
                    <w:rFonts w:ascii="SassoonPrimaryInfant" w:hAnsi="SassoonPrimaryInfant"/>
                  </w:rPr>
                  <w:t>Choose an item.</w:t>
                </w:r>
              </w:p>
            </w:sdtContent>
          </w:sdt>
          <w:p w14:paraId="00D7ADD0" w14:textId="77777777" w:rsidR="00885B96" w:rsidRPr="00683AD2" w:rsidRDefault="00885B96" w:rsidP="00503DA8">
            <w:pPr>
              <w:pStyle w:val="Default"/>
              <w:rPr>
                <w:rFonts w:ascii="SassoonPrimaryInfant" w:hAnsi="SassoonPrimaryInfant" w:cstheme="minorHAnsi"/>
                <w:sz w:val="20"/>
                <w:szCs w:val="20"/>
                <w:u w:val="single"/>
              </w:rPr>
            </w:pPr>
          </w:p>
          <w:p w14:paraId="6D33B21E" w14:textId="77777777" w:rsidR="00885B96" w:rsidRPr="00683AD2" w:rsidRDefault="00885B96" w:rsidP="00503DA8">
            <w:pPr>
              <w:pStyle w:val="Default"/>
              <w:rPr>
                <w:rFonts w:ascii="SassoonPrimaryInfant" w:hAnsi="SassoonPrimaryInfant" w:cstheme="minorHAnsi"/>
                <w:color w:val="auto"/>
                <w:u w:val="single"/>
              </w:rPr>
            </w:pPr>
            <w:r w:rsidRPr="00683AD2">
              <w:rPr>
                <w:rFonts w:ascii="SassoonPrimaryInfant" w:hAnsi="SassoonPrimaryInfant" w:cstheme="minorHAnsi"/>
                <w:u w:val="single"/>
              </w:rPr>
              <w:t>UNCRC</w:t>
            </w:r>
          </w:p>
          <w:sdt>
            <w:sdtPr>
              <w:rPr>
                <w:rFonts w:ascii="SassoonPrimaryInfant" w:hAnsi="SassoonPrimaryInfant" w:cstheme="minorHAnsi"/>
                <w:sz w:val="24"/>
                <w:szCs w:val="24"/>
              </w:rPr>
              <w:alias w:val="RRS Unicef articles"/>
              <w:tag w:val="RRS Unicef articles"/>
              <w:id w:val="1530536911"/>
              <w:placeholder>
                <w:docPart w:val="25FA6A66099A441BA91A8E090F8B9D4F"/>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73451385" w14:textId="60BA6F09" w:rsidR="00885B96" w:rsidRPr="00683AD2" w:rsidRDefault="0084088A" w:rsidP="00503DA8">
                <w:pPr>
                  <w:rPr>
                    <w:rFonts w:ascii="SassoonPrimaryInfant" w:hAnsi="SassoonPrimaryInfant" w:cstheme="minorHAnsi"/>
                    <w:sz w:val="24"/>
                    <w:szCs w:val="24"/>
                  </w:rPr>
                </w:pPr>
                <w:r w:rsidRPr="00683AD2">
                  <w:rPr>
                    <w:rFonts w:ascii="SassoonPrimaryInfant" w:hAnsi="SassoonPrimaryInfant" w:cstheme="minorHAnsi"/>
                    <w:sz w:val="24"/>
                    <w:szCs w:val="24"/>
                  </w:rPr>
                  <w:t xml:space="preserve">  </w:t>
                </w:r>
              </w:p>
            </w:sdtContent>
          </w:sdt>
          <w:p w14:paraId="3C0ACCFA" w14:textId="77777777" w:rsidR="00885B96" w:rsidRPr="00683AD2" w:rsidRDefault="00047FE8" w:rsidP="00503DA8">
            <w:pPr>
              <w:rPr>
                <w:rFonts w:ascii="SassoonPrimaryInfant" w:hAnsi="SassoonPrimaryInfant" w:cstheme="minorHAnsi"/>
                <w:sz w:val="24"/>
                <w:szCs w:val="24"/>
              </w:rPr>
            </w:pPr>
            <w:sdt>
              <w:sdtPr>
                <w:rPr>
                  <w:rFonts w:ascii="SassoonPrimaryInfant" w:hAnsi="SassoonPrimaryInfant" w:cstheme="minorHAnsi"/>
                  <w:sz w:val="24"/>
                  <w:szCs w:val="24"/>
                </w:rPr>
                <w:alias w:val="RRS Unicef articles"/>
                <w:tag w:val="RRS Unicef articles"/>
                <w:id w:val="435029121"/>
                <w:placeholder>
                  <w:docPart w:val="1FE02A4392804B8198DA30FFF22EA5EC"/>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84088A" w:rsidRPr="00683AD2">
                  <w:rPr>
                    <w:rFonts w:ascii="SassoonPrimaryInfant" w:hAnsi="SassoonPrimaryInfant" w:cstheme="minorHAnsi"/>
                    <w:sz w:val="24"/>
                    <w:szCs w:val="24"/>
                  </w:rPr>
                  <w:t>Article 12 (Respect for the views of the child):</w:t>
                </w:r>
              </w:sdtContent>
            </w:sdt>
            <w:r w:rsidR="00885B96" w:rsidRPr="00683AD2">
              <w:rPr>
                <w:rFonts w:ascii="SassoonPrimaryInfant" w:hAnsi="SassoonPrimaryInfant" w:cstheme="minorHAnsi"/>
                <w:sz w:val="24"/>
                <w:szCs w:val="24"/>
              </w:rPr>
              <w:t xml:space="preserve"> </w:t>
            </w:r>
          </w:p>
          <w:sdt>
            <w:sdtPr>
              <w:rPr>
                <w:rFonts w:ascii="SassoonPrimaryInfant" w:hAnsi="SassoonPrimaryInfant" w:cstheme="minorHAnsi"/>
                <w:sz w:val="24"/>
                <w:szCs w:val="24"/>
              </w:rPr>
              <w:alias w:val="RRS Unicef articles"/>
              <w:tag w:val="RRS Unicef articles"/>
              <w:id w:val="195669451"/>
              <w:placeholder>
                <w:docPart w:val="6CD3AC790667499FA2050837858F5F74"/>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05666FCF" w14:textId="76304306" w:rsidR="00885B96" w:rsidRPr="00683AD2" w:rsidRDefault="0084088A" w:rsidP="00503DA8">
                <w:pPr>
                  <w:rPr>
                    <w:rFonts w:ascii="SassoonPrimaryInfant" w:hAnsi="SassoonPrimaryInfant" w:cstheme="minorHAnsi"/>
                    <w:sz w:val="24"/>
                    <w:szCs w:val="24"/>
                  </w:rPr>
                </w:pPr>
                <w:r w:rsidRPr="00683AD2">
                  <w:rPr>
                    <w:rFonts w:ascii="SassoonPrimaryInfant" w:hAnsi="SassoonPrimaryInfant" w:cstheme="minorHAnsi"/>
                    <w:sz w:val="24"/>
                    <w:szCs w:val="24"/>
                  </w:rPr>
                  <w:t>Article 13 (Freedom of expression):</w:t>
                </w:r>
              </w:p>
            </w:sdtContent>
          </w:sdt>
          <w:p w14:paraId="281D01FA" w14:textId="3FADBF9D" w:rsidR="00885B96" w:rsidRPr="00E57B0C" w:rsidRDefault="00885B96" w:rsidP="00503DA8">
            <w:pPr>
              <w:rPr>
                <w:rFonts w:cstheme="minorHAnsi"/>
                <w:i/>
                <w:sz w:val="24"/>
                <w:szCs w:val="24"/>
                <w:highlight w:val="yellow"/>
              </w:rPr>
            </w:pPr>
          </w:p>
        </w:tc>
      </w:tr>
      <w:tr w:rsidR="00885B96" w:rsidRPr="00E57B0C" w14:paraId="5981908F" w14:textId="77777777" w:rsidTr="00503DA8">
        <w:tc>
          <w:tcPr>
            <w:tcW w:w="10485" w:type="dxa"/>
            <w:gridSpan w:val="2"/>
          </w:tcPr>
          <w:p w14:paraId="16AE592C" w14:textId="760BBA62" w:rsidR="00885B96" w:rsidRPr="00683AD2" w:rsidRDefault="00885B96" w:rsidP="00503DA8">
            <w:pPr>
              <w:pStyle w:val="ListParagraph"/>
              <w:ind w:left="0"/>
              <w:rPr>
                <w:rFonts w:ascii="SassoonPrimaryInfant" w:hAnsi="SassoonPrimaryInfant" w:cstheme="minorHAnsi"/>
                <w:b/>
                <w:bCs/>
                <w:sz w:val="24"/>
                <w:szCs w:val="24"/>
              </w:rPr>
            </w:pPr>
            <w:r w:rsidRPr="00683AD2">
              <w:rPr>
                <w:rFonts w:ascii="SassoonPrimaryInfant" w:hAnsi="SassoonPrimaryInfant" w:cstheme="minorHAnsi"/>
                <w:b/>
                <w:bCs/>
                <w:sz w:val="24"/>
                <w:szCs w:val="24"/>
              </w:rPr>
              <w:t>O</w:t>
            </w:r>
            <w:r w:rsidR="00A72476" w:rsidRPr="00683AD2">
              <w:rPr>
                <w:rFonts w:ascii="SassoonPrimaryInfant" w:hAnsi="SassoonPrimaryInfant" w:cstheme="minorHAnsi"/>
                <w:b/>
                <w:bCs/>
                <w:sz w:val="24"/>
                <w:szCs w:val="24"/>
              </w:rPr>
              <w:t xml:space="preserve">utcome: </w:t>
            </w:r>
          </w:p>
          <w:p w14:paraId="296F83BF" w14:textId="77777777" w:rsidR="00683AD2" w:rsidRPr="00385787" w:rsidRDefault="00683AD2" w:rsidP="00683AD2">
            <w:pPr>
              <w:pStyle w:val="ListParagraph"/>
              <w:numPr>
                <w:ilvl w:val="0"/>
                <w:numId w:val="8"/>
              </w:numPr>
              <w:spacing w:before="100" w:beforeAutospacing="1" w:after="100" w:afterAutospacing="1" w:line="276" w:lineRule="auto"/>
              <w:rPr>
                <w:rFonts w:ascii="SassoonPrimaryInfant" w:eastAsia="Times New Roman" w:hAnsi="SassoonPrimaryInfant" w:cstheme="minorHAnsi"/>
                <w:color w:val="000000"/>
                <w:lang w:eastAsia="en-GB"/>
              </w:rPr>
            </w:pPr>
            <w:r w:rsidRPr="00385787">
              <w:rPr>
                <w:rFonts w:ascii="SassoonPrimaryInfant" w:eastAsia="Times New Roman" w:hAnsi="SassoonPrimaryInfant" w:cstheme="minorHAnsi"/>
                <w:color w:val="000000"/>
                <w:lang w:eastAsia="en-GB"/>
              </w:rPr>
              <w:t>By June 2025, almost all senior pupils across the cluster schools will demonstrate an increased capacity to engage in meaningful discussion about their skills development to assist them in their career journeys.</w:t>
            </w:r>
          </w:p>
          <w:p w14:paraId="361DF6D3" w14:textId="77777777" w:rsidR="00683AD2" w:rsidRPr="00385787" w:rsidRDefault="00683AD2" w:rsidP="00683AD2">
            <w:pPr>
              <w:pStyle w:val="ListParagraph"/>
              <w:numPr>
                <w:ilvl w:val="0"/>
                <w:numId w:val="8"/>
              </w:numPr>
              <w:spacing w:before="100" w:beforeAutospacing="1" w:after="100" w:afterAutospacing="1" w:line="276" w:lineRule="auto"/>
              <w:rPr>
                <w:rFonts w:ascii="SassoonPrimaryInfant" w:eastAsia="Times New Roman" w:hAnsi="SassoonPrimaryInfant" w:cstheme="minorHAnsi"/>
                <w:color w:val="000000"/>
                <w:lang w:eastAsia="en-GB"/>
              </w:rPr>
            </w:pPr>
            <w:r w:rsidRPr="00385787">
              <w:rPr>
                <w:rFonts w:ascii="SassoonPrimaryInfant" w:eastAsia="Times New Roman" w:hAnsi="SassoonPrimaryInfant" w:cstheme="minorHAnsi"/>
                <w:color w:val="000000"/>
                <w:lang w:eastAsia="en-GB"/>
              </w:rPr>
              <w:t>By June 2025 all children will have experienced an increase in access to digital resources to support their learning.</w:t>
            </w:r>
          </w:p>
          <w:p w14:paraId="3692DE96" w14:textId="77777777" w:rsidR="00683AD2" w:rsidRPr="00F07119" w:rsidRDefault="00683AD2" w:rsidP="00683AD2">
            <w:pPr>
              <w:pStyle w:val="ListParagraph"/>
              <w:numPr>
                <w:ilvl w:val="0"/>
                <w:numId w:val="8"/>
              </w:numPr>
              <w:spacing w:before="100" w:beforeAutospacing="1" w:after="100" w:afterAutospacing="1" w:line="276" w:lineRule="auto"/>
              <w:rPr>
                <w:rFonts w:ascii="SassoonPrimaryInfant" w:eastAsia="Times New Roman" w:hAnsi="SassoonPrimaryInfant" w:cstheme="minorHAnsi"/>
                <w:color w:val="000000"/>
                <w:lang w:eastAsia="en-GB"/>
              </w:rPr>
            </w:pPr>
            <w:r w:rsidRPr="00385787">
              <w:rPr>
                <w:rFonts w:ascii="SassoonPrimaryInfant" w:hAnsi="SassoonPrimaryInfant" w:cstheme="minorHAnsi"/>
              </w:rPr>
              <w:t>By June 2025, children from P4 – 7 classes will show an increasing understanding of cyber resilience and internet safety and this will be evident in increased safety in their online usage.</w:t>
            </w:r>
          </w:p>
          <w:p w14:paraId="3B71E37B" w14:textId="77777777" w:rsidR="00683AD2" w:rsidRPr="00357D57" w:rsidRDefault="00683AD2" w:rsidP="00683AD2">
            <w:pPr>
              <w:pStyle w:val="ListParagraph"/>
              <w:numPr>
                <w:ilvl w:val="0"/>
                <w:numId w:val="8"/>
              </w:numPr>
              <w:spacing w:before="100" w:beforeAutospacing="1" w:after="100" w:afterAutospacing="1" w:line="276" w:lineRule="auto"/>
              <w:rPr>
                <w:rFonts w:ascii="SassoonPrimaryInfant" w:eastAsia="Times New Roman" w:hAnsi="SassoonPrimaryInfant" w:cstheme="minorHAnsi"/>
                <w:color w:val="000000"/>
                <w:lang w:eastAsia="en-GB"/>
              </w:rPr>
            </w:pPr>
            <w:r>
              <w:rPr>
                <w:rFonts w:ascii="SassoonPrimaryInfant" w:hAnsi="SassoonPrimaryInfant" w:cstheme="minorHAnsi"/>
              </w:rPr>
              <w:t xml:space="preserve">By June 2025, teaching staff will have increased their use of the meta-skills progression framework to </w:t>
            </w:r>
            <w:r w:rsidRPr="00357D57">
              <w:rPr>
                <w:rFonts w:ascii="SassoonPrimaryInfant" w:hAnsi="SassoonPrimaryInfant" w:cstheme="minorHAnsi"/>
              </w:rPr>
              <w:t>reflect and develop their teaching practice in developing meta-skills in the classroom.</w:t>
            </w:r>
          </w:p>
          <w:p w14:paraId="3AFA2E19" w14:textId="3C1024D4" w:rsidR="00683AD2" w:rsidRDefault="00683AD2" w:rsidP="00503DA8">
            <w:pPr>
              <w:pStyle w:val="ListParagraph"/>
              <w:ind w:left="0"/>
              <w:rPr>
                <w:rFonts w:ascii="SassoonPrimaryInfant" w:hAnsi="SassoonPrimaryInfant" w:cstheme="minorHAnsi"/>
                <w:b/>
                <w:bCs/>
                <w:sz w:val="24"/>
                <w:szCs w:val="24"/>
              </w:rPr>
            </w:pPr>
          </w:p>
          <w:p w14:paraId="5261BC5F" w14:textId="0A845CCF" w:rsidR="0055184C" w:rsidRDefault="0055184C" w:rsidP="00503DA8">
            <w:pPr>
              <w:pStyle w:val="ListParagraph"/>
              <w:ind w:left="0"/>
              <w:rPr>
                <w:rFonts w:ascii="SassoonPrimaryInfant" w:hAnsi="SassoonPrimaryInfant" w:cstheme="minorHAnsi"/>
                <w:b/>
                <w:bCs/>
                <w:sz w:val="24"/>
                <w:szCs w:val="24"/>
              </w:rPr>
            </w:pPr>
          </w:p>
          <w:p w14:paraId="12E931F1" w14:textId="172D9BA2" w:rsidR="0055184C" w:rsidRDefault="0055184C" w:rsidP="00503DA8">
            <w:pPr>
              <w:pStyle w:val="ListParagraph"/>
              <w:ind w:left="0"/>
              <w:rPr>
                <w:rFonts w:ascii="SassoonPrimaryInfant" w:hAnsi="SassoonPrimaryInfant" w:cstheme="minorHAnsi"/>
                <w:b/>
                <w:bCs/>
                <w:sz w:val="24"/>
                <w:szCs w:val="24"/>
              </w:rPr>
            </w:pPr>
          </w:p>
          <w:p w14:paraId="4BB8485A" w14:textId="77777777" w:rsidR="0055184C" w:rsidRDefault="0055184C" w:rsidP="00503DA8">
            <w:pPr>
              <w:pStyle w:val="ListParagraph"/>
              <w:ind w:left="0"/>
              <w:rPr>
                <w:rFonts w:ascii="SassoonPrimaryInfant" w:hAnsi="SassoonPrimaryInfant" w:cstheme="minorHAnsi"/>
                <w:b/>
                <w:bCs/>
                <w:sz w:val="24"/>
                <w:szCs w:val="24"/>
              </w:rPr>
            </w:pPr>
          </w:p>
          <w:p w14:paraId="73B5DE71" w14:textId="77777777" w:rsidR="0055184C" w:rsidRPr="00357D57" w:rsidRDefault="0055184C" w:rsidP="00503DA8">
            <w:pPr>
              <w:pStyle w:val="ListParagraph"/>
              <w:ind w:left="0"/>
              <w:rPr>
                <w:rFonts w:ascii="SassoonPrimaryInfant" w:hAnsi="SassoonPrimaryInfant" w:cstheme="minorHAnsi"/>
                <w:b/>
                <w:bCs/>
                <w:sz w:val="24"/>
                <w:szCs w:val="24"/>
              </w:rPr>
            </w:pPr>
          </w:p>
          <w:p w14:paraId="213E01BC" w14:textId="77777777" w:rsidR="00885B96" w:rsidRPr="00357D57" w:rsidRDefault="00885B96" w:rsidP="00503DA8">
            <w:pPr>
              <w:rPr>
                <w:rFonts w:ascii="SassoonPrimaryInfant" w:hAnsi="SassoonPrimaryInfant" w:cstheme="minorHAnsi"/>
                <w:b/>
                <w:i/>
                <w:sz w:val="24"/>
                <w:szCs w:val="24"/>
              </w:rPr>
            </w:pPr>
            <w:r w:rsidRPr="00357D57">
              <w:rPr>
                <w:rFonts w:ascii="SassoonPrimaryInfant" w:hAnsi="SassoonPrimaryInfant" w:cstheme="minorHAnsi"/>
                <w:b/>
                <w:sz w:val="24"/>
                <w:szCs w:val="24"/>
              </w:rPr>
              <w:lastRenderedPageBreak/>
              <w:t>Progress and impact of outcomes for learners</w:t>
            </w:r>
            <w:r w:rsidRPr="00357D57">
              <w:rPr>
                <w:rFonts w:ascii="SassoonPrimaryInfant" w:hAnsi="SassoonPrimaryInfant" w:cstheme="minorHAnsi"/>
                <w:b/>
              </w:rPr>
              <w:t>:</w:t>
            </w:r>
            <w:r w:rsidRPr="00357D57">
              <w:rPr>
                <w:rFonts w:ascii="SassoonPrimaryInfant" w:hAnsi="SassoonPrimaryInfant" w:cstheme="minorHAnsi"/>
                <w:b/>
                <w:i/>
                <w:sz w:val="24"/>
                <w:szCs w:val="24"/>
              </w:rPr>
              <w:t xml:space="preserve"> </w:t>
            </w:r>
          </w:p>
          <w:p w14:paraId="62D54636" w14:textId="39C704EF" w:rsidR="00885B96" w:rsidRPr="00357D57" w:rsidRDefault="00885B96" w:rsidP="00503DA8">
            <w:pPr>
              <w:pStyle w:val="Default"/>
              <w:ind w:left="32"/>
              <w:rPr>
                <w:rFonts w:ascii="SassoonPrimaryInfant" w:hAnsi="SassoonPrimaryInfant" w:cstheme="minorHAnsi"/>
                <w:color w:val="auto"/>
                <w:sz w:val="20"/>
                <w:szCs w:val="20"/>
              </w:rPr>
            </w:pPr>
            <w:r w:rsidRPr="00357D57">
              <w:rPr>
                <w:rFonts w:ascii="SassoonPrimaryInfant" w:hAnsi="SassoonPrimaryInfant" w:cstheme="minorHAnsi"/>
                <w:color w:val="auto"/>
              </w:rPr>
              <w:t xml:space="preserve"> </w:t>
            </w:r>
          </w:p>
          <w:p w14:paraId="61AF51B3" w14:textId="4AB82223" w:rsidR="00A079FE" w:rsidRPr="00357D57" w:rsidRDefault="00A079FE" w:rsidP="00A85C91">
            <w:pPr>
              <w:pStyle w:val="ListParagraph"/>
              <w:numPr>
                <w:ilvl w:val="0"/>
                <w:numId w:val="16"/>
              </w:numPr>
              <w:rPr>
                <w:rFonts w:ascii="SassoonPrimaryInfant" w:hAnsi="SassoonPrimaryInfant" w:cstheme="minorHAnsi"/>
              </w:rPr>
            </w:pPr>
            <w:r w:rsidRPr="00357D57">
              <w:rPr>
                <w:rFonts w:ascii="SassoonPrimaryInfant" w:hAnsi="SassoonPrimaryInfant" w:cstheme="minorHAnsi"/>
              </w:rPr>
              <w:t>Cluster schools</w:t>
            </w:r>
            <w:r w:rsidR="00275C4A" w:rsidRPr="00357D57">
              <w:rPr>
                <w:rFonts w:ascii="SassoonPrimaryInfant" w:hAnsi="SassoonPrimaryInfant" w:cstheme="minorHAnsi"/>
              </w:rPr>
              <w:t>’</w:t>
            </w:r>
            <w:r w:rsidRPr="00357D57">
              <w:rPr>
                <w:rFonts w:ascii="SassoonPrimaryInfant" w:hAnsi="SassoonPrimaryInfant" w:cstheme="minorHAnsi"/>
              </w:rPr>
              <w:t xml:space="preserve"> SMT have worked together to produce a draft policy to provide schools with a consistent approach</w:t>
            </w:r>
            <w:r w:rsidR="006623D9" w:rsidRPr="00357D57">
              <w:rPr>
                <w:rFonts w:ascii="SassoonPrimaryInfant" w:hAnsi="SassoonPrimaryInfant" w:cstheme="minorHAnsi"/>
              </w:rPr>
              <w:t xml:space="preserve"> to the language of skills</w:t>
            </w:r>
            <w:r w:rsidR="0055184C">
              <w:rPr>
                <w:rFonts w:ascii="SassoonPrimaryInfant" w:hAnsi="SassoonPrimaryInfant" w:cstheme="minorHAnsi"/>
              </w:rPr>
              <w:t xml:space="preserve"> and linking to the </w:t>
            </w:r>
            <w:proofErr w:type="spellStart"/>
            <w:r w:rsidR="0055184C">
              <w:rPr>
                <w:rFonts w:ascii="SassoonPrimaryInfant" w:hAnsi="SassoonPrimaryInfant" w:cstheme="minorHAnsi"/>
              </w:rPr>
              <w:t>M</w:t>
            </w:r>
            <w:r w:rsidR="005D19DC" w:rsidRPr="00357D57">
              <w:rPr>
                <w:rFonts w:ascii="SassoonPrimaryInfant" w:hAnsi="SassoonPrimaryInfant" w:cstheme="minorHAnsi"/>
              </w:rPr>
              <w:t>etaskills</w:t>
            </w:r>
            <w:proofErr w:type="spellEnd"/>
            <w:r w:rsidR="00A85C91" w:rsidRPr="00357D57">
              <w:rPr>
                <w:rFonts w:ascii="SassoonPrimaryInfant" w:hAnsi="SassoonPrimaryInfant" w:cstheme="minorHAnsi"/>
              </w:rPr>
              <w:t>.</w:t>
            </w:r>
            <w:r w:rsidR="00FE2B89" w:rsidRPr="00357D57">
              <w:rPr>
                <w:rFonts w:ascii="SassoonPrimaryInfant" w:hAnsi="SassoonPrimaryInfant" w:cstheme="minorHAnsi"/>
              </w:rPr>
              <w:t xml:space="preserve"> This is currently being reviewed and will be shared with school staff in the new school year.</w:t>
            </w:r>
          </w:p>
          <w:p w14:paraId="11B4C6E0" w14:textId="02CC38AF" w:rsidR="00DB4C4F" w:rsidRPr="002422A5" w:rsidRDefault="00DB4C4F" w:rsidP="00A85C91">
            <w:pPr>
              <w:pStyle w:val="ListParagraph"/>
              <w:numPr>
                <w:ilvl w:val="0"/>
                <w:numId w:val="16"/>
              </w:numPr>
              <w:rPr>
                <w:rFonts w:ascii="SassoonPrimaryInfant" w:hAnsi="SassoonPrimaryInfant" w:cstheme="minorHAnsi"/>
              </w:rPr>
            </w:pPr>
            <w:r w:rsidRPr="00357D57">
              <w:rPr>
                <w:rFonts w:ascii="SassoonPrimaryInfant" w:hAnsi="SassoonPrimaryInfant" w:cstheme="minorHAnsi"/>
              </w:rPr>
              <w:t>Pupil leaders from all cluster</w:t>
            </w:r>
            <w:r w:rsidR="002422A5" w:rsidRPr="00357D57">
              <w:rPr>
                <w:rFonts w:ascii="SassoonPrimaryInfant" w:hAnsi="SassoonPrimaryInfant" w:cstheme="minorHAnsi"/>
              </w:rPr>
              <w:t xml:space="preserve"> schools have demonstrated</w:t>
            </w:r>
            <w:r w:rsidR="002422A5" w:rsidRPr="002422A5">
              <w:rPr>
                <w:rFonts w:ascii="SassoonPrimaryInfant" w:hAnsi="SassoonPrimaryInfant" w:cstheme="minorHAnsi"/>
              </w:rPr>
              <w:t xml:space="preserve"> a strong and developing understanding of The Promise and confidently taken on the role of developing the key messages of this document in a child friendly way through ‘The </w:t>
            </w:r>
            <w:proofErr w:type="spellStart"/>
            <w:r w:rsidR="002422A5" w:rsidRPr="002422A5">
              <w:rPr>
                <w:rFonts w:ascii="SassoonPrimaryInfant" w:hAnsi="SassoonPrimaryInfant" w:cstheme="minorHAnsi"/>
              </w:rPr>
              <w:t>Pinky</w:t>
            </w:r>
            <w:proofErr w:type="spellEnd"/>
            <w:r w:rsidR="002422A5" w:rsidRPr="002422A5">
              <w:rPr>
                <w:rFonts w:ascii="SassoonPrimaryInfant" w:hAnsi="SassoonPrimaryInfant" w:cstheme="minorHAnsi"/>
              </w:rPr>
              <w:t xml:space="preserve"> Promise’. </w:t>
            </w:r>
            <w:r w:rsidR="002422A5">
              <w:rPr>
                <w:rFonts w:ascii="SassoonPrimaryInfant" w:hAnsi="SassoonPrimaryInfant" w:cstheme="minorHAnsi"/>
              </w:rPr>
              <w:t>They successfully presented this to the Cluster Head Teachers and</w:t>
            </w:r>
            <w:r w:rsidR="002422A5" w:rsidRPr="002422A5">
              <w:rPr>
                <w:rFonts w:ascii="SassoonPrimaryInfant" w:hAnsi="SassoonPrimaryInfant" w:cstheme="minorHAnsi"/>
              </w:rPr>
              <w:t xml:space="preserve"> will articulate these key messages to their schools in the new school term.</w:t>
            </w:r>
          </w:p>
          <w:p w14:paraId="20E26022" w14:textId="52C943A2" w:rsidR="00DB4C4F" w:rsidRPr="00DB4C4F" w:rsidRDefault="00DB4C4F" w:rsidP="00DB4C4F">
            <w:pPr>
              <w:pStyle w:val="ListParagraph"/>
              <w:numPr>
                <w:ilvl w:val="0"/>
                <w:numId w:val="16"/>
              </w:numPr>
              <w:rPr>
                <w:rFonts w:ascii="SassoonPrimaryInfant" w:hAnsi="SassoonPrimaryInfant" w:cstheme="minorHAnsi"/>
              </w:rPr>
            </w:pPr>
            <w:r w:rsidRPr="002C018A">
              <w:rPr>
                <w:rFonts w:ascii="SassoonPrimaryInfant" w:hAnsi="SassoonPrimaryInfant" w:cstheme="minorHAnsi"/>
              </w:rPr>
              <w:t xml:space="preserve">Skills based learning is embedded at Whinhill. Children are articulate and can confidently talk about the skills they are using to support their school work. </w:t>
            </w:r>
          </w:p>
          <w:p w14:paraId="1353914C" w14:textId="7B8D4E03" w:rsidR="006623D9" w:rsidRPr="002C018A" w:rsidRDefault="006623D9" w:rsidP="00A85C91">
            <w:pPr>
              <w:pStyle w:val="ListParagraph"/>
              <w:numPr>
                <w:ilvl w:val="0"/>
                <w:numId w:val="16"/>
              </w:numPr>
              <w:rPr>
                <w:rFonts w:ascii="SassoonPrimaryInfant" w:hAnsi="SassoonPrimaryInfant" w:cstheme="minorHAnsi"/>
              </w:rPr>
            </w:pPr>
            <w:r w:rsidRPr="002C018A">
              <w:rPr>
                <w:rFonts w:ascii="SassoonPrimaryInfant" w:hAnsi="SassoonPrimaryInfant" w:cstheme="minorHAnsi"/>
              </w:rPr>
              <w:t xml:space="preserve">As an accredited digital school, digital learning permeates across the entirety of our curriculum. </w:t>
            </w:r>
            <w:r w:rsidR="002C018A" w:rsidRPr="002C018A">
              <w:rPr>
                <w:rFonts w:ascii="SassoonPrimaryInfant" w:hAnsi="SassoonPrimaryInfant" w:cstheme="minorHAnsi"/>
              </w:rPr>
              <w:t xml:space="preserve">This year we have achieved an endorsement in addition to our existing digital award and the Digital Wellbeing award which focussed on cyber safety. We are the first school in Inverclyde to achieve this. </w:t>
            </w:r>
            <w:r w:rsidRPr="002C018A">
              <w:rPr>
                <w:rFonts w:ascii="SassoonPrimaryInfant" w:hAnsi="SassoonPrimaryInfant" w:cstheme="minorHAnsi"/>
              </w:rPr>
              <w:t xml:space="preserve">We use digital technology to enrich our teaching and learning and equip our pupils with the digital skills needed for the future. Laptops and tablets are available. Additional laptops are </w:t>
            </w:r>
            <w:r w:rsidR="00275C4A" w:rsidRPr="002C018A">
              <w:rPr>
                <w:rFonts w:ascii="SassoonPrimaryInfant" w:hAnsi="SassoonPrimaryInfant" w:cstheme="minorHAnsi"/>
              </w:rPr>
              <w:t xml:space="preserve">also </w:t>
            </w:r>
            <w:r w:rsidRPr="002C018A">
              <w:rPr>
                <w:rFonts w:ascii="SassoonPrimaryInfant" w:hAnsi="SassoonPrimaryInfant" w:cstheme="minorHAnsi"/>
              </w:rPr>
              <w:t>available which are used to support targeted children with gaps in their learning. Children have the opportunity to access a variety of software pac</w:t>
            </w:r>
            <w:r w:rsidR="005B019A">
              <w:rPr>
                <w:rFonts w:ascii="SassoonPrimaryInfant" w:hAnsi="SassoonPrimaryInfant" w:cstheme="minorHAnsi"/>
              </w:rPr>
              <w:t xml:space="preserve">kages to support their learning, such as </w:t>
            </w:r>
            <w:proofErr w:type="spellStart"/>
            <w:r w:rsidR="005B019A">
              <w:rPr>
                <w:rFonts w:ascii="SassoonPrimaryInfant" w:hAnsi="SassoonPrimaryInfant" w:cstheme="minorHAnsi"/>
              </w:rPr>
              <w:t>Sumdog</w:t>
            </w:r>
            <w:proofErr w:type="spellEnd"/>
            <w:r w:rsidRPr="002C018A">
              <w:rPr>
                <w:rFonts w:ascii="SassoonPrimaryInfant" w:hAnsi="SassoonPrimaryInfant" w:cstheme="minorHAnsi"/>
              </w:rPr>
              <w:t>. These programmes are adaptive and allow the teacher to target specific learning to support individual children’s needs. Children regularly use a wide variety of digital devices. Digital methods are also used to support children whose first language is not English.</w:t>
            </w:r>
          </w:p>
          <w:p w14:paraId="0F7050D9" w14:textId="7337338D" w:rsidR="00635D9C" w:rsidRPr="002C018A" w:rsidRDefault="00635D9C" w:rsidP="00A85C91">
            <w:pPr>
              <w:pStyle w:val="ListParagraph"/>
              <w:numPr>
                <w:ilvl w:val="0"/>
                <w:numId w:val="16"/>
              </w:numPr>
              <w:rPr>
                <w:rFonts w:ascii="SassoonPrimaryInfant" w:hAnsi="SassoonPrimaryInfant" w:cstheme="minorHAnsi"/>
              </w:rPr>
            </w:pPr>
            <w:r w:rsidRPr="002C018A">
              <w:rPr>
                <w:rFonts w:ascii="SassoonPrimaryInfant" w:hAnsi="SassoonPrimaryInfant" w:cstheme="minorHAnsi"/>
              </w:rPr>
              <w:t>Engagement in skills for learning</w:t>
            </w:r>
            <w:r w:rsidR="00747943" w:rsidRPr="002C018A">
              <w:rPr>
                <w:rFonts w:ascii="SassoonPrimaryInfant" w:hAnsi="SassoonPrimaryInfant" w:cstheme="minorHAnsi"/>
              </w:rPr>
              <w:t>,</w:t>
            </w:r>
            <w:r w:rsidRPr="002C018A">
              <w:rPr>
                <w:rFonts w:ascii="SassoonPrimaryInfant" w:hAnsi="SassoonPrimaryInfant" w:cstheme="minorHAnsi"/>
              </w:rPr>
              <w:t xml:space="preserve"> life and work take place throughout the school year through the promotion of leadership skills. Participation in the Young leaders of learning programme an</w:t>
            </w:r>
            <w:r w:rsidR="005B019A">
              <w:rPr>
                <w:rFonts w:ascii="SassoonPrimaryInfant" w:hAnsi="SassoonPrimaryInfant" w:cstheme="minorHAnsi"/>
              </w:rPr>
              <w:t>d engagement with How Good Is Our</w:t>
            </w:r>
            <w:r w:rsidRPr="002C018A">
              <w:rPr>
                <w:rFonts w:ascii="SassoonPrimaryInfant" w:hAnsi="SassoonPrimaryInfant" w:cstheme="minorHAnsi"/>
              </w:rPr>
              <w:t xml:space="preserve"> School self-evaluation </w:t>
            </w:r>
            <w:r w:rsidR="009975B5" w:rsidRPr="002C018A">
              <w:rPr>
                <w:rFonts w:ascii="SassoonPrimaryInfant" w:hAnsi="SassoonPrimaryInfant" w:cstheme="minorHAnsi"/>
              </w:rPr>
              <w:t xml:space="preserve">document, has ensured that our children are at the centre of the </w:t>
            </w:r>
            <w:r w:rsidR="00915DAF" w:rsidRPr="002C018A">
              <w:rPr>
                <w:rFonts w:ascii="SassoonPrimaryInfant" w:hAnsi="SassoonPrimaryInfant" w:cstheme="minorHAnsi"/>
              </w:rPr>
              <w:t>decision-making</w:t>
            </w:r>
            <w:r w:rsidR="009975B5" w:rsidRPr="002C018A">
              <w:rPr>
                <w:rFonts w:ascii="SassoonPrimaryInfant" w:hAnsi="SassoonPrimaryInfant" w:cstheme="minorHAnsi"/>
              </w:rPr>
              <w:t xml:space="preserve"> in our school and nursery while developing a wide range of leadership skills.</w:t>
            </w:r>
          </w:p>
          <w:p w14:paraId="6F8896C5" w14:textId="15BB3DAD" w:rsidR="00A85C91" w:rsidRPr="002C018A" w:rsidRDefault="002C018A" w:rsidP="00A85C91">
            <w:pPr>
              <w:pStyle w:val="Default"/>
              <w:numPr>
                <w:ilvl w:val="0"/>
                <w:numId w:val="16"/>
              </w:numPr>
              <w:rPr>
                <w:rFonts w:ascii="SassoonPrimaryInfant" w:hAnsi="SassoonPrimaryInfant" w:cstheme="minorHAnsi"/>
                <w:color w:val="auto"/>
                <w:sz w:val="22"/>
                <w:szCs w:val="22"/>
              </w:rPr>
            </w:pPr>
            <w:r w:rsidRPr="002C018A">
              <w:rPr>
                <w:rFonts w:ascii="SassoonPrimaryInfant" w:hAnsi="SassoonPrimaryInfant" w:cstheme="minorHAnsi"/>
                <w:color w:val="auto"/>
                <w:sz w:val="22"/>
                <w:szCs w:val="22"/>
              </w:rPr>
              <w:t>Our previous participation</w:t>
            </w:r>
            <w:r w:rsidR="00A85C91" w:rsidRPr="002C018A">
              <w:rPr>
                <w:rFonts w:ascii="SassoonPrimaryInfant" w:hAnsi="SassoonPrimaryInfant" w:cstheme="minorHAnsi"/>
                <w:color w:val="auto"/>
                <w:sz w:val="22"/>
                <w:szCs w:val="22"/>
              </w:rPr>
              <w:t xml:space="preserve"> in the Young Leaders of Learning programme has built upon on our strong approach to learner participation. Our Whinhill Leadership team have once again been instrumental in creating ‘The Whinhill Way’ our child friendly school improvement plan, a visual representation for pupils. They have also supported the development of our Family Friendly School Improvement Plan. Our leadership team have worked with our partner school, St. Patrick’s Primary to support their understanding of self-evaluation. This work will continue next school year.</w:t>
            </w:r>
          </w:p>
          <w:p w14:paraId="660CEF9C" w14:textId="7F06C23C" w:rsidR="00A85C91" w:rsidRPr="00BD49D1" w:rsidRDefault="00A85C91" w:rsidP="00A85C91">
            <w:pPr>
              <w:pStyle w:val="Default"/>
              <w:numPr>
                <w:ilvl w:val="0"/>
                <w:numId w:val="16"/>
              </w:numPr>
              <w:rPr>
                <w:rFonts w:ascii="SassoonPrimaryInfant" w:hAnsi="SassoonPrimaryInfant" w:cstheme="minorHAnsi"/>
                <w:color w:val="auto"/>
                <w:sz w:val="22"/>
                <w:szCs w:val="22"/>
              </w:rPr>
            </w:pPr>
            <w:r w:rsidRPr="002C018A">
              <w:rPr>
                <w:rFonts w:ascii="SassoonPrimaryInfant" w:hAnsi="SassoonPrimaryInfant" w:cstheme="minorHAnsi"/>
                <w:color w:val="auto"/>
                <w:sz w:val="22"/>
                <w:szCs w:val="22"/>
              </w:rPr>
              <w:t xml:space="preserve">Pupils participating in decision making committees groups have played a vital role in ensuring meaningful change for the school. The introduction of our very newly established ‘Feeling Friends’ group has been a </w:t>
            </w:r>
            <w:r w:rsidRPr="00BD49D1">
              <w:rPr>
                <w:rFonts w:ascii="SassoonPrimaryInfant" w:hAnsi="SassoonPrimaryInfant" w:cstheme="minorHAnsi"/>
                <w:color w:val="auto"/>
                <w:sz w:val="22"/>
                <w:szCs w:val="22"/>
              </w:rPr>
              <w:t xml:space="preserve">great </w:t>
            </w:r>
            <w:r w:rsidR="002C018A" w:rsidRPr="00BD49D1">
              <w:rPr>
                <w:rFonts w:ascii="SassoonPrimaryInfant" w:hAnsi="SassoonPrimaryInfant" w:cstheme="minorHAnsi"/>
                <w:color w:val="auto"/>
                <w:sz w:val="22"/>
                <w:szCs w:val="22"/>
              </w:rPr>
              <w:t>success. All pupils are</w:t>
            </w:r>
            <w:r w:rsidRPr="00BD49D1">
              <w:rPr>
                <w:rFonts w:ascii="SassoonPrimaryInfant" w:hAnsi="SassoonPrimaryInfant" w:cstheme="minorHAnsi"/>
                <w:color w:val="auto"/>
                <w:sz w:val="22"/>
                <w:szCs w:val="22"/>
              </w:rPr>
              <w:t xml:space="preserve"> familiar with the 5 point scale and are supported with their emotional regulation.  </w:t>
            </w:r>
          </w:p>
          <w:p w14:paraId="0545C8BA" w14:textId="52969430" w:rsidR="002C018A" w:rsidRPr="00BD49D1" w:rsidRDefault="00A85C91" w:rsidP="002C018A">
            <w:pPr>
              <w:pStyle w:val="ListParagraph"/>
              <w:numPr>
                <w:ilvl w:val="0"/>
                <w:numId w:val="16"/>
              </w:numPr>
              <w:rPr>
                <w:rFonts w:ascii="SassoonPrimaryInfant" w:hAnsi="SassoonPrimaryInfant" w:cstheme="minorHAnsi"/>
              </w:rPr>
            </w:pPr>
            <w:r w:rsidRPr="00BD49D1">
              <w:rPr>
                <w:rFonts w:ascii="SassoonPrimaryInfant" w:hAnsi="SassoonPrimaryInfant" w:cstheme="minorHAnsi"/>
              </w:rPr>
              <w:t>This year, pupil leadership opportunities include pupils teaching other classes their home language, leading pupil focus groups, organi</w:t>
            </w:r>
            <w:r w:rsidR="002C018A" w:rsidRPr="00BD49D1">
              <w:rPr>
                <w:rFonts w:ascii="SassoonPrimaryInfant" w:hAnsi="SassoonPrimaryInfant" w:cstheme="minorHAnsi"/>
              </w:rPr>
              <w:t>sing a talent show</w:t>
            </w:r>
            <w:r w:rsidR="00BD49D1" w:rsidRPr="00BD49D1">
              <w:rPr>
                <w:rFonts w:ascii="SassoonPrimaryInfant" w:hAnsi="SassoonPrimaryInfant" w:cstheme="minorHAnsi"/>
              </w:rPr>
              <w:t>,</w:t>
            </w:r>
            <w:r w:rsidRPr="00BD49D1">
              <w:rPr>
                <w:rFonts w:ascii="SassoonPrimaryInfant" w:hAnsi="SassoonPrimaryInfant" w:cstheme="minorHAnsi"/>
              </w:rPr>
              <w:t xml:space="preserve"> girls in sport week</w:t>
            </w:r>
            <w:r w:rsidR="002C018A" w:rsidRPr="00BD49D1">
              <w:rPr>
                <w:rFonts w:ascii="SassoonPrimaryInfant" w:hAnsi="SassoonPrimaryInfant" w:cstheme="minorHAnsi"/>
              </w:rPr>
              <w:t xml:space="preserve"> while celebrating international women’s day</w:t>
            </w:r>
            <w:r w:rsidRPr="00BD49D1">
              <w:rPr>
                <w:rFonts w:ascii="SassoonPrimaryInfant" w:hAnsi="SassoonPrimaryInfant" w:cstheme="minorHAnsi"/>
              </w:rPr>
              <w:t>, leading monthly Fairtrade Cafés, P6 peer mediators</w:t>
            </w:r>
            <w:r w:rsidR="00BD49D1" w:rsidRPr="00BD49D1">
              <w:rPr>
                <w:rFonts w:ascii="SassoonPrimaryInfant" w:hAnsi="SassoonPrimaryInfant" w:cstheme="minorHAnsi"/>
              </w:rPr>
              <w:t>, pupils leading celebration of learning</w:t>
            </w:r>
            <w:r w:rsidRPr="00BD49D1">
              <w:rPr>
                <w:rFonts w:ascii="SassoonPrimaryInfant" w:hAnsi="SassoonPrimaryInfant" w:cstheme="minorHAnsi"/>
              </w:rPr>
              <w:t xml:space="preserve"> and our pupil anti-racism group leading staff development and pupil learning.</w:t>
            </w:r>
            <w:r w:rsidR="00D02A04" w:rsidRPr="00BD49D1">
              <w:rPr>
                <w:rFonts w:ascii="SassoonPrimaryInfant" w:hAnsi="SassoonPrimaryInfant" w:cstheme="minorHAnsi"/>
              </w:rPr>
              <w:t xml:space="preserve"> </w:t>
            </w:r>
          </w:p>
          <w:p w14:paraId="2AF3794F" w14:textId="613229BC" w:rsidR="00885B96" w:rsidRPr="00E57B0C" w:rsidRDefault="00885B96" w:rsidP="002C018A">
            <w:pPr>
              <w:pStyle w:val="ListParagraph"/>
              <w:rPr>
                <w:rFonts w:ascii="SassoonPrimaryInfant" w:hAnsi="SassoonPrimaryInfant" w:cstheme="minorHAnsi"/>
                <w:highlight w:val="yellow"/>
              </w:rPr>
            </w:pPr>
          </w:p>
        </w:tc>
      </w:tr>
      <w:tr w:rsidR="00885B96" w:rsidRPr="00E57B0C" w14:paraId="2C4F8E86" w14:textId="77777777" w:rsidTr="00503DA8">
        <w:trPr>
          <w:trHeight w:val="943"/>
        </w:trPr>
        <w:tc>
          <w:tcPr>
            <w:tcW w:w="10485" w:type="dxa"/>
            <w:gridSpan w:val="2"/>
          </w:tcPr>
          <w:p w14:paraId="5A939504" w14:textId="77777777" w:rsidR="00885B96" w:rsidRPr="00357D57" w:rsidRDefault="00885B96" w:rsidP="00503DA8">
            <w:pPr>
              <w:rPr>
                <w:rFonts w:ascii="SassoonPrimaryInfant" w:hAnsi="SassoonPrimaryInfant" w:cstheme="minorHAnsi"/>
                <w:b/>
                <w:bCs/>
                <w:sz w:val="24"/>
                <w:szCs w:val="24"/>
              </w:rPr>
            </w:pPr>
            <w:r w:rsidRPr="00357D57">
              <w:rPr>
                <w:rFonts w:ascii="SassoonPrimaryInfant" w:hAnsi="SassoonPrimaryInfant" w:cstheme="minorHAnsi"/>
                <w:b/>
                <w:bCs/>
                <w:sz w:val="24"/>
                <w:szCs w:val="24"/>
              </w:rPr>
              <w:lastRenderedPageBreak/>
              <w:t>Next steps</w:t>
            </w:r>
          </w:p>
          <w:p w14:paraId="24A1F926" w14:textId="77777777" w:rsidR="00885B96" w:rsidRPr="00357D57" w:rsidRDefault="00915DAF" w:rsidP="008B6710">
            <w:pPr>
              <w:pStyle w:val="ListParagraph"/>
              <w:numPr>
                <w:ilvl w:val="0"/>
                <w:numId w:val="25"/>
              </w:numPr>
              <w:rPr>
                <w:rFonts w:ascii="SassoonPrimaryInfant" w:hAnsi="SassoonPrimaryInfant" w:cstheme="minorHAnsi"/>
                <w:szCs w:val="24"/>
              </w:rPr>
            </w:pPr>
            <w:r w:rsidRPr="00357D57">
              <w:rPr>
                <w:rFonts w:ascii="SassoonPrimaryInfant" w:hAnsi="SassoonPrimaryInfant" w:cstheme="minorHAnsi"/>
                <w:szCs w:val="24"/>
              </w:rPr>
              <w:t>Increase the use of digital tools and apps to support learning.</w:t>
            </w:r>
          </w:p>
          <w:p w14:paraId="6423B47D" w14:textId="77777777" w:rsidR="00915DAF" w:rsidRPr="00357D57" w:rsidRDefault="00915DAF" w:rsidP="00E77349">
            <w:pPr>
              <w:pStyle w:val="ListParagraph"/>
              <w:numPr>
                <w:ilvl w:val="0"/>
                <w:numId w:val="25"/>
              </w:numPr>
              <w:rPr>
                <w:rFonts w:ascii="SassoonPrimaryInfant" w:hAnsi="SassoonPrimaryInfant" w:cstheme="minorHAnsi"/>
                <w:sz w:val="24"/>
                <w:szCs w:val="24"/>
              </w:rPr>
            </w:pPr>
            <w:r w:rsidRPr="00357D57">
              <w:rPr>
                <w:rFonts w:ascii="SassoonPrimaryInfant" w:hAnsi="SassoonPrimaryInfant" w:cstheme="minorHAnsi"/>
                <w:szCs w:val="24"/>
              </w:rPr>
              <w:t>Raise aware</w:t>
            </w:r>
            <w:r w:rsidR="00E77349" w:rsidRPr="00357D57">
              <w:rPr>
                <w:rFonts w:ascii="SassoonPrimaryInfant" w:hAnsi="SassoonPrimaryInfant" w:cstheme="minorHAnsi"/>
                <w:szCs w:val="24"/>
              </w:rPr>
              <w:t>ness of meta-</w:t>
            </w:r>
            <w:r w:rsidR="00A00F63" w:rsidRPr="00357D57">
              <w:rPr>
                <w:rFonts w:ascii="SassoonPrimaryInfant" w:hAnsi="SassoonPrimaryInfant" w:cstheme="minorHAnsi"/>
                <w:szCs w:val="24"/>
              </w:rPr>
              <w:t>skills</w:t>
            </w:r>
            <w:r w:rsidR="00E77349" w:rsidRPr="00357D57">
              <w:rPr>
                <w:rFonts w:ascii="SassoonPrimaryInfant" w:hAnsi="SassoonPrimaryInfant" w:cstheme="minorHAnsi"/>
                <w:szCs w:val="24"/>
              </w:rPr>
              <w:t>.</w:t>
            </w:r>
          </w:p>
          <w:p w14:paraId="4B03CA32" w14:textId="77777777" w:rsidR="002D0860" w:rsidRPr="00EA1BC1" w:rsidRDefault="002D0860" w:rsidP="00E77349">
            <w:pPr>
              <w:pStyle w:val="ListParagraph"/>
              <w:numPr>
                <w:ilvl w:val="0"/>
                <w:numId w:val="25"/>
              </w:numPr>
              <w:rPr>
                <w:rFonts w:ascii="SassoonPrimaryInfant" w:hAnsi="SassoonPrimaryInfant" w:cstheme="minorHAnsi"/>
                <w:sz w:val="24"/>
                <w:szCs w:val="24"/>
              </w:rPr>
            </w:pPr>
            <w:r w:rsidRPr="00357D57">
              <w:rPr>
                <w:rFonts w:ascii="SassoonPrimaryInfant" w:hAnsi="SassoonPrimaryInfant" w:cstheme="minorHAnsi"/>
                <w:szCs w:val="24"/>
              </w:rPr>
              <w:t>Implement the meta-skills progression framework.</w:t>
            </w:r>
          </w:p>
          <w:p w14:paraId="31EDA39B" w14:textId="77777777" w:rsidR="00EA1BC1" w:rsidRPr="00935369" w:rsidRDefault="00EA1BC1" w:rsidP="00E77349">
            <w:pPr>
              <w:pStyle w:val="ListParagraph"/>
              <w:numPr>
                <w:ilvl w:val="0"/>
                <w:numId w:val="25"/>
              </w:numPr>
              <w:rPr>
                <w:rFonts w:ascii="SassoonPrimaryInfant" w:hAnsi="SassoonPrimaryInfant" w:cstheme="minorHAnsi"/>
                <w:sz w:val="24"/>
                <w:szCs w:val="24"/>
              </w:rPr>
            </w:pPr>
            <w:r>
              <w:rPr>
                <w:rFonts w:ascii="SassoonPrimaryInfant" w:hAnsi="SassoonPrimaryInfant" w:cstheme="minorHAnsi"/>
                <w:szCs w:val="24"/>
              </w:rPr>
              <w:t>Cluster pupil leadership opportunities.</w:t>
            </w:r>
          </w:p>
          <w:p w14:paraId="6AC896D6" w14:textId="4AA224C5" w:rsidR="00935369" w:rsidRPr="00357D57" w:rsidRDefault="00935369" w:rsidP="00E77349">
            <w:pPr>
              <w:pStyle w:val="ListParagraph"/>
              <w:numPr>
                <w:ilvl w:val="0"/>
                <w:numId w:val="25"/>
              </w:numPr>
              <w:rPr>
                <w:rFonts w:ascii="SassoonPrimaryInfant" w:hAnsi="SassoonPrimaryInfant" w:cstheme="minorHAnsi"/>
                <w:sz w:val="24"/>
                <w:szCs w:val="24"/>
              </w:rPr>
            </w:pPr>
            <w:r w:rsidRPr="00DD28E9">
              <w:rPr>
                <w:rFonts w:ascii="SassoonPrimaryInfant" w:hAnsi="SassoonPrimaryInfant" w:cstheme="minorHAnsi"/>
                <w:szCs w:val="24"/>
              </w:rPr>
              <w:t>Engage with parents and other partners within the community for a World of Work Week.</w:t>
            </w:r>
          </w:p>
        </w:tc>
      </w:tr>
    </w:tbl>
    <w:p w14:paraId="298045CE" w14:textId="3562BBD2" w:rsidR="00644548" w:rsidRPr="00E57B0C" w:rsidRDefault="00644548">
      <w:pPr>
        <w:rPr>
          <w:rFonts w:cstheme="minorHAnsi"/>
          <w:sz w:val="24"/>
          <w:szCs w:val="24"/>
          <w:highlight w:val="yellow"/>
        </w:rPr>
      </w:pPr>
      <w:r w:rsidRPr="00E57B0C">
        <w:rPr>
          <w:rFonts w:cstheme="minorHAnsi"/>
          <w:sz w:val="24"/>
          <w:szCs w:val="24"/>
          <w:highlight w:val="yellow"/>
        </w:rPr>
        <w:br w:type="page"/>
      </w:r>
    </w:p>
    <w:tbl>
      <w:tblPr>
        <w:tblStyle w:val="TableGrid"/>
        <w:tblpPr w:leftFromText="180" w:rightFromText="180" w:vertAnchor="text" w:horzAnchor="margin" w:tblpY="264"/>
        <w:tblW w:w="10485" w:type="dxa"/>
        <w:tblLook w:val="04A0" w:firstRow="1" w:lastRow="0" w:firstColumn="1" w:lastColumn="0" w:noHBand="0" w:noVBand="1"/>
      </w:tblPr>
      <w:tblGrid>
        <w:gridCol w:w="10485"/>
      </w:tblGrid>
      <w:tr w:rsidR="00461399" w:rsidRPr="00E57B0C" w14:paraId="372B8F9F" w14:textId="77777777" w:rsidTr="00461399">
        <w:tc>
          <w:tcPr>
            <w:tcW w:w="10485" w:type="dxa"/>
            <w:shd w:val="clear" w:color="auto" w:fill="33CCCC"/>
          </w:tcPr>
          <w:p w14:paraId="4B296EDB" w14:textId="77777777" w:rsidR="00461399" w:rsidRPr="00996A2F" w:rsidRDefault="00461399" w:rsidP="00461399">
            <w:pPr>
              <w:pStyle w:val="Default"/>
              <w:rPr>
                <w:rFonts w:ascii="SassoonPrimaryInfant" w:hAnsi="SassoonPrimaryInfant" w:cstheme="minorHAnsi"/>
                <w:b/>
                <w:bCs/>
                <w:sz w:val="28"/>
                <w:szCs w:val="28"/>
              </w:rPr>
            </w:pPr>
            <w:r w:rsidRPr="00996A2F">
              <w:rPr>
                <w:rFonts w:ascii="SassoonPrimaryInfant" w:hAnsi="SassoonPrimaryInfant" w:cstheme="minorHAnsi"/>
                <w:b/>
                <w:bCs/>
                <w:sz w:val="28"/>
                <w:szCs w:val="28"/>
              </w:rPr>
              <w:lastRenderedPageBreak/>
              <w:t xml:space="preserve">Data </w:t>
            </w:r>
          </w:p>
          <w:p w14:paraId="3902B020" w14:textId="77777777" w:rsidR="00360119" w:rsidRPr="00E57B0C" w:rsidRDefault="00360119" w:rsidP="00461399">
            <w:pPr>
              <w:pStyle w:val="Default"/>
              <w:rPr>
                <w:rFonts w:asciiTheme="minorHAnsi" w:hAnsiTheme="minorHAnsi" w:cstheme="minorHAnsi"/>
                <w:highlight w:val="yellow"/>
              </w:rPr>
            </w:pPr>
          </w:p>
        </w:tc>
      </w:tr>
      <w:tr w:rsidR="00461399" w:rsidRPr="00E57B0C" w14:paraId="26479E7A" w14:textId="77777777" w:rsidTr="00AE067B">
        <w:trPr>
          <w:trHeight w:val="3392"/>
        </w:trPr>
        <w:tc>
          <w:tcPr>
            <w:tcW w:w="10485" w:type="dxa"/>
            <w:shd w:val="clear" w:color="auto" w:fill="auto"/>
          </w:tcPr>
          <w:p w14:paraId="2925F58A" w14:textId="7EC9F2A2" w:rsidR="00996A2F" w:rsidRPr="00AE067B" w:rsidRDefault="00996A2F" w:rsidP="00461399">
            <w:pPr>
              <w:pStyle w:val="Default"/>
              <w:ind w:left="32"/>
              <w:rPr>
                <w:rFonts w:ascii="SassoonPrimaryInfant" w:hAnsi="SassoonPrimaryInfant" w:cstheme="minorHAnsi"/>
                <w:b/>
                <w:bCs/>
                <w:color w:val="auto"/>
              </w:rPr>
            </w:pPr>
            <w:r w:rsidRPr="00AE067B">
              <w:rPr>
                <w:rFonts w:ascii="SassoonPrimaryInfant" w:hAnsi="SassoonPrimaryInfant" w:cstheme="minorHAnsi"/>
                <w:b/>
                <w:bCs/>
                <w:noProof/>
                <w:color w:val="auto"/>
                <w:lang w:eastAsia="en-GB"/>
              </w:rPr>
              <w:drawing>
                <wp:anchor distT="0" distB="0" distL="114300" distR="114300" simplePos="0" relativeHeight="251669504" behindDoc="0" locked="0" layoutInCell="1" allowOverlap="1" wp14:anchorId="30A06E00" wp14:editId="65A9A74F">
                  <wp:simplePos x="0" y="0"/>
                  <wp:positionH relativeFrom="column">
                    <wp:posOffset>474345</wp:posOffset>
                  </wp:positionH>
                  <wp:positionV relativeFrom="paragraph">
                    <wp:posOffset>147320</wp:posOffset>
                  </wp:positionV>
                  <wp:extent cx="5619750" cy="25082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CC702C.tmp"/>
                          <pic:cNvPicPr/>
                        </pic:nvPicPr>
                        <pic:blipFill>
                          <a:blip r:embed="rId13">
                            <a:extLst>
                              <a:ext uri="{28A0092B-C50C-407E-A947-70E740481C1C}">
                                <a14:useLocalDpi xmlns:a14="http://schemas.microsoft.com/office/drawing/2010/main" val="0"/>
                              </a:ext>
                            </a:extLst>
                          </a:blip>
                          <a:stretch>
                            <a:fillRect/>
                          </a:stretch>
                        </pic:blipFill>
                        <pic:spPr>
                          <a:xfrm>
                            <a:off x="0" y="0"/>
                            <a:ext cx="5620044" cy="2508381"/>
                          </a:xfrm>
                          <a:prstGeom prst="rect">
                            <a:avLst/>
                          </a:prstGeom>
                        </pic:spPr>
                      </pic:pic>
                    </a:graphicData>
                  </a:graphic>
                  <wp14:sizeRelH relativeFrom="margin">
                    <wp14:pctWidth>0</wp14:pctWidth>
                  </wp14:sizeRelH>
                  <wp14:sizeRelV relativeFrom="margin">
                    <wp14:pctHeight>0</wp14:pctHeight>
                  </wp14:sizeRelV>
                </wp:anchor>
              </w:drawing>
            </w:r>
          </w:p>
          <w:p w14:paraId="0C9A925A" w14:textId="60F3A9E7" w:rsidR="00996A2F" w:rsidRPr="00AE067B" w:rsidRDefault="00996A2F" w:rsidP="00461399">
            <w:pPr>
              <w:pStyle w:val="Default"/>
              <w:ind w:left="32"/>
              <w:rPr>
                <w:rFonts w:ascii="SassoonPrimaryInfant" w:hAnsi="SassoonPrimaryInfant" w:cstheme="minorHAnsi"/>
                <w:b/>
                <w:bCs/>
                <w:color w:val="auto"/>
              </w:rPr>
            </w:pPr>
          </w:p>
          <w:p w14:paraId="4A250167" w14:textId="77777777" w:rsidR="00996A2F" w:rsidRPr="00AE067B" w:rsidRDefault="00996A2F" w:rsidP="00461399">
            <w:pPr>
              <w:pStyle w:val="Default"/>
              <w:ind w:left="32"/>
              <w:rPr>
                <w:rFonts w:ascii="SassoonPrimaryInfant" w:hAnsi="SassoonPrimaryInfant" w:cstheme="minorHAnsi"/>
                <w:b/>
                <w:bCs/>
                <w:color w:val="auto"/>
              </w:rPr>
            </w:pPr>
          </w:p>
          <w:p w14:paraId="7009579E" w14:textId="77777777" w:rsidR="00996A2F" w:rsidRPr="00AE067B" w:rsidRDefault="00996A2F" w:rsidP="00461399">
            <w:pPr>
              <w:pStyle w:val="Default"/>
              <w:ind w:left="32"/>
              <w:rPr>
                <w:rFonts w:ascii="SassoonPrimaryInfant" w:hAnsi="SassoonPrimaryInfant" w:cstheme="minorHAnsi"/>
                <w:b/>
                <w:bCs/>
                <w:color w:val="auto"/>
              </w:rPr>
            </w:pPr>
          </w:p>
          <w:p w14:paraId="2EB22DE6" w14:textId="77777777" w:rsidR="00996A2F" w:rsidRPr="00AE067B" w:rsidRDefault="00996A2F" w:rsidP="00461399">
            <w:pPr>
              <w:pStyle w:val="Default"/>
              <w:ind w:left="32"/>
              <w:rPr>
                <w:rFonts w:ascii="SassoonPrimaryInfant" w:hAnsi="SassoonPrimaryInfant" w:cstheme="minorHAnsi"/>
                <w:b/>
                <w:bCs/>
                <w:color w:val="auto"/>
              </w:rPr>
            </w:pPr>
          </w:p>
          <w:p w14:paraId="46547A30" w14:textId="77777777" w:rsidR="00996A2F" w:rsidRPr="00AE067B" w:rsidRDefault="00996A2F" w:rsidP="00461399">
            <w:pPr>
              <w:pStyle w:val="Default"/>
              <w:ind w:left="32"/>
              <w:rPr>
                <w:rFonts w:ascii="SassoonPrimaryInfant" w:hAnsi="SassoonPrimaryInfant" w:cstheme="minorHAnsi"/>
                <w:b/>
                <w:bCs/>
                <w:color w:val="auto"/>
              </w:rPr>
            </w:pPr>
          </w:p>
          <w:p w14:paraId="05EEAF69" w14:textId="77777777" w:rsidR="00996A2F" w:rsidRPr="00AE067B" w:rsidRDefault="00996A2F" w:rsidP="00461399">
            <w:pPr>
              <w:pStyle w:val="Default"/>
              <w:ind w:left="32"/>
              <w:rPr>
                <w:rFonts w:ascii="SassoonPrimaryInfant" w:hAnsi="SassoonPrimaryInfant" w:cstheme="minorHAnsi"/>
                <w:b/>
                <w:bCs/>
                <w:color w:val="auto"/>
              </w:rPr>
            </w:pPr>
          </w:p>
          <w:p w14:paraId="1DE67B6D" w14:textId="77777777" w:rsidR="00996A2F" w:rsidRPr="00AE067B" w:rsidRDefault="00996A2F" w:rsidP="00461399">
            <w:pPr>
              <w:pStyle w:val="Default"/>
              <w:ind w:left="32"/>
              <w:rPr>
                <w:rFonts w:ascii="SassoonPrimaryInfant" w:hAnsi="SassoonPrimaryInfant" w:cstheme="minorHAnsi"/>
                <w:b/>
                <w:bCs/>
                <w:color w:val="auto"/>
              </w:rPr>
            </w:pPr>
          </w:p>
          <w:p w14:paraId="2F8036FE" w14:textId="77777777" w:rsidR="00996A2F" w:rsidRPr="00AE067B" w:rsidRDefault="00996A2F" w:rsidP="00461399">
            <w:pPr>
              <w:pStyle w:val="Default"/>
              <w:ind w:left="32"/>
              <w:rPr>
                <w:rFonts w:ascii="SassoonPrimaryInfant" w:hAnsi="SassoonPrimaryInfant" w:cstheme="minorHAnsi"/>
                <w:b/>
                <w:bCs/>
                <w:color w:val="auto"/>
              </w:rPr>
            </w:pPr>
          </w:p>
          <w:p w14:paraId="479B404E" w14:textId="77777777" w:rsidR="00996A2F" w:rsidRPr="00AE067B" w:rsidRDefault="00996A2F" w:rsidP="00461399">
            <w:pPr>
              <w:pStyle w:val="Default"/>
              <w:ind w:left="32"/>
              <w:rPr>
                <w:rFonts w:ascii="SassoonPrimaryInfant" w:hAnsi="SassoonPrimaryInfant" w:cstheme="minorHAnsi"/>
                <w:b/>
                <w:bCs/>
                <w:color w:val="auto"/>
              </w:rPr>
            </w:pPr>
          </w:p>
          <w:p w14:paraId="2CE16611" w14:textId="77777777" w:rsidR="00996A2F" w:rsidRPr="00AE067B" w:rsidRDefault="00996A2F" w:rsidP="00461399">
            <w:pPr>
              <w:pStyle w:val="Default"/>
              <w:ind w:left="32"/>
              <w:rPr>
                <w:rFonts w:ascii="SassoonPrimaryInfant" w:hAnsi="SassoonPrimaryInfant" w:cstheme="minorHAnsi"/>
                <w:b/>
                <w:bCs/>
                <w:color w:val="auto"/>
              </w:rPr>
            </w:pPr>
          </w:p>
          <w:p w14:paraId="75FCC70C" w14:textId="77777777" w:rsidR="00996A2F" w:rsidRPr="00AE067B" w:rsidRDefault="00996A2F" w:rsidP="00461399">
            <w:pPr>
              <w:pStyle w:val="Default"/>
              <w:ind w:left="32"/>
              <w:rPr>
                <w:rFonts w:ascii="SassoonPrimaryInfant" w:hAnsi="SassoonPrimaryInfant" w:cstheme="minorHAnsi"/>
                <w:b/>
                <w:bCs/>
                <w:color w:val="auto"/>
              </w:rPr>
            </w:pPr>
          </w:p>
          <w:p w14:paraId="5C61AA2A" w14:textId="77777777" w:rsidR="00996A2F" w:rsidRPr="00AE067B" w:rsidRDefault="00996A2F" w:rsidP="00461399">
            <w:pPr>
              <w:pStyle w:val="Default"/>
              <w:ind w:left="32"/>
              <w:rPr>
                <w:rFonts w:ascii="SassoonPrimaryInfant" w:hAnsi="SassoonPrimaryInfant" w:cstheme="minorHAnsi"/>
                <w:b/>
                <w:bCs/>
                <w:color w:val="auto"/>
              </w:rPr>
            </w:pPr>
          </w:p>
          <w:p w14:paraId="453FD2E3" w14:textId="77777777" w:rsidR="00996A2F" w:rsidRPr="00AE067B" w:rsidRDefault="00996A2F" w:rsidP="00461399">
            <w:pPr>
              <w:pStyle w:val="Default"/>
              <w:ind w:left="32"/>
              <w:rPr>
                <w:rFonts w:ascii="SassoonPrimaryInfant" w:hAnsi="SassoonPrimaryInfant" w:cstheme="minorHAnsi"/>
                <w:b/>
                <w:bCs/>
                <w:color w:val="auto"/>
              </w:rPr>
            </w:pPr>
          </w:p>
          <w:p w14:paraId="4E0B1181" w14:textId="77777777" w:rsidR="00996A2F" w:rsidRPr="00AE067B" w:rsidRDefault="00996A2F" w:rsidP="00461399">
            <w:pPr>
              <w:pStyle w:val="Default"/>
              <w:ind w:left="32"/>
              <w:rPr>
                <w:rFonts w:ascii="SassoonPrimaryInfant" w:hAnsi="SassoonPrimaryInfant" w:cstheme="minorHAnsi"/>
                <w:b/>
                <w:bCs/>
                <w:color w:val="auto"/>
              </w:rPr>
            </w:pPr>
          </w:p>
          <w:p w14:paraId="778AEEB3" w14:textId="38847F0E" w:rsidR="00B652A2" w:rsidRPr="00AE067B" w:rsidRDefault="008B6710" w:rsidP="00461399">
            <w:pPr>
              <w:pStyle w:val="Default"/>
              <w:ind w:left="32"/>
              <w:rPr>
                <w:rFonts w:ascii="SassoonPrimaryInfant" w:hAnsi="SassoonPrimaryInfant" w:cstheme="minorHAnsi"/>
                <w:b/>
                <w:bCs/>
                <w:color w:val="auto"/>
              </w:rPr>
            </w:pPr>
            <w:r w:rsidRPr="00AE067B">
              <w:rPr>
                <w:rFonts w:ascii="SassoonPrimaryInfant" w:hAnsi="SassoonPrimaryInfant" w:cstheme="minorHAnsi"/>
                <w:b/>
                <w:bCs/>
                <w:color w:val="auto"/>
              </w:rPr>
              <w:t>Overview</w:t>
            </w:r>
          </w:p>
          <w:p w14:paraId="6E538D08" w14:textId="722611D4" w:rsidR="00B652A2" w:rsidRPr="00AE067B" w:rsidRDefault="008B6710" w:rsidP="00996A2F">
            <w:pPr>
              <w:pStyle w:val="Default"/>
              <w:numPr>
                <w:ilvl w:val="0"/>
                <w:numId w:val="3"/>
              </w:numPr>
              <w:ind w:left="312" w:hanging="284"/>
              <w:rPr>
                <w:rFonts w:ascii="SassoonPrimaryInfant" w:hAnsi="SassoonPrimaryInfant"/>
                <w:color w:val="auto"/>
                <w:sz w:val="22"/>
                <w:szCs w:val="22"/>
              </w:rPr>
            </w:pPr>
            <w:r w:rsidRPr="00AE067B">
              <w:rPr>
                <w:rFonts w:ascii="SassoonPrimaryInfant" w:hAnsi="SassoonPrimaryInfant"/>
                <w:color w:val="auto"/>
                <w:sz w:val="22"/>
                <w:szCs w:val="22"/>
              </w:rPr>
              <w:t>Overall attainment across all four aspect</w:t>
            </w:r>
            <w:r w:rsidR="00CF2695" w:rsidRPr="00AE067B">
              <w:rPr>
                <w:rFonts w:ascii="SassoonPrimaryInfant" w:hAnsi="SassoonPrimaryInfant"/>
                <w:color w:val="auto"/>
                <w:sz w:val="22"/>
                <w:szCs w:val="22"/>
              </w:rPr>
              <w:t>s</w:t>
            </w:r>
            <w:r w:rsidRPr="00AE067B">
              <w:rPr>
                <w:rFonts w:ascii="SassoonPrimaryInfant" w:hAnsi="SassoonPrimaryInfant"/>
                <w:color w:val="auto"/>
                <w:sz w:val="22"/>
                <w:szCs w:val="22"/>
              </w:rPr>
              <w:t xml:space="preserve"> is strong. </w:t>
            </w:r>
            <w:r w:rsidR="00996A2F" w:rsidRPr="00AE067B">
              <w:rPr>
                <w:rFonts w:ascii="SassoonPrimaryInfant" w:hAnsi="SassoonPrimaryInfant"/>
                <w:color w:val="auto"/>
                <w:sz w:val="22"/>
                <w:szCs w:val="22"/>
              </w:rPr>
              <w:t xml:space="preserve">Almost all children achieve the appropriate level in listening and talking, and most in reading, writing and numeracy. </w:t>
            </w:r>
            <w:r w:rsidR="00F56166" w:rsidRPr="00AE067B">
              <w:rPr>
                <w:rFonts w:ascii="SassoonPrimaryInfant" w:hAnsi="SassoonPrimaryInfant"/>
                <w:color w:val="auto"/>
                <w:sz w:val="22"/>
                <w:szCs w:val="22"/>
              </w:rPr>
              <w:t>The strategic and rigorous process for managing attainment in school has underpinned this</w:t>
            </w:r>
            <w:r w:rsidR="004B1DBC" w:rsidRPr="00AE067B">
              <w:rPr>
                <w:rFonts w:ascii="SassoonPrimaryInfant" w:hAnsi="SassoonPrimaryInfant"/>
                <w:color w:val="auto"/>
                <w:sz w:val="22"/>
                <w:szCs w:val="22"/>
              </w:rPr>
              <w:t>.</w:t>
            </w:r>
          </w:p>
          <w:p w14:paraId="3986EC86" w14:textId="2862188B" w:rsidR="00996A2F" w:rsidRPr="00AE067B" w:rsidRDefault="00996A2F" w:rsidP="00996A2F">
            <w:pPr>
              <w:pStyle w:val="Default"/>
              <w:numPr>
                <w:ilvl w:val="0"/>
                <w:numId w:val="3"/>
              </w:numPr>
              <w:ind w:left="312" w:hanging="284"/>
              <w:rPr>
                <w:rFonts w:ascii="SassoonPrimaryInfant" w:hAnsi="SassoonPrimaryInfant"/>
                <w:color w:val="auto"/>
                <w:sz w:val="22"/>
                <w:szCs w:val="22"/>
              </w:rPr>
            </w:pPr>
            <w:r w:rsidRPr="00AE067B">
              <w:rPr>
                <w:rFonts w:ascii="SassoonPrimaryInfant" w:hAnsi="SassoonPrimaryInfant"/>
                <w:color w:val="auto"/>
                <w:sz w:val="22"/>
                <w:szCs w:val="22"/>
              </w:rPr>
              <w:t>Attainment over time shows an increasingly positive picture over the last 3 years.</w:t>
            </w:r>
          </w:p>
          <w:p w14:paraId="5AA8C806" w14:textId="341C2A62" w:rsidR="00CF2695" w:rsidRPr="00AE067B" w:rsidRDefault="00CF2695" w:rsidP="008B6710">
            <w:pPr>
              <w:pStyle w:val="Default"/>
              <w:numPr>
                <w:ilvl w:val="0"/>
                <w:numId w:val="3"/>
              </w:numPr>
              <w:ind w:left="312" w:hanging="284"/>
              <w:rPr>
                <w:rFonts w:ascii="SassoonPrimaryInfant" w:hAnsi="SassoonPrimaryInfant"/>
                <w:color w:val="auto"/>
                <w:sz w:val="22"/>
                <w:szCs w:val="22"/>
              </w:rPr>
            </w:pPr>
            <w:r w:rsidRPr="00AE067B">
              <w:rPr>
                <w:rFonts w:ascii="SassoonPrimaryInfant" w:hAnsi="SassoonPrimaryInfant"/>
                <w:color w:val="auto"/>
                <w:sz w:val="22"/>
                <w:szCs w:val="22"/>
              </w:rPr>
              <w:t>There continues to be a poverty related attainment gap at all stages of</w:t>
            </w:r>
            <w:r w:rsidR="00996A2F" w:rsidRPr="00AE067B">
              <w:rPr>
                <w:rFonts w:ascii="SassoonPrimaryInfant" w:hAnsi="SassoonPrimaryInfant"/>
                <w:color w:val="auto"/>
                <w:sz w:val="22"/>
                <w:szCs w:val="22"/>
              </w:rPr>
              <w:t xml:space="preserve"> the school apart from primary 7 listening and talking.</w:t>
            </w:r>
          </w:p>
          <w:p w14:paraId="1656630C" w14:textId="77777777" w:rsidR="00B652A2" w:rsidRPr="00AE067B" w:rsidRDefault="00B652A2" w:rsidP="00430706">
            <w:pPr>
              <w:pStyle w:val="Default"/>
              <w:numPr>
                <w:ilvl w:val="0"/>
                <w:numId w:val="3"/>
              </w:numPr>
              <w:ind w:left="312" w:hanging="284"/>
              <w:rPr>
                <w:rFonts w:ascii="SassoonPrimaryInfant" w:hAnsi="SassoonPrimaryInfant"/>
                <w:b/>
                <w:color w:val="auto"/>
                <w:sz w:val="22"/>
                <w:szCs w:val="22"/>
              </w:rPr>
            </w:pPr>
            <w:r w:rsidRPr="00AE067B">
              <w:rPr>
                <w:rFonts w:ascii="SassoonPrimaryInfant" w:hAnsi="SassoonPrimaryInfant"/>
                <w:color w:val="auto"/>
                <w:sz w:val="22"/>
                <w:szCs w:val="22"/>
              </w:rPr>
              <w:t xml:space="preserve">Gaelic medium education attainment is extremely strong at all stages of the school. </w:t>
            </w:r>
            <w:r w:rsidRPr="00AE067B">
              <w:rPr>
                <w:rFonts w:ascii="SassoonPrimaryInfant" w:hAnsi="SassoonPrimaryInfant"/>
                <w:b/>
                <w:color w:val="auto"/>
                <w:sz w:val="22"/>
                <w:szCs w:val="22"/>
              </w:rPr>
              <w:t>(Individual data is not identified in the S &amp; Q as the small numbers at each stage can easily identify an individual child.)</w:t>
            </w:r>
          </w:p>
          <w:p w14:paraId="0B226FA5" w14:textId="415EF06C" w:rsidR="00B652A2" w:rsidRPr="00AE067B" w:rsidRDefault="008B6710" w:rsidP="00430706">
            <w:pPr>
              <w:pStyle w:val="Default"/>
              <w:numPr>
                <w:ilvl w:val="0"/>
                <w:numId w:val="4"/>
              </w:numPr>
              <w:ind w:left="312" w:hanging="284"/>
              <w:rPr>
                <w:rFonts w:ascii="SassoonPrimaryInfant" w:hAnsi="SassoonPrimaryInfant"/>
                <w:color w:val="auto"/>
                <w:sz w:val="22"/>
                <w:szCs w:val="22"/>
              </w:rPr>
            </w:pPr>
            <w:r w:rsidRPr="00AE067B">
              <w:rPr>
                <w:rFonts w:ascii="SassoonPrimaryInfant" w:hAnsi="SassoonPrimaryInfant"/>
                <w:color w:val="auto"/>
                <w:sz w:val="22"/>
                <w:szCs w:val="22"/>
              </w:rPr>
              <w:t>Nursery</w:t>
            </w:r>
            <w:r w:rsidR="008A3999" w:rsidRPr="00AE067B">
              <w:rPr>
                <w:rFonts w:ascii="SassoonPrimaryInfant" w:hAnsi="SassoonPrimaryInfant"/>
                <w:color w:val="auto"/>
                <w:sz w:val="22"/>
                <w:szCs w:val="22"/>
              </w:rPr>
              <w:t xml:space="preserve"> </w:t>
            </w:r>
            <w:r w:rsidR="00F56166" w:rsidRPr="00AE067B">
              <w:rPr>
                <w:rFonts w:ascii="SassoonPrimaryInfant" w:hAnsi="SassoonPrimaryInfant"/>
                <w:color w:val="auto"/>
                <w:sz w:val="22"/>
                <w:szCs w:val="22"/>
              </w:rPr>
              <w:t xml:space="preserve">staff </w:t>
            </w:r>
            <w:r w:rsidR="00B652A2" w:rsidRPr="00AE067B">
              <w:rPr>
                <w:rFonts w:ascii="SassoonPrimaryInfant" w:hAnsi="SassoonPrimaryInfant"/>
                <w:color w:val="auto"/>
                <w:sz w:val="22"/>
                <w:szCs w:val="22"/>
              </w:rPr>
              <w:t xml:space="preserve">use the Progress and Achievement aspect of the learning </w:t>
            </w:r>
            <w:r w:rsidR="00CF2695" w:rsidRPr="00AE067B">
              <w:rPr>
                <w:rFonts w:ascii="SassoonPrimaryInfant" w:hAnsi="SassoonPrimaryInfant"/>
                <w:color w:val="auto"/>
                <w:sz w:val="22"/>
                <w:szCs w:val="22"/>
              </w:rPr>
              <w:t>journals, which</w:t>
            </w:r>
            <w:r w:rsidR="00B652A2" w:rsidRPr="00AE067B">
              <w:rPr>
                <w:rFonts w:ascii="SassoonPrimaryInfant" w:hAnsi="SassoonPrimaryInfant"/>
                <w:color w:val="auto"/>
                <w:sz w:val="22"/>
                <w:szCs w:val="22"/>
              </w:rPr>
              <w:t xml:space="preserve"> will transfer neatly to P1 data. Following CPD with HT, nursery staff have a better understanding of the terminology used within this package. They have had a greater focus on not just children’s progress in learning but in their attainment. </w:t>
            </w:r>
          </w:p>
          <w:p w14:paraId="3874AA51" w14:textId="6631283C" w:rsidR="00B652A2" w:rsidRPr="00AE067B" w:rsidRDefault="00B652A2" w:rsidP="00964DE1">
            <w:pPr>
              <w:pStyle w:val="Default"/>
              <w:rPr>
                <w:rFonts w:ascii="SassoonPrimaryInfant" w:hAnsi="SassoonPrimaryInfant"/>
                <w:color w:val="auto"/>
              </w:rPr>
            </w:pPr>
          </w:p>
          <w:p w14:paraId="25D3583F" w14:textId="604264EB" w:rsidR="00561653" w:rsidRPr="00AE067B" w:rsidRDefault="00964DE1" w:rsidP="00561653">
            <w:pPr>
              <w:tabs>
                <w:tab w:val="left" w:pos="567"/>
                <w:tab w:val="left" w:pos="1134"/>
                <w:tab w:val="left" w:pos="1701"/>
                <w:tab w:val="left" w:pos="2268"/>
                <w:tab w:val="left" w:pos="2835"/>
                <w:tab w:val="left" w:pos="3402"/>
                <w:tab w:val="left" w:pos="3969"/>
                <w:tab w:val="left" w:pos="4536"/>
                <w:tab w:val="left" w:pos="5103"/>
                <w:tab w:val="left" w:pos="5670"/>
              </w:tabs>
              <w:ind w:left="316"/>
              <w:rPr>
                <w:rFonts w:ascii="SassoonPrimaryInfant" w:hAnsi="SassoonPrimaryInfant" w:cs="Arial"/>
                <w:b/>
                <w:u w:val="single"/>
              </w:rPr>
            </w:pPr>
            <w:r w:rsidRPr="00AE067B">
              <w:rPr>
                <w:rFonts w:ascii="SassoonPrimaryInfant" w:hAnsi="SassoonPrimaryInfant" w:cs="Arial"/>
                <w:b/>
                <w:u w:val="single"/>
              </w:rPr>
              <w:t>Primary 7</w:t>
            </w:r>
          </w:p>
          <w:p w14:paraId="75E002FC" w14:textId="72B9BE7D" w:rsidR="00964DE1" w:rsidRPr="00AE067B" w:rsidRDefault="00964DE1" w:rsidP="00561653">
            <w:pPr>
              <w:tabs>
                <w:tab w:val="left" w:pos="567"/>
                <w:tab w:val="left" w:pos="1134"/>
                <w:tab w:val="left" w:pos="1701"/>
                <w:tab w:val="left" w:pos="2268"/>
                <w:tab w:val="left" w:pos="2835"/>
                <w:tab w:val="left" w:pos="3402"/>
                <w:tab w:val="left" w:pos="3969"/>
                <w:tab w:val="left" w:pos="4536"/>
                <w:tab w:val="left" w:pos="5103"/>
                <w:tab w:val="left" w:pos="5670"/>
              </w:tabs>
              <w:ind w:left="316"/>
              <w:rPr>
                <w:rFonts w:ascii="SassoonPrimaryInfant" w:hAnsi="SassoonPrimaryInfant" w:cs="Arial"/>
                <w:b/>
                <w:u w:val="single"/>
              </w:rPr>
            </w:pPr>
            <w:r w:rsidRPr="00AE067B">
              <w:rPr>
                <w:rFonts w:ascii="SassoonPrimaryInfant" w:hAnsi="SassoonPrimaryInfant" w:cs="Arial"/>
                <w:b/>
                <w:noProof/>
                <w:u w:val="single"/>
                <w:lang w:eastAsia="en-GB"/>
              </w:rPr>
              <w:drawing>
                <wp:inline distT="0" distB="0" distL="0" distR="0" wp14:anchorId="5ACDB76C" wp14:editId="65C28DB5">
                  <wp:extent cx="6057900" cy="1333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6CCA1CB.tmp"/>
                          <pic:cNvPicPr/>
                        </pic:nvPicPr>
                        <pic:blipFill>
                          <a:blip r:embed="rId14">
                            <a:extLst>
                              <a:ext uri="{28A0092B-C50C-407E-A947-70E740481C1C}">
                                <a14:useLocalDpi xmlns:a14="http://schemas.microsoft.com/office/drawing/2010/main" val="0"/>
                              </a:ext>
                            </a:extLst>
                          </a:blip>
                          <a:stretch>
                            <a:fillRect/>
                          </a:stretch>
                        </pic:blipFill>
                        <pic:spPr>
                          <a:xfrm>
                            <a:off x="0" y="0"/>
                            <a:ext cx="6058227" cy="1333572"/>
                          </a:xfrm>
                          <a:prstGeom prst="rect">
                            <a:avLst/>
                          </a:prstGeom>
                        </pic:spPr>
                      </pic:pic>
                    </a:graphicData>
                  </a:graphic>
                </wp:inline>
              </w:drawing>
            </w:r>
          </w:p>
          <w:p w14:paraId="71E240C1" w14:textId="0FDB14B7" w:rsidR="00964DE1" w:rsidRPr="00AE067B" w:rsidRDefault="00964DE1" w:rsidP="00561653">
            <w:pPr>
              <w:tabs>
                <w:tab w:val="left" w:pos="567"/>
                <w:tab w:val="left" w:pos="1134"/>
                <w:tab w:val="left" w:pos="1701"/>
                <w:tab w:val="left" w:pos="2268"/>
                <w:tab w:val="left" w:pos="2835"/>
                <w:tab w:val="left" w:pos="3402"/>
                <w:tab w:val="left" w:pos="3969"/>
                <w:tab w:val="left" w:pos="4536"/>
                <w:tab w:val="left" w:pos="5103"/>
                <w:tab w:val="left" w:pos="5670"/>
              </w:tabs>
              <w:ind w:left="316"/>
              <w:rPr>
                <w:rFonts w:ascii="SassoonPrimaryInfant" w:hAnsi="SassoonPrimaryInfant" w:cs="Arial"/>
                <w:b/>
                <w:u w:val="single"/>
              </w:rPr>
            </w:pPr>
          </w:p>
          <w:p w14:paraId="6EB6A9FC" w14:textId="34983396" w:rsidR="00B652A2" w:rsidRPr="00AE067B" w:rsidRDefault="00B652A2" w:rsidP="00964DE1">
            <w:pPr>
              <w:tabs>
                <w:tab w:val="left" w:pos="567"/>
                <w:tab w:val="left" w:pos="1134"/>
                <w:tab w:val="left" w:pos="1701"/>
                <w:tab w:val="left" w:pos="2268"/>
                <w:tab w:val="left" w:pos="2835"/>
                <w:tab w:val="left" w:pos="3402"/>
                <w:tab w:val="left" w:pos="3969"/>
                <w:tab w:val="left" w:pos="4536"/>
                <w:tab w:val="left" w:pos="5103"/>
                <w:tab w:val="left" w:pos="5670"/>
              </w:tabs>
              <w:ind w:left="316"/>
              <w:rPr>
                <w:rFonts w:ascii="SassoonPrimaryInfant" w:hAnsi="SassoonPrimaryInfant" w:cs="Arial"/>
                <w:b/>
                <w:u w:val="single"/>
              </w:rPr>
            </w:pPr>
            <w:r w:rsidRPr="00AE067B">
              <w:rPr>
                <w:rFonts w:ascii="SassoonPrimaryInfant" w:hAnsi="SassoonPrimaryInfant" w:cs="Arial"/>
                <w:b/>
                <w:u w:val="single"/>
              </w:rPr>
              <w:t>P7 – Evaluative Comments</w:t>
            </w:r>
          </w:p>
          <w:p w14:paraId="70A4211B" w14:textId="77777777" w:rsidR="00B652A2" w:rsidRPr="00AE067B" w:rsidRDefault="00B652A2" w:rsidP="00B652A2">
            <w:pPr>
              <w:tabs>
                <w:tab w:val="left" w:pos="567"/>
                <w:tab w:val="left" w:pos="1134"/>
                <w:tab w:val="left" w:pos="1701"/>
                <w:tab w:val="left" w:pos="2268"/>
                <w:tab w:val="left" w:pos="2835"/>
                <w:tab w:val="left" w:pos="3402"/>
                <w:tab w:val="left" w:pos="3969"/>
                <w:tab w:val="left" w:pos="4536"/>
                <w:tab w:val="left" w:pos="5103"/>
                <w:tab w:val="left" w:pos="5670"/>
              </w:tabs>
              <w:rPr>
                <w:rFonts w:ascii="SassoonPrimaryInfant" w:hAnsi="SassoonPrimaryInfant" w:cs="Arial"/>
              </w:rPr>
            </w:pPr>
          </w:p>
          <w:p w14:paraId="47D91DC7" w14:textId="0873EF07" w:rsidR="00203083" w:rsidRPr="00AE067B" w:rsidRDefault="00554962" w:rsidP="00A975A6">
            <w:pPr>
              <w:pStyle w:val="ListParagraph"/>
              <w:numPr>
                <w:ilvl w:val="0"/>
                <w:numId w:val="4"/>
              </w:numPr>
              <w:tabs>
                <w:tab w:val="left" w:pos="567"/>
                <w:tab w:val="left" w:pos="1134"/>
                <w:tab w:val="left" w:pos="1701"/>
                <w:tab w:val="left" w:pos="2268"/>
                <w:tab w:val="left" w:pos="2835"/>
                <w:tab w:val="left" w:pos="3402"/>
                <w:tab w:val="left" w:pos="3969"/>
                <w:tab w:val="left" w:pos="4536"/>
                <w:tab w:val="left" w:pos="5103"/>
                <w:tab w:val="left" w:pos="5670"/>
              </w:tabs>
              <w:contextualSpacing w:val="0"/>
              <w:rPr>
                <w:rFonts w:ascii="SassoonPrimaryInfant" w:hAnsi="SassoonPrimaryInfant" w:cs="Arial"/>
              </w:rPr>
            </w:pPr>
            <w:r w:rsidRPr="00AE067B">
              <w:rPr>
                <w:rFonts w:ascii="SassoonPrimaryInfant" w:hAnsi="SassoonPrimaryInfant" w:cs="Arial"/>
              </w:rPr>
              <w:t>Session 2024/2025 – TPJ shows positive</w:t>
            </w:r>
            <w:r w:rsidR="00B652A2" w:rsidRPr="00AE067B">
              <w:rPr>
                <w:rFonts w:ascii="SassoonPrimaryInfant" w:hAnsi="SassoonPrimaryInfant" w:cs="Arial"/>
              </w:rPr>
              <w:t xml:space="preserve"> results </w:t>
            </w:r>
            <w:r w:rsidRPr="00AE067B">
              <w:rPr>
                <w:rFonts w:ascii="SassoonPrimaryInfant" w:hAnsi="SassoonPrimaryInfant" w:cs="Arial"/>
              </w:rPr>
              <w:t>across the elements with</w:t>
            </w:r>
            <w:r w:rsidR="00B652A2" w:rsidRPr="00AE067B">
              <w:rPr>
                <w:rFonts w:ascii="SassoonPrimaryInfant" w:hAnsi="SassoonPrimaryInfant" w:cs="Arial"/>
              </w:rPr>
              <w:t xml:space="preserve"> all children achieving second level in L</w:t>
            </w:r>
            <w:r w:rsidRPr="00AE067B">
              <w:rPr>
                <w:rFonts w:ascii="SassoonPrimaryInfant" w:hAnsi="SassoonPrimaryInfant" w:cs="Arial"/>
              </w:rPr>
              <w:t>istening and Talking the majority in reading and</w:t>
            </w:r>
            <w:r w:rsidR="00503DA8" w:rsidRPr="00AE067B">
              <w:rPr>
                <w:rFonts w:ascii="SassoonPrimaryInfant" w:hAnsi="SassoonPrimaryInfant" w:cs="Arial"/>
              </w:rPr>
              <w:t xml:space="preserve"> </w:t>
            </w:r>
            <w:r w:rsidR="00B652A2" w:rsidRPr="00AE067B">
              <w:rPr>
                <w:rFonts w:ascii="SassoonPrimaryInfant" w:hAnsi="SassoonPrimaryInfant" w:cs="Arial"/>
              </w:rPr>
              <w:t xml:space="preserve">writing and </w:t>
            </w:r>
            <w:r w:rsidRPr="00AE067B">
              <w:rPr>
                <w:rFonts w:ascii="SassoonPrimaryInfant" w:hAnsi="SassoonPrimaryInfant" w:cs="Arial"/>
              </w:rPr>
              <w:t xml:space="preserve">most in </w:t>
            </w:r>
            <w:r w:rsidR="00B652A2" w:rsidRPr="00AE067B">
              <w:rPr>
                <w:rFonts w:ascii="SassoonPrimaryInfant" w:hAnsi="SassoonPrimaryInfant" w:cs="Arial"/>
              </w:rPr>
              <w:t>numeracy.</w:t>
            </w:r>
            <w:r w:rsidR="00921B76" w:rsidRPr="00AE067B">
              <w:rPr>
                <w:rFonts w:ascii="SassoonPrimaryInfant" w:hAnsi="SassoonPrimaryInfant" w:cs="Arial"/>
              </w:rPr>
              <w:t xml:space="preserve"> At</w:t>
            </w:r>
            <w:r w:rsidRPr="00AE067B">
              <w:rPr>
                <w:rFonts w:ascii="SassoonPrimaryInfant" w:hAnsi="SassoonPrimaryInfant" w:cs="Arial"/>
              </w:rPr>
              <w:t>tainment</w:t>
            </w:r>
            <w:r w:rsidR="004025A0" w:rsidRPr="00AE067B">
              <w:rPr>
                <w:rFonts w:ascii="SassoonPrimaryInfant" w:hAnsi="SassoonPrimaryInfant" w:cs="Arial"/>
              </w:rPr>
              <w:t xml:space="preserve"> in reading and writing shows a</w:t>
            </w:r>
            <w:r w:rsidRPr="00AE067B">
              <w:rPr>
                <w:rFonts w:ascii="SassoonPrimaryInfant" w:hAnsi="SassoonPrimaryInfant" w:cs="Arial"/>
              </w:rPr>
              <w:t xml:space="preserve"> decrease</w:t>
            </w:r>
            <w:r w:rsidR="00921B76" w:rsidRPr="00AE067B">
              <w:rPr>
                <w:rFonts w:ascii="SassoonPrimaryInfant" w:hAnsi="SassoonPrimaryInfant" w:cs="Arial"/>
              </w:rPr>
              <w:t xml:space="preserve"> compared to last year’s cohort</w:t>
            </w:r>
            <w:r w:rsidR="00A72476" w:rsidRPr="00AE067B">
              <w:rPr>
                <w:rFonts w:ascii="SassoonPrimaryInfant" w:hAnsi="SassoonPrimaryInfant" w:cs="Arial"/>
              </w:rPr>
              <w:t>, how</w:t>
            </w:r>
            <w:r w:rsidR="00A85C91" w:rsidRPr="00AE067B">
              <w:rPr>
                <w:rFonts w:ascii="SassoonPrimaryInfant" w:hAnsi="SassoonPrimaryInfant" w:cs="Arial"/>
              </w:rPr>
              <w:t>ever l</w:t>
            </w:r>
            <w:r w:rsidR="00A72476" w:rsidRPr="00AE067B">
              <w:rPr>
                <w:rFonts w:ascii="SassoonPrimaryInfant" w:hAnsi="SassoonPrimaryInfant" w:cs="Arial"/>
              </w:rPr>
              <w:t>istening and talking</w:t>
            </w:r>
            <w:r w:rsidR="00921B76" w:rsidRPr="00AE067B">
              <w:rPr>
                <w:rFonts w:ascii="SassoonPrimaryInfant" w:hAnsi="SassoonPrimaryInfant" w:cs="Arial"/>
              </w:rPr>
              <w:t xml:space="preserve"> </w:t>
            </w:r>
            <w:r w:rsidR="004025A0" w:rsidRPr="00AE067B">
              <w:rPr>
                <w:rFonts w:ascii="SassoonPrimaryInfant" w:hAnsi="SassoonPrimaryInfant" w:cs="Arial"/>
              </w:rPr>
              <w:t>and numeracy</w:t>
            </w:r>
            <w:r w:rsidR="005B019A">
              <w:rPr>
                <w:rFonts w:ascii="SassoonPrimaryInfant" w:hAnsi="SassoonPrimaryInfant" w:cs="Arial"/>
              </w:rPr>
              <w:t xml:space="preserve"> </w:t>
            </w:r>
            <w:r w:rsidR="004025A0" w:rsidRPr="00AE067B">
              <w:rPr>
                <w:rFonts w:ascii="SassoonPrimaryInfant" w:hAnsi="SassoonPrimaryInfant" w:cs="Arial"/>
              </w:rPr>
              <w:t>show a significant in</w:t>
            </w:r>
            <w:r w:rsidR="00A72476" w:rsidRPr="00AE067B">
              <w:rPr>
                <w:rFonts w:ascii="SassoonPrimaryInfant" w:hAnsi="SassoonPrimaryInfant" w:cs="Arial"/>
              </w:rPr>
              <w:t>crease between cohorts</w:t>
            </w:r>
            <w:r w:rsidR="00B652A2" w:rsidRPr="00AE067B">
              <w:rPr>
                <w:rFonts w:ascii="SassoonPrimaryInfant" w:hAnsi="SassoonPrimaryInfant" w:cs="Arial"/>
              </w:rPr>
              <w:t xml:space="preserve">. </w:t>
            </w:r>
            <w:r w:rsidR="004025A0" w:rsidRPr="00AE067B">
              <w:rPr>
                <w:rFonts w:ascii="SassoonPrimaryInfant" w:hAnsi="SassoonPrimaryInfant" w:cs="Arial"/>
              </w:rPr>
              <w:t xml:space="preserve"> </w:t>
            </w:r>
          </w:p>
          <w:p w14:paraId="3167F0F1" w14:textId="733801EA" w:rsidR="004025A0" w:rsidRPr="00AE067B" w:rsidRDefault="004025A0" w:rsidP="00A975A6">
            <w:pPr>
              <w:pStyle w:val="ListParagraph"/>
              <w:numPr>
                <w:ilvl w:val="0"/>
                <w:numId w:val="4"/>
              </w:numPr>
              <w:tabs>
                <w:tab w:val="left" w:pos="567"/>
                <w:tab w:val="left" w:pos="1134"/>
                <w:tab w:val="left" w:pos="1701"/>
                <w:tab w:val="left" w:pos="2268"/>
                <w:tab w:val="left" w:pos="2835"/>
                <w:tab w:val="left" w:pos="3402"/>
                <w:tab w:val="left" w:pos="3969"/>
                <w:tab w:val="left" w:pos="4536"/>
                <w:tab w:val="left" w:pos="5103"/>
                <w:tab w:val="left" w:pos="5670"/>
              </w:tabs>
              <w:contextualSpacing w:val="0"/>
              <w:rPr>
                <w:rFonts w:ascii="SassoonPrimaryInfant" w:hAnsi="SassoonPrimaryInfant" w:cs="Arial"/>
              </w:rPr>
            </w:pPr>
            <w:r w:rsidRPr="00AE067B">
              <w:rPr>
                <w:rFonts w:ascii="SassoonPrimaryInfant" w:hAnsi="SassoonPrimaryInfant" w:cs="Arial"/>
              </w:rPr>
              <w:t>P6 data for this year group indicates that attainment is stable in reading in writing and has increased in both listening and talking and numeracy.</w:t>
            </w:r>
          </w:p>
          <w:p w14:paraId="5CD14DD5" w14:textId="589DF55B" w:rsidR="00561653" w:rsidRPr="00AE067B" w:rsidRDefault="00B652A2" w:rsidP="00561653">
            <w:pPr>
              <w:pStyle w:val="ListParagraph"/>
              <w:numPr>
                <w:ilvl w:val="0"/>
                <w:numId w:val="4"/>
              </w:numPr>
              <w:tabs>
                <w:tab w:val="left" w:pos="567"/>
                <w:tab w:val="left" w:pos="1134"/>
                <w:tab w:val="left" w:pos="1701"/>
                <w:tab w:val="left" w:pos="2268"/>
                <w:tab w:val="left" w:pos="2835"/>
                <w:tab w:val="left" w:pos="3402"/>
                <w:tab w:val="left" w:pos="3969"/>
                <w:tab w:val="left" w:pos="4536"/>
                <w:tab w:val="left" w:pos="5103"/>
                <w:tab w:val="left" w:pos="5670"/>
              </w:tabs>
              <w:contextualSpacing w:val="0"/>
              <w:rPr>
                <w:rFonts w:ascii="SassoonPrimaryInfant" w:hAnsi="SassoonPrimaryInfant" w:cs="Arial"/>
              </w:rPr>
            </w:pPr>
            <w:r w:rsidRPr="00AE067B">
              <w:rPr>
                <w:rFonts w:ascii="SassoonPrimaryInfant" w:hAnsi="SassoonPrimaryInfant" w:cs="Arial"/>
              </w:rPr>
              <w:t>Attainm</w:t>
            </w:r>
            <w:r w:rsidR="00A72476" w:rsidRPr="00AE067B">
              <w:rPr>
                <w:rFonts w:ascii="SassoonPrimaryInfant" w:hAnsi="SassoonPrimaryInfant" w:cs="Arial"/>
              </w:rPr>
              <w:t>ent statistics have</w:t>
            </w:r>
            <w:r w:rsidR="004025A0" w:rsidRPr="00AE067B">
              <w:rPr>
                <w:rFonts w:ascii="SassoonPrimaryInfant" w:hAnsi="SassoonPrimaryInfant" w:cs="Arial"/>
              </w:rPr>
              <w:t xml:space="preserve"> been impacted by support needs within the class and EAL attainment</w:t>
            </w:r>
            <w:r w:rsidRPr="00AE067B">
              <w:rPr>
                <w:rFonts w:ascii="SassoonPrimaryInfant" w:hAnsi="SassoonPrimaryInfant" w:cs="Arial"/>
              </w:rPr>
              <w:t>.</w:t>
            </w:r>
            <w:r w:rsidR="00983673" w:rsidRPr="00AE067B">
              <w:rPr>
                <w:rFonts w:ascii="SassoonPrimaryInfant" w:hAnsi="SassoonPrimaryInfant" w:cs="Arial"/>
              </w:rPr>
              <w:t xml:space="preserve"> </w:t>
            </w:r>
          </w:p>
          <w:p w14:paraId="3EDA8FE1" w14:textId="696658C6" w:rsidR="00561653" w:rsidRPr="00AE067B" w:rsidRDefault="00561653" w:rsidP="00561653">
            <w:pPr>
              <w:tabs>
                <w:tab w:val="left" w:pos="567"/>
                <w:tab w:val="left" w:pos="1134"/>
                <w:tab w:val="left" w:pos="1701"/>
                <w:tab w:val="left" w:pos="2268"/>
                <w:tab w:val="left" w:pos="2835"/>
                <w:tab w:val="left" w:pos="3402"/>
                <w:tab w:val="left" w:pos="3969"/>
                <w:tab w:val="left" w:pos="4536"/>
                <w:tab w:val="left" w:pos="5103"/>
                <w:tab w:val="left" w:pos="5670"/>
              </w:tabs>
              <w:rPr>
                <w:rFonts w:ascii="SassoonPrimaryInfant" w:hAnsi="SassoonPrimaryInfant" w:cs="Arial"/>
              </w:rPr>
            </w:pPr>
          </w:p>
          <w:p w14:paraId="622CF3BC" w14:textId="467D5E1A" w:rsidR="00561653" w:rsidRPr="00AE067B" w:rsidRDefault="00561653" w:rsidP="00561653">
            <w:pPr>
              <w:tabs>
                <w:tab w:val="left" w:pos="567"/>
                <w:tab w:val="left" w:pos="1134"/>
                <w:tab w:val="left" w:pos="1701"/>
                <w:tab w:val="left" w:pos="2268"/>
                <w:tab w:val="left" w:pos="2835"/>
                <w:tab w:val="left" w:pos="3402"/>
                <w:tab w:val="left" w:pos="3969"/>
                <w:tab w:val="left" w:pos="4536"/>
                <w:tab w:val="left" w:pos="5103"/>
                <w:tab w:val="left" w:pos="5670"/>
              </w:tabs>
              <w:rPr>
                <w:rFonts w:ascii="SassoonPrimaryInfant" w:hAnsi="SassoonPrimaryInfant" w:cs="Arial"/>
              </w:rPr>
            </w:pPr>
          </w:p>
          <w:p w14:paraId="7D595C6D" w14:textId="1FDF83D5" w:rsidR="00B652A2" w:rsidRPr="00AE067B" w:rsidRDefault="00B652A2" w:rsidP="00A975A6">
            <w:pPr>
              <w:pStyle w:val="ListParagraph"/>
              <w:tabs>
                <w:tab w:val="left" w:pos="567"/>
                <w:tab w:val="left" w:pos="1134"/>
                <w:tab w:val="left" w:pos="1701"/>
                <w:tab w:val="left" w:pos="2268"/>
                <w:tab w:val="left" w:pos="2835"/>
                <w:tab w:val="left" w:pos="3402"/>
                <w:tab w:val="left" w:pos="3969"/>
                <w:tab w:val="left" w:pos="4536"/>
                <w:tab w:val="left" w:pos="5103"/>
                <w:tab w:val="left" w:pos="5670"/>
              </w:tabs>
              <w:rPr>
                <w:rFonts w:ascii="SassoonPrimaryInfant" w:hAnsi="SassoonPrimaryInfant" w:cs="Arial"/>
                <w:b/>
                <w:u w:val="single"/>
              </w:rPr>
            </w:pPr>
            <w:r w:rsidRPr="00AE067B">
              <w:rPr>
                <w:rFonts w:ascii="SassoonPrimaryInfant" w:hAnsi="SassoonPrimaryInfant" w:cs="Arial"/>
                <w:b/>
                <w:u w:val="single"/>
              </w:rPr>
              <w:lastRenderedPageBreak/>
              <w:t>Attainment gap linked to deprivation</w:t>
            </w:r>
          </w:p>
          <w:p w14:paraId="683BBDE7" w14:textId="77777777" w:rsidR="00B652A2" w:rsidRPr="00AE067B" w:rsidRDefault="00B652A2" w:rsidP="00B652A2">
            <w:pPr>
              <w:tabs>
                <w:tab w:val="left" w:pos="567"/>
                <w:tab w:val="left" w:pos="1134"/>
                <w:tab w:val="left" w:pos="1701"/>
                <w:tab w:val="left" w:pos="2268"/>
                <w:tab w:val="left" w:pos="2835"/>
                <w:tab w:val="left" w:pos="3402"/>
                <w:tab w:val="left" w:pos="3969"/>
                <w:tab w:val="left" w:pos="4536"/>
                <w:tab w:val="left" w:pos="5103"/>
                <w:tab w:val="left" w:pos="5670"/>
              </w:tabs>
              <w:rPr>
                <w:rFonts w:ascii="SassoonPrimaryInfant" w:hAnsi="SassoonPrimaryInfant" w:cs="Arial"/>
              </w:rPr>
            </w:pPr>
          </w:p>
          <w:p w14:paraId="56F12DF1" w14:textId="1D969F19" w:rsidR="00B652A2" w:rsidRPr="00AE067B" w:rsidRDefault="00B652A2" w:rsidP="00A975A6">
            <w:pPr>
              <w:pStyle w:val="ListParagraph"/>
              <w:numPr>
                <w:ilvl w:val="0"/>
                <w:numId w:val="4"/>
              </w:numPr>
              <w:tabs>
                <w:tab w:val="left" w:pos="567"/>
                <w:tab w:val="left" w:pos="1134"/>
                <w:tab w:val="left" w:pos="1701"/>
                <w:tab w:val="left" w:pos="2268"/>
                <w:tab w:val="left" w:pos="2835"/>
                <w:tab w:val="left" w:pos="3402"/>
                <w:tab w:val="left" w:pos="3969"/>
                <w:tab w:val="left" w:pos="4536"/>
                <w:tab w:val="left" w:pos="5103"/>
                <w:tab w:val="left" w:pos="5670"/>
              </w:tabs>
              <w:contextualSpacing w:val="0"/>
              <w:rPr>
                <w:rFonts w:ascii="SassoonPrimaryInfant" w:hAnsi="SassoonPrimaryInfant" w:cs="Arial"/>
              </w:rPr>
            </w:pPr>
            <w:r w:rsidRPr="00AE067B">
              <w:rPr>
                <w:rFonts w:ascii="SassoonPrimaryInfant" w:hAnsi="SassoonPrimaryInfant" w:cs="Arial"/>
              </w:rPr>
              <w:t>There is an attainment gap linked to deprivation across all aspects with SIM</w:t>
            </w:r>
            <w:r w:rsidR="00203083" w:rsidRPr="00AE067B">
              <w:rPr>
                <w:rFonts w:ascii="SassoonPrimaryInfant" w:hAnsi="SassoonPrimaryInfant" w:cs="Arial"/>
              </w:rPr>
              <w:t>D 3-10 outperforming 1-2 in</w:t>
            </w:r>
            <w:r w:rsidRPr="00AE067B">
              <w:rPr>
                <w:rFonts w:ascii="SassoonPrimaryInfant" w:hAnsi="SassoonPrimaryInfant" w:cs="Arial"/>
              </w:rPr>
              <w:t xml:space="preserve"> readin</w:t>
            </w:r>
            <w:r w:rsidR="0029064C" w:rsidRPr="00AE067B">
              <w:rPr>
                <w:rFonts w:ascii="SassoonPrimaryInfant" w:hAnsi="SassoonPrimaryInfant" w:cs="Arial"/>
              </w:rPr>
              <w:t>g</w:t>
            </w:r>
            <w:r w:rsidR="00203083" w:rsidRPr="00AE067B">
              <w:rPr>
                <w:rFonts w:ascii="SassoonPrimaryInfant" w:hAnsi="SassoonPrimaryInfant" w:cs="Arial"/>
              </w:rPr>
              <w:t>, writing, and numeracy by, 30.4%, 30.4% and 19.0</w:t>
            </w:r>
            <w:r w:rsidRPr="00AE067B">
              <w:rPr>
                <w:rFonts w:ascii="SassoonPrimaryInfant" w:hAnsi="SassoonPrimaryInfant" w:cs="Arial"/>
              </w:rPr>
              <w:t>% respectively.</w:t>
            </w:r>
            <w:r w:rsidR="00983673" w:rsidRPr="00AE067B">
              <w:rPr>
                <w:rFonts w:ascii="SassoonPrimaryInfant" w:hAnsi="SassoonPrimaryInfant" w:cs="Arial"/>
              </w:rPr>
              <w:t xml:space="preserve"> T</w:t>
            </w:r>
            <w:r w:rsidR="00561653" w:rsidRPr="00AE067B">
              <w:rPr>
                <w:rFonts w:ascii="SassoonPrimaryInfant" w:hAnsi="SassoonPrimaryInfant" w:cs="Arial"/>
              </w:rPr>
              <w:t>here is no poverty related attainment gap in listening and talking</w:t>
            </w:r>
            <w:r w:rsidR="00983673" w:rsidRPr="00AE067B">
              <w:rPr>
                <w:rFonts w:ascii="SassoonPrimaryInfant" w:hAnsi="SassoonPrimaryInfant" w:cs="Arial"/>
              </w:rPr>
              <w:t>.</w:t>
            </w:r>
          </w:p>
          <w:p w14:paraId="793B7527" w14:textId="6C5818F1" w:rsidR="00B652A2" w:rsidRPr="00AE067B" w:rsidRDefault="00B652A2" w:rsidP="00964DE1">
            <w:pPr>
              <w:pStyle w:val="Default"/>
              <w:rPr>
                <w:rFonts w:ascii="SassoonPrimaryInfant" w:hAnsi="SassoonPrimaryInfant"/>
                <w:b/>
                <w:color w:val="auto"/>
              </w:rPr>
            </w:pPr>
          </w:p>
          <w:p w14:paraId="4E265779" w14:textId="320D7EEC" w:rsidR="00964DE1" w:rsidRPr="00AE067B" w:rsidRDefault="00964DE1" w:rsidP="00B652A2">
            <w:pPr>
              <w:pStyle w:val="Default"/>
              <w:ind w:left="32"/>
              <w:rPr>
                <w:rFonts w:ascii="SassoonPrimaryInfant" w:hAnsi="SassoonPrimaryInfant"/>
                <w:b/>
                <w:color w:val="auto"/>
              </w:rPr>
            </w:pPr>
            <w:r w:rsidRPr="00AE067B">
              <w:rPr>
                <w:rFonts w:ascii="SassoonPrimaryInfant" w:hAnsi="SassoonPrimaryInfant"/>
                <w:b/>
                <w:noProof/>
                <w:color w:val="auto"/>
                <w:lang w:eastAsia="en-GB"/>
              </w:rPr>
              <w:drawing>
                <wp:anchor distT="0" distB="0" distL="114300" distR="114300" simplePos="0" relativeHeight="251673600" behindDoc="0" locked="0" layoutInCell="1" allowOverlap="1" wp14:anchorId="6BB0209A" wp14:editId="0DCF7999">
                  <wp:simplePos x="0" y="0"/>
                  <wp:positionH relativeFrom="column">
                    <wp:posOffset>423545</wp:posOffset>
                  </wp:positionH>
                  <wp:positionV relativeFrom="paragraph">
                    <wp:posOffset>45085</wp:posOffset>
                  </wp:positionV>
                  <wp:extent cx="5664200" cy="61587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6CC33B3.tmp"/>
                          <pic:cNvPicPr/>
                        </pic:nvPicPr>
                        <pic:blipFill>
                          <a:blip r:embed="rId15">
                            <a:extLst>
                              <a:ext uri="{28A0092B-C50C-407E-A947-70E740481C1C}">
                                <a14:useLocalDpi xmlns:a14="http://schemas.microsoft.com/office/drawing/2010/main" val="0"/>
                              </a:ext>
                            </a:extLst>
                          </a:blip>
                          <a:stretch>
                            <a:fillRect/>
                          </a:stretch>
                        </pic:blipFill>
                        <pic:spPr>
                          <a:xfrm>
                            <a:off x="0" y="0"/>
                            <a:ext cx="5946151" cy="646532"/>
                          </a:xfrm>
                          <a:prstGeom prst="rect">
                            <a:avLst/>
                          </a:prstGeom>
                        </pic:spPr>
                      </pic:pic>
                    </a:graphicData>
                  </a:graphic>
                  <wp14:sizeRelH relativeFrom="margin">
                    <wp14:pctWidth>0</wp14:pctWidth>
                  </wp14:sizeRelH>
                </wp:anchor>
              </w:drawing>
            </w:r>
          </w:p>
          <w:p w14:paraId="21FB422C" w14:textId="212C0D78" w:rsidR="00964DE1" w:rsidRPr="00AE067B" w:rsidRDefault="00964DE1" w:rsidP="00B652A2">
            <w:pPr>
              <w:pStyle w:val="Default"/>
              <w:ind w:left="32"/>
              <w:rPr>
                <w:rFonts w:ascii="SassoonPrimaryInfant" w:hAnsi="SassoonPrimaryInfant"/>
                <w:b/>
                <w:color w:val="auto"/>
              </w:rPr>
            </w:pPr>
          </w:p>
          <w:p w14:paraId="7F686EE4" w14:textId="76FFB467" w:rsidR="00561653" w:rsidRPr="00AE067B" w:rsidRDefault="00561653" w:rsidP="00B652A2">
            <w:pPr>
              <w:pStyle w:val="Default"/>
              <w:ind w:left="32"/>
              <w:rPr>
                <w:rFonts w:ascii="SassoonPrimaryInfant" w:hAnsi="SassoonPrimaryInfant"/>
                <w:color w:val="auto"/>
              </w:rPr>
            </w:pPr>
          </w:p>
          <w:p w14:paraId="31C0EAE5" w14:textId="1BB54BDD" w:rsidR="00561653" w:rsidRPr="00AE067B" w:rsidRDefault="00964DE1" w:rsidP="00B652A2">
            <w:pPr>
              <w:pStyle w:val="Default"/>
              <w:ind w:left="32"/>
              <w:rPr>
                <w:rFonts w:ascii="SassoonPrimaryInfant" w:hAnsi="SassoonPrimaryInfant"/>
                <w:color w:val="auto"/>
              </w:rPr>
            </w:pPr>
            <w:r w:rsidRPr="00AE067B">
              <w:rPr>
                <w:rFonts w:ascii="SassoonPrimaryInfant" w:hAnsi="SassoonPrimaryInfant"/>
                <w:b/>
                <w:noProof/>
                <w:color w:val="auto"/>
                <w:lang w:eastAsia="en-GB"/>
              </w:rPr>
              <w:drawing>
                <wp:anchor distT="0" distB="0" distL="114300" distR="114300" simplePos="0" relativeHeight="251672576" behindDoc="0" locked="0" layoutInCell="1" allowOverlap="1" wp14:anchorId="6E4D1AF7" wp14:editId="4F724371">
                  <wp:simplePos x="0" y="0"/>
                  <wp:positionH relativeFrom="column">
                    <wp:posOffset>360045</wp:posOffset>
                  </wp:positionH>
                  <wp:positionV relativeFrom="paragraph">
                    <wp:posOffset>69850</wp:posOffset>
                  </wp:positionV>
                  <wp:extent cx="5711669" cy="110490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6CC1F69.tmp"/>
                          <pic:cNvPicPr/>
                        </pic:nvPicPr>
                        <pic:blipFill>
                          <a:blip r:embed="rId16">
                            <a:extLst>
                              <a:ext uri="{28A0092B-C50C-407E-A947-70E740481C1C}">
                                <a14:useLocalDpi xmlns:a14="http://schemas.microsoft.com/office/drawing/2010/main" val="0"/>
                              </a:ext>
                            </a:extLst>
                          </a:blip>
                          <a:stretch>
                            <a:fillRect/>
                          </a:stretch>
                        </pic:blipFill>
                        <pic:spPr>
                          <a:xfrm>
                            <a:off x="0" y="0"/>
                            <a:ext cx="5711669" cy="1104900"/>
                          </a:xfrm>
                          <a:prstGeom prst="rect">
                            <a:avLst/>
                          </a:prstGeom>
                        </pic:spPr>
                      </pic:pic>
                    </a:graphicData>
                  </a:graphic>
                  <wp14:sizeRelH relativeFrom="margin">
                    <wp14:pctWidth>0</wp14:pctWidth>
                  </wp14:sizeRelH>
                  <wp14:sizeRelV relativeFrom="margin">
                    <wp14:pctHeight>0</wp14:pctHeight>
                  </wp14:sizeRelV>
                </wp:anchor>
              </w:drawing>
            </w:r>
          </w:p>
          <w:p w14:paraId="0A90AE56" w14:textId="6B7CDF5F" w:rsidR="00561653" w:rsidRPr="00AE067B" w:rsidRDefault="00561653" w:rsidP="00B652A2">
            <w:pPr>
              <w:pStyle w:val="Default"/>
              <w:ind w:left="32"/>
              <w:rPr>
                <w:rFonts w:ascii="SassoonPrimaryInfant" w:hAnsi="SassoonPrimaryInfant"/>
                <w:color w:val="auto"/>
              </w:rPr>
            </w:pPr>
          </w:p>
          <w:p w14:paraId="30924051" w14:textId="75BA2031" w:rsidR="00561653" w:rsidRPr="00AE067B" w:rsidRDefault="00561653" w:rsidP="00B652A2">
            <w:pPr>
              <w:pStyle w:val="Default"/>
              <w:ind w:left="32"/>
              <w:rPr>
                <w:rFonts w:ascii="SassoonPrimaryInfant" w:hAnsi="SassoonPrimaryInfant"/>
                <w:color w:val="auto"/>
              </w:rPr>
            </w:pPr>
          </w:p>
          <w:p w14:paraId="0071DD8F" w14:textId="2B4D5DD7" w:rsidR="00561653" w:rsidRPr="00AE067B" w:rsidRDefault="00561653" w:rsidP="00B652A2">
            <w:pPr>
              <w:pStyle w:val="Default"/>
              <w:ind w:left="32"/>
              <w:rPr>
                <w:rFonts w:ascii="SassoonPrimaryInfant" w:hAnsi="SassoonPrimaryInfant"/>
                <w:color w:val="auto"/>
              </w:rPr>
            </w:pPr>
          </w:p>
          <w:p w14:paraId="5215BEFF" w14:textId="274D2354" w:rsidR="00561653" w:rsidRPr="00AE067B" w:rsidRDefault="00561653" w:rsidP="00B652A2">
            <w:pPr>
              <w:pStyle w:val="Default"/>
              <w:ind w:left="32"/>
              <w:rPr>
                <w:rFonts w:ascii="SassoonPrimaryInfant" w:hAnsi="SassoonPrimaryInfant"/>
                <w:color w:val="auto"/>
              </w:rPr>
            </w:pPr>
          </w:p>
          <w:p w14:paraId="555111D9" w14:textId="2226A4D9" w:rsidR="00561653" w:rsidRPr="00AE067B" w:rsidRDefault="00561653" w:rsidP="00B652A2">
            <w:pPr>
              <w:pStyle w:val="Default"/>
              <w:ind w:left="32"/>
              <w:rPr>
                <w:rFonts w:ascii="SassoonPrimaryInfant" w:hAnsi="SassoonPrimaryInfant"/>
                <w:color w:val="auto"/>
              </w:rPr>
            </w:pPr>
          </w:p>
          <w:p w14:paraId="790A4DC1" w14:textId="53702F21" w:rsidR="00B652A2" w:rsidRPr="00AE067B" w:rsidRDefault="00B652A2" w:rsidP="006C6C4C">
            <w:pPr>
              <w:pStyle w:val="Default"/>
              <w:rPr>
                <w:rFonts w:ascii="SassoonPrimaryInfant" w:hAnsi="SassoonPrimaryInfant"/>
                <w:color w:val="auto"/>
              </w:rPr>
            </w:pPr>
          </w:p>
          <w:p w14:paraId="1B55D73B" w14:textId="77777777" w:rsidR="00B652A2" w:rsidRPr="00AE067B" w:rsidRDefault="00B652A2" w:rsidP="00B652A2">
            <w:pPr>
              <w:tabs>
                <w:tab w:val="left" w:pos="567"/>
                <w:tab w:val="left" w:pos="1134"/>
                <w:tab w:val="left" w:pos="1701"/>
                <w:tab w:val="left" w:pos="2268"/>
                <w:tab w:val="left" w:pos="2835"/>
                <w:tab w:val="left" w:pos="3402"/>
                <w:tab w:val="left" w:pos="3969"/>
                <w:tab w:val="left" w:pos="4536"/>
                <w:tab w:val="left" w:pos="5103"/>
                <w:tab w:val="left" w:pos="5670"/>
              </w:tabs>
              <w:rPr>
                <w:rFonts w:ascii="SassoonPrimaryInfant" w:hAnsi="SassoonPrimaryInfant" w:cs="Arial"/>
                <w:b/>
                <w:u w:val="single"/>
              </w:rPr>
            </w:pPr>
            <w:r w:rsidRPr="00AE067B">
              <w:rPr>
                <w:rFonts w:ascii="SassoonPrimaryInfant" w:hAnsi="SassoonPrimaryInfant" w:cs="Arial"/>
                <w:b/>
                <w:u w:val="single"/>
              </w:rPr>
              <w:t>P4 – Evaluative Comments</w:t>
            </w:r>
          </w:p>
          <w:p w14:paraId="472EBE7C" w14:textId="77777777" w:rsidR="00B652A2" w:rsidRPr="00AE067B" w:rsidRDefault="00B652A2" w:rsidP="00B652A2">
            <w:pPr>
              <w:tabs>
                <w:tab w:val="left" w:pos="567"/>
                <w:tab w:val="left" w:pos="1134"/>
                <w:tab w:val="left" w:pos="1701"/>
                <w:tab w:val="left" w:pos="2268"/>
                <w:tab w:val="left" w:pos="2835"/>
                <w:tab w:val="left" w:pos="3402"/>
                <w:tab w:val="left" w:pos="3969"/>
                <w:tab w:val="left" w:pos="4536"/>
                <w:tab w:val="left" w:pos="5103"/>
                <w:tab w:val="left" w:pos="5670"/>
              </w:tabs>
              <w:rPr>
                <w:rFonts w:ascii="SassoonPrimaryInfant" w:hAnsi="SassoonPrimaryInfant" w:cs="Arial"/>
              </w:rPr>
            </w:pPr>
          </w:p>
          <w:p w14:paraId="2BA76C4C" w14:textId="77777777" w:rsidR="006C6C4C" w:rsidRPr="00AE067B" w:rsidRDefault="00561653" w:rsidP="00430706">
            <w:pPr>
              <w:pStyle w:val="ListParagraph"/>
              <w:numPr>
                <w:ilvl w:val="0"/>
                <w:numId w:val="17"/>
              </w:numPr>
              <w:tabs>
                <w:tab w:val="left" w:pos="567"/>
                <w:tab w:val="left" w:pos="1134"/>
                <w:tab w:val="left" w:pos="1701"/>
                <w:tab w:val="left" w:pos="2268"/>
                <w:tab w:val="left" w:pos="2835"/>
                <w:tab w:val="left" w:pos="3402"/>
                <w:tab w:val="left" w:pos="3969"/>
                <w:tab w:val="left" w:pos="4536"/>
                <w:tab w:val="left" w:pos="5103"/>
                <w:tab w:val="left" w:pos="5670"/>
              </w:tabs>
              <w:contextualSpacing w:val="0"/>
              <w:rPr>
                <w:rFonts w:ascii="SassoonPrimaryInfant" w:hAnsi="SassoonPrimaryInfant" w:cs="Arial"/>
              </w:rPr>
            </w:pPr>
            <w:r w:rsidRPr="00AE067B">
              <w:rPr>
                <w:rFonts w:ascii="SassoonPrimaryInfant" w:hAnsi="SassoonPrimaryInfant" w:cs="Arial"/>
              </w:rPr>
              <w:t>Session 2024/2025</w:t>
            </w:r>
            <w:r w:rsidR="00B652A2" w:rsidRPr="00AE067B">
              <w:rPr>
                <w:rFonts w:ascii="SassoonPrimaryInfant" w:hAnsi="SassoonPrimaryInfant" w:cs="Arial"/>
              </w:rPr>
              <w:t xml:space="preserve"> – TPJ show strong results across the elements with reading </w:t>
            </w:r>
            <w:r w:rsidRPr="00AE067B">
              <w:rPr>
                <w:rFonts w:ascii="SassoonPrimaryInfant" w:hAnsi="SassoonPrimaryInfant" w:cs="Arial"/>
              </w:rPr>
              <w:t>and writing being</w:t>
            </w:r>
            <w:r w:rsidR="00B652A2" w:rsidRPr="00AE067B">
              <w:rPr>
                <w:rFonts w:ascii="SassoonPrimaryInfant" w:hAnsi="SassoonPrimaryInfant" w:cs="Arial"/>
              </w:rPr>
              <w:t xml:space="preserve"> lower. Almost all children achieved first level in Listening and Talking</w:t>
            </w:r>
            <w:r w:rsidRPr="00AE067B">
              <w:rPr>
                <w:rFonts w:ascii="SassoonPrimaryInfant" w:hAnsi="SassoonPrimaryInfant" w:cs="Arial"/>
              </w:rPr>
              <w:t>, most in</w:t>
            </w:r>
            <w:r w:rsidR="00B652A2" w:rsidRPr="00AE067B">
              <w:rPr>
                <w:rFonts w:ascii="SassoonPrimaryInfant" w:hAnsi="SassoonPrimaryInfant" w:cs="Arial"/>
              </w:rPr>
              <w:t xml:space="preserve"> </w:t>
            </w:r>
            <w:r w:rsidRPr="00AE067B">
              <w:rPr>
                <w:rFonts w:ascii="SassoonPrimaryInfant" w:hAnsi="SassoonPrimaryInfant" w:cs="Arial"/>
              </w:rPr>
              <w:t>reading and numeracy, and the majority</w:t>
            </w:r>
            <w:r w:rsidR="00B652A2" w:rsidRPr="00AE067B">
              <w:rPr>
                <w:rFonts w:ascii="SassoonPrimaryInfant" w:hAnsi="SassoonPrimaryInfant" w:cs="Arial"/>
              </w:rPr>
              <w:t xml:space="preserve"> </w:t>
            </w:r>
            <w:r w:rsidRPr="00AE067B">
              <w:rPr>
                <w:rFonts w:ascii="SassoonPrimaryInfant" w:hAnsi="SassoonPrimaryInfant" w:cs="Arial"/>
              </w:rPr>
              <w:t>in</w:t>
            </w:r>
            <w:r w:rsidR="00743973" w:rsidRPr="00AE067B">
              <w:rPr>
                <w:rFonts w:ascii="SassoonPrimaryInfant" w:hAnsi="SassoonPrimaryInfant" w:cs="Arial"/>
              </w:rPr>
              <w:t xml:space="preserve"> writing</w:t>
            </w:r>
            <w:r w:rsidR="00B652A2" w:rsidRPr="00AE067B">
              <w:rPr>
                <w:rFonts w:ascii="SassoonPrimaryInfant" w:hAnsi="SassoonPrimaryInfant" w:cs="Arial"/>
              </w:rPr>
              <w:t>.</w:t>
            </w:r>
          </w:p>
          <w:p w14:paraId="00A8A846" w14:textId="5EF3BEF3" w:rsidR="006C6C4C" w:rsidRPr="00AE067B" w:rsidRDefault="006C6C4C" w:rsidP="00430706">
            <w:pPr>
              <w:pStyle w:val="ListParagraph"/>
              <w:numPr>
                <w:ilvl w:val="0"/>
                <w:numId w:val="17"/>
              </w:numPr>
              <w:tabs>
                <w:tab w:val="left" w:pos="567"/>
                <w:tab w:val="left" w:pos="1134"/>
                <w:tab w:val="left" w:pos="1701"/>
                <w:tab w:val="left" w:pos="2268"/>
                <w:tab w:val="left" w:pos="2835"/>
                <w:tab w:val="left" w:pos="3402"/>
                <w:tab w:val="left" w:pos="3969"/>
                <w:tab w:val="left" w:pos="4536"/>
                <w:tab w:val="left" w:pos="5103"/>
                <w:tab w:val="left" w:pos="5670"/>
              </w:tabs>
              <w:contextualSpacing w:val="0"/>
              <w:rPr>
                <w:rFonts w:ascii="SassoonPrimaryInfant" w:hAnsi="SassoonPrimaryInfant" w:cs="Arial"/>
              </w:rPr>
            </w:pPr>
            <w:r w:rsidRPr="00AE067B">
              <w:rPr>
                <w:rFonts w:ascii="SassoonPrimaryInfant" w:hAnsi="SassoonPrimaryInfant" w:cs="Arial"/>
              </w:rPr>
              <w:t>P3 data for this year group shows an increase in attainment across listening and talking, writing and numeracy and stable in reading in the last year.</w:t>
            </w:r>
          </w:p>
          <w:p w14:paraId="2CCD8DB3" w14:textId="64C1D263" w:rsidR="006C6C4C" w:rsidRPr="00AE067B" w:rsidRDefault="006C6C4C" w:rsidP="006C6C4C">
            <w:pPr>
              <w:pStyle w:val="ListParagraph"/>
              <w:numPr>
                <w:ilvl w:val="0"/>
                <w:numId w:val="4"/>
              </w:numPr>
              <w:tabs>
                <w:tab w:val="left" w:pos="567"/>
                <w:tab w:val="left" w:pos="1134"/>
                <w:tab w:val="left" w:pos="1701"/>
                <w:tab w:val="left" w:pos="2268"/>
                <w:tab w:val="left" w:pos="2835"/>
                <w:tab w:val="left" w:pos="3402"/>
                <w:tab w:val="left" w:pos="3969"/>
                <w:tab w:val="left" w:pos="4536"/>
                <w:tab w:val="left" w:pos="5103"/>
                <w:tab w:val="left" w:pos="5670"/>
              </w:tabs>
              <w:contextualSpacing w:val="0"/>
              <w:rPr>
                <w:rFonts w:ascii="SassoonPrimaryInfant" w:hAnsi="SassoonPrimaryInfant" w:cs="Arial"/>
              </w:rPr>
            </w:pPr>
            <w:r w:rsidRPr="00AE067B">
              <w:rPr>
                <w:rFonts w:ascii="SassoonPrimaryInfant" w:hAnsi="SassoonPrimaryInfant" w:cs="Arial"/>
              </w:rPr>
              <w:t xml:space="preserve"> Attainment is lower</w:t>
            </w:r>
            <w:r w:rsidR="00B652A2" w:rsidRPr="00AE067B">
              <w:rPr>
                <w:rFonts w:ascii="SassoonPrimaryInfant" w:hAnsi="SassoonPrimaryInfant" w:cs="Arial"/>
              </w:rPr>
              <w:t xml:space="preserve"> than las</w:t>
            </w:r>
            <w:r w:rsidRPr="00AE067B">
              <w:rPr>
                <w:rFonts w:ascii="SassoonPrimaryInfant" w:hAnsi="SassoonPrimaryInfant" w:cs="Arial"/>
              </w:rPr>
              <w:t xml:space="preserve">t year’s cohort.  Attainment statistics have been impacted by support needs within the class and EAL attainment. </w:t>
            </w:r>
          </w:p>
          <w:p w14:paraId="108643A9" w14:textId="76BD8348" w:rsidR="00B652A2" w:rsidRPr="00AE067B" w:rsidRDefault="00B652A2" w:rsidP="00B652A2">
            <w:pPr>
              <w:tabs>
                <w:tab w:val="left" w:pos="567"/>
                <w:tab w:val="left" w:pos="1134"/>
                <w:tab w:val="left" w:pos="1701"/>
                <w:tab w:val="left" w:pos="2268"/>
                <w:tab w:val="left" w:pos="2835"/>
                <w:tab w:val="left" w:pos="3402"/>
                <w:tab w:val="left" w:pos="3969"/>
                <w:tab w:val="left" w:pos="4536"/>
                <w:tab w:val="left" w:pos="5103"/>
                <w:tab w:val="left" w:pos="5670"/>
              </w:tabs>
              <w:rPr>
                <w:rFonts w:ascii="SassoonPrimaryInfant" w:hAnsi="SassoonPrimaryInfant" w:cs="Arial"/>
              </w:rPr>
            </w:pPr>
          </w:p>
          <w:p w14:paraId="09DE71F4" w14:textId="77777777" w:rsidR="00B652A2" w:rsidRPr="00AE067B" w:rsidRDefault="00B652A2" w:rsidP="00B652A2">
            <w:pPr>
              <w:tabs>
                <w:tab w:val="left" w:pos="567"/>
                <w:tab w:val="left" w:pos="1134"/>
                <w:tab w:val="left" w:pos="1701"/>
                <w:tab w:val="left" w:pos="2268"/>
                <w:tab w:val="left" w:pos="2835"/>
                <w:tab w:val="left" w:pos="3402"/>
                <w:tab w:val="left" w:pos="3969"/>
                <w:tab w:val="left" w:pos="4536"/>
                <w:tab w:val="left" w:pos="5103"/>
                <w:tab w:val="left" w:pos="5670"/>
              </w:tabs>
              <w:rPr>
                <w:rFonts w:ascii="SassoonPrimaryInfant" w:hAnsi="SassoonPrimaryInfant" w:cs="Arial"/>
                <w:b/>
                <w:u w:val="single"/>
              </w:rPr>
            </w:pPr>
            <w:r w:rsidRPr="00AE067B">
              <w:rPr>
                <w:rFonts w:ascii="SassoonPrimaryInfant" w:hAnsi="SassoonPrimaryInfant" w:cs="Arial"/>
                <w:b/>
                <w:u w:val="single"/>
              </w:rPr>
              <w:t>Attainment gap linked to deprivation</w:t>
            </w:r>
          </w:p>
          <w:p w14:paraId="35C66306" w14:textId="77777777" w:rsidR="00B652A2" w:rsidRPr="00AE067B" w:rsidRDefault="00B652A2" w:rsidP="00B652A2">
            <w:pPr>
              <w:tabs>
                <w:tab w:val="left" w:pos="567"/>
                <w:tab w:val="left" w:pos="1134"/>
                <w:tab w:val="left" w:pos="1701"/>
                <w:tab w:val="left" w:pos="2268"/>
                <w:tab w:val="left" w:pos="2835"/>
                <w:tab w:val="left" w:pos="3402"/>
                <w:tab w:val="left" w:pos="3969"/>
                <w:tab w:val="left" w:pos="4536"/>
                <w:tab w:val="left" w:pos="5103"/>
                <w:tab w:val="left" w:pos="5670"/>
              </w:tabs>
              <w:rPr>
                <w:rFonts w:ascii="SassoonPrimaryInfant" w:hAnsi="SassoonPrimaryInfant" w:cs="Arial"/>
              </w:rPr>
            </w:pPr>
          </w:p>
          <w:p w14:paraId="16D1BEAA" w14:textId="4840D123" w:rsidR="00B652A2" w:rsidRPr="00AE067B" w:rsidRDefault="006C6C4C" w:rsidP="00430706">
            <w:pPr>
              <w:pStyle w:val="ListParagraph"/>
              <w:numPr>
                <w:ilvl w:val="0"/>
                <w:numId w:val="17"/>
              </w:numPr>
              <w:tabs>
                <w:tab w:val="left" w:pos="567"/>
                <w:tab w:val="left" w:pos="1134"/>
                <w:tab w:val="left" w:pos="1701"/>
                <w:tab w:val="left" w:pos="2268"/>
                <w:tab w:val="left" w:pos="2835"/>
                <w:tab w:val="left" w:pos="3402"/>
                <w:tab w:val="left" w:pos="3969"/>
                <w:tab w:val="left" w:pos="4536"/>
                <w:tab w:val="left" w:pos="5103"/>
                <w:tab w:val="left" w:pos="5670"/>
              </w:tabs>
              <w:ind w:left="32"/>
              <w:contextualSpacing w:val="0"/>
              <w:rPr>
                <w:rFonts w:ascii="SassoonPrimaryInfant" w:hAnsi="SassoonPrimaryInfant"/>
              </w:rPr>
            </w:pPr>
            <w:r w:rsidRPr="00AE067B">
              <w:rPr>
                <w:rFonts w:ascii="SassoonPrimaryInfant" w:hAnsi="SassoonPrimaryInfant" w:cs="Arial"/>
              </w:rPr>
              <w:t>There is no</w:t>
            </w:r>
            <w:r w:rsidR="00B652A2" w:rsidRPr="00AE067B">
              <w:rPr>
                <w:rFonts w:ascii="SassoonPrimaryInfant" w:hAnsi="SassoonPrimaryInfant" w:cs="Arial"/>
              </w:rPr>
              <w:t xml:space="preserve"> attainment gap linked to deprivation across</w:t>
            </w:r>
            <w:r w:rsidRPr="00AE067B">
              <w:rPr>
                <w:rFonts w:ascii="SassoonPrimaryInfant" w:hAnsi="SassoonPrimaryInfant" w:cs="Arial"/>
              </w:rPr>
              <w:t xml:space="preserve"> all four aspects with SIMD 1-2 outperforming 3-10</w:t>
            </w:r>
            <w:r w:rsidR="00B652A2" w:rsidRPr="00AE067B">
              <w:rPr>
                <w:rFonts w:ascii="SassoonPrimaryInfant" w:hAnsi="SassoonPrimaryInfant" w:cs="Arial"/>
              </w:rPr>
              <w:t xml:space="preserve"> in listening and talking, readin</w:t>
            </w:r>
            <w:r w:rsidR="00964DE1" w:rsidRPr="00AE067B">
              <w:rPr>
                <w:rFonts w:ascii="SassoonPrimaryInfant" w:hAnsi="SassoonPrimaryInfant" w:cs="Arial"/>
              </w:rPr>
              <w:t>g, writing, and numeracy by 6.0%, 7.8%, and 3.6% and 16.1% respectively</w:t>
            </w:r>
            <w:r w:rsidR="00290CC4" w:rsidRPr="00AE067B">
              <w:rPr>
                <w:rFonts w:ascii="SassoonPrimaryInfant" w:hAnsi="SassoonPrimaryInfant" w:cs="Arial"/>
              </w:rPr>
              <w:t>.</w:t>
            </w:r>
          </w:p>
          <w:p w14:paraId="078C3F4D" w14:textId="77777777" w:rsidR="00B652A2" w:rsidRPr="00AE067B" w:rsidRDefault="00B652A2" w:rsidP="00B652A2">
            <w:pPr>
              <w:pStyle w:val="Default"/>
              <w:ind w:left="32"/>
              <w:rPr>
                <w:rFonts w:ascii="SassoonPrimaryInfant" w:hAnsi="SassoonPrimaryInfant"/>
                <w:color w:val="auto"/>
                <w:sz w:val="22"/>
                <w:szCs w:val="22"/>
              </w:rPr>
            </w:pPr>
          </w:p>
          <w:p w14:paraId="2A6521A6" w14:textId="20B041E8" w:rsidR="00B652A2" w:rsidRPr="00AE067B" w:rsidRDefault="00001AB5" w:rsidP="00B652A2">
            <w:pPr>
              <w:pStyle w:val="Default"/>
              <w:ind w:left="32"/>
              <w:rPr>
                <w:rFonts w:ascii="SassoonPrimaryInfant" w:hAnsi="SassoonPrimaryInfant"/>
                <w:color w:val="auto"/>
              </w:rPr>
            </w:pPr>
            <w:r w:rsidRPr="00AE067B">
              <w:rPr>
                <w:rFonts w:ascii="SassoonPrimaryInfant" w:hAnsi="SassoonPrimaryInfant"/>
                <w:noProof/>
                <w:lang w:eastAsia="en-GB"/>
              </w:rPr>
              <w:drawing>
                <wp:anchor distT="0" distB="0" distL="114300" distR="114300" simplePos="0" relativeHeight="251674624" behindDoc="0" locked="0" layoutInCell="1" allowOverlap="1" wp14:anchorId="3EC5CF3B" wp14:editId="34299206">
                  <wp:simplePos x="0" y="0"/>
                  <wp:positionH relativeFrom="column">
                    <wp:posOffset>201295</wp:posOffset>
                  </wp:positionH>
                  <wp:positionV relativeFrom="paragraph">
                    <wp:posOffset>161925</wp:posOffset>
                  </wp:positionV>
                  <wp:extent cx="6007100" cy="1346200"/>
                  <wp:effectExtent l="0" t="0" r="0" b="63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6CC9D2B.tmp"/>
                          <pic:cNvPicPr/>
                        </pic:nvPicPr>
                        <pic:blipFill>
                          <a:blip r:embed="rId17">
                            <a:extLst>
                              <a:ext uri="{28A0092B-C50C-407E-A947-70E740481C1C}">
                                <a14:useLocalDpi xmlns:a14="http://schemas.microsoft.com/office/drawing/2010/main" val="0"/>
                              </a:ext>
                            </a:extLst>
                          </a:blip>
                          <a:stretch>
                            <a:fillRect/>
                          </a:stretch>
                        </pic:blipFill>
                        <pic:spPr>
                          <a:xfrm>
                            <a:off x="0" y="0"/>
                            <a:ext cx="6007418" cy="1346271"/>
                          </a:xfrm>
                          <a:prstGeom prst="rect">
                            <a:avLst/>
                          </a:prstGeom>
                        </pic:spPr>
                      </pic:pic>
                    </a:graphicData>
                  </a:graphic>
                  <wp14:sizeRelH relativeFrom="margin">
                    <wp14:pctWidth>0</wp14:pctWidth>
                  </wp14:sizeRelH>
                  <wp14:sizeRelV relativeFrom="margin">
                    <wp14:pctHeight>0</wp14:pctHeight>
                  </wp14:sizeRelV>
                </wp:anchor>
              </w:drawing>
            </w:r>
          </w:p>
          <w:p w14:paraId="70265BF2" w14:textId="6BCFEAB3" w:rsidR="00503DA8" w:rsidRPr="00AE067B" w:rsidRDefault="00503DA8" w:rsidP="00503DA8">
            <w:pPr>
              <w:rPr>
                <w:rFonts w:ascii="SassoonPrimaryInfant" w:hAnsi="SassoonPrimaryInfant"/>
              </w:rPr>
            </w:pPr>
          </w:p>
          <w:p w14:paraId="715BCE59" w14:textId="0886E747" w:rsidR="00503DA8" w:rsidRPr="00AE067B" w:rsidRDefault="00503DA8" w:rsidP="00503DA8">
            <w:pPr>
              <w:rPr>
                <w:rFonts w:ascii="SassoonPrimaryInfant" w:hAnsi="SassoonPrimaryInfant"/>
              </w:rPr>
            </w:pPr>
          </w:p>
          <w:p w14:paraId="21FAA6D7" w14:textId="3EFD90FE" w:rsidR="00964DE1" w:rsidRPr="00AE067B" w:rsidRDefault="00964DE1" w:rsidP="00503DA8">
            <w:pPr>
              <w:rPr>
                <w:rFonts w:ascii="SassoonPrimaryInfant" w:hAnsi="SassoonPrimaryInfant"/>
              </w:rPr>
            </w:pPr>
          </w:p>
          <w:p w14:paraId="3DE3EA6F" w14:textId="6BA576F8" w:rsidR="00964DE1" w:rsidRPr="00AE067B" w:rsidRDefault="00964DE1" w:rsidP="00503DA8">
            <w:pPr>
              <w:rPr>
                <w:rFonts w:ascii="SassoonPrimaryInfant" w:hAnsi="SassoonPrimaryInfant"/>
              </w:rPr>
            </w:pPr>
          </w:p>
          <w:p w14:paraId="45D1EF58" w14:textId="21D7E880" w:rsidR="00964DE1" w:rsidRPr="00AE067B" w:rsidRDefault="00964DE1" w:rsidP="00503DA8">
            <w:pPr>
              <w:rPr>
                <w:rFonts w:ascii="SassoonPrimaryInfant" w:hAnsi="SassoonPrimaryInfant"/>
              </w:rPr>
            </w:pPr>
          </w:p>
          <w:p w14:paraId="72FF2EB2" w14:textId="42AF4558" w:rsidR="00964DE1" w:rsidRPr="00AE067B" w:rsidRDefault="00964DE1" w:rsidP="00503DA8">
            <w:pPr>
              <w:rPr>
                <w:rFonts w:ascii="SassoonPrimaryInfant" w:hAnsi="SassoonPrimaryInfant"/>
              </w:rPr>
            </w:pPr>
          </w:p>
          <w:p w14:paraId="59042359" w14:textId="77777777" w:rsidR="00964DE1" w:rsidRPr="00AE067B" w:rsidRDefault="00964DE1" w:rsidP="00503DA8">
            <w:pPr>
              <w:rPr>
                <w:rFonts w:ascii="SassoonPrimaryInfant" w:hAnsi="SassoonPrimaryInfant"/>
              </w:rPr>
            </w:pPr>
          </w:p>
          <w:p w14:paraId="04C8AB62" w14:textId="6A247D03" w:rsidR="00B652A2" w:rsidRPr="00AE067B" w:rsidRDefault="00B652A2" w:rsidP="00B652A2">
            <w:pPr>
              <w:pStyle w:val="Default"/>
              <w:ind w:left="32"/>
              <w:rPr>
                <w:rFonts w:ascii="SassoonPrimaryInfant" w:hAnsi="SassoonPrimaryInfant"/>
                <w:color w:val="auto"/>
              </w:rPr>
            </w:pPr>
          </w:p>
          <w:p w14:paraId="030EB918" w14:textId="5F6258BD" w:rsidR="00B652A2" w:rsidRPr="00AE067B" w:rsidRDefault="00B652A2" w:rsidP="004E550B">
            <w:pPr>
              <w:pStyle w:val="Default"/>
              <w:rPr>
                <w:rFonts w:ascii="SassoonPrimaryInfant" w:hAnsi="SassoonPrimaryInfant"/>
                <w:color w:val="auto"/>
              </w:rPr>
            </w:pPr>
          </w:p>
          <w:p w14:paraId="66DF877D" w14:textId="77777777" w:rsidR="00B652A2" w:rsidRPr="00AE067B" w:rsidRDefault="00B652A2" w:rsidP="00B652A2">
            <w:pPr>
              <w:tabs>
                <w:tab w:val="left" w:pos="567"/>
                <w:tab w:val="left" w:pos="1134"/>
                <w:tab w:val="left" w:pos="1701"/>
                <w:tab w:val="left" w:pos="2268"/>
                <w:tab w:val="left" w:pos="2835"/>
                <w:tab w:val="left" w:pos="3402"/>
                <w:tab w:val="left" w:pos="3969"/>
                <w:tab w:val="left" w:pos="4536"/>
                <w:tab w:val="left" w:pos="5103"/>
                <w:tab w:val="left" w:pos="5670"/>
              </w:tabs>
              <w:rPr>
                <w:rFonts w:ascii="SassoonPrimaryInfant" w:hAnsi="SassoonPrimaryInfant" w:cs="Arial"/>
                <w:b/>
                <w:u w:val="single"/>
              </w:rPr>
            </w:pPr>
            <w:r w:rsidRPr="00AE067B">
              <w:rPr>
                <w:rFonts w:ascii="SassoonPrimaryInfant" w:hAnsi="SassoonPrimaryInfant" w:cs="Arial"/>
                <w:b/>
                <w:u w:val="single"/>
              </w:rPr>
              <w:t>P1 – Evaluative Comments</w:t>
            </w:r>
          </w:p>
          <w:p w14:paraId="285DA1FA" w14:textId="77777777" w:rsidR="00B652A2" w:rsidRPr="00AE067B" w:rsidRDefault="00B652A2" w:rsidP="00B652A2">
            <w:pPr>
              <w:tabs>
                <w:tab w:val="left" w:pos="567"/>
                <w:tab w:val="left" w:pos="1134"/>
                <w:tab w:val="left" w:pos="1701"/>
                <w:tab w:val="left" w:pos="2268"/>
                <w:tab w:val="left" w:pos="2835"/>
                <w:tab w:val="left" w:pos="3402"/>
                <w:tab w:val="left" w:pos="3969"/>
                <w:tab w:val="left" w:pos="4536"/>
                <w:tab w:val="left" w:pos="5103"/>
                <w:tab w:val="left" w:pos="5670"/>
              </w:tabs>
              <w:rPr>
                <w:rFonts w:ascii="SassoonPrimaryInfant" w:hAnsi="SassoonPrimaryInfant" w:cs="Arial"/>
              </w:rPr>
            </w:pPr>
          </w:p>
          <w:p w14:paraId="2B1BBCF4" w14:textId="5898789E" w:rsidR="00B652A2" w:rsidRPr="00AE067B" w:rsidRDefault="00B652A2" w:rsidP="00430706">
            <w:pPr>
              <w:pStyle w:val="ListParagraph"/>
              <w:numPr>
                <w:ilvl w:val="0"/>
                <w:numId w:val="17"/>
              </w:numPr>
              <w:tabs>
                <w:tab w:val="left" w:pos="567"/>
                <w:tab w:val="left" w:pos="1134"/>
                <w:tab w:val="left" w:pos="1701"/>
                <w:tab w:val="left" w:pos="2268"/>
                <w:tab w:val="left" w:pos="2835"/>
                <w:tab w:val="left" w:pos="3402"/>
                <w:tab w:val="left" w:pos="3969"/>
                <w:tab w:val="left" w:pos="4536"/>
                <w:tab w:val="left" w:pos="5103"/>
                <w:tab w:val="left" w:pos="5670"/>
              </w:tabs>
              <w:contextualSpacing w:val="0"/>
              <w:rPr>
                <w:rFonts w:ascii="SassoonPrimaryInfant" w:hAnsi="SassoonPrimaryInfant" w:cs="Arial"/>
              </w:rPr>
            </w:pPr>
            <w:r w:rsidRPr="00AE067B">
              <w:rPr>
                <w:rFonts w:ascii="SassoonPrimaryInfant" w:hAnsi="SassoonPrimaryInfant" w:cs="Arial"/>
              </w:rPr>
              <w:t xml:space="preserve">Session </w:t>
            </w:r>
            <w:r w:rsidR="004E550B" w:rsidRPr="00AE067B">
              <w:rPr>
                <w:rFonts w:ascii="SassoonPrimaryInfant" w:hAnsi="SassoonPrimaryInfant" w:cs="Arial"/>
              </w:rPr>
              <w:t>2024/2025</w:t>
            </w:r>
            <w:r w:rsidRPr="00AE067B">
              <w:rPr>
                <w:rFonts w:ascii="SassoonPrimaryInfant" w:hAnsi="SassoonPrimaryInfant" w:cs="Arial"/>
              </w:rPr>
              <w:t xml:space="preserve"> – TPJ shows a very strong picture of attainment across all the e</w:t>
            </w:r>
            <w:r w:rsidR="004E550B" w:rsidRPr="00AE067B">
              <w:rPr>
                <w:rFonts w:ascii="SassoonPrimaryInfant" w:hAnsi="SassoonPrimaryInfant" w:cs="Arial"/>
              </w:rPr>
              <w:t>lements with</w:t>
            </w:r>
            <w:r w:rsidRPr="00AE067B">
              <w:rPr>
                <w:rFonts w:ascii="SassoonPrimaryInfant" w:hAnsi="SassoonPrimaryInfant" w:cs="Arial"/>
              </w:rPr>
              <w:t xml:space="preserve"> all children achieving early</w:t>
            </w:r>
            <w:r w:rsidR="00290CC4" w:rsidRPr="00AE067B">
              <w:rPr>
                <w:rFonts w:ascii="SassoonPrimaryInfant" w:hAnsi="SassoonPrimaryInfant" w:cs="Arial"/>
              </w:rPr>
              <w:t xml:space="preserve"> level in Listening and Talking and</w:t>
            </w:r>
            <w:r w:rsidRPr="00AE067B">
              <w:rPr>
                <w:rFonts w:ascii="SassoonPrimaryInfant" w:hAnsi="SassoonPrimaryInfant" w:cs="Arial"/>
              </w:rPr>
              <w:t xml:space="preserve"> </w:t>
            </w:r>
            <w:r w:rsidR="004E550B" w:rsidRPr="00AE067B">
              <w:rPr>
                <w:rFonts w:ascii="SassoonPrimaryInfant" w:hAnsi="SassoonPrimaryInfant" w:cs="Arial"/>
              </w:rPr>
              <w:t xml:space="preserve">almost all in </w:t>
            </w:r>
            <w:r w:rsidRPr="00AE067B">
              <w:rPr>
                <w:rFonts w:ascii="SassoonPrimaryInfant" w:hAnsi="SassoonPrimaryInfant" w:cs="Arial"/>
              </w:rPr>
              <w:t xml:space="preserve">reading, </w:t>
            </w:r>
            <w:r w:rsidR="00290CC4" w:rsidRPr="00AE067B">
              <w:rPr>
                <w:rFonts w:ascii="SassoonPrimaryInfant" w:hAnsi="SassoonPrimaryInfant" w:cs="Arial"/>
              </w:rPr>
              <w:t xml:space="preserve">and most in </w:t>
            </w:r>
            <w:r w:rsidRPr="00AE067B">
              <w:rPr>
                <w:rFonts w:ascii="SassoonPrimaryInfant" w:hAnsi="SassoonPrimaryInfant" w:cs="Arial"/>
              </w:rPr>
              <w:t>writing an</w:t>
            </w:r>
            <w:r w:rsidR="004E550B" w:rsidRPr="00AE067B">
              <w:rPr>
                <w:rFonts w:ascii="SassoonPrimaryInfant" w:hAnsi="SassoonPrimaryInfant" w:cs="Arial"/>
              </w:rPr>
              <w:t xml:space="preserve">d numeracy. </w:t>
            </w:r>
          </w:p>
          <w:p w14:paraId="622C9AE7" w14:textId="77777777" w:rsidR="00B652A2" w:rsidRPr="00AE067B" w:rsidRDefault="00B652A2" w:rsidP="00B652A2">
            <w:pPr>
              <w:tabs>
                <w:tab w:val="left" w:pos="567"/>
                <w:tab w:val="left" w:pos="1134"/>
                <w:tab w:val="left" w:pos="1701"/>
                <w:tab w:val="left" w:pos="2268"/>
                <w:tab w:val="left" w:pos="2835"/>
                <w:tab w:val="left" w:pos="3402"/>
                <w:tab w:val="left" w:pos="3969"/>
                <w:tab w:val="left" w:pos="4536"/>
                <w:tab w:val="left" w:pos="5103"/>
                <w:tab w:val="left" w:pos="5670"/>
              </w:tabs>
              <w:rPr>
                <w:rFonts w:ascii="SassoonPrimaryInfant" w:hAnsi="SassoonPrimaryInfant" w:cs="Arial"/>
              </w:rPr>
            </w:pPr>
          </w:p>
          <w:p w14:paraId="643F8DF2" w14:textId="77777777" w:rsidR="00B652A2" w:rsidRPr="00AE067B" w:rsidRDefault="00B652A2" w:rsidP="00B652A2">
            <w:pPr>
              <w:tabs>
                <w:tab w:val="left" w:pos="567"/>
                <w:tab w:val="left" w:pos="1134"/>
                <w:tab w:val="left" w:pos="1701"/>
                <w:tab w:val="left" w:pos="2268"/>
                <w:tab w:val="left" w:pos="2835"/>
                <w:tab w:val="left" w:pos="3402"/>
                <w:tab w:val="left" w:pos="3969"/>
                <w:tab w:val="left" w:pos="4536"/>
                <w:tab w:val="left" w:pos="5103"/>
                <w:tab w:val="left" w:pos="5670"/>
              </w:tabs>
              <w:rPr>
                <w:rFonts w:ascii="SassoonPrimaryInfant" w:hAnsi="SassoonPrimaryInfant" w:cs="Arial"/>
              </w:rPr>
            </w:pPr>
          </w:p>
          <w:p w14:paraId="75356AAE" w14:textId="77777777" w:rsidR="00B652A2" w:rsidRPr="00AE067B" w:rsidRDefault="00B652A2" w:rsidP="00B652A2">
            <w:pPr>
              <w:tabs>
                <w:tab w:val="left" w:pos="567"/>
                <w:tab w:val="left" w:pos="1134"/>
                <w:tab w:val="left" w:pos="1701"/>
                <w:tab w:val="left" w:pos="2268"/>
                <w:tab w:val="left" w:pos="2835"/>
                <w:tab w:val="left" w:pos="3402"/>
                <w:tab w:val="left" w:pos="3969"/>
                <w:tab w:val="left" w:pos="4536"/>
                <w:tab w:val="left" w:pos="5103"/>
                <w:tab w:val="left" w:pos="5670"/>
              </w:tabs>
              <w:rPr>
                <w:rFonts w:ascii="SassoonPrimaryInfant" w:hAnsi="SassoonPrimaryInfant" w:cs="Arial"/>
                <w:b/>
                <w:u w:val="single"/>
              </w:rPr>
            </w:pPr>
            <w:r w:rsidRPr="00AE067B">
              <w:rPr>
                <w:rFonts w:ascii="SassoonPrimaryInfant" w:hAnsi="SassoonPrimaryInfant" w:cs="Arial"/>
                <w:b/>
                <w:u w:val="single"/>
              </w:rPr>
              <w:t>Attainment gap linked to deprivation</w:t>
            </w:r>
          </w:p>
          <w:p w14:paraId="1D4A9963" w14:textId="77777777" w:rsidR="00B652A2" w:rsidRPr="00AE067B" w:rsidRDefault="00B652A2" w:rsidP="00B652A2">
            <w:pPr>
              <w:tabs>
                <w:tab w:val="left" w:pos="567"/>
                <w:tab w:val="left" w:pos="1134"/>
                <w:tab w:val="left" w:pos="1701"/>
                <w:tab w:val="left" w:pos="2268"/>
                <w:tab w:val="left" w:pos="2835"/>
                <w:tab w:val="left" w:pos="3402"/>
                <w:tab w:val="left" w:pos="3969"/>
                <w:tab w:val="left" w:pos="4536"/>
                <w:tab w:val="left" w:pos="5103"/>
                <w:tab w:val="left" w:pos="5670"/>
              </w:tabs>
              <w:rPr>
                <w:rFonts w:ascii="SassoonPrimaryInfant" w:hAnsi="SassoonPrimaryInfant" w:cs="Arial"/>
              </w:rPr>
            </w:pPr>
          </w:p>
          <w:p w14:paraId="51EB2E53" w14:textId="7A0708E7" w:rsidR="00B652A2" w:rsidRPr="00AE067B" w:rsidRDefault="00B652A2" w:rsidP="00430706">
            <w:pPr>
              <w:pStyle w:val="ListParagraph"/>
              <w:numPr>
                <w:ilvl w:val="0"/>
                <w:numId w:val="17"/>
              </w:numPr>
              <w:tabs>
                <w:tab w:val="left" w:pos="567"/>
                <w:tab w:val="left" w:pos="1134"/>
                <w:tab w:val="left" w:pos="1701"/>
                <w:tab w:val="left" w:pos="2268"/>
                <w:tab w:val="left" w:pos="2835"/>
                <w:tab w:val="left" w:pos="3402"/>
                <w:tab w:val="left" w:pos="3969"/>
                <w:tab w:val="left" w:pos="4536"/>
                <w:tab w:val="left" w:pos="5103"/>
                <w:tab w:val="left" w:pos="5670"/>
              </w:tabs>
              <w:contextualSpacing w:val="0"/>
              <w:rPr>
                <w:rFonts w:ascii="SassoonPrimaryInfant" w:hAnsi="SassoonPrimaryInfant"/>
              </w:rPr>
            </w:pPr>
            <w:r w:rsidRPr="00AE067B">
              <w:rPr>
                <w:rFonts w:ascii="SassoonPrimaryInfant" w:hAnsi="SassoonPrimaryInfant" w:cs="Arial"/>
              </w:rPr>
              <w:t xml:space="preserve">There is </w:t>
            </w:r>
            <w:r w:rsidR="00AA0B21" w:rsidRPr="00AE067B">
              <w:rPr>
                <w:rFonts w:ascii="SassoonPrimaryInfant" w:hAnsi="SassoonPrimaryInfant" w:cs="Arial"/>
              </w:rPr>
              <w:t xml:space="preserve">no poverty related attainment </w:t>
            </w:r>
            <w:r w:rsidRPr="00AE067B">
              <w:rPr>
                <w:rFonts w:ascii="SassoonPrimaryInfant" w:hAnsi="SassoonPrimaryInfant" w:cs="Arial"/>
              </w:rPr>
              <w:t xml:space="preserve">gap </w:t>
            </w:r>
            <w:r w:rsidR="00AA0B21" w:rsidRPr="00AE067B">
              <w:rPr>
                <w:rFonts w:ascii="SassoonPrimaryInfant" w:hAnsi="SassoonPrimaryInfant" w:cs="Arial"/>
              </w:rPr>
              <w:t>linked t</w:t>
            </w:r>
            <w:r w:rsidR="004E550B" w:rsidRPr="00AE067B">
              <w:rPr>
                <w:rFonts w:ascii="SassoonPrimaryInfant" w:hAnsi="SassoonPrimaryInfant" w:cs="Arial"/>
              </w:rPr>
              <w:t>o deprivation across listening and talking, writing and numeracy</w:t>
            </w:r>
            <w:r w:rsidR="00AA0B21" w:rsidRPr="00AE067B">
              <w:rPr>
                <w:rFonts w:ascii="SassoonPrimaryInfant" w:hAnsi="SassoonPrimaryInfant" w:cs="Arial"/>
              </w:rPr>
              <w:t xml:space="preserve">. </w:t>
            </w:r>
            <w:r w:rsidR="004A34E0" w:rsidRPr="00AE067B">
              <w:rPr>
                <w:rFonts w:ascii="SassoonPrimaryInfant" w:hAnsi="SassoonPrimaryInfant" w:cs="Arial"/>
              </w:rPr>
              <w:t xml:space="preserve"> SIMD 1-2</w:t>
            </w:r>
            <w:r w:rsidR="00AA0B21" w:rsidRPr="00AE067B">
              <w:rPr>
                <w:rFonts w:ascii="SassoonPrimaryInfant" w:hAnsi="SassoonPrimaryInfant" w:cs="Arial"/>
              </w:rPr>
              <w:t xml:space="preserve"> are</w:t>
            </w:r>
            <w:r w:rsidR="004A34E0" w:rsidRPr="00AE067B">
              <w:rPr>
                <w:rFonts w:ascii="SassoonPrimaryInfant" w:hAnsi="SassoonPrimaryInfant" w:cs="Arial"/>
              </w:rPr>
              <w:t xml:space="preserve"> outperforming 3-10 in</w:t>
            </w:r>
            <w:r w:rsidRPr="00AE067B">
              <w:rPr>
                <w:rFonts w:ascii="SassoonPrimaryInfant" w:hAnsi="SassoonPrimaryInfant" w:cs="Arial"/>
              </w:rPr>
              <w:t xml:space="preserve"> writing, and numera</w:t>
            </w:r>
            <w:r w:rsidR="004A34E0" w:rsidRPr="00AE067B">
              <w:rPr>
                <w:rFonts w:ascii="SassoonPrimaryInfant" w:hAnsi="SassoonPrimaryInfant" w:cs="Arial"/>
              </w:rPr>
              <w:t>cy by 10</w:t>
            </w:r>
            <w:r w:rsidR="00AA0B21" w:rsidRPr="00AE067B">
              <w:rPr>
                <w:rFonts w:ascii="SassoonPrimaryInfant" w:hAnsi="SassoonPrimaryInfant" w:cs="Arial"/>
              </w:rPr>
              <w:t>.5</w:t>
            </w:r>
            <w:r w:rsidR="004A34E0" w:rsidRPr="00AE067B">
              <w:rPr>
                <w:rFonts w:ascii="SassoonPrimaryInfant" w:hAnsi="SassoonPrimaryInfant" w:cs="Arial"/>
              </w:rPr>
              <w:t>%, 9</w:t>
            </w:r>
            <w:r w:rsidR="00AA0B21" w:rsidRPr="00AE067B">
              <w:rPr>
                <w:rFonts w:ascii="SassoonPrimaryInfant" w:hAnsi="SassoonPrimaryInfant" w:cs="Arial"/>
              </w:rPr>
              <w:t>.5</w:t>
            </w:r>
            <w:r w:rsidR="004A34E0" w:rsidRPr="00AE067B">
              <w:rPr>
                <w:rFonts w:ascii="SassoonPrimaryInfant" w:hAnsi="SassoonPrimaryInfant" w:cs="Arial"/>
              </w:rPr>
              <w:t>% respectively. There is a 7.1% gap related to deprivation in reading. All children in SIMD 1-10 achieved early level in listening and talking.</w:t>
            </w:r>
            <w:r w:rsidRPr="00AE067B">
              <w:rPr>
                <w:rFonts w:ascii="SassoonPrimaryInfant" w:hAnsi="SassoonPrimaryInfant" w:cs="Arial"/>
                <w:sz w:val="20"/>
                <w:szCs w:val="20"/>
              </w:rPr>
              <w:t xml:space="preserve"> </w:t>
            </w:r>
          </w:p>
          <w:p w14:paraId="3AA0AF1C" w14:textId="3FB73EDD" w:rsidR="00461399" w:rsidRPr="00AE067B" w:rsidRDefault="00461399" w:rsidP="00DE1ED5">
            <w:pPr>
              <w:pStyle w:val="Default"/>
              <w:rPr>
                <w:rFonts w:ascii="SassoonPrimaryInfant" w:hAnsi="SassoonPrimaryInfant" w:cstheme="minorHAnsi"/>
                <w:color w:val="auto"/>
              </w:rPr>
            </w:pPr>
          </w:p>
          <w:p w14:paraId="18380601" w14:textId="77777777" w:rsidR="00461399" w:rsidRPr="00AE067B" w:rsidRDefault="00461399" w:rsidP="00461399">
            <w:pPr>
              <w:pStyle w:val="Default"/>
              <w:ind w:left="32"/>
              <w:rPr>
                <w:rFonts w:ascii="SassoonPrimaryInfant" w:hAnsi="SassoonPrimaryInfant" w:cstheme="minorHAnsi"/>
                <w:b/>
                <w:bCs/>
                <w:color w:val="auto"/>
              </w:rPr>
            </w:pPr>
            <w:r w:rsidRPr="00AE067B">
              <w:rPr>
                <w:rFonts w:ascii="SassoonPrimaryInfant" w:hAnsi="SassoonPrimaryInfant" w:cstheme="minorHAnsi"/>
                <w:b/>
                <w:bCs/>
                <w:color w:val="auto"/>
              </w:rPr>
              <w:t xml:space="preserve">Key Priorities:  </w:t>
            </w:r>
          </w:p>
          <w:p w14:paraId="384B0824" w14:textId="6ACA309F" w:rsidR="00461399" w:rsidRPr="00AE067B" w:rsidRDefault="00461399" w:rsidP="00461399">
            <w:pPr>
              <w:pStyle w:val="Default"/>
              <w:ind w:left="32"/>
              <w:rPr>
                <w:rFonts w:ascii="SassoonPrimaryInfant" w:hAnsi="SassoonPrimaryInfant" w:cstheme="minorHAnsi"/>
                <w:b/>
                <w:bCs/>
                <w:color w:val="auto"/>
              </w:rPr>
            </w:pPr>
            <w:r w:rsidRPr="00AE067B">
              <w:rPr>
                <w:rFonts w:ascii="SassoonPrimaryInfant" w:hAnsi="SassoonPrimaryInfant" w:cstheme="minorHAnsi"/>
                <w:b/>
                <w:bCs/>
                <w:color w:val="auto"/>
              </w:rPr>
              <w:t>School/</w:t>
            </w:r>
            <w:r w:rsidR="00DE1ED5" w:rsidRPr="00AE067B">
              <w:rPr>
                <w:rFonts w:ascii="SassoonPrimaryInfant" w:hAnsi="SassoonPrimaryInfant" w:cstheme="minorHAnsi"/>
                <w:b/>
                <w:bCs/>
                <w:color w:val="auto"/>
              </w:rPr>
              <w:t xml:space="preserve"> Nursery class</w:t>
            </w:r>
          </w:p>
          <w:p w14:paraId="31841443" w14:textId="77777777" w:rsidR="00461399" w:rsidRPr="00AE067B" w:rsidRDefault="00461399" w:rsidP="00461399">
            <w:pPr>
              <w:pStyle w:val="Default"/>
              <w:ind w:left="32"/>
              <w:rPr>
                <w:rFonts w:ascii="SassoonPrimaryInfant" w:hAnsi="SassoonPrimaryInfant" w:cstheme="minorHAnsi"/>
                <w:color w:val="auto"/>
              </w:rPr>
            </w:pPr>
          </w:p>
          <w:p w14:paraId="330A173F" w14:textId="21F3C161" w:rsidR="00461399" w:rsidRPr="00AE067B" w:rsidRDefault="00DE1ED5" w:rsidP="00430706">
            <w:pPr>
              <w:pStyle w:val="Default"/>
              <w:numPr>
                <w:ilvl w:val="0"/>
                <w:numId w:val="5"/>
              </w:numPr>
              <w:ind w:left="312"/>
              <w:rPr>
                <w:rFonts w:ascii="SassoonPrimaryInfant" w:hAnsi="SassoonPrimaryInfant" w:cstheme="minorHAnsi"/>
                <w:color w:val="auto"/>
                <w:sz w:val="22"/>
              </w:rPr>
            </w:pPr>
            <w:r w:rsidRPr="00AE067B">
              <w:rPr>
                <w:rFonts w:ascii="SassoonPrimaryInfant" w:hAnsi="SassoonPrimaryInfant" w:cstheme="minorHAnsi"/>
                <w:color w:val="auto"/>
                <w:sz w:val="22"/>
              </w:rPr>
              <w:t>Continued focus on attainme</w:t>
            </w:r>
            <w:r w:rsidR="00EA1BC1">
              <w:rPr>
                <w:rFonts w:ascii="SassoonPrimaryInfant" w:hAnsi="SassoonPrimaryInfant" w:cstheme="minorHAnsi"/>
                <w:color w:val="auto"/>
                <w:sz w:val="22"/>
              </w:rPr>
              <w:t>nt of reading and writing for P6</w:t>
            </w:r>
            <w:r w:rsidRPr="00AE067B">
              <w:rPr>
                <w:rFonts w:ascii="SassoonPrimaryInfant" w:hAnsi="SassoonPrimaryInfant" w:cstheme="minorHAnsi"/>
                <w:color w:val="auto"/>
                <w:sz w:val="22"/>
              </w:rPr>
              <w:t>-7 children in SIMD 1+2</w:t>
            </w:r>
          </w:p>
          <w:p w14:paraId="470A3FFC" w14:textId="77777777" w:rsidR="00AE067B" w:rsidRPr="00AE067B" w:rsidRDefault="00DE1ED5" w:rsidP="00AE067B">
            <w:pPr>
              <w:pStyle w:val="Default"/>
              <w:numPr>
                <w:ilvl w:val="0"/>
                <w:numId w:val="5"/>
              </w:numPr>
              <w:ind w:left="312"/>
              <w:rPr>
                <w:rFonts w:ascii="SassoonPrimaryInfant" w:hAnsi="SassoonPrimaryInfant" w:cstheme="minorHAnsi"/>
                <w:color w:val="auto"/>
                <w:sz w:val="22"/>
              </w:rPr>
            </w:pPr>
            <w:r w:rsidRPr="00AE067B">
              <w:rPr>
                <w:rFonts w:ascii="SassoonPrimaryInfant" w:hAnsi="SassoonPrimaryInfant" w:cstheme="minorHAnsi"/>
                <w:color w:val="auto"/>
                <w:sz w:val="22"/>
              </w:rPr>
              <w:t>Continued focus on the gap between SIMD 1+2 and SIMD 3-</w:t>
            </w:r>
            <w:proofErr w:type="gramStart"/>
            <w:r w:rsidRPr="00AE067B">
              <w:rPr>
                <w:rFonts w:ascii="SassoonPrimaryInfant" w:hAnsi="SassoonPrimaryInfant" w:cstheme="minorHAnsi"/>
                <w:color w:val="auto"/>
                <w:sz w:val="22"/>
              </w:rPr>
              <w:t xml:space="preserve">10 </w:t>
            </w:r>
            <w:r w:rsidR="00AE067B" w:rsidRPr="00AE067B">
              <w:rPr>
                <w:rFonts w:ascii="SassoonPrimaryInfant" w:hAnsi="SassoonPrimaryInfant" w:cstheme="minorHAnsi"/>
                <w:color w:val="auto"/>
                <w:sz w:val="22"/>
              </w:rPr>
              <w:t xml:space="preserve"> at</w:t>
            </w:r>
            <w:proofErr w:type="gramEnd"/>
            <w:r w:rsidR="00AE067B" w:rsidRPr="00AE067B">
              <w:rPr>
                <w:rFonts w:ascii="SassoonPrimaryInfant" w:hAnsi="SassoonPrimaryInfant" w:cstheme="minorHAnsi"/>
                <w:color w:val="auto"/>
                <w:sz w:val="22"/>
              </w:rPr>
              <w:t xml:space="preserve"> specific stages.</w:t>
            </w:r>
          </w:p>
          <w:p w14:paraId="748B7D02" w14:textId="1F4E6F4C" w:rsidR="00461399" w:rsidRPr="00AE067B" w:rsidRDefault="00DE1ED5" w:rsidP="00AE067B">
            <w:pPr>
              <w:pStyle w:val="Default"/>
              <w:numPr>
                <w:ilvl w:val="0"/>
                <w:numId w:val="5"/>
              </w:numPr>
              <w:ind w:left="312"/>
              <w:rPr>
                <w:rFonts w:ascii="SassoonPrimaryInfant" w:hAnsi="SassoonPrimaryInfant" w:cstheme="minorHAnsi"/>
                <w:color w:val="auto"/>
                <w:sz w:val="22"/>
              </w:rPr>
            </w:pPr>
            <w:r w:rsidRPr="00AE067B">
              <w:rPr>
                <w:rFonts w:ascii="SassoonPrimaryInfant" w:hAnsi="SassoonPrimaryInfant" w:cstheme="minorHAnsi"/>
                <w:color w:val="auto"/>
                <w:sz w:val="22"/>
              </w:rPr>
              <w:t>Nursery staff will continue to engage with the progress and achievement aspect of learning journals</w:t>
            </w:r>
            <w:r w:rsidR="004A34E0" w:rsidRPr="00AE067B">
              <w:rPr>
                <w:rFonts w:ascii="SassoonPrimaryInfant" w:hAnsi="SassoonPrimaryInfant" w:cstheme="minorHAnsi"/>
                <w:color w:val="auto"/>
                <w:sz w:val="22"/>
              </w:rPr>
              <w:t xml:space="preserve"> and the n</w:t>
            </w:r>
            <w:r w:rsidR="00EA1BC1">
              <w:rPr>
                <w:rFonts w:ascii="SassoonPrimaryInfant" w:hAnsi="SassoonPrimaryInfant" w:cstheme="minorHAnsi"/>
                <w:color w:val="auto"/>
                <w:sz w:val="22"/>
              </w:rPr>
              <w:t>e</w:t>
            </w:r>
            <w:r w:rsidR="004A34E0" w:rsidRPr="00AE067B">
              <w:rPr>
                <w:rFonts w:ascii="SassoonPrimaryInfant" w:hAnsi="SassoonPrimaryInfant" w:cstheme="minorHAnsi"/>
                <w:color w:val="auto"/>
                <w:sz w:val="22"/>
              </w:rPr>
              <w:t>w planning and tracking paperwork.</w:t>
            </w:r>
            <w:r w:rsidR="00A00F63" w:rsidRPr="00AE067B">
              <w:rPr>
                <w:rFonts w:ascii="SassoonPrimaryInfant" w:hAnsi="SassoonPrimaryInfant" w:cstheme="minorHAnsi"/>
                <w:color w:val="auto"/>
                <w:sz w:val="22"/>
              </w:rPr>
              <w:t xml:space="preserve"> </w:t>
            </w:r>
            <w:r w:rsidRPr="00AE067B">
              <w:rPr>
                <w:rFonts w:ascii="SassoonPrimaryInfant" w:hAnsi="SassoonPrimaryInfant" w:cstheme="minorHAnsi"/>
                <w:color w:val="auto"/>
                <w:sz w:val="22"/>
              </w:rPr>
              <w:t>This will continue to support transition.</w:t>
            </w:r>
          </w:p>
        </w:tc>
      </w:tr>
    </w:tbl>
    <w:p w14:paraId="249785C3" w14:textId="77777777" w:rsidR="00644548" w:rsidRPr="00E57B0C" w:rsidRDefault="00644548" w:rsidP="00644548">
      <w:pPr>
        <w:rPr>
          <w:rFonts w:cstheme="minorHAnsi"/>
          <w:b/>
          <w:sz w:val="24"/>
          <w:szCs w:val="24"/>
          <w:highlight w:val="yellow"/>
        </w:rPr>
      </w:pPr>
    </w:p>
    <w:p w14:paraId="63F362B4" w14:textId="66F7BB8D" w:rsidR="006064F5" w:rsidRPr="00AE067B" w:rsidRDefault="006064F5" w:rsidP="00644548">
      <w:pPr>
        <w:rPr>
          <w:rFonts w:ascii="SassoonPrimaryInfant" w:hAnsi="SassoonPrimaryInfant" w:cstheme="minorHAnsi"/>
          <w:b/>
          <w:bCs/>
          <w:sz w:val="32"/>
          <w:szCs w:val="32"/>
        </w:rPr>
      </w:pPr>
      <w:r w:rsidRPr="00AE067B">
        <w:rPr>
          <w:rFonts w:ascii="SassoonPrimaryInfant" w:hAnsi="SassoonPrimaryInfant" w:cstheme="minorHAnsi"/>
          <w:b/>
          <w:bCs/>
          <w:sz w:val="32"/>
          <w:szCs w:val="32"/>
        </w:rPr>
        <w:t>National Improvement Framework Quality Indicators</w:t>
      </w:r>
    </w:p>
    <w:tbl>
      <w:tblPr>
        <w:tblStyle w:val="TableGrid"/>
        <w:tblW w:w="10485" w:type="dxa"/>
        <w:tblLook w:val="04A0" w:firstRow="1" w:lastRow="0" w:firstColumn="1" w:lastColumn="0" w:noHBand="0" w:noVBand="1"/>
      </w:tblPr>
      <w:tblGrid>
        <w:gridCol w:w="10485"/>
      </w:tblGrid>
      <w:tr w:rsidR="006064F5" w:rsidRPr="00E57B0C" w14:paraId="2BC3E5EA" w14:textId="77777777" w:rsidTr="00503DA8">
        <w:tc>
          <w:tcPr>
            <w:tcW w:w="10485" w:type="dxa"/>
            <w:shd w:val="clear" w:color="auto" w:fill="33CCCC"/>
          </w:tcPr>
          <w:p w14:paraId="309B6429" w14:textId="44A3F2A9" w:rsidR="00360119" w:rsidRPr="00AE067B" w:rsidRDefault="006064F5" w:rsidP="006064F5">
            <w:pPr>
              <w:pStyle w:val="Default"/>
              <w:rPr>
                <w:rFonts w:ascii="SassoonPrimaryInfant" w:hAnsi="SassoonPrimaryInfant" w:cstheme="minorHAnsi"/>
                <w:b/>
                <w:bCs/>
                <w:sz w:val="28"/>
                <w:szCs w:val="28"/>
              </w:rPr>
            </w:pPr>
            <w:r w:rsidRPr="00AE067B">
              <w:rPr>
                <w:rFonts w:ascii="SassoonPrimaryInfant" w:hAnsi="SassoonPrimaryInfant" w:cstheme="minorHAnsi"/>
                <w:b/>
                <w:bCs/>
                <w:sz w:val="28"/>
                <w:szCs w:val="28"/>
              </w:rPr>
              <w:t>1.3 Leadership of change</w:t>
            </w:r>
          </w:p>
          <w:p w14:paraId="2046613C" w14:textId="741A0876" w:rsidR="006064F5" w:rsidRPr="00AE067B" w:rsidRDefault="00341797" w:rsidP="006064F5">
            <w:pPr>
              <w:pStyle w:val="Default"/>
              <w:rPr>
                <w:rFonts w:ascii="SassoonPrimaryInfant" w:hAnsi="SassoonPrimaryInfant" w:cstheme="minorHAnsi"/>
                <w:b/>
                <w:bCs/>
              </w:rPr>
            </w:pPr>
            <w:r w:rsidRPr="00AE067B">
              <w:rPr>
                <w:rFonts w:ascii="SassoonPrimaryInfant" w:hAnsi="SassoonPrimaryInfant" w:cstheme="minorHAnsi"/>
                <w:b/>
                <w:bCs/>
              </w:rPr>
              <w:t>School  -</w:t>
            </w:r>
            <w:r w:rsidR="00AE067B" w:rsidRPr="00AE067B">
              <w:rPr>
                <w:rFonts w:ascii="SassoonPrimaryInfant" w:hAnsi="SassoonPrimaryInfant" w:cstheme="minorHAnsi"/>
                <w:b/>
                <w:bCs/>
              </w:rPr>
              <w:t xml:space="preserve">  Very Good</w:t>
            </w:r>
          </w:p>
          <w:p w14:paraId="0B1E7D91" w14:textId="15114D8C" w:rsidR="00360119" w:rsidRPr="00AE067B" w:rsidRDefault="00341797" w:rsidP="006064F5">
            <w:pPr>
              <w:pStyle w:val="Default"/>
              <w:rPr>
                <w:rFonts w:ascii="SassoonPrimaryInfant" w:hAnsi="SassoonPrimaryInfant" w:cstheme="minorHAnsi"/>
                <w:b/>
              </w:rPr>
            </w:pPr>
            <w:r w:rsidRPr="00AE067B">
              <w:rPr>
                <w:rFonts w:ascii="SassoonPrimaryInfant" w:hAnsi="SassoonPrimaryInfant" w:cstheme="minorHAnsi"/>
                <w:b/>
              </w:rPr>
              <w:t>Nursery – Very Good</w:t>
            </w:r>
          </w:p>
        </w:tc>
      </w:tr>
      <w:tr w:rsidR="006064F5" w:rsidRPr="00E57B0C" w14:paraId="22874300" w14:textId="77777777" w:rsidTr="00503DA8">
        <w:tc>
          <w:tcPr>
            <w:tcW w:w="10485" w:type="dxa"/>
          </w:tcPr>
          <w:p w14:paraId="15580B5E" w14:textId="77777777" w:rsidR="006064F5" w:rsidRPr="00AE067B" w:rsidRDefault="006064F5" w:rsidP="006064F5">
            <w:pPr>
              <w:pStyle w:val="Default"/>
              <w:ind w:left="32"/>
              <w:rPr>
                <w:rFonts w:ascii="SassoonPrimaryInfant" w:hAnsi="SassoonPrimaryInfant" w:cstheme="minorHAnsi"/>
                <w:b/>
                <w:bCs/>
                <w:color w:val="auto"/>
              </w:rPr>
            </w:pPr>
            <w:r w:rsidRPr="00AE067B">
              <w:rPr>
                <w:rFonts w:ascii="SassoonPrimaryInfant" w:hAnsi="SassoonPrimaryInfant" w:cstheme="minorHAnsi"/>
                <w:b/>
                <w:bCs/>
                <w:color w:val="auto"/>
              </w:rPr>
              <w:t>Key Strengths:</w:t>
            </w:r>
          </w:p>
          <w:p w14:paraId="6DB8C1F4" w14:textId="7C53EB13" w:rsidR="006064F5" w:rsidRPr="00AE067B" w:rsidRDefault="00461399" w:rsidP="006064F5">
            <w:pPr>
              <w:pStyle w:val="Default"/>
              <w:ind w:left="32"/>
              <w:rPr>
                <w:rFonts w:ascii="SassoonPrimaryInfant" w:hAnsi="SassoonPrimaryInfant" w:cstheme="minorHAnsi"/>
                <w:b/>
                <w:bCs/>
                <w:color w:val="00B0F0"/>
              </w:rPr>
            </w:pPr>
            <w:r w:rsidRPr="00AE067B">
              <w:rPr>
                <w:rFonts w:ascii="SassoonPrimaryInfant" w:hAnsi="SassoonPrimaryInfant" w:cstheme="minorHAnsi"/>
                <w:b/>
                <w:bCs/>
                <w:color w:val="auto"/>
              </w:rPr>
              <w:t>School/</w:t>
            </w:r>
            <w:r w:rsidR="00DE1ED5" w:rsidRPr="00AE067B">
              <w:rPr>
                <w:rFonts w:ascii="SassoonPrimaryInfant" w:hAnsi="SassoonPrimaryInfant" w:cstheme="minorHAnsi"/>
                <w:b/>
                <w:bCs/>
                <w:color w:val="00B0F0"/>
              </w:rPr>
              <w:t xml:space="preserve"> </w:t>
            </w:r>
            <w:r w:rsidR="00DE1ED5" w:rsidRPr="00AE067B">
              <w:rPr>
                <w:rFonts w:ascii="SassoonPrimaryInfant" w:hAnsi="SassoonPrimaryInfant" w:cstheme="minorHAnsi"/>
                <w:b/>
                <w:bCs/>
                <w:color w:val="auto"/>
              </w:rPr>
              <w:t>Nursery class</w:t>
            </w:r>
          </w:p>
          <w:p w14:paraId="63F59F4E" w14:textId="77777777" w:rsidR="006064F5" w:rsidRPr="00AE067B" w:rsidRDefault="006064F5" w:rsidP="006064F5">
            <w:pPr>
              <w:pStyle w:val="Default"/>
              <w:ind w:left="32"/>
              <w:rPr>
                <w:rFonts w:ascii="SassoonPrimaryInfant" w:hAnsi="SassoonPrimaryInfant" w:cstheme="minorHAnsi"/>
                <w:color w:val="auto"/>
              </w:rPr>
            </w:pPr>
          </w:p>
          <w:p w14:paraId="5823D950" w14:textId="6E1A462F" w:rsidR="00713A27" w:rsidRPr="00AE067B" w:rsidRDefault="004F50CB" w:rsidP="00430706">
            <w:pPr>
              <w:pStyle w:val="Default"/>
              <w:numPr>
                <w:ilvl w:val="0"/>
                <w:numId w:val="5"/>
              </w:numPr>
              <w:rPr>
                <w:rFonts w:ascii="SassoonPrimaryInfant" w:hAnsi="SassoonPrimaryInfant"/>
                <w:color w:val="auto"/>
                <w:sz w:val="22"/>
                <w:szCs w:val="22"/>
              </w:rPr>
            </w:pPr>
            <w:r>
              <w:rPr>
                <w:rFonts w:ascii="SassoonPrimaryInfant" w:hAnsi="SassoonPrimaryInfant"/>
                <w:sz w:val="22"/>
                <w:szCs w:val="22"/>
              </w:rPr>
              <w:t>Very strong</w:t>
            </w:r>
            <w:r w:rsidR="00713A27" w:rsidRPr="00AE067B">
              <w:rPr>
                <w:rFonts w:ascii="SassoonPrimaryInfant" w:hAnsi="SassoonPrimaryInfant"/>
                <w:sz w:val="22"/>
                <w:szCs w:val="22"/>
              </w:rPr>
              <w:t xml:space="preserve"> leadership of the Head Teacher who encourages distributed leadership across the staff team, utilising individual strengths. </w:t>
            </w:r>
          </w:p>
          <w:p w14:paraId="7254C1C7" w14:textId="77777777" w:rsidR="00713A27" w:rsidRPr="00AE067B" w:rsidRDefault="00713A27" w:rsidP="00430706">
            <w:pPr>
              <w:pStyle w:val="Default"/>
              <w:numPr>
                <w:ilvl w:val="0"/>
                <w:numId w:val="5"/>
              </w:numPr>
              <w:rPr>
                <w:rFonts w:ascii="SassoonPrimaryInfant" w:hAnsi="SassoonPrimaryInfant"/>
                <w:color w:val="auto"/>
                <w:sz w:val="22"/>
                <w:szCs w:val="22"/>
              </w:rPr>
            </w:pPr>
            <w:r w:rsidRPr="00AE067B">
              <w:rPr>
                <w:rFonts w:ascii="SassoonPrimaryInfant" w:hAnsi="SassoonPrimaryInfant"/>
                <w:sz w:val="22"/>
                <w:szCs w:val="22"/>
              </w:rPr>
              <w:t xml:space="preserve">The shared vision, values and aims which are intrinsic to the life of the school and nursery. </w:t>
            </w:r>
          </w:p>
          <w:p w14:paraId="389AE8D4" w14:textId="77777777" w:rsidR="00713A27" w:rsidRPr="00AE067B" w:rsidRDefault="00713A27" w:rsidP="00430706">
            <w:pPr>
              <w:pStyle w:val="Default"/>
              <w:numPr>
                <w:ilvl w:val="0"/>
                <w:numId w:val="5"/>
              </w:numPr>
              <w:rPr>
                <w:rFonts w:ascii="SassoonPrimaryInfant" w:hAnsi="SassoonPrimaryInfant"/>
                <w:color w:val="auto"/>
                <w:sz w:val="22"/>
                <w:szCs w:val="22"/>
              </w:rPr>
            </w:pPr>
            <w:r w:rsidRPr="00AE067B">
              <w:rPr>
                <w:rFonts w:ascii="SassoonPrimaryInfant" w:hAnsi="SassoonPrimaryInfant"/>
                <w:sz w:val="22"/>
                <w:szCs w:val="22"/>
              </w:rPr>
              <w:t xml:space="preserve">The SLT are highly visible within the school and guide and manage the direction of change effectively. The school’s improvement journey is clearly documented through the robust School Improvement Plan (SIP), the evaluative Standards and Quality Report and detailed Quality Calendar. </w:t>
            </w:r>
          </w:p>
          <w:p w14:paraId="29E2D878" w14:textId="559B79F6" w:rsidR="00713A27" w:rsidRPr="00AE067B" w:rsidRDefault="00713A27" w:rsidP="00430706">
            <w:pPr>
              <w:pStyle w:val="Default"/>
              <w:numPr>
                <w:ilvl w:val="0"/>
                <w:numId w:val="5"/>
              </w:numPr>
              <w:rPr>
                <w:rFonts w:ascii="SassoonPrimaryInfant" w:hAnsi="SassoonPrimaryInfant"/>
                <w:color w:val="auto"/>
                <w:sz w:val="22"/>
                <w:szCs w:val="22"/>
              </w:rPr>
            </w:pPr>
            <w:r w:rsidRPr="00AE067B">
              <w:rPr>
                <w:rFonts w:ascii="SassoonPrimaryInfant" w:hAnsi="SassoonPrimaryInfant"/>
                <w:sz w:val="22"/>
                <w:szCs w:val="22"/>
              </w:rPr>
              <w:t>Robust self- evaluation processes</w:t>
            </w:r>
            <w:r w:rsidR="00DE1ED5" w:rsidRPr="00AE067B">
              <w:rPr>
                <w:rFonts w:ascii="SassoonPrimaryInfant" w:hAnsi="SassoonPrimaryInfant"/>
                <w:sz w:val="22"/>
                <w:szCs w:val="22"/>
              </w:rPr>
              <w:t>,</w:t>
            </w:r>
            <w:r w:rsidRPr="00AE067B">
              <w:rPr>
                <w:rFonts w:ascii="SassoonPrimaryInfant" w:hAnsi="SassoonPrimaryInfant"/>
                <w:sz w:val="22"/>
                <w:szCs w:val="22"/>
              </w:rPr>
              <w:t xml:space="preserve"> which underpin the culture within the school and nursery classes. </w:t>
            </w:r>
          </w:p>
          <w:p w14:paraId="7E974A0F" w14:textId="77777777" w:rsidR="00713A27" w:rsidRPr="00AE067B" w:rsidRDefault="00713A27" w:rsidP="00430706">
            <w:pPr>
              <w:pStyle w:val="Default"/>
              <w:numPr>
                <w:ilvl w:val="0"/>
                <w:numId w:val="5"/>
              </w:numPr>
              <w:rPr>
                <w:rFonts w:ascii="SassoonPrimaryInfant" w:hAnsi="SassoonPrimaryInfant"/>
                <w:color w:val="auto"/>
                <w:sz w:val="22"/>
                <w:szCs w:val="22"/>
              </w:rPr>
            </w:pPr>
            <w:r w:rsidRPr="00AE067B">
              <w:rPr>
                <w:rFonts w:ascii="SassoonPrimaryInfant" w:hAnsi="SassoonPrimaryInfant"/>
                <w:sz w:val="22"/>
                <w:szCs w:val="22"/>
              </w:rPr>
              <w:t xml:space="preserve">Collaborative approaches by staff are evident throughout the school and nursery classes, ensuring consistency and maximising outcomes for children. </w:t>
            </w:r>
          </w:p>
          <w:p w14:paraId="0D0112D2" w14:textId="53F74204" w:rsidR="00713A27" w:rsidRPr="00AE067B" w:rsidRDefault="00713A27" w:rsidP="00430706">
            <w:pPr>
              <w:pStyle w:val="Default"/>
              <w:numPr>
                <w:ilvl w:val="0"/>
                <w:numId w:val="5"/>
              </w:numPr>
              <w:rPr>
                <w:rFonts w:ascii="SassoonPrimaryInfant" w:hAnsi="SassoonPrimaryInfant"/>
                <w:color w:val="auto"/>
                <w:sz w:val="22"/>
                <w:szCs w:val="22"/>
              </w:rPr>
            </w:pPr>
            <w:r w:rsidRPr="00AE067B">
              <w:rPr>
                <w:rFonts w:ascii="SassoonPrimaryInfant" w:hAnsi="SassoonPrimaryInfant"/>
                <w:sz w:val="22"/>
                <w:szCs w:val="22"/>
              </w:rPr>
              <w:t>The school</w:t>
            </w:r>
            <w:r w:rsidR="00AE067B">
              <w:rPr>
                <w:rFonts w:ascii="SassoonPrimaryInfant" w:hAnsi="SassoonPrimaryInfant"/>
                <w:sz w:val="22"/>
                <w:szCs w:val="22"/>
              </w:rPr>
              <w:t xml:space="preserve"> and nursery</w:t>
            </w:r>
            <w:r w:rsidRPr="00AE067B">
              <w:rPr>
                <w:rFonts w:ascii="SassoonPrimaryInfant" w:hAnsi="SassoonPrimaryInfant"/>
                <w:sz w:val="22"/>
                <w:szCs w:val="22"/>
              </w:rPr>
              <w:t xml:space="preserve"> has a climate of high aspiration and ambition for all, driven by a dedicated and responsive staff team who have the autonomy to lead developments within their classes and through improvement groups.</w:t>
            </w:r>
          </w:p>
          <w:p w14:paraId="7D3BAF05" w14:textId="056F6D58" w:rsidR="00713A27" w:rsidRPr="004F50CB" w:rsidRDefault="00713A27" w:rsidP="00430706">
            <w:pPr>
              <w:pStyle w:val="Default"/>
              <w:numPr>
                <w:ilvl w:val="0"/>
                <w:numId w:val="5"/>
              </w:numPr>
              <w:rPr>
                <w:rFonts w:ascii="SassoonPrimaryInfant" w:hAnsi="SassoonPrimaryInfant"/>
                <w:color w:val="auto"/>
                <w:sz w:val="22"/>
                <w:szCs w:val="22"/>
              </w:rPr>
            </w:pPr>
            <w:r w:rsidRPr="00AE067B">
              <w:rPr>
                <w:rFonts w:ascii="SassoonPrimaryInfant" w:hAnsi="SassoonPrimaryInfant"/>
                <w:sz w:val="22"/>
                <w:szCs w:val="22"/>
              </w:rPr>
              <w:t>Staff have a very go</w:t>
            </w:r>
            <w:r w:rsidR="00AE067B">
              <w:rPr>
                <w:rFonts w:ascii="SassoonPrimaryInfant" w:hAnsi="SassoonPrimaryInfant"/>
                <w:sz w:val="22"/>
                <w:szCs w:val="22"/>
              </w:rPr>
              <w:t>od understanding of the school and nursery’s</w:t>
            </w:r>
            <w:r w:rsidRPr="00AE067B">
              <w:rPr>
                <w:rFonts w:ascii="SassoonPrimaryInfant" w:hAnsi="SassoonPrimaryInfant"/>
                <w:sz w:val="22"/>
                <w:szCs w:val="22"/>
              </w:rPr>
              <w:t xml:space="preserve"> strengths and areas for improvement </w:t>
            </w:r>
            <w:r w:rsidRPr="004F50CB">
              <w:rPr>
                <w:rFonts w:ascii="SassoonPrimaryInfant" w:hAnsi="SassoonPrimaryInfant"/>
                <w:sz w:val="22"/>
                <w:szCs w:val="22"/>
              </w:rPr>
              <w:t>and show commitment to their part in this journey, supported by ongoing Career Long Professional Learning opportunities.</w:t>
            </w:r>
          </w:p>
          <w:p w14:paraId="1EC28391" w14:textId="02C1D24E" w:rsidR="006F1298" w:rsidRPr="004F50CB" w:rsidRDefault="004F50CB" w:rsidP="00430706">
            <w:pPr>
              <w:pStyle w:val="Default"/>
              <w:numPr>
                <w:ilvl w:val="0"/>
                <w:numId w:val="5"/>
              </w:numPr>
              <w:rPr>
                <w:rFonts w:ascii="SassoonPrimaryInfant" w:hAnsi="SassoonPrimaryInfant"/>
                <w:color w:val="auto"/>
                <w:sz w:val="22"/>
                <w:szCs w:val="22"/>
              </w:rPr>
            </w:pPr>
            <w:r w:rsidRPr="004F50CB">
              <w:rPr>
                <w:rFonts w:ascii="SassoonPrimaryInfant" w:hAnsi="SassoonPrimaryInfant"/>
                <w:sz w:val="22"/>
                <w:szCs w:val="22"/>
              </w:rPr>
              <w:t>All teaching staff have engaged in p</w:t>
            </w:r>
            <w:r w:rsidR="006F1298" w:rsidRPr="004F50CB">
              <w:rPr>
                <w:rFonts w:ascii="SassoonPrimaryInfant" w:hAnsi="SassoonPrimaryInfant"/>
                <w:sz w:val="22"/>
                <w:szCs w:val="22"/>
              </w:rPr>
              <w:t>ractitioner enquiry</w:t>
            </w:r>
            <w:r w:rsidRPr="004F50CB">
              <w:rPr>
                <w:rFonts w:ascii="SassoonPrimaryInfant" w:hAnsi="SassoonPrimaryInfant"/>
                <w:sz w:val="22"/>
                <w:szCs w:val="22"/>
              </w:rPr>
              <w:t>. Staff have engaged critically with their own pedagogy, using evidence based approaches to reflect on and adapt their teaching to better meet the needs of learners. This has fostered a culture of curiosity, collaboration and continuous improvement with a clear focus on positive outcomes for children.</w:t>
            </w:r>
          </w:p>
          <w:p w14:paraId="75B63D83" w14:textId="77777777" w:rsidR="00713A27" w:rsidRPr="00AE067B" w:rsidRDefault="00713A27" w:rsidP="00430706">
            <w:pPr>
              <w:pStyle w:val="Default"/>
              <w:numPr>
                <w:ilvl w:val="0"/>
                <w:numId w:val="5"/>
              </w:numPr>
              <w:rPr>
                <w:rFonts w:ascii="SassoonPrimaryInfant" w:hAnsi="SassoonPrimaryInfant"/>
                <w:color w:val="auto"/>
                <w:sz w:val="22"/>
                <w:szCs w:val="22"/>
              </w:rPr>
            </w:pPr>
            <w:r w:rsidRPr="004F50CB">
              <w:rPr>
                <w:rFonts w:ascii="SassoonPrimaryInfant" w:hAnsi="SassoonPrimaryInfant"/>
                <w:sz w:val="22"/>
                <w:szCs w:val="22"/>
              </w:rPr>
              <w:t>Children are valued and empowered to take on leadership roles, playing a vital part in driving forward change. Children’s rights and voices are clearly recognised</w:t>
            </w:r>
            <w:r w:rsidRPr="00AE067B">
              <w:rPr>
                <w:rFonts w:ascii="SassoonPrimaryInfant" w:hAnsi="SassoonPrimaryInfant"/>
                <w:sz w:val="22"/>
                <w:szCs w:val="22"/>
              </w:rPr>
              <w:t xml:space="preserve"> and shared, giving true ownership. </w:t>
            </w:r>
          </w:p>
          <w:p w14:paraId="6B62BD9A" w14:textId="77777777" w:rsidR="00713A27" w:rsidRPr="00AE067B" w:rsidRDefault="00713A27" w:rsidP="00430706">
            <w:pPr>
              <w:pStyle w:val="Default"/>
              <w:numPr>
                <w:ilvl w:val="0"/>
                <w:numId w:val="5"/>
              </w:numPr>
              <w:rPr>
                <w:rFonts w:ascii="SassoonPrimaryInfant" w:hAnsi="SassoonPrimaryInfant"/>
                <w:color w:val="auto"/>
                <w:sz w:val="22"/>
                <w:szCs w:val="22"/>
              </w:rPr>
            </w:pPr>
            <w:r w:rsidRPr="00AE067B">
              <w:rPr>
                <w:rFonts w:ascii="SassoonPrimaryInfant" w:hAnsi="SassoonPrimaryInfant"/>
                <w:sz w:val="22"/>
                <w:szCs w:val="22"/>
              </w:rPr>
              <w:t>Parents are active participants in the life of the school, creating a very strong sense of community.</w:t>
            </w:r>
          </w:p>
          <w:p w14:paraId="79423EA8" w14:textId="17A5B1F4" w:rsidR="006064F5" w:rsidRPr="004F50CB" w:rsidRDefault="006064F5" w:rsidP="00461399">
            <w:pPr>
              <w:pStyle w:val="Default"/>
              <w:rPr>
                <w:rFonts w:ascii="SassoonPrimaryInfant" w:hAnsi="SassoonPrimaryInfant" w:cstheme="minorHAnsi"/>
                <w:color w:val="auto"/>
              </w:rPr>
            </w:pPr>
          </w:p>
          <w:p w14:paraId="7D6AA97D" w14:textId="77777777" w:rsidR="006064F5" w:rsidRPr="004F50CB" w:rsidRDefault="006064F5" w:rsidP="00461399">
            <w:pPr>
              <w:pStyle w:val="Default"/>
              <w:rPr>
                <w:rFonts w:ascii="SassoonPrimaryInfant" w:hAnsi="SassoonPrimaryInfant" w:cstheme="minorHAnsi"/>
                <w:color w:val="auto"/>
              </w:rPr>
            </w:pPr>
          </w:p>
          <w:p w14:paraId="7FF5275A" w14:textId="77777777" w:rsidR="006064F5" w:rsidRPr="004F50CB" w:rsidRDefault="00461399" w:rsidP="006064F5">
            <w:pPr>
              <w:pStyle w:val="Default"/>
              <w:ind w:left="32"/>
              <w:rPr>
                <w:rFonts w:ascii="SassoonPrimaryInfant" w:hAnsi="SassoonPrimaryInfant" w:cstheme="minorHAnsi"/>
                <w:b/>
                <w:bCs/>
                <w:color w:val="auto"/>
              </w:rPr>
            </w:pPr>
            <w:r w:rsidRPr="004F50CB">
              <w:rPr>
                <w:rFonts w:ascii="SassoonPrimaryInfant" w:hAnsi="SassoonPrimaryInfant" w:cstheme="minorHAnsi"/>
                <w:b/>
                <w:bCs/>
                <w:color w:val="auto"/>
              </w:rPr>
              <w:t>K</w:t>
            </w:r>
            <w:r w:rsidR="006064F5" w:rsidRPr="004F50CB">
              <w:rPr>
                <w:rFonts w:ascii="SassoonPrimaryInfant" w:hAnsi="SassoonPrimaryInfant" w:cstheme="minorHAnsi"/>
                <w:b/>
                <w:bCs/>
                <w:color w:val="auto"/>
              </w:rPr>
              <w:t xml:space="preserve">ey Priorities:  </w:t>
            </w:r>
          </w:p>
          <w:p w14:paraId="7AF3AD24" w14:textId="0548B7B1" w:rsidR="001E3302" w:rsidRPr="004F50CB" w:rsidRDefault="00A024F6" w:rsidP="001E3302">
            <w:pPr>
              <w:pStyle w:val="Default"/>
              <w:ind w:left="32"/>
              <w:rPr>
                <w:rFonts w:ascii="SassoonPrimaryInfant" w:hAnsi="SassoonPrimaryInfant" w:cstheme="minorHAnsi"/>
                <w:b/>
                <w:bCs/>
                <w:color w:val="00B0F0"/>
              </w:rPr>
            </w:pPr>
            <w:r w:rsidRPr="004F50CB">
              <w:rPr>
                <w:rFonts w:ascii="SassoonPrimaryInfant" w:hAnsi="SassoonPrimaryInfant" w:cstheme="minorHAnsi"/>
                <w:b/>
                <w:bCs/>
                <w:color w:val="auto"/>
              </w:rPr>
              <w:t>School/Nursery class</w:t>
            </w:r>
          </w:p>
          <w:p w14:paraId="71462B3F" w14:textId="77777777" w:rsidR="006064F5" w:rsidRPr="004F50CB" w:rsidRDefault="006064F5" w:rsidP="006064F5">
            <w:pPr>
              <w:pStyle w:val="Default"/>
              <w:ind w:left="32"/>
              <w:rPr>
                <w:rFonts w:ascii="SassoonPrimaryInfant" w:hAnsi="SassoonPrimaryInfant" w:cstheme="minorHAnsi"/>
                <w:color w:val="auto"/>
              </w:rPr>
            </w:pPr>
          </w:p>
          <w:p w14:paraId="4B1E6944" w14:textId="0D6B9BE8" w:rsidR="00461399" w:rsidRPr="004F50CB" w:rsidRDefault="00A024F6" w:rsidP="00A024F6">
            <w:pPr>
              <w:pStyle w:val="Default"/>
              <w:numPr>
                <w:ilvl w:val="0"/>
                <w:numId w:val="5"/>
              </w:numPr>
              <w:ind w:left="312"/>
              <w:rPr>
                <w:rFonts w:ascii="SassoonPrimaryInfant" w:hAnsi="SassoonPrimaryInfant" w:cstheme="minorHAnsi"/>
                <w:color w:val="auto"/>
                <w:sz w:val="22"/>
              </w:rPr>
            </w:pPr>
            <w:r w:rsidRPr="004F50CB">
              <w:rPr>
                <w:rFonts w:ascii="SassoonPrimaryInfant" w:hAnsi="SassoonPrimaryInfant" w:cstheme="minorHAnsi"/>
                <w:color w:val="auto"/>
                <w:sz w:val="22"/>
              </w:rPr>
              <w:t>Continue to encourage and support all staff to take on leadership roles both within and beyond the school and nursery.</w:t>
            </w:r>
          </w:p>
          <w:p w14:paraId="7448CDA6" w14:textId="6243C824" w:rsidR="00A024F6" w:rsidRPr="004F50CB" w:rsidRDefault="00A024F6" w:rsidP="00A024F6">
            <w:pPr>
              <w:pStyle w:val="Default"/>
              <w:numPr>
                <w:ilvl w:val="0"/>
                <w:numId w:val="5"/>
              </w:numPr>
              <w:ind w:left="312"/>
              <w:rPr>
                <w:rFonts w:ascii="SassoonPrimaryInfant" w:hAnsi="SassoonPrimaryInfant" w:cstheme="minorHAnsi"/>
                <w:color w:val="auto"/>
                <w:sz w:val="22"/>
              </w:rPr>
            </w:pPr>
            <w:r w:rsidRPr="004F50CB">
              <w:rPr>
                <w:rFonts w:ascii="SassoonPrimaryInfant" w:hAnsi="SassoonPrimaryInfant" w:cstheme="minorHAnsi"/>
                <w:color w:val="auto"/>
                <w:sz w:val="22"/>
              </w:rPr>
              <w:t>Further develop the extensive leadership opportunities for children across the school and nursery.</w:t>
            </w:r>
          </w:p>
          <w:p w14:paraId="68B929D8" w14:textId="77777777" w:rsidR="006064F5" w:rsidRPr="00E57B0C" w:rsidRDefault="006064F5" w:rsidP="00503DA8">
            <w:pPr>
              <w:pStyle w:val="Default"/>
              <w:ind w:left="32"/>
              <w:rPr>
                <w:rFonts w:ascii="SassoonPrimaryInfant" w:hAnsi="SassoonPrimaryInfant" w:cstheme="minorHAnsi"/>
                <w:color w:val="auto"/>
                <w:highlight w:val="yellow"/>
              </w:rPr>
            </w:pPr>
          </w:p>
        </w:tc>
      </w:tr>
    </w:tbl>
    <w:p w14:paraId="3A221052" w14:textId="77777777" w:rsidR="006064F5" w:rsidRPr="00E57B0C" w:rsidRDefault="006064F5" w:rsidP="00F22FA5">
      <w:pPr>
        <w:rPr>
          <w:rFonts w:ascii="SassoonPrimaryInfant" w:hAnsi="SassoonPrimaryInfant" w:cstheme="minorHAnsi"/>
          <w:sz w:val="24"/>
          <w:szCs w:val="24"/>
          <w:highlight w:val="yellow"/>
        </w:rPr>
      </w:pPr>
    </w:p>
    <w:tbl>
      <w:tblPr>
        <w:tblStyle w:val="TableGrid"/>
        <w:tblW w:w="10485" w:type="dxa"/>
        <w:tblLook w:val="04A0" w:firstRow="1" w:lastRow="0" w:firstColumn="1" w:lastColumn="0" w:noHBand="0" w:noVBand="1"/>
      </w:tblPr>
      <w:tblGrid>
        <w:gridCol w:w="10485"/>
      </w:tblGrid>
      <w:tr w:rsidR="006064F5" w:rsidRPr="00E57B0C" w14:paraId="68C51C22" w14:textId="77777777" w:rsidTr="00503DA8">
        <w:tc>
          <w:tcPr>
            <w:tcW w:w="10485" w:type="dxa"/>
            <w:shd w:val="clear" w:color="auto" w:fill="33CCCC"/>
          </w:tcPr>
          <w:p w14:paraId="1F1F094F" w14:textId="2D8AFEE1" w:rsidR="00360119" w:rsidRPr="00F33570" w:rsidRDefault="006064F5" w:rsidP="00503DA8">
            <w:pPr>
              <w:pStyle w:val="Default"/>
              <w:rPr>
                <w:rFonts w:ascii="SassoonPrimaryInfant" w:hAnsi="SassoonPrimaryInfant" w:cstheme="minorHAnsi"/>
                <w:b/>
                <w:bCs/>
                <w:sz w:val="28"/>
                <w:szCs w:val="28"/>
              </w:rPr>
            </w:pPr>
            <w:r w:rsidRPr="00F33570">
              <w:rPr>
                <w:rFonts w:ascii="SassoonPrimaryInfant" w:hAnsi="SassoonPrimaryInfant" w:cstheme="minorHAnsi"/>
                <w:b/>
                <w:bCs/>
                <w:sz w:val="28"/>
                <w:szCs w:val="28"/>
              </w:rPr>
              <w:t>2.3 Learning, teaching and assessment</w:t>
            </w:r>
          </w:p>
          <w:p w14:paraId="44DC6A37" w14:textId="248DB58B" w:rsidR="006064F5" w:rsidRPr="00F33570" w:rsidRDefault="00083117" w:rsidP="00503DA8">
            <w:pPr>
              <w:pStyle w:val="Default"/>
              <w:rPr>
                <w:rFonts w:ascii="SassoonPrimaryInfant" w:hAnsi="SassoonPrimaryInfant" w:cstheme="minorHAnsi"/>
                <w:b/>
                <w:bCs/>
              </w:rPr>
            </w:pPr>
            <w:r w:rsidRPr="00F33570">
              <w:rPr>
                <w:rFonts w:ascii="SassoonPrimaryInfant" w:hAnsi="SassoonPrimaryInfant" w:cstheme="minorHAnsi"/>
                <w:b/>
                <w:bCs/>
              </w:rPr>
              <w:t>School – Very Good</w:t>
            </w:r>
          </w:p>
          <w:p w14:paraId="6B7A5568" w14:textId="7AC9B716" w:rsidR="00083117" w:rsidRPr="00F33570" w:rsidRDefault="00083117" w:rsidP="00503DA8">
            <w:pPr>
              <w:pStyle w:val="Default"/>
              <w:rPr>
                <w:rFonts w:ascii="SassoonPrimaryInfant" w:hAnsi="SassoonPrimaryInfant" w:cstheme="minorHAnsi"/>
                <w:b/>
                <w:bCs/>
              </w:rPr>
            </w:pPr>
            <w:r w:rsidRPr="00F33570">
              <w:rPr>
                <w:rFonts w:ascii="SassoonPrimaryInfant" w:hAnsi="SassoonPrimaryInfant" w:cstheme="minorHAnsi"/>
                <w:b/>
                <w:bCs/>
              </w:rPr>
              <w:t>Nursery – Very Good</w:t>
            </w:r>
          </w:p>
          <w:p w14:paraId="47D8F1E8" w14:textId="60A117E8" w:rsidR="00360119" w:rsidRPr="00E57B0C" w:rsidRDefault="00360119" w:rsidP="00503DA8">
            <w:pPr>
              <w:pStyle w:val="Default"/>
              <w:rPr>
                <w:rFonts w:ascii="SassoonPrimaryInfant" w:hAnsi="SassoonPrimaryInfant" w:cstheme="minorHAnsi"/>
                <w:highlight w:val="yellow"/>
              </w:rPr>
            </w:pPr>
          </w:p>
        </w:tc>
      </w:tr>
      <w:tr w:rsidR="006064F5" w:rsidRPr="00E57B0C" w14:paraId="6CD63CD1" w14:textId="77777777" w:rsidTr="00503DA8">
        <w:tc>
          <w:tcPr>
            <w:tcW w:w="10485" w:type="dxa"/>
          </w:tcPr>
          <w:p w14:paraId="6CD52FCC" w14:textId="77777777" w:rsidR="00461399" w:rsidRPr="00EA1BC1" w:rsidRDefault="00461399" w:rsidP="00461399">
            <w:pPr>
              <w:pStyle w:val="Default"/>
              <w:ind w:left="32"/>
              <w:rPr>
                <w:rFonts w:ascii="SassoonPrimaryInfant" w:hAnsi="SassoonPrimaryInfant" w:cstheme="minorHAnsi"/>
                <w:b/>
                <w:bCs/>
                <w:color w:val="auto"/>
              </w:rPr>
            </w:pPr>
            <w:r w:rsidRPr="00EA1BC1">
              <w:rPr>
                <w:rFonts w:ascii="SassoonPrimaryInfant" w:hAnsi="SassoonPrimaryInfant" w:cstheme="minorHAnsi"/>
                <w:b/>
                <w:bCs/>
                <w:color w:val="auto"/>
              </w:rPr>
              <w:t>Key Strengths:</w:t>
            </w:r>
          </w:p>
          <w:p w14:paraId="49979115" w14:textId="4A80CA04" w:rsidR="001E3302" w:rsidRPr="00EA1BC1" w:rsidRDefault="001E3302" w:rsidP="001E3302">
            <w:pPr>
              <w:pStyle w:val="Default"/>
              <w:ind w:left="32"/>
              <w:rPr>
                <w:rFonts w:ascii="SassoonPrimaryInfant" w:hAnsi="SassoonPrimaryInfant" w:cstheme="minorHAnsi"/>
                <w:b/>
                <w:bCs/>
                <w:color w:val="00B0F0"/>
              </w:rPr>
            </w:pPr>
            <w:r w:rsidRPr="00EA1BC1">
              <w:rPr>
                <w:rFonts w:ascii="SassoonPrimaryInfant" w:hAnsi="SassoonPrimaryInfant" w:cstheme="minorHAnsi"/>
                <w:b/>
                <w:bCs/>
                <w:color w:val="auto"/>
              </w:rPr>
              <w:t>School/</w:t>
            </w:r>
            <w:r w:rsidR="00A024F6" w:rsidRPr="00EA1BC1">
              <w:rPr>
                <w:rFonts w:ascii="SassoonPrimaryInfant" w:hAnsi="SassoonPrimaryInfant" w:cstheme="minorHAnsi"/>
                <w:b/>
                <w:bCs/>
                <w:color w:val="auto"/>
              </w:rPr>
              <w:t>Nursery class</w:t>
            </w:r>
          </w:p>
          <w:p w14:paraId="56A5A2BA" w14:textId="77777777" w:rsidR="00461399" w:rsidRPr="00EA1BC1" w:rsidRDefault="00461399" w:rsidP="00461399">
            <w:pPr>
              <w:pStyle w:val="Default"/>
              <w:ind w:left="32"/>
              <w:rPr>
                <w:rFonts w:ascii="SassoonPrimaryInfant" w:hAnsi="SassoonPrimaryInfant" w:cstheme="minorHAnsi"/>
                <w:color w:val="auto"/>
              </w:rPr>
            </w:pPr>
          </w:p>
          <w:p w14:paraId="5A837AF3" w14:textId="1E5C37BA" w:rsidR="00AE2006" w:rsidRPr="00EA1BC1" w:rsidRDefault="00713A27" w:rsidP="004F50CB">
            <w:pPr>
              <w:pStyle w:val="Default"/>
              <w:numPr>
                <w:ilvl w:val="0"/>
                <w:numId w:val="19"/>
              </w:numPr>
              <w:rPr>
                <w:rFonts w:ascii="SassoonPrimaryInfant" w:hAnsi="SassoonPrimaryInfant"/>
                <w:color w:val="auto"/>
                <w:sz w:val="22"/>
                <w:szCs w:val="22"/>
              </w:rPr>
            </w:pPr>
            <w:r w:rsidRPr="00EA1BC1">
              <w:rPr>
                <w:rFonts w:ascii="SassoonPrimaryInfant" w:hAnsi="SassoonPrimaryInfant"/>
                <w:sz w:val="22"/>
                <w:szCs w:val="22"/>
              </w:rPr>
              <w:t>Strong, positive relationships are at the heart of the school</w:t>
            </w:r>
            <w:r w:rsidR="00A024F6" w:rsidRPr="00EA1BC1">
              <w:rPr>
                <w:rFonts w:ascii="SassoonPrimaryInfant" w:hAnsi="SassoonPrimaryInfant"/>
                <w:sz w:val="22"/>
                <w:szCs w:val="22"/>
              </w:rPr>
              <w:t xml:space="preserve"> and nursery</w:t>
            </w:r>
            <w:r w:rsidRPr="00EA1BC1">
              <w:rPr>
                <w:rFonts w:ascii="SassoonPrimaryInfant" w:hAnsi="SassoonPrimaryInfant"/>
                <w:sz w:val="22"/>
                <w:szCs w:val="22"/>
              </w:rPr>
              <w:t>. The</w:t>
            </w:r>
            <w:r w:rsidR="00A024F6" w:rsidRPr="00EA1BC1">
              <w:rPr>
                <w:rFonts w:ascii="SassoonPrimaryInfant" w:hAnsi="SassoonPrimaryInfant"/>
                <w:sz w:val="22"/>
                <w:szCs w:val="22"/>
              </w:rPr>
              <w:t xml:space="preserve"> ethos and culture</w:t>
            </w:r>
            <w:r w:rsidRPr="00EA1BC1">
              <w:rPr>
                <w:rFonts w:ascii="SassoonPrimaryInfant" w:hAnsi="SassoonPrimaryInfant"/>
                <w:sz w:val="22"/>
                <w:szCs w:val="22"/>
              </w:rPr>
              <w:t xml:space="preserve"> clearly reflects the positive relationships and mutual respect b</w:t>
            </w:r>
            <w:r w:rsidR="004F50CB" w:rsidRPr="00EA1BC1">
              <w:rPr>
                <w:rFonts w:ascii="SassoonPrimaryInfant" w:hAnsi="SassoonPrimaryInfant"/>
                <w:sz w:val="22"/>
                <w:szCs w:val="22"/>
              </w:rPr>
              <w:t>etween staff and children.</w:t>
            </w:r>
            <w:r w:rsidRPr="00EA1BC1">
              <w:rPr>
                <w:rFonts w:ascii="SassoonPrimaryInfant" w:hAnsi="SassoonPrimaryInfant"/>
                <w:sz w:val="22"/>
                <w:szCs w:val="22"/>
              </w:rPr>
              <w:t xml:space="preserve"> The value of ‘respect’ underpins all interactions across the schoo</w:t>
            </w:r>
            <w:r w:rsidR="00A024F6" w:rsidRPr="00EA1BC1">
              <w:rPr>
                <w:rFonts w:ascii="SassoonPrimaryInfant" w:hAnsi="SassoonPrimaryInfant"/>
                <w:sz w:val="22"/>
                <w:szCs w:val="22"/>
              </w:rPr>
              <w:t>l and nursery</w:t>
            </w:r>
            <w:r w:rsidRPr="00EA1BC1">
              <w:rPr>
                <w:rFonts w:ascii="SassoonPrimaryInfant" w:hAnsi="SassoonPrimaryInfant"/>
                <w:sz w:val="22"/>
                <w:szCs w:val="22"/>
              </w:rPr>
              <w:t>. Children and parents are explicit in the fact they feel respected and valued and that individuality is celebrated.</w:t>
            </w:r>
          </w:p>
          <w:p w14:paraId="6A9DE01D" w14:textId="77777777" w:rsidR="00713A27" w:rsidRPr="00EA1BC1" w:rsidRDefault="00713A27" w:rsidP="00430706">
            <w:pPr>
              <w:pStyle w:val="Default"/>
              <w:numPr>
                <w:ilvl w:val="0"/>
                <w:numId w:val="19"/>
              </w:numPr>
              <w:rPr>
                <w:rFonts w:ascii="SassoonPrimaryInfant" w:hAnsi="SassoonPrimaryInfant"/>
                <w:color w:val="auto"/>
                <w:sz w:val="22"/>
                <w:szCs w:val="22"/>
              </w:rPr>
            </w:pPr>
            <w:r w:rsidRPr="00EA1BC1">
              <w:rPr>
                <w:rFonts w:ascii="SassoonPrimaryInfant" w:hAnsi="SassoonPrimaryInfant"/>
                <w:sz w:val="22"/>
                <w:szCs w:val="22"/>
              </w:rPr>
              <w:t>There is great appreciation for the rich multilingual community which is reflected across the school through displays, children’s comments and support for all children. The Pupil Support Assistants and EAL staff use a variety of resources and methods to provide a high level of support for all children.</w:t>
            </w:r>
          </w:p>
          <w:p w14:paraId="45AB9EBD" w14:textId="77777777" w:rsidR="00713A27" w:rsidRPr="00EA1BC1" w:rsidRDefault="00713A27" w:rsidP="00430706">
            <w:pPr>
              <w:pStyle w:val="Default"/>
              <w:numPr>
                <w:ilvl w:val="0"/>
                <w:numId w:val="19"/>
              </w:numPr>
              <w:rPr>
                <w:rFonts w:ascii="SassoonPrimaryInfant" w:hAnsi="SassoonPrimaryInfant"/>
                <w:color w:val="auto"/>
                <w:sz w:val="22"/>
                <w:szCs w:val="22"/>
              </w:rPr>
            </w:pPr>
            <w:r w:rsidRPr="00EA1BC1">
              <w:rPr>
                <w:rFonts w:ascii="SassoonPrimaryInfant" w:hAnsi="SassoonPrimaryInfant"/>
                <w:sz w:val="22"/>
                <w:szCs w:val="22"/>
              </w:rPr>
              <w:t xml:space="preserve">Children are motivated and engaged in all aspects of school life. They are able to take responsibility for, and take a leading role in, their learning throughout all areas of the school and nursery classes. </w:t>
            </w:r>
          </w:p>
          <w:p w14:paraId="63F58935" w14:textId="77777777" w:rsidR="00713A27" w:rsidRPr="00EA1BC1" w:rsidRDefault="00713A27" w:rsidP="00430706">
            <w:pPr>
              <w:pStyle w:val="Default"/>
              <w:numPr>
                <w:ilvl w:val="0"/>
                <w:numId w:val="19"/>
              </w:numPr>
              <w:rPr>
                <w:rFonts w:ascii="SassoonPrimaryInfant" w:hAnsi="SassoonPrimaryInfant"/>
                <w:color w:val="auto"/>
                <w:sz w:val="22"/>
                <w:szCs w:val="22"/>
              </w:rPr>
            </w:pPr>
            <w:r w:rsidRPr="00EA1BC1">
              <w:rPr>
                <w:rFonts w:ascii="SassoonPrimaryInfant" w:hAnsi="SassoonPrimaryInfant"/>
                <w:sz w:val="22"/>
                <w:szCs w:val="22"/>
              </w:rPr>
              <w:t>The nursery practitioners are responsive to children’s needs and there is evidence of children leading their own learning. Children benefit from opportunities to explore and engage in stimulating outdoor play experiences that develop their independence and social skills.</w:t>
            </w:r>
          </w:p>
          <w:p w14:paraId="5D9D9A35" w14:textId="77777777" w:rsidR="00713A27" w:rsidRPr="00EA1BC1" w:rsidRDefault="00713A27" w:rsidP="00430706">
            <w:pPr>
              <w:pStyle w:val="Default"/>
              <w:numPr>
                <w:ilvl w:val="0"/>
                <w:numId w:val="19"/>
              </w:numPr>
              <w:rPr>
                <w:rFonts w:ascii="SassoonPrimaryInfant" w:hAnsi="SassoonPrimaryInfant"/>
                <w:color w:val="auto"/>
                <w:sz w:val="22"/>
                <w:szCs w:val="22"/>
              </w:rPr>
            </w:pPr>
            <w:r w:rsidRPr="00EA1BC1">
              <w:rPr>
                <w:rFonts w:ascii="SassoonPrimaryInfant" w:hAnsi="SassoonPrimaryInfant"/>
                <w:sz w:val="22"/>
                <w:szCs w:val="22"/>
              </w:rPr>
              <w:t xml:space="preserve">Class teachers and nursery practitioners show consistency in their core pedagogical approaches, based on current research, contributing to improvements in learning and teaching. </w:t>
            </w:r>
          </w:p>
          <w:p w14:paraId="0231C8F0" w14:textId="77777777" w:rsidR="00713A27" w:rsidRPr="00EA1BC1" w:rsidRDefault="00713A27" w:rsidP="00430706">
            <w:pPr>
              <w:pStyle w:val="Default"/>
              <w:numPr>
                <w:ilvl w:val="0"/>
                <w:numId w:val="19"/>
              </w:numPr>
              <w:rPr>
                <w:rFonts w:ascii="SassoonPrimaryInfant" w:hAnsi="SassoonPrimaryInfant"/>
                <w:color w:val="auto"/>
                <w:sz w:val="22"/>
                <w:szCs w:val="22"/>
              </w:rPr>
            </w:pPr>
            <w:r w:rsidRPr="00EA1BC1">
              <w:rPr>
                <w:rFonts w:ascii="SassoonPrimaryInfant" w:hAnsi="SassoonPrimaryInfant"/>
                <w:sz w:val="22"/>
                <w:szCs w:val="22"/>
              </w:rPr>
              <w:t>Dialogic Learning, Visible Learning and Assessment is for Learning strategies are embedded in all classes as well as in planning and evidence of learning. These support the children’s learning and progress, giving clear feedback and next steps in learning.</w:t>
            </w:r>
          </w:p>
          <w:p w14:paraId="4AF63EF5" w14:textId="62A592CB" w:rsidR="00713A27" w:rsidRPr="00EA1BC1" w:rsidRDefault="00713A27" w:rsidP="00430706">
            <w:pPr>
              <w:pStyle w:val="Default"/>
              <w:numPr>
                <w:ilvl w:val="0"/>
                <w:numId w:val="19"/>
              </w:numPr>
              <w:rPr>
                <w:rFonts w:ascii="SassoonPrimaryInfant" w:hAnsi="SassoonPrimaryInfant"/>
                <w:color w:val="auto"/>
                <w:sz w:val="22"/>
                <w:szCs w:val="22"/>
              </w:rPr>
            </w:pPr>
            <w:r w:rsidRPr="00EA1BC1">
              <w:rPr>
                <w:rFonts w:ascii="SassoonPrimaryInfant" w:hAnsi="SassoonPrimaryInfant"/>
                <w:sz w:val="22"/>
                <w:szCs w:val="22"/>
              </w:rPr>
              <w:t xml:space="preserve">Manageable and useful assessment data is used by all staff as part of planning to support learning and progress for all children. Regular discussions between class teachers and the SLT </w:t>
            </w:r>
            <w:r w:rsidR="00F33570" w:rsidRPr="00EA1BC1">
              <w:rPr>
                <w:rFonts w:ascii="SassoonPrimaryInfant" w:hAnsi="SassoonPrimaryInfant"/>
                <w:sz w:val="22"/>
                <w:szCs w:val="22"/>
              </w:rPr>
              <w:t xml:space="preserve">using a fact, story, action process and </w:t>
            </w:r>
            <w:r w:rsidRPr="00EA1BC1">
              <w:rPr>
                <w:rFonts w:ascii="SassoonPrimaryInfant" w:hAnsi="SassoonPrimaryInfant"/>
                <w:sz w:val="22"/>
                <w:szCs w:val="22"/>
              </w:rPr>
              <w:t>analyse this data to ensure improvement.</w:t>
            </w:r>
          </w:p>
          <w:p w14:paraId="63DA1771" w14:textId="0442D9C3" w:rsidR="00713A27" w:rsidRPr="00EA1BC1" w:rsidRDefault="00713A27" w:rsidP="00430706">
            <w:pPr>
              <w:pStyle w:val="Default"/>
              <w:numPr>
                <w:ilvl w:val="0"/>
                <w:numId w:val="19"/>
              </w:numPr>
              <w:rPr>
                <w:rFonts w:ascii="SassoonPrimaryInfant" w:hAnsi="SassoonPrimaryInfant"/>
                <w:color w:val="auto"/>
                <w:sz w:val="22"/>
                <w:szCs w:val="22"/>
              </w:rPr>
            </w:pPr>
            <w:r w:rsidRPr="00EA1BC1">
              <w:rPr>
                <w:rFonts w:ascii="SassoonPrimaryInfant" w:hAnsi="SassoonPrimaryInfant"/>
                <w:sz w:val="22"/>
                <w:szCs w:val="22"/>
              </w:rPr>
              <w:t>The practitioners within both playrooms use Learning Journals effectively to track, monitor and record children’s progress and next steps are identified through the progression pathways. Parents are able to access the journals and are invited to comment on their child’s progress.</w:t>
            </w:r>
          </w:p>
          <w:p w14:paraId="13A8BA5A" w14:textId="2306D846" w:rsidR="00F33570" w:rsidRPr="00EA1BC1" w:rsidRDefault="00F33570" w:rsidP="00430706">
            <w:pPr>
              <w:pStyle w:val="Default"/>
              <w:numPr>
                <w:ilvl w:val="0"/>
                <w:numId w:val="19"/>
              </w:numPr>
              <w:rPr>
                <w:rFonts w:ascii="SassoonPrimaryInfant" w:hAnsi="SassoonPrimaryInfant"/>
                <w:color w:val="auto"/>
                <w:sz w:val="22"/>
                <w:szCs w:val="22"/>
              </w:rPr>
            </w:pPr>
            <w:r w:rsidRPr="00EA1BC1">
              <w:rPr>
                <w:rFonts w:ascii="SassoonPrimaryInfant" w:hAnsi="SassoonPrimaryInfant"/>
                <w:sz w:val="22"/>
                <w:szCs w:val="22"/>
              </w:rPr>
              <w:t>Practitioners in both playro</w:t>
            </w:r>
            <w:r w:rsidR="004F50CB" w:rsidRPr="00EA1BC1">
              <w:rPr>
                <w:rFonts w:ascii="SassoonPrimaryInfant" w:hAnsi="SassoonPrimaryInfant"/>
                <w:sz w:val="22"/>
                <w:szCs w:val="22"/>
              </w:rPr>
              <w:t>oms have engaged with</w:t>
            </w:r>
            <w:r w:rsidRPr="00EA1BC1">
              <w:rPr>
                <w:rFonts w:ascii="SassoonPrimaryInfant" w:hAnsi="SassoonPrimaryInfant"/>
                <w:sz w:val="22"/>
                <w:szCs w:val="22"/>
              </w:rPr>
              <w:t xml:space="preserve"> Inverclyde’s new planning and tracking processes </w:t>
            </w:r>
            <w:r w:rsidR="004F50CB" w:rsidRPr="00EA1BC1">
              <w:rPr>
                <w:rFonts w:ascii="SassoonPrimaryInfant" w:hAnsi="SassoonPrimaryInfant"/>
                <w:sz w:val="22"/>
                <w:szCs w:val="22"/>
              </w:rPr>
              <w:t xml:space="preserve">throughout this year </w:t>
            </w:r>
            <w:r w:rsidRPr="00EA1BC1">
              <w:rPr>
                <w:rFonts w:ascii="SassoonPrimaryInfant" w:hAnsi="SassoonPrimaryInfant"/>
                <w:sz w:val="22"/>
                <w:szCs w:val="22"/>
              </w:rPr>
              <w:t>and this is becoming embedded in nursery practice.</w:t>
            </w:r>
            <w:r w:rsidR="00B60FD3" w:rsidRPr="00EA1BC1">
              <w:rPr>
                <w:rFonts w:ascii="SassoonPrimaryInfant" w:hAnsi="SassoonPrimaryInfant"/>
                <w:sz w:val="22"/>
                <w:szCs w:val="22"/>
              </w:rPr>
              <w:t xml:space="preserve"> </w:t>
            </w:r>
          </w:p>
          <w:p w14:paraId="40C2441C" w14:textId="77777777" w:rsidR="00713A27" w:rsidRPr="00EA1BC1" w:rsidRDefault="00713A27" w:rsidP="00430706">
            <w:pPr>
              <w:pStyle w:val="Default"/>
              <w:numPr>
                <w:ilvl w:val="0"/>
                <w:numId w:val="19"/>
              </w:numPr>
              <w:rPr>
                <w:rFonts w:ascii="SassoonPrimaryInfant" w:hAnsi="SassoonPrimaryInfant"/>
                <w:color w:val="auto"/>
                <w:sz w:val="22"/>
                <w:szCs w:val="22"/>
              </w:rPr>
            </w:pPr>
            <w:r w:rsidRPr="00EA1BC1">
              <w:rPr>
                <w:rFonts w:ascii="SassoonPrimaryInfant" w:hAnsi="SassoonPrimaryInfant"/>
                <w:sz w:val="22"/>
                <w:szCs w:val="22"/>
              </w:rPr>
              <w:t>Staff are explicit in their focus and highlighting of skills development as an essential aspect of learning. The school focuses on a skills-based curriculum at all levels and children can discuss these confidently as well as recognise them in their learning and their approaches to creating solutions.</w:t>
            </w:r>
          </w:p>
          <w:p w14:paraId="77BBBBE3" w14:textId="77777777" w:rsidR="00713A27" w:rsidRPr="00EA1BC1" w:rsidRDefault="00713A27" w:rsidP="00430706">
            <w:pPr>
              <w:pStyle w:val="Default"/>
              <w:numPr>
                <w:ilvl w:val="0"/>
                <w:numId w:val="19"/>
              </w:numPr>
              <w:rPr>
                <w:rFonts w:ascii="SassoonPrimaryInfant" w:hAnsi="SassoonPrimaryInfant"/>
                <w:color w:val="auto"/>
                <w:sz w:val="22"/>
                <w:szCs w:val="22"/>
              </w:rPr>
            </w:pPr>
            <w:r w:rsidRPr="00EA1BC1">
              <w:rPr>
                <w:rFonts w:ascii="SassoonPrimaryInfant" w:hAnsi="SassoonPrimaryInfant"/>
                <w:sz w:val="22"/>
                <w:szCs w:val="22"/>
              </w:rPr>
              <w:t xml:space="preserve">Nursery practitioners are warm and responsive to children and effective questioning is used to ensure children’s views are sought. The displays within the playrooms clearly demonstrate a commitment to children’s rights which encompass the school’s shared vision. </w:t>
            </w:r>
          </w:p>
          <w:p w14:paraId="7823EBDF" w14:textId="2F9E918D" w:rsidR="00713A27" w:rsidRPr="00EA1BC1" w:rsidRDefault="009207DA" w:rsidP="00430706">
            <w:pPr>
              <w:pStyle w:val="Default"/>
              <w:numPr>
                <w:ilvl w:val="0"/>
                <w:numId w:val="19"/>
              </w:numPr>
              <w:rPr>
                <w:rFonts w:ascii="SassoonPrimaryInfant" w:hAnsi="SassoonPrimaryInfant"/>
                <w:color w:val="auto"/>
                <w:sz w:val="22"/>
                <w:szCs w:val="22"/>
              </w:rPr>
            </w:pPr>
            <w:r w:rsidRPr="00EA1BC1">
              <w:rPr>
                <w:rFonts w:ascii="SassoonPrimaryInfant" w:hAnsi="SassoonPrimaryInfant"/>
                <w:sz w:val="22"/>
                <w:szCs w:val="22"/>
              </w:rPr>
              <w:t>Loose parts are used widely both during children’s break time and as part of classroom learning. Children follow the charter they devised while engaging in this activity.</w:t>
            </w:r>
            <w:r w:rsidR="00713A27" w:rsidRPr="00EA1BC1">
              <w:rPr>
                <w:rFonts w:ascii="SassoonPrimaryInfant" w:hAnsi="SassoonPrimaryInfant"/>
                <w:sz w:val="22"/>
                <w:szCs w:val="22"/>
              </w:rPr>
              <w:t xml:space="preserve"> Staff have seen the benefits of providing outdoor loose parts play, with children demonstrating creativity, curiosity, problem solving and innovation across all stages.</w:t>
            </w:r>
            <w:r w:rsidRPr="00EA1BC1">
              <w:rPr>
                <w:rFonts w:ascii="SassoonPrimaryInfant" w:hAnsi="SassoonPrimaryInfant"/>
                <w:sz w:val="22"/>
                <w:szCs w:val="22"/>
              </w:rPr>
              <w:t xml:space="preserve"> </w:t>
            </w:r>
          </w:p>
          <w:p w14:paraId="1162D9AA" w14:textId="3153E198" w:rsidR="009207DA" w:rsidRPr="00EA1BC1" w:rsidRDefault="009207DA" w:rsidP="00430706">
            <w:pPr>
              <w:pStyle w:val="Default"/>
              <w:numPr>
                <w:ilvl w:val="0"/>
                <w:numId w:val="19"/>
              </w:numPr>
              <w:rPr>
                <w:rFonts w:ascii="SassoonPrimaryInfant" w:hAnsi="SassoonPrimaryInfant"/>
                <w:color w:val="auto"/>
                <w:sz w:val="22"/>
                <w:szCs w:val="22"/>
              </w:rPr>
            </w:pPr>
            <w:r w:rsidRPr="00EA1BC1">
              <w:rPr>
                <w:rFonts w:ascii="SassoonPrimaryInfant" w:hAnsi="SassoonPrimaryInfant"/>
                <w:sz w:val="22"/>
                <w:szCs w:val="22"/>
              </w:rPr>
              <w:t xml:space="preserve">Nursery children have full access to </w:t>
            </w:r>
            <w:r w:rsidR="00EA1BC1" w:rsidRPr="00EA1BC1">
              <w:rPr>
                <w:rFonts w:ascii="SassoonPrimaryInfant" w:hAnsi="SassoonPrimaryInfant"/>
                <w:sz w:val="22"/>
                <w:szCs w:val="22"/>
              </w:rPr>
              <w:t>the outdoors through free flow play.</w:t>
            </w:r>
          </w:p>
          <w:p w14:paraId="151CC652" w14:textId="77777777" w:rsidR="00713A27" w:rsidRPr="00EA1BC1" w:rsidRDefault="00713A27" w:rsidP="00430706">
            <w:pPr>
              <w:pStyle w:val="Default"/>
              <w:numPr>
                <w:ilvl w:val="0"/>
                <w:numId w:val="19"/>
              </w:numPr>
              <w:rPr>
                <w:rFonts w:ascii="SassoonPrimaryInfant" w:hAnsi="SassoonPrimaryInfant"/>
                <w:color w:val="auto"/>
                <w:sz w:val="22"/>
                <w:szCs w:val="22"/>
              </w:rPr>
            </w:pPr>
            <w:r w:rsidRPr="00EA1BC1">
              <w:rPr>
                <w:rFonts w:ascii="SassoonPrimaryInfant" w:hAnsi="SassoonPrimaryInfant"/>
                <w:sz w:val="22"/>
                <w:szCs w:val="22"/>
              </w:rPr>
              <w:t>Staff plan collegiately to develop progression planners across the curriculum to avoid any gaps in learning. The school has rigorous and focused structures around planning and tracking which support learning and teaching in all areas.</w:t>
            </w:r>
          </w:p>
          <w:p w14:paraId="0BF0F875" w14:textId="77777777" w:rsidR="00713A27" w:rsidRPr="00EA1BC1" w:rsidRDefault="00713A27" w:rsidP="00430706">
            <w:pPr>
              <w:pStyle w:val="Default"/>
              <w:numPr>
                <w:ilvl w:val="0"/>
                <w:numId w:val="19"/>
              </w:numPr>
              <w:rPr>
                <w:rFonts w:ascii="SassoonPrimaryInfant" w:hAnsi="SassoonPrimaryInfant"/>
                <w:color w:val="auto"/>
                <w:sz w:val="22"/>
                <w:szCs w:val="22"/>
              </w:rPr>
            </w:pPr>
            <w:r w:rsidRPr="00EA1BC1">
              <w:rPr>
                <w:rFonts w:ascii="SassoonPrimaryInfant" w:hAnsi="SassoonPrimaryInfant"/>
                <w:sz w:val="22"/>
                <w:szCs w:val="22"/>
              </w:rPr>
              <w:t xml:space="preserve">The school uses regular dialogue between the SLT and class teachers to discuss planning, monitor every child’s progress and identify their varying needs to ensure that a whole-child holistic view of every child is understood and planned for accordingly. </w:t>
            </w:r>
          </w:p>
          <w:p w14:paraId="36784A9D" w14:textId="4CDF6B7E" w:rsidR="00713A27" w:rsidRPr="00EA1BC1" w:rsidRDefault="00713A27" w:rsidP="00430706">
            <w:pPr>
              <w:pStyle w:val="Default"/>
              <w:numPr>
                <w:ilvl w:val="0"/>
                <w:numId w:val="19"/>
              </w:numPr>
              <w:rPr>
                <w:rFonts w:ascii="SassoonPrimaryInfant" w:hAnsi="SassoonPrimaryInfant"/>
                <w:color w:val="auto"/>
                <w:sz w:val="22"/>
                <w:szCs w:val="22"/>
              </w:rPr>
            </w:pPr>
            <w:r w:rsidRPr="00EA1BC1">
              <w:rPr>
                <w:rFonts w:ascii="SassoonPrimaryInfant" w:hAnsi="SassoonPrimaryInfant"/>
                <w:sz w:val="22"/>
                <w:szCs w:val="22"/>
              </w:rPr>
              <w:t xml:space="preserve">The skills scrapbook is used and is referenced in class to help children refer back to their own </w:t>
            </w:r>
            <w:r w:rsidR="00C50488" w:rsidRPr="00EA1BC1">
              <w:rPr>
                <w:rFonts w:ascii="SassoonPrimaryInfant" w:hAnsi="SassoonPrimaryInfant"/>
                <w:sz w:val="22"/>
                <w:szCs w:val="22"/>
              </w:rPr>
              <w:t xml:space="preserve">learning </w:t>
            </w:r>
            <w:r w:rsidRPr="00EA1BC1">
              <w:rPr>
                <w:rFonts w:ascii="SassoonPrimaryInfant" w:hAnsi="SassoonPrimaryInfant"/>
                <w:sz w:val="22"/>
                <w:szCs w:val="22"/>
              </w:rPr>
              <w:t>journey. This tool for tracking and monitoring has also been adapted into a floor book for use with younger children.</w:t>
            </w:r>
          </w:p>
          <w:p w14:paraId="322BB18B" w14:textId="5390528C" w:rsidR="00AE2006" w:rsidRPr="00EA1BC1" w:rsidRDefault="00B60FD3" w:rsidP="00430706">
            <w:pPr>
              <w:pStyle w:val="Default"/>
              <w:numPr>
                <w:ilvl w:val="0"/>
                <w:numId w:val="19"/>
              </w:numPr>
              <w:rPr>
                <w:rFonts w:ascii="SassoonPrimaryInfant" w:hAnsi="SassoonPrimaryInfant"/>
                <w:color w:val="auto"/>
                <w:sz w:val="22"/>
                <w:szCs w:val="22"/>
              </w:rPr>
            </w:pPr>
            <w:r w:rsidRPr="00EA1BC1">
              <w:rPr>
                <w:rFonts w:ascii="SassoonPrimaryInfant" w:hAnsi="SassoonPrimaryInfant"/>
                <w:sz w:val="22"/>
                <w:szCs w:val="22"/>
              </w:rPr>
              <w:lastRenderedPageBreak/>
              <w:t>Digital technology is used effectively to enhance learning, teaching and assessment across the school. Children are confident in using digital tools to support their understanding, creativity and collaboration. Staff make purposeful use of technology to personalise learning, track progress and engage children in meaningful, interactive experiences. This has resulted in the award of Digital Wellbeing School for cyber safety development and an endorsement on to our already existing Digital Schools’ Award.</w:t>
            </w:r>
          </w:p>
          <w:p w14:paraId="7014EB8F" w14:textId="211E95F7" w:rsidR="00AE2006" w:rsidRPr="00EA1BC1" w:rsidRDefault="00AE2006" w:rsidP="00430706">
            <w:pPr>
              <w:pStyle w:val="Default"/>
              <w:numPr>
                <w:ilvl w:val="0"/>
                <w:numId w:val="19"/>
              </w:numPr>
              <w:rPr>
                <w:rFonts w:ascii="SassoonPrimaryInfant" w:hAnsi="SassoonPrimaryInfant"/>
                <w:color w:val="auto"/>
                <w:sz w:val="22"/>
                <w:szCs w:val="22"/>
              </w:rPr>
            </w:pPr>
            <w:r w:rsidRPr="00EA1BC1">
              <w:rPr>
                <w:rFonts w:ascii="SassoonPrimaryInfant" w:hAnsi="SassoonPrimaryInfant"/>
                <w:color w:val="auto"/>
                <w:sz w:val="22"/>
                <w:szCs w:val="22"/>
              </w:rPr>
              <w:t>Children’s rights</w:t>
            </w:r>
            <w:r w:rsidR="00B60FD3" w:rsidRPr="00EA1BC1">
              <w:rPr>
                <w:rFonts w:ascii="SassoonPrimaryInfant" w:hAnsi="SassoonPrimaryInfant"/>
                <w:color w:val="auto"/>
                <w:sz w:val="22"/>
                <w:szCs w:val="22"/>
              </w:rPr>
              <w:t xml:space="preserve"> are firmly embedded in the ethos, daily life and curriculum of the school and nursery. Children confidently articulated their rights and understand the importance of respecting the rights of others. This shared understanding is evident in relationships, classroom practice and decision making at all levels. The school’s re-accreditation of the UNICEF Rights</w:t>
            </w:r>
            <w:r w:rsidR="00DE3E0C" w:rsidRPr="00EA1BC1">
              <w:rPr>
                <w:rFonts w:ascii="SassoonPrimaryInfant" w:hAnsi="SassoonPrimaryInfant"/>
                <w:color w:val="auto"/>
                <w:sz w:val="22"/>
                <w:szCs w:val="22"/>
              </w:rPr>
              <w:t xml:space="preserve"> Respecting Schools Award Gold A</w:t>
            </w:r>
            <w:r w:rsidR="00B60FD3" w:rsidRPr="00EA1BC1">
              <w:rPr>
                <w:rFonts w:ascii="SassoonPrimaryInfant" w:hAnsi="SassoonPrimaryInfant"/>
                <w:color w:val="auto"/>
                <w:sz w:val="22"/>
                <w:szCs w:val="22"/>
              </w:rPr>
              <w:t>ward re</w:t>
            </w:r>
            <w:r w:rsidR="00DE3E0C" w:rsidRPr="00EA1BC1">
              <w:rPr>
                <w:rFonts w:ascii="SassoonPrimaryInfant" w:hAnsi="SassoonPrimaryInfant"/>
                <w:color w:val="auto"/>
                <w:sz w:val="22"/>
                <w:szCs w:val="22"/>
              </w:rPr>
              <w:t>flects a sustained and meaningful commitments to promoting equity, inclusion, and pupil voice. Children are empowered as active participants in their learning and in shaping their school community.</w:t>
            </w:r>
          </w:p>
          <w:p w14:paraId="104E9F96" w14:textId="172F5C36" w:rsidR="00461399" w:rsidRPr="00EA1BC1" w:rsidRDefault="00461399" w:rsidP="00713A27">
            <w:pPr>
              <w:pStyle w:val="Default"/>
              <w:rPr>
                <w:rFonts w:ascii="SassoonPrimaryInfant" w:hAnsi="SassoonPrimaryInfant" w:cstheme="minorHAnsi"/>
                <w:color w:val="auto"/>
              </w:rPr>
            </w:pPr>
          </w:p>
          <w:p w14:paraId="2D06C643" w14:textId="77777777" w:rsidR="00461399" w:rsidRPr="00EA1BC1" w:rsidRDefault="00461399" w:rsidP="00461399">
            <w:pPr>
              <w:pStyle w:val="Default"/>
              <w:ind w:left="32"/>
              <w:rPr>
                <w:rFonts w:ascii="SassoonPrimaryInfant" w:hAnsi="SassoonPrimaryInfant" w:cstheme="minorHAnsi"/>
                <w:color w:val="auto"/>
              </w:rPr>
            </w:pPr>
          </w:p>
          <w:p w14:paraId="77F0CBE2" w14:textId="77777777" w:rsidR="00461399" w:rsidRPr="00EA1BC1" w:rsidRDefault="00461399" w:rsidP="00461399">
            <w:pPr>
              <w:pStyle w:val="Default"/>
              <w:ind w:left="32"/>
              <w:rPr>
                <w:rFonts w:ascii="SassoonPrimaryInfant" w:hAnsi="SassoonPrimaryInfant" w:cstheme="minorHAnsi"/>
                <w:b/>
                <w:bCs/>
                <w:color w:val="auto"/>
              </w:rPr>
            </w:pPr>
            <w:r w:rsidRPr="00EA1BC1">
              <w:rPr>
                <w:rFonts w:ascii="SassoonPrimaryInfant" w:hAnsi="SassoonPrimaryInfant" w:cstheme="minorHAnsi"/>
                <w:b/>
                <w:bCs/>
                <w:color w:val="auto"/>
              </w:rPr>
              <w:t xml:space="preserve">Key Priorities:  </w:t>
            </w:r>
          </w:p>
          <w:p w14:paraId="6BCA8B3E" w14:textId="708F9475" w:rsidR="001E3302" w:rsidRPr="00EA1BC1" w:rsidRDefault="000816BE" w:rsidP="001E3302">
            <w:pPr>
              <w:pStyle w:val="Default"/>
              <w:ind w:left="32"/>
              <w:rPr>
                <w:rFonts w:ascii="SassoonPrimaryInfant" w:hAnsi="SassoonPrimaryInfant" w:cstheme="minorHAnsi"/>
                <w:b/>
                <w:bCs/>
                <w:color w:val="auto"/>
              </w:rPr>
            </w:pPr>
            <w:r w:rsidRPr="00EA1BC1">
              <w:rPr>
                <w:rFonts w:ascii="SassoonPrimaryInfant" w:hAnsi="SassoonPrimaryInfant" w:cstheme="minorHAnsi"/>
                <w:b/>
                <w:bCs/>
                <w:color w:val="auto"/>
              </w:rPr>
              <w:t>School/ Nursery class</w:t>
            </w:r>
          </w:p>
          <w:p w14:paraId="544CCA53" w14:textId="77777777" w:rsidR="00461399" w:rsidRPr="00EA1BC1" w:rsidRDefault="00461399" w:rsidP="00461399">
            <w:pPr>
              <w:pStyle w:val="Default"/>
              <w:ind w:left="32"/>
              <w:rPr>
                <w:rFonts w:ascii="SassoonPrimaryInfant" w:hAnsi="SassoonPrimaryInfant" w:cstheme="minorHAnsi"/>
                <w:color w:val="auto"/>
              </w:rPr>
            </w:pPr>
          </w:p>
          <w:p w14:paraId="20FAB549" w14:textId="0A26D512" w:rsidR="00461399" w:rsidRPr="00EA1BC1" w:rsidRDefault="00A024F6" w:rsidP="00430706">
            <w:pPr>
              <w:pStyle w:val="Default"/>
              <w:numPr>
                <w:ilvl w:val="0"/>
                <w:numId w:val="5"/>
              </w:numPr>
              <w:ind w:left="312"/>
              <w:rPr>
                <w:rFonts w:ascii="SassoonPrimaryInfant" w:hAnsi="SassoonPrimaryInfant" w:cstheme="minorHAnsi"/>
                <w:color w:val="auto"/>
                <w:sz w:val="22"/>
                <w:szCs w:val="22"/>
              </w:rPr>
            </w:pPr>
            <w:r w:rsidRPr="00EA1BC1">
              <w:rPr>
                <w:rFonts w:ascii="SassoonPrimaryInfant" w:hAnsi="SassoonPrimaryInfant" w:cstheme="minorHAnsi"/>
                <w:color w:val="auto"/>
                <w:sz w:val="22"/>
                <w:szCs w:val="22"/>
              </w:rPr>
              <w:t>Continue to develop the school’s approach to play pedagogy and playful learning across all stages.</w:t>
            </w:r>
          </w:p>
          <w:p w14:paraId="4D0970E9" w14:textId="1C3E452F" w:rsidR="00461399" w:rsidRPr="00EA1BC1" w:rsidRDefault="000816BE" w:rsidP="00430706">
            <w:pPr>
              <w:pStyle w:val="Default"/>
              <w:numPr>
                <w:ilvl w:val="0"/>
                <w:numId w:val="5"/>
              </w:numPr>
              <w:ind w:left="312"/>
              <w:rPr>
                <w:rFonts w:ascii="SassoonPrimaryInfant" w:hAnsi="SassoonPrimaryInfant" w:cstheme="minorHAnsi"/>
                <w:color w:val="auto"/>
                <w:sz w:val="22"/>
                <w:szCs w:val="22"/>
              </w:rPr>
            </w:pPr>
            <w:r w:rsidRPr="00EA1BC1">
              <w:rPr>
                <w:rFonts w:ascii="SassoonPrimaryInfant" w:hAnsi="SassoonPrimaryInfant" w:cstheme="minorHAnsi"/>
                <w:color w:val="auto"/>
                <w:sz w:val="22"/>
                <w:szCs w:val="22"/>
              </w:rPr>
              <w:t>Review learning and teaching of reading and writing strategies in both the nursery and the school.</w:t>
            </w:r>
          </w:p>
          <w:p w14:paraId="7E3D67BE" w14:textId="2F5EB0DC" w:rsidR="00461399" w:rsidRPr="00EA1BC1" w:rsidRDefault="000816BE" w:rsidP="00430706">
            <w:pPr>
              <w:pStyle w:val="Default"/>
              <w:numPr>
                <w:ilvl w:val="0"/>
                <w:numId w:val="5"/>
              </w:numPr>
              <w:ind w:left="312"/>
              <w:rPr>
                <w:rFonts w:ascii="SassoonPrimaryInfant" w:hAnsi="SassoonPrimaryInfant" w:cstheme="minorHAnsi"/>
                <w:color w:val="auto"/>
                <w:sz w:val="22"/>
                <w:szCs w:val="22"/>
              </w:rPr>
            </w:pPr>
            <w:r w:rsidRPr="00EA1BC1">
              <w:rPr>
                <w:rFonts w:ascii="SassoonPrimaryInfant" w:hAnsi="SassoonPrimaryInfant" w:cstheme="minorHAnsi"/>
                <w:color w:val="auto"/>
                <w:sz w:val="22"/>
                <w:szCs w:val="22"/>
              </w:rPr>
              <w:t>Nursery – further develop outdoor area and learning activities including woodworking</w:t>
            </w:r>
            <w:r w:rsidR="00EA1BC1">
              <w:rPr>
                <w:rFonts w:ascii="SassoonPrimaryInfant" w:hAnsi="SassoonPrimaryInfant" w:cstheme="minorHAnsi"/>
                <w:color w:val="auto"/>
                <w:sz w:val="22"/>
                <w:szCs w:val="22"/>
              </w:rPr>
              <w:t xml:space="preserve"> and fire making</w:t>
            </w:r>
            <w:r w:rsidRPr="00EA1BC1">
              <w:rPr>
                <w:rFonts w:ascii="SassoonPrimaryInfant" w:hAnsi="SassoonPrimaryInfant" w:cstheme="minorHAnsi"/>
                <w:color w:val="auto"/>
                <w:sz w:val="22"/>
                <w:szCs w:val="22"/>
              </w:rPr>
              <w:t>.</w:t>
            </w:r>
          </w:p>
          <w:p w14:paraId="14C1E0B5" w14:textId="77777777" w:rsidR="006064F5" w:rsidRPr="00EA1BC1" w:rsidRDefault="006064F5" w:rsidP="006064F5">
            <w:pPr>
              <w:pStyle w:val="Default"/>
              <w:ind w:left="32"/>
              <w:rPr>
                <w:rFonts w:ascii="SassoonPrimaryInfant" w:hAnsi="SassoonPrimaryInfant" w:cstheme="minorHAnsi"/>
                <w:color w:val="auto"/>
              </w:rPr>
            </w:pPr>
          </w:p>
        </w:tc>
      </w:tr>
    </w:tbl>
    <w:p w14:paraId="71E81F8D" w14:textId="6737F621" w:rsidR="006064F5" w:rsidRPr="00E57B0C" w:rsidRDefault="006064F5" w:rsidP="00F22FA5">
      <w:pPr>
        <w:rPr>
          <w:rFonts w:ascii="SassoonPrimaryInfant" w:hAnsi="SassoonPrimaryInfant" w:cstheme="minorHAnsi"/>
          <w:sz w:val="24"/>
          <w:szCs w:val="24"/>
          <w:highlight w:val="yellow"/>
        </w:rPr>
      </w:pPr>
    </w:p>
    <w:p w14:paraId="68EA46E6" w14:textId="524BCEBC" w:rsidR="00C73C24" w:rsidRPr="00E57B0C" w:rsidRDefault="00C73C24" w:rsidP="00F22FA5">
      <w:pPr>
        <w:rPr>
          <w:rFonts w:ascii="SassoonPrimaryInfant" w:hAnsi="SassoonPrimaryInfant" w:cstheme="minorHAnsi"/>
          <w:sz w:val="24"/>
          <w:szCs w:val="24"/>
          <w:highlight w:val="yellow"/>
        </w:rPr>
      </w:pPr>
    </w:p>
    <w:p w14:paraId="4146F4DD" w14:textId="77777777" w:rsidR="00083117" w:rsidRPr="00E57B0C" w:rsidRDefault="00083117" w:rsidP="00F22FA5">
      <w:pPr>
        <w:rPr>
          <w:rFonts w:ascii="SassoonPrimaryInfant" w:hAnsi="SassoonPrimaryInfant" w:cstheme="minorHAnsi"/>
          <w:sz w:val="24"/>
          <w:szCs w:val="24"/>
          <w:highlight w:val="yellow"/>
        </w:rPr>
      </w:pPr>
    </w:p>
    <w:tbl>
      <w:tblPr>
        <w:tblStyle w:val="TableGrid"/>
        <w:tblW w:w="10485" w:type="dxa"/>
        <w:tblLook w:val="04A0" w:firstRow="1" w:lastRow="0" w:firstColumn="1" w:lastColumn="0" w:noHBand="0" w:noVBand="1"/>
      </w:tblPr>
      <w:tblGrid>
        <w:gridCol w:w="10485"/>
      </w:tblGrid>
      <w:tr w:rsidR="006064F5" w:rsidRPr="00E57B0C" w14:paraId="72312D85" w14:textId="77777777" w:rsidTr="00503DA8">
        <w:tc>
          <w:tcPr>
            <w:tcW w:w="10485" w:type="dxa"/>
            <w:shd w:val="clear" w:color="auto" w:fill="33CCCC"/>
          </w:tcPr>
          <w:p w14:paraId="751AD8C0" w14:textId="75B49D89" w:rsidR="00360119" w:rsidRPr="00BE6839" w:rsidRDefault="006064F5" w:rsidP="00503DA8">
            <w:pPr>
              <w:pStyle w:val="Default"/>
              <w:rPr>
                <w:rFonts w:ascii="SassoonPrimaryInfant" w:hAnsi="SassoonPrimaryInfant" w:cstheme="minorHAnsi"/>
                <w:b/>
                <w:bCs/>
                <w:sz w:val="28"/>
                <w:szCs w:val="28"/>
              </w:rPr>
            </w:pPr>
            <w:r w:rsidRPr="00BE6839">
              <w:rPr>
                <w:rFonts w:ascii="SassoonPrimaryInfant" w:hAnsi="SassoonPrimaryInfant" w:cstheme="minorHAnsi"/>
                <w:b/>
                <w:bCs/>
                <w:sz w:val="28"/>
                <w:szCs w:val="28"/>
              </w:rPr>
              <w:t>3.1 Ensuring wellbeing, equity and inclusion</w:t>
            </w:r>
          </w:p>
          <w:p w14:paraId="17305683" w14:textId="06726593" w:rsidR="006064F5" w:rsidRPr="00BE6839" w:rsidRDefault="00083117" w:rsidP="00503DA8">
            <w:pPr>
              <w:pStyle w:val="Default"/>
              <w:rPr>
                <w:rFonts w:ascii="SassoonPrimaryInfant" w:hAnsi="SassoonPrimaryInfant" w:cstheme="minorHAnsi"/>
                <w:b/>
                <w:bCs/>
              </w:rPr>
            </w:pPr>
            <w:r w:rsidRPr="00BE6839">
              <w:rPr>
                <w:rFonts w:ascii="SassoonPrimaryInfant" w:hAnsi="SassoonPrimaryInfant" w:cstheme="minorHAnsi"/>
                <w:b/>
                <w:bCs/>
              </w:rPr>
              <w:t>School – Very Good</w:t>
            </w:r>
          </w:p>
          <w:p w14:paraId="6DAF6D60" w14:textId="511BEE57" w:rsidR="00083117" w:rsidRPr="00BE6839" w:rsidRDefault="00083117" w:rsidP="00503DA8">
            <w:pPr>
              <w:pStyle w:val="Default"/>
              <w:rPr>
                <w:rFonts w:ascii="SassoonPrimaryInfant" w:hAnsi="SassoonPrimaryInfant" w:cstheme="minorHAnsi"/>
                <w:b/>
                <w:bCs/>
              </w:rPr>
            </w:pPr>
            <w:r w:rsidRPr="00BE6839">
              <w:rPr>
                <w:rFonts w:ascii="SassoonPrimaryInfant" w:hAnsi="SassoonPrimaryInfant" w:cstheme="minorHAnsi"/>
                <w:b/>
                <w:bCs/>
              </w:rPr>
              <w:t>Nursery – Very Good</w:t>
            </w:r>
          </w:p>
          <w:p w14:paraId="710F475A" w14:textId="56E39D6A" w:rsidR="00360119" w:rsidRPr="00E57B0C" w:rsidRDefault="00360119" w:rsidP="00503DA8">
            <w:pPr>
              <w:pStyle w:val="Default"/>
              <w:rPr>
                <w:rFonts w:ascii="SassoonPrimaryInfant" w:hAnsi="SassoonPrimaryInfant" w:cstheme="minorHAnsi"/>
                <w:highlight w:val="yellow"/>
              </w:rPr>
            </w:pPr>
          </w:p>
        </w:tc>
      </w:tr>
      <w:tr w:rsidR="006064F5" w:rsidRPr="00E57B0C" w14:paraId="04820CF1" w14:textId="77777777" w:rsidTr="00503DA8">
        <w:tc>
          <w:tcPr>
            <w:tcW w:w="10485" w:type="dxa"/>
          </w:tcPr>
          <w:p w14:paraId="63AC41D3" w14:textId="77777777" w:rsidR="00461399" w:rsidRPr="00BE6839" w:rsidRDefault="00461399" w:rsidP="00461399">
            <w:pPr>
              <w:pStyle w:val="Default"/>
              <w:ind w:left="32"/>
              <w:rPr>
                <w:rFonts w:ascii="SassoonPrimaryInfant" w:hAnsi="SassoonPrimaryInfant" w:cstheme="minorHAnsi"/>
                <w:color w:val="auto"/>
                <w:sz w:val="22"/>
                <w:szCs w:val="22"/>
              </w:rPr>
            </w:pPr>
            <w:r w:rsidRPr="00BE6839">
              <w:rPr>
                <w:rFonts w:ascii="SassoonPrimaryInfant" w:hAnsi="SassoonPrimaryInfant" w:cstheme="minorHAnsi"/>
                <w:color w:val="auto"/>
                <w:sz w:val="22"/>
                <w:szCs w:val="22"/>
              </w:rPr>
              <w:t>Key Strengths:</w:t>
            </w:r>
          </w:p>
          <w:p w14:paraId="626614E4" w14:textId="2E78F447" w:rsidR="00461399" w:rsidRPr="00BE6839" w:rsidRDefault="00C73C24" w:rsidP="00461399">
            <w:pPr>
              <w:pStyle w:val="Default"/>
              <w:ind w:left="32"/>
              <w:rPr>
                <w:rFonts w:ascii="SassoonPrimaryInfant" w:hAnsi="SassoonPrimaryInfant" w:cstheme="minorHAnsi"/>
                <w:color w:val="auto"/>
                <w:sz w:val="22"/>
                <w:szCs w:val="22"/>
              </w:rPr>
            </w:pPr>
            <w:r w:rsidRPr="00BE6839">
              <w:rPr>
                <w:rFonts w:ascii="SassoonPrimaryInfant" w:hAnsi="SassoonPrimaryInfant" w:cstheme="minorHAnsi"/>
                <w:color w:val="auto"/>
                <w:sz w:val="22"/>
                <w:szCs w:val="22"/>
              </w:rPr>
              <w:t>School/Nursery class</w:t>
            </w:r>
          </w:p>
          <w:p w14:paraId="2B6F8863" w14:textId="2C76D229" w:rsidR="009577E7" w:rsidRPr="00BE6839" w:rsidRDefault="009577E7" w:rsidP="00430706">
            <w:pPr>
              <w:pStyle w:val="Default"/>
              <w:numPr>
                <w:ilvl w:val="0"/>
                <w:numId w:val="20"/>
              </w:numPr>
              <w:rPr>
                <w:rFonts w:ascii="SassoonPrimaryInfant" w:hAnsi="SassoonPrimaryInfant"/>
                <w:color w:val="auto"/>
                <w:sz w:val="22"/>
                <w:szCs w:val="22"/>
              </w:rPr>
            </w:pPr>
            <w:r w:rsidRPr="00BE6839">
              <w:rPr>
                <w:rFonts w:ascii="SassoonPrimaryInfant" w:hAnsi="SassoonPrimaryInfant"/>
                <w:sz w:val="22"/>
                <w:szCs w:val="22"/>
              </w:rPr>
              <w:t xml:space="preserve">The culture and ethos of the school is built on positive relationships where almost all children, and all staff and parents feel safe, valued and respected. </w:t>
            </w:r>
            <w:r w:rsidR="0080461A">
              <w:rPr>
                <w:rFonts w:ascii="SassoonPrimaryInfant" w:hAnsi="SassoonPrimaryInfant"/>
                <w:sz w:val="22"/>
                <w:szCs w:val="22"/>
              </w:rPr>
              <w:t>Staff model this through ‘The Whinhill Way’.</w:t>
            </w:r>
          </w:p>
          <w:p w14:paraId="70D00405" w14:textId="65694031" w:rsidR="009577E7" w:rsidRPr="00861A4A" w:rsidRDefault="009577E7" w:rsidP="00430706">
            <w:pPr>
              <w:pStyle w:val="Default"/>
              <w:numPr>
                <w:ilvl w:val="0"/>
                <w:numId w:val="20"/>
              </w:numPr>
              <w:rPr>
                <w:rFonts w:ascii="SassoonPrimaryInfant" w:hAnsi="SassoonPrimaryInfant"/>
                <w:color w:val="auto"/>
                <w:sz w:val="22"/>
                <w:szCs w:val="22"/>
              </w:rPr>
            </w:pPr>
            <w:r w:rsidRPr="00BE6839">
              <w:rPr>
                <w:rFonts w:ascii="SassoonPrimaryInfant" w:hAnsi="SassoonPrimaryInfant"/>
                <w:sz w:val="22"/>
                <w:szCs w:val="22"/>
              </w:rPr>
              <w:t xml:space="preserve">There is a consistent approach to Getting It Right </w:t>
            </w:r>
            <w:proofErr w:type="gramStart"/>
            <w:r w:rsidRPr="00BE6839">
              <w:rPr>
                <w:rFonts w:ascii="SassoonPrimaryInfant" w:hAnsi="SassoonPrimaryInfant"/>
                <w:sz w:val="22"/>
                <w:szCs w:val="22"/>
              </w:rPr>
              <w:t>For</w:t>
            </w:r>
            <w:proofErr w:type="gramEnd"/>
            <w:r w:rsidRPr="00BE6839">
              <w:rPr>
                <w:rFonts w:ascii="SassoonPrimaryInfant" w:hAnsi="SassoonPrimaryInfant"/>
                <w:sz w:val="22"/>
                <w:szCs w:val="22"/>
              </w:rPr>
              <w:t xml:space="preserve"> Every Child (GIRFEC) across the school and nursery. Policy and processes are clear for all staff and the wellbeing indicators are used very effectively. </w:t>
            </w:r>
          </w:p>
          <w:p w14:paraId="11D074B7" w14:textId="48C83FF3" w:rsidR="00861A4A" w:rsidRPr="00BE6839" w:rsidRDefault="00861A4A" w:rsidP="00430706">
            <w:pPr>
              <w:pStyle w:val="Default"/>
              <w:numPr>
                <w:ilvl w:val="0"/>
                <w:numId w:val="20"/>
              </w:numPr>
              <w:rPr>
                <w:rFonts w:ascii="SassoonPrimaryInfant" w:hAnsi="SassoonPrimaryInfant"/>
                <w:color w:val="auto"/>
                <w:sz w:val="22"/>
                <w:szCs w:val="22"/>
              </w:rPr>
            </w:pPr>
            <w:r>
              <w:rPr>
                <w:rFonts w:ascii="SassoonPrimaryInfant" w:hAnsi="SassoonPrimaryInfant"/>
                <w:sz w:val="22"/>
                <w:szCs w:val="22"/>
              </w:rPr>
              <w:t>The school’s use of the CIRCLE framework for inclusion has ensured a strong focus on adapting the class environment, teaching, supports, and classroom strategies to support barriers to learning for children. Teachers are very confident in using this tool.</w:t>
            </w:r>
          </w:p>
          <w:p w14:paraId="77372DA6" w14:textId="77777777" w:rsidR="009577E7" w:rsidRPr="00BE6839" w:rsidRDefault="009577E7" w:rsidP="00430706">
            <w:pPr>
              <w:pStyle w:val="Default"/>
              <w:numPr>
                <w:ilvl w:val="0"/>
                <w:numId w:val="20"/>
              </w:numPr>
              <w:rPr>
                <w:rFonts w:ascii="SassoonPrimaryInfant" w:hAnsi="SassoonPrimaryInfant"/>
                <w:color w:val="auto"/>
                <w:sz w:val="22"/>
                <w:szCs w:val="22"/>
              </w:rPr>
            </w:pPr>
            <w:r w:rsidRPr="00BE6839">
              <w:rPr>
                <w:rFonts w:ascii="SassoonPrimaryInfant" w:hAnsi="SassoonPrimaryInfant"/>
                <w:sz w:val="22"/>
                <w:szCs w:val="22"/>
              </w:rPr>
              <w:t>The rigour of ASN procedures, which maximises positive outcomes for all through a broad range of creative approaches to address barriers to learning.</w:t>
            </w:r>
          </w:p>
          <w:p w14:paraId="1ADF20A2" w14:textId="77777777" w:rsidR="009577E7" w:rsidRPr="006F1298" w:rsidRDefault="009577E7" w:rsidP="00430706">
            <w:pPr>
              <w:pStyle w:val="Default"/>
              <w:numPr>
                <w:ilvl w:val="0"/>
                <w:numId w:val="20"/>
              </w:numPr>
              <w:rPr>
                <w:rFonts w:ascii="SassoonPrimaryInfant" w:hAnsi="SassoonPrimaryInfant"/>
                <w:color w:val="auto"/>
                <w:sz w:val="22"/>
                <w:szCs w:val="22"/>
              </w:rPr>
            </w:pPr>
            <w:r w:rsidRPr="00BE6839">
              <w:rPr>
                <w:rFonts w:ascii="SassoonPrimaryInfant" w:hAnsi="SassoonPrimaryInfant"/>
                <w:sz w:val="22"/>
                <w:szCs w:val="22"/>
              </w:rPr>
              <w:t xml:space="preserve">There are regular planned Team </w:t>
            </w:r>
            <w:proofErr w:type="gramStart"/>
            <w:r w:rsidRPr="00BE6839">
              <w:rPr>
                <w:rFonts w:ascii="SassoonPrimaryInfant" w:hAnsi="SassoonPrimaryInfant"/>
                <w:sz w:val="22"/>
                <w:szCs w:val="22"/>
              </w:rPr>
              <w:t>Around</w:t>
            </w:r>
            <w:proofErr w:type="gramEnd"/>
            <w:r w:rsidRPr="00BE6839">
              <w:rPr>
                <w:rFonts w:ascii="SassoonPrimaryInfant" w:hAnsi="SassoonPrimaryInfant"/>
                <w:sz w:val="22"/>
                <w:szCs w:val="22"/>
              </w:rPr>
              <w:t xml:space="preserve"> the Child meetings with parents, staff, Pupil Support Assistants and the child to evaluate their needs. All voices are heard and included in the process and action planning </w:t>
            </w:r>
            <w:r w:rsidRPr="006F1298">
              <w:rPr>
                <w:rFonts w:ascii="SassoonPrimaryInfant" w:hAnsi="SassoonPrimaryInfant"/>
                <w:sz w:val="22"/>
                <w:szCs w:val="22"/>
              </w:rPr>
              <w:t xml:space="preserve">is written in a child and parent friendly way. </w:t>
            </w:r>
          </w:p>
          <w:p w14:paraId="7CF3ACE8" w14:textId="23E51F82" w:rsidR="009577E7" w:rsidRPr="006F1298" w:rsidRDefault="009577E7" w:rsidP="00430706">
            <w:pPr>
              <w:pStyle w:val="Default"/>
              <w:numPr>
                <w:ilvl w:val="0"/>
                <w:numId w:val="20"/>
              </w:numPr>
              <w:rPr>
                <w:rFonts w:ascii="SassoonPrimaryInfant" w:hAnsi="SassoonPrimaryInfant"/>
                <w:color w:val="auto"/>
                <w:sz w:val="22"/>
                <w:szCs w:val="22"/>
              </w:rPr>
            </w:pPr>
            <w:r w:rsidRPr="006F1298">
              <w:rPr>
                <w:rFonts w:ascii="SassoonPrimaryInfant" w:hAnsi="SassoonPrimaryInfant"/>
                <w:sz w:val="22"/>
                <w:szCs w:val="22"/>
              </w:rPr>
              <w:t xml:space="preserve">Staff are responsive to the individual needs of learners and focus on reducing barriers to learning. As ASN leader, the Depute Head Teacher works closely </w:t>
            </w:r>
            <w:r w:rsidR="00E12038" w:rsidRPr="006F1298">
              <w:rPr>
                <w:rFonts w:ascii="SassoonPrimaryInfant" w:hAnsi="SassoonPrimaryInfant"/>
                <w:sz w:val="22"/>
                <w:szCs w:val="22"/>
              </w:rPr>
              <w:t xml:space="preserve">and very effectively </w:t>
            </w:r>
            <w:r w:rsidRPr="006F1298">
              <w:rPr>
                <w:rFonts w:ascii="SassoonPrimaryInfant" w:hAnsi="SassoonPrimaryInfant"/>
                <w:sz w:val="22"/>
                <w:szCs w:val="22"/>
              </w:rPr>
              <w:t xml:space="preserve">alongside the Support for Learning and Nurture teachers to support any GIRFEC concerns staff have identified at termly GIRFEC meetings. </w:t>
            </w:r>
          </w:p>
          <w:p w14:paraId="2B3D3A1E" w14:textId="40534B08" w:rsidR="009577E7" w:rsidRPr="006F1298" w:rsidRDefault="009577E7" w:rsidP="00430706">
            <w:pPr>
              <w:pStyle w:val="Default"/>
              <w:numPr>
                <w:ilvl w:val="0"/>
                <w:numId w:val="20"/>
              </w:numPr>
              <w:rPr>
                <w:rFonts w:ascii="SassoonPrimaryInfant" w:hAnsi="SassoonPrimaryInfant"/>
                <w:color w:val="auto"/>
                <w:sz w:val="22"/>
                <w:szCs w:val="22"/>
              </w:rPr>
            </w:pPr>
            <w:r w:rsidRPr="006F1298">
              <w:rPr>
                <w:rFonts w:ascii="SassoonPrimaryInfant" w:hAnsi="SassoonPrimaryInfant"/>
                <w:sz w:val="22"/>
                <w:szCs w:val="22"/>
              </w:rPr>
              <w:t>The plans and strategies are monitored and evaluated regularly with effective interventions planned, including use of the SPARK Counselling Service. All children who have an additional support need, whether they have a confirmation of diagnosis or not, receive the support they require to address barriers to their learning and reach their potential. Comprehensive Wellbeing Assessments are created for children on an Enhanced Universal GIRFEC Pathway or above, where appropriate.</w:t>
            </w:r>
            <w:r w:rsidR="00861A4A">
              <w:rPr>
                <w:rFonts w:ascii="SassoonPrimaryInfant" w:hAnsi="SassoonPrimaryInfant"/>
                <w:sz w:val="22"/>
                <w:szCs w:val="22"/>
              </w:rPr>
              <w:t xml:space="preserve"> Identification flowcharts have been produced to ensure staff are confident in their decision making for children who show a barrier to learning </w:t>
            </w:r>
            <w:r w:rsidR="00861A4A">
              <w:rPr>
                <w:rFonts w:ascii="SassoonPrimaryInfant" w:hAnsi="SassoonPrimaryInfant"/>
                <w:sz w:val="22"/>
                <w:szCs w:val="22"/>
              </w:rPr>
              <w:lastRenderedPageBreak/>
              <w:t>and provides clear pathways to meet learners’ needs. This includes dyscalculia, dyslexia and Neurodevelopmental pathway.</w:t>
            </w:r>
          </w:p>
          <w:p w14:paraId="66EB51DC" w14:textId="77777777" w:rsidR="009577E7" w:rsidRPr="006F1298" w:rsidRDefault="009577E7" w:rsidP="00430706">
            <w:pPr>
              <w:pStyle w:val="Default"/>
              <w:numPr>
                <w:ilvl w:val="0"/>
                <w:numId w:val="20"/>
              </w:numPr>
              <w:rPr>
                <w:rFonts w:ascii="SassoonPrimaryInfant" w:hAnsi="SassoonPrimaryInfant"/>
                <w:color w:val="auto"/>
                <w:sz w:val="22"/>
                <w:szCs w:val="22"/>
              </w:rPr>
            </w:pPr>
            <w:r w:rsidRPr="006F1298">
              <w:rPr>
                <w:rFonts w:ascii="SassoonPrimaryInfant" w:hAnsi="SassoonPrimaryInfant"/>
                <w:sz w:val="22"/>
                <w:szCs w:val="22"/>
              </w:rPr>
              <w:t>Partnerships with outside agencies enhance and support the provision for children and families ensuring equality and inclusion.</w:t>
            </w:r>
          </w:p>
          <w:p w14:paraId="6CB05144" w14:textId="77777777" w:rsidR="009577E7" w:rsidRPr="006F1298" w:rsidRDefault="009577E7" w:rsidP="00430706">
            <w:pPr>
              <w:pStyle w:val="Default"/>
              <w:numPr>
                <w:ilvl w:val="0"/>
                <w:numId w:val="20"/>
              </w:numPr>
              <w:rPr>
                <w:rFonts w:ascii="SassoonPrimaryInfant" w:hAnsi="SassoonPrimaryInfant"/>
                <w:color w:val="auto"/>
                <w:sz w:val="22"/>
                <w:szCs w:val="22"/>
              </w:rPr>
            </w:pPr>
            <w:r w:rsidRPr="006F1298">
              <w:rPr>
                <w:rFonts w:ascii="SassoonPrimaryInfant" w:hAnsi="SassoonPrimaryInfant"/>
                <w:sz w:val="22"/>
                <w:szCs w:val="22"/>
              </w:rPr>
              <w:t>The nurture teacher has created a calm, supportive environment where children are engaged. She has developed positive relationships with the children who access support to develop their Health and Wellbeing skills either in The Bothy or when she supports them in their classrooms. The Nurture Implementation Team focus on the whole school nurture implementation plan to develop the principles of nurture across the school and nursery.</w:t>
            </w:r>
          </w:p>
          <w:p w14:paraId="432A9091" w14:textId="2144FDAE" w:rsidR="009577E7" w:rsidRPr="0080461A" w:rsidRDefault="009577E7" w:rsidP="00430706">
            <w:pPr>
              <w:pStyle w:val="Default"/>
              <w:numPr>
                <w:ilvl w:val="0"/>
                <w:numId w:val="20"/>
              </w:numPr>
              <w:rPr>
                <w:rFonts w:ascii="SassoonPrimaryInfant" w:hAnsi="SassoonPrimaryInfant"/>
                <w:color w:val="auto"/>
                <w:sz w:val="22"/>
                <w:szCs w:val="22"/>
              </w:rPr>
            </w:pPr>
            <w:r w:rsidRPr="006F1298">
              <w:rPr>
                <w:rFonts w:ascii="SassoonPrimaryInfant" w:hAnsi="SassoonPrimaryInfant"/>
                <w:sz w:val="22"/>
                <w:szCs w:val="22"/>
              </w:rPr>
              <w:t xml:space="preserve">The school complies </w:t>
            </w:r>
            <w:r w:rsidR="0080461A">
              <w:rPr>
                <w:rFonts w:ascii="SassoonPrimaryInfant" w:hAnsi="SassoonPrimaryInfant"/>
                <w:sz w:val="22"/>
                <w:szCs w:val="22"/>
              </w:rPr>
              <w:t xml:space="preserve">with </w:t>
            </w:r>
            <w:r w:rsidRPr="006F1298">
              <w:rPr>
                <w:rFonts w:ascii="SassoonPrimaryInfant" w:hAnsi="SassoonPrimaryInfant"/>
                <w:sz w:val="22"/>
                <w:szCs w:val="22"/>
              </w:rPr>
              <w:t>and engages with statutory requirements and codes of practice. The SLT are aware of and using the updated authority Additional Support for Learning policy which also covers these duties. Staff, children, parents and partners know what is expected in these areas and are involved in fulfilling statutory duties to improve outcomes for children.</w:t>
            </w:r>
          </w:p>
          <w:p w14:paraId="6EC4C33E" w14:textId="6D09F835" w:rsidR="0080461A" w:rsidRPr="006F1298" w:rsidRDefault="0080461A" w:rsidP="00430706">
            <w:pPr>
              <w:pStyle w:val="Default"/>
              <w:numPr>
                <w:ilvl w:val="0"/>
                <w:numId w:val="20"/>
              </w:numPr>
              <w:rPr>
                <w:rFonts w:ascii="SassoonPrimaryInfant" w:hAnsi="SassoonPrimaryInfant"/>
                <w:color w:val="auto"/>
                <w:sz w:val="22"/>
                <w:szCs w:val="22"/>
              </w:rPr>
            </w:pPr>
            <w:r>
              <w:rPr>
                <w:rFonts w:ascii="SassoonPrimaryInfant" w:hAnsi="SassoonPrimaryInfant"/>
                <w:sz w:val="22"/>
                <w:szCs w:val="22"/>
              </w:rPr>
              <w:t>The school provides a broad and inclusive curriculum that actively promotes diversity, encourages respect for all faiths and beliefs, and challenges racism and religious intolerance. Through planned learning experiences, children develop a deepening understanding of equality, human rights and global citizenship. This can be seen in our work as a School of Sanctuary</w:t>
            </w:r>
            <w:r w:rsidR="00861A4A">
              <w:rPr>
                <w:rFonts w:ascii="SassoonPrimaryInfant" w:hAnsi="SassoonPrimaryInfant"/>
                <w:sz w:val="22"/>
                <w:szCs w:val="22"/>
              </w:rPr>
              <w:t>, Black history</w:t>
            </w:r>
            <w:r>
              <w:rPr>
                <w:rFonts w:ascii="SassoonPrimaryInfant" w:hAnsi="SassoonPrimaryInfant"/>
                <w:sz w:val="22"/>
                <w:szCs w:val="22"/>
              </w:rPr>
              <w:t xml:space="preserve"> and the racial literacy that has been developing across the school.</w:t>
            </w:r>
          </w:p>
          <w:p w14:paraId="52F8F60C" w14:textId="77777777" w:rsidR="009577E7" w:rsidRPr="006F1298" w:rsidRDefault="009577E7" w:rsidP="00430706">
            <w:pPr>
              <w:pStyle w:val="Default"/>
              <w:numPr>
                <w:ilvl w:val="0"/>
                <w:numId w:val="20"/>
              </w:numPr>
              <w:rPr>
                <w:rFonts w:ascii="SassoonPrimaryInfant" w:hAnsi="SassoonPrimaryInfant"/>
                <w:color w:val="auto"/>
                <w:sz w:val="22"/>
                <w:szCs w:val="22"/>
              </w:rPr>
            </w:pPr>
            <w:r w:rsidRPr="006F1298">
              <w:rPr>
                <w:rFonts w:ascii="SassoonPrimaryInfant" w:hAnsi="SassoonPrimaryInfant"/>
                <w:sz w:val="22"/>
                <w:szCs w:val="22"/>
              </w:rPr>
              <w:t>The school is very effective in supporting children who have EAL, with 15 languages spoken across the school and nursery. Most of these children have been assessed as requiring additional support for this barrier to learning and individual plans to best meet their needs have been created.</w:t>
            </w:r>
          </w:p>
          <w:p w14:paraId="34040F5D" w14:textId="58E001DA" w:rsidR="009577E7" w:rsidRPr="00EA1BC1" w:rsidRDefault="009577E7" w:rsidP="00430706">
            <w:pPr>
              <w:pStyle w:val="Default"/>
              <w:numPr>
                <w:ilvl w:val="0"/>
                <w:numId w:val="20"/>
              </w:numPr>
              <w:rPr>
                <w:rFonts w:ascii="SassoonPrimaryInfant" w:hAnsi="SassoonPrimaryInfant"/>
                <w:color w:val="auto"/>
                <w:sz w:val="22"/>
                <w:szCs w:val="22"/>
              </w:rPr>
            </w:pPr>
            <w:r w:rsidRPr="006F1298">
              <w:rPr>
                <w:rFonts w:ascii="SassoonPrimaryInfant" w:hAnsi="SassoonPrimaryInfant"/>
                <w:sz w:val="22"/>
                <w:szCs w:val="22"/>
              </w:rPr>
              <w:t xml:space="preserve">Staff are developing their understanding of the impact of trauma on education, with many having undertaken professional learning on attachment, </w:t>
            </w:r>
            <w:proofErr w:type="spellStart"/>
            <w:r w:rsidRPr="006F1298">
              <w:rPr>
                <w:rFonts w:ascii="SassoonPrimaryInfant" w:hAnsi="SassoonPrimaryInfant"/>
                <w:sz w:val="22"/>
                <w:szCs w:val="22"/>
              </w:rPr>
              <w:t>attunement</w:t>
            </w:r>
            <w:proofErr w:type="spellEnd"/>
            <w:r w:rsidRPr="006F1298">
              <w:rPr>
                <w:rFonts w:ascii="SassoonPrimaryInfant" w:hAnsi="SassoonPrimaryInfant"/>
                <w:sz w:val="22"/>
                <w:szCs w:val="22"/>
              </w:rPr>
              <w:t xml:space="preserve"> and nurture. The Depute Head Teacher and nurture teacher have</w:t>
            </w:r>
            <w:r w:rsidR="00C50488" w:rsidRPr="006F1298">
              <w:rPr>
                <w:rFonts w:ascii="SassoonPrimaryInfant" w:hAnsi="SassoonPrimaryInfant"/>
                <w:sz w:val="22"/>
                <w:szCs w:val="22"/>
              </w:rPr>
              <w:t xml:space="preserve"> previously</w:t>
            </w:r>
            <w:r w:rsidRPr="006F1298">
              <w:rPr>
                <w:rFonts w:ascii="SassoonPrimaryInfant" w:hAnsi="SassoonPrimaryInfant"/>
                <w:sz w:val="22"/>
                <w:szCs w:val="22"/>
              </w:rPr>
              <w:t xml:space="preserve"> engaged in the local authority training provided by Dr Jenny Nock and </w:t>
            </w:r>
            <w:r w:rsidRPr="00EA1BC1">
              <w:rPr>
                <w:rFonts w:ascii="SassoonPrimaryInfant" w:hAnsi="SassoonPrimaryInfant"/>
                <w:sz w:val="22"/>
                <w:szCs w:val="22"/>
              </w:rPr>
              <w:t>Natio</w:t>
            </w:r>
            <w:r w:rsidR="00C50488" w:rsidRPr="00EA1BC1">
              <w:rPr>
                <w:rFonts w:ascii="SassoonPrimaryInfant" w:hAnsi="SassoonPrimaryInfant"/>
                <w:sz w:val="22"/>
                <w:szCs w:val="22"/>
              </w:rPr>
              <w:t>nal Trauma Training</w:t>
            </w:r>
            <w:r w:rsidRPr="00EA1BC1">
              <w:rPr>
                <w:rFonts w:ascii="SassoonPrimaryInfant" w:hAnsi="SassoonPrimaryInfant"/>
                <w:sz w:val="22"/>
                <w:szCs w:val="22"/>
              </w:rPr>
              <w:t>.</w:t>
            </w:r>
          </w:p>
          <w:p w14:paraId="1ACE36EF" w14:textId="77777777" w:rsidR="009577E7" w:rsidRPr="00EA1BC1" w:rsidRDefault="009577E7" w:rsidP="00430706">
            <w:pPr>
              <w:pStyle w:val="Default"/>
              <w:numPr>
                <w:ilvl w:val="0"/>
                <w:numId w:val="20"/>
              </w:numPr>
              <w:rPr>
                <w:rFonts w:ascii="SassoonPrimaryInfant" w:hAnsi="SassoonPrimaryInfant"/>
                <w:color w:val="auto"/>
                <w:sz w:val="22"/>
                <w:szCs w:val="22"/>
              </w:rPr>
            </w:pPr>
            <w:r w:rsidRPr="00EA1BC1">
              <w:rPr>
                <w:rFonts w:ascii="SassoonPrimaryInfant" w:hAnsi="SassoonPrimaryInfant"/>
                <w:sz w:val="22"/>
                <w:szCs w:val="22"/>
              </w:rPr>
              <w:t xml:space="preserve">The Depute Head Teacher has worked alongside Inverclyde’s Virtual Head Teacher to best support the CEYP. These learners are tracked effectively with individual targets created and interventions provided to ensure they have improved attainment over time. </w:t>
            </w:r>
          </w:p>
          <w:p w14:paraId="741E219F" w14:textId="77777777" w:rsidR="009577E7" w:rsidRPr="006F1298" w:rsidRDefault="009577E7" w:rsidP="00430706">
            <w:pPr>
              <w:pStyle w:val="Default"/>
              <w:numPr>
                <w:ilvl w:val="0"/>
                <w:numId w:val="20"/>
              </w:numPr>
              <w:rPr>
                <w:rFonts w:ascii="SassoonPrimaryInfant" w:hAnsi="SassoonPrimaryInfant"/>
                <w:color w:val="auto"/>
                <w:sz w:val="22"/>
                <w:szCs w:val="22"/>
              </w:rPr>
            </w:pPr>
            <w:r w:rsidRPr="00EA1BC1">
              <w:rPr>
                <w:rFonts w:ascii="SassoonPrimaryInfant" w:hAnsi="SassoonPrimaryInfant"/>
                <w:sz w:val="22"/>
                <w:szCs w:val="22"/>
              </w:rPr>
              <w:t>Nursery practitioners are responsive to children’s needs and use policies and practices to inform decisions to ensure children are getting the right support at the right time</w:t>
            </w:r>
            <w:r w:rsidRPr="006F1298">
              <w:rPr>
                <w:rFonts w:ascii="SassoonPrimaryInfant" w:hAnsi="SassoonPrimaryInfant"/>
                <w:sz w:val="22"/>
                <w:szCs w:val="22"/>
              </w:rPr>
              <w:t xml:space="preserve">. Children and families are treated with respect and dignity and parents are actively involved from the beginning of their child’s nursery journey. </w:t>
            </w:r>
          </w:p>
          <w:p w14:paraId="120ADD1E" w14:textId="77671827" w:rsidR="00461399" w:rsidRPr="00E57B0C" w:rsidRDefault="009577E7" w:rsidP="00360B63">
            <w:pPr>
              <w:pStyle w:val="Default"/>
              <w:rPr>
                <w:rFonts w:ascii="SassoonPrimaryInfant" w:hAnsi="SassoonPrimaryInfant"/>
                <w:color w:val="auto"/>
                <w:sz w:val="22"/>
                <w:szCs w:val="22"/>
                <w:highlight w:val="yellow"/>
              </w:rPr>
            </w:pPr>
            <w:r w:rsidRPr="00E57B0C">
              <w:rPr>
                <w:rFonts w:ascii="SassoonPrimaryInfant" w:hAnsi="SassoonPrimaryInfant"/>
                <w:color w:val="auto"/>
                <w:sz w:val="22"/>
                <w:szCs w:val="22"/>
                <w:highlight w:val="yellow"/>
              </w:rPr>
              <w:t xml:space="preserve"> </w:t>
            </w:r>
          </w:p>
          <w:p w14:paraId="45D1708E" w14:textId="77777777" w:rsidR="00461399" w:rsidRPr="00E57B0C" w:rsidRDefault="00461399" w:rsidP="00461399">
            <w:pPr>
              <w:pStyle w:val="Default"/>
              <w:ind w:left="32"/>
              <w:rPr>
                <w:rFonts w:ascii="SassoonPrimaryInfant" w:hAnsi="SassoonPrimaryInfant" w:cstheme="minorHAnsi"/>
                <w:color w:val="auto"/>
                <w:sz w:val="22"/>
                <w:szCs w:val="22"/>
                <w:highlight w:val="yellow"/>
              </w:rPr>
            </w:pPr>
          </w:p>
          <w:p w14:paraId="0ED7E236" w14:textId="77777777" w:rsidR="00461399" w:rsidRPr="00EA1BC1" w:rsidRDefault="00461399" w:rsidP="00461399">
            <w:pPr>
              <w:pStyle w:val="Default"/>
              <w:ind w:left="32"/>
              <w:rPr>
                <w:rFonts w:ascii="SassoonPrimaryInfant" w:hAnsi="SassoonPrimaryInfant" w:cstheme="minorHAnsi"/>
                <w:b/>
                <w:color w:val="auto"/>
                <w:szCs w:val="22"/>
              </w:rPr>
            </w:pPr>
            <w:r w:rsidRPr="00EA1BC1">
              <w:rPr>
                <w:rFonts w:ascii="SassoonPrimaryInfant" w:hAnsi="SassoonPrimaryInfant" w:cstheme="minorHAnsi"/>
                <w:b/>
                <w:color w:val="auto"/>
                <w:szCs w:val="22"/>
              </w:rPr>
              <w:t xml:space="preserve">Key Priorities:  </w:t>
            </w:r>
          </w:p>
          <w:p w14:paraId="0B0DF74E" w14:textId="1B29218E" w:rsidR="00461399" w:rsidRPr="00EA1BC1" w:rsidRDefault="00C73C24" w:rsidP="00461399">
            <w:pPr>
              <w:pStyle w:val="Default"/>
              <w:ind w:left="32"/>
              <w:rPr>
                <w:rFonts w:ascii="SassoonPrimaryInfant" w:hAnsi="SassoonPrimaryInfant" w:cstheme="minorHAnsi"/>
                <w:b/>
                <w:color w:val="auto"/>
                <w:szCs w:val="22"/>
              </w:rPr>
            </w:pPr>
            <w:r w:rsidRPr="00EA1BC1">
              <w:rPr>
                <w:rFonts w:ascii="SassoonPrimaryInfant" w:hAnsi="SassoonPrimaryInfant" w:cstheme="minorHAnsi"/>
                <w:b/>
                <w:color w:val="auto"/>
                <w:szCs w:val="22"/>
              </w:rPr>
              <w:t>School/Nursery class</w:t>
            </w:r>
            <w:r w:rsidR="001E3302" w:rsidRPr="00EA1BC1">
              <w:rPr>
                <w:rFonts w:ascii="SassoonPrimaryInfant" w:hAnsi="SassoonPrimaryInfant" w:cstheme="minorHAnsi"/>
                <w:b/>
                <w:color w:val="auto"/>
                <w:szCs w:val="22"/>
              </w:rPr>
              <w:t xml:space="preserve"> </w:t>
            </w:r>
          </w:p>
          <w:p w14:paraId="31D51BF7" w14:textId="5F20144B" w:rsidR="00461399" w:rsidRPr="00EA1BC1" w:rsidRDefault="00C73C24" w:rsidP="00430706">
            <w:pPr>
              <w:pStyle w:val="Default"/>
              <w:numPr>
                <w:ilvl w:val="0"/>
                <w:numId w:val="5"/>
              </w:numPr>
              <w:ind w:left="312"/>
              <w:rPr>
                <w:rFonts w:ascii="SassoonPrimaryInfant" w:hAnsi="SassoonPrimaryInfant" w:cstheme="minorHAnsi"/>
                <w:color w:val="auto"/>
                <w:sz w:val="22"/>
                <w:szCs w:val="22"/>
              </w:rPr>
            </w:pPr>
            <w:r w:rsidRPr="00EA1BC1">
              <w:rPr>
                <w:rFonts w:ascii="SassoonPrimaryInfant" w:hAnsi="SassoonPrimaryInfant" w:cstheme="minorHAnsi"/>
                <w:color w:val="auto"/>
                <w:sz w:val="22"/>
                <w:szCs w:val="22"/>
              </w:rPr>
              <w:t>Continue to build upon the very good practice already established around equality and diversity.</w:t>
            </w:r>
          </w:p>
          <w:p w14:paraId="77856DF4" w14:textId="69B8E235" w:rsidR="006064F5" w:rsidRDefault="00EA1BC1" w:rsidP="00083117">
            <w:pPr>
              <w:pStyle w:val="Default"/>
              <w:numPr>
                <w:ilvl w:val="0"/>
                <w:numId w:val="5"/>
              </w:numPr>
              <w:ind w:left="312"/>
              <w:rPr>
                <w:rFonts w:ascii="SassoonPrimaryInfant" w:hAnsi="SassoonPrimaryInfant" w:cstheme="minorHAnsi"/>
                <w:color w:val="auto"/>
                <w:sz w:val="22"/>
                <w:szCs w:val="22"/>
              </w:rPr>
            </w:pPr>
            <w:r w:rsidRPr="00EA1BC1">
              <w:rPr>
                <w:rFonts w:ascii="SassoonPrimaryInfant" w:hAnsi="SassoonPrimaryInfant" w:cstheme="minorHAnsi"/>
                <w:color w:val="auto"/>
                <w:sz w:val="22"/>
                <w:szCs w:val="22"/>
              </w:rPr>
              <w:t>Complete</w:t>
            </w:r>
            <w:r w:rsidR="00C73C24" w:rsidRPr="00EA1BC1">
              <w:rPr>
                <w:rFonts w:ascii="SassoonPrimaryInfant" w:hAnsi="SassoonPrimaryInfant" w:cstheme="minorHAnsi"/>
                <w:color w:val="auto"/>
                <w:sz w:val="22"/>
                <w:szCs w:val="22"/>
              </w:rPr>
              <w:t xml:space="preserve"> </w:t>
            </w:r>
            <w:r w:rsidR="009B64FA" w:rsidRPr="00EA1BC1">
              <w:rPr>
                <w:rFonts w:ascii="SassoonPrimaryInfant" w:hAnsi="SassoonPrimaryInfant" w:cstheme="minorHAnsi"/>
                <w:color w:val="auto"/>
                <w:sz w:val="22"/>
                <w:szCs w:val="22"/>
              </w:rPr>
              <w:t>‘</w:t>
            </w:r>
            <w:r w:rsidR="00C73C24" w:rsidRPr="00EA1BC1">
              <w:rPr>
                <w:rFonts w:ascii="SassoonPrimaryInfant" w:hAnsi="SassoonPrimaryInfant" w:cstheme="minorHAnsi"/>
                <w:color w:val="auto"/>
                <w:sz w:val="22"/>
                <w:szCs w:val="22"/>
              </w:rPr>
              <w:t>The Promise</w:t>
            </w:r>
            <w:r w:rsidR="009B64FA" w:rsidRPr="00EA1BC1">
              <w:rPr>
                <w:rFonts w:ascii="SassoonPrimaryInfant" w:hAnsi="SassoonPrimaryInfant" w:cstheme="minorHAnsi"/>
                <w:color w:val="auto"/>
                <w:sz w:val="22"/>
                <w:szCs w:val="22"/>
              </w:rPr>
              <w:t>’</w:t>
            </w:r>
            <w:r w:rsidRPr="00EA1BC1">
              <w:rPr>
                <w:rFonts w:ascii="SassoonPrimaryInfant" w:hAnsi="SassoonPrimaryInfant" w:cstheme="minorHAnsi"/>
                <w:color w:val="auto"/>
                <w:sz w:val="22"/>
                <w:szCs w:val="22"/>
              </w:rPr>
              <w:t xml:space="preserve"> training</w:t>
            </w:r>
            <w:r w:rsidR="00C73C24" w:rsidRPr="00EA1BC1">
              <w:rPr>
                <w:rFonts w:ascii="SassoonPrimaryInfant" w:hAnsi="SassoonPrimaryInfant" w:cstheme="minorHAnsi"/>
                <w:color w:val="auto"/>
                <w:sz w:val="22"/>
                <w:szCs w:val="22"/>
              </w:rPr>
              <w:t>.</w:t>
            </w:r>
          </w:p>
          <w:p w14:paraId="74CAF713" w14:textId="5EC603BB" w:rsidR="00EA1BC1" w:rsidRPr="00EA1BC1" w:rsidRDefault="00EA1BC1" w:rsidP="00083117">
            <w:pPr>
              <w:pStyle w:val="Default"/>
              <w:numPr>
                <w:ilvl w:val="0"/>
                <w:numId w:val="5"/>
              </w:numPr>
              <w:ind w:left="312"/>
              <w:rPr>
                <w:rFonts w:ascii="SassoonPrimaryInfant" w:hAnsi="SassoonPrimaryInfant" w:cstheme="minorHAnsi"/>
                <w:color w:val="auto"/>
                <w:sz w:val="22"/>
                <w:szCs w:val="22"/>
              </w:rPr>
            </w:pPr>
            <w:r>
              <w:rPr>
                <w:rFonts w:ascii="SassoonPrimaryInfant" w:hAnsi="SassoonPrimaryInfant" w:cstheme="minorHAnsi"/>
                <w:bCs/>
              </w:rPr>
              <w:t>Establish new anti-bullying policy in line with new local authority policy.</w:t>
            </w:r>
          </w:p>
          <w:p w14:paraId="54D82EA3" w14:textId="77777777" w:rsidR="006064F5" w:rsidRPr="00E57B0C" w:rsidRDefault="006064F5" w:rsidP="006064F5">
            <w:pPr>
              <w:pStyle w:val="Default"/>
              <w:ind w:left="32"/>
              <w:rPr>
                <w:rFonts w:ascii="SassoonPrimaryInfant" w:hAnsi="SassoonPrimaryInfant" w:cstheme="minorHAnsi"/>
                <w:color w:val="auto"/>
                <w:sz w:val="22"/>
                <w:szCs w:val="22"/>
                <w:highlight w:val="yellow"/>
              </w:rPr>
            </w:pPr>
          </w:p>
        </w:tc>
      </w:tr>
    </w:tbl>
    <w:p w14:paraId="0C373858" w14:textId="77777777" w:rsidR="006064F5" w:rsidRPr="00E57B0C" w:rsidRDefault="006064F5" w:rsidP="00F22FA5">
      <w:pPr>
        <w:rPr>
          <w:rFonts w:cstheme="minorHAnsi"/>
          <w:sz w:val="24"/>
          <w:szCs w:val="24"/>
          <w:highlight w:val="yellow"/>
        </w:rPr>
      </w:pPr>
    </w:p>
    <w:tbl>
      <w:tblPr>
        <w:tblStyle w:val="TableGrid"/>
        <w:tblW w:w="10485" w:type="dxa"/>
        <w:tblLook w:val="04A0" w:firstRow="1" w:lastRow="0" w:firstColumn="1" w:lastColumn="0" w:noHBand="0" w:noVBand="1"/>
      </w:tblPr>
      <w:tblGrid>
        <w:gridCol w:w="10485"/>
      </w:tblGrid>
      <w:tr w:rsidR="006064F5" w:rsidRPr="00E57B0C" w14:paraId="702687DC" w14:textId="77777777" w:rsidTr="00503DA8">
        <w:tc>
          <w:tcPr>
            <w:tcW w:w="10485" w:type="dxa"/>
            <w:shd w:val="clear" w:color="auto" w:fill="33CCCC"/>
          </w:tcPr>
          <w:p w14:paraId="3FFC40A0" w14:textId="31B1E3C5" w:rsidR="00360119" w:rsidRPr="006F1298" w:rsidRDefault="006064F5" w:rsidP="00503DA8">
            <w:pPr>
              <w:pStyle w:val="Default"/>
              <w:rPr>
                <w:rFonts w:ascii="SassoonPrimaryInfant" w:hAnsi="SassoonPrimaryInfant" w:cstheme="minorHAnsi"/>
                <w:b/>
                <w:bCs/>
                <w:sz w:val="28"/>
                <w:szCs w:val="28"/>
              </w:rPr>
            </w:pPr>
            <w:r w:rsidRPr="006F1298">
              <w:rPr>
                <w:rFonts w:ascii="SassoonPrimaryInfant" w:hAnsi="SassoonPrimaryInfant" w:cstheme="minorHAnsi"/>
                <w:b/>
                <w:bCs/>
                <w:sz w:val="28"/>
                <w:szCs w:val="28"/>
              </w:rPr>
              <w:t>3.2 Raising attainment and achievement</w:t>
            </w:r>
            <w:r w:rsidR="001E3302" w:rsidRPr="006F1298">
              <w:rPr>
                <w:rFonts w:ascii="SassoonPrimaryInfant" w:hAnsi="SassoonPrimaryInfant" w:cstheme="minorHAnsi"/>
                <w:b/>
                <w:bCs/>
                <w:sz w:val="28"/>
                <w:szCs w:val="28"/>
              </w:rPr>
              <w:t>/Securing children’s progress</w:t>
            </w:r>
          </w:p>
          <w:p w14:paraId="25193497" w14:textId="7F134A1B" w:rsidR="006064F5" w:rsidRPr="006F1298" w:rsidRDefault="00083117" w:rsidP="00503DA8">
            <w:pPr>
              <w:pStyle w:val="Default"/>
              <w:rPr>
                <w:rFonts w:ascii="SassoonPrimaryInfant" w:hAnsi="SassoonPrimaryInfant" w:cstheme="minorHAnsi"/>
                <w:b/>
              </w:rPr>
            </w:pPr>
            <w:r w:rsidRPr="006F1298">
              <w:rPr>
                <w:rFonts w:ascii="SassoonPrimaryInfant" w:hAnsi="SassoonPrimaryInfant" w:cstheme="minorHAnsi"/>
                <w:b/>
              </w:rPr>
              <w:t>School – Very Good</w:t>
            </w:r>
          </w:p>
          <w:p w14:paraId="3D7943B0" w14:textId="52E27EE9" w:rsidR="00360119" w:rsidRPr="00E57B0C" w:rsidRDefault="00083117" w:rsidP="00503DA8">
            <w:pPr>
              <w:pStyle w:val="Default"/>
              <w:rPr>
                <w:rFonts w:ascii="SassoonPrimaryInfant" w:hAnsi="SassoonPrimaryInfant" w:cstheme="minorHAnsi"/>
                <w:b/>
                <w:highlight w:val="yellow"/>
              </w:rPr>
            </w:pPr>
            <w:r w:rsidRPr="006F1298">
              <w:rPr>
                <w:rFonts w:ascii="SassoonPrimaryInfant" w:hAnsi="SassoonPrimaryInfant" w:cstheme="minorHAnsi"/>
                <w:b/>
              </w:rPr>
              <w:t xml:space="preserve">Nursery - </w:t>
            </w:r>
            <w:r w:rsidR="009577E7" w:rsidRPr="006F1298">
              <w:rPr>
                <w:rFonts w:ascii="SassoonPrimaryInfant" w:hAnsi="SassoonPrimaryInfant" w:cstheme="minorHAnsi"/>
                <w:b/>
              </w:rPr>
              <w:t>Very Good</w:t>
            </w:r>
          </w:p>
        </w:tc>
      </w:tr>
      <w:tr w:rsidR="006064F5" w:rsidRPr="00E57B0C" w14:paraId="10696C69" w14:textId="77777777" w:rsidTr="00503DA8">
        <w:tc>
          <w:tcPr>
            <w:tcW w:w="10485" w:type="dxa"/>
          </w:tcPr>
          <w:p w14:paraId="1136E35C" w14:textId="77777777" w:rsidR="00461399" w:rsidRPr="00EA1BC1" w:rsidRDefault="00461399" w:rsidP="00461399">
            <w:pPr>
              <w:pStyle w:val="Default"/>
              <w:ind w:left="32"/>
              <w:rPr>
                <w:rFonts w:ascii="SassoonPrimaryInfant" w:hAnsi="SassoonPrimaryInfant" w:cstheme="minorHAnsi"/>
                <w:b/>
                <w:bCs/>
                <w:color w:val="auto"/>
              </w:rPr>
            </w:pPr>
            <w:r w:rsidRPr="00EA1BC1">
              <w:rPr>
                <w:rFonts w:ascii="SassoonPrimaryInfant" w:hAnsi="SassoonPrimaryInfant" w:cstheme="minorHAnsi"/>
                <w:b/>
                <w:bCs/>
                <w:color w:val="auto"/>
              </w:rPr>
              <w:t>Key Strengths:</w:t>
            </w:r>
          </w:p>
          <w:p w14:paraId="01BCEB36" w14:textId="61F5544D" w:rsidR="001E3302" w:rsidRPr="00EA1BC1" w:rsidRDefault="0050718F" w:rsidP="001E3302">
            <w:pPr>
              <w:pStyle w:val="Default"/>
              <w:ind w:left="32"/>
              <w:rPr>
                <w:rFonts w:ascii="SassoonPrimaryInfant" w:hAnsi="SassoonPrimaryInfant" w:cstheme="minorHAnsi"/>
                <w:b/>
                <w:bCs/>
                <w:color w:val="00B0F0"/>
              </w:rPr>
            </w:pPr>
            <w:r w:rsidRPr="00EA1BC1">
              <w:rPr>
                <w:rFonts w:ascii="SassoonPrimaryInfant" w:hAnsi="SassoonPrimaryInfant" w:cstheme="minorHAnsi"/>
                <w:b/>
                <w:bCs/>
                <w:color w:val="auto"/>
              </w:rPr>
              <w:t>School/Nursery class</w:t>
            </w:r>
          </w:p>
          <w:p w14:paraId="0B0CD60B" w14:textId="58A6572F" w:rsidR="00461399" w:rsidRPr="00EA1BC1" w:rsidRDefault="00461399" w:rsidP="00461399">
            <w:pPr>
              <w:pStyle w:val="Default"/>
              <w:rPr>
                <w:rFonts w:ascii="SassoonPrimaryInfant" w:hAnsi="SassoonPrimaryInfant" w:cstheme="minorHAnsi"/>
                <w:color w:val="auto"/>
              </w:rPr>
            </w:pPr>
          </w:p>
          <w:p w14:paraId="5343B3A0" w14:textId="723C6339" w:rsidR="00360B63" w:rsidRPr="00EA1BC1" w:rsidRDefault="00360B63" w:rsidP="00360B63">
            <w:pPr>
              <w:pStyle w:val="Default"/>
              <w:numPr>
                <w:ilvl w:val="0"/>
                <w:numId w:val="21"/>
              </w:numPr>
              <w:rPr>
                <w:rFonts w:ascii="SassoonPrimaryInfant" w:hAnsi="SassoonPrimaryInfant"/>
                <w:color w:val="auto"/>
                <w:sz w:val="22"/>
                <w:szCs w:val="22"/>
              </w:rPr>
            </w:pPr>
            <w:r w:rsidRPr="00EA1BC1">
              <w:rPr>
                <w:rFonts w:ascii="SassoonPrimaryInfant" w:hAnsi="SassoonPrimaryInfant"/>
                <w:sz w:val="22"/>
                <w:szCs w:val="22"/>
              </w:rPr>
              <w:t xml:space="preserve">Attainment data is showing that children are making very good progress in their learning. </w:t>
            </w:r>
          </w:p>
          <w:p w14:paraId="674ED3C5" w14:textId="77777777" w:rsidR="00360B63" w:rsidRPr="00EA1BC1" w:rsidRDefault="00360B63" w:rsidP="00360B63">
            <w:pPr>
              <w:pStyle w:val="Default"/>
              <w:numPr>
                <w:ilvl w:val="0"/>
                <w:numId w:val="21"/>
              </w:numPr>
              <w:rPr>
                <w:rFonts w:ascii="SassoonPrimaryInfant" w:hAnsi="SassoonPrimaryInfant"/>
                <w:color w:val="auto"/>
                <w:sz w:val="22"/>
                <w:szCs w:val="22"/>
              </w:rPr>
            </w:pPr>
            <w:r w:rsidRPr="00EA1BC1">
              <w:rPr>
                <w:rFonts w:ascii="SassoonPrimaryInfant" w:hAnsi="SassoonPrimaryInfant"/>
                <w:sz w:val="22"/>
                <w:szCs w:val="22"/>
              </w:rPr>
              <w:t>The robust tracking system that is used to track progress of children’s attainment and the support this offers staff in meeting the needs of learners. Teaching staff have a very good understanding of class data enabling them to closely monitor progress.</w:t>
            </w:r>
          </w:p>
          <w:p w14:paraId="561F13D1" w14:textId="77777777" w:rsidR="00360B63" w:rsidRPr="00EA1BC1" w:rsidRDefault="00360B63" w:rsidP="00360B63">
            <w:pPr>
              <w:pStyle w:val="Default"/>
              <w:numPr>
                <w:ilvl w:val="0"/>
                <w:numId w:val="21"/>
              </w:numPr>
              <w:rPr>
                <w:rFonts w:ascii="SassoonPrimaryInfant" w:hAnsi="SassoonPrimaryInfant"/>
                <w:color w:val="auto"/>
                <w:sz w:val="22"/>
                <w:szCs w:val="22"/>
              </w:rPr>
            </w:pPr>
            <w:r w:rsidRPr="00EA1BC1">
              <w:rPr>
                <w:rFonts w:ascii="SassoonPrimaryInfant" w:hAnsi="SassoonPrimaryInfant"/>
                <w:sz w:val="22"/>
                <w:szCs w:val="22"/>
              </w:rPr>
              <w:t xml:space="preserve">The SLT have a clear analysis of pupil attainment and achievement which facilitates professional dialogue during tracking meetings with class teacher, Support for Learning teacher and recovery staff. The SLT and </w:t>
            </w:r>
            <w:r w:rsidRPr="00EA1BC1">
              <w:rPr>
                <w:rFonts w:ascii="SassoonPrimaryInfant" w:hAnsi="SassoonPrimaryInfant"/>
                <w:sz w:val="22"/>
                <w:szCs w:val="22"/>
              </w:rPr>
              <w:lastRenderedPageBreak/>
              <w:t>class teachers carefully track individual learning and, as a result, are able to identify groups and individuals who require support.</w:t>
            </w:r>
          </w:p>
          <w:p w14:paraId="01481E4F" w14:textId="77777777" w:rsidR="00360B63" w:rsidRPr="00EA1BC1" w:rsidRDefault="00360B63" w:rsidP="00360B63">
            <w:pPr>
              <w:pStyle w:val="Default"/>
              <w:numPr>
                <w:ilvl w:val="0"/>
                <w:numId w:val="21"/>
              </w:numPr>
              <w:rPr>
                <w:rFonts w:ascii="SassoonPrimaryInfant" w:hAnsi="SassoonPrimaryInfant"/>
                <w:color w:val="auto"/>
                <w:sz w:val="22"/>
                <w:szCs w:val="22"/>
              </w:rPr>
            </w:pPr>
            <w:r w:rsidRPr="00EA1BC1">
              <w:rPr>
                <w:rFonts w:ascii="SassoonPrimaryInfant" w:hAnsi="SassoonPrimaryInfant"/>
                <w:sz w:val="22"/>
                <w:szCs w:val="22"/>
              </w:rPr>
              <w:t xml:space="preserve">The high quality interventions that are in place to support raising attainment. </w:t>
            </w:r>
          </w:p>
          <w:p w14:paraId="46BF66F5" w14:textId="77777777" w:rsidR="00360B63" w:rsidRPr="00EA1BC1" w:rsidRDefault="00360B63" w:rsidP="00360B63">
            <w:pPr>
              <w:pStyle w:val="Default"/>
              <w:numPr>
                <w:ilvl w:val="0"/>
                <w:numId w:val="21"/>
              </w:numPr>
              <w:rPr>
                <w:rFonts w:ascii="SassoonPrimaryInfant" w:hAnsi="SassoonPrimaryInfant"/>
                <w:color w:val="auto"/>
                <w:sz w:val="22"/>
                <w:szCs w:val="22"/>
              </w:rPr>
            </w:pPr>
            <w:r w:rsidRPr="00EA1BC1">
              <w:rPr>
                <w:rFonts w:ascii="SassoonPrimaryInfant" w:hAnsi="SassoonPrimaryInfant"/>
                <w:sz w:val="22"/>
                <w:szCs w:val="22"/>
              </w:rPr>
              <w:t xml:space="preserve">The wide range of opportunities children experience to achieve success within the school and nursery classes, including leadership and self-evaluation opportunities. </w:t>
            </w:r>
          </w:p>
          <w:p w14:paraId="37DDAFEE" w14:textId="77777777" w:rsidR="00360B63" w:rsidRPr="00EA1BC1" w:rsidRDefault="00360B63" w:rsidP="00360B63">
            <w:pPr>
              <w:pStyle w:val="Default"/>
              <w:numPr>
                <w:ilvl w:val="0"/>
                <w:numId w:val="21"/>
              </w:numPr>
              <w:rPr>
                <w:rFonts w:ascii="SassoonPrimaryInfant" w:hAnsi="SassoonPrimaryInfant"/>
                <w:color w:val="auto"/>
                <w:sz w:val="22"/>
                <w:szCs w:val="22"/>
              </w:rPr>
            </w:pPr>
            <w:r w:rsidRPr="00EA1BC1">
              <w:rPr>
                <w:rFonts w:ascii="SassoonPrimaryInfant" w:hAnsi="SassoonPrimaryInfant"/>
                <w:sz w:val="22"/>
                <w:szCs w:val="22"/>
              </w:rPr>
              <w:t>Children throughout the school are engaged in a wide range of leadership activities and contribute to the life of the school, wider community and as global citizens. Children speak confidently about their important role within the school in leading pupil voice groups and fully understand the benefits they experience in being a representative on these groups.</w:t>
            </w:r>
          </w:p>
          <w:p w14:paraId="4EB3041E" w14:textId="77777777" w:rsidR="00360B63" w:rsidRPr="00EA1BC1" w:rsidRDefault="00360B63" w:rsidP="00360B63">
            <w:pPr>
              <w:pStyle w:val="Default"/>
              <w:numPr>
                <w:ilvl w:val="0"/>
                <w:numId w:val="21"/>
              </w:numPr>
              <w:rPr>
                <w:rFonts w:ascii="SassoonPrimaryInfant" w:hAnsi="SassoonPrimaryInfant"/>
                <w:color w:val="auto"/>
                <w:sz w:val="22"/>
                <w:szCs w:val="22"/>
              </w:rPr>
            </w:pPr>
            <w:r w:rsidRPr="00EA1BC1">
              <w:rPr>
                <w:rFonts w:ascii="SassoonPrimaryInfant" w:hAnsi="SassoonPrimaryInfant"/>
                <w:sz w:val="22"/>
                <w:szCs w:val="22"/>
              </w:rPr>
              <w:t>Staff have a very good understanding of the needs of the children and the use of PEF to effectively support their raising attainment strategy.</w:t>
            </w:r>
          </w:p>
          <w:p w14:paraId="44B1D7C1" w14:textId="173ABC78" w:rsidR="00360B63" w:rsidRPr="00EA1BC1" w:rsidRDefault="00360B63" w:rsidP="00360B63">
            <w:pPr>
              <w:pStyle w:val="Default"/>
              <w:numPr>
                <w:ilvl w:val="0"/>
                <w:numId w:val="21"/>
              </w:numPr>
              <w:rPr>
                <w:rFonts w:ascii="SassoonPrimaryInfant" w:hAnsi="SassoonPrimaryInfant"/>
                <w:color w:val="auto"/>
                <w:sz w:val="22"/>
                <w:szCs w:val="22"/>
              </w:rPr>
            </w:pPr>
            <w:r w:rsidRPr="00EA1BC1">
              <w:rPr>
                <w:rFonts w:ascii="SassoonPrimaryInfant" w:hAnsi="SassoonPrimaryInfant"/>
                <w:sz w:val="22"/>
                <w:szCs w:val="22"/>
              </w:rPr>
              <w:t>There is a strong focus on high expectations</w:t>
            </w:r>
            <w:r w:rsidR="00032A04" w:rsidRPr="00EA1BC1">
              <w:rPr>
                <w:rFonts w:ascii="SassoonPrimaryInfant" w:hAnsi="SassoonPrimaryInfant"/>
                <w:sz w:val="22"/>
                <w:szCs w:val="22"/>
              </w:rPr>
              <w:t xml:space="preserve"> across school and nursery</w:t>
            </w:r>
            <w:r w:rsidRPr="00EA1BC1">
              <w:rPr>
                <w:rFonts w:ascii="SassoonPrimaryInfant" w:hAnsi="SassoonPrimaryInfant"/>
                <w:sz w:val="22"/>
                <w:szCs w:val="22"/>
              </w:rPr>
              <w:t>.</w:t>
            </w:r>
          </w:p>
          <w:p w14:paraId="75AECD51" w14:textId="77777777" w:rsidR="00360B63" w:rsidRPr="00EA1BC1" w:rsidRDefault="00360B63" w:rsidP="00360B63">
            <w:pPr>
              <w:pStyle w:val="Default"/>
              <w:numPr>
                <w:ilvl w:val="0"/>
                <w:numId w:val="21"/>
              </w:numPr>
              <w:rPr>
                <w:rFonts w:ascii="SassoonPrimaryInfant" w:hAnsi="SassoonPrimaryInfant"/>
                <w:color w:val="auto"/>
                <w:sz w:val="22"/>
                <w:szCs w:val="22"/>
              </w:rPr>
            </w:pPr>
            <w:r w:rsidRPr="00EA1BC1">
              <w:rPr>
                <w:rFonts w:ascii="SassoonPrimaryInfant" w:hAnsi="SassoonPrimaryInfant"/>
                <w:sz w:val="22"/>
                <w:szCs w:val="22"/>
              </w:rPr>
              <w:t>Children throughout the school and nursery benefit from outdoor learning and continue to develop skills for learning life and work. Pupils from Primary 1 and Primary 7 speak confidently about the opportunities to learn outdoors through loose parts play.</w:t>
            </w:r>
          </w:p>
          <w:p w14:paraId="4E07A432" w14:textId="535CBB7E" w:rsidR="00360B63" w:rsidRPr="00EA1BC1" w:rsidRDefault="00360B63" w:rsidP="00360B63">
            <w:pPr>
              <w:pStyle w:val="Default"/>
              <w:numPr>
                <w:ilvl w:val="0"/>
                <w:numId w:val="21"/>
              </w:numPr>
              <w:rPr>
                <w:rFonts w:ascii="SassoonPrimaryInfant" w:hAnsi="SassoonPrimaryInfant"/>
                <w:color w:val="auto"/>
                <w:sz w:val="22"/>
                <w:szCs w:val="22"/>
              </w:rPr>
            </w:pPr>
            <w:r w:rsidRPr="00EA1BC1">
              <w:rPr>
                <w:rFonts w:ascii="SassoonPrimaryInfant" w:hAnsi="SassoonPrimaryInfant"/>
                <w:sz w:val="22"/>
                <w:szCs w:val="22"/>
              </w:rPr>
              <w:t xml:space="preserve">Children’s rights are at the centre of planning and the school has been </w:t>
            </w:r>
            <w:r w:rsidR="005B019A" w:rsidRPr="00EA1BC1">
              <w:rPr>
                <w:rFonts w:ascii="SassoonPrimaryInfant" w:hAnsi="SassoonPrimaryInfant"/>
                <w:sz w:val="22"/>
                <w:szCs w:val="22"/>
              </w:rPr>
              <w:t>re</w:t>
            </w:r>
            <w:r w:rsidRPr="00EA1BC1">
              <w:rPr>
                <w:rFonts w:ascii="SassoonPrimaryInfant" w:hAnsi="SassoonPrimaryInfant"/>
                <w:sz w:val="22"/>
                <w:szCs w:val="22"/>
              </w:rPr>
              <w:t xml:space="preserve">accredited with the Gold </w:t>
            </w:r>
            <w:r w:rsidR="005B019A" w:rsidRPr="00EA1BC1">
              <w:rPr>
                <w:rFonts w:ascii="SassoonPrimaryInfant" w:hAnsi="SassoonPrimaryInfant"/>
                <w:sz w:val="22"/>
                <w:szCs w:val="22"/>
              </w:rPr>
              <w:t xml:space="preserve">Rights Respecting School Award, and is an accredited </w:t>
            </w:r>
            <w:r w:rsidR="00032A04" w:rsidRPr="00EA1BC1">
              <w:rPr>
                <w:rFonts w:ascii="SassoonPrimaryInfant" w:hAnsi="SassoonPrimaryInfant"/>
                <w:sz w:val="22"/>
                <w:szCs w:val="22"/>
              </w:rPr>
              <w:t xml:space="preserve">School of Sanctuary, </w:t>
            </w:r>
            <w:r w:rsidR="005B019A" w:rsidRPr="00EA1BC1">
              <w:rPr>
                <w:rFonts w:ascii="SassoonPrimaryInfant" w:hAnsi="SassoonPrimaryInfant"/>
                <w:sz w:val="22"/>
                <w:szCs w:val="22"/>
              </w:rPr>
              <w:t xml:space="preserve">has </w:t>
            </w:r>
            <w:r w:rsidRPr="00EA1BC1">
              <w:rPr>
                <w:rFonts w:ascii="SassoonPrimaryInfant" w:hAnsi="SassoonPrimaryInfant"/>
                <w:sz w:val="22"/>
                <w:szCs w:val="22"/>
              </w:rPr>
              <w:t xml:space="preserve">several Eco Green Flag Awards as well as Fairtrade School status. The school and nursery work in partnership with other organisations such as Community Learning &amp; Development, Active Schools, </w:t>
            </w:r>
            <w:proofErr w:type="spellStart"/>
            <w:r w:rsidRPr="00EA1BC1">
              <w:rPr>
                <w:rFonts w:ascii="SassoonPrimaryInfant" w:hAnsi="SassoonPrimaryInfant"/>
                <w:sz w:val="22"/>
                <w:szCs w:val="22"/>
              </w:rPr>
              <w:t>Childline</w:t>
            </w:r>
            <w:proofErr w:type="spellEnd"/>
            <w:r w:rsidRPr="00EA1BC1">
              <w:rPr>
                <w:rFonts w:ascii="SassoonPrimaryInfant" w:hAnsi="SassoonPrimaryInfant"/>
                <w:sz w:val="22"/>
                <w:szCs w:val="22"/>
              </w:rPr>
              <w:t xml:space="preserve"> and Community Wardens to support the wellbeing of the children.</w:t>
            </w:r>
          </w:p>
          <w:p w14:paraId="1632F11A" w14:textId="77777777" w:rsidR="00360B63" w:rsidRPr="00EA1BC1" w:rsidRDefault="00360B63" w:rsidP="00360B63">
            <w:pPr>
              <w:pStyle w:val="Default"/>
              <w:numPr>
                <w:ilvl w:val="0"/>
                <w:numId w:val="21"/>
              </w:numPr>
              <w:rPr>
                <w:rFonts w:ascii="SassoonPrimaryInfant" w:hAnsi="SassoonPrimaryInfant"/>
                <w:color w:val="auto"/>
                <w:sz w:val="22"/>
                <w:szCs w:val="22"/>
              </w:rPr>
            </w:pPr>
            <w:r w:rsidRPr="00EA1BC1">
              <w:rPr>
                <w:rFonts w:ascii="SassoonPrimaryInfant" w:hAnsi="SassoonPrimaryInfant"/>
                <w:sz w:val="22"/>
                <w:szCs w:val="22"/>
              </w:rPr>
              <w:t>Staff have a particularly good understanding of the socio-economic profile of the children in the school and nursery. The cost of the school day is at the centre of the school and nursery’s planning.</w:t>
            </w:r>
          </w:p>
          <w:p w14:paraId="3B582B3E" w14:textId="4681FDFA" w:rsidR="00360B63" w:rsidRPr="00EA1BC1" w:rsidRDefault="00360B63" w:rsidP="00360B63">
            <w:pPr>
              <w:pStyle w:val="Default"/>
              <w:numPr>
                <w:ilvl w:val="0"/>
                <w:numId w:val="21"/>
              </w:numPr>
              <w:rPr>
                <w:rFonts w:ascii="SassoonPrimaryInfant" w:hAnsi="SassoonPrimaryInfant"/>
                <w:color w:val="auto"/>
                <w:sz w:val="22"/>
                <w:szCs w:val="22"/>
              </w:rPr>
            </w:pPr>
            <w:r w:rsidRPr="00EA1BC1">
              <w:rPr>
                <w:rFonts w:ascii="SassoonPrimaryInfant" w:hAnsi="SassoonPrimaryInfant"/>
                <w:sz w:val="22"/>
                <w:szCs w:val="22"/>
              </w:rPr>
              <w:t xml:space="preserve">The school and nursery offer a safe, welcoming, and inclusive environment </w:t>
            </w:r>
            <w:r w:rsidR="00AD3C10" w:rsidRPr="00EA1BC1">
              <w:rPr>
                <w:rFonts w:ascii="SassoonPrimaryInfant" w:hAnsi="SassoonPrimaryInfant"/>
                <w:sz w:val="22"/>
                <w:szCs w:val="22"/>
              </w:rPr>
              <w:t>for all children. As an accredited School of Sanctuary</w:t>
            </w:r>
            <w:r w:rsidRPr="00EA1BC1">
              <w:rPr>
                <w:rFonts w:ascii="SassoonPrimaryInfant" w:hAnsi="SassoonPrimaryInfant"/>
                <w:sz w:val="22"/>
                <w:szCs w:val="22"/>
              </w:rPr>
              <w:t xml:space="preserve"> </w:t>
            </w:r>
            <w:r w:rsidR="00AD3C10" w:rsidRPr="00EA1BC1">
              <w:rPr>
                <w:rFonts w:ascii="SassoonPrimaryInfant" w:hAnsi="SassoonPrimaryInfant"/>
                <w:sz w:val="22"/>
                <w:szCs w:val="22"/>
              </w:rPr>
              <w:t xml:space="preserve">we </w:t>
            </w:r>
            <w:r w:rsidRPr="00EA1BC1">
              <w:rPr>
                <w:rFonts w:ascii="SassoonPrimaryInfant" w:hAnsi="SassoonPrimaryInfant"/>
                <w:sz w:val="22"/>
                <w:szCs w:val="22"/>
              </w:rPr>
              <w:t>have offered support to new families from Afghan</w:t>
            </w:r>
            <w:r w:rsidR="00AD3C10" w:rsidRPr="00EA1BC1">
              <w:rPr>
                <w:rFonts w:ascii="SassoonPrimaryInfant" w:hAnsi="SassoonPrimaryInfant"/>
                <w:sz w:val="22"/>
                <w:szCs w:val="22"/>
              </w:rPr>
              <w:t>istan</w:t>
            </w:r>
            <w:r w:rsidRPr="00EA1BC1">
              <w:rPr>
                <w:rFonts w:ascii="SassoonPrimaryInfant" w:hAnsi="SassoonPrimaryInfant"/>
                <w:sz w:val="22"/>
                <w:szCs w:val="22"/>
              </w:rPr>
              <w:t xml:space="preserve">, Ukraine, and Nigeria where refugees and displaced families are welcomed and supported. </w:t>
            </w:r>
          </w:p>
          <w:p w14:paraId="09235138" w14:textId="77777777" w:rsidR="00AD3C10" w:rsidRPr="00EA1BC1" w:rsidRDefault="00360B63" w:rsidP="00360B63">
            <w:pPr>
              <w:pStyle w:val="Default"/>
              <w:numPr>
                <w:ilvl w:val="0"/>
                <w:numId w:val="21"/>
              </w:numPr>
              <w:rPr>
                <w:rFonts w:ascii="SassoonPrimaryInfant" w:hAnsi="SassoonPrimaryInfant"/>
                <w:color w:val="auto"/>
                <w:sz w:val="22"/>
                <w:szCs w:val="22"/>
              </w:rPr>
            </w:pPr>
            <w:r w:rsidRPr="00EA1BC1">
              <w:rPr>
                <w:rFonts w:ascii="SassoonPrimaryInfant" w:hAnsi="SassoonPrimaryInfant"/>
                <w:sz w:val="22"/>
                <w:szCs w:val="22"/>
              </w:rPr>
              <w:t xml:space="preserve">Staff work successfully with Speech and Language, Inverclyde Communication Outreach Service and the EAL team to ensure all children are supported appropriately. </w:t>
            </w:r>
          </w:p>
          <w:p w14:paraId="407FB739" w14:textId="2AEF8D23" w:rsidR="00360B63" w:rsidRPr="00EA1BC1" w:rsidRDefault="00360B63" w:rsidP="00360B63">
            <w:pPr>
              <w:pStyle w:val="Default"/>
              <w:numPr>
                <w:ilvl w:val="0"/>
                <w:numId w:val="21"/>
              </w:numPr>
              <w:rPr>
                <w:rFonts w:ascii="SassoonPrimaryInfant" w:hAnsi="SassoonPrimaryInfant"/>
                <w:color w:val="auto"/>
                <w:sz w:val="22"/>
                <w:szCs w:val="22"/>
              </w:rPr>
            </w:pPr>
            <w:r w:rsidRPr="00EA1BC1">
              <w:rPr>
                <w:rFonts w:ascii="SassoonPrimaryInfant" w:hAnsi="SassoonPrimaryInfant"/>
                <w:sz w:val="22"/>
                <w:szCs w:val="22"/>
              </w:rPr>
              <w:t xml:space="preserve">The Health and Wellbeing Coach and Active Schools work collaboratively to ensure that the children have access to a range of sporting and wellbeing activities both within and beyond the school day. </w:t>
            </w:r>
          </w:p>
          <w:p w14:paraId="43064F9B" w14:textId="271D6CE4" w:rsidR="00AD3C10" w:rsidRPr="00EA1BC1" w:rsidRDefault="00AD3C10" w:rsidP="00360B63">
            <w:pPr>
              <w:pStyle w:val="Default"/>
              <w:numPr>
                <w:ilvl w:val="0"/>
                <w:numId w:val="21"/>
              </w:numPr>
              <w:rPr>
                <w:rFonts w:ascii="SassoonPrimaryInfant" w:hAnsi="SassoonPrimaryInfant"/>
                <w:color w:val="auto"/>
                <w:sz w:val="22"/>
                <w:szCs w:val="22"/>
              </w:rPr>
            </w:pPr>
            <w:r w:rsidRPr="00EA1BC1">
              <w:rPr>
                <w:rFonts w:ascii="SassoonPrimaryInfant" w:hAnsi="SassoonPrimaryInfant"/>
                <w:sz w:val="22"/>
                <w:szCs w:val="22"/>
              </w:rPr>
              <w:t xml:space="preserve">In addition to sports activities the Health and Wellbeing Coach </w:t>
            </w:r>
            <w:r w:rsidR="007E2D92" w:rsidRPr="00EA1BC1">
              <w:rPr>
                <w:rFonts w:ascii="SassoonPrimaryInfant" w:hAnsi="SassoonPrimaryInfant"/>
                <w:sz w:val="22"/>
                <w:szCs w:val="22"/>
              </w:rPr>
              <w:t>provides wellbeing support through targeted social skills groups, teambuilding and implementing the GMWP evaluation.</w:t>
            </w:r>
          </w:p>
          <w:p w14:paraId="7EA4ED67" w14:textId="0DCDF3D4" w:rsidR="00360B63" w:rsidRPr="00EA1BC1" w:rsidRDefault="00360B63" w:rsidP="00360B63">
            <w:pPr>
              <w:pStyle w:val="Default"/>
              <w:numPr>
                <w:ilvl w:val="0"/>
                <w:numId w:val="21"/>
              </w:numPr>
              <w:rPr>
                <w:rFonts w:ascii="SassoonPrimaryInfant" w:hAnsi="SassoonPrimaryInfant"/>
                <w:color w:val="auto"/>
                <w:sz w:val="22"/>
                <w:szCs w:val="22"/>
              </w:rPr>
            </w:pPr>
            <w:r w:rsidRPr="00EA1BC1">
              <w:rPr>
                <w:rFonts w:ascii="SassoonPrimaryInfant" w:hAnsi="SassoonPrimaryInfant"/>
                <w:sz w:val="22"/>
                <w:szCs w:val="22"/>
              </w:rPr>
              <w:t xml:space="preserve">The school has made very effective use of Pupil Equity Funding (PEF) providing </w:t>
            </w:r>
            <w:r w:rsidR="00AD3C10" w:rsidRPr="00EA1BC1">
              <w:rPr>
                <w:rFonts w:ascii="SassoonPrimaryInfant" w:hAnsi="SassoonPrimaryInfant"/>
                <w:sz w:val="22"/>
                <w:szCs w:val="22"/>
              </w:rPr>
              <w:t>additional resources including a nurture teacher 1.0</w:t>
            </w:r>
            <w:r w:rsidRPr="00EA1BC1">
              <w:rPr>
                <w:rFonts w:ascii="SassoonPrimaryInfant" w:hAnsi="SassoonPrimaryInfant"/>
                <w:sz w:val="22"/>
                <w:szCs w:val="22"/>
              </w:rPr>
              <w:t>, Health and Wellbeing Coach and Counselling Coach for children, as well as a range of resources to help raise attainment and close the poverty related gap.</w:t>
            </w:r>
          </w:p>
          <w:p w14:paraId="1834979C" w14:textId="77777777" w:rsidR="00360B63" w:rsidRPr="00EA1BC1" w:rsidRDefault="00360B63" w:rsidP="00360B63">
            <w:pPr>
              <w:pStyle w:val="Default"/>
              <w:numPr>
                <w:ilvl w:val="0"/>
                <w:numId w:val="21"/>
              </w:numPr>
              <w:rPr>
                <w:rFonts w:ascii="SassoonPrimaryInfant" w:hAnsi="SassoonPrimaryInfant"/>
                <w:color w:val="auto"/>
                <w:sz w:val="22"/>
                <w:szCs w:val="22"/>
              </w:rPr>
            </w:pPr>
            <w:r w:rsidRPr="00EA1BC1">
              <w:rPr>
                <w:rFonts w:ascii="SassoonPrimaryInfant" w:hAnsi="SassoonPrimaryInfant"/>
                <w:sz w:val="22"/>
                <w:szCs w:val="22"/>
              </w:rPr>
              <w:t>Practitioners within the playroom use professional judgement and the Inverclyde Progression Pathways within the learning journals to record and track children’s learning. They continue to support children through a blended approach to the use of strategies and programmes such as Word Aware, Paths and SEAL. These are impacting positively on attainment as evidenced by the level of attainment of pupils entering Primary 1.</w:t>
            </w:r>
          </w:p>
          <w:p w14:paraId="6A0AB7BF" w14:textId="77777777" w:rsidR="0050718F" w:rsidRPr="00EA1BC1" w:rsidRDefault="00461399" w:rsidP="00461399">
            <w:pPr>
              <w:pStyle w:val="Default"/>
              <w:ind w:left="32"/>
              <w:rPr>
                <w:rFonts w:ascii="SassoonPrimaryInfant" w:hAnsi="SassoonPrimaryInfant" w:cstheme="minorHAnsi"/>
                <w:b/>
                <w:bCs/>
                <w:color w:val="auto"/>
              </w:rPr>
            </w:pPr>
            <w:r w:rsidRPr="00EA1BC1">
              <w:rPr>
                <w:rFonts w:ascii="SassoonPrimaryInfant" w:hAnsi="SassoonPrimaryInfant" w:cstheme="minorHAnsi"/>
                <w:b/>
                <w:bCs/>
                <w:color w:val="auto"/>
              </w:rPr>
              <w:t xml:space="preserve"> </w:t>
            </w:r>
          </w:p>
          <w:p w14:paraId="067C147B" w14:textId="006B9473" w:rsidR="00461399" w:rsidRPr="00EA1BC1" w:rsidRDefault="0050718F" w:rsidP="0050718F">
            <w:pPr>
              <w:pStyle w:val="Default"/>
              <w:rPr>
                <w:rFonts w:ascii="SassoonPrimaryInfant" w:hAnsi="SassoonPrimaryInfant" w:cstheme="minorHAnsi"/>
                <w:b/>
                <w:bCs/>
                <w:color w:val="auto"/>
              </w:rPr>
            </w:pPr>
            <w:r w:rsidRPr="00EA1BC1">
              <w:rPr>
                <w:rFonts w:ascii="SassoonPrimaryInfant" w:hAnsi="SassoonPrimaryInfant" w:cstheme="minorHAnsi"/>
                <w:b/>
                <w:bCs/>
                <w:color w:val="auto"/>
              </w:rPr>
              <w:t>Key</w:t>
            </w:r>
            <w:r w:rsidR="00E77349" w:rsidRPr="00EA1BC1">
              <w:rPr>
                <w:rFonts w:ascii="SassoonPrimaryInfant" w:hAnsi="SassoonPrimaryInfant" w:cstheme="minorHAnsi"/>
                <w:b/>
                <w:bCs/>
                <w:color w:val="auto"/>
              </w:rPr>
              <w:t xml:space="preserve"> </w:t>
            </w:r>
            <w:r w:rsidR="00461399" w:rsidRPr="00EA1BC1">
              <w:rPr>
                <w:rFonts w:ascii="SassoonPrimaryInfant" w:hAnsi="SassoonPrimaryInfant" w:cstheme="minorHAnsi"/>
                <w:b/>
                <w:bCs/>
                <w:color w:val="auto"/>
              </w:rPr>
              <w:t xml:space="preserve">Priorities:  </w:t>
            </w:r>
          </w:p>
          <w:p w14:paraId="612A53CD" w14:textId="0E517C14" w:rsidR="001E3302" w:rsidRPr="00EA1BC1" w:rsidRDefault="0050718F" w:rsidP="001E3302">
            <w:pPr>
              <w:pStyle w:val="Default"/>
              <w:ind w:left="32"/>
              <w:rPr>
                <w:rFonts w:ascii="SassoonPrimaryInfant" w:hAnsi="SassoonPrimaryInfant" w:cstheme="minorHAnsi"/>
                <w:b/>
                <w:bCs/>
                <w:color w:val="00B0F0"/>
              </w:rPr>
            </w:pPr>
            <w:r w:rsidRPr="00EA1BC1">
              <w:rPr>
                <w:rFonts w:ascii="SassoonPrimaryInfant" w:hAnsi="SassoonPrimaryInfant" w:cstheme="minorHAnsi"/>
                <w:b/>
                <w:bCs/>
                <w:color w:val="auto"/>
              </w:rPr>
              <w:t>School/Nursery class</w:t>
            </w:r>
          </w:p>
          <w:p w14:paraId="2FDDC441" w14:textId="77777777" w:rsidR="00461399" w:rsidRPr="00EA1BC1" w:rsidRDefault="00461399" w:rsidP="00461399">
            <w:pPr>
              <w:pStyle w:val="Default"/>
              <w:ind w:left="32"/>
              <w:rPr>
                <w:rFonts w:ascii="SassoonPrimaryInfant" w:hAnsi="SassoonPrimaryInfant" w:cstheme="minorHAnsi"/>
                <w:color w:val="auto"/>
              </w:rPr>
            </w:pPr>
          </w:p>
          <w:p w14:paraId="69BEB0DA" w14:textId="14B9A35A" w:rsidR="00461399" w:rsidRPr="00EA1BC1" w:rsidRDefault="00C50488" w:rsidP="00430706">
            <w:pPr>
              <w:pStyle w:val="Default"/>
              <w:numPr>
                <w:ilvl w:val="0"/>
                <w:numId w:val="5"/>
              </w:numPr>
              <w:ind w:left="312"/>
              <w:rPr>
                <w:rFonts w:ascii="SassoonPrimaryInfant" w:hAnsi="SassoonPrimaryInfant" w:cstheme="minorHAnsi"/>
                <w:color w:val="auto"/>
                <w:sz w:val="22"/>
              </w:rPr>
            </w:pPr>
            <w:r w:rsidRPr="00EA1BC1">
              <w:rPr>
                <w:rFonts w:ascii="SassoonPrimaryInfant" w:hAnsi="SassoonPrimaryInfant" w:cstheme="minorHAnsi"/>
                <w:color w:val="auto"/>
                <w:sz w:val="22"/>
              </w:rPr>
              <w:t>C</w:t>
            </w:r>
            <w:r w:rsidR="0050718F" w:rsidRPr="00EA1BC1">
              <w:rPr>
                <w:rFonts w:ascii="SassoonPrimaryInfant" w:hAnsi="SassoonPrimaryInfant" w:cstheme="minorHAnsi"/>
                <w:color w:val="auto"/>
                <w:sz w:val="22"/>
              </w:rPr>
              <w:t>ontinue with work started to capture and track achievements in their wider sense.</w:t>
            </w:r>
          </w:p>
          <w:p w14:paraId="15B0CA96" w14:textId="77777777" w:rsidR="006064F5" w:rsidRDefault="0050718F" w:rsidP="00966B0D">
            <w:pPr>
              <w:pStyle w:val="Default"/>
              <w:numPr>
                <w:ilvl w:val="0"/>
                <w:numId w:val="5"/>
              </w:numPr>
              <w:ind w:left="312"/>
              <w:rPr>
                <w:rFonts w:ascii="SassoonPrimaryInfant" w:hAnsi="SassoonPrimaryInfant" w:cstheme="minorHAnsi"/>
                <w:color w:val="auto"/>
                <w:sz w:val="22"/>
              </w:rPr>
            </w:pPr>
            <w:r w:rsidRPr="00EA1BC1">
              <w:rPr>
                <w:rFonts w:ascii="SassoonPrimaryInfant" w:hAnsi="SassoonPrimaryInfant" w:cstheme="minorHAnsi"/>
                <w:color w:val="auto"/>
                <w:sz w:val="22"/>
              </w:rPr>
              <w:t>Continue to focus on the gaps in learning identified through the data to further reduce the poverty related attainment gap.</w:t>
            </w:r>
          </w:p>
          <w:p w14:paraId="03A29CE3" w14:textId="0EDB36E7" w:rsidR="002A2AA4" w:rsidRPr="00EA1BC1" w:rsidRDefault="002A2AA4" w:rsidP="00966B0D">
            <w:pPr>
              <w:pStyle w:val="Default"/>
              <w:numPr>
                <w:ilvl w:val="0"/>
                <w:numId w:val="5"/>
              </w:numPr>
              <w:ind w:left="312"/>
              <w:rPr>
                <w:rFonts w:ascii="SassoonPrimaryInfant" w:hAnsi="SassoonPrimaryInfant" w:cstheme="minorHAnsi"/>
                <w:color w:val="auto"/>
                <w:sz w:val="22"/>
              </w:rPr>
            </w:pPr>
            <w:r>
              <w:rPr>
                <w:rFonts w:ascii="SassoonPrimaryInfant" w:hAnsi="SassoonPrimaryInfant" w:cstheme="minorHAnsi"/>
                <w:color w:val="auto"/>
                <w:sz w:val="22"/>
              </w:rPr>
              <w:t>Nursery – further develop support for parents with reference to ‘cost of the school day’.</w:t>
            </w:r>
          </w:p>
        </w:tc>
      </w:tr>
    </w:tbl>
    <w:p w14:paraId="7ED9E6B9" w14:textId="74CFC93D" w:rsidR="00644548" w:rsidRPr="00E57B0C" w:rsidRDefault="00644548">
      <w:pPr>
        <w:rPr>
          <w:rFonts w:cstheme="minorHAnsi"/>
          <w:sz w:val="24"/>
          <w:szCs w:val="24"/>
          <w:highlight w:val="yellow"/>
        </w:rPr>
      </w:pPr>
      <w:r w:rsidRPr="00E57B0C">
        <w:rPr>
          <w:rFonts w:cstheme="minorHAnsi"/>
          <w:sz w:val="24"/>
          <w:szCs w:val="24"/>
          <w:highlight w:val="yellow"/>
        </w:rPr>
        <w:lastRenderedPageBreak/>
        <w:br w:type="page"/>
      </w:r>
    </w:p>
    <w:tbl>
      <w:tblPr>
        <w:tblStyle w:val="TableGrid"/>
        <w:tblW w:w="10485" w:type="dxa"/>
        <w:tblLook w:val="04A0" w:firstRow="1" w:lastRow="0" w:firstColumn="1" w:lastColumn="0" w:noHBand="0" w:noVBand="1"/>
      </w:tblPr>
      <w:tblGrid>
        <w:gridCol w:w="10485"/>
      </w:tblGrid>
      <w:tr w:rsidR="002E09AE" w:rsidRPr="00E57B0C" w14:paraId="410D2C3B" w14:textId="77777777" w:rsidTr="002E09AE">
        <w:tc>
          <w:tcPr>
            <w:tcW w:w="10485" w:type="dxa"/>
            <w:shd w:val="clear" w:color="auto" w:fill="33CCCC"/>
          </w:tcPr>
          <w:p w14:paraId="163E7919" w14:textId="2276AB96" w:rsidR="002E09AE" w:rsidRPr="00EA1BC1" w:rsidRDefault="002E09AE" w:rsidP="002E09AE">
            <w:pPr>
              <w:pStyle w:val="Default"/>
              <w:rPr>
                <w:rFonts w:ascii="SassoonPrimaryInfant" w:hAnsi="SassoonPrimaryInfant" w:cstheme="minorHAnsi"/>
                <w:b/>
                <w:bCs/>
                <w:sz w:val="28"/>
                <w:szCs w:val="28"/>
              </w:rPr>
            </w:pPr>
            <w:r w:rsidRPr="00EA1BC1">
              <w:rPr>
                <w:rFonts w:ascii="SassoonPrimaryInfant" w:hAnsi="SassoonPrimaryInfant" w:cstheme="minorHAnsi"/>
                <w:b/>
                <w:bCs/>
                <w:sz w:val="28"/>
                <w:szCs w:val="28"/>
              </w:rPr>
              <w:lastRenderedPageBreak/>
              <w:t xml:space="preserve">Key Achievements of the </w:t>
            </w:r>
            <w:r w:rsidR="00A76002" w:rsidRPr="00EA1BC1">
              <w:rPr>
                <w:rFonts w:ascii="SassoonPrimaryInfant" w:hAnsi="SassoonPrimaryInfant" w:cstheme="minorHAnsi"/>
                <w:b/>
                <w:bCs/>
                <w:sz w:val="28"/>
                <w:szCs w:val="28"/>
              </w:rPr>
              <w:t>School</w:t>
            </w:r>
          </w:p>
          <w:p w14:paraId="75B8792A" w14:textId="77777777" w:rsidR="00644548" w:rsidRPr="00E57B0C" w:rsidRDefault="00644548" w:rsidP="002E09AE">
            <w:pPr>
              <w:pStyle w:val="Default"/>
              <w:rPr>
                <w:rFonts w:ascii="SassoonPrimaryInfant" w:hAnsi="SassoonPrimaryInfant" w:cstheme="minorHAnsi"/>
                <w:highlight w:val="yellow"/>
              </w:rPr>
            </w:pPr>
          </w:p>
        </w:tc>
      </w:tr>
      <w:tr w:rsidR="002E09AE" w:rsidRPr="00E57B0C" w14:paraId="7D466BEE" w14:textId="77777777" w:rsidTr="002E09AE">
        <w:tc>
          <w:tcPr>
            <w:tcW w:w="10485" w:type="dxa"/>
          </w:tcPr>
          <w:p w14:paraId="3166A388" w14:textId="77777777" w:rsidR="002E09AE" w:rsidRPr="00281041" w:rsidRDefault="002E09AE" w:rsidP="002E09AE">
            <w:pPr>
              <w:pStyle w:val="Default"/>
              <w:ind w:left="32"/>
              <w:rPr>
                <w:rFonts w:ascii="SassoonPrimaryInfant" w:hAnsi="SassoonPrimaryInfant" w:cstheme="minorHAnsi"/>
                <w:color w:val="auto"/>
              </w:rPr>
            </w:pPr>
          </w:p>
          <w:p w14:paraId="2003021C" w14:textId="77777777" w:rsidR="00F52823" w:rsidRPr="00281041" w:rsidRDefault="00F52823" w:rsidP="00F52823">
            <w:pPr>
              <w:rPr>
                <w:rFonts w:ascii="SassoonPrimaryInfant" w:hAnsi="SassoonPrimaryInfant" w:cs="Arial"/>
                <w:u w:val="single"/>
              </w:rPr>
            </w:pPr>
            <w:r w:rsidRPr="00281041">
              <w:rPr>
                <w:rFonts w:ascii="SassoonPrimaryInfant" w:hAnsi="SassoonPrimaryInfant" w:cs="Arial"/>
                <w:u w:val="single"/>
              </w:rPr>
              <w:t>Community Involvement</w:t>
            </w:r>
          </w:p>
          <w:p w14:paraId="2E74BA19" w14:textId="3A44F701" w:rsidR="00F52823" w:rsidRPr="00281041" w:rsidRDefault="00F52823" w:rsidP="00430706">
            <w:pPr>
              <w:pStyle w:val="ListParagraph"/>
              <w:numPr>
                <w:ilvl w:val="0"/>
                <w:numId w:val="10"/>
              </w:numPr>
              <w:rPr>
                <w:rFonts w:ascii="SassoonPrimaryInfant" w:hAnsi="SassoonPrimaryInfant" w:cs="Arial"/>
              </w:rPr>
            </w:pPr>
            <w:r w:rsidRPr="00281041">
              <w:rPr>
                <w:rFonts w:ascii="SassoonPrimaryInfant" w:hAnsi="SassoonPrimaryInfant" w:cs="Arial"/>
              </w:rPr>
              <w:t>Our parents are encouraged to take an active role in their child’s education and the life of the school. Several parent workshops</w:t>
            </w:r>
            <w:r w:rsidR="00702349" w:rsidRPr="00281041">
              <w:rPr>
                <w:rFonts w:ascii="SassoonPrimaryInfant" w:hAnsi="SassoonPrimaryInfant" w:cs="Arial"/>
              </w:rPr>
              <w:t>, stay and play sessions and sharing the learning events</w:t>
            </w:r>
            <w:r w:rsidRPr="00281041">
              <w:rPr>
                <w:rFonts w:ascii="SassoonPrimaryInfant" w:hAnsi="SassoonPrimaryInfant" w:cs="Arial"/>
              </w:rPr>
              <w:t xml:space="preserve"> have taken place and also concerts to which parents are invited including our early year’s nativity play, class assemblies and festival showcase.</w:t>
            </w:r>
          </w:p>
          <w:p w14:paraId="4F142753" w14:textId="08C0F19A" w:rsidR="00F52823" w:rsidRPr="00281041" w:rsidRDefault="00F52823" w:rsidP="00430706">
            <w:pPr>
              <w:numPr>
                <w:ilvl w:val="0"/>
                <w:numId w:val="10"/>
              </w:numPr>
              <w:rPr>
                <w:rFonts w:ascii="SassoonPrimaryInfant" w:eastAsia="SimSun" w:hAnsi="SassoonPrimaryInfant" w:cs="Arial"/>
                <w:b/>
              </w:rPr>
            </w:pPr>
            <w:r w:rsidRPr="00281041">
              <w:rPr>
                <w:rFonts w:ascii="SassoonPrimaryInfant" w:eastAsia="SimSun" w:hAnsi="SassoonPrimaryInfant" w:cs="Arial"/>
              </w:rPr>
              <w:t>The school plays a significant role in the life of the Local Community by participating in a variety of events e.g. visiting our local care home</w:t>
            </w:r>
            <w:r w:rsidR="0086604E" w:rsidRPr="00281041">
              <w:rPr>
                <w:rFonts w:ascii="SassoonPrimaryInfant" w:eastAsia="SimSun" w:hAnsi="SassoonPrimaryInfant" w:cs="Arial"/>
              </w:rPr>
              <w:t xml:space="preserve"> throughout the year</w:t>
            </w:r>
            <w:r w:rsidRPr="00281041">
              <w:rPr>
                <w:rFonts w:ascii="SassoonPrimaryInfant" w:eastAsia="SimSun" w:hAnsi="SassoonPrimaryInfant" w:cs="Arial"/>
              </w:rPr>
              <w:t xml:space="preserve">, whole school </w:t>
            </w:r>
            <w:r w:rsidR="00DF72A1" w:rsidRPr="00281041">
              <w:rPr>
                <w:rFonts w:ascii="SassoonPrimaryInfant" w:eastAsia="SimSun" w:hAnsi="SassoonPrimaryInfant" w:cs="Arial"/>
              </w:rPr>
              <w:t>litter-picking</w:t>
            </w:r>
            <w:r w:rsidRPr="00281041">
              <w:rPr>
                <w:rFonts w:ascii="SassoonPrimaryInfant" w:eastAsia="SimSun" w:hAnsi="SassoonPrimaryInfant" w:cs="Arial"/>
              </w:rPr>
              <w:t xml:space="preserve"> event, inviting local elderly residents to a Harvest Thanksgiving tea</w:t>
            </w:r>
            <w:r w:rsidRPr="00281041">
              <w:rPr>
                <w:rFonts w:ascii="SassoonPrimaryInfant" w:eastAsia="SimSun" w:hAnsi="SassoonPrimaryInfant" w:cs="Arial"/>
                <w:b/>
              </w:rPr>
              <w:t>.</w:t>
            </w:r>
          </w:p>
          <w:p w14:paraId="5335779D" w14:textId="7FA155E2" w:rsidR="00F52823" w:rsidRPr="00281041" w:rsidRDefault="000A7CDC" w:rsidP="00430706">
            <w:pPr>
              <w:pStyle w:val="ListParagraph"/>
              <w:numPr>
                <w:ilvl w:val="0"/>
                <w:numId w:val="10"/>
              </w:numPr>
              <w:rPr>
                <w:rFonts w:ascii="SassoonPrimaryInfant" w:hAnsi="SassoonPrimaryInfant" w:cs="Arial"/>
              </w:rPr>
            </w:pPr>
            <w:r w:rsidRPr="00281041">
              <w:rPr>
                <w:rFonts w:ascii="SassoonPrimaryInfant" w:eastAsia="SimSun" w:hAnsi="SassoonPrimaryInfant" w:cs="Arial"/>
              </w:rPr>
              <w:t>A number of</w:t>
            </w:r>
            <w:r w:rsidR="00F52823" w:rsidRPr="00281041">
              <w:rPr>
                <w:rFonts w:ascii="SassoonPrimaryInfant" w:eastAsia="SimSun" w:hAnsi="SassoonPrimaryInfant" w:cs="Arial"/>
              </w:rPr>
              <w:t xml:space="preserve"> very successful themed weeks took place this year. Literacy, Health, Eco, Scottish, </w:t>
            </w:r>
            <w:proofErr w:type="spellStart"/>
            <w:r w:rsidR="00F52823" w:rsidRPr="00281041">
              <w:rPr>
                <w:rFonts w:ascii="SassoonPrimaryInfant" w:eastAsia="SimSun" w:hAnsi="SassoonPrimaryInfant" w:cs="Arial"/>
              </w:rPr>
              <w:t>Seachdain</w:t>
            </w:r>
            <w:proofErr w:type="spellEnd"/>
            <w:r w:rsidR="00F52823" w:rsidRPr="00281041">
              <w:rPr>
                <w:rFonts w:ascii="SassoonPrimaryInfant" w:eastAsia="SimSun" w:hAnsi="SassoonPrimaryInfant" w:cs="Arial"/>
              </w:rPr>
              <w:t xml:space="preserve"> </w:t>
            </w:r>
            <w:proofErr w:type="gramStart"/>
            <w:r w:rsidR="00F52823" w:rsidRPr="00281041">
              <w:rPr>
                <w:rFonts w:ascii="SassoonPrimaryInfant" w:eastAsia="SimSun" w:hAnsi="SassoonPrimaryInfant" w:cs="Arial"/>
              </w:rPr>
              <w:t>na</w:t>
            </w:r>
            <w:proofErr w:type="gramEnd"/>
            <w:r w:rsidR="00F52823" w:rsidRPr="00281041">
              <w:rPr>
                <w:rFonts w:ascii="SassoonPrimaryInfant" w:eastAsia="SimSun" w:hAnsi="SassoonPrimaryInfant" w:cs="Arial"/>
              </w:rPr>
              <w:t xml:space="preserve"> </w:t>
            </w:r>
            <w:proofErr w:type="spellStart"/>
            <w:r w:rsidR="00F52823" w:rsidRPr="00281041">
              <w:rPr>
                <w:rFonts w:ascii="SassoonPrimaryInfant" w:eastAsia="SimSun" w:hAnsi="SassoonPrimaryInfant" w:cs="Arial"/>
              </w:rPr>
              <w:t>Gàidhlig</w:t>
            </w:r>
            <w:proofErr w:type="spellEnd"/>
            <w:r w:rsidR="00F52823" w:rsidRPr="00281041">
              <w:rPr>
                <w:rFonts w:ascii="SassoonPrimaryInfant" w:eastAsia="SimSun" w:hAnsi="SassoonPrimaryInfant" w:cs="Arial"/>
              </w:rPr>
              <w:t xml:space="preserve"> (World G</w:t>
            </w:r>
            <w:r w:rsidRPr="00281041">
              <w:rPr>
                <w:rFonts w:ascii="SassoonPrimaryInfant" w:eastAsia="SimSun" w:hAnsi="SassoonPrimaryInfant" w:cs="Arial"/>
              </w:rPr>
              <w:t>aelic Week), Digital Learning and R</w:t>
            </w:r>
            <w:r w:rsidR="00F52823" w:rsidRPr="00281041">
              <w:rPr>
                <w:rFonts w:ascii="SassoonPrimaryInfant" w:eastAsia="SimSun" w:hAnsi="SassoonPrimaryInfant" w:cs="Arial"/>
              </w:rPr>
              <w:t>efugee Week</w:t>
            </w:r>
            <w:r w:rsidRPr="00281041">
              <w:rPr>
                <w:rFonts w:ascii="SassoonPrimaryInfant" w:eastAsia="SimSun" w:hAnsi="SassoonPrimaryInfant" w:cs="Arial"/>
              </w:rPr>
              <w:t xml:space="preserve"> </w:t>
            </w:r>
            <w:r w:rsidR="00702349" w:rsidRPr="00281041">
              <w:rPr>
                <w:rFonts w:ascii="SassoonPrimaryInfant" w:eastAsia="SimSun" w:hAnsi="SassoonPrimaryInfant" w:cs="Arial"/>
              </w:rPr>
              <w:t>which gave</w:t>
            </w:r>
            <w:r w:rsidR="00F52823" w:rsidRPr="00281041">
              <w:rPr>
                <w:rFonts w:ascii="SassoonPrimaryInfant" w:eastAsia="SimSun" w:hAnsi="SassoonPrimaryInfant" w:cs="Arial"/>
              </w:rPr>
              <w:t xml:space="preserve"> pupils and staff the opportunity to focus on particular curricular areas for a time period of a week and therefore ensure depth of understanding. Class </w:t>
            </w:r>
            <w:proofErr w:type="gramStart"/>
            <w:r w:rsidR="00F52823" w:rsidRPr="00281041">
              <w:rPr>
                <w:rFonts w:ascii="SassoonPrimaryInfant" w:eastAsia="SimSun" w:hAnsi="SassoonPrimaryInfant" w:cs="Arial"/>
              </w:rPr>
              <w:t>teachers</w:t>
            </w:r>
            <w:proofErr w:type="gramEnd"/>
            <w:r w:rsidR="00F52823" w:rsidRPr="00281041">
              <w:rPr>
                <w:rFonts w:ascii="SassoonPrimaryInfant" w:eastAsia="SimSun" w:hAnsi="SassoonPrimaryInfant" w:cs="Arial"/>
              </w:rPr>
              <w:t xml:space="preserve"> planned fun and innovative activities</w:t>
            </w:r>
            <w:r w:rsidR="00D02A04" w:rsidRPr="00281041">
              <w:rPr>
                <w:rFonts w:ascii="SassoonPrimaryInfant" w:eastAsia="SimSun" w:hAnsi="SassoonPrimaryInfant" w:cs="Arial"/>
              </w:rPr>
              <w:t>, had visits from our parents</w:t>
            </w:r>
            <w:r w:rsidR="00F52823" w:rsidRPr="00281041">
              <w:rPr>
                <w:rFonts w:ascii="SassoonPrimaryInfant" w:eastAsia="SimSun" w:hAnsi="SassoonPrimaryInfant" w:cs="Arial"/>
              </w:rPr>
              <w:t xml:space="preserve"> and positive links were made with other professionals and members of the local community.</w:t>
            </w:r>
          </w:p>
          <w:p w14:paraId="754F6879" w14:textId="60FD7608" w:rsidR="00F52823" w:rsidRPr="00281041" w:rsidRDefault="00D02A04" w:rsidP="00430706">
            <w:pPr>
              <w:pStyle w:val="ListParagraph"/>
              <w:numPr>
                <w:ilvl w:val="0"/>
                <w:numId w:val="10"/>
              </w:numPr>
              <w:rPr>
                <w:rFonts w:ascii="SassoonPrimaryInfant" w:hAnsi="SassoonPrimaryInfant" w:cs="Arial"/>
              </w:rPr>
            </w:pPr>
            <w:r w:rsidRPr="00281041">
              <w:rPr>
                <w:rFonts w:ascii="SassoonPrimaryInfant" w:eastAsia="SimSun" w:hAnsi="SassoonPrimaryInfant" w:cs="Arial"/>
              </w:rPr>
              <w:t xml:space="preserve">We held 2 ceilidhs this year. A whole school ceilidh and a Gaelic family ceilidh </w:t>
            </w:r>
            <w:r w:rsidR="00F52823" w:rsidRPr="00281041">
              <w:rPr>
                <w:rFonts w:ascii="SassoonPrimaryInfant" w:eastAsia="SimSun" w:hAnsi="SassoonPrimaryInfant" w:cs="Arial"/>
              </w:rPr>
              <w:t>where our children</w:t>
            </w:r>
            <w:r w:rsidRPr="00281041">
              <w:rPr>
                <w:rFonts w:ascii="SassoonPrimaryInfant" w:eastAsia="SimSun" w:hAnsi="SassoonPrimaryInfant" w:cs="Arial"/>
              </w:rPr>
              <w:t xml:space="preserve"> and their families</w:t>
            </w:r>
            <w:r w:rsidR="00F52823" w:rsidRPr="00281041">
              <w:rPr>
                <w:rFonts w:ascii="SassoonPrimaryInfant" w:eastAsia="SimSun" w:hAnsi="SassoonPrimaryInfant" w:cs="Arial"/>
              </w:rPr>
              <w:t xml:space="preserve"> danced Scottish ceilidh dances</w:t>
            </w:r>
            <w:r w:rsidRPr="00281041">
              <w:rPr>
                <w:rFonts w:ascii="SassoonPrimaryInfant" w:eastAsia="SimSun" w:hAnsi="SassoonPrimaryInfant" w:cs="Arial"/>
              </w:rPr>
              <w:t>.</w:t>
            </w:r>
          </w:p>
          <w:p w14:paraId="0267EBA9" w14:textId="30F24D73" w:rsidR="00F52823" w:rsidRPr="00281041" w:rsidRDefault="00F52823" w:rsidP="00430706">
            <w:pPr>
              <w:pStyle w:val="ListParagraph"/>
              <w:numPr>
                <w:ilvl w:val="0"/>
                <w:numId w:val="10"/>
              </w:numPr>
              <w:rPr>
                <w:rFonts w:ascii="SassoonPrimaryInfant" w:eastAsia="SimSun" w:hAnsi="SassoonPrimaryInfant" w:cs="Arial"/>
              </w:rPr>
            </w:pPr>
            <w:r w:rsidRPr="00281041">
              <w:rPr>
                <w:rFonts w:ascii="SassoonPrimaryInfant" w:eastAsia="SimSun" w:hAnsi="SassoonPrimaryInfant" w:cs="Arial"/>
              </w:rPr>
              <w:t xml:space="preserve">We have continued to </w:t>
            </w:r>
            <w:r w:rsidR="00702349" w:rsidRPr="00281041">
              <w:rPr>
                <w:rFonts w:ascii="SassoonPrimaryInfant" w:eastAsia="SimSun" w:hAnsi="SassoonPrimaryInfant" w:cs="Arial"/>
              </w:rPr>
              <w:t>have strong</w:t>
            </w:r>
            <w:r w:rsidRPr="00281041">
              <w:rPr>
                <w:rFonts w:ascii="SassoonPrimaryInfant" w:eastAsia="SimSun" w:hAnsi="SassoonPrimaryInfant" w:cs="Arial"/>
              </w:rPr>
              <w:t xml:space="preserve"> links with the </w:t>
            </w:r>
            <w:r w:rsidR="00702349" w:rsidRPr="00281041">
              <w:rPr>
                <w:rFonts w:ascii="SassoonPrimaryInfant" w:eastAsia="SimSun" w:hAnsi="SassoonPrimaryInfant" w:cs="Arial"/>
              </w:rPr>
              <w:t xml:space="preserve">Community Police and </w:t>
            </w:r>
            <w:r w:rsidRPr="00281041">
              <w:rPr>
                <w:rFonts w:ascii="SassoonPrimaryInfant" w:eastAsia="SimSun" w:hAnsi="SassoonPrimaryInfant" w:cs="Arial"/>
              </w:rPr>
              <w:t xml:space="preserve">Community Wardens. We continue our partnership with other organisations to support the wellbeing </w:t>
            </w:r>
            <w:r w:rsidR="006354D7" w:rsidRPr="00281041">
              <w:rPr>
                <w:rFonts w:ascii="SassoonPrimaryInfant" w:eastAsia="SimSun" w:hAnsi="SassoonPrimaryInfant" w:cs="Arial"/>
              </w:rPr>
              <w:t>of our pupils. These include</w:t>
            </w:r>
            <w:r w:rsidRPr="00281041">
              <w:rPr>
                <w:rFonts w:ascii="SassoonPrimaryInfant" w:eastAsia="SimSun" w:hAnsi="SassoonPrimaryInfant" w:cs="Arial"/>
              </w:rPr>
              <w:t xml:space="preserve"> </w:t>
            </w:r>
            <w:proofErr w:type="spellStart"/>
            <w:r w:rsidRPr="00281041">
              <w:rPr>
                <w:rFonts w:ascii="SassoonPrimaryInfant" w:eastAsia="SimSun" w:hAnsi="SassoonPrimaryInfant" w:cs="Arial"/>
              </w:rPr>
              <w:t>Barnardo’s</w:t>
            </w:r>
            <w:proofErr w:type="spellEnd"/>
            <w:r w:rsidRPr="00281041">
              <w:rPr>
                <w:rFonts w:ascii="SassoonPrimaryInfant" w:eastAsia="SimSun" w:hAnsi="SassoonPrimaryInfant" w:cs="Arial"/>
              </w:rPr>
              <w:t xml:space="preserve">, Active Schools, </w:t>
            </w:r>
            <w:proofErr w:type="spellStart"/>
            <w:r w:rsidRPr="00281041">
              <w:rPr>
                <w:rFonts w:ascii="SassoonPrimaryInfant" w:eastAsia="SimSun" w:hAnsi="SassoonPrimaryInfant" w:cs="Arial"/>
              </w:rPr>
              <w:t>Childline</w:t>
            </w:r>
            <w:proofErr w:type="spellEnd"/>
            <w:r w:rsidRPr="00281041">
              <w:rPr>
                <w:rFonts w:ascii="SassoonPrimaryInfant" w:eastAsia="SimSun" w:hAnsi="SassoonPrimaryInfant" w:cs="Arial"/>
              </w:rPr>
              <w:t xml:space="preserve">, </w:t>
            </w:r>
            <w:proofErr w:type="spellStart"/>
            <w:r w:rsidRPr="00281041">
              <w:rPr>
                <w:rFonts w:ascii="SassoonPrimaryInfant" w:eastAsia="SimSun" w:hAnsi="SassoonPrimaryInfant" w:cs="Arial"/>
              </w:rPr>
              <w:t>Childsmile</w:t>
            </w:r>
            <w:proofErr w:type="spellEnd"/>
            <w:r w:rsidRPr="00281041">
              <w:rPr>
                <w:rFonts w:ascii="SassoonPrimaryInfant" w:eastAsia="SimSun" w:hAnsi="SassoonPrimaryInfant" w:cs="Arial"/>
              </w:rPr>
              <w:t>, SPARK and our Community Wardens.</w:t>
            </w:r>
          </w:p>
          <w:p w14:paraId="1065D1C1" w14:textId="6FDC9B59" w:rsidR="00F52823" w:rsidRPr="00281041" w:rsidRDefault="00F52823" w:rsidP="00430706">
            <w:pPr>
              <w:pStyle w:val="ListParagraph"/>
              <w:numPr>
                <w:ilvl w:val="0"/>
                <w:numId w:val="10"/>
              </w:numPr>
              <w:rPr>
                <w:rFonts w:ascii="SassoonPrimaryInfant" w:eastAsia="SimSun" w:hAnsi="SassoonPrimaryInfant" w:cs="Arial"/>
              </w:rPr>
            </w:pPr>
            <w:r w:rsidRPr="00281041">
              <w:rPr>
                <w:rFonts w:ascii="SassoonPrimaryInfant" w:eastAsia="SimSun" w:hAnsi="SassoonPrimaryInfant" w:cs="Arial"/>
              </w:rPr>
              <w:t>Classes across the school have held themed days showcasing their learning to parents and famil</w:t>
            </w:r>
            <w:r w:rsidR="005D0B9A" w:rsidRPr="00281041">
              <w:rPr>
                <w:rFonts w:ascii="SassoonPrimaryInfant" w:eastAsia="SimSun" w:hAnsi="SassoonPrimaryInfant" w:cs="Arial"/>
              </w:rPr>
              <w:t>ies. This has included P2 &amp; P3</w:t>
            </w:r>
            <w:r w:rsidR="00DF72A1" w:rsidRPr="00281041">
              <w:rPr>
                <w:rFonts w:ascii="SassoonPrimaryInfant" w:eastAsia="SimSun" w:hAnsi="SassoonPrimaryInfant" w:cs="Arial"/>
              </w:rPr>
              <w:t>/2</w:t>
            </w:r>
            <w:r w:rsidR="005D0B9A" w:rsidRPr="00281041">
              <w:rPr>
                <w:rFonts w:ascii="SassoonPrimaryInfant" w:eastAsia="SimSun" w:hAnsi="SassoonPrimaryInfant" w:cs="Arial"/>
              </w:rPr>
              <w:t xml:space="preserve"> Spanish Afternoon, </w:t>
            </w:r>
            <w:r w:rsidR="000A7CDC" w:rsidRPr="00281041">
              <w:rPr>
                <w:rFonts w:ascii="SassoonPrimaryInfant" w:eastAsia="SimSun" w:hAnsi="SassoonPrimaryInfant" w:cs="Arial"/>
              </w:rPr>
              <w:t>and</w:t>
            </w:r>
            <w:r w:rsidR="005D0B9A" w:rsidRPr="00281041">
              <w:rPr>
                <w:rFonts w:ascii="SassoonPrimaryInfant" w:eastAsia="SimSun" w:hAnsi="SassoonPrimaryInfant" w:cs="Arial"/>
              </w:rPr>
              <w:t xml:space="preserve"> P4 &amp; P5</w:t>
            </w:r>
            <w:r w:rsidRPr="00281041">
              <w:rPr>
                <w:rFonts w:ascii="SassoonPrimaryInfant" w:eastAsia="SimSun" w:hAnsi="SassoonPrimaryInfant" w:cs="Arial"/>
              </w:rPr>
              <w:t xml:space="preserve"> </w:t>
            </w:r>
            <w:r w:rsidR="005D0B9A" w:rsidRPr="00281041">
              <w:rPr>
                <w:rFonts w:ascii="SassoonPrimaryInfant" w:eastAsia="SimSun" w:hAnsi="SassoonPrimaryInfant" w:cs="Arial"/>
              </w:rPr>
              <w:t xml:space="preserve">Titanic </w:t>
            </w:r>
            <w:r w:rsidR="00935369">
              <w:rPr>
                <w:rFonts w:ascii="SassoonPrimaryInfant" w:eastAsia="SimSun" w:hAnsi="SassoonPrimaryInfant" w:cs="Arial"/>
              </w:rPr>
              <w:t>Exhibition</w:t>
            </w:r>
            <w:r w:rsidR="005D0B9A" w:rsidRPr="00281041">
              <w:rPr>
                <w:rFonts w:ascii="SassoonPrimaryInfant" w:eastAsia="SimSun" w:hAnsi="SassoonPrimaryInfant" w:cs="Arial"/>
              </w:rPr>
              <w:t>.</w:t>
            </w:r>
          </w:p>
          <w:p w14:paraId="6760B545" w14:textId="669CE639" w:rsidR="005D0B9A" w:rsidRPr="00281041" w:rsidRDefault="005D0B9A" w:rsidP="00430706">
            <w:pPr>
              <w:pStyle w:val="ListParagraph"/>
              <w:numPr>
                <w:ilvl w:val="0"/>
                <w:numId w:val="10"/>
              </w:numPr>
              <w:rPr>
                <w:rFonts w:ascii="SassoonPrimaryInfant" w:eastAsia="SimSun" w:hAnsi="SassoonPrimaryInfant" w:cs="Arial"/>
              </w:rPr>
            </w:pPr>
            <w:r w:rsidRPr="00281041">
              <w:rPr>
                <w:rFonts w:ascii="SassoonPrimaryInfant" w:eastAsia="SimSun" w:hAnsi="SassoonPrimaryInfant" w:cs="Arial"/>
              </w:rPr>
              <w:t xml:space="preserve">P1 and GP1-3 held Stay and Play based on literacy and numeracy. These sessions </w:t>
            </w:r>
            <w:r w:rsidR="00DF72A1" w:rsidRPr="00281041">
              <w:rPr>
                <w:rFonts w:ascii="SassoonPrimaryInfant" w:eastAsia="SimSun" w:hAnsi="SassoonPrimaryInfant" w:cs="Arial"/>
              </w:rPr>
              <w:t>supported parents in their understanding of play-based learning.</w:t>
            </w:r>
            <w:r w:rsidR="0086604E" w:rsidRPr="00281041">
              <w:rPr>
                <w:rFonts w:ascii="SassoonPrimaryInfant" w:eastAsia="SimSun" w:hAnsi="SassoonPrimaryInfant" w:cs="Arial"/>
              </w:rPr>
              <w:t xml:space="preserve"> In GP1-3, sessions supported parental understanding of the early stages of Gaelic Medium Education.</w:t>
            </w:r>
          </w:p>
          <w:p w14:paraId="2D2C9B5A" w14:textId="77777777" w:rsidR="00F52823" w:rsidRPr="00281041" w:rsidRDefault="00F52823" w:rsidP="00F52823">
            <w:pPr>
              <w:ind w:left="360"/>
              <w:rPr>
                <w:rFonts w:ascii="SassoonPrimaryInfant" w:eastAsia="SimSun" w:hAnsi="SassoonPrimaryInfant" w:cs="Arial"/>
                <w:sz w:val="24"/>
                <w:szCs w:val="24"/>
              </w:rPr>
            </w:pPr>
          </w:p>
          <w:p w14:paraId="2350950D" w14:textId="77777777" w:rsidR="00F52823" w:rsidRPr="00281041" w:rsidRDefault="00F52823" w:rsidP="00F52823">
            <w:pPr>
              <w:rPr>
                <w:rFonts w:ascii="SassoonPrimaryInfant" w:eastAsia="SimSun" w:hAnsi="SassoonPrimaryInfant" w:cs="Arial"/>
                <w:u w:val="single"/>
              </w:rPr>
            </w:pPr>
            <w:r w:rsidRPr="00281041">
              <w:rPr>
                <w:rFonts w:ascii="SassoonPrimaryInfant" w:eastAsia="SimSun" w:hAnsi="SassoonPrimaryInfant" w:cs="Arial"/>
                <w:u w:val="single"/>
              </w:rPr>
              <w:t>Expressive Arts</w:t>
            </w:r>
          </w:p>
          <w:p w14:paraId="6572E6E4" w14:textId="41145C53" w:rsidR="00F52823" w:rsidRPr="008D41AB" w:rsidRDefault="00F52823" w:rsidP="00430706">
            <w:pPr>
              <w:pStyle w:val="ListParagraph"/>
              <w:numPr>
                <w:ilvl w:val="0"/>
                <w:numId w:val="10"/>
              </w:numPr>
              <w:rPr>
                <w:rFonts w:ascii="SassoonPrimaryInfant" w:eastAsia="SimSun" w:hAnsi="SassoonPrimaryInfant" w:cs="Arial"/>
              </w:rPr>
            </w:pPr>
            <w:r w:rsidRPr="008D41AB">
              <w:rPr>
                <w:rFonts w:ascii="SassoonPrimaryInfant" w:eastAsia="SimSun" w:hAnsi="SassoonPrimaryInfant" w:cs="Arial"/>
              </w:rPr>
              <w:t>At the Inverclyde Music Festival</w:t>
            </w:r>
            <w:r w:rsidR="00914418" w:rsidRPr="008D41AB">
              <w:rPr>
                <w:rFonts w:ascii="SassoonPrimaryInfant" w:eastAsia="SimSun" w:hAnsi="SassoonPrimaryInfant" w:cs="Arial"/>
              </w:rPr>
              <w:t xml:space="preserve"> the whole of</w:t>
            </w:r>
            <w:r w:rsidRPr="008D41AB">
              <w:rPr>
                <w:rFonts w:ascii="SassoonPrimaryInfant" w:eastAsia="SimSun" w:hAnsi="SassoonPrimaryInfant" w:cs="Arial"/>
              </w:rPr>
              <w:t xml:space="preserve"> P6 and P7 were awarded first place in their action song categor</w:t>
            </w:r>
            <w:r w:rsidR="00914418" w:rsidRPr="008D41AB">
              <w:rPr>
                <w:rFonts w:ascii="SassoonPrimaryInfant" w:eastAsia="SimSun" w:hAnsi="SassoonPrimaryInfant" w:cs="Arial"/>
              </w:rPr>
              <w:t>y</w:t>
            </w:r>
            <w:r w:rsidRPr="008D41AB">
              <w:rPr>
                <w:rFonts w:ascii="SassoonPrimaryInfant" w:eastAsia="SimSun" w:hAnsi="SassoonPrimaryInfant" w:cs="Arial"/>
              </w:rPr>
              <w:t xml:space="preserve">. P4 and P5 performed a terrific action song which was well received by the audience and were placed </w:t>
            </w:r>
            <w:r w:rsidR="00914418" w:rsidRPr="008D41AB">
              <w:rPr>
                <w:rFonts w:ascii="SassoonPrimaryInfant" w:eastAsia="SimSun" w:hAnsi="SassoonPrimaryInfant" w:cs="Arial"/>
              </w:rPr>
              <w:t>second</w:t>
            </w:r>
            <w:r w:rsidRPr="008D41AB">
              <w:rPr>
                <w:rFonts w:ascii="SassoonPrimaryInfant" w:eastAsia="SimSun" w:hAnsi="SassoonPrimaryInfant" w:cs="Arial"/>
              </w:rPr>
              <w:t xml:space="preserve">. P1 and P2 took part in the singing game class and put in an excellent performance </w:t>
            </w:r>
            <w:r w:rsidR="00935369" w:rsidRPr="008D41AB">
              <w:rPr>
                <w:rFonts w:ascii="SassoonPrimaryInfant" w:eastAsia="SimSun" w:hAnsi="SassoonPrimaryInfant" w:cs="Arial"/>
              </w:rPr>
              <w:t>both classes coming 2</w:t>
            </w:r>
            <w:r w:rsidR="00935369" w:rsidRPr="008D41AB">
              <w:rPr>
                <w:rFonts w:ascii="SassoonPrimaryInfant" w:eastAsia="SimSun" w:hAnsi="SassoonPrimaryInfant" w:cs="Arial"/>
                <w:vertAlign w:val="superscript"/>
              </w:rPr>
              <w:t>nd</w:t>
            </w:r>
            <w:r w:rsidR="00935369" w:rsidRPr="008D41AB">
              <w:rPr>
                <w:rFonts w:ascii="SassoonPrimaryInfant" w:eastAsia="SimSun" w:hAnsi="SassoonPrimaryInfant" w:cs="Arial"/>
              </w:rPr>
              <w:t xml:space="preserve"> place</w:t>
            </w:r>
            <w:r w:rsidRPr="008D41AB">
              <w:rPr>
                <w:rFonts w:ascii="SassoonPrimaryInfant" w:eastAsia="SimSun" w:hAnsi="SassoonPrimaryInfant" w:cs="Arial"/>
              </w:rPr>
              <w:t>. Primary 3 competed in the act</w:t>
            </w:r>
            <w:r w:rsidR="009B64FA" w:rsidRPr="008D41AB">
              <w:rPr>
                <w:rFonts w:ascii="SassoonPrimaryInfant" w:eastAsia="SimSun" w:hAnsi="SassoonPrimaryInfant" w:cs="Arial"/>
              </w:rPr>
              <w:t>ion song class and gained first</w:t>
            </w:r>
            <w:r w:rsidRPr="008D41AB">
              <w:rPr>
                <w:rFonts w:ascii="SassoonPrimaryInfant" w:eastAsia="SimSun" w:hAnsi="SassoonPrimaryInfant" w:cs="Arial"/>
              </w:rPr>
              <w:t xml:space="preserve"> place and were truly brilliant and our nursery class sang beautifully</w:t>
            </w:r>
            <w:r w:rsidR="00C50488" w:rsidRPr="008D41AB">
              <w:rPr>
                <w:rFonts w:ascii="SassoonPrimaryInfant" w:eastAsia="SimSun" w:hAnsi="SassoonPrimaryInfant" w:cs="Arial"/>
              </w:rPr>
              <w:t xml:space="preserve"> and won their class</w:t>
            </w:r>
            <w:r w:rsidRPr="008D41AB">
              <w:rPr>
                <w:rFonts w:ascii="SassoonPrimaryInfant" w:eastAsia="SimSun" w:hAnsi="SassoonPrimaryInfant" w:cs="Arial"/>
              </w:rPr>
              <w:t>. Our Gaelic choir won the choir competition and individual pupils sang beauti</w:t>
            </w:r>
            <w:r w:rsidR="009B64FA" w:rsidRPr="008D41AB">
              <w:rPr>
                <w:rFonts w:ascii="SassoonPrimaryInfant" w:eastAsia="SimSun" w:hAnsi="SassoonPrimaryInfant" w:cs="Arial"/>
              </w:rPr>
              <w:t>ful Gaelic songs. Our Gaelic P2-</w:t>
            </w:r>
            <w:r w:rsidRPr="008D41AB">
              <w:rPr>
                <w:rFonts w:ascii="SassoonPrimaryInfant" w:eastAsia="SimSun" w:hAnsi="SassoonPrimaryInfant" w:cs="Arial"/>
              </w:rPr>
              <w:t xml:space="preserve">3 children recited Gaelic poetry and our Gaelic nursery </w:t>
            </w:r>
            <w:r w:rsidR="009B64FA" w:rsidRPr="008D41AB">
              <w:rPr>
                <w:rFonts w:ascii="SassoonPrimaryInfant" w:eastAsia="SimSun" w:hAnsi="SassoonPrimaryInfant" w:cs="Arial"/>
              </w:rPr>
              <w:t xml:space="preserve">and </w:t>
            </w:r>
            <w:r w:rsidR="00935369" w:rsidRPr="008D41AB">
              <w:rPr>
                <w:rFonts w:ascii="SassoonPrimaryInfant" w:eastAsia="SimSun" w:hAnsi="SassoonPrimaryInfant" w:cs="Arial"/>
              </w:rPr>
              <w:t>GP1</w:t>
            </w:r>
            <w:r w:rsidR="009B64FA" w:rsidRPr="008D41AB">
              <w:rPr>
                <w:rFonts w:ascii="SassoonPrimaryInfant" w:eastAsia="SimSun" w:hAnsi="SassoonPrimaryInfant" w:cs="Arial"/>
              </w:rPr>
              <w:t xml:space="preserve"> </w:t>
            </w:r>
            <w:r w:rsidRPr="008D41AB">
              <w:rPr>
                <w:rFonts w:ascii="SassoonPrimaryInfant" w:eastAsia="SimSun" w:hAnsi="SassoonPrimaryInfant" w:cs="Arial"/>
              </w:rPr>
              <w:t>also won their class.</w:t>
            </w:r>
            <w:r w:rsidR="00935369" w:rsidRPr="008D41AB">
              <w:rPr>
                <w:rFonts w:ascii="SassoonPrimaryInfant" w:eastAsia="SimSun" w:hAnsi="SassoonPrimaryInfant" w:cs="Arial"/>
              </w:rPr>
              <w:t xml:space="preserve"> A country dancing team took part in a highly competitive class and scored highly.</w:t>
            </w:r>
          </w:p>
          <w:p w14:paraId="032C7D5F" w14:textId="03E3CB19" w:rsidR="00F52823" w:rsidRPr="00281041" w:rsidRDefault="00F52823" w:rsidP="000A7CDC">
            <w:pPr>
              <w:pStyle w:val="ListParagraph"/>
              <w:numPr>
                <w:ilvl w:val="0"/>
                <w:numId w:val="10"/>
              </w:numPr>
              <w:rPr>
                <w:rFonts w:ascii="SassoonPrimaryInfant" w:eastAsia="SimSun" w:hAnsi="SassoonPrimaryInfant" w:cs="Arial"/>
              </w:rPr>
            </w:pPr>
            <w:r w:rsidRPr="00281041">
              <w:rPr>
                <w:rFonts w:ascii="SassoonPrimaryInfant" w:eastAsia="SimSun" w:hAnsi="SassoonPrimaryInfant" w:cs="Arial"/>
              </w:rPr>
              <w:t>Our P1-3 children were delighted to once again be back on the stage performing their nativity play. They were outstanding and this was warmly received by the audiences.</w:t>
            </w:r>
          </w:p>
          <w:p w14:paraId="5CD2516B" w14:textId="5345F2B1" w:rsidR="00F52823" w:rsidRPr="00281041" w:rsidRDefault="00F52823" w:rsidP="00430706">
            <w:pPr>
              <w:pStyle w:val="ListParagraph"/>
              <w:numPr>
                <w:ilvl w:val="0"/>
                <w:numId w:val="10"/>
              </w:numPr>
              <w:rPr>
                <w:rFonts w:ascii="SassoonPrimaryInfant" w:eastAsia="SimSun" w:hAnsi="SassoonPrimaryInfant" w:cs="Arial"/>
              </w:rPr>
            </w:pPr>
            <w:r w:rsidRPr="00281041">
              <w:rPr>
                <w:rFonts w:ascii="SassoonPrimaryInfant" w:eastAsia="SimSun" w:hAnsi="SassoonPrimaryInfant" w:cs="Arial"/>
              </w:rPr>
              <w:t xml:space="preserve">Gaelic P4-7 was involved in a series of music making </w:t>
            </w:r>
            <w:r w:rsidR="00914418" w:rsidRPr="00281041">
              <w:rPr>
                <w:rFonts w:ascii="SassoonPrimaryInfant" w:eastAsia="SimSun" w:hAnsi="SassoonPrimaryInfant" w:cs="Arial"/>
              </w:rPr>
              <w:t>sessions</w:t>
            </w:r>
            <w:r w:rsidRPr="00281041">
              <w:rPr>
                <w:rFonts w:ascii="SassoonPrimaryInfant" w:eastAsia="SimSun" w:hAnsi="SassoonPrimaryInfant" w:cs="Arial"/>
              </w:rPr>
              <w:t xml:space="preserve"> </w:t>
            </w:r>
            <w:r w:rsidR="00DF72A1" w:rsidRPr="00281041">
              <w:rPr>
                <w:rFonts w:ascii="SassoonPrimaryInfant" w:eastAsia="SimSun" w:hAnsi="SassoonPrimaryInfant" w:cs="Arial"/>
              </w:rPr>
              <w:t xml:space="preserve">using the </w:t>
            </w:r>
            <w:proofErr w:type="spellStart"/>
            <w:r w:rsidR="00DF72A1" w:rsidRPr="00281041">
              <w:rPr>
                <w:rFonts w:ascii="SassoonPrimaryInfant" w:eastAsia="SimSun" w:hAnsi="SassoonPrimaryInfant" w:cs="Arial"/>
              </w:rPr>
              <w:t>Sonappa</w:t>
            </w:r>
            <w:proofErr w:type="spellEnd"/>
            <w:r w:rsidR="00DF72A1" w:rsidRPr="00281041">
              <w:rPr>
                <w:rFonts w:ascii="SassoonPrimaryInfant" w:eastAsia="SimSun" w:hAnsi="SassoonPrimaryInfant" w:cs="Arial"/>
              </w:rPr>
              <w:t xml:space="preserve"> website</w:t>
            </w:r>
            <w:r w:rsidRPr="00281041">
              <w:rPr>
                <w:rFonts w:ascii="SassoonPrimaryInfant" w:eastAsia="SimSun" w:hAnsi="SassoonPrimaryInfant" w:cs="Arial"/>
              </w:rPr>
              <w:t xml:space="preserve">. </w:t>
            </w:r>
            <w:r w:rsidR="00914418" w:rsidRPr="00281041">
              <w:rPr>
                <w:rFonts w:ascii="SassoonPrimaryInfant" w:eastAsia="SimSun" w:hAnsi="SassoonPrimaryInfant" w:cs="Arial"/>
              </w:rPr>
              <w:t>This worked towards the We Make Music Digitally award scheme.</w:t>
            </w:r>
          </w:p>
          <w:p w14:paraId="3D7C48CB" w14:textId="3B942562" w:rsidR="00F61E9B" w:rsidRPr="00281041" w:rsidRDefault="00F61E9B" w:rsidP="00F61E9B">
            <w:pPr>
              <w:pStyle w:val="ListParagraph"/>
              <w:numPr>
                <w:ilvl w:val="0"/>
                <w:numId w:val="10"/>
              </w:numPr>
              <w:rPr>
                <w:rFonts w:ascii="SassoonPrimaryInfant" w:eastAsia="SimSun" w:hAnsi="SassoonPrimaryInfant" w:cs="Arial"/>
              </w:rPr>
            </w:pPr>
            <w:r w:rsidRPr="00281041">
              <w:rPr>
                <w:rFonts w:ascii="SassoonPrimaryInfant" w:eastAsia="SimSun" w:hAnsi="SassoonPrimaryInfant" w:cs="Arial"/>
              </w:rPr>
              <w:t xml:space="preserve">Our Gaelic choir attended the Mary of Iona 'The Harvesters' shipping disaster memorial dedication service at the Chapel Street Cemetery, </w:t>
            </w:r>
            <w:proofErr w:type="spellStart"/>
            <w:r w:rsidRPr="00281041">
              <w:rPr>
                <w:rFonts w:ascii="SassoonPrimaryInfant" w:eastAsia="SimSun" w:hAnsi="SassoonPrimaryInfant" w:cs="Arial"/>
              </w:rPr>
              <w:t>Gourock</w:t>
            </w:r>
            <w:proofErr w:type="spellEnd"/>
            <w:r w:rsidRPr="00281041">
              <w:rPr>
                <w:rFonts w:ascii="SassoonPrimaryInfant" w:eastAsia="SimSun" w:hAnsi="SassoonPrimaryInfant" w:cs="Arial"/>
              </w:rPr>
              <w:t xml:space="preserve">. </w:t>
            </w:r>
          </w:p>
          <w:p w14:paraId="5C5BC02F" w14:textId="4F70A22F" w:rsidR="00C50488" w:rsidRPr="00281041" w:rsidRDefault="00C50488" w:rsidP="00914418">
            <w:pPr>
              <w:pStyle w:val="ListParagraph"/>
              <w:rPr>
                <w:rFonts w:ascii="SassoonPrimaryInfant" w:eastAsia="SimSun" w:hAnsi="SassoonPrimaryInfant" w:cs="Arial"/>
              </w:rPr>
            </w:pPr>
          </w:p>
          <w:p w14:paraId="0B8A60A6" w14:textId="77777777" w:rsidR="00F52823" w:rsidRPr="00281041" w:rsidRDefault="00F52823" w:rsidP="00F52823">
            <w:pPr>
              <w:rPr>
                <w:rFonts w:ascii="SassoonPrimaryInfant" w:eastAsia="SimSun" w:hAnsi="SassoonPrimaryInfant" w:cs="Arial"/>
                <w:sz w:val="28"/>
                <w:szCs w:val="28"/>
                <w:u w:val="single"/>
              </w:rPr>
            </w:pPr>
          </w:p>
          <w:p w14:paraId="56AA8490" w14:textId="77777777" w:rsidR="00F52823" w:rsidRPr="00281041" w:rsidRDefault="00F52823" w:rsidP="00F52823">
            <w:pPr>
              <w:rPr>
                <w:rFonts w:ascii="SassoonPrimaryInfant" w:eastAsia="SimSun" w:hAnsi="SassoonPrimaryInfant" w:cs="Arial"/>
                <w:u w:val="single"/>
              </w:rPr>
            </w:pPr>
            <w:r w:rsidRPr="00281041">
              <w:rPr>
                <w:rFonts w:ascii="SassoonPrimaryInfant" w:eastAsia="SimSun" w:hAnsi="SassoonPrimaryInfant" w:cs="Arial"/>
                <w:u w:val="single"/>
              </w:rPr>
              <w:t>Sports</w:t>
            </w:r>
          </w:p>
          <w:p w14:paraId="66AC745B" w14:textId="77777777" w:rsidR="00F52823" w:rsidRPr="00281041" w:rsidRDefault="00F52823" w:rsidP="00430706">
            <w:pPr>
              <w:numPr>
                <w:ilvl w:val="0"/>
                <w:numId w:val="10"/>
              </w:numPr>
              <w:rPr>
                <w:rFonts w:ascii="SassoonPrimaryInfant" w:eastAsia="SimSun" w:hAnsi="SassoonPrimaryInfant" w:cs="Arial"/>
              </w:rPr>
            </w:pPr>
            <w:r w:rsidRPr="00281041">
              <w:rPr>
                <w:rFonts w:ascii="SassoonPrimaryInfant" w:eastAsia="SimSun" w:hAnsi="SassoonPrimaryInfant" w:cs="Arial"/>
              </w:rPr>
              <w:t>P4 have participated in swimming lessons at the Waterfront Complex. All of our pupils improved their skills and received distance awards.</w:t>
            </w:r>
          </w:p>
          <w:p w14:paraId="00F8C46B" w14:textId="77777777" w:rsidR="00F52823" w:rsidRPr="00281041" w:rsidRDefault="00F52823" w:rsidP="00430706">
            <w:pPr>
              <w:numPr>
                <w:ilvl w:val="0"/>
                <w:numId w:val="10"/>
              </w:numPr>
              <w:rPr>
                <w:rFonts w:ascii="SassoonPrimaryInfant" w:eastAsia="SimSun" w:hAnsi="SassoonPrimaryInfant" w:cs="Arial"/>
              </w:rPr>
            </w:pPr>
            <w:r w:rsidRPr="00281041">
              <w:rPr>
                <w:rFonts w:ascii="SassoonPrimaryInfant" w:eastAsia="SimSun" w:hAnsi="SassoonPrimaryInfant" w:cs="Arial"/>
              </w:rPr>
              <w:t>P2 and P3 received football sessions from Morton coaches.</w:t>
            </w:r>
          </w:p>
          <w:p w14:paraId="6293EBED" w14:textId="77777777" w:rsidR="00F52823" w:rsidRPr="00281041" w:rsidRDefault="00F52823" w:rsidP="00430706">
            <w:pPr>
              <w:pStyle w:val="ListParagraph"/>
              <w:numPr>
                <w:ilvl w:val="0"/>
                <w:numId w:val="10"/>
              </w:numPr>
              <w:spacing w:after="200" w:line="276" w:lineRule="auto"/>
              <w:rPr>
                <w:rFonts w:ascii="SassoonPrimaryInfant" w:hAnsi="SassoonPrimaryInfant" w:cs="Arial"/>
              </w:rPr>
            </w:pPr>
            <w:r w:rsidRPr="00281041">
              <w:rPr>
                <w:rFonts w:ascii="SassoonPrimaryInfant" w:eastAsia="SimSun" w:hAnsi="SassoonPrimaryInfant" w:cs="Arial"/>
              </w:rPr>
              <w:t>Local Netball, Football, Athletics and Rugby tournaments took place in which our pupils have shown a great attitude to sport and showed very good sportsmanship at all times. Our teams practise every week and are supported by the school staff.</w:t>
            </w:r>
          </w:p>
          <w:p w14:paraId="5FCEBFA2" w14:textId="1556D3E4" w:rsidR="00F52823" w:rsidRPr="00281041" w:rsidRDefault="00F52823" w:rsidP="00430706">
            <w:pPr>
              <w:pStyle w:val="ListParagraph"/>
              <w:numPr>
                <w:ilvl w:val="0"/>
                <w:numId w:val="10"/>
              </w:numPr>
              <w:spacing w:after="200" w:line="276" w:lineRule="auto"/>
              <w:rPr>
                <w:rFonts w:ascii="SassoonPrimaryInfant" w:hAnsi="SassoonPrimaryInfant" w:cs="Arial"/>
              </w:rPr>
            </w:pPr>
            <w:r w:rsidRPr="00281041">
              <w:rPr>
                <w:rFonts w:ascii="SassoonPrimaryInfant" w:eastAsia="SimSun" w:hAnsi="SassoonPrimaryInfant" w:cs="Arial"/>
              </w:rPr>
              <w:t>A wide range of sport is available to our children throughout the year and include tennis, rugby, golf, basketball, hockey, badm</w:t>
            </w:r>
            <w:r w:rsidR="00345C90" w:rsidRPr="00281041">
              <w:rPr>
                <w:rFonts w:ascii="SassoonPrimaryInfant" w:eastAsia="SimSun" w:hAnsi="SassoonPrimaryInfant" w:cs="Arial"/>
              </w:rPr>
              <w:t>inton, cross country and American football</w:t>
            </w:r>
            <w:r w:rsidRPr="00281041">
              <w:rPr>
                <w:rFonts w:ascii="SassoonPrimaryInfant" w:eastAsia="SimSun" w:hAnsi="SassoonPrimaryInfant" w:cs="Arial"/>
              </w:rPr>
              <w:t>.</w:t>
            </w:r>
          </w:p>
          <w:p w14:paraId="199A9BAC" w14:textId="77777777" w:rsidR="00F52823" w:rsidRPr="00281041" w:rsidRDefault="00F52823" w:rsidP="00430706">
            <w:pPr>
              <w:pStyle w:val="ListParagraph"/>
              <w:numPr>
                <w:ilvl w:val="0"/>
                <w:numId w:val="10"/>
              </w:numPr>
              <w:spacing w:after="200" w:line="276" w:lineRule="auto"/>
              <w:rPr>
                <w:rFonts w:ascii="SassoonPrimaryInfant" w:hAnsi="SassoonPrimaryInfant" w:cs="Arial"/>
              </w:rPr>
            </w:pPr>
            <w:r w:rsidRPr="00281041">
              <w:rPr>
                <w:rFonts w:ascii="SassoonPrimaryInfant" w:eastAsia="SimSun" w:hAnsi="SassoonPrimaryInfant" w:cs="Arial"/>
              </w:rPr>
              <w:lastRenderedPageBreak/>
              <w:t xml:space="preserve">This year we participated in the </w:t>
            </w:r>
            <w:proofErr w:type="spellStart"/>
            <w:r w:rsidRPr="00281041">
              <w:rPr>
                <w:rFonts w:ascii="SassoonPrimaryInfant" w:eastAsia="SimSun" w:hAnsi="SassoonPrimaryInfant" w:cs="Arial"/>
              </w:rPr>
              <w:t>Gourock</w:t>
            </w:r>
            <w:proofErr w:type="spellEnd"/>
            <w:r w:rsidRPr="00281041">
              <w:rPr>
                <w:rFonts w:ascii="SassoonPrimaryInfant" w:eastAsia="SimSun" w:hAnsi="SassoonPrimaryInfant" w:cs="Arial"/>
              </w:rPr>
              <w:t xml:space="preserve"> Highland Games. A team of children competed in a variety of activities with the culmination being the tug of war.</w:t>
            </w:r>
          </w:p>
          <w:p w14:paraId="5B52C596" w14:textId="77777777" w:rsidR="00F52823" w:rsidRPr="00281041" w:rsidRDefault="00F52823" w:rsidP="00430706">
            <w:pPr>
              <w:pStyle w:val="ListParagraph"/>
              <w:numPr>
                <w:ilvl w:val="0"/>
                <w:numId w:val="10"/>
              </w:numPr>
              <w:spacing w:after="200" w:line="276" w:lineRule="auto"/>
              <w:rPr>
                <w:rFonts w:ascii="SassoonPrimaryInfant" w:hAnsi="SassoonPrimaryInfant" w:cs="Arial"/>
              </w:rPr>
            </w:pPr>
            <w:r w:rsidRPr="00281041">
              <w:rPr>
                <w:rFonts w:ascii="SassoonPrimaryInfant" w:eastAsia="SimSun" w:hAnsi="SassoonPrimaryInfant" w:cs="Arial"/>
              </w:rPr>
              <w:t xml:space="preserve">Pupils from our Gaelic P4-7 class participated in </w:t>
            </w:r>
            <w:proofErr w:type="spellStart"/>
            <w:r w:rsidRPr="00281041">
              <w:rPr>
                <w:rFonts w:ascii="SassoonPrimaryInfant" w:eastAsia="SimSun" w:hAnsi="SassoonPrimaryInfant" w:cs="Arial"/>
              </w:rPr>
              <w:t>Cuach</w:t>
            </w:r>
            <w:proofErr w:type="spellEnd"/>
            <w:r w:rsidRPr="00281041">
              <w:rPr>
                <w:rFonts w:ascii="SassoonPrimaryInfant" w:eastAsia="SimSun" w:hAnsi="SassoonPrimaryInfant" w:cs="Arial"/>
              </w:rPr>
              <w:t xml:space="preserve"> </w:t>
            </w:r>
            <w:proofErr w:type="gramStart"/>
            <w:r w:rsidRPr="00281041">
              <w:rPr>
                <w:rFonts w:ascii="SassoonPrimaryInfant" w:eastAsia="SimSun" w:hAnsi="SassoonPrimaryInfant" w:cs="Arial"/>
              </w:rPr>
              <w:t>na</w:t>
            </w:r>
            <w:proofErr w:type="gramEnd"/>
            <w:r w:rsidRPr="00281041">
              <w:rPr>
                <w:rFonts w:ascii="SassoonPrimaryInfant" w:eastAsia="SimSun" w:hAnsi="SassoonPrimaryInfant" w:cs="Arial"/>
              </w:rPr>
              <w:t xml:space="preserve"> </w:t>
            </w:r>
            <w:proofErr w:type="spellStart"/>
            <w:r w:rsidRPr="00281041">
              <w:rPr>
                <w:rFonts w:ascii="SassoonPrimaryInfant" w:eastAsia="SimSun" w:hAnsi="SassoonPrimaryInfant" w:cs="Arial"/>
              </w:rPr>
              <w:t>Cloinne</w:t>
            </w:r>
            <w:proofErr w:type="spellEnd"/>
            <w:r w:rsidRPr="00281041">
              <w:rPr>
                <w:rFonts w:ascii="SassoonPrimaryInfant" w:eastAsia="SimSun" w:hAnsi="SassoonPrimaryInfant" w:cs="Arial"/>
              </w:rPr>
              <w:t>, Gaelic Medium Football Festival, in Glasgow creating links with a number of other GME establishments.</w:t>
            </w:r>
          </w:p>
          <w:p w14:paraId="1172FCDD" w14:textId="3E0D7F23" w:rsidR="00F52823" w:rsidRPr="00281041" w:rsidRDefault="00F52823" w:rsidP="00430706">
            <w:pPr>
              <w:pStyle w:val="ListParagraph"/>
              <w:numPr>
                <w:ilvl w:val="0"/>
                <w:numId w:val="10"/>
              </w:numPr>
              <w:spacing w:after="200" w:line="276" w:lineRule="auto"/>
              <w:rPr>
                <w:rFonts w:ascii="SassoonPrimaryInfant" w:hAnsi="SassoonPrimaryInfant" w:cs="Arial"/>
              </w:rPr>
            </w:pPr>
            <w:r w:rsidRPr="00281041">
              <w:rPr>
                <w:rFonts w:ascii="SassoonPrimaryInfant" w:eastAsia="SimSun" w:hAnsi="SassoonPrimaryInfant" w:cs="Arial"/>
              </w:rPr>
              <w:t>All pupils successfully participated in potted sports activities during our Sports Day.</w:t>
            </w:r>
          </w:p>
          <w:p w14:paraId="26D33B7B" w14:textId="5A91F9A3" w:rsidR="00023EEC" w:rsidRPr="00281041" w:rsidRDefault="00023EEC" w:rsidP="00023EEC">
            <w:pPr>
              <w:pStyle w:val="ListParagraph"/>
              <w:numPr>
                <w:ilvl w:val="0"/>
                <w:numId w:val="10"/>
              </w:numPr>
              <w:spacing w:after="200" w:line="276" w:lineRule="auto"/>
              <w:rPr>
                <w:rFonts w:ascii="SassoonPrimaryInfant" w:hAnsi="SassoonPrimaryInfant" w:cs="Arial"/>
              </w:rPr>
            </w:pPr>
            <w:r w:rsidRPr="00281041">
              <w:rPr>
                <w:rFonts w:ascii="SassoonPrimaryInfant" w:eastAsia="SimSun" w:hAnsi="SassoonPrimaryInfant" w:cs="Arial"/>
              </w:rPr>
              <w:t xml:space="preserve">We celebrated Girls in Sport week with support from </w:t>
            </w:r>
            <w:r w:rsidR="00914418" w:rsidRPr="00281041">
              <w:rPr>
                <w:rFonts w:ascii="SassoonPrimaryInfant" w:eastAsia="SimSun" w:hAnsi="SassoonPrimaryInfant" w:cs="Arial"/>
              </w:rPr>
              <w:t>Caitlyn Haldane</w:t>
            </w:r>
            <w:r w:rsidRPr="00281041">
              <w:rPr>
                <w:rFonts w:ascii="SassoonPrimaryInfant" w:eastAsia="SimSun" w:hAnsi="SassoonPrimaryInfant" w:cs="Arial"/>
              </w:rPr>
              <w:t>, Active School Co-ordinator.</w:t>
            </w:r>
          </w:p>
          <w:p w14:paraId="2D22B948" w14:textId="392087DF" w:rsidR="006354D7" w:rsidRPr="00281041" w:rsidRDefault="006354D7" w:rsidP="00023EEC">
            <w:pPr>
              <w:pStyle w:val="ListParagraph"/>
              <w:numPr>
                <w:ilvl w:val="0"/>
                <w:numId w:val="10"/>
              </w:numPr>
              <w:spacing w:after="200" w:line="276" w:lineRule="auto"/>
              <w:rPr>
                <w:rFonts w:ascii="SassoonPrimaryInfant" w:hAnsi="SassoonPrimaryInfant" w:cs="Arial"/>
              </w:rPr>
            </w:pPr>
            <w:r w:rsidRPr="00281041">
              <w:rPr>
                <w:rFonts w:ascii="SassoonPrimaryInfant" w:eastAsia="SimSun" w:hAnsi="SassoonPrimaryInfant" w:cs="Arial"/>
              </w:rPr>
              <w:t>Rugby</w:t>
            </w:r>
            <w:r w:rsidR="00281041" w:rsidRPr="00281041">
              <w:rPr>
                <w:rFonts w:ascii="SassoonPrimaryInfant" w:eastAsia="SimSun" w:hAnsi="SassoonPrimaryInfant" w:cs="Arial"/>
              </w:rPr>
              <w:t xml:space="preserve"> has been developing in our school and this has led to many children playing rugby out with school.</w:t>
            </w:r>
          </w:p>
          <w:p w14:paraId="035B56F2" w14:textId="77777777" w:rsidR="00F52823" w:rsidRPr="00281041" w:rsidRDefault="00F52823" w:rsidP="00F52823">
            <w:pPr>
              <w:rPr>
                <w:rFonts w:ascii="SassoonPrimaryInfant" w:hAnsi="SassoonPrimaryInfant" w:cs="Arial"/>
                <w:sz w:val="24"/>
                <w:szCs w:val="20"/>
              </w:rPr>
            </w:pPr>
          </w:p>
          <w:p w14:paraId="62233F47" w14:textId="77777777" w:rsidR="00F52823" w:rsidRPr="00281041" w:rsidRDefault="00F52823" w:rsidP="00F52823">
            <w:pPr>
              <w:rPr>
                <w:rFonts w:ascii="SassoonPrimaryInfant" w:hAnsi="SassoonPrimaryInfant" w:cs="Arial"/>
                <w:u w:val="single"/>
              </w:rPr>
            </w:pPr>
            <w:r w:rsidRPr="00281041">
              <w:rPr>
                <w:rFonts w:ascii="SassoonPrimaryInfant" w:hAnsi="SassoonPrimaryInfant" w:cs="Arial"/>
                <w:u w:val="single"/>
              </w:rPr>
              <w:t>Activities</w:t>
            </w:r>
          </w:p>
          <w:p w14:paraId="7D3F7DED" w14:textId="77777777" w:rsidR="00F52823" w:rsidRPr="00281041" w:rsidRDefault="00F52823" w:rsidP="00430706">
            <w:pPr>
              <w:numPr>
                <w:ilvl w:val="0"/>
                <w:numId w:val="10"/>
              </w:numPr>
              <w:rPr>
                <w:rFonts w:ascii="SassoonPrimaryInfant" w:eastAsia="SimSun" w:hAnsi="SassoonPrimaryInfant" w:cs="Arial"/>
              </w:rPr>
            </w:pPr>
            <w:r w:rsidRPr="00281041">
              <w:rPr>
                <w:rFonts w:ascii="SassoonPrimaryInfant" w:eastAsia="SimSun" w:hAnsi="SassoonPrimaryInfant" w:cs="Arial"/>
              </w:rPr>
              <w:t xml:space="preserve">P7 completed a very successful week long residential trip to </w:t>
            </w:r>
            <w:proofErr w:type="spellStart"/>
            <w:r w:rsidRPr="00281041">
              <w:rPr>
                <w:rFonts w:ascii="SassoonPrimaryInfant" w:eastAsia="SimSun" w:hAnsi="SassoonPrimaryInfant" w:cs="Arial"/>
              </w:rPr>
              <w:t>Ardmay</w:t>
            </w:r>
            <w:proofErr w:type="spellEnd"/>
            <w:r w:rsidRPr="00281041">
              <w:rPr>
                <w:rFonts w:ascii="SassoonPrimaryInfant" w:eastAsia="SimSun" w:hAnsi="SassoonPrimaryInfant" w:cs="Arial"/>
              </w:rPr>
              <w:t xml:space="preserve">, by </w:t>
            </w:r>
            <w:proofErr w:type="spellStart"/>
            <w:r w:rsidRPr="00281041">
              <w:rPr>
                <w:rFonts w:ascii="SassoonPrimaryInfant" w:eastAsia="SimSun" w:hAnsi="SassoonPrimaryInfant" w:cs="Arial"/>
              </w:rPr>
              <w:t>Arrochar</w:t>
            </w:r>
            <w:proofErr w:type="spellEnd"/>
            <w:r w:rsidRPr="00281041">
              <w:rPr>
                <w:rFonts w:ascii="SassoonPrimaryInfant" w:eastAsia="SimSun" w:hAnsi="SassoonPrimaryInfant" w:cs="Arial"/>
              </w:rPr>
              <w:t>. The children experienced both indoor and outdoor activities and great fun and excitement was had by all.</w:t>
            </w:r>
          </w:p>
          <w:p w14:paraId="2758C165" w14:textId="2B292EBD" w:rsidR="00F52823" w:rsidRPr="00281041" w:rsidRDefault="00F52823" w:rsidP="00430706">
            <w:pPr>
              <w:numPr>
                <w:ilvl w:val="0"/>
                <w:numId w:val="10"/>
              </w:numPr>
              <w:rPr>
                <w:rFonts w:ascii="SassoonPrimaryInfant" w:eastAsia="SimSun" w:hAnsi="SassoonPrimaryInfant" w:cs="Arial"/>
              </w:rPr>
            </w:pPr>
            <w:r w:rsidRPr="00281041">
              <w:rPr>
                <w:rFonts w:ascii="SassoonPrimaryInfant" w:eastAsia="SimSun" w:hAnsi="SassoonPrimaryInfant" w:cs="Arial"/>
              </w:rPr>
              <w:t xml:space="preserve">Our GP4-7 class attended a Gaelic Medium educational trip to Edinburgh organised by the national body of </w:t>
            </w:r>
            <w:proofErr w:type="spellStart"/>
            <w:r w:rsidRPr="00281041">
              <w:rPr>
                <w:rFonts w:ascii="SassoonPrimaryInfant" w:eastAsia="SimSun" w:hAnsi="SassoonPrimaryInfant" w:cs="Arial"/>
              </w:rPr>
              <w:t>Comann</w:t>
            </w:r>
            <w:proofErr w:type="spellEnd"/>
            <w:r w:rsidRPr="00281041">
              <w:rPr>
                <w:rFonts w:ascii="SassoonPrimaryInfant" w:eastAsia="SimSun" w:hAnsi="SassoonPrimaryInfant" w:cs="Arial"/>
              </w:rPr>
              <w:t xml:space="preserve"> </w:t>
            </w:r>
            <w:proofErr w:type="spellStart"/>
            <w:r w:rsidRPr="00281041">
              <w:rPr>
                <w:rFonts w:ascii="SassoonPrimaryInfant" w:eastAsia="SimSun" w:hAnsi="SassoonPrimaryInfant" w:cs="Arial"/>
              </w:rPr>
              <w:t>nam</w:t>
            </w:r>
            <w:proofErr w:type="spellEnd"/>
            <w:r w:rsidRPr="00281041">
              <w:rPr>
                <w:rFonts w:ascii="SassoonPrimaryInfant" w:eastAsia="SimSun" w:hAnsi="SassoonPrimaryInfant" w:cs="Arial"/>
              </w:rPr>
              <w:t xml:space="preserve"> </w:t>
            </w:r>
            <w:proofErr w:type="spellStart"/>
            <w:r w:rsidRPr="00281041">
              <w:rPr>
                <w:rFonts w:ascii="SassoonPrimaryInfant" w:eastAsia="SimSun" w:hAnsi="SassoonPrimaryInfant" w:cs="Arial"/>
              </w:rPr>
              <w:t>Pàrant</w:t>
            </w:r>
            <w:proofErr w:type="spellEnd"/>
            <w:r w:rsidRPr="00281041">
              <w:rPr>
                <w:rFonts w:ascii="SassoonPrimaryInfant" w:eastAsia="SimSun" w:hAnsi="SassoonPrimaryInfant" w:cs="Arial"/>
              </w:rPr>
              <w:t xml:space="preserve">. They visited </w:t>
            </w:r>
            <w:r w:rsidR="00914418" w:rsidRPr="00281041">
              <w:rPr>
                <w:rFonts w:ascii="SassoonPrimaryInfant" w:eastAsia="SimSun" w:hAnsi="SassoonPrimaryInfant" w:cs="Arial"/>
              </w:rPr>
              <w:t>Dynamic Earth</w:t>
            </w:r>
            <w:r w:rsidRPr="00281041">
              <w:rPr>
                <w:rFonts w:ascii="SassoonPrimaryInfant" w:eastAsia="SimSun" w:hAnsi="SassoonPrimaryInfant" w:cs="Arial"/>
              </w:rPr>
              <w:t xml:space="preserve"> and </w:t>
            </w:r>
            <w:r w:rsidR="00DF72A1" w:rsidRPr="00281041">
              <w:rPr>
                <w:rFonts w:ascii="SassoonPrimaryInfant" w:eastAsia="SimSun" w:hAnsi="SassoonPrimaryInfant" w:cs="Arial"/>
              </w:rPr>
              <w:t xml:space="preserve">the </w:t>
            </w:r>
            <w:r w:rsidR="00914418" w:rsidRPr="00281041">
              <w:rPr>
                <w:rFonts w:ascii="SassoonPrimaryInfant" w:eastAsia="SimSun" w:hAnsi="SassoonPrimaryInfant" w:cs="Arial"/>
              </w:rPr>
              <w:t>National Museum of Scotland</w:t>
            </w:r>
            <w:r w:rsidRPr="00281041">
              <w:rPr>
                <w:rFonts w:ascii="SassoonPrimaryInfant" w:eastAsia="SimSun" w:hAnsi="SassoonPrimaryInfant" w:cs="Arial"/>
              </w:rPr>
              <w:t xml:space="preserve"> and engaged in a range of experiences delivered in Gaelic.</w:t>
            </w:r>
          </w:p>
          <w:p w14:paraId="13000DEB" w14:textId="46D9D7D0" w:rsidR="00F52823" w:rsidRPr="00281041" w:rsidRDefault="00F52823" w:rsidP="00430706">
            <w:pPr>
              <w:numPr>
                <w:ilvl w:val="0"/>
                <w:numId w:val="10"/>
              </w:numPr>
              <w:rPr>
                <w:rFonts w:ascii="SassoonPrimaryInfant" w:eastAsia="SimSun" w:hAnsi="SassoonPrimaryInfant" w:cs="Arial"/>
              </w:rPr>
            </w:pPr>
            <w:r w:rsidRPr="00281041">
              <w:rPr>
                <w:rFonts w:ascii="SassoonPrimaryInfant" w:eastAsia="SimSun" w:hAnsi="SassoonPrimaryInfant" w:cs="Arial"/>
              </w:rPr>
              <w:t>We have continued with our Eco work on sustainability and have developed a wide variety of strategies to fulfil our Eco action plan.</w:t>
            </w:r>
          </w:p>
          <w:p w14:paraId="4397E39A" w14:textId="58646C62" w:rsidR="00F52823" w:rsidRPr="00281041" w:rsidRDefault="00F52823" w:rsidP="00430706">
            <w:pPr>
              <w:pStyle w:val="ListParagraph"/>
              <w:numPr>
                <w:ilvl w:val="0"/>
                <w:numId w:val="10"/>
              </w:numPr>
              <w:rPr>
                <w:rFonts w:ascii="SassoonPrimaryInfant" w:hAnsi="SassoonPrimaryInfant" w:cs="Arial"/>
              </w:rPr>
            </w:pPr>
            <w:r w:rsidRPr="00281041">
              <w:rPr>
                <w:rFonts w:ascii="SassoonPrimaryInfant" w:eastAsia="SimSun" w:hAnsi="SassoonPrimaryInfant" w:cs="Arial"/>
              </w:rPr>
              <w:t xml:space="preserve">We have continued to develop the grounds of our school and are developing a wide variety of different garden areas. We have </w:t>
            </w:r>
            <w:r w:rsidR="00C04CF3" w:rsidRPr="00281041">
              <w:rPr>
                <w:rFonts w:ascii="SassoonPrimaryInfant" w:eastAsia="SimSun" w:hAnsi="SassoonPrimaryInfant" w:cs="Arial"/>
              </w:rPr>
              <w:t>continued to develop our</w:t>
            </w:r>
            <w:r w:rsidRPr="00281041">
              <w:rPr>
                <w:rFonts w:ascii="SassoonPrimaryInfant" w:eastAsia="SimSun" w:hAnsi="SassoonPrimaryInfant" w:cs="Arial"/>
              </w:rPr>
              <w:t xml:space="preserve"> plans for an outdoor classroom that will be constructed in the next school year. Significant development has gone in to our work on outdoor education</w:t>
            </w:r>
            <w:r w:rsidR="00281041" w:rsidRPr="00281041">
              <w:rPr>
                <w:rFonts w:ascii="SassoonPrimaryInfant" w:eastAsia="SimSun" w:hAnsi="SassoonPrimaryInfant" w:cs="Arial"/>
              </w:rPr>
              <w:t>.</w:t>
            </w:r>
            <w:r w:rsidRPr="00281041">
              <w:rPr>
                <w:rFonts w:ascii="SassoonPrimaryInfant" w:eastAsia="SimSun" w:hAnsi="SassoonPrimaryInfant" w:cs="Arial"/>
              </w:rPr>
              <w:t xml:space="preserve"> </w:t>
            </w:r>
            <w:r w:rsidR="000016E6" w:rsidRPr="00281041">
              <w:rPr>
                <w:rFonts w:ascii="SassoonPrimaryInfant" w:eastAsia="SimSun" w:hAnsi="SassoonPrimaryInfant" w:cs="Arial"/>
              </w:rPr>
              <w:t>We have developed a planned programme of activity for each year group which will be used next year.</w:t>
            </w:r>
            <w:r w:rsidR="00914418" w:rsidRPr="00281041">
              <w:rPr>
                <w:rFonts w:ascii="SassoonPrimaryInfant" w:eastAsia="SimSun" w:hAnsi="SassoonPrimaryInfant" w:cs="Arial"/>
              </w:rPr>
              <w:t xml:space="preserve"> </w:t>
            </w:r>
            <w:r w:rsidRPr="00281041">
              <w:rPr>
                <w:rFonts w:ascii="SassoonPrimaryInfant" w:eastAsia="SimSun" w:hAnsi="SassoonPrimaryInfant" w:cs="Arial"/>
              </w:rPr>
              <w:t xml:space="preserve">We have continued to work in partnership with Clyde </w:t>
            </w:r>
            <w:proofErr w:type="spellStart"/>
            <w:r w:rsidRPr="00281041">
              <w:rPr>
                <w:rFonts w:ascii="SassoonPrimaryInfant" w:eastAsia="SimSun" w:hAnsi="SassoonPrimaryInfant" w:cs="Arial"/>
              </w:rPr>
              <w:t>Muirshiel</w:t>
            </w:r>
            <w:proofErr w:type="spellEnd"/>
            <w:r w:rsidR="00914418" w:rsidRPr="00281041">
              <w:rPr>
                <w:rFonts w:ascii="SassoonPrimaryInfant" w:eastAsia="SimSun" w:hAnsi="SassoonPrimaryInfant" w:cs="Arial"/>
              </w:rPr>
              <w:t>.</w:t>
            </w:r>
          </w:p>
          <w:p w14:paraId="35036BD4" w14:textId="2DE0289A" w:rsidR="00F52823" w:rsidRPr="00281041" w:rsidRDefault="00F52823" w:rsidP="00430706">
            <w:pPr>
              <w:pStyle w:val="ListParagraph"/>
              <w:numPr>
                <w:ilvl w:val="0"/>
                <w:numId w:val="10"/>
              </w:numPr>
              <w:rPr>
                <w:rFonts w:ascii="SassoonPrimaryInfant" w:hAnsi="SassoonPrimaryInfant" w:cs="Arial"/>
              </w:rPr>
            </w:pPr>
            <w:r w:rsidRPr="00281041">
              <w:rPr>
                <w:rFonts w:ascii="SassoonPrimaryInfant" w:eastAsia="SimSun" w:hAnsi="SassoonPrimaryInfant" w:cs="Arial"/>
              </w:rPr>
              <w:t xml:space="preserve">All classes participated in </w:t>
            </w:r>
            <w:r w:rsidR="00914418" w:rsidRPr="00281041">
              <w:rPr>
                <w:rFonts w:ascii="SassoonPrimaryInfant" w:eastAsia="SimSun" w:hAnsi="SassoonPrimaryInfant" w:cs="Arial"/>
              </w:rPr>
              <w:t>e</w:t>
            </w:r>
            <w:r w:rsidRPr="00281041">
              <w:rPr>
                <w:rFonts w:ascii="SassoonPrimaryInfant" w:eastAsia="SimSun" w:hAnsi="SassoonPrimaryInfant" w:cs="Arial"/>
              </w:rPr>
              <w:t>nterprise activities throughout the school year and showcased many of the skills by establishing a Christmas Market for parents and children.</w:t>
            </w:r>
          </w:p>
          <w:p w14:paraId="30E82D41" w14:textId="4CBCDEA2" w:rsidR="00C04CF3" w:rsidRPr="00281041" w:rsidRDefault="00F52823" w:rsidP="00C04CF3">
            <w:pPr>
              <w:pStyle w:val="ListParagraph"/>
              <w:numPr>
                <w:ilvl w:val="0"/>
                <w:numId w:val="10"/>
              </w:numPr>
              <w:rPr>
                <w:rFonts w:ascii="SassoonPrimaryInfant" w:hAnsi="SassoonPrimaryInfant" w:cs="Arial"/>
              </w:rPr>
            </w:pPr>
            <w:r w:rsidRPr="00281041">
              <w:rPr>
                <w:rFonts w:ascii="SassoonPrimaryInfant" w:eastAsia="SimSun" w:hAnsi="SassoonPrimaryInfant" w:cs="Arial"/>
              </w:rPr>
              <w:t>Our school hosted Inverclyde’s</w:t>
            </w:r>
            <w:r w:rsidR="000016E6" w:rsidRPr="00281041">
              <w:rPr>
                <w:rFonts w:ascii="SassoonPrimaryInfant" w:eastAsia="SimSun" w:hAnsi="SassoonPrimaryInfant" w:cs="Arial"/>
              </w:rPr>
              <w:t xml:space="preserve"> </w:t>
            </w:r>
            <w:proofErr w:type="spellStart"/>
            <w:r w:rsidR="000016E6" w:rsidRPr="00281041">
              <w:rPr>
                <w:rFonts w:ascii="SassoonPrimaryInfant" w:eastAsia="SimSun" w:hAnsi="SassoonPrimaryInfant" w:cs="Arial"/>
              </w:rPr>
              <w:t>Euroquiz</w:t>
            </w:r>
            <w:proofErr w:type="spellEnd"/>
            <w:r w:rsidR="000016E6" w:rsidRPr="00281041">
              <w:rPr>
                <w:rFonts w:ascii="SassoonPrimaryInfant" w:eastAsia="SimSun" w:hAnsi="SassoonPrimaryInfant" w:cs="Arial"/>
              </w:rPr>
              <w:t xml:space="preserve"> heat on behalf of SCILT</w:t>
            </w:r>
            <w:r w:rsidR="00914418" w:rsidRPr="00281041">
              <w:rPr>
                <w:rFonts w:ascii="SassoonPrimaryInfant" w:eastAsia="SimSun" w:hAnsi="SassoonPrimaryInfant" w:cs="Arial"/>
              </w:rPr>
              <w:t>. A</w:t>
            </w:r>
            <w:r w:rsidRPr="00281041">
              <w:rPr>
                <w:rFonts w:ascii="SassoonPrimaryInfant" w:eastAsia="SimSun" w:hAnsi="SassoonPrimaryInfant" w:cs="Arial"/>
              </w:rPr>
              <w:t xml:space="preserve"> P6 team from Whinhill participated well and demonstrated their learning of Europe. This was attended by </w:t>
            </w:r>
            <w:r w:rsidR="00C04CF3" w:rsidRPr="00281041">
              <w:rPr>
                <w:rFonts w:ascii="SassoonPrimaryInfant" w:eastAsia="SimSun" w:hAnsi="SassoonPrimaryInfant" w:cs="Arial"/>
              </w:rPr>
              <w:t>a number of local schools and i</w:t>
            </w:r>
            <w:r w:rsidR="00914418" w:rsidRPr="00281041">
              <w:rPr>
                <w:rFonts w:ascii="SassoonPrimaryInfant" w:eastAsia="SimSun" w:hAnsi="SassoonPrimaryInfant" w:cs="Arial"/>
              </w:rPr>
              <w:t>nvited guests such as the Depute Provost.</w:t>
            </w:r>
          </w:p>
          <w:p w14:paraId="12D7810D" w14:textId="79DEAB4E" w:rsidR="002E09AE" w:rsidRPr="00281041" w:rsidRDefault="00F52823" w:rsidP="00C04CF3">
            <w:pPr>
              <w:pStyle w:val="ListParagraph"/>
              <w:numPr>
                <w:ilvl w:val="0"/>
                <w:numId w:val="10"/>
              </w:numPr>
              <w:rPr>
                <w:rFonts w:ascii="SassoonPrimaryInfant" w:hAnsi="SassoonPrimaryInfant" w:cs="Arial"/>
                <w:szCs w:val="24"/>
              </w:rPr>
            </w:pPr>
            <w:r w:rsidRPr="00281041">
              <w:rPr>
                <w:rFonts w:ascii="SassoonPrimaryInfant" w:eastAsia="SimSun" w:hAnsi="SassoonPrimaryInfant"/>
                <w:szCs w:val="24"/>
              </w:rPr>
              <w:t>All pupil</w:t>
            </w:r>
            <w:r w:rsidR="00345C90" w:rsidRPr="00281041">
              <w:rPr>
                <w:rFonts w:ascii="SassoonPrimaryInfant" w:eastAsia="SimSun" w:hAnsi="SassoonPrimaryInfant"/>
                <w:szCs w:val="24"/>
              </w:rPr>
              <w:t>s</w:t>
            </w:r>
            <w:r w:rsidRPr="00281041">
              <w:rPr>
                <w:rFonts w:ascii="SassoonPrimaryInfant" w:eastAsia="SimSun" w:hAnsi="SassoonPrimaryInfant"/>
                <w:szCs w:val="24"/>
              </w:rPr>
              <w:t xml:space="preserve"> attended an educational visit to </w:t>
            </w:r>
            <w:proofErr w:type="spellStart"/>
            <w:r w:rsidR="006354D7" w:rsidRPr="00281041">
              <w:rPr>
                <w:rFonts w:ascii="SassoonPrimaryInfant" w:eastAsia="SimSun" w:hAnsi="SassoonPrimaryInfant"/>
                <w:szCs w:val="24"/>
              </w:rPr>
              <w:t>Kelburn</w:t>
            </w:r>
            <w:proofErr w:type="spellEnd"/>
            <w:r w:rsidR="000016E6" w:rsidRPr="00281041">
              <w:rPr>
                <w:rFonts w:ascii="SassoonPrimaryInfant" w:eastAsia="SimSun" w:hAnsi="SassoonPrimaryInfant"/>
                <w:szCs w:val="24"/>
              </w:rPr>
              <w:t xml:space="preserve"> Castle and Estate</w:t>
            </w:r>
            <w:r w:rsidR="00C04CF3" w:rsidRPr="00281041">
              <w:rPr>
                <w:rFonts w:ascii="SassoonPrimaryInfant" w:eastAsia="SimSun" w:hAnsi="SassoonPrimaryInfant"/>
                <w:szCs w:val="24"/>
              </w:rPr>
              <w:t xml:space="preserve"> and engaged in outdoor learning sessions.</w:t>
            </w:r>
          </w:p>
          <w:p w14:paraId="40259809" w14:textId="3A826321" w:rsidR="002E09AE" w:rsidRPr="00281041" w:rsidRDefault="00D02A04" w:rsidP="000016E6">
            <w:pPr>
              <w:pStyle w:val="ListParagraph"/>
              <w:numPr>
                <w:ilvl w:val="0"/>
                <w:numId w:val="10"/>
              </w:numPr>
              <w:rPr>
                <w:rFonts w:ascii="SassoonPrimaryInfant" w:hAnsi="SassoonPrimaryInfant" w:cstheme="minorHAnsi"/>
              </w:rPr>
            </w:pPr>
            <w:r w:rsidRPr="00281041">
              <w:rPr>
                <w:rFonts w:ascii="SassoonPrimaryInfant" w:eastAsia="SimSun" w:hAnsi="SassoonPrimaryInfant"/>
                <w:szCs w:val="24"/>
              </w:rPr>
              <w:t xml:space="preserve">P7 pupils participated in the SMC Scottish Primary Mathematical Challenge problem-solving competition where pupils apply their problem-solving skills and compete against other pupils throughout the country. This year, 10 pupils engaged in this challenge. One pupil achieved a silver award and attended a prize-giving ceremony in the University of Strathclyde in June. </w:t>
            </w:r>
          </w:p>
        </w:tc>
      </w:tr>
    </w:tbl>
    <w:p w14:paraId="11A7816D" w14:textId="1850E058" w:rsidR="002E09AE" w:rsidRPr="00E57B0C" w:rsidRDefault="002E09AE" w:rsidP="00F22FA5">
      <w:pPr>
        <w:rPr>
          <w:rFonts w:ascii="SassoonPrimaryInfant" w:hAnsi="SassoonPrimaryInfant" w:cstheme="minorHAnsi"/>
          <w:sz w:val="24"/>
          <w:szCs w:val="24"/>
          <w:highlight w:val="yellow"/>
        </w:rPr>
      </w:pPr>
    </w:p>
    <w:tbl>
      <w:tblPr>
        <w:tblStyle w:val="TableGrid"/>
        <w:tblW w:w="10485" w:type="dxa"/>
        <w:tblLook w:val="04A0" w:firstRow="1" w:lastRow="0" w:firstColumn="1" w:lastColumn="0" w:noHBand="0" w:noVBand="1"/>
      </w:tblPr>
      <w:tblGrid>
        <w:gridCol w:w="10485"/>
      </w:tblGrid>
      <w:tr w:rsidR="00F52823" w:rsidRPr="00E57B0C" w14:paraId="680315DB" w14:textId="77777777" w:rsidTr="00503DA8">
        <w:tc>
          <w:tcPr>
            <w:tcW w:w="10485" w:type="dxa"/>
            <w:shd w:val="clear" w:color="auto" w:fill="33CCCC"/>
          </w:tcPr>
          <w:p w14:paraId="3A5EC3D5" w14:textId="0247D93F" w:rsidR="00F52823" w:rsidRPr="00281041" w:rsidRDefault="00F52823" w:rsidP="00503DA8">
            <w:pPr>
              <w:pStyle w:val="Default"/>
              <w:rPr>
                <w:rFonts w:ascii="SassoonPrimaryInfant" w:hAnsi="SassoonPrimaryInfant" w:cstheme="minorHAnsi"/>
                <w:b/>
                <w:bCs/>
                <w:sz w:val="28"/>
                <w:szCs w:val="28"/>
              </w:rPr>
            </w:pPr>
            <w:r w:rsidRPr="00281041">
              <w:rPr>
                <w:rFonts w:ascii="SassoonPrimaryInfant" w:hAnsi="SassoonPrimaryInfant" w:cstheme="minorHAnsi"/>
                <w:b/>
                <w:bCs/>
                <w:sz w:val="28"/>
                <w:szCs w:val="28"/>
              </w:rPr>
              <w:t>Key Achievements of the Nursery</w:t>
            </w:r>
          </w:p>
          <w:p w14:paraId="608BA342" w14:textId="77777777" w:rsidR="00F52823" w:rsidRPr="00E57B0C" w:rsidRDefault="00F52823" w:rsidP="00503DA8">
            <w:pPr>
              <w:pStyle w:val="Default"/>
              <w:rPr>
                <w:rFonts w:ascii="SassoonPrimaryInfant" w:hAnsi="SassoonPrimaryInfant" w:cstheme="minorHAnsi"/>
                <w:highlight w:val="yellow"/>
              </w:rPr>
            </w:pPr>
          </w:p>
        </w:tc>
      </w:tr>
      <w:tr w:rsidR="00F52823" w:rsidRPr="001366DD" w14:paraId="520788DF" w14:textId="77777777" w:rsidTr="00503DA8">
        <w:tc>
          <w:tcPr>
            <w:tcW w:w="10485" w:type="dxa"/>
          </w:tcPr>
          <w:p w14:paraId="244DA487" w14:textId="223435C0" w:rsidR="008C6537" w:rsidRPr="00246CCA" w:rsidRDefault="008C6537" w:rsidP="008C6537">
            <w:pPr>
              <w:pStyle w:val="ListParagraph"/>
              <w:numPr>
                <w:ilvl w:val="0"/>
                <w:numId w:val="27"/>
              </w:numPr>
              <w:rPr>
                <w:rFonts w:ascii="SassoonPrimaryInfant" w:hAnsi="SassoonPrimaryInfant"/>
              </w:rPr>
            </w:pPr>
            <w:r w:rsidRPr="00246CCA">
              <w:rPr>
                <w:rFonts w:ascii="SassoonPrimaryInfant" w:hAnsi="SassoonPrimaryInfant"/>
              </w:rPr>
              <w:t>This year were inspected b</w:t>
            </w:r>
            <w:r w:rsidR="00246CCA">
              <w:rPr>
                <w:rFonts w:ascii="SassoonPrimaryInfant" w:hAnsi="SassoonPrimaryInfant"/>
              </w:rPr>
              <w:t>y</w:t>
            </w:r>
            <w:r w:rsidRPr="00246CCA">
              <w:rPr>
                <w:rFonts w:ascii="SassoonPrimaryInfant" w:hAnsi="SassoonPrimaryInfant"/>
              </w:rPr>
              <w:t xml:space="preserve"> the Care Inspectorate on the 7</w:t>
            </w:r>
            <w:r w:rsidRPr="00246CCA">
              <w:rPr>
                <w:rFonts w:ascii="SassoonPrimaryInfant" w:hAnsi="SassoonPrimaryInfant"/>
                <w:vertAlign w:val="superscript"/>
              </w:rPr>
              <w:t>th</w:t>
            </w:r>
            <w:r w:rsidRPr="00246CCA">
              <w:rPr>
                <w:rFonts w:ascii="SassoonPrimaryInfant" w:hAnsi="SassoonPrimaryInfant"/>
              </w:rPr>
              <w:t xml:space="preserve"> and 8</w:t>
            </w:r>
            <w:r w:rsidRPr="00246CCA">
              <w:rPr>
                <w:rFonts w:ascii="SassoonPrimaryInfant" w:hAnsi="SassoonPrimaryInfant"/>
                <w:vertAlign w:val="superscript"/>
              </w:rPr>
              <w:t>th</w:t>
            </w:r>
            <w:r w:rsidRPr="00246CCA">
              <w:rPr>
                <w:rFonts w:ascii="SassoonPrimaryInfant" w:hAnsi="SassoonPrimaryInfant"/>
              </w:rPr>
              <w:t xml:space="preserve"> May.  It was an unannounced inspection and we received 5 grades of ‘Very Good’. We are delighted with this outcome and it reflects the high quality practice that is evident every day in our nursery.</w:t>
            </w:r>
          </w:p>
          <w:p w14:paraId="33B89083" w14:textId="575BC70B" w:rsidR="00A76002" w:rsidRPr="00246CCA" w:rsidRDefault="00A76002" w:rsidP="00246CCA">
            <w:pPr>
              <w:pStyle w:val="ListParagraph"/>
              <w:numPr>
                <w:ilvl w:val="0"/>
                <w:numId w:val="27"/>
              </w:numPr>
              <w:rPr>
                <w:rFonts w:ascii="SassoonPrimaryInfant" w:hAnsi="SassoonPrimaryInfant"/>
              </w:rPr>
            </w:pPr>
            <w:r w:rsidRPr="00246CCA">
              <w:rPr>
                <w:rFonts w:ascii="SassoonPrimaryInfant" w:hAnsi="SassoonPrimaryInfant"/>
              </w:rPr>
              <w:t xml:space="preserve">Transition back to nursery after the </w:t>
            </w:r>
            <w:r w:rsidR="000016E6" w:rsidRPr="00246CCA">
              <w:rPr>
                <w:rFonts w:ascii="SassoonPrimaryInfant" w:hAnsi="SassoonPrimaryInfant"/>
              </w:rPr>
              <w:t>summer</w:t>
            </w:r>
            <w:r w:rsidRPr="00246CCA">
              <w:rPr>
                <w:rFonts w:ascii="SassoonPrimaryInfant" w:hAnsi="SassoonPrimaryInfant"/>
              </w:rPr>
              <w:t xml:space="preserve"> break was a positive experience for our returning children. Everyone was happy to be back to play and learn with their peers. New children joined us across the year and settled in well. Relationships were developed with new families during enrolment visits. Information was given about the nursery and what to expect when children start.</w:t>
            </w:r>
            <w:r w:rsidR="00246CCA" w:rsidRPr="00246CCA">
              <w:rPr>
                <w:rFonts w:ascii="SassoonPrimaryInfant" w:hAnsi="SassoonPrimaryInfant"/>
              </w:rPr>
              <w:t xml:space="preserve"> Nursery and Primary 1 staff continue to work together to support transitions. </w:t>
            </w:r>
          </w:p>
          <w:p w14:paraId="4A8CC8BB" w14:textId="75E89184" w:rsidR="00A76002" w:rsidRPr="00246CCA" w:rsidRDefault="00A76002" w:rsidP="008C6537">
            <w:pPr>
              <w:pStyle w:val="ListParagraph"/>
              <w:numPr>
                <w:ilvl w:val="0"/>
                <w:numId w:val="27"/>
              </w:numPr>
              <w:rPr>
                <w:rFonts w:ascii="SassoonPrimaryInfant" w:hAnsi="SassoonPrimaryInfant"/>
              </w:rPr>
            </w:pPr>
            <w:r w:rsidRPr="00246CCA">
              <w:rPr>
                <w:rFonts w:ascii="SassoonPrimaryInfant" w:hAnsi="SassoonPrimaryInfant"/>
              </w:rPr>
              <w:t>Our new garden extension has allowed us to create free flow outdoor play opportunities for our children.  The children and staff have engaged well with it and it has become an integral part of the children’s learning experience. Inverclyde Shed created and donated a brand new mud kitchen for our children to play outdoors.</w:t>
            </w:r>
            <w:r w:rsidR="008C6537" w:rsidRPr="00246CCA">
              <w:rPr>
                <w:rFonts w:ascii="SassoonPrimaryInfant" w:hAnsi="SassoonPrimaryInfant"/>
              </w:rPr>
              <w:t xml:space="preserve"> We continue to work on our Outdoor Learning environment to enhance children’s development. This is an ongoing project.</w:t>
            </w:r>
          </w:p>
          <w:p w14:paraId="76236CD6" w14:textId="1E15564B" w:rsidR="00246CCA" w:rsidRPr="00246CCA" w:rsidRDefault="00246CCA" w:rsidP="00246CCA">
            <w:pPr>
              <w:pStyle w:val="ListParagraph"/>
              <w:numPr>
                <w:ilvl w:val="0"/>
                <w:numId w:val="27"/>
              </w:numPr>
              <w:rPr>
                <w:rFonts w:ascii="SassoonPrimaryInfant" w:hAnsi="SassoonPrimaryInfant"/>
              </w:rPr>
            </w:pPr>
            <w:r w:rsidRPr="00246CCA">
              <w:rPr>
                <w:rFonts w:ascii="SassoonPrimaryInfant" w:hAnsi="SassoonPrimaryInfant"/>
              </w:rPr>
              <w:t xml:space="preserve">Our woodwork programme has been successfully rolled out in both playrooms and children engaged really well. </w:t>
            </w:r>
          </w:p>
          <w:p w14:paraId="15FD914B" w14:textId="77777777" w:rsidR="00A76002" w:rsidRPr="00246CCA" w:rsidRDefault="00A76002" w:rsidP="00A76002">
            <w:pPr>
              <w:pStyle w:val="ListParagraph"/>
              <w:numPr>
                <w:ilvl w:val="0"/>
                <w:numId w:val="27"/>
              </w:numPr>
              <w:rPr>
                <w:rFonts w:ascii="SassoonPrimaryInfant" w:hAnsi="SassoonPrimaryInfant"/>
              </w:rPr>
            </w:pPr>
            <w:r w:rsidRPr="00246CCA">
              <w:rPr>
                <w:rFonts w:ascii="SassoonPrimaryInfant" w:hAnsi="SassoonPrimaryInfant"/>
              </w:rPr>
              <w:lastRenderedPageBreak/>
              <w:t>Parental engagement through Learning Journals is improving and it is lovely to see some home achievements being posted. Parents are supported on how to access and use Learning Journals throughout the year.</w:t>
            </w:r>
          </w:p>
          <w:p w14:paraId="3BBB982D" w14:textId="77777777" w:rsidR="00A76002" w:rsidRPr="00246CCA" w:rsidRDefault="00A76002" w:rsidP="00A76002">
            <w:pPr>
              <w:pStyle w:val="ListParagraph"/>
              <w:numPr>
                <w:ilvl w:val="0"/>
                <w:numId w:val="27"/>
              </w:numPr>
              <w:rPr>
                <w:rFonts w:ascii="SassoonPrimaryInfant" w:hAnsi="SassoonPrimaryInfant"/>
              </w:rPr>
            </w:pPr>
            <w:r w:rsidRPr="00246CCA">
              <w:rPr>
                <w:rFonts w:ascii="SassoonPrimaryInfant" w:hAnsi="SassoonPrimaryInfant"/>
              </w:rPr>
              <w:t xml:space="preserve">New Inverclyde Developmental Trackers are in their pilot year and staff are supported on how to use them to support children’s individual needs. </w:t>
            </w:r>
          </w:p>
          <w:p w14:paraId="26C9DD73" w14:textId="77777777" w:rsidR="00A76002" w:rsidRPr="00246CCA" w:rsidRDefault="00A76002" w:rsidP="00A76002">
            <w:pPr>
              <w:pStyle w:val="ListParagraph"/>
              <w:numPr>
                <w:ilvl w:val="0"/>
                <w:numId w:val="27"/>
              </w:numPr>
              <w:rPr>
                <w:rFonts w:ascii="SassoonPrimaryInfant" w:hAnsi="SassoonPrimaryInfant"/>
              </w:rPr>
            </w:pPr>
            <w:r w:rsidRPr="00246CCA">
              <w:rPr>
                <w:rFonts w:ascii="SassoonPrimaryInfant" w:hAnsi="SassoonPrimaryInfant"/>
              </w:rPr>
              <w:t xml:space="preserve">Settling-in reports and Personal Plan targets reflect children’s learning experiences with key workers and parents working together to create an individual plan for their child. </w:t>
            </w:r>
          </w:p>
          <w:p w14:paraId="29415C38" w14:textId="77777777" w:rsidR="00A76002" w:rsidRPr="00246CCA" w:rsidRDefault="00A76002" w:rsidP="00A76002">
            <w:pPr>
              <w:pStyle w:val="ListParagraph"/>
              <w:numPr>
                <w:ilvl w:val="0"/>
                <w:numId w:val="27"/>
              </w:numPr>
              <w:rPr>
                <w:rFonts w:ascii="SassoonPrimaryInfant" w:hAnsi="SassoonPrimaryInfant"/>
              </w:rPr>
            </w:pPr>
            <w:r w:rsidRPr="00246CCA">
              <w:rPr>
                <w:rFonts w:ascii="SassoonPrimaryInfant" w:hAnsi="SassoonPrimaryInfant"/>
              </w:rPr>
              <w:t xml:space="preserve">5 Stay and Play sessions were organised across the year based on Mathematics, Literacy, Health and Wellbeing, Christmas and Easter. They were very well attended with lots of positive feedback logged in the Family Involvement </w:t>
            </w:r>
            <w:proofErr w:type="spellStart"/>
            <w:r w:rsidRPr="00246CCA">
              <w:rPr>
                <w:rFonts w:ascii="SassoonPrimaryInfant" w:hAnsi="SassoonPrimaryInfant"/>
              </w:rPr>
              <w:t>Floorbook</w:t>
            </w:r>
            <w:proofErr w:type="spellEnd"/>
            <w:r w:rsidRPr="00246CCA">
              <w:rPr>
                <w:rFonts w:ascii="SassoonPrimaryInfant" w:hAnsi="SassoonPrimaryInfant"/>
              </w:rPr>
              <w:t>.</w:t>
            </w:r>
          </w:p>
          <w:p w14:paraId="4B7BA935" w14:textId="77777777" w:rsidR="00A76002" w:rsidRPr="00246CCA" w:rsidRDefault="00A76002" w:rsidP="00A76002">
            <w:pPr>
              <w:pStyle w:val="ListParagraph"/>
              <w:numPr>
                <w:ilvl w:val="0"/>
                <w:numId w:val="27"/>
              </w:numPr>
              <w:rPr>
                <w:rFonts w:ascii="SassoonPrimaryInfant" w:hAnsi="SassoonPrimaryInfant"/>
              </w:rPr>
            </w:pPr>
            <w:r w:rsidRPr="00246CCA">
              <w:rPr>
                <w:rFonts w:ascii="SassoonPrimaryInfant" w:hAnsi="SassoonPrimaryInfant"/>
              </w:rPr>
              <w:t xml:space="preserve">Community involvement included weekly visits to Merino Care home to sing and share activities with the residents. Parent’s also visited to talk about their role as a police officer and Andy the Lollipop man also came to speak to the children about road safety. </w:t>
            </w:r>
          </w:p>
          <w:p w14:paraId="6217406D" w14:textId="77777777" w:rsidR="00A76002" w:rsidRPr="00246CCA" w:rsidRDefault="00A76002" w:rsidP="00A76002">
            <w:pPr>
              <w:pStyle w:val="ListParagraph"/>
              <w:numPr>
                <w:ilvl w:val="0"/>
                <w:numId w:val="27"/>
              </w:numPr>
              <w:rPr>
                <w:rFonts w:ascii="SassoonPrimaryInfant" w:hAnsi="SassoonPrimaryInfant"/>
              </w:rPr>
            </w:pPr>
            <w:r w:rsidRPr="00246CCA">
              <w:rPr>
                <w:rFonts w:ascii="SassoonPrimaryInfant" w:hAnsi="SassoonPrimaryInfant"/>
              </w:rPr>
              <w:t>Children continue to take part in PATHs sessions during group time developing their awareness of their feelings and emotions. This is also embedded in practice.</w:t>
            </w:r>
          </w:p>
          <w:p w14:paraId="3A6933E2" w14:textId="77777777" w:rsidR="00A76002" w:rsidRPr="00246CCA" w:rsidRDefault="00A76002" w:rsidP="00A76002">
            <w:pPr>
              <w:pStyle w:val="ListParagraph"/>
              <w:numPr>
                <w:ilvl w:val="0"/>
                <w:numId w:val="27"/>
              </w:numPr>
              <w:rPr>
                <w:rFonts w:ascii="SassoonPrimaryInfant" w:hAnsi="SassoonPrimaryInfant"/>
              </w:rPr>
            </w:pPr>
            <w:r w:rsidRPr="00246CCA">
              <w:rPr>
                <w:rFonts w:ascii="SassoonPrimaryInfant" w:hAnsi="SassoonPrimaryInfant"/>
              </w:rPr>
              <w:t xml:space="preserve">Hallowe’en and Christmas parties were lots of fun. Santa came for a visit at our Christmas party and the children were very happy to receive a lovely gift. We created a ‘Grotto’ </w:t>
            </w:r>
            <w:proofErr w:type="gramStart"/>
            <w:r w:rsidRPr="00246CCA">
              <w:rPr>
                <w:rFonts w:ascii="SassoonPrimaryInfant" w:hAnsi="SassoonPrimaryInfant"/>
              </w:rPr>
              <w:t>This</w:t>
            </w:r>
            <w:proofErr w:type="gramEnd"/>
            <w:r w:rsidRPr="00246CCA">
              <w:rPr>
                <w:rFonts w:ascii="SassoonPrimaryInfant" w:hAnsi="SassoonPrimaryInfant"/>
              </w:rPr>
              <w:t xml:space="preserve"> year where children could visit in their key groups for a more personal visit to Santa.</w:t>
            </w:r>
          </w:p>
          <w:p w14:paraId="70F83845" w14:textId="77777777" w:rsidR="00A76002" w:rsidRPr="00246CCA" w:rsidRDefault="00A76002" w:rsidP="00A76002">
            <w:pPr>
              <w:pStyle w:val="ListParagraph"/>
              <w:numPr>
                <w:ilvl w:val="0"/>
                <w:numId w:val="27"/>
              </w:numPr>
              <w:rPr>
                <w:rFonts w:ascii="SassoonPrimaryInfant" w:hAnsi="SassoonPrimaryInfant"/>
              </w:rPr>
            </w:pPr>
            <w:r w:rsidRPr="00246CCA">
              <w:rPr>
                <w:rFonts w:ascii="SassoonPrimaryInfant" w:hAnsi="SassoonPrimaryInfant"/>
              </w:rPr>
              <w:t>The children practised really hard for our Christmas Nativity and confidently performed on stage in front of all their families. We are so proud of them all.</w:t>
            </w:r>
          </w:p>
          <w:p w14:paraId="7D93A0BB" w14:textId="6BFC4CB6" w:rsidR="00A76002" w:rsidRPr="00246CCA" w:rsidRDefault="00A76002" w:rsidP="00A76002">
            <w:pPr>
              <w:pStyle w:val="ListParagraph"/>
              <w:numPr>
                <w:ilvl w:val="0"/>
                <w:numId w:val="27"/>
              </w:numPr>
              <w:rPr>
                <w:rFonts w:ascii="SassoonPrimaryInfant" w:hAnsi="SassoonPrimaryInfant"/>
              </w:rPr>
            </w:pPr>
            <w:r w:rsidRPr="00246CCA">
              <w:rPr>
                <w:rFonts w:ascii="SassoonPrimaryInfant" w:hAnsi="SassoonPrimaryInfant"/>
              </w:rPr>
              <w:t>In January, the children took part in the Inverclyde Music Festival and both nursery classes won 1</w:t>
            </w:r>
            <w:r w:rsidRPr="00246CCA">
              <w:rPr>
                <w:rFonts w:ascii="SassoonPrimaryInfant" w:hAnsi="SassoonPrimaryInfant"/>
                <w:vertAlign w:val="superscript"/>
              </w:rPr>
              <w:t>st</w:t>
            </w:r>
            <w:r w:rsidRPr="00246CCA">
              <w:rPr>
                <w:rFonts w:ascii="SassoonPrimaryInfant" w:hAnsi="SassoonPrimaryInfant"/>
              </w:rPr>
              <w:t xml:space="preserve"> place with their performance of ‘Stir up the Porridge’ and ‘</w:t>
            </w:r>
            <w:proofErr w:type="spellStart"/>
            <w:r w:rsidRPr="00246CCA">
              <w:rPr>
                <w:rFonts w:ascii="SassoonPrimaryInfant" w:hAnsi="SassoonPrimaryInfant"/>
              </w:rPr>
              <w:t>Ceann</w:t>
            </w:r>
            <w:proofErr w:type="spellEnd"/>
            <w:r w:rsidRPr="00246CCA">
              <w:rPr>
                <w:rFonts w:ascii="SassoonPrimaryInfant" w:hAnsi="SassoonPrimaryInfant"/>
              </w:rPr>
              <w:t xml:space="preserve">, </w:t>
            </w:r>
            <w:proofErr w:type="spellStart"/>
            <w:r w:rsidRPr="00246CCA">
              <w:rPr>
                <w:rFonts w:ascii="SassoonPrimaryInfant" w:hAnsi="SassoonPrimaryInfant"/>
              </w:rPr>
              <w:t>gual</w:t>
            </w:r>
            <w:r w:rsidR="000A7CDC">
              <w:rPr>
                <w:rFonts w:ascii="SassoonPrimaryInfant" w:hAnsi="SassoonPrimaryInfant"/>
              </w:rPr>
              <w:t>ainn</w:t>
            </w:r>
            <w:proofErr w:type="gramStart"/>
            <w:r w:rsidR="000A7CDC">
              <w:rPr>
                <w:rFonts w:ascii="SassoonPrimaryInfant" w:hAnsi="SassoonPrimaryInfant"/>
              </w:rPr>
              <w:t>,glùinean</w:t>
            </w:r>
            <w:proofErr w:type="spellEnd"/>
            <w:proofErr w:type="gramEnd"/>
            <w:r w:rsidR="000A7CDC">
              <w:rPr>
                <w:rFonts w:ascii="SassoonPrimaryInfant" w:hAnsi="SassoonPrimaryInfant"/>
              </w:rPr>
              <w:t xml:space="preserve">, </w:t>
            </w:r>
            <w:proofErr w:type="spellStart"/>
            <w:r w:rsidR="000A7CDC">
              <w:rPr>
                <w:rFonts w:ascii="SassoonPrimaryInfant" w:hAnsi="SassoonPrimaryInfant"/>
              </w:rPr>
              <w:t>cas</w:t>
            </w:r>
            <w:proofErr w:type="spellEnd"/>
            <w:r w:rsidRPr="00246CCA">
              <w:rPr>
                <w:rFonts w:ascii="SassoonPrimaryInfant" w:hAnsi="SassoonPrimaryInfant"/>
              </w:rPr>
              <w:t>’. They practiced hard and were very confident on stage.</w:t>
            </w:r>
          </w:p>
          <w:p w14:paraId="238A14E8" w14:textId="77777777" w:rsidR="00A76002" w:rsidRPr="00246CCA" w:rsidRDefault="00A76002" w:rsidP="00A76002">
            <w:pPr>
              <w:pStyle w:val="ListParagraph"/>
              <w:numPr>
                <w:ilvl w:val="0"/>
                <w:numId w:val="27"/>
              </w:numPr>
              <w:rPr>
                <w:rFonts w:ascii="SassoonPrimaryInfant" w:hAnsi="SassoonPrimaryInfant"/>
              </w:rPr>
            </w:pPr>
            <w:r w:rsidRPr="00246CCA">
              <w:rPr>
                <w:rFonts w:ascii="SassoonPrimaryInfant" w:hAnsi="SassoonPrimaryInfant"/>
              </w:rPr>
              <w:t>During our Easter Craft day, we had a bake sale and a raffle. This was to raise money for our end of term celebrations and raised a massive £1080.</w:t>
            </w:r>
          </w:p>
          <w:p w14:paraId="0350BC36" w14:textId="77777777" w:rsidR="00A76002" w:rsidRPr="00246CCA" w:rsidRDefault="00A76002" w:rsidP="00A76002">
            <w:pPr>
              <w:pStyle w:val="ListParagraph"/>
              <w:numPr>
                <w:ilvl w:val="0"/>
                <w:numId w:val="27"/>
              </w:numPr>
              <w:rPr>
                <w:rFonts w:ascii="SassoonPrimaryInfant" w:hAnsi="SassoonPrimaryInfant"/>
              </w:rPr>
            </w:pPr>
            <w:r w:rsidRPr="00246CCA">
              <w:rPr>
                <w:rFonts w:ascii="SassoonPrimaryInfant" w:hAnsi="SassoonPrimaryInfant"/>
              </w:rPr>
              <w:t xml:space="preserve">The children took part in a sponsored Walk/Teddy Bear’s Picnic in May. This was to raise funds for our end of term trip. The children did really well and raised enough money for a fun trip to </w:t>
            </w:r>
            <w:proofErr w:type="spellStart"/>
            <w:r w:rsidRPr="00246CCA">
              <w:rPr>
                <w:rFonts w:ascii="SassoonPrimaryInfant" w:hAnsi="SassoonPrimaryInfant"/>
              </w:rPr>
              <w:t>Finlaystone</w:t>
            </w:r>
            <w:proofErr w:type="spellEnd"/>
            <w:r w:rsidRPr="00246CCA">
              <w:rPr>
                <w:rFonts w:ascii="SassoonPrimaryInfant" w:hAnsi="SassoonPrimaryInfant"/>
              </w:rPr>
              <w:t xml:space="preserve"> Estate with their families.</w:t>
            </w:r>
          </w:p>
          <w:p w14:paraId="4B51125F" w14:textId="77777777" w:rsidR="00A76002" w:rsidRPr="00246CCA" w:rsidRDefault="00A76002" w:rsidP="00A76002">
            <w:pPr>
              <w:pStyle w:val="ListParagraph"/>
              <w:numPr>
                <w:ilvl w:val="0"/>
                <w:numId w:val="27"/>
              </w:numPr>
              <w:rPr>
                <w:rFonts w:ascii="SassoonPrimaryInfant" w:hAnsi="SassoonPrimaryInfant"/>
              </w:rPr>
            </w:pPr>
            <w:r w:rsidRPr="00246CCA">
              <w:rPr>
                <w:rFonts w:ascii="SassoonPrimaryInfant" w:hAnsi="SassoonPrimaryInfant"/>
              </w:rPr>
              <w:t>On World Book Day/Week, the children spoke about their favourite stories and had a variety of stories read to them. They even dressed up as different characters and brought their favourite stories to nursery to read with their key workers.</w:t>
            </w:r>
          </w:p>
          <w:p w14:paraId="66206E9B" w14:textId="77777777" w:rsidR="00A76002" w:rsidRPr="00246CCA" w:rsidRDefault="00A76002" w:rsidP="00A76002">
            <w:pPr>
              <w:pStyle w:val="ListParagraph"/>
              <w:numPr>
                <w:ilvl w:val="0"/>
                <w:numId w:val="27"/>
              </w:numPr>
              <w:rPr>
                <w:rFonts w:ascii="SassoonPrimaryInfant" w:hAnsi="SassoonPrimaryInfant"/>
              </w:rPr>
            </w:pPr>
            <w:r w:rsidRPr="00246CCA">
              <w:rPr>
                <w:rFonts w:ascii="SassoonPrimaryInfant" w:hAnsi="SassoonPrimaryInfant"/>
              </w:rPr>
              <w:t>Staff have been working alongside Inverclyde Food Network and have planted vegetables and herbs in our garden. The aim is that children can use these to cook and also to explore in our outdoor mud kitchen.</w:t>
            </w:r>
          </w:p>
          <w:p w14:paraId="05402A99" w14:textId="13D04F56" w:rsidR="00A76002" w:rsidRPr="00246CCA" w:rsidRDefault="008C6537" w:rsidP="00A76002">
            <w:pPr>
              <w:pStyle w:val="ListParagraph"/>
              <w:numPr>
                <w:ilvl w:val="0"/>
                <w:numId w:val="27"/>
              </w:numPr>
              <w:rPr>
                <w:rFonts w:ascii="SassoonPrimaryInfant" w:hAnsi="SassoonPrimaryInfant"/>
              </w:rPr>
            </w:pPr>
            <w:r w:rsidRPr="00246CCA">
              <w:rPr>
                <w:rFonts w:ascii="SassoonPrimaryInfant" w:hAnsi="SassoonPrimaryInfant"/>
              </w:rPr>
              <w:t xml:space="preserve">We have strong links with </w:t>
            </w:r>
            <w:r w:rsidR="00A76002" w:rsidRPr="00246CCA">
              <w:rPr>
                <w:rFonts w:ascii="SassoonPrimaryInfant" w:hAnsi="SassoonPrimaryInfant"/>
              </w:rPr>
              <w:t xml:space="preserve">Inverclyde Food Network </w:t>
            </w:r>
            <w:r w:rsidRPr="00246CCA">
              <w:rPr>
                <w:rFonts w:ascii="SassoonPrimaryInfant" w:hAnsi="SassoonPrimaryInfant"/>
              </w:rPr>
              <w:t xml:space="preserve">who came and </w:t>
            </w:r>
            <w:r w:rsidR="00A76002" w:rsidRPr="00246CCA">
              <w:rPr>
                <w:rFonts w:ascii="SassoonPrimaryInfant" w:hAnsi="SassoonPrimaryInfant"/>
              </w:rPr>
              <w:t xml:space="preserve">made soup with the children and also made soup bags with recipes and vegetables to make soup at home. </w:t>
            </w:r>
          </w:p>
          <w:p w14:paraId="09AEDBDE" w14:textId="77777777" w:rsidR="00A76002" w:rsidRPr="00246CCA" w:rsidRDefault="00A76002" w:rsidP="00A76002">
            <w:pPr>
              <w:pStyle w:val="ListParagraph"/>
              <w:numPr>
                <w:ilvl w:val="0"/>
                <w:numId w:val="27"/>
              </w:numPr>
              <w:rPr>
                <w:rFonts w:ascii="SassoonPrimaryInfant" w:hAnsi="SassoonPrimaryInfant"/>
              </w:rPr>
            </w:pPr>
            <w:r w:rsidRPr="00246CCA">
              <w:rPr>
                <w:rFonts w:ascii="SassoonPrimaryInfant" w:hAnsi="SassoonPrimaryInfant"/>
              </w:rPr>
              <w:t xml:space="preserve">Our Scottish heritage has been celebrated during St Andrew’s Day and </w:t>
            </w:r>
            <w:proofErr w:type="spellStart"/>
            <w:r w:rsidRPr="00246CCA">
              <w:rPr>
                <w:rFonts w:ascii="SassoonPrimaryInfant" w:hAnsi="SassoonPrimaryInfant"/>
              </w:rPr>
              <w:t>Rabbie</w:t>
            </w:r>
            <w:proofErr w:type="spellEnd"/>
            <w:r w:rsidRPr="00246CCA">
              <w:rPr>
                <w:rFonts w:ascii="SassoonPrimaryInfant" w:hAnsi="SassoonPrimaryInfant"/>
              </w:rPr>
              <w:t xml:space="preserve"> Burns Day where the children tasted a variety of Scottish foods and took part in Scottish singing and dancing. Scottish activities took place within the playrooms. </w:t>
            </w:r>
          </w:p>
          <w:p w14:paraId="1435948A" w14:textId="77777777" w:rsidR="00A76002" w:rsidRPr="00246CCA" w:rsidRDefault="00A76002" w:rsidP="00A76002">
            <w:pPr>
              <w:pStyle w:val="ListParagraph"/>
              <w:numPr>
                <w:ilvl w:val="0"/>
                <w:numId w:val="27"/>
              </w:numPr>
              <w:rPr>
                <w:rFonts w:ascii="SassoonPrimaryInfant" w:hAnsi="SassoonPrimaryInfant"/>
              </w:rPr>
            </w:pPr>
            <w:r w:rsidRPr="00246CCA">
              <w:rPr>
                <w:rFonts w:ascii="SassoonPrimaryInfant" w:hAnsi="SassoonPrimaryInfant"/>
              </w:rPr>
              <w:t xml:space="preserve">The Gaelic Nursery continue to take part in weekly music sessions within the music room developing their Gaelic language skills. </w:t>
            </w:r>
          </w:p>
          <w:p w14:paraId="66903125" w14:textId="77777777" w:rsidR="00A76002" w:rsidRPr="00246CCA" w:rsidRDefault="00A76002" w:rsidP="00A76002">
            <w:pPr>
              <w:pStyle w:val="ListParagraph"/>
              <w:numPr>
                <w:ilvl w:val="0"/>
                <w:numId w:val="27"/>
              </w:numPr>
              <w:rPr>
                <w:rFonts w:ascii="SassoonPrimaryInfant" w:hAnsi="SassoonPrimaryInfant"/>
              </w:rPr>
            </w:pPr>
            <w:r w:rsidRPr="00246CCA">
              <w:rPr>
                <w:rFonts w:ascii="SassoonPrimaryInfant" w:hAnsi="SassoonPrimaryInfant"/>
              </w:rPr>
              <w:t xml:space="preserve">During World Gaelic Week, we worked together with the Gaelic classes to celebrate out Gaelic culture through singing, dancing and games.  We finished off the week with a Gaelic Ceilidh with our families. </w:t>
            </w:r>
          </w:p>
          <w:p w14:paraId="44BA4F6D" w14:textId="77777777" w:rsidR="00A76002" w:rsidRPr="00246CCA" w:rsidRDefault="00A76002" w:rsidP="00A76002">
            <w:pPr>
              <w:pStyle w:val="ListParagraph"/>
              <w:numPr>
                <w:ilvl w:val="0"/>
                <w:numId w:val="27"/>
              </w:numPr>
              <w:rPr>
                <w:rFonts w:ascii="SassoonPrimaryInfant" w:hAnsi="SassoonPrimaryInfant"/>
              </w:rPr>
            </w:pPr>
            <w:r w:rsidRPr="00246CCA">
              <w:rPr>
                <w:rFonts w:ascii="SassoonPrimaryInfant" w:hAnsi="SassoonPrimaryInfant"/>
              </w:rPr>
              <w:t xml:space="preserve">The Gaelic nursery regularly visited the local library to host Gaelic </w:t>
            </w:r>
            <w:proofErr w:type="spellStart"/>
            <w:r w:rsidRPr="00246CCA">
              <w:rPr>
                <w:rFonts w:ascii="SassoonPrimaryInfant" w:hAnsi="SassoonPrimaryInfant"/>
              </w:rPr>
              <w:t>Bookbug</w:t>
            </w:r>
            <w:proofErr w:type="spellEnd"/>
            <w:r w:rsidRPr="00246CCA">
              <w:rPr>
                <w:rFonts w:ascii="SassoonPrimaryInfant" w:hAnsi="SassoonPrimaryInfant"/>
              </w:rPr>
              <w:t xml:space="preserve"> sessions.</w:t>
            </w:r>
          </w:p>
          <w:p w14:paraId="3A85F385" w14:textId="09D435DD" w:rsidR="00A76002" w:rsidRPr="00246CCA" w:rsidRDefault="00A76002" w:rsidP="00246CCA">
            <w:pPr>
              <w:pStyle w:val="ListParagraph"/>
              <w:numPr>
                <w:ilvl w:val="0"/>
                <w:numId w:val="27"/>
              </w:numPr>
              <w:rPr>
                <w:rFonts w:ascii="SassoonPrimaryInfant" w:hAnsi="SassoonPrimaryInfant"/>
              </w:rPr>
            </w:pPr>
            <w:r w:rsidRPr="00246CCA">
              <w:rPr>
                <w:rFonts w:ascii="SassoonPrimaryInfant" w:hAnsi="SassoonPrimaryInfant"/>
              </w:rPr>
              <w:t xml:space="preserve">Chinese New Year was celebrated with some fun music and dancing and a Chinese food tasting session. </w:t>
            </w:r>
            <w:r w:rsidR="00246CCA" w:rsidRPr="00246CCA">
              <w:rPr>
                <w:rFonts w:ascii="SassoonPrimaryInfant" w:hAnsi="SassoonPrimaryInfant"/>
              </w:rPr>
              <w:t>We celebrated Eid alongside the school by hosting a celebration in the school hall. Families came along to celebrate and brought a variety of foods to taste.</w:t>
            </w:r>
          </w:p>
          <w:p w14:paraId="3FDC16E0" w14:textId="77777777" w:rsidR="00A76002" w:rsidRPr="00246CCA" w:rsidRDefault="00A76002" w:rsidP="00A76002">
            <w:pPr>
              <w:pStyle w:val="ListParagraph"/>
              <w:numPr>
                <w:ilvl w:val="0"/>
                <w:numId w:val="27"/>
              </w:numPr>
              <w:rPr>
                <w:rFonts w:ascii="SassoonPrimaryInfant" w:hAnsi="SassoonPrimaryInfant"/>
              </w:rPr>
            </w:pPr>
            <w:r w:rsidRPr="00246CCA">
              <w:rPr>
                <w:rFonts w:ascii="SassoonPrimaryInfant" w:hAnsi="SassoonPrimaryInfant"/>
              </w:rPr>
              <w:t>Sports Day took place on the MUGA pitch in May. It was a brilliant day with great feedback from our families. Some of our families took part in the adult races and tug-o-war. It was quite competitive!</w:t>
            </w:r>
          </w:p>
          <w:p w14:paraId="30CC6D5D" w14:textId="77777777" w:rsidR="00A76002" w:rsidRPr="00246CCA" w:rsidRDefault="00A76002" w:rsidP="00A76002">
            <w:pPr>
              <w:pStyle w:val="ListParagraph"/>
              <w:numPr>
                <w:ilvl w:val="0"/>
                <w:numId w:val="27"/>
              </w:numPr>
              <w:rPr>
                <w:rFonts w:ascii="SassoonPrimaryInfant" w:hAnsi="SassoonPrimaryInfant"/>
              </w:rPr>
            </w:pPr>
            <w:r w:rsidRPr="00246CCA">
              <w:rPr>
                <w:rFonts w:ascii="SassoonPrimaryInfant" w:hAnsi="SassoonPrimaryInfant"/>
              </w:rPr>
              <w:t xml:space="preserve">During the transition process, children were able to visit Whinhill Primary, St Patrick’s Primary, Newark Primary, </w:t>
            </w:r>
            <w:proofErr w:type="spellStart"/>
            <w:r w:rsidRPr="00246CCA">
              <w:rPr>
                <w:rFonts w:ascii="SassoonPrimaryInfant" w:hAnsi="SassoonPrimaryInfant"/>
              </w:rPr>
              <w:t>Carigmarloch</w:t>
            </w:r>
            <w:proofErr w:type="spellEnd"/>
            <w:r w:rsidRPr="00246CCA">
              <w:rPr>
                <w:rFonts w:ascii="SassoonPrimaryInfant" w:hAnsi="SassoonPrimaryInfant"/>
              </w:rPr>
              <w:t xml:space="preserve"> Primary, Rainbow Nursery and </w:t>
            </w:r>
            <w:proofErr w:type="spellStart"/>
            <w:r w:rsidRPr="00246CCA">
              <w:rPr>
                <w:rFonts w:ascii="SassoonPrimaryInfant" w:hAnsi="SassoonPrimaryInfant"/>
              </w:rPr>
              <w:t>Hillend</w:t>
            </w:r>
            <w:proofErr w:type="spellEnd"/>
            <w:r w:rsidRPr="00246CCA">
              <w:rPr>
                <w:rFonts w:ascii="SassoonPrimaryInfant" w:hAnsi="SassoonPrimaryInfant"/>
              </w:rPr>
              <w:t xml:space="preserve"> Nursery where they got to see their classrooms and playrooms with families involved too. </w:t>
            </w:r>
          </w:p>
          <w:p w14:paraId="79C2530F" w14:textId="77777777" w:rsidR="00A76002" w:rsidRPr="00246CCA" w:rsidRDefault="00A76002" w:rsidP="00A76002">
            <w:pPr>
              <w:pStyle w:val="ListParagraph"/>
              <w:numPr>
                <w:ilvl w:val="0"/>
                <w:numId w:val="27"/>
              </w:numPr>
              <w:rPr>
                <w:rFonts w:ascii="SassoonPrimaryInfant" w:hAnsi="SassoonPrimaryInfant"/>
              </w:rPr>
            </w:pPr>
            <w:r w:rsidRPr="00246CCA">
              <w:rPr>
                <w:rFonts w:ascii="SassoonPrimaryInfant" w:hAnsi="SassoonPrimaryInfant"/>
              </w:rPr>
              <w:t>Buddies were introduced and there are lovely relationships being formed. Play sessions and have taken place and the nursery children are delighted to be spending time with their buddies. We look forward to those relationships developing into primary 1.</w:t>
            </w:r>
          </w:p>
          <w:p w14:paraId="2EF956C5" w14:textId="77777777" w:rsidR="00A76002" w:rsidRPr="00246CCA" w:rsidRDefault="00A76002" w:rsidP="00A76002">
            <w:pPr>
              <w:pStyle w:val="ListParagraph"/>
              <w:numPr>
                <w:ilvl w:val="0"/>
                <w:numId w:val="27"/>
              </w:numPr>
              <w:rPr>
                <w:rFonts w:ascii="SassoonPrimaryInfant" w:hAnsi="SassoonPrimaryInfant"/>
              </w:rPr>
            </w:pPr>
            <w:r w:rsidRPr="00246CCA">
              <w:rPr>
                <w:rFonts w:ascii="SassoonPrimaryInfant" w:hAnsi="SassoonPrimaryInfant"/>
              </w:rPr>
              <w:lastRenderedPageBreak/>
              <w:t>Families were welcome to attend our Celebration of Learning event. There was a great turnout and an interactive opportunity for families to be involved.</w:t>
            </w:r>
          </w:p>
          <w:p w14:paraId="2E8281D5" w14:textId="77777777" w:rsidR="00A76002" w:rsidRPr="00246CCA" w:rsidRDefault="00A76002" w:rsidP="00A76002">
            <w:pPr>
              <w:pStyle w:val="ListParagraph"/>
              <w:numPr>
                <w:ilvl w:val="0"/>
                <w:numId w:val="27"/>
              </w:numPr>
              <w:rPr>
                <w:rFonts w:ascii="SassoonPrimaryInfant" w:hAnsi="SassoonPrimaryInfant"/>
              </w:rPr>
            </w:pPr>
            <w:r w:rsidRPr="00246CCA">
              <w:rPr>
                <w:rFonts w:ascii="SassoonPrimaryInfant" w:hAnsi="SassoonPrimaryInfant"/>
              </w:rPr>
              <w:t>Our End of Term Beach Party was a great day with party games, dancing and water play outdoors.</w:t>
            </w:r>
          </w:p>
          <w:p w14:paraId="5FBBA00B" w14:textId="5D849524" w:rsidR="00A76002" w:rsidRPr="00246CCA" w:rsidRDefault="00A76002" w:rsidP="00A76002">
            <w:pPr>
              <w:pStyle w:val="ListParagraph"/>
              <w:numPr>
                <w:ilvl w:val="0"/>
                <w:numId w:val="27"/>
              </w:numPr>
              <w:rPr>
                <w:rFonts w:ascii="SassoonPrimaryInfant" w:hAnsi="SassoonPrimaryInfant"/>
              </w:rPr>
            </w:pPr>
            <w:r w:rsidRPr="00246CCA">
              <w:rPr>
                <w:rFonts w:ascii="SassoonPrimaryInfant" w:hAnsi="SassoonPrimaryInfant"/>
              </w:rPr>
              <w:t xml:space="preserve">Calum </w:t>
            </w:r>
            <w:proofErr w:type="spellStart"/>
            <w:r w:rsidRPr="00246CCA">
              <w:rPr>
                <w:rFonts w:ascii="SassoonPrimaryInfant" w:hAnsi="SassoonPrimaryInfant"/>
              </w:rPr>
              <w:t>McVitie</w:t>
            </w:r>
            <w:proofErr w:type="spellEnd"/>
            <w:r w:rsidRPr="00246CCA">
              <w:rPr>
                <w:rFonts w:ascii="SassoonPrimaryInfant" w:hAnsi="SassoonPrimaryInfant"/>
              </w:rPr>
              <w:t xml:space="preserve"> the magician came to visit the children for a special magic performance. This wa</w:t>
            </w:r>
            <w:r w:rsidR="00246CCA" w:rsidRPr="00246CCA">
              <w:rPr>
                <w:rFonts w:ascii="SassoonPrimaryInfant" w:hAnsi="SassoonPrimaryInfant"/>
              </w:rPr>
              <w:t>s gifted to us by Cathy Piggott who is retiring this year after 26 years.</w:t>
            </w:r>
          </w:p>
          <w:p w14:paraId="298FE0B8" w14:textId="0A9C9E50" w:rsidR="00A76002" w:rsidRPr="00246CCA" w:rsidRDefault="00A76002" w:rsidP="00246CCA">
            <w:pPr>
              <w:pStyle w:val="ListParagraph"/>
              <w:numPr>
                <w:ilvl w:val="0"/>
                <w:numId w:val="27"/>
              </w:numPr>
              <w:rPr>
                <w:rFonts w:ascii="SassoonPrimaryInfant" w:hAnsi="SassoonPrimaryInfant"/>
              </w:rPr>
            </w:pPr>
            <w:r w:rsidRPr="00246CCA">
              <w:rPr>
                <w:rFonts w:ascii="SassoonPrimaryInfant" w:hAnsi="SassoonPrimaryInfant"/>
              </w:rPr>
              <w:t>Staff have been involved in various CPD opportunities such as Literacy Framework, Environments, Woodwork, Numeracy and ‘Take 30’ training videos.</w:t>
            </w:r>
            <w:r w:rsidR="00246CCA" w:rsidRPr="00246CCA">
              <w:rPr>
                <w:rFonts w:ascii="SassoonPrimaryInfant" w:hAnsi="SassoonPrimaryInfant"/>
              </w:rPr>
              <w:t xml:space="preserve"> The senior in the nursery</w:t>
            </w:r>
            <w:r w:rsidRPr="00246CCA">
              <w:rPr>
                <w:rFonts w:ascii="SassoonPrimaryInfant" w:hAnsi="SassoonPrimaryInfant"/>
              </w:rPr>
              <w:t xml:space="preserve"> has completed her BA Childhood Practice and we have 2 members of staff are currently studying for their BA Childhood Practice.</w:t>
            </w:r>
            <w:r w:rsidR="00246CCA" w:rsidRPr="00246CCA">
              <w:rPr>
                <w:rFonts w:ascii="SassoonPrimaryInfant" w:hAnsi="SassoonPrimaryInfant"/>
              </w:rPr>
              <w:t xml:space="preserve"> </w:t>
            </w:r>
            <w:r w:rsidRPr="00246CCA">
              <w:rPr>
                <w:rFonts w:ascii="SassoonPrimaryInfant" w:hAnsi="SassoonPrimaryInfant"/>
              </w:rPr>
              <w:t xml:space="preserve">All staff have also been involved in moderation events within the wider school community and local authority. </w:t>
            </w:r>
          </w:p>
          <w:p w14:paraId="6EB19B3C" w14:textId="77777777" w:rsidR="00A76002" w:rsidRPr="00246CCA" w:rsidRDefault="00A76002" w:rsidP="00A76002">
            <w:pPr>
              <w:pStyle w:val="ListParagraph"/>
              <w:numPr>
                <w:ilvl w:val="0"/>
                <w:numId w:val="27"/>
              </w:numPr>
              <w:rPr>
                <w:rFonts w:ascii="SassoonPrimaryInfant" w:hAnsi="SassoonPrimaryInfant"/>
              </w:rPr>
            </w:pPr>
            <w:r w:rsidRPr="00246CCA">
              <w:rPr>
                <w:rFonts w:ascii="SassoonPrimaryInfant" w:hAnsi="SassoonPrimaryInfant"/>
              </w:rPr>
              <w:t xml:space="preserve">Chloe Roberts has become our permanent Senior EYECO and we are delighted to have her continue to work alongside us. </w:t>
            </w:r>
          </w:p>
          <w:p w14:paraId="2E9D2D3B" w14:textId="77777777" w:rsidR="00A76002" w:rsidRPr="00246CCA" w:rsidRDefault="00A76002" w:rsidP="00A76002">
            <w:pPr>
              <w:pStyle w:val="ListParagraph"/>
              <w:numPr>
                <w:ilvl w:val="0"/>
                <w:numId w:val="27"/>
              </w:numPr>
              <w:rPr>
                <w:rFonts w:ascii="SassoonPrimaryInfant" w:hAnsi="SassoonPrimaryInfant"/>
              </w:rPr>
            </w:pPr>
            <w:r w:rsidRPr="00246CCA">
              <w:rPr>
                <w:rFonts w:ascii="SassoonPrimaryInfant" w:hAnsi="SassoonPrimaryInfant"/>
              </w:rPr>
              <w:t xml:space="preserve">Throughout the school year we receive fantastic support from our Parent Council, </w:t>
            </w:r>
            <w:proofErr w:type="spellStart"/>
            <w:r w:rsidRPr="00246CCA">
              <w:rPr>
                <w:rFonts w:ascii="SassoonPrimaryInfant" w:hAnsi="SassoonPrimaryInfant"/>
              </w:rPr>
              <w:t>Comman</w:t>
            </w:r>
            <w:proofErr w:type="spellEnd"/>
            <w:r w:rsidRPr="00246CCA">
              <w:rPr>
                <w:rFonts w:ascii="SassoonPrimaryInfant" w:hAnsi="SassoonPrimaryInfant"/>
              </w:rPr>
              <w:t xml:space="preserve"> </w:t>
            </w:r>
            <w:proofErr w:type="spellStart"/>
            <w:r w:rsidRPr="00246CCA">
              <w:rPr>
                <w:rFonts w:ascii="SassoonPrimaryInfant" w:hAnsi="SassoonPrimaryInfant"/>
              </w:rPr>
              <w:t>nam</w:t>
            </w:r>
            <w:proofErr w:type="spellEnd"/>
            <w:r w:rsidRPr="00246CCA">
              <w:rPr>
                <w:rFonts w:ascii="SassoonPrimaryInfant" w:hAnsi="SassoonPrimaryInfant"/>
              </w:rPr>
              <w:t xml:space="preserve"> </w:t>
            </w:r>
            <w:proofErr w:type="spellStart"/>
            <w:r w:rsidRPr="00246CCA">
              <w:rPr>
                <w:rFonts w:ascii="SassoonPrimaryInfant" w:hAnsi="SassoonPrimaryInfant"/>
              </w:rPr>
              <w:t>Parant</w:t>
            </w:r>
            <w:proofErr w:type="spellEnd"/>
            <w:r w:rsidRPr="00246CCA">
              <w:rPr>
                <w:rFonts w:ascii="SassoonPrimaryInfant" w:hAnsi="SassoonPrimaryInfant"/>
              </w:rPr>
              <w:t xml:space="preserve"> and our wider parent body. We will continue to build and strengthen these partnerships to ensure maximum engagement and involvement in the Whinhill community.</w:t>
            </w:r>
          </w:p>
          <w:p w14:paraId="073687E1" w14:textId="1C095E7C" w:rsidR="00F52823" w:rsidRPr="00246CCA" w:rsidRDefault="00F52823" w:rsidP="00246CCA">
            <w:pPr>
              <w:spacing w:before="100" w:beforeAutospacing="1" w:after="100" w:afterAutospacing="1"/>
              <w:ind w:left="360"/>
              <w:rPr>
                <w:rFonts w:ascii="SassoonPrimaryInfant" w:eastAsia="Times New Roman" w:hAnsi="SassoonPrimaryInfant" w:cs="Times New Roman"/>
                <w:color w:val="000000"/>
                <w:lang w:eastAsia="en-GB"/>
              </w:rPr>
            </w:pPr>
          </w:p>
        </w:tc>
      </w:tr>
    </w:tbl>
    <w:p w14:paraId="061AAD74" w14:textId="77777777" w:rsidR="00F52823" w:rsidRPr="0082145D" w:rsidRDefault="00F52823" w:rsidP="00F52823">
      <w:pPr>
        <w:rPr>
          <w:rFonts w:cstheme="minorHAnsi"/>
          <w:sz w:val="24"/>
          <w:szCs w:val="24"/>
        </w:rPr>
      </w:pPr>
    </w:p>
    <w:p w14:paraId="71BB52A7" w14:textId="77777777" w:rsidR="00F52823" w:rsidRPr="0082145D" w:rsidRDefault="00F52823" w:rsidP="00F22FA5">
      <w:pPr>
        <w:rPr>
          <w:rFonts w:cstheme="minorHAnsi"/>
          <w:sz w:val="24"/>
          <w:szCs w:val="24"/>
        </w:rPr>
      </w:pPr>
    </w:p>
    <w:sectPr w:rsidR="00F52823" w:rsidRPr="0082145D" w:rsidSect="003622B4">
      <w:headerReference w:type="even" r:id="rId18"/>
      <w:headerReference w:type="default" r:id="rId19"/>
      <w:headerReference w:type="first" r:id="rId2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1190A" w14:textId="77777777" w:rsidR="0055184C" w:rsidRDefault="0055184C" w:rsidP="0082145D">
      <w:pPr>
        <w:spacing w:after="0" w:line="240" w:lineRule="auto"/>
      </w:pPr>
      <w:r>
        <w:separator/>
      </w:r>
    </w:p>
  </w:endnote>
  <w:endnote w:type="continuationSeparator" w:id="0">
    <w:p w14:paraId="5A167BEC" w14:textId="77777777" w:rsidR="0055184C" w:rsidRDefault="0055184C" w:rsidP="00821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CRInfant">
    <w:panose1 w:val="02010503020300020003"/>
    <w:charset w:val="00"/>
    <w:family w:val="auto"/>
    <w:pitch w:val="variable"/>
    <w:sig w:usb0="A00000AF" w:usb1="1000204A" w:usb2="00000000" w:usb3="00000000" w:csb0="00000111" w:csb1="00000000"/>
  </w:font>
  <w:font w:name="SassoonPrimaryInfant">
    <w:panose1 w:val="00000000000000000000"/>
    <w:charset w:val="00"/>
    <w:family w:val="auto"/>
    <w:pitch w:val="variable"/>
    <w:sig w:usb0="00000083" w:usb1="00000000" w:usb2="00000000" w:usb3="00000000" w:csb0="00000009"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E3FA0" w14:textId="77777777" w:rsidR="0055184C" w:rsidRDefault="0055184C" w:rsidP="0082145D">
      <w:pPr>
        <w:spacing w:after="0" w:line="240" w:lineRule="auto"/>
      </w:pPr>
      <w:r>
        <w:separator/>
      </w:r>
    </w:p>
  </w:footnote>
  <w:footnote w:type="continuationSeparator" w:id="0">
    <w:p w14:paraId="1AB93BF1" w14:textId="77777777" w:rsidR="0055184C" w:rsidRDefault="0055184C" w:rsidP="00821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A1731" w14:textId="49326889" w:rsidR="0055184C" w:rsidRDefault="0055184C">
    <w:pPr>
      <w:pStyle w:val="Header"/>
    </w:pPr>
    <w:r>
      <w:rPr>
        <w:noProof/>
        <w:lang w:eastAsia="en-GB"/>
      </w:rPr>
      <mc:AlternateContent>
        <mc:Choice Requires="wps">
          <w:drawing>
            <wp:anchor distT="0" distB="0" distL="0" distR="0" simplePos="0" relativeHeight="251659264" behindDoc="0" locked="0" layoutInCell="1" allowOverlap="1" wp14:anchorId="2DE11AA0" wp14:editId="00FEE699">
              <wp:simplePos x="635" y="635"/>
              <wp:positionH relativeFrom="page">
                <wp:align>left</wp:align>
              </wp:positionH>
              <wp:positionV relativeFrom="page">
                <wp:align>top</wp:align>
              </wp:positionV>
              <wp:extent cx="443865" cy="443865"/>
              <wp:effectExtent l="0" t="0" r="10160" b="8890"/>
              <wp:wrapNone/>
              <wp:docPr id="1410608455" name="Text Box 2" descr="Classification : Official">
                <a:extLst xmlns:a="http://schemas.openxmlformats.org/drawingml/2006/main">
                  <a:ext uri="{5AE41FA2-C0FF-4470-9BD4-5FADCA87CBE2}">
                    <aclsh:classification xmlns:arto="http://schemas.microsoft.com/office/word/2006/arto"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0A4318" w14:textId="20BCC943" w:rsidR="0055184C" w:rsidRPr="0082145D" w:rsidRDefault="0055184C"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E11AA0" id="_x0000_t202" coordsize="21600,21600" o:spt="202" path="m,l,21600r21600,l21600,xe">
              <v:stroke joinstyle="miter"/>
              <v:path gradientshapeok="t" o:connecttype="rect"/>
            </v:shapetype>
            <v:shape id="Text Box 2" o:spid="_x0000_s1026" type="#_x0000_t202" alt="Classification : 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" filled="f" stroked="f">
              <v:textbox style="mso-fit-shape-to-text:t" inset="20pt,15pt,0,0">
                <w:txbxContent>
                  <w:p w14:paraId="2C0A4318" w14:textId="20BCC943" w:rsidR="00827D29" w:rsidRPr="0082145D" w:rsidRDefault="00827D29"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D3E25" w14:textId="511C780A" w:rsidR="0055184C" w:rsidRPr="00047FE8" w:rsidRDefault="0055184C">
    <w:pPr>
      <w:pStyle w:val="Header"/>
      <w:rPr>
        <w:rFonts w:ascii="SassoonCRInfant" w:hAnsi="SassoonCRInfant"/>
      </w:rPr>
    </w:pPr>
    <w:r w:rsidRPr="00047FE8">
      <w:rPr>
        <w:rFonts w:ascii="SassoonCRInfant" w:hAnsi="SassoonCRInfant"/>
        <w:noProof/>
        <w:lang w:eastAsia="en-GB"/>
      </w:rPr>
      <mc:AlternateContent>
        <mc:Choice Requires="wps">
          <w:drawing>
            <wp:anchor distT="0" distB="0" distL="0" distR="0" simplePos="0" relativeHeight="251660288" behindDoc="0" locked="0" layoutInCell="1" allowOverlap="1" wp14:anchorId="4C35EAF4" wp14:editId="4DA45AD2">
              <wp:simplePos x="457200" y="450850"/>
              <wp:positionH relativeFrom="page">
                <wp:align>left</wp:align>
              </wp:positionH>
              <wp:positionV relativeFrom="page">
                <wp:align>top</wp:align>
              </wp:positionV>
              <wp:extent cx="443865" cy="443865"/>
              <wp:effectExtent l="0" t="0" r="10160" b="8890"/>
              <wp:wrapNone/>
              <wp:docPr id="1162373679" name="Text Box 3" descr="Classification : Official">
                <a:extLst xmlns:a="http://schemas.openxmlformats.org/drawingml/2006/main">
                  <a:ext uri="{5AE41FA2-C0FF-4470-9BD4-5FADCA87CBE2}">
                    <aclsh:classification xmlns:arto="http://schemas.microsoft.com/office/word/2006/arto"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AD3954" w14:textId="0F7CF062" w:rsidR="0055184C" w:rsidRPr="00047FE8" w:rsidRDefault="0055184C" w:rsidP="0082145D">
                          <w:pPr>
                            <w:spacing w:after="0"/>
                            <w:rPr>
                              <w:rFonts w:ascii="SassoonCRInfant" w:eastAsia="Calibri" w:hAnsi="SassoonCRInfant" w:cs="Calibri"/>
                              <w:noProof/>
                              <w:color w:val="000000"/>
                              <w:sz w:val="24"/>
                              <w:szCs w:val="24"/>
                            </w:rPr>
                          </w:pPr>
                          <w:r w:rsidRPr="00047FE8">
                            <w:rPr>
                              <w:rFonts w:ascii="SassoonCRInfant" w:eastAsia="Calibri" w:hAnsi="SassoonCRInfant"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C35EAF4" id="_x0000_t202" coordsize="21600,21600" o:spt="202" path="m,l,21600r21600,l21600,xe">
              <v:stroke joinstyle="miter"/>
              <v:path gradientshapeok="t" o:connecttype="rect"/>
            </v:shapetype>
            <v:shape id="Text Box 3" o:spid="_x0000_s1027" type="#_x0000_t202" alt="Classification : 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" filled="f" stroked="f">
              <v:textbox style="mso-fit-shape-to-text:t" inset="20pt,15pt,0,0">
                <w:txbxContent>
                  <w:p w14:paraId="0BAD3954" w14:textId="0F7CF062" w:rsidR="0055184C" w:rsidRPr="00047FE8" w:rsidRDefault="0055184C" w:rsidP="0082145D">
                    <w:pPr>
                      <w:spacing w:after="0"/>
                      <w:rPr>
                        <w:rFonts w:ascii="SassoonCRInfant" w:eastAsia="Calibri" w:hAnsi="SassoonCRInfant" w:cs="Calibri"/>
                        <w:noProof/>
                        <w:color w:val="000000"/>
                        <w:sz w:val="24"/>
                        <w:szCs w:val="24"/>
                      </w:rPr>
                    </w:pPr>
                    <w:r w:rsidRPr="00047FE8">
                      <w:rPr>
                        <w:rFonts w:ascii="SassoonCRInfant" w:eastAsia="Calibri" w:hAnsi="SassoonCRInfant" w:cs="Calibri"/>
                        <w:noProof/>
                        <w:color w:val="000000"/>
                        <w:sz w:val="24"/>
                        <w:szCs w:val="24"/>
                      </w:rPr>
                      <w:t>Classification :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6F5F5" w14:textId="1B090119" w:rsidR="0055184C" w:rsidRDefault="0055184C">
    <w:pPr>
      <w:pStyle w:val="Header"/>
    </w:pPr>
    <w:r>
      <w:rPr>
        <w:noProof/>
        <w:lang w:eastAsia="en-GB"/>
      </w:rPr>
      <mc:AlternateContent>
        <mc:Choice Requires="wps">
          <w:drawing>
            <wp:anchor distT="0" distB="0" distL="0" distR="0" simplePos="0" relativeHeight="251658240" behindDoc="0" locked="0" layoutInCell="1" allowOverlap="1" wp14:anchorId="437BE8E2" wp14:editId="41BFA62C">
              <wp:simplePos x="635" y="635"/>
              <wp:positionH relativeFrom="page">
                <wp:align>left</wp:align>
              </wp:positionH>
              <wp:positionV relativeFrom="page">
                <wp:align>top</wp:align>
              </wp:positionV>
              <wp:extent cx="443865" cy="443865"/>
              <wp:effectExtent l="0" t="0" r="10160" b="8890"/>
              <wp:wrapNone/>
              <wp:docPr id="1840763943" name="Text Box 1" descr="Classification : Official">
                <a:extLst xmlns:a="http://schemas.openxmlformats.org/drawingml/2006/main">
                  <a:ext uri="{5AE41FA2-C0FF-4470-9BD4-5FADCA87CBE2}">
                    <aclsh:classification xmlns:arto="http://schemas.microsoft.com/office/word/2006/arto"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5EE5EF" w14:textId="6AA7A650" w:rsidR="0055184C" w:rsidRPr="0082145D" w:rsidRDefault="0055184C"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37BE8E2" id="_x0000_t202" coordsize="21600,21600" o:spt="202" path="m,l,21600r21600,l21600,xe">
              <v:stroke joinstyle="miter"/>
              <v:path gradientshapeok="t" o:connecttype="rect"/>
            </v:shapetype>
            <v:shape id="Text Box 1" o:spid="_x0000_s1028" type="#_x0000_t202" alt="Classification : 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" filled="f" stroked="f">
              <v:textbox style="mso-fit-shape-to-text:t" inset="20pt,15pt,0,0">
                <w:txbxContent>
                  <w:p w14:paraId="035EE5EF" w14:textId="6AA7A650" w:rsidR="00827D29" w:rsidRPr="0082145D" w:rsidRDefault="00827D29"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F00B9"/>
    <w:multiLevelType w:val="hybridMultilevel"/>
    <w:tmpl w:val="EF02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4204E"/>
    <w:multiLevelType w:val="hybridMultilevel"/>
    <w:tmpl w:val="D8667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06161"/>
    <w:multiLevelType w:val="hybridMultilevel"/>
    <w:tmpl w:val="5F804DE8"/>
    <w:lvl w:ilvl="0" w:tplc="08090001">
      <w:start w:val="1"/>
      <w:numFmt w:val="bullet"/>
      <w:lvlText w:val=""/>
      <w:lvlJc w:val="left"/>
      <w:pPr>
        <w:ind w:left="1419"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3" w15:restartNumberingAfterBreak="0">
    <w:nsid w:val="06896717"/>
    <w:multiLevelType w:val="hybridMultilevel"/>
    <w:tmpl w:val="5FF82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381204"/>
    <w:multiLevelType w:val="hybridMultilevel"/>
    <w:tmpl w:val="F5243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C341C9"/>
    <w:multiLevelType w:val="hybridMultilevel"/>
    <w:tmpl w:val="D8A25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7F18AB"/>
    <w:multiLevelType w:val="hybridMultilevel"/>
    <w:tmpl w:val="FF18D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70685D"/>
    <w:multiLevelType w:val="hybridMultilevel"/>
    <w:tmpl w:val="234ED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0F6326"/>
    <w:multiLevelType w:val="hybridMultilevel"/>
    <w:tmpl w:val="DF5C8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E50FE0"/>
    <w:multiLevelType w:val="hybridMultilevel"/>
    <w:tmpl w:val="B950C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AF6476"/>
    <w:multiLevelType w:val="hybridMultilevel"/>
    <w:tmpl w:val="81FE8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472577"/>
    <w:multiLevelType w:val="hybridMultilevel"/>
    <w:tmpl w:val="410E197A"/>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2" w15:restartNumberingAfterBreak="0">
    <w:nsid w:val="3139105F"/>
    <w:multiLevelType w:val="hybridMultilevel"/>
    <w:tmpl w:val="6D28F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0F22C7"/>
    <w:multiLevelType w:val="hybridMultilevel"/>
    <w:tmpl w:val="1F8815BC"/>
    <w:lvl w:ilvl="0" w:tplc="31422ED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B27857"/>
    <w:multiLevelType w:val="hybridMultilevel"/>
    <w:tmpl w:val="FC2E0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421798"/>
    <w:multiLevelType w:val="hybridMultilevel"/>
    <w:tmpl w:val="B4FE1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1560A0"/>
    <w:multiLevelType w:val="hybridMultilevel"/>
    <w:tmpl w:val="383E0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D11DDE"/>
    <w:multiLevelType w:val="hybridMultilevel"/>
    <w:tmpl w:val="1E7E2B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321713"/>
    <w:multiLevelType w:val="hybridMultilevel"/>
    <w:tmpl w:val="DFB48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583D53"/>
    <w:multiLevelType w:val="hybridMultilevel"/>
    <w:tmpl w:val="9188A1BA"/>
    <w:lvl w:ilvl="0" w:tplc="08090001">
      <w:start w:val="1"/>
      <w:numFmt w:val="bullet"/>
      <w:lvlText w:val=""/>
      <w:lvlJc w:val="left"/>
      <w:pPr>
        <w:ind w:left="1033" w:hanging="360"/>
      </w:pPr>
      <w:rPr>
        <w:rFonts w:ascii="Symbol" w:hAnsi="Symbol"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20" w15:restartNumberingAfterBreak="0">
    <w:nsid w:val="4D015C23"/>
    <w:multiLevelType w:val="hybridMultilevel"/>
    <w:tmpl w:val="5E8CB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E236BF"/>
    <w:multiLevelType w:val="hybridMultilevel"/>
    <w:tmpl w:val="012A03E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2" w15:restartNumberingAfterBreak="0">
    <w:nsid w:val="511C5532"/>
    <w:multiLevelType w:val="hybridMultilevel"/>
    <w:tmpl w:val="54CA5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A330CE"/>
    <w:multiLevelType w:val="hybridMultilevel"/>
    <w:tmpl w:val="106C8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603511"/>
    <w:multiLevelType w:val="hybridMultilevel"/>
    <w:tmpl w:val="22C43430"/>
    <w:lvl w:ilvl="0" w:tplc="08090001">
      <w:start w:val="1"/>
      <w:numFmt w:val="bullet"/>
      <w:lvlText w:val=""/>
      <w:lvlJc w:val="left"/>
      <w:pPr>
        <w:ind w:left="2262" w:hanging="360"/>
      </w:pPr>
      <w:rPr>
        <w:rFonts w:ascii="Symbol" w:hAnsi="Symbol" w:hint="default"/>
      </w:rPr>
    </w:lvl>
    <w:lvl w:ilvl="1" w:tplc="08090003" w:tentative="1">
      <w:start w:val="1"/>
      <w:numFmt w:val="bullet"/>
      <w:lvlText w:val="o"/>
      <w:lvlJc w:val="left"/>
      <w:pPr>
        <w:ind w:left="2982" w:hanging="360"/>
      </w:pPr>
      <w:rPr>
        <w:rFonts w:ascii="Courier New" w:hAnsi="Courier New" w:cs="Courier New" w:hint="default"/>
      </w:rPr>
    </w:lvl>
    <w:lvl w:ilvl="2" w:tplc="08090005" w:tentative="1">
      <w:start w:val="1"/>
      <w:numFmt w:val="bullet"/>
      <w:lvlText w:val=""/>
      <w:lvlJc w:val="left"/>
      <w:pPr>
        <w:ind w:left="3702" w:hanging="360"/>
      </w:pPr>
      <w:rPr>
        <w:rFonts w:ascii="Wingdings" w:hAnsi="Wingdings" w:hint="default"/>
      </w:rPr>
    </w:lvl>
    <w:lvl w:ilvl="3" w:tplc="08090001" w:tentative="1">
      <w:start w:val="1"/>
      <w:numFmt w:val="bullet"/>
      <w:lvlText w:val=""/>
      <w:lvlJc w:val="left"/>
      <w:pPr>
        <w:ind w:left="4422" w:hanging="360"/>
      </w:pPr>
      <w:rPr>
        <w:rFonts w:ascii="Symbol" w:hAnsi="Symbol" w:hint="default"/>
      </w:rPr>
    </w:lvl>
    <w:lvl w:ilvl="4" w:tplc="08090003" w:tentative="1">
      <w:start w:val="1"/>
      <w:numFmt w:val="bullet"/>
      <w:lvlText w:val="o"/>
      <w:lvlJc w:val="left"/>
      <w:pPr>
        <w:ind w:left="5142" w:hanging="360"/>
      </w:pPr>
      <w:rPr>
        <w:rFonts w:ascii="Courier New" w:hAnsi="Courier New" w:cs="Courier New" w:hint="default"/>
      </w:rPr>
    </w:lvl>
    <w:lvl w:ilvl="5" w:tplc="08090005" w:tentative="1">
      <w:start w:val="1"/>
      <w:numFmt w:val="bullet"/>
      <w:lvlText w:val=""/>
      <w:lvlJc w:val="left"/>
      <w:pPr>
        <w:ind w:left="5862" w:hanging="360"/>
      </w:pPr>
      <w:rPr>
        <w:rFonts w:ascii="Wingdings" w:hAnsi="Wingdings" w:hint="default"/>
      </w:rPr>
    </w:lvl>
    <w:lvl w:ilvl="6" w:tplc="08090001" w:tentative="1">
      <w:start w:val="1"/>
      <w:numFmt w:val="bullet"/>
      <w:lvlText w:val=""/>
      <w:lvlJc w:val="left"/>
      <w:pPr>
        <w:ind w:left="6582" w:hanging="360"/>
      </w:pPr>
      <w:rPr>
        <w:rFonts w:ascii="Symbol" w:hAnsi="Symbol" w:hint="default"/>
      </w:rPr>
    </w:lvl>
    <w:lvl w:ilvl="7" w:tplc="08090003" w:tentative="1">
      <w:start w:val="1"/>
      <w:numFmt w:val="bullet"/>
      <w:lvlText w:val="o"/>
      <w:lvlJc w:val="left"/>
      <w:pPr>
        <w:ind w:left="7302" w:hanging="360"/>
      </w:pPr>
      <w:rPr>
        <w:rFonts w:ascii="Courier New" w:hAnsi="Courier New" w:cs="Courier New" w:hint="default"/>
      </w:rPr>
    </w:lvl>
    <w:lvl w:ilvl="8" w:tplc="08090005" w:tentative="1">
      <w:start w:val="1"/>
      <w:numFmt w:val="bullet"/>
      <w:lvlText w:val=""/>
      <w:lvlJc w:val="left"/>
      <w:pPr>
        <w:ind w:left="8022" w:hanging="360"/>
      </w:pPr>
      <w:rPr>
        <w:rFonts w:ascii="Wingdings" w:hAnsi="Wingdings" w:hint="default"/>
      </w:rPr>
    </w:lvl>
  </w:abstractNum>
  <w:abstractNum w:abstractNumId="25" w15:restartNumberingAfterBreak="0">
    <w:nsid w:val="5BBA35FA"/>
    <w:multiLevelType w:val="hybridMultilevel"/>
    <w:tmpl w:val="08726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7352F5"/>
    <w:multiLevelType w:val="hybridMultilevel"/>
    <w:tmpl w:val="3B5A6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5B135F"/>
    <w:multiLevelType w:val="hybridMultilevel"/>
    <w:tmpl w:val="BC7EB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337EB5"/>
    <w:multiLevelType w:val="hybridMultilevel"/>
    <w:tmpl w:val="836A0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7354A5"/>
    <w:multiLevelType w:val="hybridMultilevel"/>
    <w:tmpl w:val="2154E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4F6153"/>
    <w:multiLevelType w:val="hybridMultilevel"/>
    <w:tmpl w:val="996074C0"/>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31" w15:restartNumberingAfterBreak="0">
    <w:nsid w:val="6EEE5E0F"/>
    <w:multiLevelType w:val="hybridMultilevel"/>
    <w:tmpl w:val="47CE1EAC"/>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32" w15:restartNumberingAfterBreak="0">
    <w:nsid w:val="6F1308EE"/>
    <w:multiLevelType w:val="hybridMultilevel"/>
    <w:tmpl w:val="F33E3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721470"/>
    <w:multiLevelType w:val="hybridMultilevel"/>
    <w:tmpl w:val="7646F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657D15"/>
    <w:multiLevelType w:val="hybridMultilevel"/>
    <w:tmpl w:val="CAC0D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A556D9"/>
    <w:multiLevelType w:val="hybridMultilevel"/>
    <w:tmpl w:val="03A41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31"/>
  </w:num>
  <w:num w:numId="4">
    <w:abstractNumId w:val="1"/>
  </w:num>
  <w:num w:numId="5">
    <w:abstractNumId w:val="30"/>
  </w:num>
  <w:num w:numId="6">
    <w:abstractNumId w:val="25"/>
  </w:num>
  <w:num w:numId="7">
    <w:abstractNumId w:val="32"/>
  </w:num>
  <w:num w:numId="8">
    <w:abstractNumId w:val="26"/>
  </w:num>
  <w:num w:numId="9">
    <w:abstractNumId w:val="19"/>
  </w:num>
  <w:num w:numId="10">
    <w:abstractNumId w:val="27"/>
  </w:num>
  <w:num w:numId="11">
    <w:abstractNumId w:val="3"/>
  </w:num>
  <w:num w:numId="12">
    <w:abstractNumId w:val="20"/>
  </w:num>
  <w:num w:numId="13">
    <w:abstractNumId w:val="23"/>
  </w:num>
  <w:num w:numId="14">
    <w:abstractNumId w:val="18"/>
  </w:num>
  <w:num w:numId="15">
    <w:abstractNumId w:val="13"/>
  </w:num>
  <w:num w:numId="16">
    <w:abstractNumId w:val="4"/>
  </w:num>
  <w:num w:numId="17">
    <w:abstractNumId w:val="29"/>
  </w:num>
  <w:num w:numId="18">
    <w:abstractNumId w:val="17"/>
  </w:num>
  <w:num w:numId="19">
    <w:abstractNumId w:val="11"/>
  </w:num>
  <w:num w:numId="20">
    <w:abstractNumId w:val="7"/>
  </w:num>
  <w:num w:numId="21">
    <w:abstractNumId w:val="0"/>
  </w:num>
  <w:num w:numId="22">
    <w:abstractNumId w:val="33"/>
  </w:num>
  <w:num w:numId="23">
    <w:abstractNumId w:val="22"/>
  </w:num>
  <w:num w:numId="24">
    <w:abstractNumId w:val="16"/>
  </w:num>
  <w:num w:numId="25">
    <w:abstractNumId w:val="34"/>
  </w:num>
  <w:num w:numId="26">
    <w:abstractNumId w:val="35"/>
  </w:num>
  <w:num w:numId="27">
    <w:abstractNumId w:val="8"/>
  </w:num>
  <w:num w:numId="28">
    <w:abstractNumId w:val="28"/>
  </w:num>
  <w:num w:numId="29">
    <w:abstractNumId w:val="6"/>
  </w:num>
  <w:num w:numId="30">
    <w:abstractNumId w:val="15"/>
  </w:num>
  <w:num w:numId="31">
    <w:abstractNumId w:val="14"/>
  </w:num>
  <w:num w:numId="32">
    <w:abstractNumId w:val="21"/>
  </w:num>
  <w:num w:numId="33">
    <w:abstractNumId w:val="12"/>
  </w:num>
  <w:num w:numId="34">
    <w:abstractNumId w:val="2"/>
  </w:num>
  <w:num w:numId="35">
    <w:abstractNumId w:val="24"/>
  </w:num>
  <w:num w:numId="36">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FA5"/>
    <w:rsid w:val="000016E6"/>
    <w:rsid w:val="00001AB5"/>
    <w:rsid w:val="0000522C"/>
    <w:rsid w:val="00013058"/>
    <w:rsid w:val="00023EEC"/>
    <w:rsid w:val="00032A04"/>
    <w:rsid w:val="00040350"/>
    <w:rsid w:val="00047FE8"/>
    <w:rsid w:val="0005530E"/>
    <w:rsid w:val="00064545"/>
    <w:rsid w:val="000659A4"/>
    <w:rsid w:val="0007102D"/>
    <w:rsid w:val="000710EA"/>
    <w:rsid w:val="0007371F"/>
    <w:rsid w:val="00075193"/>
    <w:rsid w:val="00076583"/>
    <w:rsid w:val="000816BE"/>
    <w:rsid w:val="00083047"/>
    <w:rsid w:val="00083117"/>
    <w:rsid w:val="0009746E"/>
    <w:rsid w:val="000A28F0"/>
    <w:rsid w:val="000A3A48"/>
    <w:rsid w:val="000A3D86"/>
    <w:rsid w:val="000A765A"/>
    <w:rsid w:val="000A7CDC"/>
    <w:rsid w:val="000C2EB4"/>
    <w:rsid w:val="00103992"/>
    <w:rsid w:val="00106E36"/>
    <w:rsid w:val="00116E3A"/>
    <w:rsid w:val="0013326C"/>
    <w:rsid w:val="001366DD"/>
    <w:rsid w:val="00136B7E"/>
    <w:rsid w:val="0014229E"/>
    <w:rsid w:val="0014616B"/>
    <w:rsid w:val="0015052F"/>
    <w:rsid w:val="00157252"/>
    <w:rsid w:val="00165241"/>
    <w:rsid w:val="001701D8"/>
    <w:rsid w:val="00190048"/>
    <w:rsid w:val="00195321"/>
    <w:rsid w:val="001C008D"/>
    <w:rsid w:val="001C37BD"/>
    <w:rsid w:val="001D2846"/>
    <w:rsid w:val="001E3302"/>
    <w:rsid w:val="001E33FC"/>
    <w:rsid w:val="001F20F1"/>
    <w:rsid w:val="001F7BC6"/>
    <w:rsid w:val="00200DCC"/>
    <w:rsid w:val="00203083"/>
    <w:rsid w:val="00217BE5"/>
    <w:rsid w:val="00235EBE"/>
    <w:rsid w:val="00236BE5"/>
    <w:rsid w:val="00241DBD"/>
    <w:rsid w:val="002422A5"/>
    <w:rsid w:val="00246CCA"/>
    <w:rsid w:val="00260C31"/>
    <w:rsid w:val="00275C4A"/>
    <w:rsid w:val="00276B22"/>
    <w:rsid w:val="00281041"/>
    <w:rsid w:val="00282612"/>
    <w:rsid w:val="0029064C"/>
    <w:rsid w:val="00290CC4"/>
    <w:rsid w:val="0029105B"/>
    <w:rsid w:val="00291C70"/>
    <w:rsid w:val="002A0895"/>
    <w:rsid w:val="002A2AA4"/>
    <w:rsid w:val="002A43C7"/>
    <w:rsid w:val="002B51C9"/>
    <w:rsid w:val="002B6E92"/>
    <w:rsid w:val="002B71CC"/>
    <w:rsid w:val="002C018A"/>
    <w:rsid w:val="002D0860"/>
    <w:rsid w:val="002D3482"/>
    <w:rsid w:val="002D5995"/>
    <w:rsid w:val="002D743D"/>
    <w:rsid w:val="002E09AE"/>
    <w:rsid w:val="002E30AB"/>
    <w:rsid w:val="002E6446"/>
    <w:rsid w:val="002F1287"/>
    <w:rsid w:val="002F1EFE"/>
    <w:rsid w:val="002F6734"/>
    <w:rsid w:val="00313A05"/>
    <w:rsid w:val="003166F3"/>
    <w:rsid w:val="003263F4"/>
    <w:rsid w:val="00331587"/>
    <w:rsid w:val="0033280E"/>
    <w:rsid w:val="003379BA"/>
    <w:rsid w:val="00341797"/>
    <w:rsid w:val="00345C90"/>
    <w:rsid w:val="00346B7C"/>
    <w:rsid w:val="00350305"/>
    <w:rsid w:val="00357D57"/>
    <w:rsid w:val="00360119"/>
    <w:rsid w:val="003605A3"/>
    <w:rsid w:val="00360B63"/>
    <w:rsid w:val="003612A2"/>
    <w:rsid w:val="003614BE"/>
    <w:rsid w:val="003622B4"/>
    <w:rsid w:val="00367F05"/>
    <w:rsid w:val="00370913"/>
    <w:rsid w:val="003754BE"/>
    <w:rsid w:val="00384EF7"/>
    <w:rsid w:val="00386D51"/>
    <w:rsid w:val="00392CEC"/>
    <w:rsid w:val="00395556"/>
    <w:rsid w:val="00395C62"/>
    <w:rsid w:val="003A5FDD"/>
    <w:rsid w:val="003B6429"/>
    <w:rsid w:val="003C3322"/>
    <w:rsid w:val="003D0C78"/>
    <w:rsid w:val="003D7497"/>
    <w:rsid w:val="003F4148"/>
    <w:rsid w:val="004004B9"/>
    <w:rsid w:val="004025A0"/>
    <w:rsid w:val="00410854"/>
    <w:rsid w:val="00410D3F"/>
    <w:rsid w:val="004124A0"/>
    <w:rsid w:val="00430706"/>
    <w:rsid w:val="00430993"/>
    <w:rsid w:val="00436989"/>
    <w:rsid w:val="00440321"/>
    <w:rsid w:val="00440D0D"/>
    <w:rsid w:val="00443120"/>
    <w:rsid w:val="00443211"/>
    <w:rsid w:val="00444D44"/>
    <w:rsid w:val="00446EE2"/>
    <w:rsid w:val="00450BFB"/>
    <w:rsid w:val="00461399"/>
    <w:rsid w:val="00472E90"/>
    <w:rsid w:val="0047631A"/>
    <w:rsid w:val="00481A41"/>
    <w:rsid w:val="0048349B"/>
    <w:rsid w:val="00487655"/>
    <w:rsid w:val="004927E3"/>
    <w:rsid w:val="004A34E0"/>
    <w:rsid w:val="004A4F3B"/>
    <w:rsid w:val="004B1DBC"/>
    <w:rsid w:val="004C29DD"/>
    <w:rsid w:val="004D28BC"/>
    <w:rsid w:val="004E3E7C"/>
    <w:rsid w:val="004E550B"/>
    <w:rsid w:val="004F50CB"/>
    <w:rsid w:val="00503DA8"/>
    <w:rsid w:val="00503E22"/>
    <w:rsid w:val="005055C9"/>
    <w:rsid w:val="0050718F"/>
    <w:rsid w:val="00507E47"/>
    <w:rsid w:val="005210F8"/>
    <w:rsid w:val="00521FE9"/>
    <w:rsid w:val="00533EBF"/>
    <w:rsid w:val="00534987"/>
    <w:rsid w:val="005438E8"/>
    <w:rsid w:val="00546FEF"/>
    <w:rsid w:val="0055184C"/>
    <w:rsid w:val="00551A7B"/>
    <w:rsid w:val="00552B8B"/>
    <w:rsid w:val="00554538"/>
    <w:rsid w:val="00554962"/>
    <w:rsid w:val="00561653"/>
    <w:rsid w:val="00565B8F"/>
    <w:rsid w:val="00565ED1"/>
    <w:rsid w:val="00566411"/>
    <w:rsid w:val="00571EED"/>
    <w:rsid w:val="00574791"/>
    <w:rsid w:val="00577AE0"/>
    <w:rsid w:val="0058793F"/>
    <w:rsid w:val="0059067E"/>
    <w:rsid w:val="0059231F"/>
    <w:rsid w:val="005A2B91"/>
    <w:rsid w:val="005A3050"/>
    <w:rsid w:val="005A4BF5"/>
    <w:rsid w:val="005B019A"/>
    <w:rsid w:val="005B137E"/>
    <w:rsid w:val="005B4D30"/>
    <w:rsid w:val="005B67E8"/>
    <w:rsid w:val="005C1C12"/>
    <w:rsid w:val="005C2E67"/>
    <w:rsid w:val="005D0B9A"/>
    <w:rsid w:val="005D19DC"/>
    <w:rsid w:val="005E503A"/>
    <w:rsid w:val="005E6D66"/>
    <w:rsid w:val="005F4A39"/>
    <w:rsid w:val="005F5510"/>
    <w:rsid w:val="005F6AFF"/>
    <w:rsid w:val="005F753B"/>
    <w:rsid w:val="00600C53"/>
    <w:rsid w:val="00602379"/>
    <w:rsid w:val="006042A1"/>
    <w:rsid w:val="006059D3"/>
    <w:rsid w:val="006064F5"/>
    <w:rsid w:val="00614B6B"/>
    <w:rsid w:val="006254AB"/>
    <w:rsid w:val="006354D7"/>
    <w:rsid w:val="00635D9C"/>
    <w:rsid w:val="00644548"/>
    <w:rsid w:val="0064586C"/>
    <w:rsid w:val="00651809"/>
    <w:rsid w:val="00655D18"/>
    <w:rsid w:val="006623D9"/>
    <w:rsid w:val="00664847"/>
    <w:rsid w:val="006724C3"/>
    <w:rsid w:val="00683AD2"/>
    <w:rsid w:val="006905DD"/>
    <w:rsid w:val="0069529C"/>
    <w:rsid w:val="00697CC4"/>
    <w:rsid w:val="006B139C"/>
    <w:rsid w:val="006B2EEA"/>
    <w:rsid w:val="006B69C0"/>
    <w:rsid w:val="006C1853"/>
    <w:rsid w:val="006C52DD"/>
    <w:rsid w:val="006C6C4C"/>
    <w:rsid w:val="006D11A8"/>
    <w:rsid w:val="006E0A2D"/>
    <w:rsid w:val="006E4D75"/>
    <w:rsid w:val="006F1298"/>
    <w:rsid w:val="00702349"/>
    <w:rsid w:val="0070389F"/>
    <w:rsid w:val="00713A27"/>
    <w:rsid w:val="0071433D"/>
    <w:rsid w:val="00723B1C"/>
    <w:rsid w:val="007259B0"/>
    <w:rsid w:val="00732A3F"/>
    <w:rsid w:val="00736D5E"/>
    <w:rsid w:val="00737BC4"/>
    <w:rsid w:val="00737F96"/>
    <w:rsid w:val="007433F1"/>
    <w:rsid w:val="00743973"/>
    <w:rsid w:val="0074614F"/>
    <w:rsid w:val="00747943"/>
    <w:rsid w:val="00753642"/>
    <w:rsid w:val="00753FF5"/>
    <w:rsid w:val="00754760"/>
    <w:rsid w:val="007A2314"/>
    <w:rsid w:val="007B1AAA"/>
    <w:rsid w:val="007B435E"/>
    <w:rsid w:val="007B540C"/>
    <w:rsid w:val="007B6EE1"/>
    <w:rsid w:val="007C1A2D"/>
    <w:rsid w:val="007C2289"/>
    <w:rsid w:val="007C65F9"/>
    <w:rsid w:val="007C7279"/>
    <w:rsid w:val="007D022C"/>
    <w:rsid w:val="007D1833"/>
    <w:rsid w:val="007E2D92"/>
    <w:rsid w:val="007E4956"/>
    <w:rsid w:val="007E77BF"/>
    <w:rsid w:val="007F42CB"/>
    <w:rsid w:val="0080461A"/>
    <w:rsid w:val="00807205"/>
    <w:rsid w:val="00814566"/>
    <w:rsid w:val="00821391"/>
    <w:rsid w:val="0082145D"/>
    <w:rsid w:val="00823818"/>
    <w:rsid w:val="0082735C"/>
    <w:rsid w:val="00827D29"/>
    <w:rsid w:val="00836891"/>
    <w:rsid w:val="008377F5"/>
    <w:rsid w:val="00837B02"/>
    <w:rsid w:val="0084046E"/>
    <w:rsid w:val="0084088A"/>
    <w:rsid w:val="008546A2"/>
    <w:rsid w:val="00857D82"/>
    <w:rsid w:val="008614DC"/>
    <w:rsid w:val="00861A4A"/>
    <w:rsid w:val="0086604E"/>
    <w:rsid w:val="00882AED"/>
    <w:rsid w:val="00883667"/>
    <w:rsid w:val="008848FB"/>
    <w:rsid w:val="00885B96"/>
    <w:rsid w:val="008A0DCE"/>
    <w:rsid w:val="008A3999"/>
    <w:rsid w:val="008B6710"/>
    <w:rsid w:val="008C057E"/>
    <w:rsid w:val="008C0FF0"/>
    <w:rsid w:val="008C63BB"/>
    <w:rsid w:val="008C6537"/>
    <w:rsid w:val="008C7FCB"/>
    <w:rsid w:val="008D41AB"/>
    <w:rsid w:val="008E3BCE"/>
    <w:rsid w:val="008F284B"/>
    <w:rsid w:val="0090220A"/>
    <w:rsid w:val="00905F70"/>
    <w:rsid w:val="00910615"/>
    <w:rsid w:val="00913563"/>
    <w:rsid w:val="00914418"/>
    <w:rsid w:val="00915DAF"/>
    <w:rsid w:val="009207DA"/>
    <w:rsid w:val="00921B76"/>
    <w:rsid w:val="0093144D"/>
    <w:rsid w:val="00931ED1"/>
    <w:rsid w:val="00932E94"/>
    <w:rsid w:val="00935369"/>
    <w:rsid w:val="00937746"/>
    <w:rsid w:val="00944D70"/>
    <w:rsid w:val="0095161D"/>
    <w:rsid w:val="00952A7C"/>
    <w:rsid w:val="009549FE"/>
    <w:rsid w:val="009577E7"/>
    <w:rsid w:val="00964DE1"/>
    <w:rsid w:val="00966B0D"/>
    <w:rsid w:val="00981A00"/>
    <w:rsid w:val="00983673"/>
    <w:rsid w:val="00987021"/>
    <w:rsid w:val="0099410E"/>
    <w:rsid w:val="00995C58"/>
    <w:rsid w:val="00995DA1"/>
    <w:rsid w:val="00996A2F"/>
    <w:rsid w:val="009975B5"/>
    <w:rsid w:val="009A01B4"/>
    <w:rsid w:val="009B1BBE"/>
    <w:rsid w:val="009B5952"/>
    <w:rsid w:val="009B64FA"/>
    <w:rsid w:val="009C18AD"/>
    <w:rsid w:val="009D346E"/>
    <w:rsid w:val="009D5AEF"/>
    <w:rsid w:val="009D6DAA"/>
    <w:rsid w:val="009E1569"/>
    <w:rsid w:val="009E2E6E"/>
    <w:rsid w:val="009E4947"/>
    <w:rsid w:val="009F7A48"/>
    <w:rsid w:val="00A00F55"/>
    <w:rsid w:val="00A00F63"/>
    <w:rsid w:val="00A024F6"/>
    <w:rsid w:val="00A03B1F"/>
    <w:rsid w:val="00A03B44"/>
    <w:rsid w:val="00A03ECD"/>
    <w:rsid w:val="00A079FE"/>
    <w:rsid w:val="00A158AD"/>
    <w:rsid w:val="00A34044"/>
    <w:rsid w:val="00A34110"/>
    <w:rsid w:val="00A3460D"/>
    <w:rsid w:val="00A357E3"/>
    <w:rsid w:val="00A3723F"/>
    <w:rsid w:val="00A37E66"/>
    <w:rsid w:val="00A432AB"/>
    <w:rsid w:val="00A440D0"/>
    <w:rsid w:val="00A45773"/>
    <w:rsid w:val="00A577BC"/>
    <w:rsid w:val="00A60924"/>
    <w:rsid w:val="00A67507"/>
    <w:rsid w:val="00A72476"/>
    <w:rsid w:val="00A7263A"/>
    <w:rsid w:val="00A76002"/>
    <w:rsid w:val="00A76FDF"/>
    <w:rsid w:val="00A80F7E"/>
    <w:rsid w:val="00A85C91"/>
    <w:rsid w:val="00A96F26"/>
    <w:rsid w:val="00A975A6"/>
    <w:rsid w:val="00AA0B21"/>
    <w:rsid w:val="00AA23E8"/>
    <w:rsid w:val="00AA3B79"/>
    <w:rsid w:val="00AA472B"/>
    <w:rsid w:val="00AA51D5"/>
    <w:rsid w:val="00AA59B7"/>
    <w:rsid w:val="00AB1F19"/>
    <w:rsid w:val="00AD3C10"/>
    <w:rsid w:val="00AD7337"/>
    <w:rsid w:val="00AE067B"/>
    <w:rsid w:val="00AE2006"/>
    <w:rsid w:val="00AF0050"/>
    <w:rsid w:val="00AF1209"/>
    <w:rsid w:val="00AF20B2"/>
    <w:rsid w:val="00AF2D24"/>
    <w:rsid w:val="00B1210C"/>
    <w:rsid w:val="00B1780D"/>
    <w:rsid w:val="00B23B56"/>
    <w:rsid w:val="00B26B09"/>
    <w:rsid w:val="00B32CC7"/>
    <w:rsid w:val="00B37A82"/>
    <w:rsid w:val="00B413A8"/>
    <w:rsid w:val="00B41602"/>
    <w:rsid w:val="00B4304E"/>
    <w:rsid w:val="00B50885"/>
    <w:rsid w:val="00B53E59"/>
    <w:rsid w:val="00B60FD3"/>
    <w:rsid w:val="00B6216E"/>
    <w:rsid w:val="00B652A2"/>
    <w:rsid w:val="00B65925"/>
    <w:rsid w:val="00B65A14"/>
    <w:rsid w:val="00B75681"/>
    <w:rsid w:val="00B82BA7"/>
    <w:rsid w:val="00BA4D08"/>
    <w:rsid w:val="00BB3201"/>
    <w:rsid w:val="00BB76A2"/>
    <w:rsid w:val="00BC41DA"/>
    <w:rsid w:val="00BC451C"/>
    <w:rsid w:val="00BD49D1"/>
    <w:rsid w:val="00BE4FC9"/>
    <w:rsid w:val="00BE6839"/>
    <w:rsid w:val="00BE7462"/>
    <w:rsid w:val="00C01A25"/>
    <w:rsid w:val="00C04CF3"/>
    <w:rsid w:val="00C1683C"/>
    <w:rsid w:val="00C20292"/>
    <w:rsid w:val="00C22612"/>
    <w:rsid w:val="00C36F4A"/>
    <w:rsid w:val="00C50488"/>
    <w:rsid w:val="00C5090B"/>
    <w:rsid w:val="00C55BAD"/>
    <w:rsid w:val="00C55E9E"/>
    <w:rsid w:val="00C601BE"/>
    <w:rsid w:val="00C62C28"/>
    <w:rsid w:val="00C67C4E"/>
    <w:rsid w:val="00C73C24"/>
    <w:rsid w:val="00C770C2"/>
    <w:rsid w:val="00C86589"/>
    <w:rsid w:val="00C87CDE"/>
    <w:rsid w:val="00C87EEB"/>
    <w:rsid w:val="00C953F0"/>
    <w:rsid w:val="00C96FA7"/>
    <w:rsid w:val="00CB2A65"/>
    <w:rsid w:val="00CB48A4"/>
    <w:rsid w:val="00CB4DBE"/>
    <w:rsid w:val="00CC0D31"/>
    <w:rsid w:val="00CC128F"/>
    <w:rsid w:val="00CD0586"/>
    <w:rsid w:val="00CF0EA1"/>
    <w:rsid w:val="00CF2695"/>
    <w:rsid w:val="00CF4896"/>
    <w:rsid w:val="00D02A04"/>
    <w:rsid w:val="00D13D68"/>
    <w:rsid w:val="00D14AE6"/>
    <w:rsid w:val="00D152C7"/>
    <w:rsid w:val="00D166B5"/>
    <w:rsid w:val="00D374BF"/>
    <w:rsid w:val="00D465A7"/>
    <w:rsid w:val="00D5288D"/>
    <w:rsid w:val="00D55708"/>
    <w:rsid w:val="00D56262"/>
    <w:rsid w:val="00D722A8"/>
    <w:rsid w:val="00D75CFF"/>
    <w:rsid w:val="00D819C7"/>
    <w:rsid w:val="00D926FC"/>
    <w:rsid w:val="00DA1C2D"/>
    <w:rsid w:val="00DA3B34"/>
    <w:rsid w:val="00DA5BE0"/>
    <w:rsid w:val="00DB25AA"/>
    <w:rsid w:val="00DB4C4F"/>
    <w:rsid w:val="00DB6B03"/>
    <w:rsid w:val="00DC20F8"/>
    <w:rsid w:val="00DC5971"/>
    <w:rsid w:val="00DC6681"/>
    <w:rsid w:val="00DD28E9"/>
    <w:rsid w:val="00DD3256"/>
    <w:rsid w:val="00DE1ED5"/>
    <w:rsid w:val="00DE3E0C"/>
    <w:rsid w:val="00DF07C3"/>
    <w:rsid w:val="00DF3B7D"/>
    <w:rsid w:val="00DF72A1"/>
    <w:rsid w:val="00E004B0"/>
    <w:rsid w:val="00E05B17"/>
    <w:rsid w:val="00E12038"/>
    <w:rsid w:val="00E14D38"/>
    <w:rsid w:val="00E26CD8"/>
    <w:rsid w:val="00E276F2"/>
    <w:rsid w:val="00E344F8"/>
    <w:rsid w:val="00E4670B"/>
    <w:rsid w:val="00E57B0C"/>
    <w:rsid w:val="00E60157"/>
    <w:rsid w:val="00E609E8"/>
    <w:rsid w:val="00E63252"/>
    <w:rsid w:val="00E639A8"/>
    <w:rsid w:val="00E66504"/>
    <w:rsid w:val="00E77349"/>
    <w:rsid w:val="00E84D84"/>
    <w:rsid w:val="00E96B29"/>
    <w:rsid w:val="00EA0FE2"/>
    <w:rsid w:val="00EA1BC1"/>
    <w:rsid w:val="00EA6FB9"/>
    <w:rsid w:val="00ED50A3"/>
    <w:rsid w:val="00EE25B4"/>
    <w:rsid w:val="00EE438D"/>
    <w:rsid w:val="00EE4E6A"/>
    <w:rsid w:val="00EE50DC"/>
    <w:rsid w:val="00EF18D3"/>
    <w:rsid w:val="00EF7E99"/>
    <w:rsid w:val="00F13E1B"/>
    <w:rsid w:val="00F14298"/>
    <w:rsid w:val="00F179F0"/>
    <w:rsid w:val="00F22FA5"/>
    <w:rsid w:val="00F262F4"/>
    <w:rsid w:val="00F33570"/>
    <w:rsid w:val="00F370AB"/>
    <w:rsid w:val="00F37D6A"/>
    <w:rsid w:val="00F40566"/>
    <w:rsid w:val="00F43B4A"/>
    <w:rsid w:val="00F52823"/>
    <w:rsid w:val="00F56166"/>
    <w:rsid w:val="00F61B85"/>
    <w:rsid w:val="00F61E9B"/>
    <w:rsid w:val="00F649CB"/>
    <w:rsid w:val="00F64D09"/>
    <w:rsid w:val="00F72B3E"/>
    <w:rsid w:val="00F80325"/>
    <w:rsid w:val="00F80E6D"/>
    <w:rsid w:val="00F83291"/>
    <w:rsid w:val="00F87F0C"/>
    <w:rsid w:val="00F93230"/>
    <w:rsid w:val="00FA2350"/>
    <w:rsid w:val="00FA3C87"/>
    <w:rsid w:val="00FB182D"/>
    <w:rsid w:val="00FB2233"/>
    <w:rsid w:val="00FB5366"/>
    <w:rsid w:val="00FC03EE"/>
    <w:rsid w:val="00FC2755"/>
    <w:rsid w:val="00FC617F"/>
    <w:rsid w:val="00FE2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B570C"/>
  <w15:docId w15:val="{F1A9B958-7856-4ECD-ABF0-C794F4DA2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3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2FA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F22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8848FB"/>
    <w:pPr>
      <w:ind w:left="720"/>
      <w:contextualSpacing/>
    </w:pPr>
  </w:style>
  <w:style w:type="paragraph" w:styleId="BalloonText">
    <w:name w:val="Balloon Text"/>
    <w:basedOn w:val="Normal"/>
    <w:link w:val="BalloonTextChar"/>
    <w:uiPriority w:val="99"/>
    <w:semiHidden/>
    <w:unhideWhenUsed/>
    <w:rsid w:val="007E49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956"/>
    <w:rPr>
      <w:rFonts w:ascii="Segoe UI" w:hAnsi="Segoe UI" w:cs="Segoe UI"/>
      <w:sz w:val="18"/>
      <w:szCs w:val="18"/>
    </w:rPr>
  </w:style>
  <w:style w:type="character" w:styleId="PlaceholderText">
    <w:name w:val="Placeholder Text"/>
    <w:basedOn w:val="DefaultParagraphFont"/>
    <w:uiPriority w:val="99"/>
    <w:semiHidden/>
    <w:rsid w:val="007E4956"/>
    <w:rPr>
      <w:color w:val="808080"/>
    </w:rPr>
  </w:style>
  <w:style w:type="character" w:styleId="Hyperlink">
    <w:name w:val="Hyperlink"/>
    <w:basedOn w:val="DefaultParagraphFont"/>
    <w:uiPriority w:val="99"/>
    <w:unhideWhenUsed/>
    <w:rsid w:val="004D28BC"/>
    <w:rPr>
      <w:color w:val="0563C1" w:themeColor="hyperlink"/>
      <w:u w:val="single"/>
    </w:rPr>
  </w:style>
  <w:style w:type="character" w:styleId="FollowedHyperlink">
    <w:name w:val="FollowedHyperlink"/>
    <w:basedOn w:val="DefaultParagraphFont"/>
    <w:uiPriority w:val="99"/>
    <w:semiHidden/>
    <w:unhideWhenUsed/>
    <w:rsid w:val="00DF07C3"/>
    <w:rPr>
      <w:color w:val="954F72" w:themeColor="followedHyperlink"/>
      <w:u w:val="single"/>
    </w:rPr>
  </w:style>
  <w:style w:type="paragraph" w:styleId="Header">
    <w:name w:val="header"/>
    <w:basedOn w:val="Normal"/>
    <w:link w:val="HeaderChar"/>
    <w:unhideWhenUsed/>
    <w:rsid w:val="00AF2D24"/>
    <w:pPr>
      <w:tabs>
        <w:tab w:val="center" w:pos="4513"/>
        <w:tab w:val="right" w:pos="9026"/>
      </w:tabs>
      <w:spacing w:after="0" w:line="240" w:lineRule="auto"/>
    </w:pPr>
  </w:style>
  <w:style w:type="character" w:customStyle="1" w:styleId="HeaderChar">
    <w:name w:val="Header Char"/>
    <w:basedOn w:val="DefaultParagraphFont"/>
    <w:link w:val="Header"/>
    <w:rsid w:val="00AF2D24"/>
  </w:style>
  <w:style w:type="paragraph" w:styleId="NormalWeb">
    <w:name w:val="Normal (Web)"/>
    <w:basedOn w:val="Normal"/>
    <w:uiPriority w:val="99"/>
    <w:unhideWhenUsed/>
    <w:rsid w:val="00260C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locked/>
    <w:rsid w:val="0007102D"/>
  </w:style>
  <w:style w:type="character" w:customStyle="1" w:styleId="normaltextrun">
    <w:name w:val="normaltextrun"/>
    <w:basedOn w:val="DefaultParagraphFont"/>
    <w:rsid w:val="00C601BE"/>
  </w:style>
  <w:style w:type="character" w:customStyle="1" w:styleId="eop">
    <w:name w:val="eop"/>
    <w:basedOn w:val="DefaultParagraphFont"/>
    <w:rsid w:val="00C601BE"/>
  </w:style>
  <w:style w:type="character" w:styleId="CommentReference">
    <w:name w:val="annotation reference"/>
    <w:basedOn w:val="DefaultParagraphFont"/>
    <w:uiPriority w:val="99"/>
    <w:semiHidden/>
    <w:unhideWhenUsed/>
    <w:rsid w:val="00C601BE"/>
    <w:rPr>
      <w:sz w:val="16"/>
      <w:szCs w:val="16"/>
    </w:rPr>
  </w:style>
  <w:style w:type="paragraph" w:styleId="CommentText">
    <w:name w:val="annotation text"/>
    <w:basedOn w:val="Normal"/>
    <w:link w:val="CommentTextChar"/>
    <w:uiPriority w:val="99"/>
    <w:unhideWhenUsed/>
    <w:rsid w:val="00C601BE"/>
    <w:pPr>
      <w:spacing w:after="200" w:line="240" w:lineRule="auto"/>
    </w:pPr>
    <w:rPr>
      <w:sz w:val="20"/>
      <w:szCs w:val="20"/>
    </w:rPr>
  </w:style>
  <w:style w:type="character" w:customStyle="1" w:styleId="CommentTextChar">
    <w:name w:val="Comment Text Char"/>
    <w:basedOn w:val="DefaultParagraphFont"/>
    <w:link w:val="CommentText"/>
    <w:uiPriority w:val="99"/>
    <w:rsid w:val="00C601BE"/>
    <w:rPr>
      <w:sz w:val="20"/>
      <w:szCs w:val="20"/>
    </w:rPr>
  </w:style>
  <w:style w:type="paragraph" w:customStyle="1" w:styleId="paragraph">
    <w:name w:val="paragraph"/>
    <w:basedOn w:val="Normal"/>
    <w:rsid w:val="00C601B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D0B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B9A"/>
  </w:style>
  <w:style w:type="paragraph" w:styleId="NoSpacing">
    <w:name w:val="No Spacing"/>
    <w:uiPriority w:val="1"/>
    <w:qFormat/>
    <w:rsid w:val="00047F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6487">
      <w:bodyDiv w:val="1"/>
      <w:marLeft w:val="0"/>
      <w:marRight w:val="0"/>
      <w:marTop w:val="0"/>
      <w:marBottom w:val="0"/>
      <w:divBdr>
        <w:top w:val="none" w:sz="0" w:space="0" w:color="auto"/>
        <w:left w:val="none" w:sz="0" w:space="0" w:color="auto"/>
        <w:bottom w:val="none" w:sz="0" w:space="0" w:color="auto"/>
        <w:right w:val="none" w:sz="0" w:space="0" w:color="auto"/>
      </w:divBdr>
    </w:div>
    <w:div w:id="156073441">
      <w:bodyDiv w:val="1"/>
      <w:marLeft w:val="0"/>
      <w:marRight w:val="0"/>
      <w:marTop w:val="0"/>
      <w:marBottom w:val="0"/>
      <w:divBdr>
        <w:top w:val="none" w:sz="0" w:space="0" w:color="auto"/>
        <w:left w:val="none" w:sz="0" w:space="0" w:color="auto"/>
        <w:bottom w:val="none" w:sz="0" w:space="0" w:color="auto"/>
        <w:right w:val="none" w:sz="0" w:space="0" w:color="auto"/>
      </w:divBdr>
    </w:div>
    <w:div w:id="936596519">
      <w:bodyDiv w:val="1"/>
      <w:marLeft w:val="0"/>
      <w:marRight w:val="0"/>
      <w:marTop w:val="0"/>
      <w:marBottom w:val="0"/>
      <w:divBdr>
        <w:top w:val="none" w:sz="0" w:space="0" w:color="auto"/>
        <w:left w:val="none" w:sz="0" w:space="0" w:color="auto"/>
        <w:bottom w:val="none" w:sz="0" w:space="0" w:color="auto"/>
        <w:right w:val="none" w:sz="0" w:space="0" w:color="auto"/>
      </w:divBdr>
    </w:div>
    <w:div w:id="1612273600">
      <w:bodyDiv w:val="1"/>
      <w:marLeft w:val="0"/>
      <w:marRight w:val="0"/>
      <w:marTop w:val="0"/>
      <w:marBottom w:val="0"/>
      <w:divBdr>
        <w:top w:val="none" w:sz="0" w:space="0" w:color="auto"/>
        <w:left w:val="none" w:sz="0" w:space="0" w:color="auto"/>
        <w:bottom w:val="none" w:sz="0" w:space="0" w:color="auto"/>
        <w:right w:val="none" w:sz="0" w:space="0" w:color="auto"/>
      </w:divBdr>
    </w:div>
    <w:div w:id="1667435083">
      <w:bodyDiv w:val="1"/>
      <w:marLeft w:val="0"/>
      <w:marRight w:val="0"/>
      <w:marTop w:val="0"/>
      <w:marBottom w:val="0"/>
      <w:divBdr>
        <w:top w:val="none" w:sz="0" w:space="0" w:color="auto"/>
        <w:left w:val="none" w:sz="0" w:space="0" w:color="auto"/>
        <w:bottom w:val="none" w:sz="0" w:space="0" w:color="auto"/>
        <w:right w:val="none" w:sz="0" w:space="0" w:color="auto"/>
      </w:divBdr>
    </w:div>
    <w:div w:id="180886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tmp"/><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tmp"/><Relationship Id="rId17" Type="http://schemas.openxmlformats.org/officeDocument/2006/relationships/image" Target="media/image10.tmp"/><Relationship Id="rId2" Type="http://schemas.openxmlformats.org/officeDocument/2006/relationships/numbering" Target="numbering.xml"/><Relationship Id="rId16" Type="http://schemas.openxmlformats.org/officeDocument/2006/relationships/image" Target="media/image9.tmp"/><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5" Type="http://schemas.openxmlformats.org/officeDocument/2006/relationships/webSettings" Target="webSettings.xml"/><Relationship Id="rId15" Type="http://schemas.openxmlformats.org/officeDocument/2006/relationships/image" Target="media/image8.tmp"/><Relationship Id="rId23" Type="http://schemas.openxmlformats.org/officeDocument/2006/relationships/theme" Target="theme/theme1.xml"/><Relationship Id="rId10" Type="http://schemas.openxmlformats.org/officeDocument/2006/relationships/image" Target="media/image3.tmp"/><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tmp"/><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779B5AF8B94525AD648F11B1879198"/>
        <w:category>
          <w:name w:val="General"/>
          <w:gallery w:val="placeholder"/>
        </w:category>
        <w:types>
          <w:type w:val="bbPlcHdr"/>
        </w:types>
        <w:behaviors>
          <w:behavior w:val="content"/>
        </w:behaviors>
        <w:guid w:val="{AD2D5D47-6856-4C50-8B2D-7773EFF298D8}"/>
      </w:docPartPr>
      <w:docPartBody>
        <w:p w:rsidR="003872B7" w:rsidRDefault="0001728B" w:rsidP="0001728B">
          <w:pPr>
            <w:pStyle w:val="3A779B5AF8B94525AD648F11B1879198"/>
          </w:pPr>
          <w:r w:rsidRPr="00BA16E6">
            <w:rPr>
              <w:rStyle w:val="PlaceholderText"/>
            </w:rPr>
            <w:t>Choose an item.</w:t>
          </w:r>
        </w:p>
      </w:docPartBody>
    </w:docPart>
    <w:docPart>
      <w:docPartPr>
        <w:name w:val="BA7B567A020F4DD28D482B7218F80189"/>
        <w:category>
          <w:name w:val="General"/>
          <w:gallery w:val="placeholder"/>
        </w:category>
        <w:types>
          <w:type w:val="bbPlcHdr"/>
        </w:types>
        <w:behaviors>
          <w:behavior w:val="content"/>
        </w:behaviors>
        <w:guid w:val="{5C0C0A4C-B725-44C5-8BF3-5BBFD359148F}"/>
      </w:docPartPr>
      <w:docPartBody>
        <w:p w:rsidR="003872B7" w:rsidRDefault="0001728B" w:rsidP="0001728B">
          <w:pPr>
            <w:pStyle w:val="BA7B567A020F4DD28D482B7218F80189"/>
          </w:pPr>
          <w:r w:rsidRPr="00BA16E6">
            <w:rPr>
              <w:rStyle w:val="PlaceholderText"/>
            </w:rPr>
            <w:t>Choose an item.</w:t>
          </w:r>
        </w:p>
      </w:docPartBody>
    </w:docPart>
    <w:docPart>
      <w:docPartPr>
        <w:name w:val="ABE6380FEC5A4630828510C92AFF43D9"/>
        <w:category>
          <w:name w:val="General"/>
          <w:gallery w:val="placeholder"/>
        </w:category>
        <w:types>
          <w:type w:val="bbPlcHdr"/>
        </w:types>
        <w:behaviors>
          <w:behavior w:val="content"/>
        </w:behaviors>
        <w:guid w:val="{9FD504FF-5A15-45E4-AFF1-6887B80F5364}"/>
      </w:docPartPr>
      <w:docPartBody>
        <w:p w:rsidR="003872B7" w:rsidRDefault="0001728B" w:rsidP="0001728B">
          <w:pPr>
            <w:pStyle w:val="ABE6380FEC5A4630828510C92AFF43D9"/>
          </w:pPr>
          <w:r w:rsidRPr="00A1380C">
            <w:rPr>
              <w:rStyle w:val="PlaceholderText"/>
            </w:rPr>
            <w:t>Choose an item.</w:t>
          </w:r>
        </w:p>
      </w:docPartBody>
    </w:docPart>
    <w:docPart>
      <w:docPartPr>
        <w:name w:val="98445749D4064E71855D58033802C51E"/>
        <w:category>
          <w:name w:val="General"/>
          <w:gallery w:val="placeholder"/>
        </w:category>
        <w:types>
          <w:type w:val="bbPlcHdr"/>
        </w:types>
        <w:behaviors>
          <w:behavior w:val="content"/>
        </w:behaviors>
        <w:guid w:val="{9E512FAF-302D-41CC-9AEC-9F6993E81DFA}"/>
      </w:docPartPr>
      <w:docPartBody>
        <w:p w:rsidR="003872B7" w:rsidRDefault="0001728B" w:rsidP="0001728B">
          <w:pPr>
            <w:pStyle w:val="98445749D4064E71855D58033802C51E"/>
          </w:pPr>
          <w:r w:rsidRPr="00A1380C">
            <w:rPr>
              <w:rStyle w:val="PlaceholderText"/>
            </w:rPr>
            <w:t>Choose an item.</w:t>
          </w:r>
        </w:p>
      </w:docPartBody>
    </w:docPart>
    <w:docPart>
      <w:docPartPr>
        <w:name w:val="65AA1E093E4D44D4BCF6B5AD73FE62BF"/>
        <w:category>
          <w:name w:val="General"/>
          <w:gallery w:val="placeholder"/>
        </w:category>
        <w:types>
          <w:type w:val="bbPlcHdr"/>
        </w:types>
        <w:behaviors>
          <w:behavior w:val="content"/>
        </w:behaviors>
        <w:guid w:val="{FD5A0E75-2DAF-4DAA-BE14-0496EBB8F7AD}"/>
      </w:docPartPr>
      <w:docPartBody>
        <w:p w:rsidR="003872B7" w:rsidRDefault="0001728B" w:rsidP="0001728B">
          <w:pPr>
            <w:pStyle w:val="65AA1E093E4D44D4BCF6B5AD73FE62BF"/>
          </w:pPr>
          <w:r w:rsidRPr="00BA16E6">
            <w:rPr>
              <w:rStyle w:val="PlaceholderText"/>
            </w:rPr>
            <w:t>Choose an item.</w:t>
          </w:r>
        </w:p>
      </w:docPartBody>
    </w:docPart>
    <w:docPart>
      <w:docPartPr>
        <w:name w:val="91CDECA558F948D1A01C8E77E0EC95F6"/>
        <w:category>
          <w:name w:val="General"/>
          <w:gallery w:val="placeholder"/>
        </w:category>
        <w:types>
          <w:type w:val="bbPlcHdr"/>
        </w:types>
        <w:behaviors>
          <w:behavior w:val="content"/>
        </w:behaviors>
        <w:guid w:val="{68C0322E-D71A-42A3-A7D9-EE0B6BAB6412}"/>
      </w:docPartPr>
      <w:docPartBody>
        <w:p w:rsidR="00DD0795" w:rsidRDefault="00F53F21" w:rsidP="00F53F21">
          <w:pPr>
            <w:pStyle w:val="91CDECA558F948D1A01C8E77E0EC95F6"/>
          </w:pPr>
          <w:r w:rsidRPr="00BA16E6">
            <w:rPr>
              <w:rStyle w:val="PlaceholderText"/>
            </w:rPr>
            <w:t>Choose an item.</w:t>
          </w:r>
        </w:p>
      </w:docPartBody>
    </w:docPart>
    <w:docPart>
      <w:docPartPr>
        <w:name w:val="55565F0D7E524E728F7DD29E09414DF9"/>
        <w:category>
          <w:name w:val="General"/>
          <w:gallery w:val="placeholder"/>
        </w:category>
        <w:types>
          <w:type w:val="bbPlcHdr"/>
        </w:types>
        <w:behaviors>
          <w:behavior w:val="content"/>
        </w:behaviors>
        <w:guid w:val="{DD3A95B8-E231-46C4-85CF-86E9CF461C75}"/>
      </w:docPartPr>
      <w:docPartBody>
        <w:p w:rsidR="00DD0795" w:rsidRDefault="00F53F21" w:rsidP="00F53F21">
          <w:pPr>
            <w:pStyle w:val="55565F0D7E524E728F7DD29E09414DF9"/>
          </w:pPr>
          <w:r w:rsidRPr="00BA16E6">
            <w:rPr>
              <w:rStyle w:val="PlaceholderText"/>
            </w:rPr>
            <w:t>Choose an item.</w:t>
          </w:r>
        </w:p>
      </w:docPartBody>
    </w:docPart>
    <w:docPart>
      <w:docPartPr>
        <w:name w:val="51ACA2BA57C64320A321DA32C38BBD2B"/>
        <w:category>
          <w:name w:val="General"/>
          <w:gallery w:val="placeholder"/>
        </w:category>
        <w:types>
          <w:type w:val="bbPlcHdr"/>
        </w:types>
        <w:behaviors>
          <w:behavior w:val="content"/>
        </w:behaviors>
        <w:guid w:val="{F447372D-77A9-43DB-96E4-956CACF2E799}"/>
      </w:docPartPr>
      <w:docPartBody>
        <w:p w:rsidR="00211D2B" w:rsidRDefault="0024234D" w:rsidP="0024234D">
          <w:pPr>
            <w:pStyle w:val="51ACA2BA57C64320A321DA32C38BBD2B"/>
          </w:pPr>
          <w:r w:rsidRPr="00BA16E6">
            <w:rPr>
              <w:rStyle w:val="PlaceholderText"/>
            </w:rPr>
            <w:t>Choose an item.</w:t>
          </w:r>
        </w:p>
      </w:docPartBody>
    </w:docPart>
    <w:docPart>
      <w:docPartPr>
        <w:name w:val="7D3F27833B2249FD921953745C936878"/>
        <w:category>
          <w:name w:val="General"/>
          <w:gallery w:val="placeholder"/>
        </w:category>
        <w:types>
          <w:type w:val="bbPlcHdr"/>
        </w:types>
        <w:behaviors>
          <w:behavior w:val="content"/>
        </w:behaviors>
        <w:guid w:val="{7DCA0262-4E2C-4063-97A0-3AEB98D7F94D}"/>
      </w:docPartPr>
      <w:docPartBody>
        <w:p w:rsidR="00211D2B" w:rsidRDefault="0024234D" w:rsidP="0024234D">
          <w:pPr>
            <w:pStyle w:val="7D3F27833B2249FD921953745C936878"/>
          </w:pPr>
          <w:r w:rsidRPr="00BA16E6">
            <w:rPr>
              <w:rStyle w:val="PlaceholderText"/>
            </w:rPr>
            <w:t>Choose an item.</w:t>
          </w:r>
        </w:p>
      </w:docPartBody>
    </w:docPart>
    <w:docPart>
      <w:docPartPr>
        <w:name w:val="3DB90258541840138BCD925028C5890B"/>
        <w:category>
          <w:name w:val="General"/>
          <w:gallery w:val="placeholder"/>
        </w:category>
        <w:types>
          <w:type w:val="bbPlcHdr"/>
        </w:types>
        <w:behaviors>
          <w:behavior w:val="content"/>
        </w:behaviors>
        <w:guid w:val="{123B6CB4-6168-4366-A7D9-DCB9C8C57087}"/>
      </w:docPartPr>
      <w:docPartBody>
        <w:p w:rsidR="00211D2B" w:rsidRDefault="0024234D" w:rsidP="0024234D">
          <w:pPr>
            <w:pStyle w:val="3DB90258541840138BCD925028C5890B"/>
          </w:pPr>
          <w:r w:rsidRPr="00BA16E6">
            <w:rPr>
              <w:rStyle w:val="PlaceholderText"/>
            </w:rPr>
            <w:t>Choose an item.</w:t>
          </w:r>
        </w:p>
      </w:docPartBody>
    </w:docPart>
    <w:docPart>
      <w:docPartPr>
        <w:name w:val="F5850915B1C44FF2B37E22E1A0361836"/>
        <w:category>
          <w:name w:val="General"/>
          <w:gallery w:val="placeholder"/>
        </w:category>
        <w:types>
          <w:type w:val="bbPlcHdr"/>
        </w:types>
        <w:behaviors>
          <w:behavior w:val="content"/>
        </w:behaviors>
        <w:guid w:val="{858F5CBF-ABD7-4F12-A219-F5EF549E4394}"/>
      </w:docPartPr>
      <w:docPartBody>
        <w:p w:rsidR="00211D2B" w:rsidRDefault="0024234D" w:rsidP="0024234D">
          <w:pPr>
            <w:pStyle w:val="F5850915B1C44FF2B37E22E1A0361836"/>
          </w:pPr>
          <w:r w:rsidRPr="00BA16E6">
            <w:rPr>
              <w:rStyle w:val="PlaceholderText"/>
            </w:rPr>
            <w:t>Choose an item.</w:t>
          </w:r>
        </w:p>
      </w:docPartBody>
    </w:docPart>
    <w:docPart>
      <w:docPartPr>
        <w:name w:val="60F8E55E008B427AA77BC78A683BEBD2"/>
        <w:category>
          <w:name w:val="General"/>
          <w:gallery w:val="placeholder"/>
        </w:category>
        <w:types>
          <w:type w:val="bbPlcHdr"/>
        </w:types>
        <w:behaviors>
          <w:behavior w:val="content"/>
        </w:behaviors>
        <w:guid w:val="{0C5C0FE9-7592-48BE-A43E-CB49B1217EF8}"/>
      </w:docPartPr>
      <w:docPartBody>
        <w:p w:rsidR="00211D2B" w:rsidRDefault="0024234D" w:rsidP="0024234D">
          <w:pPr>
            <w:pStyle w:val="60F8E55E008B427AA77BC78A683BEBD2"/>
          </w:pPr>
          <w:r w:rsidRPr="00BA16E6">
            <w:rPr>
              <w:rStyle w:val="PlaceholderText"/>
            </w:rPr>
            <w:t>Choose an item.</w:t>
          </w:r>
        </w:p>
      </w:docPartBody>
    </w:docPart>
    <w:docPart>
      <w:docPartPr>
        <w:name w:val="BFA88A537A1E4453A4675DC5E383DBA9"/>
        <w:category>
          <w:name w:val="General"/>
          <w:gallery w:val="placeholder"/>
        </w:category>
        <w:types>
          <w:type w:val="bbPlcHdr"/>
        </w:types>
        <w:behaviors>
          <w:behavior w:val="content"/>
        </w:behaviors>
        <w:guid w:val="{099F76E0-8365-4093-9A4D-24120DBC903A}"/>
      </w:docPartPr>
      <w:docPartBody>
        <w:p w:rsidR="00211D2B" w:rsidRDefault="0024234D" w:rsidP="0024234D">
          <w:pPr>
            <w:pStyle w:val="BFA88A537A1E4453A4675DC5E383DBA9"/>
          </w:pPr>
          <w:r w:rsidRPr="00A1380C">
            <w:rPr>
              <w:rStyle w:val="PlaceholderText"/>
            </w:rPr>
            <w:t>Choose an item.</w:t>
          </w:r>
        </w:p>
      </w:docPartBody>
    </w:docPart>
    <w:docPart>
      <w:docPartPr>
        <w:name w:val="3DD9E002637A4AA6BA6BB1B8540AD072"/>
        <w:category>
          <w:name w:val="General"/>
          <w:gallery w:val="placeholder"/>
        </w:category>
        <w:types>
          <w:type w:val="bbPlcHdr"/>
        </w:types>
        <w:behaviors>
          <w:behavior w:val="content"/>
        </w:behaviors>
        <w:guid w:val="{7E5F3D4B-F95A-4397-9FDF-F5127C1A4A42}"/>
      </w:docPartPr>
      <w:docPartBody>
        <w:p w:rsidR="00211D2B" w:rsidRDefault="0024234D" w:rsidP="0024234D">
          <w:pPr>
            <w:pStyle w:val="3DD9E002637A4AA6BA6BB1B8540AD072"/>
          </w:pPr>
          <w:r w:rsidRPr="00A1380C">
            <w:rPr>
              <w:rStyle w:val="PlaceholderText"/>
            </w:rPr>
            <w:t>Choose an item.</w:t>
          </w:r>
        </w:p>
      </w:docPartBody>
    </w:docPart>
    <w:docPart>
      <w:docPartPr>
        <w:name w:val="98090EB4563E4F78922E1D16AD87FE6F"/>
        <w:category>
          <w:name w:val="General"/>
          <w:gallery w:val="placeholder"/>
        </w:category>
        <w:types>
          <w:type w:val="bbPlcHdr"/>
        </w:types>
        <w:behaviors>
          <w:behavior w:val="content"/>
        </w:behaviors>
        <w:guid w:val="{D76FF561-D522-4A86-9609-6031CECB15BC}"/>
      </w:docPartPr>
      <w:docPartBody>
        <w:p w:rsidR="00211D2B" w:rsidRDefault="0024234D" w:rsidP="0024234D">
          <w:pPr>
            <w:pStyle w:val="98090EB4563E4F78922E1D16AD87FE6F"/>
          </w:pPr>
          <w:r w:rsidRPr="00BA16E6">
            <w:rPr>
              <w:rStyle w:val="PlaceholderText"/>
            </w:rPr>
            <w:t>Choose an item.</w:t>
          </w:r>
        </w:p>
      </w:docPartBody>
    </w:docPart>
    <w:docPart>
      <w:docPartPr>
        <w:name w:val="3FAFD27E5BD34070BD5E5137D5DB6390"/>
        <w:category>
          <w:name w:val="General"/>
          <w:gallery w:val="placeholder"/>
        </w:category>
        <w:types>
          <w:type w:val="bbPlcHdr"/>
        </w:types>
        <w:behaviors>
          <w:behavior w:val="content"/>
        </w:behaviors>
        <w:guid w:val="{D61B8719-1AFF-4C95-9D3E-643B31F04571}"/>
      </w:docPartPr>
      <w:docPartBody>
        <w:p w:rsidR="00211D2B" w:rsidRDefault="0024234D" w:rsidP="0024234D">
          <w:pPr>
            <w:pStyle w:val="3FAFD27E5BD34070BD5E5137D5DB6390"/>
          </w:pPr>
          <w:r w:rsidRPr="00BA16E6">
            <w:rPr>
              <w:rStyle w:val="PlaceholderText"/>
            </w:rPr>
            <w:t>Choose an item.</w:t>
          </w:r>
        </w:p>
      </w:docPartBody>
    </w:docPart>
    <w:docPart>
      <w:docPartPr>
        <w:name w:val="45C2FB6B7D354F6A90C14CCE3AE65EF3"/>
        <w:category>
          <w:name w:val="General"/>
          <w:gallery w:val="placeholder"/>
        </w:category>
        <w:types>
          <w:type w:val="bbPlcHdr"/>
        </w:types>
        <w:behaviors>
          <w:behavior w:val="content"/>
        </w:behaviors>
        <w:guid w:val="{0C340587-AAD3-4A78-A5C0-486C0EE6B41B}"/>
      </w:docPartPr>
      <w:docPartBody>
        <w:p w:rsidR="00211D2B" w:rsidRDefault="0024234D" w:rsidP="0024234D">
          <w:pPr>
            <w:pStyle w:val="45C2FB6B7D354F6A90C14CCE3AE65EF3"/>
          </w:pPr>
          <w:r w:rsidRPr="00BA16E6">
            <w:rPr>
              <w:rStyle w:val="PlaceholderText"/>
            </w:rPr>
            <w:t>Choose an item.</w:t>
          </w:r>
        </w:p>
      </w:docPartBody>
    </w:docPart>
    <w:docPart>
      <w:docPartPr>
        <w:name w:val="4AC53D0179C0418681EE64E259172F91"/>
        <w:category>
          <w:name w:val="General"/>
          <w:gallery w:val="placeholder"/>
        </w:category>
        <w:types>
          <w:type w:val="bbPlcHdr"/>
        </w:types>
        <w:behaviors>
          <w:behavior w:val="content"/>
        </w:behaviors>
        <w:guid w:val="{A72D4766-BFCA-4F88-BA73-69EC36714CDA}"/>
      </w:docPartPr>
      <w:docPartBody>
        <w:p w:rsidR="00211D2B" w:rsidRDefault="0024234D" w:rsidP="0024234D">
          <w:pPr>
            <w:pStyle w:val="4AC53D0179C0418681EE64E259172F91"/>
          </w:pPr>
          <w:r w:rsidRPr="00BA16E6">
            <w:rPr>
              <w:rStyle w:val="PlaceholderText"/>
            </w:rPr>
            <w:t>Choose an item.</w:t>
          </w:r>
        </w:p>
      </w:docPartBody>
    </w:docPart>
    <w:docPart>
      <w:docPartPr>
        <w:name w:val="59D0B0869366462E9B0E2A033B9FBD04"/>
        <w:category>
          <w:name w:val="General"/>
          <w:gallery w:val="placeholder"/>
        </w:category>
        <w:types>
          <w:type w:val="bbPlcHdr"/>
        </w:types>
        <w:behaviors>
          <w:behavior w:val="content"/>
        </w:behaviors>
        <w:guid w:val="{531AFC4B-39ED-49CF-A14A-414C7BB7FA57}"/>
      </w:docPartPr>
      <w:docPartBody>
        <w:p w:rsidR="00211D2B" w:rsidRDefault="0024234D" w:rsidP="0024234D">
          <w:pPr>
            <w:pStyle w:val="59D0B0869366462E9B0E2A033B9FBD04"/>
          </w:pPr>
          <w:r w:rsidRPr="00BA16E6">
            <w:rPr>
              <w:rStyle w:val="PlaceholderText"/>
            </w:rPr>
            <w:t>Choose an item.</w:t>
          </w:r>
        </w:p>
      </w:docPartBody>
    </w:docPart>
    <w:docPart>
      <w:docPartPr>
        <w:name w:val="91506431F827475484EC81FF9F2F7AA9"/>
        <w:category>
          <w:name w:val="General"/>
          <w:gallery w:val="placeholder"/>
        </w:category>
        <w:types>
          <w:type w:val="bbPlcHdr"/>
        </w:types>
        <w:behaviors>
          <w:behavior w:val="content"/>
        </w:behaviors>
        <w:guid w:val="{4376C0B5-0F06-4682-9519-3F834AC1BED2}"/>
      </w:docPartPr>
      <w:docPartBody>
        <w:p w:rsidR="00211D2B" w:rsidRDefault="0024234D" w:rsidP="0024234D">
          <w:pPr>
            <w:pStyle w:val="91506431F827475484EC81FF9F2F7AA9"/>
          </w:pPr>
          <w:r w:rsidRPr="00A1380C">
            <w:rPr>
              <w:rStyle w:val="PlaceholderText"/>
            </w:rPr>
            <w:t>Choose an item.</w:t>
          </w:r>
        </w:p>
      </w:docPartBody>
    </w:docPart>
    <w:docPart>
      <w:docPartPr>
        <w:name w:val="973191C25B20436284CFFA2AB35F29CA"/>
        <w:category>
          <w:name w:val="General"/>
          <w:gallery w:val="placeholder"/>
        </w:category>
        <w:types>
          <w:type w:val="bbPlcHdr"/>
        </w:types>
        <w:behaviors>
          <w:behavior w:val="content"/>
        </w:behaviors>
        <w:guid w:val="{9B2A88CD-9240-484A-9824-3BBE76DB4AD6}"/>
      </w:docPartPr>
      <w:docPartBody>
        <w:p w:rsidR="00211D2B" w:rsidRDefault="0024234D" w:rsidP="0024234D">
          <w:pPr>
            <w:pStyle w:val="973191C25B20436284CFFA2AB35F29CA"/>
          </w:pPr>
          <w:r w:rsidRPr="00A1380C">
            <w:rPr>
              <w:rStyle w:val="PlaceholderText"/>
            </w:rPr>
            <w:t>Choose an item.</w:t>
          </w:r>
        </w:p>
      </w:docPartBody>
    </w:docPart>
    <w:docPart>
      <w:docPartPr>
        <w:name w:val="F5EE6AFFE14448EB9349DC0D4AE21A58"/>
        <w:category>
          <w:name w:val="General"/>
          <w:gallery w:val="placeholder"/>
        </w:category>
        <w:types>
          <w:type w:val="bbPlcHdr"/>
        </w:types>
        <w:behaviors>
          <w:behavior w:val="content"/>
        </w:behaviors>
        <w:guid w:val="{52044F18-8053-495B-A7F1-107A2FA27EAC}"/>
      </w:docPartPr>
      <w:docPartBody>
        <w:p w:rsidR="003B319B" w:rsidRDefault="006A1614" w:rsidP="006A1614">
          <w:pPr>
            <w:pStyle w:val="F5EE6AFFE14448EB9349DC0D4AE21A58"/>
          </w:pPr>
          <w:r w:rsidRPr="00BA16E6">
            <w:rPr>
              <w:rStyle w:val="PlaceholderText"/>
            </w:rPr>
            <w:t>Choose an item.</w:t>
          </w:r>
        </w:p>
      </w:docPartBody>
    </w:docPart>
    <w:docPart>
      <w:docPartPr>
        <w:name w:val="282012F73C374EE8BA8B197C38DD4D78"/>
        <w:category>
          <w:name w:val="General"/>
          <w:gallery w:val="placeholder"/>
        </w:category>
        <w:types>
          <w:type w:val="bbPlcHdr"/>
        </w:types>
        <w:behaviors>
          <w:behavior w:val="content"/>
        </w:behaviors>
        <w:guid w:val="{31DDCF8F-2C0C-4B5C-9BBD-7F9A4564CBCA}"/>
      </w:docPartPr>
      <w:docPartBody>
        <w:p w:rsidR="003B319B" w:rsidRDefault="006A1614" w:rsidP="006A1614">
          <w:pPr>
            <w:pStyle w:val="282012F73C374EE8BA8B197C38DD4D78"/>
          </w:pPr>
          <w:r w:rsidRPr="00BA16E6">
            <w:rPr>
              <w:rStyle w:val="PlaceholderText"/>
            </w:rPr>
            <w:t>Choose an item.</w:t>
          </w:r>
        </w:p>
      </w:docPartBody>
    </w:docPart>
    <w:docPart>
      <w:docPartPr>
        <w:name w:val="6ACB619C00784498A96C2C6099A988C0"/>
        <w:category>
          <w:name w:val="General"/>
          <w:gallery w:val="placeholder"/>
        </w:category>
        <w:types>
          <w:type w:val="bbPlcHdr"/>
        </w:types>
        <w:behaviors>
          <w:behavior w:val="content"/>
        </w:behaviors>
        <w:guid w:val="{80EB089C-5BC5-4824-9958-DB2645C2D7A4}"/>
      </w:docPartPr>
      <w:docPartBody>
        <w:p w:rsidR="003B319B" w:rsidRDefault="006A1614" w:rsidP="006A1614">
          <w:pPr>
            <w:pStyle w:val="6ACB619C00784498A96C2C6099A988C0"/>
          </w:pPr>
          <w:r w:rsidRPr="00BA16E6">
            <w:rPr>
              <w:rStyle w:val="PlaceholderText"/>
            </w:rPr>
            <w:t>Choose an item.</w:t>
          </w:r>
        </w:p>
      </w:docPartBody>
    </w:docPart>
    <w:docPart>
      <w:docPartPr>
        <w:name w:val="BF33C5557DBD41C1BE911E3C26042BDE"/>
        <w:category>
          <w:name w:val="General"/>
          <w:gallery w:val="placeholder"/>
        </w:category>
        <w:types>
          <w:type w:val="bbPlcHdr"/>
        </w:types>
        <w:behaviors>
          <w:behavior w:val="content"/>
        </w:behaviors>
        <w:guid w:val="{75C59462-31B5-4806-A4EE-0158857A5DF6}"/>
      </w:docPartPr>
      <w:docPartBody>
        <w:p w:rsidR="003B319B" w:rsidRDefault="006A1614" w:rsidP="006A1614">
          <w:pPr>
            <w:pStyle w:val="BF33C5557DBD41C1BE911E3C26042BDE"/>
          </w:pPr>
          <w:r w:rsidRPr="00BA16E6">
            <w:rPr>
              <w:rStyle w:val="PlaceholderText"/>
            </w:rPr>
            <w:t>Choose an item.</w:t>
          </w:r>
        </w:p>
      </w:docPartBody>
    </w:docPart>
    <w:docPart>
      <w:docPartPr>
        <w:name w:val="0B110146896A439F94F59B86242A7E36"/>
        <w:category>
          <w:name w:val="General"/>
          <w:gallery w:val="placeholder"/>
        </w:category>
        <w:types>
          <w:type w:val="bbPlcHdr"/>
        </w:types>
        <w:behaviors>
          <w:behavior w:val="content"/>
        </w:behaviors>
        <w:guid w:val="{A61A85CB-E101-4DE1-AE44-01147CF4C836}"/>
      </w:docPartPr>
      <w:docPartBody>
        <w:p w:rsidR="003B319B" w:rsidRDefault="006A1614" w:rsidP="006A1614">
          <w:pPr>
            <w:pStyle w:val="0B110146896A439F94F59B86242A7E36"/>
          </w:pPr>
          <w:r w:rsidRPr="00BA16E6">
            <w:rPr>
              <w:rStyle w:val="PlaceholderText"/>
            </w:rPr>
            <w:t>Choose an item.</w:t>
          </w:r>
        </w:p>
      </w:docPartBody>
    </w:docPart>
    <w:docPart>
      <w:docPartPr>
        <w:name w:val="BAA38307242948749393676B5E6F09A2"/>
        <w:category>
          <w:name w:val="General"/>
          <w:gallery w:val="placeholder"/>
        </w:category>
        <w:types>
          <w:type w:val="bbPlcHdr"/>
        </w:types>
        <w:behaviors>
          <w:behavior w:val="content"/>
        </w:behaviors>
        <w:guid w:val="{3DF29CE8-0315-4C7A-9D9F-EEEE59EFF00B}"/>
      </w:docPartPr>
      <w:docPartBody>
        <w:p w:rsidR="003B319B" w:rsidRDefault="006A1614" w:rsidP="006A1614">
          <w:pPr>
            <w:pStyle w:val="BAA38307242948749393676B5E6F09A2"/>
          </w:pPr>
          <w:r w:rsidRPr="00BA16E6">
            <w:rPr>
              <w:rStyle w:val="PlaceholderText"/>
            </w:rPr>
            <w:t>Choose an item.</w:t>
          </w:r>
        </w:p>
      </w:docPartBody>
    </w:docPart>
    <w:docPart>
      <w:docPartPr>
        <w:name w:val="815F52E4ACBD45349F7415E4F22CED00"/>
        <w:category>
          <w:name w:val="General"/>
          <w:gallery w:val="placeholder"/>
        </w:category>
        <w:types>
          <w:type w:val="bbPlcHdr"/>
        </w:types>
        <w:behaviors>
          <w:behavior w:val="content"/>
        </w:behaviors>
        <w:guid w:val="{43C58810-9DF5-4C70-96C2-B4B22FEA7893}"/>
      </w:docPartPr>
      <w:docPartBody>
        <w:p w:rsidR="003B319B" w:rsidRDefault="006A1614" w:rsidP="006A1614">
          <w:pPr>
            <w:pStyle w:val="815F52E4ACBD45349F7415E4F22CED00"/>
          </w:pPr>
          <w:r w:rsidRPr="00BA16E6">
            <w:rPr>
              <w:rStyle w:val="PlaceholderText"/>
            </w:rPr>
            <w:t>Choose an item.</w:t>
          </w:r>
        </w:p>
      </w:docPartBody>
    </w:docPart>
    <w:docPart>
      <w:docPartPr>
        <w:name w:val="B65DCEBDD6844F33A46694B8991FA3A4"/>
        <w:category>
          <w:name w:val="General"/>
          <w:gallery w:val="placeholder"/>
        </w:category>
        <w:types>
          <w:type w:val="bbPlcHdr"/>
        </w:types>
        <w:behaviors>
          <w:behavior w:val="content"/>
        </w:behaviors>
        <w:guid w:val="{1697EF79-8688-4843-8E3E-5D9FB45C046C}"/>
      </w:docPartPr>
      <w:docPartBody>
        <w:p w:rsidR="003B319B" w:rsidRDefault="006A1614" w:rsidP="006A1614">
          <w:pPr>
            <w:pStyle w:val="B65DCEBDD6844F33A46694B8991FA3A4"/>
          </w:pPr>
          <w:r w:rsidRPr="00BA16E6">
            <w:rPr>
              <w:rStyle w:val="PlaceholderText"/>
            </w:rPr>
            <w:t>Choose an item.</w:t>
          </w:r>
        </w:p>
      </w:docPartBody>
    </w:docPart>
    <w:docPart>
      <w:docPartPr>
        <w:name w:val="55A66C29EB714386A453C3514FF8C0A4"/>
        <w:category>
          <w:name w:val="General"/>
          <w:gallery w:val="placeholder"/>
        </w:category>
        <w:types>
          <w:type w:val="bbPlcHdr"/>
        </w:types>
        <w:behaviors>
          <w:behavior w:val="content"/>
        </w:behaviors>
        <w:guid w:val="{02549BE6-5029-409F-96BB-41F4065AAC9E}"/>
      </w:docPartPr>
      <w:docPartBody>
        <w:p w:rsidR="003B319B" w:rsidRDefault="006A1614" w:rsidP="006A1614">
          <w:pPr>
            <w:pStyle w:val="55A66C29EB714386A453C3514FF8C0A4"/>
          </w:pPr>
          <w:r w:rsidRPr="00BA16E6">
            <w:rPr>
              <w:rStyle w:val="PlaceholderText"/>
            </w:rPr>
            <w:t>Choose an item.</w:t>
          </w:r>
        </w:p>
      </w:docPartBody>
    </w:docPart>
    <w:docPart>
      <w:docPartPr>
        <w:name w:val="8F63C8A18E224E9BAD860FA4DD4010BF"/>
        <w:category>
          <w:name w:val="General"/>
          <w:gallery w:val="placeholder"/>
        </w:category>
        <w:types>
          <w:type w:val="bbPlcHdr"/>
        </w:types>
        <w:behaviors>
          <w:behavior w:val="content"/>
        </w:behaviors>
        <w:guid w:val="{76A07F36-D33C-41E6-930C-2CC2A0BB5CE0}"/>
      </w:docPartPr>
      <w:docPartBody>
        <w:p w:rsidR="003B319B" w:rsidRDefault="006A1614" w:rsidP="006A1614">
          <w:pPr>
            <w:pStyle w:val="8F63C8A18E224E9BAD860FA4DD4010BF"/>
          </w:pPr>
          <w:r w:rsidRPr="00BA16E6">
            <w:rPr>
              <w:rStyle w:val="PlaceholderText"/>
            </w:rPr>
            <w:t>Choose an item.</w:t>
          </w:r>
        </w:p>
      </w:docPartBody>
    </w:docPart>
    <w:docPart>
      <w:docPartPr>
        <w:name w:val="1CA06311DED34EB8ABBA0204491220E2"/>
        <w:category>
          <w:name w:val="General"/>
          <w:gallery w:val="placeholder"/>
        </w:category>
        <w:types>
          <w:type w:val="bbPlcHdr"/>
        </w:types>
        <w:behaviors>
          <w:behavior w:val="content"/>
        </w:behaviors>
        <w:guid w:val="{AE197EBE-6B76-462B-A375-326EE7014913}"/>
      </w:docPartPr>
      <w:docPartBody>
        <w:p w:rsidR="003B319B" w:rsidRDefault="006A1614" w:rsidP="006A1614">
          <w:pPr>
            <w:pStyle w:val="1CA06311DED34EB8ABBA0204491220E2"/>
          </w:pPr>
          <w:r w:rsidRPr="00A1380C">
            <w:rPr>
              <w:rStyle w:val="PlaceholderText"/>
            </w:rPr>
            <w:t>Choose an item.</w:t>
          </w:r>
        </w:p>
      </w:docPartBody>
    </w:docPart>
    <w:docPart>
      <w:docPartPr>
        <w:name w:val="B82EB3F9DE574AA4816C3BC2491712EC"/>
        <w:category>
          <w:name w:val="General"/>
          <w:gallery w:val="placeholder"/>
        </w:category>
        <w:types>
          <w:type w:val="bbPlcHdr"/>
        </w:types>
        <w:behaviors>
          <w:behavior w:val="content"/>
        </w:behaviors>
        <w:guid w:val="{414A1225-8BAE-450B-A858-4D661D37B601}"/>
      </w:docPartPr>
      <w:docPartBody>
        <w:p w:rsidR="003B319B" w:rsidRDefault="006A1614" w:rsidP="006A1614">
          <w:pPr>
            <w:pStyle w:val="B82EB3F9DE574AA4816C3BC2491712EC"/>
          </w:pPr>
          <w:r w:rsidRPr="00BA16E6">
            <w:rPr>
              <w:rStyle w:val="PlaceholderText"/>
            </w:rPr>
            <w:t>Choose an item.</w:t>
          </w:r>
        </w:p>
      </w:docPartBody>
    </w:docPart>
    <w:docPart>
      <w:docPartPr>
        <w:name w:val="27855BF2FFFF4A568900A92281CC8777"/>
        <w:category>
          <w:name w:val="General"/>
          <w:gallery w:val="placeholder"/>
        </w:category>
        <w:types>
          <w:type w:val="bbPlcHdr"/>
        </w:types>
        <w:behaviors>
          <w:behavior w:val="content"/>
        </w:behaviors>
        <w:guid w:val="{21A7E5A5-A123-461F-8608-1CE6C08D4697}"/>
      </w:docPartPr>
      <w:docPartBody>
        <w:p w:rsidR="003B319B" w:rsidRDefault="006A1614" w:rsidP="006A1614">
          <w:pPr>
            <w:pStyle w:val="27855BF2FFFF4A568900A92281CC8777"/>
          </w:pPr>
          <w:r w:rsidRPr="00BA16E6">
            <w:rPr>
              <w:rStyle w:val="PlaceholderText"/>
            </w:rPr>
            <w:t>Choose an item.</w:t>
          </w:r>
        </w:p>
      </w:docPartBody>
    </w:docPart>
    <w:docPart>
      <w:docPartPr>
        <w:name w:val="45A0D23E0BFC471D95D2918DC19144F7"/>
        <w:category>
          <w:name w:val="General"/>
          <w:gallery w:val="placeholder"/>
        </w:category>
        <w:types>
          <w:type w:val="bbPlcHdr"/>
        </w:types>
        <w:behaviors>
          <w:behavior w:val="content"/>
        </w:behaviors>
        <w:guid w:val="{D10DE369-B501-485D-A0A4-0371ABE68878}"/>
      </w:docPartPr>
      <w:docPartBody>
        <w:p w:rsidR="003B319B" w:rsidRDefault="006A1614" w:rsidP="006A1614">
          <w:pPr>
            <w:pStyle w:val="45A0D23E0BFC471D95D2918DC19144F7"/>
          </w:pPr>
          <w:r w:rsidRPr="00BA16E6">
            <w:rPr>
              <w:rStyle w:val="PlaceholderText"/>
            </w:rPr>
            <w:t>Choose an item.</w:t>
          </w:r>
        </w:p>
      </w:docPartBody>
    </w:docPart>
    <w:docPart>
      <w:docPartPr>
        <w:name w:val="62D818FA1DCA4592A58437FCE7EA389B"/>
        <w:category>
          <w:name w:val="General"/>
          <w:gallery w:val="placeholder"/>
        </w:category>
        <w:types>
          <w:type w:val="bbPlcHdr"/>
        </w:types>
        <w:behaviors>
          <w:behavior w:val="content"/>
        </w:behaviors>
        <w:guid w:val="{71D7CEE7-210F-4213-8DE8-98A133588613}"/>
      </w:docPartPr>
      <w:docPartBody>
        <w:p w:rsidR="003B319B" w:rsidRDefault="006A1614" w:rsidP="006A1614">
          <w:pPr>
            <w:pStyle w:val="62D818FA1DCA4592A58437FCE7EA389B"/>
          </w:pPr>
          <w:r w:rsidRPr="00BA16E6">
            <w:rPr>
              <w:rStyle w:val="PlaceholderText"/>
            </w:rPr>
            <w:t>Choose an item.</w:t>
          </w:r>
        </w:p>
      </w:docPartBody>
    </w:docPart>
    <w:docPart>
      <w:docPartPr>
        <w:name w:val="9F458E7B67C443F9875083B9D7E25FD6"/>
        <w:category>
          <w:name w:val="General"/>
          <w:gallery w:val="placeholder"/>
        </w:category>
        <w:types>
          <w:type w:val="bbPlcHdr"/>
        </w:types>
        <w:behaviors>
          <w:behavior w:val="content"/>
        </w:behaviors>
        <w:guid w:val="{4A15C1F3-DD0D-45B4-AFCA-2F3D4221F044}"/>
      </w:docPartPr>
      <w:docPartBody>
        <w:p w:rsidR="003B319B" w:rsidRDefault="006A1614" w:rsidP="006A1614">
          <w:pPr>
            <w:pStyle w:val="9F458E7B67C443F9875083B9D7E25FD6"/>
          </w:pPr>
          <w:r w:rsidRPr="00BA16E6">
            <w:rPr>
              <w:rStyle w:val="PlaceholderText"/>
            </w:rPr>
            <w:t>Choose an item.</w:t>
          </w:r>
        </w:p>
      </w:docPartBody>
    </w:docPart>
    <w:docPart>
      <w:docPartPr>
        <w:name w:val="8C5CFCA216CD44C7A78904823A6865B9"/>
        <w:category>
          <w:name w:val="General"/>
          <w:gallery w:val="placeholder"/>
        </w:category>
        <w:types>
          <w:type w:val="bbPlcHdr"/>
        </w:types>
        <w:behaviors>
          <w:behavior w:val="content"/>
        </w:behaviors>
        <w:guid w:val="{205D3897-7EF0-4F59-8B99-EFCCA3A15CC1}"/>
      </w:docPartPr>
      <w:docPartBody>
        <w:p w:rsidR="003B319B" w:rsidRDefault="006A1614" w:rsidP="006A1614">
          <w:pPr>
            <w:pStyle w:val="8C5CFCA216CD44C7A78904823A6865B9"/>
          </w:pPr>
          <w:r w:rsidRPr="00BA16E6">
            <w:rPr>
              <w:rStyle w:val="PlaceholderText"/>
            </w:rPr>
            <w:t>Choose an item.</w:t>
          </w:r>
        </w:p>
      </w:docPartBody>
    </w:docPart>
    <w:docPart>
      <w:docPartPr>
        <w:name w:val="EA82BF7995F44D36BF12D2627174AB92"/>
        <w:category>
          <w:name w:val="General"/>
          <w:gallery w:val="placeholder"/>
        </w:category>
        <w:types>
          <w:type w:val="bbPlcHdr"/>
        </w:types>
        <w:behaviors>
          <w:behavior w:val="content"/>
        </w:behaviors>
        <w:guid w:val="{6191AD59-D076-4D9F-BD53-0F88FCD055DC}"/>
      </w:docPartPr>
      <w:docPartBody>
        <w:p w:rsidR="003B319B" w:rsidRDefault="006A1614" w:rsidP="006A1614">
          <w:pPr>
            <w:pStyle w:val="EA82BF7995F44D36BF12D2627174AB92"/>
          </w:pPr>
          <w:r w:rsidRPr="00BA16E6">
            <w:rPr>
              <w:rStyle w:val="PlaceholderText"/>
            </w:rPr>
            <w:t>Choose an item.</w:t>
          </w:r>
        </w:p>
      </w:docPartBody>
    </w:docPart>
    <w:docPart>
      <w:docPartPr>
        <w:name w:val="1CC46CF5391440E383D409F242C315EA"/>
        <w:category>
          <w:name w:val="General"/>
          <w:gallery w:val="placeholder"/>
        </w:category>
        <w:types>
          <w:type w:val="bbPlcHdr"/>
        </w:types>
        <w:behaviors>
          <w:behavior w:val="content"/>
        </w:behaviors>
        <w:guid w:val="{D64F2FAA-AE6E-42B9-ADFD-0082AB050F58}"/>
      </w:docPartPr>
      <w:docPartBody>
        <w:p w:rsidR="003B319B" w:rsidRDefault="006A1614" w:rsidP="006A1614">
          <w:pPr>
            <w:pStyle w:val="1CC46CF5391440E383D409F242C315EA"/>
          </w:pPr>
          <w:r w:rsidRPr="00BA16E6">
            <w:rPr>
              <w:rStyle w:val="PlaceholderText"/>
            </w:rPr>
            <w:t>Choose an item.</w:t>
          </w:r>
        </w:p>
      </w:docPartBody>
    </w:docPart>
    <w:docPart>
      <w:docPartPr>
        <w:name w:val="25FA6A66099A441BA91A8E090F8B9D4F"/>
        <w:category>
          <w:name w:val="General"/>
          <w:gallery w:val="placeholder"/>
        </w:category>
        <w:types>
          <w:type w:val="bbPlcHdr"/>
        </w:types>
        <w:behaviors>
          <w:behavior w:val="content"/>
        </w:behaviors>
        <w:guid w:val="{5186C7AB-91CE-479E-A4DC-56654AE8DC19}"/>
      </w:docPartPr>
      <w:docPartBody>
        <w:p w:rsidR="003B319B" w:rsidRDefault="006A1614" w:rsidP="006A1614">
          <w:pPr>
            <w:pStyle w:val="25FA6A66099A441BA91A8E090F8B9D4F"/>
          </w:pPr>
          <w:r w:rsidRPr="00A1380C">
            <w:rPr>
              <w:rStyle w:val="PlaceholderText"/>
            </w:rPr>
            <w:t>Choose an item.</w:t>
          </w:r>
        </w:p>
      </w:docPartBody>
    </w:docPart>
    <w:docPart>
      <w:docPartPr>
        <w:name w:val="1FE02A4392804B8198DA30FFF22EA5EC"/>
        <w:category>
          <w:name w:val="General"/>
          <w:gallery w:val="placeholder"/>
        </w:category>
        <w:types>
          <w:type w:val="bbPlcHdr"/>
        </w:types>
        <w:behaviors>
          <w:behavior w:val="content"/>
        </w:behaviors>
        <w:guid w:val="{414522D8-1FCC-4353-AB6D-514192E8831D}"/>
      </w:docPartPr>
      <w:docPartBody>
        <w:p w:rsidR="003B319B" w:rsidRDefault="006A1614" w:rsidP="006A1614">
          <w:pPr>
            <w:pStyle w:val="1FE02A4392804B8198DA30FFF22EA5EC"/>
          </w:pPr>
          <w:r w:rsidRPr="00A1380C">
            <w:rPr>
              <w:rStyle w:val="PlaceholderText"/>
            </w:rPr>
            <w:t>Choose an item.</w:t>
          </w:r>
        </w:p>
      </w:docPartBody>
    </w:docPart>
    <w:docPart>
      <w:docPartPr>
        <w:name w:val="6CD3AC790667499FA2050837858F5F74"/>
        <w:category>
          <w:name w:val="General"/>
          <w:gallery w:val="placeholder"/>
        </w:category>
        <w:types>
          <w:type w:val="bbPlcHdr"/>
        </w:types>
        <w:behaviors>
          <w:behavior w:val="content"/>
        </w:behaviors>
        <w:guid w:val="{77871770-D34E-47E1-A6CE-7F3FEB390852}"/>
      </w:docPartPr>
      <w:docPartBody>
        <w:p w:rsidR="003B319B" w:rsidRDefault="006A1614" w:rsidP="006A1614">
          <w:pPr>
            <w:pStyle w:val="6CD3AC790667499FA2050837858F5F74"/>
          </w:pPr>
          <w:r w:rsidRPr="00A1380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CRInfant">
    <w:panose1 w:val="02010503020300020003"/>
    <w:charset w:val="00"/>
    <w:family w:val="auto"/>
    <w:pitch w:val="variable"/>
    <w:sig w:usb0="A00000AF" w:usb1="1000204A" w:usb2="00000000" w:usb3="00000000" w:csb0="00000111" w:csb1="00000000"/>
  </w:font>
  <w:font w:name="SassoonPrimaryInfant">
    <w:panose1 w:val="00000000000000000000"/>
    <w:charset w:val="00"/>
    <w:family w:val="auto"/>
    <w:pitch w:val="variable"/>
    <w:sig w:usb0="00000083" w:usb1="00000000" w:usb2="00000000" w:usb3="00000000" w:csb0="00000009"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623"/>
    <w:rsid w:val="0001728B"/>
    <w:rsid w:val="00021972"/>
    <w:rsid w:val="00035E49"/>
    <w:rsid w:val="00054526"/>
    <w:rsid w:val="00211D2B"/>
    <w:rsid w:val="0024234D"/>
    <w:rsid w:val="00246380"/>
    <w:rsid w:val="002C75A7"/>
    <w:rsid w:val="003872B7"/>
    <w:rsid w:val="003A15E9"/>
    <w:rsid w:val="003B319B"/>
    <w:rsid w:val="00426DD3"/>
    <w:rsid w:val="00454D3D"/>
    <w:rsid w:val="004E5A5B"/>
    <w:rsid w:val="00585C3B"/>
    <w:rsid w:val="005A7D82"/>
    <w:rsid w:val="005C7031"/>
    <w:rsid w:val="0060422E"/>
    <w:rsid w:val="00627DC9"/>
    <w:rsid w:val="0064231E"/>
    <w:rsid w:val="00690A5D"/>
    <w:rsid w:val="006A1614"/>
    <w:rsid w:val="006A27D2"/>
    <w:rsid w:val="006E2B1D"/>
    <w:rsid w:val="0071794E"/>
    <w:rsid w:val="00723A5B"/>
    <w:rsid w:val="00735623"/>
    <w:rsid w:val="00746CFF"/>
    <w:rsid w:val="00773880"/>
    <w:rsid w:val="007B1940"/>
    <w:rsid w:val="007D0A2D"/>
    <w:rsid w:val="007E1AD2"/>
    <w:rsid w:val="0083346C"/>
    <w:rsid w:val="008A2C61"/>
    <w:rsid w:val="00921288"/>
    <w:rsid w:val="00A37E66"/>
    <w:rsid w:val="00AE65B6"/>
    <w:rsid w:val="00B17E8E"/>
    <w:rsid w:val="00B30C13"/>
    <w:rsid w:val="00C641C3"/>
    <w:rsid w:val="00C818D7"/>
    <w:rsid w:val="00C94B3B"/>
    <w:rsid w:val="00CD6D85"/>
    <w:rsid w:val="00D012AB"/>
    <w:rsid w:val="00D31B45"/>
    <w:rsid w:val="00D80049"/>
    <w:rsid w:val="00DA4246"/>
    <w:rsid w:val="00DC6371"/>
    <w:rsid w:val="00DD0795"/>
    <w:rsid w:val="00E04555"/>
    <w:rsid w:val="00E04E6F"/>
    <w:rsid w:val="00E33289"/>
    <w:rsid w:val="00E53F74"/>
    <w:rsid w:val="00E5408C"/>
    <w:rsid w:val="00E94705"/>
    <w:rsid w:val="00EF3228"/>
    <w:rsid w:val="00F00AA4"/>
    <w:rsid w:val="00F53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1614"/>
    <w:rPr>
      <w:color w:val="808080"/>
    </w:rPr>
  </w:style>
  <w:style w:type="paragraph" w:customStyle="1" w:styleId="51ACA2BA57C64320A321DA32C38BBD2B">
    <w:name w:val="51ACA2BA57C64320A321DA32C38BBD2B"/>
    <w:rsid w:val="0024234D"/>
    <w:pPr>
      <w:spacing w:line="278" w:lineRule="auto"/>
    </w:pPr>
    <w:rPr>
      <w:kern w:val="2"/>
      <w:sz w:val="24"/>
      <w:szCs w:val="24"/>
      <w14:ligatures w14:val="standardContextual"/>
    </w:rPr>
  </w:style>
  <w:style w:type="paragraph" w:customStyle="1" w:styleId="7D3F27833B2249FD921953745C936878">
    <w:name w:val="7D3F27833B2249FD921953745C936878"/>
    <w:rsid w:val="0024234D"/>
    <w:pPr>
      <w:spacing w:line="278" w:lineRule="auto"/>
    </w:pPr>
    <w:rPr>
      <w:kern w:val="2"/>
      <w:sz w:val="24"/>
      <w:szCs w:val="24"/>
      <w14:ligatures w14:val="standardContextual"/>
    </w:rPr>
  </w:style>
  <w:style w:type="paragraph" w:customStyle="1" w:styleId="3DB90258541840138BCD925028C5890B">
    <w:name w:val="3DB90258541840138BCD925028C5890B"/>
    <w:rsid w:val="0024234D"/>
    <w:pPr>
      <w:spacing w:line="278" w:lineRule="auto"/>
    </w:pPr>
    <w:rPr>
      <w:kern w:val="2"/>
      <w:sz w:val="24"/>
      <w:szCs w:val="24"/>
      <w14:ligatures w14:val="standardContextual"/>
    </w:rPr>
  </w:style>
  <w:style w:type="paragraph" w:customStyle="1" w:styleId="F5850915B1C44FF2B37E22E1A0361836">
    <w:name w:val="F5850915B1C44FF2B37E22E1A0361836"/>
    <w:rsid w:val="0024234D"/>
    <w:pPr>
      <w:spacing w:line="278" w:lineRule="auto"/>
    </w:pPr>
    <w:rPr>
      <w:kern w:val="2"/>
      <w:sz w:val="24"/>
      <w:szCs w:val="24"/>
      <w14:ligatures w14:val="standardContextual"/>
    </w:rPr>
  </w:style>
  <w:style w:type="paragraph" w:customStyle="1" w:styleId="60F8E55E008B427AA77BC78A683BEBD2">
    <w:name w:val="60F8E55E008B427AA77BC78A683BEBD2"/>
    <w:rsid w:val="0024234D"/>
    <w:pPr>
      <w:spacing w:line="278" w:lineRule="auto"/>
    </w:pPr>
    <w:rPr>
      <w:kern w:val="2"/>
      <w:sz w:val="24"/>
      <w:szCs w:val="24"/>
      <w14:ligatures w14:val="standardContextual"/>
    </w:rPr>
  </w:style>
  <w:style w:type="paragraph" w:customStyle="1" w:styleId="BFA88A537A1E4453A4675DC5E383DBA9">
    <w:name w:val="BFA88A537A1E4453A4675DC5E383DBA9"/>
    <w:rsid w:val="0024234D"/>
    <w:pPr>
      <w:spacing w:line="278" w:lineRule="auto"/>
    </w:pPr>
    <w:rPr>
      <w:kern w:val="2"/>
      <w:sz w:val="24"/>
      <w:szCs w:val="24"/>
      <w14:ligatures w14:val="standardContextual"/>
    </w:rPr>
  </w:style>
  <w:style w:type="paragraph" w:customStyle="1" w:styleId="3DD9E002637A4AA6BA6BB1B8540AD072">
    <w:name w:val="3DD9E002637A4AA6BA6BB1B8540AD072"/>
    <w:rsid w:val="0024234D"/>
    <w:pPr>
      <w:spacing w:line="278" w:lineRule="auto"/>
    </w:pPr>
    <w:rPr>
      <w:kern w:val="2"/>
      <w:sz w:val="24"/>
      <w:szCs w:val="24"/>
      <w14:ligatures w14:val="standardContextual"/>
    </w:rPr>
  </w:style>
  <w:style w:type="paragraph" w:customStyle="1" w:styleId="98090EB4563E4F78922E1D16AD87FE6F">
    <w:name w:val="98090EB4563E4F78922E1D16AD87FE6F"/>
    <w:rsid w:val="0024234D"/>
    <w:pPr>
      <w:spacing w:line="278" w:lineRule="auto"/>
    </w:pPr>
    <w:rPr>
      <w:kern w:val="2"/>
      <w:sz w:val="24"/>
      <w:szCs w:val="24"/>
      <w14:ligatures w14:val="standardContextual"/>
    </w:rPr>
  </w:style>
  <w:style w:type="paragraph" w:customStyle="1" w:styleId="3FAFD27E5BD34070BD5E5137D5DB6390">
    <w:name w:val="3FAFD27E5BD34070BD5E5137D5DB6390"/>
    <w:rsid w:val="0024234D"/>
    <w:pPr>
      <w:spacing w:line="278" w:lineRule="auto"/>
    </w:pPr>
    <w:rPr>
      <w:kern w:val="2"/>
      <w:sz w:val="24"/>
      <w:szCs w:val="24"/>
      <w14:ligatures w14:val="standardContextual"/>
    </w:rPr>
  </w:style>
  <w:style w:type="paragraph" w:customStyle="1" w:styleId="45C2FB6B7D354F6A90C14CCE3AE65EF3">
    <w:name w:val="45C2FB6B7D354F6A90C14CCE3AE65EF3"/>
    <w:rsid w:val="0024234D"/>
    <w:pPr>
      <w:spacing w:line="278" w:lineRule="auto"/>
    </w:pPr>
    <w:rPr>
      <w:kern w:val="2"/>
      <w:sz w:val="24"/>
      <w:szCs w:val="24"/>
      <w14:ligatures w14:val="standardContextual"/>
    </w:rPr>
  </w:style>
  <w:style w:type="paragraph" w:customStyle="1" w:styleId="4AC53D0179C0418681EE64E259172F91">
    <w:name w:val="4AC53D0179C0418681EE64E259172F91"/>
    <w:rsid w:val="0024234D"/>
    <w:pPr>
      <w:spacing w:line="278" w:lineRule="auto"/>
    </w:pPr>
    <w:rPr>
      <w:kern w:val="2"/>
      <w:sz w:val="24"/>
      <w:szCs w:val="24"/>
      <w14:ligatures w14:val="standardContextual"/>
    </w:rPr>
  </w:style>
  <w:style w:type="paragraph" w:customStyle="1" w:styleId="59D0B0869366462E9B0E2A033B9FBD04">
    <w:name w:val="59D0B0869366462E9B0E2A033B9FBD04"/>
    <w:rsid w:val="0024234D"/>
    <w:pPr>
      <w:spacing w:line="278" w:lineRule="auto"/>
    </w:pPr>
    <w:rPr>
      <w:kern w:val="2"/>
      <w:sz w:val="24"/>
      <w:szCs w:val="24"/>
      <w14:ligatures w14:val="standardContextual"/>
    </w:rPr>
  </w:style>
  <w:style w:type="paragraph" w:customStyle="1" w:styleId="91506431F827475484EC81FF9F2F7AA9">
    <w:name w:val="91506431F827475484EC81FF9F2F7AA9"/>
    <w:rsid w:val="0024234D"/>
    <w:pPr>
      <w:spacing w:line="278" w:lineRule="auto"/>
    </w:pPr>
    <w:rPr>
      <w:kern w:val="2"/>
      <w:sz w:val="24"/>
      <w:szCs w:val="24"/>
      <w14:ligatures w14:val="standardContextual"/>
    </w:rPr>
  </w:style>
  <w:style w:type="paragraph" w:customStyle="1" w:styleId="973191C25B20436284CFFA2AB35F29CA">
    <w:name w:val="973191C25B20436284CFFA2AB35F29CA"/>
    <w:rsid w:val="0024234D"/>
    <w:pPr>
      <w:spacing w:line="278" w:lineRule="auto"/>
    </w:pPr>
    <w:rPr>
      <w:kern w:val="2"/>
      <w:sz w:val="24"/>
      <w:szCs w:val="24"/>
      <w14:ligatures w14:val="standardContextual"/>
    </w:rPr>
  </w:style>
  <w:style w:type="paragraph" w:customStyle="1" w:styleId="03FC05BF6E374C50A8C9DC7468138770">
    <w:name w:val="03FC05BF6E374C50A8C9DC7468138770"/>
    <w:rsid w:val="0001728B"/>
  </w:style>
  <w:style w:type="paragraph" w:customStyle="1" w:styleId="F75867A4A6724FB585B126C10D4D1254">
    <w:name w:val="F75867A4A6724FB585B126C10D4D1254"/>
    <w:rsid w:val="0001728B"/>
  </w:style>
  <w:style w:type="paragraph" w:customStyle="1" w:styleId="3A779B5AF8B94525AD648F11B1879198">
    <w:name w:val="3A779B5AF8B94525AD648F11B1879198"/>
    <w:rsid w:val="0001728B"/>
  </w:style>
  <w:style w:type="paragraph" w:customStyle="1" w:styleId="BA7B567A020F4DD28D482B7218F80189">
    <w:name w:val="BA7B567A020F4DD28D482B7218F80189"/>
    <w:rsid w:val="0001728B"/>
  </w:style>
  <w:style w:type="paragraph" w:customStyle="1" w:styleId="ABE6380FEC5A4630828510C92AFF43D9">
    <w:name w:val="ABE6380FEC5A4630828510C92AFF43D9"/>
    <w:rsid w:val="0001728B"/>
  </w:style>
  <w:style w:type="paragraph" w:customStyle="1" w:styleId="98445749D4064E71855D58033802C51E">
    <w:name w:val="98445749D4064E71855D58033802C51E"/>
    <w:rsid w:val="0001728B"/>
  </w:style>
  <w:style w:type="paragraph" w:customStyle="1" w:styleId="65AA1E093E4D44D4BCF6B5AD73FE62BF">
    <w:name w:val="65AA1E093E4D44D4BCF6B5AD73FE62BF"/>
    <w:rsid w:val="0001728B"/>
  </w:style>
  <w:style w:type="paragraph" w:customStyle="1" w:styleId="AD9A9FE8B2D34100A4598C157758131D">
    <w:name w:val="AD9A9FE8B2D34100A4598C157758131D"/>
    <w:rsid w:val="007D0A2D"/>
  </w:style>
  <w:style w:type="paragraph" w:customStyle="1" w:styleId="65BDC802A70F407BB3461C3D1B01F7BA">
    <w:name w:val="65BDC802A70F407BB3461C3D1B01F7BA"/>
    <w:rsid w:val="007D0A2D"/>
  </w:style>
  <w:style w:type="paragraph" w:customStyle="1" w:styleId="D3E5871DB55843498147FA0269AD13A5">
    <w:name w:val="D3E5871DB55843498147FA0269AD13A5"/>
    <w:rsid w:val="007D0A2D"/>
  </w:style>
  <w:style w:type="paragraph" w:customStyle="1" w:styleId="91CDECA558F948D1A01C8E77E0EC95F6">
    <w:name w:val="91CDECA558F948D1A01C8E77E0EC95F6"/>
    <w:rsid w:val="00F53F21"/>
  </w:style>
  <w:style w:type="paragraph" w:customStyle="1" w:styleId="55565F0D7E524E728F7DD29E09414DF9">
    <w:name w:val="55565F0D7E524E728F7DD29E09414DF9"/>
    <w:rsid w:val="00F53F21"/>
  </w:style>
  <w:style w:type="paragraph" w:customStyle="1" w:styleId="1891F0461E954A29AA8A76205428F57D">
    <w:name w:val="1891F0461E954A29AA8A76205428F57D"/>
    <w:rsid w:val="00DD0795"/>
  </w:style>
  <w:style w:type="paragraph" w:customStyle="1" w:styleId="E2337A9C18854E7EBF58E6B6BD9C3C37">
    <w:name w:val="E2337A9C18854E7EBF58E6B6BD9C3C37"/>
    <w:rsid w:val="00DD0795"/>
  </w:style>
  <w:style w:type="paragraph" w:customStyle="1" w:styleId="E576ACE516214C3780E40B5F09FA9153">
    <w:name w:val="E576ACE516214C3780E40B5F09FA9153"/>
    <w:rsid w:val="00DD0795"/>
  </w:style>
  <w:style w:type="paragraph" w:customStyle="1" w:styleId="F1450B2639054C84B7D434281582971F">
    <w:name w:val="F1450B2639054C84B7D434281582971F"/>
    <w:rsid w:val="00DD0795"/>
  </w:style>
  <w:style w:type="paragraph" w:customStyle="1" w:styleId="44C461DCE65E4FFC85847E1AD966D570">
    <w:name w:val="44C461DCE65E4FFC85847E1AD966D570"/>
    <w:rsid w:val="00DD0795"/>
  </w:style>
  <w:style w:type="paragraph" w:customStyle="1" w:styleId="E982DFBCAFEB4279BD2DB7F092B602B7">
    <w:name w:val="E982DFBCAFEB4279BD2DB7F092B602B7"/>
    <w:rsid w:val="00DD0795"/>
  </w:style>
  <w:style w:type="paragraph" w:customStyle="1" w:styleId="CDB6008451B343B3984B3C12CB4055AD">
    <w:name w:val="CDB6008451B343B3984B3C12CB4055AD"/>
    <w:rsid w:val="006A1614"/>
  </w:style>
  <w:style w:type="paragraph" w:customStyle="1" w:styleId="F5EE6AFFE14448EB9349DC0D4AE21A58">
    <w:name w:val="F5EE6AFFE14448EB9349DC0D4AE21A58"/>
    <w:rsid w:val="006A1614"/>
  </w:style>
  <w:style w:type="paragraph" w:customStyle="1" w:styleId="282012F73C374EE8BA8B197C38DD4D78">
    <w:name w:val="282012F73C374EE8BA8B197C38DD4D78"/>
    <w:rsid w:val="006A1614"/>
  </w:style>
  <w:style w:type="paragraph" w:customStyle="1" w:styleId="6ACB619C00784498A96C2C6099A988C0">
    <w:name w:val="6ACB619C00784498A96C2C6099A988C0"/>
    <w:rsid w:val="006A1614"/>
  </w:style>
  <w:style w:type="paragraph" w:customStyle="1" w:styleId="BF33C5557DBD41C1BE911E3C26042BDE">
    <w:name w:val="BF33C5557DBD41C1BE911E3C26042BDE"/>
    <w:rsid w:val="006A1614"/>
  </w:style>
  <w:style w:type="paragraph" w:customStyle="1" w:styleId="6CC234FE551C4CB2949C145B3A2D27D8">
    <w:name w:val="6CC234FE551C4CB2949C145B3A2D27D8"/>
    <w:rsid w:val="006A1614"/>
  </w:style>
  <w:style w:type="paragraph" w:customStyle="1" w:styleId="0B110146896A439F94F59B86242A7E36">
    <w:name w:val="0B110146896A439F94F59B86242A7E36"/>
    <w:rsid w:val="006A1614"/>
  </w:style>
  <w:style w:type="paragraph" w:customStyle="1" w:styleId="BAA38307242948749393676B5E6F09A2">
    <w:name w:val="BAA38307242948749393676B5E6F09A2"/>
    <w:rsid w:val="006A1614"/>
  </w:style>
  <w:style w:type="paragraph" w:customStyle="1" w:styleId="815F52E4ACBD45349F7415E4F22CED00">
    <w:name w:val="815F52E4ACBD45349F7415E4F22CED00"/>
    <w:rsid w:val="006A1614"/>
  </w:style>
  <w:style w:type="paragraph" w:customStyle="1" w:styleId="B65DCEBDD6844F33A46694B8991FA3A4">
    <w:name w:val="B65DCEBDD6844F33A46694B8991FA3A4"/>
    <w:rsid w:val="006A1614"/>
  </w:style>
  <w:style w:type="paragraph" w:customStyle="1" w:styleId="55A66C29EB714386A453C3514FF8C0A4">
    <w:name w:val="55A66C29EB714386A453C3514FF8C0A4"/>
    <w:rsid w:val="006A1614"/>
  </w:style>
  <w:style w:type="paragraph" w:customStyle="1" w:styleId="8F63C8A18E224E9BAD860FA4DD4010BF">
    <w:name w:val="8F63C8A18E224E9BAD860FA4DD4010BF"/>
    <w:rsid w:val="006A1614"/>
  </w:style>
  <w:style w:type="paragraph" w:customStyle="1" w:styleId="1CA06311DED34EB8ABBA0204491220E2">
    <w:name w:val="1CA06311DED34EB8ABBA0204491220E2"/>
    <w:rsid w:val="006A1614"/>
  </w:style>
  <w:style w:type="paragraph" w:customStyle="1" w:styleId="B82EB3F9DE574AA4816C3BC2491712EC">
    <w:name w:val="B82EB3F9DE574AA4816C3BC2491712EC"/>
    <w:rsid w:val="006A1614"/>
  </w:style>
  <w:style w:type="paragraph" w:customStyle="1" w:styleId="27855BF2FFFF4A568900A92281CC8777">
    <w:name w:val="27855BF2FFFF4A568900A92281CC8777"/>
    <w:rsid w:val="006A1614"/>
  </w:style>
  <w:style w:type="paragraph" w:customStyle="1" w:styleId="45A0D23E0BFC471D95D2918DC19144F7">
    <w:name w:val="45A0D23E0BFC471D95D2918DC19144F7"/>
    <w:rsid w:val="006A1614"/>
  </w:style>
  <w:style w:type="paragraph" w:customStyle="1" w:styleId="62D818FA1DCA4592A58437FCE7EA389B">
    <w:name w:val="62D818FA1DCA4592A58437FCE7EA389B"/>
    <w:rsid w:val="006A1614"/>
  </w:style>
  <w:style w:type="paragraph" w:customStyle="1" w:styleId="9F458E7B67C443F9875083B9D7E25FD6">
    <w:name w:val="9F458E7B67C443F9875083B9D7E25FD6"/>
    <w:rsid w:val="006A1614"/>
  </w:style>
  <w:style w:type="paragraph" w:customStyle="1" w:styleId="8C5CFCA216CD44C7A78904823A6865B9">
    <w:name w:val="8C5CFCA216CD44C7A78904823A6865B9"/>
    <w:rsid w:val="006A1614"/>
  </w:style>
  <w:style w:type="paragraph" w:customStyle="1" w:styleId="EA82BF7995F44D36BF12D2627174AB92">
    <w:name w:val="EA82BF7995F44D36BF12D2627174AB92"/>
    <w:rsid w:val="006A1614"/>
  </w:style>
  <w:style w:type="paragraph" w:customStyle="1" w:styleId="1CC46CF5391440E383D409F242C315EA">
    <w:name w:val="1CC46CF5391440E383D409F242C315EA"/>
    <w:rsid w:val="006A1614"/>
  </w:style>
  <w:style w:type="paragraph" w:customStyle="1" w:styleId="25FA6A66099A441BA91A8E090F8B9D4F">
    <w:name w:val="25FA6A66099A441BA91A8E090F8B9D4F"/>
    <w:rsid w:val="006A1614"/>
  </w:style>
  <w:style w:type="paragraph" w:customStyle="1" w:styleId="1FE02A4392804B8198DA30FFF22EA5EC">
    <w:name w:val="1FE02A4392804B8198DA30FFF22EA5EC"/>
    <w:rsid w:val="006A1614"/>
  </w:style>
  <w:style w:type="paragraph" w:customStyle="1" w:styleId="6CD3AC790667499FA2050837858F5F74">
    <w:name w:val="6CD3AC790667499FA2050837858F5F74"/>
    <w:rsid w:val="006A16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0D68B-CAF3-4ABF-B519-414A304FA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23</Pages>
  <Words>10540</Words>
  <Characters>60081</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Varrie</dc:creator>
  <cp:keywords/>
  <cp:lastModifiedBy>Mrs Hunter</cp:lastModifiedBy>
  <cp:revision>24</cp:revision>
  <cp:lastPrinted>2025-09-25T15:54:00Z</cp:lastPrinted>
  <dcterms:created xsi:type="dcterms:W3CDTF">2025-06-24T15:25:00Z</dcterms:created>
  <dcterms:modified xsi:type="dcterms:W3CDTF">2025-09-25T16:51:00Z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6db7d427,54142d47,45486a2f</vt:lpwstr>
  </property>
  <property fmtid="{D5CDD505-2E9C-101B-9397-08002B2CF9AE}" pid="3" name="ClassificationContentMarkingHeaderFontProps">
    <vt:lpwstr>#000000,12,Calibri</vt:lpwstr>
  </property>
  <property fmtid="{D5CDD505-2E9C-101B-9397-08002B2CF9AE}" pid="4" name="ClassificationContentMarkingHeaderText">
    <vt:lpwstr>Classification : Official</vt:lpwstr>
  </property>
  <property fmtid="{D5CDD505-2E9C-101B-9397-08002B2CF9AE}" pid="5" name="MSIP_Label_ed63e432-7a5b-4534-ada9-2e736aca8ba4_Enabled">
    <vt:lpwstr>true</vt:lpwstr>
  </property>
  <property fmtid="{D5CDD505-2E9C-101B-9397-08002B2CF9AE}" pid="6" name="MSIP_Label_ed63e432-7a5b-4534-ada9-2e736aca8ba4_SetDate">
    <vt:lpwstr>2024-04-30T10:32:55Z</vt:lpwstr>
  </property>
  <property fmtid="{D5CDD505-2E9C-101B-9397-08002B2CF9AE}" pid="7" name="MSIP_Label_ed63e432-7a5b-4534-ada9-2e736aca8ba4_Method">
    <vt:lpwstr>Privileged</vt:lpwstr>
  </property>
  <property fmtid="{D5CDD505-2E9C-101B-9397-08002B2CF9AE}" pid="8" name="MSIP_Label_ed63e432-7a5b-4534-ada9-2e736aca8ba4_Name">
    <vt:lpwstr>Official</vt:lpwstr>
  </property>
  <property fmtid="{D5CDD505-2E9C-101B-9397-08002B2CF9AE}" pid="9" name="MSIP_Label_ed63e432-7a5b-4534-ada9-2e736aca8ba4_SiteId">
    <vt:lpwstr>5eee4d58-f197-4ad7-9e39-ebd0d2463660</vt:lpwstr>
  </property>
  <property fmtid="{D5CDD505-2E9C-101B-9397-08002B2CF9AE}" pid="10" name="MSIP_Label_ed63e432-7a5b-4534-ada9-2e736aca8ba4_ActionId">
    <vt:lpwstr>6fd23846-c763-497a-bc66-3e2c56e94c56</vt:lpwstr>
  </property>
  <property fmtid="{D5CDD505-2E9C-101B-9397-08002B2CF9AE}" pid="11" name="MSIP_Label_ed63e432-7a5b-4534-ada9-2e736aca8ba4_ContentBits">
    <vt:lpwstr>1</vt:lpwstr>
  </property>
</Properties>
</file>