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12357" w14:textId="77777777" w:rsidR="00C54067" w:rsidRPr="00C54067" w:rsidRDefault="00C54067" w:rsidP="007D5706">
      <w:pPr>
        <w:jc w:val="center"/>
        <w:rPr>
          <w:rFonts w:ascii="Sassoon Primary Std" w:hAnsi="Sassoon Primary Std"/>
          <w:b/>
          <w:sz w:val="72"/>
          <w:szCs w:val="72"/>
        </w:rPr>
      </w:pPr>
      <w:r w:rsidRPr="00C54067">
        <w:rPr>
          <w:rFonts w:ascii="Sassoon Primary Std" w:hAnsi="Sassoon Primary Std"/>
          <w:b/>
          <w:sz w:val="72"/>
          <w:szCs w:val="72"/>
        </w:rPr>
        <w:t>Wemyss Bay Primary School &amp; Nursery Class</w:t>
      </w:r>
      <w:r w:rsidRPr="00C54067">
        <w:rPr>
          <w:rFonts w:ascii="Sassoon Primary Std" w:hAnsi="Sassoon Primary Std"/>
          <w:b/>
          <w:sz w:val="72"/>
          <w:szCs w:val="72"/>
        </w:rPr>
        <w:br/>
        <w:t>Anti Bullying Policy</w:t>
      </w:r>
    </w:p>
    <w:p w14:paraId="79B5A980" w14:textId="77777777" w:rsidR="00C54067" w:rsidRPr="00C54067" w:rsidRDefault="00C54067" w:rsidP="007D5706">
      <w:pPr>
        <w:jc w:val="center"/>
        <w:rPr>
          <w:rFonts w:ascii="Sassoon Primary Std" w:hAnsi="Sassoon Primary Std"/>
          <w:b/>
          <w:sz w:val="72"/>
          <w:szCs w:val="72"/>
        </w:rPr>
      </w:pPr>
      <w:r w:rsidRPr="00C54067">
        <w:rPr>
          <w:rFonts w:ascii="Sassoon Primary Std" w:hAnsi="Sassoon Primary Std"/>
          <w:b/>
          <w:noProof/>
          <w:sz w:val="72"/>
          <w:szCs w:val="72"/>
          <w:lang w:val="en-GB" w:eastAsia="en-GB"/>
        </w:rPr>
        <w:drawing>
          <wp:inline distT="0" distB="0" distL="0" distR="0" wp14:anchorId="1E5F4714" wp14:editId="48368CBA">
            <wp:extent cx="5154712" cy="2688609"/>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 and Nursery Badges.JPG"/>
                    <pic:cNvPicPr/>
                  </pic:nvPicPr>
                  <pic:blipFill>
                    <a:blip r:embed="rId6">
                      <a:extLst>
                        <a:ext uri="{28A0092B-C50C-407E-A947-70E740481C1C}">
                          <a14:useLocalDpi xmlns:a14="http://schemas.microsoft.com/office/drawing/2010/main" val="0"/>
                        </a:ext>
                      </a:extLst>
                    </a:blip>
                    <a:stretch>
                      <a:fillRect/>
                    </a:stretch>
                  </pic:blipFill>
                  <pic:spPr>
                    <a:xfrm>
                      <a:off x="0" y="0"/>
                      <a:ext cx="5249016" cy="2737796"/>
                    </a:xfrm>
                    <a:prstGeom prst="rect">
                      <a:avLst/>
                    </a:prstGeom>
                  </pic:spPr>
                </pic:pic>
              </a:graphicData>
            </a:graphic>
          </wp:inline>
        </w:drawing>
      </w:r>
    </w:p>
    <w:p w14:paraId="49349F17" w14:textId="088424B6" w:rsidR="00C54067" w:rsidRPr="000E471A" w:rsidRDefault="00804EDB" w:rsidP="007D5706">
      <w:pPr>
        <w:jc w:val="center"/>
        <w:rPr>
          <w:rFonts w:ascii="Sassoon Primary Std" w:hAnsi="Sassoon Primary Std"/>
          <w:sz w:val="54"/>
          <w:szCs w:val="24"/>
        </w:rPr>
      </w:pPr>
      <w:r>
        <w:rPr>
          <w:rFonts w:ascii="Sassoon Primary Std" w:hAnsi="Sassoon Primary Std"/>
          <w:sz w:val="54"/>
          <w:szCs w:val="24"/>
        </w:rPr>
        <w:t>May</w:t>
      </w:r>
      <w:r w:rsidR="000E471A" w:rsidRPr="000E471A">
        <w:rPr>
          <w:rFonts w:ascii="Sassoon Primary Std" w:hAnsi="Sassoon Primary Std"/>
          <w:sz w:val="54"/>
          <w:szCs w:val="24"/>
        </w:rPr>
        <w:t xml:space="preserve"> 2026</w:t>
      </w:r>
    </w:p>
    <w:p w14:paraId="02C81E7C" w14:textId="3FD182CC" w:rsidR="005F5CC9" w:rsidRPr="00984932" w:rsidRDefault="00DE1136" w:rsidP="007D5706">
      <w:pPr>
        <w:spacing w:after="0"/>
        <w:jc w:val="center"/>
        <w:rPr>
          <w:rFonts w:ascii="Sassoon Primary Std" w:hAnsi="Sassoon Primary Std"/>
          <w:iCs/>
          <w:sz w:val="28"/>
          <w:szCs w:val="28"/>
        </w:rPr>
      </w:pPr>
      <w:r w:rsidRPr="00984932">
        <w:rPr>
          <w:rFonts w:ascii="Sassoon Primary Std" w:hAnsi="Sassoon Primary Std"/>
          <w:iCs/>
          <w:sz w:val="28"/>
          <w:szCs w:val="28"/>
        </w:rPr>
        <w:t>Created</w:t>
      </w:r>
      <w:r w:rsidR="00C54067" w:rsidRPr="00984932">
        <w:rPr>
          <w:rFonts w:ascii="Sassoon Primary Std" w:hAnsi="Sassoon Primary Std"/>
          <w:iCs/>
          <w:sz w:val="28"/>
          <w:szCs w:val="28"/>
        </w:rPr>
        <w:t xml:space="preserve">: </w:t>
      </w:r>
      <w:r w:rsidR="00804EDB" w:rsidRPr="00984932">
        <w:rPr>
          <w:rFonts w:ascii="Sassoon Primary Std" w:hAnsi="Sassoon Primary Std"/>
          <w:iCs/>
          <w:sz w:val="28"/>
          <w:szCs w:val="28"/>
        </w:rPr>
        <w:t>May</w:t>
      </w:r>
      <w:r w:rsidR="00C54067" w:rsidRPr="00984932">
        <w:rPr>
          <w:rFonts w:ascii="Sassoon Primary Std" w:hAnsi="Sassoon Primary Std"/>
          <w:iCs/>
          <w:sz w:val="28"/>
          <w:szCs w:val="28"/>
        </w:rPr>
        <w:t xml:space="preserve"> 2026 </w:t>
      </w:r>
      <w:r w:rsidRPr="00984932">
        <w:rPr>
          <w:rFonts w:ascii="Sassoon Primary Std" w:hAnsi="Sassoon Primary Std"/>
          <w:iCs/>
          <w:sz w:val="28"/>
          <w:szCs w:val="28"/>
        </w:rPr>
        <w:t xml:space="preserve">in </w:t>
      </w:r>
      <w:r w:rsidR="00C54067" w:rsidRPr="00984932">
        <w:rPr>
          <w:rFonts w:ascii="Sassoon Primary Std" w:hAnsi="Sassoon Primary Std"/>
          <w:iCs/>
          <w:sz w:val="28"/>
          <w:szCs w:val="28"/>
        </w:rPr>
        <w:t>consultation with pupils, parents and partners</w:t>
      </w:r>
    </w:p>
    <w:p w14:paraId="13199B9D" w14:textId="52FEF80B" w:rsidR="006E36DE" w:rsidRPr="00984932" w:rsidRDefault="006E36DE" w:rsidP="007D5706">
      <w:pPr>
        <w:spacing w:after="0"/>
        <w:jc w:val="center"/>
        <w:rPr>
          <w:rFonts w:ascii="Sassoon Primary Std" w:hAnsi="Sassoon Primary Std"/>
          <w:iCs/>
          <w:sz w:val="28"/>
          <w:szCs w:val="28"/>
        </w:rPr>
      </w:pPr>
      <w:r w:rsidRPr="00984932">
        <w:rPr>
          <w:rFonts w:ascii="Sassoon Primary Std" w:hAnsi="Sassoon Primary Std"/>
          <w:iCs/>
          <w:sz w:val="28"/>
          <w:szCs w:val="28"/>
        </w:rPr>
        <w:t>Updated</w:t>
      </w:r>
      <w:r w:rsidR="00984932" w:rsidRPr="00984932">
        <w:rPr>
          <w:rFonts w:ascii="Sassoon Primary Std" w:hAnsi="Sassoon Primary Std"/>
          <w:iCs/>
          <w:sz w:val="28"/>
          <w:szCs w:val="28"/>
        </w:rPr>
        <w:t>:</w:t>
      </w:r>
      <w:r w:rsidRPr="00984932">
        <w:rPr>
          <w:rFonts w:ascii="Sassoon Primary Std" w:hAnsi="Sassoon Primary Std"/>
          <w:iCs/>
          <w:sz w:val="28"/>
          <w:szCs w:val="28"/>
        </w:rPr>
        <w:t xml:space="preserve"> August 2026 to include </w:t>
      </w:r>
      <w:r w:rsidR="00804EDB" w:rsidRPr="00984932">
        <w:rPr>
          <w:rFonts w:ascii="Sassoon Primary Std" w:hAnsi="Sassoon Primary Std"/>
          <w:iCs/>
          <w:sz w:val="28"/>
          <w:szCs w:val="28"/>
        </w:rPr>
        <w:t>next review date</w:t>
      </w:r>
    </w:p>
    <w:p w14:paraId="688AC6D4" w14:textId="77777777" w:rsidR="00C54067" w:rsidRPr="00984932" w:rsidRDefault="00C54067" w:rsidP="007D5706">
      <w:pPr>
        <w:spacing w:after="0"/>
        <w:jc w:val="center"/>
        <w:rPr>
          <w:rFonts w:ascii="Sassoon Primary Std" w:hAnsi="Sassoon Primary Std"/>
          <w:iCs/>
          <w:sz w:val="28"/>
          <w:szCs w:val="28"/>
        </w:rPr>
      </w:pPr>
    </w:p>
    <w:p w14:paraId="56FA02A1" w14:textId="75AF2B97" w:rsidR="00804EDB" w:rsidRPr="00984932" w:rsidRDefault="00804EDB" w:rsidP="00092941">
      <w:pPr>
        <w:spacing w:after="0"/>
        <w:jc w:val="center"/>
        <w:rPr>
          <w:rFonts w:ascii="Sassoon Primary Std" w:hAnsi="Sassoon Primary Std"/>
          <w:iCs/>
          <w:sz w:val="28"/>
          <w:szCs w:val="28"/>
        </w:rPr>
      </w:pPr>
      <w:r w:rsidRPr="00984932">
        <w:rPr>
          <w:rFonts w:ascii="Sassoon Primary Std" w:hAnsi="Sassoon Primary Std"/>
          <w:iCs/>
          <w:sz w:val="28"/>
          <w:szCs w:val="28"/>
        </w:rPr>
        <w:t xml:space="preserve">Review: </w:t>
      </w:r>
      <w:r w:rsidR="00092941" w:rsidRPr="00984932">
        <w:rPr>
          <w:rFonts w:ascii="Sassoon Primary Std" w:hAnsi="Sassoon Primary Std"/>
          <w:iCs/>
          <w:sz w:val="28"/>
          <w:szCs w:val="28"/>
        </w:rPr>
        <w:t>May 2029 or sooner, if required</w:t>
      </w:r>
    </w:p>
    <w:p w14:paraId="2EFA97F2" w14:textId="77777777" w:rsidR="00C54067" w:rsidRPr="00C54067" w:rsidRDefault="00C54067" w:rsidP="007D5706">
      <w:pPr>
        <w:spacing w:after="160"/>
        <w:rPr>
          <w:rFonts w:ascii="Sassoon Primary Std" w:hAnsi="Sassoon Primary Std"/>
          <w:i/>
          <w:sz w:val="28"/>
          <w:szCs w:val="28"/>
        </w:rPr>
      </w:pPr>
      <w:r w:rsidRPr="00C54067">
        <w:rPr>
          <w:rFonts w:ascii="Sassoon Primary Std" w:hAnsi="Sassoon Primary Std"/>
          <w:i/>
          <w:sz w:val="28"/>
          <w:szCs w:val="28"/>
        </w:rPr>
        <w:br w:type="page"/>
      </w:r>
    </w:p>
    <w:p w14:paraId="5EA3EC17" w14:textId="77777777" w:rsidR="0003152E" w:rsidRDefault="0003152E" w:rsidP="007D5706">
      <w:pPr>
        <w:pStyle w:val="paragraph"/>
        <w:spacing w:before="0" w:beforeAutospacing="0" w:after="0" w:afterAutospacing="0" w:line="276" w:lineRule="auto"/>
        <w:textAlignment w:val="baseline"/>
        <w:rPr>
          <w:rStyle w:val="eop"/>
          <w:rFonts w:ascii="Sassoon Primary Std" w:hAnsi="Sassoon Primary Std" w:cs="Calibri"/>
          <w:b/>
          <w:bCs/>
          <w:color w:val="365F91"/>
          <w:sz w:val="28"/>
          <w:szCs w:val="28"/>
        </w:rPr>
      </w:pPr>
      <w:r w:rsidRPr="0003152E">
        <w:rPr>
          <w:rStyle w:val="normaltextrun"/>
          <w:rFonts w:ascii="Sassoon Primary Std" w:hAnsi="Sassoon Primary Std" w:cs="Calibri"/>
          <w:b/>
          <w:bCs/>
          <w:color w:val="365F91"/>
          <w:szCs w:val="28"/>
          <w:lang w:val="en-US"/>
        </w:rPr>
        <w:lastRenderedPageBreak/>
        <w:t>Contents</w:t>
      </w:r>
      <w:r w:rsidRPr="0003152E">
        <w:rPr>
          <w:rStyle w:val="eop"/>
          <w:rFonts w:ascii="Sassoon Primary Std" w:hAnsi="Sassoon Primary Std" w:cs="Calibri"/>
          <w:b/>
          <w:bCs/>
          <w:color w:val="365F91"/>
          <w:sz w:val="28"/>
          <w:szCs w:val="28"/>
        </w:rPr>
        <w:t> </w:t>
      </w:r>
    </w:p>
    <w:p w14:paraId="51A50BA4" w14:textId="77777777" w:rsidR="00474A3A" w:rsidRPr="0003152E" w:rsidRDefault="00474A3A" w:rsidP="007D5706">
      <w:pPr>
        <w:pStyle w:val="paragraph"/>
        <w:spacing w:before="0" w:beforeAutospacing="0" w:after="0" w:afterAutospacing="0" w:line="276" w:lineRule="auto"/>
        <w:textAlignment w:val="baseline"/>
        <w:rPr>
          <w:rFonts w:ascii="Sassoon Primary Std" w:hAnsi="Sassoon Primary Std" w:cs="Segoe UI"/>
          <w:b/>
          <w:bCs/>
          <w:color w:val="365F91"/>
          <w:sz w:val="18"/>
          <w:szCs w:val="18"/>
        </w:rPr>
      </w:pPr>
    </w:p>
    <w:p w14:paraId="43BC71E3" w14:textId="77777777" w:rsidR="0003152E" w:rsidRDefault="0003152E" w:rsidP="00D274CE">
      <w:pPr>
        <w:pStyle w:val="paragraph"/>
        <w:numPr>
          <w:ilvl w:val="0"/>
          <w:numId w:val="2"/>
        </w:numPr>
        <w:spacing w:before="0" w:beforeAutospacing="0" w:after="0" w:afterAutospacing="0" w:line="276" w:lineRule="auto"/>
        <w:textAlignment w:val="baseline"/>
        <w:rPr>
          <w:rStyle w:val="eop"/>
          <w:rFonts w:ascii="Sassoon Primary Std" w:hAnsi="Sassoon Primary Std" w:cs="Segoe UI"/>
          <w:szCs w:val="22"/>
        </w:rPr>
      </w:pPr>
      <w:r w:rsidRPr="0003152E">
        <w:rPr>
          <w:rStyle w:val="normaltextrun"/>
          <w:rFonts w:ascii="Sassoon Primary Std" w:hAnsi="Sassoon Primary Std" w:cs="Segoe UI"/>
          <w:szCs w:val="22"/>
          <w:lang w:val="en-US"/>
        </w:rPr>
        <w:t>Introduction</w:t>
      </w:r>
      <w:r w:rsidRPr="0003152E">
        <w:rPr>
          <w:rStyle w:val="eop"/>
          <w:rFonts w:ascii="Sassoon Primary Std" w:hAnsi="Sassoon Primary Std" w:cs="Segoe UI"/>
          <w:szCs w:val="22"/>
        </w:rPr>
        <w:t> </w:t>
      </w:r>
    </w:p>
    <w:p w14:paraId="2F69ED1A" w14:textId="77777777" w:rsidR="00474A3A" w:rsidRPr="0003152E" w:rsidRDefault="00474A3A" w:rsidP="007D5706">
      <w:pPr>
        <w:pStyle w:val="paragraph"/>
        <w:spacing w:before="0" w:beforeAutospacing="0" w:after="0" w:afterAutospacing="0" w:line="276" w:lineRule="auto"/>
        <w:ind w:left="720"/>
        <w:textAlignment w:val="baseline"/>
        <w:rPr>
          <w:rFonts w:ascii="Sassoon Primary Std" w:hAnsi="Sassoon Primary Std" w:cs="Segoe UI"/>
          <w:szCs w:val="22"/>
        </w:rPr>
      </w:pPr>
    </w:p>
    <w:p w14:paraId="0DB9DDE8" w14:textId="77777777" w:rsidR="0003152E" w:rsidRPr="0003152E" w:rsidRDefault="0003152E" w:rsidP="00D274CE">
      <w:pPr>
        <w:pStyle w:val="paragraph"/>
        <w:numPr>
          <w:ilvl w:val="0"/>
          <w:numId w:val="2"/>
        </w:numPr>
        <w:spacing w:before="0" w:beforeAutospacing="0" w:after="0" w:afterAutospacing="0" w:line="276" w:lineRule="auto"/>
        <w:textAlignment w:val="baseline"/>
        <w:rPr>
          <w:rFonts w:ascii="Sassoon Primary Std" w:hAnsi="Sassoon Primary Std" w:cs="Segoe UI"/>
          <w:szCs w:val="22"/>
        </w:rPr>
      </w:pPr>
      <w:r w:rsidRPr="0003152E">
        <w:rPr>
          <w:rStyle w:val="normaltextrun"/>
          <w:rFonts w:ascii="Sassoon Primary Std" w:hAnsi="Sassoon Primary Std" w:cs="Segoe UI"/>
          <w:szCs w:val="22"/>
          <w:lang w:val="en-US"/>
        </w:rPr>
        <w:t>Definition of Bullying </w:t>
      </w:r>
      <w:proofErr w:type="spellStart"/>
      <w:r w:rsidRPr="0003152E">
        <w:rPr>
          <w:rStyle w:val="normaltextrun"/>
          <w:rFonts w:ascii="Sassoon Primary Std" w:hAnsi="Sassoon Primary Std" w:cs="Segoe UI"/>
          <w:szCs w:val="22"/>
          <w:lang w:val="en-US"/>
        </w:rPr>
        <w:t>Behaviour</w:t>
      </w:r>
      <w:proofErr w:type="spellEnd"/>
      <w:r w:rsidR="00474A3A">
        <w:rPr>
          <w:rStyle w:val="eop"/>
          <w:rFonts w:ascii="Sassoon Primary Std" w:hAnsi="Sassoon Primary Std" w:cs="Segoe UI"/>
          <w:szCs w:val="22"/>
        </w:rPr>
        <w:t xml:space="preserve"> – Respect Me (2024), adopted by Inverclyde Council</w:t>
      </w:r>
    </w:p>
    <w:p w14:paraId="2E82D07E" w14:textId="77777777" w:rsidR="0003152E" w:rsidRPr="00F4373A" w:rsidRDefault="0003152E" w:rsidP="00D274CE">
      <w:pPr>
        <w:pStyle w:val="paragraph"/>
        <w:numPr>
          <w:ilvl w:val="1"/>
          <w:numId w:val="3"/>
        </w:numPr>
        <w:spacing w:before="0" w:beforeAutospacing="0" w:after="0" w:afterAutospacing="0" w:line="276" w:lineRule="auto"/>
        <w:textAlignment w:val="baseline"/>
        <w:rPr>
          <w:rFonts w:ascii="Sassoon Primary Std" w:hAnsi="Sassoon Primary Std" w:cs="Segoe UI"/>
          <w:szCs w:val="22"/>
        </w:rPr>
      </w:pPr>
      <w:r w:rsidRPr="00F4373A">
        <w:rPr>
          <w:rStyle w:val="normaltextrun"/>
          <w:rFonts w:ascii="Sassoon Primary Std" w:hAnsi="Sassoon Primary Std" w:cs="Segoe UI"/>
          <w:szCs w:val="22"/>
          <w:lang w:val="en-US"/>
        </w:rPr>
        <w:t>What Bullying Is</w:t>
      </w:r>
      <w:r w:rsidRPr="00F4373A">
        <w:rPr>
          <w:rStyle w:val="eop"/>
          <w:rFonts w:ascii="Sassoon Primary Std" w:hAnsi="Sassoon Primary Std" w:cs="Segoe UI"/>
          <w:szCs w:val="22"/>
        </w:rPr>
        <w:t> </w:t>
      </w:r>
    </w:p>
    <w:p w14:paraId="6B8548FD" w14:textId="77777777" w:rsidR="0003152E" w:rsidRPr="00F4373A" w:rsidRDefault="0003152E" w:rsidP="00D274CE">
      <w:pPr>
        <w:pStyle w:val="paragraph"/>
        <w:numPr>
          <w:ilvl w:val="1"/>
          <w:numId w:val="3"/>
        </w:numPr>
        <w:spacing w:before="0" w:beforeAutospacing="0" w:after="0" w:afterAutospacing="0" w:line="276" w:lineRule="auto"/>
        <w:textAlignment w:val="baseline"/>
        <w:rPr>
          <w:rStyle w:val="eop"/>
          <w:rFonts w:ascii="Sassoon Primary Std" w:hAnsi="Sassoon Primary Std" w:cs="Segoe UI"/>
          <w:szCs w:val="22"/>
        </w:rPr>
      </w:pPr>
      <w:r w:rsidRPr="00F4373A">
        <w:rPr>
          <w:rStyle w:val="normaltextrun"/>
          <w:rFonts w:ascii="Sassoon Primary Std" w:hAnsi="Sassoon Primary Std" w:cs="Segoe UI"/>
          <w:szCs w:val="22"/>
          <w:lang w:val="en-US"/>
        </w:rPr>
        <w:t>What Bullying Is Not</w:t>
      </w:r>
      <w:r w:rsidRPr="00F4373A">
        <w:rPr>
          <w:rStyle w:val="eop"/>
          <w:rFonts w:ascii="Sassoon Primary Std" w:hAnsi="Sassoon Primary Std" w:cs="Segoe UI"/>
          <w:szCs w:val="22"/>
        </w:rPr>
        <w:t> </w:t>
      </w:r>
    </w:p>
    <w:p w14:paraId="734DFC3B" w14:textId="77777777" w:rsidR="00050C5C" w:rsidRPr="00F4373A" w:rsidRDefault="008C7B9C" w:rsidP="00D274CE">
      <w:pPr>
        <w:pStyle w:val="paragraph"/>
        <w:numPr>
          <w:ilvl w:val="1"/>
          <w:numId w:val="3"/>
        </w:numPr>
        <w:spacing w:before="0" w:beforeAutospacing="0" w:after="0" w:afterAutospacing="0" w:line="276" w:lineRule="auto"/>
        <w:textAlignment w:val="baseline"/>
        <w:rPr>
          <w:rFonts w:ascii="Sassoon Primary Std" w:hAnsi="Sassoon Primary Std" w:cs="Segoe UI"/>
          <w:szCs w:val="22"/>
        </w:rPr>
      </w:pPr>
      <w:r w:rsidRPr="00F4373A">
        <w:rPr>
          <w:rFonts w:ascii="Sassoon Primary Std" w:hAnsi="Sassoon Primary Std" w:cs="Segoe UI"/>
          <w:szCs w:val="22"/>
        </w:rPr>
        <w:t>Differentiating Bullying from Potentially Criminal Behaviours</w:t>
      </w:r>
    </w:p>
    <w:p w14:paraId="11D25A0C" w14:textId="77777777" w:rsidR="008C7B9C" w:rsidRPr="008C7B9C" w:rsidRDefault="008C7B9C" w:rsidP="007D5706">
      <w:pPr>
        <w:pStyle w:val="paragraph"/>
        <w:spacing w:before="0" w:beforeAutospacing="0" w:after="0" w:afterAutospacing="0" w:line="276" w:lineRule="auto"/>
        <w:textAlignment w:val="baseline"/>
        <w:rPr>
          <w:rFonts w:ascii="Sassoon Primary Std" w:hAnsi="Sassoon Primary Std" w:cs="Segoe UI"/>
          <w:sz w:val="22"/>
          <w:szCs w:val="22"/>
        </w:rPr>
      </w:pPr>
    </w:p>
    <w:p w14:paraId="4DD54684" w14:textId="77777777" w:rsidR="00050C5C" w:rsidRDefault="00050C5C" w:rsidP="00D274CE">
      <w:pPr>
        <w:pStyle w:val="paragraph"/>
        <w:numPr>
          <w:ilvl w:val="0"/>
          <w:numId w:val="2"/>
        </w:numPr>
        <w:spacing w:before="0" w:beforeAutospacing="0" w:after="0" w:afterAutospacing="0" w:line="276" w:lineRule="auto"/>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Inverclyde’s Stance, Scope and Aims of the Council Policy</w:t>
      </w:r>
    </w:p>
    <w:p w14:paraId="09FF0CB9" w14:textId="77777777" w:rsidR="00050C5C" w:rsidRDefault="00050C5C" w:rsidP="007D5706">
      <w:pPr>
        <w:pStyle w:val="paragraph"/>
        <w:spacing w:before="0" w:beforeAutospacing="0" w:after="0" w:afterAutospacing="0" w:line="276" w:lineRule="auto"/>
        <w:ind w:left="720"/>
        <w:textAlignment w:val="baseline"/>
        <w:rPr>
          <w:rStyle w:val="normaltextrun"/>
          <w:rFonts w:ascii="Sassoon Primary Std" w:hAnsi="Sassoon Primary Std" w:cs="Segoe UI"/>
          <w:szCs w:val="22"/>
        </w:rPr>
      </w:pPr>
    </w:p>
    <w:p w14:paraId="1897D5B9" w14:textId="77777777" w:rsidR="00F4373A" w:rsidRPr="00F4373A" w:rsidRDefault="0003152E" w:rsidP="00D274CE">
      <w:pPr>
        <w:pStyle w:val="paragraph"/>
        <w:numPr>
          <w:ilvl w:val="0"/>
          <w:numId w:val="2"/>
        </w:numPr>
        <w:spacing w:before="0" w:beforeAutospacing="0" w:after="0" w:afterAutospacing="0" w:line="276" w:lineRule="auto"/>
        <w:textAlignment w:val="baseline"/>
        <w:rPr>
          <w:rStyle w:val="normaltextrun"/>
          <w:rFonts w:ascii="Sassoon Primary Std" w:hAnsi="Sassoon Primary Std" w:cs="Segoe UI"/>
          <w:szCs w:val="22"/>
        </w:rPr>
      </w:pPr>
      <w:r w:rsidRPr="00050C5C">
        <w:rPr>
          <w:rStyle w:val="normaltextrun"/>
          <w:rFonts w:ascii="Sassoon Primary Std" w:hAnsi="Sassoon Primary Std" w:cs="Segoe UI"/>
          <w:szCs w:val="22"/>
          <w:lang w:val="en-US"/>
        </w:rPr>
        <w:t>Preventing Bullying and Positive Ethos</w:t>
      </w:r>
      <w:r w:rsidRPr="00050C5C">
        <w:rPr>
          <w:rStyle w:val="eop"/>
          <w:rFonts w:ascii="Sassoon Primary Std" w:hAnsi="Sassoon Primary Std" w:cs="Segoe UI"/>
          <w:szCs w:val="22"/>
        </w:rPr>
        <w:t> </w:t>
      </w:r>
    </w:p>
    <w:p w14:paraId="13EEDCBF" w14:textId="77777777" w:rsidR="00F4373A" w:rsidRDefault="00F4373A" w:rsidP="007D5706">
      <w:pPr>
        <w:pStyle w:val="paragraph"/>
        <w:spacing w:before="0" w:beforeAutospacing="0" w:after="0" w:afterAutospacing="0" w:line="276" w:lineRule="auto"/>
        <w:textAlignment w:val="baseline"/>
        <w:rPr>
          <w:rStyle w:val="normaltextrun"/>
          <w:rFonts w:ascii="Sassoon Primary Std" w:hAnsi="Sassoon Primary Std" w:cs="Segoe UI"/>
          <w:szCs w:val="22"/>
          <w:lang w:val="en-US"/>
        </w:rPr>
      </w:pPr>
    </w:p>
    <w:p w14:paraId="4D974A40" w14:textId="77777777" w:rsidR="0003152E" w:rsidRPr="00F4373A" w:rsidRDefault="0003152E" w:rsidP="00D274CE">
      <w:pPr>
        <w:pStyle w:val="paragraph"/>
        <w:numPr>
          <w:ilvl w:val="0"/>
          <w:numId w:val="2"/>
        </w:numPr>
        <w:spacing w:before="0" w:beforeAutospacing="0" w:after="0" w:afterAutospacing="0" w:line="276" w:lineRule="auto"/>
        <w:textAlignment w:val="baseline"/>
        <w:rPr>
          <w:rFonts w:ascii="Sassoon Primary Std" w:hAnsi="Sassoon Primary Std" w:cs="Segoe UI"/>
          <w:szCs w:val="22"/>
        </w:rPr>
      </w:pPr>
      <w:r w:rsidRPr="00F4373A">
        <w:rPr>
          <w:rStyle w:val="normaltextrun"/>
          <w:rFonts w:ascii="Sassoon Primary Std" w:hAnsi="Sassoon Primary Std" w:cs="Segoe UI"/>
          <w:szCs w:val="22"/>
          <w:lang w:val="en-US"/>
        </w:rPr>
        <w:t>Children’s Rights and Equality</w:t>
      </w:r>
      <w:r w:rsidRPr="00F4373A">
        <w:rPr>
          <w:rStyle w:val="eop"/>
          <w:rFonts w:ascii="Sassoon Primary Std" w:hAnsi="Sassoon Primary Std" w:cs="Segoe UI"/>
          <w:szCs w:val="22"/>
        </w:rPr>
        <w:t> </w:t>
      </w:r>
      <w:r w:rsidR="00227D86">
        <w:rPr>
          <w:rStyle w:val="eop"/>
          <w:rFonts w:ascii="Sassoon Primary Std" w:hAnsi="Sassoon Primary Std" w:cs="Segoe UI"/>
          <w:szCs w:val="22"/>
        </w:rPr>
        <w:t>Duties</w:t>
      </w:r>
    </w:p>
    <w:p w14:paraId="4008624D" w14:textId="77777777" w:rsidR="00F4373A" w:rsidRDefault="00F4373A" w:rsidP="007D5706">
      <w:pPr>
        <w:pStyle w:val="paragraph"/>
        <w:spacing w:before="0" w:beforeAutospacing="0" w:after="0" w:afterAutospacing="0" w:line="276" w:lineRule="auto"/>
        <w:textAlignment w:val="baseline"/>
        <w:rPr>
          <w:rStyle w:val="normaltextrun"/>
          <w:rFonts w:ascii="Sassoon Primary Std" w:hAnsi="Sassoon Primary Std" w:cs="Segoe UI"/>
          <w:szCs w:val="22"/>
          <w:lang w:val="en-US"/>
        </w:rPr>
      </w:pPr>
    </w:p>
    <w:p w14:paraId="1CAFF0C7" w14:textId="77777777" w:rsidR="00CC4635" w:rsidRDefault="0003152E" w:rsidP="00D274CE">
      <w:pPr>
        <w:pStyle w:val="paragraph"/>
        <w:numPr>
          <w:ilvl w:val="0"/>
          <w:numId w:val="2"/>
        </w:numPr>
        <w:spacing w:before="0" w:beforeAutospacing="0" w:after="0" w:afterAutospacing="0" w:line="276" w:lineRule="auto"/>
        <w:textAlignment w:val="baseline"/>
        <w:rPr>
          <w:rStyle w:val="eop"/>
          <w:rFonts w:ascii="Sassoon Primary Std" w:hAnsi="Sassoon Primary Std" w:cs="Segoe UI"/>
          <w:szCs w:val="22"/>
        </w:rPr>
      </w:pPr>
      <w:r w:rsidRPr="0003152E">
        <w:rPr>
          <w:rStyle w:val="normaltextrun"/>
          <w:rFonts w:ascii="Sassoon Primary Std" w:hAnsi="Sassoon Primary Std" w:cs="Segoe UI"/>
          <w:szCs w:val="22"/>
          <w:lang w:val="en-US"/>
        </w:rPr>
        <w:t>Roles and Responsibilities</w:t>
      </w:r>
      <w:r w:rsidRPr="0003152E">
        <w:rPr>
          <w:rStyle w:val="eop"/>
          <w:rFonts w:ascii="Sassoon Primary Std" w:hAnsi="Sassoon Primary Std" w:cs="Segoe UI"/>
          <w:szCs w:val="22"/>
        </w:rPr>
        <w:t> </w:t>
      </w:r>
    </w:p>
    <w:p w14:paraId="24B4BCBD" w14:textId="77777777" w:rsidR="00CC4635" w:rsidRPr="00CC4635" w:rsidRDefault="00CC4635" w:rsidP="00CC4635">
      <w:pPr>
        <w:pStyle w:val="paragraph"/>
        <w:spacing w:before="0" w:beforeAutospacing="0" w:after="0" w:afterAutospacing="0" w:line="276" w:lineRule="auto"/>
        <w:textAlignment w:val="baseline"/>
        <w:rPr>
          <w:rStyle w:val="eop"/>
          <w:rFonts w:ascii="Sassoon Primary Std" w:hAnsi="Sassoon Primary Std" w:cs="Segoe UI"/>
          <w:szCs w:val="22"/>
        </w:rPr>
      </w:pPr>
    </w:p>
    <w:p w14:paraId="44B96C36" w14:textId="77777777" w:rsidR="00CC4635" w:rsidRDefault="00CC4635" w:rsidP="00D274CE">
      <w:pPr>
        <w:pStyle w:val="paragraph"/>
        <w:numPr>
          <w:ilvl w:val="0"/>
          <w:numId w:val="2"/>
        </w:numPr>
        <w:spacing w:before="0" w:beforeAutospacing="0" w:after="0" w:afterAutospacing="0" w:line="276" w:lineRule="auto"/>
        <w:textAlignment w:val="baseline"/>
        <w:rPr>
          <w:rStyle w:val="eop"/>
          <w:rFonts w:ascii="Sassoon Primary Std" w:hAnsi="Sassoon Primary Std" w:cs="Segoe UI"/>
          <w:szCs w:val="22"/>
        </w:rPr>
      </w:pPr>
      <w:r>
        <w:rPr>
          <w:rStyle w:val="eop"/>
          <w:rFonts w:ascii="Sassoon Primary Std" w:hAnsi="Sassoon Primary Std" w:cs="Segoe UI"/>
          <w:szCs w:val="22"/>
        </w:rPr>
        <w:t>Respectful Behaviour</w:t>
      </w:r>
    </w:p>
    <w:p w14:paraId="18792D62" w14:textId="77777777" w:rsidR="00CC4635" w:rsidRPr="00CC4635" w:rsidRDefault="00CC4635" w:rsidP="00CC4635">
      <w:pPr>
        <w:pStyle w:val="paragraph"/>
        <w:spacing w:before="0" w:beforeAutospacing="0" w:after="0" w:afterAutospacing="0" w:line="276" w:lineRule="auto"/>
        <w:textAlignment w:val="baseline"/>
        <w:rPr>
          <w:rStyle w:val="eop"/>
          <w:rFonts w:ascii="Sassoon Primary Std" w:hAnsi="Sassoon Primary Std" w:cs="Segoe UI"/>
          <w:szCs w:val="22"/>
        </w:rPr>
      </w:pPr>
    </w:p>
    <w:p w14:paraId="7BCED34D" w14:textId="77777777" w:rsidR="00CC4635" w:rsidRDefault="00CC4635" w:rsidP="00D274CE">
      <w:pPr>
        <w:pStyle w:val="paragraph"/>
        <w:numPr>
          <w:ilvl w:val="0"/>
          <w:numId w:val="2"/>
        </w:numPr>
        <w:spacing w:before="0" w:beforeAutospacing="0" w:after="0" w:afterAutospacing="0" w:line="276" w:lineRule="auto"/>
        <w:textAlignment w:val="baseline"/>
        <w:rPr>
          <w:rStyle w:val="eop"/>
          <w:rFonts w:ascii="Sassoon Primary Std" w:hAnsi="Sassoon Primary Std" w:cs="Segoe UI"/>
          <w:szCs w:val="22"/>
        </w:rPr>
      </w:pPr>
      <w:r>
        <w:rPr>
          <w:rStyle w:val="eop"/>
          <w:rFonts w:ascii="Sassoon Primary Std" w:hAnsi="Sassoon Primary Std" w:cs="Segoe UI"/>
          <w:szCs w:val="22"/>
        </w:rPr>
        <w:t>Labelling</w:t>
      </w:r>
    </w:p>
    <w:p w14:paraId="488D34D9" w14:textId="77777777" w:rsidR="00F4373A" w:rsidRPr="00F4373A" w:rsidRDefault="00F4373A" w:rsidP="007D5706">
      <w:pPr>
        <w:pStyle w:val="paragraph"/>
        <w:spacing w:before="0" w:beforeAutospacing="0" w:after="0" w:afterAutospacing="0" w:line="276" w:lineRule="auto"/>
        <w:textAlignment w:val="baseline"/>
        <w:rPr>
          <w:rFonts w:ascii="Sassoon Primary Std" w:hAnsi="Sassoon Primary Std" w:cs="Segoe UI"/>
          <w:szCs w:val="22"/>
        </w:rPr>
      </w:pPr>
    </w:p>
    <w:p w14:paraId="6C3136AE" w14:textId="77777777" w:rsidR="007160A3" w:rsidRDefault="0003152E" w:rsidP="00D274CE">
      <w:pPr>
        <w:pStyle w:val="paragraph"/>
        <w:numPr>
          <w:ilvl w:val="0"/>
          <w:numId w:val="2"/>
        </w:numPr>
        <w:spacing w:before="0" w:beforeAutospacing="0" w:after="0" w:afterAutospacing="0" w:line="276" w:lineRule="auto"/>
        <w:textAlignment w:val="baseline"/>
        <w:rPr>
          <w:rStyle w:val="eop"/>
          <w:rFonts w:ascii="Sassoon Primary Std" w:hAnsi="Sassoon Primary Std" w:cs="Segoe UI"/>
          <w:szCs w:val="22"/>
        </w:rPr>
      </w:pPr>
      <w:r w:rsidRPr="0003152E">
        <w:rPr>
          <w:rStyle w:val="normaltextrun"/>
          <w:rFonts w:ascii="Sassoon Primary Std" w:hAnsi="Sassoon Primary Std" w:cs="Segoe UI"/>
          <w:szCs w:val="22"/>
          <w:lang w:val="en-US"/>
        </w:rPr>
        <w:t>Reporting, Recording and Investigating</w:t>
      </w:r>
      <w:r w:rsidRPr="0003152E">
        <w:rPr>
          <w:rStyle w:val="eop"/>
          <w:rFonts w:ascii="Sassoon Primary Std" w:hAnsi="Sassoon Primary Std" w:cs="Segoe UI"/>
          <w:szCs w:val="22"/>
        </w:rPr>
        <w:t> </w:t>
      </w:r>
    </w:p>
    <w:p w14:paraId="370BA6D9" w14:textId="77777777" w:rsidR="007160A3" w:rsidRPr="007160A3" w:rsidRDefault="007160A3" w:rsidP="007160A3">
      <w:pPr>
        <w:pStyle w:val="paragraph"/>
        <w:spacing w:before="0" w:beforeAutospacing="0" w:after="0" w:afterAutospacing="0" w:line="276" w:lineRule="auto"/>
        <w:textAlignment w:val="baseline"/>
        <w:rPr>
          <w:rFonts w:ascii="Sassoon Primary Std" w:hAnsi="Sassoon Primary Std" w:cs="Segoe UI"/>
          <w:szCs w:val="22"/>
        </w:rPr>
      </w:pPr>
    </w:p>
    <w:p w14:paraId="550CB390" w14:textId="77777777" w:rsidR="007160A3" w:rsidRPr="0003152E" w:rsidRDefault="007160A3" w:rsidP="00D274CE">
      <w:pPr>
        <w:pStyle w:val="paragraph"/>
        <w:numPr>
          <w:ilvl w:val="0"/>
          <w:numId w:val="2"/>
        </w:numPr>
        <w:spacing w:before="0" w:beforeAutospacing="0" w:after="0" w:afterAutospacing="0" w:line="276" w:lineRule="auto"/>
        <w:textAlignment w:val="baseline"/>
        <w:rPr>
          <w:rFonts w:ascii="Sassoon Primary Std" w:hAnsi="Sassoon Primary Std" w:cs="Segoe UI"/>
          <w:szCs w:val="22"/>
        </w:rPr>
      </w:pPr>
      <w:r>
        <w:rPr>
          <w:rFonts w:ascii="Sassoon Primary Std" w:hAnsi="Sassoon Primary Std" w:cs="Segoe UI"/>
          <w:szCs w:val="22"/>
        </w:rPr>
        <w:t>Our Pupil Anti Bullying Charter</w:t>
      </w:r>
    </w:p>
    <w:p w14:paraId="63518842" w14:textId="77777777" w:rsidR="00F4373A" w:rsidRDefault="00F4373A" w:rsidP="007D5706">
      <w:pPr>
        <w:pStyle w:val="paragraph"/>
        <w:spacing w:before="0" w:beforeAutospacing="0" w:after="0" w:afterAutospacing="0" w:line="276" w:lineRule="auto"/>
        <w:textAlignment w:val="baseline"/>
        <w:rPr>
          <w:rStyle w:val="normaltextrun"/>
          <w:rFonts w:ascii="Sassoon Primary Std" w:hAnsi="Sassoon Primary Std" w:cs="Segoe UI"/>
          <w:szCs w:val="22"/>
          <w:lang w:val="en-US"/>
        </w:rPr>
      </w:pPr>
    </w:p>
    <w:p w14:paraId="49E529DD" w14:textId="77777777" w:rsidR="0003152E" w:rsidRDefault="0003152E" w:rsidP="00D274CE">
      <w:pPr>
        <w:pStyle w:val="paragraph"/>
        <w:numPr>
          <w:ilvl w:val="0"/>
          <w:numId w:val="2"/>
        </w:numPr>
        <w:spacing w:before="0" w:beforeAutospacing="0" w:after="0" w:afterAutospacing="0" w:line="276" w:lineRule="auto"/>
        <w:textAlignment w:val="baseline"/>
        <w:rPr>
          <w:rStyle w:val="eop"/>
          <w:rFonts w:ascii="Sassoon Primary Std" w:hAnsi="Sassoon Primary Std" w:cs="Segoe UI"/>
          <w:szCs w:val="22"/>
        </w:rPr>
      </w:pPr>
      <w:r w:rsidRPr="0003152E">
        <w:rPr>
          <w:rStyle w:val="normaltextrun"/>
          <w:rFonts w:ascii="Sassoon Primary Std" w:hAnsi="Sassoon Primary Std" w:cs="Segoe UI"/>
          <w:szCs w:val="22"/>
          <w:lang w:val="en-US"/>
        </w:rPr>
        <w:t>Supporting Children</w:t>
      </w:r>
      <w:r w:rsidRPr="0003152E">
        <w:rPr>
          <w:rStyle w:val="eop"/>
          <w:rFonts w:ascii="Sassoon Primary Std" w:hAnsi="Sassoon Primary Std" w:cs="Segoe UI"/>
          <w:szCs w:val="22"/>
        </w:rPr>
        <w:t> </w:t>
      </w:r>
    </w:p>
    <w:p w14:paraId="7783CD9C" w14:textId="77777777" w:rsidR="00F4373A" w:rsidRPr="0003152E" w:rsidRDefault="00F4373A" w:rsidP="007D5706">
      <w:pPr>
        <w:pStyle w:val="paragraph"/>
        <w:spacing w:before="0" w:beforeAutospacing="0" w:after="0" w:afterAutospacing="0" w:line="276" w:lineRule="auto"/>
        <w:textAlignment w:val="baseline"/>
        <w:rPr>
          <w:rFonts w:ascii="Sassoon Primary Std" w:hAnsi="Sassoon Primary Std" w:cs="Segoe UI"/>
          <w:szCs w:val="22"/>
        </w:rPr>
      </w:pPr>
    </w:p>
    <w:p w14:paraId="1673E112" w14:textId="77777777" w:rsidR="0003152E" w:rsidRPr="0003152E" w:rsidRDefault="0003152E" w:rsidP="00D274CE">
      <w:pPr>
        <w:pStyle w:val="paragraph"/>
        <w:numPr>
          <w:ilvl w:val="0"/>
          <w:numId w:val="2"/>
        </w:numPr>
        <w:spacing w:before="0" w:beforeAutospacing="0" w:after="0" w:afterAutospacing="0" w:line="276" w:lineRule="auto"/>
        <w:textAlignment w:val="baseline"/>
        <w:rPr>
          <w:rFonts w:ascii="Sassoon Primary Std" w:hAnsi="Sassoon Primary Std" w:cs="Segoe UI"/>
          <w:szCs w:val="22"/>
        </w:rPr>
      </w:pPr>
      <w:r w:rsidRPr="0003152E">
        <w:rPr>
          <w:rStyle w:val="normaltextrun"/>
          <w:rFonts w:ascii="Sassoon Primary Std" w:hAnsi="Sassoon Primary Std" w:cs="Segoe UI"/>
          <w:szCs w:val="22"/>
          <w:lang w:val="en-US"/>
        </w:rPr>
        <w:t>Monitoring, Evaluation and Training</w:t>
      </w:r>
      <w:r w:rsidRPr="0003152E">
        <w:rPr>
          <w:rStyle w:val="eop"/>
          <w:rFonts w:ascii="Sassoon Primary Std" w:hAnsi="Sassoon Primary Std" w:cs="Segoe UI"/>
          <w:szCs w:val="22"/>
        </w:rPr>
        <w:t> </w:t>
      </w:r>
    </w:p>
    <w:p w14:paraId="768E2BB4" w14:textId="77777777" w:rsidR="00F4373A" w:rsidRDefault="00F4373A" w:rsidP="007D5706">
      <w:pPr>
        <w:pStyle w:val="paragraph"/>
        <w:spacing w:before="0" w:beforeAutospacing="0" w:after="0" w:afterAutospacing="0" w:line="276" w:lineRule="auto"/>
        <w:textAlignment w:val="baseline"/>
        <w:rPr>
          <w:rStyle w:val="normaltextrun"/>
          <w:rFonts w:ascii="Sassoon Primary Std" w:hAnsi="Sassoon Primary Std" w:cs="Segoe UI"/>
          <w:szCs w:val="22"/>
          <w:lang w:val="en-US"/>
        </w:rPr>
      </w:pPr>
    </w:p>
    <w:p w14:paraId="472F9320" w14:textId="77777777" w:rsidR="0003152E" w:rsidRPr="0003152E" w:rsidRDefault="0003152E" w:rsidP="00D274CE">
      <w:pPr>
        <w:pStyle w:val="paragraph"/>
        <w:numPr>
          <w:ilvl w:val="0"/>
          <w:numId w:val="2"/>
        </w:numPr>
        <w:spacing w:before="0" w:beforeAutospacing="0" w:after="0" w:afterAutospacing="0" w:line="276" w:lineRule="auto"/>
        <w:textAlignment w:val="baseline"/>
        <w:rPr>
          <w:rFonts w:ascii="Sassoon Primary Std" w:hAnsi="Sassoon Primary Std" w:cs="Segoe UI"/>
          <w:szCs w:val="22"/>
        </w:rPr>
      </w:pPr>
      <w:r w:rsidRPr="0003152E">
        <w:rPr>
          <w:rStyle w:val="normaltextrun"/>
          <w:rFonts w:ascii="Sassoon Primary Std" w:hAnsi="Sassoon Primary Std" w:cs="Segoe UI"/>
          <w:szCs w:val="22"/>
          <w:lang w:val="en-US"/>
        </w:rPr>
        <w:t>Related Policies</w:t>
      </w:r>
      <w:r w:rsidRPr="0003152E">
        <w:rPr>
          <w:rStyle w:val="eop"/>
          <w:rFonts w:ascii="Sassoon Primary Std" w:hAnsi="Sassoon Primary Std" w:cs="Segoe UI"/>
          <w:szCs w:val="22"/>
        </w:rPr>
        <w:t> </w:t>
      </w:r>
    </w:p>
    <w:p w14:paraId="072BFA7C" w14:textId="77777777" w:rsidR="00F4373A" w:rsidRDefault="00F4373A" w:rsidP="007D5706">
      <w:pPr>
        <w:pStyle w:val="paragraph"/>
        <w:spacing w:before="0" w:beforeAutospacing="0" w:after="0" w:afterAutospacing="0" w:line="276" w:lineRule="auto"/>
        <w:textAlignment w:val="baseline"/>
        <w:rPr>
          <w:rStyle w:val="normaltextrun"/>
          <w:rFonts w:ascii="Sassoon Primary Std" w:hAnsi="Sassoon Primary Std" w:cs="Segoe UI"/>
          <w:szCs w:val="22"/>
          <w:lang w:val="en-US"/>
        </w:rPr>
      </w:pPr>
    </w:p>
    <w:p w14:paraId="3D3521F1" w14:textId="77777777" w:rsidR="00050C5C" w:rsidRPr="00050C5C" w:rsidRDefault="0003152E" w:rsidP="00D274CE">
      <w:pPr>
        <w:pStyle w:val="paragraph"/>
        <w:numPr>
          <w:ilvl w:val="0"/>
          <w:numId w:val="2"/>
        </w:numPr>
        <w:spacing w:before="0" w:beforeAutospacing="0" w:after="0" w:afterAutospacing="0" w:line="276" w:lineRule="auto"/>
        <w:textAlignment w:val="baseline"/>
        <w:rPr>
          <w:rStyle w:val="normaltextrun"/>
          <w:rFonts w:ascii="Sassoon Primary Std" w:hAnsi="Sassoon Primary Std" w:cs="Segoe UI"/>
          <w:szCs w:val="22"/>
        </w:rPr>
      </w:pPr>
      <w:r w:rsidRPr="0003152E">
        <w:rPr>
          <w:rStyle w:val="normaltextrun"/>
          <w:rFonts w:ascii="Sassoon Primary Std" w:hAnsi="Sassoon Primary Std" w:cs="Segoe UI"/>
          <w:szCs w:val="22"/>
          <w:lang w:val="en-US"/>
        </w:rPr>
        <w:t>Appendices</w:t>
      </w:r>
      <w:r w:rsidRPr="0003152E">
        <w:rPr>
          <w:rStyle w:val="eop"/>
          <w:rFonts w:ascii="Sassoon Primary Std" w:hAnsi="Sassoon Primary Std" w:cs="Segoe UI"/>
          <w:szCs w:val="22"/>
        </w:rPr>
        <w:t> </w:t>
      </w:r>
    </w:p>
    <w:p w14:paraId="3A63EB8D" w14:textId="77777777" w:rsidR="002B50E4" w:rsidRPr="002B50E4" w:rsidRDefault="002B50E4" w:rsidP="002B50E4">
      <w:pPr>
        <w:pStyle w:val="paragraph"/>
        <w:numPr>
          <w:ilvl w:val="1"/>
          <w:numId w:val="5"/>
        </w:numPr>
        <w:spacing w:before="0" w:beforeAutospacing="0" w:after="0" w:afterAutospacing="0" w:line="276" w:lineRule="auto"/>
        <w:textAlignment w:val="baseline"/>
        <w:rPr>
          <w:rStyle w:val="normaltextrun"/>
          <w:rFonts w:ascii="Sassoon Primary Std" w:hAnsi="Sassoon Primary Std" w:cs="Segoe UI"/>
          <w:szCs w:val="22"/>
        </w:rPr>
      </w:pPr>
      <w:r w:rsidRPr="002B50E4">
        <w:rPr>
          <w:rStyle w:val="normaltextrun"/>
          <w:rFonts w:ascii="Sassoon Primary Std" w:hAnsi="Sassoon Primary Std" w:cs="Segoe UI"/>
          <w:szCs w:val="22"/>
        </w:rPr>
        <w:t>Reporting and Response Flowchart</w:t>
      </w:r>
    </w:p>
    <w:p w14:paraId="26504143" w14:textId="77777777" w:rsidR="00050C5C" w:rsidRPr="0003152E" w:rsidRDefault="00050C5C" w:rsidP="00D274CE">
      <w:pPr>
        <w:pStyle w:val="paragraph"/>
        <w:numPr>
          <w:ilvl w:val="1"/>
          <w:numId w:val="5"/>
        </w:numPr>
        <w:spacing w:before="0" w:beforeAutospacing="0" w:after="0" w:afterAutospacing="0" w:line="276" w:lineRule="auto"/>
        <w:textAlignment w:val="baseline"/>
        <w:rPr>
          <w:rFonts w:ascii="Sassoon Primary Std" w:hAnsi="Sassoon Primary Std" w:cs="Segoe UI"/>
          <w:szCs w:val="22"/>
        </w:rPr>
      </w:pPr>
      <w:r w:rsidRPr="0003152E">
        <w:rPr>
          <w:rStyle w:val="normaltextrun"/>
          <w:rFonts w:ascii="Sassoon Primary Std" w:hAnsi="Sassoon Primary Std" w:cs="Segoe UI"/>
          <w:szCs w:val="22"/>
          <w:lang w:val="en-US"/>
        </w:rPr>
        <w:t>Prejudice-Based Bullying</w:t>
      </w:r>
      <w:r w:rsidRPr="0003152E">
        <w:rPr>
          <w:rStyle w:val="eop"/>
          <w:rFonts w:ascii="Sassoon Primary Std" w:hAnsi="Sassoon Primary Std" w:cs="Segoe UI"/>
          <w:szCs w:val="22"/>
        </w:rPr>
        <w:t> </w:t>
      </w:r>
      <w:r>
        <w:rPr>
          <w:rStyle w:val="eop"/>
          <w:rFonts w:ascii="Sassoon Primary Std" w:hAnsi="Sassoon Primary Std" w:cs="Segoe UI"/>
          <w:szCs w:val="22"/>
        </w:rPr>
        <w:t>Examples</w:t>
      </w:r>
    </w:p>
    <w:p w14:paraId="6FE4744A" w14:textId="77777777" w:rsidR="00050C5C" w:rsidRPr="0003152E" w:rsidRDefault="00050C5C" w:rsidP="00D274CE">
      <w:pPr>
        <w:pStyle w:val="paragraph"/>
        <w:numPr>
          <w:ilvl w:val="1"/>
          <w:numId w:val="5"/>
        </w:numPr>
        <w:spacing w:before="0" w:beforeAutospacing="0" w:after="0" w:afterAutospacing="0" w:line="276" w:lineRule="auto"/>
        <w:textAlignment w:val="baseline"/>
        <w:rPr>
          <w:rFonts w:ascii="Sassoon Primary Std" w:hAnsi="Sassoon Primary Std" w:cs="Segoe UI"/>
          <w:szCs w:val="22"/>
        </w:rPr>
      </w:pPr>
      <w:r>
        <w:rPr>
          <w:rStyle w:val="eop"/>
          <w:rFonts w:ascii="Sassoon Primary Std" w:hAnsi="Sassoon Primary Std" w:cs="Segoe UI"/>
          <w:szCs w:val="22"/>
        </w:rPr>
        <w:t>Useful contacts and resources</w:t>
      </w:r>
    </w:p>
    <w:p w14:paraId="2A4E29A1" w14:textId="77777777" w:rsidR="00050C5C" w:rsidRPr="0003152E" w:rsidRDefault="00050C5C" w:rsidP="007D5706">
      <w:pPr>
        <w:pStyle w:val="paragraph"/>
        <w:spacing w:before="0" w:beforeAutospacing="0" w:after="0" w:afterAutospacing="0" w:line="276" w:lineRule="auto"/>
        <w:textAlignment w:val="baseline"/>
        <w:rPr>
          <w:rFonts w:ascii="Sassoon Primary Std" w:hAnsi="Sassoon Primary Std" w:cs="Segoe UI"/>
          <w:szCs w:val="22"/>
        </w:rPr>
      </w:pPr>
    </w:p>
    <w:p w14:paraId="139FCAF3" w14:textId="77777777" w:rsidR="00C54067" w:rsidRDefault="00C54067" w:rsidP="007D5706">
      <w:pPr>
        <w:rPr>
          <w:rFonts w:ascii="Sassoon Primary Std" w:hAnsi="Sassoon Primary Std"/>
        </w:rPr>
      </w:pPr>
    </w:p>
    <w:p w14:paraId="74398E5C" w14:textId="77777777" w:rsidR="00050C5C" w:rsidRDefault="00050C5C" w:rsidP="007D5706">
      <w:pPr>
        <w:rPr>
          <w:rFonts w:ascii="Sassoon Primary Std" w:hAnsi="Sassoon Primary Std"/>
        </w:rPr>
      </w:pPr>
    </w:p>
    <w:p w14:paraId="5F176791" w14:textId="77777777" w:rsidR="00050C5C" w:rsidRDefault="00050C5C" w:rsidP="007D5706">
      <w:pPr>
        <w:rPr>
          <w:rFonts w:ascii="Sassoon Primary Std" w:hAnsi="Sassoon Primary Std"/>
        </w:rPr>
      </w:pPr>
    </w:p>
    <w:p w14:paraId="1FED012A" w14:textId="77777777" w:rsidR="00833C2E" w:rsidRDefault="00833C2E">
      <w:pPr>
        <w:spacing w:after="160" w:line="259" w:lineRule="auto"/>
        <w:rPr>
          <w:rFonts w:ascii="Sassoon Primary Std" w:hAnsi="Sassoon Primary Std"/>
          <w:b/>
          <w:color w:val="2F5496" w:themeColor="accent5" w:themeShade="BF"/>
          <w:sz w:val="24"/>
        </w:rPr>
      </w:pPr>
      <w:r>
        <w:rPr>
          <w:rFonts w:ascii="Sassoon Primary Std" w:hAnsi="Sassoon Primary Std"/>
          <w:b/>
          <w:color w:val="2F5496" w:themeColor="accent5" w:themeShade="BF"/>
          <w:sz w:val="24"/>
        </w:rPr>
        <w:br w:type="page"/>
      </w:r>
    </w:p>
    <w:p w14:paraId="625279C7" w14:textId="77777777" w:rsidR="00C54067" w:rsidRPr="00833C2E" w:rsidRDefault="00C54067" w:rsidP="007D5706">
      <w:pPr>
        <w:spacing w:after="160"/>
        <w:rPr>
          <w:rFonts w:ascii="Sassoon Primary Std" w:hAnsi="Sassoon Primary Std"/>
        </w:rPr>
      </w:pPr>
      <w:r w:rsidRPr="00C54067">
        <w:rPr>
          <w:rFonts w:ascii="Sassoon Primary Std" w:hAnsi="Sassoon Primary Std"/>
          <w:b/>
          <w:color w:val="2F5496" w:themeColor="accent5" w:themeShade="BF"/>
          <w:sz w:val="24"/>
        </w:rPr>
        <w:lastRenderedPageBreak/>
        <w:t>1.  Introduction</w:t>
      </w:r>
    </w:p>
    <w:p w14:paraId="1116B91D" w14:textId="77777777" w:rsidR="00C54067" w:rsidRPr="00C54067" w:rsidRDefault="00C54067" w:rsidP="007D5706">
      <w:pPr>
        <w:spacing w:after="0"/>
        <w:rPr>
          <w:rFonts w:ascii="Sassoon Primary Std" w:hAnsi="Sassoon Primary Std"/>
          <w:sz w:val="2"/>
        </w:rPr>
      </w:pPr>
    </w:p>
    <w:p w14:paraId="2FC83DA4" w14:textId="77777777" w:rsidR="009A2493" w:rsidRDefault="00C54067" w:rsidP="007D5706">
      <w:pPr>
        <w:spacing w:after="0"/>
        <w:rPr>
          <w:rFonts w:ascii="Sassoon Primary Std" w:hAnsi="Sassoon Primary Std" w:cstheme="majorHAnsi"/>
          <w:sz w:val="24"/>
          <w:szCs w:val="24"/>
        </w:rPr>
      </w:pPr>
      <w:r w:rsidRPr="00C54067">
        <w:rPr>
          <w:rFonts w:ascii="Sassoon Primary Std" w:hAnsi="Sassoon Primary Std" w:cstheme="majorHAnsi"/>
          <w:sz w:val="24"/>
          <w:szCs w:val="24"/>
        </w:rPr>
        <w:t>This Anti-Bullying Policy has been developed using the Inverclyde Education Service Anti-Bullyin</w:t>
      </w:r>
      <w:r w:rsidR="009A2493">
        <w:rPr>
          <w:rFonts w:ascii="Sassoon Primary Std" w:hAnsi="Sassoon Primary Std" w:cstheme="majorHAnsi"/>
          <w:sz w:val="24"/>
          <w:szCs w:val="24"/>
        </w:rPr>
        <w:t xml:space="preserve">g Policy (2025) and the national guidance Respect for All (2024). </w:t>
      </w:r>
      <w:r w:rsidR="009A2493" w:rsidRPr="009A2493">
        <w:rPr>
          <w:rFonts w:ascii="Sassoon Primary Std" w:hAnsi="Sassoon Primary Std" w:cstheme="majorHAnsi"/>
          <w:sz w:val="24"/>
          <w:szCs w:val="24"/>
        </w:rPr>
        <w:t>Inverclyde Council is committed to embed trauma informed and responsive practices, which builds on a long history of supporting relationally based approaches within the local authority. This is the wider context within which Inverclyde’s strategy for anti-bullying exists.</w:t>
      </w:r>
      <w:r w:rsidR="009A2493" w:rsidRPr="00C54067">
        <w:rPr>
          <w:rFonts w:ascii="Sassoon Primary Std" w:hAnsi="Sassoon Primary Std" w:cstheme="majorHAnsi"/>
          <w:sz w:val="24"/>
          <w:szCs w:val="24"/>
        </w:rPr>
        <w:t xml:space="preserve"> </w:t>
      </w:r>
    </w:p>
    <w:p w14:paraId="2FF18795" w14:textId="77777777" w:rsidR="009A2493" w:rsidRPr="00C54067" w:rsidRDefault="009A2493" w:rsidP="007D5706">
      <w:pPr>
        <w:spacing w:after="0"/>
        <w:rPr>
          <w:rFonts w:ascii="Sassoon Primary Std" w:hAnsi="Sassoon Primary Std" w:cstheme="majorHAnsi"/>
          <w:sz w:val="24"/>
          <w:szCs w:val="24"/>
          <w:lang w:val="en-GB"/>
        </w:rPr>
      </w:pPr>
      <w:r>
        <w:rPr>
          <w:rFonts w:ascii="Sassoon Primary Std" w:hAnsi="Sassoon Primary Std" w:cstheme="majorHAnsi"/>
          <w:sz w:val="24"/>
          <w:szCs w:val="24"/>
        </w:rPr>
        <w:br/>
      </w:r>
      <w:r w:rsidRPr="00C54067">
        <w:rPr>
          <w:rFonts w:ascii="Sassoon Primary Std" w:hAnsi="Sassoon Primary Std" w:cstheme="majorHAnsi"/>
          <w:sz w:val="24"/>
          <w:szCs w:val="24"/>
          <w:lang w:val="en-GB"/>
        </w:rPr>
        <w:t>At Wemyss Bay Primary and Nursery</w:t>
      </w:r>
      <w:r w:rsidR="009B3872">
        <w:rPr>
          <w:rFonts w:ascii="Sassoon Primary Std" w:hAnsi="Sassoon Primary Std" w:cstheme="majorHAnsi"/>
          <w:sz w:val="24"/>
          <w:szCs w:val="24"/>
          <w:lang w:val="en-GB"/>
        </w:rPr>
        <w:t xml:space="preserve"> Class</w:t>
      </w:r>
      <w:r w:rsidRPr="00C54067">
        <w:rPr>
          <w:rFonts w:ascii="Sassoon Primary Std" w:hAnsi="Sassoon Primary Std" w:cstheme="majorHAnsi"/>
          <w:sz w:val="24"/>
          <w:szCs w:val="24"/>
          <w:lang w:val="en-GB"/>
        </w:rPr>
        <w:t xml:space="preserve">, we believe that every child has the right to feel safe, respected, and included </w:t>
      </w:r>
      <w:proofErr w:type="gramStart"/>
      <w:r w:rsidRPr="00C54067">
        <w:rPr>
          <w:rFonts w:ascii="Sassoon Primary Std" w:hAnsi="Sassoon Primary Std" w:cstheme="majorHAnsi"/>
          <w:sz w:val="24"/>
          <w:szCs w:val="24"/>
          <w:lang w:val="en-GB"/>
        </w:rPr>
        <w:t>at all times</w:t>
      </w:r>
      <w:proofErr w:type="gramEnd"/>
      <w:r w:rsidRPr="00C54067">
        <w:rPr>
          <w:rFonts w:ascii="Sassoon Primary Std" w:hAnsi="Sassoon Primary Std" w:cstheme="majorHAnsi"/>
          <w:sz w:val="24"/>
          <w:szCs w:val="24"/>
          <w:lang w:val="en-GB"/>
        </w:rPr>
        <w:t xml:space="preserve">. </w:t>
      </w:r>
      <w:r w:rsidRPr="00C54067">
        <w:rPr>
          <w:rFonts w:ascii="Sassoon Primary Std" w:eastAsia="Playpen Sans" w:hAnsi="Sassoon Primary Std" w:cs="Playpen Sans"/>
          <w:color w:val="000000"/>
          <w:sz w:val="24"/>
          <w:szCs w:val="24"/>
        </w:rPr>
        <w:t xml:space="preserve">We are committed to providing a safe, inclusive, and nurturing environment for all. Our school values </w:t>
      </w:r>
      <w:r w:rsidRPr="00C54067">
        <w:rPr>
          <w:rFonts w:ascii="Sassoon Primary Std" w:eastAsia="Playpen Sans Bold" w:hAnsi="Sassoon Primary Std" w:cs="Playpen Sans Bold"/>
          <w:b/>
          <w:bCs/>
          <w:color w:val="000000"/>
          <w:sz w:val="24"/>
          <w:szCs w:val="24"/>
        </w:rPr>
        <w:t>Kindness, Respect, Equity, and Ambition</w:t>
      </w:r>
      <w:r w:rsidRPr="00C54067">
        <w:rPr>
          <w:rFonts w:ascii="Sassoon Primary Std" w:eastAsia="Playpen Sans" w:hAnsi="Sassoon Primary Std" w:cs="Playpen Sans"/>
          <w:color w:val="000000"/>
          <w:sz w:val="24"/>
          <w:szCs w:val="24"/>
        </w:rPr>
        <w:t xml:space="preserve"> underpin everything we do and guide how we treat one another.</w:t>
      </w:r>
    </w:p>
    <w:p w14:paraId="5FEB3226" w14:textId="77777777" w:rsidR="009A2493" w:rsidRDefault="009A2493" w:rsidP="007D5706">
      <w:pPr>
        <w:spacing w:after="0"/>
        <w:rPr>
          <w:rFonts w:ascii="Sassoon Primary Std" w:hAnsi="Sassoon Primary Std" w:cstheme="majorHAnsi"/>
          <w:sz w:val="24"/>
          <w:szCs w:val="24"/>
        </w:rPr>
      </w:pPr>
    </w:p>
    <w:p w14:paraId="5CEFBF88" w14:textId="77777777" w:rsidR="009A2493" w:rsidRDefault="009A2493" w:rsidP="007D5706">
      <w:pPr>
        <w:spacing w:after="0"/>
        <w:rPr>
          <w:rFonts w:ascii="Sassoon Primary Std" w:hAnsi="Sassoon Primary Std" w:cstheme="majorHAnsi"/>
          <w:sz w:val="24"/>
          <w:szCs w:val="24"/>
        </w:rPr>
      </w:pPr>
      <w:r>
        <w:rPr>
          <w:rFonts w:ascii="Sassoon Primary Std" w:hAnsi="Sassoon Primary Std" w:cstheme="majorHAnsi"/>
          <w:sz w:val="24"/>
          <w:szCs w:val="24"/>
        </w:rPr>
        <w:t xml:space="preserve">This policy reflects the principles of </w:t>
      </w:r>
      <w:r w:rsidR="00474A3A">
        <w:rPr>
          <w:rFonts w:ascii="Sassoon Primary Std" w:hAnsi="Sassoon Primary Std" w:cstheme="majorHAnsi"/>
          <w:sz w:val="24"/>
          <w:szCs w:val="24"/>
        </w:rPr>
        <w:t xml:space="preserve">Getting It Right </w:t>
      </w:r>
      <w:proofErr w:type="gramStart"/>
      <w:r w:rsidR="00474A3A">
        <w:rPr>
          <w:rFonts w:ascii="Sassoon Primary Std" w:hAnsi="Sassoon Primary Std" w:cstheme="majorHAnsi"/>
          <w:sz w:val="24"/>
          <w:szCs w:val="24"/>
        </w:rPr>
        <w:t>For</w:t>
      </w:r>
      <w:proofErr w:type="gramEnd"/>
      <w:r w:rsidR="00474A3A">
        <w:rPr>
          <w:rFonts w:ascii="Sassoon Primary Std" w:hAnsi="Sassoon Primary Std" w:cstheme="majorHAnsi"/>
          <w:sz w:val="24"/>
          <w:szCs w:val="24"/>
        </w:rPr>
        <w:t xml:space="preserve"> Every Child (GIRFEC)</w:t>
      </w:r>
      <w:r>
        <w:rPr>
          <w:rFonts w:ascii="Sassoon Primary Std" w:hAnsi="Sassoon Primary Std" w:cstheme="majorHAnsi"/>
          <w:sz w:val="24"/>
          <w:szCs w:val="24"/>
        </w:rPr>
        <w:t xml:space="preserve">, </w:t>
      </w:r>
      <w:r w:rsidR="00474A3A">
        <w:rPr>
          <w:rFonts w:ascii="Sassoon Primary Std" w:hAnsi="Sassoon Primary Std" w:cstheme="majorHAnsi"/>
          <w:sz w:val="24"/>
          <w:szCs w:val="24"/>
        </w:rPr>
        <w:t>the United Nations Convention on the Rights of the Child (</w:t>
      </w:r>
      <w:r>
        <w:rPr>
          <w:rFonts w:ascii="Sassoon Primary Std" w:hAnsi="Sassoon Primary Std" w:cstheme="majorHAnsi"/>
          <w:sz w:val="24"/>
          <w:szCs w:val="24"/>
        </w:rPr>
        <w:t>UNCRC</w:t>
      </w:r>
      <w:r w:rsidR="00474A3A">
        <w:rPr>
          <w:rFonts w:ascii="Sassoon Primary Std" w:hAnsi="Sassoon Primary Std" w:cstheme="majorHAnsi"/>
          <w:sz w:val="24"/>
          <w:szCs w:val="24"/>
        </w:rPr>
        <w:t>)</w:t>
      </w:r>
      <w:r>
        <w:rPr>
          <w:rFonts w:ascii="Sassoon Primary Std" w:hAnsi="Sassoon Primary Std" w:cstheme="majorHAnsi"/>
          <w:sz w:val="24"/>
          <w:szCs w:val="24"/>
        </w:rPr>
        <w:t>, The Equality Act 2010 and Curriculum for Excellence.</w:t>
      </w:r>
      <w:r w:rsidR="00474A3A">
        <w:rPr>
          <w:rFonts w:ascii="Sassoon Primary Std" w:hAnsi="Sassoon Primary Std" w:cstheme="majorHAnsi"/>
          <w:sz w:val="24"/>
          <w:szCs w:val="24"/>
        </w:rPr>
        <w:t xml:space="preserve"> It aims to ensure all children feel safe, respected and included. </w:t>
      </w:r>
    </w:p>
    <w:p w14:paraId="7493BB8A" w14:textId="77777777" w:rsidR="00474A3A" w:rsidRDefault="00474A3A" w:rsidP="007D5706">
      <w:pPr>
        <w:spacing w:after="0"/>
        <w:rPr>
          <w:rFonts w:ascii="Sassoon Primary Std" w:hAnsi="Sassoon Primary Std" w:cstheme="majorHAnsi"/>
          <w:sz w:val="24"/>
          <w:szCs w:val="24"/>
        </w:rPr>
      </w:pPr>
    </w:p>
    <w:p w14:paraId="628E95FE" w14:textId="77777777" w:rsidR="00474A3A" w:rsidRDefault="00474A3A" w:rsidP="007D5706">
      <w:pPr>
        <w:spacing w:after="0"/>
        <w:rPr>
          <w:rFonts w:ascii="Sassoon Primary Std" w:hAnsi="Sassoon Primary Std" w:cstheme="majorHAnsi"/>
          <w:sz w:val="24"/>
          <w:szCs w:val="24"/>
        </w:rPr>
      </w:pPr>
    </w:p>
    <w:p w14:paraId="131D0AAA" w14:textId="77777777" w:rsidR="009B3872" w:rsidRDefault="009B3872" w:rsidP="007D5706">
      <w:pPr>
        <w:spacing w:after="160"/>
        <w:rPr>
          <w:rFonts w:ascii="Sassoon Primary Std" w:hAnsi="Sassoon Primary Std" w:cstheme="majorHAnsi"/>
          <w:b/>
          <w:color w:val="2F5496" w:themeColor="accent5" w:themeShade="BF"/>
          <w:sz w:val="24"/>
          <w:szCs w:val="24"/>
        </w:rPr>
      </w:pPr>
    </w:p>
    <w:p w14:paraId="5C2EE9FB" w14:textId="77777777" w:rsidR="00474A3A" w:rsidRDefault="00474A3A" w:rsidP="007D5706">
      <w:pPr>
        <w:spacing w:after="160"/>
        <w:rPr>
          <w:rFonts w:ascii="Sassoon Primary Std" w:hAnsi="Sassoon Primary Std" w:cstheme="majorHAnsi"/>
          <w:b/>
          <w:color w:val="2F5496" w:themeColor="accent5" w:themeShade="BF"/>
          <w:sz w:val="24"/>
          <w:szCs w:val="24"/>
        </w:rPr>
      </w:pPr>
    </w:p>
    <w:p w14:paraId="0ED3344D" w14:textId="77777777" w:rsidR="009B3872" w:rsidRDefault="009B3872" w:rsidP="007D5706">
      <w:pPr>
        <w:pStyle w:val="NormalWeb"/>
        <w:spacing w:line="276" w:lineRule="auto"/>
      </w:pPr>
      <w:r w:rsidRPr="009B3872">
        <w:rPr>
          <w:rFonts w:ascii="Sassoon Primary Std" w:hAnsi="Sassoon Primary Std" w:cstheme="majorHAnsi"/>
          <w:b/>
          <w:noProof/>
          <w:color w:val="2F5496" w:themeColor="accent5" w:themeShade="BF"/>
        </w:rPr>
        <w:drawing>
          <wp:anchor distT="0" distB="0" distL="114300" distR="114300" simplePos="0" relativeHeight="251660288" behindDoc="0" locked="0" layoutInCell="1" allowOverlap="1" wp14:anchorId="6FC199D4" wp14:editId="7137472F">
            <wp:simplePos x="0" y="0"/>
            <wp:positionH relativeFrom="column">
              <wp:posOffset>-393896</wp:posOffset>
            </wp:positionH>
            <wp:positionV relativeFrom="paragraph">
              <wp:posOffset>74295</wp:posOffset>
            </wp:positionV>
            <wp:extent cx="2882900" cy="14160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882900" cy="1416050"/>
                    </a:xfrm>
                    <a:prstGeom prst="rect">
                      <a:avLst/>
                    </a:prstGeom>
                  </pic:spPr>
                </pic:pic>
              </a:graphicData>
            </a:graphic>
            <wp14:sizeRelH relativeFrom="page">
              <wp14:pctWidth>0</wp14:pctWidth>
            </wp14:sizeRelH>
            <wp14:sizeRelV relativeFrom="page">
              <wp14:pctHeight>0</wp14:pctHeight>
            </wp14:sizeRelV>
          </wp:anchor>
        </w:drawing>
      </w:r>
      <w:r w:rsidRPr="009B3872">
        <w:t xml:space="preserve"> </w:t>
      </w:r>
    </w:p>
    <w:p w14:paraId="578A39F3" w14:textId="77777777" w:rsidR="009B3872" w:rsidRDefault="009B3872" w:rsidP="007D5706">
      <w:pPr>
        <w:spacing w:after="160"/>
        <w:rPr>
          <w:rFonts w:ascii="Sassoon Primary Std" w:hAnsi="Sassoon Primary Std" w:cstheme="majorHAnsi"/>
          <w:b/>
          <w:color w:val="2F5496" w:themeColor="accent5" w:themeShade="BF"/>
          <w:sz w:val="24"/>
          <w:szCs w:val="24"/>
        </w:rPr>
      </w:pPr>
      <w:r>
        <w:rPr>
          <w:noProof/>
        </w:rPr>
        <w:drawing>
          <wp:anchor distT="0" distB="0" distL="114300" distR="114300" simplePos="0" relativeHeight="251659264" behindDoc="0" locked="0" layoutInCell="1" allowOverlap="1" wp14:anchorId="70B2C8F0" wp14:editId="5C609B1B">
            <wp:simplePos x="0" y="0"/>
            <wp:positionH relativeFrom="column">
              <wp:posOffset>3143885</wp:posOffset>
            </wp:positionH>
            <wp:positionV relativeFrom="paragraph">
              <wp:posOffset>3810</wp:posOffset>
            </wp:positionV>
            <wp:extent cx="2981814" cy="995092"/>
            <wp:effectExtent l="0" t="0" r="9525" b="0"/>
            <wp:wrapNone/>
            <wp:docPr id="6" name="Picture 6" descr="C:\Users\EMORRIS001\Downloads\Outlook-lqsoeq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MORRIS001\Downloads\Outlook-lqsoeqc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1814" cy="99509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ssoon Primary Std" w:hAnsi="Sassoon Primary Std" w:cstheme="majorHAnsi"/>
          <w:b/>
          <w:color w:val="2F5496" w:themeColor="accent5" w:themeShade="BF"/>
          <w:sz w:val="24"/>
          <w:szCs w:val="24"/>
        </w:rPr>
        <w:br w:type="page"/>
      </w:r>
    </w:p>
    <w:p w14:paraId="6CDE0028" w14:textId="77777777" w:rsidR="00474A3A" w:rsidRPr="00474A3A" w:rsidRDefault="00474A3A" w:rsidP="007D5706">
      <w:pPr>
        <w:spacing w:after="0"/>
        <w:rPr>
          <w:rFonts w:ascii="Sassoon Primary Std" w:hAnsi="Sassoon Primary Std" w:cstheme="majorHAnsi"/>
          <w:b/>
          <w:color w:val="2F5496" w:themeColor="accent5" w:themeShade="BF"/>
          <w:sz w:val="24"/>
          <w:szCs w:val="24"/>
        </w:rPr>
      </w:pPr>
      <w:r w:rsidRPr="00474A3A">
        <w:rPr>
          <w:rFonts w:ascii="Sassoon Primary Std" w:hAnsi="Sassoon Primary Std" w:cstheme="majorHAnsi"/>
          <w:b/>
          <w:color w:val="2F5496" w:themeColor="accent5" w:themeShade="BF"/>
          <w:sz w:val="24"/>
          <w:szCs w:val="24"/>
        </w:rPr>
        <w:lastRenderedPageBreak/>
        <w:t>2.</w:t>
      </w:r>
      <w:r>
        <w:rPr>
          <w:rFonts w:ascii="Sassoon Primary Std" w:hAnsi="Sassoon Primary Std" w:cstheme="majorHAnsi"/>
          <w:b/>
          <w:color w:val="2F5496" w:themeColor="accent5" w:themeShade="BF"/>
          <w:sz w:val="24"/>
          <w:szCs w:val="24"/>
        </w:rPr>
        <w:t xml:space="preserve"> </w:t>
      </w:r>
      <w:r w:rsidRPr="00474A3A">
        <w:rPr>
          <w:rFonts w:ascii="Sassoon Primary Std" w:hAnsi="Sassoon Primary Std" w:cstheme="majorHAnsi"/>
          <w:b/>
          <w:color w:val="2F5496" w:themeColor="accent5" w:themeShade="BF"/>
          <w:sz w:val="24"/>
          <w:szCs w:val="24"/>
        </w:rPr>
        <w:t xml:space="preserve">The agreed national definition of Bullying </w:t>
      </w:r>
      <w:proofErr w:type="spellStart"/>
      <w:r w:rsidRPr="00474A3A">
        <w:rPr>
          <w:rFonts w:ascii="Sassoon Primary Std" w:hAnsi="Sassoon Primary Std" w:cstheme="majorHAnsi"/>
          <w:b/>
          <w:color w:val="2F5496" w:themeColor="accent5" w:themeShade="BF"/>
          <w:sz w:val="24"/>
          <w:szCs w:val="24"/>
        </w:rPr>
        <w:t>Behaviour</w:t>
      </w:r>
      <w:proofErr w:type="spellEnd"/>
      <w:r w:rsidRPr="00474A3A">
        <w:rPr>
          <w:rFonts w:ascii="Sassoon Primary Std" w:hAnsi="Sassoon Primary Std" w:cstheme="majorHAnsi"/>
          <w:b/>
          <w:color w:val="2F5496" w:themeColor="accent5" w:themeShade="BF"/>
          <w:sz w:val="24"/>
          <w:szCs w:val="24"/>
        </w:rPr>
        <w:t xml:space="preserve"> as set out in ‘Respect for all’ – adopted by Inverclyde Council</w:t>
      </w:r>
    </w:p>
    <w:p w14:paraId="1BB8F96B" w14:textId="77777777" w:rsidR="00474A3A" w:rsidRDefault="00474A3A" w:rsidP="007D5706">
      <w:pPr>
        <w:spacing w:after="0"/>
        <w:rPr>
          <w:rFonts w:ascii="Sassoon Primary Std" w:hAnsi="Sassoon Primary Std" w:cstheme="majorHAnsi"/>
          <w:sz w:val="24"/>
          <w:szCs w:val="24"/>
        </w:rPr>
      </w:pPr>
    </w:p>
    <w:p w14:paraId="22452D27" w14:textId="77777777" w:rsidR="00474A3A" w:rsidRPr="00474A3A" w:rsidRDefault="00474A3A" w:rsidP="007D5706">
      <w:pPr>
        <w:spacing w:after="0"/>
        <w:rPr>
          <w:rFonts w:ascii="Sassoon Primary Std" w:hAnsi="Sassoon Primary Std" w:cstheme="majorHAnsi"/>
          <w:sz w:val="24"/>
          <w:szCs w:val="24"/>
        </w:rPr>
      </w:pPr>
      <w:r w:rsidRPr="00474A3A">
        <w:rPr>
          <w:rFonts w:ascii="Sassoon Primary Std" w:hAnsi="Sassoon Primary Std" w:cstheme="majorHAnsi"/>
          <w:sz w:val="24"/>
          <w:szCs w:val="24"/>
        </w:rPr>
        <w:t>Inverclyde Council considers that bullying should never be viewed as a normal or inevitable part of growing up. Adults are not expected to be the subject of abuse by colleagues or friends; therefore, it should not be any different for children and young people.</w:t>
      </w:r>
    </w:p>
    <w:p w14:paraId="52E1FC3F" w14:textId="77777777" w:rsidR="00474A3A" w:rsidRDefault="00474A3A" w:rsidP="007D5706">
      <w:pPr>
        <w:spacing w:after="0"/>
        <w:rPr>
          <w:rFonts w:ascii="Sassoon Primary Std" w:hAnsi="Sassoon Primary Std" w:cstheme="majorHAnsi"/>
          <w:sz w:val="24"/>
          <w:szCs w:val="24"/>
        </w:rPr>
      </w:pPr>
    </w:p>
    <w:p w14:paraId="4296D6E0" w14:textId="77777777" w:rsidR="00474A3A" w:rsidRDefault="00474A3A" w:rsidP="007D5706">
      <w:pPr>
        <w:spacing w:after="0"/>
        <w:rPr>
          <w:rFonts w:ascii="Sassoon Primary Std" w:hAnsi="Sassoon Primary Std" w:cstheme="majorHAnsi"/>
          <w:sz w:val="24"/>
          <w:szCs w:val="24"/>
        </w:rPr>
      </w:pPr>
      <w:r w:rsidRPr="00474A3A">
        <w:rPr>
          <w:rFonts w:ascii="Sassoon Primary Std" w:hAnsi="Sassoon Primary Std" w:cstheme="majorHAnsi"/>
          <w:sz w:val="24"/>
          <w:szCs w:val="24"/>
        </w:rPr>
        <w:t>Inverclyde has adopted the national definition of bullying, as set out in Respect for All (2024), which is laid ou</w:t>
      </w:r>
      <w:r>
        <w:rPr>
          <w:rFonts w:ascii="Sassoon Primary Std" w:hAnsi="Sassoon Primary Std" w:cstheme="majorHAnsi"/>
          <w:sz w:val="24"/>
          <w:szCs w:val="24"/>
        </w:rPr>
        <w:t>t</w:t>
      </w:r>
      <w:r w:rsidRPr="00474A3A">
        <w:rPr>
          <w:rFonts w:ascii="Sassoon Primary Std" w:hAnsi="Sassoon Primary Std" w:cstheme="majorHAnsi"/>
          <w:sz w:val="24"/>
          <w:szCs w:val="24"/>
        </w:rPr>
        <w:t xml:space="preserve"> below: </w:t>
      </w:r>
    </w:p>
    <w:p w14:paraId="2FBE2EFC" w14:textId="77777777" w:rsidR="00474A3A" w:rsidRPr="00474A3A" w:rsidRDefault="00474A3A" w:rsidP="007D5706">
      <w:pPr>
        <w:spacing w:after="0"/>
        <w:rPr>
          <w:rFonts w:ascii="Sassoon Primary Std" w:hAnsi="Sassoon Primary Std" w:cstheme="majorHAnsi"/>
          <w:sz w:val="24"/>
          <w:szCs w:val="24"/>
        </w:rPr>
      </w:pPr>
    </w:p>
    <w:p w14:paraId="2E1D4AB2" w14:textId="77777777" w:rsidR="00474A3A" w:rsidRDefault="00474A3A" w:rsidP="007D5706">
      <w:pPr>
        <w:spacing w:after="0"/>
        <w:rPr>
          <w:rFonts w:ascii="Sassoon Primary Std" w:hAnsi="Sassoon Primary Std" w:cstheme="majorHAnsi"/>
          <w:b/>
          <w:sz w:val="24"/>
          <w:szCs w:val="24"/>
        </w:rPr>
      </w:pPr>
      <w:r w:rsidRPr="00474A3A">
        <w:rPr>
          <w:rFonts w:ascii="Sassoon Primary Std" w:hAnsi="Sassoon Primary Std" w:cstheme="majorHAnsi"/>
          <w:b/>
          <w:sz w:val="24"/>
          <w:szCs w:val="24"/>
        </w:rPr>
        <w:t xml:space="preserve">“Bullying is face-to-face and/or online </w:t>
      </w:r>
      <w:proofErr w:type="spellStart"/>
      <w:r w:rsidRPr="00474A3A">
        <w:rPr>
          <w:rFonts w:ascii="Sassoon Primary Std" w:hAnsi="Sassoon Primary Std" w:cstheme="majorHAnsi"/>
          <w:b/>
          <w:sz w:val="24"/>
          <w:szCs w:val="24"/>
        </w:rPr>
        <w:t>behaviour</w:t>
      </w:r>
      <w:proofErr w:type="spellEnd"/>
      <w:r w:rsidRPr="00474A3A">
        <w:rPr>
          <w:rFonts w:ascii="Sassoon Primary Std" w:hAnsi="Sassoon Primary Std" w:cstheme="majorHAnsi"/>
          <w:b/>
          <w:sz w:val="24"/>
          <w:szCs w:val="24"/>
        </w:rPr>
        <w:t xml:space="preserve"> which impacts on a person’s sense of physical and emotional safety, their capacity to feel in control of their life and their ability to respond effectively to the situation they are in.” </w:t>
      </w:r>
    </w:p>
    <w:p w14:paraId="34C75DA4" w14:textId="77777777" w:rsidR="00474A3A" w:rsidRPr="00474A3A" w:rsidRDefault="00474A3A" w:rsidP="007D5706">
      <w:pPr>
        <w:spacing w:after="0"/>
        <w:rPr>
          <w:rFonts w:ascii="Sassoon Primary Std" w:hAnsi="Sassoon Primary Std" w:cstheme="majorHAnsi"/>
          <w:b/>
          <w:sz w:val="24"/>
          <w:szCs w:val="24"/>
        </w:rPr>
      </w:pPr>
    </w:p>
    <w:p w14:paraId="5F602149" w14:textId="77777777" w:rsidR="00474A3A" w:rsidRPr="00474A3A" w:rsidRDefault="00474A3A" w:rsidP="007D5706">
      <w:pPr>
        <w:spacing w:after="0"/>
        <w:rPr>
          <w:rFonts w:ascii="Sassoon Primary Std" w:hAnsi="Sassoon Primary Std" w:cstheme="majorHAnsi"/>
          <w:b/>
          <w:sz w:val="24"/>
          <w:szCs w:val="24"/>
        </w:rPr>
      </w:pPr>
      <w:r w:rsidRPr="00474A3A">
        <w:rPr>
          <w:rFonts w:ascii="Sassoon Primary Std" w:hAnsi="Sassoon Primary Std" w:cstheme="majorHAnsi"/>
          <w:b/>
          <w:sz w:val="24"/>
          <w:szCs w:val="24"/>
        </w:rPr>
        <w:t xml:space="preserve">“The </w:t>
      </w:r>
      <w:proofErr w:type="spellStart"/>
      <w:r w:rsidRPr="00474A3A">
        <w:rPr>
          <w:rFonts w:ascii="Sassoon Primary Std" w:hAnsi="Sassoon Primary Std" w:cstheme="majorHAnsi"/>
          <w:b/>
          <w:sz w:val="24"/>
          <w:szCs w:val="24"/>
        </w:rPr>
        <w:t>behaviour</w:t>
      </w:r>
      <w:proofErr w:type="spellEnd"/>
      <w:r w:rsidRPr="00474A3A">
        <w:rPr>
          <w:rFonts w:ascii="Sassoon Primary Std" w:hAnsi="Sassoon Primary Std" w:cstheme="majorHAnsi"/>
          <w:b/>
          <w:sz w:val="24"/>
          <w:szCs w:val="24"/>
        </w:rPr>
        <w:t xml:space="preserve"> does not need to be repeated, or intended to cause harm, for it to have an impact. Bullying </w:t>
      </w:r>
      <w:proofErr w:type="spellStart"/>
      <w:r w:rsidRPr="00474A3A">
        <w:rPr>
          <w:rFonts w:ascii="Sassoon Primary Std" w:hAnsi="Sassoon Primary Std" w:cstheme="majorHAnsi"/>
          <w:b/>
          <w:sz w:val="24"/>
          <w:szCs w:val="24"/>
        </w:rPr>
        <w:t>behaviour</w:t>
      </w:r>
      <w:proofErr w:type="spellEnd"/>
      <w:r w:rsidRPr="00474A3A">
        <w:rPr>
          <w:rFonts w:ascii="Sassoon Primary Std" w:hAnsi="Sassoon Primary Std" w:cstheme="majorHAnsi"/>
          <w:b/>
          <w:sz w:val="24"/>
          <w:szCs w:val="24"/>
        </w:rPr>
        <w:t xml:space="preserve"> can be physical, emotional or verbal and can cause people to feel hurt, threatened, frightened and left out.”</w:t>
      </w:r>
    </w:p>
    <w:p w14:paraId="05E9DD04" w14:textId="77777777" w:rsidR="00474A3A" w:rsidRPr="00474A3A" w:rsidRDefault="00474A3A" w:rsidP="007D5706">
      <w:pPr>
        <w:spacing w:after="0"/>
        <w:rPr>
          <w:rFonts w:ascii="Sassoon Primary Std" w:hAnsi="Sassoon Primary Std" w:cstheme="majorHAnsi"/>
          <w:sz w:val="24"/>
          <w:szCs w:val="24"/>
        </w:rPr>
      </w:pPr>
    </w:p>
    <w:p w14:paraId="77D0A0B7" w14:textId="77777777" w:rsidR="00474A3A" w:rsidRPr="00474A3A" w:rsidRDefault="00474A3A" w:rsidP="007D5706">
      <w:pPr>
        <w:spacing w:after="0"/>
        <w:rPr>
          <w:rFonts w:ascii="Sassoon Primary Std" w:hAnsi="Sassoon Primary Std" w:cstheme="majorHAnsi"/>
          <w:sz w:val="24"/>
          <w:szCs w:val="24"/>
        </w:rPr>
      </w:pPr>
      <w:r w:rsidRPr="00474A3A">
        <w:rPr>
          <w:rFonts w:ascii="Sassoon Primary Std" w:hAnsi="Sassoon Primary Std" w:cstheme="majorHAnsi"/>
          <w:sz w:val="24"/>
          <w:szCs w:val="24"/>
        </w:rPr>
        <w:t xml:space="preserve">Examples of bullying </w:t>
      </w:r>
      <w:proofErr w:type="spellStart"/>
      <w:r w:rsidRPr="00474A3A">
        <w:rPr>
          <w:rFonts w:ascii="Sassoon Primary Std" w:hAnsi="Sassoon Primary Std" w:cstheme="majorHAnsi"/>
          <w:sz w:val="24"/>
          <w:szCs w:val="24"/>
        </w:rPr>
        <w:t>behaviour</w:t>
      </w:r>
      <w:proofErr w:type="spellEnd"/>
      <w:r w:rsidRPr="00474A3A">
        <w:rPr>
          <w:rFonts w:ascii="Sassoon Primary Std" w:hAnsi="Sassoon Primary Std" w:cstheme="majorHAnsi"/>
          <w:sz w:val="24"/>
          <w:szCs w:val="24"/>
        </w:rPr>
        <w:t xml:space="preserve"> in a school setting include (Respect for All, 2024):</w:t>
      </w:r>
    </w:p>
    <w:p w14:paraId="19B28A83"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Being called names, teased, put down or threatened (face to face and/or online).</w:t>
      </w:r>
    </w:p>
    <w:p w14:paraId="71788B25"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Being hit, tripped, pushed or kicked.</w:t>
      </w:r>
    </w:p>
    <w:p w14:paraId="387EF630"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Having belongings taken or damaged.</w:t>
      </w:r>
    </w:p>
    <w:p w14:paraId="79B77111"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 xml:space="preserve">Being ignored, left out or having </w:t>
      </w:r>
      <w:proofErr w:type="spellStart"/>
      <w:r w:rsidRPr="00474A3A">
        <w:rPr>
          <w:rFonts w:ascii="Sassoon Primary Std" w:hAnsi="Sassoon Primary Std" w:cstheme="majorHAnsi"/>
          <w:sz w:val="24"/>
          <w:szCs w:val="24"/>
        </w:rPr>
        <w:t>rumours</w:t>
      </w:r>
      <w:proofErr w:type="spellEnd"/>
      <w:r w:rsidRPr="00474A3A">
        <w:rPr>
          <w:rFonts w:ascii="Sassoon Primary Std" w:hAnsi="Sassoon Primary Std" w:cstheme="majorHAnsi"/>
          <w:sz w:val="24"/>
          <w:szCs w:val="24"/>
        </w:rPr>
        <w:t xml:space="preserve"> spread about you (face-to-face and/or online).</w:t>
      </w:r>
    </w:p>
    <w:p w14:paraId="0D798D05"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 xml:space="preserve">Sending abusive messages, pictures or images on social media, online gaming platforms or phones/tablets. </w:t>
      </w:r>
    </w:p>
    <w:p w14:paraId="0B23A567"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proofErr w:type="spellStart"/>
      <w:r w:rsidRPr="00474A3A">
        <w:rPr>
          <w:rFonts w:ascii="Sassoon Primary Std" w:hAnsi="Sassoon Primary Std" w:cstheme="majorHAnsi"/>
          <w:sz w:val="24"/>
          <w:szCs w:val="24"/>
        </w:rPr>
        <w:t>Behaviour</w:t>
      </w:r>
      <w:proofErr w:type="spellEnd"/>
      <w:r w:rsidRPr="00474A3A">
        <w:rPr>
          <w:rFonts w:ascii="Sassoon Primary Std" w:hAnsi="Sassoon Primary Std" w:cstheme="majorHAnsi"/>
          <w:sz w:val="24"/>
          <w:szCs w:val="24"/>
        </w:rPr>
        <w:t xml:space="preserve"> which makes people feel like they are not in control of themselves or their lives (face-to-face and/or online).</w:t>
      </w:r>
    </w:p>
    <w:p w14:paraId="718D16D0" w14:textId="77777777" w:rsidR="00474A3A" w:rsidRPr="00474A3A"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Being targeted because of who you are or who you are perceived to be (face to face and/or online).</w:t>
      </w:r>
    </w:p>
    <w:p w14:paraId="4CB124D2" w14:textId="77777777" w:rsidR="00C54067" w:rsidRDefault="00474A3A" w:rsidP="00D274CE">
      <w:pPr>
        <w:pStyle w:val="ListParagraph"/>
        <w:numPr>
          <w:ilvl w:val="0"/>
          <w:numId w:val="1"/>
        </w:numPr>
        <w:spacing w:after="0"/>
        <w:rPr>
          <w:rFonts w:ascii="Sassoon Primary Std" w:hAnsi="Sassoon Primary Std" w:cstheme="majorHAnsi"/>
          <w:sz w:val="24"/>
          <w:szCs w:val="24"/>
        </w:rPr>
      </w:pPr>
      <w:r w:rsidRPr="00474A3A">
        <w:rPr>
          <w:rFonts w:ascii="Sassoon Primary Std" w:hAnsi="Sassoon Primary Std" w:cstheme="majorHAnsi"/>
          <w:sz w:val="24"/>
          <w:szCs w:val="24"/>
        </w:rPr>
        <w:t>Increasing the reach and impact of bullying or prejudice through the recruitment and/or involvement of a wider group.</w:t>
      </w:r>
    </w:p>
    <w:p w14:paraId="42DE5E7C" w14:textId="77777777" w:rsidR="008C7B9C" w:rsidRDefault="008C7B9C" w:rsidP="007D5706">
      <w:pPr>
        <w:spacing w:after="0"/>
        <w:rPr>
          <w:rFonts w:ascii="Sassoon Primary Std" w:hAnsi="Sassoon Primary Std" w:cstheme="majorHAnsi"/>
          <w:sz w:val="24"/>
          <w:szCs w:val="24"/>
        </w:rPr>
      </w:pPr>
    </w:p>
    <w:p w14:paraId="67DB9ED9" w14:textId="77777777" w:rsidR="008C7B9C" w:rsidRPr="00284055" w:rsidRDefault="00284055" w:rsidP="007D5706">
      <w:pPr>
        <w:spacing w:after="0"/>
        <w:rPr>
          <w:rFonts w:ascii="Sassoon Primary Std" w:hAnsi="Sassoon Primary Std" w:cstheme="majorHAnsi"/>
          <w:b/>
          <w:sz w:val="24"/>
          <w:szCs w:val="24"/>
        </w:rPr>
      </w:pPr>
      <w:r w:rsidRPr="00284055">
        <w:rPr>
          <w:rFonts w:ascii="Sassoon Primary Std" w:hAnsi="Sassoon Primary Std" w:cstheme="majorHAnsi"/>
          <w:b/>
          <w:sz w:val="24"/>
          <w:szCs w:val="24"/>
        </w:rPr>
        <w:t>What bullying is not</w:t>
      </w:r>
      <w:r>
        <w:rPr>
          <w:rFonts w:ascii="Sassoon Primary Std" w:hAnsi="Sassoon Primary Std" w:cstheme="majorHAnsi"/>
          <w:b/>
          <w:sz w:val="24"/>
          <w:szCs w:val="24"/>
        </w:rPr>
        <w:t>.</w:t>
      </w:r>
    </w:p>
    <w:p w14:paraId="6F69E8EF" w14:textId="77777777" w:rsid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t xml:space="preserve">It is important to distinguish between bullying and other types of </w:t>
      </w:r>
      <w:proofErr w:type="spellStart"/>
      <w:r w:rsidRPr="00284055">
        <w:rPr>
          <w:rFonts w:ascii="Sassoon Primary Std" w:hAnsi="Sassoon Primary Std" w:cstheme="majorHAnsi"/>
          <w:sz w:val="24"/>
          <w:szCs w:val="24"/>
        </w:rPr>
        <w:t>behaviour</w:t>
      </w:r>
      <w:proofErr w:type="spellEnd"/>
      <w:r w:rsidRPr="00284055">
        <w:rPr>
          <w:rFonts w:ascii="Sassoon Primary Std" w:hAnsi="Sassoon Primary Std" w:cstheme="majorHAnsi"/>
          <w:sz w:val="24"/>
          <w:szCs w:val="24"/>
        </w:rPr>
        <w:t>. Not all conflict should be viewed as bullying. As children and young people grow and build relationships, it is natural for them to experience disagreements, fall-outs, and misunderstandings. At times, they may say or do things without intending to cause harm. These experiences are a normal part of development and are not regarded as bullying. While such situations may still require adult guidance and support, they are addressed in different ways.</w:t>
      </w:r>
    </w:p>
    <w:p w14:paraId="4D1A0D90" w14:textId="77777777" w:rsidR="00284055" w:rsidRPr="00284055" w:rsidRDefault="00284055" w:rsidP="007D5706">
      <w:pPr>
        <w:spacing w:after="0"/>
        <w:rPr>
          <w:rFonts w:ascii="Sassoon Primary Std" w:hAnsi="Sassoon Primary Std" w:cstheme="majorHAnsi"/>
          <w:sz w:val="24"/>
          <w:szCs w:val="24"/>
        </w:rPr>
      </w:pPr>
    </w:p>
    <w:p w14:paraId="7B872726" w14:textId="77777777" w:rsid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lastRenderedPageBreak/>
        <w:t>Disagreements can occur within healthy, respectful, and balanced relationships. In these situations, those involved will often want to resolve the issue and may take steps to put things right. This kind of conflict is different from bullying and is unlikely to develop into it, as individuals usually value the relationship and want to restore a sense of fairness and connection. It is important to support children and young people in expressing their feelings and to help them build the communication and social skills needed to manage relationships and resolve conflicts in a positive way.</w:t>
      </w:r>
    </w:p>
    <w:p w14:paraId="0AF5D4D8" w14:textId="77777777" w:rsidR="00284055" w:rsidRPr="00284055" w:rsidRDefault="00284055" w:rsidP="007D5706">
      <w:pPr>
        <w:spacing w:after="0"/>
        <w:rPr>
          <w:rFonts w:ascii="Sassoon Primary Std" w:hAnsi="Sassoon Primary Std" w:cstheme="majorHAnsi"/>
          <w:sz w:val="24"/>
          <w:szCs w:val="24"/>
        </w:rPr>
      </w:pPr>
    </w:p>
    <w:p w14:paraId="13F315A6" w14:textId="77777777" w:rsidR="00284055" w:rsidRP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t xml:space="preserve">Examples of </w:t>
      </w:r>
      <w:proofErr w:type="spellStart"/>
      <w:r w:rsidRPr="00284055">
        <w:rPr>
          <w:rFonts w:ascii="Sassoon Primary Std" w:hAnsi="Sassoon Primary Std" w:cstheme="majorHAnsi"/>
          <w:sz w:val="24"/>
          <w:szCs w:val="24"/>
        </w:rPr>
        <w:t>behaviour</w:t>
      </w:r>
      <w:proofErr w:type="spellEnd"/>
      <w:r w:rsidRPr="00284055">
        <w:rPr>
          <w:rFonts w:ascii="Sassoon Primary Std" w:hAnsi="Sassoon Primary Std" w:cstheme="majorHAnsi"/>
          <w:sz w:val="24"/>
          <w:szCs w:val="24"/>
        </w:rPr>
        <w:t xml:space="preserve"> that would not </w:t>
      </w:r>
      <w:r>
        <w:rPr>
          <w:rFonts w:ascii="Sassoon Primary Std" w:hAnsi="Sassoon Primary Std" w:cstheme="majorHAnsi"/>
          <w:sz w:val="24"/>
          <w:szCs w:val="24"/>
        </w:rPr>
        <w:t>be considered bullying include:</w:t>
      </w:r>
    </w:p>
    <w:p w14:paraId="6F92371A" w14:textId="77777777" w:rsidR="00284055" w:rsidRPr="00284055" w:rsidRDefault="00284055" w:rsidP="00D274CE">
      <w:pPr>
        <w:pStyle w:val="ListParagraph"/>
        <w:numPr>
          <w:ilvl w:val="0"/>
          <w:numId w:val="4"/>
        </w:numPr>
        <w:spacing w:after="0"/>
        <w:rPr>
          <w:rFonts w:ascii="Sassoon Primary Std" w:hAnsi="Sassoon Primary Std" w:cstheme="majorHAnsi"/>
          <w:sz w:val="24"/>
          <w:szCs w:val="24"/>
        </w:rPr>
      </w:pPr>
      <w:r>
        <w:rPr>
          <w:rFonts w:ascii="Sassoon Primary Std" w:hAnsi="Sassoon Primary Std" w:cstheme="majorHAnsi"/>
          <w:sz w:val="24"/>
          <w:szCs w:val="24"/>
        </w:rPr>
        <w:t>Friends having an</w:t>
      </w:r>
      <w:r w:rsidRPr="00284055">
        <w:rPr>
          <w:rFonts w:ascii="Sassoon Primary Std" w:hAnsi="Sassoon Primary Std" w:cstheme="majorHAnsi"/>
          <w:sz w:val="24"/>
          <w:szCs w:val="24"/>
        </w:rPr>
        <w:t xml:space="preserve"> </w:t>
      </w:r>
      <w:r>
        <w:rPr>
          <w:rFonts w:ascii="Sassoon Primary Std" w:hAnsi="Sassoon Primary Std" w:cstheme="majorHAnsi"/>
          <w:sz w:val="24"/>
          <w:szCs w:val="24"/>
        </w:rPr>
        <w:t>argument or disagreement</w:t>
      </w:r>
      <w:r w:rsidRPr="00284055">
        <w:rPr>
          <w:rFonts w:ascii="Sassoon Primary Std" w:hAnsi="Sassoon Primary Std" w:cstheme="majorHAnsi"/>
          <w:sz w:val="24"/>
          <w:szCs w:val="24"/>
        </w:rPr>
        <w:t xml:space="preserve"> but later make up.</w:t>
      </w:r>
    </w:p>
    <w:p w14:paraId="5758CA51" w14:textId="77777777" w:rsidR="00284055" w:rsidRPr="00284055" w:rsidRDefault="00284055" w:rsidP="00D274CE">
      <w:pPr>
        <w:pStyle w:val="ListParagraph"/>
        <w:numPr>
          <w:ilvl w:val="0"/>
          <w:numId w:val="4"/>
        </w:numPr>
        <w:spacing w:after="0"/>
        <w:rPr>
          <w:rFonts w:ascii="Sassoon Primary Std" w:hAnsi="Sassoon Primary Std" w:cstheme="majorHAnsi"/>
          <w:sz w:val="24"/>
          <w:szCs w:val="24"/>
        </w:rPr>
      </w:pPr>
      <w:r w:rsidRPr="00284055">
        <w:rPr>
          <w:rFonts w:ascii="Sassoon Primary Std" w:hAnsi="Sassoon Primary Std" w:cstheme="majorHAnsi"/>
          <w:sz w:val="24"/>
          <w:szCs w:val="24"/>
        </w:rPr>
        <w:t>A single incident where someone says something unkind in the heat of the moment.</w:t>
      </w:r>
    </w:p>
    <w:p w14:paraId="04567898" w14:textId="77777777" w:rsidR="00284055" w:rsidRPr="00284055" w:rsidRDefault="00284055" w:rsidP="00D274CE">
      <w:pPr>
        <w:pStyle w:val="ListParagraph"/>
        <w:numPr>
          <w:ilvl w:val="0"/>
          <w:numId w:val="4"/>
        </w:numPr>
        <w:spacing w:after="0"/>
        <w:rPr>
          <w:rFonts w:ascii="Sassoon Primary Std" w:hAnsi="Sassoon Primary Std" w:cstheme="majorHAnsi"/>
          <w:sz w:val="24"/>
          <w:szCs w:val="24"/>
        </w:rPr>
      </w:pPr>
      <w:r>
        <w:rPr>
          <w:rFonts w:ascii="Sassoon Primary Std" w:hAnsi="Sassoon Primary Std" w:cstheme="majorHAnsi"/>
          <w:sz w:val="24"/>
          <w:szCs w:val="24"/>
        </w:rPr>
        <w:t>Rough play</w:t>
      </w:r>
      <w:r w:rsidRPr="00284055">
        <w:rPr>
          <w:rFonts w:ascii="Sassoon Primary Std" w:hAnsi="Sassoon Primary Std" w:cstheme="majorHAnsi"/>
          <w:sz w:val="24"/>
          <w:szCs w:val="24"/>
        </w:rPr>
        <w:t>, where all participants are enjoying themselves and no one is hurt, upset, or left out.</w:t>
      </w:r>
    </w:p>
    <w:p w14:paraId="045D19AB" w14:textId="77777777" w:rsidR="00284055" w:rsidRPr="00284055" w:rsidRDefault="00284055" w:rsidP="007D5706">
      <w:pPr>
        <w:spacing w:after="0"/>
        <w:rPr>
          <w:rFonts w:ascii="Sassoon Primary Std" w:hAnsi="Sassoon Primary Std" w:cstheme="majorHAnsi"/>
          <w:sz w:val="24"/>
          <w:szCs w:val="24"/>
        </w:rPr>
      </w:pPr>
    </w:p>
    <w:p w14:paraId="02AE5C50" w14:textId="77777777" w:rsid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t xml:space="preserve">All concerns are taken seriously; however, responses will vary depending on whether the situation involves bullying, conflict, or another welfare issue. </w:t>
      </w:r>
    </w:p>
    <w:p w14:paraId="76181C76" w14:textId="77777777" w:rsidR="00284055" w:rsidRDefault="00284055" w:rsidP="007D5706">
      <w:pPr>
        <w:spacing w:after="0"/>
        <w:rPr>
          <w:rFonts w:ascii="Sassoon Primary Std" w:hAnsi="Sassoon Primary Std" w:cstheme="majorHAnsi"/>
          <w:sz w:val="24"/>
          <w:szCs w:val="24"/>
        </w:rPr>
      </w:pPr>
    </w:p>
    <w:p w14:paraId="6A848456" w14:textId="3F969934" w:rsidR="00284055" w:rsidRPr="00677F6B" w:rsidRDefault="00284055" w:rsidP="007D5706">
      <w:pPr>
        <w:spacing w:after="0"/>
        <w:rPr>
          <w:rFonts w:ascii="Sassoon Primary Std" w:hAnsi="Sassoon Primary Std" w:cstheme="majorHAnsi"/>
          <w:b/>
          <w:sz w:val="24"/>
          <w:szCs w:val="24"/>
        </w:rPr>
      </w:pPr>
      <w:r w:rsidRPr="00284055">
        <w:rPr>
          <w:rFonts w:ascii="Sassoon Primary Std" w:hAnsi="Sassoon Primary Std" w:cstheme="majorHAnsi"/>
          <w:b/>
          <w:sz w:val="24"/>
          <w:szCs w:val="24"/>
        </w:rPr>
        <w:t xml:space="preserve">Differentiating Bullying from Potentially Criminal </w:t>
      </w:r>
      <w:proofErr w:type="spellStart"/>
      <w:r w:rsidRPr="00284055">
        <w:rPr>
          <w:rFonts w:ascii="Sassoon Primary Std" w:hAnsi="Sassoon Primary Std" w:cstheme="majorHAnsi"/>
          <w:b/>
          <w:sz w:val="24"/>
          <w:szCs w:val="24"/>
        </w:rPr>
        <w:t>Behaviours</w:t>
      </w:r>
      <w:proofErr w:type="spellEnd"/>
    </w:p>
    <w:p w14:paraId="78D5C263" w14:textId="0F80237B" w:rsidR="00284055" w:rsidRPr="00284055" w:rsidRDefault="00677F6B" w:rsidP="007D5706">
      <w:pPr>
        <w:spacing w:after="0"/>
        <w:rPr>
          <w:rFonts w:ascii="Sassoon Primary Std" w:hAnsi="Sassoon Primary Std" w:cstheme="majorHAnsi"/>
          <w:sz w:val="24"/>
          <w:szCs w:val="24"/>
        </w:rPr>
      </w:pPr>
      <w:r w:rsidRPr="00050C5C">
        <w:rPr>
          <w:rFonts w:ascii="Sassoon Primary Std" w:hAnsi="Sassoon Primary Std" w:cstheme="majorHAnsi"/>
          <w:noProof/>
          <w:sz w:val="24"/>
          <w:szCs w:val="24"/>
        </w:rPr>
        <w:drawing>
          <wp:anchor distT="0" distB="0" distL="114300" distR="114300" simplePos="0" relativeHeight="251658240" behindDoc="0" locked="0" layoutInCell="1" allowOverlap="1" wp14:anchorId="6F777506" wp14:editId="44815B86">
            <wp:simplePos x="0" y="0"/>
            <wp:positionH relativeFrom="column">
              <wp:posOffset>3393440</wp:posOffset>
            </wp:positionH>
            <wp:positionV relativeFrom="paragraph">
              <wp:posOffset>76835</wp:posOffset>
            </wp:positionV>
            <wp:extent cx="3045460" cy="2095500"/>
            <wp:effectExtent l="0" t="0" r="2540" b="0"/>
            <wp:wrapThrough wrapText="bothSides">
              <wp:wrapPolygon edited="0">
                <wp:start x="0" y="0"/>
                <wp:lineTo x="0" y="21404"/>
                <wp:lineTo x="21483" y="21404"/>
                <wp:lineTo x="2148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r="5192"/>
                    <a:stretch/>
                  </pic:blipFill>
                  <pic:spPr bwMode="auto">
                    <a:xfrm>
                      <a:off x="0" y="0"/>
                      <a:ext cx="3045460"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4055" w:rsidRPr="00284055">
        <w:rPr>
          <w:rFonts w:ascii="Sassoon Primary Std" w:hAnsi="Sassoon Primary Std" w:cstheme="majorHAnsi"/>
          <w:sz w:val="24"/>
          <w:szCs w:val="24"/>
        </w:rPr>
        <w:t xml:space="preserve">Certain </w:t>
      </w:r>
      <w:proofErr w:type="spellStart"/>
      <w:r w:rsidR="00284055" w:rsidRPr="00284055">
        <w:rPr>
          <w:rFonts w:ascii="Sassoon Primary Std" w:hAnsi="Sassoon Primary Std" w:cstheme="majorHAnsi"/>
          <w:sz w:val="24"/>
          <w:szCs w:val="24"/>
        </w:rPr>
        <w:t>behaviours</w:t>
      </w:r>
      <w:proofErr w:type="spellEnd"/>
      <w:r w:rsidR="00284055" w:rsidRPr="00284055">
        <w:rPr>
          <w:rFonts w:ascii="Sassoon Primary Std" w:hAnsi="Sassoon Primary Std" w:cstheme="majorHAnsi"/>
          <w:sz w:val="24"/>
          <w:szCs w:val="24"/>
        </w:rPr>
        <w:t xml:space="preserve"> that could be perceived as, or reported as, bullying may include </w:t>
      </w:r>
      <w:proofErr w:type="spellStart"/>
      <w:r w:rsidR="00284055" w:rsidRPr="00284055">
        <w:rPr>
          <w:rFonts w:ascii="Sassoon Primary Std" w:hAnsi="Sassoon Primary Std" w:cstheme="majorHAnsi"/>
          <w:sz w:val="24"/>
          <w:szCs w:val="24"/>
        </w:rPr>
        <w:t>behaviour</w:t>
      </w:r>
      <w:proofErr w:type="spellEnd"/>
      <w:r w:rsidR="00284055" w:rsidRPr="00284055">
        <w:rPr>
          <w:rFonts w:ascii="Sassoon Primary Std" w:hAnsi="Sassoon Primary Std" w:cstheme="majorHAnsi"/>
          <w:sz w:val="24"/>
          <w:szCs w:val="24"/>
        </w:rPr>
        <w:t xml:space="preserve"> that is criminal in nature. Criminal </w:t>
      </w:r>
      <w:proofErr w:type="spellStart"/>
      <w:r w:rsidR="00284055" w:rsidRPr="00284055">
        <w:rPr>
          <w:rFonts w:ascii="Sassoon Primary Std" w:hAnsi="Sassoon Primary Std" w:cstheme="majorHAnsi"/>
          <w:sz w:val="24"/>
          <w:szCs w:val="24"/>
        </w:rPr>
        <w:t>behaviour</w:t>
      </w:r>
      <w:proofErr w:type="spellEnd"/>
      <w:r w:rsidR="00284055" w:rsidRPr="00284055">
        <w:rPr>
          <w:rFonts w:ascii="Sassoon Primary Std" w:hAnsi="Sassoon Primary Std" w:cstheme="majorHAnsi"/>
          <w:sz w:val="24"/>
          <w:szCs w:val="24"/>
        </w:rPr>
        <w:t xml:space="preserve"> such as assault, theft, or harassment is not bullying - it may require police involvement. It is important to consider the individual facts of each situation to distinguish between bullying and </w:t>
      </w:r>
      <w:proofErr w:type="spellStart"/>
      <w:r w:rsidR="00284055" w:rsidRPr="00284055">
        <w:rPr>
          <w:rFonts w:ascii="Sassoon Primary Std" w:hAnsi="Sassoon Primary Std" w:cstheme="majorHAnsi"/>
          <w:sz w:val="24"/>
          <w:szCs w:val="24"/>
        </w:rPr>
        <w:t>behaviour</w:t>
      </w:r>
      <w:proofErr w:type="spellEnd"/>
      <w:r w:rsidR="00284055" w:rsidRPr="00284055">
        <w:rPr>
          <w:rFonts w:ascii="Sassoon Primary Std" w:hAnsi="Sassoon Primary Std" w:cstheme="majorHAnsi"/>
          <w:sz w:val="24"/>
          <w:szCs w:val="24"/>
        </w:rPr>
        <w:t xml:space="preserve"> that may require a legal response. A few further examples are noted below.</w:t>
      </w:r>
    </w:p>
    <w:p w14:paraId="3B8F466D" w14:textId="77777777" w:rsidR="00284055" w:rsidRDefault="00284055" w:rsidP="007D5706">
      <w:pPr>
        <w:spacing w:after="0"/>
        <w:rPr>
          <w:rFonts w:ascii="Sassoon Primary Std" w:hAnsi="Sassoon Primary Std" w:cstheme="majorHAnsi"/>
          <w:sz w:val="24"/>
          <w:szCs w:val="24"/>
        </w:rPr>
      </w:pPr>
    </w:p>
    <w:p w14:paraId="028DA42F" w14:textId="77777777" w:rsidR="00284055" w:rsidRP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t xml:space="preserve">Sexual </w:t>
      </w:r>
      <w:proofErr w:type="spellStart"/>
      <w:r w:rsidRPr="00284055">
        <w:rPr>
          <w:rFonts w:ascii="Sassoon Primary Std" w:hAnsi="Sassoon Primary Std" w:cstheme="majorHAnsi"/>
          <w:sz w:val="24"/>
          <w:szCs w:val="24"/>
        </w:rPr>
        <w:t>behaviour</w:t>
      </w:r>
      <w:proofErr w:type="spellEnd"/>
      <w:r w:rsidRPr="00284055">
        <w:rPr>
          <w:rFonts w:ascii="Sassoon Primary Std" w:hAnsi="Sassoon Primary Std" w:cstheme="majorHAnsi"/>
          <w:sz w:val="24"/>
          <w:szCs w:val="24"/>
        </w:rPr>
        <w:t xml:space="preserve">: when someone is coerced or </w:t>
      </w:r>
      <w:proofErr w:type="spellStart"/>
      <w:r w:rsidRPr="00284055">
        <w:rPr>
          <w:rFonts w:ascii="Sassoon Primary Std" w:hAnsi="Sassoon Primary Std" w:cstheme="majorHAnsi"/>
          <w:sz w:val="24"/>
          <w:szCs w:val="24"/>
        </w:rPr>
        <w:t>pressurised</w:t>
      </w:r>
      <w:proofErr w:type="spellEnd"/>
      <w:r w:rsidRPr="00284055">
        <w:rPr>
          <w:rFonts w:ascii="Sassoon Primary Std" w:hAnsi="Sassoon Primary Std" w:cstheme="majorHAnsi"/>
          <w:sz w:val="24"/>
          <w:szCs w:val="24"/>
        </w:rPr>
        <w:t xml:space="preserve"> to do something sexual or is touched inappropriately, this is not bullying. This is sexual assault or abuse and a form of gender-based violence (GBV).</w:t>
      </w:r>
    </w:p>
    <w:p w14:paraId="0EE057B9" w14:textId="77777777" w:rsidR="00284055" w:rsidRDefault="00284055" w:rsidP="007D5706">
      <w:pPr>
        <w:spacing w:after="0"/>
        <w:rPr>
          <w:rFonts w:ascii="Sassoon Primary Std" w:hAnsi="Sassoon Primary Std" w:cstheme="majorHAnsi"/>
          <w:sz w:val="24"/>
          <w:szCs w:val="24"/>
        </w:rPr>
      </w:pPr>
    </w:p>
    <w:p w14:paraId="4F9213F9" w14:textId="77777777" w:rsidR="00284055" w:rsidRP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t xml:space="preserve">Online </w:t>
      </w:r>
      <w:proofErr w:type="spellStart"/>
      <w:r w:rsidRPr="00284055">
        <w:rPr>
          <w:rFonts w:ascii="Sassoon Primary Std" w:hAnsi="Sassoon Primary Std" w:cstheme="majorHAnsi"/>
          <w:sz w:val="24"/>
          <w:szCs w:val="24"/>
        </w:rPr>
        <w:t>behaviour</w:t>
      </w:r>
      <w:proofErr w:type="spellEnd"/>
      <w:r w:rsidRPr="00284055">
        <w:rPr>
          <w:rFonts w:ascii="Sassoon Primary Std" w:hAnsi="Sassoon Primary Std" w:cstheme="majorHAnsi"/>
          <w:sz w:val="24"/>
          <w:szCs w:val="24"/>
        </w:rPr>
        <w:t xml:space="preserve">: there are various legal provisions designed to protect individuals from online harassment, abuse, and harm. Some online </w:t>
      </w:r>
      <w:proofErr w:type="spellStart"/>
      <w:r w:rsidRPr="00284055">
        <w:rPr>
          <w:rFonts w:ascii="Sassoon Primary Std" w:hAnsi="Sassoon Primary Std" w:cstheme="majorHAnsi"/>
          <w:sz w:val="24"/>
          <w:szCs w:val="24"/>
        </w:rPr>
        <w:t>behaviour</w:t>
      </w:r>
      <w:proofErr w:type="spellEnd"/>
      <w:r w:rsidRPr="00284055">
        <w:rPr>
          <w:rFonts w:ascii="Sassoon Primary Std" w:hAnsi="Sassoon Primary Std" w:cstheme="majorHAnsi"/>
          <w:sz w:val="24"/>
          <w:szCs w:val="24"/>
        </w:rPr>
        <w:t xml:space="preserve"> may therefore be illegal</w:t>
      </w:r>
    </w:p>
    <w:p w14:paraId="3215180A" w14:textId="77777777" w:rsidR="00284055" w:rsidRDefault="00284055" w:rsidP="007D5706">
      <w:pPr>
        <w:spacing w:after="0"/>
        <w:rPr>
          <w:rFonts w:ascii="Sassoon Primary Std" w:hAnsi="Sassoon Primary Std" w:cstheme="majorHAnsi"/>
          <w:sz w:val="24"/>
          <w:szCs w:val="24"/>
        </w:rPr>
      </w:pPr>
    </w:p>
    <w:p w14:paraId="6E4816A4" w14:textId="77777777" w:rsidR="00284055" w:rsidRDefault="00284055" w:rsidP="007D5706">
      <w:pPr>
        <w:spacing w:after="0"/>
        <w:rPr>
          <w:rFonts w:ascii="Sassoon Primary Std" w:hAnsi="Sassoon Primary Std" w:cstheme="majorHAnsi"/>
          <w:sz w:val="24"/>
          <w:szCs w:val="24"/>
        </w:rPr>
      </w:pPr>
      <w:r w:rsidRPr="00284055">
        <w:rPr>
          <w:rFonts w:ascii="Sassoon Primary Std" w:hAnsi="Sassoon Primary Std" w:cstheme="majorHAnsi"/>
          <w:sz w:val="24"/>
          <w:szCs w:val="24"/>
        </w:rPr>
        <w:t xml:space="preserve">Hate Crime: bullying can be motivated by prejudice similar to hate crime. The distinction between bullying and hate crime is that for hate crime, the </w:t>
      </w:r>
      <w:proofErr w:type="spellStart"/>
      <w:r w:rsidRPr="00284055">
        <w:rPr>
          <w:rFonts w:ascii="Sassoon Primary Std" w:hAnsi="Sassoon Primary Std" w:cstheme="majorHAnsi"/>
          <w:sz w:val="24"/>
          <w:szCs w:val="24"/>
        </w:rPr>
        <w:t>behaviour</w:t>
      </w:r>
      <w:proofErr w:type="spellEnd"/>
      <w:r w:rsidRPr="00284055">
        <w:rPr>
          <w:rFonts w:ascii="Sassoon Primary Std" w:hAnsi="Sassoon Primary Std" w:cstheme="majorHAnsi"/>
          <w:sz w:val="24"/>
          <w:szCs w:val="24"/>
        </w:rPr>
        <w:t xml:space="preserve"> aggravated by prejudice must be motivated by malice and ill-will towards a group of people due to a relevant characteristic or intended to stir up hatred, and be criminal in nature, such as assault, graffiti or a breach of the peace.</w:t>
      </w:r>
    </w:p>
    <w:p w14:paraId="5E9977B4" w14:textId="77777777" w:rsidR="00284055" w:rsidRPr="008C7B9C" w:rsidRDefault="00284055" w:rsidP="007D5706">
      <w:pPr>
        <w:spacing w:after="0"/>
        <w:rPr>
          <w:rFonts w:ascii="Sassoon Primary Std" w:hAnsi="Sassoon Primary Std" w:cstheme="majorHAnsi"/>
          <w:sz w:val="24"/>
          <w:szCs w:val="24"/>
        </w:rPr>
      </w:pPr>
    </w:p>
    <w:p w14:paraId="40922469" w14:textId="77777777" w:rsidR="00050C5C" w:rsidRPr="00474A3A" w:rsidRDefault="00050C5C" w:rsidP="007D5706">
      <w:pPr>
        <w:spacing w:after="0"/>
        <w:rPr>
          <w:rFonts w:ascii="Sassoon Primary Std" w:hAnsi="Sassoon Primary Std" w:cstheme="majorHAnsi"/>
          <w:b/>
          <w:color w:val="2F5496" w:themeColor="accent5" w:themeShade="BF"/>
          <w:sz w:val="24"/>
          <w:szCs w:val="24"/>
        </w:rPr>
      </w:pPr>
      <w:r>
        <w:rPr>
          <w:rFonts w:ascii="Sassoon Primary Std" w:hAnsi="Sassoon Primary Std" w:cstheme="majorHAnsi"/>
          <w:b/>
          <w:color w:val="2F5496" w:themeColor="accent5" w:themeShade="BF"/>
          <w:sz w:val="24"/>
          <w:szCs w:val="24"/>
        </w:rPr>
        <w:lastRenderedPageBreak/>
        <w:t>3</w:t>
      </w:r>
      <w:r w:rsidRPr="00474A3A">
        <w:rPr>
          <w:rFonts w:ascii="Sassoon Primary Std" w:hAnsi="Sassoon Primary Std" w:cstheme="majorHAnsi"/>
          <w:b/>
          <w:color w:val="2F5496" w:themeColor="accent5" w:themeShade="BF"/>
          <w:sz w:val="24"/>
          <w:szCs w:val="24"/>
        </w:rPr>
        <w:t>.</w:t>
      </w:r>
      <w:r>
        <w:rPr>
          <w:rFonts w:ascii="Sassoon Primary Std" w:hAnsi="Sassoon Primary Std" w:cstheme="majorHAnsi"/>
          <w:b/>
          <w:color w:val="2F5496" w:themeColor="accent5" w:themeShade="BF"/>
          <w:sz w:val="24"/>
          <w:szCs w:val="24"/>
        </w:rPr>
        <w:t xml:space="preserve"> </w:t>
      </w:r>
      <w:r w:rsidRPr="00050C5C">
        <w:rPr>
          <w:rFonts w:ascii="Sassoon Primary Std" w:hAnsi="Sassoon Primary Std" w:cstheme="majorHAnsi"/>
          <w:b/>
          <w:color w:val="2F5496" w:themeColor="accent5" w:themeShade="BF"/>
          <w:sz w:val="24"/>
          <w:szCs w:val="24"/>
        </w:rPr>
        <w:t>Inverclyde’s Stance, Scope and Aims of the Council Policy</w:t>
      </w:r>
    </w:p>
    <w:p w14:paraId="418B98D3" w14:textId="77777777" w:rsidR="00050C5C" w:rsidRDefault="00050C5C" w:rsidP="00CC4635">
      <w:pPr>
        <w:spacing w:after="0"/>
        <w:rPr>
          <w:rFonts w:ascii="Sassoon Primary Std" w:hAnsi="Sassoon Primary Std"/>
          <w:sz w:val="24"/>
          <w:szCs w:val="24"/>
        </w:rPr>
      </w:pPr>
    </w:p>
    <w:p w14:paraId="2372B7D6" w14:textId="77777777" w:rsidR="009B3872" w:rsidRDefault="009B3872" w:rsidP="007D5706">
      <w:pPr>
        <w:spacing w:after="0"/>
        <w:rPr>
          <w:rFonts w:ascii="Sassoon Primary Std" w:hAnsi="Sassoon Primary Std"/>
          <w:sz w:val="24"/>
          <w:szCs w:val="24"/>
        </w:rPr>
      </w:pPr>
      <w:r w:rsidRPr="009B3872">
        <w:rPr>
          <w:rFonts w:ascii="Sassoon Primary Std" w:hAnsi="Sassoon Primary Std"/>
          <w:sz w:val="24"/>
          <w:szCs w:val="24"/>
        </w:rPr>
        <w:t xml:space="preserve">Inverclyde Council considers bullying </w:t>
      </w:r>
      <w:proofErr w:type="spellStart"/>
      <w:r w:rsidRPr="009B3872">
        <w:rPr>
          <w:rFonts w:ascii="Sassoon Primary Std" w:hAnsi="Sassoon Primary Std"/>
          <w:sz w:val="24"/>
          <w:szCs w:val="24"/>
        </w:rPr>
        <w:t>behaviour</w:t>
      </w:r>
      <w:proofErr w:type="spellEnd"/>
      <w:r w:rsidRPr="009B3872">
        <w:rPr>
          <w:rFonts w:ascii="Sassoon Primary Std" w:hAnsi="Sassoon Primary Std"/>
          <w:sz w:val="24"/>
          <w:szCs w:val="24"/>
        </w:rPr>
        <w:t xml:space="preserve"> in its schools to be unacceptable in all circumstances. All children and young people have the right to access learning environments in which they feel safe and free from all forms of abuse, bullying or discrimination. It has been </w:t>
      </w:r>
      <w:proofErr w:type="spellStart"/>
      <w:r w:rsidRPr="009B3872">
        <w:rPr>
          <w:rFonts w:ascii="Sassoon Primary Std" w:hAnsi="Sassoon Primary Std"/>
          <w:sz w:val="24"/>
          <w:szCs w:val="24"/>
        </w:rPr>
        <w:t>recognised</w:t>
      </w:r>
      <w:proofErr w:type="spellEnd"/>
      <w:r w:rsidRPr="009B3872">
        <w:rPr>
          <w:rFonts w:ascii="Sassoon Primary Std" w:hAnsi="Sassoon Primary Std"/>
          <w:sz w:val="24"/>
          <w:szCs w:val="24"/>
        </w:rPr>
        <w:t xml:space="preserve"> that the most effective intervention in tackling the issue of bullying </w:t>
      </w:r>
      <w:proofErr w:type="spellStart"/>
      <w:r w:rsidRPr="009B3872">
        <w:rPr>
          <w:rFonts w:ascii="Sassoon Primary Std" w:hAnsi="Sassoon Primary Std"/>
          <w:sz w:val="24"/>
          <w:szCs w:val="24"/>
        </w:rPr>
        <w:t>behaviour</w:t>
      </w:r>
      <w:proofErr w:type="spellEnd"/>
      <w:r w:rsidRPr="009B3872">
        <w:rPr>
          <w:rFonts w:ascii="Sassoon Primary Std" w:hAnsi="Sassoon Primary Std"/>
          <w:sz w:val="24"/>
          <w:szCs w:val="24"/>
        </w:rPr>
        <w:t xml:space="preserve"> is prevention. Resultingly, the importance of prevention will form a key strand that will be threaded throughout this policy. The policy also </w:t>
      </w:r>
      <w:proofErr w:type="spellStart"/>
      <w:r w:rsidRPr="009B3872">
        <w:rPr>
          <w:rFonts w:ascii="Sassoon Primary Std" w:hAnsi="Sassoon Primary Std"/>
          <w:sz w:val="24"/>
          <w:szCs w:val="24"/>
        </w:rPr>
        <w:t>recognises</w:t>
      </w:r>
      <w:proofErr w:type="spellEnd"/>
      <w:r w:rsidRPr="009B3872">
        <w:rPr>
          <w:rFonts w:ascii="Sassoon Primary Std" w:hAnsi="Sassoon Primary Std"/>
          <w:sz w:val="24"/>
          <w:szCs w:val="24"/>
        </w:rPr>
        <w:t xml:space="preserve"> that bullying </w:t>
      </w:r>
      <w:proofErr w:type="spellStart"/>
      <w:r w:rsidRPr="009B3872">
        <w:rPr>
          <w:rFonts w:ascii="Sassoon Primary Std" w:hAnsi="Sassoon Primary Std"/>
          <w:sz w:val="24"/>
          <w:szCs w:val="24"/>
        </w:rPr>
        <w:t>behaviour</w:t>
      </w:r>
      <w:proofErr w:type="spellEnd"/>
      <w:r w:rsidRPr="009B3872">
        <w:rPr>
          <w:rFonts w:ascii="Sassoon Primary Std" w:hAnsi="Sassoon Primary Std"/>
          <w:sz w:val="24"/>
          <w:szCs w:val="24"/>
        </w:rPr>
        <w:t xml:space="preserve"> is a violation of rights as set out in the United Nations Convention on the Rights of the Child, notably Articles 3, 12, 13, 19, 29 and 39.</w:t>
      </w:r>
    </w:p>
    <w:p w14:paraId="030356C6" w14:textId="77777777" w:rsidR="009B3872" w:rsidRPr="009B3872" w:rsidRDefault="009B3872" w:rsidP="007D5706">
      <w:pPr>
        <w:spacing w:after="0"/>
        <w:rPr>
          <w:rFonts w:ascii="Sassoon Primary Std" w:hAnsi="Sassoon Primary Std"/>
          <w:sz w:val="24"/>
          <w:szCs w:val="24"/>
        </w:rPr>
      </w:pPr>
    </w:p>
    <w:p w14:paraId="3224AF17" w14:textId="5D32E05F" w:rsidR="00C54067" w:rsidRDefault="009B3872" w:rsidP="007D5706">
      <w:pPr>
        <w:spacing w:after="0"/>
        <w:rPr>
          <w:rFonts w:ascii="Sassoon Primary Std" w:hAnsi="Sassoon Primary Std"/>
          <w:sz w:val="24"/>
          <w:szCs w:val="24"/>
        </w:rPr>
      </w:pPr>
      <w:r w:rsidRPr="009B3872">
        <w:rPr>
          <w:rFonts w:ascii="Sassoon Primary Std" w:hAnsi="Sassoon Primary Std"/>
          <w:sz w:val="24"/>
          <w:szCs w:val="24"/>
        </w:rPr>
        <w:t xml:space="preserve">The 2025 version of Inverclyde’s Anti-Bullying policy applies to Inverclyde’s schools; however, it does not apply to early years establishments. It is </w:t>
      </w:r>
      <w:proofErr w:type="spellStart"/>
      <w:r w:rsidRPr="009B3872">
        <w:rPr>
          <w:rFonts w:ascii="Sassoon Primary Std" w:hAnsi="Sassoon Primary Std"/>
          <w:sz w:val="24"/>
          <w:szCs w:val="24"/>
        </w:rPr>
        <w:t>recognised</w:t>
      </w:r>
      <w:proofErr w:type="spellEnd"/>
      <w:r w:rsidRPr="009B3872">
        <w:rPr>
          <w:rFonts w:ascii="Sassoon Primary Std" w:hAnsi="Sassoon Primary Std"/>
          <w:sz w:val="24"/>
          <w:szCs w:val="24"/>
        </w:rPr>
        <w:t xml:space="preserve"> that early </w:t>
      </w:r>
      <w:proofErr w:type="gramStart"/>
      <w:r w:rsidRPr="009B3872">
        <w:rPr>
          <w:rFonts w:ascii="Sassoon Primary Std" w:hAnsi="Sassoon Primary Std"/>
          <w:sz w:val="24"/>
          <w:szCs w:val="24"/>
        </w:rPr>
        <w:t>years</w:t>
      </w:r>
      <w:proofErr w:type="gramEnd"/>
      <w:r w:rsidRPr="009B3872">
        <w:rPr>
          <w:rFonts w:ascii="Sassoon Primary Std" w:hAnsi="Sassoon Primary Std"/>
          <w:sz w:val="24"/>
          <w:szCs w:val="24"/>
        </w:rPr>
        <w:t xml:space="preserve"> establishments play a significant role in creating the building blocks of the preventative approaches required i</w:t>
      </w:r>
      <w:r w:rsidR="00677F6B">
        <w:rPr>
          <w:rFonts w:ascii="Sassoon Primary Std" w:hAnsi="Sassoon Primary Std"/>
          <w:sz w:val="24"/>
          <w:szCs w:val="24"/>
        </w:rPr>
        <w:t>r</w:t>
      </w:r>
      <w:r w:rsidRPr="009B3872">
        <w:rPr>
          <w:rFonts w:ascii="Sassoon Primary Std" w:hAnsi="Sassoon Primary Std"/>
          <w:sz w:val="24"/>
          <w:szCs w:val="24"/>
        </w:rPr>
        <w:t>respect</w:t>
      </w:r>
      <w:r w:rsidR="00677F6B">
        <w:rPr>
          <w:rFonts w:ascii="Sassoon Primary Std" w:hAnsi="Sassoon Primary Std"/>
          <w:sz w:val="24"/>
          <w:szCs w:val="24"/>
        </w:rPr>
        <w:t>ive</w:t>
      </w:r>
      <w:r w:rsidRPr="009B3872">
        <w:rPr>
          <w:rFonts w:ascii="Sassoon Primary Std" w:hAnsi="Sassoon Primary Std"/>
          <w:sz w:val="24"/>
          <w:szCs w:val="24"/>
        </w:rPr>
        <w:t xml:space="preserve"> of an anti-bullying strategy through their work on social skill-building around compromise, sharing, taking turns and showing respect. It is, however, not considered helpful to introduce bullying as a concept in the early years.</w:t>
      </w:r>
    </w:p>
    <w:p w14:paraId="445DD1EF" w14:textId="77777777" w:rsidR="009B3872" w:rsidRDefault="009B3872" w:rsidP="007D5706">
      <w:pPr>
        <w:spacing w:after="0"/>
        <w:rPr>
          <w:rFonts w:ascii="Sassoon Primary Std" w:hAnsi="Sassoon Primary Std"/>
          <w:sz w:val="24"/>
          <w:szCs w:val="24"/>
        </w:rPr>
      </w:pPr>
    </w:p>
    <w:p w14:paraId="5E4BA0BA" w14:textId="77777777" w:rsidR="009B3872" w:rsidRDefault="009B3872" w:rsidP="007D5706">
      <w:pPr>
        <w:spacing w:after="0"/>
        <w:rPr>
          <w:rFonts w:ascii="Sassoon Primary Std" w:hAnsi="Sassoon Primary Std" w:cstheme="majorHAnsi"/>
          <w:sz w:val="24"/>
          <w:szCs w:val="24"/>
        </w:rPr>
      </w:pPr>
      <w:r w:rsidRPr="009A2493">
        <w:rPr>
          <w:rFonts w:ascii="Sassoon Primary Std" w:hAnsi="Sassoon Primary Std" w:cstheme="majorHAnsi"/>
          <w:sz w:val="24"/>
          <w:szCs w:val="24"/>
        </w:rPr>
        <w:t>Our goal</w:t>
      </w:r>
      <w:r w:rsidR="004E5EBF">
        <w:rPr>
          <w:rFonts w:ascii="Sassoon Primary Std" w:hAnsi="Sassoon Primary Std" w:cstheme="majorHAnsi"/>
          <w:sz w:val="24"/>
          <w:szCs w:val="24"/>
        </w:rPr>
        <w:t xml:space="preserve"> at Wemyss Bay Primary School and Nursery Class</w:t>
      </w:r>
      <w:r w:rsidRPr="009A2493">
        <w:rPr>
          <w:rFonts w:ascii="Sassoon Primary Std" w:hAnsi="Sassoon Primary Std" w:cstheme="majorHAnsi"/>
          <w:sz w:val="24"/>
          <w:szCs w:val="24"/>
        </w:rPr>
        <w:t xml:space="preserve"> is to ensure that every child and family understands what bullying is, how it is addressed in our school, and what support is available. We want children to feel confident in speaking out, staff to feel empowered to </w:t>
      </w:r>
      <w:proofErr w:type="gramStart"/>
      <w:r w:rsidRPr="009A2493">
        <w:rPr>
          <w:rFonts w:ascii="Sassoon Primary Std" w:hAnsi="Sassoon Primary Std" w:cstheme="majorHAnsi"/>
          <w:sz w:val="24"/>
          <w:szCs w:val="24"/>
        </w:rPr>
        <w:t>take action</w:t>
      </w:r>
      <w:proofErr w:type="gramEnd"/>
      <w:r w:rsidRPr="009A2493">
        <w:rPr>
          <w:rFonts w:ascii="Sassoon Primary Std" w:hAnsi="Sassoon Primary Std" w:cstheme="majorHAnsi"/>
          <w:sz w:val="24"/>
          <w:szCs w:val="24"/>
        </w:rPr>
        <w:t>, and parents to feel reassured that any concerns about bullying will always be taken seriously</w:t>
      </w:r>
      <w:r>
        <w:rPr>
          <w:rFonts w:ascii="Sassoon Primary Std" w:hAnsi="Sassoon Primary Std" w:cstheme="majorHAnsi"/>
          <w:sz w:val="24"/>
          <w:szCs w:val="24"/>
        </w:rPr>
        <w:t>.</w:t>
      </w:r>
      <w:r w:rsidR="007D5706">
        <w:rPr>
          <w:rFonts w:ascii="Sassoon Primary Std" w:hAnsi="Sassoon Primary Std" w:cstheme="majorHAnsi"/>
          <w:sz w:val="24"/>
          <w:szCs w:val="24"/>
        </w:rPr>
        <w:t xml:space="preserve"> </w:t>
      </w:r>
    </w:p>
    <w:p w14:paraId="1661F6C9" w14:textId="77777777" w:rsidR="007D5706" w:rsidRDefault="007D5706" w:rsidP="007D5706">
      <w:pPr>
        <w:spacing w:after="0"/>
        <w:rPr>
          <w:rFonts w:ascii="Sassoon Primary Std" w:hAnsi="Sassoon Primary Std" w:cstheme="majorHAnsi"/>
          <w:sz w:val="24"/>
          <w:szCs w:val="24"/>
        </w:rPr>
      </w:pPr>
    </w:p>
    <w:p w14:paraId="4745301F" w14:textId="77777777" w:rsidR="007D5706" w:rsidRDefault="007D5706" w:rsidP="007D5706">
      <w:pPr>
        <w:spacing w:after="0"/>
        <w:rPr>
          <w:rFonts w:ascii="Sassoon Primary Std" w:hAnsi="Sassoon Primary Std" w:cstheme="majorHAnsi"/>
          <w:sz w:val="24"/>
          <w:szCs w:val="24"/>
        </w:rPr>
      </w:pPr>
      <w:r w:rsidRPr="007D5706">
        <w:rPr>
          <w:rFonts w:ascii="Sassoon Primary Std" w:hAnsi="Sassoon Primary Std" w:cstheme="majorHAnsi"/>
          <w:sz w:val="24"/>
          <w:szCs w:val="24"/>
        </w:rPr>
        <w:t xml:space="preserve">We are also committed to achieving the goals of The Promise. This is an agenda that </w:t>
      </w:r>
      <w:proofErr w:type="spellStart"/>
      <w:r w:rsidRPr="007D5706">
        <w:rPr>
          <w:rFonts w:ascii="Sassoon Primary Std" w:hAnsi="Sassoon Primary Std" w:cstheme="majorHAnsi"/>
          <w:sz w:val="24"/>
          <w:szCs w:val="24"/>
        </w:rPr>
        <w:t>emphasises</w:t>
      </w:r>
      <w:proofErr w:type="spellEnd"/>
      <w:r w:rsidRPr="007D5706">
        <w:rPr>
          <w:rFonts w:ascii="Sassoon Primary Std" w:hAnsi="Sassoon Primary Std" w:cstheme="majorHAnsi"/>
          <w:sz w:val="24"/>
          <w:szCs w:val="24"/>
        </w:rPr>
        <w:t xml:space="preserve"> Scotland’s ambition and commitment to ensure that care experienced children and young people children grow up loved, safe and respected so that they </w:t>
      </w:r>
      <w:proofErr w:type="spellStart"/>
      <w:r w:rsidRPr="007D5706">
        <w:rPr>
          <w:rFonts w:ascii="Sassoon Primary Std" w:hAnsi="Sassoon Primary Std" w:cstheme="majorHAnsi"/>
          <w:sz w:val="24"/>
          <w:szCs w:val="24"/>
        </w:rPr>
        <w:t>realise</w:t>
      </w:r>
      <w:proofErr w:type="spellEnd"/>
      <w:r w:rsidRPr="007D5706">
        <w:rPr>
          <w:rFonts w:ascii="Sassoon Primary Std" w:hAnsi="Sassoon Primary Std" w:cstheme="majorHAnsi"/>
          <w:sz w:val="24"/>
          <w:szCs w:val="24"/>
        </w:rPr>
        <w:t xml:space="preserve"> their full potential.</w:t>
      </w:r>
    </w:p>
    <w:p w14:paraId="4453EA75" w14:textId="77777777" w:rsidR="007D5706" w:rsidRDefault="007D5706">
      <w:pPr>
        <w:spacing w:after="160" w:line="259" w:lineRule="auto"/>
        <w:rPr>
          <w:rFonts w:ascii="Sassoon Infant Std" w:hAnsi="Sassoon Infant Std"/>
          <w:sz w:val="28"/>
          <w:szCs w:val="28"/>
        </w:rPr>
      </w:pPr>
      <w:r>
        <w:rPr>
          <w:rFonts w:ascii="Sassoon Infant Std" w:hAnsi="Sassoon Infant Std"/>
          <w:sz w:val="28"/>
          <w:szCs w:val="28"/>
        </w:rPr>
        <w:br w:type="page"/>
      </w:r>
    </w:p>
    <w:p w14:paraId="62565222"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sidRPr="00F4373A">
        <w:rPr>
          <w:rStyle w:val="normaltextrun"/>
          <w:rFonts w:ascii="Sassoon Primary Std" w:hAnsi="Sassoon Primary Std" w:cs="Segoe UI"/>
          <w:b/>
          <w:color w:val="2F5496" w:themeColor="accent5" w:themeShade="BF"/>
          <w:szCs w:val="22"/>
          <w:lang w:val="en-US"/>
        </w:rPr>
        <w:lastRenderedPageBreak/>
        <w:t>4. Preventing Bullying and Positive Ethos</w:t>
      </w:r>
      <w:r w:rsidRPr="00F4373A">
        <w:rPr>
          <w:rStyle w:val="eop"/>
          <w:rFonts w:ascii="Sassoon Primary Std" w:hAnsi="Sassoon Primary Std" w:cs="Segoe UI"/>
          <w:b/>
          <w:color w:val="2F5496" w:themeColor="accent5" w:themeShade="BF"/>
          <w:szCs w:val="22"/>
        </w:rPr>
        <w:t> </w:t>
      </w:r>
    </w:p>
    <w:p w14:paraId="2499D512"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3C8FCA89"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szCs w:val="22"/>
        </w:rPr>
      </w:pPr>
      <w:r>
        <w:rPr>
          <w:rStyle w:val="eop"/>
          <w:rFonts w:ascii="Sassoon Primary Std" w:hAnsi="Sassoon Primary Std" w:cs="Segoe UI"/>
          <w:szCs w:val="22"/>
        </w:rPr>
        <w:t xml:space="preserve">Prevention is the most effective intervention when it comes to bullying and is supported by the development of inclusive learning environments. At Wemyss Bay Primary School and Nursery Class we aim to create an ethos where kindness, respect and inclusion are the norm. </w:t>
      </w:r>
      <w:proofErr w:type="gramStart"/>
      <w:r>
        <w:rPr>
          <w:rStyle w:val="eop"/>
          <w:rFonts w:ascii="Sassoon Primary Std" w:hAnsi="Sassoon Primary Std" w:cs="Segoe UI"/>
          <w:szCs w:val="22"/>
        </w:rPr>
        <w:t>In order to</w:t>
      </w:r>
      <w:proofErr w:type="gramEnd"/>
      <w:r>
        <w:rPr>
          <w:rStyle w:val="eop"/>
          <w:rFonts w:ascii="Sassoon Primary Std" w:hAnsi="Sassoon Primary Std" w:cs="Segoe UI"/>
          <w:szCs w:val="22"/>
        </w:rPr>
        <w:t xml:space="preserve"> support this, we:</w:t>
      </w:r>
    </w:p>
    <w:p w14:paraId="7359D00B" w14:textId="77777777" w:rsidR="00F4373A" w:rsidRDefault="00F4373A"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Teach respect and empathy through our Health and Wellbeing curriculum</w:t>
      </w:r>
      <w:r w:rsidR="004E5EBF">
        <w:rPr>
          <w:rStyle w:val="normaltextrun"/>
          <w:rFonts w:ascii="Sassoon Primary Std" w:hAnsi="Sassoon Primary Std" w:cs="Segoe UI"/>
          <w:szCs w:val="22"/>
        </w:rPr>
        <w:t>, including RSHP</w:t>
      </w:r>
    </w:p>
    <w:p w14:paraId="578F33E0"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Host whole school assemblies and class discussion/activities about kindness, diversity, celebrating differences and safety</w:t>
      </w:r>
    </w:p>
    <w:p w14:paraId="2BC5F836"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Embed our school values in our practice to allow children to see these in action</w:t>
      </w:r>
    </w:p>
    <w:p w14:paraId="64CFEF4E"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Use restorative conversations to support children to resolve disagreements</w:t>
      </w:r>
    </w:p>
    <w:p w14:paraId="181C6C50"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Participate in anti-bullying events and campaigns</w:t>
      </w:r>
    </w:p>
    <w:p w14:paraId="1573FEE6"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Encourage learner participation through buddy systems, peer mediation and pupil leadership opportunities</w:t>
      </w:r>
    </w:p>
    <w:p w14:paraId="1E067C1F"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Ensure every child has trusted adults in school and nursery who they know will listen to them</w:t>
      </w:r>
    </w:p>
    <w:p w14:paraId="79D47E6F" w14:textId="77777777" w:rsidR="004E5EBF" w:rsidRDefault="004E5EBF" w:rsidP="00D274CE">
      <w:pPr>
        <w:pStyle w:val="paragraph"/>
        <w:numPr>
          <w:ilvl w:val="0"/>
          <w:numId w:val="6"/>
        </w:numPr>
        <w:spacing w:before="0" w:beforeAutospacing="0" w:after="0" w:afterAutospacing="0" w:line="276" w:lineRule="auto"/>
        <w:ind w:left="714" w:hanging="357"/>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Work with families to reinforce positive behaviour and respectful relationships</w:t>
      </w:r>
    </w:p>
    <w:p w14:paraId="68036BF9" w14:textId="77777777" w:rsidR="007D5706" w:rsidRPr="007D5706" w:rsidRDefault="007D5706" w:rsidP="007D5706">
      <w:pPr>
        <w:pStyle w:val="paragraph"/>
        <w:spacing w:after="0"/>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At Wemyss Bay Primary School and Nursery Class</w:t>
      </w:r>
      <w:r w:rsidRPr="007D5706">
        <w:rPr>
          <w:rStyle w:val="normaltextrun"/>
          <w:rFonts w:ascii="Sassoon Primary Std" w:hAnsi="Sassoon Primary Std" w:cs="Segoe UI"/>
          <w:szCs w:val="22"/>
        </w:rPr>
        <w:t>, we take a restorative approach to relationships and behaviour. This means that when something goes wrong, we focus on repairing the harm, rebuilding trust, and helping children learn for the future.</w:t>
      </w:r>
    </w:p>
    <w:p w14:paraId="66520ED7" w14:textId="77777777" w:rsidR="00150F71" w:rsidRDefault="007D5706" w:rsidP="00150F71">
      <w:pPr>
        <w:pStyle w:val="paragraph"/>
        <w:spacing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Restorative practice involves:</w:t>
      </w:r>
    </w:p>
    <w:p w14:paraId="751030B5" w14:textId="77777777" w:rsidR="00150F71" w:rsidRDefault="007D5706" w:rsidP="00D274CE">
      <w:pPr>
        <w:pStyle w:val="paragraph"/>
        <w:numPr>
          <w:ilvl w:val="0"/>
          <w:numId w:val="9"/>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Giving everyone involved the chance to share what happened, how they</w:t>
      </w:r>
      <w:r>
        <w:rPr>
          <w:rStyle w:val="normaltextrun"/>
          <w:rFonts w:ascii="Sassoon Primary Std" w:hAnsi="Sassoon Primary Std" w:cs="Segoe UI"/>
          <w:szCs w:val="22"/>
        </w:rPr>
        <w:t xml:space="preserve"> felt, and what the impact was.</w:t>
      </w:r>
    </w:p>
    <w:p w14:paraId="09299175" w14:textId="77777777" w:rsidR="00150F71" w:rsidRDefault="007D5706" w:rsidP="00D274CE">
      <w:pPr>
        <w:pStyle w:val="paragraph"/>
        <w:numPr>
          <w:ilvl w:val="0"/>
          <w:numId w:val="9"/>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 xml:space="preserve">Encouraging children to listen </w:t>
      </w:r>
      <w:r>
        <w:rPr>
          <w:rStyle w:val="normaltextrun"/>
          <w:rFonts w:ascii="Sassoon Primary Std" w:hAnsi="Sassoon Primary Std" w:cs="Segoe UI"/>
          <w:szCs w:val="22"/>
        </w:rPr>
        <w:t>to one another’s point of view.</w:t>
      </w:r>
    </w:p>
    <w:p w14:paraId="1ABDF92B" w14:textId="77777777" w:rsidR="00150F71" w:rsidRDefault="007D5706" w:rsidP="00D274CE">
      <w:pPr>
        <w:pStyle w:val="paragraph"/>
        <w:numPr>
          <w:ilvl w:val="0"/>
          <w:numId w:val="9"/>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Supporting children to recognise the c</w:t>
      </w:r>
      <w:r>
        <w:rPr>
          <w:rStyle w:val="normaltextrun"/>
          <w:rFonts w:ascii="Sassoon Primary Std" w:hAnsi="Sassoon Primary Std" w:cs="Segoe UI"/>
          <w:szCs w:val="22"/>
        </w:rPr>
        <w:t>onsequences of their behaviour.</w:t>
      </w:r>
    </w:p>
    <w:p w14:paraId="050C9AED" w14:textId="77777777" w:rsidR="007D5706" w:rsidRPr="007D5706" w:rsidRDefault="007D5706" w:rsidP="00D274CE">
      <w:pPr>
        <w:pStyle w:val="paragraph"/>
        <w:numPr>
          <w:ilvl w:val="0"/>
          <w:numId w:val="9"/>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Agreeing on actions to put things right and prevent the behaviour happening again.</w:t>
      </w:r>
    </w:p>
    <w:p w14:paraId="4FA02155" w14:textId="77777777" w:rsidR="007D5706" w:rsidRPr="007D5706" w:rsidRDefault="007D5706" w:rsidP="007D5706">
      <w:pPr>
        <w:pStyle w:val="paragraph"/>
        <w:spacing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This approach is not about ignoring harmful behaviour or avoiding consequences. It is about ensuring that consequences are meaningful, fair, and lead to positive change. Children are held accountable for their actions, but in a way that helps them learn and grow.</w:t>
      </w:r>
    </w:p>
    <w:p w14:paraId="4D2B8C4D" w14:textId="77777777" w:rsidR="007D5706" w:rsidRPr="007D5706" w:rsidRDefault="007D5706" w:rsidP="00677F6B">
      <w:pPr>
        <w:pStyle w:val="paragraph"/>
        <w:spacing w:before="0" w:beforeAutospacing="0" w:after="0" w:afterAutospacing="0" w:line="276" w:lineRule="auto"/>
        <w:textAlignment w:val="baseline"/>
        <w:rPr>
          <w:rStyle w:val="normaltextrun"/>
          <w:rFonts w:ascii="Sassoon Primary Std" w:hAnsi="Sassoon Primary Std" w:cs="Segoe UI"/>
          <w:b/>
          <w:szCs w:val="22"/>
        </w:rPr>
      </w:pPr>
      <w:r w:rsidRPr="007D5706">
        <w:rPr>
          <w:rStyle w:val="normaltextrun"/>
          <w:rFonts w:ascii="Sassoon Primary Std" w:hAnsi="Sassoon Primary Std" w:cs="Segoe UI"/>
          <w:b/>
          <w:szCs w:val="22"/>
        </w:rPr>
        <w:t>Why we use this approach</w:t>
      </w:r>
    </w:p>
    <w:p w14:paraId="1AB23852" w14:textId="77777777" w:rsidR="007D5706" w:rsidRPr="007D5706" w:rsidRDefault="007D5706" w:rsidP="00677F6B">
      <w:pPr>
        <w:pStyle w:val="paragraph"/>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We adopt restorative practice because:</w:t>
      </w:r>
    </w:p>
    <w:p w14:paraId="42276D2B" w14:textId="77777777" w:rsidR="007D5706" w:rsidRPr="007D5706" w:rsidRDefault="007D5706" w:rsidP="00D274CE">
      <w:pPr>
        <w:pStyle w:val="paragraph"/>
        <w:numPr>
          <w:ilvl w:val="0"/>
          <w:numId w:val="7"/>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It helps children develop empathy, problem-solving, and conflict resolution skills.</w:t>
      </w:r>
    </w:p>
    <w:p w14:paraId="7D93DA1E" w14:textId="77777777" w:rsidR="007D5706" w:rsidRPr="007D5706" w:rsidRDefault="007D5706" w:rsidP="00D274CE">
      <w:pPr>
        <w:pStyle w:val="paragraph"/>
        <w:numPr>
          <w:ilvl w:val="0"/>
          <w:numId w:val="7"/>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It reduces repeated incidents of bullying and poor behaviour by addressing the root causes.</w:t>
      </w:r>
    </w:p>
    <w:p w14:paraId="2C23A663" w14:textId="77777777" w:rsidR="007D5706" w:rsidRPr="007D5706" w:rsidRDefault="007D5706" w:rsidP="00D274CE">
      <w:pPr>
        <w:pStyle w:val="paragraph"/>
        <w:numPr>
          <w:ilvl w:val="0"/>
          <w:numId w:val="7"/>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It helps relationships recover rather than break down completely.</w:t>
      </w:r>
    </w:p>
    <w:p w14:paraId="6EB2F69C" w14:textId="77777777" w:rsidR="007D5706" w:rsidRPr="007D5706" w:rsidRDefault="007D5706" w:rsidP="00D274CE">
      <w:pPr>
        <w:pStyle w:val="paragraph"/>
        <w:numPr>
          <w:ilvl w:val="0"/>
          <w:numId w:val="7"/>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It keeps children included in the community, rather than pushing them out.</w:t>
      </w:r>
    </w:p>
    <w:p w14:paraId="62ABA5EC" w14:textId="77777777" w:rsidR="007D5706" w:rsidRPr="007D5706" w:rsidRDefault="007D5706" w:rsidP="00D274CE">
      <w:pPr>
        <w:pStyle w:val="paragraph"/>
        <w:numPr>
          <w:ilvl w:val="0"/>
          <w:numId w:val="7"/>
        </w:numPr>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lastRenderedPageBreak/>
        <w:t>It matches our values as a Rights Respecting School, where every child’s voice matters.</w:t>
      </w:r>
    </w:p>
    <w:p w14:paraId="6E093442" w14:textId="77777777" w:rsidR="007D5706" w:rsidRPr="007D5706" w:rsidRDefault="007D5706" w:rsidP="007D5706">
      <w:pPr>
        <w:pStyle w:val="paragraph"/>
        <w:spacing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Sometimes children may hear from adults that if someone hits you, yo</w:t>
      </w:r>
      <w:r>
        <w:rPr>
          <w:rStyle w:val="normaltextrun"/>
          <w:rFonts w:ascii="Sassoon Primary Std" w:hAnsi="Sassoon Primary Std" w:cs="Segoe UI"/>
          <w:szCs w:val="22"/>
        </w:rPr>
        <w:t>u should hit back. In Wemyss Bay Primary School and Nursery Class</w:t>
      </w:r>
      <w:r w:rsidRPr="007D5706">
        <w:rPr>
          <w:rStyle w:val="normaltextrun"/>
          <w:rFonts w:ascii="Sassoon Primary Std" w:hAnsi="Sassoon Primary Std" w:cs="Segoe UI"/>
          <w:szCs w:val="22"/>
        </w:rPr>
        <w:t>, we do not encourage this approach. Retaliation usually makes the situation worse, leading to further conflict, injuries, or blame on both sides.</w:t>
      </w:r>
    </w:p>
    <w:p w14:paraId="7226CCE6" w14:textId="77777777" w:rsidR="007D5706" w:rsidRPr="007D5706" w:rsidRDefault="007D5706" w:rsidP="00CC4635">
      <w:pPr>
        <w:pStyle w:val="paragraph"/>
        <w:spacing w:before="0" w:beforeAutospacing="0" w:after="0" w:afterAutospacing="0"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Instead, we teach children to:</w:t>
      </w:r>
    </w:p>
    <w:p w14:paraId="558F7662" w14:textId="77777777" w:rsidR="007D5706" w:rsidRPr="007D5706" w:rsidRDefault="007D5706" w:rsidP="00D274CE">
      <w:pPr>
        <w:pStyle w:val="paragraph"/>
        <w:numPr>
          <w:ilvl w:val="0"/>
          <w:numId w:val="8"/>
        </w:numPr>
        <w:spacing w:before="0" w:beforeAutospacing="0" w:after="0" w:afterAutospacing="0" w:line="276" w:lineRule="auto"/>
        <w:textAlignment w:val="baseline"/>
        <w:rPr>
          <w:rStyle w:val="normaltextrun"/>
          <w:rFonts w:ascii="Sassoon Primary Std" w:hAnsi="Sassoon Primary Std" w:cs="Segoe UI"/>
          <w:szCs w:val="22"/>
        </w:rPr>
      </w:pPr>
      <w:r>
        <w:rPr>
          <w:rStyle w:val="normaltextrun"/>
          <w:rFonts w:ascii="Sassoon Primary Std" w:hAnsi="Sassoon Primary Std" w:cs="Segoe UI"/>
          <w:szCs w:val="22"/>
        </w:rPr>
        <w:t>S</w:t>
      </w:r>
      <w:r w:rsidRPr="007D5706">
        <w:rPr>
          <w:rStyle w:val="normaltextrun"/>
          <w:rFonts w:ascii="Sassoon Primary Std" w:hAnsi="Sassoon Primary Std" w:cs="Segoe UI"/>
          <w:szCs w:val="22"/>
        </w:rPr>
        <w:t>eek help from a trusted adult immediately.</w:t>
      </w:r>
    </w:p>
    <w:p w14:paraId="7BBD7DEA" w14:textId="77777777" w:rsidR="007D5706" w:rsidRPr="007D5706" w:rsidRDefault="007D5706" w:rsidP="00D274CE">
      <w:pPr>
        <w:pStyle w:val="paragraph"/>
        <w:numPr>
          <w:ilvl w:val="0"/>
          <w:numId w:val="8"/>
        </w:numPr>
        <w:spacing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Use their words to express how they feel, rather than using physical actions.</w:t>
      </w:r>
    </w:p>
    <w:p w14:paraId="2F9484ED" w14:textId="77777777" w:rsidR="007D5706" w:rsidRPr="007D5706" w:rsidRDefault="007D5706" w:rsidP="00D274CE">
      <w:pPr>
        <w:pStyle w:val="paragraph"/>
        <w:numPr>
          <w:ilvl w:val="0"/>
          <w:numId w:val="8"/>
        </w:numPr>
        <w:spacing w:line="276" w:lineRule="auto"/>
        <w:textAlignment w:val="baseline"/>
        <w:rPr>
          <w:rStyle w:val="normaltextrun"/>
          <w:rFonts w:ascii="Sassoon Primary Std" w:hAnsi="Sassoon Primary Std" w:cs="Segoe UI"/>
          <w:szCs w:val="22"/>
        </w:rPr>
      </w:pPr>
      <w:r w:rsidRPr="007D5706">
        <w:rPr>
          <w:rStyle w:val="normaltextrun"/>
          <w:rFonts w:ascii="Sassoon Primary Std" w:hAnsi="Sassoon Primary Std" w:cs="Segoe UI"/>
          <w:szCs w:val="22"/>
        </w:rPr>
        <w:t>Trust that adults in the school or nursery will listen and act to keep them safe.</w:t>
      </w:r>
    </w:p>
    <w:p w14:paraId="6FBC48F1" w14:textId="77777777" w:rsidR="007D5706" w:rsidRPr="00F4373A" w:rsidRDefault="007D5706" w:rsidP="007D5706">
      <w:pPr>
        <w:pStyle w:val="paragraph"/>
        <w:spacing w:line="276" w:lineRule="auto"/>
        <w:textAlignment w:val="baseline"/>
        <w:rPr>
          <w:rStyle w:val="normaltextrun"/>
          <w:rFonts w:ascii="Sassoon Primary Std" w:hAnsi="Sassoon Primary Std" w:cs="Segoe UI"/>
          <w:b/>
          <w:color w:val="2F5496" w:themeColor="accent5" w:themeShade="BF"/>
          <w:szCs w:val="22"/>
        </w:rPr>
      </w:pPr>
      <w:r w:rsidRPr="007D5706">
        <w:rPr>
          <w:rStyle w:val="normaltextrun"/>
          <w:rFonts w:ascii="Sassoon Primary Std" w:hAnsi="Sassoon Primary Std" w:cs="Segoe UI"/>
          <w:szCs w:val="22"/>
        </w:rPr>
        <w:t>We ask parents and carers to support this approach at home, so that children receive a clear and consistent message. By working together, we can show children that problems are best solved through communication, respect and repair - not by fighting back.</w:t>
      </w:r>
    </w:p>
    <w:p w14:paraId="25474561" w14:textId="77777777" w:rsidR="00CC4635" w:rsidRDefault="00CC4635" w:rsidP="007D5706">
      <w:pPr>
        <w:pStyle w:val="paragraph"/>
        <w:spacing w:before="0" w:beforeAutospacing="0" w:after="0" w:afterAutospacing="0" w:line="276" w:lineRule="auto"/>
        <w:textAlignment w:val="baseline"/>
        <w:rPr>
          <w:rStyle w:val="normaltextrun"/>
          <w:rFonts w:ascii="Sassoon Primary Std" w:hAnsi="Sassoon Primary Std" w:cs="Segoe UI"/>
          <w:b/>
          <w:color w:val="2F5496" w:themeColor="accent5" w:themeShade="BF"/>
          <w:szCs w:val="22"/>
        </w:rPr>
      </w:pPr>
    </w:p>
    <w:p w14:paraId="3A3D6F95"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sidRPr="00F4373A">
        <w:rPr>
          <w:rStyle w:val="normaltextrun"/>
          <w:rFonts w:ascii="Sassoon Primary Std" w:hAnsi="Sassoon Primary Std" w:cs="Segoe UI"/>
          <w:b/>
          <w:color w:val="2F5496" w:themeColor="accent5" w:themeShade="BF"/>
          <w:szCs w:val="22"/>
        </w:rPr>
        <w:t xml:space="preserve">5. </w:t>
      </w:r>
      <w:r w:rsidRPr="00F4373A">
        <w:rPr>
          <w:rStyle w:val="normaltextrun"/>
          <w:rFonts w:ascii="Sassoon Primary Std" w:hAnsi="Sassoon Primary Std" w:cs="Segoe UI"/>
          <w:b/>
          <w:color w:val="2F5496" w:themeColor="accent5" w:themeShade="BF"/>
          <w:szCs w:val="22"/>
          <w:lang w:val="en-US"/>
        </w:rPr>
        <w:t>Children’s Rights and Equality</w:t>
      </w:r>
      <w:r w:rsidRPr="00F4373A">
        <w:rPr>
          <w:rStyle w:val="eop"/>
          <w:rFonts w:ascii="Sassoon Primary Std" w:hAnsi="Sassoon Primary Std" w:cs="Segoe UI"/>
          <w:b/>
          <w:color w:val="2F5496" w:themeColor="accent5" w:themeShade="BF"/>
          <w:szCs w:val="22"/>
        </w:rPr>
        <w:t> </w:t>
      </w:r>
      <w:r w:rsidR="00227D86">
        <w:rPr>
          <w:rStyle w:val="eop"/>
          <w:rFonts w:ascii="Sassoon Primary Std" w:hAnsi="Sassoon Primary Std" w:cs="Segoe UI"/>
          <w:b/>
          <w:color w:val="2F5496" w:themeColor="accent5" w:themeShade="BF"/>
          <w:szCs w:val="22"/>
        </w:rPr>
        <w:t>Duties</w:t>
      </w:r>
    </w:p>
    <w:p w14:paraId="61EE7CB2" w14:textId="77777777" w:rsidR="00150F71" w:rsidRDefault="008203A7"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sidRPr="008203A7">
        <w:rPr>
          <w:rFonts w:ascii="Sassoon Primary Std" w:eastAsiaTheme="minorEastAsia" w:hAnsi="Sassoon Primary Std" w:cstheme="majorHAnsi"/>
          <w:noProof/>
          <w:lang w:val="en-US" w:eastAsia="en-US"/>
        </w:rPr>
        <w:drawing>
          <wp:anchor distT="0" distB="0" distL="114300" distR="114300" simplePos="0" relativeHeight="251661312" behindDoc="0" locked="0" layoutInCell="1" allowOverlap="1" wp14:anchorId="00A8CA14" wp14:editId="665D1AF5">
            <wp:simplePos x="0" y="0"/>
            <wp:positionH relativeFrom="column">
              <wp:posOffset>4987290</wp:posOffset>
            </wp:positionH>
            <wp:positionV relativeFrom="paragraph">
              <wp:posOffset>98376</wp:posOffset>
            </wp:positionV>
            <wp:extent cx="1207135" cy="1596390"/>
            <wp:effectExtent l="0" t="0" r="0" b="3810"/>
            <wp:wrapThrough wrapText="bothSides">
              <wp:wrapPolygon edited="0">
                <wp:start x="0" y="0"/>
                <wp:lineTo x="0" y="21394"/>
                <wp:lineTo x="21134" y="21394"/>
                <wp:lineTo x="21134"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7135" cy="1596390"/>
                    </a:xfrm>
                    <a:prstGeom prst="rect">
                      <a:avLst/>
                    </a:prstGeom>
                  </pic:spPr>
                </pic:pic>
              </a:graphicData>
            </a:graphic>
            <wp14:sizeRelH relativeFrom="page">
              <wp14:pctWidth>0</wp14:pctWidth>
            </wp14:sizeRelH>
            <wp14:sizeRelV relativeFrom="page">
              <wp14:pctHeight>0</wp14:pctHeight>
            </wp14:sizeRelV>
          </wp:anchor>
        </w:drawing>
      </w:r>
    </w:p>
    <w:p w14:paraId="1532A324" w14:textId="77777777" w:rsidR="00150F71" w:rsidRDefault="00150F71" w:rsidP="007D5706">
      <w:pPr>
        <w:pStyle w:val="paragraph"/>
        <w:spacing w:before="0" w:beforeAutospacing="0" w:after="0" w:afterAutospacing="0" w:line="276" w:lineRule="auto"/>
        <w:textAlignment w:val="baseline"/>
        <w:rPr>
          <w:rStyle w:val="eop"/>
          <w:rFonts w:ascii="Sassoon Primary Std" w:hAnsi="Sassoon Primary Std" w:cs="Segoe UI"/>
          <w:szCs w:val="22"/>
        </w:rPr>
      </w:pPr>
      <w:r w:rsidRPr="00150F71">
        <w:rPr>
          <w:rStyle w:val="eop"/>
          <w:rFonts w:ascii="Sassoon Primary Std" w:hAnsi="Sassoon Primary Std" w:cs="Segoe UI"/>
          <w:szCs w:val="22"/>
        </w:rPr>
        <w:t>The United Nations Convention on the Rights of the Child (UNCRC) is an international treaty that protects children and young people’s rights. It is based on equality, dignity, respect, protection, development and participation. The UNCRC is now enacted in Scots’ Law. Inverclyde Council considers bullying behaviour to be a violation of children’s rights and to be incompatible with the UNCRC.</w:t>
      </w:r>
    </w:p>
    <w:p w14:paraId="52A953D3" w14:textId="77777777" w:rsidR="00150F71" w:rsidRDefault="00150F71" w:rsidP="007D5706">
      <w:pPr>
        <w:pStyle w:val="paragraph"/>
        <w:spacing w:before="0" w:beforeAutospacing="0" w:after="0" w:afterAutospacing="0" w:line="276" w:lineRule="auto"/>
        <w:textAlignment w:val="baseline"/>
        <w:rPr>
          <w:rStyle w:val="eop"/>
          <w:rFonts w:ascii="Sassoon Primary Std" w:hAnsi="Sassoon Primary Std" w:cs="Segoe UI"/>
          <w:szCs w:val="22"/>
        </w:rPr>
      </w:pPr>
    </w:p>
    <w:p w14:paraId="4501A4E3" w14:textId="77777777" w:rsidR="00150F71" w:rsidRDefault="00150F71" w:rsidP="00150F71">
      <w:pPr>
        <w:pStyle w:val="paragraph"/>
        <w:spacing w:before="0" w:beforeAutospacing="0" w:after="0" w:afterAutospacing="0" w:line="276" w:lineRule="auto"/>
        <w:textAlignment w:val="baseline"/>
        <w:rPr>
          <w:rStyle w:val="eop"/>
          <w:rFonts w:ascii="Sassoon Primary Std" w:hAnsi="Sassoon Primary Std" w:cs="Segoe UI"/>
          <w:szCs w:val="22"/>
        </w:rPr>
      </w:pPr>
      <w:r>
        <w:rPr>
          <w:rStyle w:val="eop"/>
          <w:rFonts w:ascii="Sassoon Primary Std" w:hAnsi="Sassoon Primary Std" w:cs="Segoe UI"/>
          <w:szCs w:val="22"/>
        </w:rPr>
        <w:t>Our policy is grounded in Children’s Rights from the UNCRC. We particularly focus on:</w:t>
      </w:r>
    </w:p>
    <w:p w14:paraId="6B1F6D22" w14:textId="77777777" w:rsidR="00150F71" w:rsidRDefault="00150F71" w:rsidP="00150F71">
      <w:pPr>
        <w:pStyle w:val="paragraph"/>
        <w:spacing w:before="0" w:beforeAutospacing="0" w:after="0" w:afterAutospacing="0" w:line="276" w:lineRule="auto"/>
        <w:textAlignment w:val="baseline"/>
        <w:rPr>
          <w:rStyle w:val="eop"/>
          <w:rFonts w:ascii="Sassoon Primary Std" w:hAnsi="Sassoon Primary Std" w:cs="Segoe UI"/>
          <w:szCs w:val="22"/>
        </w:rPr>
      </w:pPr>
    </w:p>
    <w:p w14:paraId="2FAA94EF" w14:textId="77777777" w:rsidR="00150F71" w:rsidRPr="00150F71" w:rsidRDefault="00150F71" w:rsidP="00D274CE">
      <w:pPr>
        <w:pStyle w:val="paragraph"/>
        <w:numPr>
          <w:ilvl w:val="0"/>
          <w:numId w:val="10"/>
        </w:numPr>
        <w:spacing w:before="0" w:beforeAutospacing="0" w:after="0" w:afterAutospacing="0" w:line="276" w:lineRule="auto"/>
        <w:ind w:left="714" w:hanging="357"/>
        <w:textAlignment w:val="baseline"/>
        <w:rPr>
          <w:rFonts w:ascii="Sassoon Primary Std" w:eastAsiaTheme="minorEastAsia" w:hAnsi="Sassoon Primary Std" w:cstheme="majorHAnsi"/>
          <w:lang w:val="en-US" w:eastAsia="en-US"/>
        </w:rPr>
      </w:pPr>
      <w:r w:rsidRPr="00150F71">
        <w:rPr>
          <w:rFonts w:ascii="Sassoon Primary Std" w:eastAsiaTheme="minorEastAsia" w:hAnsi="Sassoon Primary Std" w:cstheme="majorHAnsi"/>
          <w:lang w:val="en-US" w:eastAsia="en-US"/>
        </w:rPr>
        <w:t>Article 2: All children have the right not to be discriminated against.</w:t>
      </w:r>
    </w:p>
    <w:p w14:paraId="3E2057BC" w14:textId="77777777" w:rsidR="00150F71" w:rsidRPr="00150F71" w:rsidRDefault="00150F71" w:rsidP="00D274CE">
      <w:pPr>
        <w:pStyle w:val="paragraph"/>
        <w:numPr>
          <w:ilvl w:val="0"/>
          <w:numId w:val="10"/>
        </w:numPr>
        <w:spacing w:before="0" w:beforeAutospacing="0" w:after="0" w:afterAutospacing="0" w:line="276" w:lineRule="auto"/>
        <w:ind w:left="714" w:hanging="357"/>
        <w:textAlignment w:val="baseline"/>
        <w:rPr>
          <w:rFonts w:ascii="Sassoon Primary Std" w:eastAsiaTheme="minorEastAsia" w:hAnsi="Sassoon Primary Std" w:cstheme="majorHAnsi"/>
          <w:lang w:val="en-US" w:eastAsia="en-US"/>
        </w:rPr>
      </w:pPr>
      <w:r w:rsidRPr="00150F71">
        <w:rPr>
          <w:rFonts w:ascii="Sassoon Primary Std" w:eastAsiaTheme="minorEastAsia" w:hAnsi="Sassoon Primary Std" w:cstheme="majorHAnsi"/>
          <w:lang w:val="en-US" w:eastAsia="en-US"/>
        </w:rPr>
        <w:t>Article 12: All children have the right to be listened to and taken seriously.</w:t>
      </w:r>
    </w:p>
    <w:p w14:paraId="79D2A900" w14:textId="77777777" w:rsidR="00150F71" w:rsidRPr="00150F71" w:rsidRDefault="00150F71" w:rsidP="00D274CE">
      <w:pPr>
        <w:pStyle w:val="paragraph"/>
        <w:numPr>
          <w:ilvl w:val="0"/>
          <w:numId w:val="10"/>
        </w:numPr>
        <w:spacing w:before="0" w:beforeAutospacing="0" w:after="0" w:afterAutospacing="0" w:line="276" w:lineRule="auto"/>
        <w:ind w:left="714" w:hanging="357"/>
        <w:textAlignment w:val="baseline"/>
        <w:rPr>
          <w:rFonts w:ascii="Sassoon Primary Std" w:eastAsiaTheme="minorEastAsia" w:hAnsi="Sassoon Primary Std" w:cstheme="majorHAnsi"/>
          <w:lang w:val="en-US" w:eastAsia="en-US"/>
        </w:rPr>
      </w:pPr>
      <w:r w:rsidRPr="00150F71">
        <w:rPr>
          <w:rFonts w:ascii="Sassoon Primary Std" w:eastAsiaTheme="minorEastAsia" w:hAnsi="Sassoon Primary Std" w:cstheme="majorHAnsi"/>
          <w:lang w:val="en-US" w:eastAsia="en-US"/>
        </w:rPr>
        <w:t>Article 13: All children have the Right to freedom of expression.</w:t>
      </w:r>
    </w:p>
    <w:p w14:paraId="21AA5FCF" w14:textId="77777777" w:rsidR="00150F71" w:rsidRPr="00150F71" w:rsidRDefault="00150F71" w:rsidP="00D274CE">
      <w:pPr>
        <w:pStyle w:val="paragraph"/>
        <w:numPr>
          <w:ilvl w:val="0"/>
          <w:numId w:val="10"/>
        </w:numPr>
        <w:spacing w:before="0" w:beforeAutospacing="0" w:after="0" w:afterAutospacing="0" w:line="276" w:lineRule="auto"/>
        <w:ind w:left="714" w:hanging="357"/>
        <w:textAlignment w:val="baseline"/>
        <w:rPr>
          <w:rFonts w:ascii="Sassoon Primary Std" w:eastAsiaTheme="minorEastAsia" w:hAnsi="Sassoon Primary Std" w:cstheme="majorHAnsi"/>
          <w:lang w:val="en-US" w:eastAsia="en-US"/>
        </w:rPr>
      </w:pPr>
      <w:r w:rsidRPr="00150F71">
        <w:rPr>
          <w:rFonts w:ascii="Sassoon Primary Std" w:eastAsiaTheme="minorEastAsia" w:hAnsi="Sassoon Primary Std" w:cstheme="majorHAnsi"/>
          <w:lang w:val="en-US" w:eastAsia="en-US"/>
        </w:rPr>
        <w:t>Article 19: All children have the right to be safe from violence and harm.</w:t>
      </w:r>
    </w:p>
    <w:p w14:paraId="202A56F3" w14:textId="77777777" w:rsidR="00150F71" w:rsidRDefault="00150F71" w:rsidP="00D274CE">
      <w:pPr>
        <w:pStyle w:val="paragraph"/>
        <w:numPr>
          <w:ilvl w:val="0"/>
          <w:numId w:val="10"/>
        </w:numPr>
        <w:spacing w:before="0" w:beforeAutospacing="0" w:after="0" w:afterAutospacing="0" w:line="276" w:lineRule="auto"/>
        <w:ind w:left="714" w:hanging="357"/>
        <w:textAlignment w:val="baseline"/>
        <w:rPr>
          <w:rFonts w:ascii="Sassoon Primary Std" w:eastAsiaTheme="minorEastAsia" w:hAnsi="Sassoon Primary Std" w:cstheme="majorHAnsi"/>
          <w:lang w:val="en-US" w:eastAsia="en-US"/>
        </w:rPr>
      </w:pPr>
      <w:r w:rsidRPr="00150F71">
        <w:rPr>
          <w:rFonts w:ascii="Sassoon Primary Std" w:eastAsiaTheme="minorEastAsia" w:hAnsi="Sassoon Primary Std" w:cstheme="majorHAnsi"/>
          <w:lang w:val="en-US" w:eastAsia="en-US"/>
        </w:rPr>
        <w:t>Article 28 and 29: All children have the right to education in a safe and respectful environment.</w:t>
      </w:r>
    </w:p>
    <w:p w14:paraId="13567E73" w14:textId="77777777" w:rsidR="00150F71" w:rsidRDefault="00150F71" w:rsidP="00D274CE">
      <w:pPr>
        <w:pStyle w:val="paragraph"/>
        <w:numPr>
          <w:ilvl w:val="0"/>
          <w:numId w:val="10"/>
        </w:numPr>
        <w:spacing w:before="0" w:beforeAutospacing="0" w:after="0" w:afterAutospacing="0" w:line="276" w:lineRule="auto"/>
        <w:ind w:left="714" w:hanging="357"/>
        <w:textAlignment w:val="baseline"/>
        <w:rPr>
          <w:rFonts w:ascii="Sassoon Primary Std" w:eastAsiaTheme="minorEastAsia" w:hAnsi="Sassoon Primary Std" w:cstheme="majorHAnsi"/>
          <w:lang w:val="en-US" w:eastAsia="en-US"/>
        </w:rPr>
      </w:pPr>
      <w:r w:rsidRPr="00150F71">
        <w:rPr>
          <w:rFonts w:ascii="Sassoon Primary Std" w:eastAsiaTheme="minorEastAsia" w:hAnsi="Sassoon Primary Std" w:cstheme="majorHAnsi"/>
          <w:lang w:val="en-US" w:eastAsia="en-US"/>
        </w:rPr>
        <w:t>Article 39: All children have the right to help when inappropriately treated</w:t>
      </w:r>
      <w:r w:rsidRPr="00150F71">
        <w:rPr>
          <w:rFonts w:ascii="SassoonPrimaryInfant" w:eastAsiaTheme="minorEastAsia" w:hAnsi="SassoonPrimaryInfant" w:cstheme="majorHAnsi"/>
          <w:sz w:val="22"/>
          <w:lang w:val="en-US" w:eastAsia="en-US"/>
        </w:rPr>
        <w:t>.</w:t>
      </w:r>
    </w:p>
    <w:p w14:paraId="783DB0E7" w14:textId="77777777" w:rsidR="00150F71" w:rsidRDefault="00150F71" w:rsidP="007D5706">
      <w:pPr>
        <w:pStyle w:val="paragraph"/>
        <w:spacing w:before="0" w:beforeAutospacing="0" w:after="0" w:afterAutospacing="0" w:line="276" w:lineRule="auto"/>
        <w:textAlignment w:val="baseline"/>
        <w:rPr>
          <w:rStyle w:val="eop"/>
          <w:rFonts w:ascii="Sassoon Primary Std" w:hAnsi="Sassoon Primary Std" w:cs="Segoe UI"/>
          <w:szCs w:val="22"/>
        </w:rPr>
      </w:pPr>
    </w:p>
    <w:p w14:paraId="71B897C9" w14:textId="77777777" w:rsidR="00150F71" w:rsidRDefault="00150F71" w:rsidP="00150F71">
      <w:pPr>
        <w:pStyle w:val="paragraph"/>
        <w:spacing w:before="0" w:beforeAutospacing="0" w:after="0" w:afterAutospacing="0" w:line="276" w:lineRule="auto"/>
        <w:textAlignment w:val="baseline"/>
        <w:rPr>
          <w:rStyle w:val="normaltextrun"/>
          <w:rFonts w:ascii="Sassoon Primary Std" w:hAnsi="Sassoon Primary Std" w:cs="Segoe UI"/>
          <w:szCs w:val="22"/>
        </w:rPr>
      </w:pPr>
      <w:r w:rsidRPr="004E5EBF">
        <w:rPr>
          <w:rStyle w:val="normaltextrun"/>
          <w:rFonts w:ascii="Sassoon Primary Std" w:hAnsi="Sassoon Primary Std" w:cs="Segoe UI"/>
          <w:szCs w:val="22"/>
        </w:rPr>
        <w:t>We also follow the Equality Act 2010. This means we actively prevent bullying and discrimination based on age, disability, gender, race, religion or belief, sexual orientation, or gender reassignment. We also recognise that bullying can occur because of poverty, body image, or being care experienced.</w:t>
      </w:r>
      <w:r>
        <w:rPr>
          <w:rStyle w:val="normaltextrun"/>
          <w:rFonts w:ascii="Sassoon Primary Std" w:hAnsi="Sassoon Primary Std" w:cs="Segoe UI"/>
          <w:szCs w:val="22"/>
        </w:rPr>
        <w:t xml:space="preserve"> </w:t>
      </w:r>
    </w:p>
    <w:p w14:paraId="51A3DC40" w14:textId="77777777" w:rsidR="00227D86" w:rsidRDefault="00227D86" w:rsidP="00150F71">
      <w:pPr>
        <w:pStyle w:val="paragraph"/>
        <w:spacing w:before="0" w:beforeAutospacing="0" w:after="0" w:afterAutospacing="0" w:line="276" w:lineRule="auto"/>
        <w:textAlignment w:val="baseline"/>
        <w:rPr>
          <w:rStyle w:val="normaltextrun"/>
          <w:rFonts w:ascii="Sassoon Primary Std" w:hAnsi="Sassoon Primary Std" w:cs="Segoe UI"/>
          <w:szCs w:val="22"/>
        </w:rPr>
      </w:pPr>
    </w:p>
    <w:p w14:paraId="16456230" w14:textId="77777777" w:rsidR="00227D86" w:rsidRPr="00227D86" w:rsidRDefault="00227D86" w:rsidP="00227D86">
      <w:pPr>
        <w:pStyle w:val="paragraph"/>
        <w:spacing w:before="120" w:beforeAutospacing="0" w:after="0" w:afterAutospacing="0" w:line="276" w:lineRule="auto"/>
        <w:textAlignment w:val="baseline"/>
        <w:rPr>
          <w:rFonts w:ascii="Sassoon Primary Std" w:hAnsi="Sassoon Primary Std" w:cs="Segoe UI"/>
          <w:lang w:val="en-US"/>
        </w:rPr>
      </w:pPr>
      <w:r w:rsidRPr="00227D86">
        <w:rPr>
          <w:rFonts w:ascii="Sassoon Primary Std" w:hAnsi="Sassoon Primary Std" w:cs="Segoe UI"/>
          <w:lang w:val="en-US"/>
        </w:rPr>
        <w:t xml:space="preserve">Our policy </w:t>
      </w:r>
      <w:proofErr w:type="spellStart"/>
      <w:r w:rsidRPr="00227D86">
        <w:rPr>
          <w:rFonts w:ascii="Sassoon Primary Std" w:hAnsi="Sassoon Primary Std" w:cs="Segoe UI"/>
          <w:lang w:val="en-US"/>
        </w:rPr>
        <w:t>recognises</w:t>
      </w:r>
      <w:proofErr w:type="spellEnd"/>
      <w:r w:rsidRPr="00227D86">
        <w:rPr>
          <w:rFonts w:ascii="Sassoon Primary Std" w:hAnsi="Sassoon Primary Std" w:cs="Segoe UI"/>
          <w:lang w:val="en-US"/>
        </w:rPr>
        <w:t xml:space="preserve"> the equality duties that are placed on Inverclyde Council. The Public Sector Equality Duty (PSED) in the Equality Act (2010) requires </w:t>
      </w:r>
      <w:proofErr w:type="spellStart"/>
      <w:r w:rsidRPr="00227D86">
        <w:rPr>
          <w:rFonts w:ascii="Sassoon Primary Std" w:hAnsi="Sassoon Primary Std" w:cs="Segoe UI"/>
          <w:lang w:val="en-US"/>
        </w:rPr>
        <w:t>organisations</w:t>
      </w:r>
      <w:proofErr w:type="spellEnd"/>
      <w:r w:rsidRPr="00227D86">
        <w:rPr>
          <w:rFonts w:ascii="Sassoon Primary Std" w:hAnsi="Sassoon Primary Std" w:cs="Segoe UI"/>
          <w:lang w:val="en-US"/>
        </w:rPr>
        <w:t xml:space="preserve"> such as schools, to have due regard to the need to eliminate unlawful discrimination, advance equality of opportunity and foster good relations in the exercise of those functions. As a result of this </w:t>
      </w:r>
      <w:r w:rsidR="007E1935">
        <w:rPr>
          <w:rFonts w:ascii="Sassoon Primary Std" w:hAnsi="Sassoon Primary Std" w:cs="Segoe UI"/>
          <w:lang w:val="en-US"/>
        </w:rPr>
        <w:t>staff at Wemyss Bay Primary School and Nursery Class</w:t>
      </w:r>
      <w:r w:rsidRPr="00227D86">
        <w:rPr>
          <w:rFonts w:ascii="Sassoon Primary Std" w:hAnsi="Sassoon Primary Std" w:cs="Segoe UI"/>
          <w:lang w:val="en-US"/>
        </w:rPr>
        <w:t xml:space="preserve"> are aware of the ‘Protected Characteristics’ set out in law and, through their actions, seek to eliminate unlawful discrimination and advance equality of opportunity. </w:t>
      </w:r>
    </w:p>
    <w:p w14:paraId="7ED4843B" w14:textId="77777777" w:rsidR="00227D86" w:rsidRPr="00227D86" w:rsidRDefault="00227D86" w:rsidP="00227D86">
      <w:pPr>
        <w:pStyle w:val="paragraph"/>
        <w:spacing w:before="120" w:beforeAutospacing="0" w:after="0" w:afterAutospacing="0" w:line="276" w:lineRule="auto"/>
        <w:textAlignment w:val="baseline"/>
        <w:rPr>
          <w:rFonts w:ascii="Sassoon Primary Std" w:hAnsi="Sassoon Primary Std" w:cs="Segoe UI"/>
          <w:lang w:val="en-US"/>
        </w:rPr>
      </w:pPr>
      <w:r w:rsidRPr="00227D86">
        <w:rPr>
          <w:rFonts w:ascii="Sassoon Primary Std" w:hAnsi="Sassoon Primary Std" w:cs="Segoe UI"/>
          <w:lang w:val="en-US"/>
        </w:rPr>
        <w:t xml:space="preserve">These Protected Characteristics are as follows: </w:t>
      </w:r>
    </w:p>
    <w:p w14:paraId="39E1BF80"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 xml:space="preserve">age </w:t>
      </w:r>
    </w:p>
    <w:p w14:paraId="247C52EA"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 xml:space="preserve">disability </w:t>
      </w:r>
    </w:p>
    <w:p w14:paraId="5085A470"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 xml:space="preserve">gender reassignment </w:t>
      </w:r>
    </w:p>
    <w:p w14:paraId="320236D4"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marriage and civil partnership</w:t>
      </w:r>
    </w:p>
    <w:p w14:paraId="19FE2A33"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pregnancy and maternity</w:t>
      </w:r>
    </w:p>
    <w:p w14:paraId="46A5AF6F"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 xml:space="preserve">race </w:t>
      </w:r>
    </w:p>
    <w:p w14:paraId="5D48050C"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 xml:space="preserve">religion or belief </w:t>
      </w:r>
    </w:p>
    <w:p w14:paraId="2EF68164" w14:textId="77777777" w:rsidR="00227D86" w:rsidRPr="00227D86"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lang w:val="en-US"/>
        </w:rPr>
      </w:pPr>
      <w:r w:rsidRPr="00227D86">
        <w:rPr>
          <w:rFonts w:ascii="Sassoon Primary Std" w:hAnsi="Sassoon Primary Std" w:cs="Segoe UI"/>
          <w:lang w:val="en-US"/>
        </w:rPr>
        <w:t xml:space="preserve">sex </w:t>
      </w:r>
    </w:p>
    <w:p w14:paraId="41CE9F9C" w14:textId="77777777" w:rsidR="00227D86" w:rsidRPr="007E1935" w:rsidRDefault="00227D86" w:rsidP="00D274CE">
      <w:pPr>
        <w:pStyle w:val="paragraph"/>
        <w:numPr>
          <w:ilvl w:val="0"/>
          <w:numId w:val="11"/>
        </w:numPr>
        <w:spacing w:before="0" w:beforeAutospacing="0" w:after="0" w:afterAutospacing="0" w:line="276" w:lineRule="auto"/>
        <w:ind w:left="714" w:hanging="357"/>
        <w:textAlignment w:val="baseline"/>
        <w:rPr>
          <w:rFonts w:ascii="Sassoon Primary Std" w:hAnsi="Sassoon Primary Std" w:cs="Segoe UI"/>
        </w:rPr>
      </w:pPr>
      <w:r w:rsidRPr="00227D86">
        <w:rPr>
          <w:rFonts w:ascii="Sassoon Primary Std" w:hAnsi="Sassoon Primary Std" w:cs="Segoe UI"/>
          <w:lang w:val="en-US"/>
        </w:rPr>
        <w:t>sexual orientation</w:t>
      </w:r>
    </w:p>
    <w:p w14:paraId="2ECE0C0C" w14:textId="77777777" w:rsidR="007E1935" w:rsidRDefault="007E1935" w:rsidP="007E1935">
      <w:pPr>
        <w:pStyle w:val="paragraph"/>
        <w:spacing w:before="0" w:beforeAutospacing="0" w:after="0" w:afterAutospacing="0" w:line="276" w:lineRule="auto"/>
        <w:textAlignment w:val="baseline"/>
        <w:rPr>
          <w:rFonts w:ascii="Sassoon Primary Std" w:hAnsi="Sassoon Primary Std" w:cs="Segoe UI"/>
          <w:lang w:val="en-US"/>
        </w:rPr>
      </w:pPr>
    </w:p>
    <w:p w14:paraId="31B1032C" w14:textId="77777777" w:rsidR="007E1935" w:rsidRDefault="007E1935" w:rsidP="007E1935">
      <w:pPr>
        <w:pStyle w:val="paragraph"/>
        <w:spacing w:before="0" w:beforeAutospacing="0" w:after="0" w:afterAutospacing="0" w:line="276" w:lineRule="auto"/>
        <w:textAlignment w:val="baseline"/>
        <w:rPr>
          <w:rFonts w:ascii="Sassoon Primary Std" w:hAnsi="Sassoon Primary Std" w:cs="Segoe UI"/>
          <w:lang w:val="en-US"/>
        </w:rPr>
      </w:pPr>
      <w:r w:rsidRPr="007E1935">
        <w:rPr>
          <w:rFonts w:ascii="Sassoon Primary Std" w:hAnsi="Sassoon Primary Std" w:cs="Segoe UI"/>
          <w:lang w:val="en-US"/>
        </w:rPr>
        <w:t>As well as t</w:t>
      </w:r>
      <w:r>
        <w:rPr>
          <w:rFonts w:ascii="Sassoon Primary Std" w:hAnsi="Sassoon Primary Std" w:cs="Segoe UI"/>
          <w:lang w:val="en-US"/>
        </w:rPr>
        <w:t xml:space="preserve">hese characteristics, we do </w:t>
      </w:r>
      <w:r w:rsidRPr="007E1935">
        <w:rPr>
          <w:rFonts w:ascii="Sassoon Primary Std" w:hAnsi="Sassoon Primary Std" w:cs="Segoe UI"/>
          <w:lang w:val="en-US"/>
        </w:rPr>
        <w:t xml:space="preserve">not condone bullying </w:t>
      </w:r>
      <w:proofErr w:type="spellStart"/>
      <w:r w:rsidRPr="007E1935">
        <w:rPr>
          <w:rFonts w:ascii="Sassoon Primary Std" w:hAnsi="Sassoon Primary Std" w:cs="Segoe UI"/>
          <w:lang w:val="en-US"/>
        </w:rPr>
        <w:t>behaviour</w:t>
      </w:r>
      <w:proofErr w:type="spellEnd"/>
      <w:r w:rsidRPr="007E1935">
        <w:rPr>
          <w:rFonts w:ascii="Sassoon Primary Std" w:hAnsi="Sassoon Primary Std" w:cs="Segoe UI"/>
          <w:lang w:val="en-US"/>
        </w:rPr>
        <w:t xml:space="preserve"> against people for the following reasons that are not covered by equalities legislation, which is in line with Respect for All (2024): </w:t>
      </w:r>
    </w:p>
    <w:p w14:paraId="6ED38E84"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Pr>
          <w:rFonts w:ascii="Sassoon Primary Std" w:hAnsi="Sassoon Primary Std" w:cs="Segoe UI"/>
          <w:lang w:val="en-US"/>
        </w:rPr>
        <w:t>Additional support needs</w:t>
      </w:r>
    </w:p>
    <w:p w14:paraId="450F4E7F"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Pr>
          <w:rFonts w:ascii="Sassoon Primary Std" w:hAnsi="Sassoon Primary Std" w:cs="Segoe UI"/>
          <w:lang w:val="en-US"/>
        </w:rPr>
        <w:t xml:space="preserve">Asylum seekers and refugees </w:t>
      </w:r>
    </w:p>
    <w:p w14:paraId="77433161"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sidRPr="007E1935">
        <w:rPr>
          <w:rFonts w:ascii="Sassoon Primary Std" w:hAnsi="Sassoon Primary Std" w:cs="Segoe UI"/>
          <w:lang w:val="en-US"/>
        </w:rPr>
        <w:t xml:space="preserve">Body </w:t>
      </w:r>
      <w:r>
        <w:rPr>
          <w:rFonts w:ascii="Sassoon Primary Std" w:hAnsi="Sassoon Primary Std" w:cs="Segoe UI"/>
          <w:lang w:val="en-US"/>
        </w:rPr>
        <w:t xml:space="preserve">image and physical appearance </w:t>
      </w:r>
    </w:p>
    <w:p w14:paraId="67CA4EDF"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sidRPr="007E1935">
        <w:rPr>
          <w:rFonts w:ascii="Sassoon Primary Std" w:hAnsi="Sassoon Primary Std" w:cs="Segoe UI"/>
          <w:lang w:val="en-US"/>
        </w:rPr>
        <w:t>Care experien</w:t>
      </w:r>
      <w:r>
        <w:rPr>
          <w:rFonts w:ascii="Sassoon Primary Std" w:hAnsi="Sassoon Primary Std" w:cs="Segoe UI"/>
          <w:lang w:val="en-US"/>
        </w:rPr>
        <w:t xml:space="preserve">ced children and young people </w:t>
      </w:r>
    </w:p>
    <w:p w14:paraId="5740ABEF"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sidRPr="007E1935">
        <w:rPr>
          <w:rFonts w:ascii="Sassoon Primary Std" w:hAnsi="Sassoon Primary Std" w:cs="Segoe UI"/>
          <w:lang w:val="en-US"/>
        </w:rPr>
        <w:t>Famil</w:t>
      </w:r>
      <w:r>
        <w:rPr>
          <w:rFonts w:ascii="Sassoon Primary Std" w:hAnsi="Sassoon Primary Std" w:cs="Segoe UI"/>
          <w:lang w:val="en-US"/>
        </w:rPr>
        <w:t xml:space="preserve">y and household circumstances </w:t>
      </w:r>
    </w:p>
    <w:p w14:paraId="6710D161"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Pr>
          <w:rFonts w:ascii="Sassoon Primary Std" w:hAnsi="Sassoon Primary Std" w:cs="Segoe UI"/>
          <w:lang w:val="en-US"/>
        </w:rPr>
        <w:t xml:space="preserve">Family imprisonment </w:t>
      </w:r>
    </w:p>
    <w:p w14:paraId="0B3D631D"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Pr>
          <w:rFonts w:ascii="Sassoon Primary Std" w:hAnsi="Sassoon Primary Std" w:cs="Segoe UI"/>
          <w:lang w:val="en-US"/>
        </w:rPr>
        <w:t>Forces children</w:t>
      </w:r>
    </w:p>
    <w:p w14:paraId="4D100017"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sidRPr="007E1935">
        <w:rPr>
          <w:rFonts w:ascii="Sassoon Primary Std" w:hAnsi="Sassoon Primary Std" w:cs="Segoe UI"/>
          <w:lang w:val="en-US"/>
        </w:rPr>
        <w:t>Mental health s</w:t>
      </w:r>
      <w:r>
        <w:rPr>
          <w:rFonts w:ascii="Sassoon Primary Std" w:hAnsi="Sassoon Primary Std" w:cs="Segoe UI"/>
          <w:lang w:val="en-US"/>
        </w:rPr>
        <w:t xml:space="preserve">tigma and discrimination </w:t>
      </w:r>
    </w:p>
    <w:p w14:paraId="79E040CD"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Pr>
          <w:rFonts w:ascii="Sassoon Primary Std" w:hAnsi="Sassoon Primary Std" w:cs="Segoe UI"/>
          <w:lang w:val="en-US"/>
        </w:rPr>
        <w:t xml:space="preserve">Sectarianism </w:t>
      </w:r>
    </w:p>
    <w:p w14:paraId="2B22FF7F" w14:textId="77777777" w:rsidR="007E1935"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lang w:val="en-US"/>
        </w:rPr>
      </w:pPr>
      <w:r w:rsidRPr="007E1935">
        <w:rPr>
          <w:rFonts w:ascii="Sassoon Primary Std" w:hAnsi="Sassoon Primary Std" w:cs="Segoe UI"/>
          <w:lang w:val="en-US"/>
        </w:rPr>
        <w:t>Soc</w:t>
      </w:r>
      <w:r>
        <w:rPr>
          <w:rFonts w:ascii="Sassoon Primary Std" w:hAnsi="Sassoon Primary Std" w:cs="Segoe UI"/>
          <w:lang w:val="en-US"/>
        </w:rPr>
        <w:t xml:space="preserve">io-economic/poverty prejudice </w:t>
      </w:r>
    </w:p>
    <w:p w14:paraId="78B06AE6" w14:textId="77777777" w:rsidR="007E1935" w:rsidRPr="00227D86" w:rsidRDefault="007E1935" w:rsidP="00D274CE">
      <w:pPr>
        <w:pStyle w:val="paragraph"/>
        <w:numPr>
          <w:ilvl w:val="0"/>
          <w:numId w:val="22"/>
        </w:numPr>
        <w:spacing w:before="0" w:beforeAutospacing="0" w:after="0" w:afterAutospacing="0" w:line="276" w:lineRule="auto"/>
        <w:textAlignment w:val="baseline"/>
        <w:rPr>
          <w:rFonts w:ascii="Sassoon Primary Std" w:hAnsi="Sassoon Primary Std" w:cs="Segoe UI"/>
        </w:rPr>
      </w:pPr>
      <w:r w:rsidRPr="007E1935">
        <w:rPr>
          <w:rFonts w:ascii="Sassoon Primary Std" w:hAnsi="Sassoon Primary Std" w:cs="Segoe UI"/>
          <w:lang w:val="en-US"/>
        </w:rPr>
        <w:t>Young carers</w:t>
      </w:r>
    </w:p>
    <w:p w14:paraId="2301E980" w14:textId="77777777" w:rsidR="008203A7" w:rsidRDefault="008203A7" w:rsidP="007D5706">
      <w:pPr>
        <w:pStyle w:val="paragraph"/>
        <w:spacing w:before="0" w:beforeAutospacing="0" w:after="0" w:afterAutospacing="0" w:line="276" w:lineRule="auto"/>
        <w:textAlignment w:val="baseline"/>
        <w:rPr>
          <w:rFonts w:ascii="Sassoon Primary Std" w:hAnsi="Sassoon Primary Std" w:cs="Segoe UI"/>
          <w:b/>
          <w:color w:val="2F5496" w:themeColor="accent5" w:themeShade="BF"/>
          <w:szCs w:val="22"/>
        </w:rPr>
      </w:pPr>
    </w:p>
    <w:p w14:paraId="1B67955D" w14:textId="77777777" w:rsidR="00CC4635" w:rsidRDefault="00CC4635" w:rsidP="007D5706">
      <w:pPr>
        <w:pStyle w:val="paragraph"/>
        <w:spacing w:before="0" w:beforeAutospacing="0" w:after="0" w:afterAutospacing="0" w:line="276" w:lineRule="auto"/>
        <w:textAlignment w:val="baseline"/>
        <w:rPr>
          <w:rFonts w:ascii="Sassoon Primary Std" w:hAnsi="Sassoon Primary Std" w:cs="Segoe UI"/>
          <w:b/>
          <w:color w:val="2F5496" w:themeColor="accent5" w:themeShade="BF"/>
          <w:szCs w:val="22"/>
        </w:rPr>
      </w:pPr>
    </w:p>
    <w:p w14:paraId="6FD9DDA9" w14:textId="77777777" w:rsidR="0035599B" w:rsidRDefault="0035599B">
      <w:pPr>
        <w:spacing w:after="160" w:line="259" w:lineRule="auto"/>
        <w:rPr>
          <w:rFonts w:ascii="Sassoon Primary Std" w:eastAsia="Times New Roman" w:hAnsi="Sassoon Primary Std" w:cs="Segoe UI"/>
          <w:b/>
          <w:color w:val="2F5496" w:themeColor="accent5" w:themeShade="BF"/>
          <w:sz w:val="24"/>
          <w:lang w:val="en-GB" w:eastAsia="en-GB"/>
        </w:rPr>
      </w:pPr>
      <w:r>
        <w:rPr>
          <w:rFonts w:ascii="Sassoon Primary Std" w:hAnsi="Sassoon Primary Std" w:cs="Segoe UI"/>
          <w:b/>
          <w:color w:val="2F5496" w:themeColor="accent5" w:themeShade="BF"/>
        </w:rPr>
        <w:br w:type="page"/>
      </w:r>
    </w:p>
    <w:p w14:paraId="1419842C"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sidRPr="00F4373A">
        <w:rPr>
          <w:rFonts w:ascii="Sassoon Primary Std" w:hAnsi="Sassoon Primary Std" w:cs="Segoe UI"/>
          <w:b/>
          <w:color w:val="2F5496" w:themeColor="accent5" w:themeShade="BF"/>
          <w:szCs w:val="22"/>
        </w:rPr>
        <w:lastRenderedPageBreak/>
        <w:t xml:space="preserve">6. </w:t>
      </w:r>
      <w:r w:rsidRPr="00F4373A">
        <w:rPr>
          <w:rStyle w:val="normaltextrun"/>
          <w:rFonts w:ascii="Sassoon Primary Std" w:hAnsi="Sassoon Primary Std" w:cs="Segoe UI"/>
          <w:b/>
          <w:color w:val="2F5496" w:themeColor="accent5" w:themeShade="BF"/>
          <w:szCs w:val="22"/>
          <w:lang w:val="en-US"/>
        </w:rPr>
        <w:t>Roles and Responsibilities</w:t>
      </w:r>
      <w:r w:rsidRPr="00F4373A">
        <w:rPr>
          <w:rStyle w:val="eop"/>
          <w:rFonts w:ascii="Sassoon Primary Std" w:hAnsi="Sassoon Primary Std" w:cs="Segoe UI"/>
          <w:b/>
          <w:color w:val="2F5496" w:themeColor="accent5" w:themeShade="BF"/>
          <w:szCs w:val="22"/>
        </w:rPr>
        <w:t> </w:t>
      </w:r>
    </w:p>
    <w:p w14:paraId="31F0557D" w14:textId="77777777" w:rsidR="00227D86" w:rsidRDefault="00227D86"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6C0C7D84" w14:textId="77777777" w:rsidR="00227D86" w:rsidRPr="00227D86" w:rsidRDefault="00227D86" w:rsidP="007D5706">
      <w:pPr>
        <w:pStyle w:val="paragraph"/>
        <w:spacing w:before="0" w:beforeAutospacing="0" w:after="0" w:afterAutospacing="0" w:line="276" w:lineRule="auto"/>
        <w:textAlignment w:val="baseline"/>
        <w:rPr>
          <w:rStyle w:val="eop"/>
          <w:rFonts w:ascii="Sassoon Primary Std" w:hAnsi="Sassoon Primary Std" w:cs="Segoe UI"/>
          <w:szCs w:val="22"/>
        </w:rPr>
      </w:pPr>
      <w:r w:rsidRPr="00227D86">
        <w:rPr>
          <w:rStyle w:val="eop"/>
          <w:rFonts w:ascii="Sassoon Primary Std" w:hAnsi="Sassoon Primary Std" w:cs="Segoe UI"/>
          <w:szCs w:val="22"/>
        </w:rPr>
        <w:t xml:space="preserve">We believe everyone in </w:t>
      </w:r>
      <w:r>
        <w:rPr>
          <w:rStyle w:val="eop"/>
          <w:rFonts w:ascii="Sassoon Primary Std" w:hAnsi="Sassoon Primary Std" w:cs="Segoe UI"/>
          <w:szCs w:val="22"/>
        </w:rPr>
        <w:t xml:space="preserve">our school and nursery community has a role to play in preventing and addressing bullying behaviours. </w:t>
      </w:r>
    </w:p>
    <w:p w14:paraId="36381A61"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2158C498" w14:textId="77777777" w:rsidR="0001578E" w:rsidRDefault="0001578E" w:rsidP="00EB3C15">
      <w:pPr>
        <w:pStyle w:val="paragraph"/>
        <w:spacing w:before="0" w:beforeAutospacing="0" w:after="0" w:afterAutospacing="0" w:line="276" w:lineRule="auto"/>
        <w:textAlignment w:val="baseline"/>
        <w:rPr>
          <w:rStyle w:val="eop"/>
          <w:rFonts w:ascii="Sassoon Primary Std" w:hAnsi="Sassoon Primary Std" w:cs="Segoe UI"/>
          <w:b/>
          <w:szCs w:val="22"/>
        </w:rPr>
      </w:pPr>
      <w:r>
        <w:rPr>
          <w:rStyle w:val="eop"/>
          <w:rFonts w:ascii="Sassoon Primary Std" w:hAnsi="Sassoon Primary Std" w:cs="Segoe UI"/>
          <w:b/>
          <w:szCs w:val="22"/>
        </w:rPr>
        <w:t>Children will:</w:t>
      </w:r>
    </w:p>
    <w:p w14:paraId="657ACE63" w14:textId="77777777" w:rsidR="00EB3C15" w:rsidRPr="00EB3C15" w:rsidRDefault="00EB3C15" w:rsidP="00D274CE">
      <w:pPr>
        <w:pStyle w:val="paragraph"/>
        <w:numPr>
          <w:ilvl w:val="0"/>
          <w:numId w:val="16"/>
        </w:numPr>
        <w:spacing w:before="0" w:beforeAutospacing="0" w:after="0" w:afterAutospacing="0"/>
        <w:textAlignment w:val="baseline"/>
        <w:rPr>
          <w:rFonts w:ascii="Sassoon Primary Std" w:hAnsi="Sassoon Primary Std" w:cs="Segoe UI"/>
          <w:b/>
          <w:bCs/>
        </w:rPr>
      </w:pPr>
      <w:r w:rsidRPr="00EB3C15">
        <w:rPr>
          <w:rFonts w:ascii="Sassoon Primary Std" w:hAnsi="Sassoon Primary Std" w:cs="Segoe UI"/>
        </w:rPr>
        <w:t>Treat others with kindness and respect in the classroom, playground, nursery, and online.</w:t>
      </w:r>
    </w:p>
    <w:p w14:paraId="334C9DA2" w14:textId="77777777" w:rsidR="00EB3C15" w:rsidRPr="00EB3C15" w:rsidRDefault="00EB3C15" w:rsidP="00D274CE">
      <w:pPr>
        <w:pStyle w:val="paragraph"/>
        <w:numPr>
          <w:ilvl w:val="0"/>
          <w:numId w:val="16"/>
        </w:numPr>
        <w:spacing w:after="0"/>
        <w:textAlignment w:val="baseline"/>
        <w:rPr>
          <w:rFonts w:ascii="Sassoon Primary Std" w:hAnsi="Sassoon Primary Std" w:cs="Segoe UI"/>
          <w:b/>
          <w:bCs/>
        </w:rPr>
      </w:pPr>
      <w:r w:rsidRPr="00EB3C15">
        <w:rPr>
          <w:rFonts w:ascii="Sassoon Primary Std" w:hAnsi="Sassoon Primary Std" w:cs="Segoe UI"/>
        </w:rPr>
        <w:t>Speak to a trusted adult if they are worried about bullying or if they see bullying behaviours.</w:t>
      </w:r>
    </w:p>
    <w:p w14:paraId="1D481862" w14:textId="77777777" w:rsidR="00EB3C15" w:rsidRPr="00EB3C15" w:rsidRDefault="00EB3C15" w:rsidP="00D274CE">
      <w:pPr>
        <w:pStyle w:val="paragraph"/>
        <w:numPr>
          <w:ilvl w:val="0"/>
          <w:numId w:val="16"/>
        </w:numPr>
        <w:spacing w:after="0"/>
        <w:textAlignment w:val="baseline"/>
        <w:rPr>
          <w:rFonts w:ascii="Sassoon Primary Std" w:hAnsi="Sassoon Primary Std" w:cs="Segoe UI"/>
          <w:b/>
          <w:bCs/>
        </w:rPr>
      </w:pPr>
      <w:r>
        <w:rPr>
          <w:rFonts w:ascii="Sassoon Primary Std" w:hAnsi="Sassoon Primary Std" w:cs="Segoe UI"/>
        </w:rPr>
        <w:t>Know that Wemyss Bay</w:t>
      </w:r>
      <w:r w:rsidRPr="00EB3C15">
        <w:rPr>
          <w:rFonts w:ascii="Sassoon Primary Std" w:hAnsi="Sassoon Primary Std" w:cs="Segoe UI"/>
        </w:rPr>
        <w:t xml:space="preserve"> has an anti-bullying policy and that pupil voice was involved in creating the policy.</w:t>
      </w:r>
    </w:p>
    <w:p w14:paraId="71DC3AD8" w14:textId="77777777" w:rsidR="00EB3C15" w:rsidRPr="00EB3C15" w:rsidRDefault="00EB3C15" w:rsidP="00D274CE">
      <w:pPr>
        <w:pStyle w:val="paragraph"/>
        <w:numPr>
          <w:ilvl w:val="0"/>
          <w:numId w:val="16"/>
        </w:numPr>
        <w:spacing w:after="0"/>
        <w:textAlignment w:val="baseline"/>
        <w:rPr>
          <w:rFonts w:ascii="Sassoon Primary Std" w:hAnsi="Sassoon Primary Std" w:cs="Segoe UI"/>
          <w:b/>
          <w:bCs/>
        </w:rPr>
      </w:pPr>
      <w:r w:rsidRPr="00EB3C15">
        <w:rPr>
          <w:rFonts w:ascii="Sassoon Primary Std" w:hAnsi="Sassoon Primary Std" w:cs="Segoe UI"/>
        </w:rPr>
        <w:t>Have an understanding that bullying behaviour is a violation of children’s rights.</w:t>
      </w:r>
    </w:p>
    <w:p w14:paraId="28CA691B" w14:textId="77777777" w:rsidR="00EB3C15" w:rsidRPr="00EB3C15" w:rsidRDefault="00EB3C15" w:rsidP="00D274CE">
      <w:pPr>
        <w:pStyle w:val="paragraph"/>
        <w:numPr>
          <w:ilvl w:val="0"/>
          <w:numId w:val="16"/>
        </w:numPr>
        <w:spacing w:after="0"/>
        <w:textAlignment w:val="baseline"/>
        <w:rPr>
          <w:rFonts w:ascii="Sassoon Primary Std" w:hAnsi="Sassoon Primary Std" w:cs="Segoe UI"/>
          <w:b/>
          <w:bCs/>
        </w:rPr>
      </w:pPr>
      <w:r w:rsidRPr="00EB3C15">
        <w:rPr>
          <w:rFonts w:ascii="Sassoon Primary Std" w:hAnsi="Sassoon Primary Std" w:cs="Segoe UI"/>
        </w:rPr>
        <w:t>Support their peers by including them in games and standing up against unkind behaviour.</w:t>
      </w:r>
    </w:p>
    <w:p w14:paraId="782EF55D" w14:textId="77777777" w:rsidR="00EB3C15" w:rsidRPr="00EB3C15" w:rsidRDefault="00EB3C15" w:rsidP="00D274CE">
      <w:pPr>
        <w:pStyle w:val="paragraph"/>
        <w:numPr>
          <w:ilvl w:val="0"/>
          <w:numId w:val="16"/>
        </w:numPr>
        <w:spacing w:after="0"/>
        <w:textAlignment w:val="baseline"/>
        <w:rPr>
          <w:rFonts w:ascii="Sassoon Primary Std" w:hAnsi="Sassoon Primary Std" w:cs="Segoe UI"/>
          <w:b/>
          <w:bCs/>
        </w:rPr>
      </w:pPr>
      <w:r w:rsidRPr="00EB3C15">
        <w:rPr>
          <w:rFonts w:ascii="Sassoon Primary Std" w:hAnsi="Sassoon Primary Std" w:cs="Segoe UI"/>
        </w:rPr>
        <w:t>Take part in restorative conversations to help repair relationships when things go wrong.</w:t>
      </w:r>
    </w:p>
    <w:p w14:paraId="3C87F8B5" w14:textId="77777777" w:rsidR="0001578E" w:rsidRPr="00EB3C15" w:rsidRDefault="00EB3C15" w:rsidP="00D274CE">
      <w:pPr>
        <w:pStyle w:val="paragraph"/>
        <w:numPr>
          <w:ilvl w:val="0"/>
          <w:numId w:val="16"/>
        </w:numPr>
        <w:spacing w:after="0"/>
        <w:textAlignment w:val="baseline"/>
        <w:rPr>
          <w:rStyle w:val="eop"/>
          <w:rFonts w:ascii="Sassoon Primary Std" w:hAnsi="Sassoon Primary Std" w:cs="Segoe UI"/>
          <w:b/>
          <w:bCs/>
        </w:rPr>
      </w:pPr>
      <w:r w:rsidRPr="00EB3C15">
        <w:rPr>
          <w:rFonts w:ascii="Sassoon Primary Std" w:hAnsi="Sassoon Primary Std" w:cs="Segoe UI"/>
        </w:rPr>
        <w:t>Represent their peers through gro</w:t>
      </w:r>
      <w:r>
        <w:rPr>
          <w:rFonts w:ascii="Sassoon Primary Std" w:hAnsi="Sassoon Primary Std" w:cs="Segoe UI"/>
        </w:rPr>
        <w:t>ups like the Peer Mediators, Play</w:t>
      </w:r>
      <w:r w:rsidRPr="00EB3C15">
        <w:rPr>
          <w:rFonts w:ascii="Sassoon Primary Std" w:hAnsi="Sassoon Primary Std" w:cs="Segoe UI"/>
        </w:rPr>
        <w:t xml:space="preserve"> Leaders</w:t>
      </w:r>
      <w:r>
        <w:rPr>
          <w:rFonts w:ascii="Sassoon Primary Std" w:hAnsi="Sassoon Primary Std" w:cs="Segoe UI"/>
        </w:rPr>
        <w:t xml:space="preserve"> and Rights Respecting Schools</w:t>
      </w:r>
      <w:r w:rsidRPr="00EB3C15">
        <w:rPr>
          <w:rFonts w:ascii="Sassoon Primary Std" w:hAnsi="Sassoon Primary Std" w:cs="Segoe UI"/>
        </w:rPr>
        <w:t>, helping to promote respect across the school.</w:t>
      </w:r>
    </w:p>
    <w:p w14:paraId="475CFE69" w14:textId="77777777" w:rsid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r>
        <w:rPr>
          <w:rStyle w:val="eop"/>
          <w:rFonts w:ascii="Sassoon Primary Std" w:hAnsi="Sassoon Primary Std" w:cs="Segoe UI"/>
          <w:b/>
          <w:szCs w:val="22"/>
        </w:rPr>
        <w:t>Parents and Carers will:</w:t>
      </w:r>
    </w:p>
    <w:p w14:paraId="5598E6FF" w14:textId="77777777" w:rsidR="00EB3C15" w:rsidRPr="00EB3C15" w:rsidRDefault="00EB3C15" w:rsidP="00D274CE">
      <w:pPr>
        <w:pStyle w:val="paragraph"/>
        <w:numPr>
          <w:ilvl w:val="0"/>
          <w:numId w:val="17"/>
        </w:numPr>
        <w:spacing w:before="0" w:beforeAutospacing="0" w:after="0" w:afterAutospacing="0"/>
        <w:ind w:left="357" w:hanging="357"/>
        <w:textAlignment w:val="baseline"/>
        <w:rPr>
          <w:rFonts w:ascii="Sassoon Primary Std" w:hAnsi="Sassoon Primary Std" w:cs="Segoe UI"/>
          <w:bCs/>
        </w:rPr>
      </w:pPr>
      <w:r w:rsidRPr="00EB3C15">
        <w:rPr>
          <w:rFonts w:ascii="Sassoon Primary Std" w:hAnsi="Sassoon Primary Std" w:cs="Segoe UI"/>
        </w:rPr>
        <w:t>Contact the school quickly if they are concerned about bullying.</w:t>
      </w:r>
    </w:p>
    <w:p w14:paraId="65E2B135" w14:textId="77777777" w:rsidR="00EB3C15" w:rsidRPr="00EB3C15" w:rsidRDefault="00EB3C15" w:rsidP="00D274CE">
      <w:pPr>
        <w:pStyle w:val="paragraph"/>
        <w:numPr>
          <w:ilvl w:val="0"/>
          <w:numId w:val="17"/>
        </w:numPr>
        <w:spacing w:after="0"/>
        <w:textAlignment w:val="baseline"/>
        <w:rPr>
          <w:rFonts w:ascii="Sassoon Primary Std" w:hAnsi="Sassoon Primary Std" w:cs="Segoe UI"/>
          <w:bCs/>
        </w:rPr>
      </w:pPr>
      <w:r w:rsidRPr="00EB3C15">
        <w:rPr>
          <w:rFonts w:ascii="Sassoon Primary Std" w:hAnsi="Sassoon Primary Std" w:cs="Segoe UI"/>
        </w:rPr>
        <w:t>Encourage their child to talk openly about their feelings and experiences.</w:t>
      </w:r>
    </w:p>
    <w:p w14:paraId="44B51FA9" w14:textId="77777777" w:rsidR="00EB3C15" w:rsidRPr="00EB3C15" w:rsidRDefault="00EB3C15" w:rsidP="00D274CE">
      <w:pPr>
        <w:pStyle w:val="paragraph"/>
        <w:numPr>
          <w:ilvl w:val="0"/>
          <w:numId w:val="17"/>
        </w:numPr>
        <w:spacing w:after="0"/>
        <w:textAlignment w:val="baseline"/>
        <w:rPr>
          <w:rFonts w:ascii="Sassoon Primary Std" w:hAnsi="Sassoon Primary Std" w:cs="Segoe UI"/>
          <w:bCs/>
        </w:rPr>
      </w:pPr>
      <w:r>
        <w:rPr>
          <w:rFonts w:ascii="Sassoon Primary Std" w:hAnsi="Sassoon Primary Std" w:cs="Segoe UI"/>
        </w:rPr>
        <w:t>Be a r</w:t>
      </w:r>
      <w:r w:rsidRPr="00EB3C15">
        <w:rPr>
          <w:rFonts w:ascii="Sassoon Primary Std" w:hAnsi="Sassoon Primary Std" w:cs="Segoe UI"/>
        </w:rPr>
        <w:t>ole model</w:t>
      </w:r>
      <w:r>
        <w:rPr>
          <w:rFonts w:ascii="Sassoon Primary Std" w:hAnsi="Sassoon Primary Std" w:cs="Segoe UI"/>
        </w:rPr>
        <w:t xml:space="preserve"> by demonstrating</w:t>
      </w:r>
      <w:r w:rsidRPr="00EB3C15">
        <w:rPr>
          <w:rFonts w:ascii="Sassoon Primary Std" w:hAnsi="Sassoon Primary Std" w:cs="Segoe UI"/>
        </w:rPr>
        <w:t xml:space="preserve"> respect and positive, respectful relationships in their own interactions with children, staff, and other families.</w:t>
      </w:r>
    </w:p>
    <w:p w14:paraId="738C7553" w14:textId="77777777" w:rsidR="00EB3C15" w:rsidRPr="00EB3C15" w:rsidRDefault="00EB3C15" w:rsidP="00D274CE">
      <w:pPr>
        <w:pStyle w:val="paragraph"/>
        <w:numPr>
          <w:ilvl w:val="0"/>
          <w:numId w:val="17"/>
        </w:numPr>
        <w:spacing w:after="0"/>
        <w:textAlignment w:val="baseline"/>
        <w:rPr>
          <w:rFonts w:ascii="Sassoon Primary Std" w:hAnsi="Sassoon Primary Std" w:cs="Segoe UI"/>
          <w:bCs/>
        </w:rPr>
      </w:pPr>
      <w:r w:rsidRPr="00EB3C15">
        <w:rPr>
          <w:rFonts w:ascii="Sassoon Primary Std" w:hAnsi="Sassoon Primary Std" w:cs="Segoe UI"/>
        </w:rPr>
        <w:t>Work with staff to follow agreed processes and solutions.</w:t>
      </w:r>
    </w:p>
    <w:p w14:paraId="6E7DF6AC" w14:textId="77777777" w:rsidR="00EB3C15" w:rsidRPr="00EB3C15" w:rsidRDefault="00EB3C15" w:rsidP="00D274CE">
      <w:pPr>
        <w:pStyle w:val="paragraph"/>
        <w:numPr>
          <w:ilvl w:val="0"/>
          <w:numId w:val="17"/>
        </w:numPr>
        <w:spacing w:after="0"/>
        <w:textAlignment w:val="baseline"/>
        <w:rPr>
          <w:rFonts w:ascii="Sassoon Primary Std" w:hAnsi="Sassoon Primary Std" w:cs="Segoe UI"/>
          <w:bCs/>
        </w:rPr>
      </w:pPr>
      <w:r w:rsidRPr="00EB3C15">
        <w:rPr>
          <w:rFonts w:ascii="Sassoon Primary Std" w:hAnsi="Sassoon Primary Std" w:cs="Segoe UI"/>
        </w:rPr>
        <w:t>Avoid discussing incidents on social media, and instead raise concerns directly with the school.</w:t>
      </w:r>
    </w:p>
    <w:p w14:paraId="716D18B2" w14:textId="77777777" w:rsidR="00EB3C15" w:rsidRPr="00EB3C15" w:rsidRDefault="00EB3C15" w:rsidP="00D274CE">
      <w:pPr>
        <w:pStyle w:val="paragraph"/>
        <w:numPr>
          <w:ilvl w:val="0"/>
          <w:numId w:val="17"/>
        </w:numPr>
        <w:spacing w:after="0"/>
        <w:textAlignment w:val="baseline"/>
        <w:rPr>
          <w:rStyle w:val="eop"/>
          <w:rFonts w:ascii="Sassoon Primary Std" w:hAnsi="Sassoon Primary Std" w:cs="Segoe UI"/>
          <w:bCs/>
        </w:rPr>
      </w:pPr>
      <w:r w:rsidRPr="00EB3C15">
        <w:rPr>
          <w:rFonts w:ascii="Sassoon Primary Std" w:hAnsi="Sassoon Primary Std" w:cs="Segoe UI"/>
        </w:rPr>
        <w:t>Support our restorative approach by encouraging children not to retaliate but to seek adult help.</w:t>
      </w:r>
    </w:p>
    <w:p w14:paraId="01595A61" w14:textId="77777777" w:rsidR="0001578E" w:rsidRDefault="0001578E" w:rsidP="00EB3C15">
      <w:pPr>
        <w:pStyle w:val="paragraph"/>
        <w:spacing w:before="0" w:beforeAutospacing="0" w:after="0" w:afterAutospacing="0" w:line="276" w:lineRule="auto"/>
        <w:textAlignment w:val="baseline"/>
        <w:rPr>
          <w:rStyle w:val="eop"/>
          <w:rFonts w:ascii="Sassoon Primary Std" w:hAnsi="Sassoon Primary Std" w:cs="Segoe UI"/>
          <w:b/>
          <w:szCs w:val="22"/>
        </w:rPr>
      </w:pPr>
      <w:r>
        <w:rPr>
          <w:rStyle w:val="eop"/>
          <w:rFonts w:ascii="Sassoon Primary Std" w:hAnsi="Sassoon Primary Std" w:cs="Segoe UI"/>
          <w:b/>
          <w:szCs w:val="22"/>
        </w:rPr>
        <w:t>Staff and volunteers will:</w:t>
      </w:r>
    </w:p>
    <w:p w14:paraId="5BECFC80" w14:textId="77777777" w:rsidR="00EB3C15" w:rsidRPr="00EB3C15" w:rsidRDefault="00EB3C15" w:rsidP="00D274CE">
      <w:pPr>
        <w:pStyle w:val="paragraph"/>
        <w:numPr>
          <w:ilvl w:val="0"/>
          <w:numId w:val="18"/>
        </w:numPr>
        <w:spacing w:before="0" w:beforeAutospacing="0" w:after="0" w:afterAutospacing="0"/>
        <w:textAlignment w:val="baseline"/>
        <w:rPr>
          <w:rFonts w:ascii="Sassoon Primary Std" w:hAnsi="Sassoon Primary Std" w:cs="Segoe UI"/>
          <w:bCs/>
        </w:rPr>
      </w:pPr>
      <w:r w:rsidRPr="00EB3C15">
        <w:rPr>
          <w:rFonts w:ascii="Sassoon Primary Std" w:hAnsi="Sassoon Primary Std" w:cs="Segoe UI"/>
        </w:rPr>
        <w:t>Know and use this policy consistently in their daily work and know to refer to Inverclyde Council’s policy in addition to this.</w:t>
      </w:r>
    </w:p>
    <w:p w14:paraId="2D9F9C5C" w14:textId="77777777" w:rsidR="00EB3C15" w:rsidRPr="00EB3C15" w:rsidRDefault="00EB3C15" w:rsidP="00D274CE">
      <w:pPr>
        <w:pStyle w:val="paragraph"/>
        <w:numPr>
          <w:ilvl w:val="0"/>
          <w:numId w:val="18"/>
        </w:numPr>
        <w:spacing w:after="0"/>
        <w:textAlignment w:val="baseline"/>
        <w:rPr>
          <w:rFonts w:ascii="Sassoon Primary Std" w:hAnsi="Sassoon Primary Std" w:cs="Segoe UI"/>
          <w:bCs/>
        </w:rPr>
      </w:pPr>
      <w:r w:rsidRPr="00EB3C15">
        <w:rPr>
          <w:rFonts w:ascii="Sassoon Primary Std" w:hAnsi="Sassoon Primary Std" w:cs="Segoe UI"/>
        </w:rPr>
        <w:t>Take all reports seriously, whether they come from a child, parent, or colleague.</w:t>
      </w:r>
    </w:p>
    <w:p w14:paraId="5F3E3CE7" w14:textId="77777777" w:rsidR="00EB3C15" w:rsidRPr="00EB3C15" w:rsidRDefault="00EB3C15" w:rsidP="00D274CE">
      <w:pPr>
        <w:pStyle w:val="paragraph"/>
        <w:numPr>
          <w:ilvl w:val="0"/>
          <w:numId w:val="18"/>
        </w:numPr>
        <w:spacing w:after="0"/>
        <w:textAlignment w:val="baseline"/>
        <w:rPr>
          <w:rFonts w:ascii="Sassoon Primary Std" w:hAnsi="Sassoon Primary Std" w:cs="Segoe UI"/>
          <w:bCs/>
        </w:rPr>
      </w:pPr>
      <w:r w:rsidRPr="00EB3C15">
        <w:rPr>
          <w:rFonts w:ascii="Sassoon Primary Std" w:hAnsi="Sassoon Primary Std" w:cs="Segoe UI"/>
        </w:rPr>
        <w:t>Notice signs of distress or changes in behaviour that may suggest bullying.</w:t>
      </w:r>
    </w:p>
    <w:p w14:paraId="71B34EB2" w14:textId="77777777" w:rsidR="00EB3C15" w:rsidRPr="00EB3C15" w:rsidRDefault="00EB3C15" w:rsidP="00D274CE">
      <w:pPr>
        <w:pStyle w:val="paragraph"/>
        <w:numPr>
          <w:ilvl w:val="0"/>
          <w:numId w:val="18"/>
        </w:numPr>
        <w:spacing w:after="0"/>
        <w:textAlignment w:val="baseline"/>
        <w:rPr>
          <w:rFonts w:ascii="Sassoon Primary Std" w:hAnsi="Sassoon Primary Std" w:cs="Segoe UI"/>
          <w:bCs/>
        </w:rPr>
      </w:pPr>
      <w:r w:rsidRPr="00EB3C15">
        <w:rPr>
          <w:rFonts w:ascii="Sassoon Primary Std" w:hAnsi="Sassoon Primary Std" w:cs="Segoe UI"/>
        </w:rPr>
        <w:t>Respond quickly and sensitively to concerns, reassuring children that they will be supported.</w:t>
      </w:r>
    </w:p>
    <w:p w14:paraId="06DEE845" w14:textId="77777777" w:rsidR="00EB3C15" w:rsidRPr="00EB3C15" w:rsidRDefault="00EB3C15" w:rsidP="00D274CE">
      <w:pPr>
        <w:pStyle w:val="paragraph"/>
        <w:numPr>
          <w:ilvl w:val="0"/>
          <w:numId w:val="18"/>
        </w:numPr>
        <w:spacing w:after="0"/>
        <w:textAlignment w:val="baseline"/>
        <w:rPr>
          <w:rFonts w:ascii="Sassoon Primary Std" w:hAnsi="Sassoon Primary Std" w:cs="Segoe UI"/>
          <w:bCs/>
        </w:rPr>
      </w:pPr>
      <w:r w:rsidRPr="00EB3C15">
        <w:rPr>
          <w:rFonts w:ascii="Sassoon Primary Std" w:hAnsi="Sassoon Primary Std" w:cs="Segoe UI"/>
        </w:rPr>
        <w:t>Record all incidents accurately and confidentially.</w:t>
      </w:r>
    </w:p>
    <w:p w14:paraId="30815E3B" w14:textId="77777777" w:rsidR="00EB3C15" w:rsidRPr="00EB3C15" w:rsidRDefault="00EB3C15" w:rsidP="00D274CE">
      <w:pPr>
        <w:pStyle w:val="paragraph"/>
        <w:numPr>
          <w:ilvl w:val="0"/>
          <w:numId w:val="18"/>
        </w:numPr>
        <w:spacing w:after="0"/>
        <w:textAlignment w:val="baseline"/>
        <w:rPr>
          <w:rFonts w:ascii="Sassoon Primary Std" w:hAnsi="Sassoon Primary Std" w:cs="Segoe UI"/>
          <w:bCs/>
        </w:rPr>
      </w:pPr>
      <w:r w:rsidRPr="00EB3C15">
        <w:rPr>
          <w:rFonts w:ascii="Sassoon Primary Std" w:hAnsi="Sassoon Primary Std" w:cs="Segoe UI"/>
        </w:rPr>
        <w:t>Use restorative approaches to help children learn and repair harm.</w:t>
      </w:r>
    </w:p>
    <w:p w14:paraId="6E08DBFE" w14:textId="77777777" w:rsidR="0001578E" w:rsidRPr="00EB3C15" w:rsidRDefault="00EB3C15" w:rsidP="00D274CE">
      <w:pPr>
        <w:pStyle w:val="paragraph"/>
        <w:numPr>
          <w:ilvl w:val="0"/>
          <w:numId w:val="18"/>
        </w:numPr>
        <w:spacing w:after="0"/>
        <w:textAlignment w:val="baseline"/>
        <w:rPr>
          <w:rStyle w:val="eop"/>
          <w:rFonts w:ascii="Sassoon Primary Std" w:hAnsi="Sassoon Primary Std" w:cs="Segoe UI"/>
          <w:bCs/>
        </w:rPr>
      </w:pPr>
      <w:r w:rsidRPr="00EB3C15">
        <w:rPr>
          <w:rFonts w:ascii="Sassoon Primary Std" w:hAnsi="Sassoon Primary Std" w:cs="Segoe UI"/>
        </w:rPr>
        <w:t>Role model respect and inclusion in all their interactions with children and adults.</w:t>
      </w:r>
    </w:p>
    <w:p w14:paraId="64EC81F4" w14:textId="77777777" w:rsid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r>
        <w:rPr>
          <w:rStyle w:val="eop"/>
          <w:rFonts w:ascii="Sassoon Primary Std" w:hAnsi="Sassoon Primary Std" w:cs="Segoe UI"/>
          <w:b/>
          <w:szCs w:val="22"/>
        </w:rPr>
        <w:t>School Leaders will:</w:t>
      </w:r>
    </w:p>
    <w:p w14:paraId="60425005" w14:textId="77777777" w:rsidR="00EB3C15" w:rsidRPr="00EB3C15" w:rsidRDefault="00EB3C15" w:rsidP="00D274CE">
      <w:pPr>
        <w:pStyle w:val="paragraph"/>
        <w:numPr>
          <w:ilvl w:val="0"/>
          <w:numId w:val="20"/>
        </w:numPr>
        <w:spacing w:before="0" w:beforeAutospacing="0" w:after="0" w:afterAutospacing="0"/>
        <w:ind w:left="357" w:hanging="357"/>
        <w:textAlignment w:val="baseline"/>
        <w:rPr>
          <w:rFonts w:ascii="Sassoon Primary Std" w:hAnsi="Sassoon Primary Std" w:cs="Segoe UI"/>
          <w:bCs/>
        </w:rPr>
      </w:pPr>
      <w:r w:rsidRPr="00EB3C15">
        <w:rPr>
          <w:rFonts w:ascii="Sassoon Primary Std" w:hAnsi="Sassoon Primary Std" w:cs="Segoe UI"/>
        </w:rPr>
        <w:t>Ensure this policy is put into practice across the school and nursery.</w:t>
      </w:r>
    </w:p>
    <w:p w14:paraId="6B04BC9C" w14:textId="77777777" w:rsidR="00EB3C15" w:rsidRPr="00EB3C15" w:rsidRDefault="00EB3C15" w:rsidP="00D274CE">
      <w:pPr>
        <w:pStyle w:val="paragraph"/>
        <w:numPr>
          <w:ilvl w:val="0"/>
          <w:numId w:val="19"/>
        </w:numPr>
        <w:spacing w:before="0" w:beforeAutospacing="0" w:after="0" w:afterAutospacing="0"/>
        <w:ind w:left="357" w:hanging="357"/>
        <w:textAlignment w:val="baseline"/>
        <w:rPr>
          <w:rFonts w:ascii="Sassoon Primary Std" w:hAnsi="Sassoon Primary Std" w:cs="Segoe UI"/>
          <w:bCs/>
        </w:rPr>
      </w:pPr>
      <w:r w:rsidRPr="00EB3C15">
        <w:rPr>
          <w:rFonts w:ascii="Sassoon Primary Std" w:hAnsi="Sassoon Primary Std" w:cs="Segoe UI"/>
        </w:rPr>
        <w:t>Provide staff with training, resources, and support on anti-bullying and restorative practice.</w:t>
      </w:r>
    </w:p>
    <w:p w14:paraId="2FC4A2FC" w14:textId="77777777" w:rsidR="00EB3C15" w:rsidRPr="00EB3C15" w:rsidRDefault="00EB3C15" w:rsidP="00D274CE">
      <w:pPr>
        <w:pStyle w:val="paragraph"/>
        <w:numPr>
          <w:ilvl w:val="0"/>
          <w:numId w:val="19"/>
        </w:numPr>
        <w:spacing w:before="0" w:beforeAutospacing="0" w:after="0" w:afterAutospacing="0"/>
        <w:ind w:left="357" w:hanging="357"/>
        <w:textAlignment w:val="baseline"/>
        <w:rPr>
          <w:rFonts w:ascii="Sassoon Primary Std" w:hAnsi="Sassoon Primary Std" w:cs="Segoe UI"/>
          <w:bCs/>
        </w:rPr>
      </w:pPr>
      <w:r w:rsidRPr="00EB3C15">
        <w:rPr>
          <w:rFonts w:ascii="Sassoon Primary Std" w:hAnsi="Sassoon Primary Std" w:cs="Segoe UI"/>
        </w:rPr>
        <w:lastRenderedPageBreak/>
        <w:t>Monitor records in SEEMIS to identify patterns and trends.</w:t>
      </w:r>
    </w:p>
    <w:p w14:paraId="25AD7032" w14:textId="77777777" w:rsidR="00EB3C15" w:rsidRPr="00EB3C15" w:rsidRDefault="00EB3C15" w:rsidP="00D274CE">
      <w:pPr>
        <w:pStyle w:val="paragraph"/>
        <w:numPr>
          <w:ilvl w:val="0"/>
          <w:numId w:val="19"/>
        </w:numPr>
        <w:spacing w:before="0" w:beforeAutospacing="0" w:after="0" w:afterAutospacing="0"/>
        <w:ind w:left="357" w:hanging="357"/>
        <w:textAlignment w:val="baseline"/>
        <w:rPr>
          <w:rFonts w:ascii="Sassoon Primary Std" w:hAnsi="Sassoon Primary Std" w:cs="Segoe UI"/>
          <w:bCs/>
        </w:rPr>
      </w:pPr>
      <w:r w:rsidRPr="00EB3C15">
        <w:rPr>
          <w:rFonts w:ascii="Sassoon Primary Std" w:hAnsi="Sassoon Primary Std" w:cs="Segoe UI"/>
        </w:rPr>
        <w:t>Ensure parents are informed and involved in investigations and outcomes.</w:t>
      </w:r>
    </w:p>
    <w:p w14:paraId="09B5EF0E" w14:textId="77777777" w:rsidR="00EB3C15" w:rsidRPr="00EB3C15" w:rsidRDefault="00EB3C15" w:rsidP="00D274CE">
      <w:pPr>
        <w:pStyle w:val="paragraph"/>
        <w:numPr>
          <w:ilvl w:val="0"/>
          <w:numId w:val="19"/>
        </w:numPr>
        <w:spacing w:before="0" w:beforeAutospacing="0" w:after="0" w:afterAutospacing="0"/>
        <w:ind w:left="357" w:hanging="357"/>
        <w:textAlignment w:val="baseline"/>
        <w:rPr>
          <w:rFonts w:ascii="Sassoon Primary Std" w:hAnsi="Sassoon Primary Std" w:cs="Segoe UI"/>
          <w:bCs/>
        </w:rPr>
      </w:pPr>
      <w:r w:rsidRPr="00EB3C15">
        <w:rPr>
          <w:rFonts w:ascii="Sassoon Primary Std" w:hAnsi="Sassoon Primary Std" w:cs="Segoe UI"/>
        </w:rPr>
        <w:t>Consult with pupils, parents/ carers and staff as part of regular policy reviews.</w:t>
      </w:r>
    </w:p>
    <w:p w14:paraId="23A0AB1A" w14:textId="77777777" w:rsid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p>
    <w:p w14:paraId="65D0D511" w14:textId="77777777" w:rsid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r>
        <w:rPr>
          <w:rStyle w:val="eop"/>
          <w:rFonts w:ascii="Sassoon Primary Std" w:hAnsi="Sassoon Primary Std" w:cs="Segoe UI"/>
          <w:b/>
          <w:szCs w:val="22"/>
        </w:rPr>
        <w:t>Inverclyde Council and Education Services</w:t>
      </w:r>
    </w:p>
    <w:p w14:paraId="178AD81A" w14:textId="77777777" w:rsidR="00EB3C15" w:rsidRPr="00EB3C15" w:rsidRDefault="00EB3C15" w:rsidP="00EB3C15">
      <w:pPr>
        <w:pStyle w:val="paragraph"/>
        <w:spacing w:before="0" w:beforeAutospacing="0" w:after="0" w:afterAutospacing="0"/>
        <w:textAlignment w:val="baseline"/>
        <w:rPr>
          <w:rFonts w:ascii="Sassoon Primary Std" w:hAnsi="Sassoon Primary Std" w:cs="Segoe UI"/>
        </w:rPr>
      </w:pPr>
      <w:r w:rsidRPr="00EB3C15">
        <w:rPr>
          <w:rFonts w:ascii="Sassoon Primary Std" w:hAnsi="Sassoon Primary Std" w:cs="Segoe UI"/>
        </w:rPr>
        <w:t>Although this is a school level policy, we are supported by Inverclyde Council and Education Services who:</w:t>
      </w:r>
    </w:p>
    <w:p w14:paraId="449118A4" w14:textId="77777777" w:rsidR="00EB3C15" w:rsidRPr="00EB3C15" w:rsidRDefault="00EB3C15" w:rsidP="00D274CE">
      <w:pPr>
        <w:pStyle w:val="paragraph"/>
        <w:numPr>
          <w:ilvl w:val="0"/>
          <w:numId w:val="21"/>
        </w:numPr>
        <w:spacing w:before="0" w:beforeAutospacing="0" w:after="0" w:afterAutospacing="0"/>
        <w:textAlignment w:val="baseline"/>
        <w:rPr>
          <w:rFonts w:ascii="Sassoon Primary Std" w:hAnsi="Sassoon Primary Std" w:cs="Segoe UI"/>
        </w:rPr>
      </w:pPr>
      <w:r w:rsidRPr="00EB3C15">
        <w:rPr>
          <w:rFonts w:ascii="Sassoon Primary Std" w:hAnsi="Sassoon Primary Std" w:cs="Segoe UI"/>
        </w:rPr>
        <w:t>Provide the overarching Inverclyde Anti-Bullying Policy as a framework for schools.</w:t>
      </w:r>
    </w:p>
    <w:p w14:paraId="0D6B1217" w14:textId="77777777" w:rsidR="00EB3C15" w:rsidRPr="00EB3C15" w:rsidRDefault="00EB3C15" w:rsidP="00D274CE">
      <w:pPr>
        <w:pStyle w:val="paragraph"/>
        <w:numPr>
          <w:ilvl w:val="0"/>
          <w:numId w:val="21"/>
        </w:numPr>
        <w:spacing w:before="0" w:beforeAutospacing="0" w:after="0" w:afterAutospacing="0"/>
        <w:textAlignment w:val="baseline"/>
        <w:rPr>
          <w:rFonts w:ascii="Sassoon Primary Std" w:hAnsi="Sassoon Primary Std" w:cs="Segoe UI"/>
        </w:rPr>
      </w:pPr>
      <w:r w:rsidRPr="00EB3C15">
        <w:rPr>
          <w:rFonts w:ascii="Sassoon Primary Std" w:hAnsi="Sassoon Primary Std" w:cs="Segoe UI"/>
        </w:rPr>
        <w:t>Offer professional learning opportunities and resources for staff.</w:t>
      </w:r>
    </w:p>
    <w:p w14:paraId="5FA1ACE8" w14:textId="77777777" w:rsidR="00EB3C15" w:rsidRPr="00EB3C15" w:rsidRDefault="00EB3C15" w:rsidP="00D274CE">
      <w:pPr>
        <w:pStyle w:val="paragraph"/>
        <w:numPr>
          <w:ilvl w:val="0"/>
          <w:numId w:val="21"/>
        </w:numPr>
        <w:spacing w:before="0" w:beforeAutospacing="0" w:after="0" w:afterAutospacing="0"/>
        <w:textAlignment w:val="baseline"/>
        <w:rPr>
          <w:rFonts w:ascii="Sassoon Primary Std" w:hAnsi="Sassoon Primary Std" w:cs="Segoe UI"/>
        </w:rPr>
      </w:pPr>
      <w:r w:rsidRPr="00EB3C15">
        <w:rPr>
          <w:rFonts w:ascii="Sassoon Primary Std" w:hAnsi="Sassoon Primary Std" w:cs="Segoe UI"/>
        </w:rPr>
        <w:t>Analyse SEEMIS data at authority level to monitor trends.</w:t>
      </w:r>
    </w:p>
    <w:p w14:paraId="58733518" w14:textId="77777777" w:rsidR="00EB3C15" w:rsidRPr="00EB3C15" w:rsidRDefault="00EB3C15" w:rsidP="00D274CE">
      <w:pPr>
        <w:pStyle w:val="paragraph"/>
        <w:numPr>
          <w:ilvl w:val="0"/>
          <w:numId w:val="21"/>
        </w:numPr>
        <w:spacing w:before="0" w:beforeAutospacing="0" w:after="0" w:afterAutospacing="0"/>
        <w:textAlignment w:val="baseline"/>
        <w:rPr>
          <w:rFonts w:ascii="Sassoon Primary Std" w:hAnsi="Sassoon Primary Std" w:cs="Segoe UI"/>
        </w:rPr>
      </w:pPr>
      <w:r w:rsidRPr="00EB3C15">
        <w:rPr>
          <w:rFonts w:ascii="Sassoon Primary Std" w:hAnsi="Sassoon Primary Std" w:cs="Segoe UI"/>
        </w:rPr>
        <w:t>Support schools where complex or persistent bullying concerns arise.</w:t>
      </w:r>
    </w:p>
    <w:p w14:paraId="56C8BA60" w14:textId="77777777" w:rsidR="00EB3C15" w:rsidRPr="00EB3C15" w:rsidRDefault="00EB3C15" w:rsidP="00D274CE">
      <w:pPr>
        <w:pStyle w:val="paragraph"/>
        <w:numPr>
          <w:ilvl w:val="0"/>
          <w:numId w:val="21"/>
        </w:numPr>
        <w:spacing w:before="0" w:beforeAutospacing="0" w:after="0" w:afterAutospacing="0"/>
        <w:textAlignment w:val="baseline"/>
        <w:rPr>
          <w:rStyle w:val="eop"/>
          <w:rFonts w:ascii="Sassoon Primary Std" w:hAnsi="Sassoon Primary Std" w:cs="Segoe UI"/>
        </w:rPr>
      </w:pPr>
      <w:r w:rsidRPr="00EB3C15">
        <w:rPr>
          <w:rFonts w:ascii="Sassoon Primary Std" w:hAnsi="Sassoon Primary Std" w:cs="Segoe UI"/>
        </w:rPr>
        <w:t>Ensure that anti-bullying work links with wider strategies for inclusion, wellbeing, and equalities.</w:t>
      </w:r>
    </w:p>
    <w:p w14:paraId="6DA2DADA" w14:textId="77777777" w:rsid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p>
    <w:p w14:paraId="1BB2BF34" w14:textId="77777777" w:rsid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r>
        <w:rPr>
          <w:rStyle w:val="eop"/>
          <w:rFonts w:ascii="Sassoon Primary Std" w:hAnsi="Sassoon Primary Std" w:cs="Segoe UI"/>
          <w:b/>
          <w:szCs w:val="22"/>
        </w:rPr>
        <w:t>Partner Agencies</w:t>
      </w:r>
    </w:p>
    <w:p w14:paraId="335DF7D9" w14:textId="77777777" w:rsidR="0001578E" w:rsidRPr="0001578E" w:rsidRDefault="0001578E" w:rsidP="0001578E">
      <w:pPr>
        <w:pStyle w:val="paragraph"/>
        <w:spacing w:before="0" w:beforeAutospacing="0" w:after="0" w:afterAutospacing="0" w:line="276" w:lineRule="auto"/>
        <w:textAlignment w:val="baseline"/>
        <w:rPr>
          <w:rFonts w:ascii="Sassoon Primary Std" w:hAnsi="Sassoon Primary Std" w:cs="Segoe UI"/>
        </w:rPr>
      </w:pPr>
      <w:r w:rsidRPr="0001578E">
        <w:rPr>
          <w:rFonts w:ascii="Sassoon Primary Std" w:hAnsi="Sassoon Primary Std" w:cs="Segoe UI"/>
        </w:rPr>
        <w:t>Sometimes it is important to work with partner agencies, such as:</w:t>
      </w:r>
    </w:p>
    <w:p w14:paraId="36F9FE06" w14:textId="77777777" w:rsidR="0001578E" w:rsidRPr="0001578E" w:rsidRDefault="0001578E" w:rsidP="00D274CE">
      <w:pPr>
        <w:pStyle w:val="paragraph"/>
        <w:numPr>
          <w:ilvl w:val="0"/>
          <w:numId w:val="12"/>
        </w:numPr>
        <w:spacing w:before="0" w:beforeAutospacing="0" w:after="0" w:afterAutospacing="0" w:line="276" w:lineRule="auto"/>
        <w:textAlignment w:val="baseline"/>
        <w:rPr>
          <w:rFonts w:ascii="Sassoon Primary Std" w:hAnsi="Sassoon Primary Std" w:cs="Segoe UI"/>
        </w:rPr>
      </w:pPr>
      <w:r w:rsidRPr="0001578E">
        <w:rPr>
          <w:rFonts w:ascii="Sassoon Primary Std" w:hAnsi="Sassoon Primary Std" w:cs="Segoe UI"/>
          <w:b/>
          <w:bCs/>
        </w:rPr>
        <w:t>Police Scotland</w:t>
      </w:r>
      <w:r w:rsidRPr="0001578E">
        <w:rPr>
          <w:rFonts w:ascii="Sassoon Primary Std" w:hAnsi="Sassoon Primary Std" w:cs="Segoe UI"/>
        </w:rPr>
        <w:t xml:space="preserve"> - if behaviour may be criminal or if children are at risk of harm.</w:t>
      </w:r>
    </w:p>
    <w:p w14:paraId="2F92FCE1" w14:textId="77777777" w:rsidR="0001578E" w:rsidRDefault="0001578E" w:rsidP="00D274CE">
      <w:pPr>
        <w:pStyle w:val="paragraph"/>
        <w:numPr>
          <w:ilvl w:val="0"/>
          <w:numId w:val="12"/>
        </w:numPr>
        <w:spacing w:before="0" w:beforeAutospacing="0" w:after="0" w:afterAutospacing="0" w:line="276" w:lineRule="auto"/>
        <w:textAlignment w:val="baseline"/>
        <w:rPr>
          <w:rFonts w:ascii="Sassoon Primary Std" w:hAnsi="Sassoon Primary Std" w:cs="Segoe UI"/>
        </w:rPr>
      </w:pPr>
      <w:r w:rsidRPr="0001578E">
        <w:rPr>
          <w:rFonts w:ascii="Sassoon Primary Std" w:hAnsi="Sassoon Primary Std" w:cs="Segoe UI"/>
          <w:b/>
          <w:bCs/>
        </w:rPr>
        <w:t>Health professionals</w:t>
      </w:r>
      <w:r w:rsidRPr="0001578E">
        <w:rPr>
          <w:rFonts w:ascii="Sassoon Primary Std" w:hAnsi="Sassoon Primary Std" w:cs="Segoe UI"/>
          <w:bCs/>
        </w:rPr>
        <w:t xml:space="preserve"> </w:t>
      </w:r>
      <w:r w:rsidRPr="0001578E">
        <w:rPr>
          <w:rFonts w:ascii="Sassoon Primary Std" w:hAnsi="Sassoon Primary Std" w:cs="Segoe UI"/>
        </w:rPr>
        <w:t>- to support children whose wellbeing or mental health has been affected.</w:t>
      </w:r>
    </w:p>
    <w:p w14:paraId="34FC0F44" w14:textId="77777777" w:rsidR="0001578E" w:rsidRDefault="0001578E" w:rsidP="00D274CE">
      <w:pPr>
        <w:pStyle w:val="paragraph"/>
        <w:numPr>
          <w:ilvl w:val="0"/>
          <w:numId w:val="12"/>
        </w:numPr>
        <w:spacing w:before="0" w:beforeAutospacing="0" w:after="0" w:afterAutospacing="0" w:line="276" w:lineRule="auto"/>
        <w:textAlignment w:val="baseline"/>
        <w:rPr>
          <w:rFonts w:ascii="Sassoon Primary Std" w:hAnsi="Sassoon Primary Std" w:cs="Segoe UI"/>
        </w:rPr>
      </w:pPr>
      <w:r w:rsidRPr="0001578E">
        <w:rPr>
          <w:rFonts w:ascii="Sassoon Primary Std" w:hAnsi="Sassoon Primary Std" w:cs="Segoe UI"/>
          <w:b/>
          <w:bCs/>
        </w:rPr>
        <w:t>Third sector organisations</w:t>
      </w:r>
      <w:r w:rsidRPr="0001578E">
        <w:rPr>
          <w:rFonts w:ascii="Sassoon Primary Std" w:hAnsi="Sassoon Primary Std" w:cs="Segoe UI"/>
        </w:rPr>
        <w:t xml:space="preserve"> - such as charities that support children experiencing prejudice or bullying.</w:t>
      </w:r>
    </w:p>
    <w:p w14:paraId="44E28124" w14:textId="77777777" w:rsidR="00CC4635" w:rsidRDefault="00CC4635" w:rsidP="00CC4635">
      <w:pPr>
        <w:pStyle w:val="paragraph"/>
        <w:spacing w:before="0" w:beforeAutospacing="0" w:after="0" w:afterAutospacing="0" w:line="276" w:lineRule="auto"/>
        <w:textAlignment w:val="baseline"/>
        <w:rPr>
          <w:rFonts w:ascii="Sassoon Primary Std" w:hAnsi="Sassoon Primary Std" w:cs="Segoe UI"/>
        </w:rPr>
      </w:pPr>
    </w:p>
    <w:p w14:paraId="408108F6" w14:textId="77777777" w:rsidR="00CC4635" w:rsidRDefault="00CC4635" w:rsidP="00CC4635">
      <w:pPr>
        <w:pStyle w:val="paragraph"/>
        <w:spacing w:before="0" w:beforeAutospacing="0" w:after="0" w:afterAutospacing="0" w:line="276" w:lineRule="auto"/>
        <w:textAlignment w:val="baseline"/>
        <w:rPr>
          <w:rFonts w:ascii="Sassoon Primary Std" w:hAnsi="Sassoon Primary Std" w:cs="Segoe UI"/>
        </w:rPr>
      </w:pPr>
    </w:p>
    <w:p w14:paraId="314198C3" w14:textId="77777777" w:rsidR="00CC4635" w:rsidRDefault="00CC4635" w:rsidP="00CC4635">
      <w:pPr>
        <w:pStyle w:val="paragraph"/>
        <w:spacing w:before="0" w:beforeAutospacing="0" w:after="0" w:afterAutospacing="0" w:line="276" w:lineRule="auto"/>
        <w:textAlignment w:val="baseline"/>
        <w:rPr>
          <w:rFonts w:ascii="Sassoon Primary Std" w:hAnsi="Sassoon Primary Std" w:cs="Segoe UI"/>
          <w:b/>
          <w:color w:val="2F5496" w:themeColor="accent5" w:themeShade="BF"/>
        </w:rPr>
      </w:pPr>
      <w:r w:rsidRPr="00CC4635">
        <w:rPr>
          <w:rFonts w:ascii="Sassoon Primary Std" w:hAnsi="Sassoon Primary Std" w:cs="Segoe UI"/>
          <w:b/>
          <w:color w:val="2F5496" w:themeColor="accent5" w:themeShade="BF"/>
        </w:rPr>
        <w:t>7. Respectful Behaviour</w:t>
      </w:r>
    </w:p>
    <w:p w14:paraId="3C8E510C" w14:textId="77777777" w:rsidR="00CC4635" w:rsidRPr="00CC4635" w:rsidRDefault="00CC4635" w:rsidP="00CC4635">
      <w:pPr>
        <w:pStyle w:val="paragraph"/>
        <w:spacing w:after="0"/>
        <w:textAlignment w:val="baseline"/>
        <w:rPr>
          <w:rFonts w:ascii="Sassoon Primary Std" w:hAnsi="Sassoon Primary Std" w:cs="Segoe UI"/>
          <w:lang w:val="en-US"/>
        </w:rPr>
      </w:pPr>
      <w:r>
        <w:rPr>
          <w:rFonts w:ascii="Sassoon Primary Std" w:hAnsi="Sassoon Primary Std" w:cs="Segoe UI"/>
          <w:lang w:val="en-US"/>
        </w:rPr>
        <w:t>At Wemyss Bay Primary School and Nursery Class we strive to create an ethos that</w:t>
      </w:r>
      <w:r w:rsidRPr="00CC4635">
        <w:rPr>
          <w:rFonts w:ascii="Sassoon Primary Std" w:hAnsi="Sassoon Primary Std" w:cs="Segoe UI"/>
          <w:lang w:val="en-US"/>
        </w:rPr>
        <w:t xml:space="preserve"> is warm and welcoming to all. There is a strong commitment from all staff to ensure positive relationships are at the heart of what we do. Positive role modelling from key adults is central to our approaches. This is encouraged and is part of the Standard for Registration as a teacher in Scotland.  </w:t>
      </w:r>
    </w:p>
    <w:p w14:paraId="3AC81BE4" w14:textId="77777777" w:rsidR="00CC4635" w:rsidRPr="00CC4635" w:rsidRDefault="00CC4635" w:rsidP="00CC4635">
      <w:pPr>
        <w:pStyle w:val="paragraph"/>
        <w:spacing w:after="0"/>
        <w:textAlignment w:val="baseline"/>
        <w:rPr>
          <w:rFonts w:ascii="Sassoon Primary Std" w:hAnsi="Sassoon Primary Std" w:cs="Segoe UI"/>
          <w:lang w:val="en-US"/>
        </w:rPr>
      </w:pPr>
      <w:r w:rsidRPr="00CC4635">
        <w:rPr>
          <w:rFonts w:ascii="Sassoon Primary Std" w:hAnsi="Sassoon Primary Std" w:cs="Segoe UI"/>
          <w:lang w:val="en-US"/>
        </w:rPr>
        <w:t xml:space="preserve">The General Teaching Council for Scotland </w:t>
      </w:r>
      <w:proofErr w:type="spellStart"/>
      <w:r w:rsidRPr="00CC4635">
        <w:rPr>
          <w:rFonts w:ascii="Sassoon Primary Std" w:hAnsi="Sassoon Primary Std" w:cs="Segoe UI"/>
          <w:lang w:val="en-US"/>
        </w:rPr>
        <w:t>emphasises</w:t>
      </w:r>
      <w:proofErr w:type="spellEnd"/>
      <w:r w:rsidRPr="00CC4635">
        <w:rPr>
          <w:rFonts w:ascii="Sassoon Primary Std" w:hAnsi="Sassoon Primary Std" w:cs="Segoe UI"/>
          <w:lang w:val="en-US"/>
        </w:rPr>
        <w:t xml:space="preserve"> teachers should:</w:t>
      </w:r>
    </w:p>
    <w:p w14:paraId="29E2CE33"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 xml:space="preserve">Promote health and wellbeing of self, colleagues and the children and young people in their care. </w:t>
      </w:r>
    </w:p>
    <w:p w14:paraId="7D0D423B"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Build and foster positive relationships in their learning community that are respectful of individuals.</w:t>
      </w:r>
    </w:p>
    <w:p w14:paraId="00B2CB1F"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 xml:space="preserve">Respect the rights of all learners as outlined in the United Nations Convention on the Rights of the Child (UNCRC) and their entitlement to be included in decisions regarding their learning experiences and have all aspects of their wellbeing developed and supported. </w:t>
      </w:r>
    </w:p>
    <w:p w14:paraId="66271723"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 xml:space="preserve">Commit to social justice through fair, transparent, inclusive, and sustainable policies and practices in relation to protected characteristics, (age, disability, gender reassignment, marriage and civil partnership, pregnancy and maternity, race, religion and belief, sex, sexual orientation) and intersectionality. </w:t>
      </w:r>
    </w:p>
    <w:p w14:paraId="04AF805F"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lastRenderedPageBreak/>
        <w:t>Value and respect social, ecological, cultural, religious, and racial diversity and promote the principles and practices of sustainable development and local and global citizenship for all learners.</w:t>
      </w:r>
    </w:p>
    <w:p w14:paraId="5BDC759B"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 xml:space="preserve">Demonstrate a commitment to motivating, and including all learners, understanding the influence of gender, social, cultural, racial, ethnic, religious and economic backgrounds on experiences of learning, taking account of specific learning needs and seeking to reduce barriers to learning. </w:t>
      </w:r>
    </w:p>
    <w:p w14:paraId="3398A4E2"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Demonstrate a commitment to supporting learners who are experiencing or who have experienced trauma, children and young people from a care experienced background and understanding responsibilities as a corporate parent.</w:t>
      </w:r>
    </w:p>
    <w:p w14:paraId="01FA4952" w14:textId="77777777" w:rsidR="00CC4635" w:rsidRPr="00CC4635" w:rsidRDefault="00CC4635" w:rsidP="00D274CE">
      <w:pPr>
        <w:pStyle w:val="paragraph"/>
        <w:numPr>
          <w:ilvl w:val="0"/>
          <w:numId w:val="23"/>
        </w:numPr>
        <w:spacing w:after="0"/>
        <w:textAlignment w:val="baseline"/>
        <w:rPr>
          <w:rFonts w:ascii="Sassoon Primary Std" w:hAnsi="Sassoon Primary Std" w:cs="Segoe UI"/>
          <w:lang w:val="en-US"/>
        </w:rPr>
      </w:pPr>
      <w:r w:rsidRPr="00CC4635">
        <w:rPr>
          <w:rFonts w:ascii="Sassoon Primary Std" w:hAnsi="Sassoon Primary Std" w:cs="Segoe UI"/>
          <w:lang w:val="en-US"/>
        </w:rPr>
        <w:t xml:space="preserve"> Understand and challenge discrimination in all its forms, particularly that which is defined by the Equality Act 2010. </w:t>
      </w:r>
    </w:p>
    <w:p w14:paraId="79DB92BF" w14:textId="77777777" w:rsidR="00CC4635" w:rsidRPr="00CC4635" w:rsidRDefault="00CC4635" w:rsidP="00CC4635">
      <w:pPr>
        <w:pStyle w:val="paragraph"/>
        <w:spacing w:after="0"/>
        <w:textAlignment w:val="baseline"/>
        <w:rPr>
          <w:rFonts w:ascii="Sassoon Primary Std" w:hAnsi="Sassoon Primary Std" w:cs="Segoe UI"/>
          <w:i/>
          <w:lang w:val="en-US"/>
        </w:rPr>
      </w:pPr>
      <w:r w:rsidRPr="00CC4635">
        <w:rPr>
          <w:rFonts w:ascii="Sassoon Primary Std" w:hAnsi="Sassoon Primary Std" w:cs="Segoe UI"/>
          <w:i/>
          <w:lang w:val="en-US"/>
        </w:rPr>
        <w:t>Adapted from Respect for All (2024)</w:t>
      </w:r>
    </w:p>
    <w:p w14:paraId="77999FEC" w14:textId="77777777" w:rsidR="00CC4635" w:rsidRPr="00CC4635" w:rsidRDefault="00CC4635" w:rsidP="00CC4635">
      <w:pPr>
        <w:pStyle w:val="paragraph"/>
        <w:spacing w:before="0" w:beforeAutospacing="0" w:after="0" w:afterAutospacing="0" w:line="276" w:lineRule="auto"/>
        <w:textAlignment w:val="baseline"/>
        <w:rPr>
          <w:rFonts w:ascii="Sassoon Primary Std" w:hAnsi="Sassoon Primary Std" w:cs="Segoe UI"/>
          <w:b/>
          <w:color w:val="2F5496" w:themeColor="accent5" w:themeShade="BF"/>
        </w:rPr>
      </w:pPr>
    </w:p>
    <w:p w14:paraId="5B991F49" w14:textId="77777777" w:rsidR="00CC4635" w:rsidRDefault="00CC4635" w:rsidP="00CC4635">
      <w:pPr>
        <w:pStyle w:val="paragraph"/>
        <w:spacing w:before="0" w:beforeAutospacing="0" w:after="0" w:afterAutospacing="0" w:line="276" w:lineRule="auto"/>
        <w:textAlignment w:val="baseline"/>
        <w:rPr>
          <w:rFonts w:ascii="Sassoon Primary Std" w:hAnsi="Sassoon Primary Std" w:cs="Segoe UI"/>
          <w:b/>
          <w:color w:val="2F5496" w:themeColor="accent5" w:themeShade="BF"/>
        </w:rPr>
      </w:pPr>
      <w:r w:rsidRPr="00CC4635">
        <w:rPr>
          <w:rFonts w:ascii="Sassoon Primary Std" w:hAnsi="Sassoon Primary Std" w:cs="Segoe UI"/>
          <w:b/>
          <w:color w:val="2F5496" w:themeColor="accent5" w:themeShade="BF"/>
        </w:rPr>
        <w:t>8. Labelling</w:t>
      </w:r>
    </w:p>
    <w:p w14:paraId="1C522BC8" w14:textId="77777777" w:rsidR="00CC4635" w:rsidRDefault="00CC4635" w:rsidP="00CC4635">
      <w:pPr>
        <w:pStyle w:val="paragraph"/>
        <w:spacing w:before="0" w:beforeAutospacing="0" w:after="0" w:afterAutospacing="0" w:line="276" w:lineRule="auto"/>
        <w:textAlignment w:val="baseline"/>
        <w:rPr>
          <w:rFonts w:ascii="Sassoon Primary Std" w:hAnsi="Sassoon Primary Std" w:cs="Segoe UI"/>
          <w:b/>
          <w:color w:val="2F5496" w:themeColor="accent5" w:themeShade="BF"/>
        </w:rPr>
      </w:pPr>
    </w:p>
    <w:p w14:paraId="17665F97" w14:textId="77777777" w:rsidR="00CC4635" w:rsidRPr="00CC4635" w:rsidRDefault="00CC4635" w:rsidP="00CC4635">
      <w:pPr>
        <w:pStyle w:val="paragraph"/>
        <w:spacing w:before="0" w:beforeAutospacing="0" w:after="0" w:afterAutospacing="0" w:line="276" w:lineRule="auto"/>
        <w:textAlignment w:val="baseline"/>
        <w:rPr>
          <w:rFonts w:ascii="Sassoon Primary Std" w:hAnsi="Sassoon Primary Std" w:cs="Segoe UI"/>
          <w:lang w:val="en-US"/>
        </w:rPr>
      </w:pPr>
      <w:r w:rsidRPr="00CC4635">
        <w:rPr>
          <w:rFonts w:ascii="Sassoon Primary Std" w:hAnsi="Sassoon Primary Std" w:cs="Segoe UI"/>
          <w:lang w:val="en-US"/>
        </w:rPr>
        <w:t xml:space="preserve">Labelling children as ‘bullies’ or ‘victims’ or ‘perpetrators’ is disempowering and is unhelpful in supporting children to change their </w:t>
      </w:r>
      <w:proofErr w:type="spellStart"/>
      <w:r w:rsidRPr="00CC4635">
        <w:rPr>
          <w:rFonts w:ascii="Sassoon Primary Std" w:hAnsi="Sassoon Primary Std" w:cs="Segoe UI"/>
          <w:lang w:val="en-US"/>
        </w:rPr>
        <w:t>behaviour</w:t>
      </w:r>
      <w:proofErr w:type="spellEnd"/>
      <w:r w:rsidRPr="00CC4635">
        <w:rPr>
          <w:rFonts w:ascii="Sassoon Primary Std" w:hAnsi="Sassoon Primary Std" w:cs="Segoe UI"/>
          <w:lang w:val="en-US"/>
        </w:rPr>
        <w:t xml:space="preserve">, or to recover from the impacts of bullying. </w:t>
      </w:r>
    </w:p>
    <w:p w14:paraId="4D6DE5B8" w14:textId="77777777" w:rsidR="00CC4635" w:rsidRPr="00CC4635" w:rsidRDefault="00CC4635" w:rsidP="00CC4635">
      <w:pPr>
        <w:pStyle w:val="paragraph"/>
        <w:spacing w:before="0" w:beforeAutospacing="0" w:after="0" w:afterAutospacing="0" w:line="276" w:lineRule="auto"/>
        <w:textAlignment w:val="baseline"/>
        <w:rPr>
          <w:rFonts w:ascii="Sassoon Primary Std" w:hAnsi="Sassoon Primary Std" w:cs="Segoe UI"/>
          <w:lang w:val="en-US"/>
        </w:rPr>
      </w:pPr>
      <w:r w:rsidRPr="00CC4635">
        <w:rPr>
          <w:rFonts w:ascii="Sassoon Primary Std" w:hAnsi="Sassoon Primary Std" w:cs="Segoe UI"/>
          <w:lang w:val="en-US"/>
        </w:rPr>
        <w:t xml:space="preserve">When discussing bullying </w:t>
      </w:r>
      <w:proofErr w:type="spellStart"/>
      <w:r w:rsidRPr="00CC4635">
        <w:rPr>
          <w:rFonts w:ascii="Sassoon Primary Std" w:hAnsi="Sassoon Primary Std" w:cs="Segoe UI"/>
          <w:lang w:val="en-US"/>
        </w:rPr>
        <w:t>behaviours</w:t>
      </w:r>
      <w:proofErr w:type="spellEnd"/>
      <w:r w:rsidRPr="00CC4635">
        <w:rPr>
          <w:rFonts w:ascii="Sassoon Primary Std" w:hAnsi="Sassoon Primary Std" w:cs="Segoe UI"/>
          <w:lang w:val="en-US"/>
        </w:rPr>
        <w:t xml:space="preserve">, adults will focus on the </w:t>
      </w:r>
      <w:proofErr w:type="spellStart"/>
      <w:r w:rsidRPr="00CC4635">
        <w:rPr>
          <w:rFonts w:ascii="Sassoon Primary Std" w:hAnsi="Sassoon Primary Std" w:cs="Segoe UI"/>
          <w:lang w:val="en-US"/>
        </w:rPr>
        <w:t>behaviour</w:t>
      </w:r>
      <w:proofErr w:type="spellEnd"/>
      <w:r w:rsidRPr="00CC4635">
        <w:rPr>
          <w:rFonts w:ascii="Sassoon Primary Std" w:hAnsi="Sassoon Primary Std" w:cs="Segoe UI"/>
          <w:lang w:val="en-US"/>
        </w:rPr>
        <w:t xml:space="preserve"> itself and the impact it has had, rather than applying labels. This will assist children’s understanding of their </w:t>
      </w:r>
      <w:proofErr w:type="spellStart"/>
      <w:r w:rsidRPr="00CC4635">
        <w:rPr>
          <w:rFonts w:ascii="Sassoon Primary Std" w:hAnsi="Sassoon Primary Std" w:cs="Segoe UI"/>
          <w:lang w:val="en-US"/>
        </w:rPr>
        <w:t>behaviour</w:t>
      </w:r>
      <w:proofErr w:type="spellEnd"/>
      <w:r w:rsidRPr="00CC4635">
        <w:rPr>
          <w:rFonts w:ascii="Sassoon Primary Std" w:hAnsi="Sassoon Primary Std" w:cs="Segoe UI"/>
          <w:lang w:val="en-US"/>
        </w:rPr>
        <w:t xml:space="preserve"> and impact and help to understand what is expected from them. This is used as part of our restorative approaches.</w:t>
      </w:r>
    </w:p>
    <w:p w14:paraId="0C1290B9" w14:textId="77777777" w:rsidR="00CC4635" w:rsidRPr="00CC4635" w:rsidRDefault="00CC4635" w:rsidP="00CC4635">
      <w:pPr>
        <w:pStyle w:val="paragraph"/>
        <w:spacing w:before="0" w:beforeAutospacing="0" w:after="0" w:afterAutospacing="0" w:line="276" w:lineRule="auto"/>
        <w:textAlignment w:val="baseline"/>
        <w:rPr>
          <w:rFonts w:ascii="Sassoon Primary Std" w:hAnsi="Sassoon Primary Std" w:cs="Segoe UI"/>
          <w:lang w:val="en-US"/>
        </w:rPr>
      </w:pPr>
      <w:r w:rsidRPr="00CC4635">
        <w:rPr>
          <w:rFonts w:ascii="Sassoon Primary Std" w:hAnsi="Sassoon Primary Std" w:cs="Segoe UI"/>
          <w:lang w:val="en-US"/>
        </w:rPr>
        <w:t xml:space="preserve">When adults record incidents on SEEMIS, they will avoid labelling language and focus on </w:t>
      </w:r>
      <w:proofErr w:type="spellStart"/>
      <w:r w:rsidRPr="00CC4635">
        <w:rPr>
          <w:rFonts w:ascii="Sassoon Primary Std" w:hAnsi="Sassoon Primary Std" w:cs="Segoe UI"/>
          <w:lang w:val="en-US"/>
        </w:rPr>
        <w:t>behaviours</w:t>
      </w:r>
      <w:proofErr w:type="spellEnd"/>
      <w:r w:rsidRPr="00CC4635">
        <w:rPr>
          <w:rFonts w:ascii="Sassoon Primary Std" w:hAnsi="Sassoon Primary Std" w:cs="Segoe UI"/>
          <w:lang w:val="en-US"/>
        </w:rPr>
        <w:t xml:space="preserve"> and impact.</w:t>
      </w:r>
    </w:p>
    <w:p w14:paraId="3F46CA9F" w14:textId="77777777" w:rsidR="0001578E" w:rsidRPr="0001578E" w:rsidRDefault="0001578E" w:rsidP="007D5706">
      <w:pPr>
        <w:pStyle w:val="paragraph"/>
        <w:spacing w:before="0" w:beforeAutospacing="0" w:after="0" w:afterAutospacing="0" w:line="276" w:lineRule="auto"/>
        <w:textAlignment w:val="baseline"/>
        <w:rPr>
          <w:rStyle w:val="eop"/>
          <w:rFonts w:ascii="Sassoon Primary Std" w:hAnsi="Sassoon Primary Std" w:cs="Segoe UI"/>
          <w:b/>
          <w:szCs w:val="22"/>
        </w:rPr>
      </w:pPr>
    </w:p>
    <w:p w14:paraId="19D7FF32" w14:textId="77777777" w:rsidR="00F4373A" w:rsidRDefault="00CC4635"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Pr>
          <w:rStyle w:val="eop"/>
          <w:rFonts w:ascii="Sassoon Primary Std" w:hAnsi="Sassoon Primary Std" w:cs="Segoe UI"/>
          <w:b/>
          <w:color w:val="2F5496" w:themeColor="accent5" w:themeShade="BF"/>
          <w:szCs w:val="22"/>
        </w:rPr>
        <w:t>9</w:t>
      </w:r>
      <w:r w:rsidR="00F4373A" w:rsidRPr="00F4373A">
        <w:rPr>
          <w:rStyle w:val="eop"/>
          <w:rFonts w:ascii="Sassoon Primary Std" w:hAnsi="Sassoon Primary Std" w:cs="Segoe UI"/>
          <w:b/>
          <w:color w:val="2F5496" w:themeColor="accent5" w:themeShade="BF"/>
          <w:szCs w:val="22"/>
        </w:rPr>
        <w:t xml:space="preserve">. </w:t>
      </w:r>
      <w:r w:rsidR="00F4373A" w:rsidRPr="00F4373A">
        <w:rPr>
          <w:rStyle w:val="normaltextrun"/>
          <w:rFonts w:ascii="Sassoon Primary Std" w:hAnsi="Sassoon Primary Std" w:cs="Segoe UI"/>
          <w:b/>
          <w:color w:val="2F5496" w:themeColor="accent5" w:themeShade="BF"/>
          <w:szCs w:val="22"/>
          <w:lang w:val="en-US"/>
        </w:rPr>
        <w:t>Reporting, Recording and Investigating</w:t>
      </w:r>
      <w:r w:rsidR="00F4373A" w:rsidRPr="00F4373A">
        <w:rPr>
          <w:rStyle w:val="eop"/>
          <w:rFonts w:ascii="Sassoon Primary Std" w:hAnsi="Sassoon Primary Std" w:cs="Segoe UI"/>
          <w:b/>
          <w:color w:val="2F5496" w:themeColor="accent5" w:themeShade="BF"/>
          <w:szCs w:val="22"/>
        </w:rPr>
        <w:t> </w:t>
      </w:r>
    </w:p>
    <w:p w14:paraId="0E65D4F1" w14:textId="77777777" w:rsidR="00CC4635" w:rsidRDefault="00CC4635" w:rsidP="00B12854">
      <w:pPr>
        <w:pStyle w:val="paragraph"/>
        <w:spacing w:before="0" w:beforeAutospacing="0" w:after="0" w:afterAutospacing="0" w:line="276" w:lineRule="auto"/>
        <w:textAlignment w:val="baseline"/>
        <w:rPr>
          <w:rFonts w:ascii="Sassoon Primary Std" w:hAnsi="Sassoon Primary Std" w:cs="Segoe UI"/>
          <w:b/>
          <w:color w:val="2F5496" w:themeColor="accent5" w:themeShade="BF"/>
          <w:szCs w:val="22"/>
        </w:rPr>
      </w:pPr>
    </w:p>
    <w:p w14:paraId="73A6E8BB" w14:textId="53C8601B" w:rsidR="00B12854" w:rsidRDefault="007160A3" w:rsidP="00B12854">
      <w:pPr>
        <w:pStyle w:val="paragraph"/>
        <w:spacing w:before="0" w:beforeAutospacing="0" w:after="0" w:afterAutospacing="0"/>
        <w:textAlignment w:val="baseline"/>
        <w:rPr>
          <w:rFonts w:ascii="Sassoon Primary Std" w:hAnsi="Sassoon Primary Std" w:cs="Segoe UI"/>
          <w:lang w:val="en-US"/>
        </w:rPr>
      </w:pPr>
      <w:r>
        <w:rPr>
          <w:rFonts w:ascii="Sassoon Primary Std" w:hAnsi="Sassoon Primary Std" w:cs="Segoe UI"/>
        </w:rPr>
        <w:t>In Wemyss Bay</w:t>
      </w:r>
      <w:r w:rsidR="00B12854" w:rsidRPr="00B12854">
        <w:rPr>
          <w:rFonts w:ascii="Sassoon Primary Std" w:hAnsi="Sassoon Primary Std" w:cs="Segoe UI"/>
        </w:rPr>
        <w:t xml:space="preserve"> Primary and Nursery</w:t>
      </w:r>
      <w:r>
        <w:rPr>
          <w:rFonts w:ascii="Sassoon Primary Std" w:hAnsi="Sassoon Primary Std" w:cs="Segoe UI"/>
        </w:rPr>
        <w:t xml:space="preserve"> Class</w:t>
      </w:r>
      <w:r w:rsidR="00B12854" w:rsidRPr="00B12854">
        <w:rPr>
          <w:rFonts w:ascii="Sassoon Primary Std" w:hAnsi="Sassoon Primary Std" w:cs="Segoe UI"/>
        </w:rPr>
        <w:t xml:space="preserve">, we want children, parents/carers, and staff to feel confident that any concerns about bullying will be taken seriously and acted upon. Clear procedures help everyone know what to expect and ensure consistency across our school. </w:t>
      </w:r>
      <w:r w:rsidR="00B12854" w:rsidRPr="00B12854">
        <w:rPr>
          <w:rFonts w:ascii="Sassoon Primary Std" w:hAnsi="Sassoon Primary Std" w:cs="Segoe UI"/>
          <w:lang w:val="en-US"/>
        </w:rPr>
        <w:t xml:space="preserve">Records are handled in line with data protection law. We keep information confidential and share it only with staff and partners who need it to support the children involved. </w:t>
      </w:r>
    </w:p>
    <w:p w14:paraId="491BD455" w14:textId="77777777" w:rsidR="00677F6B" w:rsidRPr="00B12854" w:rsidRDefault="00677F6B" w:rsidP="00B12854">
      <w:pPr>
        <w:pStyle w:val="paragraph"/>
        <w:spacing w:before="0" w:beforeAutospacing="0" w:after="0" w:afterAutospacing="0"/>
        <w:textAlignment w:val="baseline"/>
        <w:rPr>
          <w:rFonts w:ascii="Sassoon Primary Std" w:hAnsi="Sassoon Primary Std" w:cs="Segoe UI"/>
        </w:rPr>
      </w:pPr>
    </w:p>
    <w:p w14:paraId="653B3D33" w14:textId="77777777" w:rsidR="00B12854" w:rsidRPr="007160A3" w:rsidRDefault="00B12854" w:rsidP="00677F6B">
      <w:pPr>
        <w:pStyle w:val="paragraph"/>
        <w:spacing w:before="0" w:beforeAutospacing="0" w:after="0" w:afterAutospacing="0"/>
        <w:textAlignment w:val="baseline"/>
        <w:rPr>
          <w:rFonts w:ascii="Sassoon Primary Std" w:hAnsi="Sassoon Primary Std" w:cs="Segoe UI"/>
          <w:b/>
          <w:bCs/>
        </w:rPr>
      </w:pPr>
      <w:r w:rsidRPr="007160A3">
        <w:rPr>
          <w:rFonts w:ascii="Sassoon Primary Std" w:hAnsi="Sassoon Primary Std" w:cs="Segoe UI"/>
          <w:b/>
          <w:bCs/>
        </w:rPr>
        <w:t>Reporting bullying</w:t>
      </w:r>
    </w:p>
    <w:p w14:paraId="2CA7C3B1" w14:textId="77777777" w:rsidR="00B12854" w:rsidRPr="00B12854" w:rsidRDefault="00B12854" w:rsidP="00677F6B">
      <w:pPr>
        <w:pStyle w:val="paragraph"/>
        <w:spacing w:before="0" w:beforeAutospacing="0" w:after="0" w:afterAutospacing="0"/>
        <w:textAlignment w:val="baseline"/>
        <w:rPr>
          <w:rFonts w:ascii="Sassoon Primary Std" w:hAnsi="Sassoon Primary Std" w:cs="Segoe UI"/>
        </w:rPr>
      </w:pPr>
      <w:r w:rsidRPr="00B12854">
        <w:rPr>
          <w:rFonts w:ascii="Sassoon Primary Std" w:hAnsi="Sassoon Primary Std" w:cs="Segoe UI"/>
        </w:rPr>
        <w:t>Bullying can be reported in several ways:</w:t>
      </w:r>
    </w:p>
    <w:p w14:paraId="3B0B21F0" w14:textId="77777777" w:rsidR="00B12854" w:rsidRPr="00B12854" w:rsidRDefault="00B12854" w:rsidP="00D274CE">
      <w:pPr>
        <w:pStyle w:val="paragraph"/>
        <w:numPr>
          <w:ilvl w:val="0"/>
          <w:numId w:val="24"/>
        </w:numPr>
        <w:textAlignment w:val="baseline"/>
        <w:rPr>
          <w:rFonts w:ascii="Sassoon Primary Std" w:hAnsi="Sassoon Primary Std" w:cs="Segoe UI"/>
        </w:rPr>
      </w:pPr>
      <w:r w:rsidRPr="00B12854">
        <w:rPr>
          <w:rFonts w:ascii="Sassoon Primary Std" w:hAnsi="Sassoon Primary Std" w:cs="Segoe UI"/>
        </w:rPr>
        <w:t>Children can tell any trusted adult in school or nursery - their class teacher, PSA, or nursery key worker.</w:t>
      </w:r>
    </w:p>
    <w:p w14:paraId="3521B65A" w14:textId="77777777" w:rsidR="00B12854" w:rsidRPr="00B12854" w:rsidRDefault="00B12854" w:rsidP="00D274CE">
      <w:pPr>
        <w:pStyle w:val="paragraph"/>
        <w:numPr>
          <w:ilvl w:val="0"/>
          <w:numId w:val="24"/>
        </w:numPr>
        <w:textAlignment w:val="baseline"/>
        <w:rPr>
          <w:rFonts w:ascii="Sassoon Primary Std" w:hAnsi="Sassoon Primary Std" w:cs="Segoe UI"/>
        </w:rPr>
      </w:pPr>
      <w:r w:rsidRPr="00B12854">
        <w:rPr>
          <w:rFonts w:ascii="Sassoon Primary Std" w:hAnsi="Sassoon Primary Std" w:cs="Segoe UI"/>
        </w:rPr>
        <w:t>Children can also use worry boxes in classrooms.</w:t>
      </w:r>
    </w:p>
    <w:p w14:paraId="695D5D14" w14:textId="77777777" w:rsidR="00B12854" w:rsidRPr="007160A3" w:rsidRDefault="00B12854" w:rsidP="00D274CE">
      <w:pPr>
        <w:pStyle w:val="paragraph"/>
        <w:numPr>
          <w:ilvl w:val="0"/>
          <w:numId w:val="24"/>
        </w:numPr>
        <w:textAlignment w:val="baseline"/>
        <w:rPr>
          <w:rFonts w:ascii="Sassoon Primary Std" w:hAnsi="Sassoon Primary Std" w:cs="Segoe UI"/>
        </w:rPr>
      </w:pPr>
      <w:r w:rsidRPr="00B12854">
        <w:rPr>
          <w:rFonts w:ascii="Sassoon Primary Std" w:hAnsi="Sassoon Primary Std" w:cs="Segoe UI"/>
        </w:rPr>
        <w:t>Parents and carers can contact the school by phone, email, or in person.</w:t>
      </w:r>
    </w:p>
    <w:p w14:paraId="3DC8C5EC" w14:textId="77777777" w:rsidR="00B12854" w:rsidRPr="007160A3" w:rsidRDefault="00B12854" w:rsidP="00B12854">
      <w:pPr>
        <w:pStyle w:val="paragraph"/>
        <w:spacing w:after="0"/>
        <w:textAlignment w:val="baseline"/>
        <w:rPr>
          <w:rFonts w:ascii="Sassoon Primary Std" w:hAnsi="Sassoon Primary Std" w:cs="Segoe UI"/>
        </w:rPr>
      </w:pPr>
      <w:r w:rsidRPr="00B12854">
        <w:rPr>
          <w:rFonts w:ascii="Sassoon Primary Std" w:hAnsi="Sassoon Primary Std" w:cs="Segoe UI"/>
        </w:rPr>
        <w:t>We encourage children to report concerns as soon as possible. All staff are trained to respond calmly, listen carefully and reassure children that they will be supported.</w:t>
      </w:r>
    </w:p>
    <w:p w14:paraId="5A5DB9A9" w14:textId="77777777" w:rsidR="00B12854" w:rsidRPr="007160A3" w:rsidRDefault="00B12854" w:rsidP="00677F6B">
      <w:pPr>
        <w:pStyle w:val="paragraph"/>
        <w:spacing w:before="0" w:beforeAutospacing="0" w:after="0" w:afterAutospacing="0"/>
        <w:textAlignment w:val="baseline"/>
        <w:rPr>
          <w:rFonts w:ascii="Sassoon Primary Std" w:hAnsi="Sassoon Primary Std" w:cs="Segoe UI"/>
          <w:b/>
          <w:bCs/>
        </w:rPr>
      </w:pPr>
      <w:r w:rsidRPr="007160A3">
        <w:rPr>
          <w:rFonts w:ascii="Sassoon Primary Std" w:hAnsi="Sassoon Primary Std" w:cs="Segoe UI"/>
          <w:b/>
          <w:bCs/>
        </w:rPr>
        <w:lastRenderedPageBreak/>
        <w:t>Recording bullying</w:t>
      </w:r>
    </w:p>
    <w:p w14:paraId="58A87ACF" w14:textId="77777777" w:rsidR="00B12854" w:rsidRPr="00B12854" w:rsidRDefault="00B12854" w:rsidP="00677F6B">
      <w:pPr>
        <w:pStyle w:val="paragraph"/>
        <w:spacing w:before="0" w:beforeAutospacing="0" w:after="0" w:afterAutospacing="0"/>
        <w:textAlignment w:val="baseline"/>
        <w:rPr>
          <w:rFonts w:ascii="Sassoon Primary Std" w:hAnsi="Sassoon Primary Std" w:cs="Segoe UI"/>
        </w:rPr>
      </w:pPr>
      <w:r w:rsidRPr="00B12854">
        <w:rPr>
          <w:rFonts w:ascii="Sassoon Primary Std" w:hAnsi="Sassoon Primary Std" w:cs="Segoe UI"/>
        </w:rPr>
        <w:t>All concerns and incidents are recorded so that we can track patterns and ensure appropriate action.</w:t>
      </w:r>
    </w:p>
    <w:p w14:paraId="527C3F0D" w14:textId="77777777" w:rsidR="00B12854" w:rsidRPr="00B12854" w:rsidRDefault="00B12854" w:rsidP="00D274CE">
      <w:pPr>
        <w:pStyle w:val="paragraph"/>
        <w:numPr>
          <w:ilvl w:val="0"/>
          <w:numId w:val="25"/>
        </w:numPr>
        <w:textAlignment w:val="baseline"/>
        <w:rPr>
          <w:rFonts w:ascii="Sassoon Primary Std" w:hAnsi="Sassoon Primary Std" w:cs="Segoe UI"/>
        </w:rPr>
      </w:pPr>
      <w:r w:rsidRPr="00B12854">
        <w:rPr>
          <w:rFonts w:ascii="Sassoon Primary Std" w:hAnsi="Sassoon Primary Std" w:cs="Segoe UI"/>
        </w:rPr>
        <w:t>Staff record incidents in SEEMIS, using the Bullying and Equalities system for recording</w:t>
      </w:r>
      <w:r w:rsidR="007160A3">
        <w:rPr>
          <w:rFonts w:ascii="Sassoon Primary Std" w:hAnsi="Sassoon Primary Std" w:cs="Segoe UI"/>
        </w:rPr>
        <w:t xml:space="preserve"> </w:t>
      </w:r>
      <w:r w:rsidRPr="00B12854">
        <w:rPr>
          <w:rFonts w:ascii="Sassoon Primary Std" w:hAnsi="Sassoon Primary Std" w:cs="Segoe UI"/>
        </w:rPr>
        <w:t>incidents.</w:t>
      </w:r>
    </w:p>
    <w:p w14:paraId="038BA620" w14:textId="77777777" w:rsidR="00B12854" w:rsidRPr="00B12854" w:rsidRDefault="00B12854" w:rsidP="00D274CE">
      <w:pPr>
        <w:pStyle w:val="paragraph"/>
        <w:numPr>
          <w:ilvl w:val="0"/>
          <w:numId w:val="25"/>
        </w:numPr>
        <w:textAlignment w:val="baseline"/>
        <w:rPr>
          <w:rFonts w:ascii="Sassoon Primary Std" w:hAnsi="Sassoon Primary Std" w:cs="Segoe UI"/>
        </w:rPr>
      </w:pPr>
      <w:r w:rsidRPr="00B12854">
        <w:rPr>
          <w:rFonts w:ascii="Sassoon Primary Std" w:hAnsi="Sassoon Primary Std" w:cs="Segoe UI"/>
        </w:rPr>
        <w:t>For nursery and other situations where SEEMIS is not used directly, records are kept in the school’s bullying log.</w:t>
      </w:r>
    </w:p>
    <w:p w14:paraId="1F70C948" w14:textId="77777777" w:rsidR="00B12854" w:rsidRPr="00B12854" w:rsidRDefault="00B12854" w:rsidP="00D274CE">
      <w:pPr>
        <w:pStyle w:val="paragraph"/>
        <w:numPr>
          <w:ilvl w:val="0"/>
          <w:numId w:val="25"/>
        </w:numPr>
        <w:textAlignment w:val="baseline"/>
        <w:rPr>
          <w:rFonts w:ascii="Sassoon Primary Std" w:hAnsi="Sassoon Primary Std" w:cs="Segoe UI"/>
        </w:rPr>
      </w:pPr>
      <w:r w:rsidRPr="00B12854">
        <w:rPr>
          <w:rFonts w:ascii="Sassoon Primary Std" w:hAnsi="Sassoon Primary Std" w:cs="Segoe UI"/>
        </w:rPr>
        <w:t>Prejudice based incidents are specifically recorded so that the school and Inverclyde Council can monitor trends.</w:t>
      </w:r>
    </w:p>
    <w:p w14:paraId="44E696B6" w14:textId="77777777" w:rsidR="00B12854" w:rsidRPr="00B12854" w:rsidRDefault="00B12854" w:rsidP="00D274CE">
      <w:pPr>
        <w:pStyle w:val="paragraph"/>
        <w:numPr>
          <w:ilvl w:val="0"/>
          <w:numId w:val="25"/>
        </w:numPr>
        <w:textAlignment w:val="baseline"/>
        <w:rPr>
          <w:rFonts w:ascii="Sassoon Primary Std" w:hAnsi="Sassoon Primary Std" w:cs="Segoe UI"/>
        </w:rPr>
      </w:pPr>
      <w:r w:rsidRPr="00B12854">
        <w:rPr>
          <w:rFonts w:ascii="Sassoon Primary Std" w:hAnsi="Sassoon Primary Std" w:cs="Segoe UI"/>
        </w:rPr>
        <w:t>Confidentiality is respected, but relevant staff are informed so they can support the children involved.</w:t>
      </w:r>
    </w:p>
    <w:p w14:paraId="5D30AFDD" w14:textId="77777777" w:rsidR="00B12854" w:rsidRPr="00B12854" w:rsidRDefault="00B12854" w:rsidP="00D274CE">
      <w:pPr>
        <w:pStyle w:val="paragraph"/>
        <w:numPr>
          <w:ilvl w:val="0"/>
          <w:numId w:val="25"/>
        </w:numPr>
        <w:textAlignment w:val="baseline"/>
        <w:rPr>
          <w:rFonts w:ascii="Sassoon Primary Std" w:hAnsi="Sassoon Primary Std" w:cs="Segoe UI"/>
        </w:rPr>
      </w:pPr>
      <w:r w:rsidRPr="00B12854">
        <w:rPr>
          <w:rFonts w:ascii="Sassoon Primary Std" w:hAnsi="Sassoon Primary Std" w:cs="Segoe UI"/>
        </w:rPr>
        <w:t>Consideration is given of any personal or additional support needs and wellbeing concerns when incidents are recorded.</w:t>
      </w:r>
    </w:p>
    <w:p w14:paraId="2FD792C5" w14:textId="77777777" w:rsidR="00B12854" w:rsidRPr="007160A3" w:rsidRDefault="00B12854" w:rsidP="00D274CE">
      <w:pPr>
        <w:pStyle w:val="paragraph"/>
        <w:numPr>
          <w:ilvl w:val="0"/>
          <w:numId w:val="25"/>
        </w:numPr>
        <w:textAlignment w:val="baseline"/>
        <w:rPr>
          <w:rFonts w:ascii="Sassoon Primary Std" w:hAnsi="Sassoon Primary Std" w:cs="Segoe UI"/>
        </w:rPr>
      </w:pPr>
      <w:r w:rsidRPr="00B12854">
        <w:rPr>
          <w:rFonts w:ascii="Sassoon Primary Std" w:hAnsi="Sassoon Primary Std" w:cs="Segoe UI"/>
        </w:rPr>
        <w:t>Actions, including resolution, are recorded as part of the incident.</w:t>
      </w:r>
    </w:p>
    <w:p w14:paraId="7C264F1A" w14:textId="77777777" w:rsidR="00B12854" w:rsidRPr="007160A3" w:rsidRDefault="00B12854" w:rsidP="00677F6B">
      <w:pPr>
        <w:pStyle w:val="paragraph"/>
        <w:spacing w:before="0" w:beforeAutospacing="0" w:after="0" w:afterAutospacing="0"/>
        <w:textAlignment w:val="baseline"/>
        <w:rPr>
          <w:rFonts w:ascii="Sassoon Primary Std" w:hAnsi="Sassoon Primary Std" w:cs="Segoe UI"/>
          <w:b/>
          <w:bCs/>
        </w:rPr>
      </w:pPr>
      <w:r w:rsidRPr="007160A3">
        <w:rPr>
          <w:rFonts w:ascii="Sassoon Primary Std" w:hAnsi="Sassoon Primary Std" w:cs="Segoe UI"/>
          <w:b/>
          <w:bCs/>
        </w:rPr>
        <w:t>Investigating bullying</w:t>
      </w:r>
    </w:p>
    <w:p w14:paraId="64B599D8" w14:textId="77777777" w:rsidR="00B12854" w:rsidRPr="00B12854" w:rsidRDefault="00B12854" w:rsidP="00677F6B">
      <w:pPr>
        <w:pStyle w:val="paragraph"/>
        <w:spacing w:before="0" w:beforeAutospacing="0" w:after="0" w:afterAutospacing="0"/>
        <w:textAlignment w:val="baseline"/>
        <w:rPr>
          <w:rFonts w:ascii="Sassoon Primary Std" w:hAnsi="Sassoon Primary Std" w:cs="Segoe UI"/>
        </w:rPr>
      </w:pPr>
      <w:r w:rsidRPr="00B12854">
        <w:rPr>
          <w:rFonts w:ascii="Sassoon Primary Std" w:hAnsi="Sassoon Primary Std" w:cs="Segoe UI"/>
        </w:rPr>
        <w:t>Investigations are led by the Head Teacher or Depute Head Teacher. The process is as follows:</w:t>
      </w:r>
    </w:p>
    <w:p w14:paraId="25DBE7FC"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Initial concern logged</w:t>
      </w:r>
      <w:r w:rsidRPr="00B12854">
        <w:rPr>
          <w:rFonts w:ascii="Sassoon Primary Std" w:hAnsi="Sassoon Primary Std" w:cs="Segoe UI"/>
        </w:rPr>
        <w:t xml:space="preserve"> – the member of staff who hears the concern makes an immediate note and informs the HT/DHT.</w:t>
      </w:r>
    </w:p>
    <w:p w14:paraId="005F7356"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Gathering information</w:t>
      </w:r>
      <w:r w:rsidRPr="00B12854">
        <w:rPr>
          <w:rFonts w:ascii="Sassoon Primary Std" w:hAnsi="Sassoon Primary Std" w:cs="Segoe UI"/>
        </w:rPr>
        <w:t xml:space="preserve"> – the HT/DHT speaks separately with the child who reported the bullying behaviours, the child experiencing bullying behaviours, and the child/children whose behaviour caused harm.</w:t>
      </w:r>
    </w:p>
    <w:p w14:paraId="68D853FA"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Speaking with witnesses</w:t>
      </w:r>
      <w:r w:rsidRPr="00B12854">
        <w:rPr>
          <w:rFonts w:ascii="Sassoon Primary Std" w:hAnsi="Sassoon Primary Std" w:cs="Segoe UI"/>
        </w:rPr>
        <w:t xml:space="preserve"> – if others saw what happened, their accounts are also gathered.</w:t>
      </w:r>
    </w:p>
    <w:p w14:paraId="4E1A7E54"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Collecting evidence</w:t>
      </w:r>
      <w:r w:rsidRPr="00B12854">
        <w:rPr>
          <w:rFonts w:ascii="Sassoon Primary Std" w:hAnsi="Sassoon Primary Std" w:cs="Segoe UI"/>
        </w:rPr>
        <w:t xml:space="preserve"> – where online behaviour is involved, screenshots or messages may be gathered with parental support.</w:t>
      </w:r>
    </w:p>
    <w:p w14:paraId="696D42F1"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Communication with parents</w:t>
      </w:r>
      <w:r w:rsidRPr="00B12854">
        <w:rPr>
          <w:rFonts w:ascii="Sassoon Primary Std" w:hAnsi="Sassoon Primary Std" w:cs="Segoe UI"/>
        </w:rPr>
        <w:t xml:space="preserve"> – parents of all children involved are informed that the school is investigating.</w:t>
      </w:r>
    </w:p>
    <w:p w14:paraId="1FADFD02"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Assessment</w:t>
      </w:r>
      <w:r w:rsidRPr="00B12854">
        <w:rPr>
          <w:rFonts w:ascii="Sassoon Primary Std" w:hAnsi="Sassoon Primary Std" w:cs="Segoe UI"/>
        </w:rPr>
        <w:t xml:space="preserve"> – the HT/DHT decides whether the behaviour meets the definition of bullying, conflict, or another concern, and records this appropriately.</w:t>
      </w:r>
    </w:p>
    <w:p w14:paraId="70CFE6F4"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Agreeing actions</w:t>
      </w:r>
      <w:r w:rsidRPr="00B12854">
        <w:rPr>
          <w:rFonts w:ascii="Sassoon Primary Std" w:hAnsi="Sassoon Primary Std" w:cs="Segoe UI"/>
        </w:rPr>
        <w:t xml:space="preserve"> – steps are agreed to support the child impacted and to address the behaviour of the child who caused harm.</w:t>
      </w:r>
    </w:p>
    <w:p w14:paraId="72DC0571" w14:textId="77777777" w:rsidR="00B12854" w:rsidRPr="00B12854"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Restorative meeting</w:t>
      </w:r>
      <w:r w:rsidRPr="00B12854">
        <w:rPr>
          <w:rFonts w:ascii="Sassoon Primary Std" w:hAnsi="Sassoon Primary Std" w:cs="Segoe UI"/>
        </w:rPr>
        <w:t xml:space="preserve"> – where appropriate, a restorative conversation is held to repair relationships.</w:t>
      </w:r>
    </w:p>
    <w:p w14:paraId="7DC9A1FB" w14:textId="77777777" w:rsidR="00B12854" w:rsidRPr="007160A3" w:rsidRDefault="00B12854" w:rsidP="00D274CE">
      <w:pPr>
        <w:pStyle w:val="paragraph"/>
        <w:numPr>
          <w:ilvl w:val="0"/>
          <w:numId w:val="26"/>
        </w:numPr>
        <w:textAlignment w:val="baseline"/>
        <w:rPr>
          <w:rFonts w:ascii="Sassoon Primary Std" w:hAnsi="Sassoon Primary Std" w:cs="Segoe UI"/>
        </w:rPr>
      </w:pPr>
      <w:r w:rsidRPr="007160A3">
        <w:rPr>
          <w:rFonts w:ascii="Sassoon Primary Std" w:hAnsi="Sassoon Primary Std" w:cs="Segoe UI"/>
          <w:b/>
          <w:bCs/>
        </w:rPr>
        <w:t>Follow-up</w:t>
      </w:r>
      <w:r w:rsidRPr="00B12854">
        <w:rPr>
          <w:rFonts w:ascii="Sassoon Primary Std" w:hAnsi="Sassoon Primary Std" w:cs="Segoe UI"/>
        </w:rPr>
        <w:t xml:space="preserve"> – staff check in with the children involved regularly, and the HT/DHT reviews progress.</w:t>
      </w:r>
    </w:p>
    <w:p w14:paraId="3B58039C" w14:textId="7BAEF9B8" w:rsidR="00B12854" w:rsidRPr="007160A3" w:rsidRDefault="00B12854" w:rsidP="00677F6B">
      <w:pPr>
        <w:pStyle w:val="paragraph"/>
        <w:spacing w:before="0" w:beforeAutospacing="0" w:after="0" w:afterAutospacing="0"/>
        <w:textAlignment w:val="baseline"/>
        <w:rPr>
          <w:rFonts w:ascii="Sassoon Primary Std" w:hAnsi="Sassoon Primary Std" w:cs="Segoe UI"/>
          <w:b/>
          <w:bCs/>
        </w:rPr>
      </w:pPr>
      <w:r w:rsidRPr="007160A3">
        <w:rPr>
          <w:rFonts w:ascii="Sassoon Primary Std" w:hAnsi="Sassoon Primary Std" w:cs="Segoe UI"/>
          <w:b/>
          <w:bCs/>
        </w:rPr>
        <w:t>Tim</w:t>
      </w:r>
      <w:r w:rsidR="00677F6B">
        <w:rPr>
          <w:rFonts w:ascii="Sassoon Primary Std" w:hAnsi="Sassoon Primary Std" w:cs="Segoe UI"/>
          <w:b/>
          <w:bCs/>
        </w:rPr>
        <w:t>e</w:t>
      </w:r>
      <w:r w:rsidRPr="007160A3">
        <w:rPr>
          <w:rFonts w:ascii="Sassoon Primary Std" w:hAnsi="Sassoon Primary Std" w:cs="Segoe UI"/>
          <w:b/>
          <w:bCs/>
        </w:rPr>
        <w:t>scales</w:t>
      </w:r>
    </w:p>
    <w:p w14:paraId="3A8F4107" w14:textId="77777777" w:rsidR="00B12854" w:rsidRPr="00B12854" w:rsidRDefault="00B12854" w:rsidP="00677F6B">
      <w:pPr>
        <w:pStyle w:val="paragraph"/>
        <w:numPr>
          <w:ilvl w:val="0"/>
          <w:numId w:val="27"/>
        </w:numPr>
        <w:spacing w:before="0" w:beforeAutospacing="0" w:after="0" w:afterAutospacing="0"/>
        <w:textAlignment w:val="baseline"/>
        <w:rPr>
          <w:rFonts w:ascii="Sassoon Primary Std" w:hAnsi="Sassoon Primary Std" w:cs="Segoe UI"/>
        </w:rPr>
      </w:pPr>
      <w:r w:rsidRPr="00B12854">
        <w:rPr>
          <w:rFonts w:ascii="Sassoon Primary Std" w:hAnsi="Sassoon Primary Std" w:cs="Segoe UI"/>
        </w:rPr>
        <w:t>Investigations normally begin within 24 hours of the concern being raised.</w:t>
      </w:r>
    </w:p>
    <w:p w14:paraId="24BE7CB7" w14:textId="77777777" w:rsidR="00B12854" w:rsidRPr="00B12854" w:rsidRDefault="00B12854" w:rsidP="00D274CE">
      <w:pPr>
        <w:pStyle w:val="paragraph"/>
        <w:numPr>
          <w:ilvl w:val="0"/>
          <w:numId w:val="27"/>
        </w:numPr>
        <w:textAlignment w:val="baseline"/>
        <w:rPr>
          <w:rFonts w:ascii="Sassoon Primary Std" w:hAnsi="Sassoon Primary Std" w:cs="Segoe UI"/>
        </w:rPr>
      </w:pPr>
      <w:r w:rsidRPr="00B12854">
        <w:rPr>
          <w:rFonts w:ascii="Sassoon Primary Std" w:hAnsi="Sassoon Primary Std" w:cs="Segoe UI"/>
        </w:rPr>
        <w:t>Parents are informed within the first few days.</w:t>
      </w:r>
    </w:p>
    <w:p w14:paraId="3AC343C9" w14:textId="77777777" w:rsidR="00B12854" w:rsidRPr="00B12854" w:rsidRDefault="00B12854" w:rsidP="00D274CE">
      <w:pPr>
        <w:pStyle w:val="paragraph"/>
        <w:numPr>
          <w:ilvl w:val="0"/>
          <w:numId w:val="27"/>
        </w:numPr>
        <w:textAlignment w:val="baseline"/>
        <w:rPr>
          <w:rFonts w:ascii="Sassoon Primary Std" w:hAnsi="Sassoon Primary Std" w:cs="Segoe UI"/>
        </w:rPr>
      </w:pPr>
      <w:r w:rsidRPr="00B12854">
        <w:rPr>
          <w:rFonts w:ascii="Sassoon Primary Std" w:hAnsi="Sassoon Primary Std" w:cs="Segoe UI"/>
        </w:rPr>
        <w:t>Investigations are usually completed within 5 school days.</w:t>
      </w:r>
    </w:p>
    <w:p w14:paraId="700C3E8C" w14:textId="77777777" w:rsidR="00B12854" w:rsidRPr="007160A3" w:rsidRDefault="00B12854" w:rsidP="00D274CE">
      <w:pPr>
        <w:pStyle w:val="paragraph"/>
        <w:numPr>
          <w:ilvl w:val="0"/>
          <w:numId w:val="27"/>
        </w:numPr>
        <w:textAlignment w:val="baseline"/>
        <w:rPr>
          <w:rFonts w:ascii="Sassoon Primary Std" w:hAnsi="Sassoon Primary Std" w:cs="Segoe UI"/>
        </w:rPr>
      </w:pPr>
      <w:r w:rsidRPr="00B12854">
        <w:rPr>
          <w:rFonts w:ascii="Sassoon Primary Std" w:hAnsi="Sassoon Primary Std" w:cs="Segoe UI"/>
        </w:rPr>
        <w:t>Follow-up checks are made after 2 weeks, 1 month, and 3 months to ensure the situation has improved.</w:t>
      </w:r>
    </w:p>
    <w:p w14:paraId="2582593C" w14:textId="77777777" w:rsidR="00677F6B" w:rsidRDefault="00B12854" w:rsidP="00677F6B">
      <w:pPr>
        <w:pStyle w:val="paragraph"/>
        <w:spacing w:before="0" w:beforeAutospacing="0" w:after="0" w:afterAutospacing="0"/>
        <w:textAlignment w:val="baseline"/>
        <w:rPr>
          <w:rFonts w:ascii="Sassoon Primary Std" w:hAnsi="Sassoon Primary Std" w:cs="Segoe UI"/>
          <w:b/>
          <w:bCs/>
        </w:rPr>
      </w:pPr>
      <w:r w:rsidRPr="007160A3">
        <w:rPr>
          <w:rFonts w:ascii="Sassoon Primary Std" w:hAnsi="Sassoon Primary Std" w:cs="Segoe UI"/>
          <w:b/>
          <w:bCs/>
        </w:rPr>
        <w:lastRenderedPageBreak/>
        <w:t>Escalation</w:t>
      </w:r>
    </w:p>
    <w:p w14:paraId="460F1FF1" w14:textId="45A9FE01" w:rsidR="00B12854" w:rsidRPr="00677F6B" w:rsidRDefault="00B12854" w:rsidP="00677F6B">
      <w:pPr>
        <w:pStyle w:val="paragraph"/>
        <w:spacing w:before="0" w:beforeAutospacing="0" w:after="0" w:afterAutospacing="0"/>
        <w:textAlignment w:val="baseline"/>
        <w:rPr>
          <w:rFonts w:ascii="Sassoon Primary Std" w:hAnsi="Sassoon Primary Std" w:cs="Segoe UI"/>
          <w:b/>
          <w:bCs/>
        </w:rPr>
      </w:pPr>
      <w:r w:rsidRPr="00B12854">
        <w:rPr>
          <w:rFonts w:ascii="Sassoon Primary Std" w:hAnsi="Sassoon Primary Std" w:cs="Segoe UI"/>
        </w:rPr>
        <w:t>If bullying concerns are not resolved or if the behaviour is persistent, the school may:</w:t>
      </w:r>
    </w:p>
    <w:p w14:paraId="4D492BEE" w14:textId="77777777" w:rsidR="00B12854" w:rsidRPr="00B12854" w:rsidRDefault="00B12854" w:rsidP="00D274CE">
      <w:pPr>
        <w:pStyle w:val="paragraph"/>
        <w:numPr>
          <w:ilvl w:val="0"/>
          <w:numId w:val="28"/>
        </w:numPr>
        <w:textAlignment w:val="baseline"/>
        <w:rPr>
          <w:rFonts w:ascii="Sassoon Primary Std" w:hAnsi="Sassoon Primary Std" w:cs="Segoe UI"/>
        </w:rPr>
      </w:pPr>
      <w:r w:rsidRPr="00B12854">
        <w:rPr>
          <w:rFonts w:ascii="Sassoon Primary Std" w:hAnsi="Sassoon Primary Std" w:cs="Segoe UI"/>
        </w:rPr>
        <w:t>Arrange further meetings with parents to review support.</w:t>
      </w:r>
    </w:p>
    <w:p w14:paraId="0B2718F7" w14:textId="77777777" w:rsidR="00B12854" w:rsidRPr="00B12854" w:rsidRDefault="00B12854" w:rsidP="00D274CE">
      <w:pPr>
        <w:pStyle w:val="paragraph"/>
        <w:numPr>
          <w:ilvl w:val="0"/>
          <w:numId w:val="28"/>
        </w:numPr>
        <w:textAlignment w:val="baseline"/>
        <w:rPr>
          <w:rFonts w:ascii="Sassoon Primary Std" w:hAnsi="Sassoon Primary Std" w:cs="Segoe UI"/>
        </w:rPr>
      </w:pPr>
      <w:r w:rsidRPr="00B12854">
        <w:rPr>
          <w:rFonts w:ascii="Sassoon Primary Std" w:hAnsi="Sassoon Primary Std" w:cs="Segoe UI"/>
        </w:rPr>
        <w:t>Involve partner agencies (such as Educational Psychology, CLD, or Police Scotland).</w:t>
      </w:r>
    </w:p>
    <w:p w14:paraId="75F5647D" w14:textId="77777777" w:rsidR="00B12854" w:rsidRPr="007160A3" w:rsidRDefault="00B12854" w:rsidP="00D274CE">
      <w:pPr>
        <w:pStyle w:val="paragraph"/>
        <w:numPr>
          <w:ilvl w:val="0"/>
          <w:numId w:val="28"/>
        </w:numPr>
        <w:textAlignment w:val="baseline"/>
        <w:rPr>
          <w:rFonts w:ascii="Sassoon Primary Std" w:hAnsi="Sassoon Primary Std" w:cs="Segoe UI"/>
        </w:rPr>
      </w:pPr>
      <w:r w:rsidRPr="00B12854">
        <w:rPr>
          <w:rFonts w:ascii="Sassoon Primary Std" w:hAnsi="Sassoon Primary Std" w:cs="Segoe UI"/>
        </w:rPr>
        <w:t>Seek support from Inverclyde Education Services for complex cases.</w:t>
      </w:r>
    </w:p>
    <w:p w14:paraId="621D086B" w14:textId="77777777" w:rsidR="00B12854" w:rsidRDefault="00B12854" w:rsidP="00B12854">
      <w:pPr>
        <w:pStyle w:val="paragraph"/>
        <w:spacing w:before="0" w:beforeAutospacing="0" w:after="0" w:afterAutospacing="0" w:line="276" w:lineRule="auto"/>
        <w:textAlignment w:val="baseline"/>
        <w:rPr>
          <w:rFonts w:ascii="Sassoon Primary Std" w:hAnsi="Sassoon Primary Std" w:cs="Segoe UI"/>
          <w:szCs w:val="22"/>
          <w:lang w:val="en-US"/>
        </w:rPr>
      </w:pPr>
      <w:r w:rsidRPr="00B12854">
        <w:rPr>
          <w:rFonts w:ascii="Sassoon Primary Std" w:hAnsi="Sassoon Primary Std" w:cs="Segoe UI"/>
          <w:szCs w:val="22"/>
          <w:lang w:val="en-US"/>
        </w:rPr>
        <w:t>This clear process helps ensure that bullying is always taken seriously, recorded consistently and addressed quickly. If a parent or carer remains dissatisfied after the school’s investigation and follow-up, they may raise a complaint via the school’s complaints procedure or Inverclyde Council’s complaints process</w:t>
      </w:r>
    </w:p>
    <w:p w14:paraId="0ED8D833" w14:textId="77777777" w:rsidR="007160A3" w:rsidRDefault="007160A3" w:rsidP="00B12854">
      <w:pPr>
        <w:pStyle w:val="paragraph"/>
        <w:spacing w:before="0" w:beforeAutospacing="0" w:after="0" w:afterAutospacing="0" w:line="276" w:lineRule="auto"/>
        <w:textAlignment w:val="baseline"/>
        <w:rPr>
          <w:rFonts w:ascii="Sassoon Primary Std" w:hAnsi="Sassoon Primary Std" w:cs="Segoe UI"/>
          <w:szCs w:val="22"/>
          <w:lang w:val="en-US"/>
        </w:rPr>
      </w:pPr>
    </w:p>
    <w:p w14:paraId="2FEAE283" w14:textId="77777777" w:rsidR="007160A3" w:rsidRPr="00B12854" w:rsidRDefault="007160A3" w:rsidP="00B12854">
      <w:pPr>
        <w:pStyle w:val="paragraph"/>
        <w:spacing w:before="0" w:beforeAutospacing="0" w:after="0" w:afterAutospacing="0" w:line="276" w:lineRule="auto"/>
        <w:textAlignment w:val="baseline"/>
        <w:rPr>
          <w:rFonts w:ascii="Sassoon Primary Std" w:hAnsi="Sassoon Primary Std" w:cs="Segoe UI"/>
          <w:szCs w:val="22"/>
        </w:rPr>
      </w:pPr>
    </w:p>
    <w:p w14:paraId="61008817" w14:textId="77777777" w:rsidR="00F4373A" w:rsidRPr="007160A3" w:rsidRDefault="00D274CE" w:rsidP="00D274CE">
      <w:pPr>
        <w:pStyle w:val="paragraph"/>
        <w:numPr>
          <w:ilvl w:val="0"/>
          <w:numId w:val="26"/>
        </w:numPr>
        <w:spacing w:before="0" w:beforeAutospacing="0" w:after="0" w:afterAutospacing="0" w:line="276" w:lineRule="auto"/>
        <w:textAlignment w:val="baseline"/>
        <w:rPr>
          <w:rStyle w:val="eop"/>
          <w:rFonts w:ascii="Sassoon Primary Std" w:hAnsi="Sassoon Primary Std" w:cs="Segoe UI"/>
          <w:b/>
          <w:color w:val="2F5496" w:themeColor="accent5" w:themeShade="BF"/>
          <w:szCs w:val="22"/>
          <w:lang w:val="en-US"/>
        </w:rPr>
      </w:pPr>
      <w:r w:rsidRPr="00D274CE">
        <w:rPr>
          <w:rFonts w:ascii="Sassoon Primary Std" w:hAnsi="Sassoon Primary Std" w:cs="Segoe UI"/>
          <w:b/>
          <w:noProof/>
        </w:rPr>
        <w:drawing>
          <wp:anchor distT="0" distB="0" distL="114300" distR="114300" simplePos="0" relativeHeight="251662336" behindDoc="0" locked="0" layoutInCell="1" allowOverlap="1" wp14:anchorId="1CE023F7" wp14:editId="5DD07C71">
            <wp:simplePos x="0" y="0"/>
            <wp:positionH relativeFrom="column">
              <wp:posOffset>3122002</wp:posOffset>
            </wp:positionH>
            <wp:positionV relativeFrom="paragraph">
              <wp:posOffset>118598</wp:posOffset>
            </wp:positionV>
            <wp:extent cx="3223895" cy="2173605"/>
            <wp:effectExtent l="0" t="0" r="0" b="0"/>
            <wp:wrapThrough wrapText="bothSides">
              <wp:wrapPolygon edited="0">
                <wp:start x="0" y="0"/>
                <wp:lineTo x="0" y="21392"/>
                <wp:lineTo x="21443" y="21392"/>
                <wp:lineTo x="21443"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3895" cy="2173605"/>
                    </a:xfrm>
                    <a:prstGeom prst="rect">
                      <a:avLst/>
                    </a:prstGeom>
                  </pic:spPr>
                </pic:pic>
              </a:graphicData>
            </a:graphic>
            <wp14:sizeRelH relativeFrom="page">
              <wp14:pctWidth>0</wp14:pctWidth>
            </wp14:sizeRelH>
            <wp14:sizeRelV relativeFrom="page">
              <wp14:pctHeight>0</wp14:pctHeight>
            </wp14:sizeRelV>
          </wp:anchor>
        </w:drawing>
      </w:r>
      <w:r w:rsidR="007160A3">
        <w:rPr>
          <w:rStyle w:val="normaltextrun"/>
          <w:rFonts w:ascii="Sassoon Primary Std" w:hAnsi="Sassoon Primary Std" w:cs="Segoe UI"/>
          <w:b/>
          <w:color w:val="2F5496" w:themeColor="accent5" w:themeShade="BF"/>
          <w:szCs w:val="22"/>
          <w:lang w:val="en-US"/>
        </w:rPr>
        <w:t>Our Pupil Anti-Bullying Charter</w:t>
      </w:r>
    </w:p>
    <w:p w14:paraId="6C71C5A7" w14:textId="77777777" w:rsidR="007160A3" w:rsidRPr="007160A3" w:rsidRDefault="007160A3" w:rsidP="007160A3">
      <w:pPr>
        <w:pStyle w:val="paragraph"/>
        <w:spacing w:after="0"/>
        <w:textAlignment w:val="baseline"/>
        <w:rPr>
          <w:rFonts w:ascii="Sassoon Primary Std" w:hAnsi="Sassoon Primary Std" w:cs="Segoe UI"/>
        </w:rPr>
      </w:pPr>
      <w:r>
        <w:rPr>
          <w:rFonts w:ascii="Sassoon Primary Std" w:hAnsi="Sassoon Primary Std" w:cs="Segoe UI"/>
        </w:rPr>
        <w:t>A</w:t>
      </w:r>
      <w:r w:rsidRPr="007160A3">
        <w:rPr>
          <w:rFonts w:ascii="Sassoon Primary Std" w:hAnsi="Sassoon Primary Std" w:cs="Segoe UI"/>
        </w:rPr>
        <w:t xml:space="preserve">t </w:t>
      </w:r>
      <w:r>
        <w:rPr>
          <w:rFonts w:ascii="Sassoon Primary Std" w:hAnsi="Sassoon Primary Std" w:cs="Segoe UI"/>
        </w:rPr>
        <w:t>Wemyss Bay</w:t>
      </w:r>
      <w:r w:rsidRPr="007160A3">
        <w:rPr>
          <w:rFonts w:ascii="Sassoon Primary Std" w:hAnsi="Sassoon Primary Std" w:cs="Segoe UI"/>
        </w:rPr>
        <w:t xml:space="preserve"> Primary and Nursery, pupils have worked together to create a child friendly Anti-Bullying Charter. This helps everyone understand their responsibilities and the actions we can all take to keep our school safe and welcoming.</w:t>
      </w:r>
    </w:p>
    <w:p w14:paraId="63B875B3" w14:textId="77777777" w:rsidR="007160A3" w:rsidRPr="007160A3" w:rsidRDefault="007160A3" w:rsidP="007160A3">
      <w:pPr>
        <w:pStyle w:val="paragraph"/>
        <w:spacing w:after="0"/>
        <w:textAlignment w:val="baseline"/>
        <w:rPr>
          <w:rFonts w:ascii="Sassoon Primary Std" w:hAnsi="Sassoon Primary Std" w:cs="Segoe UI"/>
        </w:rPr>
      </w:pPr>
      <w:r w:rsidRPr="007160A3">
        <w:rPr>
          <w:rFonts w:ascii="Sassoon Primary Std" w:hAnsi="Sassoon Primary Std" w:cs="Segoe UI"/>
        </w:rPr>
        <w:t>*This requires to be reviewed in line with the refreshed council and school policy.</w:t>
      </w:r>
    </w:p>
    <w:p w14:paraId="368852BB" w14:textId="3B450DA7" w:rsidR="007160A3" w:rsidRPr="007160A3" w:rsidRDefault="007160A3" w:rsidP="007160A3">
      <w:pPr>
        <w:pStyle w:val="paragraph"/>
        <w:spacing w:after="0"/>
        <w:textAlignment w:val="baseline"/>
        <w:rPr>
          <w:rFonts w:ascii="Sassoon Primary Std" w:hAnsi="Sassoon Primary Std" w:cs="Segoe UI"/>
        </w:rPr>
      </w:pPr>
      <w:r w:rsidRPr="007160A3">
        <w:rPr>
          <w:rFonts w:ascii="Sassoon Primary Std" w:hAnsi="Sassoon Primary Std" w:cs="Segoe UI"/>
          <w:b/>
          <w:bCs/>
        </w:rPr>
        <w:t>Why do we have this charter?</w:t>
      </w:r>
      <w:r w:rsidRPr="007160A3">
        <w:rPr>
          <w:rFonts w:ascii="Sassoon Primary Std" w:hAnsi="Sassoon Primary Std" w:cs="Segoe UI"/>
        </w:rPr>
        <w:br/>
        <w:t xml:space="preserve">We know that bullying behaviour can take many forms. At </w:t>
      </w:r>
      <w:r w:rsidR="00677F6B">
        <w:rPr>
          <w:rFonts w:ascii="Sassoon Primary Std" w:hAnsi="Sassoon Primary Std" w:cs="Segoe UI"/>
        </w:rPr>
        <w:t xml:space="preserve">Wemyss Bay </w:t>
      </w:r>
      <w:r w:rsidRPr="007160A3">
        <w:rPr>
          <w:rFonts w:ascii="Sassoon Primary Std" w:hAnsi="Sassoon Primary Std" w:cs="Segoe UI"/>
        </w:rPr>
        <w:t>Primary</w:t>
      </w:r>
      <w:r w:rsidR="00677F6B">
        <w:rPr>
          <w:rFonts w:ascii="Sassoon Primary Std" w:hAnsi="Sassoon Primary Std" w:cs="Segoe UI"/>
        </w:rPr>
        <w:t xml:space="preserve"> School and Nurser</w:t>
      </w:r>
      <w:r w:rsidR="00687E8C">
        <w:rPr>
          <w:rFonts w:ascii="Sassoon Primary Std" w:hAnsi="Sassoon Primary Std" w:cs="Segoe UI"/>
        </w:rPr>
        <w:t>y</w:t>
      </w:r>
      <w:r w:rsidR="00677F6B">
        <w:rPr>
          <w:rFonts w:ascii="Sassoon Primary Std" w:hAnsi="Sassoon Primary Std" w:cs="Segoe UI"/>
        </w:rPr>
        <w:t xml:space="preserve"> Class</w:t>
      </w:r>
      <w:r w:rsidRPr="007160A3">
        <w:rPr>
          <w:rFonts w:ascii="Sassoon Primary Std" w:hAnsi="Sassoon Primary Std" w:cs="Segoe UI"/>
        </w:rPr>
        <w:t xml:space="preserve"> we want everyone to feel safe, included, and nurtured. It is the responsibility of us all to make sure that no one is being harmed by bullying behaviours.</w:t>
      </w:r>
    </w:p>
    <w:p w14:paraId="26DAAFB2" w14:textId="77777777" w:rsidR="007160A3" w:rsidRDefault="007160A3" w:rsidP="007160A3">
      <w:pPr>
        <w:pStyle w:val="paragraph"/>
        <w:spacing w:before="0" w:beforeAutospacing="0" w:after="0" w:afterAutospacing="0"/>
        <w:textAlignment w:val="baseline"/>
        <w:rPr>
          <w:rFonts w:ascii="Sassoon Primary Std" w:hAnsi="Sassoon Primary Std" w:cs="Segoe UI"/>
          <w:b/>
        </w:rPr>
      </w:pPr>
      <w:r w:rsidRPr="007160A3">
        <w:rPr>
          <w:rFonts w:ascii="Sassoon Primary Std" w:hAnsi="Sassoon Primary Std" w:cs="Segoe UI"/>
          <w:b/>
          <w:bCs/>
        </w:rPr>
        <w:t>We will make sure that we:</w:t>
      </w:r>
    </w:p>
    <w:p w14:paraId="2E92F863" w14:textId="77777777" w:rsidR="007160A3" w:rsidRPr="007160A3" w:rsidRDefault="007160A3" w:rsidP="00D274CE">
      <w:pPr>
        <w:pStyle w:val="paragraph"/>
        <w:numPr>
          <w:ilvl w:val="0"/>
          <w:numId w:val="29"/>
        </w:numPr>
        <w:spacing w:before="0" w:beforeAutospacing="0" w:after="0" w:afterAutospacing="0"/>
        <w:textAlignment w:val="baseline"/>
        <w:rPr>
          <w:rFonts w:ascii="Sassoon Primary Std" w:hAnsi="Sassoon Primary Std" w:cs="Segoe UI"/>
          <w:b/>
        </w:rPr>
      </w:pPr>
      <w:r w:rsidRPr="007160A3">
        <w:rPr>
          <w:rFonts w:ascii="Sassoon Primary Std" w:hAnsi="Sassoon Primary Std" w:cs="Segoe UI"/>
        </w:rPr>
        <w:t>Check in on our friends to make sure they are okay.</w:t>
      </w:r>
    </w:p>
    <w:p w14:paraId="574FB4B2" w14:textId="77777777" w:rsidR="007160A3" w:rsidRPr="007160A3" w:rsidRDefault="007160A3" w:rsidP="00D274CE">
      <w:pPr>
        <w:pStyle w:val="paragraph"/>
        <w:numPr>
          <w:ilvl w:val="0"/>
          <w:numId w:val="29"/>
        </w:numPr>
        <w:spacing w:after="0"/>
        <w:textAlignment w:val="baseline"/>
        <w:rPr>
          <w:rFonts w:ascii="Sassoon Primary Std" w:hAnsi="Sassoon Primary Std" w:cs="Segoe UI"/>
        </w:rPr>
      </w:pPr>
      <w:r w:rsidRPr="007160A3">
        <w:rPr>
          <w:rFonts w:ascii="Sassoon Primary Std" w:hAnsi="Sassoon Primary Std" w:cs="Segoe UI"/>
        </w:rPr>
        <w:t>Listen when someone has something to say.</w:t>
      </w:r>
    </w:p>
    <w:p w14:paraId="27D3FC7D" w14:textId="77777777" w:rsidR="007160A3" w:rsidRPr="007160A3" w:rsidRDefault="007160A3" w:rsidP="00D274CE">
      <w:pPr>
        <w:pStyle w:val="paragraph"/>
        <w:numPr>
          <w:ilvl w:val="0"/>
          <w:numId w:val="29"/>
        </w:numPr>
        <w:spacing w:after="0"/>
        <w:textAlignment w:val="baseline"/>
        <w:rPr>
          <w:rFonts w:ascii="Sassoon Primary Std" w:hAnsi="Sassoon Primary Std" w:cs="Segoe UI"/>
        </w:rPr>
      </w:pPr>
      <w:r w:rsidRPr="007160A3">
        <w:rPr>
          <w:rFonts w:ascii="Sassoon Primary Std" w:hAnsi="Sassoon Primary Std" w:cs="Segoe UI"/>
        </w:rPr>
        <w:t>Take responsibility for our actions.</w:t>
      </w:r>
    </w:p>
    <w:p w14:paraId="0A8A0980" w14:textId="77777777" w:rsidR="007160A3" w:rsidRPr="007160A3" w:rsidRDefault="007160A3" w:rsidP="00D274CE">
      <w:pPr>
        <w:pStyle w:val="paragraph"/>
        <w:numPr>
          <w:ilvl w:val="0"/>
          <w:numId w:val="29"/>
        </w:numPr>
        <w:spacing w:after="0"/>
        <w:textAlignment w:val="baseline"/>
        <w:rPr>
          <w:rFonts w:ascii="Sassoon Primary Std" w:hAnsi="Sassoon Primary Std" w:cs="Segoe UI"/>
        </w:rPr>
      </w:pPr>
      <w:r w:rsidRPr="007160A3">
        <w:rPr>
          <w:rFonts w:ascii="Sassoon Primary Std" w:hAnsi="Sassoon Primary Std" w:cs="Segoe UI"/>
        </w:rPr>
        <w:t>Be respectful to everyone.</w:t>
      </w:r>
    </w:p>
    <w:p w14:paraId="6C9B2EEA" w14:textId="77777777" w:rsidR="007160A3" w:rsidRPr="007160A3" w:rsidRDefault="007160A3" w:rsidP="007160A3">
      <w:pPr>
        <w:pStyle w:val="paragraph"/>
        <w:spacing w:after="0"/>
        <w:textAlignment w:val="baseline"/>
        <w:rPr>
          <w:rFonts w:ascii="Sassoon Primary Std" w:hAnsi="Sassoon Primary Std" w:cs="Segoe UI"/>
        </w:rPr>
      </w:pPr>
      <w:r w:rsidRPr="007160A3">
        <w:rPr>
          <w:rFonts w:ascii="Sassoon Primary Std" w:hAnsi="Sassoon Primary Std" w:cs="Segoe UI"/>
        </w:rPr>
        <w:t xml:space="preserve">We understand that bullying is when someone does something unkind </w:t>
      </w:r>
      <w:r w:rsidRPr="007160A3">
        <w:rPr>
          <w:rFonts w:ascii="Sassoon Primary Std" w:hAnsi="Sassoon Primary Std" w:cs="Segoe UI"/>
          <w:iCs/>
        </w:rPr>
        <w:t>on purpose</w:t>
      </w:r>
      <w:r w:rsidRPr="007160A3">
        <w:rPr>
          <w:rFonts w:ascii="Sassoon Primary Std" w:hAnsi="Sassoon Primary Std" w:cs="Segoe UI"/>
        </w:rPr>
        <w:t>.</w:t>
      </w:r>
    </w:p>
    <w:p w14:paraId="1863C8C9" w14:textId="77777777" w:rsidR="007160A3" w:rsidRPr="007160A3" w:rsidRDefault="007160A3" w:rsidP="007160A3">
      <w:pPr>
        <w:pStyle w:val="paragraph"/>
        <w:spacing w:after="0"/>
        <w:textAlignment w:val="baseline"/>
        <w:rPr>
          <w:rFonts w:ascii="Sassoon Primary Std" w:hAnsi="Sassoon Primary Std" w:cs="Segoe UI"/>
          <w:b/>
        </w:rPr>
      </w:pPr>
      <w:r w:rsidRPr="007160A3">
        <w:rPr>
          <w:rFonts w:ascii="Sassoon Primary Std" w:hAnsi="Sassoon Primary Std" w:cs="Segoe UI"/>
          <w:b/>
          <w:bCs/>
        </w:rPr>
        <w:t>If we see bullying behaviours happening, we will report it.</w:t>
      </w:r>
      <w:r w:rsidRPr="007160A3">
        <w:rPr>
          <w:rFonts w:ascii="Sassoon Primary Std" w:hAnsi="Sassoon Primary Std" w:cs="Segoe UI"/>
          <w:b/>
        </w:rPr>
        <w:t xml:space="preserve"> We will tell a teacher or a trusted adult and show kindness to the person affected. </w:t>
      </w:r>
    </w:p>
    <w:p w14:paraId="471A9193" w14:textId="77777777" w:rsidR="007160A3" w:rsidRPr="00F4373A" w:rsidRDefault="007160A3" w:rsidP="007D5706">
      <w:pPr>
        <w:pStyle w:val="paragraph"/>
        <w:spacing w:before="0" w:beforeAutospacing="0" w:after="0" w:afterAutospacing="0" w:line="276" w:lineRule="auto"/>
        <w:textAlignment w:val="baseline"/>
        <w:rPr>
          <w:rFonts w:ascii="Sassoon Primary Std" w:hAnsi="Sassoon Primary Std" w:cs="Segoe UI"/>
          <w:b/>
          <w:color w:val="2F5496" w:themeColor="accent5" w:themeShade="BF"/>
          <w:szCs w:val="22"/>
        </w:rPr>
      </w:pPr>
    </w:p>
    <w:p w14:paraId="614F83F9" w14:textId="77777777" w:rsidR="0035599B" w:rsidRDefault="0035599B">
      <w:pPr>
        <w:spacing w:after="160" w:line="259" w:lineRule="auto"/>
        <w:rPr>
          <w:rStyle w:val="normaltextrun"/>
          <w:rFonts w:ascii="Sassoon Primary Std" w:eastAsia="Times New Roman" w:hAnsi="Sassoon Primary Std" w:cs="Segoe UI"/>
          <w:b/>
          <w:color w:val="2F5496" w:themeColor="accent5" w:themeShade="BF"/>
          <w:sz w:val="24"/>
          <w:lang w:eastAsia="en-GB"/>
        </w:rPr>
      </w:pPr>
      <w:r>
        <w:rPr>
          <w:rStyle w:val="normaltextrun"/>
          <w:rFonts w:ascii="Sassoon Primary Std" w:hAnsi="Sassoon Primary Std" w:cs="Segoe UI"/>
          <w:b/>
          <w:color w:val="2F5496" w:themeColor="accent5" w:themeShade="BF"/>
        </w:rPr>
        <w:br w:type="page"/>
      </w:r>
    </w:p>
    <w:p w14:paraId="4286E3EA" w14:textId="77777777" w:rsidR="000A4BA8" w:rsidRDefault="00F4373A" w:rsidP="000A4BA8">
      <w:pPr>
        <w:pStyle w:val="paragraph"/>
        <w:numPr>
          <w:ilvl w:val="0"/>
          <w:numId w:val="26"/>
        </w:numPr>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sidRPr="00F4373A">
        <w:rPr>
          <w:rStyle w:val="normaltextrun"/>
          <w:rFonts w:ascii="Sassoon Primary Std" w:hAnsi="Sassoon Primary Std" w:cs="Segoe UI"/>
          <w:b/>
          <w:color w:val="2F5496" w:themeColor="accent5" w:themeShade="BF"/>
          <w:szCs w:val="22"/>
          <w:lang w:val="en-US"/>
        </w:rPr>
        <w:lastRenderedPageBreak/>
        <w:t>Supporting Children</w:t>
      </w:r>
      <w:r w:rsidRPr="00F4373A">
        <w:rPr>
          <w:rStyle w:val="eop"/>
          <w:rFonts w:ascii="Sassoon Primary Std" w:hAnsi="Sassoon Primary Std" w:cs="Segoe UI"/>
          <w:b/>
          <w:color w:val="2F5496" w:themeColor="accent5" w:themeShade="BF"/>
          <w:szCs w:val="22"/>
        </w:rPr>
        <w:t> </w:t>
      </w:r>
    </w:p>
    <w:p w14:paraId="4BE25688" w14:textId="77777777" w:rsidR="000A4BA8" w:rsidRPr="000A4BA8" w:rsidRDefault="000A4BA8" w:rsidP="000A4BA8">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451E8708" w14:textId="77777777" w:rsidR="000A4BA8" w:rsidRDefault="000A4BA8" w:rsidP="000A4BA8">
      <w:pPr>
        <w:pStyle w:val="paragraph"/>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We know that bullying can have a serious impact on a child’s wellbeing, learning</w:t>
      </w:r>
      <w:r>
        <w:rPr>
          <w:rFonts w:ascii="Sassoon Primary Std" w:hAnsi="Sassoon Primary Std" w:cs="Segoe UI"/>
        </w:rPr>
        <w:t>, and relationships. At Wemyss Bay</w:t>
      </w:r>
      <w:r w:rsidRPr="000A4BA8">
        <w:rPr>
          <w:rFonts w:ascii="Sassoon Primary Std" w:hAnsi="Sassoon Primary Std" w:cs="Segoe UI"/>
        </w:rPr>
        <w:t xml:space="preserve"> Primary</w:t>
      </w:r>
      <w:r>
        <w:rPr>
          <w:rFonts w:ascii="Sassoon Primary Std" w:hAnsi="Sassoon Primary Std" w:cs="Segoe UI"/>
        </w:rPr>
        <w:t xml:space="preserve"> School</w:t>
      </w:r>
      <w:r w:rsidRPr="000A4BA8">
        <w:rPr>
          <w:rFonts w:ascii="Sassoon Primary Std" w:hAnsi="Sassoon Primary Std" w:cs="Segoe UI"/>
        </w:rPr>
        <w:t xml:space="preserve"> and Nursery</w:t>
      </w:r>
      <w:r>
        <w:rPr>
          <w:rFonts w:ascii="Sassoon Primary Std" w:hAnsi="Sassoon Primary Std" w:cs="Segoe UI"/>
        </w:rPr>
        <w:t xml:space="preserve"> Class</w:t>
      </w:r>
      <w:r w:rsidRPr="000A4BA8">
        <w:rPr>
          <w:rFonts w:ascii="Sassoon Primary Std" w:hAnsi="Sassoon Primary Std" w:cs="Segoe UI"/>
        </w:rPr>
        <w:t>, we are committed to supporting all children involved in a bullying incident - both the child who has experienced bullying and the child whose behaviour has caused harm. Our approach is always restorative, rights-based and solution-focused.</w:t>
      </w:r>
    </w:p>
    <w:p w14:paraId="3F2F1FC3" w14:textId="77777777" w:rsidR="0035599B" w:rsidRPr="000A4BA8" w:rsidRDefault="0035599B" w:rsidP="000A4BA8">
      <w:pPr>
        <w:pStyle w:val="paragraph"/>
        <w:spacing w:before="0" w:beforeAutospacing="0" w:after="0" w:afterAutospacing="0" w:line="276" w:lineRule="auto"/>
        <w:textAlignment w:val="baseline"/>
        <w:rPr>
          <w:rFonts w:ascii="Sassoon Primary Std" w:hAnsi="Sassoon Primary Std" w:cs="Segoe UI"/>
        </w:rPr>
      </w:pPr>
    </w:p>
    <w:p w14:paraId="0DE25E39" w14:textId="77777777" w:rsidR="000A4BA8" w:rsidRDefault="000A4BA8" w:rsidP="000A4BA8">
      <w:pPr>
        <w:pStyle w:val="paragraph"/>
        <w:spacing w:before="0" w:beforeAutospacing="0" w:after="0" w:afterAutospacing="0" w:line="276" w:lineRule="auto"/>
        <w:textAlignment w:val="baseline"/>
        <w:rPr>
          <w:rFonts w:ascii="Sassoon Primary Std" w:hAnsi="Sassoon Primary Std" w:cs="Segoe UI"/>
          <w:b/>
          <w:bCs/>
        </w:rPr>
      </w:pPr>
      <w:r w:rsidRPr="000A4BA8">
        <w:rPr>
          <w:rFonts w:ascii="Sassoon Primary Std" w:hAnsi="Sassoon Primary Std" w:cs="Segoe UI"/>
          <w:b/>
          <w:bCs/>
        </w:rPr>
        <w:t>Support for children who experience bullying</w:t>
      </w:r>
    </w:p>
    <w:p w14:paraId="43F87007" w14:textId="77777777" w:rsidR="000A4BA8" w:rsidRPr="000A4BA8" w:rsidRDefault="000A4BA8" w:rsidP="000A4BA8">
      <w:pPr>
        <w:pStyle w:val="paragraph"/>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When a child reports bullying, we will:</w:t>
      </w:r>
    </w:p>
    <w:p w14:paraId="2CEE8F1E" w14:textId="77777777" w:rsidR="000A4BA8" w:rsidRPr="000A4BA8" w:rsidRDefault="000A4BA8" w:rsidP="000A4BA8">
      <w:pPr>
        <w:pStyle w:val="paragraph"/>
        <w:numPr>
          <w:ilvl w:val="0"/>
          <w:numId w:val="30"/>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Listen carefully to what they say and reassure them that it will be taken seriously.</w:t>
      </w:r>
    </w:p>
    <w:p w14:paraId="56F52BD1" w14:textId="77777777" w:rsidR="000A4BA8" w:rsidRPr="000A4BA8" w:rsidRDefault="000A4BA8" w:rsidP="000A4BA8">
      <w:pPr>
        <w:pStyle w:val="paragraph"/>
        <w:numPr>
          <w:ilvl w:val="0"/>
          <w:numId w:val="30"/>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Contact parents or carers promptly so that they are fully informed and can work with us on next steps.</w:t>
      </w:r>
    </w:p>
    <w:p w14:paraId="169EDA6D" w14:textId="77777777" w:rsidR="000A4BA8" w:rsidRPr="000A4BA8" w:rsidRDefault="000A4BA8" w:rsidP="000A4BA8">
      <w:pPr>
        <w:pStyle w:val="paragraph"/>
        <w:numPr>
          <w:ilvl w:val="0"/>
          <w:numId w:val="30"/>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Make sure the child feels safe in school or nursery, for example by providing increased supervision, a buddy system, or changes to seating or groups.</w:t>
      </w:r>
    </w:p>
    <w:p w14:paraId="672E57D8" w14:textId="77777777" w:rsidR="000A4BA8" w:rsidRPr="000A4BA8" w:rsidRDefault="000A4BA8" w:rsidP="000A4BA8">
      <w:pPr>
        <w:pStyle w:val="paragraph"/>
        <w:numPr>
          <w:ilvl w:val="0"/>
          <w:numId w:val="30"/>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Keep in regular contact with them to check how things are going and whether the bullying has stopped.</w:t>
      </w:r>
    </w:p>
    <w:p w14:paraId="77ECE7E9" w14:textId="77777777" w:rsidR="000A4BA8" w:rsidRPr="000A4BA8" w:rsidRDefault="000A4BA8" w:rsidP="000A4BA8">
      <w:pPr>
        <w:pStyle w:val="paragraph"/>
        <w:numPr>
          <w:ilvl w:val="0"/>
          <w:numId w:val="30"/>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 xml:space="preserve">Provide access to additional wellbeing supports if needed, such pastoral care or a </w:t>
      </w:r>
      <w:proofErr w:type="gramStart"/>
      <w:r w:rsidRPr="000A4BA8">
        <w:rPr>
          <w:rFonts w:ascii="Sassoon Primary Std" w:hAnsi="Sassoon Primary Std" w:cs="Segoe UI"/>
        </w:rPr>
        <w:t>referrals</w:t>
      </w:r>
      <w:proofErr w:type="gramEnd"/>
      <w:r w:rsidRPr="000A4BA8">
        <w:rPr>
          <w:rFonts w:ascii="Sassoon Primary Std" w:hAnsi="Sassoon Primary Std" w:cs="Segoe UI"/>
        </w:rPr>
        <w:t xml:space="preserve"> to specialist services.</w:t>
      </w:r>
    </w:p>
    <w:p w14:paraId="5689CBCE" w14:textId="77777777" w:rsidR="000A4BA8" w:rsidRDefault="000A4BA8" w:rsidP="000A4BA8">
      <w:pPr>
        <w:pStyle w:val="paragraph"/>
        <w:numPr>
          <w:ilvl w:val="0"/>
          <w:numId w:val="30"/>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Celebrate the child’s strengths and successes to help rebuild their confidence.</w:t>
      </w:r>
    </w:p>
    <w:p w14:paraId="7F5C88E8" w14:textId="77777777" w:rsidR="000A4BA8" w:rsidRPr="000A4BA8" w:rsidRDefault="000A4BA8" w:rsidP="000A4BA8">
      <w:pPr>
        <w:pStyle w:val="paragraph"/>
        <w:spacing w:before="0" w:beforeAutospacing="0" w:after="0" w:afterAutospacing="0" w:line="276" w:lineRule="auto"/>
        <w:textAlignment w:val="baseline"/>
        <w:rPr>
          <w:rFonts w:ascii="Sassoon Primary Std" w:hAnsi="Sassoon Primary Std" w:cs="Segoe UI"/>
        </w:rPr>
      </w:pPr>
    </w:p>
    <w:p w14:paraId="1BFD1BC7" w14:textId="77777777" w:rsidR="000A4BA8" w:rsidRDefault="000A4BA8" w:rsidP="000A4BA8">
      <w:pPr>
        <w:pStyle w:val="paragraph"/>
        <w:spacing w:before="0" w:beforeAutospacing="0" w:after="0" w:afterAutospacing="0" w:line="276" w:lineRule="auto"/>
        <w:textAlignment w:val="baseline"/>
        <w:rPr>
          <w:rFonts w:ascii="Sassoon Primary Std" w:hAnsi="Sassoon Primary Std" w:cs="Segoe UI"/>
          <w:b/>
          <w:bCs/>
        </w:rPr>
      </w:pPr>
      <w:r w:rsidRPr="000A4BA8">
        <w:rPr>
          <w:rFonts w:ascii="Sassoon Primary Std" w:hAnsi="Sassoon Primary Std" w:cs="Segoe UI"/>
          <w:b/>
          <w:bCs/>
        </w:rPr>
        <w:t>Support for children whose behaviour has caused harm</w:t>
      </w:r>
    </w:p>
    <w:p w14:paraId="46A1C89E" w14:textId="77777777" w:rsidR="000A4BA8" w:rsidRPr="000A4BA8" w:rsidRDefault="000A4BA8" w:rsidP="000A4BA8">
      <w:pPr>
        <w:pStyle w:val="paragraph"/>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We also recognise that children who display bullying behaviour often need help to understand and change their actions. When this happens, we will:</w:t>
      </w:r>
    </w:p>
    <w:p w14:paraId="479A1CCE" w14:textId="77777777"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Hold restorative conversations to help them reflect on the impact of their behaviour and agree positive next steps.</w:t>
      </w:r>
    </w:p>
    <w:p w14:paraId="7E4FE8A5" w14:textId="4E409569"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 xml:space="preserve">Record the agreed actions in the class restorative discussion </w:t>
      </w:r>
      <w:r w:rsidR="00687E8C" w:rsidRPr="000A4BA8">
        <w:rPr>
          <w:rFonts w:ascii="Sassoon Primary Std" w:hAnsi="Sassoon Primary Std" w:cs="Segoe UI"/>
        </w:rPr>
        <w:t>logbook</w:t>
      </w:r>
      <w:r w:rsidRPr="000A4BA8">
        <w:rPr>
          <w:rFonts w:ascii="Sassoon Primary Std" w:hAnsi="Sassoon Primary Std" w:cs="Segoe UI"/>
        </w:rPr>
        <w:t>, so that there is a clear record of what has been decided.</w:t>
      </w:r>
    </w:p>
    <w:p w14:paraId="5A9CEBAA" w14:textId="77777777"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Arrange a follow up meeting within an agreed timeline (usually within two weeks) so that children can check whether actions have been followed and relationships are improving.</w:t>
      </w:r>
    </w:p>
    <w:p w14:paraId="5109BDFC" w14:textId="77777777"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Support them to develop empathy and social skills.</w:t>
      </w:r>
    </w:p>
    <w:p w14:paraId="7DCA5598" w14:textId="77777777"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Provide mentoring or targeted interventions if needed (for example, nurture strategies).</w:t>
      </w:r>
    </w:p>
    <w:p w14:paraId="56429B62" w14:textId="77777777"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Involve parents and carers to ensure consistent messages at home and school.</w:t>
      </w:r>
    </w:p>
    <w:p w14:paraId="544FDF7C" w14:textId="77777777" w:rsidR="000A4BA8" w:rsidRPr="000A4BA8" w:rsidRDefault="000A4BA8" w:rsidP="000A4BA8">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Apply consequences where appropriate, but always alongside support to change the behaviour.</w:t>
      </w:r>
    </w:p>
    <w:p w14:paraId="2A7ACC52" w14:textId="625BF1E7" w:rsidR="000A4BA8" w:rsidRPr="00677F6B" w:rsidRDefault="000A4BA8" w:rsidP="00677F6B">
      <w:pPr>
        <w:pStyle w:val="paragraph"/>
        <w:numPr>
          <w:ilvl w:val="0"/>
          <w:numId w:val="31"/>
        </w:numPr>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Monitor progress through ongoing check-ins and further restorative discussions if required.</w:t>
      </w:r>
    </w:p>
    <w:p w14:paraId="43FD30DE" w14:textId="77777777" w:rsidR="0035599B" w:rsidRDefault="0035599B" w:rsidP="000A4BA8">
      <w:pPr>
        <w:pStyle w:val="paragraph"/>
        <w:spacing w:before="0" w:beforeAutospacing="0" w:after="0" w:afterAutospacing="0" w:line="276" w:lineRule="auto"/>
        <w:textAlignment w:val="baseline"/>
        <w:rPr>
          <w:rFonts w:ascii="Sassoon Primary Std" w:hAnsi="Sassoon Primary Std" w:cs="Segoe UI"/>
          <w:b/>
          <w:bCs/>
        </w:rPr>
      </w:pPr>
    </w:p>
    <w:p w14:paraId="7194E2D2" w14:textId="31A1078F" w:rsidR="0035599B" w:rsidRPr="000A4BA8" w:rsidRDefault="000A4BA8" w:rsidP="000A4BA8">
      <w:pPr>
        <w:pStyle w:val="paragraph"/>
        <w:spacing w:before="0" w:beforeAutospacing="0" w:after="0" w:afterAutospacing="0" w:line="276" w:lineRule="auto"/>
        <w:textAlignment w:val="baseline"/>
        <w:rPr>
          <w:rFonts w:ascii="Sassoon Primary Std" w:hAnsi="Sassoon Primary Std" w:cs="Segoe UI"/>
          <w:b/>
          <w:bCs/>
        </w:rPr>
      </w:pPr>
      <w:r w:rsidRPr="000A4BA8">
        <w:rPr>
          <w:rFonts w:ascii="Sassoon Primary Std" w:hAnsi="Sassoon Primary Std" w:cs="Segoe UI"/>
          <w:b/>
          <w:bCs/>
        </w:rPr>
        <w:t xml:space="preserve">Why </w:t>
      </w:r>
      <w:proofErr w:type="gramStart"/>
      <w:r w:rsidRPr="000A4BA8">
        <w:rPr>
          <w:rFonts w:ascii="Sassoon Primary Std" w:hAnsi="Sassoon Primary Std" w:cs="Segoe UI"/>
          <w:b/>
          <w:bCs/>
        </w:rPr>
        <w:t>this matters</w:t>
      </w:r>
      <w:proofErr w:type="gramEnd"/>
    </w:p>
    <w:p w14:paraId="77CE89CC" w14:textId="77777777" w:rsidR="000A4BA8" w:rsidRPr="000A4BA8" w:rsidRDefault="000A4BA8" w:rsidP="000A4BA8">
      <w:pPr>
        <w:pStyle w:val="paragraph"/>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lastRenderedPageBreak/>
        <w:t xml:space="preserve">Our approach is solution-focused: we do not want incidents to simply be “closed” and forgotten, but to lead to genuine change and improved relationships. Restorative conversations, written records in class </w:t>
      </w:r>
      <w:proofErr w:type="gramStart"/>
      <w:r w:rsidRPr="000A4BA8">
        <w:rPr>
          <w:rFonts w:ascii="Sassoon Primary Std" w:hAnsi="Sassoon Primary Std" w:cs="Segoe UI"/>
        </w:rPr>
        <w:t>log books</w:t>
      </w:r>
      <w:proofErr w:type="gramEnd"/>
      <w:r w:rsidRPr="000A4BA8">
        <w:rPr>
          <w:rFonts w:ascii="Sassoon Primary Std" w:hAnsi="Sassoon Primary Std" w:cs="Segoe UI"/>
        </w:rPr>
        <w:t>, and agreed timelines for follow-up all help children to take responsibility and to build safer kinder relationships.</w:t>
      </w:r>
    </w:p>
    <w:p w14:paraId="49894C86" w14:textId="77777777" w:rsidR="000A4BA8" w:rsidRPr="000A4BA8" w:rsidRDefault="000A4BA8" w:rsidP="000A4BA8">
      <w:pPr>
        <w:pStyle w:val="paragraph"/>
        <w:spacing w:before="0" w:beforeAutospacing="0" w:after="0" w:afterAutospacing="0" w:line="276" w:lineRule="auto"/>
        <w:textAlignment w:val="baseline"/>
        <w:rPr>
          <w:rFonts w:ascii="Sassoon Primary Std" w:hAnsi="Sassoon Primary Std" w:cs="Segoe UI"/>
        </w:rPr>
      </w:pPr>
      <w:r w:rsidRPr="000A4BA8">
        <w:rPr>
          <w:rFonts w:ascii="Sassoon Primary Std" w:hAnsi="Sassoon Primary Std" w:cs="Segoe UI"/>
        </w:rPr>
        <w:t>By supporting both sides, we are aiming not just to stop the behaviour in the short term, but to help all children develop the skills they need for healthy, respectful relationships in the future.</w:t>
      </w:r>
    </w:p>
    <w:p w14:paraId="33497C6F" w14:textId="77777777" w:rsidR="00833C2E" w:rsidRDefault="00833C2E"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25377A4E" w14:textId="77777777" w:rsidR="00F4373A" w:rsidRDefault="00426C78"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Pr>
          <w:rStyle w:val="eop"/>
          <w:rFonts w:ascii="Sassoon Primary Std" w:hAnsi="Sassoon Primary Std" w:cs="Segoe UI"/>
          <w:b/>
          <w:color w:val="2F5496" w:themeColor="accent5" w:themeShade="BF"/>
          <w:szCs w:val="22"/>
        </w:rPr>
        <w:t>12</w:t>
      </w:r>
      <w:r w:rsidR="00F4373A" w:rsidRPr="00F4373A">
        <w:rPr>
          <w:rStyle w:val="eop"/>
          <w:rFonts w:ascii="Sassoon Primary Std" w:hAnsi="Sassoon Primary Std" w:cs="Segoe UI"/>
          <w:b/>
          <w:color w:val="2F5496" w:themeColor="accent5" w:themeShade="BF"/>
          <w:szCs w:val="22"/>
        </w:rPr>
        <w:t xml:space="preserve">. </w:t>
      </w:r>
      <w:r w:rsidR="00F4373A" w:rsidRPr="00F4373A">
        <w:rPr>
          <w:rStyle w:val="normaltextrun"/>
          <w:rFonts w:ascii="Sassoon Primary Std" w:hAnsi="Sassoon Primary Std" w:cs="Segoe UI"/>
          <w:b/>
          <w:color w:val="2F5496" w:themeColor="accent5" w:themeShade="BF"/>
          <w:szCs w:val="22"/>
          <w:lang w:val="en-US"/>
        </w:rPr>
        <w:t>Monitoring, Evaluation and Training</w:t>
      </w:r>
      <w:r w:rsidR="00F4373A" w:rsidRPr="00F4373A">
        <w:rPr>
          <w:rStyle w:val="eop"/>
          <w:rFonts w:ascii="Sassoon Primary Std" w:hAnsi="Sassoon Primary Std" w:cs="Segoe UI"/>
          <w:b/>
          <w:color w:val="2F5496" w:themeColor="accent5" w:themeShade="BF"/>
          <w:szCs w:val="22"/>
        </w:rPr>
        <w:t> </w:t>
      </w:r>
    </w:p>
    <w:p w14:paraId="5C5BBCDB" w14:textId="77777777" w:rsidR="000111F0" w:rsidRDefault="000111F0"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4668F214"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To make sure this policy is effective, we do not just respond to bullying incidents as they arise - we also monitor, evaluate, and review our practice regularly. This helps us identify patterns, check that our actions are working and make improvements where needed.</w:t>
      </w:r>
    </w:p>
    <w:p w14:paraId="431BBEE9"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bCs/>
        </w:rPr>
      </w:pPr>
      <w:r w:rsidRPr="000111F0">
        <w:rPr>
          <w:rFonts w:ascii="Sassoon Primary Std" w:hAnsi="Sassoon Primary Std" w:cs="Segoe UI"/>
          <w:bCs/>
        </w:rPr>
        <w:t>Evaluation and review</w:t>
      </w:r>
    </w:p>
    <w:p w14:paraId="1A77BBBA" w14:textId="77777777" w:rsidR="000111F0" w:rsidRPr="000111F0" w:rsidRDefault="000111F0" w:rsidP="00D274CE">
      <w:pPr>
        <w:pStyle w:val="paragraph"/>
        <w:numPr>
          <w:ilvl w:val="0"/>
          <w:numId w:val="14"/>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We check the impact of our anti-bullying work through pupil surveys, focus groups, and informal feedback.</w:t>
      </w:r>
    </w:p>
    <w:p w14:paraId="7E698231" w14:textId="77777777" w:rsidR="000111F0" w:rsidRPr="000111F0" w:rsidRDefault="000111F0" w:rsidP="00D274CE">
      <w:pPr>
        <w:pStyle w:val="paragraph"/>
        <w:numPr>
          <w:ilvl w:val="0"/>
          <w:numId w:val="14"/>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We involve parents and carers through policy consultations.</w:t>
      </w:r>
    </w:p>
    <w:p w14:paraId="30B497C6" w14:textId="77777777" w:rsidR="000111F0" w:rsidRPr="000111F0" w:rsidRDefault="000111F0" w:rsidP="00D274CE">
      <w:pPr>
        <w:pStyle w:val="paragraph"/>
        <w:numPr>
          <w:ilvl w:val="0"/>
          <w:numId w:val="14"/>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We ask staff to reflect on the use of restorative approaches and share good practice across classes.</w:t>
      </w:r>
    </w:p>
    <w:p w14:paraId="1B2F5814" w14:textId="77777777" w:rsidR="000111F0" w:rsidRPr="000111F0" w:rsidRDefault="000111F0" w:rsidP="00D274CE">
      <w:pPr>
        <w:pStyle w:val="paragraph"/>
        <w:numPr>
          <w:ilvl w:val="0"/>
          <w:numId w:val="14"/>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The policy is formally reviewed every three years, or sooner if required, in consultation with children, staff, parents/ carers and partners.</w:t>
      </w:r>
    </w:p>
    <w:p w14:paraId="0252C63E" w14:textId="77777777" w:rsidR="000111F0" w:rsidRPr="000111F0" w:rsidRDefault="000111F0" w:rsidP="00D274CE">
      <w:pPr>
        <w:pStyle w:val="paragraph"/>
        <w:numPr>
          <w:ilvl w:val="0"/>
          <w:numId w:val="14"/>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Findings feed into the School Improvement Plan and the Standards &amp; Quality Report.</w:t>
      </w:r>
    </w:p>
    <w:p w14:paraId="3C8BFD3C"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p>
    <w:p w14:paraId="617EAFED"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b/>
          <w:bCs/>
        </w:rPr>
      </w:pPr>
      <w:r w:rsidRPr="000111F0">
        <w:rPr>
          <w:rFonts w:ascii="Sassoon Primary Std" w:hAnsi="Sassoon Primary Std" w:cs="Segoe UI"/>
          <w:b/>
          <w:bCs/>
        </w:rPr>
        <w:t>Training and professional learning</w:t>
      </w:r>
    </w:p>
    <w:p w14:paraId="543012BA"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We know that staff confidence and consistency are key to tackling bullying effectively. For that reason:</w:t>
      </w:r>
    </w:p>
    <w:p w14:paraId="534B5E88" w14:textId="77777777" w:rsidR="000111F0" w:rsidRPr="000111F0" w:rsidRDefault="000111F0" w:rsidP="00D274CE">
      <w:pPr>
        <w:pStyle w:val="paragraph"/>
        <w:numPr>
          <w:ilvl w:val="0"/>
          <w:numId w:val="15"/>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All staff receive training on this policy and on the use of restorative approaches.</w:t>
      </w:r>
    </w:p>
    <w:p w14:paraId="0D767601" w14:textId="77777777" w:rsidR="000111F0" w:rsidRPr="000111F0" w:rsidRDefault="000111F0" w:rsidP="00D274CE">
      <w:pPr>
        <w:pStyle w:val="paragraph"/>
        <w:numPr>
          <w:ilvl w:val="0"/>
          <w:numId w:val="15"/>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Anti-bullying practice is included in staff induction for new colleagues, supply staff and students.</w:t>
      </w:r>
    </w:p>
    <w:p w14:paraId="1499BBBD" w14:textId="77777777" w:rsidR="000111F0" w:rsidRPr="000111F0" w:rsidRDefault="000111F0" w:rsidP="00D274CE">
      <w:pPr>
        <w:pStyle w:val="paragraph"/>
        <w:numPr>
          <w:ilvl w:val="0"/>
          <w:numId w:val="15"/>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Staff are given opportunities to update their knowledge through Inverclyde Education Service training, Respect Me resources, and other national guidance.</w:t>
      </w:r>
    </w:p>
    <w:p w14:paraId="68C3FE0D" w14:textId="77777777" w:rsidR="000111F0" w:rsidRPr="000111F0" w:rsidRDefault="000111F0" w:rsidP="00D274CE">
      <w:pPr>
        <w:pStyle w:val="paragraph"/>
        <w:numPr>
          <w:ilvl w:val="0"/>
          <w:numId w:val="15"/>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Staff meetings are used to reflect on practice and share strategies.</w:t>
      </w:r>
    </w:p>
    <w:p w14:paraId="41F621FF"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bCs/>
        </w:rPr>
      </w:pPr>
    </w:p>
    <w:p w14:paraId="1A831559"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By monitoring incidents carefully, involving children and parents in evaluation, and investing in staff training, we make sure that our anti-bullying policy is not just a document but a living practice in our school and nursery.</w:t>
      </w:r>
    </w:p>
    <w:p w14:paraId="31D6A56A" w14:textId="77777777" w:rsidR="000111F0" w:rsidRPr="00F4373A" w:rsidRDefault="000111F0" w:rsidP="007D5706">
      <w:pPr>
        <w:pStyle w:val="paragraph"/>
        <w:spacing w:before="0" w:beforeAutospacing="0" w:after="0" w:afterAutospacing="0" w:line="276" w:lineRule="auto"/>
        <w:textAlignment w:val="baseline"/>
        <w:rPr>
          <w:rFonts w:ascii="Sassoon Primary Std" w:hAnsi="Sassoon Primary Std" w:cs="Segoe UI"/>
          <w:b/>
          <w:color w:val="2F5496" w:themeColor="accent5" w:themeShade="BF"/>
          <w:szCs w:val="22"/>
        </w:rPr>
      </w:pPr>
    </w:p>
    <w:p w14:paraId="1294A230" w14:textId="77777777" w:rsidR="00F4373A" w:rsidRPr="00F4373A" w:rsidRDefault="00F4373A" w:rsidP="007D5706">
      <w:pPr>
        <w:pStyle w:val="paragraph"/>
        <w:spacing w:before="0" w:beforeAutospacing="0" w:after="0" w:afterAutospacing="0" w:line="276" w:lineRule="auto"/>
        <w:textAlignment w:val="baseline"/>
        <w:rPr>
          <w:rFonts w:ascii="Sassoon Primary Std" w:hAnsi="Sassoon Primary Std" w:cs="Segoe UI"/>
          <w:b/>
          <w:color w:val="2F5496" w:themeColor="accent5" w:themeShade="BF"/>
          <w:szCs w:val="22"/>
        </w:rPr>
      </w:pPr>
    </w:p>
    <w:p w14:paraId="6B1EB445" w14:textId="77777777" w:rsidR="0035599B" w:rsidRDefault="0035599B">
      <w:pPr>
        <w:spacing w:after="160" w:line="259" w:lineRule="auto"/>
        <w:rPr>
          <w:rFonts w:ascii="Sassoon Primary Std" w:eastAsia="Times New Roman" w:hAnsi="Sassoon Primary Std" w:cs="Segoe UI"/>
          <w:b/>
          <w:color w:val="2F5496" w:themeColor="accent5" w:themeShade="BF"/>
          <w:sz w:val="24"/>
          <w:lang w:val="en-GB" w:eastAsia="en-GB"/>
        </w:rPr>
      </w:pPr>
      <w:r>
        <w:rPr>
          <w:rFonts w:ascii="Sassoon Primary Std" w:hAnsi="Sassoon Primary Std" w:cs="Segoe UI"/>
          <w:b/>
          <w:color w:val="2F5496" w:themeColor="accent5" w:themeShade="BF"/>
        </w:rPr>
        <w:br w:type="page"/>
      </w:r>
    </w:p>
    <w:p w14:paraId="13F6BB0C" w14:textId="77777777" w:rsidR="00F4373A" w:rsidRDefault="00426C78"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Pr>
          <w:rFonts w:ascii="Sassoon Primary Std" w:hAnsi="Sassoon Primary Std" w:cs="Segoe UI"/>
          <w:b/>
          <w:color w:val="2F5496" w:themeColor="accent5" w:themeShade="BF"/>
          <w:szCs w:val="22"/>
        </w:rPr>
        <w:lastRenderedPageBreak/>
        <w:t>13</w:t>
      </w:r>
      <w:r w:rsidR="00F4373A" w:rsidRPr="00F4373A">
        <w:rPr>
          <w:rFonts w:ascii="Sassoon Primary Std" w:hAnsi="Sassoon Primary Std" w:cs="Segoe UI"/>
          <w:b/>
          <w:color w:val="2F5496" w:themeColor="accent5" w:themeShade="BF"/>
          <w:szCs w:val="22"/>
        </w:rPr>
        <w:t xml:space="preserve">. </w:t>
      </w:r>
      <w:r w:rsidR="00F4373A" w:rsidRPr="00F4373A">
        <w:rPr>
          <w:rStyle w:val="normaltextrun"/>
          <w:rFonts w:ascii="Sassoon Primary Std" w:hAnsi="Sassoon Primary Std" w:cs="Segoe UI"/>
          <w:b/>
          <w:color w:val="2F5496" w:themeColor="accent5" w:themeShade="BF"/>
          <w:szCs w:val="22"/>
          <w:lang w:val="en-US"/>
        </w:rPr>
        <w:t>Related Policies</w:t>
      </w:r>
      <w:r w:rsidR="00F4373A" w:rsidRPr="00F4373A">
        <w:rPr>
          <w:rStyle w:val="eop"/>
          <w:rFonts w:ascii="Sassoon Primary Std" w:hAnsi="Sassoon Primary Std" w:cs="Segoe UI"/>
          <w:b/>
          <w:color w:val="2F5496" w:themeColor="accent5" w:themeShade="BF"/>
          <w:szCs w:val="22"/>
        </w:rPr>
        <w:t> </w:t>
      </w:r>
    </w:p>
    <w:p w14:paraId="7B72781F" w14:textId="77777777" w:rsidR="000111F0" w:rsidRDefault="000111F0"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71774960"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This Anti-Bullying Policy should not be read in isolation. It works alongside a range of other school and council policies that together support children’s wellbeing, safety, and rights. Key related Inverclyde policies include:</w:t>
      </w:r>
    </w:p>
    <w:p w14:paraId="0846DB7E" w14:textId="77777777" w:rsidR="000111F0" w:rsidRPr="000111F0" w:rsidRDefault="000111F0" w:rsidP="00D274CE">
      <w:pPr>
        <w:pStyle w:val="paragraph"/>
        <w:numPr>
          <w:ilvl w:val="0"/>
          <w:numId w:val="13"/>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b/>
          <w:bCs/>
        </w:rPr>
        <w:t>Child Protection and Safeguarding Policy</w:t>
      </w:r>
      <w:r w:rsidRPr="000111F0">
        <w:rPr>
          <w:rFonts w:ascii="Sassoon Primary Std" w:hAnsi="Sassoon Primary Std" w:cs="Segoe UI"/>
        </w:rPr>
        <w:t>: ensuring children are protected from harm and that all concerns are acted on quickly.</w:t>
      </w:r>
    </w:p>
    <w:p w14:paraId="215F2EBE" w14:textId="77777777" w:rsidR="000111F0" w:rsidRPr="000111F0" w:rsidRDefault="000111F0" w:rsidP="00D274CE">
      <w:pPr>
        <w:pStyle w:val="paragraph"/>
        <w:numPr>
          <w:ilvl w:val="0"/>
          <w:numId w:val="13"/>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b/>
          <w:bCs/>
        </w:rPr>
        <w:t>Relationships, Sexual Health and Parenthood (RSHP) Policy</w:t>
      </w:r>
      <w:r w:rsidRPr="000111F0">
        <w:rPr>
          <w:rFonts w:ascii="Sassoon Primary Std" w:hAnsi="Sassoon Primary Std" w:cs="Segoe UI"/>
        </w:rPr>
        <w:t>: teaching children about respect, consent, equality, and healthy relationships.</w:t>
      </w:r>
    </w:p>
    <w:p w14:paraId="5B90EAD1" w14:textId="77777777" w:rsidR="000111F0" w:rsidRPr="000111F0" w:rsidRDefault="000111F0" w:rsidP="00D274CE">
      <w:pPr>
        <w:pStyle w:val="paragraph"/>
        <w:numPr>
          <w:ilvl w:val="0"/>
          <w:numId w:val="13"/>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b/>
          <w:bCs/>
        </w:rPr>
        <w:t>Equalities and Diversity Policy</w:t>
      </w:r>
      <w:r w:rsidRPr="000111F0">
        <w:rPr>
          <w:rFonts w:ascii="Sassoon Primary Std" w:hAnsi="Sassoon Primary Std" w:cs="Segoe UI"/>
        </w:rPr>
        <w:t>: meeting our duties under the Equality Act 2010 and promoting an inclusive culture.</w:t>
      </w:r>
    </w:p>
    <w:p w14:paraId="618D2BD1" w14:textId="77777777" w:rsidR="000111F0" w:rsidRPr="000111F0" w:rsidRDefault="000111F0" w:rsidP="00D274CE">
      <w:pPr>
        <w:pStyle w:val="paragraph"/>
        <w:numPr>
          <w:ilvl w:val="0"/>
          <w:numId w:val="13"/>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b/>
          <w:bCs/>
        </w:rPr>
        <w:t>Digital Learning and Online Safety Policy</w:t>
      </w:r>
      <w:r w:rsidRPr="000111F0">
        <w:rPr>
          <w:rFonts w:ascii="Sassoon Primary Std" w:hAnsi="Sassoon Primary Std" w:cs="Segoe UI"/>
          <w:b/>
        </w:rPr>
        <w:t>:</w:t>
      </w:r>
      <w:r>
        <w:rPr>
          <w:rFonts w:ascii="Sassoon Primary Std" w:hAnsi="Sassoon Primary Std" w:cs="Segoe UI"/>
        </w:rPr>
        <w:t xml:space="preserve"> </w:t>
      </w:r>
      <w:r w:rsidRPr="000111F0">
        <w:rPr>
          <w:rFonts w:ascii="Sassoon Primary Std" w:hAnsi="Sassoon Primary Std" w:cs="Segoe UI"/>
        </w:rPr>
        <w:t>helping children use technology responsibly and safely.</w:t>
      </w:r>
    </w:p>
    <w:p w14:paraId="7FD6CD3C" w14:textId="77777777" w:rsidR="000111F0" w:rsidRPr="000111F0" w:rsidRDefault="000111F0" w:rsidP="00D274CE">
      <w:pPr>
        <w:pStyle w:val="paragraph"/>
        <w:numPr>
          <w:ilvl w:val="0"/>
          <w:numId w:val="13"/>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b/>
          <w:bCs/>
        </w:rPr>
        <w:t>Positive Behaviour and Restorative Practice Policy</w:t>
      </w:r>
      <w:r w:rsidRPr="000111F0">
        <w:rPr>
          <w:rFonts w:ascii="Sassoon Primary Std" w:hAnsi="Sassoon Primary Std" w:cs="Segoe UI"/>
          <w:b/>
        </w:rPr>
        <w:t>:</w:t>
      </w:r>
      <w:r>
        <w:rPr>
          <w:rFonts w:ascii="Sassoon Primary Std" w:hAnsi="Sassoon Primary Std" w:cs="Segoe UI"/>
        </w:rPr>
        <w:t xml:space="preserve"> </w:t>
      </w:r>
      <w:r w:rsidRPr="000111F0">
        <w:rPr>
          <w:rFonts w:ascii="Sassoon Primary Std" w:hAnsi="Sassoon Primary Std" w:cs="Segoe UI"/>
        </w:rPr>
        <w:t>outlining our whole-school approach to promoting positive behaviour and repairing harm when things go wrong.</w:t>
      </w:r>
    </w:p>
    <w:p w14:paraId="6E8C6E9B" w14:textId="77777777" w:rsidR="000111F0" w:rsidRPr="000111F0" w:rsidRDefault="000111F0" w:rsidP="00D274CE">
      <w:pPr>
        <w:pStyle w:val="paragraph"/>
        <w:numPr>
          <w:ilvl w:val="0"/>
          <w:numId w:val="13"/>
        </w:numPr>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b/>
          <w:bCs/>
        </w:rPr>
        <w:t>Additional Support for Learning Policy</w:t>
      </w:r>
      <w:r w:rsidRPr="000111F0">
        <w:rPr>
          <w:rFonts w:ascii="Sassoon Primary Std" w:hAnsi="Sassoon Primary Std" w:cs="Segoe UI"/>
          <w:b/>
        </w:rPr>
        <w:t xml:space="preserve">: </w:t>
      </w:r>
      <w:r w:rsidRPr="000111F0">
        <w:rPr>
          <w:rFonts w:ascii="Sassoon Primary Std" w:hAnsi="Sassoon Primary Std" w:cs="Segoe UI"/>
        </w:rPr>
        <w:t>supporting children with barriers to learning, including those affected by bullying.</w:t>
      </w:r>
    </w:p>
    <w:p w14:paraId="1C7C1B3C"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p>
    <w:p w14:paraId="602D8810" w14:textId="77777777" w:rsidR="000111F0" w:rsidRPr="000111F0" w:rsidRDefault="000111F0" w:rsidP="000111F0">
      <w:pPr>
        <w:pStyle w:val="paragraph"/>
        <w:spacing w:before="0" w:beforeAutospacing="0" w:after="0" w:afterAutospacing="0" w:line="276" w:lineRule="auto"/>
        <w:textAlignment w:val="baseline"/>
        <w:rPr>
          <w:rFonts w:ascii="Sassoon Primary Std" w:hAnsi="Sassoon Primary Std" w:cs="Segoe UI"/>
        </w:rPr>
      </w:pPr>
      <w:r w:rsidRPr="000111F0">
        <w:rPr>
          <w:rFonts w:ascii="Sassoon Primary Std" w:hAnsi="Sassoon Primary Std" w:cs="Segoe UI"/>
        </w:rPr>
        <w:t xml:space="preserve">Together, these policies set out our commitment to ensuring that </w:t>
      </w:r>
      <w:r>
        <w:rPr>
          <w:rFonts w:ascii="Sassoon Primary Std" w:hAnsi="Sassoon Primary Std" w:cs="Segoe UI"/>
        </w:rPr>
        <w:t>Wemyss Bay</w:t>
      </w:r>
      <w:r w:rsidRPr="000111F0">
        <w:rPr>
          <w:rFonts w:ascii="Sassoon Primary Std" w:hAnsi="Sassoon Primary Std" w:cs="Segoe UI"/>
        </w:rPr>
        <w:t xml:space="preserve"> Primary and Nursery is a safe, nurturing, and respectful place for every child.</w:t>
      </w:r>
    </w:p>
    <w:p w14:paraId="4DC9C1A7" w14:textId="77777777" w:rsidR="00F4373A" w:rsidRDefault="00F4373A"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5016F677" w14:textId="77777777" w:rsidR="000A4BA8" w:rsidRPr="00F4373A" w:rsidRDefault="000A4BA8"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p>
    <w:p w14:paraId="1BFA020F" w14:textId="77777777" w:rsidR="00426C78" w:rsidRDefault="00426C78">
      <w:pPr>
        <w:spacing w:after="160" w:line="259" w:lineRule="auto"/>
        <w:rPr>
          <w:rStyle w:val="eop"/>
          <w:rFonts w:ascii="Sassoon Primary Std" w:eastAsia="Times New Roman" w:hAnsi="Sassoon Primary Std" w:cs="Segoe UI"/>
          <w:b/>
          <w:color w:val="2F5496" w:themeColor="accent5" w:themeShade="BF"/>
          <w:sz w:val="24"/>
          <w:lang w:val="en-GB" w:eastAsia="en-GB"/>
        </w:rPr>
      </w:pPr>
      <w:r>
        <w:rPr>
          <w:rStyle w:val="eop"/>
          <w:rFonts w:ascii="Sassoon Primary Std" w:hAnsi="Sassoon Primary Std" w:cs="Segoe UI"/>
          <w:b/>
          <w:color w:val="2F5496" w:themeColor="accent5" w:themeShade="BF"/>
        </w:rPr>
        <w:br w:type="page"/>
      </w:r>
    </w:p>
    <w:p w14:paraId="612DB038" w14:textId="77777777" w:rsidR="00F4373A" w:rsidRDefault="00426C78" w:rsidP="007D5706">
      <w:pPr>
        <w:pStyle w:val="paragraph"/>
        <w:spacing w:before="0" w:beforeAutospacing="0" w:after="0" w:afterAutospacing="0" w:line="276" w:lineRule="auto"/>
        <w:textAlignment w:val="baseline"/>
        <w:rPr>
          <w:rStyle w:val="eop"/>
          <w:rFonts w:ascii="Sassoon Primary Std" w:hAnsi="Sassoon Primary Std" w:cs="Segoe UI"/>
          <w:b/>
          <w:color w:val="2F5496" w:themeColor="accent5" w:themeShade="BF"/>
          <w:szCs w:val="22"/>
        </w:rPr>
      </w:pPr>
      <w:r>
        <w:rPr>
          <w:rStyle w:val="eop"/>
          <w:rFonts w:ascii="Sassoon Primary Std" w:hAnsi="Sassoon Primary Std" w:cs="Segoe UI"/>
          <w:b/>
          <w:color w:val="2F5496" w:themeColor="accent5" w:themeShade="BF"/>
          <w:szCs w:val="22"/>
        </w:rPr>
        <w:lastRenderedPageBreak/>
        <w:t>14</w:t>
      </w:r>
      <w:r w:rsidR="00F4373A" w:rsidRPr="00F4373A">
        <w:rPr>
          <w:rStyle w:val="eop"/>
          <w:rFonts w:ascii="Sassoon Primary Std" w:hAnsi="Sassoon Primary Std" w:cs="Segoe UI"/>
          <w:b/>
          <w:color w:val="2F5496" w:themeColor="accent5" w:themeShade="BF"/>
          <w:szCs w:val="22"/>
        </w:rPr>
        <w:t xml:space="preserve">. </w:t>
      </w:r>
      <w:r w:rsidR="00F4373A" w:rsidRPr="00F4373A">
        <w:rPr>
          <w:rStyle w:val="normaltextrun"/>
          <w:rFonts w:ascii="Sassoon Primary Std" w:hAnsi="Sassoon Primary Std" w:cs="Segoe UI"/>
          <w:b/>
          <w:color w:val="2F5496" w:themeColor="accent5" w:themeShade="BF"/>
          <w:szCs w:val="22"/>
          <w:lang w:val="en-US"/>
        </w:rPr>
        <w:t>Appendices</w:t>
      </w:r>
      <w:r w:rsidR="00F4373A" w:rsidRPr="00F4373A">
        <w:rPr>
          <w:rStyle w:val="eop"/>
          <w:rFonts w:ascii="Sassoon Primary Std" w:hAnsi="Sassoon Primary Std" w:cs="Segoe UI"/>
          <w:b/>
          <w:color w:val="2F5496" w:themeColor="accent5" w:themeShade="BF"/>
          <w:szCs w:val="22"/>
        </w:rPr>
        <w:t> </w:t>
      </w:r>
    </w:p>
    <w:p w14:paraId="30CE4C15" w14:textId="77777777" w:rsidR="002B50E4" w:rsidRDefault="002B50E4" w:rsidP="007D5706">
      <w:pPr>
        <w:pStyle w:val="paragraph"/>
        <w:spacing w:before="0" w:beforeAutospacing="0" w:after="0" w:afterAutospacing="0" w:line="276" w:lineRule="auto"/>
        <w:textAlignment w:val="baseline"/>
        <w:rPr>
          <w:rStyle w:val="normaltextrun"/>
          <w:rFonts w:ascii="Sassoon Primary Std" w:hAnsi="Sassoon Primary Std" w:cs="Segoe UI"/>
          <w:b/>
          <w:color w:val="2F5496" w:themeColor="accent5" w:themeShade="BF"/>
          <w:szCs w:val="22"/>
        </w:rPr>
      </w:pPr>
    </w:p>
    <w:p w14:paraId="75497F24" w14:textId="77777777" w:rsidR="002B50E4" w:rsidRDefault="002B50E4" w:rsidP="007D5706">
      <w:pPr>
        <w:pStyle w:val="paragraph"/>
        <w:spacing w:before="0" w:beforeAutospacing="0" w:after="0" w:afterAutospacing="0" w:line="276" w:lineRule="auto"/>
        <w:textAlignment w:val="baseline"/>
        <w:rPr>
          <w:rStyle w:val="normaltextrun"/>
          <w:rFonts w:ascii="Sassoon Primary Std" w:hAnsi="Sassoon Primary Std" w:cs="Segoe UI"/>
          <w:b/>
          <w:szCs w:val="22"/>
        </w:rPr>
      </w:pPr>
      <w:r>
        <w:rPr>
          <w:rStyle w:val="normaltextrun"/>
          <w:rFonts w:ascii="Sassoon Primary Std" w:hAnsi="Sassoon Primary Std" w:cs="Segoe UI"/>
          <w:b/>
          <w:szCs w:val="22"/>
        </w:rPr>
        <w:t xml:space="preserve">Appendix 1: </w:t>
      </w:r>
      <w:r w:rsidRPr="002B50E4">
        <w:rPr>
          <w:rStyle w:val="normaltextrun"/>
          <w:rFonts w:ascii="Sassoon Primary Std" w:hAnsi="Sassoon Primary Std" w:cs="Segoe UI"/>
          <w:b/>
          <w:szCs w:val="22"/>
        </w:rPr>
        <w:t>Reporting and Response Flowchart</w:t>
      </w:r>
    </w:p>
    <w:p w14:paraId="1F9F8D27" w14:textId="77777777" w:rsidR="002B50E4" w:rsidRDefault="002B50E4" w:rsidP="007D5706">
      <w:pPr>
        <w:pStyle w:val="paragraph"/>
        <w:spacing w:before="0" w:beforeAutospacing="0" w:after="0" w:afterAutospacing="0" w:line="276" w:lineRule="auto"/>
        <w:textAlignment w:val="baseline"/>
        <w:rPr>
          <w:rStyle w:val="normaltextrun"/>
          <w:rFonts w:ascii="Sassoon Primary Std" w:hAnsi="Sassoon Primary Std" w:cs="Segoe UI"/>
          <w:b/>
          <w:szCs w:val="22"/>
        </w:rPr>
      </w:pPr>
    </w:p>
    <w:p w14:paraId="46F6DB6C" w14:textId="77777777" w:rsidR="002B50E4" w:rsidRPr="002B50E4" w:rsidRDefault="002B50E4" w:rsidP="002B50E4">
      <w:pPr>
        <w:pStyle w:val="NoSpacing"/>
        <w:ind w:firstLine="720"/>
        <w:rPr>
          <w:rFonts w:ascii="Sassoon Primary Std" w:hAnsi="Sassoon Primary Std"/>
          <w:u w:val="single"/>
        </w:rPr>
      </w:pPr>
      <w:r w:rsidRPr="002B50E4">
        <w:rPr>
          <w:rFonts w:ascii="Sassoon Primary Std" w:hAnsi="Sassoon Primary Std"/>
          <w:u w:val="single"/>
        </w:rPr>
        <w:t>Step 1: Concern Raised</w:t>
      </w:r>
    </w:p>
    <w:p w14:paraId="074C984D" w14:textId="77777777" w:rsidR="002B50E4" w:rsidRPr="002B50E4" w:rsidRDefault="002B50E4" w:rsidP="002B50E4">
      <w:pPr>
        <w:pStyle w:val="NoSpacing"/>
        <w:numPr>
          <w:ilvl w:val="0"/>
          <w:numId w:val="38"/>
        </w:numPr>
        <w:rPr>
          <w:rFonts w:ascii="Sassoon Primary Std" w:hAnsi="Sassoon Primary Std"/>
        </w:rPr>
      </w:pPr>
      <w:r w:rsidRPr="002B50E4">
        <w:rPr>
          <w:rFonts w:ascii="Sassoon Primary Std" w:hAnsi="Sassoon Primary Std"/>
        </w:rPr>
        <w:t>Child tells a trusted adult (teacher, PSA, nursery worker, playground supervisor)</w:t>
      </w:r>
    </w:p>
    <w:p w14:paraId="207B8230" w14:textId="77777777" w:rsidR="002B50E4" w:rsidRPr="002B50E4" w:rsidRDefault="002B50E4" w:rsidP="002B50E4">
      <w:pPr>
        <w:pStyle w:val="NoSpacing"/>
        <w:numPr>
          <w:ilvl w:val="0"/>
          <w:numId w:val="38"/>
        </w:numPr>
        <w:rPr>
          <w:rFonts w:ascii="Sassoon Primary Std" w:hAnsi="Sassoon Primary Std"/>
        </w:rPr>
      </w:pPr>
      <w:r w:rsidRPr="002B50E4">
        <w:rPr>
          <w:rFonts w:ascii="Sassoon Primary Std" w:hAnsi="Sassoon Primary Std"/>
        </w:rPr>
        <w:t xml:space="preserve">OR parent/carer </w:t>
      </w:r>
      <w:proofErr w:type="gramStart"/>
      <w:r w:rsidRPr="002B50E4">
        <w:rPr>
          <w:rFonts w:ascii="Sassoon Primary Std" w:hAnsi="Sassoon Primary Std"/>
        </w:rPr>
        <w:t>contacts</w:t>
      </w:r>
      <w:proofErr w:type="gramEnd"/>
      <w:r w:rsidRPr="002B50E4">
        <w:rPr>
          <w:rFonts w:ascii="Sassoon Primary Std" w:hAnsi="Sassoon Primary Std"/>
        </w:rPr>
        <w:t xml:space="preserve"> school</w:t>
      </w:r>
    </w:p>
    <w:p w14:paraId="3D3E3877" w14:textId="77777777" w:rsidR="002B50E4" w:rsidRPr="002B50E4" w:rsidRDefault="002B50E4" w:rsidP="002B50E4">
      <w:pPr>
        <w:pStyle w:val="NoSpacing"/>
        <w:numPr>
          <w:ilvl w:val="0"/>
          <w:numId w:val="38"/>
        </w:numPr>
        <w:rPr>
          <w:rFonts w:ascii="Sassoon Primary Std" w:hAnsi="Sassoon Primary Std"/>
        </w:rPr>
      </w:pPr>
      <w:r w:rsidRPr="002B50E4">
        <w:rPr>
          <w:rFonts w:ascii="Sassoon Primary Std" w:hAnsi="Sassoon Primary Std"/>
        </w:rPr>
        <w:t xml:space="preserve">OR staff notice signs of bullying </w:t>
      </w:r>
      <w:proofErr w:type="spellStart"/>
      <w:r w:rsidRPr="002B50E4">
        <w:rPr>
          <w:rFonts w:ascii="Sassoon Primary Std" w:hAnsi="Sassoon Primary Std"/>
        </w:rPr>
        <w:t>behaviours</w:t>
      </w:r>
      <w:proofErr w:type="spellEnd"/>
    </w:p>
    <w:p w14:paraId="1708FC95" w14:textId="77777777" w:rsidR="002B50E4" w:rsidRPr="002B50E4" w:rsidRDefault="002B50E4" w:rsidP="002B50E4">
      <w:pPr>
        <w:pStyle w:val="ListParagraph"/>
        <w:ind w:left="760"/>
        <w:rPr>
          <w:rFonts w:ascii="Sassoon Primary Std" w:hAnsi="Sassoon Primary Std" w:cstheme="majorHAnsi"/>
        </w:rPr>
      </w:pPr>
      <w:r w:rsidRPr="002B50E4">
        <w:rPr>
          <w:rFonts w:ascii="Sassoon Primary Std" w:hAnsi="Sassoon Primary Std"/>
          <w:noProof/>
          <w:lang w:val="en-GB" w:eastAsia="en-GB"/>
        </w:rPr>
        <mc:AlternateContent>
          <mc:Choice Requires="wps">
            <w:drawing>
              <wp:anchor distT="0" distB="0" distL="114300" distR="114300" simplePos="0" relativeHeight="251669504" behindDoc="1" locked="0" layoutInCell="1" allowOverlap="1" wp14:anchorId="2242E05B" wp14:editId="7AA5CCB6">
                <wp:simplePos x="0" y="0"/>
                <wp:positionH relativeFrom="column">
                  <wp:posOffset>2216150</wp:posOffset>
                </wp:positionH>
                <wp:positionV relativeFrom="paragraph">
                  <wp:posOffset>69215</wp:posOffset>
                </wp:positionV>
                <wp:extent cx="158750" cy="215900"/>
                <wp:effectExtent l="57150" t="38100" r="0" b="88900"/>
                <wp:wrapTight wrapText="bothSides">
                  <wp:wrapPolygon edited="0">
                    <wp:start x="2592" y="-3812"/>
                    <wp:lineTo x="-7776" y="0"/>
                    <wp:lineTo x="-7776" y="13341"/>
                    <wp:lineTo x="5184" y="28588"/>
                    <wp:lineTo x="15552" y="28588"/>
                    <wp:lineTo x="18144" y="1906"/>
                    <wp:lineTo x="18144" y="-3812"/>
                    <wp:lineTo x="2592" y="-3812"/>
                  </wp:wrapPolygon>
                </wp:wrapTight>
                <wp:docPr id="36" name="Down Arrow 36"/>
                <wp:cNvGraphicFramePr/>
                <a:graphic xmlns:a="http://schemas.openxmlformats.org/drawingml/2006/main">
                  <a:graphicData uri="http://schemas.microsoft.com/office/word/2010/wordprocessingShape">
                    <wps:wsp>
                      <wps:cNvSpPr/>
                      <wps:spPr>
                        <a:xfrm>
                          <a:off x="0" y="0"/>
                          <a:ext cx="158750" cy="215900"/>
                        </a:xfrm>
                        <a:prstGeom prst="downArrow">
                          <a:avLst>
                            <a:gd name="adj1" fmla="val 0"/>
                            <a:gd name="adj2" fmla="val 50000"/>
                          </a:avLst>
                        </a:prstGeom>
                        <a:solidFill>
                          <a:schemeClr val="tx1"/>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45FD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6" o:spid="_x0000_s1026" type="#_x0000_t67" style="position:absolute;margin-left:174.5pt;margin-top:5.45pt;width:12.5pt;height:1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" adj="13659,10800" fillcolor="black [3213]" strokecolor="blue" strokeweight=".5pt">
                <w10:wrap type="tight"/>
              </v:shape>
            </w:pict>
          </mc:Fallback>
        </mc:AlternateContent>
      </w:r>
    </w:p>
    <w:p w14:paraId="4ECEA151" w14:textId="77777777" w:rsidR="002B50E4" w:rsidRPr="002B50E4" w:rsidRDefault="002B50E4" w:rsidP="002B50E4">
      <w:pPr>
        <w:pStyle w:val="Heading2"/>
        <w:rPr>
          <w:rFonts w:ascii="Sassoon Primary Std" w:hAnsi="Sassoon Primary Std" w:cstheme="majorHAnsi"/>
          <w:b/>
          <w:color w:val="auto"/>
          <w:sz w:val="22"/>
          <w:szCs w:val="22"/>
          <w:u w:val="single"/>
        </w:rPr>
      </w:pPr>
      <w:r w:rsidRPr="002B50E4">
        <w:rPr>
          <w:rFonts w:ascii="Sassoon Primary Std" w:hAnsi="Sassoon Primary Std" w:cstheme="majorHAnsi"/>
          <w:color w:val="auto"/>
          <w:sz w:val="22"/>
          <w:szCs w:val="22"/>
        </w:rPr>
        <w:t xml:space="preserve">           </w:t>
      </w:r>
      <w:r w:rsidRPr="002B50E4">
        <w:rPr>
          <w:rFonts w:ascii="Sassoon Primary Std" w:hAnsi="Sassoon Primary Std" w:cstheme="majorHAnsi"/>
          <w:color w:val="auto"/>
          <w:sz w:val="22"/>
          <w:szCs w:val="22"/>
          <w:u w:val="single"/>
        </w:rPr>
        <w:t>Step 2: Immediate Response</w:t>
      </w:r>
    </w:p>
    <w:p w14:paraId="680F7B50" w14:textId="77777777" w:rsidR="002B50E4" w:rsidRPr="002B50E4" w:rsidRDefault="002B50E4" w:rsidP="002B50E4">
      <w:pPr>
        <w:pStyle w:val="ListParagraph"/>
        <w:numPr>
          <w:ilvl w:val="0"/>
          <w:numId w:val="32"/>
        </w:numPr>
        <w:rPr>
          <w:rFonts w:ascii="Sassoon Primary Std" w:hAnsi="Sassoon Primary Std" w:cstheme="majorHAnsi"/>
        </w:rPr>
      </w:pPr>
      <w:r w:rsidRPr="002B50E4">
        <w:rPr>
          <w:rFonts w:ascii="Sassoon Primary Std" w:hAnsi="Sassoon Primary Std" w:cstheme="majorHAnsi"/>
        </w:rPr>
        <w:t>Adult listens carefully and reassures the child that their concern will be taken seriously</w:t>
      </w:r>
    </w:p>
    <w:p w14:paraId="34FA9291" w14:textId="77777777" w:rsidR="002B50E4" w:rsidRPr="002B50E4" w:rsidRDefault="002B50E4" w:rsidP="002B50E4">
      <w:pPr>
        <w:pStyle w:val="ListParagraph"/>
        <w:numPr>
          <w:ilvl w:val="0"/>
          <w:numId w:val="32"/>
        </w:numPr>
        <w:rPr>
          <w:rFonts w:ascii="Sassoon Primary Std" w:hAnsi="Sassoon Primary Std" w:cstheme="majorHAnsi"/>
        </w:rPr>
      </w:pPr>
      <w:r w:rsidRPr="002B50E4">
        <w:rPr>
          <w:rFonts w:ascii="Sassoon Primary Std" w:hAnsi="Sassoon Primary Std" w:cstheme="majorHAnsi"/>
        </w:rPr>
        <w:t>Note initial details including any possible witnesses</w:t>
      </w:r>
    </w:p>
    <w:p w14:paraId="0BD58ABD" w14:textId="77777777" w:rsidR="002B50E4" w:rsidRPr="002B50E4" w:rsidRDefault="002B50E4" w:rsidP="002B50E4">
      <w:pPr>
        <w:pStyle w:val="ListParagraph"/>
        <w:numPr>
          <w:ilvl w:val="0"/>
          <w:numId w:val="32"/>
        </w:numPr>
        <w:rPr>
          <w:rFonts w:ascii="Sassoon Primary Std" w:hAnsi="Sassoon Primary Std" w:cstheme="majorHAnsi"/>
        </w:rPr>
      </w:pPr>
      <w:r w:rsidRPr="002B50E4">
        <w:rPr>
          <w:rFonts w:ascii="Sassoon Primary Std" w:hAnsi="Sassoon Primary Std" w:cstheme="majorHAnsi"/>
        </w:rPr>
        <w:t>Passes information to HT/DHT or Nursery Depute</w:t>
      </w:r>
    </w:p>
    <w:p w14:paraId="1A3821C5" w14:textId="77777777" w:rsidR="002B50E4" w:rsidRPr="002B50E4" w:rsidRDefault="002B50E4" w:rsidP="002B50E4">
      <w:pPr>
        <w:pStyle w:val="ListParagraph"/>
        <w:ind w:left="1080"/>
        <w:rPr>
          <w:rFonts w:ascii="Sassoon Primary Std" w:hAnsi="Sassoon Primary Std" w:cstheme="majorHAnsi"/>
        </w:rPr>
      </w:pPr>
      <w:r w:rsidRPr="002B50E4">
        <w:rPr>
          <w:rFonts w:ascii="Sassoon Primary Std" w:hAnsi="Sassoon Primary Std"/>
          <w:noProof/>
          <w:lang w:val="en-GB" w:eastAsia="en-GB"/>
        </w:rPr>
        <mc:AlternateContent>
          <mc:Choice Requires="wps">
            <w:drawing>
              <wp:anchor distT="0" distB="0" distL="114300" distR="114300" simplePos="0" relativeHeight="251666432" behindDoc="1" locked="0" layoutInCell="1" allowOverlap="1" wp14:anchorId="45AB5129" wp14:editId="5855733A">
                <wp:simplePos x="0" y="0"/>
                <wp:positionH relativeFrom="column">
                  <wp:posOffset>2178050</wp:posOffset>
                </wp:positionH>
                <wp:positionV relativeFrom="paragraph">
                  <wp:posOffset>43815</wp:posOffset>
                </wp:positionV>
                <wp:extent cx="158750" cy="215900"/>
                <wp:effectExtent l="57150" t="38100" r="0" b="88900"/>
                <wp:wrapTight wrapText="bothSides">
                  <wp:wrapPolygon edited="0">
                    <wp:start x="2592" y="-3812"/>
                    <wp:lineTo x="-7776" y="0"/>
                    <wp:lineTo x="-7776" y="13341"/>
                    <wp:lineTo x="5184" y="28588"/>
                    <wp:lineTo x="15552" y="28588"/>
                    <wp:lineTo x="18144" y="1906"/>
                    <wp:lineTo x="18144" y="-3812"/>
                    <wp:lineTo x="2592" y="-3812"/>
                  </wp:wrapPolygon>
                </wp:wrapTight>
                <wp:docPr id="33" name="Down Arrow 33"/>
                <wp:cNvGraphicFramePr/>
                <a:graphic xmlns:a="http://schemas.openxmlformats.org/drawingml/2006/main">
                  <a:graphicData uri="http://schemas.microsoft.com/office/word/2010/wordprocessingShape">
                    <wps:wsp>
                      <wps:cNvSpPr/>
                      <wps:spPr>
                        <a:xfrm>
                          <a:off x="0" y="0"/>
                          <a:ext cx="158750" cy="215900"/>
                        </a:xfrm>
                        <a:prstGeom prst="downArrow">
                          <a:avLst>
                            <a:gd name="adj1" fmla="val 0"/>
                            <a:gd name="adj2" fmla="val 50000"/>
                          </a:avLst>
                        </a:prstGeom>
                        <a:solidFill>
                          <a:schemeClr val="tx1"/>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DA478" id="Down Arrow 33" o:spid="_x0000_s1026" type="#_x0000_t67" style="position:absolute;margin-left:171.5pt;margin-top:3.45pt;width:12.5pt;height:1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" adj="13659,10800" fillcolor="black [3213]" strokecolor="blue" strokeweight=".5pt">
                <w10:wrap type="tight"/>
              </v:shape>
            </w:pict>
          </mc:Fallback>
        </mc:AlternateContent>
      </w:r>
    </w:p>
    <w:p w14:paraId="76744360" w14:textId="77777777" w:rsidR="002B50E4" w:rsidRPr="002B50E4" w:rsidRDefault="002B50E4" w:rsidP="002B50E4">
      <w:pPr>
        <w:pStyle w:val="Heading2"/>
        <w:ind w:firstLine="720"/>
        <w:rPr>
          <w:rFonts w:ascii="Sassoon Primary Std" w:hAnsi="Sassoon Primary Std" w:cstheme="majorHAnsi"/>
          <w:b/>
          <w:color w:val="auto"/>
          <w:sz w:val="22"/>
          <w:szCs w:val="22"/>
          <w:u w:val="single"/>
        </w:rPr>
      </w:pPr>
      <w:r w:rsidRPr="002B50E4">
        <w:rPr>
          <w:rFonts w:ascii="Sassoon Primary Std" w:hAnsi="Sassoon Primary Std" w:cstheme="majorHAnsi"/>
          <w:color w:val="auto"/>
          <w:sz w:val="22"/>
          <w:szCs w:val="22"/>
          <w:u w:val="single"/>
        </w:rPr>
        <w:t>Step 3: Recording</w:t>
      </w:r>
    </w:p>
    <w:p w14:paraId="6549BEA5" w14:textId="77777777" w:rsidR="002B50E4" w:rsidRPr="002B50E4" w:rsidRDefault="002B50E4" w:rsidP="002B50E4">
      <w:pPr>
        <w:pStyle w:val="ListParagraph"/>
        <w:numPr>
          <w:ilvl w:val="0"/>
          <w:numId w:val="33"/>
        </w:numPr>
        <w:rPr>
          <w:rFonts w:ascii="Sassoon Primary Std" w:hAnsi="Sassoon Primary Std" w:cstheme="majorHAnsi"/>
        </w:rPr>
      </w:pPr>
      <w:r w:rsidRPr="002B50E4">
        <w:rPr>
          <w:rFonts w:ascii="Sassoon Primary Std" w:hAnsi="Sassoon Primary Std" w:cstheme="majorHAnsi"/>
        </w:rPr>
        <w:t>Incident is logged in SEEMIS (Bullying and Equalities module)</w:t>
      </w:r>
    </w:p>
    <w:p w14:paraId="5923BB0C" w14:textId="77777777" w:rsidR="002B50E4" w:rsidRPr="002B50E4" w:rsidRDefault="002B50E4" w:rsidP="002B50E4">
      <w:pPr>
        <w:pStyle w:val="ListParagraph"/>
        <w:numPr>
          <w:ilvl w:val="0"/>
          <w:numId w:val="33"/>
        </w:numPr>
        <w:rPr>
          <w:rFonts w:ascii="Sassoon Primary Std" w:hAnsi="Sassoon Primary Std" w:cstheme="majorHAnsi"/>
        </w:rPr>
      </w:pPr>
      <w:r w:rsidRPr="002B50E4">
        <w:rPr>
          <w:rFonts w:ascii="Sassoon Primary Std" w:hAnsi="Sassoon Primary Std" w:cstheme="majorHAnsi"/>
        </w:rPr>
        <w:t xml:space="preserve"> If in nursery, recorded in EY pastoral notes</w:t>
      </w:r>
    </w:p>
    <w:p w14:paraId="4ACBA5E8" w14:textId="77777777" w:rsidR="002B50E4" w:rsidRPr="002B50E4" w:rsidRDefault="002B50E4" w:rsidP="002B50E4">
      <w:pPr>
        <w:pStyle w:val="ListParagraph"/>
        <w:numPr>
          <w:ilvl w:val="0"/>
          <w:numId w:val="33"/>
        </w:numPr>
        <w:rPr>
          <w:rFonts w:ascii="Sassoon Primary Std" w:hAnsi="Sassoon Primary Std" w:cstheme="majorHAnsi"/>
        </w:rPr>
      </w:pPr>
      <w:r w:rsidRPr="002B50E4">
        <w:rPr>
          <w:rFonts w:ascii="Sassoon Primary Std" w:hAnsi="Sassoon Primary Std"/>
          <w:noProof/>
          <w:lang w:val="en-GB" w:eastAsia="en-GB"/>
        </w:rPr>
        <mc:AlternateContent>
          <mc:Choice Requires="wps">
            <w:drawing>
              <wp:anchor distT="0" distB="0" distL="114300" distR="114300" simplePos="0" relativeHeight="251665408" behindDoc="1" locked="0" layoutInCell="1" allowOverlap="1" wp14:anchorId="61325009" wp14:editId="62354C8C">
                <wp:simplePos x="0" y="0"/>
                <wp:positionH relativeFrom="column">
                  <wp:posOffset>2190750</wp:posOffset>
                </wp:positionH>
                <wp:positionV relativeFrom="paragraph">
                  <wp:posOffset>329565</wp:posOffset>
                </wp:positionV>
                <wp:extent cx="158750" cy="215900"/>
                <wp:effectExtent l="57150" t="38100" r="0" b="88900"/>
                <wp:wrapTight wrapText="bothSides">
                  <wp:wrapPolygon edited="0">
                    <wp:start x="2592" y="-3812"/>
                    <wp:lineTo x="-7776" y="0"/>
                    <wp:lineTo x="-7776" y="13341"/>
                    <wp:lineTo x="5184" y="28588"/>
                    <wp:lineTo x="15552" y="28588"/>
                    <wp:lineTo x="18144" y="1906"/>
                    <wp:lineTo x="18144" y="-3812"/>
                    <wp:lineTo x="2592" y="-3812"/>
                  </wp:wrapPolygon>
                </wp:wrapTight>
                <wp:docPr id="32" name="Down Arrow 32"/>
                <wp:cNvGraphicFramePr/>
                <a:graphic xmlns:a="http://schemas.openxmlformats.org/drawingml/2006/main">
                  <a:graphicData uri="http://schemas.microsoft.com/office/word/2010/wordprocessingShape">
                    <wps:wsp>
                      <wps:cNvSpPr/>
                      <wps:spPr>
                        <a:xfrm>
                          <a:off x="0" y="0"/>
                          <a:ext cx="158750" cy="215900"/>
                        </a:xfrm>
                        <a:prstGeom prst="downArrow">
                          <a:avLst>
                            <a:gd name="adj1" fmla="val 0"/>
                            <a:gd name="adj2" fmla="val 50000"/>
                          </a:avLst>
                        </a:prstGeom>
                        <a:solidFill>
                          <a:schemeClr val="tx1"/>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84FE9" id="Down Arrow 32" o:spid="_x0000_s1026" type="#_x0000_t67" style="position:absolute;margin-left:172.5pt;margin-top:25.95pt;width:12.5pt;height:1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" adj="13659,10800" fillcolor="black [3213]" strokecolor="blue" strokeweight=".5pt">
                <w10:wrap type="tight"/>
              </v:shape>
            </w:pict>
          </mc:Fallback>
        </mc:AlternateContent>
      </w:r>
      <w:r w:rsidRPr="002B50E4">
        <w:rPr>
          <w:rFonts w:ascii="Sassoon Primary Std" w:hAnsi="Sassoon Primary Std" w:cstheme="majorHAnsi"/>
        </w:rPr>
        <w:t>Prejudice-based incidents flagged separately</w:t>
      </w:r>
    </w:p>
    <w:p w14:paraId="01A89A5D" w14:textId="77777777" w:rsidR="002B50E4" w:rsidRPr="002B50E4" w:rsidRDefault="002B50E4" w:rsidP="002B50E4">
      <w:pPr>
        <w:rPr>
          <w:rFonts w:ascii="Sassoon Primary Std" w:hAnsi="Sassoon Primary Std" w:cstheme="majorHAnsi"/>
        </w:rPr>
      </w:pPr>
    </w:p>
    <w:p w14:paraId="3C369689" w14:textId="77777777" w:rsidR="002B50E4" w:rsidRPr="002B50E4" w:rsidRDefault="002B50E4" w:rsidP="002B50E4">
      <w:pPr>
        <w:pStyle w:val="Heading2"/>
        <w:rPr>
          <w:rFonts w:ascii="Sassoon Primary Std" w:hAnsi="Sassoon Primary Std" w:cstheme="majorHAnsi"/>
          <w:b/>
          <w:color w:val="auto"/>
          <w:sz w:val="22"/>
          <w:szCs w:val="22"/>
          <w:u w:val="single"/>
        </w:rPr>
      </w:pPr>
      <w:r w:rsidRPr="002B50E4">
        <w:rPr>
          <w:rFonts w:ascii="Sassoon Primary Std" w:hAnsi="Sassoon Primary Std" w:cstheme="majorHAnsi"/>
          <w:color w:val="auto"/>
          <w:sz w:val="22"/>
          <w:szCs w:val="22"/>
        </w:rPr>
        <w:t xml:space="preserve">         </w:t>
      </w:r>
      <w:r w:rsidRPr="002B50E4">
        <w:rPr>
          <w:rFonts w:ascii="Sassoon Primary Std" w:hAnsi="Sassoon Primary Std" w:cstheme="majorHAnsi"/>
          <w:color w:val="auto"/>
          <w:sz w:val="22"/>
          <w:szCs w:val="22"/>
          <w:u w:val="single"/>
        </w:rPr>
        <w:t>Step 4: Investigation</w:t>
      </w:r>
    </w:p>
    <w:p w14:paraId="1539DAD1" w14:textId="77777777" w:rsidR="002B50E4" w:rsidRPr="002B50E4" w:rsidRDefault="002B50E4" w:rsidP="002B50E4">
      <w:pPr>
        <w:pStyle w:val="ListParagraph"/>
        <w:numPr>
          <w:ilvl w:val="0"/>
          <w:numId w:val="34"/>
        </w:numPr>
        <w:rPr>
          <w:rFonts w:ascii="Sassoon Primary Std" w:hAnsi="Sassoon Primary Std" w:cstheme="majorHAnsi"/>
        </w:rPr>
      </w:pPr>
      <w:r w:rsidRPr="002B50E4">
        <w:rPr>
          <w:rFonts w:ascii="Sassoon Primary Std" w:hAnsi="Sassoon Primary Std" w:cstheme="majorHAnsi"/>
        </w:rPr>
        <w:t>HT/DHT gathers information from all parties involved (children, witnesses, staff)</w:t>
      </w:r>
    </w:p>
    <w:p w14:paraId="678C4915" w14:textId="77777777" w:rsidR="002B50E4" w:rsidRPr="002B50E4" w:rsidRDefault="002B50E4" w:rsidP="002B50E4">
      <w:pPr>
        <w:pStyle w:val="ListParagraph"/>
        <w:numPr>
          <w:ilvl w:val="0"/>
          <w:numId w:val="34"/>
        </w:numPr>
        <w:rPr>
          <w:rFonts w:ascii="Sassoon Primary Std" w:hAnsi="Sassoon Primary Std" w:cstheme="majorHAnsi"/>
        </w:rPr>
      </w:pPr>
      <w:r w:rsidRPr="002B50E4">
        <w:rPr>
          <w:rFonts w:ascii="Sassoon Primary Std" w:hAnsi="Sassoon Primary Std" w:cstheme="majorHAnsi"/>
        </w:rPr>
        <w:t xml:space="preserve"> Parents/carers of all children involved are contacted</w:t>
      </w:r>
    </w:p>
    <w:p w14:paraId="0BDC9D93" w14:textId="77777777" w:rsidR="002B50E4" w:rsidRPr="002B50E4" w:rsidRDefault="002B50E4" w:rsidP="002B50E4">
      <w:pPr>
        <w:pStyle w:val="ListParagraph"/>
        <w:numPr>
          <w:ilvl w:val="0"/>
          <w:numId w:val="34"/>
        </w:numPr>
        <w:rPr>
          <w:rFonts w:ascii="Sassoon Primary Std" w:hAnsi="Sassoon Primary Std" w:cstheme="majorHAnsi"/>
        </w:rPr>
      </w:pPr>
      <w:r w:rsidRPr="002B50E4">
        <w:rPr>
          <w:rFonts w:ascii="Sassoon Primary Std" w:hAnsi="Sassoon Primary Std" w:cstheme="majorHAnsi"/>
        </w:rPr>
        <w:t>Evidence (including digital messages/screenshots if relevant) gathered</w:t>
      </w:r>
    </w:p>
    <w:p w14:paraId="2995B5F1" w14:textId="77777777" w:rsidR="002B50E4" w:rsidRPr="002B50E4" w:rsidRDefault="002B50E4" w:rsidP="002B50E4">
      <w:pPr>
        <w:pStyle w:val="ListParagraph"/>
        <w:ind w:left="1080"/>
        <w:rPr>
          <w:rFonts w:ascii="Sassoon Primary Std" w:hAnsi="Sassoon Primary Std" w:cstheme="majorHAnsi"/>
          <w:u w:val="single"/>
        </w:rPr>
      </w:pPr>
      <w:r w:rsidRPr="002B50E4">
        <w:rPr>
          <w:rFonts w:ascii="Sassoon Primary Std" w:hAnsi="Sassoon Primary Std"/>
          <w:noProof/>
          <w:lang w:val="en-GB" w:eastAsia="en-GB"/>
        </w:rPr>
        <mc:AlternateContent>
          <mc:Choice Requires="wps">
            <w:drawing>
              <wp:anchor distT="0" distB="0" distL="114300" distR="114300" simplePos="0" relativeHeight="251664384" behindDoc="1" locked="0" layoutInCell="1" allowOverlap="1" wp14:anchorId="31C68A8D" wp14:editId="28BE0815">
                <wp:simplePos x="0" y="0"/>
                <wp:positionH relativeFrom="column">
                  <wp:posOffset>2209800</wp:posOffset>
                </wp:positionH>
                <wp:positionV relativeFrom="paragraph">
                  <wp:posOffset>42545</wp:posOffset>
                </wp:positionV>
                <wp:extent cx="158750" cy="215900"/>
                <wp:effectExtent l="57150" t="38100" r="0" b="88900"/>
                <wp:wrapTight wrapText="bothSides">
                  <wp:wrapPolygon edited="0">
                    <wp:start x="2592" y="-3812"/>
                    <wp:lineTo x="-7776" y="0"/>
                    <wp:lineTo x="-7776" y="13341"/>
                    <wp:lineTo x="5184" y="28588"/>
                    <wp:lineTo x="15552" y="28588"/>
                    <wp:lineTo x="18144" y="1906"/>
                    <wp:lineTo x="18144" y="-3812"/>
                    <wp:lineTo x="2592" y="-3812"/>
                  </wp:wrapPolygon>
                </wp:wrapTight>
                <wp:docPr id="30" name="Down Arrow 30"/>
                <wp:cNvGraphicFramePr/>
                <a:graphic xmlns:a="http://schemas.openxmlformats.org/drawingml/2006/main">
                  <a:graphicData uri="http://schemas.microsoft.com/office/word/2010/wordprocessingShape">
                    <wps:wsp>
                      <wps:cNvSpPr/>
                      <wps:spPr>
                        <a:xfrm>
                          <a:off x="0" y="0"/>
                          <a:ext cx="158750" cy="215900"/>
                        </a:xfrm>
                        <a:prstGeom prst="downArrow">
                          <a:avLst>
                            <a:gd name="adj1" fmla="val 0"/>
                            <a:gd name="adj2" fmla="val 50000"/>
                          </a:avLst>
                        </a:prstGeom>
                        <a:solidFill>
                          <a:schemeClr val="tx1"/>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96C69" id="Down Arrow 30" o:spid="_x0000_s1026" type="#_x0000_t67" style="position:absolute;margin-left:174pt;margin-top:3.35pt;width:12.5pt;height: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" adj="13659,10800" fillcolor="black [3213]" strokecolor="blue" strokeweight=".5pt">
                <w10:wrap type="tight"/>
              </v:shape>
            </w:pict>
          </mc:Fallback>
        </mc:AlternateContent>
      </w:r>
    </w:p>
    <w:p w14:paraId="6F71B876" w14:textId="77777777" w:rsidR="002B50E4" w:rsidRPr="002B50E4" w:rsidRDefault="002B50E4" w:rsidP="002B50E4">
      <w:pPr>
        <w:pStyle w:val="Heading2"/>
        <w:ind w:firstLine="720"/>
        <w:rPr>
          <w:rFonts w:ascii="Sassoon Primary Std" w:hAnsi="Sassoon Primary Std" w:cstheme="majorHAnsi"/>
          <w:b/>
          <w:color w:val="auto"/>
          <w:sz w:val="22"/>
          <w:szCs w:val="22"/>
          <w:u w:val="single"/>
        </w:rPr>
      </w:pPr>
      <w:r w:rsidRPr="002B50E4">
        <w:rPr>
          <w:rFonts w:ascii="Sassoon Primary Std" w:hAnsi="Sassoon Primary Std" w:cstheme="majorHAnsi"/>
          <w:color w:val="auto"/>
          <w:sz w:val="22"/>
          <w:szCs w:val="22"/>
          <w:u w:val="single"/>
        </w:rPr>
        <w:t>Step 5: Decision and Action</w:t>
      </w:r>
    </w:p>
    <w:p w14:paraId="78BE85DE" w14:textId="77777777" w:rsidR="002B50E4" w:rsidRPr="002B50E4" w:rsidRDefault="002B50E4" w:rsidP="002B50E4">
      <w:pPr>
        <w:pStyle w:val="ListParagraph"/>
        <w:numPr>
          <w:ilvl w:val="0"/>
          <w:numId w:val="35"/>
        </w:numPr>
        <w:rPr>
          <w:rFonts w:ascii="Sassoon Primary Std" w:hAnsi="Sassoon Primary Std" w:cstheme="majorHAnsi"/>
        </w:rPr>
      </w:pPr>
      <w:r w:rsidRPr="002B50E4">
        <w:rPr>
          <w:rFonts w:ascii="Sassoon Primary Std" w:hAnsi="Sassoon Primary Std" w:cstheme="majorHAnsi"/>
        </w:rPr>
        <w:t>HT/DHT assesses whether it is bullying, conflict, or another concern</w:t>
      </w:r>
    </w:p>
    <w:p w14:paraId="4022915B" w14:textId="77777777" w:rsidR="002B50E4" w:rsidRPr="002B50E4" w:rsidRDefault="002B50E4" w:rsidP="002B50E4">
      <w:pPr>
        <w:pStyle w:val="ListParagraph"/>
        <w:numPr>
          <w:ilvl w:val="0"/>
          <w:numId w:val="35"/>
        </w:numPr>
        <w:rPr>
          <w:rFonts w:ascii="Sassoon Primary Std" w:hAnsi="Sassoon Primary Std" w:cstheme="majorHAnsi"/>
        </w:rPr>
      </w:pPr>
      <w:r w:rsidRPr="002B50E4">
        <w:rPr>
          <w:rFonts w:ascii="Sassoon Primary Std" w:hAnsi="Sassoon Primary Std" w:cstheme="majorHAnsi"/>
        </w:rPr>
        <w:t xml:space="preserve"> Agreed actions are recorded </w:t>
      </w:r>
    </w:p>
    <w:p w14:paraId="092F25B5" w14:textId="77777777" w:rsidR="002B50E4" w:rsidRPr="002B50E4" w:rsidRDefault="002B50E4" w:rsidP="002B50E4">
      <w:pPr>
        <w:pStyle w:val="ListParagraph"/>
        <w:numPr>
          <w:ilvl w:val="0"/>
          <w:numId w:val="35"/>
        </w:numPr>
        <w:rPr>
          <w:rFonts w:ascii="Sassoon Primary Std" w:hAnsi="Sassoon Primary Std" w:cstheme="majorHAnsi"/>
        </w:rPr>
      </w:pPr>
      <w:r w:rsidRPr="002B50E4">
        <w:rPr>
          <w:rFonts w:ascii="Sassoon Primary Std" w:hAnsi="Sassoon Primary Std" w:cstheme="majorHAnsi"/>
        </w:rPr>
        <w:t>Actions to support all children put in place (e.g. supervision, buddy, seating adjustments)</w:t>
      </w:r>
    </w:p>
    <w:p w14:paraId="70C63577" w14:textId="77777777" w:rsidR="002B50E4" w:rsidRPr="002B50E4" w:rsidRDefault="002B50E4" w:rsidP="002B50E4">
      <w:pPr>
        <w:pStyle w:val="ListParagraph"/>
        <w:numPr>
          <w:ilvl w:val="0"/>
          <w:numId w:val="35"/>
        </w:numPr>
        <w:rPr>
          <w:rFonts w:ascii="Sassoon Primary Std" w:hAnsi="Sassoon Primary Std" w:cstheme="majorHAnsi"/>
        </w:rPr>
      </w:pPr>
      <w:r w:rsidRPr="002B50E4">
        <w:rPr>
          <w:rFonts w:ascii="Sassoon Primary Std" w:hAnsi="Sassoon Primary Std"/>
          <w:noProof/>
          <w:lang w:val="en-GB" w:eastAsia="en-GB"/>
        </w:rPr>
        <mc:AlternateContent>
          <mc:Choice Requires="wps">
            <w:drawing>
              <wp:anchor distT="0" distB="0" distL="114300" distR="114300" simplePos="0" relativeHeight="251667456" behindDoc="1" locked="0" layoutInCell="1" allowOverlap="1" wp14:anchorId="1D48E4B3" wp14:editId="107A5D0E">
                <wp:simplePos x="0" y="0"/>
                <wp:positionH relativeFrom="column">
                  <wp:posOffset>2247900</wp:posOffset>
                </wp:positionH>
                <wp:positionV relativeFrom="paragraph">
                  <wp:posOffset>265430</wp:posOffset>
                </wp:positionV>
                <wp:extent cx="158750" cy="215900"/>
                <wp:effectExtent l="57150" t="38100" r="0" b="88900"/>
                <wp:wrapTight wrapText="bothSides">
                  <wp:wrapPolygon edited="0">
                    <wp:start x="2592" y="-3812"/>
                    <wp:lineTo x="-7776" y="0"/>
                    <wp:lineTo x="-7776" y="13341"/>
                    <wp:lineTo x="5184" y="28588"/>
                    <wp:lineTo x="15552" y="28588"/>
                    <wp:lineTo x="18144" y="1906"/>
                    <wp:lineTo x="18144" y="-3812"/>
                    <wp:lineTo x="2592" y="-3812"/>
                  </wp:wrapPolygon>
                </wp:wrapTight>
                <wp:docPr id="34" name="Down Arrow 34"/>
                <wp:cNvGraphicFramePr/>
                <a:graphic xmlns:a="http://schemas.openxmlformats.org/drawingml/2006/main">
                  <a:graphicData uri="http://schemas.microsoft.com/office/word/2010/wordprocessingShape">
                    <wps:wsp>
                      <wps:cNvSpPr/>
                      <wps:spPr>
                        <a:xfrm>
                          <a:off x="0" y="0"/>
                          <a:ext cx="158750" cy="215900"/>
                        </a:xfrm>
                        <a:prstGeom prst="downArrow">
                          <a:avLst>
                            <a:gd name="adj1" fmla="val 0"/>
                            <a:gd name="adj2" fmla="val 50000"/>
                          </a:avLst>
                        </a:prstGeom>
                        <a:solidFill>
                          <a:schemeClr val="tx1"/>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12964" id="Down Arrow 34" o:spid="_x0000_s1026" type="#_x0000_t67" style="position:absolute;margin-left:177pt;margin-top:20.9pt;width:12.5pt;height:1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" adj="13659,10800" fillcolor="black [3213]" strokecolor="blue" strokeweight=".5pt">
                <w10:wrap type="tight"/>
              </v:shape>
            </w:pict>
          </mc:Fallback>
        </mc:AlternateContent>
      </w:r>
      <w:r w:rsidRPr="002B50E4">
        <w:rPr>
          <w:rFonts w:ascii="Sassoon Primary Std" w:hAnsi="Sassoon Primary Std" w:cstheme="majorHAnsi"/>
        </w:rPr>
        <w:t>Restorative conversation held if appropriate</w:t>
      </w:r>
    </w:p>
    <w:p w14:paraId="7EFE1694" w14:textId="77777777" w:rsidR="002B50E4" w:rsidRPr="002B50E4" w:rsidRDefault="002B50E4" w:rsidP="002B50E4">
      <w:pPr>
        <w:rPr>
          <w:rFonts w:ascii="Sassoon Primary Std" w:hAnsi="Sassoon Primary Std" w:cstheme="majorHAnsi"/>
        </w:rPr>
      </w:pPr>
    </w:p>
    <w:p w14:paraId="74B531CF" w14:textId="77777777" w:rsidR="002B50E4" w:rsidRPr="002B50E4" w:rsidRDefault="002B50E4" w:rsidP="002B50E4">
      <w:pPr>
        <w:pStyle w:val="Heading2"/>
        <w:rPr>
          <w:rFonts w:ascii="Sassoon Primary Std" w:hAnsi="Sassoon Primary Std" w:cstheme="majorHAnsi"/>
          <w:b/>
          <w:color w:val="auto"/>
          <w:sz w:val="22"/>
          <w:szCs w:val="22"/>
          <w:u w:val="single"/>
        </w:rPr>
      </w:pPr>
      <w:r w:rsidRPr="002B50E4">
        <w:rPr>
          <w:rFonts w:ascii="Sassoon Primary Std" w:hAnsi="Sassoon Primary Std" w:cstheme="majorHAnsi"/>
          <w:color w:val="auto"/>
          <w:sz w:val="22"/>
          <w:szCs w:val="22"/>
        </w:rPr>
        <w:t xml:space="preserve">          </w:t>
      </w:r>
      <w:r w:rsidRPr="002B50E4">
        <w:rPr>
          <w:rFonts w:ascii="Sassoon Primary Std" w:hAnsi="Sassoon Primary Std" w:cstheme="majorHAnsi"/>
          <w:color w:val="auto"/>
          <w:sz w:val="22"/>
          <w:szCs w:val="22"/>
          <w:u w:val="single"/>
        </w:rPr>
        <w:t>Step 6: Follow-Up</w:t>
      </w:r>
    </w:p>
    <w:p w14:paraId="6644D0C0" w14:textId="77777777" w:rsidR="002B50E4" w:rsidRPr="002B50E4" w:rsidRDefault="002B50E4" w:rsidP="002B50E4">
      <w:pPr>
        <w:pStyle w:val="ListParagraph"/>
        <w:numPr>
          <w:ilvl w:val="0"/>
          <w:numId w:val="36"/>
        </w:numPr>
        <w:rPr>
          <w:rFonts w:ascii="Sassoon Primary Std" w:hAnsi="Sassoon Primary Std" w:cstheme="majorHAnsi"/>
        </w:rPr>
      </w:pPr>
      <w:r w:rsidRPr="002B50E4">
        <w:rPr>
          <w:rFonts w:ascii="Sassoon Primary Std" w:hAnsi="Sassoon Primary Std" w:cstheme="majorHAnsi"/>
        </w:rPr>
        <w:t>HT/DHT checks progress after 2 weeks, 1 month, and 3 months</w:t>
      </w:r>
    </w:p>
    <w:p w14:paraId="79094E02" w14:textId="77777777" w:rsidR="002B50E4" w:rsidRPr="002B50E4" w:rsidRDefault="002B50E4" w:rsidP="002B50E4">
      <w:pPr>
        <w:pStyle w:val="ListParagraph"/>
        <w:numPr>
          <w:ilvl w:val="0"/>
          <w:numId w:val="36"/>
        </w:numPr>
        <w:rPr>
          <w:rFonts w:ascii="Sassoon Primary Std" w:hAnsi="Sassoon Primary Std" w:cstheme="majorHAnsi"/>
        </w:rPr>
      </w:pPr>
      <w:r w:rsidRPr="002B50E4">
        <w:rPr>
          <w:rFonts w:ascii="Sassoon Primary Std" w:hAnsi="Sassoon Primary Std" w:cstheme="majorHAnsi"/>
        </w:rPr>
        <w:t>Pupils meet again to review agreed actions (solution-focused follow-up)</w:t>
      </w:r>
    </w:p>
    <w:p w14:paraId="75029105" w14:textId="77777777" w:rsidR="002B50E4" w:rsidRPr="002B50E4" w:rsidRDefault="002B50E4" w:rsidP="002B50E4">
      <w:pPr>
        <w:pStyle w:val="ListParagraph"/>
        <w:numPr>
          <w:ilvl w:val="0"/>
          <w:numId w:val="36"/>
        </w:numPr>
        <w:rPr>
          <w:rFonts w:ascii="Sassoon Primary Std" w:hAnsi="Sassoon Primary Std" w:cstheme="majorHAnsi"/>
        </w:rPr>
      </w:pPr>
      <w:r w:rsidRPr="002B50E4">
        <w:rPr>
          <w:rFonts w:ascii="Sassoon Primary Std" w:hAnsi="Sassoon Primary Std" w:cstheme="majorHAnsi"/>
        </w:rPr>
        <w:t>Records updated</w:t>
      </w:r>
    </w:p>
    <w:p w14:paraId="7E82550A" w14:textId="77777777" w:rsidR="002B50E4" w:rsidRPr="002B50E4" w:rsidRDefault="002B50E4" w:rsidP="002B50E4">
      <w:pPr>
        <w:pStyle w:val="ListParagraph"/>
        <w:ind w:left="1080"/>
        <w:rPr>
          <w:rFonts w:ascii="Sassoon Primary Std" w:hAnsi="Sassoon Primary Std" w:cstheme="majorHAnsi"/>
        </w:rPr>
      </w:pPr>
      <w:r w:rsidRPr="002B50E4">
        <w:rPr>
          <w:rFonts w:ascii="Sassoon Primary Std" w:hAnsi="Sassoon Primary Std"/>
          <w:noProof/>
          <w:lang w:val="en-GB" w:eastAsia="en-GB"/>
        </w:rPr>
        <mc:AlternateContent>
          <mc:Choice Requires="wps">
            <w:drawing>
              <wp:anchor distT="0" distB="0" distL="114300" distR="114300" simplePos="0" relativeHeight="251668480" behindDoc="1" locked="0" layoutInCell="1" allowOverlap="1" wp14:anchorId="41509423" wp14:editId="4B4FE971">
                <wp:simplePos x="0" y="0"/>
                <wp:positionH relativeFrom="column">
                  <wp:posOffset>2279650</wp:posOffset>
                </wp:positionH>
                <wp:positionV relativeFrom="paragraph">
                  <wp:posOffset>56515</wp:posOffset>
                </wp:positionV>
                <wp:extent cx="158750" cy="215900"/>
                <wp:effectExtent l="57150" t="38100" r="0" b="88900"/>
                <wp:wrapTight wrapText="bothSides">
                  <wp:wrapPolygon edited="0">
                    <wp:start x="2592" y="-3812"/>
                    <wp:lineTo x="-7776" y="0"/>
                    <wp:lineTo x="-7776" y="13341"/>
                    <wp:lineTo x="5184" y="28588"/>
                    <wp:lineTo x="15552" y="28588"/>
                    <wp:lineTo x="18144" y="1906"/>
                    <wp:lineTo x="18144" y="-3812"/>
                    <wp:lineTo x="2592" y="-3812"/>
                  </wp:wrapPolygon>
                </wp:wrapTight>
                <wp:docPr id="35" name="Down Arrow 35"/>
                <wp:cNvGraphicFramePr/>
                <a:graphic xmlns:a="http://schemas.openxmlformats.org/drawingml/2006/main">
                  <a:graphicData uri="http://schemas.microsoft.com/office/word/2010/wordprocessingShape">
                    <wps:wsp>
                      <wps:cNvSpPr/>
                      <wps:spPr>
                        <a:xfrm>
                          <a:off x="0" y="0"/>
                          <a:ext cx="158750" cy="215900"/>
                        </a:xfrm>
                        <a:prstGeom prst="downArrow">
                          <a:avLst>
                            <a:gd name="adj1" fmla="val 0"/>
                            <a:gd name="adj2" fmla="val 50000"/>
                          </a:avLst>
                        </a:prstGeom>
                        <a:solidFill>
                          <a:schemeClr val="tx1"/>
                        </a:solidFill>
                        <a:ln>
                          <a:solidFill>
                            <a:srgbClr val="0000F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8C779" id="Down Arrow 35" o:spid="_x0000_s1026" type="#_x0000_t67" style="position:absolute;margin-left:179.5pt;margin-top:4.45pt;width:12.5pt;height:1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" adj="13659,10800" fillcolor="black [3213]" strokecolor="blue" strokeweight=".5pt">
                <w10:wrap type="tight"/>
              </v:shape>
            </w:pict>
          </mc:Fallback>
        </mc:AlternateContent>
      </w:r>
    </w:p>
    <w:p w14:paraId="690553F2" w14:textId="77777777" w:rsidR="002B50E4" w:rsidRPr="002B50E4" w:rsidRDefault="002B50E4" w:rsidP="002B50E4">
      <w:pPr>
        <w:pStyle w:val="Heading2"/>
        <w:rPr>
          <w:rFonts w:ascii="Sassoon Primary Std" w:hAnsi="Sassoon Primary Std" w:cstheme="majorHAnsi"/>
          <w:sz w:val="22"/>
          <w:szCs w:val="22"/>
          <w:u w:val="single"/>
        </w:rPr>
      </w:pPr>
      <w:r w:rsidRPr="002B50E4">
        <w:rPr>
          <w:rFonts w:ascii="Sassoon Primary Std" w:hAnsi="Sassoon Primary Std" w:cstheme="majorHAnsi"/>
          <w:sz w:val="22"/>
          <w:szCs w:val="22"/>
        </w:rPr>
        <w:t xml:space="preserve"> </w:t>
      </w:r>
      <w:r w:rsidRPr="002B50E4">
        <w:rPr>
          <w:rFonts w:ascii="Sassoon Primary Std" w:hAnsi="Sassoon Primary Std" w:cstheme="majorHAnsi"/>
          <w:sz w:val="22"/>
          <w:szCs w:val="22"/>
        </w:rPr>
        <w:tab/>
      </w:r>
      <w:r w:rsidRPr="002B50E4">
        <w:rPr>
          <w:rFonts w:ascii="Sassoon Primary Std" w:hAnsi="Sassoon Primary Std" w:cstheme="majorHAnsi"/>
          <w:color w:val="auto"/>
          <w:sz w:val="22"/>
          <w:szCs w:val="22"/>
          <w:u w:val="single"/>
        </w:rPr>
        <w:t>Step 7: Escalation (if needed)</w:t>
      </w:r>
    </w:p>
    <w:p w14:paraId="0C7259BD" w14:textId="77777777" w:rsidR="002B50E4" w:rsidRPr="002B50E4" w:rsidRDefault="002B50E4" w:rsidP="002B50E4">
      <w:pPr>
        <w:pStyle w:val="ListParagraph"/>
        <w:numPr>
          <w:ilvl w:val="0"/>
          <w:numId w:val="37"/>
        </w:numPr>
        <w:rPr>
          <w:rFonts w:ascii="Sassoon Primary Std" w:hAnsi="Sassoon Primary Std" w:cstheme="majorHAnsi"/>
        </w:rPr>
      </w:pPr>
      <w:r w:rsidRPr="002B50E4">
        <w:rPr>
          <w:rFonts w:ascii="Sassoon Primary Std" w:hAnsi="Sassoon Primary Std" w:cstheme="majorHAnsi"/>
        </w:rPr>
        <w:t>Further parent meetings arranged if issue not resolved</w:t>
      </w:r>
    </w:p>
    <w:p w14:paraId="19E94D94" w14:textId="77777777" w:rsidR="002B50E4" w:rsidRPr="002B50E4" w:rsidRDefault="002B50E4" w:rsidP="002B50E4">
      <w:pPr>
        <w:pStyle w:val="ListParagraph"/>
        <w:numPr>
          <w:ilvl w:val="0"/>
          <w:numId w:val="37"/>
        </w:numPr>
        <w:rPr>
          <w:rFonts w:ascii="Sassoon Primary Std" w:hAnsi="Sassoon Primary Std" w:cstheme="majorHAnsi"/>
        </w:rPr>
      </w:pPr>
      <w:r w:rsidRPr="002B50E4">
        <w:rPr>
          <w:rFonts w:ascii="Sassoon Primary Std" w:hAnsi="Sassoon Primary Std" w:cstheme="majorHAnsi"/>
        </w:rPr>
        <w:t>Support from partner agencies (e.g. Educational Psychology, Police, CLD) if appropriate</w:t>
      </w:r>
    </w:p>
    <w:p w14:paraId="2651D6CC" w14:textId="77777777" w:rsidR="002B50E4" w:rsidRPr="002B50E4" w:rsidRDefault="002B50E4" w:rsidP="002B50E4">
      <w:pPr>
        <w:pStyle w:val="ListParagraph"/>
        <w:numPr>
          <w:ilvl w:val="0"/>
          <w:numId w:val="37"/>
        </w:numPr>
        <w:rPr>
          <w:rFonts w:ascii="Sassoon Primary Std" w:hAnsi="Sassoon Primary Std" w:cstheme="majorHAnsi"/>
        </w:rPr>
      </w:pPr>
      <w:r w:rsidRPr="002B50E4">
        <w:rPr>
          <w:rFonts w:ascii="Sassoon Primary Std" w:hAnsi="Sassoon Primary Std" w:cstheme="majorHAnsi"/>
        </w:rPr>
        <w:t>Information shared with Inverclyde Education Services for authority monitoring</w:t>
      </w:r>
    </w:p>
    <w:p w14:paraId="2CAA1425" w14:textId="18EF4233" w:rsidR="002B50E4" w:rsidRPr="00485DF7" w:rsidRDefault="00677F6B" w:rsidP="00485DF7">
      <w:pPr>
        <w:spacing w:after="160" w:line="259" w:lineRule="auto"/>
        <w:rPr>
          <w:rStyle w:val="normaltextrun"/>
          <w:rFonts w:ascii="Sassoon Primary Std" w:eastAsia="Times New Roman" w:hAnsi="Sassoon Primary Std" w:cs="Segoe UI"/>
          <w:b/>
          <w:sz w:val="24"/>
          <w:lang w:val="en-GB" w:eastAsia="en-GB"/>
        </w:rPr>
      </w:pPr>
      <w:r>
        <w:rPr>
          <w:rStyle w:val="normaltextrun"/>
          <w:rFonts w:ascii="Sassoon Primary Std" w:hAnsi="Sassoon Primary Std" w:cs="Segoe UI"/>
          <w:b/>
        </w:rPr>
        <w:br w:type="page"/>
      </w:r>
      <w:r w:rsidR="002B50E4">
        <w:rPr>
          <w:rStyle w:val="normaltextrun"/>
          <w:rFonts w:ascii="Sassoon Primary Std" w:hAnsi="Sassoon Primary Std" w:cs="Segoe UI"/>
          <w:b/>
        </w:rPr>
        <w:lastRenderedPageBreak/>
        <w:t xml:space="preserve">Appendix 2: </w:t>
      </w:r>
      <w:r w:rsidR="002B50E4" w:rsidRPr="002B50E4">
        <w:rPr>
          <w:rStyle w:val="normaltextrun"/>
          <w:rFonts w:ascii="Sassoon Primary Std" w:hAnsi="Sassoon Primary Std" w:cs="Segoe UI"/>
          <w:b/>
        </w:rPr>
        <w:t>Prejudice-Based Bullying Examples</w:t>
      </w:r>
    </w:p>
    <w:p w14:paraId="13D3A696" w14:textId="51113562" w:rsidR="002B50E4" w:rsidRPr="002B50E4" w:rsidRDefault="002B50E4" w:rsidP="002B50E4">
      <w:pPr>
        <w:pStyle w:val="paragraph"/>
        <w:spacing w:after="0"/>
        <w:textAlignment w:val="baseline"/>
        <w:rPr>
          <w:rFonts w:ascii="Sassoon Primary Std" w:hAnsi="Sassoon Primary Std" w:cs="Segoe UI"/>
          <w:lang w:val="en-US"/>
        </w:rPr>
      </w:pPr>
      <w:r w:rsidRPr="002B50E4">
        <w:rPr>
          <w:rFonts w:ascii="Sassoon Primary Std" w:hAnsi="Sassoon Primary Std" w:cs="Segoe UI"/>
          <w:lang w:val="en-US"/>
        </w:rPr>
        <w:t xml:space="preserve">Bullying can sometimes be based on prejudice against </w:t>
      </w:r>
      <w:proofErr w:type="gramStart"/>
      <w:r w:rsidRPr="002B50E4">
        <w:rPr>
          <w:rFonts w:ascii="Sassoon Primary Std" w:hAnsi="Sassoon Primary Std" w:cs="Segoe UI"/>
          <w:lang w:val="en-US"/>
        </w:rPr>
        <w:t>particular groups</w:t>
      </w:r>
      <w:proofErr w:type="gramEnd"/>
      <w:r w:rsidRPr="002B50E4">
        <w:rPr>
          <w:rFonts w:ascii="Sassoon Primary Std" w:hAnsi="Sassoon Primary Std" w:cs="Segoe UI"/>
          <w:lang w:val="en-US"/>
        </w:rPr>
        <w:t xml:space="preserve"> of people. At </w:t>
      </w:r>
      <w:r w:rsidR="00677F6B">
        <w:rPr>
          <w:rFonts w:ascii="Sassoon Primary Std" w:hAnsi="Sassoon Primary Std" w:cs="Segoe UI"/>
          <w:lang w:val="en-US"/>
        </w:rPr>
        <w:t>Wemyss Bay</w:t>
      </w:r>
      <w:r w:rsidRPr="002B50E4">
        <w:rPr>
          <w:rFonts w:ascii="Sassoon Primary Std" w:hAnsi="Sassoon Primary Std" w:cs="Segoe UI"/>
          <w:lang w:val="en-US"/>
        </w:rPr>
        <w:t xml:space="preserve"> Primary</w:t>
      </w:r>
      <w:r w:rsidR="00677F6B">
        <w:rPr>
          <w:rFonts w:ascii="Sassoon Primary Std" w:hAnsi="Sassoon Primary Std" w:cs="Segoe UI"/>
          <w:lang w:val="en-US"/>
        </w:rPr>
        <w:t xml:space="preserve"> School</w:t>
      </w:r>
      <w:r w:rsidRPr="002B50E4">
        <w:rPr>
          <w:rFonts w:ascii="Sassoon Primary Std" w:hAnsi="Sassoon Primary Std" w:cs="Segoe UI"/>
          <w:lang w:val="en-US"/>
        </w:rPr>
        <w:t xml:space="preserve"> &amp; Nursery</w:t>
      </w:r>
      <w:r w:rsidR="00677F6B">
        <w:rPr>
          <w:rFonts w:ascii="Sassoon Primary Std" w:hAnsi="Sassoon Primary Std" w:cs="Segoe UI"/>
          <w:lang w:val="en-US"/>
        </w:rPr>
        <w:t xml:space="preserve"> Class</w:t>
      </w:r>
      <w:r w:rsidRPr="002B50E4">
        <w:rPr>
          <w:rFonts w:ascii="Sassoon Primary Std" w:hAnsi="Sassoon Primary Std" w:cs="Segoe UI"/>
          <w:lang w:val="en-US"/>
        </w:rPr>
        <w:t>, we record and respond to all incidents of prejudice-based bullying. Below are examples of the different types of prejudice-based bullying that may occur:</w:t>
      </w:r>
    </w:p>
    <w:p w14:paraId="39AA857C" w14:textId="77777777" w:rsidR="002B50E4" w:rsidRPr="002B50E4" w:rsidRDefault="002B50E4" w:rsidP="00833C2E">
      <w:pPr>
        <w:pStyle w:val="paragraph"/>
        <w:spacing w:before="0" w:beforeAutospacing="0" w:after="0" w:afterAutospacing="0"/>
        <w:textAlignment w:val="baseline"/>
        <w:rPr>
          <w:rFonts w:ascii="Sassoon Primary Std" w:hAnsi="Sassoon Primary Std" w:cs="Segoe UI"/>
          <w:b/>
          <w:lang w:val="en-US"/>
        </w:rPr>
      </w:pPr>
      <w:r w:rsidRPr="002B50E4">
        <w:rPr>
          <w:rFonts w:ascii="Sassoon Primary Std" w:hAnsi="Sassoon Primary Std" w:cs="Segoe UI"/>
          <w:b/>
          <w:lang w:val="en-US"/>
        </w:rPr>
        <w:t>Racist Bullying</w:t>
      </w:r>
    </w:p>
    <w:p w14:paraId="5DCFBA57" w14:textId="77777777" w:rsidR="002B50E4" w:rsidRPr="002B50E4" w:rsidRDefault="002B50E4" w:rsidP="00833C2E">
      <w:pPr>
        <w:pStyle w:val="paragraph"/>
        <w:numPr>
          <w:ilvl w:val="0"/>
          <w:numId w:val="39"/>
        </w:numPr>
        <w:spacing w:before="0" w:beforeAutospacing="0" w:after="0" w:afterAutospacing="0"/>
        <w:textAlignment w:val="baseline"/>
        <w:rPr>
          <w:rFonts w:ascii="Sassoon Primary Std" w:hAnsi="Sassoon Primary Std" w:cs="Segoe UI"/>
          <w:lang w:val="en-US"/>
        </w:rPr>
      </w:pPr>
      <w:r w:rsidRPr="002B50E4">
        <w:rPr>
          <w:rFonts w:ascii="Sassoon Primary Std" w:hAnsi="Sassoon Primary Std" w:cs="Segoe UI"/>
          <w:lang w:val="en-US"/>
        </w:rPr>
        <w:t xml:space="preserve">Name-calling, insults, or jokes based on skin </w:t>
      </w:r>
      <w:proofErr w:type="spellStart"/>
      <w:r w:rsidRPr="002B50E4">
        <w:rPr>
          <w:rFonts w:ascii="Sassoon Primary Std" w:hAnsi="Sassoon Primary Std" w:cs="Segoe UI"/>
          <w:lang w:val="en-US"/>
        </w:rPr>
        <w:t>colour</w:t>
      </w:r>
      <w:proofErr w:type="spellEnd"/>
      <w:r w:rsidRPr="002B50E4">
        <w:rPr>
          <w:rFonts w:ascii="Sassoon Primary Std" w:hAnsi="Sassoon Primary Std" w:cs="Segoe UI"/>
          <w:lang w:val="en-US"/>
        </w:rPr>
        <w:t>, ethnicity, accent, or culture.</w:t>
      </w:r>
    </w:p>
    <w:p w14:paraId="052C82B6" w14:textId="77777777" w:rsidR="002B50E4" w:rsidRPr="002B50E4" w:rsidRDefault="002B50E4" w:rsidP="002B50E4">
      <w:pPr>
        <w:pStyle w:val="paragraph"/>
        <w:numPr>
          <w:ilvl w:val="0"/>
          <w:numId w:val="39"/>
        </w:numPr>
        <w:textAlignment w:val="baseline"/>
        <w:rPr>
          <w:rFonts w:ascii="Sassoon Primary Std" w:hAnsi="Sassoon Primary Std" w:cs="Segoe UI"/>
          <w:lang w:val="en-US"/>
        </w:rPr>
      </w:pPr>
      <w:r w:rsidRPr="002B50E4">
        <w:rPr>
          <w:rFonts w:ascii="Sassoon Primary Std" w:hAnsi="Sassoon Primary Std" w:cs="Segoe UI"/>
          <w:lang w:val="en-US"/>
        </w:rPr>
        <w:t>Excluding someone because of their race or cultural background.</w:t>
      </w:r>
    </w:p>
    <w:p w14:paraId="179F3133" w14:textId="77777777" w:rsidR="002B50E4" w:rsidRPr="002B50E4" w:rsidRDefault="002B50E4" w:rsidP="002B50E4">
      <w:pPr>
        <w:pStyle w:val="paragraph"/>
        <w:numPr>
          <w:ilvl w:val="0"/>
          <w:numId w:val="39"/>
        </w:numPr>
        <w:textAlignment w:val="baseline"/>
        <w:rPr>
          <w:rFonts w:ascii="Sassoon Primary Std" w:hAnsi="Sassoon Primary Std" w:cs="Segoe UI"/>
          <w:lang w:val="en-US"/>
        </w:rPr>
      </w:pPr>
      <w:r w:rsidRPr="002B50E4">
        <w:rPr>
          <w:rFonts w:ascii="Sassoon Primary Std" w:hAnsi="Sassoon Primary Std" w:cs="Segoe UI"/>
          <w:lang w:val="en-US"/>
        </w:rPr>
        <w:t>Making fun of languages or religious practices.</w:t>
      </w:r>
    </w:p>
    <w:p w14:paraId="512F2407"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Homophobic Bullying</w:t>
      </w:r>
    </w:p>
    <w:p w14:paraId="18860AB8" w14:textId="77777777" w:rsidR="002B50E4" w:rsidRPr="002B50E4" w:rsidRDefault="002B50E4" w:rsidP="00833C2E">
      <w:pPr>
        <w:pStyle w:val="paragraph"/>
        <w:numPr>
          <w:ilvl w:val="0"/>
          <w:numId w:val="40"/>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Using 'gay' as an insult or making jokes about same-sex relationships.</w:t>
      </w:r>
    </w:p>
    <w:p w14:paraId="6955F714" w14:textId="77777777" w:rsidR="002B50E4" w:rsidRPr="002B50E4" w:rsidRDefault="002B50E4" w:rsidP="00833C2E">
      <w:pPr>
        <w:pStyle w:val="paragraph"/>
        <w:numPr>
          <w:ilvl w:val="0"/>
          <w:numId w:val="40"/>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Excluding or mocking someone because they are, or are thought to be, gay.</w:t>
      </w:r>
    </w:p>
    <w:p w14:paraId="21F4A9FC"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Transphobic Bullying</w:t>
      </w:r>
    </w:p>
    <w:p w14:paraId="4229FBB8" w14:textId="77777777" w:rsidR="002B50E4" w:rsidRPr="002B50E4" w:rsidRDefault="002B50E4" w:rsidP="00833C2E">
      <w:pPr>
        <w:pStyle w:val="paragraph"/>
        <w:numPr>
          <w:ilvl w:val="0"/>
          <w:numId w:val="41"/>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Deliberately using the wrong name or pronouns for someone.</w:t>
      </w:r>
    </w:p>
    <w:p w14:paraId="5FAA8D25" w14:textId="77777777" w:rsidR="002B50E4" w:rsidRPr="002B50E4" w:rsidRDefault="002B50E4" w:rsidP="00833C2E">
      <w:pPr>
        <w:pStyle w:val="paragraph"/>
        <w:numPr>
          <w:ilvl w:val="0"/>
          <w:numId w:val="41"/>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Mocking or excluding someone because they are transgender or questioning their gender identity.</w:t>
      </w:r>
    </w:p>
    <w:p w14:paraId="2CF5B356"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Disability Related Bullying</w:t>
      </w:r>
    </w:p>
    <w:p w14:paraId="68EDBD7C" w14:textId="77777777" w:rsidR="002B50E4" w:rsidRPr="002B50E4" w:rsidRDefault="002B50E4" w:rsidP="00833C2E">
      <w:pPr>
        <w:pStyle w:val="paragraph"/>
        <w:numPr>
          <w:ilvl w:val="0"/>
          <w:numId w:val="42"/>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Making fun of someone’s physical disability or additional support need.</w:t>
      </w:r>
    </w:p>
    <w:p w14:paraId="038B36AF" w14:textId="77777777" w:rsidR="002B50E4" w:rsidRPr="002B50E4" w:rsidRDefault="002B50E4" w:rsidP="00833C2E">
      <w:pPr>
        <w:pStyle w:val="paragraph"/>
        <w:numPr>
          <w:ilvl w:val="0"/>
          <w:numId w:val="42"/>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Excluding a child from activities because of their disability.</w:t>
      </w:r>
    </w:p>
    <w:p w14:paraId="0EBD9BFD" w14:textId="77777777" w:rsidR="002B50E4" w:rsidRPr="002B50E4" w:rsidRDefault="002B50E4" w:rsidP="00833C2E">
      <w:pPr>
        <w:pStyle w:val="paragraph"/>
        <w:numPr>
          <w:ilvl w:val="0"/>
          <w:numId w:val="42"/>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Mocking the way someone moves, speaks, or learns.</w:t>
      </w:r>
    </w:p>
    <w:p w14:paraId="1B15E62B"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Sexist Bullying</w:t>
      </w:r>
    </w:p>
    <w:p w14:paraId="322BCE5F" w14:textId="77777777" w:rsidR="002B50E4" w:rsidRPr="002B50E4" w:rsidRDefault="002B50E4" w:rsidP="00833C2E">
      <w:pPr>
        <w:pStyle w:val="paragraph"/>
        <w:numPr>
          <w:ilvl w:val="0"/>
          <w:numId w:val="43"/>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Comments or actions that suggest one gender is less able or valued.</w:t>
      </w:r>
    </w:p>
    <w:p w14:paraId="5598E8AE" w14:textId="77777777" w:rsidR="002B50E4" w:rsidRPr="002B50E4" w:rsidRDefault="002B50E4" w:rsidP="00833C2E">
      <w:pPr>
        <w:pStyle w:val="paragraph"/>
        <w:numPr>
          <w:ilvl w:val="0"/>
          <w:numId w:val="43"/>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Excluding or ridiculing someone because of their gender.</w:t>
      </w:r>
    </w:p>
    <w:p w14:paraId="662330B4"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Religion or Belief</w:t>
      </w:r>
    </w:p>
    <w:p w14:paraId="6F104CE5" w14:textId="77777777" w:rsidR="002B50E4" w:rsidRPr="002B50E4" w:rsidRDefault="002B50E4" w:rsidP="00833C2E">
      <w:pPr>
        <w:pStyle w:val="paragraph"/>
        <w:numPr>
          <w:ilvl w:val="0"/>
          <w:numId w:val="44"/>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Mocking religious clothing, practices, or beliefs.</w:t>
      </w:r>
    </w:p>
    <w:p w14:paraId="5F62CF6C" w14:textId="77777777" w:rsidR="002B50E4" w:rsidRPr="002B50E4" w:rsidRDefault="002B50E4" w:rsidP="00833C2E">
      <w:pPr>
        <w:pStyle w:val="paragraph"/>
        <w:numPr>
          <w:ilvl w:val="0"/>
          <w:numId w:val="44"/>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Excluding someone because of their faith or beliefs.</w:t>
      </w:r>
    </w:p>
    <w:p w14:paraId="6CBC412B"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Poverty-Related Bullying</w:t>
      </w:r>
    </w:p>
    <w:p w14:paraId="0D1CEDC9" w14:textId="77777777" w:rsidR="002B50E4" w:rsidRPr="002B50E4" w:rsidRDefault="002B50E4" w:rsidP="00833C2E">
      <w:pPr>
        <w:pStyle w:val="paragraph"/>
        <w:numPr>
          <w:ilvl w:val="0"/>
          <w:numId w:val="45"/>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Making fun of children because of clothing, packed lunches, or possessions.</w:t>
      </w:r>
    </w:p>
    <w:p w14:paraId="29DADF82" w14:textId="77777777" w:rsidR="002B50E4" w:rsidRPr="002B50E4" w:rsidRDefault="002B50E4" w:rsidP="00833C2E">
      <w:pPr>
        <w:pStyle w:val="paragraph"/>
        <w:numPr>
          <w:ilvl w:val="0"/>
          <w:numId w:val="45"/>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Judging or excluding children based on family income.</w:t>
      </w:r>
    </w:p>
    <w:p w14:paraId="4CBD4D80"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Body Image Bullying</w:t>
      </w:r>
    </w:p>
    <w:p w14:paraId="15530816" w14:textId="77777777" w:rsidR="002B50E4" w:rsidRPr="002B50E4" w:rsidRDefault="002B50E4" w:rsidP="00833C2E">
      <w:pPr>
        <w:pStyle w:val="paragraph"/>
        <w:numPr>
          <w:ilvl w:val="0"/>
          <w:numId w:val="46"/>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Making comments about weight, size, or appearance.</w:t>
      </w:r>
    </w:p>
    <w:p w14:paraId="2D69ECA4" w14:textId="77777777" w:rsidR="002B50E4" w:rsidRPr="002B50E4" w:rsidRDefault="002B50E4" w:rsidP="00833C2E">
      <w:pPr>
        <w:pStyle w:val="paragraph"/>
        <w:numPr>
          <w:ilvl w:val="0"/>
          <w:numId w:val="46"/>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 xml:space="preserve">Spreading </w:t>
      </w:r>
      <w:proofErr w:type="spellStart"/>
      <w:r w:rsidRPr="002B50E4">
        <w:rPr>
          <w:rFonts w:ascii="Sassoon Primary Std" w:hAnsi="Sassoon Primary Std" w:cs="Segoe UI"/>
          <w:lang w:val="en-US"/>
        </w:rPr>
        <w:t>rumours</w:t>
      </w:r>
      <w:proofErr w:type="spellEnd"/>
      <w:r w:rsidRPr="002B50E4">
        <w:rPr>
          <w:rFonts w:ascii="Sassoon Primary Std" w:hAnsi="Sassoon Primary Std" w:cs="Segoe UI"/>
          <w:lang w:val="en-US"/>
        </w:rPr>
        <w:t xml:space="preserve"> or mocking how someone looks.</w:t>
      </w:r>
    </w:p>
    <w:p w14:paraId="53A80F57" w14:textId="77777777" w:rsidR="002B50E4" w:rsidRPr="002B50E4" w:rsidRDefault="002B50E4" w:rsidP="00833C2E">
      <w:pPr>
        <w:pStyle w:val="paragraph"/>
        <w:spacing w:before="0" w:beforeAutospacing="0" w:after="0" w:afterAutospacing="0" w:line="276" w:lineRule="auto"/>
        <w:textAlignment w:val="baseline"/>
        <w:rPr>
          <w:rFonts w:ascii="Sassoon Primary Std" w:hAnsi="Sassoon Primary Std" w:cs="Segoe UI"/>
          <w:b/>
          <w:lang w:val="en-US"/>
        </w:rPr>
      </w:pPr>
      <w:r w:rsidRPr="002B50E4">
        <w:rPr>
          <w:rFonts w:ascii="Sassoon Primary Std" w:hAnsi="Sassoon Primary Std" w:cs="Segoe UI"/>
          <w:b/>
          <w:lang w:val="en-US"/>
        </w:rPr>
        <w:t>Care-Experienced Children</w:t>
      </w:r>
    </w:p>
    <w:p w14:paraId="71616C8C" w14:textId="77777777" w:rsidR="002B50E4" w:rsidRPr="002B50E4" w:rsidRDefault="002B50E4" w:rsidP="00833C2E">
      <w:pPr>
        <w:pStyle w:val="paragraph"/>
        <w:numPr>
          <w:ilvl w:val="0"/>
          <w:numId w:val="47"/>
        </w:numPr>
        <w:spacing w:before="0" w:beforeAutospacing="0" w:after="0" w:afterAutospacing="0" w:line="276" w:lineRule="auto"/>
        <w:textAlignment w:val="baseline"/>
        <w:rPr>
          <w:rFonts w:ascii="Sassoon Primary Std" w:hAnsi="Sassoon Primary Std" w:cs="Segoe UI"/>
          <w:lang w:val="en-US"/>
        </w:rPr>
      </w:pPr>
      <w:r w:rsidRPr="002B50E4">
        <w:rPr>
          <w:rFonts w:ascii="Sassoon Primary Std" w:hAnsi="Sassoon Primary Std" w:cs="Segoe UI"/>
          <w:lang w:val="en-US"/>
        </w:rPr>
        <w:t>Making fun of a child for being in foster care or living with carers.</w:t>
      </w:r>
    </w:p>
    <w:p w14:paraId="418E1EEF" w14:textId="77777777" w:rsidR="002B50E4" w:rsidRPr="002B50E4" w:rsidRDefault="002B50E4" w:rsidP="00833C2E">
      <w:pPr>
        <w:pStyle w:val="paragraph"/>
        <w:numPr>
          <w:ilvl w:val="0"/>
          <w:numId w:val="47"/>
        </w:numPr>
        <w:spacing w:before="0" w:beforeAutospacing="0" w:after="0" w:afterAutospacing="0" w:line="276" w:lineRule="auto"/>
        <w:textAlignment w:val="baseline"/>
        <w:rPr>
          <w:rStyle w:val="normaltextrun"/>
          <w:rFonts w:ascii="Sassoon Primary Std" w:hAnsi="Sassoon Primary Std" w:cs="Segoe UI"/>
          <w:lang w:val="en-US"/>
        </w:rPr>
      </w:pPr>
      <w:r w:rsidRPr="002B50E4">
        <w:rPr>
          <w:rFonts w:ascii="Sassoon Primary Std" w:hAnsi="Sassoon Primary Std" w:cs="Segoe UI"/>
          <w:lang w:val="en-US"/>
        </w:rPr>
        <w:t xml:space="preserve">Excluding or </w:t>
      </w:r>
      <w:proofErr w:type="spellStart"/>
      <w:r w:rsidRPr="002B50E4">
        <w:rPr>
          <w:rFonts w:ascii="Sassoon Primary Std" w:hAnsi="Sassoon Primary Std" w:cs="Segoe UI"/>
          <w:lang w:val="en-US"/>
        </w:rPr>
        <w:t>stigmatising</w:t>
      </w:r>
      <w:proofErr w:type="spellEnd"/>
      <w:r w:rsidRPr="002B50E4">
        <w:rPr>
          <w:rFonts w:ascii="Sassoon Primary Std" w:hAnsi="Sassoon Primary Std" w:cs="Segoe UI"/>
          <w:lang w:val="en-US"/>
        </w:rPr>
        <w:t xml:space="preserve"> a child because of their care experience.</w:t>
      </w:r>
    </w:p>
    <w:p w14:paraId="04459C35" w14:textId="77777777" w:rsidR="002B50E4" w:rsidRDefault="002B50E4" w:rsidP="002B50E4">
      <w:pPr>
        <w:pStyle w:val="paragraph"/>
        <w:spacing w:after="0"/>
        <w:textAlignment w:val="baseline"/>
        <w:rPr>
          <w:rStyle w:val="normaltextrun"/>
          <w:rFonts w:ascii="Sassoon Primary Std" w:hAnsi="Sassoon Primary Std" w:cs="Segoe UI"/>
          <w:b/>
          <w:szCs w:val="22"/>
        </w:rPr>
      </w:pPr>
    </w:p>
    <w:p w14:paraId="7D864783" w14:textId="77777777" w:rsidR="00833C2E" w:rsidRDefault="00833C2E" w:rsidP="002B50E4">
      <w:pPr>
        <w:pStyle w:val="paragraph"/>
        <w:spacing w:after="0"/>
        <w:textAlignment w:val="baseline"/>
        <w:rPr>
          <w:rStyle w:val="normaltextrun"/>
          <w:rFonts w:ascii="Sassoon Primary Std" w:hAnsi="Sassoon Primary Std" w:cs="Segoe UI"/>
          <w:b/>
          <w:szCs w:val="22"/>
        </w:rPr>
      </w:pPr>
    </w:p>
    <w:p w14:paraId="74941E38" w14:textId="137DF71D" w:rsidR="002B50E4" w:rsidRPr="00677F6B" w:rsidRDefault="00833C2E" w:rsidP="00677F6B">
      <w:pPr>
        <w:spacing w:after="160" w:line="259" w:lineRule="auto"/>
        <w:rPr>
          <w:rStyle w:val="normaltextrun"/>
          <w:rFonts w:ascii="Sassoon Primary Std" w:eastAsia="Times New Roman" w:hAnsi="Sassoon Primary Std" w:cs="Segoe UI"/>
          <w:b/>
          <w:sz w:val="24"/>
          <w:lang w:val="en-GB" w:eastAsia="en-GB"/>
        </w:rPr>
      </w:pPr>
      <w:r>
        <w:rPr>
          <w:rStyle w:val="normaltextrun"/>
          <w:rFonts w:ascii="Sassoon Primary Std" w:hAnsi="Sassoon Primary Std" w:cs="Segoe UI"/>
          <w:b/>
        </w:rPr>
        <w:lastRenderedPageBreak/>
        <w:t xml:space="preserve">Appendix 3: </w:t>
      </w:r>
      <w:r w:rsidR="002B50E4" w:rsidRPr="00833C2E">
        <w:rPr>
          <w:rStyle w:val="normaltextrun"/>
          <w:rFonts w:ascii="Sassoon Primary Std" w:hAnsi="Sassoon Primary Std" w:cs="Segoe UI"/>
          <w:b/>
        </w:rPr>
        <w:t>Useful contacts and resources</w:t>
      </w:r>
    </w:p>
    <w:p w14:paraId="71583E2E" w14:textId="77777777" w:rsidR="00F4373A" w:rsidRDefault="00F4373A" w:rsidP="007D5706">
      <w:pPr>
        <w:spacing w:after="0"/>
        <w:rPr>
          <w:rFonts w:ascii="Sassoon Infant Std" w:hAnsi="Sassoon Infant Std"/>
          <w:sz w:val="28"/>
          <w:szCs w:val="28"/>
        </w:rPr>
      </w:pPr>
    </w:p>
    <w:p w14:paraId="61566405" w14:textId="77777777" w:rsidR="00833C2E" w:rsidRPr="00833C2E" w:rsidRDefault="00833C2E" w:rsidP="00833C2E">
      <w:pPr>
        <w:spacing w:after="0"/>
        <w:ind w:left="360"/>
        <w:rPr>
          <w:rFonts w:ascii="Sassoon Infant Std" w:hAnsi="Sassoon Infant Std"/>
          <w:b/>
          <w:bCs/>
          <w:sz w:val="24"/>
          <w:szCs w:val="28"/>
        </w:rPr>
      </w:pPr>
      <w:r>
        <w:rPr>
          <w:rFonts w:ascii="Sassoon Infant Std" w:hAnsi="Sassoon Infant Std"/>
          <w:b/>
          <w:bCs/>
          <w:sz w:val="24"/>
          <w:szCs w:val="28"/>
        </w:rPr>
        <w:t>Wemyss Bay Primary School and Nursery Class</w:t>
      </w:r>
    </w:p>
    <w:p w14:paraId="4A47F0A7"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 xml:space="preserve">Address: </w:t>
      </w:r>
      <w:r>
        <w:rPr>
          <w:rFonts w:ascii="Sassoon Infant Std" w:hAnsi="Sassoon Infant Std"/>
          <w:sz w:val="24"/>
          <w:szCs w:val="28"/>
        </w:rPr>
        <w:t>Ardgowan Road, Wemyss Bay, PA18 6AT</w:t>
      </w:r>
    </w:p>
    <w:p w14:paraId="44E81288"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Telephone: 01475 71</w:t>
      </w:r>
      <w:r>
        <w:rPr>
          <w:rFonts w:ascii="Sassoon Infant Std" w:hAnsi="Sassoon Infant Std"/>
          <w:sz w:val="24"/>
          <w:szCs w:val="28"/>
        </w:rPr>
        <w:t>5976</w:t>
      </w:r>
    </w:p>
    <w:p w14:paraId="161BB969"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Email: office@</w:t>
      </w:r>
      <w:r>
        <w:rPr>
          <w:rFonts w:ascii="Sassoon Infant Std" w:hAnsi="Sassoon Infant Std"/>
          <w:sz w:val="24"/>
          <w:szCs w:val="28"/>
        </w:rPr>
        <w:t>wemyssbay</w:t>
      </w:r>
      <w:r w:rsidRPr="00833C2E">
        <w:rPr>
          <w:rFonts w:ascii="Sassoon Infant Std" w:hAnsi="Sassoon Infant Std"/>
          <w:sz w:val="24"/>
          <w:szCs w:val="28"/>
        </w:rPr>
        <w:t>.inverclyde.sch.uk</w:t>
      </w:r>
    </w:p>
    <w:p w14:paraId="40A4A7FE"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 xml:space="preserve">Head Teacher: Mrs. </w:t>
      </w:r>
      <w:r>
        <w:rPr>
          <w:rFonts w:ascii="Sassoon Infant Std" w:hAnsi="Sassoon Infant Std"/>
          <w:sz w:val="24"/>
          <w:szCs w:val="28"/>
        </w:rPr>
        <w:t>Claire Coggins</w:t>
      </w:r>
    </w:p>
    <w:p w14:paraId="07CD939E"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 xml:space="preserve">Depute Head Teacher: </w:t>
      </w:r>
      <w:r>
        <w:rPr>
          <w:rFonts w:ascii="Sassoon Infant Std" w:hAnsi="Sassoon Infant Std"/>
          <w:sz w:val="24"/>
          <w:szCs w:val="28"/>
        </w:rPr>
        <w:t>Miss Emma Morris</w:t>
      </w:r>
    </w:p>
    <w:p w14:paraId="74A4CDCA" w14:textId="5888F94D"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 xml:space="preserve">Nursery Depute: </w:t>
      </w:r>
      <w:r>
        <w:rPr>
          <w:rFonts w:ascii="Sassoon Infant Std" w:hAnsi="Sassoon Infant Std"/>
          <w:sz w:val="24"/>
          <w:szCs w:val="28"/>
        </w:rPr>
        <w:t xml:space="preserve">Mrs </w:t>
      </w:r>
      <w:r w:rsidR="00687E8C">
        <w:rPr>
          <w:rFonts w:ascii="Sassoon Infant Std" w:hAnsi="Sassoon Infant Std"/>
          <w:sz w:val="24"/>
          <w:szCs w:val="28"/>
        </w:rPr>
        <w:t xml:space="preserve">Helen </w:t>
      </w:r>
      <w:r>
        <w:rPr>
          <w:rFonts w:ascii="Sassoon Infant Std" w:hAnsi="Sassoon Infant Std"/>
          <w:sz w:val="24"/>
          <w:szCs w:val="28"/>
        </w:rPr>
        <w:t>Milligan</w:t>
      </w:r>
    </w:p>
    <w:p w14:paraId="7177C3D4" w14:textId="77777777" w:rsidR="00833C2E" w:rsidRDefault="00833C2E" w:rsidP="00833C2E">
      <w:pPr>
        <w:spacing w:after="0"/>
        <w:ind w:left="360"/>
        <w:rPr>
          <w:rFonts w:ascii="Sassoon Infant Std" w:hAnsi="Sassoon Infant Std"/>
          <w:b/>
          <w:bCs/>
          <w:sz w:val="24"/>
          <w:szCs w:val="28"/>
        </w:rPr>
      </w:pPr>
    </w:p>
    <w:p w14:paraId="1AA08930" w14:textId="77777777" w:rsidR="00833C2E" w:rsidRPr="00833C2E" w:rsidRDefault="00833C2E" w:rsidP="00833C2E">
      <w:pPr>
        <w:spacing w:after="0"/>
        <w:ind w:left="360"/>
        <w:rPr>
          <w:rFonts w:ascii="Sassoon Infant Std" w:hAnsi="Sassoon Infant Std"/>
          <w:b/>
          <w:bCs/>
          <w:sz w:val="24"/>
          <w:szCs w:val="28"/>
        </w:rPr>
      </w:pPr>
      <w:r w:rsidRPr="00833C2E">
        <w:rPr>
          <w:rFonts w:ascii="Sassoon Infant Std" w:hAnsi="Sassoon Infant Std"/>
          <w:b/>
          <w:bCs/>
          <w:sz w:val="24"/>
          <w:szCs w:val="28"/>
        </w:rPr>
        <w:t>Inverclyde Council Education Services</w:t>
      </w:r>
    </w:p>
    <w:p w14:paraId="1BBBC2F1"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Education HQ, Wallace Place, Greenock</w:t>
      </w:r>
    </w:p>
    <w:p w14:paraId="0D325C7D"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Website: https://www.inverclyde.gov.uk</w:t>
      </w:r>
    </w:p>
    <w:p w14:paraId="6012DF15"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 xml:space="preserve">Admissions (general enquiries): 01475 712850    </w:t>
      </w:r>
    </w:p>
    <w:p w14:paraId="4F0500E5"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admissions.educationhq@inverclyde.gov.uk</w:t>
      </w:r>
    </w:p>
    <w:p w14:paraId="0E0029FC" w14:textId="77777777" w:rsidR="00833C2E" w:rsidRDefault="00833C2E" w:rsidP="00833C2E">
      <w:pPr>
        <w:spacing w:after="0"/>
        <w:ind w:left="360"/>
        <w:rPr>
          <w:rFonts w:ascii="Sassoon Infant Std" w:hAnsi="Sassoon Infant Std"/>
          <w:b/>
          <w:bCs/>
          <w:sz w:val="24"/>
          <w:szCs w:val="28"/>
        </w:rPr>
      </w:pPr>
    </w:p>
    <w:p w14:paraId="37576564" w14:textId="77777777" w:rsidR="00833C2E" w:rsidRPr="00833C2E" w:rsidRDefault="00833C2E" w:rsidP="00833C2E">
      <w:pPr>
        <w:spacing w:after="0"/>
        <w:ind w:left="360"/>
        <w:rPr>
          <w:rFonts w:ascii="Sassoon Infant Std" w:hAnsi="Sassoon Infant Std"/>
          <w:b/>
          <w:bCs/>
          <w:sz w:val="24"/>
          <w:szCs w:val="28"/>
        </w:rPr>
      </w:pPr>
      <w:r w:rsidRPr="00833C2E">
        <w:rPr>
          <w:rFonts w:ascii="Sassoon Infant Std" w:hAnsi="Sassoon Infant Std"/>
          <w:b/>
          <w:bCs/>
          <w:sz w:val="24"/>
          <w:szCs w:val="28"/>
        </w:rPr>
        <w:t xml:space="preserve">National </w:t>
      </w:r>
      <w:proofErr w:type="spellStart"/>
      <w:r w:rsidRPr="00833C2E">
        <w:rPr>
          <w:rFonts w:ascii="Sassoon Infant Std" w:hAnsi="Sassoon Infant Std"/>
          <w:b/>
          <w:bCs/>
          <w:sz w:val="24"/>
          <w:szCs w:val="28"/>
        </w:rPr>
        <w:t>Organisations</w:t>
      </w:r>
      <w:proofErr w:type="spellEnd"/>
    </w:p>
    <w:p w14:paraId="2ED973B0"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Respect Me: www.respectme.org.uk</w:t>
      </w:r>
    </w:p>
    <w:p w14:paraId="6737EFEA"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Childline: 0800 1111   www.childline.org.uk</w:t>
      </w:r>
    </w:p>
    <w:p w14:paraId="67FBE110"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Young Scot: www.young.scot</w:t>
      </w:r>
    </w:p>
    <w:p w14:paraId="44F602B9"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Police Sc</w:t>
      </w:r>
      <w:r>
        <w:rPr>
          <w:rFonts w:ascii="Sassoon Infant Std" w:hAnsi="Sassoon Infant Std"/>
          <w:sz w:val="24"/>
          <w:szCs w:val="28"/>
        </w:rPr>
        <w:t xml:space="preserve">otland (non-emergency): 101 </w:t>
      </w:r>
      <w:r w:rsidRPr="00833C2E">
        <w:rPr>
          <w:rFonts w:ascii="Sassoon Infant Std" w:hAnsi="Sassoon Infant Std"/>
          <w:sz w:val="24"/>
          <w:szCs w:val="28"/>
        </w:rPr>
        <w:t>www.scotland.police.uk</w:t>
      </w:r>
    </w:p>
    <w:p w14:paraId="2CD339DE"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CEOP: www.ceop.police.uk</w:t>
      </w:r>
    </w:p>
    <w:p w14:paraId="3E5FB824" w14:textId="77777777" w:rsidR="00833C2E" w:rsidRDefault="00833C2E" w:rsidP="00833C2E">
      <w:pPr>
        <w:spacing w:after="0"/>
        <w:ind w:left="360"/>
        <w:rPr>
          <w:rFonts w:ascii="Sassoon Infant Std" w:hAnsi="Sassoon Infant Std"/>
          <w:b/>
          <w:bCs/>
          <w:sz w:val="24"/>
          <w:szCs w:val="28"/>
        </w:rPr>
      </w:pPr>
    </w:p>
    <w:p w14:paraId="79280348" w14:textId="77777777" w:rsidR="00833C2E" w:rsidRPr="00833C2E" w:rsidRDefault="00833C2E" w:rsidP="00833C2E">
      <w:pPr>
        <w:spacing w:after="0"/>
        <w:ind w:left="360"/>
        <w:rPr>
          <w:rFonts w:ascii="Sassoon Infant Std" w:hAnsi="Sassoon Infant Std"/>
          <w:b/>
          <w:bCs/>
          <w:sz w:val="24"/>
          <w:szCs w:val="28"/>
        </w:rPr>
      </w:pPr>
      <w:r w:rsidRPr="00833C2E">
        <w:rPr>
          <w:rFonts w:ascii="Sassoon Infant Std" w:hAnsi="Sassoon Infant Std"/>
          <w:b/>
          <w:bCs/>
          <w:sz w:val="24"/>
          <w:szCs w:val="28"/>
        </w:rPr>
        <w:t>Useful Resources for Parents and Carers</w:t>
      </w:r>
    </w:p>
    <w:p w14:paraId="0F12E8EE" w14:textId="77777777" w:rsidR="00833C2E" w:rsidRPr="00833C2E" w:rsidRDefault="00833C2E" w:rsidP="00833C2E">
      <w:pPr>
        <w:spacing w:after="0"/>
        <w:ind w:left="360"/>
        <w:rPr>
          <w:rFonts w:ascii="Sassoon Infant Std" w:hAnsi="Sassoon Infant Std"/>
          <w:sz w:val="24"/>
          <w:szCs w:val="28"/>
        </w:rPr>
      </w:pPr>
      <w:r w:rsidRPr="00833C2E">
        <w:rPr>
          <w:rFonts w:ascii="Sassoon Infant Std" w:hAnsi="Sassoon Infant Std"/>
          <w:sz w:val="24"/>
          <w:szCs w:val="28"/>
        </w:rPr>
        <w:t>NSPCC: www.nspcc.org.uk</w:t>
      </w:r>
    </w:p>
    <w:p w14:paraId="637EAB08" w14:textId="77777777" w:rsidR="00833C2E" w:rsidRPr="00833C2E" w:rsidRDefault="00833C2E" w:rsidP="00833C2E">
      <w:pPr>
        <w:spacing w:after="0"/>
        <w:ind w:left="360"/>
        <w:rPr>
          <w:rFonts w:ascii="Sassoon Infant Std" w:hAnsi="Sassoon Infant Std"/>
          <w:sz w:val="24"/>
          <w:szCs w:val="28"/>
        </w:rPr>
      </w:pPr>
      <w:proofErr w:type="spellStart"/>
      <w:r w:rsidRPr="00833C2E">
        <w:rPr>
          <w:rFonts w:ascii="Sassoon Infant Std" w:hAnsi="Sassoon Infant Std"/>
          <w:sz w:val="24"/>
          <w:szCs w:val="28"/>
        </w:rPr>
        <w:t>Parentzone</w:t>
      </w:r>
      <w:proofErr w:type="spellEnd"/>
      <w:r w:rsidRPr="00833C2E">
        <w:rPr>
          <w:rFonts w:ascii="Sassoon Infant Std" w:hAnsi="Sassoon Infant Std"/>
          <w:sz w:val="24"/>
          <w:szCs w:val="28"/>
        </w:rPr>
        <w:t xml:space="preserve"> Scotland: </w:t>
      </w:r>
      <w:proofErr w:type="spellStart"/>
      <w:proofErr w:type="gramStart"/>
      <w:r w:rsidRPr="00833C2E">
        <w:rPr>
          <w:rFonts w:ascii="Sassoon Infant Std" w:hAnsi="Sassoon Infant Std"/>
          <w:sz w:val="24"/>
          <w:szCs w:val="28"/>
        </w:rPr>
        <w:t>education.gov.scot</w:t>
      </w:r>
      <w:proofErr w:type="spellEnd"/>
      <w:proofErr w:type="gramEnd"/>
      <w:r w:rsidRPr="00833C2E">
        <w:rPr>
          <w:rFonts w:ascii="Sassoon Infant Std" w:hAnsi="Sassoon Infant Std"/>
          <w:sz w:val="24"/>
          <w:szCs w:val="28"/>
        </w:rPr>
        <w:t>/</w:t>
      </w:r>
      <w:proofErr w:type="spellStart"/>
      <w:r w:rsidRPr="00833C2E">
        <w:rPr>
          <w:rFonts w:ascii="Sassoon Infant Std" w:hAnsi="Sassoon Infant Std"/>
          <w:sz w:val="24"/>
          <w:szCs w:val="28"/>
        </w:rPr>
        <w:t>parentzone</w:t>
      </w:r>
      <w:proofErr w:type="spellEnd"/>
    </w:p>
    <w:p w14:paraId="0D743112" w14:textId="77777777" w:rsidR="00833C2E" w:rsidRPr="00833C2E" w:rsidRDefault="00833C2E" w:rsidP="00833C2E">
      <w:pPr>
        <w:spacing w:after="0"/>
        <w:ind w:left="360"/>
        <w:rPr>
          <w:rFonts w:ascii="Sassoon Infant Std" w:hAnsi="Sassoon Infant Std"/>
          <w:sz w:val="24"/>
          <w:szCs w:val="28"/>
        </w:rPr>
      </w:pPr>
      <w:proofErr w:type="spellStart"/>
      <w:r w:rsidRPr="00833C2E">
        <w:rPr>
          <w:rFonts w:ascii="Sassoon Infant Std" w:hAnsi="Sassoon Infant Std"/>
          <w:sz w:val="24"/>
          <w:szCs w:val="28"/>
        </w:rPr>
        <w:t>ThinkUKNow</w:t>
      </w:r>
      <w:proofErr w:type="spellEnd"/>
      <w:r w:rsidRPr="00833C2E">
        <w:rPr>
          <w:rFonts w:ascii="Sassoon Infant Std" w:hAnsi="Sassoon Infant Std"/>
          <w:sz w:val="24"/>
          <w:szCs w:val="28"/>
        </w:rPr>
        <w:t xml:space="preserve">: </w:t>
      </w:r>
      <w:hyperlink r:id="rId12" w:history="1">
        <w:r w:rsidRPr="00833C2E">
          <w:rPr>
            <w:rStyle w:val="Hyperlink"/>
            <w:rFonts w:ascii="Sassoon Infant Std" w:hAnsi="Sassoon Infant Std"/>
            <w:sz w:val="24"/>
            <w:szCs w:val="28"/>
          </w:rPr>
          <w:t>www.thinkuknow.co.uk</w:t>
        </w:r>
      </w:hyperlink>
    </w:p>
    <w:p w14:paraId="3D8B26E0" w14:textId="77777777" w:rsidR="00833C2E" w:rsidRDefault="00833C2E" w:rsidP="007D5706">
      <w:pPr>
        <w:spacing w:after="0"/>
        <w:rPr>
          <w:rFonts w:ascii="Sassoon Infant Std" w:hAnsi="Sassoon Infant Std"/>
          <w:szCs w:val="28"/>
        </w:rPr>
      </w:pPr>
    </w:p>
    <w:p w14:paraId="49ABD742" w14:textId="77777777" w:rsidR="00485DF7" w:rsidRDefault="00485DF7" w:rsidP="007D5706">
      <w:pPr>
        <w:spacing w:after="0"/>
        <w:rPr>
          <w:rFonts w:ascii="Sassoon Infant Std" w:hAnsi="Sassoon Infant Std"/>
          <w:szCs w:val="28"/>
        </w:rPr>
      </w:pPr>
    </w:p>
    <w:p w14:paraId="71433A2C" w14:textId="77777777" w:rsidR="00485DF7" w:rsidRDefault="00485DF7" w:rsidP="007D5706">
      <w:pPr>
        <w:spacing w:after="0"/>
        <w:rPr>
          <w:rFonts w:ascii="Sassoon Infant Std" w:hAnsi="Sassoon Infant Std"/>
          <w:szCs w:val="28"/>
        </w:rPr>
      </w:pPr>
    </w:p>
    <w:p w14:paraId="2E4031EA" w14:textId="77777777" w:rsidR="00485DF7" w:rsidRDefault="00485DF7" w:rsidP="007D5706">
      <w:pPr>
        <w:spacing w:after="0"/>
        <w:rPr>
          <w:rFonts w:ascii="Sassoon Infant Std" w:hAnsi="Sassoon Infant Std"/>
          <w:szCs w:val="28"/>
        </w:rPr>
      </w:pPr>
    </w:p>
    <w:p w14:paraId="59BA0A76" w14:textId="62B6A251" w:rsidR="00485DF7" w:rsidRPr="00833C2E" w:rsidRDefault="00485DF7" w:rsidP="00485DF7">
      <w:pPr>
        <w:spacing w:after="0"/>
        <w:jc w:val="center"/>
        <w:rPr>
          <w:rFonts w:ascii="Sassoon Infant Std" w:hAnsi="Sassoon Infant Std"/>
          <w:szCs w:val="28"/>
        </w:rPr>
      </w:pPr>
      <w:r>
        <w:rPr>
          <w:rFonts w:ascii="Sassoon Infant Std" w:hAnsi="Sassoon Infant Std"/>
          <w:noProof/>
          <w:szCs w:val="28"/>
        </w:rPr>
        <w:drawing>
          <wp:inline distT="0" distB="0" distL="0" distR="0" wp14:anchorId="464DB2BA" wp14:editId="4244C141">
            <wp:extent cx="3602990" cy="1298575"/>
            <wp:effectExtent l="0" t="0" r="0" b="0"/>
            <wp:docPr id="9242761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2990" cy="1298575"/>
                    </a:xfrm>
                    <a:prstGeom prst="rect">
                      <a:avLst/>
                    </a:prstGeom>
                    <a:noFill/>
                  </pic:spPr>
                </pic:pic>
              </a:graphicData>
            </a:graphic>
          </wp:inline>
        </w:drawing>
      </w:r>
    </w:p>
    <w:sectPr w:rsidR="00485DF7" w:rsidRPr="00833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 Primary Std">
    <w:altName w:val="Calibri"/>
    <w:panose1 w:val="00000000000000000000"/>
    <w:charset w:val="00"/>
    <w:family w:val="swiss"/>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Playpen Sans">
    <w:altName w:val="Times New Roman"/>
    <w:charset w:val="00"/>
    <w:family w:val="auto"/>
    <w:pitch w:val="default"/>
  </w:font>
  <w:font w:name="Playpen Sans Bold">
    <w:altName w:val="Times New Roman"/>
    <w:charset w:val="00"/>
    <w:family w:val="auto"/>
    <w:pitch w:val="default"/>
  </w:font>
  <w:font w:name="Sassoon Infant Std">
    <w:altName w:val="Calibri"/>
    <w:panose1 w:val="00000000000000000000"/>
    <w:charset w:val="00"/>
    <w:family w:val="swiss"/>
    <w:notTrueType/>
    <w:pitch w:val="variable"/>
    <w:sig w:usb0="800000AF" w:usb1="5000204A" w:usb2="00000000" w:usb3="00000000" w:csb0="00000001" w:csb1="00000000"/>
  </w:font>
  <w:font w:name="SassoonPrimaryInfant">
    <w:altName w:val="Times New Roman"/>
    <w:charset w:val="00"/>
    <w:family w:val="auto"/>
    <w:pitch w:val="variable"/>
    <w:sig w:usb0="00000083" w:usb1="00000000" w:usb2="00000000" w:usb3="00000000" w:csb0="000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73D"/>
    <w:multiLevelType w:val="hybridMultilevel"/>
    <w:tmpl w:val="6E96EA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70F7C"/>
    <w:multiLevelType w:val="hybridMultilevel"/>
    <w:tmpl w:val="538CB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F1CB8"/>
    <w:multiLevelType w:val="multilevel"/>
    <w:tmpl w:val="FAFC54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57B7506"/>
    <w:multiLevelType w:val="hybridMultilevel"/>
    <w:tmpl w:val="8F4A8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93009"/>
    <w:multiLevelType w:val="hybridMultilevel"/>
    <w:tmpl w:val="1256A9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C10692"/>
    <w:multiLevelType w:val="hybridMultilevel"/>
    <w:tmpl w:val="79007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417FB7"/>
    <w:multiLevelType w:val="hybridMultilevel"/>
    <w:tmpl w:val="D420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2B443B"/>
    <w:multiLevelType w:val="hybridMultilevel"/>
    <w:tmpl w:val="ABD46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224C4C"/>
    <w:multiLevelType w:val="hybridMultilevel"/>
    <w:tmpl w:val="66122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270471"/>
    <w:multiLevelType w:val="hybridMultilevel"/>
    <w:tmpl w:val="0D4A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03D12"/>
    <w:multiLevelType w:val="multilevel"/>
    <w:tmpl w:val="14AEA1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F31AA2"/>
    <w:multiLevelType w:val="hybridMultilevel"/>
    <w:tmpl w:val="C64E1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26AF4"/>
    <w:multiLevelType w:val="multilevel"/>
    <w:tmpl w:val="BE9E57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3A83009"/>
    <w:multiLevelType w:val="multilevel"/>
    <w:tmpl w:val="0108D3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8BA2B7D"/>
    <w:multiLevelType w:val="hybridMultilevel"/>
    <w:tmpl w:val="44783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4B6D86"/>
    <w:multiLevelType w:val="hybridMultilevel"/>
    <w:tmpl w:val="E09C3F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E7A2B9D"/>
    <w:multiLevelType w:val="multilevel"/>
    <w:tmpl w:val="D34205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EC61083"/>
    <w:multiLevelType w:val="hybridMultilevel"/>
    <w:tmpl w:val="39FE4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58547F"/>
    <w:multiLevelType w:val="multilevel"/>
    <w:tmpl w:val="B2366E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07B1E5E"/>
    <w:multiLevelType w:val="hybridMultilevel"/>
    <w:tmpl w:val="7E4E0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13331E7"/>
    <w:multiLevelType w:val="hybridMultilevel"/>
    <w:tmpl w:val="4DB8D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D33B7E"/>
    <w:multiLevelType w:val="hybridMultilevel"/>
    <w:tmpl w:val="39EA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FC31B7"/>
    <w:multiLevelType w:val="multilevel"/>
    <w:tmpl w:val="EFB21C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E9C1C9F"/>
    <w:multiLevelType w:val="hybridMultilevel"/>
    <w:tmpl w:val="7A323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394175"/>
    <w:multiLevelType w:val="hybridMultilevel"/>
    <w:tmpl w:val="AAAE7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1049B4"/>
    <w:multiLevelType w:val="multilevel"/>
    <w:tmpl w:val="9EFCDA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FE37E41"/>
    <w:multiLevelType w:val="multilevel"/>
    <w:tmpl w:val="D1FEBD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2194FFC"/>
    <w:multiLevelType w:val="multilevel"/>
    <w:tmpl w:val="6EA071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2A67645"/>
    <w:multiLevelType w:val="hybridMultilevel"/>
    <w:tmpl w:val="FE746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CC6D7D"/>
    <w:multiLevelType w:val="hybridMultilevel"/>
    <w:tmpl w:val="22A69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B70CAA"/>
    <w:multiLevelType w:val="hybridMultilevel"/>
    <w:tmpl w:val="2FF4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DE1EC3"/>
    <w:multiLevelType w:val="hybridMultilevel"/>
    <w:tmpl w:val="D20A42F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A221893"/>
    <w:multiLevelType w:val="hybridMultilevel"/>
    <w:tmpl w:val="F30A4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CEF10C0"/>
    <w:multiLevelType w:val="hybridMultilevel"/>
    <w:tmpl w:val="A99A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0267F3"/>
    <w:multiLevelType w:val="multilevel"/>
    <w:tmpl w:val="240C46E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61B65685"/>
    <w:multiLevelType w:val="hybridMultilevel"/>
    <w:tmpl w:val="DD209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166508"/>
    <w:multiLevelType w:val="hybridMultilevel"/>
    <w:tmpl w:val="7E702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FA16CE"/>
    <w:multiLevelType w:val="hybridMultilevel"/>
    <w:tmpl w:val="41C6D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9E07FF6"/>
    <w:multiLevelType w:val="hybridMultilevel"/>
    <w:tmpl w:val="9DBE0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25625"/>
    <w:multiLevelType w:val="multilevel"/>
    <w:tmpl w:val="246EEE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F590555"/>
    <w:multiLevelType w:val="hybridMultilevel"/>
    <w:tmpl w:val="6AAA52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51A28EF"/>
    <w:multiLevelType w:val="hybridMultilevel"/>
    <w:tmpl w:val="35AA01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701224F"/>
    <w:multiLevelType w:val="hybridMultilevel"/>
    <w:tmpl w:val="CCC0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F54FF8"/>
    <w:multiLevelType w:val="hybridMultilevel"/>
    <w:tmpl w:val="30D24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9A7504A"/>
    <w:multiLevelType w:val="hybridMultilevel"/>
    <w:tmpl w:val="EBA0F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320B70"/>
    <w:multiLevelType w:val="hybridMultilevel"/>
    <w:tmpl w:val="DEEA6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EB7CB7"/>
    <w:multiLevelType w:val="hybridMultilevel"/>
    <w:tmpl w:val="A97ED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4674978">
    <w:abstractNumId w:val="30"/>
  </w:num>
  <w:num w:numId="2" w16cid:durableId="1000694377">
    <w:abstractNumId w:val="46"/>
  </w:num>
  <w:num w:numId="3" w16cid:durableId="444736530">
    <w:abstractNumId w:val="29"/>
  </w:num>
  <w:num w:numId="4" w16cid:durableId="2056654114">
    <w:abstractNumId w:val="44"/>
  </w:num>
  <w:num w:numId="5" w16cid:durableId="606424810">
    <w:abstractNumId w:val="28"/>
  </w:num>
  <w:num w:numId="6" w16cid:durableId="115179445">
    <w:abstractNumId w:val="33"/>
  </w:num>
  <w:num w:numId="7" w16cid:durableId="562718460">
    <w:abstractNumId w:val="20"/>
  </w:num>
  <w:num w:numId="8" w16cid:durableId="612203976">
    <w:abstractNumId w:val="3"/>
  </w:num>
  <w:num w:numId="9" w16cid:durableId="644969768">
    <w:abstractNumId w:val="21"/>
  </w:num>
  <w:num w:numId="10" w16cid:durableId="720786847">
    <w:abstractNumId w:val="36"/>
  </w:num>
  <w:num w:numId="11" w16cid:durableId="784883315">
    <w:abstractNumId w:val="0"/>
  </w:num>
  <w:num w:numId="12" w16cid:durableId="1159812623">
    <w:abstractNumId w:val="10"/>
  </w:num>
  <w:num w:numId="13" w16cid:durableId="1829206586">
    <w:abstractNumId w:val="13"/>
  </w:num>
  <w:num w:numId="14" w16cid:durableId="712655529">
    <w:abstractNumId w:val="16"/>
  </w:num>
  <w:num w:numId="15" w16cid:durableId="906457391">
    <w:abstractNumId w:val="27"/>
  </w:num>
  <w:num w:numId="16" w16cid:durableId="1220215377">
    <w:abstractNumId w:val="35"/>
  </w:num>
  <w:num w:numId="17" w16cid:durableId="690377672">
    <w:abstractNumId w:val="32"/>
  </w:num>
  <w:num w:numId="18" w16cid:durableId="703747664">
    <w:abstractNumId w:val="5"/>
  </w:num>
  <w:num w:numId="19" w16cid:durableId="1891844143">
    <w:abstractNumId w:val="19"/>
  </w:num>
  <w:num w:numId="20" w16cid:durableId="1102918476">
    <w:abstractNumId w:val="43"/>
  </w:num>
  <w:num w:numId="21" w16cid:durableId="2007895472">
    <w:abstractNumId w:val="22"/>
  </w:num>
  <w:num w:numId="22" w16cid:durableId="830802171">
    <w:abstractNumId w:val="24"/>
  </w:num>
  <w:num w:numId="23" w16cid:durableId="786313956">
    <w:abstractNumId w:val="14"/>
  </w:num>
  <w:num w:numId="24" w16cid:durableId="2085763860">
    <w:abstractNumId w:val="25"/>
  </w:num>
  <w:num w:numId="25" w16cid:durableId="642000768">
    <w:abstractNumId w:val="26"/>
  </w:num>
  <w:num w:numId="26" w16cid:durableId="1632398895">
    <w:abstractNumId w:val="34"/>
  </w:num>
  <w:num w:numId="27" w16cid:durableId="849177103">
    <w:abstractNumId w:val="12"/>
  </w:num>
  <w:num w:numId="28" w16cid:durableId="363598874">
    <w:abstractNumId w:val="2"/>
  </w:num>
  <w:num w:numId="29" w16cid:durableId="318190822">
    <w:abstractNumId w:val="8"/>
  </w:num>
  <w:num w:numId="30" w16cid:durableId="641079123">
    <w:abstractNumId w:val="18"/>
  </w:num>
  <w:num w:numId="31" w16cid:durableId="1246840845">
    <w:abstractNumId w:val="39"/>
  </w:num>
  <w:num w:numId="32" w16cid:durableId="1885405868">
    <w:abstractNumId w:val="41"/>
  </w:num>
  <w:num w:numId="33" w16cid:durableId="1613629485">
    <w:abstractNumId w:val="4"/>
  </w:num>
  <w:num w:numId="34" w16cid:durableId="1989479785">
    <w:abstractNumId w:val="15"/>
  </w:num>
  <w:num w:numId="35" w16cid:durableId="275916249">
    <w:abstractNumId w:val="40"/>
  </w:num>
  <w:num w:numId="36" w16cid:durableId="332297746">
    <w:abstractNumId w:val="37"/>
  </w:num>
  <w:num w:numId="37" w16cid:durableId="1815028913">
    <w:abstractNumId w:val="45"/>
  </w:num>
  <w:num w:numId="38" w16cid:durableId="520514841">
    <w:abstractNumId w:val="31"/>
  </w:num>
  <w:num w:numId="39" w16cid:durableId="582376595">
    <w:abstractNumId w:val="1"/>
  </w:num>
  <w:num w:numId="40" w16cid:durableId="127011434">
    <w:abstractNumId w:val="17"/>
  </w:num>
  <w:num w:numId="41" w16cid:durableId="925990523">
    <w:abstractNumId w:val="38"/>
  </w:num>
  <w:num w:numId="42" w16cid:durableId="127362510">
    <w:abstractNumId w:val="11"/>
  </w:num>
  <w:num w:numId="43" w16cid:durableId="240717291">
    <w:abstractNumId w:val="7"/>
  </w:num>
  <w:num w:numId="44" w16cid:durableId="526456077">
    <w:abstractNumId w:val="42"/>
  </w:num>
  <w:num w:numId="45" w16cid:durableId="250552198">
    <w:abstractNumId w:val="9"/>
  </w:num>
  <w:num w:numId="46" w16cid:durableId="1185169559">
    <w:abstractNumId w:val="23"/>
  </w:num>
  <w:num w:numId="47" w16cid:durableId="598026181">
    <w:abstractNumId w:val="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067"/>
    <w:rsid w:val="000111F0"/>
    <w:rsid w:val="0001578E"/>
    <w:rsid w:val="00022C37"/>
    <w:rsid w:val="0002415B"/>
    <w:rsid w:val="0003152E"/>
    <w:rsid w:val="00050C5C"/>
    <w:rsid w:val="00092941"/>
    <w:rsid w:val="000A4BA8"/>
    <w:rsid w:val="000B7441"/>
    <w:rsid w:val="000E471A"/>
    <w:rsid w:val="00150F71"/>
    <w:rsid w:val="00227D86"/>
    <w:rsid w:val="00284055"/>
    <w:rsid w:val="002B50E4"/>
    <w:rsid w:val="0035599B"/>
    <w:rsid w:val="00395571"/>
    <w:rsid w:val="003F3F98"/>
    <w:rsid w:val="00426C78"/>
    <w:rsid w:val="00474A3A"/>
    <w:rsid w:val="00485DF7"/>
    <w:rsid w:val="004E5EBF"/>
    <w:rsid w:val="005076BF"/>
    <w:rsid w:val="00573BAD"/>
    <w:rsid w:val="005F5CC9"/>
    <w:rsid w:val="00677F6B"/>
    <w:rsid w:val="00687E8C"/>
    <w:rsid w:val="006E36DE"/>
    <w:rsid w:val="007160A3"/>
    <w:rsid w:val="007D5706"/>
    <w:rsid w:val="007E1935"/>
    <w:rsid w:val="00804EDB"/>
    <w:rsid w:val="008203A7"/>
    <w:rsid w:val="00833C2E"/>
    <w:rsid w:val="008C7B9C"/>
    <w:rsid w:val="009371C9"/>
    <w:rsid w:val="00984932"/>
    <w:rsid w:val="009A2493"/>
    <w:rsid w:val="009B3872"/>
    <w:rsid w:val="00A40965"/>
    <w:rsid w:val="00B12854"/>
    <w:rsid w:val="00C54067"/>
    <w:rsid w:val="00CC4635"/>
    <w:rsid w:val="00D274CE"/>
    <w:rsid w:val="00DE1136"/>
    <w:rsid w:val="00E80810"/>
    <w:rsid w:val="00EB3C15"/>
    <w:rsid w:val="00F4373A"/>
    <w:rsid w:val="00F83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B38F"/>
  <w15:chartTrackingRefBased/>
  <w15:docId w15:val="{86729276-6FB0-423B-9D79-78ABB17CD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067"/>
    <w:pPr>
      <w:spacing w:after="200" w:line="276" w:lineRule="auto"/>
    </w:pPr>
    <w:rPr>
      <w:rFonts w:ascii="Calibri" w:eastAsiaTheme="minorEastAsia" w:hAnsi="Calibri"/>
      <w:lang w:val="en-US"/>
    </w:rPr>
  </w:style>
  <w:style w:type="paragraph" w:styleId="Heading1">
    <w:name w:val="heading 1"/>
    <w:basedOn w:val="Normal"/>
    <w:next w:val="Normal"/>
    <w:link w:val="Heading1Char"/>
    <w:uiPriority w:val="9"/>
    <w:qFormat/>
    <w:rsid w:val="00C5406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2B50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067"/>
    <w:rPr>
      <w:rFonts w:asciiTheme="majorHAnsi" w:eastAsiaTheme="majorEastAsia" w:hAnsiTheme="majorHAnsi" w:cstheme="majorBidi"/>
      <w:b/>
      <w:bCs/>
      <w:color w:val="2E74B5" w:themeColor="accent1" w:themeShade="BF"/>
      <w:sz w:val="28"/>
      <w:szCs w:val="28"/>
      <w:lang w:val="en-US"/>
    </w:rPr>
  </w:style>
  <w:style w:type="paragraph" w:styleId="ListParagraph">
    <w:name w:val="List Paragraph"/>
    <w:basedOn w:val="Normal"/>
    <w:uiPriority w:val="34"/>
    <w:qFormat/>
    <w:rsid w:val="00C54067"/>
    <w:pPr>
      <w:ind w:left="720"/>
      <w:contextualSpacing/>
    </w:pPr>
  </w:style>
  <w:style w:type="paragraph" w:customStyle="1" w:styleId="paragraph">
    <w:name w:val="paragraph"/>
    <w:basedOn w:val="Normal"/>
    <w:rsid w:val="000315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03152E"/>
  </w:style>
  <w:style w:type="character" w:customStyle="1" w:styleId="eop">
    <w:name w:val="eop"/>
    <w:basedOn w:val="DefaultParagraphFont"/>
    <w:rsid w:val="0003152E"/>
  </w:style>
  <w:style w:type="paragraph" w:styleId="NormalWeb">
    <w:name w:val="Normal (Web)"/>
    <w:basedOn w:val="Normal"/>
    <w:uiPriority w:val="99"/>
    <w:unhideWhenUsed/>
    <w:rsid w:val="002840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rsid w:val="00B1285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12854"/>
    <w:rPr>
      <w:rFonts w:ascii="Calibri" w:eastAsiaTheme="minorEastAsia" w:hAnsi="Calibri"/>
      <w:lang w:val="en-US"/>
    </w:rPr>
  </w:style>
  <w:style w:type="character" w:customStyle="1" w:styleId="Heading2Char">
    <w:name w:val="Heading 2 Char"/>
    <w:basedOn w:val="DefaultParagraphFont"/>
    <w:link w:val="Heading2"/>
    <w:uiPriority w:val="9"/>
    <w:semiHidden/>
    <w:rsid w:val="002B50E4"/>
    <w:rPr>
      <w:rFonts w:asciiTheme="majorHAnsi" w:eastAsiaTheme="majorEastAsia" w:hAnsiTheme="majorHAnsi" w:cstheme="majorBidi"/>
      <w:color w:val="2E74B5" w:themeColor="accent1" w:themeShade="BF"/>
      <w:sz w:val="26"/>
      <w:szCs w:val="26"/>
      <w:lang w:val="en-US"/>
    </w:rPr>
  </w:style>
  <w:style w:type="paragraph" w:styleId="NoSpacing">
    <w:name w:val="No Spacing"/>
    <w:uiPriority w:val="1"/>
    <w:qFormat/>
    <w:rsid w:val="002B50E4"/>
    <w:pPr>
      <w:spacing w:after="0" w:line="240" w:lineRule="auto"/>
    </w:pPr>
    <w:rPr>
      <w:rFonts w:eastAsiaTheme="minorEastAsia"/>
      <w:lang w:val="en-US"/>
    </w:rPr>
  </w:style>
  <w:style w:type="character" w:styleId="Hyperlink">
    <w:name w:val="Hyperlink"/>
    <w:basedOn w:val="DefaultParagraphFont"/>
    <w:uiPriority w:val="99"/>
    <w:unhideWhenUsed/>
    <w:rsid w:val="00833C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6607">
      <w:bodyDiv w:val="1"/>
      <w:marLeft w:val="0"/>
      <w:marRight w:val="0"/>
      <w:marTop w:val="0"/>
      <w:marBottom w:val="0"/>
      <w:divBdr>
        <w:top w:val="none" w:sz="0" w:space="0" w:color="auto"/>
        <w:left w:val="none" w:sz="0" w:space="0" w:color="auto"/>
        <w:bottom w:val="none" w:sz="0" w:space="0" w:color="auto"/>
        <w:right w:val="none" w:sz="0" w:space="0" w:color="auto"/>
      </w:divBdr>
      <w:divsChild>
        <w:div w:id="916016757">
          <w:marLeft w:val="0"/>
          <w:marRight w:val="0"/>
          <w:marTop w:val="0"/>
          <w:marBottom w:val="0"/>
          <w:divBdr>
            <w:top w:val="none" w:sz="0" w:space="0" w:color="auto"/>
            <w:left w:val="none" w:sz="0" w:space="0" w:color="auto"/>
            <w:bottom w:val="none" w:sz="0" w:space="0" w:color="auto"/>
            <w:right w:val="none" w:sz="0" w:space="0" w:color="auto"/>
          </w:divBdr>
        </w:div>
      </w:divsChild>
    </w:div>
    <w:div w:id="128985176">
      <w:bodyDiv w:val="1"/>
      <w:marLeft w:val="0"/>
      <w:marRight w:val="0"/>
      <w:marTop w:val="0"/>
      <w:marBottom w:val="0"/>
      <w:divBdr>
        <w:top w:val="none" w:sz="0" w:space="0" w:color="auto"/>
        <w:left w:val="none" w:sz="0" w:space="0" w:color="auto"/>
        <w:bottom w:val="none" w:sz="0" w:space="0" w:color="auto"/>
        <w:right w:val="none" w:sz="0" w:space="0" w:color="auto"/>
      </w:divBdr>
      <w:divsChild>
        <w:div w:id="2133015349">
          <w:marLeft w:val="0"/>
          <w:marRight w:val="0"/>
          <w:marTop w:val="0"/>
          <w:marBottom w:val="0"/>
          <w:divBdr>
            <w:top w:val="none" w:sz="0" w:space="0" w:color="auto"/>
            <w:left w:val="none" w:sz="0" w:space="0" w:color="auto"/>
            <w:bottom w:val="none" w:sz="0" w:space="0" w:color="auto"/>
            <w:right w:val="none" w:sz="0" w:space="0" w:color="auto"/>
          </w:divBdr>
        </w:div>
      </w:divsChild>
    </w:div>
    <w:div w:id="779569440">
      <w:bodyDiv w:val="1"/>
      <w:marLeft w:val="0"/>
      <w:marRight w:val="0"/>
      <w:marTop w:val="0"/>
      <w:marBottom w:val="0"/>
      <w:divBdr>
        <w:top w:val="none" w:sz="0" w:space="0" w:color="auto"/>
        <w:left w:val="none" w:sz="0" w:space="0" w:color="auto"/>
        <w:bottom w:val="none" w:sz="0" w:space="0" w:color="auto"/>
        <w:right w:val="none" w:sz="0" w:space="0" w:color="auto"/>
      </w:divBdr>
    </w:div>
    <w:div w:id="1386492380">
      <w:bodyDiv w:val="1"/>
      <w:marLeft w:val="0"/>
      <w:marRight w:val="0"/>
      <w:marTop w:val="0"/>
      <w:marBottom w:val="0"/>
      <w:divBdr>
        <w:top w:val="none" w:sz="0" w:space="0" w:color="auto"/>
        <w:left w:val="none" w:sz="0" w:space="0" w:color="auto"/>
        <w:bottom w:val="none" w:sz="0" w:space="0" w:color="auto"/>
        <w:right w:val="none" w:sz="0" w:space="0" w:color="auto"/>
      </w:divBdr>
      <w:divsChild>
        <w:div w:id="403794590">
          <w:marLeft w:val="0"/>
          <w:marRight w:val="0"/>
          <w:marTop w:val="0"/>
          <w:marBottom w:val="0"/>
          <w:divBdr>
            <w:top w:val="none" w:sz="0" w:space="0" w:color="auto"/>
            <w:left w:val="none" w:sz="0" w:space="0" w:color="auto"/>
            <w:bottom w:val="none" w:sz="0" w:space="0" w:color="auto"/>
            <w:right w:val="none" w:sz="0" w:space="0" w:color="auto"/>
          </w:divBdr>
        </w:div>
      </w:divsChild>
    </w:div>
    <w:div w:id="1434782497">
      <w:bodyDiv w:val="1"/>
      <w:marLeft w:val="0"/>
      <w:marRight w:val="0"/>
      <w:marTop w:val="0"/>
      <w:marBottom w:val="0"/>
      <w:divBdr>
        <w:top w:val="none" w:sz="0" w:space="0" w:color="auto"/>
        <w:left w:val="none" w:sz="0" w:space="0" w:color="auto"/>
        <w:bottom w:val="none" w:sz="0" w:space="0" w:color="auto"/>
        <w:right w:val="none" w:sz="0" w:space="0" w:color="auto"/>
      </w:divBdr>
      <w:divsChild>
        <w:div w:id="331226172">
          <w:marLeft w:val="0"/>
          <w:marRight w:val="0"/>
          <w:marTop w:val="0"/>
          <w:marBottom w:val="0"/>
          <w:divBdr>
            <w:top w:val="none" w:sz="0" w:space="0" w:color="auto"/>
            <w:left w:val="none" w:sz="0" w:space="0" w:color="auto"/>
            <w:bottom w:val="none" w:sz="0" w:space="0" w:color="auto"/>
            <w:right w:val="none" w:sz="0" w:space="0" w:color="auto"/>
          </w:divBdr>
          <w:divsChild>
            <w:div w:id="800609314">
              <w:marLeft w:val="0"/>
              <w:marRight w:val="0"/>
              <w:marTop w:val="0"/>
              <w:marBottom w:val="0"/>
              <w:divBdr>
                <w:top w:val="none" w:sz="0" w:space="0" w:color="auto"/>
                <w:left w:val="none" w:sz="0" w:space="0" w:color="auto"/>
                <w:bottom w:val="none" w:sz="0" w:space="0" w:color="auto"/>
                <w:right w:val="none" w:sz="0" w:space="0" w:color="auto"/>
              </w:divBdr>
            </w:div>
            <w:div w:id="1950578115">
              <w:marLeft w:val="0"/>
              <w:marRight w:val="0"/>
              <w:marTop w:val="0"/>
              <w:marBottom w:val="0"/>
              <w:divBdr>
                <w:top w:val="none" w:sz="0" w:space="0" w:color="auto"/>
                <w:left w:val="none" w:sz="0" w:space="0" w:color="auto"/>
                <w:bottom w:val="none" w:sz="0" w:space="0" w:color="auto"/>
                <w:right w:val="none" w:sz="0" w:space="0" w:color="auto"/>
              </w:divBdr>
            </w:div>
            <w:div w:id="969480921">
              <w:marLeft w:val="0"/>
              <w:marRight w:val="0"/>
              <w:marTop w:val="0"/>
              <w:marBottom w:val="0"/>
              <w:divBdr>
                <w:top w:val="none" w:sz="0" w:space="0" w:color="auto"/>
                <w:left w:val="none" w:sz="0" w:space="0" w:color="auto"/>
                <w:bottom w:val="none" w:sz="0" w:space="0" w:color="auto"/>
                <w:right w:val="none" w:sz="0" w:space="0" w:color="auto"/>
              </w:divBdr>
            </w:div>
            <w:div w:id="962660250">
              <w:marLeft w:val="0"/>
              <w:marRight w:val="0"/>
              <w:marTop w:val="0"/>
              <w:marBottom w:val="0"/>
              <w:divBdr>
                <w:top w:val="none" w:sz="0" w:space="0" w:color="auto"/>
                <w:left w:val="none" w:sz="0" w:space="0" w:color="auto"/>
                <w:bottom w:val="none" w:sz="0" w:space="0" w:color="auto"/>
                <w:right w:val="none" w:sz="0" w:space="0" w:color="auto"/>
              </w:divBdr>
            </w:div>
            <w:div w:id="625545745">
              <w:marLeft w:val="0"/>
              <w:marRight w:val="0"/>
              <w:marTop w:val="0"/>
              <w:marBottom w:val="0"/>
              <w:divBdr>
                <w:top w:val="none" w:sz="0" w:space="0" w:color="auto"/>
                <w:left w:val="none" w:sz="0" w:space="0" w:color="auto"/>
                <w:bottom w:val="none" w:sz="0" w:space="0" w:color="auto"/>
                <w:right w:val="none" w:sz="0" w:space="0" w:color="auto"/>
              </w:divBdr>
            </w:div>
            <w:div w:id="2087990327">
              <w:marLeft w:val="0"/>
              <w:marRight w:val="0"/>
              <w:marTop w:val="0"/>
              <w:marBottom w:val="0"/>
              <w:divBdr>
                <w:top w:val="none" w:sz="0" w:space="0" w:color="auto"/>
                <w:left w:val="none" w:sz="0" w:space="0" w:color="auto"/>
                <w:bottom w:val="none" w:sz="0" w:space="0" w:color="auto"/>
                <w:right w:val="none" w:sz="0" w:space="0" w:color="auto"/>
              </w:divBdr>
            </w:div>
            <w:div w:id="632760100">
              <w:marLeft w:val="0"/>
              <w:marRight w:val="0"/>
              <w:marTop w:val="0"/>
              <w:marBottom w:val="0"/>
              <w:divBdr>
                <w:top w:val="none" w:sz="0" w:space="0" w:color="auto"/>
                <w:left w:val="none" w:sz="0" w:space="0" w:color="auto"/>
                <w:bottom w:val="none" w:sz="0" w:space="0" w:color="auto"/>
                <w:right w:val="none" w:sz="0" w:space="0" w:color="auto"/>
              </w:divBdr>
            </w:div>
            <w:div w:id="1526942070">
              <w:marLeft w:val="0"/>
              <w:marRight w:val="0"/>
              <w:marTop w:val="0"/>
              <w:marBottom w:val="0"/>
              <w:divBdr>
                <w:top w:val="none" w:sz="0" w:space="0" w:color="auto"/>
                <w:left w:val="none" w:sz="0" w:space="0" w:color="auto"/>
                <w:bottom w:val="none" w:sz="0" w:space="0" w:color="auto"/>
                <w:right w:val="none" w:sz="0" w:space="0" w:color="auto"/>
              </w:divBdr>
            </w:div>
            <w:div w:id="597564920">
              <w:marLeft w:val="0"/>
              <w:marRight w:val="0"/>
              <w:marTop w:val="0"/>
              <w:marBottom w:val="0"/>
              <w:divBdr>
                <w:top w:val="none" w:sz="0" w:space="0" w:color="auto"/>
                <w:left w:val="none" w:sz="0" w:space="0" w:color="auto"/>
                <w:bottom w:val="none" w:sz="0" w:space="0" w:color="auto"/>
                <w:right w:val="none" w:sz="0" w:space="0" w:color="auto"/>
              </w:divBdr>
            </w:div>
            <w:div w:id="1841919785">
              <w:marLeft w:val="0"/>
              <w:marRight w:val="0"/>
              <w:marTop w:val="0"/>
              <w:marBottom w:val="0"/>
              <w:divBdr>
                <w:top w:val="none" w:sz="0" w:space="0" w:color="auto"/>
                <w:left w:val="none" w:sz="0" w:space="0" w:color="auto"/>
                <w:bottom w:val="none" w:sz="0" w:space="0" w:color="auto"/>
                <w:right w:val="none" w:sz="0" w:space="0" w:color="auto"/>
              </w:divBdr>
            </w:div>
            <w:div w:id="818304664">
              <w:marLeft w:val="0"/>
              <w:marRight w:val="0"/>
              <w:marTop w:val="0"/>
              <w:marBottom w:val="0"/>
              <w:divBdr>
                <w:top w:val="none" w:sz="0" w:space="0" w:color="auto"/>
                <w:left w:val="none" w:sz="0" w:space="0" w:color="auto"/>
                <w:bottom w:val="none" w:sz="0" w:space="0" w:color="auto"/>
                <w:right w:val="none" w:sz="0" w:space="0" w:color="auto"/>
              </w:divBdr>
            </w:div>
            <w:div w:id="1345596867">
              <w:marLeft w:val="0"/>
              <w:marRight w:val="0"/>
              <w:marTop w:val="0"/>
              <w:marBottom w:val="0"/>
              <w:divBdr>
                <w:top w:val="none" w:sz="0" w:space="0" w:color="auto"/>
                <w:left w:val="none" w:sz="0" w:space="0" w:color="auto"/>
                <w:bottom w:val="none" w:sz="0" w:space="0" w:color="auto"/>
                <w:right w:val="none" w:sz="0" w:space="0" w:color="auto"/>
              </w:divBdr>
            </w:div>
            <w:div w:id="639457073">
              <w:marLeft w:val="0"/>
              <w:marRight w:val="0"/>
              <w:marTop w:val="0"/>
              <w:marBottom w:val="0"/>
              <w:divBdr>
                <w:top w:val="none" w:sz="0" w:space="0" w:color="auto"/>
                <w:left w:val="none" w:sz="0" w:space="0" w:color="auto"/>
                <w:bottom w:val="none" w:sz="0" w:space="0" w:color="auto"/>
                <w:right w:val="none" w:sz="0" w:space="0" w:color="auto"/>
              </w:divBdr>
            </w:div>
            <w:div w:id="311831592">
              <w:marLeft w:val="0"/>
              <w:marRight w:val="0"/>
              <w:marTop w:val="0"/>
              <w:marBottom w:val="0"/>
              <w:divBdr>
                <w:top w:val="none" w:sz="0" w:space="0" w:color="auto"/>
                <w:left w:val="none" w:sz="0" w:space="0" w:color="auto"/>
                <w:bottom w:val="none" w:sz="0" w:space="0" w:color="auto"/>
                <w:right w:val="none" w:sz="0" w:space="0" w:color="auto"/>
              </w:divBdr>
            </w:div>
            <w:div w:id="1681731921">
              <w:marLeft w:val="0"/>
              <w:marRight w:val="0"/>
              <w:marTop w:val="0"/>
              <w:marBottom w:val="0"/>
              <w:divBdr>
                <w:top w:val="none" w:sz="0" w:space="0" w:color="auto"/>
                <w:left w:val="none" w:sz="0" w:space="0" w:color="auto"/>
                <w:bottom w:val="none" w:sz="0" w:space="0" w:color="auto"/>
                <w:right w:val="none" w:sz="0" w:space="0" w:color="auto"/>
              </w:divBdr>
            </w:div>
            <w:div w:id="1220172340">
              <w:marLeft w:val="0"/>
              <w:marRight w:val="0"/>
              <w:marTop w:val="0"/>
              <w:marBottom w:val="0"/>
              <w:divBdr>
                <w:top w:val="none" w:sz="0" w:space="0" w:color="auto"/>
                <w:left w:val="none" w:sz="0" w:space="0" w:color="auto"/>
                <w:bottom w:val="none" w:sz="0" w:space="0" w:color="auto"/>
                <w:right w:val="none" w:sz="0" w:space="0" w:color="auto"/>
              </w:divBdr>
            </w:div>
          </w:divsChild>
        </w:div>
        <w:div w:id="1914390775">
          <w:marLeft w:val="0"/>
          <w:marRight w:val="0"/>
          <w:marTop w:val="0"/>
          <w:marBottom w:val="0"/>
          <w:divBdr>
            <w:top w:val="none" w:sz="0" w:space="0" w:color="auto"/>
            <w:left w:val="none" w:sz="0" w:space="0" w:color="auto"/>
            <w:bottom w:val="none" w:sz="0" w:space="0" w:color="auto"/>
            <w:right w:val="none" w:sz="0" w:space="0" w:color="auto"/>
          </w:divBdr>
          <w:divsChild>
            <w:div w:id="2846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thinkuknow.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96EBE-B39F-4A9E-9217-611A8DEE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5239</Words>
  <Characters>29868</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Morris</dc:creator>
  <cp:keywords/>
  <dc:description/>
  <cp:lastModifiedBy>Mrs Coggins</cp:lastModifiedBy>
  <cp:revision>14</cp:revision>
  <dcterms:created xsi:type="dcterms:W3CDTF">2026-08-07T12:58:00Z</dcterms:created>
  <dcterms:modified xsi:type="dcterms:W3CDTF">2026-10-21T08:22:00Z</dcterms:modified>
</cp:coreProperties>
</file>