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A" w:rsidRDefault="00906106" w:rsidP="003F338A">
      <w:pPr>
        <w:jc w:val="center"/>
      </w:pPr>
      <w:r>
        <w:rPr>
          <w:noProof/>
          <w:sz w:val="36"/>
          <w:szCs w:val="36"/>
          <w:lang w:eastAsia="en-GB"/>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-469900</wp:posOffset>
                </wp:positionV>
                <wp:extent cx="1433195" cy="1438275"/>
                <wp:effectExtent l="0" t="0" r="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3195" cy="1438275"/>
                          <a:chOff x="0" y="0"/>
                          <a:chExt cx="1928495" cy="2257425"/>
                        </a:xfrm>
                      </wpg:grpSpPr>
                      <wpg:grpSp>
                        <wpg:cNvPr id="4" name="Group 4"/>
                        <wpg:cNvGrpSpPr/>
                        <wpg:grpSpPr>
                          <a:xfrm>
                            <a:off x="0" y="0"/>
                            <a:ext cx="1928495" cy="1789196"/>
                            <a:chOff x="0" y="0"/>
                            <a:chExt cx="1928495" cy="1652270"/>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9575" y="295275"/>
                              <a:ext cx="1192530" cy="1356995"/>
                            </a:xfrm>
                            <a:prstGeom prst="rect">
                              <a:avLst/>
                            </a:prstGeom>
                            <a:noFill/>
                            <a:ln>
                              <a:noFill/>
                            </a:ln>
                          </pic:spPr>
                        </pic:pic>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75238"/>
                            <a:stretch/>
                          </pic:blipFill>
                          <pic:spPr bwMode="auto">
                            <a:xfrm>
                              <a:off x="0" y="0"/>
                              <a:ext cx="1928495" cy="676275"/>
                            </a:xfrm>
                            <a:prstGeom prst="rect">
                              <a:avLst/>
                            </a:prstGeom>
                            <a:noFill/>
                            <a:ln>
                              <a:noFill/>
                            </a:ln>
                            <a:extLst>
                              <a:ext uri="{53640926-AAD7-44D8-BBD7-CCE9431645EC}">
                                <a14:shadowObscured xmlns:a14="http://schemas.microsoft.com/office/drawing/2010/main"/>
                              </a:ext>
                            </a:extLst>
                          </pic:spPr>
                        </pic:pic>
                      </wpg:grpSp>
                      <wps:wsp>
                        <wps:cNvPr id="7" name="Text Box 7"/>
                        <wps:cNvSpPr txBox="1"/>
                        <wps:spPr>
                          <a:xfrm>
                            <a:off x="66675" y="1847850"/>
                            <a:ext cx="1838325" cy="409575"/>
                          </a:xfrm>
                          <a:prstGeom prst="rect">
                            <a:avLst/>
                          </a:prstGeom>
                          <a:solidFill>
                            <a:sysClr val="window" lastClr="FFFFFF"/>
                          </a:solidFill>
                          <a:ln w="6350">
                            <a:solidFill>
                              <a:sysClr val="window" lastClr="FFFFFF"/>
                            </a:solidFill>
                          </a:ln>
                        </wps:spPr>
                        <wps:txbx>
                          <w:txbxContent>
                            <w:p w:rsidR="00906106" w:rsidRPr="00B97786" w:rsidRDefault="00906106" w:rsidP="00906106">
                              <w:pPr>
                                <w:shd w:val="clear" w:color="auto" w:fill="FFFFFF"/>
                                <w:jc w:val="center"/>
                                <w:rPr>
                                  <w:rFonts w:ascii="Calibri" w:hAnsi="Calibri" w:cs="Segoe UI"/>
                                  <w:color w:val="000000"/>
                                  <w:sz w:val="24"/>
                                  <w:szCs w:val="24"/>
                                  <w:lang w:eastAsia="en-GB"/>
                                </w:rPr>
                              </w:pPr>
                              <w:r w:rsidRPr="00B97786">
                                <w:rPr>
                                  <w:rFonts w:ascii="Calibri" w:hAnsi="Calibri" w:cs="Segoe UI"/>
                                  <w:b/>
                                  <w:bCs/>
                                  <w:i/>
                                  <w:iCs/>
                                  <w:color w:val="0C882A"/>
                                  <w:sz w:val="24"/>
                                  <w:szCs w:val="24"/>
                                  <w:lang w:eastAsia="en-GB"/>
                                </w:rPr>
                                <w:t>'Strive for Success'</w:t>
                              </w:r>
                            </w:p>
                            <w:p w:rsidR="00906106" w:rsidRDefault="00906106" w:rsidP="0090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1.65pt;margin-top:-37pt;width:112.85pt;height:113.25pt;z-index:251658240;mso-position-horizontal:right;mso-position-horizontal-relative:margin;mso-width-relative:margin;mso-height-relative:margin" coordsize="19284,2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">
                <v:group id="Group 4" o:spid="_x0000_s1027" style="position:absolute;width:19284;height:17891" coordsize="19284,1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095;top:2952;width:11926;height:13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">
                    <v:imagedata r:id="rId9" o:title=""/>
                    <v:path arrowok="t"/>
                  </v:shape>
                  <v:shape id="Picture 6" o:spid="_x0000_s1029" type="#_x0000_t75" style="position:absolute;width:19284;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">
                    <v:imagedata r:id="rId10" o:title="" cropbottom="49308f"/>
                  </v:shape>
                </v:group>
                <v:shapetype id="_x0000_t202" coordsize="21600,21600" o:spt="202" path="m,l,21600r21600,l21600,xe">
                  <v:stroke joinstyle="miter"/>
                  <v:path gradientshapeok="t" o:connecttype="rect"/>
                </v:shapetype>
                <v:shape id="Text Box 7" o:spid="_x0000_s1030" type="#_x0000_t202" style="position:absolute;left:666;top:18478;width:1838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" fillcolor="window" strokecolor="window" strokeweight=".5pt">
                  <v:textbox>
                    <w:txbxContent>
                      <w:p w:rsidR="00906106" w:rsidRPr="00B97786" w:rsidRDefault="00906106" w:rsidP="00906106">
                        <w:pPr>
                          <w:shd w:val="clear" w:color="auto" w:fill="FFFFFF"/>
                          <w:jc w:val="center"/>
                          <w:rPr>
                            <w:rFonts w:ascii="Calibri" w:hAnsi="Calibri" w:cs="Segoe UI"/>
                            <w:color w:val="000000"/>
                            <w:sz w:val="24"/>
                            <w:szCs w:val="24"/>
                            <w:lang w:eastAsia="en-GB"/>
                          </w:rPr>
                        </w:pPr>
                        <w:r w:rsidRPr="00B97786">
                          <w:rPr>
                            <w:rFonts w:ascii="Calibri" w:hAnsi="Calibri" w:cs="Segoe UI"/>
                            <w:b/>
                            <w:bCs/>
                            <w:i/>
                            <w:iCs/>
                            <w:color w:val="0C882A"/>
                            <w:sz w:val="24"/>
                            <w:szCs w:val="24"/>
                            <w:lang w:eastAsia="en-GB"/>
                          </w:rPr>
                          <w:t>'Strive for Success'</w:t>
                        </w:r>
                      </w:p>
                      <w:p w:rsidR="00906106" w:rsidRDefault="00906106" w:rsidP="00906106"/>
                    </w:txbxContent>
                  </v:textbox>
                </v:shape>
                <w10:wrap anchorx="margin"/>
              </v:group>
            </w:pict>
          </mc:Fallback>
        </mc:AlternateContent>
      </w:r>
      <w:r w:rsidR="003F338A">
        <w:tab/>
      </w:r>
      <w:r w:rsidR="003F338A">
        <w:tab/>
      </w:r>
      <w:r w:rsidR="003F338A">
        <w:tab/>
      </w:r>
      <w:r w:rsidR="003F338A">
        <w:tab/>
      </w:r>
      <w:r w:rsidR="003F338A">
        <w:tab/>
      </w:r>
      <w:r w:rsidR="003F338A">
        <w:tab/>
      </w:r>
      <w:r w:rsidR="003F338A">
        <w:tab/>
      </w:r>
      <w:r w:rsidR="003F338A">
        <w:tab/>
      </w:r>
      <w:r w:rsidR="003F338A">
        <w:tab/>
      </w:r>
      <w:r w:rsidR="003F338A">
        <w:tab/>
        <w:t>Badge</w:t>
      </w:r>
    </w:p>
    <w:p w:rsidR="00906106" w:rsidRDefault="00906106" w:rsidP="00906106">
      <w:pPr>
        <w:jc w:val="right"/>
        <w:rPr>
          <w:sz w:val="36"/>
          <w:szCs w:val="36"/>
        </w:rPr>
      </w:pPr>
    </w:p>
    <w:p w:rsidR="00906106" w:rsidRDefault="00906106" w:rsidP="00444FC7">
      <w:pPr>
        <w:jc w:val="center"/>
        <w:rPr>
          <w:sz w:val="36"/>
          <w:szCs w:val="36"/>
        </w:rPr>
      </w:pPr>
      <w:r>
        <w:rPr>
          <w:sz w:val="36"/>
          <w:szCs w:val="36"/>
        </w:rPr>
        <w:t>St. Stephen’s High School</w:t>
      </w:r>
    </w:p>
    <w:p w:rsidR="002E28FF" w:rsidRPr="00723827" w:rsidRDefault="003F338A" w:rsidP="00444FC7">
      <w:pPr>
        <w:jc w:val="center"/>
        <w:rPr>
          <w:sz w:val="36"/>
          <w:szCs w:val="36"/>
        </w:rPr>
      </w:pPr>
      <w:r w:rsidRPr="00723827">
        <w:rPr>
          <w:sz w:val="36"/>
          <w:szCs w:val="36"/>
        </w:rPr>
        <w:t>Remote Learning Policy</w:t>
      </w:r>
    </w:p>
    <w:p w:rsidR="003F338A" w:rsidRDefault="003F338A" w:rsidP="00444FC7">
      <w:pPr>
        <w:jc w:val="both"/>
      </w:pPr>
    </w:p>
    <w:p w:rsidR="00906106" w:rsidRPr="00783756" w:rsidRDefault="00906106" w:rsidP="00395A88">
      <w:pPr>
        <w:jc w:val="both"/>
        <w:rPr>
          <w:b/>
        </w:rPr>
      </w:pPr>
      <w:r w:rsidRPr="00783756">
        <w:rPr>
          <w:b/>
        </w:rPr>
        <w:t xml:space="preserve">Rationale: </w:t>
      </w:r>
    </w:p>
    <w:p w:rsidR="00F01EFB" w:rsidRPr="00BA2000" w:rsidRDefault="00906106" w:rsidP="00395A88">
      <w:pPr>
        <w:jc w:val="both"/>
      </w:pPr>
      <w:r w:rsidRPr="00BA2000">
        <w:t>In December 2020 the First Minister announced that schools should provide rem</w:t>
      </w:r>
      <w:r w:rsidR="00F01EFB" w:rsidRPr="00BA2000">
        <w:t xml:space="preserve">ote learning from January 2021 </w:t>
      </w:r>
      <w:r w:rsidR="00AD64C8">
        <w:t xml:space="preserve">and </w:t>
      </w:r>
      <w:r w:rsidR="00F01EFB" w:rsidRPr="00F01EFB">
        <w:t>throughout this ever-changing situation we must continue to be ambitious for our learner</w:t>
      </w:r>
      <w:r w:rsidR="00F01EFB" w:rsidRPr="00BA2000">
        <w:t xml:space="preserve">s. </w:t>
      </w:r>
      <w:r w:rsidR="00F01EFB" w:rsidRPr="00F01EFB">
        <w:t xml:space="preserve">In addition to supporting wellbeing, a key goal during periods of lockdown </w:t>
      </w:r>
      <w:r w:rsidR="00F01EFB" w:rsidRPr="00BA2000">
        <w:t>is</w:t>
      </w:r>
      <w:r w:rsidR="00F01EFB" w:rsidRPr="00F01EFB">
        <w:t xml:space="preserve"> to maintain engagement in learning, with approaches that are appropriate to children and young people in different age groups; in different home circumstances; and with different levels of digital connectivity.</w:t>
      </w:r>
    </w:p>
    <w:p w:rsidR="00BA2000" w:rsidRDefault="00F01EFB" w:rsidP="00395A88">
      <w:pPr>
        <w:jc w:val="both"/>
        <w:rPr>
          <w:rFonts w:eastAsia="Calibri" w:cs="Calibri"/>
          <w:color w:val="000000" w:themeColor="text1"/>
        </w:rPr>
      </w:pPr>
      <w:r w:rsidRPr="00BA2000">
        <w:t>This policy sets our</w:t>
      </w:r>
      <w:r w:rsidR="00906106" w:rsidRPr="00BA2000">
        <w:t xml:space="preserve"> share</w:t>
      </w:r>
      <w:r w:rsidRPr="00BA2000">
        <w:t>d</w:t>
      </w:r>
      <w:r w:rsidR="00906106" w:rsidRPr="00BA2000">
        <w:t xml:space="preserve"> expectations and </w:t>
      </w:r>
      <w:r w:rsidRPr="00BA2000">
        <w:t xml:space="preserve">aims to </w:t>
      </w:r>
      <w:r w:rsidR="00906106" w:rsidRPr="00BA2000">
        <w:t>establish a collective understanding of what remote learning means for our school community for this period of school closure and/or further closures</w:t>
      </w:r>
      <w:r w:rsidR="00783756" w:rsidRPr="00BA2000">
        <w:t>.</w:t>
      </w:r>
      <w:r w:rsidRPr="00BA2000">
        <w:t xml:space="preserve"> Whilst remote learning cannot</w:t>
      </w:r>
      <w:r w:rsidRPr="00F01EFB">
        <w:rPr>
          <w:rFonts w:eastAsia="Calibri" w:cs="Calibri"/>
          <w:color w:val="000000" w:themeColor="text1"/>
        </w:rPr>
        <w:t xml:space="preserve"> replicate face to face in school teaching – in style, approach or hours of delivery</w:t>
      </w:r>
      <w:r w:rsidRPr="00BA2000">
        <w:rPr>
          <w:rFonts w:eastAsia="Calibri" w:cs="Calibri"/>
          <w:color w:val="000000" w:themeColor="text1"/>
        </w:rPr>
        <w:t>, we are</w:t>
      </w:r>
      <w:r w:rsidRPr="00F01EFB">
        <w:rPr>
          <w:rFonts w:eastAsia="Calibri" w:cs="Calibri"/>
          <w:color w:val="000000" w:themeColor="text1"/>
        </w:rPr>
        <w:t xml:space="preserve"> committed to ensu</w:t>
      </w:r>
      <w:r w:rsidRPr="00BA2000">
        <w:rPr>
          <w:rFonts w:eastAsia="Calibri" w:cs="Calibri"/>
          <w:color w:val="000000" w:themeColor="text1"/>
        </w:rPr>
        <w:t>ring continuity in</w:t>
      </w:r>
      <w:r w:rsidRPr="00F01EFB">
        <w:rPr>
          <w:rFonts w:eastAsia="Calibri" w:cs="Calibri"/>
          <w:color w:val="000000" w:themeColor="text1"/>
        </w:rPr>
        <w:t xml:space="preserve"> breadth, challenge and progression while</w:t>
      </w:r>
      <w:r w:rsidRPr="00BA2000">
        <w:rPr>
          <w:rFonts w:eastAsia="Calibri" w:cs="Calibri"/>
          <w:color w:val="000000" w:themeColor="text1"/>
        </w:rPr>
        <w:t xml:space="preserve"> our</w:t>
      </w:r>
      <w:r w:rsidRPr="00F01EFB">
        <w:rPr>
          <w:rFonts w:eastAsia="Calibri" w:cs="Calibri"/>
          <w:color w:val="000000" w:themeColor="text1"/>
        </w:rPr>
        <w:t xml:space="preserve"> students are learning remotely.   </w:t>
      </w:r>
    </w:p>
    <w:p w:rsidR="00906106" w:rsidRPr="00783756" w:rsidRDefault="00906106" w:rsidP="00395A88">
      <w:pPr>
        <w:jc w:val="both"/>
        <w:rPr>
          <w:b/>
        </w:rPr>
      </w:pPr>
      <w:r w:rsidRPr="00783756">
        <w:rPr>
          <w:b/>
        </w:rPr>
        <w:t>Vision:</w:t>
      </w:r>
    </w:p>
    <w:p w:rsidR="000F7DFF" w:rsidRPr="00783756" w:rsidRDefault="00906106" w:rsidP="00395A88">
      <w:pPr>
        <w:jc w:val="both"/>
      </w:pPr>
      <w:r w:rsidRPr="00783756">
        <w:t>To continue to provide</w:t>
      </w:r>
      <w:r w:rsidR="00C92B07" w:rsidRPr="00783756">
        <w:t xml:space="preserve"> the high quality</w:t>
      </w:r>
      <w:r w:rsidRPr="00783756">
        <w:t xml:space="preserve"> learning and teaching </w:t>
      </w:r>
      <w:r w:rsidR="00C92B07" w:rsidRPr="00783756">
        <w:t>experiences</w:t>
      </w:r>
      <w:r w:rsidRPr="00783756">
        <w:t xml:space="preserve"> for all of our learners. We aim to offer learning opportu</w:t>
      </w:r>
      <w:r w:rsidR="00C92B07" w:rsidRPr="00783756">
        <w:t xml:space="preserve">nities which allow all of our young people </w:t>
      </w:r>
      <w:r w:rsidRPr="00783756">
        <w:t xml:space="preserve">to continue to make </w:t>
      </w:r>
      <w:r w:rsidR="00CF4859">
        <w:t xml:space="preserve">real </w:t>
      </w:r>
      <w:r w:rsidRPr="00783756">
        <w:t xml:space="preserve">progress </w:t>
      </w:r>
      <w:r w:rsidR="00444FC7" w:rsidRPr="00783756">
        <w:t xml:space="preserve">across the curriculum </w:t>
      </w:r>
      <w:r w:rsidRPr="00783756">
        <w:t xml:space="preserve">by developing their understanding, </w:t>
      </w:r>
      <w:r w:rsidR="00C92B07" w:rsidRPr="00783756">
        <w:t xml:space="preserve">knowledge and </w:t>
      </w:r>
      <w:r w:rsidRPr="00783756">
        <w:t xml:space="preserve">skills </w:t>
      </w:r>
      <w:r w:rsidR="00444FC7" w:rsidRPr="00783756">
        <w:t>in a variety of contexts.</w:t>
      </w:r>
    </w:p>
    <w:p w:rsidR="00723827" w:rsidRPr="00783756" w:rsidRDefault="003F338A" w:rsidP="00395A88">
      <w:pPr>
        <w:jc w:val="both"/>
      </w:pPr>
      <w:r w:rsidRPr="00783756">
        <w:rPr>
          <w:b/>
        </w:rPr>
        <w:t>Aim</w:t>
      </w:r>
      <w:r w:rsidRPr="00783756">
        <w:t xml:space="preserve">: </w:t>
      </w:r>
    </w:p>
    <w:p w:rsidR="003F338A" w:rsidRDefault="007D6978" w:rsidP="00395A88">
      <w:pPr>
        <w:spacing w:after="0" w:line="240" w:lineRule="auto"/>
        <w:jc w:val="both"/>
      </w:pPr>
      <w:r>
        <w:t>T</w:t>
      </w:r>
      <w:r w:rsidR="003F338A">
        <w:t xml:space="preserve">his remote learning policy aims to: </w:t>
      </w:r>
    </w:p>
    <w:p w:rsidR="00E61D23" w:rsidRDefault="007D6978" w:rsidP="00395A88">
      <w:pPr>
        <w:pStyle w:val="ListParagraph"/>
        <w:numPr>
          <w:ilvl w:val="0"/>
          <w:numId w:val="8"/>
        </w:numPr>
        <w:spacing w:after="0" w:line="240" w:lineRule="auto"/>
        <w:jc w:val="both"/>
      </w:pPr>
      <w:r>
        <w:t>s</w:t>
      </w:r>
      <w:r w:rsidR="00E61D23">
        <w:t>et out the expectations for all members of our school community with regards to remote learning</w:t>
      </w:r>
    </w:p>
    <w:p w:rsidR="007D6978" w:rsidRDefault="007D6978" w:rsidP="00395A88">
      <w:pPr>
        <w:pStyle w:val="ListParagraph"/>
        <w:numPr>
          <w:ilvl w:val="0"/>
          <w:numId w:val="8"/>
        </w:numPr>
        <w:spacing w:after="0" w:line="240" w:lineRule="auto"/>
        <w:jc w:val="both"/>
      </w:pPr>
      <w:r>
        <w:t>e</w:t>
      </w:r>
      <w:r w:rsidR="003F338A">
        <w:t>nsure consistency in the approach to remote learning for pupils</w:t>
      </w:r>
      <w:r w:rsidR="005B4100">
        <w:t xml:space="preserve"> that supports </w:t>
      </w:r>
      <w:r w:rsidR="002A7E98">
        <w:t>continuity</w:t>
      </w:r>
      <w:r w:rsidR="005B4100">
        <w:t xml:space="preserve"> of learning</w:t>
      </w:r>
      <w:r w:rsidR="003F338A">
        <w:t xml:space="preserve"> </w:t>
      </w:r>
    </w:p>
    <w:p w:rsidR="007D6978" w:rsidRDefault="007D6978" w:rsidP="00395A88">
      <w:pPr>
        <w:pStyle w:val="ListParagraph"/>
        <w:numPr>
          <w:ilvl w:val="0"/>
          <w:numId w:val="8"/>
        </w:numPr>
        <w:spacing w:after="0" w:line="240" w:lineRule="auto"/>
        <w:jc w:val="both"/>
      </w:pPr>
      <w:r>
        <w:t>establish how we will implement and quality assure our remote learning offer</w:t>
      </w:r>
    </w:p>
    <w:p w:rsidR="00723827" w:rsidRDefault="007D6978" w:rsidP="00395A88">
      <w:pPr>
        <w:pStyle w:val="ListParagraph"/>
        <w:numPr>
          <w:ilvl w:val="0"/>
          <w:numId w:val="8"/>
        </w:numPr>
        <w:spacing w:after="0" w:line="240" w:lineRule="auto"/>
        <w:jc w:val="both"/>
      </w:pPr>
      <w:r>
        <w:t>provide clarity as to how our school’s approach to remote learning links to guidelines from both the council and Education Scotland</w:t>
      </w:r>
    </w:p>
    <w:p w:rsidR="00CF4859" w:rsidRDefault="00CF4859" w:rsidP="00395A88">
      <w:pPr>
        <w:pStyle w:val="ListParagraph"/>
        <w:spacing w:after="0" w:line="240" w:lineRule="auto"/>
        <w:jc w:val="both"/>
      </w:pPr>
    </w:p>
    <w:p w:rsidR="007D6978" w:rsidRPr="007D6978" w:rsidRDefault="007D6978" w:rsidP="00395A88">
      <w:pPr>
        <w:pStyle w:val="ListParagraph"/>
        <w:spacing w:after="0" w:line="240" w:lineRule="auto"/>
        <w:jc w:val="both"/>
      </w:pPr>
    </w:p>
    <w:p w:rsidR="00723827" w:rsidRPr="00BA2000" w:rsidRDefault="00723827" w:rsidP="00395A88">
      <w:pPr>
        <w:jc w:val="both"/>
      </w:pPr>
      <w:r w:rsidRPr="00BA2000">
        <w:rPr>
          <w:b/>
        </w:rPr>
        <w:t>What is remote learning?</w:t>
      </w:r>
      <w:r w:rsidRPr="00BA2000">
        <w:t xml:space="preserve"> </w:t>
      </w:r>
    </w:p>
    <w:p w:rsidR="007D6978" w:rsidRPr="00110EE5" w:rsidRDefault="00723827" w:rsidP="00110EE5">
      <w:pPr>
        <w:pStyle w:val="NoSpacing"/>
        <w:rPr>
          <w:i/>
        </w:rPr>
      </w:pPr>
      <w:r w:rsidRPr="00110EE5">
        <w:rPr>
          <w:i/>
        </w:rPr>
        <w:t xml:space="preserve">‘Remote learning is learning that is </w:t>
      </w:r>
      <w:r w:rsidRPr="00110EE5">
        <w:rPr>
          <w:b/>
          <w:i/>
        </w:rPr>
        <w:t xml:space="preserve">directed </w:t>
      </w:r>
      <w:r w:rsidRPr="00110EE5">
        <w:rPr>
          <w:i/>
        </w:rPr>
        <w:t xml:space="preserve">by practitioners and </w:t>
      </w:r>
      <w:r w:rsidRPr="00110EE5">
        <w:rPr>
          <w:b/>
          <w:i/>
        </w:rPr>
        <w:t xml:space="preserve">undertaken </w:t>
      </w:r>
      <w:r w:rsidRPr="00110EE5">
        <w:rPr>
          <w:i/>
        </w:rPr>
        <w:t>by children and young people who are not physically with the practitioner whil</w:t>
      </w:r>
      <w:r w:rsidR="007D6978" w:rsidRPr="00110EE5">
        <w:rPr>
          <w:i/>
        </w:rPr>
        <w:t>e instruction is taking place.’</w:t>
      </w:r>
    </w:p>
    <w:p w:rsidR="00110EE5" w:rsidRDefault="00110EE5" w:rsidP="00110EE5">
      <w:pPr>
        <w:pStyle w:val="NoSpacing"/>
        <w:rPr>
          <w:b/>
          <w:i/>
        </w:rPr>
      </w:pPr>
    </w:p>
    <w:p w:rsidR="00723827" w:rsidRPr="00110EE5" w:rsidRDefault="00723827" w:rsidP="00110EE5">
      <w:pPr>
        <w:pStyle w:val="NoSpacing"/>
        <w:rPr>
          <w:b/>
          <w:i/>
        </w:rPr>
      </w:pPr>
      <w:r w:rsidRPr="00110EE5">
        <w:rPr>
          <w:b/>
          <w:i/>
        </w:rPr>
        <w:t xml:space="preserve">Education Scotland </w:t>
      </w:r>
      <w:r w:rsidR="007D6978" w:rsidRPr="00110EE5">
        <w:rPr>
          <w:b/>
          <w:i/>
        </w:rPr>
        <w:t xml:space="preserve">January </w:t>
      </w:r>
      <w:r w:rsidRPr="00110EE5">
        <w:rPr>
          <w:b/>
          <w:i/>
        </w:rPr>
        <w:t>2021</w:t>
      </w:r>
    </w:p>
    <w:p w:rsidR="00CF4859" w:rsidRPr="007D6978" w:rsidRDefault="00CF4859" w:rsidP="00395A88">
      <w:pPr>
        <w:jc w:val="both"/>
        <w:rPr>
          <w:i/>
        </w:rPr>
      </w:pPr>
    </w:p>
    <w:p w:rsidR="00110EE5" w:rsidRDefault="00110EE5" w:rsidP="00395A88">
      <w:pPr>
        <w:jc w:val="both"/>
        <w:rPr>
          <w:b/>
          <w:sz w:val="24"/>
          <w:szCs w:val="24"/>
        </w:rPr>
      </w:pPr>
    </w:p>
    <w:p w:rsidR="00110EE5" w:rsidRDefault="00110EE5" w:rsidP="00395A88">
      <w:pPr>
        <w:jc w:val="both"/>
        <w:rPr>
          <w:b/>
          <w:sz w:val="24"/>
          <w:szCs w:val="24"/>
        </w:rPr>
      </w:pPr>
    </w:p>
    <w:p w:rsidR="003F338A" w:rsidRPr="00BA2000" w:rsidRDefault="003F338A" w:rsidP="00395A88">
      <w:pPr>
        <w:jc w:val="both"/>
        <w:rPr>
          <w:b/>
        </w:rPr>
      </w:pPr>
      <w:r w:rsidRPr="00BA2000">
        <w:rPr>
          <w:b/>
        </w:rPr>
        <w:t xml:space="preserve">What will remote learning look like </w:t>
      </w:r>
      <w:r w:rsidR="007D6978" w:rsidRPr="00BA2000">
        <w:rPr>
          <w:b/>
        </w:rPr>
        <w:t xml:space="preserve">for </w:t>
      </w:r>
      <w:r w:rsidR="00ED0FB0">
        <w:rPr>
          <w:b/>
        </w:rPr>
        <w:t xml:space="preserve">our </w:t>
      </w:r>
      <w:r w:rsidR="007D6978" w:rsidRPr="00BA2000">
        <w:rPr>
          <w:b/>
        </w:rPr>
        <w:t>learners</w:t>
      </w:r>
      <w:r w:rsidRPr="00BA2000">
        <w:rPr>
          <w:b/>
        </w:rPr>
        <w:t>?</w:t>
      </w:r>
    </w:p>
    <w:p w:rsidR="007D6978" w:rsidRPr="00110EE5" w:rsidRDefault="007D6978" w:rsidP="00110EE5">
      <w:pPr>
        <w:pStyle w:val="NoSpacing"/>
        <w:rPr>
          <w:i/>
        </w:rPr>
      </w:pPr>
      <w:r w:rsidRPr="00110EE5">
        <w:rPr>
          <w:i/>
        </w:rPr>
        <w:t>“L</w:t>
      </w:r>
      <w:r w:rsidR="00241D3E" w:rsidRPr="00110EE5">
        <w:rPr>
          <w:i/>
        </w:rPr>
        <w:t>earners should not engage in online learning for the entirety of the school day. Learning may include activities such as research tasks, project work, practical opportunities, discussions and other activities that can be carried ou</w:t>
      </w:r>
      <w:r w:rsidRPr="00110EE5">
        <w:rPr>
          <w:i/>
        </w:rPr>
        <w:t xml:space="preserve">t away from a digital device.” </w:t>
      </w:r>
    </w:p>
    <w:p w:rsidR="00241D3E" w:rsidRDefault="00BA2000" w:rsidP="00110EE5">
      <w:pPr>
        <w:pStyle w:val="NoSpacing"/>
        <w:rPr>
          <w:b/>
          <w:i/>
        </w:rPr>
      </w:pPr>
      <w:r w:rsidRPr="00110EE5">
        <w:rPr>
          <w:b/>
          <w:i/>
        </w:rPr>
        <w:t>Education</w:t>
      </w:r>
      <w:r w:rsidR="007D6978" w:rsidRPr="00110EE5">
        <w:rPr>
          <w:b/>
          <w:i/>
        </w:rPr>
        <w:t xml:space="preserve"> Scotland January 21</w:t>
      </w:r>
    </w:p>
    <w:p w:rsidR="00110EE5" w:rsidRPr="00110EE5" w:rsidRDefault="00110EE5" w:rsidP="00110EE5">
      <w:pPr>
        <w:pStyle w:val="NoSpacing"/>
        <w:rPr>
          <w:b/>
          <w:i/>
        </w:rPr>
      </w:pPr>
    </w:p>
    <w:p w:rsidR="00BA2000" w:rsidRPr="00BA2000" w:rsidRDefault="00BA2000" w:rsidP="00395A88">
      <w:pPr>
        <w:jc w:val="both"/>
        <w:rPr>
          <w:rFonts w:eastAsia="Calibri" w:cs="Calibri"/>
          <w:color w:val="000000" w:themeColor="text1"/>
        </w:rPr>
      </w:pPr>
      <w:r w:rsidRPr="00F01EFB">
        <w:rPr>
          <w:rFonts w:eastAsia="Calibri" w:cs="Calibri"/>
          <w:color w:val="000000" w:themeColor="text1"/>
        </w:rPr>
        <w:t xml:space="preserve">The majority of delivery </w:t>
      </w:r>
      <w:r w:rsidRPr="00BA2000">
        <w:rPr>
          <w:rFonts w:eastAsia="Calibri" w:cs="Calibri"/>
          <w:color w:val="000000" w:themeColor="text1"/>
        </w:rPr>
        <w:t xml:space="preserve">or our remote learning </w:t>
      </w:r>
      <w:r w:rsidRPr="00F01EFB">
        <w:rPr>
          <w:rFonts w:eastAsia="Calibri" w:cs="Calibri"/>
          <w:color w:val="000000" w:themeColor="text1"/>
        </w:rPr>
        <w:t xml:space="preserve">will be undertaken via Teams which is accessed through the Glow network. </w:t>
      </w:r>
    </w:p>
    <w:p w:rsidR="00CF4859" w:rsidRPr="00BA2000" w:rsidRDefault="00BA2000" w:rsidP="00395A88">
      <w:pPr>
        <w:pStyle w:val="NormalWeb"/>
        <w:shd w:val="clear" w:color="auto" w:fill="FFFFFF"/>
        <w:spacing w:line="276" w:lineRule="auto"/>
        <w:jc w:val="both"/>
        <w:textAlignment w:val="baseline"/>
        <w:rPr>
          <w:rFonts w:asciiTheme="minorHAnsi" w:hAnsiTheme="minorHAnsi" w:cstheme="minorHAnsi"/>
          <w:color w:val="000000"/>
          <w:sz w:val="22"/>
          <w:szCs w:val="22"/>
        </w:rPr>
      </w:pPr>
      <w:r w:rsidRPr="00BA2000">
        <w:rPr>
          <w:rFonts w:asciiTheme="minorHAnsi" w:hAnsiTheme="minorHAnsi"/>
          <w:color w:val="000000"/>
          <w:sz w:val="22"/>
          <w:szCs w:val="22"/>
        </w:rPr>
        <w:t>Glow is the national online service funded by Scottish Government and provided by Education Scotland. This learning environment provides learners and educators across Scotland with access to a wide set of digital services and resources designed to enhance learning and teaching across the whole curriculum.</w:t>
      </w:r>
      <w:r>
        <w:rPr>
          <w:rFonts w:asciiTheme="minorHAnsi" w:hAnsiTheme="minorHAnsi"/>
          <w:color w:val="000000"/>
          <w:sz w:val="22"/>
          <w:szCs w:val="22"/>
        </w:rPr>
        <w:t xml:space="preserve"> </w:t>
      </w:r>
      <w:r w:rsidRPr="00BA2000">
        <w:rPr>
          <w:rFonts w:asciiTheme="minorHAnsi" w:hAnsiTheme="minorHAnsi" w:cstheme="minorHAnsi"/>
          <w:sz w:val="22"/>
          <w:szCs w:val="22"/>
        </w:rPr>
        <w:t>The Glow network and Team</w:t>
      </w:r>
      <w:r>
        <w:rPr>
          <w:rFonts w:asciiTheme="minorHAnsi" w:hAnsiTheme="minorHAnsi" w:cstheme="minorHAnsi"/>
          <w:sz w:val="22"/>
          <w:szCs w:val="22"/>
        </w:rPr>
        <w:t>s</w:t>
      </w:r>
      <w:r w:rsidRPr="00BA2000">
        <w:rPr>
          <w:rFonts w:asciiTheme="minorHAnsi" w:hAnsiTheme="minorHAnsi" w:cstheme="minorHAnsi"/>
          <w:sz w:val="22"/>
          <w:szCs w:val="22"/>
        </w:rPr>
        <w:t xml:space="preserve"> application can be</w:t>
      </w:r>
      <w:r>
        <w:rPr>
          <w:rFonts w:asciiTheme="minorHAnsi" w:hAnsiTheme="minorHAnsi" w:cstheme="minorHAnsi"/>
          <w:sz w:val="22"/>
          <w:szCs w:val="22"/>
        </w:rPr>
        <w:t xml:space="preserve"> accessed on most devices with i</w:t>
      </w:r>
      <w:r w:rsidRPr="00BA2000">
        <w:rPr>
          <w:rFonts w:asciiTheme="minorHAnsi" w:hAnsiTheme="minorHAnsi" w:cstheme="minorHAnsi"/>
          <w:sz w:val="22"/>
          <w:szCs w:val="22"/>
        </w:rPr>
        <w:t>nternet connectivity including smartphones, tablets, PCs &amp; laptops and games consoles.  Students all have a us</w:t>
      </w:r>
      <w:r>
        <w:rPr>
          <w:rFonts w:asciiTheme="minorHAnsi" w:hAnsiTheme="minorHAnsi" w:cstheme="minorHAnsi"/>
          <w:sz w:val="22"/>
          <w:szCs w:val="22"/>
        </w:rPr>
        <w:t>ername and password for Glow and should c</w:t>
      </w:r>
      <w:r w:rsidRPr="00BA2000">
        <w:rPr>
          <w:rFonts w:asciiTheme="minorHAnsi" w:hAnsiTheme="minorHAnsi" w:cstheme="minorHAnsi"/>
          <w:sz w:val="22"/>
          <w:szCs w:val="22"/>
        </w:rPr>
        <w:t xml:space="preserve">ontact the school if there any issues logging in to Glow.  </w:t>
      </w:r>
    </w:p>
    <w:p w:rsidR="00241D3E" w:rsidRPr="00ED0FB0" w:rsidRDefault="001632D3" w:rsidP="00395A88">
      <w:pPr>
        <w:jc w:val="both"/>
        <w:rPr>
          <w:b/>
        </w:rPr>
      </w:pPr>
      <w:r w:rsidRPr="00ED0FB0">
        <w:rPr>
          <w:b/>
        </w:rPr>
        <w:t xml:space="preserve">In </w:t>
      </w:r>
      <w:r w:rsidR="00CF4859" w:rsidRPr="00ED0FB0">
        <w:rPr>
          <w:b/>
        </w:rPr>
        <w:t xml:space="preserve">St. Stephen’s High School, </w:t>
      </w:r>
      <w:r w:rsidR="00381E5A" w:rsidRPr="00ED0FB0">
        <w:rPr>
          <w:b/>
        </w:rPr>
        <w:t>learners can expect</w:t>
      </w:r>
      <w:r w:rsidR="00723827" w:rsidRPr="00ED0FB0">
        <w:rPr>
          <w:b/>
        </w:rPr>
        <w:t xml:space="preserve">: </w:t>
      </w:r>
    </w:p>
    <w:p w:rsidR="00723827" w:rsidRDefault="004E025B" w:rsidP="00395A88">
      <w:pPr>
        <w:pStyle w:val="ListParagraph"/>
        <w:numPr>
          <w:ilvl w:val="0"/>
          <w:numId w:val="2"/>
        </w:numPr>
        <w:jc w:val="both"/>
      </w:pPr>
      <w:r>
        <w:t>A daily check in with their Year Head</w:t>
      </w:r>
      <w:r w:rsidR="00723827">
        <w:t xml:space="preserve"> </w:t>
      </w:r>
    </w:p>
    <w:p w:rsidR="007D6978" w:rsidRDefault="004E025B" w:rsidP="00395A88">
      <w:pPr>
        <w:pStyle w:val="ListParagraph"/>
        <w:numPr>
          <w:ilvl w:val="0"/>
          <w:numId w:val="2"/>
        </w:numPr>
        <w:jc w:val="both"/>
      </w:pPr>
      <w:r>
        <w:t xml:space="preserve">Live check ins over the course of the week with </w:t>
      </w:r>
      <w:r w:rsidR="007D6978">
        <w:t>pastoral</w:t>
      </w:r>
      <w:r>
        <w:t xml:space="preserve"> and/or support staff</w:t>
      </w:r>
      <w:r w:rsidR="00643ECF">
        <w:t xml:space="preserve"> to continue to support wellbeing</w:t>
      </w:r>
    </w:p>
    <w:p w:rsidR="007D6978" w:rsidRDefault="004E025B" w:rsidP="00395A88">
      <w:pPr>
        <w:pStyle w:val="ListParagraph"/>
        <w:numPr>
          <w:ilvl w:val="0"/>
          <w:numId w:val="2"/>
        </w:numPr>
        <w:jc w:val="both"/>
      </w:pPr>
      <w:r>
        <w:t>Live check ins with curricular staff t</w:t>
      </w:r>
      <w:r w:rsidR="007D6978">
        <w:t>o support le</w:t>
      </w:r>
      <w:r>
        <w:t>arning and ascertain progression</w:t>
      </w:r>
    </w:p>
    <w:p w:rsidR="004E025B" w:rsidRDefault="006D3B6D" w:rsidP="006D3B6D">
      <w:pPr>
        <w:pStyle w:val="ListParagraph"/>
        <w:numPr>
          <w:ilvl w:val="0"/>
          <w:numId w:val="2"/>
        </w:numPr>
        <w:jc w:val="both"/>
      </w:pPr>
      <w:r>
        <w:t xml:space="preserve">A range of learning experiences including: Live and recorded lessons using a variety of learning platforms e.g. </w:t>
      </w:r>
      <w:proofErr w:type="spellStart"/>
      <w:r>
        <w:t>ClickView</w:t>
      </w:r>
      <w:proofErr w:type="spellEnd"/>
      <w:r>
        <w:t>, Oak National Academy, Scholar, e-</w:t>
      </w:r>
      <w:proofErr w:type="spellStart"/>
      <w:r>
        <w:t>sgoil</w:t>
      </w:r>
      <w:proofErr w:type="spellEnd"/>
      <w:r>
        <w:t>; written tasks and assignment</w:t>
      </w:r>
      <w:r w:rsidR="00697E8B">
        <w:t>s; practical activities; research tasks</w:t>
      </w:r>
      <w:r>
        <w:t xml:space="preserve"> and interactive </w:t>
      </w:r>
      <w:r w:rsidR="00697E8B">
        <w:t>discussions</w:t>
      </w:r>
    </w:p>
    <w:p w:rsidR="007D6978" w:rsidRDefault="00697E8B" w:rsidP="00395A88">
      <w:pPr>
        <w:pStyle w:val="ListParagraph"/>
        <w:numPr>
          <w:ilvl w:val="0"/>
          <w:numId w:val="2"/>
        </w:numPr>
        <w:jc w:val="both"/>
      </w:pPr>
      <w:r>
        <w:t>Learning materials including notes, tasks and links to videos will remain available for learners to revisit as often as necessary</w:t>
      </w:r>
    </w:p>
    <w:p w:rsidR="00697E8B" w:rsidRDefault="00697E8B" w:rsidP="00395A88">
      <w:pPr>
        <w:pStyle w:val="ListParagraph"/>
        <w:numPr>
          <w:ilvl w:val="0"/>
          <w:numId w:val="2"/>
        </w:numPr>
        <w:jc w:val="both"/>
      </w:pPr>
      <w:r>
        <w:t>Paper copies of learning materials will be available on request</w:t>
      </w:r>
    </w:p>
    <w:p w:rsidR="00381E5A" w:rsidRDefault="00643ECF" w:rsidP="00100F4E">
      <w:pPr>
        <w:pStyle w:val="ListParagraph"/>
        <w:numPr>
          <w:ilvl w:val="0"/>
          <w:numId w:val="2"/>
        </w:numPr>
        <w:jc w:val="both"/>
      </w:pPr>
      <w:r>
        <w:t>Advice</w:t>
      </w:r>
      <w:r w:rsidR="00DD7931">
        <w:t xml:space="preserve"> and gui</w:t>
      </w:r>
      <w:r>
        <w:t>dance by teachers on</w:t>
      </w:r>
      <w:r w:rsidR="00DD7931">
        <w:t xml:space="preserve"> how to submit completed work</w:t>
      </w:r>
      <w:r w:rsidR="005B4100">
        <w:t xml:space="preserve"> </w:t>
      </w:r>
    </w:p>
    <w:p w:rsidR="006C3268" w:rsidRDefault="00100F4E" w:rsidP="00643ECF">
      <w:pPr>
        <w:pStyle w:val="ListParagraph"/>
        <w:numPr>
          <w:ilvl w:val="0"/>
          <w:numId w:val="2"/>
        </w:numPr>
        <w:jc w:val="both"/>
      </w:pPr>
      <w:r>
        <w:t>Tea</w:t>
      </w:r>
      <w:r w:rsidR="00643ECF">
        <w:t>chers will provide</w:t>
      </w:r>
      <w:r>
        <w:t xml:space="preserve"> feedback on</w:t>
      </w:r>
      <w:r w:rsidR="005B4100">
        <w:t xml:space="preserve"> learning</w:t>
      </w:r>
      <w:r w:rsidR="00723827" w:rsidRPr="00723827">
        <w:t xml:space="preserve"> </w:t>
      </w:r>
      <w:r>
        <w:t>in a number of ways as appropriate to the task e.g. written comments, as part of a live check in, as a self-assessment opportunity etc.</w:t>
      </w:r>
    </w:p>
    <w:p w:rsidR="006C3268" w:rsidRDefault="00643ECF" w:rsidP="00395A88">
      <w:pPr>
        <w:pStyle w:val="ListParagraph"/>
        <w:numPr>
          <w:ilvl w:val="0"/>
          <w:numId w:val="2"/>
        </w:numPr>
        <w:jc w:val="both"/>
      </w:pPr>
      <w:r>
        <w:t>W</w:t>
      </w:r>
      <w:r w:rsidR="00100F4E">
        <w:t>eekly Year Group Assemblies which provide o</w:t>
      </w:r>
      <w:r w:rsidR="00723827">
        <w:t>pportunitie</w:t>
      </w:r>
      <w:r w:rsidR="00E61D23">
        <w:t>s for</w:t>
      </w:r>
      <w:r w:rsidR="00100F4E">
        <w:t xml:space="preserve"> engagement with peers</w:t>
      </w:r>
    </w:p>
    <w:p w:rsidR="00241D3E" w:rsidRPr="00ED0FB0" w:rsidRDefault="00241D3E" w:rsidP="00395A88">
      <w:pPr>
        <w:jc w:val="both"/>
        <w:rPr>
          <w:b/>
        </w:rPr>
      </w:pPr>
      <w:r w:rsidRPr="00ED0FB0">
        <w:rPr>
          <w:b/>
        </w:rPr>
        <w:t>What is the role of parent</w:t>
      </w:r>
      <w:r w:rsidR="007D6978" w:rsidRPr="00ED0FB0">
        <w:rPr>
          <w:b/>
        </w:rPr>
        <w:t>s</w:t>
      </w:r>
      <w:r w:rsidRPr="00ED0FB0">
        <w:rPr>
          <w:b/>
        </w:rPr>
        <w:t>?</w:t>
      </w:r>
    </w:p>
    <w:p w:rsidR="007D6978" w:rsidRPr="00110EE5" w:rsidRDefault="00723827" w:rsidP="00110EE5">
      <w:pPr>
        <w:pStyle w:val="NoSpacing"/>
        <w:rPr>
          <w:i/>
        </w:rPr>
      </w:pPr>
      <w:r w:rsidRPr="00110EE5">
        <w:rPr>
          <w:i/>
        </w:rPr>
        <w:t xml:space="preserve">“Parents and carers want the very best for their children. It is important to stress that, in a period of remote learning, parents and carers are not expected to be teachers and we understand that many will be juggling work and childcare.”  </w:t>
      </w:r>
    </w:p>
    <w:p w:rsidR="00723827" w:rsidRDefault="00723827" w:rsidP="00110EE5">
      <w:pPr>
        <w:pStyle w:val="NoSpacing"/>
        <w:rPr>
          <w:b/>
          <w:i/>
        </w:rPr>
      </w:pPr>
      <w:r w:rsidRPr="00110EE5">
        <w:rPr>
          <w:b/>
          <w:i/>
        </w:rPr>
        <w:t>Education Scotland</w:t>
      </w:r>
      <w:r w:rsidR="007D6978" w:rsidRPr="00110EE5">
        <w:rPr>
          <w:b/>
          <w:i/>
        </w:rPr>
        <w:t xml:space="preserve"> January</w:t>
      </w:r>
      <w:r w:rsidRPr="00110EE5">
        <w:rPr>
          <w:b/>
          <w:i/>
        </w:rPr>
        <w:t xml:space="preserve"> 2021</w:t>
      </w:r>
    </w:p>
    <w:p w:rsidR="00110EE5" w:rsidRPr="00110EE5" w:rsidRDefault="00110EE5" w:rsidP="00110EE5">
      <w:pPr>
        <w:pStyle w:val="NoSpacing"/>
        <w:rPr>
          <w:b/>
          <w:i/>
        </w:rPr>
      </w:pPr>
    </w:p>
    <w:p w:rsidR="00ED0FB0" w:rsidRDefault="00ED0FB0" w:rsidP="00ED0FB0">
      <w:pPr>
        <w:jc w:val="both"/>
        <w:rPr>
          <w:b/>
        </w:rPr>
      </w:pPr>
      <w:r w:rsidRPr="00ED0FB0">
        <w:rPr>
          <w:b/>
        </w:rPr>
        <w:t xml:space="preserve">In </w:t>
      </w:r>
      <w:r>
        <w:rPr>
          <w:b/>
        </w:rPr>
        <w:t xml:space="preserve">St. Stephen’s High School </w:t>
      </w:r>
      <w:r w:rsidR="00110EE5">
        <w:rPr>
          <w:b/>
        </w:rPr>
        <w:t>we ask</w:t>
      </w:r>
      <w:r>
        <w:rPr>
          <w:b/>
        </w:rPr>
        <w:t xml:space="preserve"> parents:</w:t>
      </w:r>
    </w:p>
    <w:p w:rsidR="00723827" w:rsidRPr="00ED0FB0" w:rsidRDefault="00ED0FB0" w:rsidP="00ED0FB0">
      <w:pPr>
        <w:pStyle w:val="ListParagraph"/>
        <w:numPr>
          <w:ilvl w:val="0"/>
          <w:numId w:val="11"/>
        </w:numPr>
        <w:jc w:val="both"/>
      </w:pPr>
      <w:r>
        <w:t>To support our young people to engage</w:t>
      </w:r>
      <w:r w:rsidR="00723827" w:rsidRPr="00BA2000">
        <w:t xml:space="preserve"> in remot</w:t>
      </w:r>
      <w:r>
        <w:t xml:space="preserve">e learning by: having shared expectations; </w:t>
      </w:r>
      <w:r w:rsidR="00110EE5">
        <w:rPr>
          <w:color w:val="000000" w:themeColor="text1"/>
        </w:rPr>
        <w:t>ensuring</w:t>
      </w:r>
      <w:r>
        <w:rPr>
          <w:color w:val="000000" w:themeColor="text1"/>
        </w:rPr>
        <w:t xml:space="preserve"> regular routines; reviewing the</w:t>
      </w:r>
      <w:r w:rsidR="00723827" w:rsidRPr="00ED0FB0">
        <w:rPr>
          <w:color w:val="000000" w:themeColor="text1"/>
        </w:rPr>
        <w:t xml:space="preserve"> strategies </w:t>
      </w:r>
      <w:r>
        <w:rPr>
          <w:color w:val="000000" w:themeColor="text1"/>
        </w:rPr>
        <w:t xml:space="preserve">which help young people to work successfully whilst not in school and by </w:t>
      </w:r>
      <w:r w:rsidR="00110EE5">
        <w:rPr>
          <w:color w:val="000000" w:themeColor="text1"/>
        </w:rPr>
        <w:t>promoting</w:t>
      </w:r>
      <w:r>
        <w:rPr>
          <w:color w:val="000000" w:themeColor="text1"/>
        </w:rPr>
        <w:t xml:space="preserve"> health and wellbeing</w:t>
      </w:r>
    </w:p>
    <w:p w:rsidR="00ED0FB0" w:rsidRPr="00905DD1" w:rsidRDefault="001C221C" w:rsidP="00ED0FB0">
      <w:pPr>
        <w:pStyle w:val="ListParagraph"/>
        <w:numPr>
          <w:ilvl w:val="0"/>
          <w:numId w:val="11"/>
        </w:numPr>
        <w:jc w:val="both"/>
      </w:pPr>
      <w:r>
        <w:rPr>
          <w:color w:val="000000" w:themeColor="text1"/>
        </w:rPr>
        <w:t xml:space="preserve">To keep up to date with school communication channels including: </w:t>
      </w:r>
      <w:r w:rsidR="00ED0FB0">
        <w:rPr>
          <w:color w:val="000000" w:themeColor="text1"/>
        </w:rPr>
        <w:t xml:space="preserve"> email</w:t>
      </w:r>
      <w:r>
        <w:rPr>
          <w:color w:val="000000" w:themeColor="text1"/>
        </w:rPr>
        <w:t>s</w:t>
      </w:r>
      <w:r w:rsidR="00ED0FB0">
        <w:rPr>
          <w:color w:val="000000" w:themeColor="text1"/>
        </w:rPr>
        <w:t>, text messages</w:t>
      </w:r>
      <w:r>
        <w:rPr>
          <w:color w:val="000000" w:themeColor="text1"/>
        </w:rPr>
        <w:t>, parent app</w:t>
      </w:r>
      <w:r w:rsidR="00ED0FB0">
        <w:rPr>
          <w:color w:val="000000" w:themeColor="text1"/>
        </w:rPr>
        <w:t xml:space="preserve"> and the school and departmental Twitter pages</w:t>
      </w:r>
      <w:r>
        <w:rPr>
          <w:color w:val="000000" w:themeColor="text1"/>
        </w:rPr>
        <w:t xml:space="preserve"> as these will provide details of how to</w:t>
      </w:r>
      <w:r w:rsidR="00ED0FB0">
        <w:rPr>
          <w:color w:val="000000" w:themeColor="text1"/>
        </w:rPr>
        <w:t xml:space="preserve"> access help and i</w:t>
      </w:r>
      <w:r>
        <w:rPr>
          <w:color w:val="000000" w:themeColor="text1"/>
        </w:rPr>
        <w:t>nformation</w:t>
      </w:r>
    </w:p>
    <w:p w:rsidR="00905DD1" w:rsidRPr="001C221C" w:rsidRDefault="001C221C" w:rsidP="00ED0FB0">
      <w:pPr>
        <w:pStyle w:val="ListParagraph"/>
        <w:numPr>
          <w:ilvl w:val="0"/>
          <w:numId w:val="11"/>
        </w:numPr>
        <w:jc w:val="both"/>
      </w:pPr>
      <w:r>
        <w:rPr>
          <w:color w:val="000000" w:themeColor="text1"/>
        </w:rPr>
        <w:lastRenderedPageBreak/>
        <w:t>To share their</w:t>
      </w:r>
      <w:r w:rsidR="00905DD1">
        <w:rPr>
          <w:color w:val="000000" w:themeColor="text1"/>
        </w:rPr>
        <w:t xml:space="preserve"> views through </w:t>
      </w:r>
      <w:r>
        <w:rPr>
          <w:color w:val="000000" w:themeColor="text1"/>
        </w:rPr>
        <w:t xml:space="preserve">responding to </w:t>
      </w:r>
      <w:r w:rsidR="00905DD1">
        <w:rPr>
          <w:color w:val="000000" w:themeColor="text1"/>
        </w:rPr>
        <w:t xml:space="preserve">telephone calls and questionnaires in order </w:t>
      </w:r>
      <w:r>
        <w:rPr>
          <w:color w:val="000000" w:themeColor="text1"/>
        </w:rPr>
        <w:t>that we can continue to  improve our practice</w:t>
      </w:r>
    </w:p>
    <w:p w:rsidR="001C221C" w:rsidRPr="00BA2000" w:rsidRDefault="001C221C" w:rsidP="001C221C">
      <w:pPr>
        <w:pStyle w:val="ListParagraph"/>
        <w:numPr>
          <w:ilvl w:val="0"/>
          <w:numId w:val="11"/>
        </w:numPr>
        <w:jc w:val="both"/>
      </w:pPr>
      <w:r>
        <w:rPr>
          <w:rFonts w:cstheme="minorHAnsi"/>
          <w:bCs/>
        </w:rPr>
        <w:t>To inform the school</w:t>
      </w:r>
      <w:r w:rsidRPr="00BA2000">
        <w:rPr>
          <w:rFonts w:cstheme="minorHAnsi"/>
          <w:bCs/>
        </w:rPr>
        <w:t xml:space="preserve"> when their child isn’t able to learn at home due to illness</w:t>
      </w:r>
      <w:r>
        <w:rPr>
          <w:rFonts w:cstheme="minorHAnsi"/>
          <w:bCs/>
        </w:rPr>
        <w:t>,</w:t>
      </w:r>
      <w:r w:rsidRPr="00BA2000">
        <w:rPr>
          <w:rFonts w:cstheme="minorHAnsi"/>
          <w:bCs/>
        </w:rPr>
        <w:t xml:space="preserve"> in the same way that they would if they were not able to attend school.</w:t>
      </w:r>
    </w:p>
    <w:p w:rsidR="00905DD1" w:rsidRPr="00BA2000" w:rsidRDefault="00905DD1" w:rsidP="001C221C">
      <w:pPr>
        <w:pStyle w:val="ListParagraph"/>
        <w:numPr>
          <w:ilvl w:val="0"/>
          <w:numId w:val="11"/>
        </w:numPr>
        <w:jc w:val="both"/>
      </w:pPr>
      <w:r w:rsidRPr="001C221C">
        <w:rPr>
          <w:color w:val="000000" w:themeColor="text1"/>
        </w:rPr>
        <w:t xml:space="preserve">To continue </w:t>
      </w:r>
      <w:r w:rsidR="001C221C">
        <w:rPr>
          <w:color w:val="000000" w:themeColor="text1"/>
        </w:rPr>
        <w:t>to engage</w:t>
      </w:r>
      <w:r w:rsidRPr="001C221C">
        <w:rPr>
          <w:color w:val="000000" w:themeColor="text1"/>
        </w:rPr>
        <w:t xml:space="preserve"> with our Parent Council to ensure we work collegiately</w:t>
      </w:r>
    </w:p>
    <w:p w:rsidR="00905DD1" w:rsidRPr="00797EA7" w:rsidRDefault="00905DD1" w:rsidP="00797EA7">
      <w:pPr>
        <w:jc w:val="both"/>
      </w:pPr>
      <w:r>
        <w:t xml:space="preserve">A gentle reminder that teachers </w:t>
      </w:r>
      <w:r w:rsidR="001C221C">
        <w:t xml:space="preserve">will </w:t>
      </w:r>
      <w:r>
        <w:t>have many classes and a great deal of responsibility during a period of remote learning so they will respond to your queries as quickly as they can but this may not be immediately. If you need to speak to someone urgently then please follow the usual protocols and call the school office who will inform the Senior Leadership Team.</w:t>
      </w:r>
    </w:p>
    <w:p w:rsidR="00A70B7C" w:rsidRDefault="00A70B7C" w:rsidP="00447801">
      <w:pPr>
        <w:jc w:val="both"/>
        <w:rPr>
          <w:b/>
        </w:rPr>
      </w:pPr>
      <w:r w:rsidRPr="00447801">
        <w:rPr>
          <w:b/>
        </w:rPr>
        <w:t>What is the role of pupils?</w:t>
      </w:r>
    </w:p>
    <w:p w:rsidR="00447801" w:rsidRPr="00EA4CEE" w:rsidRDefault="00447801" w:rsidP="00447801">
      <w:pPr>
        <w:pStyle w:val="ListParagraph"/>
        <w:numPr>
          <w:ilvl w:val="0"/>
          <w:numId w:val="12"/>
        </w:numPr>
        <w:jc w:val="both"/>
      </w:pPr>
      <w:r w:rsidRPr="00EA4CEE">
        <w:t>To check in every morning with their Year Head by 9:30am</w:t>
      </w:r>
    </w:p>
    <w:p w:rsidR="00022791" w:rsidRPr="00EA4CEE" w:rsidRDefault="00022791" w:rsidP="00447801">
      <w:pPr>
        <w:pStyle w:val="ListParagraph"/>
        <w:numPr>
          <w:ilvl w:val="0"/>
          <w:numId w:val="12"/>
        </w:numPr>
        <w:jc w:val="both"/>
      </w:pPr>
      <w:r w:rsidRPr="00EA4CEE">
        <w:t>To attend weekly assemblies to connect with their peers</w:t>
      </w:r>
    </w:p>
    <w:p w:rsidR="00022791" w:rsidRPr="00EA4CEE" w:rsidRDefault="00022791" w:rsidP="00447801">
      <w:pPr>
        <w:pStyle w:val="ListParagraph"/>
        <w:numPr>
          <w:ilvl w:val="0"/>
          <w:numId w:val="12"/>
        </w:numPr>
        <w:jc w:val="both"/>
      </w:pPr>
      <w:r w:rsidRPr="00EA4CEE">
        <w:t>Whil</w:t>
      </w:r>
      <w:r w:rsidR="00EA4CEE">
        <w:t>st</w:t>
      </w:r>
      <w:r w:rsidRPr="00EA4CEE">
        <w:t xml:space="preserve"> using the Glow system</w:t>
      </w:r>
      <w:r w:rsidR="00EA4CEE">
        <w:t>,</w:t>
      </w:r>
      <w:r w:rsidRPr="00EA4CEE">
        <w:t xml:space="preserve"> learners</w:t>
      </w:r>
      <w:r w:rsidRPr="00EA4CEE">
        <w:t xml:space="preserve"> are expected to adhere to the Inverclyde Council Acceptable Use Protocol</w:t>
      </w:r>
    </w:p>
    <w:p w:rsidR="00A70B7C" w:rsidRPr="00EA4CEE" w:rsidRDefault="00447801" w:rsidP="00395A88">
      <w:pPr>
        <w:pStyle w:val="ListParagraph"/>
        <w:numPr>
          <w:ilvl w:val="0"/>
          <w:numId w:val="9"/>
        </w:numPr>
        <w:jc w:val="both"/>
      </w:pPr>
      <w:r w:rsidRPr="00EA4CEE">
        <w:t>To continue to follow our shared expectations by behaving responsibly on Teams, engaging with their teachers and completing tasks to as high a standard as possible.</w:t>
      </w:r>
    </w:p>
    <w:p w:rsidR="00A70B7C" w:rsidRPr="00EA4CEE" w:rsidRDefault="00022791" w:rsidP="00395A88">
      <w:pPr>
        <w:pStyle w:val="ListParagraph"/>
        <w:numPr>
          <w:ilvl w:val="0"/>
          <w:numId w:val="9"/>
        </w:numPr>
        <w:jc w:val="both"/>
      </w:pPr>
      <w:r w:rsidRPr="00EA4CEE">
        <w:t>To inform a member of staff if and when they are having issues or to use the help functions to try and solve the problem themselves</w:t>
      </w:r>
    </w:p>
    <w:p w:rsidR="001C221C" w:rsidRDefault="001C221C" w:rsidP="00395A88">
      <w:pPr>
        <w:jc w:val="both"/>
        <w:rPr>
          <w:b/>
        </w:rPr>
      </w:pPr>
    </w:p>
    <w:p w:rsidR="003F338A" w:rsidRPr="00BA2000" w:rsidRDefault="005B4100" w:rsidP="00395A88">
      <w:pPr>
        <w:jc w:val="both"/>
        <w:rPr>
          <w:b/>
        </w:rPr>
      </w:pPr>
      <w:r w:rsidRPr="00BA2000">
        <w:rPr>
          <w:b/>
        </w:rPr>
        <w:t xml:space="preserve"> </w:t>
      </w:r>
      <w:r w:rsidR="00A70B7C" w:rsidRPr="00BA2000">
        <w:rPr>
          <w:b/>
        </w:rPr>
        <w:t>What is</w:t>
      </w:r>
      <w:r w:rsidR="00723827" w:rsidRPr="00BA2000">
        <w:rPr>
          <w:b/>
        </w:rPr>
        <w:t xml:space="preserve"> the role</w:t>
      </w:r>
      <w:r w:rsidR="00022791">
        <w:rPr>
          <w:b/>
        </w:rPr>
        <w:t xml:space="preserve"> of </w:t>
      </w:r>
      <w:r w:rsidR="00241D3E" w:rsidRPr="00BA2000">
        <w:rPr>
          <w:b/>
        </w:rPr>
        <w:t>staff?</w:t>
      </w:r>
    </w:p>
    <w:p w:rsidR="00110EE5" w:rsidRPr="00110EE5" w:rsidRDefault="00723827" w:rsidP="00110EE5">
      <w:pPr>
        <w:pStyle w:val="NoSpacing"/>
        <w:rPr>
          <w:i/>
        </w:rPr>
      </w:pPr>
      <w:r w:rsidRPr="00110EE5">
        <w:rPr>
          <w:i/>
        </w:rPr>
        <w:t>‘</w:t>
      </w:r>
      <w:r w:rsidR="00E40498" w:rsidRPr="00110EE5">
        <w:rPr>
          <w:i/>
        </w:rPr>
        <w:t>The c</w:t>
      </w:r>
      <w:r w:rsidRPr="00110EE5">
        <w:rPr>
          <w:i/>
        </w:rPr>
        <w:t xml:space="preserve">lass teacher retains responsibility for planning and organising children’s and young people’s learning, with learning supported by parents and carers’    </w:t>
      </w:r>
    </w:p>
    <w:p w:rsidR="00723827" w:rsidRPr="00110EE5" w:rsidRDefault="00723827" w:rsidP="00110EE5">
      <w:pPr>
        <w:pStyle w:val="NoSpacing"/>
        <w:rPr>
          <w:b/>
          <w:i/>
        </w:rPr>
      </w:pPr>
      <w:r w:rsidRPr="00110EE5">
        <w:rPr>
          <w:b/>
          <w:i/>
        </w:rPr>
        <w:t xml:space="preserve">Education Scotland </w:t>
      </w:r>
      <w:r w:rsidR="00A70B7C" w:rsidRPr="00110EE5">
        <w:rPr>
          <w:b/>
          <w:i/>
        </w:rPr>
        <w:t xml:space="preserve">January </w:t>
      </w:r>
      <w:r w:rsidRPr="00110EE5">
        <w:rPr>
          <w:b/>
          <w:i/>
        </w:rPr>
        <w:t>2021</w:t>
      </w:r>
    </w:p>
    <w:p w:rsidR="00110EE5" w:rsidRPr="00110EE5" w:rsidRDefault="00110EE5" w:rsidP="00110EE5">
      <w:pPr>
        <w:pStyle w:val="NoSpacing"/>
        <w:rPr>
          <w:b/>
        </w:rPr>
      </w:pPr>
    </w:p>
    <w:p w:rsidR="00723827" w:rsidRPr="00E40498" w:rsidRDefault="00E40498" w:rsidP="00395A88">
      <w:pPr>
        <w:jc w:val="both"/>
        <w:rPr>
          <w:b/>
        </w:rPr>
      </w:pPr>
      <w:r w:rsidRPr="00E40498">
        <w:rPr>
          <w:b/>
        </w:rPr>
        <w:t>In St. Stephen’s High School:</w:t>
      </w:r>
    </w:p>
    <w:p w:rsidR="00E40498" w:rsidRPr="00E40498" w:rsidRDefault="00E40498" w:rsidP="00E40498">
      <w:pPr>
        <w:pStyle w:val="ListParagraph"/>
        <w:numPr>
          <w:ilvl w:val="0"/>
          <w:numId w:val="13"/>
        </w:numPr>
        <w:jc w:val="both"/>
      </w:pPr>
      <w:r w:rsidRPr="00E40498">
        <w:t>All staff will be familiar with Teams</w:t>
      </w:r>
    </w:p>
    <w:p w:rsidR="00E40498" w:rsidRPr="00E40498" w:rsidRDefault="00E40498" w:rsidP="00E40498">
      <w:pPr>
        <w:pStyle w:val="ListParagraph"/>
        <w:numPr>
          <w:ilvl w:val="0"/>
          <w:numId w:val="13"/>
        </w:numPr>
        <w:jc w:val="both"/>
      </w:pPr>
      <w:r w:rsidRPr="00E40498">
        <w:t xml:space="preserve">Teachers will ensure that all of their learners have </w:t>
      </w:r>
      <w:r w:rsidRPr="00E40498">
        <w:rPr>
          <w:bCs/>
        </w:rPr>
        <w:t>opportunities</w:t>
      </w:r>
      <w:r w:rsidRPr="00E40498">
        <w:rPr>
          <w:bCs/>
        </w:rPr>
        <w:t xml:space="preserve"> to progress and extend their learning</w:t>
      </w:r>
    </w:p>
    <w:p w:rsidR="00E40498" w:rsidRPr="00E40498" w:rsidRDefault="00E40498" w:rsidP="00E40498">
      <w:pPr>
        <w:pStyle w:val="ListParagraph"/>
        <w:numPr>
          <w:ilvl w:val="0"/>
          <w:numId w:val="13"/>
        </w:numPr>
        <w:jc w:val="both"/>
      </w:pPr>
      <w:r w:rsidRPr="00E40498">
        <w:rPr>
          <w:bCs/>
        </w:rPr>
        <w:t>Teachers will deliver taught lessons, live check ins and tasks and activities which are appropriate and meaningful</w:t>
      </w:r>
    </w:p>
    <w:p w:rsidR="00E40498" w:rsidRPr="00E40498" w:rsidRDefault="00E40498" w:rsidP="00E40498">
      <w:pPr>
        <w:pStyle w:val="ListParagraph"/>
        <w:numPr>
          <w:ilvl w:val="0"/>
          <w:numId w:val="13"/>
        </w:numPr>
        <w:jc w:val="both"/>
      </w:pPr>
      <w:r w:rsidRPr="00E40498">
        <w:t xml:space="preserve">Teachers will ensure there is </w:t>
      </w:r>
      <w:r w:rsidRPr="00E40498">
        <w:t>ongoing dialogue, reflection</w:t>
      </w:r>
      <w:r w:rsidRPr="00E40498">
        <w:t xml:space="preserve"> and feedback with learners</w:t>
      </w:r>
      <w:r w:rsidRPr="00E40498">
        <w:t xml:space="preserve"> in relation to their own learning </w:t>
      </w:r>
    </w:p>
    <w:p w:rsidR="00E40498" w:rsidRPr="00E40498" w:rsidRDefault="00E40498" w:rsidP="006330B8">
      <w:pPr>
        <w:pStyle w:val="ListParagraph"/>
        <w:numPr>
          <w:ilvl w:val="0"/>
          <w:numId w:val="5"/>
        </w:numPr>
        <w:ind w:left="709"/>
        <w:jc w:val="both"/>
      </w:pPr>
      <w:r w:rsidRPr="00E40498">
        <w:t>Class teachers will track the engagement of all of their learners</w:t>
      </w:r>
    </w:p>
    <w:p w:rsidR="00723827" w:rsidRDefault="00EF0D52" w:rsidP="006330B8">
      <w:pPr>
        <w:pStyle w:val="ListParagraph"/>
        <w:numPr>
          <w:ilvl w:val="0"/>
          <w:numId w:val="5"/>
        </w:numPr>
        <w:ind w:left="709"/>
        <w:jc w:val="both"/>
      </w:pPr>
      <w:r>
        <w:t>Teachers and support staff will be part of a rota to ensure there is support in the learning hub</w:t>
      </w:r>
    </w:p>
    <w:p w:rsidR="008658C8" w:rsidRDefault="00EF0D52" w:rsidP="008658C8">
      <w:pPr>
        <w:pStyle w:val="ListParagraph"/>
        <w:numPr>
          <w:ilvl w:val="0"/>
          <w:numId w:val="5"/>
        </w:numPr>
        <w:ind w:left="709"/>
        <w:jc w:val="both"/>
      </w:pPr>
      <w:r>
        <w:t>Support staff will keep in regular contact with pupils and parents to continue to provide enhanced support. They will also be members of class Teams</w:t>
      </w:r>
      <w:r w:rsidR="00EA4CEE">
        <w:t xml:space="preserve"> to provide</w:t>
      </w:r>
      <w:r>
        <w:t xml:space="preserve"> general support online</w:t>
      </w:r>
      <w:r w:rsidR="00EA4CEE">
        <w:t xml:space="preserve"> where necessary</w:t>
      </w:r>
    </w:p>
    <w:p w:rsidR="008658C8" w:rsidRDefault="008658C8" w:rsidP="008658C8">
      <w:pPr>
        <w:pStyle w:val="ListParagraph"/>
        <w:numPr>
          <w:ilvl w:val="0"/>
          <w:numId w:val="5"/>
        </w:numPr>
        <w:ind w:left="709"/>
        <w:jc w:val="both"/>
      </w:pPr>
      <w:r w:rsidRPr="008658C8">
        <w:rPr>
          <w:rFonts w:eastAsia="Calibri" w:cs="Calibri"/>
          <w:color w:val="000000" w:themeColor="text1"/>
        </w:rPr>
        <w:t xml:space="preserve">Principal Teachers of Guidance </w:t>
      </w:r>
      <w:r>
        <w:rPr>
          <w:rFonts w:eastAsia="Calibri" w:cs="Calibri"/>
          <w:color w:val="000000" w:themeColor="text1"/>
        </w:rPr>
        <w:t>will provide well</w:t>
      </w:r>
      <w:r w:rsidRPr="008658C8">
        <w:rPr>
          <w:rFonts w:eastAsia="Calibri" w:cs="Calibri"/>
          <w:color w:val="000000" w:themeColor="text1"/>
        </w:rPr>
        <w:t xml:space="preserve">being resources through house group channels. </w:t>
      </w:r>
    </w:p>
    <w:p w:rsidR="00B1099C" w:rsidRPr="00BA2000" w:rsidRDefault="00EF0D52" w:rsidP="00EF0D52">
      <w:pPr>
        <w:pStyle w:val="ListParagraph"/>
        <w:numPr>
          <w:ilvl w:val="0"/>
          <w:numId w:val="5"/>
        </w:numPr>
        <w:ind w:left="709"/>
        <w:jc w:val="both"/>
      </w:pPr>
      <w:r>
        <w:t>Teachers will continue to engage in CLPL where appropriate</w:t>
      </w: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10EE5" w:rsidRDefault="00723827" w:rsidP="00395A88">
      <w:pPr>
        <w:jc w:val="both"/>
        <w:rPr>
          <w:b/>
        </w:rPr>
      </w:pPr>
      <w:r w:rsidRPr="001C221C">
        <w:rPr>
          <w:b/>
        </w:rPr>
        <w:t xml:space="preserve">What will happen if </w:t>
      </w:r>
      <w:r w:rsidR="00A70B7C" w:rsidRPr="001C221C">
        <w:rPr>
          <w:b/>
        </w:rPr>
        <w:t>pupil</w:t>
      </w:r>
      <w:r w:rsidR="00B1099C" w:rsidRPr="001C221C">
        <w:rPr>
          <w:b/>
        </w:rPr>
        <w:t>s</w:t>
      </w:r>
      <w:r w:rsidR="00A70B7C" w:rsidRPr="001C221C">
        <w:rPr>
          <w:b/>
        </w:rPr>
        <w:t xml:space="preserve"> </w:t>
      </w:r>
      <w:r w:rsidR="00E61D23" w:rsidRPr="001C221C">
        <w:rPr>
          <w:b/>
        </w:rPr>
        <w:t>are</w:t>
      </w:r>
      <w:r w:rsidRPr="001C221C">
        <w:rPr>
          <w:b/>
        </w:rPr>
        <w:t xml:space="preserve"> not engaging</w:t>
      </w:r>
      <w:r w:rsidR="00241D3E" w:rsidRPr="001C221C">
        <w:rPr>
          <w:b/>
        </w:rPr>
        <w:t>?</w:t>
      </w:r>
      <w:r w:rsidR="000263E9" w:rsidRPr="00BA2000">
        <w:rPr>
          <w:b/>
        </w:rPr>
        <w:t xml:space="preserve"> </w:t>
      </w:r>
    </w:p>
    <w:p w:rsidR="00110EE5" w:rsidRDefault="00110EE5" w:rsidP="00110EE5">
      <w:pPr>
        <w:pStyle w:val="Header"/>
        <w:ind w:left="360"/>
        <w:rPr>
          <w:bCs/>
          <w:i/>
        </w:rPr>
      </w:pPr>
      <w:r w:rsidRPr="00110EE5">
        <w:rPr>
          <w:b/>
          <w:i/>
        </w:rPr>
        <w:t>‘</w:t>
      </w:r>
      <w:r w:rsidRPr="00110EE5">
        <w:rPr>
          <w:bCs/>
          <w:i/>
        </w:rPr>
        <w:t xml:space="preserve">A </w:t>
      </w:r>
      <w:r w:rsidRPr="00110EE5">
        <w:rPr>
          <w:bCs/>
          <w:i/>
        </w:rPr>
        <w:t>shared understanding between home and school of the remote learning approach and the respective roles and responsibilities of all involved</w:t>
      </w:r>
      <w:r w:rsidRPr="00110EE5">
        <w:rPr>
          <w:bCs/>
          <w:i/>
        </w:rPr>
        <w:t>’</w:t>
      </w:r>
    </w:p>
    <w:p w:rsidR="00110EE5" w:rsidRPr="00110EE5" w:rsidRDefault="00110EE5" w:rsidP="00110EE5">
      <w:pPr>
        <w:pStyle w:val="Header"/>
        <w:ind w:left="360"/>
        <w:rPr>
          <w:bCs/>
          <w:i/>
        </w:rPr>
      </w:pPr>
      <w:r>
        <w:rPr>
          <w:b/>
          <w:i/>
        </w:rPr>
        <w:t>Education Scotland 2021</w:t>
      </w:r>
    </w:p>
    <w:p w:rsidR="000263E9" w:rsidRPr="00BA2000" w:rsidRDefault="000263E9" w:rsidP="00395A88">
      <w:pPr>
        <w:jc w:val="both"/>
      </w:pPr>
    </w:p>
    <w:p w:rsidR="00AD64C8" w:rsidRDefault="00A70B7C" w:rsidP="00110EE5">
      <w:pPr>
        <w:jc w:val="both"/>
      </w:pPr>
      <w:r w:rsidRPr="00BA2000">
        <w:t>It is important that we track pupils’ engagement in remote learning to identify families who may need additional support to access the remote learn</w:t>
      </w:r>
      <w:r w:rsidR="00EF0D52">
        <w:t>ing provision. T</w:t>
      </w:r>
      <w:r w:rsidRPr="00BA2000">
        <w:t xml:space="preserve">racking engagement in remote learning will </w:t>
      </w:r>
      <w:r w:rsidR="00EF0D52">
        <w:t xml:space="preserve">also </w:t>
      </w:r>
      <w:r w:rsidRPr="00BA2000">
        <w:t>be a key function of our s</w:t>
      </w:r>
      <w:r w:rsidR="001C221C">
        <w:t>afeguarding responsibilities</w:t>
      </w:r>
      <w:r w:rsidR="006431FC">
        <w:t xml:space="preserve"> as we support the wellbeing of our young people and their families.</w:t>
      </w:r>
    </w:p>
    <w:p w:rsidR="00110EE5" w:rsidRPr="00AD64C8" w:rsidRDefault="00110EE5" w:rsidP="00110EE5">
      <w:pPr>
        <w:jc w:val="both"/>
      </w:pPr>
      <w:r w:rsidRPr="00110EE5">
        <w:rPr>
          <w:b/>
        </w:rPr>
        <w:t>In St. Stephen’s High School:</w:t>
      </w:r>
    </w:p>
    <w:p w:rsidR="006C3268" w:rsidRDefault="00110EE5" w:rsidP="00395A88">
      <w:pPr>
        <w:pStyle w:val="ListParagraph"/>
        <w:numPr>
          <w:ilvl w:val="0"/>
          <w:numId w:val="6"/>
        </w:numPr>
        <w:jc w:val="both"/>
      </w:pPr>
      <w:r>
        <w:t>Class teachers will monitor learners’ engagement on Teams</w:t>
      </w:r>
    </w:p>
    <w:p w:rsidR="00110EE5" w:rsidRPr="00BA2000" w:rsidRDefault="00110EE5" w:rsidP="00395A88">
      <w:pPr>
        <w:pStyle w:val="ListParagraph"/>
        <w:numPr>
          <w:ilvl w:val="0"/>
          <w:numId w:val="6"/>
        </w:numPr>
        <w:jc w:val="both"/>
      </w:pPr>
      <w:r>
        <w:t>Concerns about non-engagement will be passed to Principal Teachers in the first instance who will attempt to make contact with the learner</w:t>
      </w:r>
    </w:p>
    <w:p w:rsidR="00723827" w:rsidRPr="00BA2000" w:rsidRDefault="00110EE5" w:rsidP="00395A88">
      <w:pPr>
        <w:pStyle w:val="ListParagraph"/>
        <w:numPr>
          <w:ilvl w:val="0"/>
          <w:numId w:val="6"/>
        </w:numPr>
        <w:jc w:val="both"/>
      </w:pPr>
      <w:r>
        <w:t>If unsuccessful, this will be referred to the Depute Head Teacher of Pupil Support who will arrange for parents to be contacted by telephone</w:t>
      </w:r>
    </w:p>
    <w:p w:rsidR="006C3268" w:rsidRPr="00BA2000" w:rsidRDefault="001C221C" w:rsidP="00395A88">
      <w:pPr>
        <w:pStyle w:val="ListParagraph"/>
        <w:numPr>
          <w:ilvl w:val="0"/>
          <w:numId w:val="6"/>
        </w:numPr>
        <w:jc w:val="both"/>
      </w:pPr>
      <w:r>
        <w:t>Tailored support will be offered to re-engage the learner including being invited into the learning hub (where appropriate)</w:t>
      </w:r>
    </w:p>
    <w:p w:rsidR="000263E9" w:rsidRPr="00BA2000" w:rsidRDefault="00723827" w:rsidP="00AD64C8">
      <w:pPr>
        <w:jc w:val="both"/>
      </w:pPr>
      <w:r w:rsidRPr="001C221C">
        <w:rPr>
          <w:b/>
        </w:rPr>
        <w:t>How will we ensure quality?</w:t>
      </w:r>
      <w:r w:rsidR="000263E9" w:rsidRPr="001C221C">
        <w:rPr>
          <w:b/>
        </w:rPr>
        <w:t xml:space="preserve">  </w:t>
      </w:r>
    </w:p>
    <w:p w:rsidR="001C221C" w:rsidRPr="001C221C" w:rsidRDefault="001C221C" w:rsidP="00395A88">
      <w:pPr>
        <w:pStyle w:val="ListParagraph"/>
        <w:numPr>
          <w:ilvl w:val="0"/>
          <w:numId w:val="7"/>
        </w:numPr>
        <w:jc w:val="both"/>
        <w:rPr>
          <w:b/>
        </w:rPr>
      </w:pPr>
      <w:r>
        <w:t>Principal Teachers submit a weekly plan for their departments which outlines what the learning will look like for the following week</w:t>
      </w:r>
    </w:p>
    <w:p w:rsidR="00E913B2" w:rsidRPr="00E913B2" w:rsidRDefault="001C221C" w:rsidP="00E913B2">
      <w:pPr>
        <w:pStyle w:val="ListParagraph"/>
        <w:numPr>
          <w:ilvl w:val="0"/>
          <w:numId w:val="7"/>
        </w:numPr>
        <w:jc w:val="both"/>
        <w:rPr>
          <w:b/>
        </w:rPr>
      </w:pPr>
      <w:r>
        <w:t>These are reviewed by the Senior Leadership Team</w:t>
      </w:r>
      <w:r w:rsidR="00E913B2">
        <w:t xml:space="preserve"> (SLT)</w:t>
      </w:r>
      <w:r>
        <w:t xml:space="preserve"> to ensure quality</w:t>
      </w:r>
      <w:r w:rsidR="00E913B2">
        <w:t>, quantity</w:t>
      </w:r>
      <w:r>
        <w:t xml:space="preserve"> and consistency of approach</w:t>
      </w:r>
      <w:r w:rsidR="000263E9" w:rsidRPr="00BA2000">
        <w:t xml:space="preserve"> </w:t>
      </w:r>
    </w:p>
    <w:p w:rsidR="0012328A" w:rsidRPr="00E913B2" w:rsidRDefault="00E913B2" w:rsidP="00E913B2">
      <w:pPr>
        <w:pStyle w:val="ListParagraph"/>
        <w:numPr>
          <w:ilvl w:val="0"/>
          <w:numId w:val="7"/>
        </w:numPr>
        <w:jc w:val="both"/>
        <w:rPr>
          <w:b/>
        </w:rPr>
      </w:pPr>
      <w:r>
        <w:t>The SLT are</w:t>
      </w:r>
      <w:r w:rsidR="00A70B7C" w:rsidRPr="00BA2000">
        <w:t xml:space="preserve"> members of </w:t>
      </w:r>
      <w:r>
        <w:t>class T</w:t>
      </w:r>
      <w:r w:rsidR="00A70B7C" w:rsidRPr="00BA2000">
        <w:t>eams</w:t>
      </w:r>
      <w:r>
        <w:t xml:space="preserve"> for their link departments. They will ‘drop-in’ to lessons</w:t>
      </w:r>
      <w:r w:rsidR="0012328A" w:rsidRPr="00BA2000">
        <w:t xml:space="preserve"> </w:t>
      </w:r>
      <w:r>
        <w:t xml:space="preserve">to enable </w:t>
      </w:r>
      <w:r w:rsidRPr="00E913B2">
        <w:t>collegiate, professional dialogue</w:t>
      </w:r>
      <w:r>
        <w:t xml:space="preserve"> to take place </w:t>
      </w:r>
    </w:p>
    <w:p w:rsidR="00A70B7C" w:rsidRPr="00E913B2" w:rsidRDefault="00E913B2" w:rsidP="00E913B2">
      <w:pPr>
        <w:pStyle w:val="ListParagraph"/>
        <w:numPr>
          <w:ilvl w:val="0"/>
          <w:numId w:val="7"/>
        </w:numPr>
        <w:jc w:val="both"/>
        <w:rPr>
          <w:b/>
        </w:rPr>
      </w:pPr>
      <w:r w:rsidRPr="00BA2000">
        <w:t>Use of questionnaires to gather feedback from pupils, staff, and parents</w:t>
      </w:r>
    </w:p>
    <w:p w:rsidR="00A70B7C" w:rsidRPr="00BA2000" w:rsidRDefault="00A70B7C" w:rsidP="00395A88">
      <w:pPr>
        <w:pStyle w:val="ListParagraph"/>
        <w:numPr>
          <w:ilvl w:val="0"/>
          <w:numId w:val="7"/>
        </w:numPr>
        <w:jc w:val="both"/>
        <w:rPr>
          <w:b/>
        </w:rPr>
      </w:pPr>
      <w:r w:rsidRPr="00BA2000">
        <w:t>Ongoing</w:t>
      </w:r>
      <w:r w:rsidR="00E913B2">
        <w:t xml:space="preserve"> engagement with the Parent Council</w:t>
      </w:r>
    </w:p>
    <w:p w:rsidR="00A70B7C" w:rsidRPr="00BA2000" w:rsidRDefault="00E913B2" w:rsidP="00395A88">
      <w:pPr>
        <w:pStyle w:val="ListParagraph"/>
        <w:numPr>
          <w:ilvl w:val="0"/>
          <w:numId w:val="7"/>
        </w:numPr>
        <w:jc w:val="both"/>
        <w:rPr>
          <w:b/>
        </w:rPr>
      </w:pPr>
      <w:r>
        <w:t>R</w:t>
      </w:r>
      <w:r w:rsidR="00A70B7C" w:rsidRPr="00BA2000">
        <w:t xml:space="preserve">emote learning </w:t>
      </w:r>
      <w:r>
        <w:t>provision will be evaluated as part of the school’s</w:t>
      </w:r>
      <w:r w:rsidR="00A70B7C" w:rsidRPr="00BA2000">
        <w:t xml:space="preserve"> annual Standards and Quality Report</w:t>
      </w:r>
    </w:p>
    <w:p w:rsidR="00A70B7C" w:rsidRPr="00BA2000" w:rsidRDefault="00A70B7C" w:rsidP="00395A88">
      <w:pPr>
        <w:pStyle w:val="ListParagraph"/>
        <w:numPr>
          <w:ilvl w:val="0"/>
          <w:numId w:val="7"/>
        </w:numPr>
        <w:jc w:val="both"/>
        <w:rPr>
          <w:b/>
        </w:rPr>
      </w:pPr>
      <w:r w:rsidRPr="00BA2000">
        <w:t>Engagement with the council’s Education Services team including focused meetings about remote learning</w:t>
      </w:r>
    </w:p>
    <w:p w:rsidR="003F338A" w:rsidRPr="00E913B2" w:rsidRDefault="00A70B7C" w:rsidP="00395A88">
      <w:pPr>
        <w:pStyle w:val="ListParagraph"/>
        <w:numPr>
          <w:ilvl w:val="0"/>
          <w:numId w:val="7"/>
        </w:numPr>
        <w:jc w:val="both"/>
        <w:rPr>
          <w:b/>
        </w:rPr>
      </w:pPr>
      <w:r w:rsidRPr="00BA2000">
        <w:t>Use of audit tools provided by the council’s Education Services team</w:t>
      </w:r>
    </w:p>
    <w:p w:rsidR="008658C8" w:rsidRDefault="008658C8" w:rsidP="00E913B2">
      <w:pPr>
        <w:jc w:val="both"/>
        <w:rPr>
          <w:b/>
        </w:rPr>
      </w:pPr>
      <w:r>
        <w:rPr>
          <w:b/>
        </w:rPr>
        <w:t>Other information:</w:t>
      </w:r>
    </w:p>
    <w:p w:rsidR="008658C8" w:rsidRPr="008658C8" w:rsidRDefault="008658C8" w:rsidP="008658C8">
      <w:pPr>
        <w:spacing w:line="276" w:lineRule="auto"/>
        <w:rPr>
          <w:rFonts w:eastAsia="Calibri" w:cs="Calibri"/>
          <w:b/>
          <w:bCs/>
          <w:i/>
          <w:color w:val="000000" w:themeColor="text1"/>
        </w:rPr>
      </w:pPr>
      <w:r w:rsidRPr="008658C8">
        <w:rPr>
          <w:rFonts w:eastAsia="Calibri" w:cs="Calibri"/>
          <w:b/>
          <w:bCs/>
          <w:i/>
          <w:color w:val="000000" w:themeColor="text1"/>
        </w:rPr>
        <w:t xml:space="preserve">Digital Equity </w:t>
      </w:r>
    </w:p>
    <w:p w:rsidR="008658C8" w:rsidRPr="008658C8" w:rsidRDefault="008658C8" w:rsidP="008658C8">
      <w:pPr>
        <w:spacing w:line="276" w:lineRule="auto"/>
        <w:rPr>
          <w:rFonts w:eastAsiaTheme="minorEastAsia"/>
          <w:color w:val="000000" w:themeColor="text1"/>
        </w:rPr>
      </w:pPr>
      <w:r w:rsidRPr="008658C8">
        <w:rPr>
          <w:rFonts w:eastAsia="Calibri" w:cs="Calibri"/>
          <w:color w:val="000000" w:themeColor="text1"/>
        </w:rPr>
        <w:t>The school is committed to ensuring digital equity and a laptop l</w:t>
      </w:r>
      <w:r>
        <w:rPr>
          <w:rFonts w:eastAsia="Calibri" w:cs="Calibri"/>
          <w:color w:val="000000" w:themeColor="text1"/>
        </w:rPr>
        <w:t>oan scheme is in place to enable pupils, to</w:t>
      </w:r>
      <w:r w:rsidRPr="008658C8">
        <w:rPr>
          <w:rFonts w:eastAsia="Calibri" w:cs="Calibri"/>
          <w:color w:val="000000" w:themeColor="text1"/>
        </w:rPr>
        <w:t xml:space="preserve"> have access to a laptop and the internet while learning from home.  Families are encouraged to contact the school if accessing IT resources is difficult.  </w:t>
      </w:r>
    </w:p>
    <w:p w:rsidR="008658C8" w:rsidRDefault="008658C8" w:rsidP="00E913B2">
      <w:pPr>
        <w:jc w:val="both"/>
        <w:rPr>
          <w:b/>
        </w:rPr>
      </w:pPr>
    </w:p>
    <w:p w:rsidR="008658C8" w:rsidRDefault="008658C8" w:rsidP="00E913B2">
      <w:pPr>
        <w:jc w:val="both"/>
        <w:rPr>
          <w:b/>
        </w:rPr>
      </w:pPr>
    </w:p>
    <w:p w:rsidR="008658C8" w:rsidRDefault="008658C8" w:rsidP="00E913B2">
      <w:pPr>
        <w:jc w:val="both"/>
        <w:rPr>
          <w:b/>
        </w:rPr>
      </w:pPr>
    </w:p>
    <w:p w:rsidR="008658C8" w:rsidRPr="008658C8" w:rsidRDefault="008658C8" w:rsidP="008658C8">
      <w:pPr>
        <w:spacing w:line="276" w:lineRule="auto"/>
        <w:rPr>
          <w:b/>
          <w:bCs/>
        </w:rPr>
      </w:pPr>
      <w:r w:rsidRPr="008658C8">
        <w:rPr>
          <w:b/>
          <w:bCs/>
        </w:rPr>
        <w:lastRenderedPageBreak/>
        <w:t xml:space="preserve">Pupils with Additional Support Needs </w:t>
      </w:r>
    </w:p>
    <w:p w:rsidR="008658C8" w:rsidRPr="008658C8" w:rsidRDefault="008658C8" w:rsidP="008658C8">
      <w:pPr>
        <w:spacing w:line="276" w:lineRule="auto"/>
      </w:pPr>
      <w:r w:rsidRPr="008658C8">
        <w:t>The activitie</w:t>
      </w:r>
      <w:r>
        <w:t xml:space="preserve">s and resources prepared by </w:t>
      </w:r>
      <w:r w:rsidRPr="008658C8">
        <w:t>teacher</w:t>
      </w:r>
      <w:r>
        <w:t>s</w:t>
      </w:r>
      <w:r w:rsidRPr="008658C8">
        <w:t xml:space="preserve"> in Teams will reflect the varying needs of members of the class.  In built in Glow is an immersive reader</w:t>
      </w:r>
      <w:r>
        <w:t xml:space="preserve"> which reads out text to users which </w:t>
      </w:r>
      <w:r w:rsidRPr="008658C8">
        <w:t xml:space="preserve">may support some learners in accessing resources.  Learning support assistants are allocated to pupils and are co-members of the Team in order to offer support in the online learning environment.  For some children who have additional support needs, their parents and carers may find it particularly challenging to support their learning when they are at home. These students may be invited to access education provision in school where lockdown restrictions allow.  The Principal Teacher of Learning Support and the Depute Head Teacher in charge of pupil support will co-ordinate this additional support.  </w:t>
      </w:r>
    </w:p>
    <w:p w:rsidR="008658C8" w:rsidRPr="008658C8" w:rsidRDefault="008658C8" w:rsidP="008658C8">
      <w:pPr>
        <w:spacing w:line="276" w:lineRule="auto"/>
      </w:pPr>
      <w:r w:rsidRPr="008658C8">
        <w:t>Parents of children with additional support needs may find further support from the following organisations:</w:t>
      </w:r>
    </w:p>
    <w:p w:rsidR="008658C8" w:rsidRPr="008658C8" w:rsidRDefault="008658C8" w:rsidP="008658C8">
      <w:pPr>
        <w:pStyle w:val="ListParagraph"/>
        <w:numPr>
          <w:ilvl w:val="0"/>
          <w:numId w:val="17"/>
        </w:numPr>
        <w:spacing w:line="276" w:lineRule="auto"/>
      </w:pPr>
      <w:r w:rsidRPr="00AD64C8">
        <w:rPr>
          <w:b/>
          <w:i/>
        </w:rPr>
        <w:t>CALL Scotland</w:t>
      </w:r>
      <w:r w:rsidR="00AD64C8">
        <w:t xml:space="preserve"> -</w:t>
      </w:r>
      <w:r w:rsidRPr="008658C8">
        <w:t xml:space="preserve"> which has information on tools that parents can use to support home learning, such as overlays and text to speech.</w:t>
      </w:r>
    </w:p>
    <w:p w:rsidR="008658C8" w:rsidRPr="008658C8" w:rsidRDefault="008658C8" w:rsidP="008658C8">
      <w:pPr>
        <w:pStyle w:val="ListParagraph"/>
        <w:numPr>
          <w:ilvl w:val="0"/>
          <w:numId w:val="17"/>
        </w:numPr>
        <w:spacing w:line="276" w:lineRule="auto"/>
      </w:pPr>
      <w:r w:rsidRPr="00AD64C8">
        <w:rPr>
          <w:b/>
          <w:i/>
        </w:rPr>
        <w:t>The Reach</w:t>
      </w:r>
      <w:r w:rsidRPr="008658C8">
        <w:t xml:space="preserve"> –which provides information to young people on coping while schools are closed.</w:t>
      </w:r>
    </w:p>
    <w:p w:rsidR="008658C8" w:rsidRPr="008658C8" w:rsidRDefault="008658C8" w:rsidP="008658C8">
      <w:pPr>
        <w:pStyle w:val="ListParagraph"/>
        <w:numPr>
          <w:ilvl w:val="0"/>
          <w:numId w:val="17"/>
        </w:numPr>
        <w:spacing w:line="276" w:lineRule="auto"/>
      </w:pPr>
      <w:r w:rsidRPr="00AD64C8">
        <w:rPr>
          <w:b/>
          <w:i/>
        </w:rPr>
        <w:t>Enquire</w:t>
      </w:r>
      <w:r w:rsidRPr="008658C8">
        <w:t xml:space="preserve"> –which provides advice for parents of children with additional support needs. </w:t>
      </w:r>
    </w:p>
    <w:p w:rsidR="008658C8" w:rsidRDefault="008658C8" w:rsidP="00E913B2">
      <w:pPr>
        <w:jc w:val="both"/>
        <w:rPr>
          <w:b/>
        </w:rPr>
      </w:pPr>
      <w:bookmarkStart w:id="0" w:name="_GoBack"/>
      <w:bookmarkEnd w:id="0"/>
    </w:p>
    <w:p w:rsidR="00E913B2" w:rsidRDefault="00E913B2" w:rsidP="00E913B2">
      <w:pPr>
        <w:jc w:val="both"/>
        <w:rPr>
          <w:b/>
        </w:rPr>
      </w:pPr>
      <w:r>
        <w:rPr>
          <w:b/>
        </w:rPr>
        <w:t>Stay</w:t>
      </w:r>
      <w:r w:rsidR="008658C8">
        <w:rPr>
          <w:b/>
        </w:rPr>
        <w:t>ing safe during remote learning</w:t>
      </w:r>
    </w:p>
    <w:p w:rsidR="00E913B2" w:rsidRPr="00E913B2" w:rsidRDefault="00E913B2" w:rsidP="00E913B2">
      <w:pPr>
        <w:shd w:val="clear" w:color="auto" w:fill="FFFFFF"/>
        <w:spacing w:before="100" w:beforeAutospacing="1" w:after="10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Online safety is of utmost importance in the delivery and management of Glow. Glow is not an open system, and should be viewed as an extension of the school. Only learners, and adults who require access in relation to their role as teaching or support staff, are provided with</w:t>
      </w:r>
      <w:r>
        <w:rPr>
          <w:rFonts w:eastAsiaTheme="minorEastAsia" w:cstheme="minorHAnsi"/>
          <w:color w:val="000000"/>
          <w:lang w:eastAsia="en-GB"/>
        </w:rPr>
        <w:t xml:space="preserve"> Glow accounts.</w:t>
      </w:r>
    </w:p>
    <w:p w:rsidR="00E913B2" w:rsidRPr="00E913B2" w:rsidRDefault="00E913B2" w:rsidP="00E913B2">
      <w:pPr>
        <w:shd w:val="clear" w:color="auto" w:fill="FFFFFF"/>
        <w:spacing w:before="100" w:beforeAutospacing="1" w:after="10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Internet access at home can be different to the relatively safer access that is provided in a school environment. The school network is configured with additional safety measures in mind to reduce the likelihood of inappropriate content being displayed and to protect the learners from the external threats that exist in the open internet. </w:t>
      </w:r>
      <w:r>
        <w:rPr>
          <w:rFonts w:eastAsiaTheme="minorEastAsia" w:cstheme="minorHAnsi"/>
          <w:color w:val="000000"/>
          <w:lang w:eastAsia="en-GB"/>
        </w:rPr>
        <w:t>S</w:t>
      </w:r>
      <w:r w:rsidRPr="00E913B2">
        <w:rPr>
          <w:rFonts w:eastAsiaTheme="minorEastAsia" w:cstheme="minorHAnsi"/>
          <w:color w:val="000000"/>
          <w:lang w:eastAsia="en-GB"/>
        </w:rPr>
        <w:t>hould you</w:t>
      </w:r>
      <w:r>
        <w:rPr>
          <w:rFonts w:eastAsiaTheme="minorEastAsia" w:cstheme="minorHAnsi"/>
          <w:color w:val="000000"/>
          <w:lang w:eastAsia="en-GB"/>
        </w:rPr>
        <w:t>,</w:t>
      </w:r>
      <w:r w:rsidRPr="00E913B2">
        <w:rPr>
          <w:rFonts w:eastAsiaTheme="minorEastAsia" w:cstheme="minorHAnsi"/>
          <w:color w:val="000000"/>
          <w:lang w:eastAsia="en-GB"/>
        </w:rPr>
        <w:t xml:space="preserve"> or your child</w:t>
      </w:r>
      <w:r>
        <w:rPr>
          <w:rFonts w:eastAsiaTheme="minorEastAsia" w:cstheme="minorHAnsi"/>
          <w:color w:val="000000"/>
          <w:lang w:eastAsia="en-GB"/>
        </w:rPr>
        <w:t>,</w:t>
      </w:r>
      <w:r w:rsidRPr="00E913B2">
        <w:rPr>
          <w:rFonts w:eastAsiaTheme="minorEastAsia" w:cstheme="minorHAnsi"/>
          <w:color w:val="000000"/>
          <w:lang w:eastAsia="en-GB"/>
        </w:rPr>
        <w:t xml:space="preserve"> see anything that concerns you in the Glow environment then please report it through </w:t>
      </w:r>
      <w:r w:rsidRPr="00E913B2">
        <w:rPr>
          <w:rFonts w:eastAsiaTheme="minorEastAsia" w:cstheme="minorHAnsi"/>
          <w:b/>
          <w:i/>
          <w:color w:val="000000"/>
          <w:bdr w:val="none" w:sz="0" w:space="0" w:color="auto" w:frame="1"/>
          <w:lang w:eastAsia="en-GB"/>
        </w:rPr>
        <w:t>Report a Glow Concern</w:t>
      </w:r>
      <w:r w:rsidRPr="00E913B2">
        <w:rPr>
          <w:rFonts w:eastAsiaTheme="minorEastAsia" w:cstheme="minorHAnsi"/>
          <w:color w:val="000000"/>
          <w:lang w:eastAsia="en-GB"/>
        </w:rPr>
        <w:t xml:space="preserve"> or contact the school.  </w:t>
      </w:r>
    </w:p>
    <w:p w:rsidR="00E913B2" w:rsidRPr="008658C8" w:rsidRDefault="00E913B2" w:rsidP="008658C8">
      <w:pPr>
        <w:shd w:val="clear" w:color="auto" w:fill="FFFFFF"/>
        <w:spacing w:beforeAutospacing="1" w:after="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Internet security is a core element of Digital Literacy and pupils learn about the importance of using strong passwords which should be kept safe at all times in school. We encourage pupils not to share their passwords and not to let anyone else access Glow using their account. </w:t>
      </w:r>
    </w:p>
    <w:p w:rsidR="00241D3E" w:rsidRPr="00BA2000" w:rsidRDefault="00A70B7C" w:rsidP="00395A88">
      <w:pPr>
        <w:tabs>
          <w:tab w:val="left" w:pos="1909"/>
        </w:tabs>
        <w:jc w:val="both"/>
        <w:rPr>
          <w:b/>
        </w:rPr>
      </w:pPr>
      <w:r w:rsidRPr="00BA2000">
        <w:rPr>
          <w:b/>
        </w:rPr>
        <w:t>Further reading / related documents:</w:t>
      </w:r>
    </w:p>
    <w:p w:rsidR="000263E9" w:rsidRPr="00BA2000" w:rsidRDefault="000263E9" w:rsidP="00395A88">
      <w:pPr>
        <w:pStyle w:val="ListParagraph"/>
        <w:numPr>
          <w:ilvl w:val="0"/>
          <w:numId w:val="10"/>
        </w:numPr>
        <w:jc w:val="both"/>
      </w:pPr>
      <w:r w:rsidRPr="00BA2000">
        <w:t xml:space="preserve">Inverclyde’s Remote Learning </w:t>
      </w:r>
      <w:r w:rsidR="00A70B7C" w:rsidRPr="00BA2000">
        <w:t>Guidance, January 2021</w:t>
      </w:r>
    </w:p>
    <w:p w:rsidR="00A70B7C" w:rsidRPr="00BA2000" w:rsidRDefault="00A70B7C" w:rsidP="00395A88">
      <w:pPr>
        <w:pStyle w:val="ListParagraph"/>
        <w:numPr>
          <w:ilvl w:val="0"/>
          <w:numId w:val="10"/>
        </w:numPr>
        <w:jc w:val="both"/>
      </w:pPr>
      <w:r w:rsidRPr="00BA2000">
        <w:t>Inverclyde digital safeguarding guidance, revised January 2021</w:t>
      </w:r>
    </w:p>
    <w:p w:rsidR="000263E9" w:rsidRPr="00BA2000" w:rsidRDefault="00AD64C8" w:rsidP="00395A88">
      <w:pPr>
        <w:pStyle w:val="ListParagraph"/>
        <w:numPr>
          <w:ilvl w:val="0"/>
          <w:numId w:val="10"/>
        </w:numPr>
        <w:jc w:val="both"/>
      </w:pPr>
      <w:hyperlink r:id="rId11" w:history="1">
        <w:r w:rsidR="000263E9" w:rsidRPr="00BA2000">
          <w:rPr>
            <w:rStyle w:val="Hyperlink"/>
          </w:rPr>
          <w:t>Education Scotland Remote Learning</w:t>
        </w:r>
      </w:hyperlink>
      <w:r w:rsidR="000263E9" w:rsidRPr="00BA2000">
        <w:t xml:space="preserve"> </w:t>
      </w:r>
    </w:p>
    <w:p w:rsidR="000263E9" w:rsidRDefault="000263E9" w:rsidP="00395A88">
      <w:pPr>
        <w:pStyle w:val="ListParagraph"/>
        <w:numPr>
          <w:ilvl w:val="0"/>
          <w:numId w:val="10"/>
        </w:numPr>
        <w:jc w:val="both"/>
      </w:pPr>
      <w:r w:rsidRPr="00BA2000">
        <w:t xml:space="preserve">Maximising Engagement </w:t>
      </w:r>
      <w:r w:rsidR="00A70B7C" w:rsidRPr="00BA2000">
        <w:t>during l</w:t>
      </w:r>
      <w:r w:rsidRPr="00BA2000">
        <w:t>ockdown</w:t>
      </w:r>
      <w:r w:rsidR="00A70B7C" w:rsidRPr="00BA2000">
        <w:t xml:space="preserve"> – Inverclyde Attainment Challenge 2021</w:t>
      </w:r>
    </w:p>
    <w:p w:rsidR="00905DD1" w:rsidRPr="008658C8" w:rsidRDefault="00905DD1" w:rsidP="00395A88">
      <w:pPr>
        <w:pStyle w:val="ListParagraph"/>
        <w:numPr>
          <w:ilvl w:val="0"/>
          <w:numId w:val="10"/>
        </w:numPr>
        <w:jc w:val="both"/>
        <w:rPr>
          <w:rStyle w:val="Hyperlink"/>
          <w:color w:val="auto"/>
        </w:rPr>
      </w:pPr>
      <w:r w:rsidRPr="00BA2000">
        <w:t xml:space="preserve"> </w:t>
      </w:r>
      <w:r w:rsidR="008658C8" w:rsidRPr="008658C8">
        <w:rPr>
          <w:color w:val="002060"/>
          <w:u w:val="single"/>
        </w:rPr>
        <w:t>https://www.parentclub.scot</w:t>
      </w:r>
    </w:p>
    <w:p w:rsidR="00E913B2" w:rsidRPr="00E913B2" w:rsidRDefault="00E913B2" w:rsidP="00E913B2">
      <w:pPr>
        <w:pStyle w:val="ListParagraph"/>
        <w:numPr>
          <w:ilvl w:val="0"/>
          <w:numId w:val="10"/>
        </w:numPr>
        <w:shd w:val="clear" w:color="auto" w:fill="FFFFFF"/>
        <w:spacing w:beforeAutospacing="1" w:after="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Information about keeping your child safe online can be found at </w:t>
      </w:r>
      <w:hyperlink r:id="rId12" w:history="1">
        <w:r w:rsidRPr="00E913B2">
          <w:rPr>
            <w:rFonts w:eastAsiaTheme="minorEastAsia" w:cstheme="minorHAnsi"/>
            <w:color w:val="0000FF"/>
            <w:u w:val="single"/>
            <w:lang w:eastAsia="en-GB"/>
          </w:rPr>
          <w:t>www.thinkuknow.co.uk</w:t>
        </w:r>
      </w:hyperlink>
      <w:r w:rsidRPr="00E913B2">
        <w:rPr>
          <w:rFonts w:eastAsiaTheme="minorEastAsia" w:cstheme="minorHAnsi"/>
          <w:color w:val="000000"/>
          <w:lang w:eastAsia="en-GB"/>
        </w:rPr>
        <w:t xml:space="preserve">. </w:t>
      </w:r>
    </w:p>
    <w:p w:rsidR="00E913B2" w:rsidRPr="00BA2000" w:rsidRDefault="00E913B2" w:rsidP="008658C8">
      <w:pPr>
        <w:pStyle w:val="ListParagraph"/>
        <w:jc w:val="both"/>
      </w:pPr>
    </w:p>
    <w:p w:rsidR="00A70B7C" w:rsidRPr="00BA2000" w:rsidRDefault="00A70B7C" w:rsidP="00395A88">
      <w:pPr>
        <w:jc w:val="both"/>
      </w:pPr>
    </w:p>
    <w:sectPr w:rsidR="00A70B7C" w:rsidRPr="00BA2000" w:rsidSect="00381E5A">
      <w:footerReference w:type="default" r:id="rId13"/>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44C" w16cex:dateUtc="2021-01-14T09:58:00Z"/>
  <w16cex:commentExtensible w16cex:durableId="23AA968A" w16cex:dateUtc="2021-01-14T10:08:00Z"/>
  <w16cex:commentExtensible w16cex:durableId="23AA9724" w16cex:dateUtc="2021-01-14T10:10:00Z"/>
  <w16cex:commentExtensible w16cex:durableId="23AA95C6" w16cex:dateUtc="2021-01-14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7D200" w16cid:durableId="23AA944C"/>
  <w16cid:commentId w16cid:paraId="0CAEE50D" w16cid:durableId="23AA968A"/>
  <w16cid:commentId w16cid:paraId="3EFD0AA8" w16cid:durableId="23AA9724"/>
  <w16cid:commentId w16cid:paraId="68CDD838" w16cid:durableId="23AA9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2E" w:rsidRDefault="00D3402E" w:rsidP="00EC66EC">
      <w:pPr>
        <w:spacing w:after="0" w:line="240" w:lineRule="auto"/>
      </w:pPr>
      <w:r>
        <w:separator/>
      </w:r>
    </w:p>
  </w:endnote>
  <w:endnote w:type="continuationSeparator" w:id="0">
    <w:p w:rsidR="00D3402E" w:rsidRDefault="00D3402E"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C7" w:rsidRDefault="00444FC7">
    <w:pPr>
      <w:pStyle w:val="Footer"/>
    </w:pPr>
    <w:r>
      <w:t>January 2021</w:t>
    </w:r>
  </w:p>
  <w:p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2E" w:rsidRDefault="00D3402E" w:rsidP="00EC66EC">
      <w:pPr>
        <w:spacing w:after="0" w:line="240" w:lineRule="auto"/>
      </w:pPr>
      <w:r>
        <w:separator/>
      </w:r>
    </w:p>
  </w:footnote>
  <w:footnote w:type="continuationSeparator" w:id="0">
    <w:p w:rsidR="00D3402E" w:rsidRDefault="00D3402E"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D12350E"/>
    <w:multiLevelType w:val="hybridMultilevel"/>
    <w:tmpl w:val="342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66680"/>
    <w:multiLevelType w:val="hybridMultilevel"/>
    <w:tmpl w:val="06A42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00E45"/>
    <w:multiLevelType w:val="hybridMultilevel"/>
    <w:tmpl w:val="568A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14871"/>
    <w:multiLevelType w:val="hybridMultilevel"/>
    <w:tmpl w:val="A93A978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24364"/>
    <w:multiLevelType w:val="hybridMultilevel"/>
    <w:tmpl w:val="D00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C226D"/>
    <w:multiLevelType w:val="hybridMultilevel"/>
    <w:tmpl w:val="D83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E1D0F"/>
    <w:multiLevelType w:val="hybridMultilevel"/>
    <w:tmpl w:val="05A6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
  </w:num>
  <w:num w:numId="4">
    <w:abstractNumId w:val="7"/>
  </w:num>
  <w:num w:numId="5">
    <w:abstractNumId w:val="16"/>
  </w:num>
  <w:num w:numId="6">
    <w:abstractNumId w:val="10"/>
  </w:num>
  <w:num w:numId="7">
    <w:abstractNumId w:val="2"/>
  </w:num>
  <w:num w:numId="8">
    <w:abstractNumId w:val="12"/>
  </w:num>
  <w:num w:numId="9">
    <w:abstractNumId w:val="5"/>
  </w:num>
  <w:num w:numId="10">
    <w:abstractNumId w:val="0"/>
  </w:num>
  <w:num w:numId="11">
    <w:abstractNumId w:val="4"/>
  </w:num>
  <w:num w:numId="12">
    <w:abstractNumId w:val="3"/>
  </w:num>
  <w:num w:numId="13">
    <w:abstractNumId w:val="6"/>
  </w:num>
  <w:num w:numId="14">
    <w:abstractNumId w:val="11"/>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2791"/>
    <w:rsid w:val="000263E9"/>
    <w:rsid w:val="00045225"/>
    <w:rsid w:val="000D60D7"/>
    <w:rsid w:val="000F7DFF"/>
    <w:rsid w:val="00100F4E"/>
    <w:rsid w:val="00110EE5"/>
    <w:rsid w:val="0012328A"/>
    <w:rsid w:val="0016094A"/>
    <w:rsid w:val="001632D3"/>
    <w:rsid w:val="001C221C"/>
    <w:rsid w:val="00207228"/>
    <w:rsid w:val="00241D3E"/>
    <w:rsid w:val="002459C6"/>
    <w:rsid w:val="0024688F"/>
    <w:rsid w:val="00263A73"/>
    <w:rsid w:val="002A7E98"/>
    <w:rsid w:val="002E28FF"/>
    <w:rsid w:val="00381E5A"/>
    <w:rsid w:val="00395A88"/>
    <w:rsid w:val="00395D0E"/>
    <w:rsid w:val="003F338A"/>
    <w:rsid w:val="00444FC7"/>
    <w:rsid w:val="00447801"/>
    <w:rsid w:val="004D09BF"/>
    <w:rsid w:val="004E025B"/>
    <w:rsid w:val="005410C6"/>
    <w:rsid w:val="005B4100"/>
    <w:rsid w:val="005B6A61"/>
    <w:rsid w:val="006431FC"/>
    <w:rsid w:val="00643ECF"/>
    <w:rsid w:val="00652171"/>
    <w:rsid w:val="00697E8B"/>
    <w:rsid w:val="006C3268"/>
    <w:rsid w:val="006D3B6D"/>
    <w:rsid w:val="00723827"/>
    <w:rsid w:val="00783756"/>
    <w:rsid w:val="00797EA7"/>
    <w:rsid w:val="007D6978"/>
    <w:rsid w:val="008658C8"/>
    <w:rsid w:val="00905DD1"/>
    <w:rsid w:val="00906106"/>
    <w:rsid w:val="00972E12"/>
    <w:rsid w:val="00A6788E"/>
    <w:rsid w:val="00A70B7C"/>
    <w:rsid w:val="00AA6A88"/>
    <w:rsid w:val="00AD64C8"/>
    <w:rsid w:val="00AE25E6"/>
    <w:rsid w:val="00B1099C"/>
    <w:rsid w:val="00BA2000"/>
    <w:rsid w:val="00C92B07"/>
    <w:rsid w:val="00C93FF3"/>
    <w:rsid w:val="00CF4859"/>
    <w:rsid w:val="00D3402E"/>
    <w:rsid w:val="00DD7931"/>
    <w:rsid w:val="00E40498"/>
    <w:rsid w:val="00E61D23"/>
    <w:rsid w:val="00E913B2"/>
    <w:rsid w:val="00EA4CEE"/>
    <w:rsid w:val="00EC66EC"/>
    <w:rsid w:val="00ED0FB0"/>
    <w:rsid w:val="00EF0D52"/>
    <w:rsid w:val="00F0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77CD"/>
  <w15:chartTrackingRefBased/>
  <w15:docId w15:val="{A09A402E-7211-472C-9474-C6CB437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paragraph" w:styleId="NormalWeb">
    <w:name w:val="Normal (Web)"/>
    <w:basedOn w:val="Normal"/>
    <w:uiPriority w:val="99"/>
    <w:unhideWhenUsed/>
    <w:rsid w:val="00BA200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11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inkuknow.co.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media/hblh4yy0/cerg-remote-learning-0801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E (Elizabeth)</dc:creator>
  <cp:keywords/>
  <dc:description/>
  <cp:lastModifiedBy>Alison Fanning</cp:lastModifiedBy>
  <cp:revision>15</cp:revision>
  <cp:lastPrinted>2021-01-26T14:22:00Z</cp:lastPrinted>
  <dcterms:created xsi:type="dcterms:W3CDTF">2021-01-22T14:34:00Z</dcterms:created>
  <dcterms:modified xsi:type="dcterms:W3CDTF">2021-01-26T14:31:00Z</dcterms:modified>
</cp:coreProperties>
</file>