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1C0" w:rsidRDefault="009F21C0" w:rsidP="009F21C0">
      <w:pPr>
        <w:pStyle w:val="Subtitle"/>
        <w:rPr>
          <w:u w:val="single"/>
        </w:rPr>
      </w:pPr>
      <w:r>
        <w:rPr>
          <w:u w:val="single"/>
        </w:rPr>
        <w:t>HOMEWORK HELPSHEET / REVISION FILE</w:t>
      </w:r>
    </w:p>
    <w:p w:rsidR="009F21C0" w:rsidRDefault="009F21C0" w:rsidP="009F21C0">
      <w:pPr>
        <w:pStyle w:val="Subtitle"/>
        <w:rPr>
          <w:bCs w:val="0"/>
          <w:u w:val="single"/>
        </w:rPr>
      </w:pP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pStyle w:val="Heading1"/>
        <w:pBdr>
          <w:top w:val="single" w:sz="4" w:space="1" w:color="auto"/>
          <w:left w:val="single" w:sz="4" w:space="4" w:color="auto"/>
          <w:bottom w:val="single" w:sz="4" w:space="1" w:color="auto"/>
          <w:right w:val="single" w:sz="4" w:space="4" w:color="auto"/>
        </w:pBdr>
        <w:jc w:val="left"/>
        <w:rPr>
          <w:rFonts w:ascii="Arial" w:hAnsi="Arial"/>
          <w:bCs w:val="0"/>
          <w:sz w:val="20"/>
        </w:rPr>
      </w:pPr>
      <w:r>
        <w:rPr>
          <w:rFonts w:ascii="Arial" w:hAnsi="Arial"/>
          <w:bCs w:val="0"/>
          <w:sz w:val="20"/>
        </w:rPr>
        <w:t>GERMANY IN DEFEAT THE TREATY OF VERSAILLES</w:t>
      </w:r>
      <w:r>
        <w:rPr>
          <w:rFonts w:ascii="Arial" w:hAnsi="Arial"/>
          <w:bCs w:val="0"/>
          <w:sz w:val="20"/>
        </w:rPr>
        <w:tab/>
      </w:r>
      <w:r>
        <w:rPr>
          <w:rFonts w:ascii="Arial" w:hAnsi="Arial"/>
          <w:bCs w:val="0"/>
          <w:sz w:val="20"/>
        </w:rPr>
        <w:tab/>
      </w:r>
      <w:r>
        <w:rPr>
          <w:rFonts w:ascii="Arial" w:hAnsi="Arial"/>
          <w:bCs w:val="0"/>
          <w:sz w:val="20"/>
        </w:rPr>
        <w:tab/>
      </w:r>
      <w:r>
        <w:rPr>
          <w:rFonts w:ascii="Arial" w:hAnsi="Arial"/>
          <w:bCs w:val="0"/>
          <w:sz w:val="20"/>
        </w:rPr>
        <w:tab/>
        <w:t xml:space="preserve">            KP1</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pStyle w:val="Heading2"/>
        <w:pBdr>
          <w:top w:val="none" w:sz="0" w:space="0" w:color="auto"/>
          <w:left w:val="none" w:sz="0" w:space="0" w:color="auto"/>
          <w:bottom w:val="none" w:sz="0" w:space="0" w:color="auto"/>
          <w:right w:val="none" w:sz="0" w:space="0" w:color="auto"/>
        </w:pBdr>
        <w:rPr>
          <w:rFonts w:ascii="Arial" w:hAnsi="Arial"/>
          <w:bCs w:val="0"/>
          <w:sz w:val="20"/>
          <w:u w:val="single"/>
        </w:rPr>
      </w:pPr>
      <w:r>
        <w:rPr>
          <w:rFonts w:ascii="Arial" w:hAnsi="Arial"/>
          <w:bCs w:val="0"/>
          <w:sz w:val="20"/>
          <w:u w:val="single"/>
        </w:rPr>
        <w:t>BACKGROUND</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autoSpaceDE w:val="0"/>
        <w:autoSpaceDN w:val="0"/>
        <w:adjustRightInd w:val="0"/>
        <w:jc w:val="both"/>
        <w:rPr>
          <w:rFonts w:ascii="Arial" w:hAnsi="Arial" w:cs="Arial"/>
          <w:sz w:val="20"/>
          <w:szCs w:val="20"/>
          <w:lang w:val="en-US"/>
        </w:rPr>
      </w:pPr>
      <w:r>
        <w:rPr>
          <w:rFonts w:ascii="Arial" w:hAnsi="Arial" w:cs="Arial"/>
          <w:sz w:val="20"/>
          <w:szCs w:val="20"/>
          <w:lang w:val="en-US"/>
        </w:rPr>
        <w:t>By November 1918 Germany was facing certain defeat, there were strikes, riots and food shortages in German cities and the allies were pushing the army back. On November 8 the Kaiser fled to Holland and a new Provisional Government took over. They had no choice but to seek peace. An armistice was agreed and the Germans were promised fair treatment.</w:t>
      </w:r>
    </w:p>
    <w:p w:rsidR="009F21C0" w:rsidRDefault="009F21C0" w:rsidP="009F21C0">
      <w:pPr>
        <w:widowControl w:val="0"/>
        <w:autoSpaceDE w:val="0"/>
        <w:autoSpaceDN w:val="0"/>
        <w:adjustRightInd w:val="0"/>
        <w:jc w:val="both"/>
        <w:rPr>
          <w:rFonts w:ascii="Arial" w:hAnsi="Arial" w:cs="Arial"/>
          <w:sz w:val="20"/>
          <w:szCs w:val="20"/>
          <w:lang w:val="en-US"/>
        </w:rPr>
      </w:pPr>
      <w:r>
        <w:rPr>
          <w:rFonts w:ascii="Arial" w:hAnsi="Arial" w:cs="Arial"/>
          <w:sz w:val="20"/>
          <w:szCs w:val="20"/>
          <w:lang w:val="en-US"/>
        </w:rPr>
        <w:t>Many Germans thought that the new government had betrayed them and that all the sacrifices of the war had been for nothing. Extreme nationalists claimed that the German army could have fought on. (The “Stab in the Back myth “) By agreeing to the armistice and by signing the Treaty of Versailles the new government was associated with defeat and humiliation.</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1"/>
        </w:numPr>
        <w:autoSpaceDE w:val="0"/>
        <w:autoSpaceDN w:val="0"/>
        <w:adjustRightInd w:val="0"/>
        <w:jc w:val="both"/>
        <w:rPr>
          <w:rFonts w:ascii="Arial" w:hAnsi="Arial" w:cs="Arial"/>
          <w:sz w:val="20"/>
          <w:szCs w:val="20"/>
          <w:lang w:val="en-US"/>
        </w:rPr>
      </w:pPr>
      <w:r>
        <w:rPr>
          <w:rFonts w:ascii="Arial" w:hAnsi="Arial" w:cs="Arial"/>
          <w:sz w:val="20"/>
          <w:szCs w:val="20"/>
          <w:lang w:val="en-US"/>
        </w:rPr>
        <w:t>The Kaiser fled in November 1918. He was responsible for the war but the new government had to make peace. They were blamed for Versailles.</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1"/>
        </w:numPr>
        <w:autoSpaceDE w:val="0"/>
        <w:autoSpaceDN w:val="0"/>
        <w:adjustRightInd w:val="0"/>
        <w:jc w:val="both"/>
        <w:rPr>
          <w:rFonts w:ascii="Arial" w:hAnsi="Arial" w:cs="Arial"/>
          <w:sz w:val="20"/>
          <w:szCs w:val="20"/>
          <w:lang w:val="en-US"/>
        </w:rPr>
      </w:pPr>
      <w:r>
        <w:rPr>
          <w:rFonts w:ascii="Arial" w:hAnsi="Arial" w:cs="Arial"/>
          <w:sz w:val="20"/>
          <w:szCs w:val="20"/>
          <w:lang w:val="en-US"/>
        </w:rPr>
        <w:t>The allies did not invade Germany. This made it easier to spread the lie that the army and the country had been betrayed - rather than defeated.</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1"/>
        </w:numPr>
        <w:autoSpaceDE w:val="0"/>
        <w:autoSpaceDN w:val="0"/>
        <w:adjustRightInd w:val="0"/>
        <w:jc w:val="both"/>
        <w:rPr>
          <w:rFonts w:ascii="Arial" w:hAnsi="Arial" w:cs="Arial"/>
          <w:sz w:val="20"/>
          <w:szCs w:val="20"/>
          <w:lang w:val="en-US"/>
        </w:rPr>
      </w:pPr>
      <w:r>
        <w:rPr>
          <w:rFonts w:ascii="Arial" w:hAnsi="Arial" w:cs="Arial"/>
          <w:sz w:val="20"/>
          <w:szCs w:val="20"/>
          <w:lang w:val="en-US"/>
        </w:rPr>
        <w:t>The Allied blockade was still causing shortages, riots and strikes. Communists were setting up councils of soldiers and workers. All over Germany there was chaos.</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1"/>
        </w:numPr>
        <w:autoSpaceDE w:val="0"/>
        <w:autoSpaceDN w:val="0"/>
        <w:adjustRightInd w:val="0"/>
        <w:jc w:val="both"/>
        <w:rPr>
          <w:rFonts w:ascii="Arial" w:hAnsi="Arial" w:cs="Arial"/>
          <w:sz w:val="20"/>
          <w:szCs w:val="20"/>
          <w:lang w:val="en-US"/>
        </w:rPr>
      </w:pPr>
      <w:r>
        <w:rPr>
          <w:rFonts w:ascii="Arial" w:hAnsi="Arial" w:cs="Arial"/>
          <w:sz w:val="20"/>
          <w:szCs w:val="20"/>
          <w:lang w:val="en-US"/>
        </w:rPr>
        <w:t>At the time of the armistice Germany was promised that the peace treaty would be based on Wilson’s 14 Points. This promise was not kept.</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1"/>
        </w:numPr>
        <w:autoSpaceDE w:val="0"/>
        <w:autoSpaceDN w:val="0"/>
        <w:adjustRightInd w:val="0"/>
        <w:jc w:val="both"/>
        <w:rPr>
          <w:rFonts w:ascii="Arial" w:hAnsi="Arial" w:cs="Arial"/>
          <w:sz w:val="20"/>
          <w:szCs w:val="20"/>
          <w:lang w:val="en-US"/>
        </w:rPr>
      </w:pPr>
      <w:r>
        <w:rPr>
          <w:rFonts w:ascii="Arial" w:hAnsi="Arial" w:cs="Arial"/>
          <w:sz w:val="20"/>
          <w:szCs w:val="20"/>
          <w:lang w:val="en-US"/>
        </w:rPr>
        <w:t>The Germans were not allowed to take part in the discussions about the treaty - they were told they had to sign or face invasion by the allies.</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1"/>
        </w:numPr>
        <w:autoSpaceDE w:val="0"/>
        <w:autoSpaceDN w:val="0"/>
        <w:adjustRightInd w:val="0"/>
        <w:jc w:val="both"/>
        <w:rPr>
          <w:rFonts w:ascii="Arial" w:hAnsi="Arial" w:cs="Arial"/>
          <w:sz w:val="20"/>
          <w:szCs w:val="20"/>
          <w:lang w:val="en-US"/>
        </w:rPr>
      </w:pPr>
      <w:r>
        <w:rPr>
          <w:rFonts w:ascii="Arial" w:hAnsi="Arial" w:cs="Arial"/>
          <w:sz w:val="20"/>
          <w:szCs w:val="20"/>
          <w:lang w:val="en-US"/>
        </w:rPr>
        <w:t xml:space="preserve">The German army was reduced to 100,000 men. No tanks, no air forces and no submarines. This left Germany almost totally </w:t>
      </w:r>
      <w:proofErr w:type="spellStart"/>
      <w:r>
        <w:rPr>
          <w:rFonts w:ascii="Arial" w:hAnsi="Arial" w:cs="Arial"/>
          <w:sz w:val="20"/>
          <w:szCs w:val="20"/>
          <w:lang w:val="en-US"/>
        </w:rPr>
        <w:t>defenceless</w:t>
      </w:r>
      <w:proofErr w:type="spellEnd"/>
      <w:r>
        <w:rPr>
          <w:rFonts w:ascii="Arial" w:hAnsi="Arial" w:cs="Arial"/>
          <w:sz w:val="20"/>
          <w:szCs w:val="20"/>
          <w:lang w:val="en-US"/>
        </w:rPr>
        <w:t xml:space="preserve"> against other states.</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1"/>
        </w:numPr>
        <w:autoSpaceDE w:val="0"/>
        <w:autoSpaceDN w:val="0"/>
        <w:adjustRightInd w:val="0"/>
        <w:jc w:val="both"/>
        <w:rPr>
          <w:rFonts w:ascii="Arial" w:hAnsi="Arial" w:cs="Arial"/>
          <w:sz w:val="20"/>
          <w:szCs w:val="20"/>
          <w:lang w:val="en-US"/>
        </w:rPr>
      </w:pPr>
      <w:r>
        <w:rPr>
          <w:rFonts w:ascii="Arial" w:hAnsi="Arial" w:cs="Arial"/>
          <w:sz w:val="20"/>
          <w:szCs w:val="20"/>
          <w:lang w:val="en-US"/>
        </w:rPr>
        <w:t>Alsace-</w:t>
      </w:r>
      <w:proofErr w:type="spellStart"/>
      <w:r>
        <w:rPr>
          <w:rFonts w:ascii="Arial" w:hAnsi="Arial" w:cs="Arial"/>
          <w:sz w:val="20"/>
          <w:szCs w:val="20"/>
          <w:lang w:val="en-US"/>
        </w:rPr>
        <w:t>Lorainne</w:t>
      </w:r>
      <w:proofErr w:type="spellEnd"/>
      <w:r>
        <w:rPr>
          <w:rFonts w:ascii="Arial" w:hAnsi="Arial" w:cs="Arial"/>
          <w:sz w:val="20"/>
          <w:szCs w:val="20"/>
          <w:lang w:val="en-US"/>
        </w:rPr>
        <w:t xml:space="preserve"> was returned to France, all German colonies were taken away, Poland was given German territory and the Rhineland was </w:t>
      </w:r>
      <w:proofErr w:type="spellStart"/>
      <w:r>
        <w:rPr>
          <w:rFonts w:ascii="Arial" w:hAnsi="Arial" w:cs="Arial"/>
          <w:sz w:val="20"/>
          <w:szCs w:val="20"/>
          <w:lang w:val="en-US"/>
        </w:rPr>
        <w:t>demilitarised</w:t>
      </w:r>
      <w:proofErr w:type="spellEnd"/>
      <w:r>
        <w:rPr>
          <w:rFonts w:ascii="Arial" w:hAnsi="Arial" w:cs="Arial"/>
          <w:sz w:val="20"/>
          <w:szCs w:val="20"/>
          <w:lang w:val="en-US"/>
        </w:rPr>
        <w:t>.</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1"/>
        </w:numPr>
        <w:autoSpaceDE w:val="0"/>
        <w:autoSpaceDN w:val="0"/>
        <w:adjustRightInd w:val="0"/>
        <w:jc w:val="both"/>
        <w:rPr>
          <w:rFonts w:ascii="Arial" w:hAnsi="Arial" w:cs="Arial"/>
          <w:sz w:val="20"/>
          <w:szCs w:val="20"/>
          <w:lang w:val="en-US"/>
        </w:rPr>
      </w:pPr>
      <w:r>
        <w:rPr>
          <w:rFonts w:ascii="Arial" w:hAnsi="Arial" w:cs="Arial"/>
          <w:sz w:val="20"/>
          <w:szCs w:val="20"/>
          <w:lang w:val="en-US"/>
        </w:rPr>
        <w:t>Germany had to accept all blame for the war and pay REPARATIONS of £6.6 billion to compensate the allies for war damage.</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1"/>
        </w:numPr>
        <w:autoSpaceDE w:val="0"/>
        <w:autoSpaceDN w:val="0"/>
        <w:adjustRightInd w:val="0"/>
        <w:jc w:val="both"/>
        <w:rPr>
          <w:rFonts w:ascii="Arial" w:hAnsi="Arial" w:cs="Arial"/>
          <w:sz w:val="20"/>
          <w:szCs w:val="20"/>
          <w:lang w:val="en-US"/>
        </w:rPr>
      </w:pPr>
      <w:r>
        <w:rPr>
          <w:rFonts w:ascii="Arial" w:hAnsi="Arial" w:cs="Arial"/>
          <w:sz w:val="20"/>
          <w:szCs w:val="20"/>
          <w:lang w:val="en-US"/>
        </w:rPr>
        <w:t>Germans were very bitter about the treaty. Only Germany was disarmed. Germans were denied national self-determination. They felt shamed by the war guilt clause.</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1"/>
        </w:numPr>
        <w:autoSpaceDE w:val="0"/>
        <w:autoSpaceDN w:val="0"/>
        <w:adjustRightInd w:val="0"/>
        <w:jc w:val="both"/>
        <w:rPr>
          <w:rFonts w:ascii="Arial" w:hAnsi="Arial" w:cs="Arial"/>
          <w:sz w:val="20"/>
          <w:szCs w:val="20"/>
          <w:lang w:val="en-US"/>
        </w:rPr>
      </w:pPr>
      <w:r>
        <w:rPr>
          <w:rFonts w:ascii="Arial" w:hAnsi="Arial" w:cs="Arial"/>
          <w:sz w:val="20"/>
          <w:szCs w:val="20"/>
          <w:lang w:val="en-US"/>
        </w:rPr>
        <w:t>Extreme nationalists used the widespread feeling against Versailles to undermine democracy in Germany.</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autoSpaceDE w:val="0"/>
        <w:autoSpaceDN w:val="0"/>
        <w:adjustRightInd w:val="0"/>
        <w:jc w:val="both"/>
        <w:rPr>
          <w:rFonts w:ascii="Arial" w:hAnsi="Arial" w:cs="Arial"/>
          <w:sz w:val="20"/>
          <w:szCs w:val="20"/>
          <w:lang w:val="en-US"/>
        </w:rPr>
      </w:pPr>
      <w:r>
        <w:rPr>
          <w:rFonts w:ascii="Arial" w:hAnsi="Arial" w:cs="Arial"/>
          <w:sz w:val="20"/>
          <w:szCs w:val="20"/>
          <w:lang w:val="en-US"/>
        </w:rPr>
        <w:br w:type="page"/>
      </w:r>
    </w:p>
    <w:p w:rsidR="009F21C0" w:rsidRDefault="009F21C0" w:rsidP="009F21C0">
      <w:pPr>
        <w:pStyle w:val="Subtitle"/>
        <w:rPr>
          <w:u w:val="single"/>
        </w:rPr>
      </w:pPr>
      <w:r>
        <w:rPr>
          <w:u w:val="single"/>
        </w:rPr>
        <w:lastRenderedPageBreak/>
        <w:t>HOMEWORK HELPSHEET / REVISION FILE</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pStyle w:val="Heading5"/>
        <w:rPr>
          <w:rFonts w:ascii="Arial" w:hAnsi="Arial"/>
          <w:b w:val="0"/>
        </w:rPr>
      </w:pPr>
    </w:p>
    <w:p w:rsidR="009F21C0" w:rsidRDefault="009F21C0" w:rsidP="009F21C0">
      <w:pPr>
        <w:pStyle w:val="Heading5"/>
        <w:pBdr>
          <w:top w:val="single" w:sz="4" w:space="1" w:color="auto"/>
          <w:left w:val="single" w:sz="4" w:space="4" w:color="auto"/>
          <w:bottom w:val="single" w:sz="4" w:space="1" w:color="auto"/>
          <w:right w:val="single" w:sz="4" w:space="4" w:color="auto"/>
        </w:pBdr>
        <w:rPr>
          <w:rFonts w:ascii="Arial" w:hAnsi="Arial"/>
          <w:bCs w:val="0"/>
        </w:rPr>
      </w:pPr>
      <w:r>
        <w:rPr>
          <w:rFonts w:ascii="Arial" w:hAnsi="Arial"/>
          <w:bCs w:val="0"/>
        </w:rPr>
        <w:t>THREATS TO DEMOCRACY 1919-1923</w:t>
      </w:r>
      <w:r>
        <w:rPr>
          <w:rFonts w:ascii="Arial" w:hAnsi="Arial"/>
          <w:bCs w:val="0"/>
        </w:rPr>
        <w:tab/>
      </w:r>
      <w:r>
        <w:rPr>
          <w:rFonts w:ascii="Arial" w:hAnsi="Arial"/>
          <w:bCs w:val="0"/>
        </w:rPr>
        <w:tab/>
      </w:r>
      <w:r>
        <w:rPr>
          <w:rFonts w:ascii="Arial" w:hAnsi="Arial"/>
          <w:bCs w:val="0"/>
        </w:rPr>
        <w:tab/>
      </w:r>
      <w:r>
        <w:rPr>
          <w:rFonts w:ascii="Arial" w:hAnsi="Arial"/>
          <w:bCs w:val="0"/>
        </w:rPr>
        <w:tab/>
      </w:r>
      <w:r>
        <w:rPr>
          <w:rFonts w:ascii="Arial" w:hAnsi="Arial"/>
          <w:bCs w:val="0"/>
        </w:rPr>
        <w:tab/>
        <w:t xml:space="preserve">                         KP2</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pStyle w:val="Heading6"/>
        <w:jc w:val="both"/>
        <w:rPr>
          <w:rFonts w:ascii="Arial" w:hAnsi="Arial"/>
          <w:bCs w:val="0"/>
          <w:u w:val="single"/>
        </w:rPr>
      </w:pPr>
      <w:r>
        <w:rPr>
          <w:rFonts w:ascii="Arial" w:hAnsi="Arial"/>
          <w:bCs w:val="0"/>
          <w:u w:val="single"/>
        </w:rPr>
        <w:t>BACKGROUND</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autoSpaceDE w:val="0"/>
        <w:autoSpaceDN w:val="0"/>
        <w:adjustRightInd w:val="0"/>
        <w:jc w:val="both"/>
        <w:rPr>
          <w:rFonts w:ascii="Arial" w:hAnsi="Arial" w:cs="Arial"/>
          <w:sz w:val="20"/>
          <w:szCs w:val="20"/>
          <w:lang w:val="en-US"/>
        </w:rPr>
      </w:pPr>
      <w:r>
        <w:rPr>
          <w:rFonts w:ascii="Arial" w:hAnsi="Arial" w:cs="Arial"/>
          <w:sz w:val="20"/>
          <w:szCs w:val="20"/>
          <w:lang w:val="en-US"/>
        </w:rPr>
        <w:t>When the Kaiser fled a new Provisional Government was formed led by Ebert, leader of the Social Democratic Party (SPD). Riots in Berlin forced the new government to meet in the small town of Weimar to draw up a constitution. Ebert believed the Allies would treat Germany better if they had a democratic government. The new constitution gave Germans many new rights.</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autoSpaceDE w:val="0"/>
        <w:autoSpaceDN w:val="0"/>
        <w:adjustRightInd w:val="0"/>
        <w:jc w:val="both"/>
        <w:rPr>
          <w:rFonts w:ascii="Arial" w:hAnsi="Arial" w:cs="Arial"/>
          <w:sz w:val="20"/>
          <w:szCs w:val="20"/>
          <w:lang w:val="en-US"/>
        </w:rPr>
      </w:pPr>
      <w:r>
        <w:rPr>
          <w:rFonts w:ascii="Arial" w:hAnsi="Arial" w:cs="Arial"/>
          <w:sz w:val="20"/>
          <w:szCs w:val="20"/>
          <w:lang w:val="en-US"/>
        </w:rPr>
        <w:t>There were extremist groups in Germany who wanted to seize power by force. On the extreme right there were those who claimed the new government had betrayed Germany. On the left communists thought the time was right for revolution in Germany. Democracy had a difficult start in Germany and although it survived it did not fully recover from the early setbacks.</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2"/>
        </w:numPr>
        <w:autoSpaceDE w:val="0"/>
        <w:autoSpaceDN w:val="0"/>
        <w:adjustRightInd w:val="0"/>
        <w:jc w:val="both"/>
        <w:rPr>
          <w:rFonts w:ascii="Arial" w:hAnsi="Arial" w:cs="Arial"/>
          <w:sz w:val="20"/>
          <w:szCs w:val="20"/>
          <w:lang w:val="en-US"/>
        </w:rPr>
      </w:pPr>
      <w:r>
        <w:rPr>
          <w:rFonts w:ascii="Arial" w:hAnsi="Arial" w:cs="Arial"/>
          <w:sz w:val="20"/>
          <w:szCs w:val="20"/>
          <w:lang w:val="en-US"/>
        </w:rPr>
        <w:t>In January 1919 communists in Berlin calling themselves Spartacists tried to overthrow the government. Karl Liebknecht and Rosa Luxemburg led them.</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2"/>
        </w:numPr>
        <w:autoSpaceDE w:val="0"/>
        <w:autoSpaceDN w:val="0"/>
        <w:adjustRightInd w:val="0"/>
        <w:jc w:val="both"/>
        <w:rPr>
          <w:rFonts w:ascii="Arial" w:hAnsi="Arial" w:cs="Arial"/>
          <w:sz w:val="20"/>
          <w:szCs w:val="20"/>
          <w:lang w:val="en-US"/>
        </w:rPr>
      </w:pPr>
      <w:r>
        <w:rPr>
          <w:rFonts w:ascii="Arial" w:hAnsi="Arial" w:cs="Arial"/>
          <w:sz w:val="20"/>
          <w:szCs w:val="20"/>
          <w:lang w:val="en-US"/>
        </w:rPr>
        <w:t>Spartacist took over the main streets and public buildings in Berlin. Ebert was taken prisoner but was released when he promised to meet their demands.</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2"/>
        </w:numPr>
        <w:autoSpaceDE w:val="0"/>
        <w:autoSpaceDN w:val="0"/>
        <w:adjustRightInd w:val="0"/>
        <w:jc w:val="both"/>
        <w:rPr>
          <w:rFonts w:ascii="Arial" w:hAnsi="Arial" w:cs="Arial"/>
          <w:sz w:val="20"/>
          <w:szCs w:val="20"/>
          <w:lang w:val="en-US"/>
        </w:rPr>
      </w:pPr>
      <w:r>
        <w:rPr>
          <w:rFonts w:ascii="Arial" w:hAnsi="Arial" w:cs="Arial"/>
          <w:sz w:val="20"/>
          <w:szCs w:val="20"/>
          <w:lang w:val="en-US"/>
        </w:rPr>
        <w:t>Ebert called on the army to put down the rebellion but they refused. Many officers were opposed to the new government.</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2"/>
        </w:numPr>
        <w:autoSpaceDE w:val="0"/>
        <w:autoSpaceDN w:val="0"/>
        <w:adjustRightInd w:val="0"/>
        <w:jc w:val="both"/>
        <w:rPr>
          <w:rFonts w:ascii="Arial" w:hAnsi="Arial" w:cs="Arial"/>
          <w:sz w:val="20"/>
          <w:szCs w:val="20"/>
          <w:lang w:val="en-US"/>
        </w:rPr>
      </w:pPr>
      <w:r>
        <w:rPr>
          <w:rFonts w:ascii="Arial" w:hAnsi="Arial" w:cs="Arial"/>
          <w:sz w:val="20"/>
          <w:szCs w:val="20"/>
          <w:lang w:val="en-US"/>
        </w:rPr>
        <w:t>Ebert was forced to ask the leaders of the Freikorps for help. These were bands of ex-soldiers who held on to their weapons and continued to follow their officers.</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2"/>
        </w:numPr>
        <w:autoSpaceDE w:val="0"/>
        <w:autoSpaceDN w:val="0"/>
        <w:adjustRightInd w:val="0"/>
        <w:jc w:val="both"/>
        <w:rPr>
          <w:rFonts w:ascii="Arial" w:hAnsi="Arial" w:cs="Arial"/>
          <w:sz w:val="20"/>
          <w:szCs w:val="20"/>
          <w:lang w:val="en-US"/>
        </w:rPr>
      </w:pPr>
      <w:r>
        <w:rPr>
          <w:rFonts w:ascii="Arial" w:hAnsi="Arial" w:cs="Arial"/>
          <w:sz w:val="20"/>
          <w:szCs w:val="20"/>
          <w:lang w:val="en-US"/>
        </w:rPr>
        <w:t>From Jan 6-13 bloody street battles raged in Berlin. The well-armed Freikorps units killed thousands of communists and executed their leaders. The revolt was over.</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2"/>
        </w:numPr>
        <w:autoSpaceDE w:val="0"/>
        <w:autoSpaceDN w:val="0"/>
        <w:adjustRightInd w:val="0"/>
        <w:jc w:val="both"/>
        <w:rPr>
          <w:rFonts w:ascii="Arial" w:hAnsi="Arial" w:cs="Arial"/>
          <w:sz w:val="20"/>
          <w:szCs w:val="20"/>
          <w:lang w:val="en-US"/>
        </w:rPr>
      </w:pPr>
      <w:r>
        <w:rPr>
          <w:rFonts w:ascii="Arial" w:hAnsi="Arial" w:cs="Arial"/>
          <w:sz w:val="20"/>
          <w:szCs w:val="20"/>
          <w:lang w:val="en-US"/>
        </w:rPr>
        <w:t>In 1923 when the French had invaded the Ruhr and inflation was at its worst Adolf Hitler made his first bid for power. He led an armed uprising in Bavaria.</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2"/>
        </w:numPr>
        <w:autoSpaceDE w:val="0"/>
        <w:autoSpaceDN w:val="0"/>
        <w:adjustRightInd w:val="0"/>
        <w:jc w:val="both"/>
        <w:rPr>
          <w:rFonts w:ascii="Arial" w:hAnsi="Arial" w:cs="Arial"/>
          <w:sz w:val="20"/>
          <w:szCs w:val="20"/>
          <w:lang w:val="en-US"/>
        </w:rPr>
      </w:pPr>
      <w:r>
        <w:rPr>
          <w:rFonts w:ascii="Arial" w:hAnsi="Arial" w:cs="Arial"/>
          <w:sz w:val="20"/>
          <w:szCs w:val="20"/>
          <w:lang w:val="en-US"/>
        </w:rPr>
        <w:t xml:space="preserve">Hitler intended to overthrow the Bavarian government and then </w:t>
      </w:r>
      <w:proofErr w:type="spellStart"/>
      <w:r>
        <w:rPr>
          <w:rFonts w:ascii="Arial" w:hAnsi="Arial" w:cs="Arial"/>
          <w:sz w:val="20"/>
          <w:szCs w:val="20"/>
          <w:lang w:val="en-US"/>
        </w:rPr>
        <w:t>organise</w:t>
      </w:r>
      <w:proofErr w:type="spellEnd"/>
      <w:r>
        <w:rPr>
          <w:rFonts w:ascii="Arial" w:hAnsi="Arial" w:cs="Arial"/>
          <w:sz w:val="20"/>
          <w:szCs w:val="20"/>
          <w:lang w:val="en-US"/>
        </w:rPr>
        <w:t xml:space="preserve"> a March on Berlin. He was convinced that the army and the people would support him.</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2"/>
        </w:numPr>
        <w:autoSpaceDE w:val="0"/>
        <w:autoSpaceDN w:val="0"/>
        <w:adjustRightInd w:val="0"/>
        <w:jc w:val="both"/>
        <w:rPr>
          <w:rFonts w:ascii="Arial" w:hAnsi="Arial" w:cs="Arial"/>
          <w:sz w:val="20"/>
          <w:szCs w:val="20"/>
          <w:lang w:val="en-US"/>
        </w:rPr>
      </w:pPr>
      <w:r>
        <w:rPr>
          <w:rFonts w:ascii="Arial" w:hAnsi="Arial" w:cs="Arial"/>
          <w:sz w:val="20"/>
          <w:szCs w:val="20"/>
          <w:lang w:val="en-US"/>
        </w:rPr>
        <w:t>At a meeting in Munich’s largest Beerhall Hitler and a group of armed Nazis took members of the Bavarian government as hostages.</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2"/>
        </w:numPr>
        <w:autoSpaceDE w:val="0"/>
        <w:autoSpaceDN w:val="0"/>
        <w:adjustRightInd w:val="0"/>
        <w:jc w:val="both"/>
        <w:rPr>
          <w:rFonts w:ascii="Arial" w:hAnsi="Arial" w:cs="Arial"/>
          <w:sz w:val="20"/>
          <w:szCs w:val="20"/>
          <w:lang w:val="en-US"/>
        </w:rPr>
      </w:pPr>
      <w:r>
        <w:rPr>
          <w:rFonts w:ascii="Arial" w:hAnsi="Arial" w:cs="Arial"/>
          <w:sz w:val="20"/>
          <w:szCs w:val="20"/>
          <w:lang w:val="en-US"/>
        </w:rPr>
        <w:t>The next day Hitler and his supporters marched through Munich on their way to army barracks. Police and troops stopped them. Eleven people were killed.</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2"/>
        </w:numPr>
        <w:autoSpaceDE w:val="0"/>
        <w:autoSpaceDN w:val="0"/>
        <w:adjustRightInd w:val="0"/>
        <w:jc w:val="both"/>
        <w:rPr>
          <w:rFonts w:ascii="Arial" w:hAnsi="Arial" w:cs="Arial"/>
          <w:sz w:val="20"/>
          <w:szCs w:val="20"/>
          <w:lang w:val="en-US"/>
        </w:rPr>
      </w:pPr>
      <w:r>
        <w:rPr>
          <w:rFonts w:ascii="Arial" w:hAnsi="Arial" w:cs="Arial"/>
          <w:sz w:val="20"/>
          <w:szCs w:val="20"/>
          <w:lang w:val="en-US"/>
        </w:rPr>
        <w:t>Hitler was put on trial and sentenced to 5 years. He only served 9 months. He decided from then on to use legal methods to gain power.</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pStyle w:val="Heading7"/>
        <w:jc w:val="both"/>
        <w:rPr>
          <w:b w:val="0"/>
          <w:sz w:val="20"/>
        </w:rPr>
      </w:pPr>
    </w:p>
    <w:p w:rsidR="009F21C0" w:rsidRDefault="009F21C0" w:rsidP="009F21C0">
      <w:pPr>
        <w:pStyle w:val="Heading7"/>
        <w:rPr>
          <w:b w:val="0"/>
          <w:sz w:val="20"/>
        </w:rPr>
      </w:pPr>
    </w:p>
    <w:p w:rsidR="009F21C0" w:rsidRDefault="009F21C0" w:rsidP="009F21C0">
      <w:pPr>
        <w:pStyle w:val="Heading7"/>
        <w:rPr>
          <w:b w:val="0"/>
          <w:sz w:val="20"/>
        </w:rPr>
      </w:pPr>
    </w:p>
    <w:p w:rsidR="009F21C0" w:rsidRDefault="009F21C0" w:rsidP="009F21C0">
      <w:pPr>
        <w:pStyle w:val="Heading7"/>
        <w:rPr>
          <w:b w:val="0"/>
          <w:sz w:val="20"/>
        </w:rPr>
      </w:pPr>
      <w:r>
        <w:rPr>
          <w:b w:val="0"/>
          <w:sz w:val="20"/>
        </w:rPr>
        <w:br w:type="page"/>
      </w:r>
    </w:p>
    <w:p w:rsidR="009F21C0" w:rsidRDefault="009F21C0" w:rsidP="009F21C0">
      <w:pPr>
        <w:pStyle w:val="Subtitle"/>
        <w:rPr>
          <w:u w:val="single"/>
        </w:rPr>
      </w:pPr>
      <w:r>
        <w:rPr>
          <w:u w:val="single"/>
        </w:rPr>
        <w:lastRenderedPageBreak/>
        <w:t>HOMEWORK HELPSHEET / REVISION FILE</w:t>
      </w:r>
    </w:p>
    <w:p w:rsidR="009F21C0" w:rsidRDefault="009F21C0" w:rsidP="009F21C0">
      <w:pPr>
        <w:pStyle w:val="Subtitle"/>
        <w:rPr>
          <w:bCs w:val="0"/>
        </w:rPr>
      </w:pP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pStyle w:val="Heading5"/>
        <w:pBdr>
          <w:top w:val="single" w:sz="4" w:space="1" w:color="auto"/>
          <w:left w:val="single" w:sz="4" w:space="4" w:color="auto"/>
          <w:bottom w:val="single" w:sz="4" w:space="1" w:color="auto"/>
          <w:right w:val="single" w:sz="4" w:space="4" w:color="auto"/>
        </w:pBdr>
        <w:rPr>
          <w:rFonts w:ascii="Arial" w:hAnsi="Arial"/>
          <w:bCs w:val="0"/>
        </w:rPr>
      </w:pPr>
      <w:r>
        <w:rPr>
          <w:rFonts w:ascii="Arial" w:hAnsi="Arial"/>
          <w:bCs w:val="0"/>
        </w:rPr>
        <w:t xml:space="preserve">HYPERINFLATION 1923 </w:t>
      </w:r>
      <w:r>
        <w:rPr>
          <w:rFonts w:ascii="Arial" w:hAnsi="Arial"/>
          <w:bCs w:val="0"/>
        </w:rPr>
        <w:tab/>
      </w:r>
      <w:r>
        <w:rPr>
          <w:rFonts w:ascii="Arial" w:hAnsi="Arial"/>
          <w:bCs w:val="0"/>
        </w:rPr>
        <w:tab/>
      </w:r>
      <w:r>
        <w:rPr>
          <w:rFonts w:ascii="Arial" w:hAnsi="Arial"/>
          <w:bCs w:val="0"/>
        </w:rPr>
        <w:tab/>
      </w:r>
      <w:r>
        <w:rPr>
          <w:rFonts w:ascii="Arial" w:hAnsi="Arial"/>
          <w:bCs w:val="0"/>
        </w:rPr>
        <w:tab/>
      </w:r>
      <w:r>
        <w:rPr>
          <w:rFonts w:ascii="Arial" w:hAnsi="Arial"/>
          <w:bCs w:val="0"/>
        </w:rPr>
        <w:tab/>
      </w:r>
      <w:r>
        <w:rPr>
          <w:rFonts w:ascii="Arial" w:hAnsi="Arial"/>
          <w:bCs w:val="0"/>
        </w:rPr>
        <w:tab/>
      </w:r>
      <w:r>
        <w:rPr>
          <w:rFonts w:ascii="Arial" w:hAnsi="Arial"/>
          <w:bCs w:val="0"/>
        </w:rPr>
        <w:tab/>
      </w:r>
      <w:r>
        <w:rPr>
          <w:rFonts w:ascii="Arial" w:hAnsi="Arial"/>
          <w:bCs w:val="0"/>
        </w:rPr>
        <w:tab/>
        <w:t xml:space="preserve">           KP3</w:t>
      </w:r>
    </w:p>
    <w:p w:rsidR="009F21C0" w:rsidRDefault="009F21C0" w:rsidP="009F21C0">
      <w:pPr>
        <w:widowControl w:val="0"/>
        <w:autoSpaceDE w:val="0"/>
        <w:autoSpaceDN w:val="0"/>
        <w:adjustRightInd w:val="0"/>
        <w:jc w:val="both"/>
        <w:rPr>
          <w:rFonts w:ascii="Arial" w:hAnsi="Arial" w:cs="Arial"/>
          <w:sz w:val="20"/>
          <w:szCs w:val="20"/>
          <w:u w:val="single"/>
          <w:lang w:val="en-US"/>
        </w:rPr>
      </w:pPr>
    </w:p>
    <w:p w:rsidR="009F21C0" w:rsidRDefault="009F21C0" w:rsidP="009F21C0">
      <w:pPr>
        <w:widowControl w:val="0"/>
        <w:autoSpaceDE w:val="0"/>
        <w:autoSpaceDN w:val="0"/>
        <w:adjustRightInd w:val="0"/>
        <w:jc w:val="both"/>
        <w:rPr>
          <w:rFonts w:ascii="Arial" w:hAnsi="Arial" w:cs="Arial"/>
          <w:sz w:val="20"/>
          <w:szCs w:val="20"/>
          <w:u w:val="single"/>
          <w:lang w:val="en-US"/>
        </w:rPr>
      </w:pPr>
    </w:p>
    <w:p w:rsidR="009F21C0" w:rsidRDefault="009F21C0" w:rsidP="009F21C0">
      <w:pPr>
        <w:pStyle w:val="Heading6"/>
        <w:jc w:val="both"/>
        <w:rPr>
          <w:rFonts w:ascii="Arial" w:hAnsi="Arial"/>
          <w:bCs w:val="0"/>
          <w:u w:val="single"/>
        </w:rPr>
      </w:pPr>
      <w:r>
        <w:rPr>
          <w:rFonts w:ascii="Arial" w:hAnsi="Arial"/>
          <w:bCs w:val="0"/>
          <w:u w:val="single"/>
        </w:rPr>
        <w:t>BACKGROUND</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autoSpaceDE w:val="0"/>
        <w:autoSpaceDN w:val="0"/>
        <w:adjustRightInd w:val="0"/>
        <w:jc w:val="both"/>
        <w:rPr>
          <w:rFonts w:ascii="Arial" w:hAnsi="Arial" w:cs="Arial"/>
          <w:sz w:val="20"/>
          <w:szCs w:val="20"/>
          <w:lang w:val="en-US"/>
        </w:rPr>
      </w:pPr>
      <w:r>
        <w:rPr>
          <w:rFonts w:ascii="Arial" w:hAnsi="Arial" w:cs="Arial"/>
          <w:sz w:val="20"/>
          <w:szCs w:val="20"/>
          <w:lang w:val="en-US"/>
        </w:rPr>
        <w:t>In 1919 the German economy was in ruins. The war had cost millions of marks and the allies demanded that Germany pay Reparations of 6.6 billion pounds. Germany had also lost important industrial areas at Versailles. There was a trade depression after the war, many businesses in Germany were forced to close and there was high unemployment.</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autoSpaceDE w:val="0"/>
        <w:autoSpaceDN w:val="0"/>
        <w:adjustRightInd w:val="0"/>
        <w:jc w:val="both"/>
        <w:rPr>
          <w:rFonts w:ascii="Arial" w:hAnsi="Arial" w:cs="Arial"/>
          <w:sz w:val="20"/>
          <w:szCs w:val="20"/>
          <w:lang w:val="en-US"/>
        </w:rPr>
      </w:pPr>
      <w:r>
        <w:rPr>
          <w:rFonts w:ascii="Arial" w:hAnsi="Arial" w:cs="Arial"/>
          <w:sz w:val="20"/>
          <w:szCs w:val="20"/>
          <w:lang w:val="en-US"/>
        </w:rPr>
        <w:t>The German government was unable to raise enough money to pay its bills and decided to print more. This got out of hand and resulted in hyperinflation.</w:t>
      </w:r>
    </w:p>
    <w:p w:rsidR="009F21C0" w:rsidRDefault="009F21C0" w:rsidP="009F21C0">
      <w:pPr>
        <w:widowControl w:val="0"/>
        <w:autoSpaceDE w:val="0"/>
        <w:autoSpaceDN w:val="0"/>
        <w:adjustRightInd w:val="0"/>
        <w:jc w:val="both"/>
        <w:rPr>
          <w:rFonts w:ascii="Arial" w:hAnsi="Arial" w:cs="Arial"/>
          <w:sz w:val="20"/>
          <w:szCs w:val="20"/>
          <w:lang w:val="en-US"/>
        </w:rPr>
      </w:pPr>
      <w:r>
        <w:rPr>
          <w:rFonts w:ascii="Arial" w:hAnsi="Arial" w:cs="Arial"/>
          <w:sz w:val="20"/>
          <w:szCs w:val="20"/>
          <w:lang w:val="en-US"/>
        </w:rPr>
        <w:t>1914 $1 = 4 marks 1922 $1 = 256 marks 1923 $1 = 4,200,000,000,000,000 marks.</w:t>
      </w:r>
    </w:p>
    <w:p w:rsidR="009F21C0" w:rsidRDefault="009F21C0" w:rsidP="009F21C0">
      <w:pPr>
        <w:widowControl w:val="0"/>
        <w:autoSpaceDE w:val="0"/>
        <w:autoSpaceDN w:val="0"/>
        <w:adjustRightInd w:val="0"/>
        <w:jc w:val="both"/>
        <w:rPr>
          <w:rFonts w:ascii="Arial" w:hAnsi="Arial" w:cs="Arial"/>
          <w:sz w:val="20"/>
          <w:szCs w:val="20"/>
          <w:lang w:val="en-US"/>
        </w:rPr>
      </w:pPr>
      <w:r>
        <w:rPr>
          <w:rFonts w:ascii="Arial" w:hAnsi="Arial" w:cs="Arial"/>
          <w:sz w:val="20"/>
          <w:szCs w:val="20"/>
          <w:lang w:val="en-US"/>
        </w:rPr>
        <w:t>German money was worthless and this ruined the lives of many people in Germany.</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3"/>
        </w:numPr>
        <w:autoSpaceDE w:val="0"/>
        <w:autoSpaceDN w:val="0"/>
        <w:adjustRightInd w:val="0"/>
        <w:jc w:val="both"/>
        <w:rPr>
          <w:rFonts w:ascii="Arial" w:hAnsi="Arial" w:cs="Arial"/>
          <w:sz w:val="20"/>
          <w:szCs w:val="20"/>
          <w:lang w:val="en-US"/>
        </w:rPr>
      </w:pPr>
      <w:r>
        <w:rPr>
          <w:rFonts w:ascii="Arial" w:hAnsi="Arial" w:cs="Arial"/>
          <w:sz w:val="20"/>
          <w:szCs w:val="20"/>
          <w:lang w:val="en-US"/>
        </w:rPr>
        <w:t>German industry came to a halt and unemployment soared. When the Germans were unable to pay Reparations the French army invaded the Ruhr to force them to pay.</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3"/>
        </w:numPr>
        <w:autoSpaceDE w:val="0"/>
        <w:autoSpaceDN w:val="0"/>
        <w:adjustRightInd w:val="0"/>
        <w:jc w:val="both"/>
        <w:rPr>
          <w:rFonts w:ascii="Arial" w:hAnsi="Arial" w:cs="Arial"/>
          <w:sz w:val="20"/>
          <w:szCs w:val="20"/>
          <w:lang w:val="en-US"/>
        </w:rPr>
      </w:pPr>
      <w:r>
        <w:rPr>
          <w:rFonts w:ascii="Arial" w:hAnsi="Arial" w:cs="Arial"/>
          <w:sz w:val="20"/>
          <w:szCs w:val="20"/>
          <w:lang w:val="en-US"/>
        </w:rPr>
        <w:t>People lost their life savings and were forced to sell their valuables to buy food. Workers wives had to take suitcases to work to collect their wages twice a day.</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3"/>
        </w:numPr>
        <w:autoSpaceDE w:val="0"/>
        <w:autoSpaceDN w:val="0"/>
        <w:adjustRightInd w:val="0"/>
        <w:jc w:val="both"/>
        <w:rPr>
          <w:rFonts w:ascii="Arial" w:hAnsi="Arial" w:cs="Arial"/>
          <w:sz w:val="20"/>
          <w:szCs w:val="20"/>
          <w:lang w:val="en-US"/>
        </w:rPr>
      </w:pPr>
      <w:r>
        <w:rPr>
          <w:rFonts w:ascii="Arial" w:hAnsi="Arial" w:cs="Arial"/>
          <w:sz w:val="20"/>
          <w:szCs w:val="20"/>
          <w:lang w:val="en-US"/>
        </w:rPr>
        <w:t xml:space="preserve">Middle class people on monthly salaries suffered because pay could not keep up with price rises. Any investments they had </w:t>
      </w:r>
      <w:proofErr w:type="spellStart"/>
      <w:r>
        <w:rPr>
          <w:rFonts w:ascii="Arial" w:hAnsi="Arial" w:cs="Arial"/>
          <w:sz w:val="20"/>
          <w:szCs w:val="20"/>
          <w:lang w:val="en-US"/>
        </w:rPr>
        <w:t>became</w:t>
      </w:r>
      <w:proofErr w:type="spellEnd"/>
      <w:r>
        <w:rPr>
          <w:rFonts w:ascii="Arial" w:hAnsi="Arial" w:cs="Arial"/>
          <w:sz w:val="20"/>
          <w:szCs w:val="20"/>
          <w:lang w:val="en-US"/>
        </w:rPr>
        <w:t xml:space="preserve"> worthless.</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3"/>
        </w:numPr>
        <w:autoSpaceDE w:val="0"/>
        <w:autoSpaceDN w:val="0"/>
        <w:adjustRightInd w:val="0"/>
        <w:jc w:val="both"/>
        <w:rPr>
          <w:rFonts w:ascii="Arial" w:hAnsi="Arial" w:cs="Arial"/>
          <w:sz w:val="20"/>
          <w:szCs w:val="20"/>
          <w:lang w:val="en-US"/>
        </w:rPr>
      </w:pPr>
      <w:r>
        <w:rPr>
          <w:rFonts w:ascii="Arial" w:hAnsi="Arial" w:cs="Arial"/>
          <w:sz w:val="20"/>
          <w:szCs w:val="20"/>
          <w:lang w:val="en-US"/>
        </w:rPr>
        <w:t>Old age pensioners, disabled people and the unemployed who were on fixed incomes faced starvation because they did not have enough to buy food.</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3"/>
        </w:numPr>
        <w:autoSpaceDE w:val="0"/>
        <w:autoSpaceDN w:val="0"/>
        <w:adjustRightInd w:val="0"/>
        <w:jc w:val="both"/>
        <w:rPr>
          <w:rFonts w:ascii="Arial" w:hAnsi="Arial" w:cs="Arial"/>
          <w:sz w:val="20"/>
          <w:szCs w:val="20"/>
          <w:lang w:val="en-US"/>
        </w:rPr>
      </w:pPr>
      <w:r>
        <w:rPr>
          <w:rFonts w:ascii="Arial" w:hAnsi="Arial" w:cs="Arial"/>
          <w:sz w:val="20"/>
          <w:szCs w:val="20"/>
          <w:lang w:val="en-US"/>
        </w:rPr>
        <w:t>Not everyone lost out. People who had borrowed money found it easy to repay in worthless marks. Some businessmen made fortunes in this way.</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3"/>
        </w:numPr>
        <w:autoSpaceDE w:val="0"/>
        <w:autoSpaceDN w:val="0"/>
        <w:adjustRightInd w:val="0"/>
        <w:jc w:val="both"/>
        <w:rPr>
          <w:rFonts w:ascii="Arial" w:hAnsi="Arial" w:cs="Arial"/>
          <w:sz w:val="20"/>
          <w:szCs w:val="20"/>
          <w:lang w:val="en-US"/>
        </w:rPr>
      </w:pPr>
      <w:r>
        <w:rPr>
          <w:rFonts w:ascii="Arial" w:hAnsi="Arial" w:cs="Arial"/>
          <w:sz w:val="20"/>
          <w:szCs w:val="20"/>
          <w:lang w:val="en-US"/>
        </w:rPr>
        <w:t>Trade with other countries became impossible and Germany was unable to pay for imports of food and other necessary products.</w:t>
      </w:r>
    </w:p>
    <w:p w:rsidR="009F21C0" w:rsidRDefault="009F21C0" w:rsidP="009F21C0">
      <w:pPr>
        <w:pStyle w:val="BodyTextIndent"/>
        <w:ind w:left="0"/>
        <w:jc w:val="both"/>
      </w:pPr>
    </w:p>
    <w:p w:rsidR="009F21C0" w:rsidRDefault="009F21C0" w:rsidP="009F21C0">
      <w:pPr>
        <w:pStyle w:val="BodyTextIndent"/>
        <w:numPr>
          <w:ilvl w:val="0"/>
          <w:numId w:val="3"/>
        </w:numPr>
        <w:jc w:val="both"/>
      </w:pPr>
      <w:r>
        <w:t>The hyperinflation finally came to an end when the Americans agreed to lend money to Germany (The Dawes Plan). In 1924 the French pulled out of the Ruhr.</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3"/>
        </w:numPr>
        <w:autoSpaceDE w:val="0"/>
        <w:autoSpaceDN w:val="0"/>
        <w:adjustRightInd w:val="0"/>
        <w:jc w:val="both"/>
        <w:rPr>
          <w:rFonts w:ascii="Arial" w:hAnsi="Arial" w:cs="Arial"/>
          <w:sz w:val="20"/>
          <w:szCs w:val="20"/>
          <w:lang w:val="en-US"/>
        </w:rPr>
      </w:pPr>
      <w:r>
        <w:rPr>
          <w:rFonts w:ascii="Arial" w:hAnsi="Arial" w:cs="Arial"/>
          <w:sz w:val="20"/>
          <w:szCs w:val="20"/>
          <w:lang w:val="en-US"/>
        </w:rPr>
        <w:t>A new German currency was issued and it was to be controlled by an independent central bank. This, together with large American loans, brought back stability.</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3"/>
        </w:numPr>
        <w:autoSpaceDE w:val="0"/>
        <w:autoSpaceDN w:val="0"/>
        <w:adjustRightInd w:val="0"/>
        <w:jc w:val="both"/>
        <w:rPr>
          <w:rFonts w:ascii="Arial" w:hAnsi="Arial" w:cs="Arial"/>
          <w:sz w:val="20"/>
          <w:szCs w:val="20"/>
          <w:lang w:val="en-US"/>
        </w:rPr>
      </w:pPr>
      <w:r>
        <w:rPr>
          <w:rFonts w:ascii="Arial" w:hAnsi="Arial" w:cs="Arial"/>
          <w:sz w:val="20"/>
          <w:szCs w:val="20"/>
          <w:lang w:val="en-US"/>
        </w:rPr>
        <w:t xml:space="preserve">Between 1924 and 1929 Germany was led by Gustav </w:t>
      </w:r>
      <w:proofErr w:type="spellStart"/>
      <w:r>
        <w:rPr>
          <w:rFonts w:ascii="Arial" w:hAnsi="Arial" w:cs="Arial"/>
          <w:sz w:val="20"/>
          <w:szCs w:val="20"/>
          <w:lang w:val="en-US"/>
        </w:rPr>
        <w:t>Stresseman</w:t>
      </w:r>
      <w:proofErr w:type="spellEnd"/>
      <w:r>
        <w:rPr>
          <w:rFonts w:ascii="Arial" w:hAnsi="Arial" w:cs="Arial"/>
          <w:sz w:val="20"/>
          <w:szCs w:val="20"/>
          <w:lang w:val="en-US"/>
        </w:rPr>
        <w:t xml:space="preserve"> who restored Germany’s international reputation. This led to economic recovery 1924-29.</w:t>
      </w:r>
    </w:p>
    <w:p w:rsidR="009F21C0" w:rsidRDefault="009F21C0" w:rsidP="009F21C0">
      <w:pPr>
        <w:widowControl w:val="0"/>
        <w:autoSpaceDE w:val="0"/>
        <w:autoSpaceDN w:val="0"/>
        <w:adjustRightInd w:val="0"/>
        <w:jc w:val="both"/>
        <w:rPr>
          <w:rFonts w:ascii="Arial" w:hAnsi="Arial" w:cs="Arial"/>
          <w:sz w:val="20"/>
          <w:szCs w:val="20"/>
          <w:lang w:val="en-US"/>
        </w:rPr>
      </w:pPr>
    </w:p>
    <w:p w:rsidR="009F21C0" w:rsidRDefault="009F21C0" w:rsidP="009F21C0">
      <w:pPr>
        <w:widowControl w:val="0"/>
        <w:numPr>
          <w:ilvl w:val="0"/>
          <w:numId w:val="3"/>
        </w:numPr>
        <w:autoSpaceDE w:val="0"/>
        <w:autoSpaceDN w:val="0"/>
        <w:adjustRightInd w:val="0"/>
        <w:jc w:val="both"/>
        <w:rPr>
          <w:rFonts w:ascii="Arial" w:hAnsi="Arial" w:cs="Arial"/>
          <w:sz w:val="20"/>
          <w:szCs w:val="20"/>
          <w:lang w:val="en-US"/>
        </w:rPr>
      </w:pPr>
      <w:r>
        <w:rPr>
          <w:rFonts w:ascii="Arial" w:hAnsi="Arial" w:cs="Arial"/>
          <w:sz w:val="20"/>
          <w:szCs w:val="20"/>
          <w:lang w:val="en-US"/>
        </w:rPr>
        <w:t>Middle class people and workers lost faith in the Weimar Republic and voted for parties such as the Nazis or communists. This weakened democracy in Germany.</w:t>
      </w:r>
    </w:p>
    <w:p w:rsidR="009F21C0" w:rsidRPr="009F21C0" w:rsidRDefault="009F21C0" w:rsidP="009F21C0">
      <w:pPr>
        <w:pStyle w:val="BodyText"/>
        <w:rPr>
          <w:b/>
          <w:bCs/>
        </w:rPr>
      </w:pPr>
      <w:r>
        <w:rPr>
          <w:rFonts w:ascii="Arial" w:hAnsi="Arial" w:cs="Arial"/>
          <w:sz w:val="20"/>
          <w:szCs w:val="20"/>
          <w:lang w:val="en-US"/>
        </w:rPr>
        <w:br w:type="page"/>
      </w:r>
    </w:p>
    <w:p w:rsidR="009F21C0" w:rsidRPr="009F21C0" w:rsidRDefault="009F21C0" w:rsidP="009F21C0">
      <w:pPr>
        <w:jc w:val="center"/>
      </w:pPr>
    </w:p>
    <w:p w:rsidR="009F21C0" w:rsidRPr="009F21C0" w:rsidRDefault="009F21C0" w:rsidP="009F21C0">
      <w:pPr>
        <w:keepNext/>
        <w:jc w:val="center"/>
        <w:outlineLvl w:val="0"/>
        <w:rPr>
          <w:b/>
          <w:bCs/>
          <w:sz w:val="28"/>
        </w:rPr>
      </w:pPr>
      <w:r w:rsidRPr="009F21C0">
        <w:rPr>
          <w:b/>
          <w:bCs/>
          <w:sz w:val="28"/>
        </w:rPr>
        <w:t>KEY POINTS FOR LEARNING</w:t>
      </w:r>
    </w:p>
    <w:p w:rsidR="009F21C0" w:rsidRPr="009F21C0" w:rsidRDefault="009F21C0" w:rsidP="009F21C0"/>
    <w:p w:rsidR="009F21C0" w:rsidRPr="009F21C0" w:rsidRDefault="009F21C0" w:rsidP="009F21C0">
      <w:pPr>
        <w:keepNext/>
        <w:pBdr>
          <w:top w:val="single" w:sz="4" w:space="1" w:color="auto"/>
          <w:left w:val="single" w:sz="4" w:space="4" w:color="auto"/>
          <w:bottom w:val="single" w:sz="4" w:space="1" w:color="auto"/>
          <w:right w:val="single" w:sz="4" w:space="4" w:color="auto"/>
        </w:pBdr>
        <w:outlineLvl w:val="1"/>
        <w:rPr>
          <w:b/>
          <w:bCs/>
        </w:rPr>
      </w:pPr>
      <w:r w:rsidRPr="009F21C0">
        <w:rPr>
          <w:b/>
          <w:bCs/>
        </w:rPr>
        <w:t>THE TREATY OF VERSAILLES</w:t>
      </w:r>
      <w:r w:rsidRPr="009F21C0">
        <w:rPr>
          <w:b/>
          <w:bCs/>
        </w:rPr>
        <w:tab/>
      </w:r>
      <w:r w:rsidRPr="009F21C0">
        <w:rPr>
          <w:b/>
          <w:bCs/>
        </w:rPr>
        <w:tab/>
      </w:r>
      <w:r w:rsidRPr="009F21C0">
        <w:rPr>
          <w:b/>
          <w:bCs/>
        </w:rPr>
        <w:tab/>
      </w:r>
      <w:r w:rsidRPr="009F21C0">
        <w:rPr>
          <w:b/>
          <w:bCs/>
        </w:rPr>
        <w:tab/>
      </w:r>
      <w:r w:rsidRPr="009F21C0">
        <w:rPr>
          <w:b/>
          <w:bCs/>
        </w:rPr>
        <w:tab/>
      </w:r>
      <w:r w:rsidRPr="009F21C0">
        <w:rPr>
          <w:b/>
          <w:bCs/>
        </w:rPr>
        <w:tab/>
      </w:r>
      <w:r w:rsidRPr="009F21C0">
        <w:rPr>
          <w:b/>
          <w:bCs/>
        </w:rPr>
        <w:tab/>
        <w:t xml:space="preserve">          KP1</w:t>
      </w:r>
    </w:p>
    <w:p w:rsidR="009F21C0" w:rsidRPr="009F21C0" w:rsidRDefault="009F21C0" w:rsidP="009F21C0"/>
    <w:p w:rsidR="009F21C0" w:rsidRPr="009F21C0" w:rsidRDefault="009F21C0" w:rsidP="009F21C0"/>
    <w:tbl>
      <w:tblPr>
        <w:tblW w:w="10080" w:type="dxa"/>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BF" w:firstRow="1" w:lastRow="0" w:firstColumn="1" w:lastColumn="0" w:noHBand="0" w:noVBand="0"/>
      </w:tblPr>
      <w:tblGrid>
        <w:gridCol w:w="2520"/>
        <w:gridCol w:w="7560"/>
      </w:tblGrid>
      <w:tr w:rsidR="009F21C0" w:rsidRPr="009F21C0">
        <w:trPr>
          <w:trHeight w:hRule="exact" w:val="499"/>
        </w:trPr>
        <w:tc>
          <w:tcPr>
            <w:tcW w:w="2520" w:type="dxa"/>
            <w:tcBorders>
              <w:top w:val="single" w:sz="12" w:space="0" w:color="auto"/>
              <w:left w:val="single" w:sz="12" w:space="0" w:color="auto"/>
              <w:bottom w:val="single" w:sz="12" w:space="0" w:color="auto"/>
              <w:right w:val="single" w:sz="12" w:space="0" w:color="auto"/>
            </w:tcBorders>
            <w:vAlign w:val="center"/>
            <w:hideMark/>
          </w:tcPr>
          <w:p w:rsidR="009F21C0" w:rsidRPr="009F21C0" w:rsidRDefault="009F21C0" w:rsidP="009F21C0">
            <w:pPr>
              <w:jc w:val="center"/>
              <w:rPr>
                <w:b/>
                <w:bCs/>
              </w:rPr>
            </w:pPr>
            <w:r w:rsidRPr="009F21C0">
              <w:rPr>
                <w:b/>
                <w:bCs/>
              </w:rPr>
              <w:t>QUESTION</w:t>
            </w:r>
          </w:p>
        </w:tc>
        <w:tc>
          <w:tcPr>
            <w:tcW w:w="7560" w:type="dxa"/>
            <w:tcBorders>
              <w:top w:val="single" w:sz="12" w:space="0" w:color="auto"/>
              <w:left w:val="single" w:sz="12" w:space="0" w:color="auto"/>
              <w:bottom w:val="single" w:sz="12" w:space="0" w:color="auto"/>
              <w:right w:val="single" w:sz="12" w:space="0" w:color="auto"/>
            </w:tcBorders>
            <w:vAlign w:val="center"/>
            <w:hideMark/>
          </w:tcPr>
          <w:p w:rsidR="009F21C0" w:rsidRPr="009F21C0" w:rsidRDefault="009F21C0" w:rsidP="009F21C0">
            <w:pPr>
              <w:jc w:val="center"/>
              <w:rPr>
                <w:b/>
                <w:bCs/>
              </w:rPr>
            </w:pPr>
            <w:r w:rsidRPr="009F21C0">
              <w:rPr>
                <w:b/>
                <w:bCs/>
              </w:rPr>
              <w:t>ANSWER NOTES</w:t>
            </w:r>
          </w:p>
        </w:tc>
      </w:tr>
      <w:tr w:rsidR="009F21C0" w:rsidRPr="009F21C0">
        <w:trPr>
          <w:trHeight w:hRule="exact" w:val="1701"/>
        </w:trPr>
        <w:tc>
          <w:tcPr>
            <w:tcW w:w="2520" w:type="dxa"/>
            <w:tcBorders>
              <w:top w:val="single" w:sz="12" w:space="0" w:color="auto"/>
              <w:left w:val="single" w:sz="12" w:space="0" w:color="auto"/>
              <w:bottom w:val="single" w:sz="12" w:space="0" w:color="auto"/>
              <w:right w:val="single" w:sz="12" w:space="0" w:color="auto"/>
            </w:tcBorders>
            <w:vAlign w:val="center"/>
          </w:tcPr>
          <w:p w:rsidR="009F21C0" w:rsidRPr="009F21C0" w:rsidRDefault="009F21C0" w:rsidP="009F21C0">
            <w:pPr>
              <w:rPr>
                <w:b/>
                <w:bCs/>
              </w:rPr>
            </w:pPr>
            <w:r w:rsidRPr="009F21C0">
              <w:rPr>
                <w:b/>
                <w:bCs/>
              </w:rPr>
              <w:t>Why did the German war effort collapse in November 1918?</w:t>
            </w:r>
          </w:p>
          <w:p w:rsidR="009F21C0" w:rsidRPr="009F21C0" w:rsidRDefault="009F21C0" w:rsidP="009F21C0">
            <w:pPr>
              <w:rPr>
                <w:b/>
                <w:bCs/>
              </w:rPr>
            </w:pPr>
          </w:p>
        </w:tc>
        <w:tc>
          <w:tcPr>
            <w:tcW w:w="7560" w:type="dxa"/>
            <w:tcBorders>
              <w:top w:val="single" w:sz="12" w:space="0" w:color="auto"/>
              <w:left w:val="single" w:sz="12" w:space="0" w:color="auto"/>
              <w:bottom w:val="single" w:sz="12" w:space="0" w:color="auto"/>
              <w:right w:val="single" w:sz="12" w:space="0" w:color="auto"/>
            </w:tcBorders>
          </w:tcPr>
          <w:p w:rsidR="009F21C0" w:rsidRPr="009F21C0" w:rsidRDefault="009F21C0" w:rsidP="009F21C0">
            <w:pPr>
              <w:rPr>
                <w:b/>
                <w:bCs/>
                <w:sz w:val="18"/>
                <w:szCs w:val="18"/>
              </w:rPr>
            </w:pPr>
          </w:p>
        </w:tc>
      </w:tr>
      <w:tr w:rsidR="009F21C0" w:rsidRPr="009F21C0">
        <w:trPr>
          <w:trHeight w:hRule="exact" w:val="1701"/>
        </w:trPr>
        <w:tc>
          <w:tcPr>
            <w:tcW w:w="2520" w:type="dxa"/>
            <w:tcBorders>
              <w:top w:val="single" w:sz="12" w:space="0" w:color="auto"/>
              <w:left w:val="single" w:sz="12" w:space="0" w:color="auto"/>
              <w:bottom w:val="single" w:sz="12" w:space="0" w:color="auto"/>
              <w:right w:val="single" w:sz="12" w:space="0" w:color="auto"/>
            </w:tcBorders>
            <w:vAlign w:val="center"/>
          </w:tcPr>
          <w:p w:rsidR="009F21C0" w:rsidRPr="009F21C0" w:rsidRDefault="009F21C0" w:rsidP="009F21C0">
            <w:pPr>
              <w:rPr>
                <w:b/>
                <w:bCs/>
              </w:rPr>
            </w:pPr>
            <w:r w:rsidRPr="009F21C0">
              <w:rPr>
                <w:b/>
                <w:bCs/>
              </w:rPr>
              <w:t>Why was a Provisional Government set up Germany in 1918?</w:t>
            </w:r>
          </w:p>
          <w:p w:rsidR="009F21C0" w:rsidRPr="009F21C0" w:rsidRDefault="009F21C0" w:rsidP="009F21C0">
            <w:pPr>
              <w:rPr>
                <w:b/>
                <w:bCs/>
              </w:rPr>
            </w:pPr>
          </w:p>
        </w:tc>
        <w:tc>
          <w:tcPr>
            <w:tcW w:w="7560" w:type="dxa"/>
            <w:tcBorders>
              <w:top w:val="single" w:sz="12" w:space="0" w:color="auto"/>
              <w:left w:val="single" w:sz="12" w:space="0" w:color="auto"/>
              <w:bottom w:val="single" w:sz="12" w:space="0" w:color="auto"/>
              <w:right w:val="single" w:sz="12" w:space="0" w:color="auto"/>
            </w:tcBorders>
          </w:tcPr>
          <w:p w:rsidR="009F21C0" w:rsidRPr="009F21C0" w:rsidRDefault="009F21C0" w:rsidP="009F21C0">
            <w:pPr>
              <w:rPr>
                <w:b/>
                <w:bCs/>
                <w:sz w:val="18"/>
                <w:szCs w:val="18"/>
              </w:rPr>
            </w:pPr>
          </w:p>
        </w:tc>
      </w:tr>
      <w:tr w:rsidR="009F21C0" w:rsidRPr="009F21C0">
        <w:trPr>
          <w:trHeight w:hRule="exact" w:val="1701"/>
        </w:trPr>
        <w:tc>
          <w:tcPr>
            <w:tcW w:w="2520" w:type="dxa"/>
            <w:tcBorders>
              <w:top w:val="single" w:sz="12" w:space="0" w:color="auto"/>
              <w:left w:val="single" w:sz="12" w:space="0" w:color="auto"/>
              <w:bottom w:val="single" w:sz="12" w:space="0" w:color="auto"/>
              <w:right w:val="single" w:sz="12" w:space="0" w:color="auto"/>
            </w:tcBorders>
            <w:vAlign w:val="center"/>
          </w:tcPr>
          <w:p w:rsidR="009F21C0" w:rsidRPr="009F21C0" w:rsidRDefault="009F21C0" w:rsidP="009F21C0">
            <w:pPr>
              <w:rPr>
                <w:b/>
                <w:bCs/>
              </w:rPr>
            </w:pPr>
            <w:r w:rsidRPr="009F21C0">
              <w:rPr>
                <w:b/>
                <w:bCs/>
              </w:rPr>
              <w:t>What were the terms of the armistice agreed by Germany in November 1918?</w:t>
            </w:r>
          </w:p>
          <w:p w:rsidR="009F21C0" w:rsidRPr="009F21C0" w:rsidRDefault="009F21C0" w:rsidP="009F21C0">
            <w:pPr>
              <w:rPr>
                <w:b/>
                <w:bCs/>
              </w:rPr>
            </w:pPr>
          </w:p>
        </w:tc>
        <w:tc>
          <w:tcPr>
            <w:tcW w:w="7560" w:type="dxa"/>
            <w:tcBorders>
              <w:top w:val="single" w:sz="12" w:space="0" w:color="auto"/>
              <w:left w:val="single" w:sz="12" w:space="0" w:color="auto"/>
              <w:bottom w:val="single" w:sz="12" w:space="0" w:color="auto"/>
              <w:right w:val="single" w:sz="12" w:space="0" w:color="auto"/>
            </w:tcBorders>
          </w:tcPr>
          <w:p w:rsidR="009F21C0" w:rsidRPr="009F21C0" w:rsidRDefault="009F21C0" w:rsidP="009F21C0">
            <w:pPr>
              <w:rPr>
                <w:b/>
                <w:bCs/>
                <w:sz w:val="18"/>
                <w:szCs w:val="18"/>
              </w:rPr>
            </w:pPr>
          </w:p>
        </w:tc>
      </w:tr>
      <w:tr w:rsidR="009F21C0" w:rsidRPr="009F21C0">
        <w:trPr>
          <w:trHeight w:hRule="exact" w:val="1701"/>
        </w:trPr>
        <w:tc>
          <w:tcPr>
            <w:tcW w:w="2520" w:type="dxa"/>
            <w:tcBorders>
              <w:top w:val="single" w:sz="12" w:space="0" w:color="auto"/>
              <w:left w:val="single" w:sz="12" w:space="0" w:color="auto"/>
              <w:bottom w:val="single" w:sz="12" w:space="0" w:color="auto"/>
              <w:right w:val="single" w:sz="12" w:space="0" w:color="auto"/>
            </w:tcBorders>
            <w:vAlign w:val="center"/>
          </w:tcPr>
          <w:p w:rsidR="009F21C0" w:rsidRPr="009F21C0" w:rsidRDefault="009F21C0" w:rsidP="009F21C0">
            <w:pPr>
              <w:rPr>
                <w:b/>
                <w:bCs/>
              </w:rPr>
            </w:pPr>
            <w:r w:rsidRPr="009F21C0">
              <w:rPr>
                <w:b/>
                <w:bCs/>
              </w:rPr>
              <w:t>What were the main terms of the Treaty of Versailles?</w:t>
            </w:r>
          </w:p>
          <w:p w:rsidR="009F21C0" w:rsidRPr="009F21C0" w:rsidRDefault="009F21C0" w:rsidP="009F21C0">
            <w:pPr>
              <w:rPr>
                <w:b/>
                <w:bCs/>
              </w:rPr>
            </w:pPr>
          </w:p>
        </w:tc>
        <w:tc>
          <w:tcPr>
            <w:tcW w:w="7560" w:type="dxa"/>
            <w:tcBorders>
              <w:top w:val="single" w:sz="12" w:space="0" w:color="auto"/>
              <w:left w:val="single" w:sz="12" w:space="0" w:color="auto"/>
              <w:bottom w:val="single" w:sz="12" w:space="0" w:color="auto"/>
              <w:right w:val="single" w:sz="12" w:space="0" w:color="auto"/>
            </w:tcBorders>
          </w:tcPr>
          <w:p w:rsidR="009F21C0" w:rsidRPr="009F21C0" w:rsidRDefault="009F21C0" w:rsidP="009F21C0">
            <w:pPr>
              <w:rPr>
                <w:b/>
                <w:bCs/>
                <w:sz w:val="18"/>
                <w:szCs w:val="18"/>
              </w:rPr>
            </w:pPr>
          </w:p>
        </w:tc>
      </w:tr>
      <w:tr w:rsidR="009F21C0" w:rsidRPr="009F21C0">
        <w:trPr>
          <w:trHeight w:hRule="exact" w:val="1701"/>
        </w:trPr>
        <w:tc>
          <w:tcPr>
            <w:tcW w:w="2520" w:type="dxa"/>
            <w:tcBorders>
              <w:top w:val="single" w:sz="12" w:space="0" w:color="auto"/>
              <w:left w:val="single" w:sz="12" w:space="0" w:color="auto"/>
              <w:bottom w:val="single" w:sz="12" w:space="0" w:color="auto"/>
              <w:right w:val="single" w:sz="12" w:space="0" w:color="auto"/>
            </w:tcBorders>
            <w:vAlign w:val="center"/>
          </w:tcPr>
          <w:p w:rsidR="009F21C0" w:rsidRPr="009F21C0" w:rsidRDefault="009F21C0" w:rsidP="009F21C0">
            <w:pPr>
              <w:rPr>
                <w:b/>
                <w:bCs/>
              </w:rPr>
            </w:pPr>
            <w:r w:rsidRPr="009F21C0">
              <w:rPr>
                <w:b/>
                <w:bCs/>
              </w:rPr>
              <w:t>Why did many Germans think the Treaty of Versailles was unfair?</w:t>
            </w:r>
          </w:p>
          <w:p w:rsidR="009F21C0" w:rsidRPr="009F21C0" w:rsidRDefault="009F21C0" w:rsidP="009F21C0">
            <w:pPr>
              <w:rPr>
                <w:b/>
                <w:bCs/>
              </w:rPr>
            </w:pPr>
          </w:p>
        </w:tc>
        <w:tc>
          <w:tcPr>
            <w:tcW w:w="7560" w:type="dxa"/>
            <w:tcBorders>
              <w:top w:val="single" w:sz="12" w:space="0" w:color="auto"/>
              <w:left w:val="single" w:sz="12" w:space="0" w:color="auto"/>
              <w:bottom w:val="single" w:sz="12" w:space="0" w:color="auto"/>
              <w:right w:val="single" w:sz="12" w:space="0" w:color="auto"/>
            </w:tcBorders>
          </w:tcPr>
          <w:p w:rsidR="009F21C0" w:rsidRPr="009F21C0" w:rsidRDefault="009F21C0" w:rsidP="009F21C0">
            <w:pPr>
              <w:rPr>
                <w:b/>
                <w:bCs/>
                <w:sz w:val="18"/>
                <w:szCs w:val="18"/>
              </w:rPr>
            </w:pPr>
          </w:p>
        </w:tc>
      </w:tr>
      <w:tr w:rsidR="009F21C0" w:rsidRPr="009F21C0">
        <w:trPr>
          <w:trHeight w:hRule="exact" w:val="1701"/>
        </w:trPr>
        <w:tc>
          <w:tcPr>
            <w:tcW w:w="2520" w:type="dxa"/>
            <w:tcBorders>
              <w:top w:val="single" w:sz="12" w:space="0" w:color="auto"/>
              <w:left w:val="single" w:sz="12" w:space="0" w:color="auto"/>
              <w:bottom w:val="single" w:sz="12" w:space="0" w:color="auto"/>
              <w:right w:val="single" w:sz="12" w:space="0" w:color="auto"/>
            </w:tcBorders>
            <w:vAlign w:val="center"/>
          </w:tcPr>
          <w:p w:rsidR="009F21C0" w:rsidRPr="009F21C0" w:rsidRDefault="009F21C0" w:rsidP="009F21C0">
            <w:pPr>
              <w:rPr>
                <w:b/>
                <w:bCs/>
              </w:rPr>
            </w:pPr>
            <w:r w:rsidRPr="009F21C0">
              <w:rPr>
                <w:b/>
                <w:bCs/>
              </w:rPr>
              <w:t>Why did the Treaty make the new German government very unpopular?</w:t>
            </w:r>
          </w:p>
          <w:p w:rsidR="009F21C0" w:rsidRPr="009F21C0" w:rsidRDefault="009F21C0" w:rsidP="009F21C0">
            <w:pPr>
              <w:rPr>
                <w:b/>
                <w:bCs/>
              </w:rPr>
            </w:pPr>
          </w:p>
        </w:tc>
        <w:tc>
          <w:tcPr>
            <w:tcW w:w="7560" w:type="dxa"/>
            <w:tcBorders>
              <w:top w:val="single" w:sz="12" w:space="0" w:color="auto"/>
              <w:left w:val="single" w:sz="12" w:space="0" w:color="auto"/>
              <w:bottom w:val="single" w:sz="12" w:space="0" w:color="auto"/>
              <w:right w:val="single" w:sz="12" w:space="0" w:color="auto"/>
            </w:tcBorders>
          </w:tcPr>
          <w:p w:rsidR="009F21C0" w:rsidRPr="009F21C0" w:rsidRDefault="009F21C0" w:rsidP="009F21C0">
            <w:pPr>
              <w:rPr>
                <w:b/>
                <w:bCs/>
                <w:sz w:val="18"/>
                <w:szCs w:val="18"/>
              </w:rPr>
            </w:pPr>
          </w:p>
        </w:tc>
      </w:tr>
    </w:tbl>
    <w:p w:rsidR="009F21C0" w:rsidRPr="009F21C0" w:rsidRDefault="009F21C0" w:rsidP="009F21C0">
      <w:pPr>
        <w:rPr>
          <w:b/>
          <w:bCs/>
          <w:sz w:val="32"/>
          <w:u w:val="single"/>
        </w:rPr>
      </w:pPr>
    </w:p>
    <w:p w:rsidR="009F21C0" w:rsidRPr="009F21C0" w:rsidRDefault="009F21C0" w:rsidP="009F21C0">
      <w:pPr>
        <w:rPr>
          <w:b/>
          <w:bCs/>
        </w:rPr>
      </w:pPr>
    </w:p>
    <w:p w:rsidR="009F21C0" w:rsidRDefault="009F21C0" w:rsidP="009F21C0">
      <w:pPr>
        <w:keepNext/>
        <w:jc w:val="center"/>
        <w:outlineLvl w:val="0"/>
        <w:rPr>
          <w:b/>
          <w:bCs/>
          <w:sz w:val="28"/>
        </w:rPr>
      </w:pPr>
    </w:p>
    <w:p w:rsidR="009F21C0" w:rsidRPr="009F21C0" w:rsidRDefault="009F21C0" w:rsidP="009F21C0">
      <w:pPr>
        <w:keepNext/>
        <w:jc w:val="center"/>
        <w:outlineLvl w:val="0"/>
        <w:rPr>
          <w:b/>
          <w:bCs/>
          <w:sz w:val="28"/>
        </w:rPr>
      </w:pPr>
      <w:r w:rsidRPr="009F21C0">
        <w:rPr>
          <w:b/>
          <w:bCs/>
          <w:sz w:val="28"/>
        </w:rPr>
        <w:t>KEY POINTS FOR LEARNING</w:t>
      </w:r>
    </w:p>
    <w:p w:rsidR="009F21C0" w:rsidRPr="009F21C0" w:rsidRDefault="009F21C0" w:rsidP="009F21C0"/>
    <w:p w:rsidR="009F21C0" w:rsidRPr="009F21C0" w:rsidRDefault="009F21C0" w:rsidP="009F21C0"/>
    <w:p w:rsidR="009F21C0" w:rsidRPr="009F21C0" w:rsidRDefault="009F21C0" w:rsidP="009F21C0">
      <w:pPr>
        <w:keepNext/>
        <w:pBdr>
          <w:top w:val="single" w:sz="8" w:space="1" w:color="auto"/>
          <w:left w:val="single" w:sz="8" w:space="4" w:color="auto"/>
          <w:bottom w:val="single" w:sz="8" w:space="1" w:color="auto"/>
          <w:right w:val="single" w:sz="8" w:space="4" w:color="auto"/>
        </w:pBdr>
        <w:outlineLvl w:val="1"/>
        <w:rPr>
          <w:b/>
          <w:bCs/>
        </w:rPr>
      </w:pPr>
      <w:r w:rsidRPr="009F21C0">
        <w:rPr>
          <w:b/>
          <w:bCs/>
        </w:rPr>
        <w:t>THREATS TO DEMOCRACY 1919-1924</w:t>
      </w:r>
      <w:r w:rsidRPr="009F21C0">
        <w:rPr>
          <w:b/>
          <w:bCs/>
        </w:rPr>
        <w:tab/>
      </w:r>
      <w:r w:rsidRPr="009F21C0">
        <w:rPr>
          <w:b/>
          <w:bCs/>
        </w:rPr>
        <w:tab/>
      </w:r>
      <w:r w:rsidRPr="009F21C0">
        <w:rPr>
          <w:b/>
          <w:bCs/>
        </w:rPr>
        <w:tab/>
      </w:r>
      <w:r w:rsidRPr="009F21C0">
        <w:rPr>
          <w:b/>
          <w:bCs/>
        </w:rPr>
        <w:tab/>
      </w:r>
      <w:r w:rsidRPr="009F21C0">
        <w:rPr>
          <w:b/>
          <w:bCs/>
        </w:rPr>
        <w:tab/>
        <w:t xml:space="preserve">          KP2</w:t>
      </w:r>
    </w:p>
    <w:p w:rsidR="009F21C0" w:rsidRPr="009F21C0" w:rsidRDefault="009F21C0" w:rsidP="009F21C0"/>
    <w:tbl>
      <w:tblPr>
        <w:tblW w:w="10080" w:type="dxa"/>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BF" w:firstRow="1" w:lastRow="0" w:firstColumn="1" w:lastColumn="0" w:noHBand="0" w:noVBand="0"/>
      </w:tblPr>
      <w:tblGrid>
        <w:gridCol w:w="2520"/>
        <w:gridCol w:w="7560"/>
      </w:tblGrid>
      <w:tr w:rsidR="009F21C0" w:rsidRPr="009F21C0">
        <w:trPr>
          <w:trHeight w:val="499"/>
        </w:trPr>
        <w:tc>
          <w:tcPr>
            <w:tcW w:w="2520" w:type="dxa"/>
            <w:tcBorders>
              <w:top w:val="single" w:sz="12" w:space="0" w:color="auto"/>
              <w:left w:val="single" w:sz="12" w:space="0" w:color="auto"/>
              <w:bottom w:val="single" w:sz="12" w:space="0" w:color="auto"/>
              <w:right w:val="single" w:sz="12" w:space="0" w:color="auto"/>
            </w:tcBorders>
            <w:vAlign w:val="center"/>
            <w:hideMark/>
          </w:tcPr>
          <w:p w:rsidR="009F21C0" w:rsidRPr="009F21C0" w:rsidRDefault="009F21C0" w:rsidP="009F21C0">
            <w:pPr>
              <w:jc w:val="center"/>
              <w:rPr>
                <w:b/>
                <w:bCs/>
              </w:rPr>
            </w:pPr>
            <w:r w:rsidRPr="009F21C0">
              <w:rPr>
                <w:b/>
                <w:bCs/>
              </w:rPr>
              <w:t>QUESTION</w:t>
            </w:r>
          </w:p>
        </w:tc>
        <w:tc>
          <w:tcPr>
            <w:tcW w:w="7560" w:type="dxa"/>
            <w:tcBorders>
              <w:top w:val="single" w:sz="12" w:space="0" w:color="auto"/>
              <w:left w:val="single" w:sz="12" w:space="0" w:color="auto"/>
              <w:bottom w:val="single" w:sz="12" w:space="0" w:color="auto"/>
              <w:right w:val="single" w:sz="12" w:space="0" w:color="auto"/>
            </w:tcBorders>
            <w:vAlign w:val="center"/>
            <w:hideMark/>
          </w:tcPr>
          <w:p w:rsidR="009F21C0" w:rsidRPr="009F21C0" w:rsidRDefault="009F21C0" w:rsidP="009F21C0">
            <w:pPr>
              <w:jc w:val="center"/>
              <w:rPr>
                <w:b/>
                <w:bCs/>
              </w:rPr>
            </w:pPr>
            <w:r w:rsidRPr="009F21C0">
              <w:rPr>
                <w:b/>
                <w:bCs/>
              </w:rPr>
              <w:t>ANSWER NOTES</w:t>
            </w:r>
          </w:p>
        </w:tc>
      </w:tr>
      <w:tr w:rsidR="009F21C0" w:rsidRPr="009F21C0">
        <w:trPr>
          <w:trHeight w:val="1701"/>
        </w:trPr>
        <w:tc>
          <w:tcPr>
            <w:tcW w:w="2520" w:type="dxa"/>
            <w:tcBorders>
              <w:top w:val="single" w:sz="12" w:space="0" w:color="auto"/>
              <w:left w:val="single" w:sz="12" w:space="0" w:color="auto"/>
              <w:bottom w:val="single" w:sz="12" w:space="0" w:color="auto"/>
              <w:right w:val="single" w:sz="12" w:space="0" w:color="auto"/>
            </w:tcBorders>
            <w:vAlign w:val="center"/>
          </w:tcPr>
          <w:p w:rsidR="009F21C0" w:rsidRPr="009F21C0" w:rsidRDefault="009F21C0" w:rsidP="009F21C0">
            <w:pPr>
              <w:rPr>
                <w:b/>
                <w:bCs/>
              </w:rPr>
            </w:pPr>
            <w:r w:rsidRPr="009F21C0">
              <w:rPr>
                <w:b/>
                <w:bCs/>
              </w:rPr>
              <w:t>Why did the new government want to make Germany a democracy?</w:t>
            </w:r>
          </w:p>
          <w:p w:rsidR="009F21C0" w:rsidRPr="009F21C0" w:rsidRDefault="009F21C0" w:rsidP="009F21C0">
            <w:pPr>
              <w:rPr>
                <w:b/>
                <w:bCs/>
              </w:rPr>
            </w:pPr>
          </w:p>
        </w:tc>
        <w:tc>
          <w:tcPr>
            <w:tcW w:w="7560" w:type="dxa"/>
            <w:tcBorders>
              <w:top w:val="single" w:sz="12" w:space="0" w:color="auto"/>
              <w:left w:val="single" w:sz="12" w:space="0" w:color="auto"/>
              <w:bottom w:val="single" w:sz="12" w:space="0" w:color="auto"/>
              <w:right w:val="single" w:sz="12" w:space="0" w:color="auto"/>
            </w:tcBorders>
          </w:tcPr>
          <w:p w:rsidR="009F21C0" w:rsidRPr="009F21C0" w:rsidRDefault="009F21C0" w:rsidP="009F21C0">
            <w:pPr>
              <w:rPr>
                <w:b/>
                <w:bCs/>
                <w:sz w:val="18"/>
                <w:szCs w:val="18"/>
              </w:rPr>
            </w:pPr>
          </w:p>
        </w:tc>
      </w:tr>
      <w:tr w:rsidR="009F21C0" w:rsidRPr="009F21C0">
        <w:trPr>
          <w:trHeight w:val="1701"/>
        </w:trPr>
        <w:tc>
          <w:tcPr>
            <w:tcW w:w="2520" w:type="dxa"/>
            <w:tcBorders>
              <w:top w:val="single" w:sz="12" w:space="0" w:color="auto"/>
              <w:left w:val="single" w:sz="12" w:space="0" w:color="auto"/>
              <w:bottom w:val="single" w:sz="12" w:space="0" w:color="auto"/>
              <w:right w:val="single" w:sz="12" w:space="0" w:color="auto"/>
            </w:tcBorders>
            <w:vAlign w:val="center"/>
          </w:tcPr>
          <w:p w:rsidR="009F21C0" w:rsidRPr="009F21C0" w:rsidRDefault="009F21C0" w:rsidP="009F21C0">
            <w:pPr>
              <w:rPr>
                <w:b/>
                <w:bCs/>
              </w:rPr>
            </w:pPr>
            <w:r w:rsidRPr="009F21C0">
              <w:rPr>
                <w:b/>
                <w:bCs/>
              </w:rPr>
              <w:t>Describe the main features of the Weimar constitution.</w:t>
            </w:r>
          </w:p>
          <w:p w:rsidR="009F21C0" w:rsidRPr="009F21C0" w:rsidRDefault="009F21C0" w:rsidP="009F21C0">
            <w:pPr>
              <w:rPr>
                <w:b/>
                <w:bCs/>
              </w:rPr>
            </w:pPr>
          </w:p>
        </w:tc>
        <w:tc>
          <w:tcPr>
            <w:tcW w:w="7560" w:type="dxa"/>
            <w:tcBorders>
              <w:top w:val="single" w:sz="12" w:space="0" w:color="auto"/>
              <w:left w:val="single" w:sz="12" w:space="0" w:color="auto"/>
              <w:bottom w:val="single" w:sz="12" w:space="0" w:color="auto"/>
              <w:right w:val="single" w:sz="12" w:space="0" w:color="auto"/>
            </w:tcBorders>
          </w:tcPr>
          <w:p w:rsidR="009F21C0" w:rsidRPr="009F21C0" w:rsidRDefault="009F21C0" w:rsidP="009F21C0">
            <w:pPr>
              <w:rPr>
                <w:b/>
                <w:bCs/>
                <w:sz w:val="18"/>
                <w:szCs w:val="18"/>
              </w:rPr>
            </w:pPr>
          </w:p>
        </w:tc>
      </w:tr>
      <w:tr w:rsidR="009F21C0" w:rsidRPr="009F21C0">
        <w:trPr>
          <w:trHeight w:val="1701"/>
        </w:trPr>
        <w:tc>
          <w:tcPr>
            <w:tcW w:w="2520" w:type="dxa"/>
            <w:tcBorders>
              <w:top w:val="single" w:sz="12" w:space="0" w:color="auto"/>
              <w:left w:val="single" w:sz="12" w:space="0" w:color="auto"/>
              <w:bottom w:val="single" w:sz="12" w:space="0" w:color="auto"/>
              <w:right w:val="single" w:sz="12" w:space="0" w:color="auto"/>
            </w:tcBorders>
            <w:vAlign w:val="center"/>
          </w:tcPr>
          <w:p w:rsidR="009F21C0" w:rsidRPr="009F21C0" w:rsidRDefault="009F21C0" w:rsidP="009F21C0">
            <w:pPr>
              <w:rPr>
                <w:b/>
                <w:bCs/>
              </w:rPr>
            </w:pPr>
            <w:r w:rsidRPr="009F21C0">
              <w:rPr>
                <w:b/>
                <w:bCs/>
              </w:rPr>
              <w:t>What was the Spartacist Revolt of January 1919?</w:t>
            </w:r>
          </w:p>
          <w:p w:rsidR="009F21C0" w:rsidRPr="009F21C0" w:rsidRDefault="009F21C0" w:rsidP="009F21C0">
            <w:pPr>
              <w:rPr>
                <w:b/>
                <w:bCs/>
              </w:rPr>
            </w:pPr>
          </w:p>
        </w:tc>
        <w:tc>
          <w:tcPr>
            <w:tcW w:w="7560" w:type="dxa"/>
            <w:tcBorders>
              <w:top w:val="single" w:sz="12" w:space="0" w:color="auto"/>
              <w:left w:val="single" w:sz="12" w:space="0" w:color="auto"/>
              <w:bottom w:val="single" w:sz="12" w:space="0" w:color="auto"/>
              <w:right w:val="single" w:sz="12" w:space="0" w:color="auto"/>
            </w:tcBorders>
          </w:tcPr>
          <w:p w:rsidR="009F21C0" w:rsidRPr="009F21C0" w:rsidRDefault="009F21C0" w:rsidP="009F21C0">
            <w:pPr>
              <w:rPr>
                <w:b/>
                <w:bCs/>
                <w:sz w:val="18"/>
                <w:szCs w:val="18"/>
              </w:rPr>
            </w:pPr>
          </w:p>
        </w:tc>
      </w:tr>
      <w:tr w:rsidR="009F21C0" w:rsidRPr="009F21C0">
        <w:trPr>
          <w:trHeight w:val="1701"/>
        </w:trPr>
        <w:tc>
          <w:tcPr>
            <w:tcW w:w="2520" w:type="dxa"/>
            <w:tcBorders>
              <w:top w:val="single" w:sz="12" w:space="0" w:color="auto"/>
              <w:left w:val="single" w:sz="12" w:space="0" w:color="auto"/>
              <w:bottom w:val="single" w:sz="12" w:space="0" w:color="auto"/>
              <w:right w:val="single" w:sz="12" w:space="0" w:color="auto"/>
            </w:tcBorders>
            <w:vAlign w:val="center"/>
          </w:tcPr>
          <w:p w:rsidR="009F21C0" w:rsidRPr="009F21C0" w:rsidRDefault="009F21C0" w:rsidP="009F21C0">
            <w:pPr>
              <w:rPr>
                <w:b/>
                <w:bCs/>
              </w:rPr>
            </w:pPr>
            <w:r w:rsidRPr="009F21C0">
              <w:rPr>
                <w:b/>
                <w:bCs/>
              </w:rPr>
              <w:t>How did Ebert’s government deal with the Spartacist Revolt?</w:t>
            </w:r>
          </w:p>
          <w:p w:rsidR="009F21C0" w:rsidRPr="009F21C0" w:rsidRDefault="009F21C0" w:rsidP="009F21C0">
            <w:pPr>
              <w:rPr>
                <w:b/>
                <w:bCs/>
              </w:rPr>
            </w:pPr>
          </w:p>
        </w:tc>
        <w:tc>
          <w:tcPr>
            <w:tcW w:w="7560" w:type="dxa"/>
            <w:tcBorders>
              <w:top w:val="single" w:sz="12" w:space="0" w:color="auto"/>
              <w:left w:val="single" w:sz="12" w:space="0" w:color="auto"/>
              <w:bottom w:val="single" w:sz="12" w:space="0" w:color="auto"/>
              <w:right w:val="single" w:sz="12" w:space="0" w:color="auto"/>
            </w:tcBorders>
          </w:tcPr>
          <w:p w:rsidR="009F21C0" w:rsidRPr="009F21C0" w:rsidRDefault="009F21C0" w:rsidP="009F21C0">
            <w:pPr>
              <w:rPr>
                <w:b/>
                <w:bCs/>
                <w:sz w:val="18"/>
                <w:szCs w:val="18"/>
              </w:rPr>
            </w:pPr>
          </w:p>
        </w:tc>
      </w:tr>
      <w:tr w:rsidR="009F21C0" w:rsidRPr="009F21C0">
        <w:trPr>
          <w:trHeight w:val="1701"/>
        </w:trPr>
        <w:tc>
          <w:tcPr>
            <w:tcW w:w="2520" w:type="dxa"/>
            <w:tcBorders>
              <w:top w:val="single" w:sz="12" w:space="0" w:color="auto"/>
              <w:left w:val="single" w:sz="12" w:space="0" w:color="auto"/>
              <w:bottom w:val="single" w:sz="12" w:space="0" w:color="auto"/>
              <w:right w:val="single" w:sz="12" w:space="0" w:color="auto"/>
            </w:tcBorders>
            <w:vAlign w:val="center"/>
          </w:tcPr>
          <w:p w:rsidR="009F21C0" w:rsidRPr="009F21C0" w:rsidRDefault="009F21C0" w:rsidP="009F21C0">
            <w:pPr>
              <w:rPr>
                <w:b/>
                <w:bCs/>
              </w:rPr>
            </w:pPr>
            <w:r w:rsidRPr="009F21C0">
              <w:rPr>
                <w:b/>
                <w:bCs/>
              </w:rPr>
              <w:t>Describe the Munich Uprising (Beerhall Putsch) of 1923.</w:t>
            </w:r>
          </w:p>
          <w:p w:rsidR="009F21C0" w:rsidRPr="009F21C0" w:rsidRDefault="009F21C0" w:rsidP="009F21C0">
            <w:pPr>
              <w:rPr>
                <w:b/>
                <w:bCs/>
              </w:rPr>
            </w:pPr>
          </w:p>
        </w:tc>
        <w:tc>
          <w:tcPr>
            <w:tcW w:w="7560" w:type="dxa"/>
            <w:tcBorders>
              <w:top w:val="single" w:sz="12" w:space="0" w:color="auto"/>
              <w:left w:val="single" w:sz="12" w:space="0" w:color="auto"/>
              <w:bottom w:val="single" w:sz="12" w:space="0" w:color="auto"/>
              <w:right w:val="single" w:sz="12" w:space="0" w:color="auto"/>
            </w:tcBorders>
          </w:tcPr>
          <w:p w:rsidR="009F21C0" w:rsidRPr="009F21C0" w:rsidRDefault="009F21C0" w:rsidP="009F21C0">
            <w:pPr>
              <w:rPr>
                <w:b/>
                <w:bCs/>
                <w:sz w:val="18"/>
                <w:szCs w:val="18"/>
              </w:rPr>
            </w:pPr>
          </w:p>
        </w:tc>
      </w:tr>
      <w:tr w:rsidR="009F21C0" w:rsidRPr="009F21C0">
        <w:trPr>
          <w:trHeight w:val="1701"/>
        </w:trPr>
        <w:tc>
          <w:tcPr>
            <w:tcW w:w="2520" w:type="dxa"/>
            <w:tcBorders>
              <w:top w:val="single" w:sz="12" w:space="0" w:color="auto"/>
              <w:left w:val="single" w:sz="12" w:space="0" w:color="auto"/>
              <w:bottom w:val="single" w:sz="12" w:space="0" w:color="auto"/>
              <w:right w:val="single" w:sz="12" w:space="0" w:color="auto"/>
            </w:tcBorders>
            <w:vAlign w:val="center"/>
          </w:tcPr>
          <w:p w:rsidR="009F21C0" w:rsidRPr="009F21C0" w:rsidRDefault="009F21C0" w:rsidP="009F21C0">
            <w:pPr>
              <w:rPr>
                <w:b/>
                <w:bCs/>
              </w:rPr>
            </w:pPr>
            <w:r w:rsidRPr="009F21C0">
              <w:rPr>
                <w:b/>
                <w:bCs/>
              </w:rPr>
              <w:t>How was Hitler treated after the failure of the Munich Uprising?</w:t>
            </w:r>
          </w:p>
          <w:p w:rsidR="009F21C0" w:rsidRPr="009F21C0" w:rsidRDefault="009F21C0" w:rsidP="009F21C0">
            <w:pPr>
              <w:rPr>
                <w:b/>
                <w:bCs/>
              </w:rPr>
            </w:pPr>
          </w:p>
        </w:tc>
        <w:tc>
          <w:tcPr>
            <w:tcW w:w="7560" w:type="dxa"/>
            <w:tcBorders>
              <w:top w:val="single" w:sz="12" w:space="0" w:color="auto"/>
              <w:left w:val="single" w:sz="12" w:space="0" w:color="auto"/>
              <w:bottom w:val="single" w:sz="12" w:space="0" w:color="auto"/>
              <w:right w:val="single" w:sz="12" w:space="0" w:color="auto"/>
            </w:tcBorders>
          </w:tcPr>
          <w:p w:rsidR="009F21C0" w:rsidRPr="009F21C0" w:rsidRDefault="009F21C0" w:rsidP="009F21C0">
            <w:pPr>
              <w:rPr>
                <w:b/>
                <w:bCs/>
                <w:sz w:val="18"/>
                <w:szCs w:val="18"/>
              </w:rPr>
            </w:pPr>
          </w:p>
        </w:tc>
      </w:tr>
    </w:tbl>
    <w:p w:rsidR="009F21C0" w:rsidRPr="009F21C0" w:rsidRDefault="009F21C0" w:rsidP="009F21C0"/>
    <w:p w:rsidR="009F21C0" w:rsidRPr="009F21C0" w:rsidRDefault="009F21C0" w:rsidP="009F21C0">
      <w:pPr>
        <w:jc w:val="center"/>
        <w:rPr>
          <w:b/>
          <w:bCs/>
        </w:rPr>
      </w:pPr>
      <w:r w:rsidRPr="009F21C0">
        <w:rPr>
          <w:sz w:val="32"/>
          <w:u w:val="single"/>
        </w:rPr>
        <w:br w:type="page"/>
      </w:r>
      <w:r w:rsidRPr="009F21C0">
        <w:rPr>
          <w:b/>
          <w:bCs/>
        </w:rPr>
        <w:lastRenderedPageBreak/>
        <w:t xml:space="preserve"> </w:t>
      </w:r>
    </w:p>
    <w:p w:rsidR="009F21C0" w:rsidRPr="009F21C0" w:rsidRDefault="009F21C0" w:rsidP="009F21C0">
      <w:pPr>
        <w:keepNext/>
        <w:jc w:val="center"/>
        <w:outlineLvl w:val="0"/>
        <w:rPr>
          <w:b/>
          <w:bCs/>
          <w:sz w:val="28"/>
        </w:rPr>
      </w:pPr>
      <w:r w:rsidRPr="009F21C0">
        <w:rPr>
          <w:b/>
          <w:bCs/>
          <w:sz w:val="28"/>
        </w:rPr>
        <w:t>KEY POINTS FOR LEARNING</w:t>
      </w:r>
    </w:p>
    <w:p w:rsidR="009F21C0" w:rsidRPr="009F21C0" w:rsidRDefault="009F21C0" w:rsidP="009F21C0"/>
    <w:p w:rsidR="009F21C0" w:rsidRPr="009F21C0" w:rsidRDefault="009F21C0" w:rsidP="009F21C0"/>
    <w:p w:rsidR="009F21C0" w:rsidRPr="009F21C0" w:rsidRDefault="009F21C0" w:rsidP="009F21C0">
      <w:pPr>
        <w:keepNext/>
        <w:pBdr>
          <w:top w:val="single" w:sz="8" w:space="1" w:color="auto"/>
          <w:left w:val="single" w:sz="8" w:space="4" w:color="auto"/>
          <w:bottom w:val="single" w:sz="8" w:space="1" w:color="auto"/>
          <w:right w:val="single" w:sz="8" w:space="4" w:color="auto"/>
        </w:pBdr>
        <w:outlineLvl w:val="1"/>
        <w:rPr>
          <w:b/>
          <w:bCs/>
        </w:rPr>
      </w:pPr>
      <w:r w:rsidRPr="009F21C0">
        <w:rPr>
          <w:b/>
          <w:bCs/>
        </w:rPr>
        <w:t>HYPERINFLATION 1923</w:t>
      </w:r>
      <w:r w:rsidRPr="009F21C0">
        <w:rPr>
          <w:b/>
          <w:bCs/>
        </w:rPr>
        <w:tab/>
      </w:r>
      <w:r w:rsidRPr="009F21C0">
        <w:rPr>
          <w:b/>
          <w:bCs/>
        </w:rPr>
        <w:tab/>
      </w:r>
      <w:r w:rsidRPr="009F21C0">
        <w:rPr>
          <w:b/>
          <w:bCs/>
        </w:rPr>
        <w:tab/>
      </w:r>
      <w:r w:rsidRPr="009F21C0">
        <w:rPr>
          <w:b/>
          <w:bCs/>
        </w:rPr>
        <w:tab/>
      </w:r>
      <w:r w:rsidRPr="009F21C0">
        <w:rPr>
          <w:b/>
          <w:bCs/>
        </w:rPr>
        <w:tab/>
      </w:r>
      <w:r w:rsidRPr="009F21C0">
        <w:rPr>
          <w:b/>
          <w:bCs/>
        </w:rPr>
        <w:tab/>
      </w:r>
      <w:r w:rsidRPr="009F21C0">
        <w:rPr>
          <w:b/>
          <w:bCs/>
        </w:rPr>
        <w:tab/>
        <w:t xml:space="preserve">          KP3</w:t>
      </w:r>
    </w:p>
    <w:p w:rsidR="009F21C0" w:rsidRPr="009F21C0" w:rsidRDefault="009F21C0" w:rsidP="009F21C0"/>
    <w:tbl>
      <w:tblPr>
        <w:tblW w:w="10080" w:type="dxa"/>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BF" w:firstRow="1" w:lastRow="0" w:firstColumn="1" w:lastColumn="0" w:noHBand="0" w:noVBand="0"/>
      </w:tblPr>
      <w:tblGrid>
        <w:gridCol w:w="2520"/>
        <w:gridCol w:w="7560"/>
      </w:tblGrid>
      <w:tr w:rsidR="009F21C0" w:rsidRPr="009F21C0">
        <w:trPr>
          <w:trHeight w:val="499"/>
        </w:trPr>
        <w:tc>
          <w:tcPr>
            <w:tcW w:w="2520" w:type="dxa"/>
            <w:tcBorders>
              <w:top w:val="single" w:sz="12" w:space="0" w:color="auto"/>
              <w:left w:val="single" w:sz="12" w:space="0" w:color="auto"/>
              <w:bottom w:val="single" w:sz="12" w:space="0" w:color="auto"/>
              <w:right w:val="single" w:sz="12" w:space="0" w:color="auto"/>
            </w:tcBorders>
            <w:vAlign w:val="center"/>
            <w:hideMark/>
          </w:tcPr>
          <w:p w:rsidR="009F21C0" w:rsidRPr="009F21C0" w:rsidRDefault="009F21C0" w:rsidP="009F21C0">
            <w:pPr>
              <w:jc w:val="center"/>
              <w:rPr>
                <w:b/>
                <w:bCs/>
              </w:rPr>
            </w:pPr>
            <w:r w:rsidRPr="009F21C0">
              <w:rPr>
                <w:b/>
                <w:bCs/>
              </w:rPr>
              <w:t>QUESTION</w:t>
            </w:r>
          </w:p>
        </w:tc>
        <w:tc>
          <w:tcPr>
            <w:tcW w:w="7560" w:type="dxa"/>
            <w:tcBorders>
              <w:top w:val="single" w:sz="12" w:space="0" w:color="auto"/>
              <w:left w:val="single" w:sz="12" w:space="0" w:color="auto"/>
              <w:bottom w:val="single" w:sz="12" w:space="0" w:color="auto"/>
              <w:right w:val="single" w:sz="12" w:space="0" w:color="auto"/>
            </w:tcBorders>
            <w:vAlign w:val="center"/>
            <w:hideMark/>
          </w:tcPr>
          <w:p w:rsidR="009F21C0" w:rsidRPr="009F21C0" w:rsidRDefault="009F21C0" w:rsidP="009F21C0">
            <w:pPr>
              <w:jc w:val="center"/>
              <w:rPr>
                <w:b/>
                <w:bCs/>
              </w:rPr>
            </w:pPr>
            <w:r w:rsidRPr="009F21C0">
              <w:rPr>
                <w:b/>
                <w:bCs/>
              </w:rPr>
              <w:t>ANSWER NOTES</w:t>
            </w:r>
          </w:p>
        </w:tc>
      </w:tr>
      <w:tr w:rsidR="009F21C0" w:rsidRPr="009F21C0">
        <w:trPr>
          <w:trHeight w:val="1701"/>
        </w:trPr>
        <w:tc>
          <w:tcPr>
            <w:tcW w:w="2520" w:type="dxa"/>
            <w:tcBorders>
              <w:top w:val="single" w:sz="12" w:space="0" w:color="auto"/>
              <w:left w:val="single" w:sz="12" w:space="0" w:color="auto"/>
              <w:bottom w:val="single" w:sz="12" w:space="0" w:color="auto"/>
              <w:right w:val="single" w:sz="12" w:space="0" w:color="auto"/>
            </w:tcBorders>
            <w:vAlign w:val="center"/>
          </w:tcPr>
          <w:p w:rsidR="009F21C0" w:rsidRPr="009F21C0" w:rsidRDefault="009F21C0" w:rsidP="009F21C0">
            <w:pPr>
              <w:rPr>
                <w:b/>
                <w:bCs/>
              </w:rPr>
            </w:pPr>
            <w:r w:rsidRPr="009F21C0">
              <w:rPr>
                <w:b/>
                <w:bCs/>
              </w:rPr>
              <w:t>What were the causes of Germany’s economic problems 1919 -1923?</w:t>
            </w:r>
          </w:p>
          <w:p w:rsidR="009F21C0" w:rsidRPr="009F21C0" w:rsidRDefault="009F21C0" w:rsidP="009F21C0">
            <w:pPr>
              <w:rPr>
                <w:b/>
                <w:bCs/>
              </w:rPr>
            </w:pPr>
          </w:p>
        </w:tc>
        <w:tc>
          <w:tcPr>
            <w:tcW w:w="7560" w:type="dxa"/>
            <w:tcBorders>
              <w:top w:val="single" w:sz="12" w:space="0" w:color="auto"/>
              <w:left w:val="single" w:sz="12" w:space="0" w:color="auto"/>
              <w:bottom w:val="single" w:sz="12" w:space="0" w:color="auto"/>
              <w:right w:val="single" w:sz="12" w:space="0" w:color="auto"/>
            </w:tcBorders>
          </w:tcPr>
          <w:p w:rsidR="009F21C0" w:rsidRPr="009F21C0" w:rsidRDefault="009F21C0" w:rsidP="009F21C0">
            <w:pPr>
              <w:rPr>
                <w:b/>
                <w:bCs/>
                <w:sz w:val="18"/>
                <w:szCs w:val="18"/>
              </w:rPr>
            </w:pPr>
          </w:p>
        </w:tc>
      </w:tr>
      <w:tr w:rsidR="009F21C0" w:rsidRPr="009F21C0">
        <w:trPr>
          <w:trHeight w:val="1701"/>
        </w:trPr>
        <w:tc>
          <w:tcPr>
            <w:tcW w:w="2520" w:type="dxa"/>
            <w:tcBorders>
              <w:top w:val="single" w:sz="12" w:space="0" w:color="auto"/>
              <w:left w:val="single" w:sz="12" w:space="0" w:color="auto"/>
              <w:bottom w:val="single" w:sz="12" w:space="0" w:color="auto"/>
              <w:right w:val="single" w:sz="12" w:space="0" w:color="auto"/>
            </w:tcBorders>
            <w:vAlign w:val="center"/>
          </w:tcPr>
          <w:p w:rsidR="009F21C0" w:rsidRPr="009F21C0" w:rsidRDefault="009F21C0" w:rsidP="009F21C0">
            <w:pPr>
              <w:rPr>
                <w:b/>
                <w:bCs/>
              </w:rPr>
            </w:pPr>
            <w:r w:rsidRPr="009F21C0">
              <w:rPr>
                <w:b/>
                <w:bCs/>
              </w:rPr>
              <w:t>How did the government make Germany’s economic problems worse?</w:t>
            </w:r>
          </w:p>
          <w:p w:rsidR="009F21C0" w:rsidRPr="009F21C0" w:rsidRDefault="009F21C0" w:rsidP="009F21C0">
            <w:pPr>
              <w:rPr>
                <w:b/>
                <w:bCs/>
              </w:rPr>
            </w:pPr>
          </w:p>
        </w:tc>
        <w:tc>
          <w:tcPr>
            <w:tcW w:w="7560" w:type="dxa"/>
            <w:tcBorders>
              <w:top w:val="single" w:sz="12" w:space="0" w:color="auto"/>
              <w:left w:val="single" w:sz="12" w:space="0" w:color="auto"/>
              <w:bottom w:val="single" w:sz="12" w:space="0" w:color="auto"/>
              <w:right w:val="single" w:sz="12" w:space="0" w:color="auto"/>
            </w:tcBorders>
          </w:tcPr>
          <w:p w:rsidR="009F21C0" w:rsidRPr="009F21C0" w:rsidRDefault="009F21C0" w:rsidP="009F21C0">
            <w:pPr>
              <w:rPr>
                <w:b/>
                <w:bCs/>
                <w:sz w:val="18"/>
                <w:szCs w:val="18"/>
              </w:rPr>
            </w:pPr>
          </w:p>
        </w:tc>
      </w:tr>
      <w:tr w:rsidR="009F21C0" w:rsidRPr="009F21C0">
        <w:trPr>
          <w:trHeight w:val="1701"/>
        </w:trPr>
        <w:tc>
          <w:tcPr>
            <w:tcW w:w="2520" w:type="dxa"/>
            <w:tcBorders>
              <w:top w:val="single" w:sz="12" w:space="0" w:color="auto"/>
              <w:left w:val="single" w:sz="12" w:space="0" w:color="auto"/>
              <w:bottom w:val="single" w:sz="12" w:space="0" w:color="auto"/>
              <w:right w:val="single" w:sz="12" w:space="0" w:color="auto"/>
            </w:tcBorders>
            <w:vAlign w:val="center"/>
          </w:tcPr>
          <w:p w:rsidR="009F21C0" w:rsidRPr="009F21C0" w:rsidRDefault="009F21C0" w:rsidP="009F21C0">
            <w:pPr>
              <w:rPr>
                <w:b/>
                <w:bCs/>
              </w:rPr>
            </w:pPr>
            <w:r w:rsidRPr="009F21C0">
              <w:rPr>
                <w:b/>
                <w:bCs/>
              </w:rPr>
              <w:t>Describe the invasion of the Ruhr in 1923.</w:t>
            </w:r>
          </w:p>
          <w:p w:rsidR="009F21C0" w:rsidRPr="009F21C0" w:rsidRDefault="009F21C0" w:rsidP="009F21C0">
            <w:pPr>
              <w:rPr>
                <w:b/>
                <w:bCs/>
              </w:rPr>
            </w:pPr>
          </w:p>
        </w:tc>
        <w:tc>
          <w:tcPr>
            <w:tcW w:w="7560" w:type="dxa"/>
            <w:tcBorders>
              <w:top w:val="single" w:sz="12" w:space="0" w:color="auto"/>
              <w:left w:val="single" w:sz="12" w:space="0" w:color="auto"/>
              <w:bottom w:val="single" w:sz="12" w:space="0" w:color="auto"/>
              <w:right w:val="single" w:sz="12" w:space="0" w:color="auto"/>
            </w:tcBorders>
          </w:tcPr>
          <w:p w:rsidR="009F21C0" w:rsidRPr="009F21C0" w:rsidRDefault="009F21C0" w:rsidP="009F21C0">
            <w:pPr>
              <w:rPr>
                <w:b/>
                <w:bCs/>
                <w:sz w:val="18"/>
                <w:szCs w:val="18"/>
              </w:rPr>
            </w:pPr>
          </w:p>
        </w:tc>
      </w:tr>
      <w:tr w:rsidR="009F21C0" w:rsidRPr="009F21C0">
        <w:trPr>
          <w:trHeight w:val="1701"/>
        </w:trPr>
        <w:tc>
          <w:tcPr>
            <w:tcW w:w="2520" w:type="dxa"/>
            <w:tcBorders>
              <w:top w:val="single" w:sz="12" w:space="0" w:color="auto"/>
              <w:left w:val="single" w:sz="12" w:space="0" w:color="auto"/>
              <w:bottom w:val="single" w:sz="12" w:space="0" w:color="auto"/>
              <w:right w:val="single" w:sz="12" w:space="0" w:color="auto"/>
            </w:tcBorders>
            <w:vAlign w:val="center"/>
          </w:tcPr>
          <w:p w:rsidR="009F21C0" w:rsidRPr="009F21C0" w:rsidRDefault="009F21C0" w:rsidP="009F21C0">
            <w:pPr>
              <w:rPr>
                <w:b/>
                <w:bCs/>
              </w:rPr>
            </w:pPr>
            <w:r w:rsidRPr="009F21C0">
              <w:rPr>
                <w:b/>
                <w:bCs/>
              </w:rPr>
              <w:t>What were the causes of the great inflation of 1923?</w:t>
            </w:r>
          </w:p>
          <w:p w:rsidR="009F21C0" w:rsidRPr="009F21C0" w:rsidRDefault="009F21C0" w:rsidP="009F21C0">
            <w:pPr>
              <w:rPr>
                <w:b/>
                <w:bCs/>
              </w:rPr>
            </w:pPr>
          </w:p>
        </w:tc>
        <w:tc>
          <w:tcPr>
            <w:tcW w:w="7560" w:type="dxa"/>
            <w:tcBorders>
              <w:top w:val="single" w:sz="12" w:space="0" w:color="auto"/>
              <w:left w:val="single" w:sz="12" w:space="0" w:color="auto"/>
              <w:bottom w:val="single" w:sz="12" w:space="0" w:color="auto"/>
              <w:right w:val="single" w:sz="12" w:space="0" w:color="auto"/>
            </w:tcBorders>
          </w:tcPr>
          <w:p w:rsidR="009F21C0" w:rsidRPr="009F21C0" w:rsidRDefault="009F21C0" w:rsidP="009F21C0">
            <w:pPr>
              <w:rPr>
                <w:b/>
                <w:bCs/>
                <w:sz w:val="18"/>
                <w:szCs w:val="18"/>
              </w:rPr>
            </w:pPr>
          </w:p>
        </w:tc>
      </w:tr>
      <w:tr w:rsidR="009F21C0" w:rsidRPr="009F21C0">
        <w:trPr>
          <w:trHeight w:val="1701"/>
        </w:trPr>
        <w:tc>
          <w:tcPr>
            <w:tcW w:w="2520" w:type="dxa"/>
            <w:tcBorders>
              <w:top w:val="single" w:sz="12" w:space="0" w:color="auto"/>
              <w:left w:val="single" w:sz="12" w:space="0" w:color="auto"/>
              <w:bottom w:val="single" w:sz="12" w:space="0" w:color="auto"/>
              <w:right w:val="single" w:sz="12" w:space="0" w:color="auto"/>
            </w:tcBorders>
            <w:vAlign w:val="center"/>
          </w:tcPr>
          <w:p w:rsidR="009F21C0" w:rsidRPr="009F21C0" w:rsidRDefault="009F21C0" w:rsidP="009F21C0">
            <w:pPr>
              <w:rPr>
                <w:b/>
                <w:bCs/>
              </w:rPr>
            </w:pPr>
            <w:r w:rsidRPr="009F21C0">
              <w:rPr>
                <w:b/>
                <w:bCs/>
              </w:rPr>
              <w:t>How were the German people affected by inflation?</w:t>
            </w:r>
          </w:p>
          <w:p w:rsidR="009F21C0" w:rsidRPr="009F21C0" w:rsidRDefault="009F21C0" w:rsidP="009F21C0">
            <w:pPr>
              <w:rPr>
                <w:b/>
                <w:bCs/>
              </w:rPr>
            </w:pPr>
          </w:p>
        </w:tc>
        <w:tc>
          <w:tcPr>
            <w:tcW w:w="7560" w:type="dxa"/>
            <w:tcBorders>
              <w:top w:val="single" w:sz="12" w:space="0" w:color="auto"/>
              <w:left w:val="single" w:sz="12" w:space="0" w:color="auto"/>
              <w:bottom w:val="single" w:sz="12" w:space="0" w:color="auto"/>
              <w:right w:val="single" w:sz="12" w:space="0" w:color="auto"/>
            </w:tcBorders>
          </w:tcPr>
          <w:p w:rsidR="009F21C0" w:rsidRPr="009F21C0" w:rsidRDefault="009F21C0" w:rsidP="009F21C0">
            <w:pPr>
              <w:rPr>
                <w:b/>
                <w:bCs/>
                <w:sz w:val="18"/>
                <w:szCs w:val="18"/>
              </w:rPr>
            </w:pPr>
          </w:p>
        </w:tc>
      </w:tr>
      <w:tr w:rsidR="009F21C0" w:rsidRPr="009F21C0">
        <w:trPr>
          <w:trHeight w:val="1701"/>
        </w:trPr>
        <w:tc>
          <w:tcPr>
            <w:tcW w:w="2520" w:type="dxa"/>
            <w:tcBorders>
              <w:top w:val="single" w:sz="12" w:space="0" w:color="auto"/>
              <w:left w:val="single" w:sz="12" w:space="0" w:color="auto"/>
              <w:bottom w:val="single" w:sz="12" w:space="0" w:color="auto"/>
              <w:right w:val="single" w:sz="12" w:space="0" w:color="auto"/>
            </w:tcBorders>
            <w:vAlign w:val="center"/>
          </w:tcPr>
          <w:p w:rsidR="009F21C0" w:rsidRPr="009F21C0" w:rsidRDefault="009F21C0" w:rsidP="009F21C0">
            <w:pPr>
              <w:rPr>
                <w:b/>
                <w:bCs/>
              </w:rPr>
            </w:pPr>
            <w:r w:rsidRPr="009F21C0">
              <w:rPr>
                <w:b/>
                <w:bCs/>
              </w:rPr>
              <w:t>Why did inflation make the Weimar government unpopular?</w:t>
            </w:r>
          </w:p>
          <w:p w:rsidR="009F21C0" w:rsidRPr="009F21C0" w:rsidRDefault="009F21C0" w:rsidP="009F21C0">
            <w:pPr>
              <w:rPr>
                <w:b/>
                <w:bCs/>
              </w:rPr>
            </w:pPr>
          </w:p>
        </w:tc>
        <w:tc>
          <w:tcPr>
            <w:tcW w:w="7560" w:type="dxa"/>
            <w:tcBorders>
              <w:top w:val="single" w:sz="12" w:space="0" w:color="auto"/>
              <w:left w:val="single" w:sz="12" w:space="0" w:color="auto"/>
              <w:bottom w:val="single" w:sz="12" w:space="0" w:color="auto"/>
              <w:right w:val="single" w:sz="12" w:space="0" w:color="auto"/>
            </w:tcBorders>
          </w:tcPr>
          <w:p w:rsidR="009F21C0" w:rsidRPr="009F21C0" w:rsidRDefault="009F21C0" w:rsidP="009F21C0">
            <w:pPr>
              <w:rPr>
                <w:b/>
                <w:bCs/>
                <w:sz w:val="18"/>
                <w:szCs w:val="18"/>
              </w:rPr>
            </w:pPr>
          </w:p>
        </w:tc>
      </w:tr>
    </w:tbl>
    <w:p w:rsidR="009F21C0" w:rsidRPr="009F21C0" w:rsidRDefault="009F21C0" w:rsidP="009F21C0"/>
    <w:p w:rsidR="00A26B2C" w:rsidRDefault="00A26B2C" w:rsidP="009F21C0">
      <w:bookmarkStart w:id="0" w:name="_GoBack"/>
      <w:bookmarkEnd w:id="0"/>
    </w:p>
    <w:sectPr w:rsidR="00A26B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00CE5"/>
    <w:multiLevelType w:val="hybridMultilevel"/>
    <w:tmpl w:val="B0181B9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1BD0375A"/>
    <w:multiLevelType w:val="hybridMultilevel"/>
    <w:tmpl w:val="4FA025D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3F107F3E"/>
    <w:multiLevelType w:val="hybridMultilevel"/>
    <w:tmpl w:val="617E75C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1C0"/>
    <w:rsid w:val="003F073A"/>
    <w:rsid w:val="009F21C0"/>
    <w:rsid w:val="00A26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460BD"/>
  <w15:chartTrackingRefBased/>
  <w15:docId w15:val="{A332C478-B78D-4C34-8BDD-9094FB87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1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F21C0"/>
    <w:pPr>
      <w:keepNext/>
      <w:jc w:val="center"/>
      <w:outlineLvl w:val="0"/>
    </w:pPr>
    <w:rPr>
      <w:b/>
      <w:bCs/>
    </w:rPr>
  </w:style>
  <w:style w:type="paragraph" w:styleId="Heading2">
    <w:name w:val="heading 2"/>
    <w:basedOn w:val="Normal"/>
    <w:next w:val="Normal"/>
    <w:link w:val="Heading2Char"/>
    <w:qFormat/>
    <w:rsid w:val="009F21C0"/>
    <w:pPr>
      <w:keepNext/>
      <w:pBdr>
        <w:top w:val="single" w:sz="4" w:space="1" w:color="auto"/>
        <w:left w:val="single" w:sz="4" w:space="4" w:color="auto"/>
        <w:bottom w:val="single" w:sz="4" w:space="1" w:color="auto"/>
        <w:right w:val="single" w:sz="4" w:space="4" w:color="auto"/>
      </w:pBdr>
      <w:outlineLvl w:val="1"/>
    </w:pPr>
    <w:rPr>
      <w:b/>
      <w:bCs/>
    </w:rPr>
  </w:style>
  <w:style w:type="paragraph" w:styleId="Heading5">
    <w:name w:val="heading 5"/>
    <w:basedOn w:val="Normal"/>
    <w:next w:val="Normal"/>
    <w:link w:val="Heading5Char"/>
    <w:qFormat/>
    <w:rsid w:val="009F21C0"/>
    <w:pPr>
      <w:keepNext/>
      <w:jc w:val="both"/>
      <w:outlineLvl w:val="4"/>
    </w:pPr>
    <w:rPr>
      <w:b/>
      <w:bCs/>
      <w:sz w:val="20"/>
    </w:rPr>
  </w:style>
  <w:style w:type="paragraph" w:styleId="Heading6">
    <w:name w:val="heading 6"/>
    <w:basedOn w:val="Normal"/>
    <w:next w:val="Normal"/>
    <w:link w:val="Heading6Char"/>
    <w:qFormat/>
    <w:rsid w:val="009F21C0"/>
    <w:pPr>
      <w:keepNext/>
      <w:jc w:val="center"/>
      <w:outlineLvl w:val="5"/>
    </w:pPr>
    <w:rPr>
      <w:b/>
      <w:bCs/>
      <w:sz w:val="20"/>
    </w:rPr>
  </w:style>
  <w:style w:type="paragraph" w:styleId="Heading7">
    <w:name w:val="heading 7"/>
    <w:basedOn w:val="Normal"/>
    <w:next w:val="Normal"/>
    <w:link w:val="Heading7Char"/>
    <w:qFormat/>
    <w:rsid w:val="009F21C0"/>
    <w:pPr>
      <w:keepNext/>
      <w:widowControl w:val="0"/>
      <w:autoSpaceDE w:val="0"/>
      <w:autoSpaceDN w:val="0"/>
      <w:adjustRightInd w:val="0"/>
      <w:jc w:val="center"/>
      <w:outlineLvl w:val="6"/>
    </w:pPr>
    <w:rPr>
      <w:rFonts w:ascii="Arial" w:hAnsi="Arial" w:cs="Arial"/>
      <w:b/>
      <w:bCs/>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21C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9F21C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F21C0"/>
    <w:rPr>
      <w:rFonts w:ascii="Times New Roman" w:eastAsia="Times New Roman" w:hAnsi="Times New Roman" w:cs="Times New Roman"/>
      <w:b/>
      <w:bCs/>
      <w:sz w:val="20"/>
      <w:szCs w:val="24"/>
    </w:rPr>
  </w:style>
  <w:style w:type="character" w:customStyle="1" w:styleId="Heading6Char">
    <w:name w:val="Heading 6 Char"/>
    <w:basedOn w:val="DefaultParagraphFont"/>
    <w:link w:val="Heading6"/>
    <w:rsid w:val="009F21C0"/>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9F21C0"/>
    <w:rPr>
      <w:rFonts w:ascii="Arial" w:eastAsia="Times New Roman" w:hAnsi="Arial" w:cs="Arial"/>
      <w:b/>
      <w:bCs/>
      <w:sz w:val="32"/>
      <w:szCs w:val="32"/>
      <w:lang w:val="en-US"/>
    </w:rPr>
  </w:style>
  <w:style w:type="paragraph" w:styleId="Subtitle">
    <w:name w:val="Subtitle"/>
    <w:basedOn w:val="Normal"/>
    <w:link w:val="SubtitleChar"/>
    <w:qFormat/>
    <w:rsid w:val="009F21C0"/>
    <w:pPr>
      <w:widowControl w:val="0"/>
      <w:autoSpaceDE w:val="0"/>
      <w:autoSpaceDN w:val="0"/>
      <w:adjustRightInd w:val="0"/>
      <w:jc w:val="center"/>
    </w:pPr>
    <w:rPr>
      <w:rFonts w:ascii="Arial" w:hAnsi="Arial" w:cs="Arial"/>
      <w:b/>
      <w:bCs/>
      <w:lang w:val="en-US"/>
    </w:rPr>
  </w:style>
  <w:style w:type="character" w:customStyle="1" w:styleId="SubtitleChar">
    <w:name w:val="Subtitle Char"/>
    <w:basedOn w:val="DefaultParagraphFont"/>
    <w:link w:val="Subtitle"/>
    <w:rsid w:val="009F21C0"/>
    <w:rPr>
      <w:rFonts w:ascii="Arial" w:eastAsia="Times New Roman" w:hAnsi="Arial" w:cs="Arial"/>
      <w:b/>
      <w:bCs/>
      <w:sz w:val="24"/>
      <w:szCs w:val="24"/>
      <w:lang w:val="en-US"/>
    </w:rPr>
  </w:style>
  <w:style w:type="paragraph" w:styleId="BodyTextIndent">
    <w:name w:val="Body Text Indent"/>
    <w:basedOn w:val="Normal"/>
    <w:link w:val="BodyTextIndentChar"/>
    <w:semiHidden/>
    <w:rsid w:val="009F21C0"/>
    <w:pPr>
      <w:widowControl w:val="0"/>
      <w:autoSpaceDE w:val="0"/>
      <w:autoSpaceDN w:val="0"/>
      <w:adjustRightInd w:val="0"/>
      <w:ind w:left="1111"/>
    </w:pPr>
    <w:rPr>
      <w:rFonts w:ascii="Arial" w:hAnsi="Arial" w:cs="Arial"/>
      <w:sz w:val="20"/>
      <w:szCs w:val="20"/>
      <w:lang w:val="en-US"/>
    </w:rPr>
  </w:style>
  <w:style w:type="character" w:customStyle="1" w:styleId="BodyTextIndentChar">
    <w:name w:val="Body Text Indent Char"/>
    <w:basedOn w:val="DefaultParagraphFont"/>
    <w:link w:val="BodyTextIndent"/>
    <w:semiHidden/>
    <w:rsid w:val="009F21C0"/>
    <w:rPr>
      <w:rFonts w:ascii="Arial" w:eastAsia="Times New Roman" w:hAnsi="Arial" w:cs="Arial"/>
      <w:sz w:val="20"/>
      <w:szCs w:val="20"/>
      <w:lang w:val="en-US"/>
    </w:rPr>
  </w:style>
  <w:style w:type="paragraph" w:styleId="BodyText">
    <w:name w:val="Body Text"/>
    <w:basedOn w:val="Normal"/>
    <w:link w:val="BodyTextChar"/>
    <w:uiPriority w:val="99"/>
    <w:semiHidden/>
    <w:unhideWhenUsed/>
    <w:rsid w:val="009F21C0"/>
    <w:pPr>
      <w:spacing w:after="120"/>
    </w:pPr>
  </w:style>
  <w:style w:type="character" w:customStyle="1" w:styleId="BodyTextChar">
    <w:name w:val="Body Text Char"/>
    <w:basedOn w:val="DefaultParagraphFont"/>
    <w:link w:val="BodyText"/>
    <w:uiPriority w:val="99"/>
    <w:semiHidden/>
    <w:rsid w:val="009F21C0"/>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9F21C0"/>
    <w:pPr>
      <w:spacing w:after="120" w:line="480" w:lineRule="auto"/>
    </w:pPr>
  </w:style>
  <w:style w:type="character" w:customStyle="1" w:styleId="BodyText2Char">
    <w:name w:val="Body Text 2 Char"/>
    <w:basedOn w:val="DefaultParagraphFont"/>
    <w:link w:val="BodyText2"/>
    <w:uiPriority w:val="99"/>
    <w:semiHidden/>
    <w:rsid w:val="009F21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Council</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Graham</dc:creator>
  <cp:keywords/>
  <dc:description/>
  <cp:lastModifiedBy>Mr Graham</cp:lastModifiedBy>
  <cp:revision>1</cp:revision>
  <dcterms:created xsi:type="dcterms:W3CDTF">2020-03-13T11:22:00Z</dcterms:created>
  <dcterms:modified xsi:type="dcterms:W3CDTF">2020-03-13T11:25:00Z</dcterms:modified>
</cp:coreProperties>
</file>