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9726F4" w:rsidRDefault="00B77614" w:rsidP="00C757F4">
      <w:pPr>
        <w:pStyle w:val="Title"/>
        <w:rPr>
          <w:b/>
          <w:color w:val="auto"/>
        </w:rPr>
      </w:pPr>
      <w:r w:rsidRPr="009726F4">
        <w:rPr>
          <w:b/>
          <w:color w:val="auto"/>
        </w:rPr>
        <w:t xml:space="preserve">Education – </w:t>
      </w:r>
      <w:r w:rsidR="000B1E48" w:rsidRPr="009726F4">
        <w:rPr>
          <w:b/>
          <w:color w:val="auto"/>
        </w:rPr>
        <w:t>Improvement</w:t>
      </w:r>
      <w:r w:rsidRPr="009726F4">
        <w:rPr>
          <w:b/>
          <w:color w:val="auto"/>
        </w:rPr>
        <w:t xml:space="preserve"> </w:t>
      </w:r>
      <w:r w:rsidR="00C757F4" w:rsidRPr="009726F4">
        <w:rPr>
          <w:b/>
          <w:color w:val="auto"/>
        </w:rPr>
        <w:t>Planning Document</w:t>
      </w:r>
      <w:r w:rsidR="001F549C" w:rsidRPr="009726F4">
        <w:rPr>
          <w:b/>
          <w:color w:val="auto"/>
        </w:rPr>
        <w:t xml:space="preserve"> – </w:t>
      </w:r>
      <w:r w:rsidR="000514DD" w:rsidRPr="009726F4">
        <w:rPr>
          <w:b/>
          <w:color w:val="auto"/>
        </w:rPr>
        <w:t>202</w:t>
      </w:r>
      <w:r w:rsidR="00A46BC2" w:rsidRPr="009726F4">
        <w:rPr>
          <w:b/>
          <w:color w:val="auto"/>
        </w:rPr>
        <w:t>5</w:t>
      </w:r>
      <w:r w:rsidR="001F549C" w:rsidRPr="009726F4">
        <w:rPr>
          <w:b/>
          <w:color w:val="auto"/>
        </w:rPr>
        <w:t>-2</w:t>
      </w:r>
      <w:r w:rsidR="00A46BC2" w:rsidRPr="009726F4">
        <w:rPr>
          <w:b/>
          <w:color w:val="auto"/>
        </w:rPr>
        <w:t>6</w:t>
      </w:r>
    </w:p>
    <w:p w14:paraId="7C3FC22D" w14:textId="09FD8399" w:rsidR="00C757F4" w:rsidRPr="000005A7" w:rsidRDefault="00C757F4">
      <w:pPr>
        <w:rPr>
          <w:sz w:val="12"/>
          <w:szCs w:val="12"/>
        </w:rPr>
      </w:pPr>
    </w:p>
    <w:p w14:paraId="3D16330B" w14:textId="5906CAB6" w:rsidR="00C757F4" w:rsidRPr="000005A7" w:rsidRDefault="003819FB">
      <w:pPr>
        <w:rPr>
          <w:sz w:val="10"/>
          <w:szCs w:val="10"/>
        </w:rPr>
      </w:pPr>
      <w:r>
        <w:rPr>
          <w:noProof/>
          <w:lang w:eastAsia="en-GB"/>
        </w:rPr>
        <w:drawing>
          <wp:anchor distT="0" distB="0" distL="114300" distR="114300" simplePos="0" relativeHeight="251658240" behindDoc="0" locked="0" layoutInCell="1" allowOverlap="1" wp14:anchorId="1E44FDFC" wp14:editId="749B9A3B">
            <wp:simplePos x="0" y="0"/>
            <wp:positionH relativeFrom="margin">
              <wp:align>center</wp:align>
            </wp:positionH>
            <wp:positionV relativeFrom="paragraph">
              <wp:posOffset>12065</wp:posOffset>
            </wp:positionV>
            <wp:extent cx="4951095" cy="17526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51095" cy="1752600"/>
                    </a:xfrm>
                    <a:prstGeom prst="rect">
                      <a:avLst/>
                    </a:prstGeom>
                  </pic:spPr>
                </pic:pic>
              </a:graphicData>
            </a:graphic>
            <wp14:sizeRelH relativeFrom="page">
              <wp14:pctWidth>0</wp14:pctWidth>
            </wp14:sizeRelH>
            <wp14:sizeRelV relativeFrom="page">
              <wp14:pctHeight>0</wp14:pctHeight>
            </wp14:sizeRelV>
          </wp:anchor>
        </w:drawing>
      </w:r>
    </w:p>
    <w:p w14:paraId="75F85CE2" w14:textId="10138CA2" w:rsidR="003819FB" w:rsidRDefault="003819FB">
      <w:pPr>
        <w:rPr>
          <w:sz w:val="36"/>
          <w:szCs w:val="36"/>
        </w:rPr>
      </w:pPr>
    </w:p>
    <w:p w14:paraId="0D61A24B" w14:textId="77777777" w:rsidR="003819FB" w:rsidRDefault="003819FB">
      <w:pPr>
        <w:rPr>
          <w:sz w:val="36"/>
          <w:szCs w:val="36"/>
        </w:rPr>
      </w:pPr>
    </w:p>
    <w:p w14:paraId="76ED73A8" w14:textId="77777777" w:rsidR="003819FB" w:rsidRDefault="003819FB">
      <w:pPr>
        <w:rPr>
          <w:sz w:val="36"/>
          <w:szCs w:val="36"/>
        </w:rPr>
      </w:pPr>
    </w:p>
    <w:p w14:paraId="1E37B0B3" w14:textId="77777777" w:rsidR="003819FB" w:rsidRDefault="003819FB">
      <w:pPr>
        <w:rPr>
          <w:sz w:val="36"/>
          <w:szCs w:val="36"/>
        </w:rPr>
      </w:pPr>
    </w:p>
    <w:p w14:paraId="17B0FD79" w14:textId="0E7AF5E3"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123031">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123031">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123031">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2"/>
        <w:gridCol w:w="4976"/>
        <w:gridCol w:w="1987"/>
        <w:gridCol w:w="3483"/>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4F1C17FD" w:rsidR="00263C2A" w:rsidRPr="000005A7" w:rsidRDefault="00997CD1" w:rsidP="00263C2A">
            <w:pPr>
              <w:rPr>
                <w:sz w:val="28"/>
                <w:szCs w:val="28"/>
              </w:rPr>
            </w:pPr>
            <w:r>
              <w:rPr>
                <w:sz w:val="28"/>
                <w:szCs w:val="28"/>
              </w:rPr>
              <w:t>Mrs Kirsteen Doherty</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7805339C" w:rsidR="00263C2A" w:rsidRPr="000005A7" w:rsidRDefault="00593792" w:rsidP="00EF4B41">
            <w:pPr>
              <w:rPr>
                <w:sz w:val="28"/>
                <w:szCs w:val="28"/>
              </w:rPr>
            </w:pPr>
            <w:r>
              <w:rPr>
                <w:sz w:val="28"/>
                <w:szCs w:val="28"/>
              </w:rPr>
              <w:t>22</w:t>
            </w:r>
            <w:r w:rsidRPr="00593792">
              <w:rPr>
                <w:sz w:val="28"/>
                <w:szCs w:val="28"/>
                <w:vertAlign w:val="superscript"/>
              </w:rPr>
              <w:t>nd</w:t>
            </w:r>
            <w:r>
              <w:rPr>
                <w:sz w:val="28"/>
                <w:szCs w:val="28"/>
              </w:rPr>
              <w:t xml:space="preserve"> August 2025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78"/>
        <w:gridCol w:w="1987"/>
        <w:gridCol w:w="3483"/>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6F5C6952" w:rsidR="00263C2A" w:rsidRPr="000005A7" w:rsidRDefault="00997CD1" w:rsidP="00356561">
            <w:pPr>
              <w:rPr>
                <w:sz w:val="28"/>
                <w:szCs w:val="28"/>
              </w:rPr>
            </w:pPr>
            <w:r>
              <w:rPr>
                <w:sz w:val="28"/>
                <w:szCs w:val="28"/>
              </w:rPr>
              <w:t>Mrs Alison McLellan</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5B2F4F41" w:rsidR="00263C2A" w:rsidRPr="000005A7" w:rsidRDefault="009A6240" w:rsidP="00356561">
            <w:pPr>
              <w:rPr>
                <w:sz w:val="28"/>
                <w:szCs w:val="28"/>
              </w:rPr>
            </w:pPr>
            <w:r>
              <w:rPr>
                <w:sz w:val="28"/>
                <w:szCs w:val="28"/>
              </w:rPr>
              <w:t>26</w:t>
            </w:r>
            <w:r w:rsidRPr="009A6240">
              <w:rPr>
                <w:sz w:val="28"/>
                <w:szCs w:val="28"/>
                <w:vertAlign w:val="superscript"/>
              </w:rPr>
              <w:t>th</w:t>
            </w:r>
            <w:r>
              <w:rPr>
                <w:sz w:val="28"/>
                <w:szCs w:val="28"/>
              </w:rPr>
              <w:t xml:space="preserve"> August 2025</w:t>
            </w:r>
          </w:p>
        </w:tc>
      </w:tr>
    </w:tbl>
    <w:p w14:paraId="641C0932" w14:textId="77777777" w:rsidR="00B77614" w:rsidRDefault="00B77614" w:rsidP="00263C2A">
      <w:pPr>
        <w:rPr>
          <w:sz w:val="28"/>
          <w:szCs w:val="28"/>
        </w:rPr>
      </w:pPr>
    </w:p>
    <w:p w14:paraId="7A120211" w14:textId="1BA3A809" w:rsidR="00926999" w:rsidRPr="009726F4" w:rsidRDefault="00926999" w:rsidP="00926999">
      <w:pPr>
        <w:pStyle w:val="Title"/>
        <w:rPr>
          <w:b/>
          <w:color w:val="auto"/>
        </w:rPr>
      </w:pPr>
      <w:r w:rsidRPr="009726F4">
        <w:rPr>
          <w:b/>
          <w:color w:val="auto"/>
        </w:rPr>
        <w:lastRenderedPageBreak/>
        <w:t>Our Vision, Values and Aims</w:t>
      </w:r>
    </w:p>
    <w:p w14:paraId="2916EACD" w14:textId="3212696E" w:rsidR="003819FB" w:rsidRPr="004C179D" w:rsidRDefault="003819FB" w:rsidP="003819FB">
      <w:pPr>
        <w:autoSpaceDE w:val="0"/>
        <w:autoSpaceDN w:val="0"/>
        <w:adjustRightInd w:val="0"/>
        <w:spacing w:before="240"/>
        <w:jc w:val="both"/>
        <w:rPr>
          <w:rFonts w:cstheme="minorHAnsi"/>
          <w:b/>
          <w:bCs/>
          <w:sz w:val="24"/>
          <w:szCs w:val="24"/>
        </w:rPr>
      </w:pPr>
      <w:r w:rsidRPr="004C179D">
        <w:rPr>
          <w:rFonts w:cstheme="minorHAnsi"/>
          <w:b/>
          <w:bCs/>
          <w:sz w:val="24"/>
          <w:szCs w:val="24"/>
        </w:rPr>
        <w:t>Our Vision</w:t>
      </w:r>
    </w:p>
    <w:p w14:paraId="6F3A7FDB" w14:textId="77777777" w:rsidR="003819FB" w:rsidRPr="004C179D" w:rsidRDefault="003819FB" w:rsidP="003819FB">
      <w:pPr>
        <w:rPr>
          <w:rFonts w:cstheme="minorHAnsi"/>
          <w:sz w:val="24"/>
          <w:szCs w:val="24"/>
        </w:rPr>
      </w:pPr>
      <w:r w:rsidRPr="004C179D">
        <w:rPr>
          <w:rFonts w:cstheme="minorHAnsi"/>
          <w:sz w:val="24"/>
          <w:szCs w:val="24"/>
        </w:rPr>
        <w:t>In St Patrick’s we strive to provide a secure, happy, caring school in which children are nurtured and enabled to achieve their full potential through effective learning and teaching experiences of the highest quality.</w:t>
      </w:r>
    </w:p>
    <w:p w14:paraId="3247D60B" w14:textId="77777777" w:rsidR="003819FB" w:rsidRPr="004C179D" w:rsidRDefault="003819FB" w:rsidP="003819FB">
      <w:pPr>
        <w:autoSpaceDE w:val="0"/>
        <w:autoSpaceDN w:val="0"/>
        <w:adjustRightInd w:val="0"/>
        <w:spacing w:before="240"/>
        <w:jc w:val="both"/>
        <w:rPr>
          <w:rFonts w:cstheme="minorHAnsi"/>
          <w:b/>
          <w:sz w:val="24"/>
          <w:szCs w:val="24"/>
        </w:rPr>
      </w:pPr>
      <w:r w:rsidRPr="004C179D">
        <w:rPr>
          <w:rFonts w:cstheme="minorHAnsi"/>
          <w:b/>
          <w:sz w:val="24"/>
          <w:szCs w:val="24"/>
        </w:rPr>
        <w:t>Our Motto</w:t>
      </w:r>
    </w:p>
    <w:p w14:paraId="08EB239D" w14:textId="77777777" w:rsidR="003819FB" w:rsidRPr="004C179D" w:rsidRDefault="003819FB" w:rsidP="003819FB">
      <w:pPr>
        <w:autoSpaceDE w:val="0"/>
        <w:autoSpaceDN w:val="0"/>
        <w:adjustRightInd w:val="0"/>
        <w:jc w:val="both"/>
        <w:rPr>
          <w:rFonts w:cstheme="minorHAnsi"/>
          <w:b/>
          <w:i/>
          <w:sz w:val="24"/>
          <w:szCs w:val="24"/>
        </w:rPr>
      </w:pPr>
      <w:r w:rsidRPr="004C179D">
        <w:rPr>
          <w:rFonts w:cstheme="minorHAnsi"/>
          <w:sz w:val="24"/>
          <w:szCs w:val="24"/>
        </w:rPr>
        <w:t xml:space="preserve">Our motto is inspired by our Patron Saint, St Patrick; </w:t>
      </w:r>
      <w:r w:rsidRPr="004C179D">
        <w:rPr>
          <w:rFonts w:cstheme="minorHAnsi"/>
          <w:b/>
          <w:i/>
          <w:sz w:val="24"/>
          <w:szCs w:val="24"/>
        </w:rPr>
        <w:t>Christ be beside me in all I say, all I do and all I am.</w:t>
      </w:r>
    </w:p>
    <w:p w14:paraId="3FC1F9AE" w14:textId="77777777" w:rsidR="003819FB" w:rsidRPr="004C179D" w:rsidRDefault="003819FB" w:rsidP="003819FB">
      <w:pPr>
        <w:autoSpaceDE w:val="0"/>
        <w:autoSpaceDN w:val="0"/>
        <w:adjustRightInd w:val="0"/>
        <w:spacing w:before="240"/>
        <w:jc w:val="both"/>
        <w:rPr>
          <w:rFonts w:cstheme="minorHAnsi"/>
          <w:b/>
          <w:sz w:val="24"/>
          <w:szCs w:val="24"/>
        </w:rPr>
      </w:pPr>
      <w:r w:rsidRPr="004C179D">
        <w:rPr>
          <w:rFonts w:cstheme="minorHAnsi"/>
          <w:b/>
          <w:sz w:val="24"/>
          <w:szCs w:val="24"/>
        </w:rPr>
        <w:t>Our Values</w:t>
      </w:r>
    </w:p>
    <w:p w14:paraId="0F94522B" w14:textId="77777777" w:rsidR="003819FB" w:rsidRPr="004C179D" w:rsidRDefault="003819FB" w:rsidP="003819FB">
      <w:pPr>
        <w:rPr>
          <w:rFonts w:cstheme="minorHAnsi"/>
          <w:sz w:val="24"/>
          <w:szCs w:val="24"/>
        </w:rPr>
      </w:pPr>
      <w:r w:rsidRPr="004C179D">
        <w:rPr>
          <w:rFonts w:cstheme="minorHAnsi"/>
          <w:sz w:val="24"/>
          <w:szCs w:val="24"/>
        </w:rPr>
        <w:t xml:space="preserve">Members of St Patrick’s Primary School community have </w:t>
      </w:r>
      <w:r w:rsidRPr="004C179D">
        <w:rPr>
          <w:rFonts w:cstheme="minorHAnsi"/>
          <w:b/>
          <w:sz w:val="24"/>
          <w:szCs w:val="24"/>
        </w:rPr>
        <w:t>Kindness</w:t>
      </w:r>
      <w:r w:rsidRPr="004C179D">
        <w:rPr>
          <w:rFonts w:cstheme="minorHAnsi"/>
          <w:sz w:val="24"/>
          <w:szCs w:val="24"/>
        </w:rPr>
        <w:t xml:space="preserve"> at the heart of all we do, and are guided by the 3 </w:t>
      </w:r>
      <w:proofErr w:type="spellStart"/>
      <w:r w:rsidRPr="004C179D">
        <w:rPr>
          <w:rFonts w:cstheme="minorHAnsi"/>
          <w:b/>
          <w:sz w:val="24"/>
          <w:szCs w:val="24"/>
        </w:rPr>
        <w:t>R</w:t>
      </w:r>
      <w:r w:rsidRPr="004C179D">
        <w:rPr>
          <w:rFonts w:cstheme="minorHAnsi"/>
          <w:sz w:val="24"/>
          <w:szCs w:val="24"/>
        </w:rPr>
        <w:t>s</w:t>
      </w:r>
      <w:proofErr w:type="spellEnd"/>
      <w:r w:rsidRPr="004C179D">
        <w:rPr>
          <w:rFonts w:cstheme="minorHAnsi"/>
          <w:sz w:val="24"/>
          <w:szCs w:val="24"/>
        </w:rPr>
        <w:t xml:space="preserve">; </w:t>
      </w:r>
      <w:r w:rsidRPr="004C179D">
        <w:rPr>
          <w:rFonts w:cstheme="minorHAnsi"/>
          <w:b/>
          <w:sz w:val="24"/>
          <w:szCs w:val="24"/>
        </w:rPr>
        <w:t>Respect</w:t>
      </w:r>
      <w:r w:rsidRPr="004C179D">
        <w:rPr>
          <w:rFonts w:cstheme="minorHAnsi"/>
          <w:sz w:val="24"/>
          <w:szCs w:val="24"/>
        </w:rPr>
        <w:t xml:space="preserve">, </w:t>
      </w:r>
      <w:r w:rsidRPr="004C179D">
        <w:rPr>
          <w:rFonts w:cstheme="minorHAnsi"/>
          <w:b/>
          <w:sz w:val="24"/>
          <w:szCs w:val="24"/>
        </w:rPr>
        <w:t>Rights</w:t>
      </w:r>
      <w:r w:rsidRPr="004C179D">
        <w:rPr>
          <w:rFonts w:cstheme="minorHAnsi"/>
          <w:sz w:val="24"/>
          <w:szCs w:val="24"/>
        </w:rPr>
        <w:t xml:space="preserve"> and </w:t>
      </w:r>
      <w:r w:rsidRPr="004C179D">
        <w:rPr>
          <w:rFonts w:cstheme="minorHAnsi"/>
          <w:b/>
          <w:sz w:val="24"/>
          <w:szCs w:val="24"/>
        </w:rPr>
        <w:t>Responsibility</w:t>
      </w:r>
      <w:r w:rsidRPr="004C179D">
        <w:rPr>
          <w:rFonts w:cstheme="minorHAnsi"/>
          <w:sz w:val="24"/>
          <w:szCs w:val="24"/>
        </w:rPr>
        <w:t xml:space="preserve">; and the 2 </w:t>
      </w:r>
      <w:proofErr w:type="gramStart"/>
      <w:r w:rsidRPr="004C179D">
        <w:rPr>
          <w:rFonts w:cstheme="minorHAnsi"/>
          <w:b/>
          <w:sz w:val="24"/>
          <w:szCs w:val="24"/>
        </w:rPr>
        <w:t>A</w:t>
      </w:r>
      <w:r w:rsidRPr="004C179D">
        <w:rPr>
          <w:rFonts w:cstheme="minorHAnsi"/>
          <w:sz w:val="24"/>
          <w:szCs w:val="24"/>
        </w:rPr>
        <w:t>s</w:t>
      </w:r>
      <w:proofErr w:type="gramEnd"/>
      <w:r w:rsidRPr="004C179D">
        <w:rPr>
          <w:rFonts w:cstheme="minorHAnsi"/>
          <w:sz w:val="24"/>
          <w:szCs w:val="24"/>
        </w:rPr>
        <w:t xml:space="preserve">; we are </w:t>
      </w:r>
      <w:r w:rsidRPr="004C179D">
        <w:rPr>
          <w:rFonts w:cstheme="minorHAnsi"/>
          <w:b/>
          <w:sz w:val="24"/>
          <w:szCs w:val="24"/>
        </w:rPr>
        <w:t>Ambitious</w:t>
      </w:r>
      <w:r w:rsidRPr="004C179D">
        <w:rPr>
          <w:rFonts w:cstheme="minorHAnsi"/>
          <w:sz w:val="24"/>
          <w:szCs w:val="24"/>
        </w:rPr>
        <w:t xml:space="preserve"> to </w:t>
      </w:r>
      <w:r w:rsidRPr="004C179D">
        <w:rPr>
          <w:rFonts w:cstheme="minorHAnsi"/>
          <w:b/>
          <w:sz w:val="24"/>
          <w:szCs w:val="24"/>
        </w:rPr>
        <w:t>Achieve</w:t>
      </w:r>
      <w:r w:rsidRPr="004C179D">
        <w:rPr>
          <w:rFonts w:cstheme="minorHAnsi"/>
          <w:sz w:val="24"/>
          <w:szCs w:val="24"/>
        </w:rPr>
        <w:t>.</w:t>
      </w:r>
    </w:p>
    <w:p w14:paraId="4820F9D0" w14:textId="77777777" w:rsidR="003819FB" w:rsidRPr="004C179D" w:rsidRDefault="003819FB" w:rsidP="003819FB">
      <w:pPr>
        <w:autoSpaceDE w:val="0"/>
        <w:autoSpaceDN w:val="0"/>
        <w:adjustRightInd w:val="0"/>
        <w:spacing w:before="240"/>
        <w:jc w:val="both"/>
        <w:rPr>
          <w:rFonts w:cstheme="minorHAnsi"/>
          <w:b/>
          <w:sz w:val="24"/>
          <w:szCs w:val="24"/>
        </w:rPr>
      </w:pPr>
      <w:r w:rsidRPr="004C179D">
        <w:rPr>
          <w:rFonts w:cstheme="minorHAnsi"/>
          <w:b/>
          <w:sz w:val="24"/>
          <w:szCs w:val="24"/>
        </w:rPr>
        <w:t>Our Aims</w:t>
      </w:r>
    </w:p>
    <w:p w14:paraId="341C7143" w14:textId="77777777" w:rsidR="003819FB" w:rsidRPr="004C179D" w:rsidRDefault="003819FB" w:rsidP="006F5E7D">
      <w:pPr>
        <w:pStyle w:val="ListParagraph"/>
        <w:numPr>
          <w:ilvl w:val="0"/>
          <w:numId w:val="2"/>
        </w:numPr>
        <w:spacing w:after="160"/>
        <w:rPr>
          <w:rFonts w:cstheme="minorHAnsi"/>
          <w:sz w:val="24"/>
          <w:szCs w:val="24"/>
        </w:rPr>
      </w:pPr>
      <w:r w:rsidRPr="004C179D">
        <w:rPr>
          <w:rFonts w:cstheme="minorHAnsi"/>
          <w:sz w:val="24"/>
          <w:szCs w:val="24"/>
        </w:rPr>
        <w:t>To foster an open, welcoming and caring school in which all children are safe, healthy, achieving, nurtured, active, respected, responsible and included.</w:t>
      </w:r>
    </w:p>
    <w:p w14:paraId="4231E2DE" w14:textId="77777777" w:rsidR="003819FB" w:rsidRPr="004C179D" w:rsidRDefault="003819FB" w:rsidP="006F5E7D">
      <w:pPr>
        <w:pStyle w:val="ListParagraph"/>
        <w:numPr>
          <w:ilvl w:val="0"/>
          <w:numId w:val="2"/>
        </w:numPr>
        <w:spacing w:after="160"/>
        <w:rPr>
          <w:rFonts w:cstheme="minorHAnsi"/>
          <w:sz w:val="24"/>
          <w:szCs w:val="24"/>
        </w:rPr>
      </w:pPr>
      <w:r w:rsidRPr="004C179D">
        <w:rPr>
          <w:rFonts w:cstheme="minorHAnsi"/>
          <w:sz w:val="24"/>
          <w:szCs w:val="24"/>
        </w:rPr>
        <w:t>To nurture successful learners by providing all pupils with the best opportunities to achieve their full potential and prepare them for a life of learning.</w:t>
      </w:r>
    </w:p>
    <w:p w14:paraId="0ED93C16" w14:textId="77777777" w:rsidR="003819FB" w:rsidRPr="004C179D" w:rsidRDefault="003819FB" w:rsidP="006F5E7D">
      <w:pPr>
        <w:pStyle w:val="ListParagraph"/>
        <w:numPr>
          <w:ilvl w:val="0"/>
          <w:numId w:val="2"/>
        </w:numPr>
        <w:spacing w:after="160"/>
        <w:rPr>
          <w:rFonts w:cstheme="minorHAnsi"/>
          <w:sz w:val="24"/>
          <w:szCs w:val="24"/>
        </w:rPr>
      </w:pPr>
      <w:r w:rsidRPr="004C179D">
        <w:rPr>
          <w:rFonts w:cstheme="minorHAnsi"/>
          <w:sz w:val="24"/>
          <w:szCs w:val="24"/>
        </w:rPr>
        <w:t>To inspire responsible citizens who develop positive attitudes to serve the common good, promote social justice and opportunity for all.</w:t>
      </w:r>
    </w:p>
    <w:p w14:paraId="3EE2DEE0" w14:textId="77777777" w:rsidR="003819FB" w:rsidRPr="004C179D" w:rsidRDefault="003819FB" w:rsidP="006F5E7D">
      <w:pPr>
        <w:pStyle w:val="ListParagraph"/>
        <w:numPr>
          <w:ilvl w:val="0"/>
          <w:numId w:val="2"/>
        </w:numPr>
        <w:spacing w:after="160"/>
        <w:rPr>
          <w:rFonts w:cstheme="minorHAnsi"/>
          <w:sz w:val="24"/>
          <w:szCs w:val="24"/>
        </w:rPr>
      </w:pPr>
      <w:r w:rsidRPr="004C179D">
        <w:rPr>
          <w:rFonts w:cstheme="minorHAnsi"/>
          <w:sz w:val="24"/>
          <w:szCs w:val="24"/>
        </w:rPr>
        <w:t>To form confident individuals with a self-belief and passion for using their God given talents to pursue excellence for themselves and others.</w:t>
      </w:r>
    </w:p>
    <w:p w14:paraId="208D0AC6" w14:textId="77777777" w:rsidR="003819FB" w:rsidRPr="004C179D" w:rsidRDefault="003819FB" w:rsidP="006F5E7D">
      <w:pPr>
        <w:pStyle w:val="ListParagraph"/>
        <w:numPr>
          <w:ilvl w:val="0"/>
          <w:numId w:val="2"/>
        </w:numPr>
        <w:spacing w:after="160"/>
        <w:rPr>
          <w:rFonts w:cstheme="minorHAnsi"/>
          <w:sz w:val="24"/>
          <w:szCs w:val="24"/>
        </w:rPr>
      </w:pPr>
      <w:r w:rsidRPr="004C179D">
        <w:rPr>
          <w:rFonts w:cstheme="minorHAnsi"/>
          <w:sz w:val="24"/>
          <w:szCs w:val="24"/>
        </w:rPr>
        <w:t>To encourage effective contributors with enterprising attitudes, resilience and independent skills capable of positively impacting the communities in which they live.</w:t>
      </w:r>
    </w:p>
    <w:p w14:paraId="5DE307C6" w14:textId="77777777" w:rsidR="003819FB" w:rsidRPr="004C179D" w:rsidRDefault="003819FB" w:rsidP="006F5E7D">
      <w:pPr>
        <w:pStyle w:val="ListParagraph"/>
        <w:numPr>
          <w:ilvl w:val="0"/>
          <w:numId w:val="2"/>
        </w:numPr>
        <w:spacing w:after="160" w:line="259" w:lineRule="auto"/>
        <w:rPr>
          <w:rFonts w:cstheme="minorHAnsi"/>
          <w:sz w:val="24"/>
          <w:szCs w:val="24"/>
        </w:rPr>
      </w:pPr>
      <w:r w:rsidRPr="004C179D">
        <w:rPr>
          <w:rFonts w:cstheme="minorHAnsi"/>
          <w:sz w:val="24"/>
          <w:szCs w:val="24"/>
        </w:rPr>
        <w:t>To develop as a community of faith, promoting Gospel values and respecting the dignity of all God’s children.</w:t>
      </w:r>
    </w:p>
    <w:p w14:paraId="648F7C4F" w14:textId="439E4056" w:rsidR="006D26CD" w:rsidRPr="000005A7" w:rsidRDefault="006D26CD" w:rsidP="00054831">
      <w:pPr>
        <w:pStyle w:val="Default"/>
        <w:rPr>
          <w:rFonts w:asciiTheme="majorHAnsi" w:eastAsiaTheme="majorEastAsia" w:hAnsiTheme="majorHAnsi" w:cstheme="majorBidi"/>
          <w:color w:val="auto"/>
          <w:spacing w:val="5"/>
          <w:kern w:val="28"/>
          <w:sz w:val="52"/>
          <w:szCs w:val="52"/>
        </w:rPr>
      </w:pPr>
    </w:p>
    <w:p w14:paraId="6FA0CD78" w14:textId="77777777" w:rsidR="007A3D1C" w:rsidRPr="009726F4" w:rsidRDefault="00742A87" w:rsidP="00742A87">
      <w:pPr>
        <w:pStyle w:val="Title"/>
        <w:rPr>
          <w:b/>
          <w:color w:val="auto"/>
        </w:rPr>
      </w:pPr>
      <w:r w:rsidRPr="009726F4">
        <w:rPr>
          <w:b/>
          <w:color w:val="auto"/>
        </w:rPr>
        <w:t xml:space="preserve">3 Year Overview of </w:t>
      </w:r>
      <w:r w:rsidR="007B7696" w:rsidRPr="009726F4">
        <w:rPr>
          <w:b/>
          <w:color w:val="auto"/>
        </w:rPr>
        <w:t xml:space="preserve">Establishment </w:t>
      </w:r>
      <w:r w:rsidRPr="009726F4">
        <w:rPr>
          <w:b/>
          <w:color w:val="auto"/>
        </w:rPr>
        <w:t>Priorities</w:t>
      </w:r>
    </w:p>
    <w:p w14:paraId="06F76E95" w14:textId="1ED71909"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r w:rsidR="004C179D">
        <w:rPr>
          <w:sz w:val="36"/>
          <w:szCs w:val="36"/>
        </w:rPr>
        <w:t>.</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563CA1DB" w14:textId="5C426199" w:rsidR="00D80850" w:rsidRPr="000005A7"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Pr="009726F4" w:rsidRDefault="002D116B" w:rsidP="00742A87">
      <w:pPr>
        <w:pStyle w:val="Title"/>
        <w:rPr>
          <w:rFonts w:cstheme="minorHAnsi"/>
          <w:b/>
          <w:color w:val="auto"/>
        </w:rPr>
      </w:pPr>
      <w:r w:rsidRPr="009726F4">
        <w:rPr>
          <w:rFonts w:cstheme="minorHAnsi"/>
          <w:b/>
          <w:color w:val="auto"/>
        </w:rPr>
        <w:lastRenderedPageBreak/>
        <w:t>Overview of rolling three year plan</w:t>
      </w:r>
    </w:p>
    <w:p w14:paraId="3CF94861" w14:textId="77777777" w:rsidR="00EC7679" w:rsidRPr="00EC7679" w:rsidRDefault="00EC7679" w:rsidP="00EC7679">
      <w:pPr>
        <w:spacing w:after="0" w:line="240" w:lineRule="auto"/>
      </w:pPr>
    </w:p>
    <w:tbl>
      <w:tblPr>
        <w:tblStyle w:val="TableGrid"/>
        <w:tblW w:w="0" w:type="auto"/>
        <w:tblLook w:val="04A0" w:firstRow="1" w:lastRow="0" w:firstColumn="1" w:lastColumn="0" w:noHBand="0" w:noVBand="1"/>
      </w:tblPr>
      <w:tblGrid>
        <w:gridCol w:w="3312"/>
        <w:gridCol w:w="3678"/>
        <w:gridCol w:w="3412"/>
        <w:gridCol w:w="3546"/>
      </w:tblGrid>
      <w:tr w:rsidR="00EC7679" w:rsidRPr="009726F4" w14:paraId="5863FE78" w14:textId="77777777" w:rsidTr="009726F4">
        <w:tc>
          <w:tcPr>
            <w:tcW w:w="3312" w:type="dxa"/>
            <w:shd w:val="clear" w:color="auto" w:fill="D9D9D9" w:themeFill="background1" w:themeFillShade="D9"/>
            <w:vAlign w:val="center"/>
          </w:tcPr>
          <w:p w14:paraId="6BCC30D3" w14:textId="77777777" w:rsidR="00EC7679" w:rsidRPr="009726F4" w:rsidRDefault="00EC7679" w:rsidP="009726F4">
            <w:pPr>
              <w:pStyle w:val="Title"/>
              <w:pBdr>
                <w:bottom w:val="none" w:sz="0" w:space="0" w:color="auto"/>
              </w:pBdr>
              <w:spacing w:after="0"/>
              <w:rPr>
                <w:rFonts w:cstheme="minorHAnsi"/>
                <w:b/>
                <w:color w:val="auto"/>
                <w:sz w:val="32"/>
                <w:szCs w:val="32"/>
              </w:rPr>
            </w:pPr>
            <w:r w:rsidRPr="009726F4">
              <w:rPr>
                <w:rFonts w:cstheme="minorHAnsi"/>
                <w:b/>
                <w:color w:val="auto"/>
                <w:sz w:val="32"/>
                <w:szCs w:val="32"/>
              </w:rPr>
              <w:t>National Priorities</w:t>
            </w:r>
          </w:p>
        </w:tc>
        <w:tc>
          <w:tcPr>
            <w:tcW w:w="3678" w:type="dxa"/>
            <w:shd w:val="clear" w:color="auto" w:fill="D9D9D9" w:themeFill="background1" w:themeFillShade="D9"/>
            <w:vAlign w:val="center"/>
          </w:tcPr>
          <w:p w14:paraId="1379FB01" w14:textId="2838F3EC" w:rsidR="00EC7679" w:rsidRPr="009726F4" w:rsidRDefault="00EC7679" w:rsidP="009726F4">
            <w:pPr>
              <w:jc w:val="center"/>
              <w:rPr>
                <w:rFonts w:cstheme="minorHAnsi"/>
                <w:b/>
                <w:sz w:val="32"/>
                <w:szCs w:val="32"/>
              </w:rPr>
            </w:pPr>
            <w:r w:rsidRPr="009726F4">
              <w:rPr>
                <w:rFonts w:cstheme="minorHAnsi"/>
                <w:b/>
                <w:sz w:val="32"/>
                <w:szCs w:val="32"/>
              </w:rPr>
              <w:t>Session 2025-2026</w:t>
            </w:r>
          </w:p>
        </w:tc>
        <w:tc>
          <w:tcPr>
            <w:tcW w:w="3412" w:type="dxa"/>
            <w:shd w:val="clear" w:color="auto" w:fill="D9D9D9" w:themeFill="background1" w:themeFillShade="D9"/>
            <w:vAlign w:val="center"/>
          </w:tcPr>
          <w:p w14:paraId="499F1294" w14:textId="2BF27B47" w:rsidR="00EC7679" w:rsidRPr="009726F4" w:rsidRDefault="00EC7679" w:rsidP="009726F4">
            <w:pPr>
              <w:jc w:val="center"/>
              <w:rPr>
                <w:rFonts w:cstheme="minorHAnsi"/>
                <w:b/>
                <w:sz w:val="32"/>
                <w:szCs w:val="32"/>
              </w:rPr>
            </w:pPr>
            <w:r w:rsidRPr="009726F4">
              <w:rPr>
                <w:rFonts w:cstheme="minorHAnsi"/>
                <w:b/>
                <w:sz w:val="32"/>
                <w:szCs w:val="32"/>
              </w:rPr>
              <w:t>Session 2026-2027</w:t>
            </w:r>
          </w:p>
        </w:tc>
        <w:tc>
          <w:tcPr>
            <w:tcW w:w="3546" w:type="dxa"/>
            <w:shd w:val="clear" w:color="auto" w:fill="D9D9D9" w:themeFill="background1" w:themeFillShade="D9"/>
            <w:vAlign w:val="center"/>
          </w:tcPr>
          <w:p w14:paraId="7698A0F6" w14:textId="0D438608" w:rsidR="00EC7679" w:rsidRPr="009726F4" w:rsidRDefault="00EC7679" w:rsidP="009726F4">
            <w:pPr>
              <w:jc w:val="center"/>
              <w:rPr>
                <w:rFonts w:cstheme="minorHAnsi"/>
                <w:b/>
                <w:sz w:val="32"/>
                <w:szCs w:val="32"/>
              </w:rPr>
            </w:pPr>
            <w:r w:rsidRPr="009726F4">
              <w:rPr>
                <w:rFonts w:cstheme="minorHAnsi"/>
                <w:b/>
                <w:sz w:val="32"/>
                <w:szCs w:val="32"/>
              </w:rPr>
              <w:t>Session 2027-2028</w:t>
            </w:r>
          </w:p>
        </w:tc>
      </w:tr>
      <w:tr w:rsidR="00EC7679" w:rsidRPr="00642F2C" w14:paraId="2DD6B044" w14:textId="77777777" w:rsidTr="00C93BF8">
        <w:trPr>
          <w:trHeight w:val="1465"/>
        </w:trPr>
        <w:tc>
          <w:tcPr>
            <w:tcW w:w="3312" w:type="dxa"/>
            <w:vAlign w:val="center"/>
          </w:tcPr>
          <w:p w14:paraId="43C94511" w14:textId="1C747B43" w:rsidR="009726F4" w:rsidRPr="00642F2C" w:rsidRDefault="00EC7679" w:rsidP="00EC7679">
            <w:pPr>
              <w:pStyle w:val="Default"/>
              <w:rPr>
                <w:rFonts w:asciiTheme="minorHAnsi" w:hAnsiTheme="minorHAnsi" w:cstheme="minorHAnsi"/>
                <w:b/>
                <w:sz w:val="22"/>
                <w:szCs w:val="22"/>
              </w:rPr>
            </w:pPr>
            <w:r w:rsidRPr="00642F2C">
              <w:rPr>
                <w:rFonts w:asciiTheme="minorHAnsi" w:hAnsiTheme="minorHAnsi" w:cstheme="minorHAnsi"/>
                <w:b/>
                <w:sz w:val="22"/>
                <w:szCs w:val="22"/>
              </w:rPr>
              <w:t>Placing the human rights and needs of every child and young person at the centre of education</w:t>
            </w:r>
          </w:p>
        </w:tc>
        <w:tc>
          <w:tcPr>
            <w:tcW w:w="3678" w:type="dxa"/>
            <w:vAlign w:val="center"/>
          </w:tcPr>
          <w:p w14:paraId="17C2FA98" w14:textId="77777777" w:rsidR="009726F4" w:rsidRPr="00642F2C" w:rsidRDefault="009726F4" w:rsidP="006F5E7D">
            <w:pPr>
              <w:pStyle w:val="Title"/>
              <w:numPr>
                <w:ilvl w:val="0"/>
                <w:numId w:val="41"/>
              </w:numPr>
              <w:pBdr>
                <w:bottom w:val="none" w:sz="0" w:space="0" w:color="auto"/>
              </w:pBdr>
              <w:spacing w:after="0"/>
              <w:rPr>
                <w:rFonts w:cstheme="minorHAnsi"/>
                <w:color w:val="auto"/>
                <w:sz w:val="20"/>
                <w:szCs w:val="20"/>
              </w:rPr>
            </w:pPr>
            <w:r w:rsidRPr="00642F2C">
              <w:rPr>
                <w:rFonts w:cstheme="minorHAnsi"/>
                <w:color w:val="auto"/>
                <w:sz w:val="20"/>
                <w:szCs w:val="20"/>
              </w:rPr>
              <w:t>Rights Respecting Schools – Level 2 Accreditation</w:t>
            </w:r>
          </w:p>
          <w:p w14:paraId="2E1461FA" w14:textId="77C9A43D" w:rsidR="009726F4" w:rsidRPr="00642F2C" w:rsidRDefault="009726F4" w:rsidP="006F5E7D">
            <w:pPr>
              <w:pStyle w:val="ListParagraph"/>
              <w:numPr>
                <w:ilvl w:val="0"/>
                <w:numId w:val="41"/>
              </w:numPr>
              <w:rPr>
                <w:rFonts w:cstheme="minorHAnsi"/>
                <w:sz w:val="20"/>
                <w:szCs w:val="20"/>
              </w:rPr>
            </w:pPr>
            <w:r w:rsidRPr="00642F2C">
              <w:rPr>
                <w:rFonts w:cstheme="minorHAnsi"/>
                <w:sz w:val="20"/>
                <w:szCs w:val="20"/>
              </w:rPr>
              <w:t>Anti-racism education - curriculum</w:t>
            </w:r>
          </w:p>
          <w:p w14:paraId="5EFF759B" w14:textId="3C207F25" w:rsidR="009726F4" w:rsidRPr="00642F2C" w:rsidRDefault="009726F4" w:rsidP="006F5E7D">
            <w:pPr>
              <w:pStyle w:val="ListParagraph"/>
              <w:numPr>
                <w:ilvl w:val="0"/>
                <w:numId w:val="41"/>
              </w:numPr>
              <w:rPr>
                <w:rFonts w:cstheme="minorHAnsi"/>
                <w:sz w:val="20"/>
                <w:szCs w:val="20"/>
              </w:rPr>
            </w:pPr>
            <w:r w:rsidRPr="00642F2C">
              <w:rPr>
                <w:rFonts w:cstheme="minorHAnsi"/>
                <w:sz w:val="20"/>
                <w:szCs w:val="20"/>
              </w:rPr>
              <w:t>Learner Participation</w:t>
            </w:r>
          </w:p>
          <w:p w14:paraId="1B6B6BC7" w14:textId="094FA795" w:rsidR="00EC7679" w:rsidRPr="00642F2C" w:rsidRDefault="009726F4" w:rsidP="006F5E7D">
            <w:pPr>
              <w:pStyle w:val="ListParagraph"/>
              <w:numPr>
                <w:ilvl w:val="0"/>
                <w:numId w:val="41"/>
              </w:numPr>
              <w:rPr>
                <w:rFonts w:cstheme="minorHAnsi"/>
                <w:sz w:val="20"/>
                <w:szCs w:val="20"/>
              </w:rPr>
            </w:pPr>
            <w:proofErr w:type="spellStart"/>
            <w:r w:rsidRPr="00642F2C">
              <w:rPr>
                <w:rFonts w:cstheme="minorHAnsi"/>
                <w:sz w:val="20"/>
                <w:szCs w:val="20"/>
              </w:rPr>
              <w:t>HGIOurS</w:t>
            </w:r>
            <w:proofErr w:type="spellEnd"/>
            <w:r w:rsidRPr="00642F2C">
              <w:rPr>
                <w:rFonts w:cstheme="minorHAnsi"/>
                <w:sz w:val="20"/>
                <w:szCs w:val="20"/>
              </w:rPr>
              <w:t>?:  Theme 4:  Our Health &amp; Wellbeing</w:t>
            </w:r>
          </w:p>
        </w:tc>
        <w:tc>
          <w:tcPr>
            <w:tcW w:w="3412" w:type="dxa"/>
            <w:vAlign w:val="center"/>
          </w:tcPr>
          <w:p w14:paraId="5FC0D3FF" w14:textId="77777777" w:rsidR="009726F4" w:rsidRPr="00642F2C" w:rsidRDefault="009726F4" w:rsidP="006F5E7D">
            <w:pPr>
              <w:pStyle w:val="Title"/>
              <w:numPr>
                <w:ilvl w:val="0"/>
                <w:numId w:val="41"/>
              </w:numPr>
              <w:pBdr>
                <w:bottom w:val="none" w:sz="0" w:space="0" w:color="auto"/>
              </w:pBdr>
              <w:spacing w:after="0"/>
              <w:rPr>
                <w:rFonts w:cstheme="minorHAnsi"/>
                <w:color w:val="auto"/>
                <w:sz w:val="20"/>
                <w:szCs w:val="20"/>
              </w:rPr>
            </w:pPr>
            <w:r w:rsidRPr="00642F2C">
              <w:rPr>
                <w:rFonts w:cstheme="minorHAnsi"/>
                <w:color w:val="auto"/>
                <w:sz w:val="20"/>
                <w:szCs w:val="20"/>
              </w:rPr>
              <w:t>Anti-racism education</w:t>
            </w:r>
          </w:p>
          <w:p w14:paraId="03127987" w14:textId="4E0638E0" w:rsidR="00EC7679" w:rsidRPr="00642F2C" w:rsidRDefault="009726F4" w:rsidP="006F5E7D">
            <w:pPr>
              <w:pStyle w:val="Title"/>
              <w:numPr>
                <w:ilvl w:val="0"/>
                <w:numId w:val="41"/>
              </w:numPr>
              <w:pBdr>
                <w:bottom w:val="none" w:sz="0" w:space="0" w:color="auto"/>
              </w:pBdr>
              <w:spacing w:after="0"/>
              <w:rPr>
                <w:rFonts w:cstheme="minorHAnsi"/>
                <w:color w:val="auto"/>
                <w:sz w:val="20"/>
                <w:szCs w:val="20"/>
              </w:rPr>
            </w:pPr>
            <w:proofErr w:type="spellStart"/>
            <w:r w:rsidRPr="00642F2C">
              <w:rPr>
                <w:rFonts w:cstheme="minorHAnsi"/>
                <w:color w:val="auto"/>
                <w:sz w:val="20"/>
                <w:szCs w:val="20"/>
              </w:rPr>
              <w:t>HGIOurS</w:t>
            </w:r>
            <w:proofErr w:type="spellEnd"/>
            <w:proofErr w:type="gramStart"/>
            <w:r w:rsidRPr="00642F2C">
              <w:rPr>
                <w:rFonts w:cstheme="minorHAnsi"/>
                <w:color w:val="auto"/>
                <w:sz w:val="20"/>
                <w:szCs w:val="20"/>
              </w:rPr>
              <w:t>?:</w:t>
            </w:r>
            <w:proofErr w:type="gramEnd"/>
            <w:r w:rsidRPr="00642F2C">
              <w:rPr>
                <w:rFonts w:cstheme="minorHAnsi"/>
                <w:color w:val="auto"/>
                <w:sz w:val="20"/>
                <w:szCs w:val="20"/>
              </w:rPr>
              <w:t xml:space="preserve">  Theme 2:  Our Learning and Teaching</w:t>
            </w:r>
          </w:p>
        </w:tc>
        <w:tc>
          <w:tcPr>
            <w:tcW w:w="3546" w:type="dxa"/>
            <w:vAlign w:val="center"/>
          </w:tcPr>
          <w:p w14:paraId="76CCE769" w14:textId="55AC29B9" w:rsidR="00EC7679" w:rsidRPr="00642F2C" w:rsidRDefault="009726F4" w:rsidP="006F5E7D">
            <w:pPr>
              <w:pStyle w:val="Title"/>
              <w:numPr>
                <w:ilvl w:val="0"/>
                <w:numId w:val="41"/>
              </w:numPr>
              <w:pBdr>
                <w:bottom w:val="none" w:sz="0" w:space="0" w:color="auto"/>
              </w:pBdr>
              <w:rPr>
                <w:rFonts w:cstheme="minorHAnsi"/>
                <w:color w:val="auto"/>
                <w:sz w:val="20"/>
                <w:szCs w:val="20"/>
              </w:rPr>
            </w:pPr>
            <w:proofErr w:type="spellStart"/>
            <w:r w:rsidRPr="00642F2C">
              <w:rPr>
                <w:rFonts w:cstheme="minorHAnsi"/>
                <w:color w:val="auto"/>
                <w:sz w:val="20"/>
                <w:szCs w:val="20"/>
              </w:rPr>
              <w:t>HGIOurS</w:t>
            </w:r>
            <w:proofErr w:type="spellEnd"/>
            <w:proofErr w:type="gramStart"/>
            <w:r w:rsidRPr="00642F2C">
              <w:rPr>
                <w:rFonts w:cstheme="minorHAnsi"/>
                <w:color w:val="auto"/>
                <w:sz w:val="20"/>
                <w:szCs w:val="20"/>
              </w:rPr>
              <w:t>?:</w:t>
            </w:r>
            <w:proofErr w:type="gramEnd"/>
            <w:r w:rsidRPr="00642F2C">
              <w:rPr>
                <w:rFonts w:cstheme="minorHAnsi"/>
                <w:color w:val="auto"/>
                <w:sz w:val="20"/>
                <w:szCs w:val="20"/>
              </w:rPr>
              <w:t xml:space="preserve">  Theme 5:  Our Successes and Achievements</w:t>
            </w:r>
          </w:p>
        </w:tc>
      </w:tr>
      <w:tr w:rsidR="00EC7679" w:rsidRPr="00642F2C" w14:paraId="3CAC8180" w14:textId="77777777" w:rsidTr="00C93BF8">
        <w:trPr>
          <w:trHeight w:val="1465"/>
        </w:trPr>
        <w:tc>
          <w:tcPr>
            <w:tcW w:w="3312" w:type="dxa"/>
            <w:vAlign w:val="center"/>
          </w:tcPr>
          <w:p w14:paraId="2B8237E9" w14:textId="102E06F6" w:rsidR="009726F4" w:rsidRPr="00642F2C" w:rsidRDefault="00EC7679" w:rsidP="009726F4">
            <w:pPr>
              <w:pStyle w:val="Default"/>
              <w:rPr>
                <w:rFonts w:asciiTheme="minorHAnsi" w:hAnsiTheme="minorHAnsi" w:cstheme="minorHAnsi"/>
                <w:b/>
                <w:sz w:val="22"/>
                <w:szCs w:val="22"/>
              </w:rPr>
            </w:pPr>
            <w:r w:rsidRPr="00642F2C">
              <w:rPr>
                <w:rFonts w:asciiTheme="minorHAnsi" w:hAnsiTheme="minorHAnsi" w:cstheme="minorHAnsi"/>
                <w:b/>
                <w:sz w:val="22"/>
                <w:szCs w:val="22"/>
              </w:rPr>
              <w:t>Improvement in children and young people’s health and wellbeing</w:t>
            </w:r>
          </w:p>
        </w:tc>
        <w:tc>
          <w:tcPr>
            <w:tcW w:w="3678" w:type="dxa"/>
            <w:vAlign w:val="center"/>
          </w:tcPr>
          <w:p w14:paraId="4DE6597E" w14:textId="21CE3A87" w:rsidR="009726F4" w:rsidRPr="00642F2C" w:rsidRDefault="0021034F" w:rsidP="006F5E7D">
            <w:pPr>
              <w:pStyle w:val="ListParagraph"/>
              <w:numPr>
                <w:ilvl w:val="0"/>
                <w:numId w:val="42"/>
              </w:numPr>
              <w:rPr>
                <w:rFonts w:cstheme="minorHAnsi"/>
                <w:sz w:val="20"/>
                <w:szCs w:val="20"/>
              </w:rPr>
            </w:pPr>
            <w:r w:rsidRPr="00642F2C">
              <w:rPr>
                <w:rFonts w:cstheme="minorHAnsi"/>
                <w:sz w:val="20"/>
                <w:szCs w:val="20"/>
              </w:rPr>
              <w:t>Outdoor Learning</w:t>
            </w:r>
          </w:p>
          <w:p w14:paraId="7FA8022A" w14:textId="7A06DC10" w:rsidR="0021034F" w:rsidRPr="00642F2C" w:rsidRDefault="001B0C97" w:rsidP="006F5E7D">
            <w:pPr>
              <w:pStyle w:val="ListParagraph"/>
              <w:numPr>
                <w:ilvl w:val="0"/>
                <w:numId w:val="42"/>
              </w:numPr>
              <w:rPr>
                <w:rFonts w:cstheme="minorHAnsi"/>
                <w:sz w:val="20"/>
                <w:szCs w:val="20"/>
              </w:rPr>
            </w:pPr>
            <w:r w:rsidRPr="00642F2C">
              <w:rPr>
                <w:rFonts w:cstheme="minorHAnsi"/>
                <w:sz w:val="20"/>
                <w:szCs w:val="20"/>
              </w:rPr>
              <w:t>Child Protection Audit</w:t>
            </w:r>
          </w:p>
          <w:p w14:paraId="31600C7C" w14:textId="7172005E" w:rsidR="00EC7679" w:rsidRPr="00642F2C" w:rsidRDefault="003E2049" w:rsidP="006F5E7D">
            <w:pPr>
              <w:pStyle w:val="ListParagraph"/>
              <w:numPr>
                <w:ilvl w:val="0"/>
                <w:numId w:val="42"/>
              </w:numPr>
              <w:rPr>
                <w:rFonts w:cstheme="minorHAnsi"/>
                <w:sz w:val="20"/>
                <w:szCs w:val="20"/>
              </w:rPr>
            </w:pPr>
            <w:r>
              <w:rPr>
                <w:rFonts w:cstheme="minorHAnsi"/>
                <w:sz w:val="20"/>
                <w:szCs w:val="20"/>
              </w:rPr>
              <w:t xml:space="preserve">St Patrick’s Anti-bullying </w:t>
            </w:r>
            <w:r w:rsidR="00642F2C" w:rsidRPr="003E2049">
              <w:rPr>
                <w:rFonts w:cstheme="minorHAnsi"/>
                <w:sz w:val="20"/>
                <w:szCs w:val="20"/>
              </w:rPr>
              <w:t>Policy</w:t>
            </w:r>
            <w:r w:rsidR="008F501C">
              <w:rPr>
                <w:rFonts w:cstheme="minorHAnsi"/>
                <w:sz w:val="20"/>
                <w:szCs w:val="20"/>
              </w:rPr>
              <w:t xml:space="preserve"> &amp; Pupil Friendly </w:t>
            </w:r>
            <w:r w:rsidR="005F3413">
              <w:rPr>
                <w:rFonts w:cstheme="minorHAnsi"/>
                <w:sz w:val="20"/>
                <w:szCs w:val="20"/>
              </w:rPr>
              <w:t>Policy/</w:t>
            </w:r>
            <w:r w:rsidR="008F501C">
              <w:rPr>
                <w:rFonts w:cstheme="minorHAnsi"/>
                <w:sz w:val="20"/>
                <w:szCs w:val="20"/>
              </w:rPr>
              <w:t>Charter</w:t>
            </w:r>
          </w:p>
          <w:p w14:paraId="7D4C6E36" w14:textId="77777777" w:rsidR="009726F4" w:rsidRPr="00642F2C" w:rsidRDefault="009726F4" w:rsidP="006F5E7D">
            <w:pPr>
              <w:pStyle w:val="ListParagraph"/>
              <w:numPr>
                <w:ilvl w:val="0"/>
                <w:numId w:val="42"/>
              </w:numPr>
              <w:rPr>
                <w:rFonts w:cstheme="minorHAnsi"/>
                <w:sz w:val="20"/>
                <w:szCs w:val="20"/>
              </w:rPr>
            </w:pPr>
            <w:r w:rsidRPr="00642F2C">
              <w:rPr>
                <w:rFonts w:cstheme="minorHAnsi"/>
                <w:sz w:val="20"/>
                <w:szCs w:val="20"/>
              </w:rPr>
              <w:t>Keeping the Promise</w:t>
            </w:r>
          </w:p>
          <w:p w14:paraId="1E7802FB" w14:textId="77777777" w:rsidR="009726F4" w:rsidRPr="00642F2C" w:rsidRDefault="009726F4" w:rsidP="006F5E7D">
            <w:pPr>
              <w:pStyle w:val="ListParagraph"/>
              <w:numPr>
                <w:ilvl w:val="0"/>
                <w:numId w:val="42"/>
              </w:numPr>
              <w:rPr>
                <w:rFonts w:cstheme="minorHAnsi"/>
                <w:sz w:val="20"/>
                <w:szCs w:val="20"/>
              </w:rPr>
            </w:pPr>
            <w:r w:rsidRPr="00642F2C">
              <w:rPr>
                <w:rFonts w:cstheme="minorHAnsi"/>
                <w:sz w:val="20"/>
                <w:szCs w:val="20"/>
              </w:rPr>
              <w:t>Review Vision</w:t>
            </w:r>
            <w:r w:rsidR="00C62715" w:rsidRPr="00642F2C">
              <w:rPr>
                <w:rFonts w:cstheme="minorHAnsi"/>
                <w:sz w:val="20"/>
                <w:szCs w:val="20"/>
              </w:rPr>
              <w:t>, Values</w:t>
            </w:r>
            <w:r w:rsidRPr="00642F2C">
              <w:rPr>
                <w:rFonts w:cstheme="minorHAnsi"/>
                <w:sz w:val="20"/>
                <w:szCs w:val="20"/>
              </w:rPr>
              <w:t xml:space="preserve"> and Aims</w:t>
            </w:r>
          </w:p>
          <w:p w14:paraId="3DA7B6CB" w14:textId="13C6D9A4" w:rsidR="00642F2C" w:rsidRPr="00642F2C" w:rsidRDefault="00642F2C" w:rsidP="006F5E7D">
            <w:pPr>
              <w:pStyle w:val="ListParagraph"/>
              <w:numPr>
                <w:ilvl w:val="0"/>
                <w:numId w:val="42"/>
              </w:numPr>
              <w:rPr>
                <w:rFonts w:cstheme="minorHAnsi"/>
                <w:sz w:val="20"/>
                <w:szCs w:val="20"/>
              </w:rPr>
            </w:pPr>
            <w:r w:rsidRPr="00642F2C">
              <w:rPr>
                <w:rFonts w:cstheme="minorHAnsi"/>
                <w:sz w:val="20"/>
                <w:szCs w:val="20"/>
              </w:rPr>
              <w:t>Signs of Safety training</w:t>
            </w:r>
          </w:p>
        </w:tc>
        <w:tc>
          <w:tcPr>
            <w:tcW w:w="3412" w:type="dxa"/>
            <w:vAlign w:val="center"/>
          </w:tcPr>
          <w:p w14:paraId="2BCE67EC" w14:textId="77777777" w:rsidR="00642F2C" w:rsidRPr="00642F2C" w:rsidRDefault="00642F2C" w:rsidP="00642F2C">
            <w:pPr>
              <w:pStyle w:val="Title"/>
              <w:numPr>
                <w:ilvl w:val="0"/>
                <w:numId w:val="42"/>
              </w:numPr>
              <w:pBdr>
                <w:bottom w:val="none" w:sz="0" w:space="0" w:color="auto"/>
              </w:pBdr>
              <w:rPr>
                <w:rFonts w:cstheme="minorHAnsi"/>
                <w:color w:val="auto"/>
                <w:sz w:val="20"/>
                <w:szCs w:val="20"/>
              </w:rPr>
            </w:pPr>
            <w:r w:rsidRPr="00642F2C">
              <w:rPr>
                <w:rFonts w:cstheme="minorHAnsi"/>
                <w:color w:val="auto"/>
                <w:sz w:val="20"/>
                <w:szCs w:val="20"/>
              </w:rPr>
              <w:t>Signs of Safety</w:t>
            </w:r>
          </w:p>
          <w:p w14:paraId="661C58B8" w14:textId="3A1DFF0D" w:rsidR="00642F2C" w:rsidRPr="00642F2C" w:rsidRDefault="00642F2C" w:rsidP="00642F2C">
            <w:pPr>
              <w:pStyle w:val="Title"/>
              <w:numPr>
                <w:ilvl w:val="0"/>
                <w:numId w:val="42"/>
              </w:numPr>
              <w:pBdr>
                <w:bottom w:val="none" w:sz="0" w:space="0" w:color="auto"/>
              </w:pBdr>
              <w:rPr>
                <w:rFonts w:cstheme="minorHAnsi"/>
                <w:color w:val="auto"/>
                <w:sz w:val="20"/>
                <w:szCs w:val="20"/>
              </w:rPr>
            </w:pPr>
            <w:r w:rsidRPr="00642F2C">
              <w:rPr>
                <w:rFonts w:cstheme="minorHAnsi"/>
                <w:color w:val="auto"/>
                <w:sz w:val="20"/>
                <w:szCs w:val="20"/>
              </w:rPr>
              <w:t>Outdoor Learning</w:t>
            </w:r>
          </w:p>
        </w:tc>
        <w:tc>
          <w:tcPr>
            <w:tcW w:w="3546" w:type="dxa"/>
            <w:vAlign w:val="center"/>
          </w:tcPr>
          <w:p w14:paraId="688475EA" w14:textId="5816FD80" w:rsidR="00EC7679" w:rsidRPr="00642F2C" w:rsidRDefault="00613E58" w:rsidP="006F5E7D">
            <w:pPr>
              <w:pStyle w:val="Title"/>
              <w:numPr>
                <w:ilvl w:val="0"/>
                <w:numId w:val="42"/>
              </w:numPr>
              <w:pBdr>
                <w:bottom w:val="none" w:sz="0" w:space="0" w:color="auto"/>
              </w:pBdr>
              <w:rPr>
                <w:rFonts w:cstheme="minorHAnsi"/>
                <w:color w:val="auto"/>
                <w:sz w:val="20"/>
                <w:szCs w:val="20"/>
              </w:rPr>
            </w:pPr>
            <w:r>
              <w:rPr>
                <w:rFonts w:cstheme="minorHAnsi"/>
                <w:color w:val="auto"/>
                <w:sz w:val="20"/>
                <w:szCs w:val="20"/>
              </w:rPr>
              <w:t>Family Engagement</w:t>
            </w:r>
          </w:p>
        </w:tc>
      </w:tr>
      <w:tr w:rsidR="00EC7679" w:rsidRPr="00642F2C" w14:paraId="04BA4DF9" w14:textId="77777777" w:rsidTr="00C93BF8">
        <w:trPr>
          <w:trHeight w:val="1465"/>
        </w:trPr>
        <w:tc>
          <w:tcPr>
            <w:tcW w:w="3312" w:type="dxa"/>
            <w:vAlign w:val="center"/>
          </w:tcPr>
          <w:p w14:paraId="7638F9A7" w14:textId="206788D2" w:rsidR="009726F4" w:rsidRPr="00642F2C" w:rsidRDefault="00EC7679" w:rsidP="00EC7679">
            <w:pPr>
              <w:pStyle w:val="Default"/>
              <w:rPr>
                <w:rFonts w:asciiTheme="minorHAnsi" w:hAnsiTheme="minorHAnsi" w:cstheme="minorHAnsi"/>
                <w:b/>
                <w:sz w:val="22"/>
                <w:szCs w:val="22"/>
              </w:rPr>
            </w:pPr>
            <w:r w:rsidRPr="00642F2C">
              <w:rPr>
                <w:rFonts w:asciiTheme="minorHAnsi" w:hAnsiTheme="minorHAnsi" w:cstheme="minorHAnsi"/>
                <w:b/>
                <w:sz w:val="22"/>
                <w:szCs w:val="22"/>
              </w:rPr>
              <w:t>Closing the attainment gap between the most and least disadvantaged children and young people</w:t>
            </w:r>
          </w:p>
        </w:tc>
        <w:tc>
          <w:tcPr>
            <w:tcW w:w="3678" w:type="dxa"/>
            <w:vAlign w:val="center"/>
          </w:tcPr>
          <w:p w14:paraId="3DEC39D6" w14:textId="609E364A" w:rsidR="00EC7679" w:rsidRPr="00642F2C" w:rsidRDefault="008017C0" w:rsidP="006F5E7D">
            <w:pPr>
              <w:pStyle w:val="ListParagraph"/>
              <w:numPr>
                <w:ilvl w:val="0"/>
                <w:numId w:val="43"/>
              </w:numPr>
              <w:rPr>
                <w:rFonts w:cstheme="minorHAnsi"/>
                <w:sz w:val="20"/>
                <w:szCs w:val="20"/>
              </w:rPr>
            </w:pPr>
            <w:r w:rsidRPr="00642F2C">
              <w:rPr>
                <w:rFonts w:cstheme="minorHAnsi"/>
                <w:sz w:val="20"/>
                <w:szCs w:val="20"/>
              </w:rPr>
              <w:t>Curriculum Rationale updated</w:t>
            </w:r>
          </w:p>
          <w:p w14:paraId="70576324" w14:textId="2F5F78E4" w:rsidR="00C62715" w:rsidRPr="00642F2C" w:rsidRDefault="00C62715" w:rsidP="006F5E7D">
            <w:pPr>
              <w:pStyle w:val="ListParagraph"/>
              <w:numPr>
                <w:ilvl w:val="0"/>
                <w:numId w:val="43"/>
              </w:numPr>
              <w:rPr>
                <w:rFonts w:cstheme="minorHAnsi"/>
                <w:sz w:val="20"/>
                <w:szCs w:val="20"/>
              </w:rPr>
            </w:pPr>
            <w:r w:rsidRPr="00642F2C">
              <w:rPr>
                <w:rFonts w:cstheme="minorHAnsi"/>
                <w:sz w:val="20"/>
                <w:szCs w:val="20"/>
              </w:rPr>
              <w:t>Fact, Story</w:t>
            </w:r>
            <w:r w:rsidR="009B62B2">
              <w:rPr>
                <w:rFonts w:cstheme="minorHAnsi"/>
                <w:sz w:val="20"/>
                <w:szCs w:val="20"/>
              </w:rPr>
              <w:t>,</w:t>
            </w:r>
            <w:r w:rsidRPr="00642F2C">
              <w:rPr>
                <w:rFonts w:cstheme="minorHAnsi"/>
                <w:sz w:val="20"/>
                <w:szCs w:val="20"/>
              </w:rPr>
              <w:t xml:space="preserve"> Action approach</w:t>
            </w:r>
          </w:p>
          <w:p w14:paraId="701D44AB" w14:textId="77777777" w:rsidR="00C62715" w:rsidRPr="00642F2C" w:rsidRDefault="00C62715" w:rsidP="006F5E7D">
            <w:pPr>
              <w:pStyle w:val="ListParagraph"/>
              <w:numPr>
                <w:ilvl w:val="0"/>
                <w:numId w:val="43"/>
              </w:numPr>
              <w:rPr>
                <w:rFonts w:cstheme="minorHAnsi"/>
                <w:sz w:val="20"/>
                <w:szCs w:val="20"/>
              </w:rPr>
            </w:pPr>
            <w:r w:rsidRPr="00642F2C">
              <w:rPr>
                <w:rFonts w:cstheme="minorHAnsi"/>
                <w:sz w:val="20"/>
                <w:szCs w:val="20"/>
              </w:rPr>
              <w:t>Improved attendance</w:t>
            </w:r>
          </w:p>
          <w:p w14:paraId="02CE6971" w14:textId="56B94FAA" w:rsidR="00C62715" w:rsidRPr="00642F2C" w:rsidRDefault="00C62715" w:rsidP="00642F2C">
            <w:pPr>
              <w:pStyle w:val="ListParagraph"/>
              <w:numPr>
                <w:ilvl w:val="0"/>
                <w:numId w:val="43"/>
              </w:numPr>
              <w:rPr>
                <w:rFonts w:cstheme="minorHAnsi"/>
                <w:sz w:val="20"/>
                <w:szCs w:val="20"/>
              </w:rPr>
            </w:pPr>
            <w:r w:rsidRPr="00642F2C">
              <w:rPr>
                <w:rFonts w:cstheme="minorHAnsi"/>
                <w:sz w:val="20"/>
                <w:szCs w:val="20"/>
              </w:rPr>
              <w:t>Improved attainment</w:t>
            </w:r>
            <w:r w:rsidR="0021034F" w:rsidRPr="00642F2C">
              <w:rPr>
                <w:rFonts w:cstheme="minorHAnsi"/>
                <w:sz w:val="20"/>
                <w:szCs w:val="20"/>
              </w:rPr>
              <w:t xml:space="preserve"> in Reading, </w:t>
            </w:r>
            <w:r w:rsidR="00642F2C" w:rsidRPr="00642F2C">
              <w:rPr>
                <w:rFonts w:cstheme="minorHAnsi"/>
                <w:sz w:val="20"/>
                <w:szCs w:val="20"/>
              </w:rPr>
              <w:t xml:space="preserve">Writing </w:t>
            </w:r>
            <w:r w:rsidR="0021034F" w:rsidRPr="00642F2C">
              <w:rPr>
                <w:rFonts w:cstheme="minorHAnsi"/>
                <w:sz w:val="20"/>
                <w:szCs w:val="20"/>
              </w:rPr>
              <w:t>and Numeracy</w:t>
            </w:r>
          </w:p>
        </w:tc>
        <w:tc>
          <w:tcPr>
            <w:tcW w:w="3412" w:type="dxa"/>
            <w:vAlign w:val="center"/>
          </w:tcPr>
          <w:p w14:paraId="31D28F81" w14:textId="4240D3B5" w:rsidR="009B62B2" w:rsidRPr="009B62B2" w:rsidRDefault="009B62B2" w:rsidP="00642F2C">
            <w:pPr>
              <w:pStyle w:val="Title"/>
              <w:numPr>
                <w:ilvl w:val="0"/>
                <w:numId w:val="43"/>
              </w:numPr>
              <w:pBdr>
                <w:bottom w:val="none" w:sz="0" w:space="0" w:color="auto"/>
              </w:pBdr>
              <w:rPr>
                <w:rFonts w:cstheme="minorHAnsi"/>
                <w:color w:val="auto"/>
                <w:sz w:val="20"/>
                <w:szCs w:val="20"/>
              </w:rPr>
            </w:pPr>
            <w:r w:rsidRPr="009B62B2">
              <w:rPr>
                <w:rFonts w:cstheme="minorHAnsi"/>
                <w:color w:val="auto"/>
                <w:sz w:val="20"/>
                <w:szCs w:val="20"/>
              </w:rPr>
              <w:t>Improved attainment in Reading, Writing and Numeracy</w:t>
            </w:r>
          </w:p>
          <w:p w14:paraId="43AFCB93" w14:textId="3B053FCB" w:rsidR="009B62B2" w:rsidRPr="009B62B2" w:rsidRDefault="00642F2C" w:rsidP="009B62B2">
            <w:pPr>
              <w:pStyle w:val="Title"/>
              <w:numPr>
                <w:ilvl w:val="0"/>
                <w:numId w:val="43"/>
              </w:numPr>
              <w:pBdr>
                <w:bottom w:val="none" w:sz="0" w:space="0" w:color="auto"/>
              </w:pBdr>
              <w:rPr>
                <w:rFonts w:cstheme="minorHAnsi"/>
                <w:color w:val="auto"/>
                <w:sz w:val="20"/>
                <w:szCs w:val="20"/>
              </w:rPr>
            </w:pPr>
            <w:r w:rsidRPr="009B62B2">
              <w:rPr>
                <w:rFonts w:cstheme="minorHAnsi"/>
                <w:color w:val="auto"/>
                <w:sz w:val="20"/>
                <w:szCs w:val="20"/>
              </w:rPr>
              <w:t>Targeted Support</w:t>
            </w:r>
            <w:r w:rsidR="009B62B2">
              <w:rPr>
                <w:rFonts w:cstheme="minorHAnsi"/>
                <w:color w:val="auto"/>
                <w:sz w:val="20"/>
                <w:szCs w:val="20"/>
              </w:rPr>
              <w:t xml:space="preserve"> – Fact, Story, Action approach</w:t>
            </w:r>
          </w:p>
        </w:tc>
        <w:tc>
          <w:tcPr>
            <w:tcW w:w="3546" w:type="dxa"/>
            <w:vAlign w:val="center"/>
          </w:tcPr>
          <w:p w14:paraId="4A2190BC" w14:textId="3129AA6A" w:rsidR="00EC7679" w:rsidRPr="00642F2C" w:rsidRDefault="00642F2C" w:rsidP="006F5E7D">
            <w:pPr>
              <w:pStyle w:val="Title"/>
              <w:numPr>
                <w:ilvl w:val="0"/>
                <w:numId w:val="43"/>
              </w:numPr>
              <w:pBdr>
                <w:bottom w:val="none" w:sz="0" w:space="0" w:color="auto"/>
              </w:pBdr>
              <w:rPr>
                <w:rFonts w:cstheme="minorHAnsi"/>
                <w:color w:val="auto"/>
                <w:sz w:val="20"/>
                <w:szCs w:val="20"/>
              </w:rPr>
            </w:pPr>
            <w:r w:rsidRPr="00642F2C">
              <w:rPr>
                <w:rFonts w:cstheme="minorHAnsi"/>
                <w:color w:val="auto"/>
                <w:sz w:val="20"/>
                <w:szCs w:val="20"/>
              </w:rPr>
              <w:t>Targeted Support</w:t>
            </w:r>
          </w:p>
        </w:tc>
      </w:tr>
      <w:tr w:rsidR="00EC7679" w:rsidRPr="00642F2C" w14:paraId="445B10D4" w14:textId="77777777" w:rsidTr="00C93BF8">
        <w:trPr>
          <w:trHeight w:val="1465"/>
        </w:trPr>
        <w:tc>
          <w:tcPr>
            <w:tcW w:w="3312" w:type="dxa"/>
            <w:vAlign w:val="center"/>
          </w:tcPr>
          <w:p w14:paraId="1CDBEF46" w14:textId="1B954554" w:rsidR="009726F4" w:rsidRPr="00642F2C" w:rsidRDefault="00EC7679" w:rsidP="009726F4">
            <w:pPr>
              <w:pStyle w:val="Default"/>
              <w:rPr>
                <w:rFonts w:asciiTheme="minorHAnsi" w:hAnsiTheme="minorHAnsi" w:cstheme="minorHAnsi"/>
                <w:b/>
                <w:sz w:val="22"/>
                <w:szCs w:val="22"/>
              </w:rPr>
            </w:pPr>
            <w:r w:rsidRPr="00642F2C">
              <w:rPr>
                <w:rFonts w:asciiTheme="minorHAnsi" w:hAnsiTheme="minorHAnsi" w:cstheme="minorHAnsi"/>
                <w:b/>
                <w:sz w:val="22"/>
                <w:szCs w:val="22"/>
              </w:rPr>
              <w:t>Improvement in skills and sustained, positive school-leaver destinations for all young people</w:t>
            </w:r>
          </w:p>
        </w:tc>
        <w:tc>
          <w:tcPr>
            <w:tcW w:w="3678" w:type="dxa"/>
            <w:vAlign w:val="center"/>
          </w:tcPr>
          <w:p w14:paraId="43F0AAF6" w14:textId="270843F4" w:rsidR="008017C0" w:rsidRPr="00642F2C" w:rsidRDefault="00642F2C" w:rsidP="006F5E7D">
            <w:pPr>
              <w:pStyle w:val="ListParagraph"/>
              <w:numPr>
                <w:ilvl w:val="0"/>
                <w:numId w:val="41"/>
              </w:numPr>
              <w:rPr>
                <w:rFonts w:cstheme="minorHAnsi"/>
                <w:sz w:val="20"/>
                <w:szCs w:val="20"/>
              </w:rPr>
            </w:pPr>
            <w:r w:rsidRPr="00642F2C">
              <w:rPr>
                <w:rFonts w:cstheme="minorHAnsi"/>
                <w:sz w:val="20"/>
                <w:szCs w:val="20"/>
              </w:rPr>
              <w:t>Learner Participation</w:t>
            </w:r>
          </w:p>
          <w:p w14:paraId="54C90073" w14:textId="35186576" w:rsidR="008017C0" w:rsidRPr="00642F2C" w:rsidRDefault="008017C0" w:rsidP="006F5E7D">
            <w:pPr>
              <w:pStyle w:val="ListParagraph"/>
              <w:numPr>
                <w:ilvl w:val="0"/>
                <w:numId w:val="41"/>
              </w:numPr>
              <w:rPr>
                <w:rFonts w:cstheme="minorHAnsi"/>
                <w:sz w:val="20"/>
                <w:szCs w:val="20"/>
              </w:rPr>
            </w:pPr>
            <w:r w:rsidRPr="00642F2C">
              <w:rPr>
                <w:rFonts w:cstheme="minorHAnsi"/>
                <w:sz w:val="20"/>
                <w:szCs w:val="20"/>
              </w:rPr>
              <w:t>Outdoor Explorers Super Skills</w:t>
            </w:r>
          </w:p>
          <w:p w14:paraId="05E1F55D" w14:textId="2950E648" w:rsidR="008017C0" w:rsidRPr="00642F2C" w:rsidRDefault="00642F2C" w:rsidP="006F5E7D">
            <w:pPr>
              <w:pStyle w:val="ListParagraph"/>
              <w:numPr>
                <w:ilvl w:val="0"/>
                <w:numId w:val="41"/>
              </w:numPr>
              <w:rPr>
                <w:rFonts w:cstheme="minorHAnsi"/>
                <w:sz w:val="20"/>
                <w:szCs w:val="20"/>
              </w:rPr>
            </w:pPr>
            <w:r w:rsidRPr="00642F2C">
              <w:rPr>
                <w:rFonts w:cstheme="minorHAnsi"/>
                <w:sz w:val="20"/>
                <w:szCs w:val="20"/>
              </w:rPr>
              <w:t>Dialogic Teaching</w:t>
            </w:r>
          </w:p>
          <w:p w14:paraId="3C771C2F" w14:textId="307A63A8" w:rsidR="008017C0" w:rsidRPr="00642F2C" w:rsidRDefault="008017C0" w:rsidP="006F5E7D">
            <w:pPr>
              <w:pStyle w:val="ListParagraph"/>
              <w:numPr>
                <w:ilvl w:val="0"/>
                <w:numId w:val="41"/>
              </w:numPr>
              <w:rPr>
                <w:rFonts w:cstheme="minorHAnsi"/>
                <w:sz w:val="20"/>
                <w:szCs w:val="20"/>
              </w:rPr>
            </w:pPr>
            <w:r w:rsidRPr="00642F2C">
              <w:rPr>
                <w:rFonts w:cstheme="minorHAnsi"/>
                <w:sz w:val="20"/>
                <w:szCs w:val="20"/>
              </w:rPr>
              <w:t>Play Pedagogy (P3)</w:t>
            </w:r>
            <w:r w:rsidR="00187DC3" w:rsidRPr="00642F2C">
              <w:rPr>
                <w:rFonts w:cstheme="minorHAnsi"/>
                <w:sz w:val="20"/>
                <w:szCs w:val="20"/>
              </w:rPr>
              <w:t xml:space="preserve"> &amp; STEAM</w:t>
            </w:r>
          </w:p>
        </w:tc>
        <w:tc>
          <w:tcPr>
            <w:tcW w:w="3412" w:type="dxa"/>
            <w:vAlign w:val="center"/>
          </w:tcPr>
          <w:p w14:paraId="34AAF01D" w14:textId="77777777" w:rsidR="001B0C97" w:rsidRPr="00642F2C" w:rsidRDefault="001B0C97" w:rsidP="006F5E7D">
            <w:pPr>
              <w:pStyle w:val="ListParagraph"/>
              <w:numPr>
                <w:ilvl w:val="0"/>
                <w:numId w:val="41"/>
              </w:numPr>
              <w:rPr>
                <w:rFonts w:cstheme="minorHAnsi"/>
                <w:sz w:val="20"/>
                <w:szCs w:val="20"/>
              </w:rPr>
            </w:pPr>
            <w:r w:rsidRPr="00642F2C">
              <w:rPr>
                <w:rFonts w:cstheme="minorHAnsi"/>
                <w:sz w:val="20"/>
                <w:szCs w:val="20"/>
              </w:rPr>
              <w:t>Young Leaders of Learning</w:t>
            </w:r>
          </w:p>
          <w:p w14:paraId="3E1BF552" w14:textId="77777777" w:rsidR="001B0C97" w:rsidRPr="00642F2C" w:rsidRDefault="001B0C97" w:rsidP="006F5E7D">
            <w:pPr>
              <w:pStyle w:val="ListParagraph"/>
              <w:numPr>
                <w:ilvl w:val="0"/>
                <w:numId w:val="41"/>
              </w:numPr>
              <w:rPr>
                <w:rFonts w:cstheme="minorHAnsi"/>
                <w:sz w:val="20"/>
                <w:szCs w:val="20"/>
              </w:rPr>
            </w:pPr>
            <w:r w:rsidRPr="00642F2C">
              <w:rPr>
                <w:rFonts w:cstheme="minorHAnsi"/>
                <w:sz w:val="20"/>
                <w:szCs w:val="20"/>
              </w:rPr>
              <w:t>Meta-skills</w:t>
            </w:r>
          </w:p>
          <w:p w14:paraId="4081030D" w14:textId="2B9B3CB4" w:rsidR="00642F2C" w:rsidRPr="00642F2C" w:rsidRDefault="00642F2C" w:rsidP="006F5E7D">
            <w:pPr>
              <w:pStyle w:val="ListParagraph"/>
              <w:numPr>
                <w:ilvl w:val="0"/>
                <w:numId w:val="41"/>
              </w:numPr>
              <w:rPr>
                <w:rFonts w:cstheme="minorHAnsi"/>
                <w:sz w:val="20"/>
                <w:szCs w:val="20"/>
              </w:rPr>
            </w:pPr>
            <w:r w:rsidRPr="00642F2C">
              <w:rPr>
                <w:rFonts w:cstheme="minorHAnsi"/>
                <w:sz w:val="20"/>
                <w:szCs w:val="20"/>
              </w:rPr>
              <w:t>Digital Literacy</w:t>
            </w:r>
          </w:p>
        </w:tc>
        <w:tc>
          <w:tcPr>
            <w:tcW w:w="3546" w:type="dxa"/>
            <w:vAlign w:val="center"/>
          </w:tcPr>
          <w:p w14:paraId="11445B36" w14:textId="77777777" w:rsidR="001B0C97" w:rsidRPr="00642F2C" w:rsidRDefault="001B0C97" w:rsidP="006F5E7D">
            <w:pPr>
              <w:pStyle w:val="ListParagraph"/>
              <w:numPr>
                <w:ilvl w:val="0"/>
                <w:numId w:val="41"/>
              </w:numPr>
              <w:rPr>
                <w:rFonts w:cstheme="minorHAnsi"/>
                <w:sz w:val="20"/>
                <w:szCs w:val="20"/>
              </w:rPr>
            </w:pPr>
            <w:r w:rsidRPr="00642F2C">
              <w:rPr>
                <w:rFonts w:cstheme="minorHAnsi"/>
                <w:sz w:val="20"/>
                <w:szCs w:val="20"/>
              </w:rPr>
              <w:t>Young Leaders of Learning</w:t>
            </w:r>
          </w:p>
          <w:p w14:paraId="70332D0B" w14:textId="77777777" w:rsidR="00642F2C" w:rsidRDefault="001B0C97" w:rsidP="00642F2C">
            <w:pPr>
              <w:pStyle w:val="Title"/>
              <w:numPr>
                <w:ilvl w:val="0"/>
                <w:numId w:val="41"/>
              </w:numPr>
              <w:pBdr>
                <w:bottom w:val="none" w:sz="0" w:space="0" w:color="auto"/>
              </w:pBdr>
              <w:rPr>
                <w:rFonts w:cstheme="minorHAnsi"/>
                <w:color w:val="auto"/>
                <w:sz w:val="20"/>
                <w:szCs w:val="20"/>
              </w:rPr>
            </w:pPr>
            <w:r w:rsidRPr="00642F2C">
              <w:rPr>
                <w:rFonts w:cstheme="minorHAnsi"/>
                <w:color w:val="auto"/>
                <w:sz w:val="20"/>
                <w:szCs w:val="20"/>
              </w:rPr>
              <w:t>Meta-skills</w:t>
            </w:r>
          </w:p>
          <w:p w14:paraId="305EEA9B" w14:textId="3B240727" w:rsidR="00642F2C" w:rsidRPr="00642F2C" w:rsidRDefault="00642F2C" w:rsidP="00642F2C">
            <w:pPr>
              <w:pStyle w:val="Title"/>
              <w:numPr>
                <w:ilvl w:val="0"/>
                <w:numId w:val="41"/>
              </w:numPr>
              <w:pBdr>
                <w:bottom w:val="none" w:sz="0" w:space="0" w:color="auto"/>
              </w:pBdr>
              <w:rPr>
                <w:rFonts w:cstheme="minorHAnsi"/>
                <w:color w:val="auto"/>
                <w:sz w:val="20"/>
                <w:szCs w:val="20"/>
              </w:rPr>
            </w:pPr>
            <w:r w:rsidRPr="00642F2C">
              <w:rPr>
                <w:rFonts w:cstheme="minorHAnsi"/>
                <w:color w:val="auto"/>
                <w:sz w:val="20"/>
                <w:szCs w:val="20"/>
              </w:rPr>
              <w:t>Digital Literacy</w:t>
            </w:r>
          </w:p>
        </w:tc>
      </w:tr>
      <w:tr w:rsidR="00EC7679" w:rsidRPr="00642F2C" w14:paraId="05FA838F" w14:textId="77777777" w:rsidTr="00C93BF8">
        <w:trPr>
          <w:trHeight w:val="1465"/>
        </w:trPr>
        <w:tc>
          <w:tcPr>
            <w:tcW w:w="3312" w:type="dxa"/>
            <w:vAlign w:val="center"/>
          </w:tcPr>
          <w:p w14:paraId="74A16AA8" w14:textId="511EA991" w:rsidR="009726F4" w:rsidRPr="00642F2C" w:rsidRDefault="00EC7679" w:rsidP="00EC7679">
            <w:pPr>
              <w:pStyle w:val="Default"/>
              <w:rPr>
                <w:rFonts w:asciiTheme="minorHAnsi" w:hAnsiTheme="minorHAnsi" w:cstheme="minorHAnsi"/>
                <w:b/>
                <w:sz w:val="22"/>
                <w:szCs w:val="22"/>
              </w:rPr>
            </w:pPr>
            <w:r w:rsidRPr="00642F2C">
              <w:rPr>
                <w:rFonts w:asciiTheme="minorHAnsi" w:hAnsiTheme="minorHAnsi" w:cstheme="minorHAnsi"/>
                <w:b/>
                <w:sz w:val="22"/>
                <w:szCs w:val="22"/>
              </w:rPr>
              <w:t>Improvement in achievement, particularly in literacy and numeracy</w:t>
            </w:r>
          </w:p>
        </w:tc>
        <w:tc>
          <w:tcPr>
            <w:tcW w:w="3678" w:type="dxa"/>
            <w:vAlign w:val="center"/>
          </w:tcPr>
          <w:p w14:paraId="3F38C373" w14:textId="06968437" w:rsidR="008017C0" w:rsidRPr="00642F2C" w:rsidRDefault="008017C0" w:rsidP="006F5E7D">
            <w:pPr>
              <w:pStyle w:val="ListParagraph"/>
              <w:numPr>
                <w:ilvl w:val="0"/>
                <w:numId w:val="44"/>
              </w:numPr>
              <w:rPr>
                <w:rFonts w:cstheme="minorHAnsi"/>
                <w:sz w:val="20"/>
                <w:szCs w:val="20"/>
              </w:rPr>
            </w:pPr>
            <w:r w:rsidRPr="00642F2C">
              <w:rPr>
                <w:rFonts w:cstheme="minorHAnsi"/>
                <w:sz w:val="20"/>
                <w:szCs w:val="20"/>
              </w:rPr>
              <w:t xml:space="preserve">Quality-first learning and teaching – Reading, </w:t>
            </w:r>
            <w:r w:rsidR="00642F2C" w:rsidRPr="00642F2C">
              <w:rPr>
                <w:rFonts w:cstheme="minorHAnsi"/>
                <w:sz w:val="20"/>
                <w:szCs w:val="20"/>
              </w:rPr>
              <w:t xml:space="preserve">Writing </w:t>
            </w:r>
            <w:r w:rsidRPr="00642F2C">
              <w:rPr>
                <w:rFonts w:cstheme="minorHAnsi"/>
                <w:sz w:val="20"/>
                <w:szCs w:val="20"/>
              </w:rPr>
              <w:t>and Numeracy</w:t>
            </w:r>
          </w:p>
          <w:p w14:paraId="7FAEEF9C" w14:textId="38FD7A2D" w:rsidR="008017C0" w:rsidRPr="00642F2C" w:rsidRDefault="008017C0" w:rsidP="006F5E7D">
            <w:pPr>
              <w:pStyle w:val="ListParagraph"/>
              <w:numPr>
                <w:ilvl w:val="0"/>
                <w:numId w:val="44"/>
              </w:numPr>
              <w:rPr>
                <w:rFonts w:cstheme="minorHAnsi"/>
                <w:sz w:val="20"/>
                <w:szCs w:val="20"/>
              </w:rPr>
            </w:pPr>
            <w:r w:rsidRPr="00642F2C">
              <w:rPr>
                <w:rFonts w:cstheme="minorHAnsi"/>
                <w:sz w:val="20"/>
                <w:szCs w:val="20"/>
              </w:rPr>
              <w:t>Power Up Your Pedagogy – Trusted Techniques</w:t>
            </w:r>
          </w:p>
          <w:p w14:paraId="2B2D734C" w14:textId="77777777" w:rsidR="00EC7679" w:rsidRPr="00642F2C" w:rsidRDefault="008017C0" w:rsidP="006F5E7D">
            <w:pPr>
              <w:pStyle w:val="ListParagraph"/>
              <w:numPr>
                <w:ilvl w:val="0"/>
                <w:numId w:val="44"/>
              </w:numPr>
              <w:rPr>
                <w:rFonts w:cstheme="minorHAnsi"/>
                <w:sz w:val="20"/>
                <w:szCs w:val="20"/>
              </w:rPr>
            </w:pPr>
            <w:r w:rsidRPr="00642F2C">
              <w:rPr>
                <w:rFonts w:cstheme="minorHAnsi"/>
                <w:sz w:val="20"/>
                <w:szCs w:val="20"/>
              </w:rPr>
              <w:t>Improved attendance</w:t>
            </w:r>
          </w:p>
          <w:p w14:paraId="6F85A078" w14:textId="2BD0D645" w:rsidR="001B0C97" w:rsidRPr="00642F2C" w:rsidRDefault="001B0C97" w:rsidP="006F5E7D">
            <w:pPr>
              <w:pStyle w:val="ListParagraph"/>
              <w:numPr>
                <w:ilvl w:val="0"/>
                <w:numId w:val="44"/>
              </w:numPr>
              <w:rPr>
                <w:rFonts w:cstheme="minorHAnsi"/>
                <w:sz w:val="20"/>
                <w:szCs w:val="20"/>
              </w:rPr>
            </w:pPr>
            <w:r w:rsidRPr="00642F2C">
              <w:rPr>
                <w:rFonts w:cstheme="minorHAnsi"/>
                <w:sz w:val="20"/>
                <w:szCs w:val="20"/>
              </w:rPr>
              <w:t>Reading Schools Silver Award</w:t>
            </w:r>
          </w:p>
        </w:tc>
        <w:tc>
          <w:tcPr>
            <w:tcW w:w="3412" w:type="dxa"/>
            <w:vAlign w:val="center"/>
          </w:tcPr>
          <w:p w14:paraId="16EF4282" w14:textId="27455F52" w:rsidR="001B0C97" w:rsidRPr="00642F2C" w:rsidRDefault="001B0C97" w:rsidP="006F5E7D">
            <w:pPr>
              <w:pStyle w:val="ListParagraph"/>
              <w:numPr>
                <w:ilvl w:val="0"/>
                <w:numId w:val="44"/>
              </w:numPr>
              <w:rPr>
                <w:rFonts w:cstheme="minorHAnsi"/>
                <w:sz w:val="20"/>
                <w:szCs w:val="20"/>
              </w:rPr>
            </w:pPr>
            <w:r w:rsidRPr="00642F2C">
              <w:rPr>
                <w:rFonts w:cstheme="minorHAnsi"/>
                <w:sz w:val="20"/>
                <w:szCs w:val="20"/>
              </w:rPr>
              <w:t xml:space="preserve">Quality-first learning and teaching </w:t>
            </w:r>
          </w:p>
          <w:p w14:paraId="52F414C7" w14:textId="77777777" w:rsidR="001B0C97" w:rsidRPr="00642F2C" w:rsidRDefault="001B0C97" w:rsidP="006F5E7D">
            <w:pPr>
              <w:pStyle w:val="ListParagraph"/>
              <w:numPr>
                <w:ilvl w:val="0"/>
                <w:numId w:val="44"/>
              </w:numPr>
              <w:rPr>
                <w:rFonts w:cstheme="minorHAnsi"/>
                <w:sz w:val="20"/>
                <w:szCs w:val="20"/>
              </w:rPr>
            </w:pPr>
            <w:r w:rsidRPr="00642F2C">
              <w:rPr>
                <w:rFonts w:cstheme="minorHAnsi"/>
                <w:sz w:val="20"/>
                <w:szCs w:val="20"/>
              </w:rPr>
              <w:t>Improved attendance</w:t>
            </w:r>
          </w:p>
          <w:p w14:paraId="746A1C18" w14:textId="0C48766E" w:rsidR="00EC7679" w:rsidRPr="00642F2C" w:rsidRDefault="001B0C97" w:rsidP="006F5E7D">
            <w:pPr>
              <w:pStyle w:val="ListParagraph"/>
              <w:numPr>
                <w:ilvl w:val="0"/>
                <w:numId w:val="44"/>
              </w:numPr>
              <w:rPr>
                <w:rFonts w:cstheme="minorHAnsi"/>
                <w:sz w:val="20"/>
                <w:szCs w:val="20"/>
              </w:rPr>
            </w:pPr>
            <w:r w:rsidRPr="00642F2C">
              <w:rPr>
                <w:rFonts w:cstheme="minorHAnsi"/>
                <w:sz w:val="20"/>
                <w:szCs w:val="20"/>
              </w:rPr>
              <w:t>Reading Schools Gold Award</w:t>
            </w:r>
          </w:p>
        </w:tc>
        <w:tc>
          <w:tcPr>
            <w:tcW w:w="3546" w:type="dxa"/>
            <w:vAlign w:val="center"/>
          </w:tcPr>
          <w:p w14:paraId="25C4B257" w14:textId="4921AE65" w:rsidR="00EC7679" w:rsidRPr="00642F2C" w:rsidRDefault="00642F2C" w:rsidP="006F5E7D">
            <w:pPr>
              <w:pStyle w:val="Title"/>
              <w:numPr>
                <w:ilvl w:val="0"/>
                <w:numId w:val="44"/>
              </w:numPr>
              <w:pBdr>
                <w:bottom w:val="none" w:sz="0" w:space="0" w:color="auto"/>
              </w:pBdr>
              <w:rPr>
                <w:rFonts w:cstheme="minorHAnsi"/>
                <w:color w:val="auto"/>
                <w:sz w:val="20"/>
                <w:szCs w:val="20"/>
              </w:rPr>
            </w:pPr>
            <w:r w:rsidRPr="00642F2C">
              <w:rPr>
                <w:rFonts w:cstheme="minorHAnsi"/>
                <w:color w:val="auto"/>
                <w:sz w:val="20"/>
                <w:szCs w:val="20"/>
              </w:rPr>
              <w:t>Quality-first learning and teaching</w:t>
            </w:r>
          </w:p>
        </w:tc>
      </w:tr>
    </w:tbl>
    <w:p w14:paraId="5A96B777" w14:textId="77777777" w:rsidR="000514DD" w:rsidRPr="00055548" w:rsidRDefault="000514DD" w:rsidP="000514DD">
      <w:pPr>
        <w:rPr>
          <w:rFonts w:cstheme="minorHAnsi"/>
        </w:rPr>
      </w:pPr>
    </w:p>
    <w:p w14:paraId="5A1FCD98" w14:textId="16D64BC9" w:rsidR="009726F4" w:rsidRPr="009726F4" w:rsidRDefault="009726F4" w:rsidP="009726F4">
      <w:pPr>
        <w:pStyle w:val="Title"/>
        <w:rPr>
          <w:rFonts w:cstheme="minorHAnsi"/>
          <w:b/>
          <w:color w:val="auto"/>
        </w:rPr>
      </w:pPr>
      <w:r w:rsidRPr="009726F4">
        <w:rPr>
          <w:rFonts w:cstheme="minorHAnsi"/>
          <w:b/>
          <w:color w:val="auto"/>
        </w:rPr>
        <w:t>Stakeholder’s views</w:t>
      </w:r>
    </w:p>
    <w:p w14:paraId="44AD352E" w14:textId="77777777" w:rsidR="009726F4" w:rsidRDefault="009726F4" w:rsidP="009726F4">
      <w:pPr>
        <w:rPr>
          <w:rFonts w:cstheme="minorHAnsi"/>
          <w:b/>
          <w:bCs/>
          <w:sz w:val="28"/>
          <w:szCs w:val="28"/>
        </w:rPr>
      </w:pPr>
    </w:p>
    <w:p w14:paraId="2FC058AD" w14:textId="5B00B1AE" w:rsidR="00077B50" w:rsidRPr="00055548" w:rsidRDefault="00077B50" w:rsidP="009726F4">
      <w:pPr>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69120A11" w14:textId="77777777" w:rsidR="004C179D" w:rsidRPr="0099767D" w:rsidRDefault="004C179D" w:rsidP="004C179D">
            <w:pPr>
              <w:tabs>
                <w:tab w:val="left" w:pos="1370"/>
              </w:tabs>
              <w:spacing w:line="276" w:lineRule="auto"/>
              <w:rPr>
                <w:rFonts w:cstheme="minorHAnsi"/>
                <w:sz w:val="24"/>
                <w:szCs w:val="24"/>
              </w:rPr>
            </w:pPr>
            <w:r w:rsidRPr="0099767D">
              <w:rPr>
                <w:rFonts w:cstheme="minorHAnsi"/>
                <w:sz w:val="24"/>
                <w:szCs w:val="24"/>
              </w:rPr>
              <w:t>Pupils – Pupil Council meetings, Glasgow Health &amp; Wellbeing Survey, TAC Meeting contributions, H&amp;WB Assessments, Pupil Focus Groups, Learning Conversations</w:t>
            </w:r>
          </w:p>
          <w:p w14:paraId="74191D24" w14:textId="77777777" w:rsidR="004C179D" w:rsidRPr="0099767D" w:rsidRDefault="004C179D" w:rsidP="004C179D">
            <w:pPr>
              <w:tabs>
                <w:tab w:val="left" w:pos="1370"/>
              </w:tabs>
              <w:spacing w:line="276" w:lineRule="auto"/>
              <w:rPr>
                <w:rFonts w:cstheme="minorHAnsi"/>
                <w:sz w:val="24"/>
                <w:szCs w:val="24"/>
              </w:rPr>
            </w:pPr>
            <w:r w:rsidRPr="0099767D">
              <w:rPr>
                <w:rFonts w:cstheme="minorHAnsi"/>
                <w:sz w:val="24"/>
                <w:szCs w:val="24"/>
              </w:rPr>
              <w:t>Staff – Staff Collegiate Meetings, Progress Meetings</w:t>
            </w:r>
          </w:p>
          <w:p w14:paraId="027FEEA9" w14:textId="77777777" w:rsidR="004C179D" w:rsidRPr="0099767D" w:rsidRDefault="004C179D" w:rsidP="004C179D">
            <w:pPr>
              <w:tabs>
                <w:tab w:val="left" w:pos="1370"/>
              </w:tabs>
              <w:spacing w:line="276" w:lineRule="auto"/>
              <w:rPr>
                <w:rFonts w:cstheme="minorHAnsi"/>
                <w:sz w:val="24"/>
                <w:szCs w:val="24"/>
              </w:rPr>
            </w:pPr>
            <w:r w:rsidRPr="0099767D">
              <w:rPr>
                <w:rFonts w:cstheme="minorHAnsi"/>
                <w:sz w:val="24"/>
                <w:szCs w:val="24"/>
              </w:rPr>
              <w:t>Parents – Parent Council meetings, Surveys, Newsletter feedback Form</w:t>
            </w:r>
          </w:p>
          <w:p w14:paraId="740A87FE" w14:textId="00F37130" w:rsidR="00055548" w:rsidRDefault="004C179D" w:rsidP="004C179D">
            <w:pPr>
              <w:tabs>
                <w:tab w:val="left" w:pos="1370"/>
              </w:tabs>
              <w:rPr>
                <w:rFonts w:cstheme="minorHAnsi"/>
              </w:rPr>
            </w:pPr>
            <w:r w:rsidRPr="0099767D">
              <w:rPr>
                <w:rFonts w:cstheme="minorHAnsi"/>
                <w:sz w:val="24"/>
                <w:szCs w:val="24"/>
              </w:rPr>
              <w:t>Partners – meetings to review contributions and progress</w:t>
            </w:r>
          </w:p>
        </w:tc>
      </w:tr>
    </w:tbl>
    <w:p w14:paraId="7FBA0E3B" w14:textId="337A1343" w:rsidR="00055548" w:rsidRDefault="00055548" w:rsidP="00077B50">
      <w:pPr>
        <w:tabs>
          <w:tab w:val="left" w:pos="1370"/>
        </w:tabs>
        <w:rPr>
          <w:rFonts w:cstheme="minorHAnsi"/>
        </w:rPr>
      </w:pPr>
    </w:p>
    <w:p w14:paraId="6D41BB11" w14:textId="77777777" w:rsidR="009726F4" w:rsidRPr="00055548" w:rsidRDefault="009726F4" w:rsidP="00077B50">
      <w:pPr>
        <w:tabs>
          <w:tab w:val="left" w:pos="1370"/>
        </w:tabs>
        <w:rPr>
          <w:rFonts w:cstheme="minorHAnsi"/>
        </w:rPr>
      </w:pPr>
    </w:p>
    <w:p w14:paraId="67AA5FE3" w14:textId="4761C489"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t>
      </w:r>
      <w:proofErr w:type="gramStart"/>
      <w:r w:rsidRPr="00055548">
        <w:rPr>
          <w:rFonts w:cstheme="minorHAnsi"/>
          <w:b/>
          <w:bCs/>
          <w:sz w:val="28"/>
          <w:szCs w:val="28"/>
        </w:rPr>
        <w:t>was PEF</w:t>
      </w:r>
      <w:proofErr w:type="gramEnd"/>
      <w:r w:rsidRPr="00055548">
        <w:rPr>
          <w:rFonts w:cstheme="minorHAnsi"/>
          <w:b/>
          <w:bCs/>
          <w:sz w:val="28"/>
          <w:szCs w:val="28"/>
        </w:rPr>
        <w:t xml:space="preserve"> spend consulted on? </w:t>
      </w:r>
    </w:p>
    <w:tbl>
      <w:tblPr>
        <w:tblStyle w:val="TableGrid"/>
        <w:tblW w:w="0" w:type="auto"/>
        <w:tblLook w:val="04A0" w:firstRow="1" w:lastRow="0" w:firstColumn="1" w:lastColumn="0" w:noHBand="0" w:noVBand="1"/>
      </w:tblPr>
      <w:tblGrid>
        <w:gridCol w:w="13948"/>
      </w:tblGrid>
      <w:tr w:rsidR="00055548" w14:paraId="23B7A741" w14:textId="77777777" w:rsidTr="00055548">
        <w:trPr>
          <w:trHeight w:val="661"/>
        </w:trPr>
        <w:tc>
          <w:tcPr>
            <w:tcW w:w="13948" w:type="dxa"/>
          </w:tcPr>
          <w:p w14:paraId="3921EA7E" w14:textId="77777777" w:rsidR="004C179D" w:rsidRPr="0099767D" w:rsidRDefault="004C179D" w:rsidP="004C179D">
            <w:pPr>
              <w:tabs>
                <w:tab w:val="left" w:pos="1370"/>
              </w:tabs>
              <w:spacing w:line="276" w:lineRule="auto"/>
              <w:rPr>
                <w:rFonts w:cstheme="minorHAnsi"/>
                <w:sz w:val="24"/>
                <w:szCs w:val="24"/>
              </w:rPr>
            </w:pPr>
            <w:r w:rsidRPr="0099767D">
              <w:rPr>
                <w:rFonts w:cstheme="minorHAnsi"/>
                <w:sz w:val="24"/>
                <w:szCs w:val="24"/>
              </w:rPr>
              <w:t>Pupils – Pupil Council meetings, Pupil Focus Groups</w:t>
            </w:r>
          </w:p>
          <w:p w14:paraId="652DB30C" w14:textId="77777777" w:rsidR="004C179D" w:rsidRPr="0099767D" w:rsidRDefault="004C179D" w:rsidP="004C179D">
            <w:pPr>
              <w:tabs>
                <w:tab w:val="left" w:pos="1370"/>
              </w:tabs>
              <w:spacing w:line="276" w:lineRule="auto"/>
              <w:rPr>
                <w:rFonts w:cstheme="minorHAnsi"/>
                <w:sz w:val="24"/>
                <w:szCs w:val="24"/>
              </w:rPr>
            </w:pPr>
            <w:r w:rsidRPr="0099767D">
              <w:rPr>
                <w:rFonts w:cstheme="minorHAnsi"/>
                <w:sz w:val="24"/>
                <w:szCs w:val="24"/>
              </w:rPr>
              <w:t>Staff – Staff Meetings</w:t>
            </w:r>
          </w:p>
          <w:p w14:paraId="042893B8" w14:textId="253AB3F2" w:rsidR="00055548" w:rsidRDefault="004C179D" w:rsidP="004C179D">
            <w:pPr>
              <w:tabs>
                <w:tab w:val="left" w:pos="1370"/>
              </w:tabs>
              <w:rPr>
                <w:rFonts w:cstheme="minorHAnsi"/>
              </w:rPr>
            </w:pPr>
            <w:r w:rsidRPr="0099767D">
              <w:rPr>
                <w:rFonts w:cstheme="minorHAnsi"/>
                <w:sz w:val="24"/>
                <w:szCs w:val="24"/>
              </w:rPr>
              <w:t>Parents – Parent Council meetings</w:t>
            </w:r>
          </w:p>
        </w:tc>
      </w:tr>
    </w:tbl>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9726F4" w:rsidRDefault="00742A87" w:rsidP="002826F2">
      <w:pPr>
        <w:pStyle w:val="Title"/>
        <w:tabs>
          <w:tab w:val="left" w:pos="12150"/>
        </w:tabs>
        <w:rPr>
          <w:rFonts w:cstheme="minorHAnsi"/>
          <w:b/>
          <w:color w:val="auto"/>
        </w:rPr>
      </w:pPr>
      <w:r w:rsidRPr="009726F4">
        <w:rPr>
          <w:rFonts w:cstheme="minorHAnsi"/>
          <w:b/>
          <w:color w:val="auto"/>
        </w:rPr>
        <w:lastRenderedPageBreak/>
        <w:t>Plan</w:t>
      </w:r>
      <w:r w:rsidR="004024A1" w:rsidRPr="009726F4">
        <w:rPr>
          <w:rFonts w:cstheme="minorHAnsi"/>
          <w:b/>
          <w:color w:val="auto"/>
        </w:rPr>
        <w:t xml:space="preserve">:  </w:t>
      </w:r>
      <w:r w:rsidR="000514DD" w:rsidRPr="009726F4">
        <w:rPr>
          <w:rFonts w:cstheme="minorHAnsi"/>
          <w:b/>
          <w:color w:val="auto"/>
        </w:rPr>
        <w:t xml:space="preserve">Session </w:t>
      </w:r>
      <w:r w:rsidR="008772AD" w:rsidRPr="009726F4">
        <w:rPr>
          <w:rFonts w:cstheme="minorHAnsi"/>
          <w:b/>
          <w:color w:val="auto"/>
        </w:rPr>
        <w:t>2025-26</w:t>
      </w:r>
    </w:p>
    <w:tbl>
      <w:tblPr>
        <w:tblStyle w:val="TableGrid"/>
        <w:tblW w:w="14076" w:type="dxa"/>
        <w:tblInd w:w="108" w:type="dxa"/>
        <w:tblLook w:val="04A0" w:firstRow="1" w:lastRow="0" w:firstColumn="1" w:lastColumn="0" w:noHBand="0" w:noVBand="1"/>
      </w:tblPr>
      <w:tblGrid>
        <w:gridCol w:w="4694"/>
        <w:gridCol w:w="4691"/>
        <w:gridCol w:w="4691"/>
      </w:tblGrid>
      <w:tr w:rsidR="004024A1" w:rsidRPr="00055548" w14:paraId="040FD2E8" w14:textId="77777777" w:rsidTr="00640EF3">
        <w:trPr>
          <w:trHeight w:val="1083"/>
        </w:trPr>
        <w:tc>
          <w:tcPr>
            <w:tcW w:w="4740" w:type="dxa"/>
            <w:gridSpan w:val="3"/>
            <w:shd w:val="clear" w:color="auto" w:fill="BFBFBF" w:themeFill="background1" w:themeFillShade="BF"/>
          </w:tcPr>
          <w:p w14:paraId="7DFAEDC4" w14:textId="77777777" w:rsidR="00F069D8" w:rsidRDefault="00F069D8" w:rsidP="00F069D8">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r>
              <w:rPr>
                <w:rFonts w:asciiTheme="minorHAnsi" w:hAnsiTheme="minorHAnsi" w:cstheme="minorHAnsi"/>
                <w:b/>
                <w:sz w:val="28"/>
                <w:szCs w:val="28"/>
              </w:rPr>
              <w:t>:  Learning, Teaching and Assessment</w:t>
            </w:r>
          </w:p>
          <w:p w14:paraId="1E8082E6" w14:textId="77777777" w:rsidR="00F069D8" w:rsidRDefault="009A6240" w:rsidP="00F069D8">
            <w:pPr>
              <w:rPr>
                <w:rFonts w:cstheme="minorHAnsi"/>
                <w:sz w:val="20"/>
                <w:szCs w:val="20"/>
              </w:rPr>
            </w:pPr>
            <w:sdt>
              <w:sdtPr>
                <w:rPr>
                  <w:rFonts w:cstheme="minorHAnsi"/>
                  <w:sz w:val="20"/>
                  <w:szCs w:val="20"/>
                </w:rPr>
                <w:alias w:val="NIF"/>
                <w:tag w:val="NIF"/>
                <w:id w:val="-1862040171"/>
                <w:placeholder>
                  <w:docPart w:val="3A515B2F6D0349EAA1D8A5147766F1D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F069D8">
                  <w:rPr>
                    <w:rFonts w:cstheme="minorHAnsi"/>
                    <w:sz w:val="20"/>
                    <w:szCs w:val="20"/>
                  </w:rPr>
                  <w:t>Improvements in attainment, particularly  in literacy and numeracy</w:t>
                </w:r>
              </w:sdtContent>
            </w:sdt>
          </w:p>
          <w:p w14:paraId="53371AE6" w14:textId="3EA449C0" w:rsidR="004024A1" w:rsidRPr="00055548" w:rsidRDefault="009A6240" w:rsidP="00F069D8">
            <w:pPr>
              <w:tabs>
                <w:tab w:val="left" w:pos="11168"/>
              </w:tabs>
              <w:rPr>
                <w:rFonts w:cstheme="minorHAnsi"/>
                <w:b/>
                <w:sz w:val="28"/>
                <w:szCs w:val="28"/>
              </w:rPr>
            </w:pPr>
            <w:sdt>
              <w:sdtPr>
                <w:rPr>
                  <w:rFonts w:cstheme="minorHAnsi"/>
                  <w:sz w:val="20"/>
                  <w:szCs w:val="20"/>
                </w:rPr>
                <w:alias w:val="NIF"/>
                <w:tag w:val="NIF"/>
                <w:id w:val="-1553999200"/>
                <w:placeholder>
                  <w:docPart w:val="5799787270EB45F38BB13A7814DB4FB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F069D8">
                  <w:rPr>
                    <w:rFonts w:cstheme="minorHAnsi"/>
                    <w:sz w:val="20"/>
                    <w:szCs w:val="20"/>
                  </w:rPr>
                  <w:t>Closing the attainment gap between the most and least disadvantaged children and young people</w:t>
                </w:r>
              </w:sdtContent>
            </w:sdt>
          </w:p>
        </w:tc>
      </w:tr>
      <w:tr w:rsidR="00A46BC2" w:rsidRPr="00640EF3" w14:paraId="73AAA762" w14:textId="77777777" w:rsidTr="00640EF3">
        <w:trPr>
          <w:trHeight w:val="1551"/>
        </w:trPr>
        <w:tc>
          <w:tcPr>
            <w:tcW w:w="4740" w:type="dxa"/>
            <w:gridSpan w:val="3"/>
            <w:shd w:val="clear" w:color="auto" w:fill="auto"/>
          </w:tcPr>
          <w:p w14:paraId="6CEAC433" w14:textId="3E023256" w:rsidR="00A46BC2" w:rsidRPr="00640EF3" w:rsidRDefault="00EC7679" w:rsidP="007B7696">
            <w:pPr>
              <w:pStyle w:val="Default"/>
              <w:rPr>
                <w:rFonts w:asciiTheme="minorHAnsi" w:hAnsiTheme="minorHAnsi" w:cstheme="minorHAnsi"/>
                <w:b/>
                <w:sz w:val="22"/>
                <w:szCs w:val="22"/>
              </w:rPr>
            </w:pPr>
            <w:r w:rsidRPr="00640EF3">
              <w:rPr>
                <w:rFonts w:asciiTheme="minorHAnsi" w:hAnsiTheme="minorHAnsi" w:cstheme="minorHAnsi"/>
                <w:b/>
                <w:sz w:val="22"/>
                <w:szCs w:val="22"/>
              </w:rPr>
              <w:t>National Improvement Framework</w:t>
            </w:r>
            <w:r w:rsidR="00A46BC2" w:rsidRPr="00640EF3">
              <w:rPr>
                <w:rFonts w:asciiTheme="minorHAnsi" w:hAnsiTheme="minorHAnsi" w:cstheme="minorHAnsi"/>
                <w:b/>
                <w:sz w:val="22"/>
                <w:szCs w:val="22"/>
              </w:rPr>
              <w:t xml:space="preserve"> Outcomes</w:t>
            </w:r>
          </w:p>
          <w:sdt>
            <w:sdtPr>
              <w:rPr>
                <w:rFonts w:asciiTheme="minorHAnsi" w:hAnsiTheme="minorHAnsi" w:cstheme="minorHAnsi"/>
                <w:sz w:val="22"/>
                <w:szCs w:val="22"/>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26BADD64" w14:textId="349A81BB" w:rsidR="00A46BC2" w:rsidRPr="00640EF3" w:rsidRDefault="00640EF3" w:rsidP="007B7696">
                <w:pPr>
                  <w:pStyle w:val="Default"/>
                  <w:rPr>
                    <w:rFonts w:asciiTheme="minorHAnsi" w:hAnsiTheme="minorHAnsi" w:cstheme="minorHAnsi"/>
                    <w:sz w:val="22"/>
                    <w:szCs w:val="22"/>
                  </w:rPr>
                </w:pPr>
                <w:r w:rsidRPr="00640EF3">
                  <w:rPr>
                    <w:rFonts w:asciiTheme="minorHAnsi" w:hAnsiTheme="minorHAnsi" w:cstheme="minorHAnsi"/>
                    <w:sz w:val="22"/>
                    <w:szCs w:val="22"/>
                  </w:rPr>
                  <w:t>1. Empowered and accountable education system supporting lifelong learning.</w:t>
                </w:r>
              </w:p>
            </w:sdtContent>
          </w:sdt>
          <w:sdt>
            <w:sdtPr>
              <w:rPr>
                <w:rFonts w:asciiTheme="minorHAnsi" w:hAnsiTheme="minorHAnsi" w:cstheme="minorHAnsi"/>
                <w:sz w:val="22"/>
                <w:szCs w:val="22"/>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08DB0D2D" w14:textId="3444CBF6" w:rsidR="00EC7679" w:rsidRPr="00640EF3" w:rsidRDefault="00640EF3" w:rsidP="00EC7679">
                <w:pPr>
                  <w:pStyle w:val="Default"/>
                  <w:rPr>
                    <w:rFonts w:asciiTheme="minorHAnsi" w:hAnsiTheme="minorHAnsi" w:cstheme="minorHAnsi"/>
                    <w:color w:val="auto"/>
                    <w:sz w:val="22"/>
                    <w:szCs w:val="22"/>
                  </w:rPr>
                </w:pPr>
                <w:r w:rsidRPr="00640EF3">
                  <w:rPr>
                    <w:rFonts w:asciiTheme="minorHAnsi" w:hAnsiTheme="minorHAnsi" w:cstheme="minorHAnsi"/>
                    <w:sz w:val="22"/>
                    <w:szCs w:val="22"/>
                  </w:rPr>
                  <w:t>3. Inclusive curriculum and assessment for a sustainable future.</w:t>
                </w:r>
              </w:p>
            </w:sdtContent>
          </w:sdt>
          <w:sdt>
            <w:sdtPr>
              <w:rPr>
                <w:rFonts w:asciiTheme="minorHAnsi" w:hAnsiTheme="minorHAnsi" w:cstheme="minorHAnsi"/>
                <w:sz w:val="22"/>
                <w:szCs w:val="22"/>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43284196" w14:textId="20152B19" w:rsidR="00EC7679" w:rsidRPr="00640EF3" w:rsidRDefault="00640EF3" w:rsidP="00EC7679">
                <w:pPr>
                  <w:pStyle w:val="Default"/>
                  <w:rPr>
                    <w:rFonts w:asciiTheme="minorHAnsi" w:hAnsiTheme="minorHAnsi" w:cstheme="minorHAnsi"/>
                    <w:color w:val="auto"/>
                    <w:sz w:val="22"/>
                    <w:szCs w:val="22"/>
                  </w:rPr>
                </w:pPr>
                <w:r w:rsidRPr="00640EF3">
                  <w:rPr>
                    <w:rFonts w:asciiTheme="minorHAnsi" w:hAnsiTheme="minorHAnsi" w:cstheme="minorHAnsi"/>
                    <w:sz w:val="22"/>
                    <w:szCs w:val="22"/>
                  </w:rPr>
                  <w:t>4. High achievement and reduced attainment gap for all learners.</w:t>
                </w:r>
              </w:p>
            </w:sdtContent>
          </w:sdt>
          <w:sdt>
            <w:sdtPr>
              <w:rPr>
                <w:rFonts w:asciiTheme="minorHAnsi" w:hAnsiTheme="minorHAnsi" w:cstheme="minorHAnsi"/>
                <w:sz w:val="22"/>
                <w:szCs w:val="22"/>
              </w:rPr>
              <w:id w:val="-1583595477"/>
              <w:placeholder>
                <w:docPart w:val="7E45F4C9FAB0478DB129EE1E444AEAE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5440E2E6" w14:textId="3CD982BA" w:rsidR="00640EF3" w:rsidRPr="00640EF3" w:rsidRDefault="00640EF3" w:rsidP="007B7696">
                <w:pPr>
                  <w:pStyle w:val="Default"/>
                  <w:rPr>
                    <w:rFonts w:asciiTheme="minorHAnsi" w:hAnsiTheme="minorHAnsi" w:cstheme="minorHAnsi"/>
                    <w:sz w:val="22"/>
                    <w:szCs w:val="22"/>
                  </w:rPr>
                </w:pPr>
                <w:r w:rsidRPr="00640EF3">
                  <w:rPr>
                    <w:rFonts w:asciiTheme="minorHAnsi" w:hAnsiTheme="minorHAnsi" w:cstheme="minorHAnsi"/>
                    <w:sz w:val="22"/>
                    <w:szCs w:val="22"/>
                  </w:rPr>
                  <w:t>5. Skilled teachers and leaders delivering excellent, inclusive education.</w:t>
                </w:r>
              </w:p>
            </w:sdtContent>
          </w:sdt>
          <w:p w14:paraId="05DFBEE2" w14:textId="7FE14991" w:rsidR="00691EC1" w:rsidRPr="00640EF3" w:rsidRDefault="009A6240" w:rsidP="00640EF3">
            <w:pPr>
              <w:pStyle w:val="Default"/>
              <w:jc w:val="right"/>
              <w:rPr>
                <w:rFonts w:asciiTheme="minorHAnsi" w:hAnsiTheme="minorHAnsi" w:cstheme="minorHAnsi"/>
                <w:b/>
                <w:sz w:val="22"/>
                <w:szCs w:val="22"/>
              </w:rPr>
            </w:pPr>
            <w:hyperlink r:id="rId9" w:history="1">
              <w:r w:rsidR="00EC7679" w:rsidRPr="00640EF3">
                <w:rPr>
                  <w:rStyle w:val="Hyperlink"/>
                  <w:rFonts w:asciiTheme="minorHAnsi" w:hAnsiTheme="minorHAnsi" w:cstheme="minorHAnsi"/>
                  <w:b/>
                  <w:sz w:val="22"/>
                  <w:szCs w:val="22"/>
                </w:rPr>
                <w:t>Education - achieving excellence and equity: National Improvement Framework 2025</w:t>
              </w:r>
            </w:hyperlink>
          </w:p>
        </w:tc>
      </w:tr>
      <w:tr w:rsidR="00640EF3" w:rsidRPr="00640EF3" w14:paraId="53FF14D5" w14:textId="2E5B194A" w:rsidTr="00640EF3">
        <w:trPr>
          <w:trHeight w:val="1402"/>
        </w:trPr>
        <w:tc>
          <w:tcPr>
            <w:tcW w:w="4740" w:type="dxa"/>
          </w:tcPr>
          <w:p w14:paraId="49B4AB29" w14:textId="700CA9C7" w:rsidR="00640EF3" w:rsidRPr="00640EF3" w:rsidRDefault="00640EF3" w:rsidP="006E3C1B">
            <w:pPr>
              <w:pStyle w:val="Default"/>
              <w:rPr>
                <w:rFonts w:asciiTheme="minorHAnsi" w:hAnsiTheme="minorHAnsi" w:cstheme="minorHAnsi"/>
                <w:b/>
                <w:bCs/>
                <w:sz w:val="22"/>
                <w:szCs w:val="22"/>
              </w:rPr>
            </w:pPr>
            <w:r w:rsidRPr="00640EF3">
              <w:rPr>
                <w:rFonts w:asciiTheme="minorHAnsi" w:hAnsiTheme="minorHAnsi" w:cstheme="minorHAnsi"/>
                <w:b/>
                <w:bCs/>
                <w:sz w:val="22"/>
                <w:szCs w:val="22"/>
              </w:rPr>
              <w:t>How Good is Our School? 4 QIs</w:t>
            </w:r>
          </w:p>
          <w:sdt>
            <w:sdtPr>
              <w:rPr>
                <w:rFonts w:asciiTheme="minorHAnsi" w:hAnsiTheme="minorHAnsi" w:cstheme="minorHAnsi"/>
                <w:sz w:val="22"/>
                <w:szCs w:val="22"/>
              </w:rPr>
              <w:alias w:val="HGIOS QIFELC"/>
              <w:id w:val="-2033561363"/>
              <w:placeholder>
                <w:docPart w:val="7D59C9372C534DAD8EA75CA1E197AFE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33170F93" w14:textId="6929AA11" w:rsidR="00640EF3" w:rsidRPr="00640EF3" w:rsidRDefault="00640EF3" w:rsidP="006E3C1B">
                <w:pPr>
                  <w:pStyle w:val="Default"/>
                  <w:rPr>
                    <w:rFonts w:asciiTheme="minorHAnsi" w:hAnsiTheme="minorHAnsi" w:cstheme="minorHAnsi"/>
                    <w:sz w:val="22"/>
                    <w:szCs w:val="22"/>
                    <w:u w:val="single"/>
                  </w:rPr>
                </w:pPr>
                <w:r w:rsidRPr="00640EF3">
                  <w:rPr>
                    <w:rFonts w:asciiTheme="minorHAnsi" w:hAnsiTheme="minorHAnsi" w:cstheme="minorHAnsi"/>
                    <w:sz w:val="22"/>
                    <w:szCs w:val="22"/>
                  </w:rPr>
                  <w:t>1.1 Self-evaluation for self-improvement</w:t>
                </w:r>
              </w:p>
            </w:sdtContent>
          </w:sdt>
          <w:sdt>
            <w:sdtPr>
              <w:rPr>
                <w:rFonts w:asciiTheme="minorHAnsi" w:hAnsiTheme="minorHAnsi" w:cstheme="minorHAnsi"/>
                <w:sz w:val="22"/>
                <w:szCs w:val="22"/>
              </w:rPr>
              <w:alias w:val="HGIOS QIFELC"/>
              <w:id w:val="82419914"/>
              <w:placeholder>
                <w:docPart w:val="52229522018047EF91FEBC9F420210E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C5D5D08" w14:textId="01419A72" w:rsidR="00640EF3" w:rsidRPr="00640EF3" w:rsidRDefault="00640EF3" w:rsidP="00691EC1">
                <w:pPr>
                  <w:pStyle w:val="Default"/>
                  <w:rPr>
                    <w:rFonts w:asciiTheme="minorHAnsi" w:hAnsiTheme="minorHAnsi" w:cstheme="minorHAnsi"/>
                    <w:sz w:val="22"/>
                    <w:szCs w:val="22"/>
                  </w:rPr>
                </w:pPr>
                <w:r w:rsidRPr="00640EF3">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 QIFELC"/>
              <w:id w:val="266668746"/>
              <w:placeholder>
                <w:docPart w:val="5BF9259AED46443BB83809962D44D2D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29547F9" w14:textId="130D650F" w:rsidR="00640EF3" w:rsidRPr="00640EF3" w:rsidRDefault="00640EF3" w:rsidP="00691EC1">
                <w:pPr>
                  <w:pStyle w:val="Default"/>
                  <w:rPr>
                    <w:rFonts w:asciiTheme="minorHAnsi" w:hAnsiTheme="minorHAnsi" w:cstheme="minorHAnsi"/>
                    <w:color w:val="auto"/>
                    <w:sz w:val="22"/>
                    <w:szCs w:val="22"/>
                  </w:rPr>
                </w:pPr>
                <w:r w:rsidRPr="00640EF3">
                  <w:rPr>
                    <w:rFonts w:asciiTheme="minorHAnsi" w:hAnsiTheme="minorHAnsi" w:cstheme="minorHAnsi"/>
                    <w:sz w:val="22"/>
                    <w:szCs w:val="22"/>
                  </w:rPr>
                  <w:t>3.1 Ensuring wellbeing, equality and inclusion</w:t>
                </w:r>
              </w:p>
            </w:sdtContent>
          </w:sdt>
          <w:sdt>
            <w:sdtPr>
              <w:rPr>
                <w:rFonts w:asciiTheme="minorHAnsi" w:hAnsiTheme="minorHAnsi" w:cstheme="minorHAnsi"/>
                <w:sz w:val="22"/>
                <w:szCs w:val="22"/>
              </w:rPr>
              <w:alias w:val="HGIOS QIFELC"/>
              <w:id w:val="-19401480"/>
              <w:placeholder>
                <w:docPart w:val="60CC5549C5654459A006427D605B335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2432D4" w14:textId="24BB644D" w:rsidR="00640EF3" w:rsidRPr="00640EF3" w:rsidRDefault="00640EF3" w:rsidP="00691EC1">
                <w:pPr>
                  <w:pStyle w:val="Default"/>
                  <w:rPr>
                    <w:rFonts w:asciiTheme="minorHAnsi" w:hAnsiTheme="minorHAnsi" w:cstheme="minorHAnsi"/>
                    <w:color w:val="auto"/>
                    <w:sz w:val="22"/>
                    <w:szCs w:val="22"/>
                  </w:rPr>
                </w:pPr>
                <w:r w:rsidRPr="00640EF3">
                  <w:rPr>
                    <w:rFonts w:asciiTheme="minorHAnsi" w:hAnsiTheme="minorHAnsi" w:cstheme="minorHAnsi"/>
                    <w:sz w:val="22"/>
                    <w:szCs w:val="22"/>
                  </w:rPr>
                  <w:t>3.2 Raising attainment and achievement</w:t>
                </w:r>
              </w:p>
            </w:sdtContent>
          </w:sdt>
          <w:p w14:paraId="11E07F36" w14:textId="5C4207A7" w:rsidR="00640EF3" w:rsidRPr="00640EF3" w:rsidRDefault="00640EF3" w:rsidP="006E3C1B">
            <w:pPr>
              <w:pStyle w:val="Default"/>
              <w:rPr>
                <w:rFonts w:asciiTheme="minorHAnsi" w:hAnsiTheme="minorHAnsi" w:cstheme="minorHAnsi"/>
                <w:color w:val="auto"/>
                <w:sz w:val="22"/>
                <w:szCs w:val="22"/>
              </w:rPr>
            </w:pPr>
          </w:p>
        </w:tc>
        <w:tc>
          <w:tcPr>
            <w:tcW w:w="4740" w:type="dxa"/>
          </w:tcPr>
          <w:p w14:paraId="76B82330" w14:textId="04D8260D" w:rsidR="00640EF3" w:rsidRPr="00640EF3" w:rsidRDefault="00640EF3" w:rsidP="00DE07A0">
            <w:pPr>
              <w:rPr>
                <w:rFonts w:cstheme="minorHAnsi"/>
                <w:b/>
              </w:rPr>
            </w:pPr>
            <w:r w:rsidRPr="00640EF3">
              <w:rPr>
                <w:rFonts w:cstheme="minorHAnsi"/>
                <w:b/>
              </w:rPr>
              <w:t>UNCRC</w:t>
            </w:r>
          </w:p>
          <w:sdt>
            <w:sdtPr>
              <w:rPr>
                <w:rFonts w:cstheme="minorHAnsi"/>
              </w:rPr>
              <w:alias w:val="RRS Unicef articles"/>
              <w:tag w:val="RRS Unicef articles"/>
              <w:id w:val="224730338"/>
              <w:placeholder>
                <w:docPart w:val="59BCD29C2FFE41418F0FAA21E2A28FA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12AD34A" w14:textId="587EC261" w:rsidR="00640EF3" w:rsidRPr="00640EF3" w:rsidRDefault="00640EF3" w:rsidP="00DE07A0">
                <w:pPr>
                  <w:rPr>
                    <w:rFonts w:cstheme="minorHAnsi"/>
                  </w:rPr>
                </w:pPr>
                <w:r w:rsidRPr="00640EF3">
                  <w:rPr>
                    <w:rFonts w:cstheme="minorHAnsi"/>
                  </w:rPr>
                  <w:t>Article 28: (Right to education):</w:t>
                </w:r>
              </w:p>
            </w:sdtContent>
          </w:sdt>
          <w:p w14:paraId="32F87242" w14:textId="1E43F1C6" w:rsidR="00640EF3" w:rsidRPr="00640EF3" w:rsidRDefault="009A6240" w:rsidP="00DE07A0">
            <w:pPr>
              <w:rPr>
                <w:rFonts w:cstheme="minorHAnsi"/>
              </w:rPr>
            </w:pPr>
            <w:sdt>
              <w:sdtPr>
                <w:rPr>
                  <w:rFonts w:cstheme="minorHAnsi"/>
                </w:rPr>
                <w:alias w:val="RRS Unicef articles"/>
                <w:tag w:val="RRS Unicef articles"/>
                <w:id w:val="-1236089940"/>
                <w:placeholder>
                  <w:docPart w:val="AF81790E93B54030BDFEFD13FE194E0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640EF3" w:rsidRPr="00640EF3">
                  <w:rPr>
                    <w:rFonts w:cstheme="minorHAnsi"/>
                  </w:rPr>
                  <w:t>Article 29 (Goals of education):</w:t>
                </w:r>
              </w:sdtContent>
            </w:sdt>
            <w:r w:rsidR="00640EF3" w:rsidRPr="00640EF3">
              <w:rPr>
                <w:rFonts w:cstheme="minorHAnsi"/>
              </w:rPr>
              <w:t xml:space="preserve"> </w:t>
            </w:r>
          </w:p>
          <w:p w14:paraId="518770CC" w14:textId="77777777" w:rsidR="00640EF3" w:rsidRPr="00640EF3" w:rsidRDefault="00640EF3" w:rsidP="007B7696">
            <w:pPr>
              <w:rPr>
                <w:rFonts w:cstheme="minorHAnsi"/>
              </w:rPr>
            </w:pPr>
          </w:p>
        </w:tc>
        <w:tc>
          <w:tcPr>
            <w:tcW w:w="4740" w:type="dxa"/>
          </w:tcPr>
          <w:p w14:paraId="3EA0AA55" w14:textId="77777777" w:rsidR="00640EF3" w:rsidRPr="00640EF3" w:rsidRDefault="00640EF3" w:rsidP="00640EF3">
            <w:pPr>
              <w:rPr>
                <w:rFonts w:cstheme="minorHAnsi"/>
                <w:b/>
              </w:rPr>
            </w:pPr>
            <w:r w:rsidRPr="00640EF3">
              <w:rPr>
                <w:rFonts w:cstheme="minorHAnsi"/>
                <w:b/>
              </w:rPr>
              <w:t>Developing in Faith</w:t>
            </w:r>
          </w:p>
          <w:sdt>
            <w:sdtPr>
              <w:rPr>
                <w:rFonts w:cstheme="minorHAnsi"/>
              </w:rPr>
              <w:alias w:val="Developing the Faith"/>
              <w:tag w:val="Developing the Faith"/>
              <w:id w:val="63536656"/>
              <w:placeholder>
                <w:docPart w:val="2E89D7BF9DC944D48A474C378EA36945"/>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Content>
              <w:p w14:paraId="34B354D3" w14:textId="77777777" w:rsidR="00640EF3" w:rsidRPr="00640EF3" w:rsidRDefault="00640EF3" w:rsidP="00640EF3">
                <w:pPr>
                  <w:rPr>
                    <w:rFonts w:cstheme="minorHAnsi"/>
                  </w:rPr>
                </w:pPr>
                <w:r w:rsidRPr="00640EF3">
                  <w:rPr>
                    <w:rFonts w:cstheme="minorHAnsi"/>
                  </w:rPr>
                  <w:t>Serving the common good</w:t>
                </w:r>
              </w:p>
            </w:sdtContent>
          </w:sdt>
          <w:sdt>
            <w:sdtPr>
              <w:rPr>
                <w:rFonts w:cstheme="minorHAnsi"/>
              </w:rPr>
              <w:alias w:val="Developing the Faith"/>
              <w:tag w:val="Developing the Faith"/>
              <w:id w:val="1015818696"/>
              <w:placeholder>
                <w:docPart w:val="8673D2CE18184368916D546BC1CB70FE"/>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Content>
              <w:p w14:paraId="77E60006" w14:textId="5EC9E33D" w:rsidR="00640EF3" w:rsidRPr="00640EF3" w:rsidRDefault="00640EF3" w:rsidP="00640EF3">
                <w:pPr>
                  <w:rPr>
                    <w:rFonts w:cstheme="minorHAnsi"/>
                  </w:rPr>
                </w:pPr>
                <w:r w:rsidRPr="00640EF3">
                  <w:rPr>
                    <w:rFonts w:cstheme="minorHAnsi"/>
                  </w:rPr>
                  <w:t>Developing as a community of faith and learning</w:t>
                </w:r>
              </w:p>
            </w:sdtContent>
          </w:sdt>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7D575BED" w:rsidR="00077B50" w:rsidRPr="00055548" w:rsidRDefault="00077B50" w:rsidP="00310DBC">
            <w:pPr>
              <w:jc w:val="center"/>
              <w:rPr>
                <w:rFonts w:eastAsia="Arial Unicode MS" w:cstheme="minorHAnsi"/>
                <w:b/>
                <w:bCs/>
              </w:rPr>
            </w:pPr>
            <w:r w:rsidRPr="00055548">
              <w:rPr>
                <w:rFonts w:eastAsia="Arial Unicode MS" w:cstheme="minorHAnsi"/>
                <w:b/>
                <w:bCs/>
              </w:rPr>
              <w:t>Rationale for change based</w:t>
            </w:r>
            <w:r w:rsidR="00F069D8">
              <w:rPr>
                <w:rFonts w:eastAsia="Arial Unicode MS" w:cstheme="minorHAnsi"/>
                <w:b/>
                <w:bCs/>
              </w:rPr>
              <w:t xml:space="preserve"> on</w:t>
            </w:r>
            <w:r w:rsidRPr="00055548">
              <w:rPr>
                <w:rFonts w:eastAsia="Arial Unicode MS" w:cstheme="minorHAnsi"/>
                <w:b/>
                <w:bCs/>
              </w:rPr>
              <w:t xml:space="preserve"> self-evaluation including d</w:t>
            </w:r>
            <w:r w:rsidR="005A56CC" w:rsidRPr="00055548">
              <w:rPr>
                <w:rFonts w:eastAsia="Arial Unicode MS" w:cstheme="minorHAnsi"/>
                <w:b/>
                <w:bCs/>
              </w:rPr>
              <w:t>ata and stakeholder views</w:t>
            </w:r>
          </w:p>
        </w:tc>
      </w:tr>
      <w:tr w:rsidR="00055548" w:rsidRPr="008D2D3F" w14:paraId="797BE990" w14:textId="77777777" w:rsidTr="00310DBC">
        <w:trPr>
          <w:gridAfter w:val="1"/>
          <w:wAfter w:w="25" w:type="dxa"/>
          <w:trHeight w:val="384"/>
        </w:trPr>
        <w:tc>
          <w:tcPr>
            <w:tcW w:w="14033" w:type="dxa"/>
            <w:tcMar>
              <w:top w:w="20" w:type="dxa"/>
              <w:left w:w="20" w:type="dxa"/>
              <w:bottom w:w="0" w:type="dxa"/>
              <w:right w:w="20" w:type="dxa"/>
            </w:tcMar>
          </w:tcPr>
          <w:p w14:paraId="4E2671F0" w14:textId="1D52F7CA" w:rsidR="0071530E" w:rsidRDefault="008D2D3F" w:rsidP="0071530E">
            <w:pPr>
              <w:pStyle w:val="Default"/>
              <w:rPr>
                <w:rFonts w:asciiTheme="minorHAnsi" w:hAnsiTheme="minorHAnsi" w:cstheme="minorHAnsi"/>
                <w:color w:val="auto"/>
                <w:sz w:val="22"/>
                <w:szCs w:val="22"/>
              </w:rPr>
            </w:pPr>
            <w:r w:rsidRPr="008D2D3F">
              <w:rPr>
                <w:rFonts w:asciiTheme="minorHAnsi" w:hAnsiTheme="minorHAnsi" w:cstheme="minorHAnsi"/>
                <w:sz w:val="22"/>
                <w:szCs w:val="22"/>
              </w:rPr>
              <w:t xml:space="preserve">Attainment remained stable across the whole school </w:t>
            </w:r>
            <w:r>
              <w:rPr>
                <w:rFonts w:asciiTheme="minorHAnsi" w:hAnsiTheme="minorHAnsi" w:cstheme="minorHAnsi"/>
                <w:sz w:val="22"/>
                <w:szCs w:val="22"/>
              </w:rPr>
              <w:t>in 2024-25</w:t>
            </w:r>
            <w:r w:rsidRPr="008D2D3F">
              <w:rPr>
                <w:rFonts w:asciiTheme="minorHAnsi" w:hAnsiTheme="minorHAnsi" w:cstheme="minorHAnsi"/>
                <w:sz w:val="22"/>
                <w:szCs w:val="22"/>
              </w:rPr>
              <w:t xml:space="preserve">, or slightly improved.  </w:t>
            </w:r>
            <w:r>
              <w:rPr>
                <w:rFonts w:asciiTheme="minorHAnsi" w:hAnsiTheme="minorHAnsi" w:cstheme="minorHAnsi"/>
                <w:sz w:val="22"/>
                <w:szCs w:val="22"/>
              </w:rPr>
              <w:t xml:space="preserve">Almost all children were On Track in Listening &amp; Talking (92%).  This was the same figure as previous year.  </w:t>
            </w:r>
            <w:r w:rsidRPr="008D2D3F">
              <w:rPr>
                <w:rFonts w:asciiTheme="minorHAnsi" w:hAnsiTheme="minorHAnsi" w:cstheme="minorHAnsi"/>
                <w:color w:val="auto"/>
                <w:sz w:val="22"/>
                <w:szCs w:val="22"/>
              </w:rPr>
              <w:t xml:space="preserve">Most children were On Track in Reading (79%).  This was an increase of 1% on </w:t>
            </w:r>
            <w:r>
              <w:rPr>
                <w:rFonts w:asciiTheme="minorHAnsi" w:hAnsiTheme="minorHAnsi" w:cstheme="minorHAnsi"/>
                <w:color w:val="auto"/>
                <w:sz w:val="22"/>
                <w:szCs w:val="22"/>
              </w:rPr>
              <w:t>the previous year</w:t>
            </w:r>
            <w:r w:rsidRPr="008D2D3F">
              <w:rPr>
                <w:rFonts w:asciiTheme="minorHAnsi" w:hAnsiTheme="minorHAnsi" w:cstheme="minorHAnsi"/>
                <w:color w:val="auto"/>
                <w:sz w:val="22"/>
                <w:szCs w:val="22"/>
              </w:rPr>
              <w:t xml:space="preserve">.  The majority of children were On Track in Writing (72%).  This was the same figure as </w:t>
            </w:r>
            <w:r>
              <w:rPr>
                <w:rFonts w:asciiTheme="minorHAnsi" w:hAnsiTheme="minorHAnsi" w:cstheme="minorHAnsi"/>
                <w:color w:val="auto"/>
                <w:sz w:val="22"/>
                <w:szCs w:val="22"/>
              </w:rPr>
              <w:t>the previous</w:t>
            </w:r>
            <w:r w:rsidRPr="008D2D3F">
              <w:rPr>
                <w:rFonts w:asciiTheme="minorHAnsi" w:hAnsiTheme="minorHAnsi" w:cstheme="minorHAnsi"/>
                <w:color w:val="auto"/>
                <w:sz w:val="22"/>
                <w:szCs w:val="22"/>
              </w:rPr>
              <w:t xml:space="preserve"> yea</w:t>
            </w:r>
            <w:r>
              <w:rPr>
                <w:rFonts w:asciiTheme="minorHAnsi" w:hAnsiTheme="minorHAnsi" w:cstheme="minorHAnsi"/>
                <w:color w:val="auto"/>
                <w:sz w:val="22"/>
                <w:szCs w:val="22"/>
              </w:rPr>
              <w:t>r</w:t>
            </w:r>
            <w:r w:rsidRPr="008D2D3F">
              <w:rPr>
                <w:rFonts w:asciiTheme="minorHAnsi" w:hAnsiTheme="minorHAnsi" w:cstheme="minorHAnsi"/>
                <w:color w:val="auto"/>
                <w:sz w:val="22"/>
                <w:szCs w:val="22"/>
              </w:rPr>
              <w:t xml:space="preserve">.  Most children were On Track in Numeracy (78%).  This was an increase of 1% </w:t>
            </w:r>
            <w:r>
              <w:rPr>
                <w:rFonts w:asciiTheme="minorHAnsi" w:hAnsiTheme="minorHAnsi" w:cstheme="minorHAnsi"/>
                <w:color w:val="auto"/>
                <w:sz w:val="22"/>
                <w:szCs w:val="22"/>
              </w:rPr>
              <w:t>on the previous year</w:t>
            </w:r>
            <w:r w:rsidRPr="008D2D3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This stability and slight increase is welcome after </w:t>
            </w:r>
            <w:r w:rsidR="0071530E">
              <w:rPr>
                <w:rFonts w:asciiTheme="minorHAnsi" w:hAnsiTheme="minorHAnsi" w:cstheme="minorHAnsi"/>
                <w:color w:val="auto"/>
                <w:sz w:val="22"/>
                <w:szCs w:val="22"/>
              </w:rPr>
              <w:t>lower</w:t>
            </w:r>
            <w:r>
              <w:rPr>
                <w:rFonts w:asciiTheme="minorHAnsi" w:hAnsiTheme="minorHAnsi" w:cstheme="minorHAnsi"/>
                <w:color w:val="auto"/>
                <w:sz w:val="22"/>
                <w:szCs w:val="22"/>
              </w:rPr>
              <w:t xml:space="preserve"> attainment in the previous years</w:t>
            </w:r>
            <w:r w:rsidR="008D122E">
              <w:rPr>
                <w:rFonts w:asciiTheme="minorHAnsi" w:hAnsiTheme="minorHAnsi" w:cstheme="minorHAnsi"/>
                <w:color w:val="auto"/>
                <w:sz w:val="22"/>
                <w:szCs w:val="22"/>
              </w:rPr>
              <w:t>, and is testament to the implemented school improvements in 24-25</w:t>
            </w:r>
            <w:r>
              <w:rPr>
                <w:rFonts w:asciiTheme="minorHAnsi" w:hAnsiTheme="minorHAnsi" w:cstheme="minorHAnsi"/>
                <w:color w:val="auto"/>
                <w:sz w:val="22"/>
                <w:szCs w:val="22"/>
              </w:rPr>
              <w:t xml:space="preserve">.  However, </w:t>
            </w:r>
            <w:r w:rsidR="008D122E">
              <w:rPr>
                <w:rFonts w:asciiTheme="minorHAnsi" w:hAnsiTheme="minorHAnsi" w:cstheme="minorHAnsi"/>
                <w:color w:val="auto"/>
                <w:sz w:val="22"/>
                <w:szCs w:val="22"/>
              </w:rPr>
              <w:t>this attainment is</w:t>
            </w:r>
            <w:r>
              <w:rPr>
                <w:rFonts w:asciiTheme="minorHAnsi" w:hAnsiTheme="minorHAnsi" w:cstheme="minorHAnsi"/>
                <w:color w:val="auto"/>
                <w:sz w:val="22"/>
                <w:szCs w:val="22"/>
              </w:rPr>
              <w:t xml:space="preserve"> still short of the targets we set for our children</w:t>
            </w:r>
            <w:r w:rsidR="0071530E">
              <w:rPr>
                <w:rFonts w:asciiTheme="minorHAnsi" w:hAnsiTheme="minorHAnsi" w:cstheme="minorHAnsi"/>
                <w:color w:val="auto"/>
                <w:sz w:val="22"/>
                <w:szCs w:val="22"/>
              </w:rPr>
              <w:t xml:space="preserve">, and is outperformed by all members of our Inverclyde Family Group in all areas.  </w:t>
            </w:r>
            <w:r>
              <w:rPr>
                <w:rFonts w:asciiTheme="minorHAnsi" w:hAnsiTheme="minorHAnsi" w:cstheme="minorHAnsi"/>
                <w:color w:val="auto"/>
                <w:sz w:val="22"/>
                <w:szCs w:val="22"/>
              </w:rPr>
              <w:t xml:space="preserve">We are mindful of the constant change to our school roll in the past few years.  9% of our roll are </w:t>
            </w:r>
            <w:r w:rsidRPr="008D2D3F">
              <w:rPr>
                <w:rFonts w:asciiTheme="minorHAnsi" w:hAnsiTheme="minorHAnsi" w:cstheme="minorHAnsi"/>
                <w:color w:val="auto"/>
                <w:sz w:val="22"/>
                <w:szCs w:val="22"/>
              </w:rPr>
              <w:t>children who are new to us in 24-25, and 7% of our school roll left us in 24-25.</w:t>
            </w:r>
            <w:r w:rsidR="008D122E">
              <w:rPr>
                <w:rFonts w:asciiTheme="minorHAnsi" w:hAnsiTheme="minorHAnsi" w:cstheme="minorHAnsi"/>
                <w:color w:val="auto"/>
                <w:sz w:val="22"/>
                <w:szCs w:val="22"/>
              </w:rPr>
              <w:t xml:space="preserve">  </w:t>
            </w:r>
            <w:r w:rsidR="0071530E">
              <w:rPr>
                <w:rFonts w:asciiTheme="minorHAnsi" w:hAnsiTheme="minorHAnsi" w:cstheme="minorHAnsi"/>
                <w:color w:val="auto"/>
                <w:sz w:val="22"/>
                <w:szCs w:val="22"/>
              </w:rPr>
              <w:t>Of the 89 children who are behind expectation in 1 or more areas:</w:t>
            </w:r>
          </w:p>
          <w:p w14:paraId="384CE863" w14:textId="4C0CA377" w:rsidR="00055548" w:rsidRPr="008D2D3F" w:rsidRDefault="0071530E" w:rsidP="001C146D">
            <w:pPr>
              <w:pStyle w:val="Default"/>
              <w:rPr>
                <w:rFonts w:asciiTheme="minorHAnsi" w:hAnsiTheme="minorHAnsi" w:cstheme="minorHAnsi"/>
                <w:iCs/>
                <w:sz w:val="22"/>
                <w:szCs w:val="22"/>
              </w:rPr>
            </w:pPr>
            <w:r>
              <w:rPr>
                <w:rFonts w:asciiTheme="minorHAnsi" w:hAnsiTheme="minorHAnsi" w:cstheme="minorHAnsi"/>
                <w:color w:val="auto"/>
                <w:sz w:val="22"/>
                <w:szCs w:val="22"/>
              </w:rPr>
              <w:t xml:space="preserve">17% are </w:t>
            </w:r>
            <w:r w:rsidR="008D122E">
              <w:rPr>
                <w:rFonts w:asciiTheme="minorHAnsi" w:hAnsiTheme="minorHAnsi" w:cstheme="minorHAnsi"/>
                <w:color w:val="auto"/>
                <w:sz w:val="22"/>
                <w:szCs w:val="22"/>
              </w:rPr>
              <w:t>new</w:t>
            </w:r>
            <w:r>
              <w:rPr>
                <w:rFonts w:asciiTheme="minorHAnsi" w:hAnsiTheme="minorHAnsi" w:cstheme="minorHAnsi"/>
                <w:color w:val="auto"/>
                <w:sz w:val="22"/>
                <w:szCs w:val="22"/>
              </w:rPr>
              <w:t xml:space="preserve"> to Curriculum for Excellence; 69% live in areas defined as SIMD 1&amp;2; 48% are FME; </w:t>
            </w:r>
            <w:r w:rsidR="00F37B90">
              <w:rPr>
                <w:rFonts w:asciiTheme="minorHAnsi" w:hAnsiTheme="minorHAnsi" w:cstheme="minorHAnsi"/>
                <w:color w:val="auto"/>
                <w:sz w:val="22"/>
                <w:szCs w:val="22"/>
              </w:rPr>
              <w:t>57% have an ASN; 28% have lower than 90% attendance; and 46% have more than 5 instances of late-coming.</w:t>
            </w:r>
            <w:r w:rsidR="00755E4A">
              <w:rPr>
                <w:rFonts w:asciiTheme="minorHAnsi" w:hAnsiTheme="minorHAnsi" w:cstheme="minorHAnsi"/>
                <w:color w:val="auto"/>
                <w:sz w:val="22"/>
                <w:szCs w:val="22"/>
              </w:rPr>
              <w:t xml:space="preserve">  Observed lessons show adherence to the elements of a good, quality lesson, as previously agreed.</w:t>
            </w:r>
            <w:r w:rsidR="001C146D">
              <w:rPr>
                <w:rFonts w:asciiTheme="minorHAnsi" w:hAnsiTheme="minorHAnsi" w:cstheme="minorHAnsi"/>
                <w:color w:val="auto"/>
                <w:sz w:val="22"/>
                <w:szCs w:val="22"/>
              </w:rPr>
              <w:t xml:space="preserve">  Learning conversations show in children have an understanding of learning intentions and success criteria.  Processes for supporting children who are behind na</w:t>
            </w:r>
            <w:r w:rsidR="00656F12">
              <w:rPr>
                <w:rFonts w:asciiTheme="minorHAnsi" w:hAnsiTheme="minorHAnsi" w:cstheme="minorHAnsi"/>
                <w:color w:val="auto"/>
                <w:sz w:val="22"/>
                <w:szCs w:val="22"/>
              </w:rPr>
              <w:t>tional expectation are robust.  Children, Teachers, PSAs and parents/carers are involved in their learning targets.  Therefore, we need to continue to enhance our quality-first learning and teaching in Reading, Writing and Numeracy.</w:t>
            </w:r>
          </w:p>
        </w:tc>
      </w:tr>
      <w:tr w:rsidR="000005A7" w:rsidRPr="00055548"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By when?</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What?</w:t>
            </w:r>
          </w:p>
        </w:tc>
      </w:tr>
      <w:tr w:rsidR="000005A7" w:rsidRPr="00055548"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47EF701C" w14:textId="62A324D5" w:rsidR="00077B50" w:rsidRPr="008F2934" w:rsidRDefault="00755E4A" w:rsidP="006F5E7D">
            <w:pPr>
              <w:pStyle w:val="ListParagraph"/>
              <w:numPr>
                <w:ilvl w:val="0"/>
                <w:numId w:val="3"/>
              </w:numPr>
              <w:tabs>
                <w:tab w:val="left" w:pos="264"/>
              </w:tabs>
              <w:spacing w:after="0" w:line="240" w:lineRule="auto"/>
              <w:rPr>
                <w:rFonts w:cstheme="minorHAnsi"/>
              </w:rPr>
            </w:pPr>
            <w:r w:rsidRPr="008F2934">
              <w:rPr>
                <w:rFonts w:cstheme="minorHAnsi"/>
              </w:rPr>
              <w:t>By June 2026, attainment in Literacy and Numeracy across the school will have increased:  by 2%</w:t>
            </w:r>
            <w:r w:rsidR="004D0B3E" w:rsidRPr="008F2934">
              <w:rPr>
                <w:rFonts w:cstheme="minorHAnsi"/>
              </w:rPr>
              <w:t xml:space="preserve"> in</w:t>
            </w:r>
            <w:r w:rsidRPr="008F2934">
              <w:rPr>
                <w:rFonts w:cstheme="minorHAnsi"/>
              </w:rPr>
              <w:t xml:space="preserve"> Listening &amp; Talking to 94%; by 5% in Reading to 84%; by 6% in Writing to 78%; and by 4% in Numeracy to 82%.</w:t>
            </w:r>
          </w:p>
          <w:p w14:paraId="42F35D5A" w14:textId="77777777" w:rsidR="00755E4A" w:rsidRPr="008F2934" w:rsidRDefault="00755E4A" w:rsidP="006F5E7D">
            <w:pPr>
              <w:pStyle w:val="ListParagraph"/>
              <w:numPr>
                <w:ilvl w:val="0"/>
                <w:numId w:val="3"/>
              </w:numPr>
              <w:tabs>
                <w:tab w:val="left" w:pos="264"/>
              </w:tabs>
              <w:spacing w:after="0" w:line="240" w:lineRule="auto"/>
              <w:rPr>
                <w:rFonts w:cstheme="minorHAnsi"/>
              </w:rPr>
            </w:pPr>
            <w:r w:rsidRPr="008F2934">
              <w:rPr>
                <w:rFonts w:cstheme="minorHAnsi"/>
              </w:rPr>
              <w:t>By June 2026, most children (75%-90%) who are Behind Expectation in Literacy and Numeracy, will make a year’s progress for a year’s teaching.</w:t>
            </w:r>
          </w:p>
          <w:p w14:paraId="35B55051" w14:textId="200F963C" w:rsidR="00755E4A" w:rsidRPr="008F2934" w:rsidRDefault="00755E4A" w:rsidP="006F5E7D">
            <w:pPr>
              <w:pStyle w:val="ListParagraph"/>
              <w:numPr>
                <w:ilvl w:val="0"/>
                <w:numId w:val="3"/>
              </w:numPr>
              <w:tabs>
                <w:tab w:val="left" w:pos="264"/>
              </w:tabs>
              <w:spacing w:after="0" w:line="240" w:lineRule="auto"/>
              <w:rPr>
                <w:rFonts w:cstheme="minorHAnsi"/>
              </w:rPr>
            </w:pPr>
            <w:r w:rsidRPr="008F2934">
              <w:rPr>
                <w:rFonts w:cstheme="minorHAnsi"/>
              </w:rPr>
              <w:t xml:space="preserve">By June 2026, attainment in Literacy and Numeracy for pupils who live in SIMD 1&amp;2 will have increased by:  </w:t>
            </w:r>
            <w:r w:rsidR="00731534" w:rsidRPr="008F2934">
              <w:rPr>
                <w:rFonts w:cstheme="minorHAnsi"/>
              </w:rPr>
              <w:t xml:space="preserve">2% in Listening &amp; Talking to 90%; by 4% in Reading to 77%; by 2% in Writing to 67%; </w:t>
            </w:r>
            <w:r w:rsidR="004D0B3E" w:rsidRPr="008F2934">
              <w:rPr>
                <w:rFonts w:cstheme="minorHAnsi"/>
              </w:rPr>
              <w:t xml:space="preserve">and </w:t>
            </w:r>
            <w:r w:rsidR="00731534" w:rsidRPr="008F2934">
              <w:rPr>
                <w:rFonts w:cstheme="minorHAnsi"/>
              </w:rPr>
              <w:t>by 3% in Numeracy to 76%.</w:t>
            </w:r>
          </w:p>
          <w:p w14:paraId="5DFE1609" w14:textId="289D82DA" w:rsidR="00731534" w:rsidRPr="008F2934" w:rsidRDefault="00731534" w:rsidP="006F5E7D">
            <w:pPr>
              <w:pStyle w:val="ListParagraph"/>
              <w:numPr>
                <w:ilvl w:val="0"/>
                <w:numId w:val="3"/>
              </w:numPr>
              <w:tabs>
                <w:tab w:val="left" w:pos="264"/>
              </w:tabs>
              <w:spacing w:after="0" w:line="240" w:lineRule="auto"/>
              <w:rPr>
                <w:rFonts w:cstheme="minorHAnsi"/>
              </w:rPr>
            </w:pPr>
            <w:r w:rsidRPr="008F2934">
              <w:rPr>
                <w:rFonts w:cstheme="minorHAnsi"/>
              </w:rPr>
              <w:t xml:space="preserve">By June 2026, attainment in Literacy and Numeracy for pupils who are FME will have increased by:  </w:t>
            </w:r>
            <w:r w:rsidR="004D0B3E" w:rsidRPr="008F2934">
              <w:rPr>
                <w:rFonts w:cstheme="minorHAnsi"/>
              </w:rPr>
              <w:t>1% in Listening &amp; Talking to 89%; by 1% in Reading to 69%; by 3% in Writing to 62%; and by 2% in Numeracy to 62%.</w:t>
            </w:r>
          </w:p>
        </w:tc>
      </w:tr>
      <w:tr w:rsidR="00077B50" w:rsidRPr="00055548"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DAE279D" w14:textId="2333C996" w:rsidR="00077B50" w:rsidRPr="00055548" w:rsidRDefault="00077B50" w:rsidP="00077B50">
            <w:pPr>
              <w:jc w:val="center"/>
              <w:rPr>
                <w:rFonts w:eastAsia="Arial Unicode MS" w:cstheme="minorHAnsi"/>
                <w:b/>
                <w:bCs/>
              </w:rPr>
            </w:pPr>
            <w:r w:rsidRPr="00055548">
              <w:rPr>
                <w:rFonts w:eastAsia="Arial Unicode MS" w:cstheme="minorHAnsi"/>
                <w:b/>
                <w:bCs/>
              </w:rPr>
              <w:t>If PEF spend is</w:t>
            </w:r>
            <w:r w:rsidR="000514DD" w:rsidRPr="00055548">
              <w:rPr>
                <w:rFonts w:eastAsia="Arial Unicode MS" w:cstheme="minorHAnsi"/>
                <w:b/>
                <w:bCs/>
              </w:rPr>
              <w:t xml:space="preserve"> supporting – how much and what?</w:t>
            </w:r>
            <w:r w:rsidRPr="00055548">
              <w:rPr>
                <w:rFonts w:eastAsia="Arial Unicode MS" w:cstheme="minorHAnsi"/>
                <w:b/>
                <w:bCs/>
              </w:rPr>
              <w:t xml:space="preserve"> </w:t>
            </w:r>
          </w:p>
        </w:tc>
      </w:tr>
      <w:tr w:rsidR="00077B50" w:rsidRPr="00055548"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8E46C6C" w14:textId="312EB996" w:rsidR="00B76996" w:rsidRDefault="00B76996" w:rsidP="001D7010">
            <w:pPr>
              <w:tabs>
                <w:tab w:val="left" w:pos="264"/>
              </w:tabs>
              <w:spacing w:after="0" w:line="240" w:lineRule="auto"/>
              <w:rPr>
                <w:rFonts w:cstheme="minorHAnsi"/>
              </w:rPr>
            </w:pPr>
            <w:r>
              <w:rPr>
                <w:rFonts w:cstheme="minorHAnsi"/>
              </w:rPr>
              <w:t>Teacher (1.0) to release PT and DHT to model and coach high quality-first learning and teaching in Reading, Writing and Numeracy, with a particular focus on Writing</w:t>
            </w:r>
            <w:r w:rsidR="001D7010">
              <w:rPr>
                <w:rFonts w:cstheme="minorHAnsi"/>
              </w:rPr>
              <w:t xml:space="preserve">.  To release teachers to visit other establishments to observe high quality learning, teaching and assessment, with a particular focus on Writing.  </w:t>
            </w:r>
            <w:r w:rsidRPr="001D7010">
              <w:rPr>
                <w:rFonts w:cstheme="minorHAnsi"/>
                <w:b/>
              </w:rPr>
              <w:t>£61,424.34</w:t>
            </w:r>
            <w:r>
              <w:rPr>
                <w:rFonts w:cstheme="minorHAnsi"/>
              </w:rPr>
              <w:t>.</w:t>
            </w:r>
          </w:p>
          <w:p w14:paraId="3F61FBCD" w14:textId="756642AC" w:rsidR="001D7010" w:rsidRPr="00B76996" w:rsidRDefault="001D7010" w:rsidP="001D7010">
            <w:pPr>
              <w:tabs>
                <w:tab w:val="left" w:pos="264"/>
              </w:tabs>
              <w:spacing w:after="0" w:line="240" w:lineRule="auto"/>
              <w:rPr>
                <w:rFonts w:cstheme="minorHAnsi"/>
              </w:rPr>
            </w:pPr>
            <w:r>
              <w:rPr>
                <w:rFonts w:cstheme="minorHAnsi"/>
              </w:rPr>
              <w:t xml:space="preserve">Resources to enhance learning, teaching and assessment in literacy and numeracy – replenish existing resources and buy new subscriptions.  </w:t>
            </w:r>
            <w:r w:rsidRPr="001D7010">
              <w:rPr>
                <w:rFonts w:cstheme="minorHAnsi"/>
                <w:b/>
              </w:rPr>
              <w:t>£9,000</w:t>
            </w:r>
            <w:r>
              <w:rPr>
                <w:rFonts w:cstheme="minorHAnsi"/>
              </w:rPr>
              <w:t>.</w:t>
            </w:r>
          </w:p>
        </w:tc>
      </w:tr>
    </w:tbl>
    <w:p w14:paraId="23225E80" w14:textId="3218DC99" w:rsidR="00EC7679" w:rsidRDefault="00EC7679" w:rsidP="0060542F">
      <w:pPr>
        <w:spacing w:after="0"/>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5670"/>
        <w:gridCol w:w="1418"/>
        <w:gridCol w:w="567"/>
        <w:gridCol w:w="1842"/>
        <w:gridCol w:w="4705"/>
      </w:tblGrid>
      <w:tr w:rsidR="000372B1" w:rsidRPr="00055548" w14:paraId="2F97D317" w14:textId="77777777" w:rsidTr="0060542F">
        <w:trPr>
          <w:trHeight w:hRule="exact" w:val="595"/>
          <w:tblHeader/>
        </w:trPr>
        <w:tc>
          <w:tcPr>
            <w:tcW w:w="567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center"/>
          </w:tcPr>
          <w:p w14:paraId="07432F2C" w14:textId="77777777" w:rsidR="000372B1" w:rsidRPr="00055548" w:rsidRDefault="000372B1" w:rsidP="00C25AF8">
            <w:pPr>
              <w:jc w:val="center"/>
              <w:rPr>
                <w:rFonts w:cstheme="minorHAnsi"/>
                <w:b/>
                <w:bCs/>
              </w:rPr>
            </w:pPr>
            <w:r w:rsidRPr="00055548">
              <w:rPr>
                <w:rFonts w:cstheme="minorHAnsi"/>
                <w:b/>
                <w:bCs/>
              </w:rPr>
              <w:t>Tasks to achieve priority</w:t>
            </w:r>
          </w:p>
        </w:tc>
        <w:tc>
          <w:tcPr>
            <w:tcW w:w="1418" w:type="dxa"/>
            <w:tcBorders>
              <w:top w:val="single" w:sz="4" w:space="0" w:color="auto"/>
              <w:left w:val="nil"/>
              <w:bottom w:val="single" w:sz="4" w:space="0" w:color="auto"/>
              <w:right w:val="single" w:sz="4" w:space="0" w:color="auto"/>
            </w:tcBorders>
            <w:shd w:val="clear" w:color="auto" w:fill="C0C0C0"/>
            <w:vAlign w:val="center"/>
          </w:tcPr>
          <w:p w14:paraId="37756594" w14:textId="3804077A" w:rsidR="000372B1" w:rsidRPr="00055548" w:rsidRDefault="000372B1" w:rsidP="00771882">
            <w:pPr>
              <w:jc w:val="center"/>
              <w:rPr>
                <w:rFonts w:cstheme="minorHAnsi"/>
                <w:b/>
                <w:bCs/>
                <w:sz w:val="21"/>
                <w:szCs w:val="21"/>
              </w:rPr>
            </w:pPr>
            <w:r w:rsidRPr="00055548">
              <w:rPr>
                <w:rFonts w:cstheme="minorHAnsi"/>
                <w:b/>
                <w:bCs/>
                <w:sz w:val="21"/>
                <w:szCs w:val="21"/>
              </w:rPr>
              <w:t>Timescale</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tcPr>
          <w:p w14:paraId="2DC6BA41" w14:textId="77777777" w:rsidR="000372B1" w:rsidRPr="00055548" w:rsidRDefault="000372B1" w:rsidP="00C25AF8">
            <w:pPr>
              <w:jc w:val="center"/>
              <w:rPr>
                <w:rFonts w:cstheme="minorHAnsi"/>
                <w:b/>
                <w:bCs/>
              </w:rPr>
            </w:pPr>
            <w:r w:rsidRPr="00055548">
              <w:rPr>
                <w:rFonts w:cstheme="minorHAnsi"/>
                <w:b/>
                <w:bCs/>
              </w:rPr>
              <w:t>RAG</w:t>
            </w:r>
          </w:p>
        </w:tc>
        <w:tc>
          <w:tcPr>
            <w:tcW w:w="184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BE42123" w14:textId="77777777" w:rsidR="000372B1" w:rsidRPr="00055548" w:rsidRDefault="000372B1" w:rsidP="00C25AF8">
            <w:pPr>
              <w:jc w:val="center"/>
              <w:rPr>
                <w:rFonts w:eastAsia="Arial Unicode MS" w:cstheme="minorHAnsi"/>
                <w:b/>
                <w:bCs/>
              </w:rPr>
            </w:pPr>
            <w:r w:rsidRPr="00055548">
              <w:rPr>
                <w:rFonts w:cstheme="minorHAnsi"/>
                <w:b/>
                <w:bCs/>
              </w:rPr>
              <w:t>Those involved/responsible – including partners</w:t>
            </w:r>
          </w:p>
        </w:tc>
        <w:tc>
          <w:tcPr>
            <w:tcW w:w="470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9D8072B" w14:textId="77777777" w:rsidR="000372B1" w:rsidRPr="00055548" w:rsidRDefault="000372B1" w:rsidP="00C25AF8">
            <w:pPr>
              <w:jc w:val="center"/>
              <w:rPr>
                <w:rFonts w:eastAsia="Arial Unicode MS" w:cstheme="minorHAnsi"/>
                <w:b/>
                <w:bCs/>
              </w:rPr>
            </w:pPr>
            <w:r w:rsidRPr="00055548">
              <w:rPr>
                <w:rFonts w:cstheme="minorHAnsi"/>
                <w:b/>
                <w:bCs/>
              </w:rPr>
              <w:t>Resources and staff development</w:t>
            </w:r>
          </w:p>
        </w:tc>
      </w:tr>
      <w:tr w:rsidR="00CF158D" w:rsidRPr="00DB0342" w14:paraId="35C8EDFB" w14:textId="77777777" w:rsidTr="00642F2C">
        <w:trPr>
          <w:trHeight w:val="280"/>
        </w:trPr>
        <w:tc>
          <w:tcPr>
            <w:tcW w:w="14202" w:type="dxa"/>
            <w:gridSpan w:val="5"/>
            <w:tcBorders>
              <w:top w:val="single" w:sz="4" w:space="0" w:color="auto"/>
              <w:left w:val="single" w:sz="4" w:space="0" w:color="auto"/>
              <w:bottom w:val="single" w:sz="4" w:space="0" w:color="auto"/>
              <w:right w:val="single" w:sz="4" w:space="0" w:color="000000"/>
            </w:tcBorders>
            <w:shd w:val="clear" w:color="auto" w:fill="auto"/>
            <w:tcMar>
              <w:top w:w="20" w:type="dxa"/>
              <w:left w:w="20" w:type="dxa"/>
              <w:bottom w:w="0" w:type="dxa"/>
              <w:right w:w="20" w:type="dxa"/>
            </w:tcMar>
          </w:tcPr>
          <w:p w14:paraId="5FAE1E30" w14:textId="27183E37" w:rsidR="00CF158D" w:rsidRPr="00CF158D" w:rsidRDefault="00CF158D" w:rsidP="00CF158D">
            <w:pPr>
              <w:autoSpaceDE w:val="0"/>
              <w:autoSpaceDN w:val="0"/>
              <w:adjustRightInd w:val="0"/>
              <w:spacing w:after="0" w:line="240" w:lineRule="auto"/>
              <w:jc w:val="center"/>
              <w:rPr>
                <w:rFonts w:eastAsia="Arial Unicode MS" w:cstheme="minorHAnsi"/>
                <w:b/>
              </w:rPr>
            </w:pPr>
            <w:r>
              <w:rPr>
                <w:rFonts w:eastAsia="Arial Unicode MS" w:cstheme="minorHAnsi"/>
                <w:b/>
              </w:rPr>
              <w:t>Effective Learning, Teaching &amp; Assessment.  Pedagogy and Assessment-capable Learners</w:t>
            </w:r>
          </w:p>
        </w:tc>
      </w:tr>
      <w:tr w:rsidR="001E2548" w:rsidRPr="00DB0342" w14:paraId="608A32E0"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7EA999EA" w14:textId="4818FC53" w:rsidR="00DB0342" w:rsidRPr="00DB0342" w:rsidRDefault="00DB0342" w:rsidP="00DB0342">
            <w:pPr>
              <w:pStyle w:val="Header"/>
              <w:rPr>
                <w:rFonts w:cstheme="minorHAnsi"/>
                <w:bCs/>
              </w:rPr>
            </w:pPr>
            <w:r w:rsidRPr="00DB0342">
              <w:rPr>
                <w:rFonts w:cstheme="minorHAnsi"/>
                <w:bCs/>
              </w:rPr>
              <w:t>Continue with updated Forward Planning format for all curricular areas and a focus on Four Contexts for Learning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8297F9" w14:textId="51749E1F" w:rsidR="00DB0342" w:rsidRPr="00DB0342" w:rsidRDefault="00771882" w:rsidP="00771882">
            <w:pPr>
              <w:autoSpaceDE w:val="0"/>
              <w:autoSpaceDN w:val="0"/>
              <w:adjustRightInd w:val="0"/>
              <w:spacing w:after="0" w:line="240" w:lineRule="auto"/>
              <w:jc w:val="center"/>
              <w:rPr>
                <w:rFonts w:cstheme="minorHAnsi"/>
              </w:rPr>
            </w:pPr>
            <w:r>
              <w:rPr>
                <w:rFonts w:cstheme="minorHAnsi"/>
              </w:rPr>
              <w:t>Termly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0D0FEF" w14:textId="77777777" w:rsidR="00DB0342" w:rsidRPr="00DB0342" w:rsidRDefault="00DB0342"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tcPr>
          <w:p w14:paraId="4C2933EB" w14:textId="4E5EA9F8" w:rsidR="00DB0342" w:rsidRPr="00DB0342" w:rsidRDefault="00771882"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auto"/>
            <w:noWrap/>
            <w:tcMar>
              <w:top w:w="20" w:type="dxa"/>
              <w:left w:w="20" w:type="dxa"/>
              <w:bottom w:w="0" w:type="dxa"/>
              <w:right w:w="20" w:type="dxa"/>
            </w:tcMar>
          </w:tcPr>
          <w:p w14:paraId="63B98E05" w14:textId="499448F0" w:rsidR="00DB0342" w:rsidRPr="00DB0342" w:rsidRDefault="00DB0342" w:rsidP="00C25AF8">
            <w:pPr>
              <w:autoSpaceDE w:val="0"/>
              <w:autoSpaceDN w:val="0"/>
              <w:adjustRightInd w:val="0"/>
              <w:spacing w:after="0" w:line="240" w:lineRule="auto"/>
              <w:rPr>
                <w:rFonts w:eastAsia="Arial Unicode MS" w:cstheme="minorHAnsi"/>
              </w:rPr>
            </w:pPr>
            <w:r w:rsidRPr="00DB0342">
              <w:rPr>
                <w:rFonts w:eastAsia="Arial Unicode MS" w:cstheme="minorHAnsi"/>
              </w:rPr>
              <w:t>Teaching Staff Meeting 1 – Forward Planners and Curricular Guides</w:t>
            </w:r>
          </w:p>
        </w:tc>
      </w:tr>
      <w:tr w:rsidR="00DB0342" w:rsidRPr="00DB0342" w14:paraId="0F15C1D7"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031D86E8" w14:textId="049B37BA" w:rsidR="00DB0342" w:rsidRPr="00DB0342" w:rsidRDefault="00DB0342" w:rsidP="00DB0342">
            <w:pPr>
              <w:spacing w:after="0" w:line="240" w:lineRule="auto"/>
              <w:rPr>
                <w:rFonts w:cstheme="minorHAnsi"/>
              </w:rPr>
            </w:pPr>
            <w:r w:rsidRPr="00DB0342">
              <w:rPr>
                <w:rFonts w:cstheme="minorHAnsi"/>
              </w:rPr>
              <w:t>Use “Trusted Techniques” from in-person workshops in 24-25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CD1221" w14:textId="34EB5469" w:rsidR="00DB0342" w:rsidRPr="00DB0342" w:rsidRDefault="00771882" w:rsidP="00771882">
            <w:pPr>
              <w:autoSpaceDE w:val="0"/>
              <w:autoSpaceDN w:val="0"/>
              <w:adjustRightInd w:val="0"/>
              <w:spacing w:after="0" w:line="240" w:lineRule="auto"/>
              <w:jc w:val="center"/>
              <w:rPr>
                <w:rFonts w:cstheme="minorHAnsi"/>
              </w:rPr>
            </w:pPr>
            <w:r>
              <w:rPr>
                <w:rFonts w:cstheme="minorHAnsi"/>
              </w:rPr>
              <w:t>Throughout year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3D3709" w14:textId="77777777" w:rsidR="00DB0342" w:rsidRPr="00DB0342" w:rsidRDefault="00DB0342"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tcPr>
          <w:p w14:paraId="1B7A5995" w14:textId="77777777" w:rsidR="00DB0342" w:rsidRDefault="00771882" w:rsidP="00C25AF8">
            <w:pPr>
              <w:spacing w:after="0" w:line="240" w:lineRule="auto"/>
              <w:rPr>
                <w:rFonts w:eastAsia="Arial Unicode MS" w:cstheme="minorHAnsi"/>
              </w:rPr>
            </w:pPr>
            <w:r>
              <w:rPr>
                <w:rFonts w:eastAsia="Arial Unicode MS" w:cstheme="minorHAnsi"/>
              </w:rPr>
              <w:t>Kirsteen Doherty</w:t>
            </w:r>
          </w:p>
          <w:p w14:paraId="137523D9" w14:textId="045AA664" w:rsidR="00771882" w:rsidRPr="00DB0342" w:rsidRDefault="00771882"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auto"/>
            <w:noWrap/>
            <w:tcMar>
              <w:top w:w="20" w:type="dxa"/>
              <w:left w:w="20" w:type="dxa"/>
              <w:bottom w:w="0" w:type="dxa"/>
              <w:right w:w="20" w:type="dxa"/>
            </w:tcMar>
          </w:tcPr>
          <w:p w14:paraId="0484BC26" w14:textId="178CC8B0" w:rsidR="00DB0342" w:rsidRPr="00DB0342" w:rsidRDefault="00DB0342" w:rsidP="00DB0342">
            <w:pPr>
              <w:autoSpaceDE w:val="0"/>
              <w:autoSpaceDN w:val="0"/>
              <w:adjustRightInd w:val="0"/>
              <w:spacing w:after="0" w:line="240" w:lineRule="auto"/>
              <w:rPr>
                <w:rFonts w:eastAsia="Arial Unicode MS" w:cstheme="minorHAnsi"/>
              </w:rPr>
            </w:pPr>
            <w:r w:rsidRPr="00DB0342">
              <w:rPr>
                <w:rFonts w:eastAsia="Arial Unicode MS" w:cstheme="minorHAnsi"/>
              </w:rPr>
              <w:t>Trusted Techniques PPs</w:t>
            </w:r>
            <w:r w:rsidR="00771882">
              <w:rPr>
                <w:rFonts w:eastAsia="Arial Unicode MS" w:cstheme="minorHAnsi"/>
              </w:rPr>
              <w:t xml:space="preserve"> – Teaching Staff Meeting 1</w:t>
            </w:r>
          </w:p>
          <w:p w14:paraId="0FECEB91" w14:textId="06DDC762" w:rsidR="00DB0342" w:rsidRPr="00DB0342" w:rsidRDefault="00DB0342" w:rsidP="00DB0342">
            <w:pPr>
              <w:pStyle w:val="Heading1"/>
              <w:shd w:val="clear" w:color="auto" w:fill="FFFFFF"/>
              <w:spacing w:before="0" w:line="240" w:lineRule="auto"/>
              <w:rPr>
                <w:rFonts w:asciiTheme="minorHAnsi" w:hAnsiTheme="minorHAnsi" w:cstheme="minorHAnsi"/>
                <w:color w:val="auto"/>
                <w:sz w:val="22"/>
                <w:szCs w:val="22"/>
              </w:rPr>
            </w:pPr>
            <w:r w:rsidRPr="00DB0342">
              <w:rPr>
                <w:rStyle w:val="a-size-extra-large"/>
                <w:rFonts w:asciiTheme="minorHAnsi" w:hAnsiTheme="minorHAnsi" w:cstheme="minorHAnsi"/>
                <w:i/>
                <w:color w:val="auto"/>
                <w:sz w:val="22"/>
                <w:szCs w:val="22"/>
              </w:rPr>
              <w:t xml:space="preserve">Power </w:t>
            </w:r>
            <w:proofErr w:type="gramStart"/>
            <w:r w:rsidRPr="00DB0342">
              <w:rPr>
                <w:rStyle w:val="a-size-extra-large"/>
                <w:rFonts w:asciiTheme="minorHAnsi" w:hAnsiTheme="minorHAnsi" w:cstheme="minorHAnsi"/>
                <w:i/>
                <w:color w:val="auto"/>
                <w:sz w:val="22"/>
                <w:szCs w:val="22"/>
              </w:rPr>
              <w:t>Up</w:t>
            </w:r>
            <w:proofErr w:type="gramEnd"/>
            <w:r w:rsidRPr="00DB0342">
              <w:rPr>
                <w:rStyle w:val="a-size-extra-large"/>
                <w:rFonts w:asciiTheme="minorHAnsi" w:hAnsiTheme="minorHAnsi" w:cstheme="minorHAnsi"/>
                <w:i/>
                <w:color w:val="auto"/>
                <w:sz w:val="22"/>
                <w:szCs w:val="22"/>
              </w:rPr>
              <w:t xml:space="preserve"> Your Pedagogy: The Illustrated Handbook of Teaching</w:t>
            </w:r>
            <w:r w:rsidRPr="00DB0342">
              <w:rPr>
                <w:rStyle w:val="a-size-extra-large"/>
                <w:rFonts w:asciiTheme="minorHAnsi" w:hAnsiTheme="minorHAnsi" w:cstheme="minorHAnsi"/>
                <w:color w:val="auto"/>
                <w:sz w:val="22"/>
                <w:szCs w:val="22"/>
              </w:rPr>
              <w:t xml:space="preserve"> by Bruce Robertson</w:t>
            </w:r>
          </w:p>
        </w:tc>
      </w:tr>
      <w:tr w:rsidR="001E2548" w:rsidRPr="00DB0342" w14:paraId="7DFC05BE"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59FC6C9A" w14:textId="299A4E74" w:rsidR="00DB0342" w:rsidRPr="00DB0342" w:rsidRDefault="00DB0342" w:rsidP="00DB0342">
            <w:pPr>
              <w:pStyle w:val="Header"/>
              <w:rPr>
                <w:rFonts w:cstheme="minorHAnsi"/>
                <w:bCs/>
              </w:rPr>
            </w:pPr>
            <w:r w:rsidRPr="00DB0342">
              <w:rPr>
                <w:rFonts w:cstheme="minorHAnsi"/>
                <w:bCs/>
              </w:rPr>
              <w:t xml:space="preserve">DHT and PT to work alongside Class Teachers to plan for and implement high quality first learning and teaching in </w:t>
            </w:r>
            <w:r>
              <w:rPr>
                <w:rFonts w:cstheme="minorHAnsi"/>
                <w:bCs/>
              </w:rPr>
              <w:t>Writing, Reading</w:t>
            </w:r>
            <w:r w:rsidRPr="00DB0342">
              <w:rPr>
                <w:rFonts w:cstheme="minorHAnsi"/>
                <w:bCs/>
              </w:rPr>
              <w:t xml:space="preserve"> and Numeracy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DF2A62" w14:textId="25FBDBED" w:rsidR="00DB0342" w:rsidRPr="00DB0342" w:rsidRDefault="00771882" w:rsidP="00771882">
            <w:pPr>
              <w:autoSpaceDE w:val="0"/>
              <w:autoSpaceDN w:val="0"/>
              <w:adjustRightInd w:val="0"/>
              <w:spacing w:after="0" w:line="240" w:lineRule="auto"/>
              <w:jc w:val="center"/>
              <w:rPr>
                <w:rFonts w:cstheme="minorHAnsi"/>
              </w:rPr>
            </w:pPr>
            <w:r>
              <w:rPr>
                <w:rFonts w:cstheme="minorHAnsi"/>
              </w:rPr>
              <w:t>Ongoing as necessary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69D4A8" w14:textId="77777777" w:rsidR="00DB0342" w:rsidRPr="00DB0342" w:rsidRDefault="00DB0342"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tcPr>
          <w:p w14:paraId="4D250A2D" w14:textId="77777777" w:rsidR="00DB0342" w:rsidRDefault="00771882" w:rsidP="00C25AF8">
            <w:pPr>
              <w:spacing w:after="0" w:line="240" w:lineRule="auto"/>
              <w:rPr>
                <w:rFonts w:eastAsia="Arial Unicode MS" w:cstheme="minorHAnsi"/>
              </w:rPr>
            </w:pPr>
            <w:r>
              <w:rPr>
                <w:rFonts w:eastAsia="Arial Unicode MS" w:cstheme="minorHAnsi"/>
              </w:rPr>
              <w:t>Michelle O’Neill</w:t>
            </w:r>
          </w:p>
          <w:p w14:paraId="6E100FD0" w14:textId="5979C06C" w:rsidR="00771882" w:rsidRPr="00DB0342" w:rsidRDefault="00771882" w:rsidP="00C25AF8">
            <w:pPr>
              <w:spacing w:after="0" w:line="240" w:lineRule="auto"/>
              <w:rPr>
                <w:rFonts w:eastAsia="Arial Unicode MS" w:cstheme="minorHAnsi"/>
              </w:rPr>
            </w:pPr>
            <w:r>
              <w:rPr>
                <w:rFonts w:eastAsia="Arial Unicode MS" w:cstheme="minorHAnsi"/>
              </w:rPr>
              <w:t>Lauren Campbell</w:t>
            </w:r>
          </w:p>
        </w:tc>
        <w:tc>
          <w:tcPr>
            <w:tcW w:w="4705" w:type="dxa"/>
            <w:tcBorders>
              <w:top w:val="single" w:sz="4" w:space="0" w:color="auto"/>
              <w:left w:val="nil"/>
              <w:bottom w:val="single" w:sz="4" w:space="0" w:color="auto"/>
              <w:right w:val="single" w:sz="4" w:space="0" w:color="000000"/>
            </w:tcBorders>
            <w:shd w:val="clear" w:color="auto" w:fill="auto"/>
            <w:noWrap/>
            <w:tcMar>
              <w:top w:w="20" w:type="dxa"/>
              <w:left w:w="20" w:type="dxa"/>
              <w:bottom w:w="0" w:type="dxa"/>
              <w:right w:w="20" w:type="dxa"/>
            </w:tcMar>
          </w:tcPr>
          <w:p w14:paraId="793E014B" w14:textId="77777777" w:rsidR="00DB0342" w:rsidRDefault="00DB0342" w:rsidP="00C25AF8">
            <w:pPr>
              <w:autoSpaceDE w:val="0"/>
              <w:autoSpaceDN w:val="0"/>
              <w:adjustRightInd w:val="0"/>
              <w:spacing w:after="0" w:line="240" w:lineRule="auto"/>
              <w:rPr>
                <w:rFonts w:eastAsia="Arial Unicode MS" w:cstheme="minorHAnsi"/>
              </w:rPr>
            </w:pPr>
            <w:r>
              <w:rPr>
                <w:rFonts w:eastAsia="Arial Unicode MS" w:cstheme="minorHAnsi"/>
              </w:rPr>
              <w:t>NCCT</w:t>
            </w:r>
            <w:r w:rsidR="00771882">
              <w:rPr>
                <w:rFonts w:eastAsia="Arial Unicode MS" w:cstheme="minorHAnsi"/>
              </w:rPr>
              <w:t xml:space="preserve"> to plan</w:t>
            </w:r>
          </w:p>
          <w:p w14:paraId="793B9625" w14:textId="777EE32D" w:rsidR="00771882" w:rsidRPr="00DB0342" w:rsidRDefault="00771882" w:rsidP="00C25AF8">
            <w:pPr>
              <w:autoSpaceDE w:val="0"/>
              <w:autoSpaceDN w:val="0"/>
              <w:adjustRightInd w:val="0"/>
              <w:spacing w:after="0" w:line="240" w:lineRule="auto"/>
              <w:rPr>
                <w:rFonts w:eastAsia="Arial Unicode MS" w:cstheme="minorHAnsi"/>
              </w:rPr>
            </w:pPr>
            <w:r>
              <w:rPr>
                <w:rFonts w:eastAsia="Arial Unicode MS" w:cstheme="minorHAnsi"/>
              </w:rPr>
              <w:t>Curriculum Development</w:t>
            </w:r>
          </w:p>
        </w:tc>
      </w:tr>
      <w:tr w:rsidR="00DB0342" w:rsidRPr="00DB0342" w14:paraId="57D79FDB"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14:paraId="6990E2C1" w14:textId="5B4D7D02" w:rsidR="00DB0342" w:rsidRPr="00DB0342" w:rsidRDefault="00DB0342" w:rsidP="00FB1CDE">
            <w:pPr>
              <w:pStyle w:val="Header"/>
              <w:rPr>
                <w:rFonts w:cstheme="minorHAnsi"/>
                <w:bCs/>
              </w:rPr>
            </w:pPr>
            <w:r w:rsidRPr="00DB0342">
              <w:rPr>
                <w:rFonts w:cstheme="minorHAnsi"/>
                <w:bCs/>
              </w:rPr>
              <w:t>More robust personal learning plans for identified children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57FCCC" w14:textId="36C6BD40" w:rsidR="00DB0342" w:rsidRPr="00DB0342" w:rsidRDefault="00771882"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8A1386" w14:textId="77777777" w:rsidR="00DB0342" w:rsidRPr="00DB0342" w:rsidRDefault="00DB0342"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tcPr>
          <w:p w14:paraId="4535F5B0" w14:textId="77777777" w:rsidR="00DB0342" w:rsidRDefault="00771882" w:rsidP="00C25AF8">
            <w:pPr>
              <w:spacing w:after="0" w:line="240" w:lineRule="auto"/>
              <w:rPr>
                <w:rFonts w:eastAsia="Arial Unicode MS" w:cstheme="minorHAnsi"/>
              </w:rPr>
            </w:pPr>
            <w:r>
              <w:rPr>
                <w:rFonts w:eastAsia="Arial Unicode MS" w:cstheme="minorHAnsi"/>
              </w:rPr>
              <w:t>Michelle O’Neill</w:t>
            </w:r>
          </w:p>
          <w:p w14:paraId="77C185E7" w14:textId="77777777" w:rsidR="00771882" w:rsidRDefault="00771882" w:rsidP="00C25AF8">
            <w:pPr>
              <w:spacing w:after="0" w:line="240" w:lineRule="auto"/>
              <w:rPr>
                <w:rFonts w:eastAsia="Arial Unicode MS" w:cstheme="minorHAnsi"/>
              </w:rPr>
            </w:pPr>
            <w:r>
              <w:rPr>
                <w:rFonts w:eastAsia="Arial Unicode MS" w:cstheme="minorHAnsi"/>
              </w:rPr>
              <w:t>Teachers</w:t>
            </w:r>
          </w:p>
          <w:p w14:paraId="4D881852" w14:textId="77777777" w:rsidR="00CF158D" w:rsidRDefault="00CF158D" w:rsidP="00C25AF8">
            <w:pPr>
              <w:spacing w:after="0" w:line="240" w:lineRule="auto"/>
              <w:rPr>
                <w:rFonts w:eastAsia="Arial Unicode MS" w:cstheme="minorHAnsi"/>
              </w:rPr>
            </w:pPr>
          </w:p>
          <w:p w14:paraId="541BC76E" w14:textId="5E00534A" w:rsidR="00CF158D" w:rsidRPr="00DB0342" w:rsidRDefault="00CF158D" w:rsidP="00C25AF8">
            <w:pPr>
              <w:spacing w:after="0" w:line="240" w:lineRule="auto"/>
              <w:rPr>
                <w:rFonts w:eastAsia="Arial Unicode MS" w:cstheme="minorHAnsi"/>
              </w:rPr>
            </w:pPr>
          </w:p>
        </w:tc>
        <w:tc>
          <w:tcPr>
            <w:tcW w:w="4705" w:type="dxa"/>
            <w:tcBorders>
              <w:top w:val="single" w:sz="4" w:space="0" w:color="auto"/>
              <w:left w:val="nil"/>
              <w:bottom w:val="single" w:sz="4" w:space="0" w:color="auto"/>
              <w:right w:val="single" w:sz="4" w:space="0" w:color="000000"/>
            </w:tcBorders>
            <w:shd w:val="clear" w:color="auto" w:fill="auto"/>
            <w:noWrap/>
            <w:tcMar>
              <w:top w:w="20" w:type="dxa"/>
              <w:left w:w="20" w:type="dxa"/>
              <w:bottom w:w="0" w:type="dxa"/>
              <w:right w:w="20" w:type="dxa"/>
            </w:tcMar>
          </w:tcPr>
          <w:p w14:paraId="48BEB94D" w14:textId="4A43B939" w:rsidR="00DB0342" w:rsidRPr="00DB0342" w:rsidRDefault="00DB0342" w:rsidP="00DB0342">
            <w:pPr>
              <w:pStyle w:val="Heading1"/>
              <w:shd w:val="clear" w:color="auto" w:fill="FFFFFF"/>
              <w:spacing w:before="0" w:line="240" w:lineRule="auto"/>
              <w:rPr>
                <w:rFonts w:asciiTheme="minorHAnsi" w:eastAsia="Arial Unicode MS" w:hAnsiTheme="minorHAnsi" w:cstheme="minorHAnsi"/>
                <w:color w:val="auto"/>
                <w:sz w:val="22"/>
                <w:szCs w:val="22"/>
              </w:rPr>
            </w:pPr>
            <w:r w:rsidRPr="00DB0342">
              <w:rPr>
                <w:rFonts w:asciiTheme="minorHAnsi" w:hAnsiTheme="minorHAnsi" w:cstheme="minorHAnsi"/>
                <w:color w:val="auto"/>
                <w:sz w:val="22"/>
                <w:szCs w:val="22"/>
              </w:rPr>
              <w:t>CIRCLE Framework</w:t>
            </w:r>
          </w:p>
        </w:tc>
      </w:tr>
      <w:tr w:rsidR="00CF158D" w:rsidRPr="00C25221" w14:paraId="3003B41F" w14:textId="77777777" w:rsidTr="00CF158D">
        <w:trPr>
          <w:trHeight w:val="280"/>
        </w:trPr>
        <w:tc>
          <w:tcPr>
            <w:tcW w:w="14202"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vAlign w:val="center"/>
          </w:tcPr>
          <w:p w14:paraId="38FBD413" w14:textId="64216C26" w:rsidR="00CF158D" w:rsidRPr="00CF158D" w:rsidRDefault="00CF158D" w:rsidP="00CF158D">
            <w:pPr>
              <w:autoSpaceDE w:val="0"/>
              <w:autoSpaceDN w:val="0"/>
              <w:adjustRightInd w:val="0"/>
              <w:spacing w:after="0" w:line="240" w:lineRule="auto"/>
              <w:jc w:val="center"/>
              <w:rPr>
                <w:b/>
              </w:rPr>
            </w:pPr>
            <w:r>
              <w:rPr>
                <w:b/>
              </w:rPr>
              <w:t>Writing</w:t>
            </w:r>
          </w:p>
        </w:tc>
      </w:tr>
      <w:tr w:rsidR="00E65AED" w:rsidRPr="00C25221" w14:paraId="023A81B7"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7B691475" w14:textId="6CF6F076" w:rsidR="00E65AED" w:rsidRPr="00C25221" w:rsidRDefault="00E65AED" w:rsidP="008F5AC0">
            <w:pPr>
              <w:spacing w:after="0" w:line="240" w:lineRule="auto"/>
              <w:rPr>
                <w:rFonts w:cs="Arial"/>
              </w:rPr>
            </w:pPr>
            <w:r>
              <w:rPr>
                <w:rFonts w:cs="Arial"/>
              </w:rPr>
              <w:t>Staff to use</w:t>
            </w:r>
            <w:r w:rsidRPr="00C25221">
              <w:rPr>
                <w:rFonts w:cs="Arial"/>
              </w:rPr>
              <w:t xml:space="preserve"> Inverclyde’s Literacy Framework – Writing.</w:t>
            </w:r>
          </w:p>
          <w:p w14:paraId="73F71052" w14:textId="77777777" w:rsidR="00E65AED" w:rsidRPr="00C25221" w:rsidRDefault="00E65AED" w:rsidP="006F5E7D">
            <w:pPr>
              <w:pStyle w:val="ListParagraph"/>
              <w:numPr>
                <w:ilvl w:val="0"/>
                <w:numId w:val="45"/>
              </w:numPr>
              <w:spacing w:after="0" w:line="240" w:lineRule="auto"/>
              <w:rPr>
                <w:rFonts w:cs="Arial"/>
              </w:rPr>
            </w:pPr>
            <w:r w:rsidRPr="00C25221">
              <w:rPr>
                <w:rFonts w:cs="Arial"/>
              </w:rPr>
              <w:t>Writing Key Messages</w:t>
            </w:r>
          </w:p>
          <w:p w14:paraId="5753AFCF" w14:textId="77777777" w:rsidR="00E65AED" w:rsidRPr="00C25221" w:rsidRDefault="00E65AED" w:rsidP="006F5E7D">
            <w:pPr>
              <w:pStyle w:val="ListParagraph"/>
              <w:numPr>
                <w:ilvl w:val="0"/>
                <w:numId w:val="45"/>
              </w:numPr>
              <w:spacing w:after="0" w:line="240" w:lineRule="auto"/>
              <w:rPr>
                <w:rFonts w:cs="Arial"/>
              </w:rPr>
            </w:pPr>
            <w:r w:rsidRPr="00C25221">
              <w:rPr>
                <w:rFonts w:cs="Arial"/>
              </w:rPr>
              <w:lastRenderedPageBreak/>
              <w:t>Learning to Write</w:t>
            </w:r>
          </w:p>
          <w:p w14:paraId="1C87E9D5" w14:textId="301664F5" w:rsidR="00E65AED" w:rsidRPr="00C25221" w:rsidRDefault="00E65AED" w:rsidP="006F5E7D">
            <w:pPr>
              <w:pStyle w:val="ListParagraph"/>
              <w:numPr>
                <w:ilvl w:val="0"/>
                <w:numId w:val="45"/>
              </w:numPr>
              <w:spacing w:after="0" w:line="240" w:lineRule="auto"/>
              <w:rPr>
                <w:rFonts w:cstheme="minorHAnsi"/>
                <w:bCs/>
              </w:rPr>
            </w:pPr>
            <w:r w:rsidRPr="00C25221">
              <w:rPr>
                <w:rFonts w:cs="Arial"/>
              </w:rPr>
              <w:t>Simple View of Writing</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87EFB42" w14:textId="1ABAAF9D" w:rsidR="00E65AED" w:rsidRDefault="00E65AED" w:rsidP="00771882">
            <w:pPr>
              <w:autoSpaceDE w:val="0"/>
              <w:autoSpaceDN w:val="0"/>
              <w:adjustRightInd w:val="0"/>
              <w:spacing w:after="0" w:line="240" w:lineRule="auto"/>
              <w:jc w:val="center"/>
              <w:rPr>
                <w:rFonts w:cstheme="minorHAnsi"/>
              </w:rPr>
            </w:pPr>
            <w:r>
              <w:rPr>
                <w:rFonts w:cstheme="minorHAnsi"/>
              </w:rPr>
              <w:lastRenderedPageBreak/>
              <w:t>Term 1 Focus</w:t>
            </w:r>
          </w:p>
          <w:p w14:paraId="25226054" w14:textId="0C9EF08D" w:rsidR="00E65AED" w:rsidRPr="00C25221" w:rsidRDefault="00E65AED"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64916" w14:textId="77777777" w:rsidR="00E65AED" w:rsidRPr="00C25221" w:rsidRDefault="00E65AED"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124A14D1" w14:textId="77777777" w:rsidR="00E65AED" w:rsidRDefault="00E65AED" w:rsidP="00C25AF8">
            <w:pPr>
              <w:spacing w:after="0" w:line="240" w:lineRule="auto"/>
              <w:rPr>
                <w:rFonts w:eastAsia="Arial Unicode MS" w:cstheme="minorHAnsi"/>
              </w:rPr>
            </w:pPr>
            <w:r>
              <w:rPr>
                <w:rFonts w:eastAsia="Arial Unicode MS" w:cstheme="minorHAnsi"/>
              </w:rPr>
              <w:t>Michelle O’Neill</w:t>
            </w:r>
          </w:p>
          <w:p w14:paraId="61BEB146" w14:textId="425FC5AB" w:rsidR="00E65AED" w:rsidRPr="00C25221" w:rsidRDefault="00E65AED"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39E40540" w14:textId="359EBF5E" w:rsidR="00E65AED" w:rsidRDefault="00E65AED" w:rsidP="00771882">
            <w:pPr>
              <w:autoSpaceDE w:val="0"/>
              <w:autoSpaceDN w:val="0"/>
              <w:adjustRightInd w:val="0"/>
              <w:spacing w:after="120" w:line="240" w:lineRule="auto"/>
            </w:pPr>
            <w:r>
              <w:t>Teaching Staff Meeting 1</w:t>
            </w:r>
          </w:p>
          <w:p w14:paraId="6BA3B3ED" w14:textId="001392F0" w:rsidR="00E65AED" w:rsidRPr="00C25221" w:rsidRDefault="009A6240" w:rsidP="00771882">
            <w:pPr>
              <w:autoSpaceDE w:val="0"/>
              <w:autoSpaceDN w:val="0"/>
              <w:adjustRightInd w:val="0"/>
              <w:spacing w:after="120" w:line="240" w:lineRule="auto"/>
              <w:rPr>
                <w:rFonts w:eastAsia="Arial Unicode MS" w:cstheme="minorHAnsi"/>
              </w:rPr>
            </w:pPr>
            <w:hyperlink r:id="rId10" w:history="1">
              <w:r w:rsidR="00E65AED">
                <w:rPr>
                  <w:rStyle w:val="Hyperlink"/>
                </w:rPr>
                <w:t>Inverclyde literacy framework | Genially</w:t>
              </w:r>
            </w:hyperlink>
          </w:p>
        </w:tc>
      </w:tr>
      <w:tr w:rsidR="00E65AED" w:rsidRPr="00C25221" w14:paraId="5DC46854"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1A9D1278" w14:textId="77777777" w:rsidR="00E65AED" w:rsidRDefault="00E65AED" w:rsidP="00C25AF8">
            <w:pPr>
              <w:pStyle w:val="Header"/>
              <w:rPr>
                <w:rFonts w:cstheme="minorHAnsi"/>
                <w:bCs/>
              </w:rPr>
            </w:pPr>
            <w:r>
              <w:rPr>
                <w:rFonts w:cstheme="minorHAnsi"/>
                <w:bCs/>
              </w:rPr>
              <w:lastRenderedPageBreak/>
              <w:t>Professional Learning to upskill learning, teaching and assessment practices in writing</w:t>
            </w:r>
          </w:p>
          <w:p w14:paraId="160E55BB" w14:textId="176856A1" w:rsidR="00E65AED" w:rsidRPr="00C25221" w:rsidRDefault="00E65AED" w:rsidP="006F5E7D">
            <w:pPr>
              <w:pStyle w:val="Header"/>
              <w:numPr>
                <w:ilvl w:val="0"/>
                <w:numId w:val="46"/>
              </w:numPr>
              <w:rPr>
                <w:rFonts w:cstheme="minorHAnsi"/>
                <w:bCs/>
              </w:rPr>
            </w:pPr>
            <w:r>
              <w:rPr>
                <w:rFonts w:cstheme="minorHAnsi"/>
                <w:bCs/>
              </w:rPr>
              <w:t>Visit colleagues in school and beyond to observe good practice</w:t>
            </w:r>
          </w:p>
        </w:tc>
        <w:tc>
          <w:tcPr>
            <w:tcW w:w="1418" w:type="dxa"/>
            <w:vMerge/>
            <w:tcBorders>
              <w:left w:val="single" w:sz="4" w:space="0" w:color="auto"/>
              <w:right w:val="single" w:sz="4" w:space="0" w:color="auto"/>
            </w:tcBorders>
            <w:shd w:val="clear" w:color="auto" w:fill="D9D9D9" w:themeFill="background1" w:themeFillShade="D9"/>
          </w:tcPr>
          <w:p w14:paraId="3EFB9551" w14:textId="1AC46DE8" w:rsidR="00E65AED" w:rsidRPr="00C25221" w:rsidRDefault="00E65AED"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C089C" w14:textId="77777777" w:rsidR="00E65AED" w:rsidRPr="00C25221" w:rsidRDefault="00E65AED"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01032DC1" w14:textId="481924F6" w:rsidR="00E65AED" w:rsidRPr="00C25221" w:rsidRDefault="00E65AED"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49F58F34" w14:textId="3E294593" w:rsidR="00E65AED" w:rsidRDefault="00E65AED" w:rsidP="00C25AF8">
            <w:pPr>
              <w:autoSpaceDE w:val="0"/>
              <w:autoSpaceDN w:val="0"/>
              <w:adjustRightInd w:val="0"/>
              <w:spacing w:after="0" w:line="240" w:lineRule="auto"/>
              <w:rPr>
                <w:rFonts w:eastAsia="Arial Unicode MS" w:cstheme="minorHAnsi"/>
              </w:rPr>
            </w:pPr>
            <w:r>
              <w:rPr>
                <w:rFonts w:eastAsia="Arial Unicode MS" w:cstheme="minorHAnsi"/>
              </w:rPr>
              <w:t>NCCT</w:t>
            </w:r>
          </w:p>
          <w:p w14:paraId="505EDCA9" w14:textId="7A1392C1" w:rsidR="00A04C2C" w:rsidRDefault="009A6240" w:rsidP="00C25AF8">
            <w:pPr>
              <w:autoSpaceDE w:val="0"/>
              <w:autoSpaceDN w:val="0"/>
              <w:adjustRightInd w:val="0"/>
              <w:spacing w:after="0" w:line="240" w:lineRule="auto"/>
              <w:rPr>
                <w:rFonts w:eastAsia="Arial Unicode MS" w:cstheme="minorHAnsi"/>
              </w:rPr>
            </w:pPr>
            <w:hyperlink r:id="rId11" w:history="1">
              <w:r w:rsidR="00A04C2C">
                <w:rPr>
                  <w:rStyle w:val="Hyperlink"/>
                </w:rPr>
                <w:t>Writing | Inverclyde PASE</w:t>
              </w:r>
            </w:hyperlink>
          </w:p>
          <w:p w14:paraId="7FAFD009" w14:textId="528C9ABB" w:rsidR="00E65AED" w:rsidRDefault="00E65AED" w:rsidP="00C25AF8">
            <w:pPr>
              <w:autoSpaceDE w:val="0"/>
              <w:autoSpaceDN w:val="0"/>
              <w:adjustRightInd w:val="0"/>
              <w:spacing w:after="0" w:line="240" w:lineRule="auto"/>
              <w:rPr>
                <w:rFonts w:eastAsia="Arial Unicode MS" w:cstheme="minorHAnsi"/>
              </w:rPr>
            </w:pPr>
            <w:r>
              <w:rPr>
                <w:rFonts w:eastAsia="Arial Unicode MS" w:cstheme="minorHAnsi"/>
              </w:rPr>
              <w:t xml:space="preserve">St </w:t>
            </w:r>
            <w:proofErr w:type="spellStart"/>
            <w:r>
              <w:rPr>
                <w:rFonts w:eastAsia="Arial Unicode MS" w:cstheme="minorHAnsi"/>
              </w:rPr>
              <w:t>Ninian’s</w:t>
            </w:r>
            <w:proofErr w:type="spellEnd"/>
            <w:r>
              <w:rPr>
                <w:rFonts w:eastAsia="Arial Unicode MS" w:cstheme="minorHAnsi"/>
              </w:rPr>
              <w:t xml:space="preserve"> Primary School Staff</w:t>
            </w:r>
          </w:p>
          <w:p w14:paraId="71FEF9DC" w14:textId="157B2B7B" w:rsidR="00E65AED" w:rsidRPr="00C25221" w:rsidRDefault="00E65AED" w:rsidP="00C25AF8">
            <w:pPr>
              <w:autoSpaceDE w:val="0"/>
              <w:autoSpaceDN w:val="0"/>
              <w:adjustRightInd w:val="0"/>
              <w:spacing w:after="0" w:line="240" w:lineRule="auto"/>
              <w:rPr>
                <w:rFonts w:eastAsia="Arial Unicode MS" w:cstheme="minorHAnsi"/>
              </w:rPr>
            </w:pPr>
          </w:p>
        </w:tc>
      </w:tr>
      <w:tr w:rsidR="00E65AED" w:rsidRPr="00C6601C" w14:paraId="4DCCAC6C"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29AB3C61" w14:textId="2D883670" w:rsidR="00E65AED" w:rsidRPr="00C6601C" w:rsidRDefault="00E65AED" w:rsidP="00C25221">
            <w:pPr>
              <w:spacing w:after="0" w:line="240" w:lineRule="auto"/>
              <w:rPr>
                <w:rFonts w:cs="Arial"/>
              </w:rPr>
            </w:pPr>
            <w:r w:rsidRPr="00C6601C">
              <w:rPr>
                <w:rFonts w:cs="Arial"/>
              </w:rPr>
              <w:t>Planning for Writing / Sentence Building</w:t>
            </w:r>
          </w:p>
          <w:p w14:paraId="5AE2C0EB" w14:textId="31311F60" w:rsidR="00E65AED" w:rsidRPr="00C6601C" w:rsidRDefault="00E65AED" w:rsidP="006F5E7D">
            <w:pPr>
              <w:pStyle w:val="ListParagraph"/>
              <w:numPr>
                <w:ilvl w:val="0"/>
                <w:numId w:val="10"/>
              </w:numPr>
              <w:spacing w:after="0" w:line="240" w:lineRule="auto"/>
              <w:rPr>
                <w:rFonts w:cs="Arial"/>
              </w:rPr>
            </w:pPr>
            <w:r w:rsidRPr="00C6601C">
              <w:rPr>
                <w:rFonts w:cs="Arial"/>
              </w:rPr>
              <w:t>Establish/Enhance Dialogic approaches to improve writing</w:t>
            </w:r>
          </w:p>
          <w:p w14:paraId="74CC4B4F" w14:textId="4AD4A5A0" w:rsidR="00E65AED" w:rsidRPr="00C6601C" w:rsidRDefault="00E65AED" w:rsidP="006F5E7D">
            <w:pPr>
              <w:pStyle w:val="ListParagraph"/>
              <w:numPr>
                <w:ilvl w:val="0"/>
                <w:numId w:val="10"/>
              </w:numPr>
              <w:spacing w:after="0" w:line="240" w:lineRule="auto"/>
              <w:rPr>
                <w:rFonts w:cs="Arial"/>
              </w:rPr>
            </w:pPr>
            <w:r w:rsidRPr="00C6601C">
              <w:rPr>
                <w:rFonts w:cs="Arial"/>
              </w:rPr>
              <w:t xml:space="preserve">Embed consistent approaches to planning for writing across the school – stage appropriate </w:t>
            </w:r>
            <w:proofErr w:type="spellStart"/>
            <w:r w:rsidRPr="00C6601C">
              <w:rPr>
                <w:rFonts w:cs="Arial"/>
              </w:rPr>
              <w:t>eg</w:t>
            </w:r>
            <w:proofErr w:type="spellEnd"/>
            <w:r w:rsidRPr="00C6601C">
              <w:rPr>
                <w:rFonts w:cs="Arial"/>
              </w:rPr>
              <w:t xml:space="preserve"> word mats (P1-P3) and single paragraph outline (P4-P7)</w:t>
            </w:r>
          </w:p>
          <w:p w14:paraId="75FCDA11" w14:textId="7CE63094" w:rsidR="00E65AED" w:rsidRPr="00C6601C" w:rsidRDefault="00E65AED" w:rsidP="006F5E7D">
            <w:pPr>
              <w:pStyle w:val="ListParagraph"/>
              <w:numPr>
                <w:ilvl w:val="0"/>
                <w:numId w:val="10"/>
              </w:numPr>
              <w:spacing w:after="0" w:line="240" w:lineRule="auto"/>
              <w:rPr>
                <w:rFonts w:cs="Arial"/>
              </w:rPr>
            </w:pPr>
            <w:r w:rsidRPr="00C6601C">
              <w:rPr>
                <w:rFonts w:cs="Arial"/>
              </w:rPr>
              <w:t xml:space="preserve">Use writing framework to support the explicit modelling of sentence building skills </w:t>
            </w:r>
          </w:p>
        </w:tc>
        <w:tc>
          <w:tcPr>
            <w:tcW w:w="1418" w:type="dxa"/>
            <w:vMerge/>
            <w:tcBorders>
              <w:left w:val="single" w:sz="4" w:space="0" w:color="auto"/>
              <w:right w:val="single" w:sz="4" w:space="0" w:color="auto"/>
            </w:tcBorders>
            <w:shd w:val="clear" w:color="auto" w:fill="D9D9D9" w:themeFill="background1" w:themeFillShade="D9"/>
          </w:tcPr>
          <w:p w14:paraId="0046C6B3" w14:textId="674416BE" w:rsidR="00E65AED" w:rsidRPr="00C6601C" w:rsidRDefault="00E65AED"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172B5" w14:textId="77777777" w:rsidR="00E65AED" w:rsidRPr="00C6601C" w:rsidRDefault="00E65AED"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576332D0" w14:textId="77777777" w:rsidR="00E65AED" w:rsidRDefault="00E65AED" w:rsidP="00C25AF8">
            <w:pPr>
              <w:spacing w:after="0" w:line="240" w:lineRule="auto"/>
              <w:rPr>
                <w:rFonts w:eastAsia="Arial Unicode MS" w:cstheme="minorHAnsi"/>
              </w:rPr>
            </w:pPr>
            <w:r>
              <w:rPr>
                <w:rFonts w:eastAsia="Arial Unicode MS" w:cstheme="minorHAnsi"/>
              </w:rPr>
              <w:t>Michelle O’Neill</w:t>
            </w:r>
          </w:p>
          <w:p w14:paraId="46CB2FAA" w14:textId="77777777" w:rsidR="00E65AED" w:rsidRDefault="00E65AED" w:rsidP="00C25AF8">
            <w:pPr>
              <w:spacing w:after="0" w:line="240" w:lineRule="auto"/>
              <w:rPr>
                <w:rFonts w:eastAsia="Arial Unicode MS" w:cstheme="minorHAnsi"/>
              </w:rPr>
            </w:pPr>
            <w:r>
              <w:rPr>
                <w:rFonts w:eastAsia="Arial Unicode MS" w:cstheme="minorHAnsi"/>
              </w:rPr>
              <w:t>Kirsteen Doherty</w:t>
            </w:r>
          </w:p>
          <w:p w14:paraId="07DA4DA5" w14:textId="065FC81C" w:rsidR="00E65AED" w:rsidRPr="00C6601C" w:rsidRDefault="00E65AED"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08D8C7F1" w14:textId="11CD3F05" w:rsidR="00E65AED" w:rsidRDefault="00E65AED" w:rsidP="00771882">
            <w:pPr>
              <w:autoSpaceDE w:val="0"/>
              <w:autoSpaceDN w:val="0"/>
              <w:adjustRightInd w:val="0"/>
              <w:spacing w:after="120" w:line="240" w:lineRule="auto"/>
              <w:rPr>
                <w:rFonts w:eastAsia="Arial Unicode MS" w:cstheme="minorHAnsi"/>
              </w:rPr>
            </w:pPr>
            <w:r>
              <w:rPr>
                <w:rFonts w:eastAsia="Arial Unicode MS" w:cstheme="minorHAnsi"/>
              </w:rPr>
              <w:t>Teaching Staff Meeting 1, 2 &amp; 3</w:t>
            </w:r>
          </w:p>
          <w:p w14:paraId="154C490D" w14:textId="0B0725FB" w:rsidR="00E65AED" w:rsidRDefault="00E65AED" w:rsidP="00771882">
            <w:pPr>
              <w:autoSpaceDE w:val="0"/>
              <w:autoSpaceDN w:val="0"/>
              <w:adjustRightInd w:val="0"/>
              <w:spacing w:after="120" w:line="240" w:lineRule="auto"/>
              <w:rPr>
                <w:rFonts w:eastAsia="Arial Unicode MS" w:cstheme="minorHAnsi"/>
              </w:rPr>
            </w:pPr>
            <w:r>
              <w:rPr>
                <w:rFonts w:eastAsia="Arial Unicode MS" w:cstheme="minorHAnsi"/>
              </w:rPr>
              <w:t>Dialogic Teaching</w:t>
            </w:r>
          </w:p>
          <w:p w14:paraId="32D150B9" w14:textId="18818A88" w:rsidR="00E65AED" w:rsidRDefault="00E65AED" w:rsidP="00771882">
            <w:pPr>
              <w:autoSpaceDE w:val="0"/>
              <w:autoSpaceDN w:val="0"/>
              <w:adjustRightInd w:val="0"/>
              <w:spacing w:after="120" w:line="240" w:lineRule="auto"/>
              <w:rPr>
                <w:rFonts w:eastAsia="Arial Unicode MS" w:cstheme="minorHAnsi"/>
              </w:rPr>
            </w:pPr>
            <w:r>
              <w:rPr>
                <w:rFonts w:eastAsia="Arial Unicode MS" w:cstheme="minorHAnsi"/>
              </w:rPr>
              <w:t>“The Writing Revolution” by Judith Hochman and Natalie Wexler</w:t>
            </w:r>
          </w:p>
          <w:p w14:paraId="5CE1642B" w14:textId="2802F395" w:rsidR="00E65AED" w:rsidRPr="00C6601C" w:rsidRDefault="009A6240" w:rsidP="00771882">
            <w:pPr>
              <w:autoSpaceDE w:val="0"/>
              <w:autoSpaceDN w:val="0"/>
              <w:adjustRightInd w:val="0"/>
              <w:spacing w:after="120" w:line="240" w:lineRule="auto"/>
              <w:rPr>
                <w:rFonts w:eastAsia="Arial Unicode MS" w:cstheme="minorHAnsi"/>
              </w:rPr>
            </w:pPr>
            <w:hyperlink r:id="rId12" w:history="1">
              <w:r w:rsidR="00E65AED">
                <w:rPr>
                  <w:rStyle w:val="Hyperlink"/>
                </w:rPr>
                <w:t>Inverclyde literacy framework | Genially</w:t>
              </w:r>
            </w:hyperlink>
          </w:p>
        </w:tc>
      </w:tr>
      <w:tr w:rsidR="00E65AED" w:rsidRPr="00C25221" w14:paraId="78C9EF5E"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197D508D" w14:textId="77777777" w:rsidR="00E65AED" w:rsidRPr="00C25221" w:rsidRDefault="00E65AED" w:rsidP="00C25221">
            <w:pPr>
              <w:spacing w:after="0" w:line="240" w:lineRule="auto"/>
              <w:ind w:left="-12"/>
              <w:rPr>
                <w:rFonts w:cs="Arial"/>
              </w:rPr>
            </w:pPr>
            <w:r w:rsidRPr="00C25221">
              <w:rPr>
                <w:rFonts w:cs="Arial"/>
              </w:rPr>
              <w:t>Assessment</w:t>
            </w:r>
          </w:p>
          <w:p w14:paraId="41F13113" w14:textId="77777777" w:rsidR="00E65AED" w:rsidRPr="00534D69" w:rsidRDefault="00E65AED" w:rsidP="006F5E7D">
            <w:pPr>
              <w:pStyle w:val="Header"/>
              <w:numPr>
                <w:ilvl w:val="0"/>
                <w:numId w:val="47"/>
              </w:numPr>
              <w:rPr>
                <w:rFonts w:cstheme="minorHAnsi"/>
                <w:bCs/>
              </w:rPr>
            </w:pPr>
            <w:r>
              <w:rPr>
                <w:rFonts w:cs="Arial"/>
                <w:szCs w:val="24"/>
              </w:rPr>
              <w:t>Use</w:t>
            </w:r>
            <w:r w:rsidRPr="00E74723">
              <w:rPr>
                <w:rFonts w:cs="Arial"/>
                <w:szCs w:val="24"/>
              </w:rPr>
              <w:t xml:space="preserve"> </w:t>
            </w:r>
            <w:r>
              <w:rPr>
                <w:rFonts w:cs="Arial"/>
                <w:szCs w:val="24"/>
              </w:rPr>
              <w:t>Inverclyde’s Writing Assessment grids</w:t>
            </w:r>
          </w:p>
          <w:p w14:paraId="79278499" w14:textId="148A320B" w:rsidR="00E65AED" w:rsidRPr="00C25221" w:rsidRDefault="00E65AED" w:rsidP="006F5E7D">
            <w:pPr>
              <w:pStyle w:val="Header"/>
              <w:numPr>
                <w:ilvl w:val="0"/>
                <w:numId w:val="47"/>
              </w:numPr>
              <w:rPr>
                <w:rFonts w:cstheme="minorHAnsi"/>
                <w:bCs/>
              </w:rPr>
            </w:pPr>
            <w:r>
              <w:rPr>
                <w:rFonts w:cs="Arial"/>
                <w:szCs w:val="24"/>
              </w:rPr>
              <w:t>Develop/Enhance assessment strategies / resources to support assessment-capable learners</w:t>
            </w:r>
          </w:p>
        </w:tc>
        <w:tc>
          <w:tcPr>
            <w:tcW w:w="1418" w:type="dxa"/>
            <w:vMerge/>
            <w:tcBorders>
              <w:left w:val="single" w:sz="4" w:space="0" w:color="auto"/>
              <w:bottom w:val="single" w:sz="4" w:space="0" w:color="auto"/>
              <w:right w:val="single" w:sz="4" w:space="0" w:color="auto"/>
            </w:tcBorders>
            <w:shd w:val="clear" w:color="auto" w:fill="D9D9D9" w:themeFill="background1" w:themeFillShade="D9"/>
          </w:tcPr>
          <w:p w14:paraId="7C16DBC9" w14:textId="73A7CEB1" w:rsidR="00E65AED" w:rsidRPr="00C25221" w:rsidRDefault="00E65AED"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AB81E" w14:textId="77777777" w:rsidR="00E65AED" w:rsidRPr="00C25221" w:rsidRDefault="00E65AED"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0A612B4E" w14:textId="77777777" w:rsidR="00E65AED" w:rsidRDefault="00E65AED" w:rsidP="00C25AF8">
            <w:pPr>
              <w:spacing w:after="0" w:line="240" w:lineRule="auto"/>
              <w:rPr>
                <w:rFonts w:eastAsia="Arial Unicode MS" w:cstheme="minorHAnsi"/>
              </w:rPr>
            </w:pPr>
            <w:r>
              <w:rPr>
                <w:rFonts w:eastAsia="Arial Unicode MS" w:cstheme="minorHAnsi"/>
              </w:rPr>
              <w:t>Michelle O’Neill</w:t>
            </w:r>
          </w:p>
          <w:p w14:paraId="42DAEF7E" w14:textId="77777777" w:rsidR="00E65AED" w:rsidRDefault="00E65AED" w:rsidP="00C25AF8">
            <w:pPr>
              <w:spacing w:after="0" w:line="240" w:lineRule="auto"/>
              <w:rPr>
                <w:rFonts w:eastAsia="Arial Unicode MS" w:cstheme="minorHAnsi"/>
              </w:rPr>
            </w:pPr>
            <w:r>
              <w:rPr>
                <w:rFonts w:eastAsia="Arial Unicode MS" w:cstheme="minorHAnsi"/>
              </w:rPr>
              <w:t>Teachers</w:t>
            </w:r>
          </w:p>
          <w:p w14:paraId="14760163" w14:textId="0BA99CFD" w:rsidR="00E65AED" w:rsidRPr="00C25221" w:rsidRDefault="00E65AED" w:rsidP="00C25AF8">
            <w:pPr>
              <w:spacing w:after="0" w:line="240" w:lineRule="auto"/>
              <w:rPr>
                <w:rFonts w:eastAsia="Arial Unicode MS" w:cstheme="minorHAnsi"/>
              </w:rPr>
            </w:pPr>
            <w:r>
              <w:rPr>
                <w:rFonts w:eastAsia="Arial Unicode MS" w:cstheme="minorHAnsi"/>
              </w:rPr>
              <w:t>Pupils</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6DFFC825" w14:textId="29956A7E" w:rsidR="00E65AED" w:rsidRDefault="00E65AED" w:rsidP="00C25AF8">
            <w:pPr>
              <w:autoSpaceDE w:val="0"/>
              <w:autoSpaceDN w:val="0"/>
              <w:adjustRightInd w:val="0"/>
              <w:spacing w:after="0" w:line="240" w:lineRule="auto"/>
              <w:rPr>
                <w:rFonts w:eastAsia="Arial Unicode MS" w:cstheme="minorHAnsi"/>
              </w:rPr>
            </w:pPr>
            <w:r>
              <w:rPr>
                <w:rFonts w:eastAsia="Arial Unicode MS" w:cstheme="minorHAnsi"/>
              </w:rPr>
              <w:t>Teaching Staff Meeting 1 &amp; 2</w:t>
            </w:r>
          </w:p>
          <w:p w14:paraId="0E1FE612" w14:textId="6EB51150" w:rsidR="00E65AED" w:rsidRPr="00C25221" w:rsidRDefault="00E65AED" w:rsidP="00A04C2C">
            <w:pPr>
              <w:autoSpaceDE w:val="0"/>
              <w:autoSpaceDN w:val="0"/>
              <w:adjustRightInd w:val="0"/>
              <w:spacing w:after="0" w:line="240" w:lineRule="auto"/>
              <w:rPr>
                <w:rFonts w:eastAsia="Arial Unicode MS" w:cstheme="minorHAnsi"/>
              </w:rPr>
            </w:pPr>
            <w:r>
              <w:rPr>
                <w:rFonts w:eastAsia="Arial Unicode MS" w:cstheme="minorHAnsi"/>
              </w:rPr>
              <w:t>Updated Writing Assessment Grids</w:t>
            </w:r>
            <w:r w:rsidR="00A04C2C">
              <w:rPr>
                <w:rFonts w:eastAsia="Arial Unicode MS" w:cstheme="minorHAnsi"/>
              </w:rPr>
              <w:t xml:space="preserve"> (being updated by AC Team)</w:t>
            </w:r>
          </w:p>
        </w:tc>
      </w:tr>
      <w:tr w:rsidR="00CF158D" w:rsidRPr="00C25221" w14:paraId="7D712DC9" w14:textId="77777777" w:rsidTr="00642F2C">
        <w:trPr>
          <w:trHeight w:val="280"/>
        </w:trPr>
        <w:tc>
          <w:tcPr>
            <w:tcW w:w="14202" w:type="dxa"/>
            <w:gridSpan w:val="5"/>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14:paraId="5A9767AD" w14:textId="5FC1FE39" w:rsidR="00CF158D" w:rsidRPr="00CF158D" w:rsidRDefault="00CF158D" w:rsidP="00CF158D">
            <w:pPr>
              <w:spacing w:after="0" w:line="240" w:lineRule="auto"/>
              <w:jc w:val="center"/>
              <w:rPr>
                <w:rFonts w:cs="Arial"/>
                <w:b/>
              </w:rPr>
            </w:pPr>
            <w:r w:rsidRPr="00CF158D">
              <w:rPr>
                <w:rFonts w:cs="Arial"/>
                <w:b/>
              </w:rPr>
              <w:t>Literacy – Reading - Learning to Read (Phonics &amp; Fluency)</w:t>
            </w:r>
          </w:p>
        </w:tc>
      </w:tr>
      <w:tr w:rsidR="00E65AED" w:rsidRPr="00C25221" w14:paraId="0AECA7C1"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F2D5DED" w14:textId="2296C55F" w:rsidR="00E65AED" w:rsidRPr="00CF158D" w:rsidRDefault="00E65AED" w:rsidP="00CF158D">
            <w:pPr>
              <w:spacing w:after="0" w:line="240" w:lineRule="auto"/>
              <w:rPr>
                <w:rFonts w:cs="Arial"/>
              </w:rPr>
            </w:pPr>
            <w:r w:rsidRPr="00CF158D">
              <w:rPr>
                <w:rFonts w:cs="Arial"/>
              </w:rPr>
              <w:t>Staff to use Inverclyde’s Literacy Framework – Learning to Read section</w:t>
            </w:r>
          </w:p>
        </w:tc>
        <w:tc>
          <w:tcPr>
            <w:tcW w:w="1418" w:type="dxa"/>
            <w:vMerge w:val="restart"/>
            <w:tcBorders>
              <w:top w:val="single" w:sz="4" w:space="0" w:color="auto"/>
              <w:left w:val="single" w:sz="4" w:space="0" w:color="auto"/>
              <w:right w:val="single" w:sz="4" w:space="0" w:color="auto"/>
            </w:tcBorders>
            <w:vAlign w:val="center"/>
          </w:tcPr>
          <w:p w14:paraId="4624D0F8" w14:textId="77777777" w:rsidR="00E65AED" w:rsidRDefault="00E65AED" w:rsidP="00CF158D">
            <w:pPr>
              <w:autoSpaceDE w:val="0"/>
              <w:autoSpaceDN w:val="0"/>
              <w:adjustRightInd w:val="0"/>
              <w:spacing w:after="0" w:line="240" w:lineRule="auto"/>
              <w:jc w:val="center"/>
              <w:rPr>
                <w:rFonts w:cstheme="minorHAnsi"/>
              </w:rPr>
            </w:pPr>
            <w:r>
              <w:rPr>
                <w:rFonts w:cstheme="minorHAnsi"/>
              </w:rPr>
              <w:t>Term 2 Focus</w:t>
            </w:r>
          </w:p>
          <w:p w14:paraId="0A793ED8" w14:textId="4F63982C" w:rsidR="00E65AED" w:rsidRDefault="00E65AED" w:rsidP="00CF158D">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tcPr>
          <w:p w14:paraId="686C8DC1" w14:textId="77777777" w:rsidR="00E65AED" w:rsidRPr="00C25221" w:rsidRDefault="00E65AED" w:rsidP="00CF158D">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B6E23AC" w14:textId="77777777" w:rsidR="00E65AED" w:rsidRDefault="00E65AED" w:rsidP="00CF158D">
            <w:pPr>
              <w:spacing w:after="0" w:line="240" w:lineRule="auto"/>
              <w:rPr>
                <w:rFonts w:eastAsia="Arial Unicode MS" w:cstheme="minorHAnsi"/>
              </w:rPr>
            </w:pPr>
            <w:r>
              <w:rPr>
                <w:rFonts w:eastAsia="Arial Unicode MS" w:cstheme="minorHAnsi"/>
              </w:rPr>
              <w:t>Michelle O’Neill</w:t>
            </w:r>
          </w:p>
          <w:p w14:paraId="2787022D" w14:textId="3421D5CD" w:rsidR="00E65AED" w:rsidRPr="00C25221" w:rsidRDefault="00E65AED" w:rsidP="00CF158D">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95A6840" w14:textId="65EFEE5F" w:rsidR="00E65AED" w:rsidRDefault="00E65AED" w:rsidP="00CF158D">
            <w:pPr>
              <w:autoSpaceDE w:val="0"/>
              <w:autoSpaceDN w:val="0"/>
              <w:adjustRightInd w:val="0"/>
              <w:spacing w:after="0" w:line="240" w:lineRule="auto"/>
            </w:pPr>
            <w:r>
              <w:t>Teaching Staff Meeting 4</w:t>
            </w:r>
          </w:p>
          <w:p w14:paraId="071DBAD9" w14:textId="77777777" w:rsidR="00E65AED" w:rsidRDefault="009A6240" w:rsidP="00CF158D">
            <w:pPr>
              <w:autoSpaceDE w:val="0"/>
              <w:autoSpaceDN w:val="0"/>
              <w:adjustRightInd w:val="0"/>
              <w:spacing w:after="0" w:line="240" w:lineRule="auto"/>
            </w:pPr>
            <w:hyperlink r:id="rId13" w:history="1">
              <w:r w:rsidR="00E65AED">
                <w:rPr>
                  <w:rStyle w:val="Hyperlink"/>
                </w:rPr>
                <w:t>Inverclyde literacy framework | Genially</w:t>
              </w:r>
            </w:hyperlink>
          </w:p>
          <w:p w14:paraId="016B42C1" w14:textId="5132F82A" w:rsidR="00FE1128" w:rsidRDefault="00FE1128" w:rsidP="00CF158D">
            <w:pPr>
              <w:autoSpaceDE w:val="0"/>
              <w:autoSpaceDN w:val="0"/>
              <w:adjustRightInd w:val="0"/>
              <w:spacing w:after="0" w:line="240" w:lineRule="auto"/>
              <w:rPr>
                <w:rFonts w:eastAsia="Arial Unicode MS" w:cstheme="minorHAnsi"/>
              </w:rPr>
            </w:pPr>
            <w:r>
              <w:t>Curriculum Development time</w:t>
            </w:r>
          </w:p>
        </w:tc>
      </w:tr>
      <w:tr w:rsidR="00E65AED" w:rsidRPr="00C25221" w14:paraId="200912E0"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D817D41" w14:textId="6FB96F0D" w:rsidR="00E65AED" w:rsidRDefault="00E65AED" w:rsidP="00CF158D">
            <w:pPr>
              <w:spacing w:after="0" w:line="240" w:lineRule="auto"/>
              <w:rPr>
                <w:rFonts w:cs="Arial"/>
              </w:rPr>
            </w:pPr>
            <w:r>
              <w:rPr>
                <w:rFonts w:cs="Arial"/>
              </w:rPr>
              <w:t>Professional Learning to upskill learning, teaching and assessment practices in reading</w:t>
            </w:r>
          </w:p>
          <w:p w14:paraId="4EF4F5E0" w14:textId="0F196D44" w:rsidR="00E65AED" w:rsidRPr="00CF158D" w:rsidRDefault="00E65AED" w:rsidP="00CF158D">
            <w:pPr>
              <w:pStyle w:val="ListParagraph"/>
              <w:numPr>
                <w:ilvl w:val="0"/>
                <w:numId w:val="51"/>
              </w:numPr>
              <w:spacing w:after="0" w:line="240" w:lineRule="auto"/>
              <w:rPr>
                <w:rFonts w:cs="Arial"/>
              </w:rPr>
            </w:pPr>
            <w:r w:rsidRPr="00CF158D">
              <w:rPr>
                <w:rFonts w:cs="Arial"/>
              </w:rPr>
              <w:t>DHT to coach and model high quality learning and teaching of phonics and fluency</w:t>
            </w:r>
          </w:p>
          <w:p w14:paraId="1358E11A" w14:textId="79396B7B" w:rsidR="00E65AED" w:rsidRPr="00CF158D" w:rsidRDefault="00E65AED" w:rsidP="00CF158D">
            <w:pPr>
              <w:pStyle w:val="ListParagraph"/>
              <w:numPr>
                <w:ilvl w:val="0"/>
                <w:numId w:val="51"/>
              </w:numPr>
              <w:spacing w:after="0" w:line="240" w:lineRule="auto"/>
              <w:rPr>
                <w:rFonts w:cs="Arial"/>
              </w:rPr>
            </w:pPr>
            <w:r w:rsidRPr="00CF158D">
              <w:rPr>
                <w:rFonts w:cstheme="minorHAnsi"/>
                <w:bCs/>
              </w:rPr>
              <w:t>Visit colleagues in school and beyond to observe effective practice</w:t>
            </w:r>
          </w:p>
        </w:tc>
        <w:tc>
          <w:tcPr>
            <w:tcW w:w="1418" w:type="dxa"/>
            <w:vMerge/>
            <w:tcBorders>
              <w:left w:val="single" w:sz="4" w:space="0" w:color="auto"/>
              <w:right w:val="single" w:sz="4" w:space="0" w:color="auto"/>
            </w:tcBorders>
            <w:vAlign w:val="center"/>
          </w:tcPr>
          <w:p w14:paraId="53C052C6" w14:textId="1F51A93F" w:rsidR="00E65AED" w:rsidRDefault="00E65AED" w:rsidP="00CF158D">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143455D7" w14:textId="77777777" w:rsidR="00E65AED" w:rsidRPr="00C25221" w:rsidRDefault="00E65AED" w:rsidP="00CF158D">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E8CA010" w14:textId="77777777" w:rsidR="00E65AED" w:rsidRDefault="00E65AED" w:rsidP="00CF158D">
            <w:pPr>
              <w:spacing w:after="0" w:line="240" w:lineRule="auto"/>
              <w:rPr>
                <w:rFonts w:eastAsia="Arial Unicode MS" w:cstheme="minorHAnsi"/>
              </w:rPr>
            </w:pPr>
            <w:r>
              <w:rPr>
                <w:rFonts w:eastAsia="Arial Unicode MS" w:cstheme="minorHAnsi"/>
              </w:rPr>
              <w:t>Michelle O’Neill</w:t>
            </w:r>
          </w:p>
          <w:p w14:paraId="36CDDFC4" w14:textId="3268EF3B" w:rsidR="00E65AED" w:rsidRPr="00C25221" w:rsidRDefault="00E65AED" w:rsidP="00CF158D">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7B619F8" w14:textId="62CD1E00" w:rsidR="00E65AED" w:rsidRDefault="00E65AED" w:rsidP="00E65AED">
            <w:pPr>
              <w:autoSpaceDE w:val="0"/>
              <w:autoSpaceDN w:val="0"/>
              <w:adjustRightInd w:val="0"/>
              <w:spacing w:line="240" w:lineRule="auto"/>
            </w:pPr>
            <w:r>
              <w:t>NCCT</w:t>
            </w:r>
          </w:p>
          <w:p w14:paraId="3B2DCD04" w14:textId="18B6CBD3" w:rsidR="00E65AED" w:rsidRDefault="00E65AED" w:rsidP="00E65AED">
            <w:pPr>
              <w:autoSpaceDE w:val="0"/>
              <w:autoSpaceDN w:val="0"/>
              <w:adjustRightInd w:val="0"/>
              <w:spacing w:line="240" w:lineRule="auto"/>
            </w:pPr>
            <w:r>
              <w:t>Colleagues</w:t>
            </w:r>
          </w:p>
          <w:p w14:paraId="130E20B2" w14:textId="43AFD467" w:rsidR="00E65AED" w:rsidRDefault="00E65AED" w:rsidP="00CF158D">
            <w:pPr>
              <w:autoSpaceDE w:val="0"/>
              <w:autoSpaceDN w:val="0"/>
              <w:adjustRightInd w:val="0"/>
              <w:spacing w:after="0" w:line="240" w:lineRule="auto"/>
              <w:rPr>
                <w:rFonts w:eastAsia="Arial Unicode MS" w:cstheme="minorHAnsi"/>
              </w:rPr>
            </w:pPr>
            <w:proofErr w:type="spellStart"/>
            <w:r>
              <w:rPr>
                <w:rFonts w:eastAsia="Arial Unicode MS" w:cstheme="minorHAnsi"/>
              </w:rPr>
              <w:t>Gavinburn</w:t>
            </w:r>
            <w:proofErr w:type="spellEnd"/>
            <w:r>
              <w:rPr>
                <w:rFonts w:eastAsia="Arial Unicode MS" w:cstheme="minorHAnsi"/>
              </w:rPr>
              <w:t xml:space="preserve"> Primary School</w:t>
            </w:r>
          </w:p>
        </w:tc>
      </w:tr>
      <w:tr w:rsidR="00E65AED" w:rsidRPr="00C25221" w14:paraId="605AECC9"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DAC7542" w14:textId="77777777" w:rsidR="00E65AED" w:rsidRPr="00C25221" w:rsidRDefault="00E65AED" w:rsidP="00CF158D">
            <w:pPr>
              <w:spacing w:after="0" w:line="240" w:lineRule="auto"/>
              <w:ind w:left="-12"/>
              <w:rPr>
                <w:rFonts w:cs="Arial"/>
              </w:rPr>
            </w:pPr>
            <w:r w:rsidRPr="00C25221">
              <w:rPr>
                <w:rFonts w:cs="Arial"/>
              </w:rPr>
              <w:t>Assessment</w:t>
            </w:r>
          </w:p>
          <w:p w14:paraId="4C1B3F6A" w14:textId="77777777" w:rsidR="00E65AED" w:rsidRPr="00534D69" w:rsidRDefault="00E65AED" w:rsidP="00CF158D">
            <w:pPr>
              <w:pStyle w:val="Header"/>
              <w:numPr>
                <w:ilvl w:val="0"/>
                <w:numId w:val="47"/>
              </w:numPr>
              <w:rPr>
                <w:rFonts w:cstheme="minorHAnsi"/>
                <w:bCs/>
              </w:rPr>
            </w:pPr>
            <w:r>
              <w:rPr>
                <w:rFonts w:cs="Arial"/>
                <w:szCs w:val="24"/>
              </w:rPr>
              <w:t>Use</w:t>
            </w:r>
            <w:r w:rsidRPr="00E74723">
              <w:rPr>
                <w:rFonts w:cs="Arial"/>
                <w:szCs w:val="24"/>
              </w:rPr>
              <w:t xml:space="preserve"> </w:t>
            </w:r>
            <w:r>
              <w:rPr>
                <w:rFonts w:cs="Arial"/>
                <w:szCs w:val="24"/>
              </w:rPr>
              <w:t>St Patrick’s Phonics and Spelling Assessment (within Guidelines for Teaching Phonics and Spelling)</w:t>
            </w:r>
          </w:p>
          <w:p w14:paraId="75F0C131" w14:textId="4C5CA890" w:rsidR="00E65AED" w:rsidRPr="00CF158D" w:rsidRDefault="00E65AED" w:rsidP="00CF158D">
            <w:pPr>
              <w:pStyle w:val="ListParagraph"/>
              <w:numPr>
                <w:ilvl w:val="0"/>
                <w:numId w:val="47"/>
              </w:numPr>
              <w:spacing w:after="0" w:line="240" w:lineRule="auto"/>
              <w:rPr>
                <w:rFonts w:cs="Arial"/>
              </w:rPr>
            </w:pPr>
            <w:r w:rsidRPr="00CF158D">
              <w:rPr>
                <w:rFonts w:cs="Arial"/>
                <w:szCs w:val="24"/>
              </w:rPr>
              <w:t>Develop/Enhance assessment strategies / resources to support assessment-capable learners</w:t>
            </w:r>
          </w:p>
        </w:tc>
        <w:tc>
          <w:tcPr>
            <w:tcW w:w="1418" w:type="dxa"/>
            <w:vMerge/>
            <w:tcBorders>
              <w:left w:val="single" w:sz="4" w:space="0" w:color="auto"/>
              <w:bottom w:val="single" w:sz="4" w:space="0" w:color="auto"/>
              <w:right w:val="single" w:sz="4" w:space="0" w:color="auto"/>
            </w:tcBorders>
            <w:vAlign w:val="center"/>
          </w:tcPr>
          <w:p w14:paraId="30307887" w14:textId="53CBBA74" w:rsidR="00E65AED" w:rsidRDefault="00E65AED" w:rsidP="00CF158D">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4E8CA158" w14:textId="77777777" w:rsidR="00E65AED" w:rsidRPr="00C25221" w:rsidRDefault="00E65AED" w:rsidP="00CF158D">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517BC5A" w14:textId="77777777" w:rsidR="00E65AED" w:rsidRDefault="00E65AED" w:rsidP="00CF158D">
            <w:pPr>
              <w:spacing w:after="0" w:line="240" w:lineRule="auto"/>
              <w:rPr>
                <w:rFonts w:eastAsia="Arial Unicode MS" w:cstheme="minorHAnsi"/>
              </w:rPr>
            </w:pPr>
            <w:r>
              <w:rPr>
                <w:rFonts w:eastAsia="Arial Unicode MS" w:cstheme="minorHAnsi"/>
              </w:rPr>
              <w:t>Teachers</w:t>
            </w:r>
          </w:p>
          <w:p w14:paraId="04167FB2" w14:textId="53B9FBB6" w:rsidR="00E65AED" w:rsidRPr="00C25221" w:rsidRDefault="00E65AED" w:rsidP="00CF158D">
            <w:pPr>
              <w:spacing w:after="0" w:line="240" w:lineRule="auto"/>
              <w:rPr>
                <w:rFonts w:eastAsia="Arial Unicode MS" w:cstheme="minorHAnsi"/>
              </w:rPr>
            </w:pPr>
            <w:r>
              <w:rPr>
                <w:rFonts w:eastAsia="Arial Unicode MS" w:cstheme="minorHAnsi"/>
              </w:rPr>
              <w:t>Pupils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2D7128" w14:textId="3D0A3FDA" w:rsidR="00E65AED" w:rsidRDefault="00E65AED" w:rsidP="00CF158D">
            <w:pPr>
              <w:autoSpaceDE w:val="0"/>
              <w:autoSpaceDN w:val="0"/>
              <w:adjustRightInd w:val="0"/>
              <w:spacing w:after="0" w:line="240" w:lineRule="auto"/>
              <w:rPr>
                <w:rFonts w:eastAsia="Arial Unicode MS" w:cstheme="minorHAnsi"/>
              </w:rPr>
            </w:pPr>
            <w:r>
              <w:t>St Patrick’s G</w:t>
            </w:r>
            <w:r>
              <w:rPr>
                <w:rFonts w:cs="Arial"/>
                <w:szCs w:val="24"/>
              </w:rPr>
              <w:t>uidelines for Teaching Phonics and Spelling</w:t>
            </w:r>
          </w:p>
        </w:tc>
      </w:tr>
      <w:tr w:rsidR="00E65AED" w:rsidRPr="00C25221" w14:paraId="09266C8B" w14:textId="77777777" w:rsidTr="00FE1128">
        <w:trPr>
          <w:trHeight w:val="280"/>
        </w:trPr>
        <w:tc>
          <w:tcPr>
            <w:tcW w:w="14202"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0D9ADD3F" w14:textId="1F0C83C1" w:rsidR="00E65AED" w:rsidRPr="00E65AED" w:rsidRDefault="00E65AED" w:rsidP="00E65AED">
            <w:pPr>
              <w:autoSpaceDE w:val="0"/>
              <w:autoSpaceDN w:val="0"/>
              <w:adjustRightInd w:val="0"/>
              <w:spacing w:after="0" w:line="240" w:lineRule="auto"/>
              <w:jc w:val="center"/>
              <w:rPr>
                <w:rFonts w:eastAsia="Arial Unicode MS" w:cstheme="minorHAnsi"/>
                <w:b/>
              </w:rPr>
            </w:pPr>
            <w:r w:rsidRPr="00E65AED">
              <w:rPr>
                <w:rFonts w:cs="Arial"/>
                <w:b/>
              </w:rPr>
              <w:lastRenderedPageBreak/>
              <w:t>Literacy – Reading - Reading to Learn (Comprehension)</w:t>
            </w:r>
          </w:p>
        </w:tc>
      </w:tr>
      <w:tr w:rsidR="00FE1128" w:rsidRPr="00C25221" w14:paraId="6A492AC6"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34E68176" w14:textId="4A4BF0B2" w:rsidR="00FE1128" w:rsidRPr="00FE1128" w:rsidRDefault="00FE1128" w:rsidP="00FE1128">
            <w:pPr>
              <w:spacing w:after="0" w:line="240" w:lineRule="auto"/>
              <w:rPr>
                <w:rFonts w:cs="Arial"/>
              </w:rPr>
            </w:pPr>
            <w:r w:rsidRPr="00FE1128">
              <w:rPr>
                <w:rFonts w:cs="Arial"/>
              </w:rPr>
              <w:t>Staff to engage in Inverclyde’s Literacy Framework – Reading to Learn section</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BE6F75" w14:textId="77777777" w:rsidR="00FE1128" w:rsidRDefault="00FE1128" w:rsidP="00771882">
            <w:pPr>
              <w:autoSpaceDE w:val="0"/>
              <w:autoSpaceDN w:val="0"/>
              <w:adjustRightInd w:val="0"/>
              <w:spacing w:after="0" w:line="240" w:lineRule="auto"/>
              <w:jc w:val="center"/>
              <w:rPr>
                <w:rFonts w:cstheme="minorHAnsi"/>
              </w:rPr>
            </w:pPr>
            <w:r>
              <w:rPr>
                <w:rFonts w:cstheme="minorHAnsi"/>
              </w:rPr>
              <w:t>Term 2 Focus</w:t>
            </w:r>
          </w:p>
          <w:p w14:paraId="0A015D18" w14:textId="53163525" w:rsidR="00FE1128" w:rsidRPr="00C25221" w:rsidRDefault="00FE1128"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D114C" w14:textId="77777777" w:rsidR="00FE1128" w:rsidRPr="00C25221" w:rsidRDefault="00FE1128"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6D5EABD9" w14:textId="77777777" w:rsidR="00FE1128" w:rsidRDefault="00FE1128" w:rsidP="00C25AF8">
            <w:pPr>
              <w:spacing w:after="0" w:line="240" w:lineRule="auto"/>
              <w:rPr>
                <w:rFonts w:eastAsia="Arial Unicode MS" w:cstheme="minorHAnsi"/>
              </w:rPr>
            </w:pPr>
            <w:r>
              <w:rPr>
                <w:rFonts w:eastAsia="Arial Unicode MS" w:cstheme="minorHAnsi"/>
              </w:rPr>
              <w:t>Michelle O’Neill</w:t>
            </w:r>
          </w:p>
          <w:p w14:paraId="1A6D7790" w14:textId="1EFDDA6D" w:rsidR="00FE1128" w:rsidRPr="00C25221" w:rsidRDefault="00FE1128"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4DC22519" w14:textId="6267F8AD" w:rsidR="00FE1128" w:rsidRDefault="00FE1128" w:rsidP="00FE1128">
            <w:pPr>
              <w:autoSpaceDE w:val="0"/>
              <w:autoSpaceDN w:val="0"/>
              <w:adjustRightInd w:val="0"/>
              <w:spacing w:after="0" w:line="240" w:lineRule="auto"/>
              <w:rPr>
                <w:rFonts w:eastAsia="Arial Unicode MS" w:cstheme="minorHAnsi"/>
              </w:rPr>
            </w:pPr>
            <w:r>
              <w:rPr>
                <w:rFonts w:eastAsia="Arial Unicode MS" w:cstheme="minorHAnsi"/>
              </w:rPr>
              <w:t>Teaching Staff Meeting 4 &amp; 5</w:t>
            </w:r>
          </w:p>
          <w:p w14:paraId="12AC670C" w14:textId="77777777" w:rsidR="00FE1128" w:rsidRDefault="009A6240" w:rsidP="00FE1128">
            <w:pPr>
              <w:autoSpaceDE w:val="0"/>
              <w:autoSpaceDN w:val="0"/>
              <w:adjustRightInd w:val="0"/>
              <w:spacing w:after="0" w:line="240" w:lineRule="auto"/>
              <w:rPr>
                <w:rStyle w:val="Hyperlink"/>
              </w:rPr>
            </w:pPr>
            <w:hyperlink r:id="rId14" w:history="1">
              <w:r w:rsidR="00FE1128">
                <w:rPr>
                  <w:rStyle w:val="Hyperlink"/>
                </w:rPr>
                <w:t>Inverclyde literacy framework | Genially</w:t>
              </w:r>
            </w:hyperlink>
          </w:p>
          <w:p w14:paraId="749098F7" w14:textId="2C53002A" w:rsidR="00FE1128" w:rsidRPr="00FE1128" w:rsidRDefault="00FE1128" w:rsidP="00FE1128">
            <w:pPr>
              <w:autoSpaceDE w:val="0"/>
              <w:autoSpaceDN w:val="0"/>
              <w:adjustRightInd w:val="0"/>
              <w:spacing w:after="0" w:line="240" w:lineRule="auto"/>
              <w:rPr>
                <w:rFonts w:eastAsia="Arial Unicode MS" w:cstheme="minorHAnsi"/>
              </w:rPr>
            </w:pPr>
            <w:r w:rsidRPr="00FE1128">
              <w:rPr>
                <w:rStyle w:val="Hyperlink"/>
                <w:color w:val="auto"/>
                <w:u w:val="none"/>
              </w:rPr>
              <w:t>Curriculum Development time</w:t>
            </w:r>
          </w:p>
        </w:tc>
      </w:tr>
      <w:tr w:rsidR="00FE1128" w:rsidRPr="00C25221" w14:paraId="64E35942"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5E9CE387" w14:textId="04FB4388" w:rsidR="00FE1128" w:rsidRPr="00FE1128" w:rsidRDefault="00FE1128" w:rsidP="00FE1128">
            <w:pPr>
              <w:spacing w:after="0" w:line="240" w:lineRule="auto"/>
              <w:rPr>
                <w:rFonts w:cs="Arial"/>
              </w:rPr>
            </w:pPr>
            <w:r w:rsidRPr="00FE1128">
              <w:rPr>
                <w:rFonts w:cs="Arial"/>
              </w:rPr>
              <w:t>Staff to use the elements within Scarborough’s Rope (background knowledge, vocabulary, language structure, verbal reasoning and literacy knowledge) to support the learning and teaching of language comprehension and reading comprehension</w:t>
            </w:r>
          </w:p>
        </w:tc>
        <w:tc>
          <w:tcPr>
            <w:tcW w:w="1418" w:type="dxa"/>
            <w:vMerge/>
            <w:tcBorders>
              <w:left w:val="single" w:sz="4" w:space="0" w:color="auto"/>
              <w:right w:val="single" w:sz="4" w:space="0" w:color="auto"/>
            </w:tcBorders>
            <w:shd w:val="clear" w:color="auto" w:fill="D9D9D9" w:themeFill="background1" w:themeFillShade="D9"/>
          </w:tcPr>
          <w:p w14:paraId="43D1A74E" w14:textId="77777777" w:rsidR="00FE1128" w:rsidRPr="00C25221" w:rsidRDefault="00FE1128"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C3F70" w14:textId="77777777" w:rsidR="00FE1128" w:rsidRPr="00C25221" w:rsidRDefault="00FE1128"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39EA9F4D" w14:textId="0E405467" w:rsidR="00FE1128" w:rsidRPr="00C25221" w:rsidRDefault="00FE1128"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08B75E7B" w14:textId="77777777" w:rsidR="00FE1128" w:rsidRDefault="009A6240" w:rsidP="006B2EB3">
            <w:pPr>
              <w:autoSpaceDE w:val="0"/>
              <w:autoSpaceDN w:val="0"/>
              <w:adjustRightInd w:val="0"/>
              <w:spacing w:line="240" w:lineRule="auto"/>
              <w:rPr>
                <w:rStyle w:val="Hyperlink"/>
              </w:rPr>
            </w:pPr>
            <w:hyperlink r:id="rId15" w:history="1">
              <w:r w:rsidR="00FE1128">
                <w:rPr>
                  <w:rStyle w:val="Hyperlink"/>
                </w:rPr>
                <w:t>Inverclyde literacy framework | Genially</w:t>
              </w:r>
            </w:hyperlink>
          </w:p>
          <w:p w14:paraId="78EE3139" w14:textId="7A5C74BD" w:rsidR="006B2EB3" w:rsidRDefault="009A6240" w:rsidP="006B2EB3">
            <w:pPr>
              <w:autoSpaceDE w:val="0"/>
              <w:autoSpaceDN w:val="0"/>
              <w:adjustRightInd w:val="0"/>
              <w:spacing w:line="240" w:lineRule="auto"/>
              <w:rPr>
                <w:rFonts w:eastAsia="Arial Unicode MS" w:cstheme="minorHAnsi"/>
              </w:rPr>
            </w:pPr>
            <w:hyperlink r:id="rId16" w:history="1">
              <w:r w:rsidR="006B2EB3">
                <w:rPr>
                  <w:rStyle w:val="Hyperlink"/>
                </w:rPr>
                <w:t>Reading | Inverclyde PASE</w:t>
              </w:r>
            </w:hyperlink>
          </w:p>
        </w:tc>
      </w:tr>
      <w:tr w:rsidR="00FE1128" w:rsidRPr="00C25221" w14:paraId="0B98C296"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0107FF25" w14:textId="70800403" w:rsidR="00FE1128" w:rsidRPr="00FE1128" w:rsidRDefault="00FE1128" w:rsidP="00FE1128">
            <w:pPr>
              <w:spacing w:after="0" w:line="240" w:lineRule="auto"/>
              <w:rPr>
                <w:rFonts w:cs="Arial"/>
              </w:rPr>
            </w:pPr>
            <w:r w:rsidRPr="00FE1128">
              <w:rPr>
                <w:rFonts w:cs="Arial"/>
              </w:rPr>
              <w:t>Staff to explicitly use and teach reading comprehension strategies</w:t>
            </w:r>
          </w:p>
        </w:tc>
        <w:tc>
          <w:tcPr>
            <w:tcW w:w="1418" w:type="dxa"/>
            <w:vMerge/>
            <w:tcBorders>
              <w:left w:val="single" w:sz="4" w:space="0" w:color="auto"/>
              <w:bottom w:val="single" w:sz="4" w:space="0" w:color="auto"/>
              <w:right w:val="single" w:sz="4" w:space="0" w:color="auto"/>
            </w:tcBorders>
            <w:shd w:val="clear" w:color="auto" w:fill="D9D9D9" w:themeFill="background1" w:themeFillShade="D9"/>
          </w:tcPr>
          <w:p w14:paraId="2AD3E00C" w14:textId="77777777" w:rsidR="00FE1128" w:rsidRPr="00C25221" w:rsidRDefault="00FE1128"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46E948" w14:textId="77777777" w:rsidR="00FE1128" w:rsidRPr="00C25221" w:rsidRDefault="00FE1128"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4470219F" w14:textId="1FCE6343" w:rsidR="00FE1128" w:rsidRPr="00C25221" w:rsidRDefault="00FE1128"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1CC6A446" w14:textId="6AED9A7A" w:rsidR="00FE1128" w:rsidRDefault="00FE1128" w:rsidP="00C25AF8">
            <w:pPr>
              <w:autoSpaceDE w:val="0"/>
              <w:autoSpaceDN w:val="0"/>
              <w:adjustRightInd w:val="0"/>
              <w:spacing w:after="0" w:line="240" w:lineRule="auto"/>
              <w:rPr>
                <w:rFonts w:eastAsia="Arial Unicode MS" w:cstheme="minorHAnsi"/>
              </w:rPr>
            </w:pPr>
            <w:r>
              <w:rPr>
                <w:rFonts w:eastAsia="Arial Unicode MS" w:cstheme="minorHAnsi"/>
              </w:rPr>
              <w:t xml:space="preserve">Reflective Reading by Anne </w:t>
            </w:r>
            <w:proofErr w:type="spellStart"/>
            <w:r>
              <w:rPr>
                <w:rFonts w:eastAsia="Arial Unicode MS" w:cstheme="minorHAnsi"/>
              </w:rPr>
              <w:t>Glennie</w:t>
            </w:r>
            <w:proofErr w:type="spellEnd"/>
          </w:p>
        </w:tc>
      </w:tr>
      <w:tr w:rsidR="00FE1128" w:rsidRPr="00C25221" w14:paraId="2CF5DC0E" w14:textId="77777777" w:rsidTr="00642F2C">
        <w:trPr>
          <w:trHeight w:val="280"/>
        </w:trPr>
        <w:tc>
          <w:tcPr>
            <w:tcW w:w="14202" w:type="dxa"/>
            <w:gridSpan w:val="5"/>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14:paraId="6569F556" w14:textId="3593F5D4" w:rsidR="00FE1128" w:rsidRPr="00FE1128" w:rsidRDefault="00FE1128" w:rsidP="00FE1128">
            <w:pPr>
              <w:spacing w:after="0" w:line="240" w:lineRule="auto"/>
              <w:jc w:val="center"/>
              <w:rPr>
                <w:rFonts w:eastAsia="Arial Unicode MS" w:cstheme="minorHAnsi"/>
                <w:b/>
              </w:rPr>
            </w:pPr>
            <w:r w:rsidRPr="00FE1128">
              <w:rPr>
                <w:rFonts w:cs="Arial"/>
                <w:b/>
              </w:rPr>
              <w:t>Literacy – Reading - Building a Reading Culture (Reading for Pleasure)</w:t>
            </w:r>
          </w:p>
        </w:tc>
      </w:tr>
      <w:tr w:rsidR="0093427E" w:rsidRPr="00C25221" w14:paraId="4A8F3778"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71A9E72" w14:textId="48DF6DB7" w:rsidR="0093427E" w:rsidRPr="00FE1128" w:rsidRDefault="0093427E" w:rsidP="00FE1128">
            <w:pPr>
              <w:spacing w:after="0" w:line="240" w:lineRule="auto"/>
              <w:rPr>
                <w:rFonts w:cs="Arial"/>
              </w:rPr>
            </w:pPr>
            <w:r w:rsidRPr="00FE1128">
              <w:rPr>
                <w:rFonts w:cs="Arial"/>
              </w:rPr>
              <w:t>Staff to engage in Inverclyde’s Literacy Framework - Reading for Pleasure section</w:t>
            </w:r>
          </w:p>
        </w:tc>
        <w:tc>
          <w:tcPr>
            <w:tcW w:w="1418" w:type="dxa"/>
            <w:vMerge w:val="restart"/>
            <w:tcBorders>
              <w:top w:val="single" w:sz="4" w:space="0" w:color="auto"/>
              <w:left w:val="single" w:sz="4" w:space="0" w:color="auto"/>
              <w:right w:val="single" w:sz="4" w:space="0" w:color="auto"/>
            </w:tcBorders>
            <w:vAlign w:val="center"/>
          </w:tcPr>
          <w:p w14:paraId="233D34F6" w14:textId="2E470AC8" w:rsidR="0093427E" w:rsidRPr="00C25221" w:rsidRDefault="0093427E" w:rsidP="00771882">
            <w:pPr>
              <w:autoSpaceDE w:val="0"/>
              <w:autoSpaceDN w:val="0"/>
              <w:adjustRightInd w:val="0"/>
              <w:spacing w:after="0" w:line="240" w:lineRule="auto"/>
              <w:jc w:val="center"/>
              <w:rPr>
                <w:rFonts w:cstheme="minorHAnsi"/>
              </w:rPr>
            </w:pPr>
            <w:r>
              <w:rPr>
                <w:rFonts w:cstheme="minorHAnsi"/>
              </w:rPr>
              <w:t>Term 2 Focus Ongoing</w:t>
            </w:r>
          </w:p>
        </w:tc>
        <w:tc>
          <w:tcPr>
            <w:tcW w:w="567" w:type="dxa"/>
            <w:tcBorders>
              <w:top w:val="single" w:sz="4" w:space="0" w:color="auto"/>
              <w:left w:val="single" w:sz="4" w:space="0" w:color="auto"/>
              <w:bottom w:val="single" w:sz="4" w:space="0" w:color="auto"/>
              <w:right w:val="single" w:sz="4" w:space="0" w:color="auto"/>
            </w:tcBorders>
          </w:tcPr>
          <w:p w14:paraId="7E258805"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0500E7B" w14:textId="77777777" w:rsidR="0093427E" w:rsidRDefault="0093427E" w:rsidP="00C25AF8">
            <w:pPr>
              <w:spacing w:after="0" w:line="240" w:lineRule="auto"/>
              <w:rPr>
                <w:rFonts w:eastAsia="Arial Unicode MS" w:cstheme="minorHAnsi"/>
              </w:rPr>
            </w:pPr>
            <w:r>
              <w:rPr>
                <w:rFonts w:eastAsia="Arial Unicode MS" w:cstheme="minorHAnsi"/>
              </w:rPr>
              <w:t>Michelle O’Neill</w:t>
            </w:r>
          </w:p>
          <w:p w14:paraId="00E0330A" w14:textId="3EA6A19E" w:rsidR="0093427E" w:rsidRPr="00C25221" w:rsidRDefault="0093427E"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5E44396" w14:textId="77777777" w:rsidR="0093427E" w:rsidRDefault="0093427E" w:rsidP="00C25AF8">
            <w:pPr>
              <w:autoSpaceDE w:val="0"/>
              <w:autoSpaceDN w:val="0"/>
              <w:adjustRightInd w:val="0"/>
              <w:spacing w:after="0" w:line="240" w:lineRule="auto"/>
              <w:rPr>
                <w:rFonts w:eastAsia="Arial Unicode MS" w:cstheme="minorHAnsi"/>
              </w:rPr>
            </w:pPr>
            <w:r>
              <w:rPr>
                <w:rFonts w:eastAsia="Arial Unicode MS" w:cstheme="minorHAnsi"/>
              </w:rPr>
              <w:t>Teaching Staff Meeting 5</w:t>
            </w:r>
          </w:p>
          <w:p w14:paraId="3412A6A1" w14:textId="55027B25" w:rsidR="0093427E" w:rsidRPr="00FE1128" w:rsidRDefault="009A6240" w:rsidP="00C25AF8">
            <w:pPr>
              <w:autoSpaceDE w:val="0"/>
              <w:autoSpaceDN w:val="0"/>
              <w:adjustRightInd w:val="0"/>
              <w:spacing w:after="0" w:line="240" w:lineRule="auto"/>
              <w:rPr>
                <w:color w:val="0563C1"/>
                <w:u w:val="single"/>
              </w:rPr>
            </w:pPr>
            <w:hyperlink r:id="rId17" w:history="1">
              <w:r w:rsidR="0093427E">
                <w:rPr>
                  <w:rStyle w:val="Hyperlink"/>
                </w:rPr>
                <w:t>Inverclyde literacy framework | Genially</w:t>
              </w:r>
            </w:hyperlink>
          </w:p>
        </w:tc>
      </w:tr>
      <w:tr w:rsidR="0093427E" w:rsidRPr="00C25221" w14:paraId="7AD8ABAE"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88F986" w14:textId="760842F2" w:rsidR="0093427E" w:rsidRPr="00FE1128" w:rsidRDefault="0093427E" w:rsidP="00FE1128">
            <w:pPr>
              <w:spacing w:after="0" w:line="240" w:lineRule="auto"/>
              <w:rPr>
                <w:rFonts w:cs="Arial"/>
              </w:rPr>
            </w:pPr>
            <w:r w:rsidRPr="00FE1128">
              <w:rPr>
                <w:rFonts w:cs="Arial"/>
              </w:rPr>
              <w:t xml:space="preserve">Whole school approach using the four practices within the Reading for Pleasure Pedagogy (reading aloud, informal </w:t>
            </w:r>
            <w:proofErr w:type="spellStart"/>
            <w:r w:rsidRPr="00FE1128">
              <w:rPr>
                <w:rFonts w:cs="Arial"/>
              </w:rPr>
              <w:t>booktalk</w:t>
            </w:r>
            <w:proofErr w:type="spellEnd"/>
            <w:r w:rsidRPr="00FE1128">
              <w:rPr>
                <w:rFonts w:cs="Arial"/>
              </w:rPr>
              <w:t xml:space="preserve"> and recommendations, and independent reading time within a highly social reading environment)</w:t>
            </w:r>
          </w:p>
        </w:tc>
        <w:tc>
          <w:tcPr>
            <w:tcW w:w="1418" w:type="dxa"/>
            <w:vMerge/>
            <w:tcBorders>
              <w:left w:val="single" w:sz="4" w:space="0" w:color="auto"/>
              <w:right w:val="single" w:sz="4" w:space="0" w:color="auto"/>
            </w:tcBorders>
          </w:tcPr>
          <w:p w14:paraId="05D95AAE" w14:textId="77777777" w:rsidR="0093427E" w:rsidRPr="00C25221" w:rsidRDefault="0093427E"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7E78863F"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A781310" w14:textId="77777777" w:rsidR="0093427E" w:rsidRDefault="0093427E" w:rsidP="00C25AF8">
            <w:pPr>
              <w:spacing w:after="0" w:line="240" w:lineRule="auto"/>
              <w:rPr>
                <w:rFonts w:eastAsia="Arial Unicode MS" w:cstheme="minorHAnsi"/>
              </w:rPr>
            </w:pPr>
            <w:r>
              <w:rPr>
                <w:rFonts w:eastAsia="Arial Unicode MS" w:cstheme="minorHAnsi"/>
              </w:rPr>
              <w:t>Teachers</w:t>
            </w:r>
          </w:p>
          <w:p w14:paraId="70C31233" w14:textId="52B1F723" w:rsidR="0093427E" w:rsidRPr="00C25221" w:rsidRDefault="0093427E" w:rsidP="00C25AF8">
            <w:pPr>
              <w:spacing w:after="0" w:line="240" w:lineRule="auto"/>
              <w:rPr>
                <w:rFonts w:eastAsia="Arial Unicode MS" w:cstheme="minorHAnsi"/>
              </w:rPr>
            </w:pPr>
            <w:r>
              <w:rPr>
                <w:rFonts w:eastAsia="Arial Unicode MS" w:cstheme="minorHAnsi"/>
              </w:rPr>
              <w:t>PSAs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69E1D5A" w14:textId="622E28F7" w:rsidR="0093427E" w:rsidRPr="00C25221" w:rsidRDefault="009A6240" w:rsidP="00C25AF8">
            <w:pPr>
              <w:autoSpaceDE w:val="0"/>
              <w:autoSpaceDN w:val="0"/>
              <w:adjustRightInd w:val="0"/>
              <w:spacing w:after="0" w:line="240" w:lineRule="auto"/>
              <w:rPr>
                <w:rFonts w:eastAsia="Arial Unicode MS" w:cstheme="minorHAnsi"/>
              </w:rPr>
            </w:pPr>
            <w:hyperlink r:id="rId18" w:history="1">
              <w:r w:rsidR="009B62B2">
                <w:rPr>
                  <w:rStyle w:val="Hyperlink"/>
                </w:rPr>
                <w:t>Reading Inverclyde literacy framework | Genially</w:t>
              </w:r>
            </w:hyperlink>
          </w:p>
        </w:tc>
      </w:tr>
      <w:tr w:rsidR="0093427E" w:rsidRPr="00C25221" w14:paraId="6EE6438E"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4A68A6" w14:textId="008CFC44" w:rsidR="0093427E" w:rsidRPr="00FE1128" w:rsidRDefault="0093427E" w:rsidP="00FE1128">
            <w:pPr>
              <w:spacing w:after="0" w:line="240" w:lineRule="auto"/>
              <w:rPr>
                <w:rFonts w:cs="Arial"/>
              </w:rPr>
            </w:pPr>
            <w:r w:rsidRPr="00FE1128">
              <w:rPr>
                <w:rFonts w:cs="Arial"/>
              </w:rPr>
              <w:t>P1- P3 to have weekly access to school library/P1-P3 book baskets</w:t>
            </w:r>
          </w:p>
        </w:tc>
        <w:tc>
          <w:tcPr>
            <w:tcW w:w="1418" w:type="dxa"/>
            <w:vMerge/>
            <w:tcBorders>
              <w:left w:val="single" w:sz="4" w:space="0" w:color="auto"/>
              <w:right w:val="single" w:sz="4" w:space="0" w:color="auto"/>
            </w:tcBorders>
          </w:tcPr>
          <w:p w14:paraId="269D629A" w14:textId="77777777" w:rsidR="0093427E" w:rsidRPr="00C25221" w:rsidRDefault="0093427E"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7EDC6D8E"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963E8F4" w14:textId="294748F9" w:rsidR="0093427E" w:rsidRPr="00C25221" w:rsidRDefault="0093427E" w:rsidP="0093427E">
            <w:pPr>
              <w:spacing w:after="0" w:line="240" w:lineRule="auto"/>
              <w:rPr>
                <w:rFonts w:eastAsia="Arial Unicode MS" w:cstheme="minorHAnsi"/>
              </w:rPr>
            </w:pPr>
            <w:r>
              <w:rPr>
                <w:rFonts w:eastAsia="Arial Unicode MS" w:cstheme="minorHAnsi"/>
              </w:rPr>
              <w:t>Teachers &amp; PSAs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ECC8F5" w14:textId="21993A93" w:rsidR="0093427E" w:rsidRPr="00C25221" w:rsidRDefault="00BC479F" w:rsidP="00C25AF8">
            <w:pPr>
              <w:autoSpaceDE w:val="0"/>
              <w:autoSpaceDN w:val="0"/>
              <w:adjustRightInd w:val="0"/>
              <w:spacing w:after="0" w:line="240" w:lineRule="auto"/>
              <w:rPr>
                <w:rFonts w:eastAsia="Arial Unicode MS" w:cstheme="minorHAnsi"/>
              </w:rPr>
            </w:pPr>
            <w:r>
              <w:rPr>
                <w:rFonts w:eastAsia="Arial Unicode MS" w:cstheme="minorHAnsi"/>
              </w:rPr>
              <w:t>New infant Library space</w:t>
            </w:r>
          </w:p>
        </w:tc>
      </w:tr>
      <w:tr w:rsidR="0093427E" w:rsidRPr="00C25221" w14:paraId="10D005DD"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7094599" w14:textId="2BE386E2" w:rsidR="0093427E" w:rsidRPr="00FE1128" w:rsidRDefault="0093427E" w:rsidP="00FE1128">
            <w:pPr>
              <w:spacing w:after="0" w:line="240" w:lineRule="auto"/>
              <w:rPr>
                <w:rFonts w:cs="Arial"/>
              </w:rPr>
            </w:pPr>
            <w:r w:rsidRPr="00FE1128">
              <w:rPr>
                <w:rFonts w:cs="Arial"/>
              </w:rPr>
              <w:t>P4-P7 to continue to use Accelerated Reading programme</w:t>
            </w:r>
          </w:p>
        </w:tc>
        <w:tc>
          <w:tcPr>
            <w:tcW w:w="1418" w:type="dxa"/>
            <w:vMerge/>
            <w:tcBorders>
              <w:left w:val="single" w:sz="4" w:space="0" w:color="auto"/>
              <w:right w:val="single" w:sz="4" w:space="0" w:color="auto"/>
            </w:tcBorders>
          </w:tcPr>
          <w:p w14:paraId="39BFFA4A" w14:textId="77777777" w:rsidR="0093427E" w:rsidRPr="00C25221" w:rsidRDefault="0093427E"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14F1BE87"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9270C20" w14:textId="6FFF7E29" w:rsidR="0093427E" w:rsidRPr="00C25221" w:rsidRDefault="0093427E" w:rsidP="00C25AF8">
            <w:pPr>
              <w:spacing w:after="0" w:line="240" w:lineRule="auto"/>
              <w:rPr>
                <w:rFonts w:eastAsia="Arial Unicode MS" w:cstheme="minorHAnsi"/>
              </w:rPr>
            </w:pPr>
            <w:r>
              <w:rPr>
                <w:rFonts w:eastAsia="Arial Unicode MS" w:cstheme="minorHAnsi"/>
              </w:rPr>
              <w:t>Teachers &amp; PSAs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A08DB41" w14:textId="13093C9A" w:rsidR="0093427E" w:rsidRPr="00C25221" w:rsidRDefault="00BC479F" w:rsidP="00C25AF8">
            <w:pPr>
              <w:autoSpaceDE w:val="0"/>
              <w:autoSpaceDN w:val="0"/>
              <w:adjustRightInd w:val="0"/>
              <w:spacing w:after="0" w:line="240" w:lineRule="auto"/>
              <w:rPr>
                <w:rFonts w:eastAsia="Arial Unicode MS" w:cstheme="minorHAnsi"/>
              </w:rPr>
            </w:pPr>
            <w:r>
              <w:rPr>
                <w:rFonts w:eastAsia="Arial Unicode MS" w:cstheme="minorHAnsi"/>
              </w:rPr>
              <w:t>AR and IT</w:t>
            </w:r>
          </w:p>
        </w:tc>
      </w:tr>
      <w:tr w:rsidR="0093427E" w:rsidRPr="00C25221" w14:paraId="210AFE3D"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5415871" w14:textId="7A90B87A" w:rsidR="0093427E" w:rsidRPr="00FE1128" w:rsidRDefault="0093427E" w:rsidP="00FE1128">
            <w:pPr>
              <w:spacing w:after="0" w:line="240" w:lineRule="auto"/>
              <w:rPr>
                <w:rFonts w:cs="Arial"/>
              </w:rPr>
            </w:pPr>
            <w:r w:rsidRPr="00FE1128">
              <w:rPr>
                <w:rFonts w:cs="Arial"/>
              </w:rPr>
              <w:t>P1-P3 to continue to have daily adult-led reading</w:t>
            </w:r>
          </w:p>
        </w:tc>
        <w:tc>
          <w:tcPr>
            <w:tcW w:w="1418" w:type="dxa"/>
            <w:vMerge/>
            <w:tcBorders>
              <w:left w:val="single" w:sz="4" w:space="0" w:color="auto"/>
              <w:right w:val="single" w:sz="4" w:space="0" w:color="auto"/>
            </w:tcBorders>
          </w:tcPr>
          <w:p w14:paraId="56EAB739" w14:textId="77777777" w:rsidR="0093427E" w:rsidRPr="00C25221" w:rsidRDefault="0093427E"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0583ED30"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12EF7FF" w14:textId="1AC2816A" w:rsidR="0093427E" w:rsidRPr="00C25221" w:rsidRDefault="0093427E" w:rsidP="00C25AF8">
            <w:pPr>
              <w:spacing w:after="0" w:line="240" w:lineRule="auto"/>
              <w:rPr>
                <w:rFonts w:eastAsia="Arial Unicode MS" w:cstheme="minorHAnsi"/>
              </w:rPr>
            </w:pPr>
            <w:r>
              <w:rPr>
                <w:rFonts w:eastAsia="Arial Unicode MS" w:cstheme="minorHAnsi"/>
              </w:rPr>
              <w:t>Teachers &amp; PSAs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1ECB5E5" w14:textId="4B8D8B82" w:rsidR="0093427E" w:rsidRPr="00C25221" w:rsidRDefault="009430A9" w:rsidP="00C25AF8">
            <w:pPr>
              <w:autoSpaceDE w:val="0"/>
              <w:autoSpaceDN w:val="0"/>
              <w:adjustRightInd w:val="0"/>
              <w:spacing w:after="0" w:line="240" w:lineRule="auto"/>
              <w:rPr>
                <w:rFonts w:eastAsia="Arial Unicode MS" w:cstheme="minorHAnsi"/>
              </w:rPr>
            </w:pPr>
            <w:r>
              <w:rPr>
                <w:rFonts w:eastAsia="Arial Unicode MS" w:cstheme="minorHAnsi"/>
              </w:rPr>
              <w:t>Book B</w:t>
            </w:r>
            <w:r w:rsidR="00BC479F">
              <w:rPr>
                <w:rFonts w:eastAsia="Arial Unicode MS" w:cstheme="minorHAnsi"/>
              </w:rPr>
              <w:t>ags</w:t>
            </w:r>
          </w:p>
        </w:tc>
      </w:tr>
      <w:tr w:rsidR="0093427E" w:rsidRPr="00C25221" w14:paraId="323784E1"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1D14172" w14:textId="78DA96FF" w:rsidR="0093427E" w:rsidRPr="00FE1128" w:rsidRDefault="0093427E" w:rsidP="00FE1128">
            <w:pPr>
              <w:spacing w:after="0" w:line="240" w:lineRule="auto"/>
              <w:rPr>
                <w:rFonts w:cs="Arial"/>
              </w:rPr>
            </w:pPr>
            <w:r w:rsidRPr="00FE1128">
              <w:rPr>
                <w:rFonts w:cs="Arial"/>
              </w:rPr>
              <w:t>P4-7 to have daily, independent reading time</w:t>
            </w:r>
          </w:p>
        </w:tc>
        <w:tc>
          <w:tcPr>
            <w:tcW w:w="1418" w:type="dxa"/>
            <w:vMerge/>
            <w:tcBorders>
              <w:left w:val="single" w:sz="4" w:space="0" w:color="auto"/>
              <w:right w:val="single" w:sz="4" w:space="0" w:color="auto"/>
            </w:tcBorders>
          </w:tcPr>
          <w:p w14:paraId="43C882F6" w14:textId="77777777" w:rsidR="0093427E" w:rsidRPr="00C25221" w:rsidRDefault="0093427E"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7E54FB51"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D3A5E78" w14:textId="6CA592A6" w:rsidR="0093427E" w:rsidRPr="00C25221" w:rsidRDefault="0093427E" w:rsidP="00C25AF8">
            <w:pPr>
              <w:spacing w:after="0" w:line="240" w:lineRule="auto"/>
              <w:rPr>
                <w:rFonts w:eastAsia="Arial Unicode MS" w:cstheme="minorHAnsi"/>
              </w:rPr>
            </w:pPr>
            <w:r>
              <w:rPr>
                <w:rFonts w:eastAsia="Arial Unicode MS" w:cstheme="minorHAnsi"/>
              </w:rPr>
              <w:t>Teachers &amp; Children</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46E7CD" w14:textId="4CA9DE26" w:rsidR="0093427E" w:rsidRPr="00C25221" w:rsidRDefault="00BC479F" w:rsidP="00C25AF8">
            <w:pPr>
              <w:autoSpaceDE w:val="0"/>
              <w:autoSpaceDN w:val="0"/>
              <w:adjustRightInd w:val="0"/>
              <w:spacing w:after="0" w:line="240" w:lineRule="auto"/>
              <w:rPr>
                <w:rFonts w:eastAsia="Arial Unicode MS" w:cstheme="minorHAnsi"/>
              </w:rPr>
            </w:pPr>
            <w:r>
              <w:rPr>
                <w:rFonts w:eastAsia="Arial Unicode MS" w:cstheme="minorHAnsi"/>
              </w:rPr>
              <w:t xml:space="preserve">Library </w:t>
            </w:r>
          </w:p>
        </w:tc>
      </w:tr>
      <w:tr w:rsidR="0093427E" w:rsidRPr="00C25221" w14:paraId="1690EE01"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899092" w14:textId="75287F6D" w:rsidR="0093427E" w:rsidRPr="00FE1128" w:rsidRDefault="0093427E" w:rsidP="0093427E">
            <w:pPr>
              <w:spacing w:after="0" w:line="240" w:lineRule="auto"/>
              <w:rPr>
                <w:rFonts w:cs="Arial"/>
              </w:rPr>
            </w:pPr>
            <w:r w:rsidRPr="00FE1128">
              <w:rPr>
                <w:rFonts w:cs="Arial"/>
              </w:rPr>
              <w:t>PT and Library Committee</w:t>
            </w:r>
            <w:r>
              <w:rPr>
                <w:rFonts w:cs="Arial"/>
              </w:rPr>
              <w:t xml:space="preserve"> to gather views and use them to improve Library and Reading Culture across the school</w:t>
            </w:r>
          </w:p>
        </w:tc>
        <w:tc>
          <w:tcPr>
            <w:tcW w:w="1418" w:type="dxa"/>
            <w:vMerge/>
            <w:tcBorders>
              <w:left w:val="single" w:sz="4" w:space="0" w:color="auto"/>
              <w:right w:val="single" w:sz="4" w:space="0" w:color="auto"/>
            </w:tcBorders>
          </w:tcPr>
          <w:p w14:paraId="1F7BDF59" w14:textId="77777777" w:rsidR="0093427E" w:rsidRPr="00C25221" w:rsidRDefault="0093427E"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6E34168C"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1559D67" w14:textId="77777777" w:rsidR="0093427E" w:rsidRDefault="0093427E" w:rsidP="00C25AF8">
            <w:pPr>
              <w:spacing w:after="0" w:line="240" w:lineRule="auto"/>
              <w:rPr>
                <w:rFonts w:eastAsia="Arial Unicode MS" w:cstheme="minorHAnsi"/>
              </w:rPr>
            </w:pPr>
            <w:r>
              <w:rPr>
                <w:rFonts w:eastAsia="Arial Unicode MS" w:cstheme="minorHAnsi"/>
              </w:rPr>
              <w:t>Lauren Campbell</w:t>
            </w:r>
          </w:p>
          <w:p w14:paraId="5F51E20F" w14:textId="04C0096E" w:rsidR="0093427E" w:rsidRPr="00C25221" w:rsidRDefault="0093427E" w:rsidP="00C25AF8">
            <w:pPr>
              <w:spacing w:after="0" w:line="240" w:lineRule="auto"/>
              <w:rPr>
                <w:rFonts w:eastAsia="Arial Unicode MS" w:cstheme="minorHAnsi"/>
              </w:rPr>
            </w:pPr>
            <w:r>
              <w:rPr>
                <w:rFonts w:eastAsia="Arial Unicode MS" w:cstheme="minorHAnsi"/>
              </w:rPr>
              <w:t>Library Committee</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5A3430" w14:textId="1B01A17C" w:rsidR="0093427E" w:rsidRPr="00C25221" w:rsidRDefault="009A6240" w:rsidP="00C25AF8">
            <w:pPr>
              <w:autoSpaceDE w:val="0"/>
              <w:autoSpaceDN w:val="0"/>
              <w:adjustRightInd w:val="0"/>
              <w:spacing w:after="0" w:line="240" w:lineRule="auto"/>
              <w:rPr>
                <w:rFonts w:eastAsia="Arial Unicode MS" w:cstheme="minorHAnsi"/>
              </w:rPr>
            </w:pPr>
            <w:hyperlink r:id="rId19" w:history="1">
              <w:r w:rsidR="0093427E">
                <w:rPr>
                  <w:rStyle w:val="Hyperlink"/>
                </w:rPr>
                <w:t>How Good is our School Library - The Scottish Library and Information Council</w:t>
              </w:r>
            </w:hyperlink>
          </w:p>
        </w:tc>
      </w:tr>
      <w:tr w:rsidR="0093427E" w:rsidRPr="00C25221" w14:paraId="6C6DD5C5"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1D470DE" w14:textId="572DA20F" w:rsidR="0093427E" w:rsidRPr="00FE1128" w:rsidRDefault="0093427E" w:rsidP="00FE1128">
            <w:pPr>
              <w:spacing w:after="0" w:line="240" w:lineRule="auto"/>
              <w:rPr>
                <w:rFonts w:cs="Arial"/>
              </w:rPr>
            </w:pPr>
            <w:r w:rsidRPr="00FE1128">
              <w:rPr>
                <w:rFonts w:cs="Arial"/>
              </w:rPr>
              <w:t>Reading Buddies</w:t>
            </w:r>
            <w:r>
              <w:rPr>
                <w:rFonts w:cs="Arial"/>
              </w:rPr>
              <w:t xml:space="preserve"> to promote Reading Culture</w:t>
            </w:r>
          </w:p>
        </w:tc>
        <w:tc>
          <w:tcPr>
            <w:tcW w:w="1418" w:type="dxa"/>
            <w:vMerge/>
            <w:tcBorders>
              <w:left w:val="single" w:sz="4" w:space="0" w:color="auto"/>
              <w:right w:val="single" w:sz="4" w:space="0" w:color="auto"/>
            </w:tcBorders>
          </w:tcPr>
          <w:p w14:paraId="5DFAE26B" w14:textId="77777777" w:rsidR="0093427E" w:rsidRPr="00C25221" w:rsidRDefault="0093427E"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7CCD00AE"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F9FFCEF" w14:textId="71EE5334" w:rsidR="0093427E" w:rsidRPr="00C25221" w:rsidRDefault="0093427E" w:rsidP="00C25AF8">
            <w:pPr>
              <w:spacing w:after="0" w:line="240" w:lineRule="auto"/>
              <w:rPr>
                <w:rFonts w:eastAsia="Arial Unicode MS" w:cstheme="minorHAnsi"/>
              </w:rPr>
            </w:pPr>
            <w:r>
              <w:rPr>
                <w:rFonts w:eastAsia="Arial Unicode MS" w:cstheme="minorHAnsi"/>
              </w:rPr>
              <w:t>Reading Buddies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7B7420E" w14:textId="77777777" w:rsidR="0093427E" w:rsidRPr="00C25221" w:rsidRDefault="0093427E" w:rsidP="00C25AF8">
            <w:pPr>
              <w:autoSpaceDE w:val="0"/>
              <w:autoSpaceDN w:val="0"/>
              <w:adjustRightInd w:val="0"/>
              <w:spacing w:after="0" w:line="240" w:lineRule="auto"/>
              <w:rPr>
                <w:rFonts w:eastAsia="Arial Unicode MS" w:cstheme="minorHAnsi"/>
              </w:rPr>
            </w:pPr>
          </w:p>
        </w:tc>
      </w:tr>
      <w:tr w:rsidR="0093427E" w:rsidRPr="00C25221" w14:paraId="191D3026"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6D51EE" w14:textId="7C3BEE74" w:rsidR="0093427E" w:rsidRPr="00FE1128" w:rsidRDefault="0093427E" w:rsidP="00FE1128">
            <w:pPr>
              <w:spacing w:after="0" w:line="240" w:lineRule="auto"/>
              <w:rPr>
                <w:rFonts w:cs="Arial"/>
              </w:rPr>
            </w:pPr>
            <w:r w:rsidRPr="0093427E">
              <w:rPr>
                <w:rFonts w:cs="Arial"/>
              </w:rPr>
              <w:t>Reconnect with Librarians at South West Library for visits and support</w:t>
            </w:r>
            <w:r w:rsidR="00D626D5">
              <w:rPr>
                <w:rFonts w:cs="Arial"/>
              </w:rPr>
              <w:t xml:space="preserve"> to improve libraries and develop ideas to improve Reading Culture</w:t>
            </w:r>
          </w:p>
        </w:tc>
        <w:tc>
          <w:tcPr>
            <w:tcW w:w="1418" w:type="dxa"/>
            <w:vMerge/>
            <w:tcBorders>
              <w:left w:val="single" w:sz="4" w:space="0" w:color="auto"/>
              <w:bottom w:val="single" w:sz="4" w:space="0" w:color="auto"/>
              <w:right w:val="single" w:sz="4" w:space="0" w:color="auto"/>
            </w:tcBorders>
          </w:tcPr>
          <w:p w14:paraId="30ECDD85" w14:textId="77777777" w:rsidR="0093427E" w:rsidRPr="00C25221" w:rsidRDefault="0093427E"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14:paraId="09FB0ACA" w14:textId="77777777" w:rsidR="0093427E" w:rsidRPr="00C25221" w:rsidRDefault="0093427E"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BD5C72E" w14:textId="77777777" w:rsidR="0093427E" w:rsidRDefault="0093427E" w:rsidP="00C25AF8">
            <w:pPr>
              <w:spacing w:after="0" w:line="240" w:lineRule="auto"/>
              <w:rPr>
                <w:rFonts w:eastAsia="Arial Unicode MS" w:cstheme="minorHAnsi"/>
              </w:rPr>
            </w:pPr>
            <w:r>
              <w:rPr>
                <w:rFonts w:eastAsia="Arial Unicode MS" w:cstheme="minorHAnsi"/>
              </w:rPr>
              <w:t>Lauren Campbell</w:t>
            </w:r>
          </w:p>
          <w:p w14:paraId="7ED9A831" w14:textId="36E32EA0" w:rsidR="0093427E" w:rsidRPr="00C25221" w:rsidRDefault="0093427E" w:rsidP="00C25AF8">
            <w:pPr>
              <w:spacing w:after="0" w:line="240" w:lineRule="auto"/>
              <w:rPr>
                <w:rFonts w:eastAsia="Arial Unicode MS" w:cstheme="minorHAnsi"/>
              </w:rPr>
            </w:pPr>
            <w:r>
              <w:rPr>
                <w:rFonts w:eastAsia="Arial Unicode MS" w:cstheme="minorHAnsi"/>
              </w:rPr>
              <w:t>Inverclyde Library Services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611185" w14:textId="77777777" w:rsidR="0093427E" w:rsidRDefault="0093427E" w:rsidP="00C25AF8">
            <w:pPr>
              <w:autoSpaceDE w:val="0"/>
              <w:autoSpaceDN w:val="0"/>
              <w:adjustRightInd w:val="0"/>
              <w:spacing w:after="0" w:line="240" w:lineRule="auto"/>
              <w:rPr>
                <w:rFonts w:eastAsia="Arial Unicode MS" w:cstheme="minorHAnsi"/>
              </w:rPr>
            </w:pPr>
            <w:r>
              <w:rPr>
                <w:rFonts w:eastAsia="Arial Unicode MS" w:cstheme="minorHAnsi"/>
              </w:rPr>
              <w:t>South West Library</w:t>
            </w:r>
          </w:p>
          <w:p w14:paraId="7F166492" w14:textId="2F536AAD" w:rsidR="0093427E" w:rsidRPr="00C25221" w:rsidRDefault="0093427E" w:rsidP="00C25AF8">
            <w:pPr>
              <w:autoSpaceDE w:val="0"/>
              <w:autoSpaceDN w:val="0"/>
              <w:adjustRightInd w:val="0"/>
              <w:spacing w:after="0" w:line="240" w:lineRule="auto"/>
              <w:rPr>
                <w:rFonts w:eastAsia="Arial Unicode MS" w:cstheme="minorHAnsi"/>
              </w:rPr>
            </w:pPr>
            <w:r>
              <w:rPr>
                <w:rFonts w:eastAsia="Arial Unicode MS" w:cstheme="minorHAnsi"/>
              </w:rPr>
              <w:t>Staff and adults to support visits</w:t>
            </w:r>
          </w:p>
        </w:tc>
      </w:tr>
      <w:tr w:rsidR="00D626D5" w:rsidRPr="00C25221" w14:paraId="48C6524F"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D733E21" w14:textId="28C5006F" w:rsidR="00D626D5" w:rsidRPr="0093427E" w:rsidRDefault="00D626D5" w:rsidP="00FE1128">
            <w:pPr>
              <w:spacing w:after="0" w:line="240" w:lineRule="auto"/>
              <w:rPr>
                <w:rFonts w:cs="Arial"/>
              </w:rPr>
            </w:pPr>
            <w:r>
              <w:rPr>
                <w:rFonts w:cs="Arial"/>
              </w:rPr>
              <w:t>Book B</w:t>
            </w:r>
            <w:r w:rsidR="009430A9">
              <w:rPr>
                <w:rFonts w:cs="Arial"/>
              </w:rPr>
              <w:t xml:space="preserve">ug sessions for parents/carers </w:t>
            </w:r>
          </w:p>
        </w:tc>
        <w:tc>
          <w:tcPr>
            <w:tcW w:w="1418" w:type="dxa"/>
            <w:tcBorders>
              <w:left w:val="single" w:sz="4" w:space="0" w:color="auto"/>
              <w:bottom w:val="single" w:sz="4" w:space="0" w:color="auto"/>
              <w:right w:val="single" w:sz="4" w:space="0" w:color="auto"/>
            </w:tcBorders>
          </w:tcPr>
          <w:p w14:paraId="0C6BC369" w14:textId="77777777" w:rsidR="00D626D5" w:rsidRDefault="00D626D5" w:rsidP="00771882">
            <w:pPr>
              <w:autoSpaceDE w:val="0"/>
              <w:autoSpaceDN w:val="0"/>
              <w:adjustRightInd w:val="0"/>
              <w:spacing w:after="0" w:line="240" w:lineRule="auto"/>
              <w:jc w:val="center"/>
              <w:rPr>
                <w:rFonts w:cstheme="minorHAnsi"/>
              </w:rPr>
            </w:pPr>
            <w:r>
              <w:rPr>
                <w:rFonts w:cstheme="minorHAnsi"/>
              </w:rPr>
              <w:t>Term 1</w:t>
            </w:r>
          </w:p>
          <w:p w14:paraId="49237C63" w14:textId="577E0235" w:rsidR="00D626D5" w:rsidRPr="00C25221" w:rsidRDefault="00D626D5" w:rsidP="00771882">
            <w:pPr>
              <w:autoSpaceDE w:val="0"/>
              <w:autoSpaceDN w:val="0"/>
              <w:adjustRightInd w:val="0"/>
              <w:spacing w:after="0" w:line="240" w:lineRule="auto"/>
              <w:jc w:val="center"/>
              <w:rPr>
                <w:rFonts w:cstheme="minorHAnsi"/>
              </w:rPr>
            </w:pPr>
            <w:r>
              <w:rPr>
                <w:rFonts w:cstheme="minorHAnsi"/>
              </w:rPr>
              <w:lastRenderedPageBreak/>
              <w:t>Ongoing</w:t>
            </w:r>
          </w:p>
        </w:tc>
        <w:tc>
          <w:tcPr>
            <w:tcW w:w="567" w:type="dxa"/>
            <w:tcBorders>
              <w:top w:val="single" w:sz="4" w:space="0" w:color="auto"/>
              <w:left w:val="single" w:sz="4" w:space="0" w:color="auto"/>
              <w:bottom w:val="single" w:sz="4" w:space="0" w:color="auto"/>
              <w:right w:val="single" w:sz="4" w:space="0" w:color="auto"/>
            </w:tcBorders>
          </w:tcPr>
          <w:p w14:paraId="7167BA4D" w14:textId="77777777" w:rsidR="00D626D5" w:rsidRPr="00C25221" w:rsidRDefault="00D626D5"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3632218" w14:textId="21BD886A" w:rsidR="00D626D5" w:rsidRDefault="00D626D5" w:rsidP="00C25AF8">
            <w:pPr>
              <w:spacing w:after="0" w:line="240" w:lineRule="auto"/>
              <w:rPr>
                <w:rFonts w:eastAsia="Arial Unicode MS" w:cstheme="minorHAnsi"/>
              </w:rPr>
            </w:pPr>
            <w:r>
              <w:rPr>
                <w:rFonts w:eastAsia="Arial Unicode MS" w:cstheme="minorHAnsi"/>
              </w:rPr>
              <w:t xml:space="preserve">Jana </w:t>
            </w:r>
            <w:proofErr w:type="spellStart"/>
            <w:r>
              <w:rPr>
                <w:rFonts w:eastAsia="Arial Unicode MS" w:cstheme="minorHAnsi"/>
              </w:rPr>
              <w:t>Glasheen</w:t>
            </w:r>
            <w:proofErr w:type="spellEnd"/>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D1FD1F3" w14:textId="21943515" w:rsidR="00D626D5" w:rsidRDefault="00D626D5" w:rsidP="00C25AF8">
            <w:pPr>
              <w:autoSpaceDE w:val="0"/>
              <w:autoSpaceDN w:val="0"/>
              <w:adjustRightInd w:val="0"/>
              <w:spacing w:after="0" w:line="240" w:lineRule="auto"/>
              <w:rPr>
                <w:rFonts w:eastAsia="Arial Unicode MS" w:cstheme="minorHAnsi"/>
              </w:rPr>
            </w:pPr>
            <w:r>
              <w:rPr>
                <w:rFonts w:eastAsia="Arial Unicode MS" w:cstheme="minorHAnsi"/>
              </w:rPr>
              <w:t>Resources as necessary</w:t>
            </w:r>
          </w:p>
        </w:tc>
      </w:tr>
      <w:tr w:rsidR="00534D69" w:rsidRPr="00C25221" w14:paraId="44C46086"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5500670" w14:textId="5E990BDD" w:rsidR="0093427E" w:rsidRPr="0093427E" w:rsidRDefault="004C7F99" w:rsidP="0093427E">
            <w:pPr>
              <w:spacing w:after="0" w:line="240" w:lineRule="auto"/>
              <w:rPr>
                <w:rFonts w:cs="Arial"/>
              </w:rPr>
            </w:pPr>
            <w:r w:rsidRPr="00FE1128">
              <w:rPr>
                <w:rFonts w:cs="Arial"/>
              </w:rPr>
              <w:t>Gain Reading Schools Silver Award</w:t>
            </w:r>
          </w:p>
        </w:tc>
        <w:tc>
          <w:tcPr>
            <w:tcW w:w="1418" w:type="dxa"/>
            <w:tcBorders>
              <w:top w:val="single" w:sz="4" w:space="0" w:color="auto"/>
              <w:left w:val="single" w:sz="4" w:space="0" w:color="auto"/>
              <w:bottom w:val="single" w:sz="4" w:space="0" w:color="auto"/>
              <w:right w:val="single" w:sz="4" w:space="0" w:color="auto"/>
            </w:tcBorders>
          </w:tcPr>
          <w:p w14:paraId="2A13DB9E" w14:textId="08FBBC18" w:rsidR="00534D69" w:rsidRPr="00C25221" w:rsidRDefault="00FE1128" w:rsidP="00771882">
            <w:pPr>
              <w:autoSpaceDE w:val="0"/>
              <w:autoSpaceDN w:val="0"/>
              <w:adjustRightInd w:val="0"/>
              <w:spacing w:after="0" w:line="240" w:lineRule="auto"/>
              <w:jc w:val="center"/>
              <w:rPr>
                <w:rFonts w:cstheme="minorHAnsi"/>
              </w:rPr>
            </w:pPr>
            <w:r>
              <w:rPr>
                <w:rFonts w:cstheme="minorHAnsi"/>
              </w:rPr>
              <w:t>May 2026</w:t>
            </w:r>
          </w:p>
        </w:tc>
        <w:tc>
          <w:tcPr>
            <w:tcW w:w="567" w:type="dxa"/>
            <w:tcBorders>
              <w:top w:val="single" w:sz="4" w:space="0" w:color="auto"/>
              <w:left w:val="single" w:sz="4" w:space="0" w:color="auto"/>
              <w:bottom w:val="single" w:sz="4" w:space="0" w:color="auto"/>
              <w:right w:val="single" w:sz="4" w:space="0" w:color="auto"/>
            </w:tcBorders>
          </w:tcPr>
          <w:p w14:paraId="56DD0993" w14:textId="77777777" w:rsidR="00534D69" w:rsidRPr="00C25221" w:rsidRDefault="00534D69"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64CD233" w14:textId="77777777" w:rsidR="0093427E" w:rsidRDefault="0093427E" w:rsidP="0093427E">
            <w:pPr>
              <w:spacing w:after="0" w:line="240" w:lineRule="auto"/>
              <w:rPr>
                <w:rFonts w:eastAsia="Arial Unicode MS" w:cstheme="minorHAnsi"/>
              </w:rPr>
            </w:pPr>
            <w:r>
              <w:rPr>
                <w:rFonts w:eastAsia="Arial Unicode MS" w:cstheme="minorHAnsi"/>
              </w:rPr>
              <w:t>Lauren Campbell</w:t>
            </w:r>
          </w:p>
          <w:p w14:paraId="78C529AF" w14:textId="6C28A6F2" w:rsidR="00534D69" w:rsidRPr="00C25221" w:rsidRDefault="0093427E" w:rsidP="0093427E">
            <w:pPr>
              <w:spacing w:after="0" w:line="240" w:lineRule="auto"/>
              <w:rPr>
                <w:rFonts w:eastAsia="Arial Unicode MS" w:cstheme="minorHAnsi"/>
              </w:rPr>
            </w:pPr>
            <w:r>
              <w:rPr>
                <w:rFonts w:eastAsia="Arial Unicode MS" w:cstheme="minorHAnsi"/>
              </w:rPr>
              <w:t>Library Committee</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EDD243F" w14:textId="31AAC991" w:rsidR="00534D69" w:rsidRPr="00C25221" w:rsidRDefault="009A6240" w:rsidP="00C25AF8">
            <w:pPr>
              <w:autoSpaceDE w:val="0"/>
              <w:autoSpaceDN w:val="0"/>
              <w:adjustRightInd w:val="0"/>
              <w:spacing w:after="0" w:line="240" w:lineRule="auto"/>
              <w:rPr>
                <w:rFonts w:eastAsia="Arial Unicode MS" w:cstheme="minorHAnsi"/>
              </w:rPr>
            </w:pPr>
            <w:hyperlink r:id="rId20" w:history="1">
              <w:r w:rsidR="0093427E">
                <w:rPr>
                  <w:rStyle w:val="Hyperlink"/>
                </w:rPr>
                <w:t>Reading For Pleasure - Accreditation Programme - Reading Schools</w:t>
              </w:r>
            </w:hyperlink>
          </w:p>
        </w:tc>
      </w:tr>
      <w:tr w:rsidR="00D626D5" w:rsidRPr="00C25221" w14:paraId="7C7F0936" w14:textId="77777777" w:rsidTr="00642F2C">
        <w:trPr>
          <w:trHeight w:val="280"/>
        </w:trPr>
        <w:tc>
          <w:tcPr>
            <w:tcW w:w="14202"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5BE5085F" w14:textId="492613DF" w:rsidR="00D626D5" w:rsidRPr="00D626D5" w:rsidRDefault="00D626D5" w:rsidP="00D626D5">
            <w:pPr>
              <w:spacing w:after="0" w:line="240" w:lineRule="auto"/>
              <w:jc w:val="center"/>
              <w:rPr>
                <w:rFonts w:cs="Arial"/>
                <w:b/>
              </w:rPr>
            </w:pPr>
            <w:r w:rsidRPr="00D626D5">
              <w:rPr>
                <w:rFonts w:cs="Arial"/>
                <w:b/>
              </w:rPr>
              <w:t>Numeracy &amp; Maths</w:t>
            </w:r>
          </w:p>
        </w:tc>
      </w:tr>
      <w:tr w:rsidR="00534D69" w:rsidRPr="00C25221" w14:paraId="3BB5D81C"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74AEF142" w14:textId="5F07DB92" w:rsidR="006F5E7D" w:rsidRPr="006F5E7D" w:rsidRDefault="00D626D5" w:rsidP="006F5E7D">
            <w:pPr>
              <w:spacing w:after="0" w:line="240" w:lineRule="auto"/>
              <w:rPr>
                <w:rFonts w:cs="Arial"/>
              </w:rPr>
            </w:pPr>
            <w:r>
              <w:rPr>
                <w:rFonts w:cs="Arial"/>
              </w:rPr>
              <w:t>Continue with approaches:</w:t>
            </w:r>
          </w:p>
          <w:p w14:paraId="766A61E4" w14:textId="2A90A664" w:rsidR="006F5E7D" w:rsidRDefault="006F5E7D" w:rsidP="006F5E7D">
            <w:pPr>
              <w:pStyle w:val="ListParagraph"/>
              <w:numPr>
                <w:ilvl w:val="0"/>
                <w:numId w:val="11"/>
              </w:numPr>
              <w:spacing w:after="0" w:line="240" w:lineRule="auto"/>
              <w:rPr>
                <w:rFonts w:cs="Arial"/>
              </w:rPr>
            </w:pPr>
            <w:r>
              <w:rPr>
                <w:rFonts w:cs="Arial"/>
              </w:rPr>
              <w:t>Concrete</w:t>
            </w:r>
            <w:r w:rsidR="00D626D5">
              <w:rPr>
                <w:rFonts w:cs="Arial"/>
              </w:rPr>
              <w:t>, Pictorial, Abstract</w:t>
            </w:r>
          </w:p>
          <w:p w14:paraId="6A3A5DD7" w14:textId="3E529B8A" w:rsidR="006F5E7D" w:rsidRDefault="006F5E7D" w:rsidP="006F5E7D">
            <w:pPr>
              <w:pStyle w:val="ListParagraph"/>
              <w:numPr>
                <w:ilvl w:val="0"/>
                <w:numId w:val="11"/>
              </w:numPr>
              <w:spacing w:after="0" w:line="240" w:lineRule="auto"/>
              <w:rPr>
                <w:rFonts w:cs="Arial"/>
              </w:rPr>
            </w:pPr>
            <w:r w:rsidRPr="00E74723">
              <w:rPr>
                <w:rFonts w:cs="Arial"/>
              </w:rPr>
              <w:t xml:space="preserve">Number Talks </w:t>
            </w:r>
          </w:p>
          <w:p w14:paraId="3FF5CB39" w14:textId="706089E6" w:rsidR="00534D69" w:rsidRPr="006F5E7D" w:rsidRDefault="00D626D5" w:rsidP="006F5E7D">
            <w:pPr>
              <w:pStyle w:val="ListParagraph"/>
              <w:numPr>
                <w:ilvl w:val="0"/>
                <w:numId w:val="11"/>
              </w:numPr>
              <w:spacing w:after="0" w:line="240" w:lineRule="auto"/>
              <w:rPr>
                <w:rFonts w:cs="Arial"/>
              </w:rPr>
            </w:pPr>
            <w:r>
              <w:rPr>
                <w:rFonts w:cs="Arial"/>
              </w:rPr>
              <w:t>R</w:t>
            </w:r>
            <w:r w:rsidR="006F5E7D">
              <w:rPr>
                <w:rFonts w:cs="Arial"/>
              </w:rPr>
              <w:t xml:space="preserve">etrieval practice approaches </w:t>
            </w:r>
            <w:proofErr w:type="spellStart"/>
            <w:r w:rsidR="006F5E7D">
              <w:rPr>
                <w:rFonts w:cs="Arial"/>
              </w:rPr>
              <w:t>eg</w:t>
            </w:r>
            <w:proofErr w:type="spellEnd"/>
            <w:r w:rsidR="006F5E7D">
              <w:rPr>
                <w:rFonts w:cs="Arial"/>
              </w:rPr>
              <w:t xml:space="preserve"> Learning Sprints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2CDF6" w14:textId="77777777" w:rsidR="00534D69" w:rsidRDefault="00D626D5" w:rsidP="00771882">
            <w:pPr>
              <w:autoSpaceDE w:val="0"/>
              <w:autoSpaceDN w:val="0"/>
              <w:adjustRightInd w:val="0"/>
              <w:spacing w:after="0" w:line="240" w:lineRule="auto"/>
              <w:jc w:val="center"/>
              <w:rPr>
                <w:rFonts w:cstheme="minorHAnsi"/>
              </w:rPr>
            </w:pPr>
            <w:r>
              <w:rPr>
                <w:rFonts w:cstheme="minorHAnsi"/>
              </w:rPr>
              <w:t>Term 3 Focus</w:t>
            </w:r>
          </w:p>
          <w:p w14:paraId="5382172F" w14:textId="1D997CDA" w:rsidR="00D626D5" w:rsidRPr="00C25221" w:rsidRDefault="00D626D5"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038DF" w14:textId="77777777" w:rsidR="00534D69" w:rsidRPr="00C25221" w:rsidRDefault="00534D69"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295291D7" w14:textId="11C74885" w:rsidR="00534D69" w:rsidRPr="00C25221" w:rsidRDefault="00D626D5" w:rsidP="00C25AF8">
            <w:pPr>
              <w:spacing w:after="0" w:line="240" w:lineRule="auto"/>
              <w:rPr>
                <w:rFonts w:eastAsia="Arial Unicode MS" w:cstheme="minorHAnsi"/>
              </w:rPr>
            </w:pPr>
            <w:r>
              <w:rPr>
                <w:rFonts w:eastAsia="Arial Unicode MS" w:cstheme="minorHAnsi"/>
              </w:rPr>
              <w:t>Sarah Clark</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5FB19BE0" w14:textId="7C268352" w:rsidR="00534D69" w:rsidRPr="00C25221" w:rsidRDefault="009A6240" w:rsidP="00C25AF8">
            <w:pPr>
              <w:autoSpaceDE w:val="0"/>
              <w:autoSpaceDN w:val="0"/>
              <w:adjustRightInd w:val="0"/>
              <w:spacing w:after="0" w:line="240" w:lineRule="auto"/>
              <w:rPr>
                <w:rFonts w:eastAsia="Arial Unicode MS" w:cstheme="minorHAnsi"/>
              </w:rPr>
            </w:pPr>
            <w:hyperlink r:id="rId21" w:history="1">
              <w:r w:rsidR="00D626D5">
                <w:rPr>
                  <w:rStyle w:val="Hyperlink"/>
                </w:rPr>
                <w:t>Professional Learning and Resources – Numeracy | Inverclyde PASE</w:t>
              </w:r>
            </w:hyperlink>
          </w:p>
        </w:tc>
      </w:tr>
      <w:tr w:rsidR="004C7F99" w:rsidRPr="00C25221" w14:paraId="441B76D0"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027849AD" w14:textId="2EDD06BF" w:rsidR="006F5E7D" w:rsidRDefault="006F5E7D" w:rsidP="006F5E7D">
            <w:pPr>
              <w:pStyle w:val="Header"/>
              <w:rPr>
                <w:rFonts w:cstheme="minorHAnsi"/>
                <w:bCs/>
              </w:rPr>
            </w:pPr>
            <w:r>
              <w:rPr>
                <w:rFonts w:cstheme="minorHAnsi"/>
                <w:bCs/>
              </w:rPr>
              <w:t>Professional Learning to upskill learning, teaching and assessment practices in numeracy and maths</w:t>
            </w:r>
          </w:p>
          <w:p w14:paraId="0ED1878F" w14:textId="77777777" w:rsidR="004C7F99" w:rsidRPr="006F5E7D" w:rsidRDefault="006F5E7D" w:rsidP="006F5E7D">
            <w:pPr>
              <w:pStyle w:val="ListParagraph"/>
              <w:numPr>
                <w:ilvl w:val="0"/>
                <w:numId w:val="48"/>
              </w:numPr>
              <w:spacing w:after="0" w:line="240" w:lineRule="auto"/>
              <w:rPr>
                <w:rFonts w:cs="Arial"/>
              </w:rPr>
            </w:pPr>
            <w:r w:rsidRPr="006F5E7D">
              <w:rPr>
                <w:rFonts w:cstheme="minorHAnsi"/>
                <w:bCs/>
              </w:rPr>
              <w:t>Visit colleagues in school and beyond to observe good practice</w:t>
            </w:r>
          </w:p>
          <w:p w14:paraId="145905DB" w14:textId="5806FD47" w:rsidR="006F5E7D" w:rsidRPr="00E74723" w:rsidRDefault="006F5E7D" w:rsidP="006F5E7D">
            <w:pPr>
              <w:pStyle w:val="ListParagraph"/>
              <w:numPr>
                <w:ilvl w:val="0"/>
                <w:numId w:val="48"/>
              </w:numPr>
              <w:spacing w:after="0" w:line="240" w:lineRule="auto"/>
              <w:rPr>
                <w:rFonts w:cs="Arial"/>
              </w:rPr>
            </w:pPr>
            <w:r w:rsidRPr="00E74723">
              <w:rPr>
                <w:rFonts w:cs="Arial"/>
              </w:rPr>
              <w:t xml:space="preserve">Staff to read and reflect on Effective Questioning to Support Assessment in Numeracy &amp; Mathematics (Education Scotland). </w:t>
            </w:r>
          </w:p>
          <w:p w14:paraId="364256C9" w14:textId="77777777" w:rsidR="006F5E7D" w:rsidRDefault="006F5E7D" w:rsidP="006F5E7D">
            <w:pPr>
              <w:pStyle w:val="ListParagraph"/>
              <w:numPr>
                <w:ilvl w:val="0"/>
                <w:numId w:val="48"/>
              </w:numPr>
              <w:spacing w:after="0" w:line="240" w:lineRule="auto"/>
              <w:rPr>
                <w:rFonts w:cs="Arial"/>
              </w:rPr>
            </w:pPr>
            <w:r w:rsidRPr="00E74723">
              <w:rPr>
                <w:rFonts w:cs="Arial"/>
              </w:rPr>
              <w:t>Staff to read and reflect on Higher Order Thinking Skills in Mathematics (Education Scotland) to support active learning</w:t>
            </w:r>
            <w:r>
              <w:rPr>
                <w:rFonts w:cs="Arial"/>
              </w:rPr>
              <w:t>.</w:t>
            </w:r>
          </w:p>
          <w:p w14:paraId="36A3F4D5" w14:textId="42134518" w:rsidR="006F5E7D" w:rsidRPr="006F5E7D" w:rsidRDefault="006F5E7D" w:rsidP="006F5E7D">
            <w:pPr>
              <w:pStyle w:val="ListParagraph"/>
              <w:numPr>
                <w:ilvl w:val="0"/>
                <w:numId w:val="48"/>
              </w:numPr>
              <w:spacing w:after="0" w:line="240" w:lineRule="auto"/>
              <w:rPr>
                <w:rFonts w:cs="Arial"/>
              </w:rPr>
            </w:pPr>
            <w:r w:rsidRPr="00E74723">
              <w:rPr>
                <w:rFonts w:cs="Arial"/>
              </w:rPr>
              <w:t xml:space="preserve">Staff to read and reflect on Use of Numeracy </w:t>
            </w:r>
            <w:proofErr w:type="gramStart"/>
            <w:r w:rsidRPr="00E74723">
              <w:rPr>
                <w:rFonts w:cs="Arial"/>
              </w:rPr>
              <w:t>Across</w:t>
            </w:r>
            <w:proofErr w:type="gramEnd"/>
            <w:r w:rsidRPr="00E74723">
              <w:rPr>
                <w:rFonts w:cs="Arial"/>
              </w:rPr>
              <w:t xml:space="preserve"> Learning (Education Scotland) to explore the benefits and opportunities for embedding numerac</w:t>
            </w:r>
            <w:r>
              <w:rPr>
                <w:rFonts w:cs="Arial"/>
              </w:rPr>
              <w:t>y skills across the curriculum.</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CB4EC" w14:textId="77777777" w:rsidR="004C7F99" w:rsidRDefault="00D626D5" w:rsidP="00771882">
            <w:pPr>
              <w:autoSpaceDE w:val="0"/>
              <w:autoSpaceDN w:val="0"/>
              <w:adjustRightInd w:val="0"/>
              <w:spacing w:after="0" w:line="240" w:lineRule="auto"/>
              <w:jc w:val="center"/>
              <w:rPr>
                <w:rFonts w:cstheme="minorHAnsi"/>
              </w:rPr>
            </w:pPr>
            <w:r>
              <w:rPr>
                <w:rFonts w:cstheme="minorHAnsi"/>
              </w:rPr>
              <w:t>Term 3 Focus</w:t>
            </w:r>
          </w:p>
          <w:p w14:paraId="4AF45850" w14:textId="18DD04ED" w:rsidR="00D626D5" w:rsidRPr="00C25221" w:rsidRDefault="00D626D5"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CCC35" w14:textId="77777777" w:rsidR="004C7F99" w:rsidRPr="00C25221" w:rsidRDefault="004C7F99"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0962CA40" w14:textId="0E72B503" w:rsidR="004C7F99" w:rsidRPr="00C25221" w:rsidRDefault="00D626D5" w:rsidP="00C25AF8">
            <w:pPr>
              <w:spacing w:after="0" w:line="240" w:lineRule="auto"/>
              <w:rPr>
                <w:rFonts w:eastAsia="Arial Unicode MS" w:cstheme="minorHAnsi"/>
              </w:rPr>
            </w:pPr>
            <w:r>
              <w:rPr>
                <w:rFonts w:eastAsia="Arial Unicode MS" w:cstheme="minorHAnsi"/>
              </w:rPr>
              <w:t>Sarah Clark</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5211B673" w14:textId="2D9CCD89" w:rsidR="00D626D5" w:rsidRDefault="00D626D5" w:rsidP="00E00D6C">
            <w:pPr>
              <w:autoSpaceDE w:val="0"/>
              <w:autoSpaceDN w:val="0"/>
              <w:adjustRightInd w:val="0"/>
              <w:spacing w:line="240" w:lineRule="auto"/>
            </w:pPr>
            <w:r>
              <w:t>Teaching Staff Meeting 6 &amp; 7</w:t>
            </w:r>
          </w:p>
          <w:p w14:paraId="7385D6A2" w14:textId="430E0074" w:rsidR="00E00D6C" w:rsidRPr="00E00D6C" w:rsidRDefault="009A6240" w:rsidP="00E00D6C">
            <w:pPr>
              <w:autoSpaceDE w:val="0"/>
              <w:autoSpaceDN w:val="0"/>
              <w:adjustRightInd w:val="0"/>
              <w:spacing w:line="240" w:lineRule="auto"/>
            </w:pPr>
            <w:hyperlink r:id="rId22" w:history="1">
              <w:r w:rsidR="00E00D6C">
                <w:rPr>
                  <w:rStyle w:val="Hyperlink"/>
                </w:rPr>
                <w:t>Inverclyde Numeracy Strategy</w:t>
              </w:r>
            </w:hyperlink>
            <w:r w:rsidR="00E00D6C">
              <w:t xml:space="preserve"> –</w:t>
            </w:r>
            <w:r w:rsidR="00E00D6C" w:rsidRPr="00E00D6C">
              <w:t xml:space="preserve"> </w:t>
            </w:r>
            <w:r w:rsidR="00E00D6C">
              <w:t>Presentation embedded (9mins 30 secs)</w:t>
            </w:r>
          </w:p>
          <w:p w14:paraId="14489449" w14:textId="4E3A3188" w:rsidR="00D626D5" w:rsidRDefault="00D626D5" w:rsidP="00E00D6C">
            <w:pPr>
              <w:autoSpaceDE w:val="0"/>
              <w:autoSpaceDN w:val="0"/>
              <w:adjustRightInd w:val="0"/>
              <w:spacing w:line="240" w:lineRule="auto"/>
            </w:pPr>
            <w:r>
              <w:t>Curriculum Development time</w:t>
            </w:r>
          </w:p>
          <w:p w14:paraId="450D0A39" w14:textId="77777777" w:rsidR="00104211" w:rsidRDefault="009A6240" w:rsidP="00E00D6C">
            <w:pPr>
              <w:autoSpaceDE w:val="0"/>
              <w:autoSpaceDN w:val="0"/>
              <w:adjustRightInd w:val="0"/>
              <w:spacing w:line="240" w:lineRule="auto"/>
              <w:rPr>
                <w:rStyle w:val="Hyperlink"/>
              </w:rPr>
            </w:pPr>
            <w:hyperlink r:id="rId23" w:history="1">
              <w:r w:rsidR="00104211">
                <w:rPr>
                  <w:rStyle w:val="Hyperlink"/>
                </w:rPr>
                <w:t>Professional Learning and Resources – Numeracy | Inverclyde PASE</w:t>
              </w:r>
            </w:hyperlink>
          </w:p>
          <w:p w14:paraId="2DF5A72F" w14:textId="799E32BA" w:rsidR="00E00D6C" w:rsidRPr="00C25221" w:rsidRDefault="00E00D6C" w:rsidP="00C25AF8">
            <w:pPr>
              <w:autoSpaceDE w:val="0"/>
              <w:autoSpaceDN w:val="0"/>
              <w:adjustRightInd w:val="0"/>
              <w:spacing w:after="0" w:line="240" w:lineRule="auto"/>
              <w:rPr>
                <w:rFonts w:eastAsia="Arial Unicode MS" w:cstheme="minorHAnsi"/>
              </w:rPr>
            </w:pPr>
          </w:p>
        </w:tc>
      </w:tr>
      <w:tr w:rsidR="006F5E7D" w:rsidRPr="00C25221" w14:paraId="4E4315B4"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15A98DA7" w14:textId="77777777" w:rsidR="006F5E7D" w:rsidRPr="00C25221" w:rsidRDefault="006F5E7D" w:rsidP="006F5E7D">
            <w:pPr>
              <w:spacing w:after="0" w:line="240" w:lineRule="auto"/>
              <w:ind w:left="-12"/>
              <w:rPr>
                <w:rFonts w:cs="Arial"/>
              </w:rPr>
            </w:pPr>
            <w:r w:rsidRPr="00C25221">
              <w:rPr>
                <w:rFonts w:cs="Arial"/>
              </w:rPr>
              <w:t>Assessment</w:t>
            </w:r>
          </w:p>
          <w:p w14:paraId="2839CF8E" w14:textId="048EA940" w:rsidR="00534505" w:rsidRPr="00534505" w:rsidRDefault="00D626D5" w:rsidP="00534505">
            <w:pPr>
              <w:pStyle w:val="Header"/>
              <w:numPr>
                <w:ilvl w:val="0"/>
                <w:numId w:val="47"/>
              </w:numPr>
              <w:rPr>
                <w:rFonts w:cstheme="minorHAnsi"/>
                <w:bCs/>
              </w:rPr>
            </w:pPr>
            <w:r>
              <w:rPr>
                <w:rFonts w:cs="Arial"/>
                <w:szCs w:val="24"/>
              </w:rPr>
              <w:t>Further d</w:t>
            </w:r>
            <w:r w:rsidR="00534505">
              <w:rPr>
                <w:rFonts w:cs="Arial"/>
                <w:szCs w:val="24"/>
              </w:rPr>
              <w:t>evelop</w:t>
            </w:r>
            <w:r w:rsidR="00907E1F">
              <w:rPr>
                <w:rFonts w:cs="Arial"/>
                <w:szCs w:val="24"/>
              </w:rPr>
              <w:t xml:space="preserve"> retrieval</w:t>
            </w:r>
            <w:r w:rsidR="00777723">
              <w:rPr>
                <w:rFonts w:cs="Arial"/>
                <w:szCs w:val="24"/>
              </w:rPr>
              <w:t xml:space="preserve"> practice approaches in mathematics</w:t>
            </w:r>
            <w:r>
              <w:rPr>
                <w:rFonts w:cs="Arial"/>
                <w:szCs w:val="24"/>
              </w:rPr>
              <w:t xml:space="preserve"> – assessment-capable learners</w:t>
            </w:r>
          </w:p>
          <w:p w14:paraId="1AAA9EF9" w14:textId="765D1C02" w:rsidR="006F5E7D" w:rsidRPr="00534505" w:rsidRDefault="00FB1CDE" w:rsidP="00FB1CDE">
            <w:pPr>
              <w:pStyle w:val="Header"/>
              <w:numPr>
                <w:ilvl w:val="0"/>
                <w:numId w:val="47"/>
              </w:numPr>
              <w:rPr>
                <w:rFonts w:cstheme="minorHAnsi"/>
                <w:bCs/>
              </w:rPr>
            </w:pPr>
            <w:r>
              <w:rPr>
                <w:rFonts w:cs="Arial"/>
                <w:szCs w:val="24"/>
              </w:rPr>
              <w:t>Continue to d</w:t>
            </w:r>
            <w:r w:rsidR="00F51087">
              <w:rPr>
                <w:rFonts w:cs="Arial"/>
                <w:szCs w:val="24"/>
              </w:rPr>
              <w:t>evelop</w:t>
            </w:r>
            <w:r w:rsidR="00777723">
              <w:rPr>
                <w:rFonts w:cs="Arial"/>
                <w:szCs w:val="24"/>
              </w:rPr>
              <w:t xml:space="preserve"> c</w:t>
            </w:r>
            <w:r w:rsidR="00534505">
              <w:rPr>
                <w:rFonts w:cs="Arial"/>
                <w:szCs w:val="24"/>
              </w:rPr>
              <w:t xml:space="preserve">onsistent </w:t>
            </w:r>
            <w:r w:rsidR="00777723">
              <w:rPr>
                <w:rFonts w:cs="Arial"/>
                <w:szCs w:val="24"/>
              </w:rPr>
              <w:t>approach</w:t>
            </w:r>
            <w:r w:rsidR="00F51087">
              <w:rPr>
                <w:rFonts w:cs="Arial"/>
                <w:szCs w:val="24"/>
              </w:rPr>
              <w:t>es</w:t>
            </w:r>
            <w:r w:rsidR="00534505">
              <w:rPr>
                <w:rFonts w:cs="Arial"/>
                <w:szCs w:val="24"/>
              </w:rPr>
              <w:t xml:space="preserve"> to assessment throughout learning and teaching</w:t>
            </w:r>
            <w:r w:rsidR="00F51087">
              <w:rPr>
                <w:rFonts w:cs="Arial"/>
                <w:szCs w:val="24"/>
              </w:rPr>
              <w:t xml:space="preserve"> of numeracy and maths concepts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7AC7E" w14:textId="31F7EB89" w:rsidR="006F5E7D" w:rsidRDefault="00D626D5" w:rsidP="00771882">
            <w:pPr>
              <w:autoSpaceDE w:val="0"/>
              <w:autoSpaceDN w:val="0"/>
              <w:adjustRightInd w:val="0"/>
              <w:spacing w:after="0" w:line="240" w:lineRule="auto"/>
              <w:jc w:val="center"/>
              <w:rPr>
                <w:rFonts w:cstheme="minorHAnsi"/>
              </w:rPr>
            </w:pPr>
            <w:r>
              <w:rPr>
                <w:rFonts w:cstheme="minorHAnsi"/>
              </w:rPr>
              <w:t>Term 3</w:t>
            </w:r>
          </w:p>
          <w:p w14:paraId="1EA1844F" w14:textId="6736231F" w:rsidR="00D626D5" w:rsidRPr="00C25221" w:rsidRDefault="00D626D5"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D99F9" w14:textId="77777777" w:rsidR="006F5E7D" w:rsidRPr="00C25221" w:rsidRDefault="006F5E7D"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3F377078" w14:textId="77777777" w:rsidR="006F5E7D" w:rsidRDefault="00F51087" w:rsidP="00C25AF8">
            <w:pPr>
              <w:spacing w:after="0" w:line="240" w:lineRule="auto"/>
              <w:rPr>
                <w:rFonts w:eastAsia="Arial Unicode MS" w:cstheme="minorHAnsi"/>
              </w:rPr>
            </w:pPr>
            <w:r>
              <w:rPr>
                <w:rFonts w:eastAsia="Arial Unicode MS" w:cstheme="minorHAnsi"/>
              </w:rPr>
              <w:t>Michelle O’Neill</w:t>
            </w:r>
          </w:p>
          <w:p w14:paraId="62E8C60A" w14:textId="7E8B2231" w:rsidR="00F51087" w:rsidRPr="00C25221" w:rsidRDefault="00F51087"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17024CA5" w14:textId="0DD34CC2" w:rsidR="006F5E7D" w:rsidRPr="00C25221" w:rsidRDefault="00803254" w:rsidP="00C25AF8">
            <w:pPr>
              <w:autoSpaceDE w:val="0"/>
              <w:autoSpaceDN w:val="0"/>
              <w:adjustRightInd w:val="0"/>
              <w:spacing w:after="0" w:line="240" w:lineRule="auto"/>
              <w:rPr>
                <w:rFonts w:eastAsia="Arial Unicode MS" w:cstheme="minorHAnsi"/>
              </w:rPr>
            </w:pPr>
            <w:r>
              <w:rPr>
                <w:rFonts w:eastAsia="Arial Unicode MS" w:cstheme="minorHAnsi"/>
              </w:rPr>
              <w:t>St Patrick’s Assessment Calendar</w:t>
            </w:r>
          </w:p>
        </w:tc>
      </w:tr>
      <w:tr w:rsidR="00F51087" w:rsidRPr="00C25221" w14:paraId="4FD130ED" w14:textId="77777777" w:rsidTr="00642F2C">
        <w:trPr>
          <w:trHeight w:val="280"/>
        </w:trPr>
        <w:tc>
          <w:tcPr>
            <w:tcW w:w="14202" w:type="dxa"/>
            <w:gridSpan w:val="5"/>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14:paraId="14D1CDCF" w14:textId="650825AF" w:rsidR="00F51087" w:rsidRPr="00C25221" w:rsidRDefault="00AD376A" w:rsidP="00F51087">
            <w:pPr>
              <w:pStyle w:val="Header"/>
              <w:jc w:val="center"/>
              <w:rPr>
                <w:rFonts w:eastAsia="Arial Unicode MS" w:cstheme="minorHAnsi"/>
              </w:rPr>
            </w:pPr>
            <w:r>
              <w:rPr>
                <w:rFonts w:cs="Arial"/>
                <w:b/>
                <w:bCs/>
              </w:rPr>
              <w:t>Family Engagement</w:t>
            </w:r>
          </w:p>
        </w:tc>
      </w:tr>
      <w:tr w:rsidR="00F51087" w:rsidRPr="00C25221" w14:paraId="5F43EF79"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4B59DA0" w14:textId="4C2E0DDC" w:rsidR="00F51087" w:rsidRPr="00F51087" w:rsidRDefault="00F51087" w:rsidP="00AD376A">
            <w:pPr>
              <w:spacing w:after="0" w:line="240" w:lineRule="auto"/>
              <w:rPr>
                <w:rFonts w:cs="Arial"/>
                <w:b/>
              </w:rPr>
            </w:pPr>
            <w:r w:rsidRPr="00F51087">
              <w:rPr>
                <w:rFonts w:cs="Arial"/>
                <w:bCs/>
              </w:rPr>
              <w:t xml:space="preserve">Create and implement </w:t>
            </w:r>
            <w:r>
              <w:rPr>
                <w:rFonts w:cs="Arial"/>
                <w:bCs/>
              </w:rPr>
              <w:t>calendar f</w:t>
            </w:r>
            <w:r w:rsidRPr="00F51087">
              <w:rPr>
                <w:rFonts w:cs="Arial"/>
                <w:bCs/>
              </w:rPr>
              <w:t xml:space="preserve">or </w:t>
            </w:r>
            <w:r w:rsidR="00AD376A">
              <w:rPr>
                <w:rFonts w:cs="Arial"/>
                <w:bCs/>
              </w:rPr>
              <w:t>family</w:t>
            </w:r>
            <w:r w:rsidRPr="00F51087">
              <w:rPr>
                <w:rFonts w:cs="Arial"/>
                <w:bCs/>
              </w:rPr>
              <w:t xml:space="preserve"> engagement to increase </w:t>
            </w:r>
            <w:r w:rsidR="00AD376A">
              <w:rPr>
                <w:rFonts w:cs="Arial"/>
                <w:bCs/>
              </w:rPr>
              <w:t>parent/carer</w:t>
            </w:r>
            <w:r w:rsidRPr="00F51087">
              <w:rPr>
                <w:rFonts w:cs="Arial"/>
                <w:bCs/>
              </w:rPr>
              <w:t xml:space="preserve"> knowledge and understanding of </w:t>
            </w:r>
            <w:r w:rsidRPr="00F51087">
              <w:rPr>
                <w:rFonts w:cs="Arial"/>
                <w:bCs/>
              </w:rPr>
              <w:lastRenderedPageBreak/>
              <w:t xml:space="preserve">learning in school and supporting learning at home in </w:t>
            </w:r>
            <w:r>
              <w:rPr>
                <w:rFonts w:cs="Arial"/>
                <w:bCs/>
              </w:rPr>
              <w:t>Reading, Writing</w:t>
            </w:r>
            <w:r w:rsidRPr="00F51087">
              <w:rPr>
                <w:rFonts w:cs="Arial"/>
                <w:bCs/>
              </w:rPr>
              <w:t xml:space="preserve"> &amp; Numeracy</w:t>
            </w:r>
          </w:p>
        </w:tc>
        <w:tc>
          <w:tcPr>
            <w:tcW w:w="1418" w:type="dxa"/>
            <w:tcBorders>
              <w:top w:val="single" w:sz="4" w:space="0" w:color="auto"/>
              <w:left w:val="single" w:sz="4" w:space="0" w:color="auto"/>
              <w:bottom w:val="single" w:sz="4" w:space="0" w:color="auto"/>
              <w:right w:val="single" w:sz="4" w:space="0" w:color="auto"/>
            </w:tcBorders>
          </w:tcPr>
          <w:p w14:paraId="50383B50" w14:textId="77777777" w:rsidR="00F51087" w:rsidRDefault="00F51087" w:rsidP="00771882">
            <w:pPr>
              <w:autoSpaceDE w:val="0"/>
              <w:autoSpaceDN w:val="0"/>
              <w:adjustRightInd w:val="0"/>
              <w:spacing w:after="0" w:line="240" w:lineRule="auto"/>
              <w:jc w:val="center"/>
              <w:rPr>
                <w:rFonts w:cstheme="minorHAnsi"/>
              </w:rPr>
            </w:pPr>
            <w:r>
              <w:rPr>
                <w:rFonts w:cstheme="minorHAnsi"/>
              </w:rPr>
              <w:lastRenderedPageBreak/>
              <w:t>Term 1</w:t>
            </w:r>
          </w:p>
          <w:p w14:paraId="166CC404" w14:textId="10A6BD19" w:rsidR="00F51087" w:rsidRPr="00C25221" w:rsidRDefault="00F51087"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tcPr>
          <w:p w14:paraId="65A88C77" w14:textId="77777777" w:rsidR="00F51087" w:rsidRPr="00C25221" w:rsidRDefault="00F51087"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21A838" w14:textId="415EFDCA" w:rsidR="00F51087" w:rsidRPr="00C25221" w:rsidRDefault="00F51087" w:rsidP="00C25AF8">
            <w:pPr>
              <w:spacing w:after="0" w:line="240" w:lineRule="auto"/>
              <w:rPr>
                <w:rFonts w:eastAsia="Arial Unicode MS" w:cstheme="minorHAnsi"/>
              </w:rPr>
            </w:pPr>
            <w:r>
              <w:rPr>
                <w:rFonts w:eastAsia="Arial Unicode MS" w:cstheme="minorHAnsi"/>
              </w:rPr>
              <w:t>Kirsteen Doherty</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C3F30E7" w14:textId="7A03AFB6" w:rsidR="00F51087" w:rsidRPr="00C25221" w:rsidRDefault="00F51087" w:rsidP="00C25AF8">
            <w:pPr>
              <w:autoSpaceDE w:val="0"/>
              <w:autoSpaceDN w:val="0"/>
              <w:adjustRightInd w:val="0"/>
              <w:spacing w:after="0" w:line="240" w:lineRule="auto"/>
              <w:rPr>
                <w:rFonts w:eastAsia="Arial Unicode MS" w:cstheme="minorHAnsi"/>
              </w:rPr>
            </w:pPr>
            <w:r>
              <w:rPr>
                <w:rFonts w:eastAsia="Arial Unicode MS" w:cstheme="minorHAnsi"/>
              </w:rPr>
              <w:t xml:space="preserve">St Patrick’s Parental Engagement Calendar </w:t>
            </w:r>
          </w:p>
        </w:tc>
      </w:tr>
      <w:tr w:rsidR="00AD376A" w:rsidRPr="00C25221" w14:paraId="349C1977"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8D90763" w14:textId="35FD047D" w:rsidR="00AD376A" w:rsidRPr="00F51087" w:rsidRDefault="00AD376A" w:rsidP="00F51087">
            <w:pPr>
              <w:spacing w:after="0" w:line="240" w:lineRule="auto"/>
              <w:rPr>
                <w:rFonts w:cs="Arial"/>
                <w:bCs/>
              </w:rPr>
            </w:pPr>
            <w:r>
              <w:rPr>
                <w:rFonts w:cs="Arial"/>
                <w:bCs/>
              </w:rPr>
              <w:t>Families to attend workshops, celebrations and events in line with Family Engagement Calendar</w:t>
            </w:r>
          </w:p>
        </w:tc>
        <w:tc>
          <w:tcPr>
            <w:tcW w:w="1418" w:type="dxa"/>
            <w:tcBorders>
              <w:top w:val="single" w:sz="4" w:space="0" w:color="auto"/>
              <w:left w:val="single" w:sz="4" w:space="0" w:color="auto"/>
              <w:bottom w:val="single" w:sz="4" w:space="0" w:color="auto"/>
              <w:right w:val="single" w:sz="4" w:space="0" w:color="auto"/>
            </w:tcBorders>
          </w:tcPr>
          <w:p w14:paraId="15FD33DD" w14:textId="77777777" w:rsidR="00AD376A" w:rsidRDefault="00AD376A" w:rsidP="00771882">
            <w:pPr>
              <w:autoSpaceDE w:val="0"/>
              <w:autoSpaceDN w:val="0"/>
              <w:adjustRightInd w:val="0"/>
              <w:spacing w:after="0" w:line="240" w:lineRule="auto"/>
              <w:jc w:val="center"/>
              <w:rPr>
                <w:rFonts w:cstheme="minorHAnsi"/>
              </w:rPr>
            </w:pPr>
            <w:r>
              <w:rPr>
                <w:rFonts w:cstheme="minorHAnsi"/>
              </w:rPr>
              <w:t>Term 1</w:t>
            </w:r>
          </w:p>
          <w:p w14:paraId="28FD2706" w14:textId="22587042" w:rsidR="00AD376A" w:rsidRDefault="00AD376A"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tcPr>
          <w:p w14:paraId="12CEE4A7" w14:textId="77777777" w:rsidR="00AD376A" w:rsidRPr="00C25221" w:rsidRDefault="00AD376A"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FFB5A77" w14:textId="77777777" w:rsidR="00AD376A" w:rsidRDefault="00AD376A" w:rsidP="00C25AF8">
            <w:pPr>
              <w:spacing w:after="0" w:line="240" w:lineRule="auto"/>
              <w:rPr>
                <w:rFonts w:eastAsia="Arial Unicode MS" w:cstheme="minorHAnsi"/>
              </w:rPr>
            </w:pPr>
            <w:r>
              <w:rPr>
                <w:rFonts w:eastAsia="Arial Unicode MS" w:cstheme="minorHAnsi"/>
              </w:rPr>
              <w:t>SLT</w:t>
            </w:r>
          </w:p>
          <w:p w14:paraId="6626AD04" w14:textId="77777777" w:rsidR="00AD376A" w:rsidRDefault="00AD376A" w:rsidP="00C25AF8">
            <w:pPr>
              <w:spacing w:after="0" w:line="240" w:lineRule="auto"/>
              <w:rPr>
                <w:rFonts w:eastAsia="Arial Unicode MS" w:cstheme="minorHAnsi"/>
              </w:rPr>
            </w:pPr>
            <w:r>
              <w:rPr>
                <w:rFonts w:eastAsia="Arial Unicode MS" w:cstheme="minorHAnsi"/>
              </w:rPr>
              <w:t>Families</w:t>
            </w:r>
          </w:p>
          <w:p w14:paraId="2E8A86DE" w14:textId="77777777" w:rsidR="00AD376A" w:rsidRDefault="00AD376A" w:rsidP="00C25AF8">
            <w:pPr>
              <w:spacing w:after="0" w:line="240" w:lineRule="auto"/>
              <w:rPr>
                <w:rFonts w:eastAsia="Arial Unicode MS" w:cstheme="minorHAnsi"/>
              </w:rPr>
            </w:pPr>
            <w:r>
              <w:rPr>
                <w:rFonts w:eastAsia="Arial Unicode MS" w:cstheme="minorHAnsi"/>
              </w:rPr>
              <w:t>Children</w:t>
            </w:r>
          </w:p>
          <w:p w14:paraId="26269B7C" w14:textId="7CF49B22" w:rsidR="00AD376A" w:rsidRDefault="00AD376A" w:rsidP="00C25AF8">
            <w:pPr>
              <w:spacing w:after="0" w:line="240" w:lineRule="auto"/>
              <w:rPr>
                <w:rFonts w:eastAsia="Arial Unicode MS" w:cstheme="minorHAnsi"/>
              </w:rPr>
            </w:pPr>
            <w:r>
              <w:rPr>
                <w:rFonts w:eastAsia="Arial Unicode MS" w:cstheme="minorHAnsi"/>
              </w:rPr>
              <w:t>Teachers</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5257C67" w14:textId="77777777" w:rsidR="00AD376A" w:rsidRPr="00AD376A" w:rsidRDefault="00AD376A" w:rsidP="00AD376A">
            <w:pPr>
              <w:spacing w:after="0" w:line="240" w:lineRule="auto"/>
              <w:rPr>
                <w:rFonts w:cstheme="minorHAnsi"/>
              </w:rPr>
            </w:pPr>
            <w:r w:rsidRPr="00AD376A">
              <w:rPr>
                <w:rFonts w:cstheme="minorHAnsi"/>
              </w:rPr>
              <w:t>West Partnership Workshops:</w:t>
            </w:r>
          </w:p>
          <w:p w14:paraId="1A22515D" w14:textId="77777777" w:rsidR="00AD376A" w:rsidRPr="00517DA5" w:rsidRDefault="00AD376A" w:rsidP="00AD376A">
            <w:pPr>
              <w:pStyle w:val="ListParagraph"/>
              <w:numPr>
                <w:ilvl w:val="0"/>
                <w:numId w:val="54"/>
              </w:numPr>
              <w:spacing w:after="0" w:line="240" w:lineRule="auto"/>
              <w:rPr>
                <w:rFonts w:cstheme="minorHAnsi"/>
              </w:rPr>
            </w:pPr>
            <w:r w:rsidRPr="00517DA5">
              <w:rPr>
                <w:rFonts w:cstheme="minorHAnsi"/>
              </w:rPr>
              <w:t>Principles of Family Learning</w:t>
            </w:r>
          </w:p>
          <w:p w14:paraId="0072B81F" w14:textId="77777777" w:rsidR="00AD376A" w:rsidRDefault="00AD376A" w:rsidP="00AD376A">
            <w:pPr>
              <w:pStyle w:val="ListParagraph"/>
              <w:numPr>
                <w:ilvl w:val="0"/>
                <w:numId w:val="54"/>
              </w:numPr>
              <w:spacing w:after="0" w:line="240" w:lineRule="auto"/>
              <w:rPr>
                <w:rFonts w:cstheme="minorHAnsi"/>
              </w:rPr>
            </w:pPr>
            <w:r w:rsidRPr="00517DA5">
              <w:rPr>
                <w:rFonts w:cstheme="minorHAnsi"/>
              </w:rPr>
              <w:t>Planning, Evidencing and Evaluating Family Learning</w:t>
            </w:r>
          </w:p>
          <w:p w14:paraId="32279C18" w14:textId="0B561510" w:rsidR="00AD376A" w:rsidRPr="00AD376A" w:rsidRDefault="00AD376A" w:rsidP="00AD376A">
            <w:pPr>
              <w:pStyle w:val="ListParagraph"/>
              <w:numPr>
                <w:ilvl w:val="0"/>
                <w:numId w:val="54"/>
              </w:numPr>
              <w:spacing w:after="0" w:line="240" w:lineRule="auto"/>
              <w:rPr>
                <w:rFonts w:cstheme="minorHAnsi"/>
              </w:rPr>
            </w:pPr>
            <w:r w:rsidRPr="00AD376A">
              <w:rPr>
                <w:rFonts w:cstheme="minorHAnsi"/>
              </w:rPr>
              <w:t>Creative Approaches to Family Learning</w:t>
            </w:r>
          </w:p>
        </w:tc>
      </w:tr>
      <w:tr w:rsidR="00F51087" w:rsidRPr="00C25221" w14:paraId="220D8E44"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A40C2A" w14:textId="01863B79" w:rsidR="00F51087" w:rsidRPr="00EE5984" w:rsidRDefault="00F51087" w:rsidP="00EE5984">
            <w:pPr>
              <w:pStyle w:val="Header"/>
              <w:rPr>
                <w:rFonts w:cs="Arial"/>
                <w:bCs/>
              </w:rPr>
            </w:pPr>
            <w:r w:rsidRPr="00EE5984">
              <w:rPr>
                <w:rFonts w:cs="Arial"/>
                <w:bCs/>
              </w:rPr>
              <w:t>“Did You Know…?” series to be sent in links and available on website</w:t>
            </w:r>
          </w:p>
        </w:tc>
        <w:tc>
          <w:tcPr>
            <w:tcW w:w="1418" w:type="dxa"/>
            <w:tcBorders>
              <w:top w:val="single" w:sz="4" w:space="0" w:color="auto"/>
              <w:left w:val="single" w:sz="4" w:space="0" w:color="auto"/>
              <w:bottom w:val="single" w:sz="4" w:space="0" w:color="auto"/>
              <w:right w:val="single" w:sz="4" w:space="0" w:color="auto"/>
            </w:tcBorders>
          </w:tcPr>
          <w:p w14:paraId="4A0CCF2A" w14:textId="77777777" w:rsidR="00F51087" w:rsidRDefault="00F51087" w:rsidP="00771882">
            <w:pPr>
              <w:autoSpaceDE w:val="0"/>
              <w:autoSpaceDN w:val="0"/>
              <w:adjustRightInd w:val="0"/>
              <w:spacing w:after="0" w:line="240" w:lineRule="auto"/>
              <w:jc w:val="center"/>
              <w:rPr>
                <w:rFonts w:cstheme="minorHAnsi"/>
              </w:rPr>
            </w:pPr>
            <w:r>
              <w:rPr>
                <w:rFonts w:cstheme="minorHAnsi"/>
              </w:rPr>
              <w:t>Term 1</w:t>
            </w:r>
          </w:p>
          <w:p w14:paraId="047380BA" w14:textId="13A23E4D" w:rsidR="00F51087" w:rsidRPr="00C25221" w:rsidRDefault="00F51087"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tcPr>
          <w:p w14:paraId="5E1E0E66" w14:textId="77777777" w:rsidR="00F51087" w:rsidRPr="00C25221" w:rsidRDefault="00F51087"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06AE44D" w14:textId="417C4816" w:rsidR="00F51087" w:rsidRDefault="00F51087" w:rsidP="00C25AF8">
            <w:pPr>
              <w:spacing w:after="0" w:line="240" w:lineRule="auto"/>
              <w:rPr>
                <w:rFonts w:eastAsia="Arial Unicode MS" w:cstheme="minorHAnsi"/>
              </w:rPr>
            </w:pPr>
            <w:r>
              <w:rPr>
                <w:rFonts w:eastAsia="Arial Unicode MS" w:cstheme="minorHAnsi"/>
              </w:rPr>
              <w:t>Kirsteen Doherty</w:t>
            </w:r>
          </w:p>
          <w:p w14:paraId="57E63BB3" w14:textId="6FE6DE47" w:rsidR="00F51087" w:rsidRDefault="00F51087" w:rsidP="00C25AF8">
            <w:pPr>
              <w:spacing w:after="0" w:line="240" w:lineRule="auto"/>
              <w:rPr>
                <w:rFonts w:eastAsia="Arial Unicode MS" w:cstheme="minorHAnsi"/>
              </w:rPr>
            </w:pPr>
            <w:r>
              <w:rPr>
                <w:rFonts w:eastAsia="Arial Unicode MS" w:cstheme="minorHAnsi"/>
              </w:rPr>
              <w:t>Michelle O’Neill</w:t>
            </w:r>
          </w:p>
          <w:p w14:paraId="06EA364B" w14:textId="4BA30C29" w:rsidR="00F51087" w:rsidRDefault="00F51087" w:rsidP="00C25AF8">
            <w:pPr>
              <w:spacing w:after="0" w:line="240" w:lineRule="auto"/>
              <w:rPr>
                <w:rFonts w:eastAsia="Arial Unicode MS" w:cstheme="minorHAnsi"/>
              </w:rPr>
            </w:pPr>
            <w:r>
              <w:rPr>
                <w:rFonts w:eastAsia="Arial Unicode MS" w:cstheme="minorHAnsi"/>
              </w:rPr>
              <w:t>Lauren Campbell</w:t>
            </w:r>
          </w:p>
          <w:p w14:paraId="237D8C32" w14:textId="77777777" w:rsidR="00F51087" w:rsidRDefault="00F51087" w:rsidP="00C25AF8">
            <w:pPr>
              <w:spacing w:after="0" w:line="240" w:lineRule="auto"/>
              <w:rPr>
                <w:rFonts w:eastAsia="Arial Unicode MS" w:cstheme="minorHAnsi"/>
              </w:rPr>
            </w:pPr>
            <w:r>
              <w:rPr>
                <w:rFonts w:eastAsia="Arial Unicode MS" w:cstheme="minorHAnsi"/>
              </w:rPr>
              <w:t>NDHS pupil (IT)</w:t>
            </w:r>
          </w:p>
          <w:p w14:paraId="421B4D0D" w14:textId="286F73E3" w:rsidR="00F51087" w:rsidRPr="00C25221" w:rsidRDefault="00F51087" w:rsidP="00C25AF8">
            <w:pPr>
              <w:spacing w:after="0" w:line="240" w:lineRule="auto"/>
              <w:rPr>
                <w:rFonts w:eastAsia="Arial Unicode MS" w:cstheme="minorHAnsi"/>
              </w:rPr>
            </w:pPr>
            <w:r>
              <w:rPr>
                <w:rFonts w:eastAsia="Arial Unicode MS" w:cstheme="minorHAnsi"/>
              </w:rPr>
              <w:t>Children</w:t>
            </w:r>
          </w:p>
        </w:tc>
        <w:tc>
          <w:tcPr>
            <w:tcW w:w="4705"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67B813" w14:textId="013730EC" w:rsidR="00F51087" w:rsidRPr="00C25221" w:rsidRDefault="00F51087" w:rsidP="00C25AF8">
            <w:pPr>
              <w:autoSpaceDE w:val="0"/>
              <w:autoSpaceDN w:val="0"/>
              <w:adjustRightInd w:val="0"/>
              <w:spacing w:after="0" w:line="240" w:lineRule="auto"/>
              <w:rPr>
                <w:rFonts w:eastAsia="Arial Unicode MS" w:cstheme="minorHAnsi"/>
              </w:rPr>
            </w:pPr>
            <w:r>
              <w:rPr>
                <w:rFonts w:eastAsia="Arial Unicode MS" w:cstheme="minorHAnsi"/>
              </w:rPr>
              <w:t>“Did You Know…?” series filmed and edited by children</w:t>
            </w:r>
          </w:p>
        </w:tc>
      </w:tr>
      <w:tr w:rsidR="00F51087" w:rsidRPr="00C25221" w14:paraId="5927D77C" w14:textId="77777777" w:rsidTr="00642F2C">
        <w:trPr>
          <w:trHeight w:val="280"/>
        </w:trPr>
        <w:tc>
          <w:tcPr>
            <w:tcW w:w="14202"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350698FC" w14:textId="7F0A2D97" w:rsidR="00F51087" w:rsidRPr="00F51087" w:rsidRDefault="00F51087" w:rsidP="00F51087">
            <w:pPr>
              <w:pStyle w:val="Header"/>
              <w:jc w:val="center"/>
              <w:rPr>
                <w:rFonts w:cs="Arial"/>
                <w:b/>
                <w:bCs/>
              </w:rPr>
            </w:pPr>
            <w:r w:rsidRPr="00F51087">
              <w:rPr>
                <w:rFonts w:cs="Arial"/>
                <w:b/>
                <w:bCs/>
              </w:rPr>
              <w:t>Self-evaluation for Continuous Improvement – Quality Assurance</w:t>
            </w:r>
          </w:p>
        </w:tc>
      </w:tr>
      <w:tr w:rsidR="00AD376A" w:rsidRPr="00C25221" w14:paraId="6F390377"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727756F5" w14:textId="6122DDA5" w:rsidR="00AD376A" w:rsidRPr="00EE5984" w:rsidRDefault="00AD376A" w:rsidP="00EE5984">
            <w:pPr>
              <w:pStyle w:val="Header"/>
              <w:rPr>
                <w:rFonts w:cs="Arial"/>
                <w:bCs/>
              </w:rPr>
            </w:pPr>
            <w:r>
              <w:rPr>
                <w:rFonts w:cs="Arial"/>
                <w:bCs/>
              </w:rPr>
              <w:t xml:space="preserve">Implement programme of celebratory approaches to </w:t>
            </w:r>
            <w:r w:rsidRPr="00E74723">
              <w:rPr>
                <w:rFonts w:cs="Arial"/>
                <w:bCs/>
              </w:rPr>
              <w:t>Quality Assurance processes with greater staff involvement</w:t>
            </w:r>
            <w:r>
              <w:rPr>
                <w:rFonts w:cs="Arial"/>
                <w:bCs/>
              </w:rPr>
              <w:t xml:space="preserve"> </w:t>
            </w:r>
            <w:proofErr w:type="spellStart"/>
            <w:r>
              <w:rPr>
                <w:rFonts w:cs="Arial"/>
                <w:bCs/>
              </w:rPr>
              <w:t>eg</w:t>
            </w:r>
            <w:proofErr w:type="spellEnd"/>
            <w:r>
              <w:rPr>
                <w:rFonts w:cs="Arial"/>
                <w:bCs/>
              </w:rPr>
              <w:t xml:space="preserve"> Feedback Fridays and WOW Work Wednesdays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88BD1" w14:textId="77777777" w:rsidR="00AD376A" w:rsidRDefault="00AD376A" w:rsidP="00771882">
            <w:pPr>
              <w:autoSpaceDE w:val="0"/>
              <w:autoSpaceDN w:val="0"/>
              <w:adjustRightInd w:val="0"/>
              <w:spacing w:after="0" w:line="240" w:lineRule="auto"/>
              <w:jc w:val="center"/>
              <w:rPr>
                <w:rFonts w:cstheme="minorHAnsi"/>
              </w:rPr>
            </w:pPr>
            <w:r>
              <w:rPr>
                <w:rFonts w:cstheme="minorHAnsi"/>
              </w:rPr>
              <w:t>Term 1</w:t>
            </w:r>
          </w:p>
          <w:p w14:paraId="674FE59F" w14:textId="08A1948B" w:rsidR="00AD376A" w:rsidRPr="00C25221" w:rsidRDefault="00AD376A"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8F5D3" w14:textId="77777777" w:rsidR="00AD376A" w:rsidRPr="00C25221" w:rsidRDefault="00AD376A"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616BA386" w14:textId="06BFADC3" w:rsidR="00AD376A" w:rsidRPr="00C25221" w:rsidRDefault="00AD376A" w:rsidP="00C25AF8">
            <w:pPr>
              <w:spacing w:after="0" w:line="240" w:lineRule="auto"/>
              <w:rPr>
                <w:rFonts w:eastAsia="Arial Unicode MS" w:cstheme="minorHAnsi"/>
              </w:rPr>
            </w:pPr>
            <w:r>
              <w:rPr>
                <w:rFonts w:eastAsia="Arial Unicode MS" w:cstheme="minorHAnsi"/>
              </w:rPr>
              <w:t>SLT</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796D3FE4" w14:textId="49019758" w:rsidR="00AD376A" w:rsidRPr="009B62B2" w:rsidRDefault="009B62B2" w:rsidP="00C25AF8">
            <w:pPr>
              <w:autoSpaceDE w:val="0"/>
              <w:autoSpaceDN w:val="0"/>
              <w:adjustRightInd w:val="0"/>
              <w:spacing w:after="0" w:line="240" w:lineRule="auto"/>
              <w:rPr>
                <w:rFonts w:eastAsia="Arial Unicode MS" w:cstheme="minorHAnsi"/>
                <w:i/>
              </w:rPr>
            </w:pPr>
            <w:r w:rsidRPr="009B62B2">
              <w:rPr>
                <w:rFonts w:eastAsia="Arial Unicode MS" w:cstheme="minorHAnsi"/>
                <w:i/>
              </w:rPr>
              <w:t>Consider: How to record and share findings effectively with children and staff?</w:t>
            </w:r>
          </w:p>
        </w:tc>
      </w:tr>
      <w:tr w:rsidR="00AD376A" w:rsidRPr="00C25221" w14:paraId="3A3D3E54"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23A28971" w14:textId="4FAA41FC" w:rsidR="00AD376A" w:rsidRPr="00EE5984" w:rsidRDefault="00AD376A" w:rsidP="00EE5984">
            <w:pPr>
              <w:pStyle w:val="Header"/>
              <w:rPr>
                <w:rFonts w:cs="Arial"/>
                <w:bCs/>
              </w:rPr>
            </w:pPr>
            <w:r>
              <w:rPr>
                <w:rFonts w:cs="Arial"/>
                <w:bCs/>
              </w:rPr>
              <w:t>Devise approaches to involve children in Quality Assurance of work</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DBF22" w14:textId="77777777" w:rsidR="00AD376A" w:rsidRDefault="00AD376A" w:rsidP="00771882">
            <w:pPr>
              <w:autoSpaceDE w:val="0"/>
              <w:autoSpaceDN w:val="0"/>
              <w:adjustRightInd w:val="0"/>
              <w:spacing w:after="0" w:line="240" w:lineRule="auto"/>
              <w:jc w:val="center"/>
              <w:rPr>
                <w:rFonts w:cstheme="minorHAnsi"/>
              </w:rPr>
            </w:pPr>
            <w:r>
              <w:rPr>
                <w:rFonts w:cstheme="minorHAnsi"/>
              </w:rPr>
              <w:t xml:space="preserve">Term 1 </w:t>
            </w:r>
          </w:p>
          <w:p w14:paraId="2D7F7B4F" w14:textId="0936FA11" w:rsidR="00AD376A" w:rsidRPr="00C25221" w:rsidRDefault="00AD376A" w:rsidP="00771882">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A5593" w14:textId="77777777" w:rsidR="00AD376A" w:rsidRPr="00C25221" w:rsidRDefault="00AD376A"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09A696D7" w14:textId="77777777" w:rsidR="00AD376A" w:rsidRDefault="00AD376A" w:rsidP="00C25AF8">
            <w:pPr>
              <w:spacing w:after="0" w:line="240" w:lineRule="auto"/>
              <w:rPr>
                <w:rFonts w:eastAsia="Arial Unicode MS" w:cstheme="minorHAnsi"/>
              </w:rPr>
            </w:pPr>
            <w:r>
              <w:rPr>
                <w:rFonts w:eastAsia="Arial Unicode MS" w:cstheme="minorHAnsi"/>
              </w:rPr>
              <w:t>SLT</w:t>
            </w:r>
          </w:p>
          <w:p w14:paraId="24C839DF" w14:textId="77777777" w:rsidR="00AD376A" w:rsidRDefault="00AD376A" w:rsidP="00C25AF8">
            <w:pPr>
              <w:spacing w:after="0" w:line="240" w:lineRule="auto"/>
              <w:rPr>
                <w:rFonts w:eastAsia="Arial Unicode MS" w:cstheme="minorHAnsi"/>
              </w:rPr>
            </w:pPr>
            <w:r>
              <w:rPr>
                <w:rFonts w:eastAsia="Arial Unicode MS" w:cstheme="minorHAnsi"/>
              </w:rPr>
              <w:t>Teachers</w:t>
            </w:r>
          </w:p>
          <w:p w14:paraId="37A1B401" w14:textId="41FFBFA7" w:rsidR="00AD376A" w:rsidRPr="00C25221" w:rsidRDefault="00AD376A" w:rsidP="00C25AF8">
            <w:pPr>
              <w:spacing w:after="0" w:line="240" w:lineRule="auto"/>
              <w:rPr>
                <w:rFonts w:eastAsia="Arial Unicode MS" w:cstheme="minorHAnsi"/>
              </w:rPr>
            </w:pPr>
            <w:r>
              <w:rPr>
                <w:rFonts w:eastAsia="Arial Unicode MS" w:cstheme="minorHAnsi"/>
              </w:rPr>
              <w:t>Children</w:t>
            </w:r>
            <w:r w:rsidR="009B62B2">
              <w:rPr>
                <w:rFonts w:eastAsia="Arial Unicode MS" w:cstheme="minorHAnsi"/>
              </w:rPr>
              <w:t xml:space="preserve"> – YLL?</w:t>
            </w: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51836EC4" w14:textId="56BF0F29" w:rsidR="00AD376A" w:rsidRPr="009B62B2" w:rsidRDefault="009B62B2" w:rsidP="00C25AF8">
            <w:pPr>
              <w:autoSpaceDE w:val="0"/>
              <w:autoSpaceDN w:val="0"/>
              <w:adjustRightInd w:val="0"/>
              <w:spacing w:after="0" w:line="240" w:lineRule="auto"/>
              <w:rPr>
                <w:rFonts w:eastAsia="Arial Unicode MS" w:cstheme="minorHAnsi"/>
                <w:i/>
              </w:rPr>
            </w:pPr>
            <w:r w:rsidRPr="009B62B2">
              <w:rPr>
                <w:rFonts w:eastAsia="Arial Unicode MS" w:cstheme="minorHAnsi"/>
                <w:i/>
              </w:rPr>
              <w:t>Consider:  Child-friendly version of QA Overview needed?</w:t>
            </w:r>
          </w:p>
        </w:tc>
      </w:tr>
      <w:tr w:rsidR="00F51087" w:rsidRPr="00C25221" w14:paraId="64E3564A"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0DA07EE2" w14:textId="2101293B" w:rsidR="00F51087" w:rsidRPr="00EE5984" w:rsidRDefault="00F51087" w:rsidP="00EE5984">
            <w:pPr>
              <w:pStyle w:val="Header"/>
              <w:rPr>
                <w:rFonts w:cs="Arial"/>
                <w:bCs/>
              </w:rPr>
            </w:pPr>
            <w:r w:rsidRPr="00E74723">
              <w:rPr>
                <w:rFonts w:cs="Arial"/>
                <w:bCs/>
              </w:rPr>
              <w:t>Staff to use Assuring Quality in St Patrick’s Overview and Quality Assurance Calendar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05447" w14:textId="77777777" w:rsidR="00F51087" w:rsidRPr="00C25221" w:rsidRDefault="00F51087" w:rsidP="00771882">
            <w:pPr>
              <w:autoSpaceDE w:val="0"/>
              <w:autoSpaceDN w:val="0"/>
              <w:adjustRightInd w:val="0"/>
              <w:spacing w:after="0" w:line="240" w:lineRule="auto"/>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2021" w14:textId="77777777" w:rsidR="00F51087" w:rsidRPr="00C25221" w:rsidRDefault="00F51087" w:rsidP="00C25AF8">
            <w:pPr>
              <w:spacing w:after="0" w:line="240" w:lineRule="auto"/>
              <w:rPr>
                <w:rFonts w:eastAsia="Arial Unicode M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1CC360E4" w14:textId="77777777" w:rsidR="00F51087" w:rsidRPr="00C25221" w:rsidRDefault="00F51087" w:rsidP="00C25AF8">
            <w:pPr>
              <w:spacing w:after="0" w:line="240" w:lineRule="auto"/>
              <w:rPr>
                <w:rFonts w:eastAsia="Arial Unicode MS" w:cstheme="minorHAnsi"/>
              </w:rPr>
            </w:pPr>
          </w:p>
        </w:tc>
        <w:tc>
          <w:tcPr>
            <w:tcW w:w="4705"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5728848E" w14:textId="77777777" w:rsidR="00AD376A" w:rsidRPr="00AD376A" w:rsidRDefault="00AD376A" w:rsidP="00AD376A">
            <w:pPr>
              <w:autoSpaceDE w:val="0"/>
              <w:autoSpaceDN w:val="0"/>
              <w:adjustRightInd w:val="0"/>
              <w:spacing w:after="0" w:line="240" w:lineRule="auto"/>
              <w:rPr>
                <w:rFonts w:eastAsia="Arial Unicode MS" w:cstheme="minorHAnsi"/>
              </w:rPr>
            </w:pPr>
            <w:r w:rsidRPr="00AD376A">
              <w:rPr>
                <w:rFonts w:eastAsia="Arial Unicode MS" w:cstheme="minorHAnsi"/>
              </w:rPr>
              <w:t>Assuring Quality in St Patrick’s Overview</w:t>
            </w:r>
          </w:p>
          <w:p w14:paraId="0E68C893" w14:textId="4872326C" w:rsidR="00F51087" w:rsidRPr="00C25221" w:rsidRDefault="00AD376A" w:rsidP="00AD376A">
            <w:pPr>
              <w:autoSpaceDE w:val="0"/>
              <w:autoSpaceDN w:val="0"/>
              <w:adjustRightInd w:val="0"/>
              <w:spacing w:after="0" w:line="240" w:lineRule="auto"/>
              <w:rPr>
                <w:rFonts w:eastAsia="Arial Unicode MS" w:cstheme="minorHAnsi"/>
              </w:rPr>
            </w:pPr>
            <w:r w:rsidRPr="003B59D8">
              <w:rPr>
                <w:rFonts w:cstheme="minorHAnsi"/>
              </w:rPr>
              <w:t>Quality Assurance Calendar</w:t>
            </w:r>
          </w:p>
        </w:tc>
      </w:tr>
    </w:tbl>
    <w:p w14:paraId="475F5240" w14:textId="25789296" w:rsidR="004024A1" w:rsidRDefault="004024A1" w:rsidP="0060542F">
      <w:pPr>
        <w:spacing w:after="0"/>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55548" w14:paraId="5C424B57" w14:textId="77777777" w:rsidTr="00025863">
        <w:tc>
          <w:tcPr>
            <w:tcW w:w="14220"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t>How will we measure this?   What does “better” look like?   How will we recognise better when we see it?</w:t>
            </w:r>
          </w:p>
        </w:tc>
      </w:tr>
      <w:tr w:rsidR="005C3B0B" w:rsidRPr="00055548" w14:paraId="03BC6075" w14:textId="77777777" w:rsidTr="00025863">
        <w:tc>
          <w:tcPr>
            <w:tcW w:w="14220" w:type="dxa"/>
            <w:shd w:val="clear" w:color="auto" w:fill="auto"/>
          </w:tcPr>
          <w:p w14:paraId="102612AE" w14:textId="385658DB" w:rsidR="001D7010" w:rsidRDefault="001D7010" w:rsidP="006F5E7D">
            <w:pPr>
              <w:pStyle w:val="ListParagraph"/>
              <w:numPr>
                <w:ilvl w:val="0"/>
                <w:numId w:val="4"/>
              </w:numPr>
              <w:tabs>
                <w:tab w:val="left" w:pos="264"/>
              </w:tabs>
              <w:spacing w:after="0" w:line="240" w:lineRule="auto"/>
              <w:rPr>
                <w:rFonts w:cstheme="minorHAnsi"/>
              </w:rPr>
            </w:pPr>
            <w:r>
              <w:rPr>
                <w:rFonts w:cstheme="minorHAnsi"/>
              </w:rPr>
              <w:t>Attainment data in June 2026 will show increased attainment across the school.  Almost all learners will have achieved national expectations in Listening &amp; Talking (94%).  Most learners will have achieved national expectations; 84% in Reading; 78% in Writing and 82% in Numeracy.</w:t>
            </w:r>
          </w:p>
          <w:p w14:paraId="1FA74F1E" w14:textId="3E7D2B9A" w:rsidR="001D7010" w:rsidRDefault="001D7010" w:rsidP="006F5E7D">
            <w:pPr>
              <w:pStyle w:val="ListParagraph"/>
              <w:numPr>
                <w:ilvl w:val="0"/>
                <w:numId w:val="4"/>
              </w:numPr>
              <w:tabs>
                <w:tab w:val="left" w:pos="264"/>
              </w:tabs>
              <w:spacing w:after="0" w:line="240" w:lineRule="auto"/>
              <w:rPr>
                <w:rFonts w:cstheme="minorHAnsi"/>
              </w:rPr>
            </w:pPr>
            <w:r>
              <w:rPr>
                <w:rFonts w:cstheme="minorHAnsi"/>
              </w:rPr>
              <w:t>A year’s progress in Reading, Writing and Numeracy will be evident on SEEMIS Progress &amp; Achievement in June 2026 for most children (75%-90%) who are Behind Expectation.</w:t>
            </w:r>
          </w:p>
          <w:p w14:paraId="51472D59" w14:textId="6C164449" w:rsidR="001D7010" w:rsidRDefault="001D7010" w:rsidP="006F5E7D">
            <w:pPr>
              <w:pStyle w:val="ListParagraph"/>
              <w:numPr>
                <w:ilvl w:val="0"/>
                <w:numId w:val="4"/>
              </w:numPr>
              <w:tabs>
                <w:tab w:val="left" w:pos="264"/>
              </w:tabs>
              <w:spacing w:after="0" w:line="240" w:lineRule="auto"/>
              <w:rPr>
                <w:rFonts w:cstheme="minorHAnsi"/>
              </w:rPr>
            </w:pPr>
            <w:r>
              <w:rPr>
                <w:rFonts w:cstheme="minorHAnsi"/>
              </w:rPr>
              <w:t>Attainment data in June 2026 will show increased attainment for pupils who live in SIMD 1&amp;2.  Almost all learners will have achieved national expectations in Listening &amp; Talking (90%).  Most learners will have achieved national expectations; 77% in Reading; 67% in Writing and 76% in Numeracy.</w:t>
            </w:r>
          </w:p>
          <w:p w14:paraId="7AA76AE2" w14:textId="137B7A67" w:rsidR="009E1F1A" w:rsidRPr="001D7010" w:rsidRDefault="001D7010" w:rsidP="006F5E7D">
            <w:pPr>
              <w:pStyle w:val="ListParagraph"/>
              <w:numPr>
                <w:ilvl w:val="0"/>
                <w:numId w:val="4"/>
              </w:numPr>
              <w:tabs>
                <w:tab w:val="left" w:pos="264"/>
              </w:tabs>
              <w:spacing w:after="0" w:line="240" w:lineRule="auto"/>
              <w:rPr>
                <w:rFonts w:cstheme="minorHAnsi"/>
              </w:rPr>
            </w:pPr>
            <w:r w:rsidRPr="001D7010">
              <w:rPr>
                <w:rFonts w:cstheme="minorHAnsi"/>
              </w:rPr>
              <w:t>Attainment data in June 202</w:t>
            </w:r>
            <w:r>
              <w:rPr>
                <w:rFonts w:cstheme="minorHAnsi"/>
              </w:rPr>
              <w:t>6</w:t>
            </w:r>
            <w:r w:rsidRPr="001D7010">
              <w:rPr>
                <w:rFonts w:cstheme="minorHAnsi"/>
              </w:rPr>
              <w:t xml:space="preserve"> will show increased attainment for pupils who are FME.  </w:t>
            </w:r>
            <w:r>
              <w:rPr>
                <w:rFonts w:cstheme="minorHAnsi"/>
              </w:rPr>
              <w:t xml:space="preserve">Most learners will have achieved national expectations in Listening &amp; Talking (89%).  </w:t>
            </w:r>
            <w:r w:rsidRPr="001D7010">
              <w:rPr>
                <w:rFonts w:cstheme="minorHAnsi"/>
              </w:rPr>
              <w:t>The majority of learners will have ac</w:t>
            </w:r>
            <w:r>
              <w:rPr>
                <w:rFonts w:cstheme="minorHAnsi"/>
              </w:rPr>
              <w:t>hieved national expectations; 69</w:t>
            </w:r>
            <w:r w:rsidRPr="001D7010">
              <w:rPr>
                <w:rFonts w:cstheme="minorHAnsi"/>
              </w:rPr>
              <w:t>% in Reading; 62% in Writing and 6</w:t>
            </w:r>
            <w:r>
              <w:rPr>
                <w:rFonts w:cstheme="minorHAnsi"/>
              </w:rPr>
              <w:t>2</w:t>
            </w:r>
            <w:r w:rsidRPr="001D7010">
              <w:rPr>
                <w:rFonts w:cstheme="minorHAnsi"/>
              </w:rPr>
              <w:t>% in Numeracy.</w:t>
            </w:r>
          </w:p>
        </w:tc>
      </w:tr>
    </w:tbl>
    <w:tbl>
      <w:tblPr>
        <w:tblStyle w:val="TableGrid"/>
        <w:tblW w:w="14076" w:type="dxa"/>
        <w:tblInd w:w="108" w:type="dxa"/>
        <w:tblLook w:val="04A0" w:firstRow="1" w:lastRow="0" w:firstColumn="1" w:lastColumn="0" w:noHBand="0" w:noVBand="1"/>
      </w:tblPr>
      <w:tblGrid>
        <w:gridCol w:w="4693"/>
        <w:gridCol w:w="4692"/>
        <w:gridCol w:w="4691"/>
      </w:tblGrid>
      <w:tr w:rsidR="00691EC1" w:rsidRPr="00055548" w14:paraId="254F05E4" w14:textId="77777777" w:rsidTr="00EF70C8">
        <w:trPr>
          <w:trHeight w:val="1083"/>
        </w:trPr>
        <w:tc>
          <w:tcPr>
            <w:tcW w:w="14076" w:type="dxa"/>
            <w:gridSpan w:val="3"/>
            <w:shd w:val="clear" w:color="auto" w:fill="BFBFBF" w:themeFill="background1" w:themeFillShade="BF"/>
          </w:tcPr>
          <w:p w14:paraId="5A6BB036" w14:textId="77777777" w:rsidR="00123031" w:rsidRDefault="00123031" w:rsidP="00123031">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P</w:t>
            </w:r>
            <w:r>
              <w:rPr>
                <w:rFonts w:asciiTheme="minorHAnsi" w:hAnsiTheme="minorHAnsi" w:cstheme="minorHAnsi"/>
                <w:b/>
                <w:sz w:val="28"/>
                <w:szCs w:val="28"/>
              </w:rPr>
              <w:t>ri</w:t>
            </w:r>
            <w:r w:rsidRPr="00055548">
              <w:rPr>
                <w:rFonts w:asciiTheme="minorHAnsi" w:hAnsiTheme="minorHAnsi" w:cstheme="minorHAnsi"/>
                <w:b/>
                <w:sz w:val="28"/>
                <w:szCs w:val="28"/>
              </w:rPr>
              <w:t>ority 2</w:t>
            </w:r>
            <w:r>
              <w:rPr>
                <w:rFonts w:asciiTheme="minorHAnsi" w:hAnsiTheme="minorHAnsi" w:cstheme="minorHAnsi"/>
                <w:b/>
                <w:sz w:val="28"/>
                <w:szCs w:val="28"/>
              </w:rPr>
              <w:t>:  Pull to School</w:t>
            </w:r>
          </w:p>
          <w:p w14:paraId="7053F0BD" w14:textId="77777777" w:rsidR="00123031" w:rsidRPr="00AE5BEA" w:rsidRDefault="00123031" w:rsidP="00123031">
            <w:pPr>
              <w:pStyle w:val="Default"/>
              <w:rPr>
                <w:rFonts w:asciiTheme="minorHAnsi" w:hAnsiTheme="minorHAnsi" w:cstheme="minorHAnsi"/>
                <w:b/>
                <w:sz w:val="20"/>
                <w:szCs w:val="20"/>
              </w:rPr>
            </w:pPr>
            <w:r w:rsidRPr="00AE5BEA">
              <w:rPr>
                <w:rFonts w:asciiTheme="minorHAnsi" w:hAnsiTheme="minorHAnsi" w:cstheme="minorHAnsi"/>
                <w:sz w:val="20"/>
                <w:szCs w:val="20"/>
              </w:rPr>
              <w:t>Placing the human rights and needs of every child and young person at the centre of education</w:t>
            </w:r>
          </w:p>
          <w:p w14:paraId="5F477CCB" w14:textId="77777777" w:rsidR="00123031" w:rsidRPr="00AE5BEA" w:rsidRDefault="009A6240" w:rsidP="00123031">
            <w:pPr>
              <w:pStyle w:val="Default"/>
              <w:rPr>
                <w:rFonts w:asciiTheme="minorHAnsi" w:hAnsiTheme="minorHAnsi" w:cstheme="minorHAnsi"/>
                <w:b/>
                <w:sz w:val="20"/>
                <w:szCs w:val="20"/>
              </w:rPr>
            </w:pPr>
            <w:sdt>
              <w:sdtPr>
                <w:rPr>
                  <w:rFonts w:asciiTheme="minorHAnsi" w:hAnsiTheme="minorHAnsi" w:cstheme="minorHAnsi"/>
                  <w:sz w:val="20"/>
                  <w:szCs w:val="20"/>
                </w:rPr>
                <w:alias w:val="NIF"/>
                <w:tag w:val="NIF"/>
                <w:id w:val="-1759668088"/>
                <w:placeholder>
                  <w:docPart w:val="1371478B7FA4469BB312CED8A00353D3"/>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123031" w:rsidRPr="00AE5BEA">
                  <w:rPr>
                    <w:rFonts w:asciiTheme="minorHAnsi" w:hAnsiTheme="minorHAnsi" w:cstheme="minorHAnsi"/>
                    <w:sz w:val="20"/>
                    <w:szCs w:val="20"/>
                  </w:rPr>
                  <w:t>Improvements in attainment, particularly  in literacy and numeracy</w:t>
                </w:r>
              </w:sdtContent>
            </w:sdt>
          </w:p>
          <w:p w14:paraId="548B5495" w14:textId="77777777" w:rsidR="00123031" w:rsidRPr="00AE5BEA" w:rsidRDefault="009A6240" w:rsidP="00123031">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57592727"/>
                <w:placeholder>
                  <w:docPart w:val="C678E52CE7284E2EA82A6314FE1EA3BF"/>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123031" w:rsidRPr="00AE5BEA">
                  <w:rPr>
                    <w:rFonts w:asciiTheme="minorHAnsi" w:hAnsiTheme="minorHAnsi" w:cstheme="minorHAnsi"/>
                    <w:sz w:val="20"/>
                    <w:szCs w:val="20"/>
                  </w:rPr>
                  <w:t>Closing the attainment gap between the most and least disadvantaged children and young people</w:t>
                </w:r>
              </w:sdtContent>
            </w:sdt>
          </w:p>
          <w:p w14:paraId="2BCE52E6" w14:textId="0038B3FF" w:rsidR="00691EC1" w:rsidRPr="00055548" w:rsidRDefault="009A6240" w:rsidP="00123031">
            <w:pPr>
              <w:rPr>
                <w:rFonts w:cstheme="minorHAnsi"/>
                <w:b/>
                <w:sz w:val="28"/>
                <w:szCs w:val="28"/>
              </w:rPr>
            </w:pPr>
            <w:sdt>
              <w:sdtPr>
                <w:rPr>
                  <w:rFonts w:cstheme="minorHAnsi"/>
                  <w:sz w:val="20"/>
                  <w:szCs w:val="20"/>
                </w:rPr>
                <w:alias w:val="NIF"/>
                <w:tag w:val="NIF"/>
                <w:id w:val="1476872252"/>
                <w:placeholder>
                  <w:docPart w:val="5958BA0E8BD74AC68BCEC725FB9509E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123031" w:rsidRPr="00AE5BEA">
                  <w:rPr>
                    <w:rFonts w:cstheme="minorHAnsi"/>
                    <w:sz w:val="20"/>
                    <w:szCs w:val="20"/>
                  </w:rPr>
                  <w:t xml:space="preserve">Improvement in skills and sustained, positive school-leaver destinations for all young people </w:t>
                </w:r>
              </w:sdtContent>
            </w:sdt>
          </w:p>
        </w:tc>
      </w:tr>
      <w:tr w:rsidR="00691EC1" w:rsidRPr="00310DBC" w14:paraId="520458C7" w14:textId="77777777" w:rsidTr="00EF70C8">
        <w:trPr>
          <w:trHeight w:val="1551"/>
        </w:trPr>
        <w:tc>
          <w:tcPr>
            <w:tcW w:w="14076" w:type="dxa"/>
            <w:gridSpan w:val="3"/>
            <w:shd w:val="clear" w:color="auto" w:fill="auto"/>
          </w:tcPr>
          <w:p w14:paraId="63A1C87A" w14:textId="77777777" w:rsidR="00691EC1" w:rsidRPr="00310DBC" w:rsidRDefault="00691EC1" w:rsidP="00310DBC">
            <w:pPr>
              <w:pStyle w:val="Default"/>
              <w:rPr>
                <w:rFonts w:asciiTheme="minorHAnsi" w:hAnsiTheme="minorHAnsi" w:cstheme="minorHAnsi"/>
                <w:b/>
                <w:sz w:val="22"/>
                <w:szCs w:val="22"/>
              </w:rPr>
            </w:pPr>
            <w:r w:rsidRPr="00310DBC">
              <w:rPr>
                <w:rFonts w:asciiTheme="minorHAnsi" w:hAnsiTheme="minorHAnsi" w:cstheme="minorHAnsi"/>
                <w:b/>
                <w:sz w:val="22"/>
                <w:szCs w:val="22"/>
              </w:rPr>
              <w:t>National Improvement Framework Outcomes</w:t>
            </w:r>
          </w:p>
          <w:sdt>
            <w:sdtPr>
              <w:rPr>
                <w:rFonts w:asciiTheme="minorHAnsi" w:hAnsiTheme="minorHAnsi" w:cstheme="minorHAnsi"/>
                <w:sz w:val="22"/>
                <w:szCs w:val="22"/>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5094E98E" w14:textId="49AA164F" w:rsidR="00691EC1" w:rsidRPr="00310DBC" w:rsidRDefault="00310DBC" w:rsidP="00310DBC">
                <w:pPr>
                  <w:pStyle w:val="Default"/>
                  <w:rPr>
                    <w:rFonts w:asciiTheme="minorHAnsi" w:hAnsiTheme="minorHAnsi" w:cstheme="minorHAnsi"/>
                    <w:sz w:val="22"/>
                    <w:szCs w:val="22"/>
                  </w:rPr>
                </w:pPr>
                <w:r w:rsidRPr="00310DBC">
                  <w:rPr>
                    <w:rFonts w:asciiTheme="minorHAnsi" w:hAnsiTheme="minorHAnsi" w:cstheme="minorHAnsi"/>
                    <w:sz w:val="22"/>
                    <w:szCs w:val="22"/>
                  </w:rPr>
                  <w:t>1. Empowered and accountable education system supporting lifelong learning.</w:t>
                </w:r>
              </w:p>
            </w:sdtContent>
          </w:sdt>
          <w:sdt>
            <w:sdtPr>
              <w:rPr>
                <w:rFonts w:asciiTheme="minorHAnsi" w:hAnsiTheme="minorHAnsi" w:cstheme="minorHAnsi"/>
                <w:sz w:val="22"/>
                <w:szCs w:val="22"/>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7BD0C260" w14:textId="05DE934B" w:rsidR="00691EC1" w:rsidRPr="00310DBC" w:rsidRDefault="00310DBC" w:rsidP="00310DBC">
                <w:pPr>
                  <w:pStyle w:val="Default"/>
                  <w:rPr>
                    <w:rFonts w:asciiTheme="minorHAnsi" w:hAnsiTheme="minorHAnsi" w:cstheme="minorHAnsi"/>
                    <w:color w:val="auto"/>
                    <w:sz w:val="22"/>
                    <w:szCs w:val="22"/>
                  </w:rPr>
                </w:pPr>
                <w:r w:rsidRPr="00310DBC">
                  <w:rPr>
                    <w:rFonts w:asciiTheme="minorHAnsi" w:hAnsiTheme="minorHAnsi" w:cstheme="minorHAnsi"/>
                    <w:sz w:val="22"/>
                    <w:szCs w:val="22"/>
                  </w:rPr>
                  <w:t>2. Strong partnerships between schools, services, families, and communities.</w:t>
                </w:r>
              </w:p>
            </w:sdtContent>
          </w:sdt>
          <w:sdt>
            <w:sdtPr>
              <w:rPr>
                <w:rFonts w:asciiTheme="minorHAnsi" w:hAnsiTheme="minorHAnsi" w:cstheme="minorHAnsi"/>
                <w:sz w:val="22"/>
                <w:szCs w:val="22"/>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BDDC42" w14:textId="20580F64" w:rsidR="00691EC1" w:rsidRPr="00310DBC" w:rsidRDefault="00310DBC" w:rsidP="00310DBC">
                <w:pPr>
                  <w:pStyle w:val="Default"/>
                  <w:rPr>
                    <w:rFonts w:asciiTheme="minorHAnsi" w:hAnsiTheme="minorHAnsi" w:cstheme="minorHAnsi"/>
                    <w:color w:val="auto"/>
                    <w:sz w:val="22"/>
                    <w:szCs w:val="22"/>
                  </w:rPr>
                </w:pPr>
                <w:r w:rsidRPr="00310DBC">
                  <w:rPr>
                    <w:rFonts w:asciiTheme="minorHAnsi" w:hAnsiTheme="minorHAnsi" w:cstheme="minorHAnsi"/>
                    <w:sz w:val="22"/>
                    <w:szCs w:val="22"/>
                  </w:rPr>
                  <w:t>3. Inclusive curriculum and assessment for a sustainable future.</w:t>
                </w:r>
              </w:p>
            </w:sdtContent>
          </w:sdt>
          <w:sdt>
            <w:sdtPr>
              <w:rPr>
                <w:rFonts w:asciiTheme="minorHAnsi" w:hAnsiTheme="minorHAnsi" w:cstheme="minorHAnsi"/>
                <w:sz w:val="22"/>
                <w:szCs w:val="22"/>
              </w:rPr>
              <w:id w:val="-1386404769"/>
              <w:placeholder>
                <w:docPart w:val="A846AC8DCD8C49599425F0A49F8557B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7DF01399" w14:textId="1C569171" w:rsidR="00310DBC" w:rsidRPr="00310DBC" w:rsidRDefault="00310DBC" w:rsidP="00310DBC">
                <w:pPr>
                  <w:pStyle w:val="Default"/>
                  <w:rPr>
                    <w:rFonts w:asciiTheme="minorHAnsi" w:hAnsiTheme="minorHAnsi" w:cstheme="minorHAnsi"/>
                    <w:sz w:val="22"/>
                    <w:szCs w:val="22"/>
                  </w:rPr>
                </w:pPr>
                <w:r w:rsidRPr="00310DBC">
                  <w:rPr>
                    <w:rFonts w:asciiTheme="minorHAnsi" w:hAnsiTheme="minorHAnsi" w:cstheme="minorHAnsi"/>
                    <w:sz w:val="22"/>
                    <w:szCs w:val="22"/>
                  </w:rPr>
                  <w:t>4. High achievement and reduced attainment gap for all learners.</w:t>
                </w:r>
              </w:p>
            </w:sdtContent>
          </w:sdt>
          <w:sdt>
            <w:sdtPr>
              <w:rPr>
                <w:rFonts w:asciiTheme="minorHAnsi" w:hAnsiTheme="minorHAnsi" w:cstheme="minorHAnsi"/>
                <w:sz w:val="22"/>
                <w:szCs w:val="22"/>
              </w:rPr>
              <w:id w:val="-1750885034"/>
              <w:placeholder>
                <w:docPart w:val="EAB49504CC14408BB033B67E01D15DBA"/>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7E2CD9BA" w14:textId="7186E80B" w:rsidR="00310DBC" w:rsidRPr="00310DBC" w:rsidRDefault="00310DBC" w:rsidP="00310DBC">
                <w:pPr>
                  <w:pStyle w:val="Default"/>
                  <w:rPr>
                    <w:rFonts w:asciiTheme="minorHAnsi" w:hAnsiTheme="minorHAnsi" w:cstheme="minorHAnsi"/>
                    <w:color w:val="auto"/>
                    <w:sz w:val="22"/>
                    <w:szCs w:val="22"/>
                  </w:rPr>
                </w:pPr>
                <w:r w:rsidRPr="00310DBC">
                  <w:rPr>
                    <w:rFonts w:asciiTheme="minorHAnsi" w:hAnsiTheme="minorHAnsi" w:cstheme="minorHAnsi"/>
                    <w:sz w:val="22"/>
                    <w:szCs w:val="22"/>
                  </w:rPr>
                  <w:t>5. Skilled teachers and leaders delivering excellent, inclusive education.</w:t>
                </w:r>
              </w:p>
            </w:sdtContent>
          </w:sdt>
          <w:sdt>
            <w:sdtPr>
              <w:rPr>
                <w:rFonts w:asciiTheme="minorHAnsi" w:hAnsiTheme="minorHAnsi" w:cstheme="minorHAnsi"/>
                <w:sz w:val="22"/>
                <w:szCs w:val="22"/>
              </w:rPr>
              <w:id w:val="1343661763"/>
              <w:placeholder>
                <w:docPart w:val="EFC85747C749450A8B453B84BCEF906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9A9AC3C" w14:textId="42E35002" w:rsidR="00310DBC" w:rsidRPr="00310DBC" w:rsidRDefault="00310DBC" w:rsidP="00310DBC">
                <w:pPr>
                  <w:pStyle w:val="Default"/>
                  <w:rPr>
                    <w:rFonts w:asciiTheme="minorHAnsi" w:hAnsiTheme="minorHAnsi" w:cstheme="minorHAnsi"/>
                    <w:color w:val="auto"/>
                    <w:sz w:val="22"/>
                    <w:szCs w:val="22"/>
                  </w:rPr>
                </w:pPr>
                <w:r w:rsidRPr="00310DBC">
                  <w:rPr>
                    <w:rFonts w:asciiTheme="minorHAnsi" w:hAnsiTheme="minorHAnsi" w:cstheme="minorHAnsi"/>
                    <w:sz w:val="22"/>
                    <w:szCs w:val="22"/>
                  </w:rPr>
                  <w:t>6. Positive relationships, behaviour, and attendance in a respectful culture.</w:t>
                </w:r>
              </w:p>
            </w:sdtContent>
          </w:sdt>
          <w:sdt>
            <w:sdtPr>
              <w:rPr>
                <w:rFonts w:asciiTheme="minorHAnsi" w:hAnsiTheme="minorHAnsi" w:cstheme="minorHAnsi"/>
                <w:sz w:val="22"/>
                <w:szCs w:val="22"/>
              </w:rPr>
              <w:id w:val="874585293"/>
              <w:placeholder>
                <w:docPart w:val="CB130BE354C7467F95A7DFE8EDFCD88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DF4B581" w14:textId="1DF49175" w:rsidR="00310DBC" w:rsidRPr="00310DBC" w:rsidRDefault="00310DBC" w:rsidP="00310DBC">
                <w:pPr>
                  <w:pStyle w:val="Default"/>
                  <w:rPr>
                    <w:rFonts w:asciiTheme="minorHAnsi" w:hAnsiTheme="minorHAnsi" w:cstheme="minorHAnsi"/>
                    <w:color w:val="auto"/>
                    <w:sz w:val="22"/>
                    <w:szCs w:val="22"/>
                  </w:rPr>
                </w:pPr>
                <w:r w:rsidRPr="00310DBC">
                  <w:rPr>
                    <w:rFonts w:asciiTheme="minorHAnsi" w:hAnsiTheme="minorHAnsi" w:cstheme="minorHAnsi"/>
                    <w:sz w:val="22"/>
                    <w:szCs w:val="22"/>
                  </w:rPr>
                  <w:t>7. Digital technology enhancing learning and tackling digital inequality.</w:t>
                </w:r>
              </w:p>
            </w:sdtContent>
          </w:sdt>
          <w:p w14:paraId="18B77B5D" w14:textId="0400F8BA" w:rsidR="00691EC1" w:rsidRPr="00310DBC" w:rsidRDefault="009A6240" w:rsidP="00310DBC">
            <w:pPr>
              <w:pStyle w:val="Default"/>
              <w:jc w:val="right"/>
              <w:rPr>
                <w:rFonts w:asciiTheme="minorHAnsi" w:hAnsiTheme="minorHAnsi" w:cstheme="minorHAnsi"/>
                <w:b/>
                <w:sz w:val="22"/>
                <w:szCs w:val="22"/>
              </w:rPr>
            </w:pPr>
            <w:hyperlink r:id="rId24" w:history="1">
              <w:r w:rsidR="00691EC1" w:rsidRPr="00310DBC">
                <w:rPr>
                  <w:rStyle w:val="Hyperlink"/>
                  <w:rFonts w:asciiTheme="minorHAnsi" w:hAnsiTheme="minorHAnsi" w:cstheme="minorHAnsi"/>
                  <w:b/>
                  <w:sz w:val="22"/>
                  <w:szCs w:val="22"/>
                </w:rPr>
                <w:t>Education - achieving excellence and equity: National Improvement Framework 2025</w:t>
              </w:r>
            </w:hyperlink>
          </w:p>
        </w:tc>
      </w:tr>
      <w:tr w:rsidR="00310DBC" w:rsidRPr="00310DBC" w14:paraId="594A6014" w14:textId="6DEA99FC" w:rsidTr="00EF70C8">
        <w:trPr>
          <w:trHeight w:val="2358"/>
        </w:trPr>
        <w:tc>
          <w:tcPr>
            <w:tcW w:w="4693" w:type="dxa"/>
          </w:tcPr>
          <w:p w14:paraId="6D4D346A" w14:textId="327866C0" w:rsidR="00310DBC" w:rsidRPr="00310DBC" w:rsidRDefault="00310DBC" w:rsidP="00310DBC">
            <w:pPr>
              <w:pStyle w:val="Default"/>
              <w:rPr>
                <w:rFonts w:asciiTheme="minorHAnsi" w:hAnsiTheme="minorHAnsi" w:cstheme="minorHAnsi"/>
                <w:b/>
                <w:bCs/>
                <w:sz w:val="22"/>
                <w:szCs w:val="22"/>
              </w:rPr>
            </w:pPr>
            <w:r w:rsidRPr="00310DBC">
              <w:rPr>
                <w:rFonts w:asciiTheme="minorHAnsi" w:hAnsiTheme="minorHAnsi" w:cstheme="minorHAnsi"/>
                <w:b/>
                <w:bCs/>
                <w:sz w:val="22"/>
                <w:szCs w:val="22"/>
              </w:rPr>
              <w:t>How Good is Our School? 4 QIs</w:t>
            </w:r>
          </w:p>
          <w:p w14:paraId="14DF96F8" w14:textId="4E02DB50" w:rsidR="00310DBC" w:rsidRPr="00310DBC" w:rsidRDefault="009A6240" w:rsidP="00310DBC">
            <w:pPr>
              <w:pStyle w:val="Default"/>
              <w:rPr>
                <w:rFonts w:asciiTheme="minorHAnsi" w:hAnsiTheme="minorHAnsi" w:cstheme="minorHAnsi"/>
                <w:sz w:val="22"/>
                <w:szCs w:val="22"/>
                <w:u w:val="single"/>
              </w:rPr>
            </w:pPr>
            <w:sdt>
              <w:sdtPr>
                <w:rPr>
                  <w:rFonts w:asciiTheme="minorHAnsi" w:hAnsiTheme="minorHAnsi" w:cstheme="minorHAnsi"/>
                  <w:sz w:val="22"/>
                  <w:szCs w:val="22"/>
                </w:rPr>
                <w:alias w:val="HGIOS QIFELC"/>
                <w:id w:val="-2136558907"/>
                <w:placeholder>
                  <w:docPart w:val="0D43F1B26A94450A85073A67BE10890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r w:rsidR="00310DBC" w:rsidRPr="00310DBC">
                  <w:rPr>
                    <w:rFonts w:asciiTheme="minorHAnsi" w:hAnsiTheme="minorHAnsi" w:cstheme="minorHAnsi"/>
                    <w:sz w:val="22"/>
                    <w:szCs w:val="22"/>
                  </w:rPr>
                  <w:t>1.2 Leadership of learning</w:t>
                </w:r>
              </w:sdtContent>
            </w:sdt>
          </w:p>
          <w:sdt>
            <w:sdtPr>
              <w:rPr>
                <w:rFonts w:asciiTheme="minorHAnsi" w:hAnsiTheme="minorHAnsi" w:cstheme="minorHAnsi"/>
                <w:sz w:val="22"/>
                <w:szCs w:val="22"/>
              </w:rPr>
              <w:alias w:val="HGIOS QIFELC"/>
              <w:id w:val="-1837288109"/>
              <w:placeholder>
                <w:docPart w:val="B90A48B428584D9CAE051AF31887870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0AF708C" w14:textId="328E640C" w:rsidR="00310DBC" w:rsidRPr="00310DBC" w:rsidRDefault="00310DBC" w:rsidP="00310DBC">
                <w:pPr>
                  <w:pStyle w:val="Default"/>
                  <w:rPr>
                    <w:rFonts w:asciiTheme="minorHAnsi" w:hAnsiTheme="minorHAnsi" w:cstheme="minorHAnsi"/>
                    <w:sz w:val="22"/>
                    <w:szCs w:val="22"/>
                  </w:rPr>
                </w:pPr>
                <w:r w:rsidRPr="00310DBC">
                  <w:rPr>
                    <w:rFonts w:asciiTheme="minorHAnsi" w:hAnsiTheme="minorHAnsi" w:cstheme="minorHAnsi"/>
                    <w:sz w:val="22"/>
                    <w:szCs w:val="22"/>
                  </w:rPr>
                  <w:t>1.3 Leadership of change</w:t>
                </w:r>
              </w:p>
            </w:sdtContent>
          </w:sdt>
          <w:sdt>
            <w:sdtPr>
              <w:rPr>
                <w:rFonts w:asciiTheme="minorHAnsi" w:hAnsiTheme="minorHAnsi" w:cstheme="minorHAnsi"/>
                <w:sz w:val="22"/>
                <w:szCs w:val="22"/>
              </w:rPr>
              <w:alias w:val="HGIOS QIFELC"/>
              <w:id w:val="-58405209"/>
              <w:placeholder>
                <w:docPart w:val="D7A9F5E3BC2F45258421CD70751D46A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457D9D80" w14:textId="3BB1FB66" w:rsidR="00310DBC" w:rsidRPr="00310DBC" w:rsidRDefault="00310DBC" w:rsidP="00310DBC">
                <w:pPr>
                  <w:pStyle w:val="Default"/>
                  <w:rPr>
                    <w:rFonts w:asciiTheme="minorHAnsi" w:hAnsiTheme="minorHAnsi" w:cstheme="minorHAnsi"/>
                    <w:color w:val="auto"/>
                    <w:sz w:val="22"/>
                    <w:szCs w:val="22"/>
                  </w:rPr>
                </w:pPr>
                <w:r w:rsidRPr="00310DBC">
                  <w:rPr>
                    <w:rFonts w:asciiTheme="minorHAnsi" w:hAnsiTheme="minorHAnsi" w:cstheme="minorHAnsi"/>
                    <w:sz w:val="22"/>
                    <w:szCs w:val="22"/>
                  </w:rPr>
                  <w:t>2.2 Curriculum</w:t>
                </w:r>
              </w:p>
            </w:sdtContent>
          </w:sdt>
          <w:sdt>
            <w:sdtPr>
              <w:rPr>
                <w:rFonts w:asciiTheme="minorHAnsi" w:hAnsiTheme="minorHAnsi" w:cstheme="minorHAnsi"/>
                <w:sz w:val="22"/>
                <w:szCs w:val="22"/>
              </w:rPr>
              <w:alias w:val="HGIOS QIFELC"/>
              <w:id w:val="988672313"/>
              <w:placeholder>
                <w:docPart w:val="D15E5DD932274B0EA76814CE0B5497A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7F100DE4" w14:textId="752A7982" w:rsidR="00310DBC" w:rsidRPr="00310DBC" w:rsidRDefault="00310DBC" w:rsidP="00310DBC">
                <w:pPr>
                  <w:pStyle w:val="Default"/>
                  <w:rPr>
                    <w:rFonts w:asciiTheme="minorHAnsi" w:hAnsiTheme="minorHAnsi" w:cstheme="minorHAnsi"/>
                    <w:color w:val="auto"/>
                    <w:sz w:val="22"/>
                    <w:szCs w:val="22"/>
                  </w:rPr>
                </w:pPr>
                <w:r w:rsidRPr="00310DBC">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 QIFELC"/>
              <w:id w:val="-2134857245"/>
              <w:placeholder>
                <w:docPart w:val="61F49C8AF9AC41ECBFAF0001E7075BF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5F1CE3A" w14:textId="7ADF70D4" w:rsidR="00310DBC" w:rsidRPr="00310DBC" w:rsidRDefault="00310DBC" w:rsidP="00310DBC">
                <w:pPr>
                  <w:pStyle w:val="Default"/>
                  <w:rPr>
                    <w:rFonts w:asciiTheme="minorHAnsi" w:hAnsiTheme="minorHAnsi" w:cstheme="minorHAnsi"/>
                    <w:color w:val="auto"/>
                    <w:sz w:val="22"/>
                    <w:szCs w:val="22"/>
                  </w:rPr>
                </w:pPr>
                <w:r w:rsidRPr="00310DBC">
                  <w:rPr>
                    <w:rFonts w:asciiTheme="minorHAnsi" w:hAnsiTheme="minorHAnsi" w:cstheme="minorHAnsi"/>
                    <w:sz w:val="22"/>
                    <w:szCs w:val="22"/>
                  </w:rPr>
                  <w:t>3.1 Ensuring wellbeing, equality and inclusion</w:t>
                </w:r>
              </w:p>
            </w:sdtContent>
          </w:sdt>
          <w:p w14:paraId="48815E36" w14:textId="7DAAA2C5" w:rsidR="00310DBC" w:rsidRPr="00310DBC" w:rsidRDefault="009A6240" w:rsidP="00310DBC">
            <w:pPr>
              <w:pStyle w:val="Default"/>
              <w:tabs>
                <w:tab w:val="left" w:pos="5944"/>
              </w:tabs>
              <w:rPr>
                <w:rFonts w:asciiTheme="minorHAnsi" w:hAnsiTheme="minorHAnsi" w:cstheme="minorHAnsi"/>
                <w:color w:val="auto"/>
                <w:sz w:val="22"/>
                <w:szCs w:val="22"/>
              </w:rPr>
            </w:pPr>
            <w:sdt>
              <w:sdtPr>
                <w:rPr>
                  <w:rFonts w:asciiTheme="minorHAnsi" w:hAnsiTheme="minorHAnsi" w:cstheme="minorHAnsi"/>
                  <w:sz w:val="22"/>
                  <w:szCs w:val="22"/>
                </w:rPr>
                <w:alias w:val="HGIOS QIFELC"/>
                <w:id w:val="-1006433173"/>
                <w:placeholder>
                  <w:docPart w:val="06641BEE5F064DACBF05588BBD3EEBD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r w:rsidR="00310DBC" w:rsidRPr="00310DBC">
                  <w:rPr>
                    <w:rFonts w:asciiTheme="minorHAnsi" w:hAnsiTheme="minorHAnsi" w:cstheme="minorHAnsi"/>
                    <w:sz w:val="22"/>
                    <w:szCs w:val="22"/>
                  </w:rPr>
                  <w:t>3.2 Raising attainment and achievement</w:t>
                </w:r>
              </w:sdtContent>
            </w:sdt>
          </w:p>
          <w:p w14:paraId="66801CEE" w14:textId="408FDEB4" w:rsidR="00310DBC" w:rsidRPr="00310DBC" w:rsidRDefault="009A6240" w:rsidP="00310DBC">
            <w:sdt>
              <w:sdtPr>
                <w:rPr>
                  <w:rFonts w:cstheme="minorHAnsi"/>
                </w:rPr>
                <w:alias w:val="HGIOS QIFELC"/>
                <w:id w:val="558208363"/>
                <w:placeholder>
                  <w:docPart w:val="B88CCF958DF447939BBB9E988279515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r w:rsidR="00310DBC" w:rsidRPr="00310DBC">
                  <w:rPr>
                    <w:rFonts w:cstheme="minorHAnsi"/>
                  </w:rPr>
                  <w:t>3.3 Increasing creativity and employability</w:t>
                </w:r>
              </w:sdtContent>
            </w:sdt>
          </w:p>
        </w:tc>
        <w:tc>
          <w:tcPr>
            <w:tcW w:w="4692" w:type="dxa"/>
          </w:tcPr>
          <w:p w14:paraId="260820F9" w14:textId="77777777" w:rsidR="00310DBC" w:rsidRPr="00310DBC" w:rsidRDefault="00310DBC" w:rsidP="00310DBC">
            <w:pPr>
              <w:rPr>
                <w:rFonts w:cstheme="minorHAnsi"/>
                <w:b/>
              </w:rPr>
            </w:pPr>
            <w:r w:rsidRPr="00310DBC">
              <w:rPr>
                <w:rFonts w:cstheme="minorHAnsi"/>
                <w:b/>
              </w:rPr>
              <w:t>UNCRC</w:t>
            </w:r>
          </w:p>
          <w:sdt>
            <w:sdtPr>
              <w:rPr>
                <w:rFonts w:cstheme="minorHAnsi"/>
              </w:rPr>
              <w:alias w:val="RRS Unicef articles"/>
              <w:tag w:val="RRS Unicef articles"/>
              <w:id w:val="-1492478359"/>
              <w:placeholder>
                <w:docPart w:val="1B6312738BF94CA796191D6F3D31AAA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20E5C4C1" w14:textId="57DCEB02" w:rsidR="00310DBC" w:rsidRPr="00310DBC" w:rsidRDefault="00310DBC" w:rsidP="00310DBC">
                <w:pPr>
                  <w:rPr>
                    <w:rFonts w:cstheme="minorHAnsi"/>
                  </w:rPr>
                </w:pPr>
                <w:r w:rsidRPr="00310DBC">
                  <w:rPr>
                    <w:rFonts w:cstheme="minorHAnsi"/>
                  </w:rPr>
                  <w:t>Article 12 (Respect for the views of the child):</w:t>
                </w:r>
              </w:p>
            </w:sdtContent>
          </w:sdt>
          <w:p w14:paraId="29B9E0DA" w14:textId="1999A1FA" w:rsidR="00310DBC" w:rsidRPr="00310DBC" w:rsidRDefault="009A6240" w:rsidP="00310DBC">
            <w:pPr>
              <w:rPr>
                <w:rFonts w:cstheme="minorHAnsi"/>
              </w:rPr>
            </w:pPr>
            <w:sdt>
              <w:sdtPr>
                <w:rPr>
                  <w:rFonts w:cstheme="minorHAnsi"/>
                </w:rPr>
                <w:alias w:val="RRS Unicef articles"/>
                <w:tag w:val="RRS Unicef articles"/>
                <w:id w:val="-1471435442"/>
                <w:placeholder>
                  <w:docPart w:val="E90C1633BB234FD8A5801B4DF0A2979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310DBC" w:rsidRPr="00310DBC">
                  <w:rPr>
                    <w:rFonts w:cstheme="minorHAnsi"/>
                  </w:rPr>
                  <w:t>Article 13 (Freedom of expression):</w:t>
                </w:r>
              </w:sdtContent>
            </w:sdt>
            <w:r w:rsidR="00310DBC" w:rsidRPr="00310DBC">
              <w:rPr>
                <w:rFonts w:cstheme="minorHAnsi"/>
              </w:rPr>
              <w:t xml:space="preserve"> </w:t>
            </w:r>
          </w:p>
          <w:sdt>
            <w:sdtPr>
              <w:rPr>
                <w:rFonts w:cstheme="minorHAnsi"/>
              </w:rPr>
              <w:alias w:val="RRS Unicef articles"/>
              <w:tag w:val="RRS Unicef articles"/>
              <w:id w:val="1577012387"/>
              <w:placeholder>
                <w:docPart w:val="D78029692AF04D8DA016269EF5B51F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7006AACB" w14:textId="123E1247" w:rsidR="00310DBC" w:rsidRPr="00310DBC" w:rsidRDefault="00310DBC" w:rsidP="00310DBC">
                <w:pPr>
                  <w:rPr>
                    <w:rFonts w:cstheme="minorHAnsi"/>
                  </w:rPr>
                </w:pPr>
                <w:r w:rsidRPr="00310DBC">
                  <w:rPr>
                    <w:rFonts w:cstheme="minorHAnsi"/>
                  </w:rPr>
                  <w:t>Article 28: (Right to education):</w:t>
                </w:r>
              </w:p>
            </w:sdtContent>
          </w:sdt>
          <w:p w14:paraId="4AD31D50" w14:textId="23FD523A" w:rsidR="00310DBC" w:rsidRPr="00310DBC" w:rsidRDefault="009A6240" w:rsidP="00310DBC">
            <w:pPr>
              <w:rPr>
                <w:rFonts w:cstheme="minorHAnsi"/>
              </w:rPr>
            </w:pPr>
            <w:sdt>
              <w:sdtPr>
                <w:rPr>
                  <w:rFonts w:cstheme="minorHAnsi"/>
                </w:rPr>
                <w:alias w:val="RRS Unicef articles"/>
                <w:tag w:val="RRS Unicef articles"/>
                <w:id w:val="1650334356"/>
                <w:placeholder>
                  <w:docPart w:val="6ADB5A8312C440D2B262F022C685216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310DBC" w:rsidRPr="00310DBC">
                  <w:rPr>
                    <w:rFonts w:cstheme="minorHAnsi"/>
                  </w:rPr>
                  <w:t>Article 29 (Goals of education):</w:t>
                </w:r>
              </w:sdtContent>
            </w:sdt>
            <w:r w:rsidR="00310DBC" w:rsidRPr="00310DBC">
              <w:rPr>
                <w:rFonts w:cstheme="minorHAnsi"/>
              </w:rPr>
              <w:t xml:space="preserve"> </w:t>
            </w:r>
          </w:p>
          <w:sdt>
            <w:sdtPr>
              <w:rPr>
                <w:rFonts w:cstheme="minorHAnsi"/>
              </w:rPr>
              <w:alias w:val="RRS Unicef articles"/>
              <w:tag w:val="RRS Unicef articles"/>
              <w:id w:val="981354071"/>
              <w:placeholder>
                <w:docPart w:val="EE836D3EB93843F4A72DE98B258E20F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5AF3E2A3" w14:textId="04ABF586" w:rsidR="00310DBC" w:rsidRPr="00310DBC" w:rsidRDefault="00310DBC" w:rsidP="00310DBC">
                <w:pPr>
                  <w:rPr>
                    <w:rFonts w:cstheme="minorHAnsi"/>
                  </w:rPr>
                </w:pPr>
                <w:r w:rsidRPr="00310DBC">
                  <w:rPr>
                    <w:rFonts w:cstheme="minorHAnsi"/>
                  </w:rPr>
                  <w:t>Article 31 (Leisure, play and culture):</w:t>
                </w:r>
              </w:p>
            </w:sdtContent>
          </w:sdt>
        </w:tc>
        <w:tc>
          <w:tcPr>
            <w:tcW w:w="4691" w:type="dxa"/>
          </w:tcPr>
          <w:p w14:paraId="4327C0E1" w14:textId="77777777" w:rsidR="00310DBC" w:rsidRPr="00310DBC" w:rsidRDefault="00310DBC" w:rsidP="00310DBC">
            <w:pPr>
              <w:rPr>
                <w:rFonts w:cstheme="minorHAnsi"/>
                <w:b/>
              </w:rPr>
            </w:pPr>
            <w:r w:rsidRPr="00310DBC">
              <w:rPr>
                <w:rFonts w:cstheme="minorHAnsi"/>
                <w:b/>
              </w:rPr>
              <w:t>Developing in Faith</w:t>
            </w:r>
          </w:p>
          <w:sdt>
            <w:sdtPr>
              <w:rPr>
                <w:rFonts w:cstheme="minorHAnsi"/>
              </w:rPr>
              <w:alias w:val="Developing the Faith"/>
              <w:tag w:val="Developing the Faith"/>
              <w:id w:val="-2120056880"/>
              <w:placeholder>
                <w:docPart w:val="F82D481666154760B1A8A904E31C1C3A"/>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Content>
              <w:p w14:paraId="671F4455" w14:textId="77777777" w:rsidR="00310DBC" w:rsidRPr="00310DBC" w:rsidRDefault="00310DBC" w:rsidP="00310DBC">
                <w:pPr>
                  <w:rPr>
                    <w:rFonts w:cstheme="minorHAnsi"/>
                  </w:rPr>
                </w:pPr>
                <w:r w:rsidRPr="00310DBC">
                  <w:rPr>
                    <w:rFonts w:cstheme="minorHAnsi"/>
                  </w:rPr>
                  <w:t xml:space="preserve">Promoting Gospel values </w:t>
                </w:r>
              </w:p>
            </w:sdtContent>
          </w:sdt>
          <w:sdt>
            <w:sdtPr>
              <w:rPr>
                <w:rFonts w:cstheme="minorHAnsi"/>
              </w:rPr>
              <w:alias w:val="Developing the Faith"/>
              <w:tag w:val="Developing the Faith"/>
              <w:id w:val="-1498722717"/>
              <w:placeholder>
                <w:docPart w:val="B4ADA692596D4A76B867A418B47F4ACB"/>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Content>
              <w:p w14:paraId="5C224CD6" w14:textId="358D5B47" w:rsidR="00310DBC" w:rsidRPr="00310DBC" w:rsidRDefault="00310DBC" w:rsidP="00310DBC">
                <w:pPr>
                  <w:rPr>
                    <w:rFonts w:cstheme="minorHAnsi"/>
                  </w:rPr>
                </w:pPr>
                <w:r w:rsidRPr="00310DBC">
                  <w:rPr>
                    <w:rFonts w:cstheme="minorHAnsi"/>
                  </w:rPr>
                  <w:t>Serving the common good</w:t>
                </w:r>
              </w:p>
            </w:sdtContent>
          </w:sdt>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310DBC">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3FE6F48B" w:rsidR="00691EC1" w:rsidRPr="00055548" w:rsidRDefault="00691EC1" w:rsidP="00310DBC">
            <w:pPr>
              <w:jc w:val="center"/>
              <w:rPr>
                <w:rFonts w:eastAsia="Arial Unicode MS" w:cstheme="minorHAnsi"/>
                <w:b/>
                <w:bCs/>
              </w:rPr>
            </w:pPr>
            <w:r w:rsidRPr="00055548">
              <w:rPr>
                <w:rFonts w:eastAsia="Arial Unicode MS" w:cstheme="minorHAnsi"/>
                <w:b/>
                <w:bCs/>
              </w:rPr>
              <w:t xml:space="preserve">Rationale for change based </w:t>
            </w:r>
            <w:r w:rsidR="00A14B4A">
              <w:rPr>
                <w:rFonts w:eastAsia="Arial Unicode MS" w:cstheme="minorHAnsi"/>
                <w:b/>
                <w:bCs/>
              </w:rPr>
              <w:t xml:space="preserve">on </w:t>
            </w:r>
            <w:r w:rsidRPr="00055548">
              <w:rPr>
                <w:rFonts w:eastAsia="Arial Unicode MS" w:cstheme="minorHAnsi"/>
                <w:b/>
                <w:bCs/>
              </w:rPr>
              <w:t>self-evaluation including data and stakeholder views</w:t>
            </w:r>
          </w:p>
        </w:tc>
      </w:tr>
      <w:tr w:rsidR="00691EC1" w:rsidRPr="00055548" w14:paraId="15AF3D69" w14:textId="77777777" w:rsidTr="00310DBC">
        <w:trPr>
          <w:gridAfter w:val="1"/>
          <w:wAfter w:w="25" w:type="dxa"/>
          <w:trHeight w:val="384"/>
        </w:trPr>
        <w:tc>
          <w:tcPr>
            <w:tcW w:w="14033" w:type="dxa"/>
            <w:tcMar>
              <w:top w:w="20" w:type="dxa"/>
              <w:left w:w="20" w:type="dxa"/>
              <w:bottom w:w="0" w:type="dxa"/>
              <w:right w:w="20" w:type="dxa"/>
            </w:tcMar>
          </w:tcPr>
          <w:p w14:paraId="2C1DFE3D" w14:textId="6E552F4F" w:rsidR="00691EC1" w:rsidRPr="00491277" w:rsidRDefault="00A14B4A" w:rsidP="00645232">
            <w:pPr>
              <w:tabs>
                <w:tab w:val="left" w:pos="264"/>
              </w:tabs>
              <w:spacing w:after="0" w:line="240" w:lineRule="auto"/>
              <w:rPr>
                <w:rFonts w:cstheme="minorHAnsi"/>
              </w:rPr>
            </w:pPr>
            <w:r>
              <w:rPr>
                <w:rFonts w:cstheme="minorHAnsi"/>
              </w:rPr>
              <w:t>Our overall attendance has improved, as has attendance for children living in SIMD 1&amp;2.  Overall attendance increased by 0.4% to 94%, and was 0.7</w:t>
            </w:r>
            <w:r w:rsidR="006E2457">
              <w:rPr>
                <w:rFonts w:cstheme="minorHAnsi"/>
              </w:rPr>
              <w:t xml:space="preserve">% higher than the Inverclyde </w:t>
            </w:r>
            <w:r>
              <w:rPr>
                <w:rFonts w:cstheme="minorHAnsi"/>
              </w:rPr>
              <w:t>for 24-25.  Instances of late-coming have decreased overall too.  The attendance rate for children living in SIMD 1&amp;2 increased by 1.1% on last year to 93%.  This is a greater increase than for children living in SIMD 3-10 (1% of a positive difference).  It is, however, 1% short of our 94% target.  Children living in SIMD 1&amp;2 have improved attendance from last year (a 5% decrease in &lt;90% attendance, and a 5% increase in &gt;90% for SIMD 1&amp;2).  Children who are FME also have improved attendance from last year (a 5% decrease in &lt;90% attendance, and a 5% increase in &gt;90% for FME).  The gap between SIMD 1&amp;2 and SIMD 3-10 in attendance has remained the same but there’s a 6% reduction in the gap between FME and non-FME of &lt;90% attendance, and a 2% reduction in the gap for &gt;90% attendance.</w:t>
            </w:r>
            <w:r w:rsidR="00FE5B00">
              <w:rPr>
                <w:rFonts w:cstheme="minorHAnsi"/>
              </w:rPr>
              <w:t xml:space="preserve">  There has also been a reduction of 9% in the number of pupils with &gt;5 instances of late-coming across the school.  These improvements are welcome and are the effort of focused and bespoke strategies from SLT.  However, our attendance and late-coming continues to impact on our attainment across the school and particularly for children impacted by poverty.  Of the 89 children who are behind expectation in 1 or more areas:  69% live in areas defined as SIMD 1&amp;2; 48% are FME; 28% have lower than 90% attendance; and 46% have more than 5 instances of late-coming.</w:t>
            </w:r>
            <w:r w:rsidR="00AE67FF">
              <w:rPr>
                <w:rFonts w:cstheme="minorHAnsi"/>
              </w:rPr>
              <w:t xml:space="preserve">  </w:t>
            </w:r>
            <w:r w:rsidR="00FE5B00">
              <w:rPr>
                <w:rFonts w:cstheme="minorHAnsi"/>
              </w:rPr>
              <w:t xml:space="preserve">The number of pupils with &gt;5 late-coming who are FME stayed the same, but the number of pupils who live in SIMD 1&amp;2 have </w:t>
            </w:r>
            <w:r w:rsidR="00FE5B00">
              <w:rPr>
                <w:rFonts w:cstheme="minorHAnsi"/>
              </w:rPr>
              <w:lastRenderedPageBreak/>
              <w:t>increased late-coming of 7%.</w:t>
            </w:r>
            <w:r w:rsidR="00CC65F0">
              <w:rPr>
                <w:rFonts w:cstheme="minorHAnsi"/>
              </w:rPr>
              <w:t xml:space="preserve">  </w:t>
            </w:r>
            <w:r w:rsidR="00491277">
              <w:rPr>
                <w:rFonts w:cstheme="minorHAnsi"/>
              </w:rPr>
              <w:t xml:space="preserve"> </w:t>
            </w:r>
            <w:r w:rsidR="00CC65F0">
              <w:rPr>
                <w:rFonts w:cstheme="minorHAnsi"/>
              </w:rPr>
              <w:t xml:space="preserve">Parental and pupil views consistently show that children are continue to feel nurtured, included, safe and respected.  </w:t>
            </w:r>
            <w:r w:rsidR="00645232">
              <w:rPr>
                <w:rFonts w:cstheme="minorHAnsi"/>
              </w:rPr>
              <w:t>Teachers have noted that o</w:t>
            </w:r>
            <w:r w:rsidR="00CC65F0">
              <w:rPr>
                <w:rFonts w:cstheme="minorHAnsi"/>
              </w:rPr>
              <w:t>ur attempts this year to enhance learner participation</w:t>
            </w:r>
            <w:r w:rsidR="00645232">
              <w:rPr>
                <w:rFonts w:cstheme="minorHAnsi"/>
              </w:rPr>
              <w:t xml:space="preserve"> </w:t>
            </w:r>
            <w:r w:rsidR="00CC65F0">
              <w:rPr>
                <w:rFonts w:cstheme="minorHAnsi"/>
              </w:rPr>
              <w:t xml:space="preserve">throughout the school has </w:t>
            </w:r>
            <w:r w:rsidR="00645232">
              <w:rPr>
                <w:rFonts w:cstheme="minorHAnsi"/>
              </w:rPr>
              <w:t>been a great start, and this year our focus will be to further enhance pupil contribution to school, Parish and community.  I</w:t>
            </w:r>
            <w:r w:rsidR="00491277">
              <w:rPr>
                <w:rFonts w:cstheme="minorHAnsi"/>
              </w:rPr>
              <w:t>t is essential we continue to engage with families to value school attendance and punctuality to improve the experiences and outcomes of our children.  It is essential that we continue to improve our “pull to school” through refreshed curriculum.</w:t>
            </w:r>
            <w:r w:rsidR="00CC65F0">
              <w:rPr>
                <w:rFonts w:cstheme="minorHAnsi"/>
              </w:rPr>
              <w:t xml:space="preserve">  </w:t>
            </w:r>
          </w:p>
        </w:tc>
      </w:tr>
      <w:tr w:rsidR="00691EC1" w:rsidRPr="00055548" w14:paraId="197DFDD6" w14:textId="77777777" w:rsidTr="00310DB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310DBC">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15708A80" w14:textId="77777777" w:rsidR="00691EC1" w:rsidRPr="004024A1" w:rsidRDefault="00691EC1" w:rsidP="00310DBC">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69AD5320" w14:textId="77777777" w:rsidTr="00310DB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CDA22A7" w14:textId="0C21E2D2" w:rsidR="00491277" w:rsidRDefault="00491277" w:rsidP="006F5E7D">
            <w:pPr>
              <w:pStyle w:val="ListParagraph"/>
              <w:numPr>
                <w:ilvl w:val="0"/>
                <w:numId w:val="5"/>
              </w:numPr>
              <w:tabs>
                <w:tab w:val="left" w:pos="264"/>
              </w:tabs>
              <w:spacing w:after="0" w:line="240" w:lineRule="auto"/>
              <w:rPr>
                <w:rFonts w:cstheme="minorHAnsi"/>
              </w:rPr>
            </w:pPr>
            <w:r>
              <w:rPr>
                <w:rFonts w:cstheme="minorHAnsi"/>
              </w:rPr>
              <w:t>By June 2026, overall whole school attendance will increase to 94.6% at least.</w:t>
            </w:r>
          </w:p>
          <w:p w14:paraId="57705C13" w14:textId="551B710C" w:rsidR="00491277" w:rsidRDefault="00491277" w:rsidP="006F5E7D">
            <w:pPr>
              <w:pStyle w:val="ListParagraph"/>
              <w:numPr>
                <w:ilvl w:val="0"/>
                <w:numId w:val="5"/>
              </w:numPr>
              <w:tabs>
                <w:tab w:val="left" w:pos="264"/>
              </w:tabs>
              <w:spacing w:after="0" w:line="240" w:lineRule="auto"/>
              <w:rPr>
                <w:rFonts w:cstheme="minorHAnsi"/>
              </w:rPr>
            </w:pPr>
            <w:r>
              <w:rPr>
                <w:rFonts w:cstheme="minorHAnsi"/>
              </w:rPr>
              <w:t>By June 2026, attendance rate for children living in SIMD 1&amp;2 will increase to 94%.</w:t>
            </w:r>
          </w:p>
          <w:p w14:paraId="0C89250A" w14:textId="410B5B33" w:rsidR="00491277" w:rsidRDefault="00491277" w:rsidP="006F5E7D">
            <w:pPr>
              <w:pStyle w:val="ListParagraph"/>
              <w:numPr>
                <w:ilvl w:val="0"/>
                <w:numId w:val="5"/>
              </w:numPr>
              <w:tabs>
                <w:tab w:val="left" w:pos="264"/>
              </w:tabs>
              <w:spacing w:after="0" w:line="240" w:lineRule="auto"/>
              <w:rPr>
                <w:rFonts w:cstheme="minorHAnsi"/>
              </w:rPr>
            </w:pPr>
            <w:r>
              <w:rPr>
                <w:rFonts w:cstheme="minorHAnsi"/>
              </w:rPr>
              <w:t>By June 2026, there will be a 5% increase in &gt;90% attendance for children who are FME.</w:t>
            </w:r>
          </w:p>
          <w:p w14:paraId="045EA5D6" w14:textId="2992E0EA" w:rsidR="00491277" w:rsidRDefault="00491277" w:rsidP="006F5E7D">
            <w:pPr>
              <w:pStyle w:val="ListParagraph"/>
              <w:numPr>
                <w:ilvl w:val="0"/>
                <w:numId w:val="5"/>
              </w:numPr>
              <w:tabs>
                <w:tab w:val="left" w:pos="264"/>
              </w:tabs>
              <w:spacing w:after="0" w:line="240" w:lineRule="auto"/>
              <w:rPr>
                <w:rFonts w:cstheme="minorHAnsi"/>
              </w:rPr>
            </w:pPr>
            <w:r>
              <w:rPr>
                <w:rFonts w:cstheme="minorHAnsi"/>
              </w:rPr>
              <w:t>By June 2026, there will be a reduction of 5% in the number of pupils with &gt;5 instances of late-coming across the school.</w:t>
            </w:r>
          </w:p>
          <w:p w14:paraId="49F70D2B" w14:textId="4A4800EE" w:rsidR="00491277" w:rsidRDefault="00491277" w:rsidP="006F5E7D">
            <w:pPr>
              <w:pStyle w:val="ListParagraph"/>
              <w:numPr>
                <w:ilvl w:val="0"/>
                <w:numId w:val="5"/>
              </w:numPr>
              <w:tabs>
                <w:tab w:val="left" w:pos="264"/>
              </w:tabs>
              <w:spacing w:after="0" w:line="240" w:lineRule="auto"/>
              <w:rPr>
                <w:rFonts w:cstheme="minorHAnsi"/>
              </w:rPr>
            </w:pPr>
            <w:r>
              <w:rPr>
                <w:rFonts w:cstheme="minorHAnsi"/>
              </w:rPr>
              <w:t>By June 2026, there will be a reduction of 6% in the number of pupils with &gt;5 instances of late-coming who live in SIMD 1&amp;2.</w:t>
            </w:r>
          </w:p>
          <w:p w14:paraId="117FAA1A" w14:textId="2E5151F8" w:rsidR="00691EC1" w:rsidRPr="00491277" w:rsidRDefault="003F0604" w:rsidP="006F5E7D">
            <w:pPr>
              <w:pStyle w:val="ListParagraph"/>
              <w:numPr>
                <w:ilvl w:val="0"/>
                <w:numId w:val="5"/>
              </w:numPr>
              <w:tabs>
                <w:tab w:val="left" w:pos="264"/>
              </w:tabs>
              <w:spacing w:after="0" w:line="240" w:lineRule="auto"/>
              <w:rPr>
                <w:rFonts w:cstheme="minorHAnsi"/>
              </w:rPr>
            </w:pPr>
            <w:r>
              <w:rPr>
                <w:rFonts w:cstheme="minorHAnsi"/>
              </w:rPr>
              <w:t>By June 2026</w:t>
            </w:r>
            <w:r w:rsidR="00491277" w:rsidRPr="00491277">
              <w:rPr>
                <w:rFonts w:cstheme="minorHAnsi"/>
              </w:rPr>
              <w:t>, there will be a reduction of 6% in the number of pupils with &gt;5 instances of late-coming who are FME.</w:t>
            </w:r>
          </w:p>
        </w:tc>
      </w:tr>
      <w:tr w:rsidR="00691EC1" w:rsidRPr="00055548" w14:paraId="708A278A" w14:textId="77777777" w:rsidTr="00310DB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95AEEDB" w14:textId="77777777" w:rsidR="00691EC1" w:rsidRPr="00055548" w:rsidRDefault="00691EC1" w:rsidP="00310DBC">
            <w:pPr>
              <w:jc w:val="center"/>
              <w:rPr>
                <w:rFonts w:eastAsia="Arial Unicode MS" w:cstheme="minorHAnsi"/>
                <w:b/>
                <w:bCs/>
              </w:rPr>
            </w:pPr>
            <w:r w:rsidRPr="00055548">
              <w:rPr>
                <w:rFonts w:eastAsia="Arial Unicode MS" w:cstheme="minorHAnsi"/>
                <w:b/>
                <w:bCs/>
              </w:rPr>
              <w:t xml:space="preserve">If PEF spend is supporting – how much and what? </w:t>
            </w:r>
          </w:p>
        </w:tc>
      </w:tr>
      <w:tr w:rsidR="00691EC1" w:rsidRPr="00055548" w14:paraId="6898FEFE" w14:textId="77777777" w:rsidTr="00310DB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664357A" w14:textId="0C8E983D" w:rsidR="003F0604" w:rsidRDefault="003F0604" w:rsidP="003F0604">
            <w:pPr>
              <w:tabs>
                <w:tab w:val="left" w:pos="264"/>
              </w:tabs>
              <w:spacing w:after="0" w:line="240" w:lineRule="auto"/>
              <w:rPr>
                <w:rFonts w:cstheme="minorHAnsi"/>
              </w:rPr>
            </w:pPr>
            <w:r>
              <w:rPr>
                <w:rFonts w:cstheme="minorHAnsi"/>
              </w:rPr>
              <w:t xml:space="preserve">Teacher (1.0) to release PT and DHT to engage with children and families in bespoke ways to encourage attendance and punctuality.  </w:t>
            </w:r>
            <w:r w:rsidRPr="001D7010">
              <w:rPr>
                <w:rFonts w:cstheme="minorHAnsi"/>
                <w:b/>
              </w:rPr>
              <w:t>£61,424.34</w:t>
            </w:r>
            <w:r>
              <w:rPr>
                <w:rFonts w:cstheme="minorHAnsi"/>
              </w:rPr>
              <w:t>.</w:t>
            </w:r>
          </w:p>
          <w:p w14:paraId="55731854" w14:textId="13B27695" w:rsidR="003F0604" w:rsidRDefault="003F0604" w:rsidP="003F0604">
            <w:pPr>
              <w:tabs>
                <w:tab w:val="left" w:pos="264"/>
              </w:tabs>
              <w:spacing w:after="0" w:line="240" w:lineRule="auto"/>
              <w:rPr>
                <w:rFonts w:cstheme="minorHAnsi"/>
              </w:rPr>
            </w:pPr>
            <w:r>
              <w:rPr>
                <w:rFonts w:cstheme="minorHAnsi"/>
              </w:rPr>
              <w:t xml:space="preserve">Resources to support refreshed curriculum and “pull to school” offer </w:t>
            </w:r>
            <w:proofErr w:type="spellStart"/>
            <w:r>
              <w:rPr>
                <w:rFonts w:cstheme="minorHAnsi"/>
              </w:rPr>
              <w:t>eg</w:t>
            </w:r>
            <w:proofErr w:type="spellEnd"/>
            <w:r>
              <w:rPr>
                <w:rFonts w:cstheme="minorHAnsi"/>
              </w:rPr>
              <w:t xml:space="preserve"> STEAM, play, outdoor learning and lunch-time clubs.  </w:t>
            </w:r>
            <w:r w:rsidRPr="003F0604">
              <w:rPr>
                <w:rFonts w:cstheme="minorHAnsi"/>
                <w:b/>
              </w:rPr>
              <w:t>£4,400</w:t>
            </w:r>
            <w:r>
              <w:rPr>
                <w:rFonts w:cstheme="minorHAnsi"/>
              </w:rPr>
              <w:t xml:space="preserve"> (including Participatory Budget of £1,100 – pupil choice - £100 per class or pooled).</w:t>
            </w:r>
          </w:p>
          <w:p w14:paraId="7F1BCD1E" w14:textId="7B6A0952" w:rsidR="00691EC1" w:rsidRPr="00055548" w:rsidRDefault="003F0604" w:rsidP="003F0604">
            <w:pPr>
              <w:tabs>
                <w:tab w:val="left" w:pos="264"/>
              </w:tabs>
              <w:spacing w:after="0" w:line="240" w:lineRule="auto"/>
              <w:rPr>
                <w:rFonts w:cstheme="minorHAnsi"/>
                <w:sz w:val="18"/>
                <w:szCs w:val="18"/>
              </w:rPr>
            </w:pPr>
            <w:r>
              <w:rPr>
                <w:rFonts w:cstheme="minorHAnsi"/>
              </w:rPr>
              <w:t xml:space="preserve">Enhance learning experiences with workshops and trips – cost of the school day.  </w:t>
            </w:r>
            <w:r w:rsidRPr="003F0604">
              <w:rPr>
                <w:rFonts w:cstheme="minorHAnsi"/>
                <w:b/>
              </w:rPr>
              <w:t>£6,000</w:t>
            </w:r>
            <w:r>
              <w:rPr>
                <w:rFonts w:cstheme="minorHAnsi"/>
              </w:rPr>
              <w:t>.</w:t>
            </w:r>
          </w:p>
        </w:tc>
      </w:tr>
    </w:tbl>
    <w:p w14:paraId="4FDDF1B4" w14:textId="6DB05F27" w:rsidR="00EC7679" w:rsidRDefault="00EC7679" w:rsidP="0060542F">
      <w:pPr>
        <w:spacing w:after="0"/>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5670"/>
        <w:gridCol w:w="1559"/>
        <w:gridCol w:w="567"/>
        <w:gridCol w:w="1560"/>
        <w:gridCol w:w="4846"/>
      </w:tblGrid>
      <w:tr w:rsidR="000451C1" w:rsidRPr="00055548" w14:paraId="736D912F" w14:textId="77777777" w:rsidTr="003C1566">
        <w:trPr>
          <w:trHeight w:hRule="exact" w:val="595"/>
          <w:tblHeader/>
        </w:trPr>
        <w:tc>
          <w:tcPr>
            <w:tcW w:w="567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50193C44" w14:textId="77777777" w:rsidR="000451C1" w:rsidRPr="00055548" w:rsidRDefault="000451C1" w:rsidP="00C25AF8">
            <w:pPr>
              <w:jc w:val="center"/>
              <w:rPr>
                <w:rFonts w:cstheme="minorHAnsi"/>
                <w:b/>
                <w:bCs/>
              </w:rPr>
            </w:pPr>
            <w:r w:rsidRPr="00055548">
              <w:rPr>
                <w:rFonts w:cstheme="minorHAnsi"/>
                <w:b/>
                <w:bCs/>
              </w:rPr>
              <w:t>Tasks to achieve priority</w:t>
            </w:r>
          </w:p>
        </w:tc>
        <w:tc>
          <w:tcPr>
            <w:tcW w:w="1559" w:type="dxa"/>
            <w:tcBorders>
              <w:top w:val="single" w:sz="4" w:space="0" w:color="auto"/>
              <w:left w:val="nil"/>
              <w:bottom w:val="single" w:sz="4" w:space="0" w:color="auto"/>
              <w:right w:val="single" w:sz="4" w:space="0" w:color="auto"/>
            </w:tcBorders>
            <w:shd w:val="clear" w:color="auto" w:fill="C0C0C0"/>
            <w:vAlign w:val="center"/>
          </w:tcPr>
          <w:p w14:paraId="7329E66D" w14:textId="672E03C9" w:rsidR="000451C1" w:rsidRPr="00055548" w:rsidRDefault="000451C1" w:rsidP="00972460">
            <w:pPr>
              <w:jc w:val="center"/>
              <w:rPr>
                <w:rFonts w:cstheme="minorHAnsi"/>
                <w:b/>
                <w:bCs/>
                <w:sz w:val="21"/>
                <w:szCs w:val="21"/>
              </w:rPr>
            </w:pPr>
            <w:r w:rsidRPr="00055548">
              <w:rPr>
                <w:rFonts w:cstheme="minorHAnsi"/>
                <w:b/>
                <w:bCs/>
                <w:sz w:val="21"/>
                <w:szCs w:val="21"/>
              </w:rPr>
              <w:t>Timescale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979C8C1" w14:textId="77777777" w:rsidR="000451C1" w:rsidRPr="00055548" w:rsidRDefault="000451C1" w:rsidP="00C25AF8">
            <w:pPr>
              <w:jc w:val="center"/>
              <w:rPr>
                <w:rFonts w:cstheme="minorHAnsi"/>
                <w:b/>
                <w:bCs/>
              </w:rPr>
            </w:pPr>
            <w:r w:rsidRPr="00055548">
              <w:rPr>
                <w:rFonts w:cstheme="minorHAnsi"/>
                <w:b/>
                <w:bCs/>
              </w:rPr>
              <w:t>RAG</w:t>
            </w:r>
          </w:p>
        </w:tc>
        <w:tc>
          <w:tcPr>
            <w:tcW w:w="1560"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40174FFB" w14:textId="0CC89664" w:rsidR="000451C1" w:rsidRPr="00055548" w:rsidRDefault="00972460" w:rsidP="00972460">
            <w:pPr>
              <w:jc w:val="center"/>
              <w:rPr>
                <w:rFonts w:eastAsia="Arial Unicode MS" w:cstheme="minorHAnsi"/>
                <w:b/>
                <w:bCs/>
              </w:rPr>
            </w:pPr>
            <w:r>
              <w:rPr>
                <w:rFonts w:cstheme="minorHAnsi"/>
                <w:b/>
                <w:bCs/>
              </w:rPr>
              <w:t>People</w:t>
            </w:r>
          </w:p>
        </w:tc>
        <w:tc>
          <w:tcPr>
            <w:tcW w:w="4846"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642F0B" w14:textId="77777777" w:rsidR="000451C1" w:rsidRPr="00055548" w:rsidRDefault="000451C1" w:rsidP="00C25AF8">
            <w:pPr>
              <w:jc w:val="center"/>
              <w:rPr>
                <w:rFonts w:eastAsia="Arial Unicode MS" w:cstheme="minorHAnsi"/>
                <w:b/>
                <w:bCs/>
              </w:rPr>
            </w:pPr>
            <w:r w:rsidRPr="00055548">
              <w:rPr>
                <w:rFonts w:cstheme="minorHAnsi"/>
                <w:b/>
                <w:bCs/>
              </w:rPr>
              <w:t>Resources and staff development</w:t>
            </w:r>
          </w:p>
        </w:tc>
      </w:tr>
      <w:tr w:rsidR="00DE2DEE" w:rsidRPr="00A0354F" w14:paraId="0719FA06" w14:textId="77777777" w:rsidTr="00972460">
        <w:trPr>
          <w:trHeight w:val="280"/>
        </w:trPr>
        <w:tc>
          <w:tcPr>
            <w:tcW w:w="14202" w:type="dxa"/>
            <w:gridSpan w:val="5"/>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2942EA0F" w14:textId="79627052" w:rsidR="00DE2DEE" w:rsidRPr="00DE2DEE" w:rsidRDefault="00DE2DEE" w:rsidP="00972460">
            <w:pPr>
              <w:autoSpaceDE w:val="0"/>
              <w:autoSpaceDN w:val="0"/>
              <w:adjustRightInd w:val="0"/>
              <w:spacing w:after="0" w:line="240" w:lineRule="auto"/>
              <w:jc w:val="center"/>
              <w:rPr>
                <w:rFonts w:cs="Arial"/>
                <w:b/>
                <w:bCs/>
              </w:rPr>
            </w:pPr>
            <w:r>
              <w:rPr>
                <w:rFonts w:cs="Arial"/>
                <w:b/>
                <w:bCs/>
              </w:rPr>
              <w:t>Curriculum Rationale</w:t>
            </w:r>
          </w:p>
        </w:tc>
      </w:tr>
      <w:tr w:rsidR="00DE2DEE" w:rsidRPr="00A0354F" w14:paraId="6BD2DC90"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FEC77EC" w14:textId="035B22F4" w:rsidR="00DE2DEE" w:rsidRPr="00DE2DEE" w:rsidRDefault="00DE2DEE" w:rsidP="00DE2DEE">
            <w:pPr>
              <w:autoSpaceDE w:val="0"/>
              <w:autoSpaceDN w:val="0"/>
              <w:adjustRightInd w:val="0"/>
              <w:spacing w:after="0" w:line="240" w:lineRule="auto"/>
              <w:rPr>
                <w:rFonts w:cs="Arial"/>
                <w:bCs/>
              </w:rPr>
            </w:pPr>
            <w:r>
              <w:rPr>
                <w:rFonts w:cs="Arial"/>
                <w:bCs/>
              </w:rPr>
              <w:t>Review and simplify Vision and Aims</w:t>
            </w:r>
          </w:p>
        </w:tc>
        <w:tc>
          <w:tcPr>
            <w:tcW w:w="1559" w:type="dxa"/>
            <w:tcBorders>
              <w:top w:val="single" w:sz="4" w:space="0" w:color="auto"/>
              <w:left w:val="single" w:sz="4" w:space="0" w:color="auto"/>
              <w:bottom w:val="single" w:sz="4" w:space="0" w:color="auto"/>
              <w:right w:val="single" w:sz="4" w:space="0" w:color="auto"/>
            </w:tcBorders>
            <w:vAlign w:val="center"/>
          </w:tcPr>
          <w:p w14:paraId="1DC1665D" w14:textId="2EA8DBCD" w:rsidR="00DE2DEE" w:rsidRPr="00DE2DEE" w:rsidRDefault="00DE2DEE" w:rsidP="00972460">
            <w:pPr>
              <w:autoSpaceDE w:val="0"/>
              <w:autoSpaceDN w:val="0"/>
              <w:adjustRightInd w:val="0"/>
              <w:spacing w:after="0" w:line="240" w:lineRule="auto"/>
              <w:jc w:val="center"/>
              <w:rPr>
                <w:rFonts w:cstheme="minorHAnsi"/>
              </w:rPr>
            </w:pPr>
            <w:r w:rsidRPr="00DE2DEE">
              <w:rPr>
                <w:rFonts w:cstheme="minorHAnsi"/>
              </w:rPr>
              <w:t>Dec 25</w:t>
            </w:r>
          </w:p>
        </w:tc>
        <w:tc>
          <w:tcPr>
            <w:tcW w:w="567" w:type="dxa"/>
            <w:tcBorders>
              <w:top w:val="single" w:sz="4" w:space="0" w:color="auto"/>
              <w:left w:val="single" w:sz="4" w:space="0" w:color="auto"/>
              <w:bottom w:val="single" w:sz="4" w:space="0" w:color="auto"/>
              <w:right w:val="single" w:sz="4" w:space="0" w:color="auto"/>
            </w:tcBorders>
          </w:tcPr>
          <w:p w14:paraId="1F80B828" w14:textId="77777777" w:rsidR="00DE2DEE" w:rsidRPr="00DE2DEE" w:rsidRDefault="00DE2DEE" w:rsidP="00C25AF8">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97B62CF" w14:textId="77777777" w:rsidR="00DE2DEE" w:rsidRPr="00DE2DEE" w:rsidRDefault="00DE2DEE" w:rsidP="00C25AF8">
            <w:pPr>
              <w:spacing w:after="0" w:line="240" w:lineRule="auto"/>
              <w:rPr>
                <w:rFonts w:eastAsia="Arial Unicode MS" w:cstheme="minorHAnsi"/>
              </w:rPr>
            </w:pPr>
            <w:r w:rsidRPr="00DE2DEE">
              <w:rPr>
                <w:rFonts w:eastAsia="Arial Unicode MS" w:cstheme="minorHAnsi"/>
              </w:rPr>
              <w:t>Children</w:t>
            </w:r>
          </w:p>
          <w:p w14:paraId="3F54ACC1" w14:textId="77777777" w:rsidR="00DE2DEE" w:rsidRPr="00DE2DEE" w:rsidRDefault="00DE2DEE" w:rsidP="00C25AF8">
            <w:pPr>
              <w:spacing w:after="0" w:line="240" w:lineRule="auto"/>
              <w:rPr>
                <w:rFonts w:eastAsia="Arial Unicode MS" w:cstheme="minorHAnsi"/>
              </w:rPr>
            </w:pPr>
            <w:r w:rsidRPr="00DE2DEE">
              <w:rPr>
                <w:rFonts w:eastAsia="Arial Unicode MS" w:cstheme="minorHAnsi"/>
              </w:rPr>
              <w:t>Parents/Carers</w:t>
            </w:r>
          </w:p>
          <w:p w14:paraId="2A887187" w14:textId="77777777" w:rsidR="00DE2DEE" w:rsidRPr="00DE2DEE" w:rsidRDefault="00DE2DEE" w:rsidP="00C25AF8">
            <w:pPr>
              <w:spacing w:after="0" w:line="240" w:lineRule="auto"/>
              <w:rPr>
                <w:rFonts w:eastAsia="Arial Unicode MS" w:cstheme="minorHAnsi"/>
              </w:rPr>
            </w:pPr>
            <w:r w:rsidRPr="00DE2DEE">
              <w:rPr>
                <w:rFonts w:eastAsia="Arial Unicode MS" w:cstheme="minorHAnsi"/>
              </w:rPr>
              <w:t>Staff</w:t>
            </w:r>
          </w:p>
          <w:p w14:paraId="28259D1E" w14:textId="30216752" w:rsidR="00DE2DEE" w:rsidRPr="00DE2DEE" w:rsidRDefault="00DE2DEE" w:rsidP="00C25AF8">
            <w:pPr>
              <w:spacing w:after="0" w:line="240" w:lineRule="auto"/>
              <w:rPr>
                <w:rFonts w:eastAsia="Arial Unicode MS" w:cstheme="minorHAnsi"/>
              </w:rPr>
            </w:pPr>
            <w:r w:rsidRPr="00DE2DEE">
              <w:rPr>
                <w:rFonts w:eastAsia="Arial Unicode MS" w:cstheme="minorHAnsi"/>
              </w:rPr>
              <w:t>Partners</w:t>
            </w:r>
          </w:p>
        </w:tc>
        <w:tc>
          <w:tcPr>
            <w:tcW w:w="484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72A0BC7" w14:textId="77777777"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Current Vision, Values &amp; Aims</w:t>
            </w:r>
          </w:p>
          <w:p w14:paraId="2468C040" w14:textId="42AAAFC0"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School Prayer</w:t>
            </w:r>
          </w:p>
          <w:p w14:paraId="29252182" w14:textId="04FB6D8B"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Parent Council meeting</w:t>
            </w:r>
          </w:p>
          <w:p w14:paraId="2D6B031A" w14:textId="77777777"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Pupil Progress Meeting Nights to gather views</w:t>
            </w:r>
          </w:p>
          <w:p w14:paraId="3EC4EFB1" w14:textId="77777777"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Microsoft Forms</w:t>
            </w:r>
          </w:p>
          <w:p w14:paraId="25F1DD8B" w14:textId="77777777"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Assemblies for children</w:t>
            </w:r>
          </w:p>
          <w:p w14:paraId="46093F6C" w14:textId="0C22966F" w:rsidR="00972460" w:rsidRPr="00DE2DEE" w:rsidRDefault="00972460" w:rsidP="00C25AF8">
            <w:pPr>
              <w:autoSpaceDE w:val="0"/>
              <w:autoSpaceDN w:val="0"/>
              <w:adjustRightInd w:val="0"/>
              <w:spacing w:after="0" w:line="240" w:lineRule="auto"/>
              <w:rPr>
                <w:rFonts w:eastAsia="Arial Unicode MS" w:cstheme="minorHAnsi"/>
              </w:rPr>
            </w:pPr>
          </w:p>
        </w:tc>
      </w:tr>
      <w:tr w:rsidR="00DE2DEE" w:rsidRPr="00A0354F" w14:paraId="48B299EA"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5111DF3" w14:textId="6DEA8DDE" w:rsidR="00DE2DEE" w:rsidRPr="00087312" w:rsidRDefault="00DE2DEE" w:rsidP="00DE2DEE">
            <w:pPr>
              <w:autoSpaceDE w:val="0"/>
              <w:autoSpaceDN w:val="0"/>
              <w:adjustRightInd w:val="0"/>
              <w:spacing w:after="0" w:line="240" w:lineRule="auto"/>
              <w:rPr>
                <w:rFonts w:cs="Arial"/>
                <w:b/>
                <w:bCs/>
              </w:rPr>
            </w:pPr>
            <w:r w:rsidRPr="00AB0ACC">
              <w:rPr>
                <w:rFonts w:cs="Arial"/>
                <w:bCs/>
              </w:rPr>
              <w:t xml:space="preserve">Create an updated Curriculum Rationale based on last year’s </w:t>
            </w:r>
            <w:r>
              <w:rPr>
                <w:rFonts w:cs="Arial"/>
                <w:bCs/>
              </w:rPr>
              <w:t>feedback (Sway)</w:t>
            </w:r>
            <w:r w:rsidR="009B62B2">
              <w:rPr>
                <w:rFonts w:cs="Arial"/>
                <w:bCs/>
              </w:rPr>
              <w:t xml:space="preserve"> and launch/promote</w:t>
            </w:r>
          </w:p>
        </w:tc>
        <w:tc>
          <w:tcPr>
            <w:tcW w:w="1559" w:type="dxa"/>
            <w:tcBorders>
              <w:top w:val="single" w:sz="4" w:space="0" w:color="auto"/>
              <w:left w:val="single" w:sz="4" w:space="0" w:color="auto"/>
              <w:bottom w:val="single" w:sz="4" w:space="0" w:color="auto"/>
              <w:right w:val="single" w:sz="4" w:space="0" w:color="auto"/>
            </w:tcBorders>
            <w:vAlign w:val="center"/>
          </w:tcPr>
          <w:p w14:paraId="6AD6DF42" w14:textId="77777777" w:rsidR="00DE2DEE" w:rsidRDefault="00DE2DEE" w:rsidP="00972460">
            <w:pPr>
              <w:autoSpaceDE w:val="0"/>
              <w:autoSpaceDN w:val="0"/>
              <w:adjustRightInd w:val="0"/>
              <w:spacing w:after="0" w:line="240" w:lineRule="auto"/>
              <w:jc w:val="center"/>
              <w:rPr>
                <w:rFonts w:cstheme="minorHAnsi"/>
              </w:rPr>
            </w:pPr>
            <w:r w:rsidRPr="00DE2DEE">
              <w:rPr>
                <w:rFonts w:cstheme="minorHAnsi"/>
              </w:rPr>
              <w:t>Oct 25</w:t>
            </w:r>
          </w:p>
          <w:p w14:paraId="2CB6F475" w14:textId="6C7B425C" w:rsidR="009B62B2" w:rsidRPr="00DE2DEE" w:rsidRDefault="009B62B2" w:rsidP="00972460">
            <w:pPr>
              <w:autoSpaceDE w:val="0"/>
              <w:autoSpaceDN w:val="0"/>
              <w:adjustRightInd w:val="0"/>
              <w:spacing w:after="0" w:line="240" w:lineRule="auto"/>
              <w:jc w:val="center"/>
              <w:rPr>
                <w:rFonts w:cstheme="minorHAnsi"/>
              </w:rPr>
            </w:pPr>
            <w:r>
              <w:rPr>
                <w:rFonts w:cstheme="minorHAnsi"/>
              </w:rPr>
              <w:t>(Launch SWAY at Pupil Progress Meeting Night)</w:t>
            </w:r>
          </w:p>
        </w:tc>
        <w:tc>
          <w:tcPr>
            <w:tcW w:w="567" w:type="dxa"/>
            <w:tcBorders>
              <w:top w:val="single" w:sz="4" w:space="0" w:color="auto"/>
              <w:left w:val="single" w:sz="4" w:space="0" w:color="auto"/>
              <w:bottom w:val="single" w:sz="4" w:space="0" w:color="auto"/>
              <w:right w:val="single" w:sz="4" w:space="0" w:color="auto"/>
            </w:tcBorders>
          </w:tcPr>
          <w:p w14:paraId="01CCE5AE" w14:textId="77777777" w:rsidR="00DE2DEE" w:rsidRPr="00DE2DEE" w:rsidRDefault="00DE2DEE" w:rsidP="00C25AF8">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908417" w14:textId="77777777" w:rsidR="00DE2DEE" w:rsidRDefault="00DE2DEE" w:rsidP="00C25AF8">
            <w:pPr>
              <w:spacing w:after="0" w:line="240" w:lineRule="auto"/>
              <w:rPr>
                <w:rFonts w:eastAsia="Arial Unicode MS" w:cstheme="minorHAnsi"/>
              </w:rPr>
            </w:pPr>
            <w:r>
              <w:rPr>
                <w:rFonts w:eastAsia="Arial Unicode MS" w:cstheme="minorHAnsi"/>
              </w:rPr>
              <w:t>SLT</w:t>
            </w:r>
          </w:p>
          <w:p w14:paraId="2C93E807" w14:textId="2416DBEF" w:rsidR="00DE2DEE" w:rsidRPr="00DE2DEE" w:rsidRDefault="00DE2DEE" w:rsidP="00C25AF8">
            <w:pPr>
              <w:spacing w:after="0" w:line="240" w:lineRule="auto"/>
              <w:rPr>
                <w:rFonts w:eastAsia="Arial Unicode MS" w:cstheme="minorHAnsi"/>
              </w:rPr>
            </w:pPr>
            <w:r>
              <w:rPr>
                <w:rFonts w:eastAsia="Arial Unicode MS" w:cstheme="minorHAnsi"/>
              </w:rPr>
              <w:t>Andrea McLaren</w:t>
            </w:r>
          </w:p>
        </w:tc>
        <w:tc>
          <w:tcPr>
            <w:tcW w:w="484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088B05D" w14:textId="77777777" w:rsidR="00DE2DEE" w:rsidRDefault="00DE2DEE" w:rsidP="00C25AF8">
            <w:pPr>
              <w:autoSpaceDE w:val="0"/>
              <w:autoSpaceDN w:val="0"/>
              <w:adjustRightInd w:val="0"/>
              <w:spacing w:after="0" w:line="240" w:lineRule="auto"/>
              <w:rPr>
                <w:rFonts w:eastAsia="Arial Unicode MS" w:cstheme="minorHAnsi"/>
              </w:rPr>
            </w:pPr>
            <w:proofErr w:type="spellStart"/>
            <w:r>
              <w:rPr>
                <w:rFonts w:eastAsia="Arial Unicode MS" w:cstheme="minorHAnsi"/>
              </w:rPr>
              <w:t>Canva</w:t>
            </w:r>
            <w:proofErr w:type="spellEnd"/>
          </w:p>
          <w:p w14:paraId="03AECAC1" w14:textId="78BD4839"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Sway</w:t>
            </w:r>
          </w:p>
          <w:p w14:paraId="64C8128D" w14:textId="77777777"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School Website</w:t>
            </w:r>
          </w:p>
          <w:p w14:paraId="5AB70BD2" w14:textId="77777777" w:rsidR="00DE2DEE" w:rsidRDefault="00DE2DEE" w:rsidP="00C25AF8">
            <w:pPr>
              <w:autoSpaceDE w:val="0"/>
              <w:autoSpaceDN w:val="0"/>
              <w:adjustRightInd w:val="0"/>
              <w:spacing w:after="0" w:line="240" w:lineRule="auto"/>
              <w:rPr>
                <w:rFonts w:eastAsia="Arial Unicode MS" w:cstheme="minorHAnsi"/>
              </w:rPr>
            </w:pPr>
            <w:r>
              <w:rPr>
                <w:rFonts w:eastAsia="Arial Unicode MS" w:cstheme="minorHAnsi"/>
              </w:rPr>
              <w:t>School X and email</w:t>
            </w:r>
          </w:p>
          <w:p w14:paraId="413927A4" w14:textId="180E543E" w:rsidR="00972460" w:rsidRPr="00DE2DEE" w:rsidRDefault="00972460" w:rsidP="00C25AF8">
            <w:pPr>
              <w:autoSpaceDE w:val="0"/>
              <w:autoSpaceDN w:val="0"/>
              <w:adjustRightInd w:val="0"/>
              <w:spacing w:after="0" w:line="240" w:lineRule="auto"/>
              <w:rPr>
                <w:rFonts w:eastAsia="Arial Unicode MS" w:cstheme="minorHAnsi"/>
              </w:rPr>
            </w:pPr>
          </w:p>
        </w:tc>
      </w:tr>
      <w:tr w:rsidR="00972460" w:rsidRPr="00A0354F" w14:paraId="5699756D" w14:textId="77777777" w:rsidTr="00972460">
        <w:trPr>
          <w:trHeight w:val="280"/>
        </w:trPr>
        <w:tc>
          <w:tcPr>
            <w:tcW w:w="14202"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vAlign w:val="center"/>
          </w:tcPr>
          <w:p w14:paraId="2E2EDB22" w14:textId="45B0D447" w:rsidR="00972460" w:rsidRPr="00972460" w:rsidRDefault="00972460" w:rsidP="00972460">
            <w:pPr>
              <w:autoSpaceDE w:val="0"/>
              <w:autoSpaceDN w:val="0"/>
              <w:adjustRightInd w:val="0"/>
              <w:spacing w:after="0" w:line="240" w:lineRule="auto"/>
              <w:jc w:val="center"/>
              <w:rPr>
                <w:rFonts w:cs="Arial"/>
                <w:b/>
                <w:bCs/>
              </w:rPr>
            </w:pPr>
            <w:r>
              <w:rPr>
                <w:rFonts w:cs="Arial"/>
                <w:b/>
                <w:bCs/>
              </w:rPr>
              <w:lastRenderedPageBreak/>
              <w:t>Refreshed Curriculum</w:t>
            </w:r>
          </w:p>
        </w:tc>
      </w:tr>
      <w:tr w:rsidR="00972460" w:rsidRPr="00A0354F" w14:paraId="2DD8B9DD"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7077568D" w14:textId="1DEA00BD" w:rsidR="00972460" w:rsidRPr="00972460" w:rsidRDefault="00972460" w:rsidP="00972460">
            <w:pPr>
              <w:autoSpaceDE w:val="0"/>
              <w:autoSpaceDN w:val="0"/>
              <w:adjustRightInd w:val="0"/>
              <w:spacing w:after="0" w:line="240" w:lineRule="auto"/>
              <w:rPr>
                <w:rFonts w:cs="Arial"/>
                <w:bCs/>
              </w:rPr>
            </w:pPr>
            <w:r w:rsidRPr="009430A9">
              <w:rPr>
                <w:rFonts w:cs="Arial"/>
                <w:bCs/>
              </w:rPr>
              <w:t>Embed</w:t>
            </w:r>
            <w:r w:rsidRPr="00972460">
              <w:rPr>
                <w:rFonts w:cs="Arial"/>
                <w:bCs/>
              </w:rPr>
              <w:t xml:space="preserve"> St Patrick’s Outdoor Learning Charter across P1-P7.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05204" w14:textId="0362AE68" w:rsidR="00972460" w:rsidRPr="00972460" w:rsidRDefault="00972460" w:rsidP="00972460">
            <w:pPr>
              <w:autoSpaceDE w:val="0"/>
              <w:autoSpaceDN w:val="0"/>
              <w:adjustRightInd w:val="0"/>
              <w:spacing w:after="0" w:line="240" w:lineRule="auto"/>
              <w:jc w:val="center"/>
              <w:rPr>
                <w:rFonts w:cstheme="minorHAnsi"/>
              </w:rPr>
            </w:pPr>
            <w:r w:rsidRPr="00972460">
              <w:rPr>
                <w:rFonts w:cstheme="minorHAnsi"/>
              </w:rPr>
              <w:t>May 26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72CF6" w14:textId="77777777" w:rsidR="00972460" w:rsidRPr="00972460" w:rsidRDefault="00972460"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1DA4941D" w14:textId="357AED34" w:rsidR="00972460" w:rsidRPr="00972460" w:rsidRDefault="00972460" w:rsidP="00972460">
            <w:pPr>
              <w:spacing w:after="0" w:line="240" w:lineRule="auto"/>
              <w:rPr>
                <w:rFonts w:eastAsia="Arial Unicode MS" w:cstheme="minorHAnsi"/>
              </w:rPr>
            </w:pPr>
            <w:r>
              <w:rPr>
                <w:rFonts w:eastAsia="Arial Unicode MS" w:cstheme="minorHAnsi"/>
              </w:rPr>
              <w:t>Michelle O’Neill</w:t>
            </w:r>
            <w:r>
              <w:rPr>
                <w:rFonts w:eastAsia="Arial Unicode MS" w:cstheme="minorHAnsi"/>
              </w:rPr>
              <w:br/>
              <w:t>YLL</w:t>
            </w: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3BD1677D" w14:textId="77777777" w:rsidR="00972460" w:rsidRDefault="00972460" w:rsidP="00972460">
            <w:pPr>
              <w:autoSpaceDE w:val="0"/>
              <w:autoSpaceDN w:val="0"/>
              <w:adjustRightInd w:val="0"/>
              <w:spacing w:after="0" w:line="240" w:lineRule="auto"/>
              <w:rPr>
                <w:rFonts w:cs="Arial"/>
                <w:bCs/>
              </w:rPr>
            </w:pPr>
            <w:r>
              <w:rPr>
                <w:rFonts w:cs="Arial"/>
                <w:bCs/>
              </w:rPr>
              <w:t>St Patrick’s Outdoor Learning Charter</w:t>
            </w:r>
          </w:p>
          <w:p w14:paraId="4DD2DF98" w14:textId="736CC49B" w:rsidR="00972460" w:rsidRPr="00972460" w:rsidRDefault="00D9590B" w:rsidP="00972460">
            <w:pPr>
              <w:autoSpaceDE w:val="0"/>
              <w:autoSpaceDN w:val="0"/>
              <w:adjustRightInd w:val="0"/>
              <w:spacing w:after="0" w:line="240" w:lineRule="auto"/>
              <w:rPr>
                <w:rFonts w:cs="Arial"/>
                <w:bCs/>
              </w:rPr>
            </w:pPr>
            <w:r>
              <w:rPr>
                <w:rFonts w:cs="Arial"/>
                <w:bCs/>
              </w:rPr>
              <w:t>Assemblies</w:t>
            </w:r>
          </w:p>
        </w:tc>
      </w:tr>
      <w:tr w:rsidR="00972460" w:rsidRPr="00A0354F" w14:paraId="3FDCA684"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2F08A841" w14:textId="6CBFA11A" w:rsidR="00972460" w:rsidRPr="00972460" w:rsidRDefault="00972460" w:rsidP="00613049">
            <w:pPr>
              <w:autoSpaceDE w:val="0"/>
              <w:autoSpaceDN w:val="0"/>
              <w:adjustRightInd w:val="0"/>
              <w:spacing w:after="0" w:line="240" w:lineRule="auto"/>
              <w:rPr>
                <w:rFonts w:cs="Arial"/>
                <w:bCs/>
              </w:rPr>
            </w:pPr>
            <w:r w:rsidRPr="00972460">
              <w:rPr>
                <w:rFonts w:cs="Arial"/>
                <w:bCs/>
              </w:rPr>
              <w:t xml:space="preserve">Embed </w:t>
            </w:r>
            <w:r>
              <w:rPr>
                <w:rFonts w:cs="Arial"/>
                <w:bCs/>
              </w:rPr>
              <w:t xml:space="preserve">St Patrick’s </w:t>
            </w:r>
            <w:r w:rsidRPr="00972460">
              <w:rPr>
                <w:rFonts w:cs="Arial"/>
                <w:bCs/>
              </w:rPr>
              <w:t>Outdoor</w:t>
            </w:r>
            <w:r w:rsidR="00434605">
              <w:rPr>
                <w:rFonts w:cs="Arial"/>
                <w:bCs/>
              </w:rPr>
              <w:t xml:space="preserve"> </w:t>
            </w:r>
            <w:r w:rsidR="00613049">
              <w:rPr>
                <w:rFonts w:cs="Arial"/>
                <w:bCs/>
              </w:rPr>
              <w:t>Explorer</w:t>
            </w:r>
            <w:r w:rsidRPr="00972460">
              <w:rPr>
                <w:rFonts w:cs="Arial"/>
                <w:bCs/>
              </w:rPr>
              <w:t xml:space="preserve"> </w:t>
            </w:r>
            <w:r w:rsidR="00613049">
              <w:rPr>
                <w:rFonts w:cs="Arial"/>
                <w:bCs/>
              </w:rPr>
              <w:t xml:space="preserve">Super </w:t>
            </w:r>
            <w:r w:rsidRPr="00972460">
              <w:rPr>
                <w:rFonts w:cs="Arial"/>
                <w:bCs/>
              </w:rPr>
              <w:t>Skills across P1-P7.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B9662" w14:textId="4FF73963" w:rsidR="00972460" w:rsidRPr="00972460" w:rsidRDefault="00972460" w:rsidP="00972460">
            <w:pPr>
              <w:autoSpaceDE w:val="0"/>
              <w:autoSpaceDN w:val="0"/>
              <w:adjustRightInd w:val="0"/>
              <w:spacing w:after="0" w:line="240" w:lineRule="auto"/>
              <w:jc w:val="center"/>
              <w:rPr>
                <w:rFonts w:cstheme="minorHAnsi"/>
              </w:rPr>
            </w:pPr>
            <w:r>
              <w:rPr>
                <w:rFonts w:cstheme="minorHAnsi"/>
              </w:rPr>
              <w:t>May 26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52675" w14:textId="77777777" w:rsidR="00972460" w:rsidRPr="00972460" w:rsidRDefault="00972460"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106DD16C" w14:textId="77777777" w:rsidR="00972460" w:rsidRDefault="00D9590B" w:rsidP="00972460">
            <w:pPr>
              <w:spacing w:after="0" w:line="240" w:lineRule="auto"/>
              <w:rPr>
                <w:rFonts w:eastAsia="Arial Unicode MS" w:cstheme="minorHAnsi"/>
              </w:rPr>
            </w:pPr>
            <w:r>
              <w:rPr>
                <w:rFonts w:eastAsia="Arial Unicode MS" w:cstheme="minorHAnsi"/>
              </w:rPr>
              <w:t>Michelle O’Neill</w:t>
            </w:r>
          </w:p>
          <w:p w14:paraId="13115642" w14:textId="375FCB16" w:rsidR="00D9590B" w:rsidRPr="00972460" w:rsidRDefault="00D9590B" w:rsidP="00972460">
            <w:pPr>
              <w:spacing w:after="0" w:line="240" w:lineRule="auto"/>
              <w:rPr>
                <w:rFonts w:eastAsia="Arial Unicode MS" w:cstheme="minorHAnsi"/>
              </w:rPr>
            </w:pPr>
            <w:r>
              <w:rPr>
                <w:rFonts w:eastAsia="Arial Unicode MS" w:cstheme="minorHAnsi"/>
              </w:rPr>
              <w:t>YLL</w:t>
            </w: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25B38A4D" w14:textId="5065709D" w:rsidR="00972460" w:rsidRDefault="00D9590B" w:rsidP="00972460">
            <w:pPr>
              <w:autoSpaceDE w:val="0"/>
              <w:autoSpaceDN w:val="0"/>
              <w:adjustRightInd w:val="0"/>
              <w:spacing w:after="0" w:line="240" w:lineRule="auto"/>
              <w:rPr>
                <w:rFonts w:cs="Arial"/>
                <w:bCs/>
              </w:rPr>
            </w:pPr>
            <w:r>
              <w:rPr>
                <w:rFonts w:cs="Arial"/>
                <w:bCs/>
              </w:rPr>
              <w:t>Outdoor Explorer Super Skills poster</w:t>
            </w:r>
          </w:p>
          <w:p w14:paraId="1B26F047" w14:textId="13C450D1" w:rsidR="00D9590B" w:rsidRPr="00972460" w:rsidRDefault="00D9590B" w:rsidP="00972460">
            <w:pPr>
              <w:autoSpaceDE w:val="0"/>
              <w:autoSpaceDN w:val="0"/>
              <w:adjustRightInd w:val="0"/>
              <w:spacing w:after="0" w:line="240" w:lineRule="auto"/>
              <w:rPr>
                <w:rFonts w:cs="Arial"/>
                <w:bCs/>
              </w:rPr>
            </w:pPr>
            <w:r>
              <w:rPr>
                <w:rFonts w:cs="Arial"/>
                <w:bCs/>
              </w:rPr>
              <w:t>Assemblies</w:t>
            </w:r>
          </w:p>
        </w:tc>
      </w:tr>
      <w:tr w:rsidR="00972460" w:rsidRPr="00A0354F" w14:paraId="1C4F24F6"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4F7D432C" w14:textId="6EE40C73" w:rsidR="00972460" w:rsidRDefault="00972460" w:rsidP="00972460">
            <w:pPr>
              <w:autoSpaceDE w:val="0"/>
              <w:autoSpaceDN w:val="0"/>
              <w:adjustRightInd w:val="0"/>
              <w:spacing w:after="0" w:line="240" w:lineRule="auto"/>
              <w:rPr>
                <w:rFonts w:cs="Arial"/>
                <w:b/>
                <w:bCs/>
              </w:rPr>
            </w:pPr>
            <w:r w:rsidRPr="00972460">
              <w:rPr>
                <w:rFonts w:cs="Arial"/>
                <w:bCs/>
              </w:rPr>
              <w:t>DHT to work with Young Leaders of Learning to evaluate progress and impact of St Patrick’s Outdoor Explorers Award including</w:t>
            </w:r>
            <w:r>
              <w:rPr>
                <w:rFonts w:cs="Arial"/>
                <w:bCs/>
              </w:rPr>
              <w:t xml:space="preserve"> Outdoor Explorers Super Skills and decide next steps.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6DD22" w14:textId="3DC0ABB9" w:rsidR="00972460" w:rsidRPr="00972460" w:rsidRDefault="00972460" w:rsidP="00972460">
            <w:pPr>
              <w:autoSpaceDE w:val="0"/>
              <w:autoSpaceDN w:val="0"/>
              <w:adjustRightInd w:val="0"/>
              <w:spacing w:after="0" w:line="240" w:lineRule="auto"/>
              <w:jc w:val="center"/>
              <w:rPr>
                <w:rFonts w:cstheme="minorHAnsi"/>
              </w:rPr>
            </w:pPr>
            <w:r>
              <w:rPr>
                <w:rFonts w:cstheme="minorHAnsi"/>
              </w:rPr>
              <w:t>Term 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E1547" w14:textId="77777777" w:rsidR="00972460" w:rsidRPr="00972460" w:rsidRDefault="00972460"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36D84129" w14:textId="77777777" w:rsidR="00972460" w:rsidRDefault="00972460" w:rsidP="00972460">
            <w:pPr>
              <w:spacing w:after="0" w:line="240" w:lineRule="auto"/>
              <w:rPr>
                <w:rFonts w:eastAsia="Arial Unicode MS" w:cstheme="minorHAnsi"/>
              </w:rPr>
            </w:pPr>
            <w:r>
              <w:rPr>
                <w:rFonts w:eastAsia="Arial Unicode MS" w:cstheme="minorHAnsi"/>
              </w:rPr>
              <w:t>Michelle O’Neill</w:t>
            </w:r>
          </w:p>
          <w:p w14:paraId="6C55C2EF" w14:textId="77777777" w:rsidR="00972460" w:rsidRDefault="00972460" w:rsidP="00972460">
            <w:pPr>
              <w:spacing w:after="0" w:line="240" w:lineRule="auto"/>
              <w:rPr>
                <w:rFonts w:eastAsia="Arial Unicode MS" w:cstheme="minorHAnsi"/>
              </w:rPr>
            </w:pPr>
            <w:r>
              <w:rPr>
                <w:rFonts w:eastAsia="Arial Unicode MS" w:cstheme="minorHAnsi"/>
              </w:rPr>
              <w:t>YLL</w:t>
            </w:r>
          </w:p>
          <w:p w14:paraId="5FA1C8B3" w14:textId="77777777" w:rsidR="009C48DC" w:rsidRPr="009C48DC" w:rsidRDefault="009C48DC" w:rsidP="009C48DC">
            <w:pPr>
              <w:spacing w:after="0" w:line="240" w:lineRule="auto"/>
              <w:rPr>
                <w:rFonts w:cstheme="minorHAnsi"/>
              </w:rPr>
            </w:pPr>
            <w:r w:rsidRPr="009C48DC">
              <w:rPr>
                <w:rFonts w:cstheme="minorHAnsi"/>
              </w:rPr>
              <w:t>32</w:t>
            </w:r>
            <w:r w:rsidRPr="009C48DC">
              <w:rPr>
                <w:rFonts w:cstheme="minorHAnsi"/>
                <w:vertAlign w:val="superscript"/>
              </w:rPr>
              <w:t>nd</w:t>
            </w:r>
            <w:r w:rsidRPr="009C48DC">
              <w:rPr>
                <w:rFonts w:cstheme="minorHAnsi"/>
              </w:rPr>
              <w:t xml:space="preserve"> Scouts</w:t>
            </w:r>
          </w:p>
          <w:p w14:paraId="5DE319E9" w14:textId="0D360475" w:rsidR="009C48DC" w:rsidRPr="00972460" w:rsidRDefault="009C48DC" w:rsidP="00972460">
            <w:pPr>
              <w:spacing w:after="0" w:line="240" w:lineRule="auto"/>
              <w:rPr>
                <w:rFonts w:eastAsia="Arial Unicode MS" w:cstheme="minorHAnsi"/>
              </w:rPr>
            </w:pP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6E7B3FBB" w14:textId="77777777" w:rsidR="00972460" w:rsidRDefault="00D9590B" w:rsidP="00972460">
            <w:pPr>
              <w:autoSpaceDE w:val="0"/>
              <w:autoSpaceDN w:val="0"/>
              <w:adjustRightInd w:val="0"/>
              <w:spacing w:after="0" w:line="240" w:lineRule="auto"/>
              <w:rPr>
                <w:rFonts w:cs="Arial"/>
                <w:bCs/>
              </w:rPr>
            </w:pPr>
            <w:r>
              <w:rPr>
                <w:rFonts w:cs="Arial"/>
                <w:bCs/>
              </w:rPr>
              <w:t>Outdoor Learning Charter</w:t>
            </w:r>
          </w:p>
          <w:p w14:paraId="6C65E6AB" w14:textId="5CC56C86" w:rsidR="00D9590B" w:rsidRPr="00972460" w:rsidRDefault="00D9590B" w:rsidP="00972460">
            <w:pPr>
              <w:autoSpaceDE w:val="0"/>
              <w:autoSpaceDN w:val="0"/>
              <w:adjustRightInd w:val="0"/>
              <w:spacing w:after="0" w:line="240" w:lineRule="auto"/>
              <w:rPr>
                <w:rFonts w:cs="Arial"/>
                <w:bCs/>
              </w:rPr>
            </w:pPr>
            <w:r>
              <w:rPr>
                <w:rFonts w:cs="Arial"/>
                <w:bCs/>
              </w:rPr>
              <w:t>Outdoor Explorer Super Skills poster</w:t>
            </w:r>
            <w:r w:rsidRPr="00972460">
              <w:rPr>
                <w:rFonts w:cs="Arial"/>
                <w:bCs/>
              </w:rPr>
              <w:t xml:space="preserve"> </w:t>
            </w:r>
          </w:p>
        </w:tc>
      </w:tr>
      <w:tr w:rsidR="00972460" w:rsidRPr="00A0354F" w14:paraId="0A0B990B"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04E22AAE" w14:textId="6BF9F83C" w:rsidR="00972460" w:rsidRPr="00972460" w:rsidRDefault="00972460" w:rsidP="009430A9">
            <w:pPr>
              <w:autoSpaceDE w:val="0"/>
              <w:autoSpaceDN w:val="0"/>
              <w:adjustRightInd w:val="0"/>
              <w:spacing w:after="0" w:line="240" w:lineRule="auto"/>
              <w:rPr>
                <w:rFonts w:cs="Arial"/>
                <w:bCs/>
              </w:rPr>
            </w:pPr>
            <w:r w:rsidRPr="00972460">
              <w:rPr>
                <w:rFonts w:cs="Arial"/>
                <w:bCs/>
              </w:rPr>
              <w:t>Work with</w:t>
            </w:r>
            <w:r w:rsidR="009430A9">
              <w:rPr>
                <w:rFonts w:cs="Arial"/>
                <w:bCs/>
              </w:rPr>
              <w:t xml:space="preserve"> Learning Through Landscapes on the Climate 180 Project to implement quality climate change education with a particular focus on adapting </w:t>
            </w:r>
            <w:r w:rsidR="00434605">
              <w:rPr>
                <w:rFonts w:cs="Arial"/>
                <w:bCs/>
              </w:rPr>
              <w:t xml:space="preserve">our </w:t>
            </w:r>
            <w:r w:rsidR="009430A9">
              <w:rPr>
                <w:rFonts w:cs="Arial"/>
                <w:bCs/>
              </w:rPr>
              <w:t>school grounds to improve climate resilience and wellbeing across the school.</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1C8D3" w14:textId="77777777" w:rsidR="00972460" w:rsidRDefault="00D9590B" w:rsidP="00972460">
            <w:pPr>
              <w:autoSpaceDE w:val="0"/>
              <w:autoSpaceDN w:val="0"/>
              <w:adjustRightInd w:val="0"/>
              <w:spacing w:after="0" w:line="240" w:lineRule="auto"/>
              <w:jc w:val="center"/>
              <w:rPr>
                <w:rFonts w:cstheme="minorHAnsi"/>
              </w:rPr>
            </w:pPr>
            <w:r>
              <w:rPr>
                <w:rFonts w:cstheme="minorHAnsi"/>
              </w:rPr>
              <w:t>Term 1-</w:t>
            </w:r>
            <w:r w:rsidR="009430A9" w:rsidRPr="009430A9">
              <w:rPr>
                <w:rFonts w:cstheme="minorHAnsi"/>
              </w:rPr>
              <w:t>Term 3</w:t>
            </w:r>
          </w:p>
          <w:p w14:paraId="738C19B1" w14:textId="4C0D51A2" w:rsidR="00D9590B" w:rsidRPr="009430A9" w:rsidRDefault="00D9590B" w:rsidP="00972460">
            <w:pPr>
              <w:autoSpaceDE w:val="0"/>
              <w:autoSpaceDN w:val="0"/>
              <w:adjustRightInd w:val="0"/>
              <w:spacing w:after="0" w:line="240" w:lineRule="auto"/>
              <w:jc w:val="center"/>
              <w:rPr>
                <w:rFonts w:cstheme="minorHAnsi"/>
              </w:rPr>
            </w:pPr>
            <w:proofErr w:type="spellStart"/>
            <w:r>
              <w:rPr>
                <w:rFonts w:cstheme="minorHAnsi"/>
              </w:rPr>
              <w:t>Eval</w:t>
            </w:r>
            <w:proofErr w:type="spellEnd"/>
            <w:r>
              <w:rPr>
                <w:rFonts w:cstheme="minorHAnsi"/>
              </w:rPr>
              <w:t>. Term 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29C40" w14:textId="77777777" w:rsidR="00972460" w:rsidRPr="009430A9" w:rsidRDefault="00972460"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6C9670BA" w14:textId="4A9E4784" w:rsidR="00972460" w:rsidRPr="009430A9" w:rsidRDefault="009430A9" w:rsidP="00972460">
            <w:pPr>
              <w:spacing w:after="0" w:line="240" w:lineRule="auto"/>
              <w:rPr>
                <w:rFonts w:eastAsia="Arial Unicode MS" w:cstheme="minorHAnsi"/>
              </w:rPr>
            </w:pPr>
            <w:r w:rsidRPr="009430A9">
              <w:rPr>
                <w:rFonts w:eastAsia="Arial Unicode MS" w:cstheme="minorHAnsi"/>
              </w:rPr>
              <w:t>Michell</w:t>
            </w:r>
            <w:r>
              <w:rPr>
                <w:rFonts w:eastAsia="Arial Unicode MS" w:cstheme="minorHAnsi"/>
              </w:rPr>
              <w:t>e</w:t>
            </w:r>
            <w:r w:rsidRPr="009430A9">
              <w:rPr>
                <w:rFonts w:eastAsia="Arial Unicode MS" w:cstheme="minorHAnsi"/>
              </w:rPr>
              <w:t xml:space="preserve"> O’Neill</w:t>
            </w:r>
          </w:p>
          <w:p w14:paraId="14FACC0D" w14:textId="15FF32E7" w:rsidR="009430A9" w:rsidRPr="009430A9" w:rsidRDefault="009430A9" w:rsidP="00972460">
            <w:pPr>
              <w:spacing w:after="0" w:line="240" w:lineRule="auto"/>
              <w:rPr>
                <w:rFonts w:eastAsia="Arial Unicode MS" w:cstheme="minorHAnsi"/>
              </w:rPr>
            </w:pPr>
            <w:r w:rsidRPr="009430A9">
              <w:rPr>
                <w:rFonts w:eastAsia="Arial Unicode MS" w:cstheme="minorHAnsi"/>
              </w:rPr>
              <w:t>Emma Brown</w:t>
            </w:r>
            <w:r>
              <w:rPr>
                <w:rFonts w:eastAsia="Arial Unicode MS" w:cstheme="minorHAnsi"/>
              </w:rPr>
              <w:t xml:space="preserve"> (LTL)</w:t>
            </w:r>
          </w:p>
          <w:p w14:paraId="24F13452" w14:textId="741B1BC4" w:rsidR="009430A9" w:rsidRPr="009430A9" w:rsidRDefault="009430A9" w:rsidP="00972460">
            <w:pPr>
              <w:spacing w:after="0" w:line="240" w:lineRule="auto"/>
              <w:rPr>
                <w:rFonts w:eastAsia="Arial Unicode MS" w:cstheme="minorHAnsi"/>
              </w:rPr>
            </w:pPr>
            <w:r w:rsidRPr="009430A9">
              <w:rPr>
                <w:rFonts w:eastAsia="Arial Unicode MS" w:cstheme="minorHAnsi"/>
              </w:rPr>
              <w:t>P6 to lead as part of Eco Schools work</w:t>
            </w: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2B192CFA" w14:textId="77777777" w:rsidR="009C48DC" w:rsidRPr="009430A9" w:rsidRDefault="009C48DC" w:rsidP="009C48DC">
            <w:pPr>
              <w:spacing w:after="0" w:line="240" w:lineRule="auto"/>
              <w:rPr>
                <w:rFonts w:cstheme="minorHAnsi"/>
              </w:rPr>
            </w:pPr>
            <w:r w:rsidRPr="009430A9">
              <w:rPr>
                <w:rFonts w:cstheme="minorHAnsi"/>
              </w:rPr>
              <w:t>Learning Through Landscapes Partnership</w:t>
            </w:r>
          </w:p>
          <w:p w14:paraId="5470E4EF" w14:textId="6BEB48D3" w:rsidR="00972460" w:rsidRPr="009430A9" w:rsidRDefault="009A6240" w:rsidP="009C48DC">
            <w:pPr>
              <w:spacing w:after="0" w:line="240" w:lineRule="auto"/>
              <w:rPr>
                <w:rFonts w:cstheme="minorHAnsi"/>
              </w:rPr>
            </w:pPr>
            <w:hyperlink r:id="rId25" w:history="1">
              <w:r w:rsidR="009C48DC" w:rsidRPr="009430A9">
                <w:rPr>
                  <w:rStyle w:val="Hyperlink"/>
                  <w:rFonts w:cstheme="minorHAnsi"/>
                </w:rPr>
                <w:t>https://ltl.org.uk/</w:t>
              </w:r>
            </w:hyperlink>
          </w:p>
        </w:tc>
      </w:tr>
      <w:tr w:rsidR="00972460" w:rsidRPr="00A0354F" w14:paraId="464ACCCD"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6BA1BB01" w14:textId="7E7B3E7B" w:rsidR="00972460" w:rsidRPr="00972460" w:rsidRDefault="00972460" w:rsidP="00972460">
            <w:pPr>
              <w:autoSpaceDE w:val="0"/>
              <w:autoSpaceDN w:val="0"/>
              <w:adjustRightInd w:val="0"/>
              <w:spacing w:after="0" w:line="240" w:lineRule="auto"/>
              <w:rPr>
                <w:rFonts w:cs="Arial"/>
                <w:bCs/>
              </w:rPr>
            </w:pPr>
            <w:r w:rsidRPr="00972460">
              <w:rPr>
                <w:rFonts w:cs="Arial"/>
                <w:bCs/>
              </w:rPr>
              <w:t>Use St Patrick’s Outdoor Learning Framework to develop STEAM curriculum</w:t>
            </w:r>
            <w:r>
              <w:rPr>
                <w:rFonts w:cs="Arial"/>
                <w:bCs/>
              </w:rPr>
              <w:t xml:space="preserve"> further</w:t>
            </w:r>
            <w:r w:rsidRPr="00972460">
              <w:rPr>
                <w:rFonts w:cs="Arial"/>
                <w:bCs/>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48845" w14:textId="77777777" w:rsidR="00972460" w:rsidRDefault="00972460" w:rsidP="00972460">
            <w:pPr>
              <w:autoSpaceDE w:val="0"/>
              <w:autoSpaceDN w:val="0"/>
              <w:adjustRightInd w:val="0"/>
              <w:spacing w:after="0" w:line="240" w:lineRule="auto"/>
              <w:jc w:val="center"/>
              <w:rPr>
                <w:rFonts w:cstheme="minorHAnsi"/>
              </w:rPr>
            </w:pPr>
            <w:r>
              <w:rPr>
                <w:rFonts w:cstheme="minorHAnsi"/>
              </w:rPr>
              <w:t>Term 1</w:t>
            </w:r>
          </w:p>
          <w:p w14:paraId="369015DE" w14:textId="536BF147" w:rsidR="00972460" w:rsidRPr="00972460" w:rsidRDefault="00972460" w:rsidP="00972460">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3C3D5" w14:textId="77777777" w:rsidR="00972460" w:rsidRPr="00972460" w:rsidRDefault="00972460"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540673DF" w14:textId="77777777" w:rsidR="00972460" w:rsidRDefault="00972460" w:rsidP="00972460">
            <w:pPr>
              <w:spacing w:after="0" w:line="240" w:lineRule="auto"/>
              <w:rPr>
                <w:rFonts w:eastAsia="Arial Unicode MS" w:cstheme="minorHAnsi"/>
              </w:rPr>
            </w:pPr>
            <w:r>
              <w:rPr>
                <w:rFonts w:eastAsia="Arial Unicode MS" w:cstheme="minorHAnsi"/>
              </w:rPr>
              <w:t>Teachers</w:t>
            </w:r>
          </w:p>
          <w:p w14:paraId="0F03BA65" w14:textId="77777777" w:rsidR="009C48DC" w:rsidRPr="009C48DC" w:rsidRDefault="009C48DC" w:rsidP="009C48DC">
            <w:pPr>
              <w:spacing w:after="0" w:line="240" w:lineRule="auto"/>
              <w:rPr>
                <w:rFonts w:cstheme="minorHAnsi"/>
              </w:rPr>
            </w:pPr>
            <w:r w:rsidRPr="009C48DC">
              <w:rPr>
                <w:rFonts w:cstheme="minorHAnsi"/>
              </w:rPr>
              <w:t>32</w:t>
            </w:r>
            <w:r w:rsidRPr="009C48DC">
              <w:rPr>
                <w:rFonts w:cstheme="minorHAnsi"/>
                <w:vertAlign w:val="superscript"/>
              </w:rPr>
              <w:t>nd</w:t>
            </w:r>
            <w:r w:rsidRPr="009C48DC">
              <w:rPr>
                <w:rFonts w:cstheme="minorHAnsi"/>
              </w:rPr>
              <w:t xml:space="preserve"> Scouts</w:t>
            </w:r>
          </w:p>
          <w:p w14:paraId="359CA895" w14:textId="104C23CF" w:rsidR="009C48DC" w:rsidRPr="00972460" w:rsidRDefault="009C48DC" w:rsidP="00972460">
            <w:pPr>
              <w:spacing w:after="0" w:line="240" w:lineRule="auto"/>
              <w:rPr>
                <w:rFonts w:eastAsia="Arial Unicode MS" w:cstheme="minorHAnsi"/>
              </w:rPr>
            </w:pP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0059002B" w14:textId="77777777" w:rsidR="00972460" w:rsidRDefault="00972460" w:rsidP="00972460">
            <w:pPr>
              <w:autoSpaceDE w:val="0"/>
              <w:autoSpaceDN w:val="0"/>
              <w:adjustRightInd w:val="0"/>
              <w:spacing w:after="0" w:line="240" w:lineRule="auto"/>
              <w:rPr>
                <w:rFonts w:cs="Arial"/>
                <w:bCs/>
              </w:rPr>
            </w:pPr>
            <w:r>
              <w:rPr>
                <w:rFonts w:cs="Arial"/>
                <w:bCs/>
              </w:rPr>
              <w:t>St Patrick’s Outdoor Learning Framework</w:t>
            </w:r>
          </w:p>
          <w:p w14:paraId="15B3345F" w14:textId="2C22AB86" w:rsidR="00972460" w:rsidRDefault="00972460" w:rsidP="00972460">
            <w:pPr>
              <w:autoSpaceDE w:val="0"/>
              <w:autoSpaceDN w:val="0"/>
              <w:adjustRightInd w:val="0"/>
              <w:spacing w:after="0" w:line="240" w:lineRule="auto"/>
              <w:rPr>
                <w:rFonts w:cs="Arial"/>
                <w:bCs/>
              </w:rPr>
            </w:pPr>
            <w:r>
              <w:rPr>
                <w:rFonts w:cs="Arial"/>
                <w:bCs/>
              </w:rPr>
              <w:t>Curriculum Development time</w:t>
            </w:r>
          </w:p>
          <w:p w14:paraId="491AF697" w14:textId="5148F649" w:rsidR="00434605" w:rsidRDefault="00434605" w:rsidP="00972460">
            <w:pPr>
              <w:autoSpaceDE w:val="0"/>
              <w:autoSpaceDN w:val="0"/>
              <w:adjustRightInd w:val="0"/>
              <w:spacing w:after="0" w:line="240" w:lineRule="auto"/>
              <w:rPr>
                <w:rFonts w:cs="Arial"/>
                <w:bCs/>
              </w:rPr>
            </w:pPr>
            <w:proofErr w:type="spellStart"/>
            <w:r>
              <w:rPr>
                <w:rFonts w:cs="Arial"/>
                <w:bCs/>
              </w:rPr>
              <w:t>RAiSE</w:t>
            </w:r>
            <w:proofErr w:type="spellEnd"/>
            <w:r>
              <w:rPr>
                <w:rFonts w:cs="Arial"/>
                <w:bCs/>
              </w:rPr>
              <w:t xml:space="preserve"> STEM Outdoors lessons</w:t>
            </w:r>
          </w:p>
          <w:p w14:paraId="771D1E2A" w14:textId="46868FAF" w:rsidR="00434605" w:rsidRDefault="009A6240" w:rsidP="00972460">
            <w:pPr>
              <w:autoSpaceDE w:val="0"/>
              <w:autoSpaceDN w:val="0"/>
              <w:adjustRightInd w:val="0"/>
              <w:spacing w:after="0" w:line="240" w:lineRule="auto"/>
              <w:rPr>
                <w:rFonts w:cs="Arial"/>
                <w:bCs/>
              </w:rPr>
            </w:pPr>
            <w:hyperlink r:id="rId26" w:history="1">
              <w:r w:rsidR="00434605">
                <w:rPr>
                  <w:rStyle w:val="Hyperlink"/>
                </w:rPr>
                <w:t>Outdoor Learning and Play Charity | Learning through Landscapes</w:t>
              </w:r>
            </w:hyperlink>
          </w:p>
          <w:p w14:paraId="55FC2CAD" w14:textId="376A30F9" w:rsidR="00434605" w:rsidRPr="00434605" w:rsidRDefault="009A6240" w:rsidP="00972460">
            <w:pPr>
              <w:autoSpaceDE w:val="0"/>
              <w:autoSpaceDN w:val="0"/>
              <w:adjustRightInd w:val="0"/>
              <w:spacing w:after="0" w:line="240" w:lineRule="auto"/>
              <w:rPr>
                <w:rFonts w:cstheme="minorHAnsi"/>
                <w:color w:val="0563C1"/>
                <w:u w:val="single"/>
              </w:rPr>
            </w:pPr>
            <w:hyperlink r:id="rId27" w:history="1">
              <w:r w:rsidR="009C48DC" w:rsidRPr="004313DF">
                <w:rPr>
                  <w:rStyle w:val="Hyperlink"/>
                  <w:rFonts w:cstheme="minorHAnsi"/>
                </w:rPr>
                <w:t>https://creativestarlearning.co.uk/</w:t>
              </w:r>
            </w:hyperlink>
          </w:p>
        </w:tc>
      </w:tr>
      <w:tr w:rsidR="00D52B77" w:rsidRPr="00A0354F" w14:paraId="0AFB79EC"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1004414D" w14:textId="27039439" w:rsidR="00D52B77" w:rsidRPr="00972460" w:rsidRDefault="00D52B77" w:rsidP="00972460">
            <w:pPr>
              <w:autoSpaceDE w:val="0"/>
              <w:autoSpaceDN w:val="0"/>
              <w:adjustRightInd w:val="0"/>
              <w:spacing w:after="0" w:line="240" w:lineRule="auto"/>
              <w:rPr>
                <w:rFonts w:cs="Arial"/>
                <w:bCs/>
              </w:rPr>
            </w:pPr>
            <w:r>
              <w:rPr>
                <w:rFonts w:cs="Arial"/>
                <w:bCs/>
              </w:rPr>
              <w:t xml:space="preserve">Create a </w:t>
            </w:r>
            <w:r w:rsidRPr="00D52B77">
              <w:rPr>
                <w:rFonts w:cs="Arial"/>
                <w:bCs/>
                <w:i/>
              </w:rPr>
              <w:t>St Patrick’</w:t>
            </w:r>
            <w:r>
              <w:rPr>
                <w:rFonts w:cs="Arial"/>
                <w:bCs/>
                <w:i/>
              </w:rPr>
              <w:t>s Play</w:t>
            </w:r>
            <w:r>
              <w:rPr>
                <w:rFonts w:cs="Arial"/>
                <w:bCs/>
              </w:rPr>
              <w:t xml:space="preserve"> policy.</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9DC8D" w14:textId="32E1F39C" w:rsidR="00D52B77" w:rsidRDefault="00D52B77" w:rsidP="00972460">
            <w:pPr>
              <w:autoSpaceDE w:val="0"/>
              <w:autoSpaceDN w:val="0"/>
              <w:adjustRightInd w:val="0"/>
              <w:spacing w:after="0" w:line="240" w:lineRule="auto"/>
              <w:jc w:val="center"/>
              <w:rPr>
                <w:rFonts w:cstheme="minorHAnsi"/>
              </w:rPr>
            </w:pPr>
            <w:r>
              <w:rPr>
                <w:rFonts w:cstheme="minorHAnsi"/>
              </w:rPr>
              <w:t>April 26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EBBD4" w14:textId="77777777" w:rsidR="00D52B77" w:rsidRPr="00972460" w:rsidRDefault="00D52B77"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0B665975" w14:textId="26762DD1" w:rsidR="00D52B77" w:rsidRDefault="00D52B77" w:rsidP="00972460">
            <w:pPr>
              <w:spacing w:after="0" w:line="240" w:lineRule="auto"/>
              <w:rPr>
                <w:rFonts w:eastAsia="Arial Unicode MS" w:cstheme="minorHAnsi"/>
              </w:rPr>
            </w:pPr>
            <w:r>
              <w:rPr>
                <w:rFonts w:eastAsia="Arial Unicode MS" w:cstheme="minorHAnsi"/>
              </w:rPr>
              <w:t>P1-P2 Teachers</w:t>
            </w:r>
          </w:p>
          <w:p w14:paraId="1EC86572" w14:textId="3B8AC7C4" w:rsidR="00D52B77" w:rsidRDefault="00D52B77" w:rsidP="00972460">
            <w:pPr>
              <w:spacing w:after="0" w:line="240" w:lineRule="auto"/>
              <w:rPr>
                <w:rFonts w:eastAsia="Arial Unicode MS" w:cstheme="minorHAnsi"/>
              </w:rPr>
            </w:pPr>
            <w:r>
              <w:rPr>
                <w:rFonts w:eastAsia="Arial Unicode MS" w:cstheme="minorHAnsi"/>
              </w:rPr>
              <w:t>SLT</w:t>
            </w:r>
          </w:p>
          <w:p w14:paraId="5E988D1B" w14:textId="2CDA4707" w:rsidR="00D52B77" w:rsidRDefault="00D52B77" w:rsidP="00972460">
            <w:pPr>
              <w:spacing w:after="0" w:line="240" w:lineRule="auto"/>
              <w:rPr>
                <w:rFonts w:eastAsia="Arial Unicode MS" w:cstheme="minorHAnsi"/>
              </w:rPr>
            </w:pPr>
            <w:r>
              <w:rPr>
                <w:rFonts w:eastAsia="Arial Unicode MS" w:cstheme="minorHAnsi"/>
              </w:rPr>
              <w:t>Simone McCredie (Play Associate)</w:t>
            </w: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4B23D377" w14:textId="77777777" w:rsidR="00D52B77" w:rsidRDefault="00D52B77" w:rsidP="00972460">
            <w:pPr>
              <w:autoSpaceDE w:val="0"/>
              <w:autoSpaceDN w:val="0"/>
              <w:adjustRightInd w:val="0"/>
              <w:spacing w:after="0" w:line="240" w:lineRule="auto"/>
              <w:rPr>
                <w:rFonts w:cs="Arial"/>
                <w:bCs/>
              </w:rPr>
            </w:pPr>
            <w:r>
              <w:rPr>
                <w:rFonts w:cs="Arial"/>
                <w:bCs/>
              </w:rPr>
              <w:t>Inverclyde Play Strategy</w:t>
            </w:r>
          </w:p>
          <w:p w14:paraId="40014B52" w14:textId="77777777" w:rsidR="00D52B77" w:rsidRDefault="009A6240" w:rsidP="00972460">
            <w:pPr>
              <w:autoSpaceDE w:val="0"/>
              <w:autoSpaceDN w:val="0"/>
              <w:adjustRightInd w:val="0"/>
              <w:spacing w:after="0" w:line="240" w:lineRule="auto"/>
              <w:rPr>
                <w:rStyle w:val="Hyperlink"/>
              </w:rPr>
            </w:pPr>
            <w:hyperlink r:id="rId28" w:history="1">
              <w:r w:rsidR="00D52B77">
                <w:rPr>
                  <w:rStyle w:val="Hyperlink"/>
                </w:rPr>
                <w:t>realisingtheambition.pdf</w:t>
              </w:r>
            </w:hyperlink>
          </w:p>
          <w:p w14:paraId="1D6A1D87" w14:textId="6EFE3B1D" w:rsidR="00A04C2C" w:rsidRDefault="009A6240" w:rsidP="00972460">
            <w:pPr>
              <w:autoSpaceDE w:val="0"/>
              <w:autoSpaceDN w:val="0"/>
              <w:adjustRightInd w:val="0"/>
              <w:spacing w:after="0" w:line="240" w:lineRule="auto"/>
              <w:rPr>
                <w:rFonts w:cs="Arial"/>
                <w:bCs/>
              </w:rPr>
            </w:pPr>
            <w:hyperlink r:id="rId29" w:history="1">
              <w:r w:rsidR="00A04C2C">
                <w:rPr>
                  <w:rStyle w:val="Hyperlink"/>
                </w:rPr>
                <w:t>Play Pedagogy | Inverclyde PASE</w:t>
              </w:r>
            </w:hyperlink>
          </w:p>
        </w:tc>
      </w:tr>
      <w:tr w:rsidR="00972460" w:rsidRPr="00A0354F" w14:paraId="50A26AF6"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59BD6685" w14:textId="45067A9B" w:rsidR="00972460" w:rsidRPr="00972460" w:rsidRDefault="00972460" w:rsidP="00972460">
            <w:pPr>
              <w:autoSpaceDE w:val="0"/>
              <w:autoSpaceDN w:val="0"/>
              <w:adjustRightInd w:val="0"/>
              <w:spacing w:after="0" w:line="240" w:lineRule="auto"/>
              <w:rPr>
                <w:rFonts w:cs="Arial"/>
                <w:bCs/>
              </w:rPr>
            </w:pPr>
            <w:r w:rsidRPr="00972460">
              <w:rPr>
                <w:rFonts w:cs="Arial"/>
                <w:bCs/>
              </w:rPr>
              <w:t xml:space="preserve">Teachers to use St Patrick’s Texts to Support the Curriculum to support learning and teaching of Global Citizenship, Cultural Diversity and Emotional Literacy.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148CD" w14:textId="77777777" w:rsidR="00972460" w:rsidRDefault="00972460" w:rsidP="00972460">
            <w:pPr>
              <w:autoSpaceDE w:val="0"/>
              <w:autoSpaceDN w:val="0"/>
              <w:adjustRightInd w:val="0"/>
              <w:spacing w:after="0" w:line="240" w:lineRule="auto"/>
              <w:jc w:val="center"/>
              <w:rPr>
                <w:rFonts w:cstheme="minorHAnsi"/>
              </w:rPr>
            </w:pPr>
            <w:r>
              <w:rPr>
                <w:rFonts w:cstheme="minorHAnsi"/>
              </w:rPr>
              <w:t>Term 1</w:t>
            </w:r>
          </w:p>
          <w:p w14:paraId="5212E78A" w14:textId="3DE919DD" w:rsidR="00972460" w:rsidRPr="00972460" w:rsidRDefault="00972460" w:rsidP="00972460">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97033" w14:textId="77777777" w:rsidR="00972460" w:rsidRPr="00972460" w:rsidRDefault="00972460"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2E6230EA" w14:textId="257EB74D" w:rsidR="00972460" w:rsidRPr="00972460" w:rsidRDefault="00972460" w:rsidP="00972460">
            <w:pPr>
              <w:spacing w:after="0" w:line="240" w:lineRule="auto"/>
              <w:rPr>
                <w:rFonts w:eastAsia="Arial Unicode MS" w:cstheme="minorHAnsi"/>
              </w:rPr>
            </w:pPr>
            <w:r>
              <w:rPr>
                <w:rFonts w:eastAsia="Arial Unicode MS" w:cstheme="minorHAnsi"/>
              </w:rPr>
              <w:t>Teachers</w:t>
            </w: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07FB596D" w14:textId="4CE6BDA4" w:rsidR="00972460" w:rsidRPr="00972460" w:rsidRDefault="009C48DC" w:rsidP="00972460">
            <w:pPr>
              <w:autoSpaceDE w:val="0"/>
              <w:autoSpaceDN w:val="0"/>
              <w:adjustRightInd w:val="0"/>
              <w:spacing w:after="0" w:line="240" w:lineRule="auto"/>
              <w:rPr>
                <w:rFonts w:cs="Arial"/>
                <w:bCs/>
              </w:rPr>
            </w:pPr>
            <w:r>
              <w:rPr>
                <w:rFonts w:cs="Arial"/>
                <w:bCs/>
              </w:rPr>
              <w:t>St Patrick’s Texts to Support the Curriculum</w:t>
            </w:r>
          </w:p>
        </w:tc>
      </w:tr>
      <w:tr w:rsidR="00972460" w:rsidRPr="00A0354F" w14:paraId="727D37DF"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3A1DA123" w14:textId="12F269B6" w:rsidR="00972460" w:rsidRPr="00972460" w:rsidRDefault="00972460" w:rsidP="00972460">
            <w:pPr>
              <w:autoSpaceDE w:val="0"/>
              <w:autoSpaceDN w:val="0"/>
              <w:adjustRightInd w:val="0"/>
              <w:spacing w:after="0" w:line="240" w:lineRule="auto"/>
              <w:rPr>
                <w:rFonts w:cs="Arial"/>
                <w:bCs/>
              </w:rPr>
            </w:pPr>
            <w:r w:rsidRPr="00972460">
              <w:rPr>
                <w:rFonts w:cs="Arial"/>
                <w:bCs/>
              </w:rPr>
              <w:lastRenderedPageBreak/>
              <w:t>Teachers to work with Cluster colleagues to plan, implement and evaluate development of literature to support equalities and diversity.</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A73AE" w14:textId="77777777" w:rsidR="00972460" w:rsidRDefault="00972460" w:rsidP="00972460">
            <w:pPr>
              <w:autoSpaceDE w:val="0"/>
              <w:autoSpaceDN w:val="0"/>
              <w:adjustRightInd w:val="0"/>
              <w:spacing w:after="0" w:line="240" w:lineRule="auto"/>
              <w:jc w:val="center"/>
              <w:rPr>
                <w:rFonts w:cstheme="minorHAnsi"/>
              </w:rPr>
            </w:pPr>
            <w:r>
              <w:rPr>
                <w:rFonts w:cstheme="minorHAnsi"/>
              </w:rPr>
              <w:t>16</w:t>
            </w:r>
            <w:r w:rsidRPr="00972460">
              <w:rPr>
                <w:rFonts w:cstheme="minorHAnsi"/>
                <w:vertAlign w:val="superscript"/>
              </w:rPr>
              <w:t>th</w:t>
            </w:r>
            <w:r>
              <w:rPr>
                <w:rFonts w:cstheme="minorHAnsi"/>
              </w:rPr>
              <w:t xml:space="preserve"> Sep</w:t>
            </w:r>
          </w:p>
          <w:p w14:paraId="5132BA8F" w14:textId="77777777" w:rsidR="00972460" w:rsidRDefault="00972460" w:rsidP="00972460">
            <w:pPr>
              <w:autoSpaceDE w:val="0"/>
              <w:autoSpaceDN w:val="0"/>
              <w:adjustRightInd w:val="0"/>
              <w:spacing w:after="0" w:line="240" w:lineRule="auto"/>
              <w:jc w:val="center"/>
              <w:rPr>
                <w:rFonts w:cstheme="minorHAnsi"/>
              </w:rPr>
            </w:pPr>
            <w:r>
              <w:rPr>
                <w:rFonts w:cstheme="minorHAnsi"/>
              </w:rPr>
              <w:t>26</w:t>
            </w:r>
            <w:r w:rsidRPr="00972460">
              <w:rPr>
                <w:rFonts w:cstheme="minorHAnsi"/>
                <w:vertAlign w:val="superscript"/>
              </w:rPr>
              <w:t>th</w:t>
            </w:r>
            <w:r>
              <w:rPr>
                <w:rFonts w:cstheme="minorHAnsi"/>
              </w:rPr>
              <w:t xml:space="preserve"> Nov</w:t>
            </w:r>
          </w:p>
          <w:p w14:paraId="1DBB8C44" w14:textId="1F1C9372" w:rsidR="00972460" w:rsidRPr="00972460" w:rsidRDefault="00972460" w:rsidP="00972460">
            <w:pPr>
              <w:autoSpaceDE w:val="0"/>
              <w:autoSpaceDN w:val="0"/>
              <w:adjustRightInd w:val="0"/>
              <w:spacing w:after="0" w:line="240" w:lineRule="auto"/>
              <w:jc w:val="center"/>
              <w:rPr>
                <w:rFonts w:cstheme="minorHAnsi"/>
              </w:rPr>
            </w:pPr>
            <w:r>
              <w:rPr>
                <w:rFonts w:cstheme="minorHAnsi"/>
              </w:rPr>
              <w:t>29</w:t>
            </w:r>
            <w:r w:rsidRPr="00972460">
              <w:rPr>
                <w:rFonts w:cstheme="minorHAnsi"/>
                <w:vertAlign w:val="superscript"/>
              </w:rPr>
              <w:t>th</w:t>
            </w:r>
            <w:r>
              <w:rPr>
                <w:rFonts w:cstheme="minorHAnsi"/>
              </w:rPr>
              <w:t xml:space="preserve"> Apr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0CA4B" w14:textId="77777777" w:rsidR="00972460" w:rsidRPr="00972460" w:rsidRDefault="00972460"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3EEAB361" w14:textId="77777777" w:rsidR="00972460" w:rsidRDefault="009C48DC" w:rsidP="00972460">
            <w:pPr>
              <w:spacing w:after="0" w:line="240" w:lineRule="auto"/>
              <w:rPr>
                <w:rFonts w:eastAsia="Arial Unicode MS" w:cstheme="minorHAnsi"/>
              </w:rPr>
            </w:pPr>
            <w:r>
              <w:rPr>
                <w:rFonts w:eastAsia="Arial Unicode MS" w:cstheme="minorHAnsi"/>
              </w:rPr>
              <w:t>Teachers</w:t>
            </w:r>
          </w:p>
          <w:p w14:paraId="25B225F3" w14:textId="77777777" w:rsidR="009C48DC" w:rsidRDefault="009C48DC" w:rsidP="00972460">
            <w:pPr>
              <w:spacing w:after="0" w:line="240" w:lineRule="auto"/>
              <w:rPr>
                <w:rFonts w:eastAsia="Arial Unicode MS" w:cstheme="minorHAnsi"/>
              </w:rPr>
            </w:pPr>
            <w:r>
              <w:rPr>
                <w:rFonts w:eastAsia="Arial Unicode MS" w:cstheme="minorHAnsi"/>
              </w:rPr>
              <w:t>Cluster Teachers</w:t>
            </w:r>
          </w:p>
          <w:p w14:paraId="1C5D84ED" w14:textId="78BD9B58" w:rsidR="009C48DC" w:rsidRPr="00972460" w:rsidRDefault="009C48DC" w:rsidP="00972460">
            <w:pPr>
              <w:spacing w:after="0" w:line="240" w:lineRule="auto"/>
              <w:rPr>
                <w:rFonts w:eastAsia="Arial Unicode MS" w:cstheme="minorHAnsi"/>
              </w:rPr>
            </w:pPr>
            <w:r>
              <w:rPr>
                <w:rFonts w:eastAsia="Arial Unicode MS" w:cstheme="minorHAnsi"/>
              </w:rPr>
              <w:t>SLT &amp; Cluster SLT</w:t>
            </w: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5F2955F2" w14:textId="77777777" w:rsidR="009C48DC" w:rsidRDefault="009C48DC" w:rsidP="00972460">
            <w:pPr>
              <w:autoSpaceDE w:val="0"/>
              <w:autoSpaceDN w:val="0"/>
              <w:adjustRightInd w:val="0"/>
              <w:spacing w:after="0" w:line="240" w:lineRule="auto"/>
              <w:rPr>
                <w:rFonts w:cs="Arial"/>
                <w:bCs/>
              </w:rPr>
            </w:pPr>
            <w:r>
              <w:rPr>
                <w:rFonts w:cs="Arial"/>
                <w:bCs/>
              </w:rPr>
              <w:t>Overview of Texts from each establishment</w:t>
            </w:r>
          </w:p>
          <w:p w14:paraId="3F6388A0" w14:textId="77777777" w:rsidR="009C48DC" w:rsidRDefault="009C48DC" w:rsidP="00972460">
            <w:pPr>
              <w:autoSpaceDE w:val="0"/>
              <w:autoSpaceDN w:val="0"/>
              <w:adjustRightInd w:val="0"/>
              <w:spacing w:after="0" w:line="240" w:lineRule="auto"/>
              <w:rPr>
                <w:rFonts w:cs="Arial"/>
                <w:bCs/>
              </w:rPr>
            </w:pPr>
            <w:r>
              <w:rPr>
                <w:rFonts w:cs="Arial"/>
                <w:bCs/>
              </w:rPr>
              <w:t>Forward Planning</w:t>
            </w:r>
          </w:p>
          <w:p w14:paraId="4AC13E3B" w14:textId="11FB47D2" w:rsidR="009C48DC" w:rsidRPr="00972460" w:rsidRDefault="009C48DC" w:rsidP="00972460">
            <w:pPr>
              <w:autoSpaceDE w:val="0"/>
              <w:autoSpaceDN w:val="0"/>
              <w:adjustRightInd w:val="0"/>
              <w:spacing w:after="0" w:line="240" w:lineRule="auto"/>
              <w:rPr>
                <w:rFonts w:cs="Arial"/>
                <w:bCs/>
              </w:rPr>
            </w:pPr>
            <w:r>
              <w:rPr>
                <w:rFonts w:cs="Arial"/>
                <w:bCs/>
              </w:rPr>
              <w:t>Curriculum Guides</w:t>
            </w:r>
          </w:p>
        </w:tc>
      </w:tr>
      <w:tr w:rsidR="00972460" w:rsidRPr="00A0354F" w14:paraId="4861EF2B"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65C802E4" w14:textId="3920CF73" w:rsidR="00972460" w:rsidRDefault="00972460" w:rsidP="00972460">
            <w:pPr>
              <w:autoSpaceDE w:val="0"/>
              <w:autoSpaceDN w:val="0"/>
              <w:adjustRightInd w:val="0"/>
              <w:spacing w:after="0" w:line="240" w:lineRule="auto"/>
              <w:rPr>
                <w:rFonts w:cs="Arial"/>
                <w:b/>
                <w:bCs/>
              </w:rPr>
            </w:pPr>
            <w:r>
              <w:rPr>
                <w:rFonts w:cs="Arial"/>
                <w:bCs/>
              </w:rPr>
              <w:t>Teachers to plan for a connected curriculum offer for children.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1A353" w14:textId="77777777" w:rsidR="00972460" w:rsidRDefault="00972460" w:rsidP="00972460">
            <w:pPr>
              <w:autoSpaceDE w:val="0"/>
              <w:autoSpaceDN w:val="0"/>
              <w:adjustRightInd w:val="0"/>
              <w:spacing w:after="0" w:line="240" w:lineRule="auto"/>
              <w:jc w:val="center"/>
              <w:rPr>
                <w:rFonts w:cstheme="minorHAnsi"/>
              </w:rPr>
            </w:pPr>
            <w:r>
              <w:rPr>
                <w:rFonts w:cstheme="minorHAnsi"/>
              </w:rPr>
              <w:t>Term 1</w:t>
            </w:r>
          </w:p>
          <w:p w14:paraId="4523D632" w14:textId="526DAB95" w:rsidR="00972460" w:rsidRPr="00972460" w:rsidRDefault="00972460" w:rsidP="00972460">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D0F30" w14:textId="77777777" w:rsidR="00972460" w:rsidRPr="00972460" w:rsidRDefault="00972460" w:rsidP="00972460">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5D9C61CD" w14:textId="09439711" w:rsidR="00972460" w:rsidRPr="00972460" w:rsidRDefault="009C48DC" w:rsidP="00972460">
            <w:pPr>
              <w:spacing w:after="0" w:line="240" w:lineRule="auto"/>
              <w:rPr>
                <w:rFonts w:eastAsia="Arial Unicode MS" w:cstheme="minorHAnsi"/>
              </w:rPr>
            </w:pPr>
            <w:r>
              <w:rPr>
                <w:rFonts w:eastAsia="Arial Unicode MS" w:cstheme="minorHAnsi"/>
              </w:rPr>
              <w:t>Teachers</w:t>
            </w:r>
          </w:p>
        </w:tc>
        <w:tc>
          <w:tcPr>
            <w:tcW w:w="4846"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0B7D800E" w14:textId="77777777" w:rsidR="009C48DC" w:rsidRDefault="009C48DC" w:rsidP="009C48DC">
            <w:pPr>
              <w:pStyle w:val="ListParagraph"/>
              <w:numPr>
                <w:ilvl w:val="0"/>
                <w:numId w:val="18"/>
              </w:numPr>
              <w:autoSpaceDE w:val="0"/>
              <w:autoSpaceDN w:val="0"/>
              <w:adjustRightInd w:val="0"/>
              <w:spacing w:after="0" w:line="240" w:lineRule="auto"/>
              <w:rPr>
                <w:rFonts w:cs="Arial"/>
                <w:bCs/>
              </w:rPr>
            </w:pPr>
            <w:r w:rsidRPr="00A84583">
              <w:rPr>
                <w:rFonts w:cs="Arial"/>
                <w:bCs/>
              </w:rPr>
              <w:t>Four Contexts for Learning Yearly Planning Overview</w:t>
            </w:r>
          </w:p>
          <w:p w14:paraId="68A652C7" w14:textId="77777777" w:rsidR="009C48DC" w:rsidRDefault="009C48DC" w:rsidP="009C48DC">
            <w:pPr>
              <w:pStyle w:val="ListParagraph"/>
              <w:numPr>
                <w:ilvl w:val="0"/>
                <w:numId w:val="18"/>
              </w:numPr>
              <w:autoSpaceDE w:val="0"/>
              <w:autoSpaceDN w:val="0"/>
              <w:adjustRightInd w:val="0"/>
              <w:spacing w:after="0" w:line="240" w:lineRule="auto"/>
              <w:rPr>
                <w:rFonts w:cs="Arial"/>
                <w:bCs/>
              </w:rPr>
            </w:pPr>
            <w:r>
              <w:rPr>
                <w:rFonts w:cs="Arial"/>
                <w:bCs/>
              </w:rPr>
              <w:t>Curriculum Guides</w:t>
            </w:r>
          </w:p>
          <w:p w14:paraId="4FC29740" w14:textId="09E0A55D" w:rsidR="009C48DC" w:rsidRDefault="00434605" w:rsidP="009C48DC">
            <w:pPr>
              <w:pStyle w:val="ListParagraph"/>
              <w:numPr>
                <w:ilvl w:val="0"/>
                <w:numId w:val="18"/>
              </w:numPr>
              <w:autoSpaceDE w:val="0"/>
              <w:autoSpaceDN w:val="0"/>
              <w:adjustRightInd w:val="0"/>
              <w:spacing w:after="0" w:line="240" w:lineRule="auto"/>
              <w:rPr>
                <w:rFonts w:cs="Arial"/>
                <w:bCs/>
              </w:rPr>
            </w:pPr>
            <w:r>
              <w:rPr>
                <w:rFonts w:cs="Arial"/>
                <w:bCs/>
              </w:rPr>
              <w:t>Whole School Yearly Overview</w:t>
            </w:r>
          </w:p>
          <w:p w14:paraId="77314EDC" w14:textId="59A6A741" w:rsidR="009C48DC" w:rsidRDefault="009C48DC" w:rsidP="009C48DC">
            <w:pPr>
              <w:pStyle w:val="ListParagraph"/>
              <w:numPr>
                <w:ilvl w:val="0"/>
                <w:numId w:val="18"/>
              </w:numPr>
              <w:autoSpaceDE w:val="0"/>
              <w:autoSpaceDN w:val="0"/>
              <w:adjustRightInd w:val="0"/>
              <w:spacing w:after="0" w:line="240" w:lineRule="auto"/>
              <w:rPr>
                <w:rFonts w:cs="Arial"/>
                <w:bCs/>
              </w:rPr>
            </w:pPr>
            <w:r>
              <w:rPr>
                <w:rFonts w:cs="Arial"/>
                <w:bCs/>
              </w:rPr>
              <w:t>UNCRC Articles</w:t>
            </w:r>
            <w:r w:rsidR="00434605">
              <w:rPr>
                <w:rFonts w:cs="Arial"/>
                <w:bCs/>
              </w:rPr>
              <w:t xml:space="preserve"> Focus Overview</w:t>
            </w:r>
          </w:p>
          <w:p w14:paraId="39AB3B3E" w14:textId="77777777" w:rsidR="009C48DC" w:rsidRDefault="009C48DC" w:rsidP="009C48DC">
            <w:pPr>
              <w:pStyle w:val="ListParagraph"/>
              <w:numPr>
                <w:ilvl w:val="0"/>
                <w:numId w:val="18"/>
              </w:numPr>
              <w:autoSpaceDE w:val="0"/>
              <w:autoSpaceDN w:val="0"/>
              <w:adjustRightInd w:val="0"/>
              <w:spacing w:after="0" w:line="240" w:lineRule="auto"/>
              <w:rPr>
                <w:rFonts w:cs="Arial"/>
                <w:bCs/>
              </w:rPr>
            </w:pPr>
            <w:r>
              <w:rPr>
                <w:rFonts w:cs="Arial"/>
                <w:bCs/>
              </w:rPr>
              <w:t>Global Goals Focus Overview</w:t>
            </w:r>
          </w:p>
          <w:p w14:paraId="790C93F5" w14:textId="127C0613" w:rsidR="009C48DC" w:rsidRDefault="009C48DC" w:rsidP="009C48DC">
            <w:pPr>
              <w:pStyle w:val="ListParagraph"/>
              <w:numPr>
                <w:ilvl w:val="0"/>
                <w:numId w:val="18"/>
              </w:numPr>
              <w:autoSpaceDE w:val="0"/>
              <w:autoSpaceDN w:val="0"/>
              <w:adjustRightInd w:val="0"/>
              <w:spacing w:after="0" w:line="240" w:lineRule="auto"/>
              <w:rPr>
                <w:rFonts w:cs="Arial"/>
                <w:bCs/>
              </w:rPr>
            </w:pPr>
            <w:r>
              <w:rPr>
                <w:rFonts w:cs="Arial"/>
                <w:bCs/>
              </w:rPr>
              <w:t xml:space="preserve">Texts to Support the Curriculum </w:t>
            </w:r>
            <w:r w:rsidR="00434605">
              <w:rPr>
                <w:rFonts w:cs="Arial"/>
                <w:bCs/>
              </w:rPr>
              <w:t>Guide</w:t>
            </w:r>
          </w:p>
          <w:p w14:paraId="5360EC9C" w14:textId="107B3D3E" w:rsidR="009C48DC" w:rsidRPr="009C48DC" w:rsidRDefault="009C48DC" w:rsidP="00972460">
            <w:pPr>
              <w:pStyle w:val="ListParagraph"/>
              <w:numPr>
                <w:ilvl w:val="0"/>
                <w:numId w:val="18"/>
              </w:numPr>
              <w:autoSpaceDE w:val="0"/>
              <w:autoSpaceDN w:val="0"/>
              <w:adjustRightInd w:val="0"/>
              <w:spacing w:after="0" w:line="240" w:lineRule="auto"/>
              <w:rPr>
                <w:rFonts w:cs="Arial"/>
                <w:bCs/>
              </w:rPr>
            </w:pPr>
            <w:r w:rsidRPr="004D01D8">
              <w:rPr>
                <w:rFonts w:cs="Arial"/>
                <w:bCs/>
              </w:rPr>
              <w:t xml:space="preserve">Social Studies planners </w:t>
            </w:r>
          </w:p>
        </w:tc>
      </w:tr>
      <w:tr w:rsidR="009C48DC" w:rsidRPr="00A0354F" w14:paraId="0EFE37A1" w14:textId="77777777" w:rsidTr="00642F2C">
        <w:trPr>
          <w:trHeight w:val="280"/>
        </w:trPr>
        <w:tc>
          <w:tcPr>
            <w:tcW w:w="14202" w:type="dxa"/>
            <w:gridSpan w:val="5"/>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14:paraId="26330973" w14:textId="4DC91CDB" w:rsidR="009C48DC" w:rsidRPr="009C48DC" w:rsidRDefault="009C48DC" w:rsidP="009C48DC">
            <w:pPr>
              <w:autoSpaceDE w:val="0"/>
              <w:autoSpaceDN w:val="0"/>
              <w:adjustRightInd w:val="0"/>
              <w:spacing w:after="0" w:line="240" w:lineRule="auto"/>
              <w:jc w:val="center"/>
              <w:rPr>
                <w:rFonts w:cs="Arial"/>
                <w:b/>
                <w:bCs/>
              </w:rPr>
            </w:pPr>
            <w:r w:rsidRPr="00DD5490">
              <w:rPr>
                <w:rFonts w:cs="Arial"/>
                <w:b/>
                <w:bCs/>
              </w:rPr>
              <w:t xml:space="preserve">Skills Development - </w:t>
            </w:r>
            <w:r w:rsidRPr="00A84583">
              <w:rPr>
                <w:rFonts w:cs="Arial"/>
                <w:b/>
                <w:bCs/>
              </w:rPr>
              <w:t>Learner Participation and Leadership</w:t>
            </w:r>
          </w:p>
        </w:tc>
      </w:tr>
      <w:tr w:rsidR="00AB0ACC" w:rsidRPr="00A0354F" w14:paraId="165831AE"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3960073" w14:textId="77777777" w:rsidR="009C48DC" w:rsidRPr="009C48DC" w:rsidRDefault="009C48DC" w:rsidP="009C48DC">
            <w:pPr>
              <w:autoSpaceDE w:val="0"/>
              <w:autoSpaceDN w:val="0"/>
              <w:adjustRightInd w:val="0"/>
              <w:spacing w:after="0" w:line="240" w:lineRule="auto"/>
              <w:rPr>
                <w:rFonts w:cs="Arial"/>
                <w:bCs/>
              </w:rPr>
            </w:pPr>
            <w:r w:rsidRPr="009C48DC">
              <w:rPr>
                <w:rFonts w:cs="Arial"/>
                <w:bCs/>
              </w:rPr>
              <w:t>P4-P7 classes to lead curriculum areas supported by Teachers:</w:t>
            </w:r>
          </w:p>
          <w:p w14:paraId="6C9C25A6" w14:textId="77777777" w:rsidR="009C48DC" w:rsidRPr="00A84583" w:rsidRDefault="009C48DC" w:rsidP="009C48DC">
            <w:pPr>
              <w:pStyle w:val="ListParagraph"/>
              <w:numPr>
                <w:ilvl w:val="0"/>
                <w:numId w:val="55"/>
              </w:numPr>
              <w:autoSpaceDE w:val="0"/>
              <w:autoSpaceDN w:val="0"/>
              <w:adjustRightInd w:val="0"/>
              <w:spacing w:after="0" w:line="240" w:lineRule="auto"/>
              <w:rPr>
                <w:rFonts w:cs="Arial"/>
                <w:bCs/>
              </w:rPr>
            </w:pPr>
            <w:r>
              <w:rPr>
                <w:rFonts w:cs="Arial"/>
                <w:bCs/>
              </w:rPr>
              <w:t xml:space="preserve">P4 – Mini Vinnies / </w:t>
            </w:r>
            <w:proofErr w:type="spellStart"/>
            <w:r>
              <w:rPr>
                <w:rFonts w:cs="Arial"/>
                <w:bCs/>
              </w:rPr>
              <w:t>Missio</w:t>
            </w:r>
            <w:proofErr w:type="spellEnd"/>
          </w:p>
          <w:p w14:paraId="3D5D4465" w14:textId="77777777" w:rsidR="009C48DC" w:rsidRPr="00A84583" w:rsidRDefault="009C48DC" w:rsidP="009C48DC">
            <w:pPr>
              <w:pStyle w:val="ListParagraph"/>
              <w:numPr>
                <w:ilvl w:val="0"/>
                <w:numId w:val="55"/>
              </w:numPr>
              <w:autoSpaceDE w:val="0"/>
              <w:autoSpaceDN w:val="0"/>
              <w:adjustRightInd w:val="0"/>
              <w:spacing w:after="0" w:line="240" w:lineRule="auto"/>
              <w:rPr>
                <w:rFonts w:cs="Arial"/>
                <w:bCs/>
              </w:rPr>
            </w:pPr>
            <w:r w:rsidRPr="00A84583">
              <w:rPr>
                <w:rFonts w:cs="Arial"/>
                <w:bCs/>
              </w:rPr>
              <w:t xml:space="preserve">P4/5 – Health </w:t>
            </w:r>
            <w:r>
              <w:rPr>
                <w:rFonts w:cs="Arial"/>
                <w:bCs/>
              </w:rPr>
              <w:t>Promoters</w:t>
            </w:r>
            <w:r w:rsidRPr="00A84583">
              <w:rPr>
                <w:rFonts w:cs="Arial"/>
                <w:bCs/>
              </w:rPr>
              <w:t xml:space="preserve"> (Sports Gold Award)</w:t>
            </w:r>
          </w:p>
          <w:p w14:paraId="3E15B088" w14:textId="77777777" w:rsidR="009C48DC" w:rsidRPr="00A84583" w:rsidRDefault="009C48DC" w:rsidP="009C48DC">
            <w:pPr>
              <w:pStyle w:val="ListParagraph"/>
              <w:numPr>
                <w:ilvl w:val="0"/>
                <w:numId w:val="55"/>
              </w:numPr>
              <w:autoSpaceDE w:val="0"/>
              <w:autoSpaceDN w:val="0"/>
              <w:adjustRightInd w:val="0"/>
              <w:spacing w:after="0" w:line="240" w:lineRule="auto"/>
              <w:rPr>
                <w:rFonts w:cs="Arial"/>
                <w:bCs/>
              </w:rPr>
            </w:pPr>
            <w:r w:rsidRPr="00A84583">
              <w:rPr>
                <w:rFonts w:cs="Arial"/>
                <w:bCs/>
              </w:rPr>
              <w:t>P5 – Rights Respecting Promoters (Rights Respecting Schools Award)</w:t>
            </w:r>
          </w:p>
          <w:p w14:paraId="61222314" w14:textId="77777777" w:rsidR="009C48DC" w:rsidRPr="00A84583" w:rsidRDefault="009C48DC" w:rsidP="009C48DC">
            <w:pPr>
              <w:pStyle w:val="ListParagraph"/>
              <w:numPr>
                <w:ilvl w:val="0"/>
                <w:numId w:val="55"/>
              </w:numPr>
              <w:autoSpaceDE w:val="0"/>
              <w:autoSpaceDN w:val="0"/>
              <w:adjustRightInd w:val="0"/>
              <w:spacing w:after="0" w:line="240" w:lineRule="auto"/>
              <w:rPr>
                <w:rFonts w:cs="Arial"/>
                <w:bCs/>
              </w:rPr>
            </w:pPr>
            <w:r w:rsidRPr="00A84583">
              <w:rPr>
                <w:rFonts w:cs="Arial"/>
                <w:bCs/>
              </w:rPr>
              <w:t xml:space="preserve">P6 – </w:t>
            </w:r>
            <w:proofErr w:type="spellStart"/>
            <w:r w:rsidRPr="00A84583">
              <w:rPr>
                <w:rFonts w:cs="Arial"/>
                <w:bCs/>
              </w:rPr>
              <w:t>Laudato</w:t>
            </w:r>
            <w:proofErr w:type="spellEnd"/>
            <w:r w:rsidRPr="00A84583">
              <w:rPr>
                <w:rFonts w:cs="Arial"/>
                <w:bCs/>
              </w:rPr>
              <w:t xml:space="preserve"> Si / Eco-friendly</w:t>
            </w:r>
          </w:p>
          <w:p w14:paraId="75A88FA7" w14:textId="77777777" w:rsidR="009C48DC" w:rsidRPr="00A84583" w:rsidRDefault="009C48DC" w:rsidP="009C48DC">
            <w:pPr>
              <w:pStyle w:val="ListParagraph"/>
              <w:numPr>
                <w:ilvl w:val="0"/>
                <w:numId w:val="55"/>
              </w:numPr>
              <w:autoSpaceDE w:val="0"/>
              <w:autoSpaceDN w:val="0"/>
              <w:adjustRightInd w:val="0"/>
              <w:spacing w:after="0" w:line="240" w:lineRule="auto"/>
              <w:rPr>
                <w:rFonts w:cs="Arial"/>
                <w:bCs/>
              </w:rPr>
            </w:pPr>
            <w:r w:rsidRPr="00A84583">
              <w:rPr>
                <w:rFonts w:cs="Arial"/>
                <w:bCs/>
              </w:rPr>
              <w:t>P6/7 – Anti-Racism</w:t>
            </w:r>
          </w:p>
          <w:p w14:paraId="62333023" w14:textId="5E9BEE41" w:rsidR="00AB0ACC" w:rsidRPr="009C48DC" w:rsidRDefault="009C48DC" w:rsidP="009C48DC">
            <w:pPr>
              <w:pStyle w:val="ListParagraph"/>
              <w:numPr>
                <w:ilvl w:val="0"/>
                <w:numId w:val="55"/>
              </w:numPr>
              <w:autoSpaceDE w:val="0"/>
              <w:autoSpaceDN w:val="0"/>
              <w:adjustRightInd w:val="0"/>
              <w:spacing w:after="0" w:line="240" w:lineRule="auto"/>
              <w:rPr>
                <w:rFonts w:cs="Arial"/>
                <w:b/>
                <w:bCs/>
              </w:rPr>
            </w:pPr>
            <w:r w:rsidRPr="009C48DC">
              <w:rPr>
                <w:rFonts w:cs="Arial"/>
                <w:bCs/>
              </w:rPr>
              <w:t>P7 – Equalities Committee &amp; Anti-bullying</w:t>
            </w:r>
          </w:p>
        </w:tc>
        <w:tc>
          <w:tcPr>
            <w:tcW w:w="1559" w:type="dxa"/>
            <w:tcBorders>
              <w:top w:val="single" w:sz="4" w:space="0" w:color="auto"/>
              <w:left w:val="single" w:sz="4" w:space="0" w:color="auto"/>
              <w:bottom w:val="single" w:sz="4" w:space="0" w:color="auto"/>
              <w:right w:val="single" w:sz="4" w:space="0" w:color="auto"/>
            </w:tcBorders>
            <w:vAlign w:val="center"/>
          </w:tcPr>
          <w:p w14:paraId="3B415174" w14:textId="77777777" w:rsidR="00AB0ACC" w:rsidRPr="009C48DC" w:rsidRDefault="009C48DC" w:rsidP="00972460">
            <w:pPr>
              <w:autoSpaceDE w:val="0"/>
              <w:autoSpaceDN w:val="0"/>
              <w:adjustRightInd w:val="0"/>
              <w:spacing w:after="0" w:line="240" w:lineRule="auto"/>
              <w:jc w:val="center"/>
              <w:rPr>
                <w:rFonts w:cstheme="minorHAnsi"/>
              </w:rPr>
            </w:pPr>
            <w:r w:rsidRPr="009C48DC">
              <w:rPr>
                <w:rFonts w:cstheme="minorHAnsi"/>
              </w:rPr>
              <w:t>Term 1</w:t>
            </w:r>
          </w:p>
          <w:p w14:paraId="60CA87F4" w14:textId="67B7613F" w:rsidR="009C48DC" w:rsidRPr="009C48DC" w:rsidRDefault="009C48DC" w:rsidP="00972460">
            <w:pPr>
              <w:autoSpaceDE w:val="0"/>
              <w:autoSpaceDN w:val="0"/>
              <w:adjustRightInd w:val="0"/>
              <w:spacing w:after="0" w:line="240" w:lineRule="auto"/>
              <w:jc w:val="center"/>
              <w:rPr>
                <w:rFonts w:cstheme="minorHAnsi"/>
              </w:rPr>
            </w:pPr>
            <w:r w:rsidRPr="009C48DC">
              <w:rPr>
                <w:rFonts w:cstheme="minorHAnsi"/>
              </w:rPr>
              <w:t>Ongoing</w:t>
            </w:r>
          </w:p>
        </w:tc>
        <w:tc>
          <w:tcPr>
            <w:tcW w:w="567" w:type="dxa"/>
            <w:tcBorders>
              <w:top w:val="single" w:sz="4" w:space="0" w:color="auto"/>
              <w:left w:val="single" w:sz="4" w:space="0" w:color="auto"/>
              <w:bottom w:val="single" w:sz="4" w:space="0" w:color="auto"/>
              <w:right w:val="single" w:sz="4" w:space="0" w:color="auto"/>
            </w:tcBorders>
          </w:tcPr>
          <w:p w14:paraId="54CE824B" w14:textId="77777777" w:rsidR="00AB0ACC" w:rsidRPr="009C48DC" w:rsidRDefault="00AB0ACC" w:rsidP="00C25AF8">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8DCDA3C" w14:textId="77777777" w:rsidR="00AB0ACC" w:rsidRDefault="009C48DC" w:rsidP="00C25AF8">
            <w:pPr>
              <w:spacing w:after="0" w:line="240" w:lineRule="auto"/>
              <w:rPr>
                <w:rFonts w:eastAsia="Arial Unicode MS" w:cstheme="minorHAnsi"/>
              </w:rPr>
            </w:pPr>
            <w:r>
              <w:rPr>
                <w:rFonts w:eastAsia="Arial Unicode MS" w:cstheme="minorHAnsi"/>
              </w:rPr>
              <w:t>P4-P7 Pupils</w:t>
            </w:r>
          </w:p>
          <w:p w14:paraId="48DB6A7E" w14:textId="77777777" w:rsidR="009C48DC" w:rsidRDefault="009C48DC" w:rsidP="00C25AF8">
            <w:pPr>
              <w:spacing w:after="0" w:line="240" w:lineRule="auto"/>
              <w:rPr>
                <w:rFonts w:eastAsia="Arial Unicode MS" w:cstheme="minorHAnsi"/>
              </w:rPr>
            </w:pPr>
            <w:r>
              <w:rPr>
                <w:rFonts w:eastAsia="Arial Unicode MS" w:cstheme="minorHAnsi"/>
              </w:rPr>
              <w:t>P4-P7 Teachers</w:t>
            </w:r>
          </w:p>
          <w:p w14:paraId="3582678F" w14:textId="77777777" w:rsidR="009C48DC" w:rsidRDefault="009C48DC" w:rsidP="00C25AF8">
            <w:pPr>
              <w:spacing w:after="0" w:line="240" w:lineRule="auto"/>
              <w:rPr>
                <w:rFonts w:eastAsia="Arial Unicode MS" w:cstheme="minorHAnsi"/>
              </w:rPr>
            </w:pPr>
            <w:proofErr w:type="spellStart"/>
            <w:r>
              <w:rPr>
                <w:rFonts w:eastAsia="Arial Unicode MS" w:cstheme="minorHAnsi"/>
              </w:rPr>
              <w:t>SVdP</w:t>
            </w:r>
            <w:proofErr w:type="spellEnd"/>
          </w:p>
          <w:p w14:paraId="66FE45FC" w14:textId="77777777" w:rsidR="009C48DC" w:rsidRDefault="009C48DC" w:rsidP="00C25AF8">
            <w:pPr>
              <w:spacing w:after="0" w:line="240" w:lineRule="auto"/>
              <w:rPr>
                <w:rFonts w:eastAsia="Arial Unicode MS" w:cstheme="minorHAnsi"/>
              </w:rPr>
            </w:pPr>
            <w:r>
              <w:rPr>
                <w:rFonts w:eastAsia="Arial Unicode MS" w:cstheme="minorHAnsi"/>
              </w:rPr>
              <w:t xml:space="preserve">Caroline </w:t>
            </w:r>
            <w:proofErr w:type="spellStart"/>
            <w:r>
              <w:rPr>
                <w:rFonts w:eastAsia="Arial Unicode MS" w:cstheme="minorHAnsi"/>
              </w:rPr>
              <w:t>McCahill</w:t>
            </w:r>
            <w:proofErr w:type="spellEnd"/>
            <w:r>
              <w:rPr>
                <w:rFonts w:eastAsia="Arial Unicode MS" w:cstheme="minorHAnsi"/>
              </w:rPr>
              <w:t xml:space="preserve"> (Children’s Rights Officer)</w:t>
            </w:r>
          </w:p>
          <w:p w14:paraId="11694B3E" w14:textId="629DA225" w:rsidR="009C48DC" w:rsidRPr="009C48DC" w:rsidRDefault="009C48DC" w:rsidP="00C25AF8">
            <w:pPr>
              <w:spacing w:after="0" w:line="240" w:lineRule="auto"/>
              <w:rPr>
                <w:rFonts w:eastAsia="Arial Unicode MS" w:cstheme="minorHAnsi"/>
              </w:rPr>
            </w:pPr>
            <w:r>
              <w:rPr>
                <w:rFonts w:eastAsia="Arial Unicode MS" w:cstheme="minorHAnsi"/>
              </w:rPr>
              <w:t>Angela Sinclair</w:t>
            </w:r>
          </w:p>
        </w:tc>
        <w:tc>
          <w:tcPr>
            <w:tcW w:w="484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1316CF8" w14:textId="77777777" w:rsidR="009C48DC" w:rsidRPr="00CE34B9" w:rsidRDefault="009A6240" w:rsidP="009C48DC">
            <w:pPr>
              <w:pStyle w:val="ListParagraph"/>
              <w:numPr>
                <w:ilvl w:val="0"/>
                <w:numId w:val="26"/>
              </w:numPr>
              <w:spacing w:after="0" w:line="240" w:lineRule="auto"/>
              <w:rPr>
                <w:rFonts w:cstheme="minorHAnsi"/>
              </w:rPr>
            </w:pPr>
            <w:hyperlink r:id="rId30" w:history="1">
              <w:r w:rsidR="009C48DC" w:rsidRPr="00CE34B9">
                <w:rPr>
                  <w:rStyle w:val="Hyperlink"/>
                  <w:rFonts w:cstheme="minorHAnsi"/>
                </w:rPr>
                <w:t>https://svp.org.uk/mini-vinnies</w:t>
              </w:r>
            </w:hyperlink>
          </w:p>
          <w:p w14:paraId="102E47F4" w14:textId="77777777" w:rsidR="009C48DC" w:rsidRPr="00CE34B9" w:rsidRDefault="009A6240" w:rsidP="009C48DC">
            <w:pPr>
              <w:pStyle w:val="ListParagraph"/>
              <w:numPr>
                <w:ilvl w:val="0"/>
                <w:numId w:val="26"/>
              </w:numPr>
              <w:spacing w:after="0" w:line="240" w:lineRule="auto"/>
              <w:rPr>
                <w:rFonts w:cstheme="minorHAnsi"/>
              </w:rPr>
            </w:pPr>
            <w:hyperlink r:id="rId31" w:history="1">
              <w:r w:rsidR="009C48DC" w:rsidRPr="00CE34B9">
                <w:rPr>
                  <w:rStyle w:val="Hyperlink"/>
                  <w:rFonts w:cstheme="minorHAnsi"/>
                </w:rPr>
                <w:t>https://www.missioscotland.com/missymoo</w:t>
              </w:r>
            </w:hyperlink>
          </w:p>
          <w:p w14:paraId="5A8B17CF" w14:textId="77777777" w:rsidR="009C48DC" w:rsidRPr="00CE34B9" w:rsidRDefault="009A6240" w:rsidP="009C48DC">
            <w:pPr>
              <w:pStyle w:val="ListParagraph"/>
              <w:numPr>
                <w:ilvl w:val="0"/>
                <w:numId w:val="26"/>
              </w:numPr>
              <w:spacing w:after="0" w:line="240" w:lineRule="auto"/>
              <w:rPr>
                <w:rFonts w:cstheme="minorHAnsi"/>
              </w:rPr>
            </w:pPr>
            <w:hyperlink r:id="rId32" w:history="1">
              <w:r w:rsidR="009C48DC" w:rsidRPr="00CE34B9">
                <w:rPr>
                  <w:rStyle w:val="Hyperlink"/>
                  <w:rFonts w:cstheme="minorHAnsi"/>
                </w:rPr>
                <w:t>https://sportscotland.org.uk/schools/school-sport-award</w:t>
              </w:r>
            </w:hyperlink>
          </w:p>
          <w:p w14:paraId="251D3492" w14:textId="77777777" w:rsidR="009C48DC" w:rsidRPr="00CE34B9" w:rsidRDefault="009A6240" w:rsidP="009C48DC">
            <w:pPr>
              <w:pStyle w:val="ListParagraph"/>
              <w:numPr>
                <w:ilvl w:val="0"/>
                <w:numId w:val="26"/>
              </w:numPr>
              <w:spacing w:after="0" w:line="240" w:lineRule="auto"/>
              <w:rPr>
                <w:rFonts w:cstheme="minorHAnsi"/>
              </w:rPr>
            </w:pPr>
            <w:hyperlink r:id="rId33" w:history="1">
              <w:r w:rsidR="009C48DC" w:rsidRPr="00CE34B9">
                <w:rPr>
                  <w:rStyle w:val="Hyperlink"/>
                  <w:rFonts w:cstheme="minorHAnsi"/>
                </w:rPr>
                <w:t>https://www.unicef.org.uk/rights-respecting-schools/</w:t>
              </w:r>
            </w:hyperlink>
          </w:p>
          <w:p w14:paraId="27CB34DD" w14:textId="77777777" w:rsidR="009C48DC" w:rsidRPr="009C48DC" w:rsidRDefault="009A6240" w:rsidP="009C48DC">
            <w:pPr>
              <w:pStyle w:val="ListParagraph"/>
              <w:numPr>
                <w:ilvl w:val="0"/>
                <w:numId w:val="26"/>
              </w:numPr>
              <w:spacing w:after="0" w:line="240" w:lineRule="auto"/>
              <w:rPr>
                <w:rStyle w:val="Hyperlink"/>
                <w:rFonts w:cstheme="minorHAnsi"/>
                <w:color w:val="auto"/>
                <w:u w:val="none"/>
              </w:rPr>
            </w:pPr>
            <w:hyperlink r:id="rId34" w:history="1">
              <w:r w:rsidR="009C48DC" w:rsidRPr="00CE34B9">
                <w:rPr>
                  <w:rStyle w:val="Hyperlink"/>
                  <w:rFonts w:cstheme="minorHAnsi"/>
                </w:rPr>
                <w:t>https://www.eco-schools.org.uk/</w:t>
              </w:r>
            </w:hyperlink>
          </w:p>
          <w:p w14:paraId="43437F85" w14:textId="77777777" w:rsidR="00957002" w:rsidRPr="00957002" w:rsidRDefault="009A6240" w:rsidP="00957002">
            <w:pPr>
              <w:pStyle w:val="ListParagraph"/>
              <w:numPr>
                <w:ilvl w:val="0"/>
                <w:numId w:val="26"/>
              </w:numPr>
              <w:spacing w:after="0" w:line="240" w:lineRule="auto"/>
              <w:rPr>
                <w:rStyle w:val="Hyperlink"/>
                <w:rFonts w:cstheme="minorHAnsi"/>
                <w:color w:val="auto"/>
                <w:u w:val="none"/>
              </w:rPr>
            </w:pPr>
            <w:hyperlink r:id="rId35" w:history="1">
              <w:r w:rsidR="009C48DC" w:rsidRPr="009C48DC">
                <w:rPr>
                  <w:rStyle w:val="Hyperlink"/>
                  <w:rFonts w:cstheme="minorHAnsi"/>
                </w:rPr>
                <w:t>https://www.keepscotlandbeautiful.org/</w:t>
              </w:r>
            </w:hyperlink>
          </w:p>
          <w:p w14:paraId="0F7854C1" w14:textId="53B76517" w:rsidR="00957002" w:rsidRPr="00957002" w:rsidRDefault="009A6240" w:rsidP="00957002">
            <w:pPr>
              <w:pStyle w:val="ListParagraph"/>
              <w:numPr>
                <w:ilvl w:val="0"/>
                <w:numId w:val="26"/>
              </w:numPr>
              <w:spacing w:after="0" w:line="240" w:lineRule="auto"/>
              <w:rPr>
                <w:rFonts w:cstheme="minorHAnsi"/>
              </w:rPr>
            </w:pPr>
            <w:hyperlink r:id="rId36" w:history="1">
              <w:r w:rsidR="00957002" w:rsidRPr="00957002">
                <w:rPr>
                  <w:rStyle w:val="Hyperlink"/>
                  <w:rFonts w:cstheme="minorHAnsi"/>
                </w:rPr>
                <w:t>https://www.nature.scot/professional-advice/young-people-learning-outdoors-and-developing-skills/nature-discovery-map-scotland</w:t>
              </w:r>
            </w:hyperlink>
          </w:p>
        </w:tc>
      </w:tr>
      <w:tr w:rsidR="000451C1" w:rsidRPr="00A0354F" w14:paraId="2B6FAFAD" w14:textId="77777777" w:rsidTr="003C1566">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776F2E" w14:textId="3E03ED88" w:rsidR="00506411" w:rsidRPr="009C48DC" w:rsidRDefault="00506411" w:rsidP="009C48DC">
            <w:pPr>
              <w:spacing w:after="0" w:line="240" w:lineRule="auto"/>
              <w:rPr>
                <w:rFonts w:cs="Arial"/>
              </w:rPr>
            </w:pPr>
            <w:r w:rsidRPr="009C48DC">
              <w:rPr>
                <w:rFonts w:cstheme="minorHAnsi"/>
                <w:bCs/>
              </w:rPr>
              <w:t>Consider best way forward to ensure the voice of P1-P3 is captured – Little People, Big Voices.  Engage senior pupils to assist with this.</w:t>
            </w:r>
          </w:p>
        </w:tc>
        <w:tc>
          <w:tcPr>
            <w:tcW w:w="1559" w:type="dxa"/>
            <w:tcBorders>
              <w:top w:val="single" w:sz="4" w:space="0" w:color="auto"/>
              <w:left w:val="single" w:sz="4" w:space="0" w:color="auto"/>
              <w:bottom w:val="single" w:sz="4" w:space="0" w:color="auto"/>
              <w:right w:val="single" w:sz="4" w:space="0" w:color="auto"/>
            </w:tcBorders>
            <w:vAlign w:val="center"/>
          </w:tcPr>
          <w:p w14:paraId="2D6F48EB" w14:textId="77777777" w:rsidR="00791BFC" w:rsidRDefault="009C48DC" w:rsidP="00972460">
            <w:pPr>
              <w:autoSpaceDE w:val="0"/>
              <w:autoSpaceDN w:val="0"/>
              <w:adjustRightInd w:val="0"/>
              <w:spacing w:after="0" w:line="240" w:lineRule="auto"/>
              <w:jc w:val="center"/>
              <w:rPr>
                <w:rFonts w:cstheme="minorHAnsi"/>
              </w:rPr>
            </w:pPr>
            <w:r>
              <w:rPr>
                <w:rFonts w:cstheme="minorHAnsi"/>
              </w:rPr>
              <w:t>Term 1</w:t>
            </w:r>
          </w:p>
          <w:p w14:paraId="5E135C0A" w14:textId="090A3905" w:rsidR="009C48DC" w:rsidRPr="00A0354F" w:rsidRDefault="009C48DC" w:rsidP="00972460">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tcPr>
          <w:p w14:paraId="27BECD44" w14:textId="77777777" w:rsidR="000451C1" w:rsidRPr="00A0354F" w:rsidRDefault="000451C1" w:rsidP="00C25AF8">
            <w:pPr>
              <w:spacing w:after="0" w:line="240" w:lineRule="auto"/>
              <w:rPr>
                <w:rFonts w:eastAsia="Arial Unicode MS" w:cstheme="minorHAnsi"/>
              </w:rPr>
            </w:pPr>
          </w:p>
        </w:tc>
        <w:tc>
          <w:tcPr>
            <w:tcW w:w="15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8B2A27F" w14:textId="77777777" w:rsidR="000451C1" w:rsidRDefault="009C48DC" w:rsidP="00C25AF8">
            <w:pPr>
              <w:spacing w:after="0" w:line="240" w:lineRule="auto"/>
              <w:rPr>
                <w:rFonts w:eastAsia="Arial Unicode MS" w:cstheme="minorHAnsi"/>
              </w:rPr>
            </w:pPr>
            <w:r>
              <w:rPr>
                <w:rFonts w:eastAsia="Arial Unicode MS" w:cstheme="minorHAnsi"/>
              </w:rPr>
              <w:t>P1-P3 Teachers</w:t>
            </w:r>
          </w:p>
          <w:p w14:paraId="02D6780B" w14:textId="77777777" w:rsidR="009C48DC" w:rsidRDefault="009C48DC" w:rsidP="00C25AF8">
            <w:pPr>
              <w:spacing w:after="0" w:line="240" w:lineRule="auto"/>
              <w:rPr>
                <w:rFonts w:eastAsia="Arial Unicode MS" w:cstheme="minorHAnsi"/>
              </w:rPr>
            </w:pPr>
            <w:r>
              <w:rPr>
                <w:rFonts w:eastAsia="Arial Unicode MS" w:cstheme="minorHAnsi"/>
              </w:rPr>
              <w:t>PSAs</w:t>
            </w:r>
          </w:p>
          <w:p w14:paraId="12658195" w14:textId="77777777" w:rsidR="009C48DC" w:rsidRDefault="009C48DC" w:rsidP="00C25AF8">
            <w:pPr>
              <w:spacing w:after="0" w:line="240" w:lineRule="auto"/>
              <w:rPr>
                <w:rFonts w:eastAsia="Arial Unicode MS" w:cstheme="minorHAnsi"/>
              </w:rPr>
            </w:pPr>
            <w:r>
              <w:rPr>
                <w:rFonts w:eastAsia="Arial Unicode MS" w:cstheme="minorHAnsi"/>
              </w:rPr>
              <w:t>P1-P3 pupils</w:t>
            </w:r>
          </w:p>
          <w:p w14:paraId="2836479B" w14:textId="77777777" w:rsidR="009C48DC" w:rsidRDefault="009C48DC" w:rsidP="00C25AF8">
            <w:pPr>
              <w:spacing w:after="0" w:line="240" w:lineRule="auto"/>
              <w:rPr>
                <w:rFonts w:eastAsia="Arial Unicode MS" w:cstheme="minorHAnsi"/>
              </w:rPr>
            </w:pPr>
            <w:r>
              <w:rPr>
                <w:rFonts w:eastAsia="Arial Unicode MS" w:cstheme="minorHAnsi"/>
              </w:rPr>
              <w:t>Pupil Council</w:t>
            </w:r>
          </w:p>
          <w:p w14:paraId="33979224" w14:textId="4649699C" w:rsidR="009C48DC" w:rsidRPr="00A0354F" w:rsidRDefault="009C48DC" w:rsidP="00C25AF8">
            <w:pPr>
              <w:spacing w:after="0" w:line="240" w:lineRule="auto"/>
              <w:rPr>
                <w:rFonts w:eastAsia="Arial Unicode MS" w:cstheme="minorHAnsi"/>
              </w:rPr>
            </w:pPr>
            <w:r>
              <w:rPr>
                <w:rFonts w:eastAsia="Arial Unicode MS" w:cstheme="minorHAnsi"/>
              </w:rPr>
              <w:t>SLT</w:t>
            </w:r>
          </w:p>
        </w:tc>
        <w:tc>
          <w:tcPr>
            <w:tcW w:w="484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63562E3" w14:textId="2A901ADA" w:rsidR="000451C1" w:rsidRDefault="009C48DC" w:rsidP="00C25AF8">
            <w:pPr>
              <w:autoSpaceDE w:val="0"/>
              <w:autoSpaceDN w:val="0"/>
              <w:adjustRightInd w:val="0"/>
              <w:spacing w:after="0" w:line="240" w:lineRule="auto"/>
              <w:rPr>
                <w:rFonts w:eastAsia="Arial Unicode MS" w:cstheme="minorHAnsi"/>
              </w:rPr>
            </w:pPr>
            <w:r>
              <w:rPr>
                <w:rFonts w:eastAsia="Arial Unicode MS" w:cstheme="minorHAnsi"/>
              </w:rPr>
              <w:t>Pupil Council Meetings</w:t>
            </w:r>
          </w:p>
          <w:p w14:paraId="7C96536B" w14:textId="5630BE3D" w:rsidR="000451C1" w:rsidRDefault="000451C1" w:rsidP="00C25AF8">
            <w:pPr>
              <w:autoSpaceDE w:val="0"/>
              <w:autoSpaceDN w:val="0"/>
              <w:adjustRightInd w:val="0"/>
              <w:spacing w:after="0" w:line="240" w:lineRule="auto"/>
              <w:rPr>
                <w:rFonts w:eastAsia="Arial Unicode MS" w:cstheme="minorHAnsi"/>
              </w:rPr>
            </w:pPr>
          </w:p>
          <w:p w14:paraId="2E0B17CC" w14:textId="77777777" w:rsidR="000451C1" w:rsidRDefault="000451C1" w:rsidP="00C25AF8">
            <w:pPr>
              <w:autoSpaceDE w:val="0"/>
              <w:autoSpaceDN w:val="0"/>
              <w:adjustRightInd w:val="0"/>
              <w:spacing w:after="0" w:line="240" w:lineRule="auto"/>
              <w:rPr>
                <w:rFonts w:eastAsia="Arial Unicode MS" w:cstheme="minorHAnsi"/>
              </w:rPr>
            </w:pPr>
          </w:p>
          <w:p w14:paraId="3F4DEC51" w14:textId="77777777" w:rsidR="000451C1" w:rsidRPr="00C06069" w:rsidRDefault="000451C1" w:rsidP="00C06069">
            <w:pPr>
              <w:autoSpaceDE w:val="0"/>
              <w:autoSpaceDN w:val="0"/>
              <w:adjustRightInd w:val="0"/>
              <w:spacing w:after="0" w:line="240" w:lineRule="auto"/>
              <w:rPr>
                <w:rFonts w:eastAsia="Arial Unicode MS" w:cstheme="minorHAnsi"/>
              </w:rPr>
            </w:pPr>
          </w:p>
        </w:tc>
      </w:tr>
    </w:tbl>
    <w:p w14:paraId="04F82001" w14:textId="121B4FC7" w:rsidR="006E59FF" w:rsidRDefault="006E59FF" w:rsidP="0060542F">
      <w:pPr>
        <w:spacing w:after="0"/>
        <w:rPr>
          <w:rFonts w:cstheme="minorHAnsi"/>
        </w:rPr>
      </w:pPr>
    </w:p>
    <w:p w14:paraId="3CD04881" w14:textId="58D8BE04" w:rsidR="00EF70C8" w:rsidRDefault="00EF70C8" w:rsidP="0060542F">
      <w:pPr>
        <w:spacing w:after="0"/>
        <w:rPr>
          <w:rFonts w:cstheme="minorHAnsi"/>
        </w:rPr>
      </w:pPr>
    </w:p>
    <w:p w14:paraId="0DFE8E93" w14:textId="77777777" w:rsidR="00EF70C8" w:rsidRPr="00055548" w:rsidRDefault="00EF70C8" w:rsidP="0060542F">
      <w:pPr>
        <w:spacing w:after="0"/>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10787C32" w14:textId="77777777" w:rsidTr="00310DBC">
        <w:tc>
          <w:tcPr>
            <w:tcW w:w="14220" w:type="dxa"/>
            <w:shd w:val="clear" w:color="auto" w:fill="B3B3B3"/>
          </w:tcPr>
          <w:p w14:paraId="3DF06E86" w14:textId="77777777" w:rsidR="006E59FF" w:rsidRPr="00055548" w:rsidRDefault="006E59FF" w:rsidP="004024A1">
            <w:pPr>
              <w:spacing w:after="0" w:line="240" w:lineRule="auto"/>
              <w:jc w:val="center"/>
              <w:rPr>
                <w:rFonts w:eastAsia="Arial Unicode MS" w:cstheme="minorHAnsi"/>
                <w:b/>
                <w:bCs/>
              </w:rPr>
            </w:pPr>
            <w:r w:rsidRPr="00055548">
              <w:rPr>
                <w:rFonts w:cstheme="minorHAnsi"/>
                <w:b/>
              </w:rPr>
              <w:lastRenderedPageBreak/>
              <w:t xml:space="preserve">Measure of Impact: </w:t>
            </w:r>
            <w:r w:rsidRPr="00055548">
              <w:rPr>
                <w:rFonts w:eastAsia="Arial Unicode MS" w:cstheme="minorHAnsi"/>
                <w:b/>
                <w:bCs/>
              </w:rPr>
              <w:t xml:space="preserve">What we will see and where?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310DBC">
        <w:tc>
          <w:tcPr>
            <w:tcW w:w="14220" w:type="dxa"/>
            <w:shd w:val="clear" w:color="auto" w:fill="auto"/>
          </w:tcPr>
          <w:p w14:paraId="6A8BCEB8" w14:textId="13FE9A05" w:rsidR="003F0604" w:rsidRDefault="003F0604" w:rsidP="006F5E7D">
            <w:pPr>
              <w:pStyle w:val="ListParagraph"/>
              <w:numPr>
                <w:ilvl w:val="0"/>
                <w:numId w:val="6"/>
              </w:numPr>
              <w:tabs>
                <w:tab w:val="left" w:pos="264"/>
              </w:tabs>
              <w:spacing w:after="0" w:line="240" w:lineRule="auto"/>
              <w:rPr>
                <w:rFonts w:cstheme="minorHAnsi"/>
              </w:rPr>
            </w:pPr>
            <w:r>
              <w:rPr>
                <w:rFonts w:cstheme="minorHAnsi"/>
              </w:rPr>
              <w:t>SEEMIS attendance data will show overall whole school attendance rate increase to 94.6% or more, in June 2026.</w:t>
            </w:r>
          </w:p>
          <w:p w14:paraId="10865F75" w14:textId="4F1237C2" w:rsidR="003F0604" w:rsidRDefault="003F0604" w:rsidP="006F5E7D">
            <w:pPr>
              <w:pStyle w:val="ListParagraph"/>
              <w:numPr>
                <w:ilvl w:val="0"/>
                <w:numId w:val="6"/>
              </w:numPr>
              <w:tabs>
                <w:tab w:val="left" w:pos="264"/>
              </w:tabs>
              <w:spacing w:after="0" w:line="240" w:lineRule="auto"/>
              <w:rPr>
                <w:rFonts w:cstheme="minorHAnsi"/>
              </w:rPr>
            </w:pPr>
            <w:r>
              <w:rPr>
                <w:rFonts w:cstheme="minorHAnsi"/>
              </w:rPr>
              <w:t xml:space="preserve">SEEMIS attendance data will show increased attendance to 94% </w:t>
            </w:r>
            <w:r w:rsidR="00FF02CE">
              <w:rPr>
                <w:rFonts w:cstheme="minorHAnsi"/>
              </w:rPr>
              <w:t>for children living in SIMD 1&amp;2, in June 2026.</w:t>
            </w:r>
          </w:p>
          <w:p w14:paraId="0E08D397" w14:textId="4ECB23F8" w:rsidR="003F0604" w:rsidRDefault="003F0604" w:rsidP="006F5E7D">
            <w:pPr>
              <w:pStyle w:val="ListParagraph"/>
              <w:numPr>
                <w:ilvl w:val="0"/>
                <w:numId w:val="6"/>
              </w:numPr>
              <w:tabs>
                <w:tab w:val="left" w:pos="264"/>
              </w:tabs>
              <w:spacing w:after="0" w:line="240" w:lineRule="auto"/>
              <w:rPr>
                <w:rFonts w:cstheme="minorHAnsi"/>
              </w:rPr>
            </w:pPr>
            <w:r>
              <w:rPr>
                <w:rFonts w:cstheme="minorHAnsi"/>
              </w:rPr>
              <w:t>SE</w:t>
            </w:r>
            <w:r w:rsidR="00FF02CE">
              <w:rPr>
                <w:rFonts w:cstheme="minorHAnsi"/>
              </w:rPr>
              <w:t>EMIS attendance data will show 5</w:t>
            </w:r>
            <w:r>
              <w:rPr>
                <w:rFonts w:cstheme="minorHAnsi"/>
              </w:rPr>
              <w:t>% increase in &gt;90% attendance for pupils who are FME</w:t>
            </w:r>
            <w:r w:rsidR="00FF02CE">
              <w:rPr>
                <w:rFonts w:cstheme="minorHAnsi"/>
              </w:rPr>
              <w:t>, in June 2026.</w:t>
            </w:r>
          </w:p>
          <w:p w14:paraId="03A9F14B" w14:textId="26B63A59" w:rsidR="003F0604" w:rsidRDefault="003F0604" w:rsidP="006F5E7D">
            <w:pPr>
              <w:pStyle w:val="ListParagraph"/>
              <w:numPr>
                <w:ilvl w:val="0"/>
                <w:numId w:val="6"/>
              </w:numPr>
              <w:tabs>
                <w:tab w:val="left" w:pos="264"/>
              </w:tabs>
              <w:spacing w:after="0" w:line="240" w:lineRule="auto"/>
              <w:rPr>
                <w:rFonts w:cstheme="minorHAnsi"/>
              </w:rPr>
            </w:pPr>
            <w:r>
              <w:rPr>
                <w:rFonts w:cstheme="minorHAnsi"/>
              </w:rPr>
              <w:t>SEEMIS attendance da</w:t>
            </w:r>
            <w:r w:rsidR="00FF02CE">
              <w:rPr>
                <w:rFonts w:cstheme="minorHAnsi"/>
              </w:rPr>
              <w:t>ta will show a 5</w:t>
            </w:r>
            <w:r>
              <w:rPr>
                <w:rFonts w:cstheme="minorHAnsi"/>
              </w:rPr>
              <w:t>% reduction in</w:t>
            </w:r>
            <w:r w:rsidR="00FF02CE">
              <w:rPr>
                <w:rFonts w:cstheme="minorHAnsi"/>
              </w:rPr>
              <w:t xml:space="preserve"> &gt;5 instances of late-coming across the school, in June 2026.</w:t>
            </w:r>
          </w:p>
          <w:p w14:paraId="10DC862F" w14:textId="614958EE" w:rsidR="003F0604" w:rsidRDefault="003F0604" w:rsidP="006F5E7D">
            <w:pPr>
              <w:pStyle w:val="ListParagraph"/>
              <w:numPr>
                <w:ilvl w:val="0"/>
                <w:numId w:val="6"/>
              </w:numPr>
              <w:tabs>
                <w:tab w:val="left" w:pos="264"/>
              </w:tabs>
              <w:spacing w:after="0" w:line="240" w:lineRule="auto"/>
              <w:rPr>
                <w:rFonts w:cstheme="minorHAnsi"/>
              </w:rPr>
            </w:pPr>
            <w:r>
              <w:rPr>
                <w:rFonts w:cstheme="minorHAnsi"/>
              </w:rPr>
              <w:t>SEEMIS attendance data will show a 6% reduction in</w:t>
            </w:r>
            <w:r w:rsidR="00FF02CE">
              <w:rPr>
                <w:rFonts w:cstheme="minorHAnsi"/>
              </w:rPr>
              <w:t xml:space="preserve"> &gt;5 instances of</w:t>
            </w:r>
            <w:r>
              <w:rPr>
                <w:rFonts w:cstheme="minorHAnsi"/>
              </w:rPr>
              <w:t xml:space="preserve"> late-coming for pupils who live in SIMD 1&amp;2</w:t>
            </w:r>
            <w:r w:rsidR="00FF02CE">
              <w:rPr>
                <w:rFonts w:cstheme="minorHAnsi"/>
              </w:rPr>
              <w:t>, in June 2026</w:t>
            </w:r>
            <w:r>
              <w:rPr>
                <w:rFonts w:cstheme="minorHAnsi"/>
              </w:rPr>
              <w:t>.</w:t>
            </w:r>
          </w:p>
          <w:p w14:paraId="7941462E" w14:textId="1E11F8A2" w:rsidR="006E59FF" w:rsidRPr="003F0604" w:rsidRDefault="003F0604" w:rsidP="006F5E7D">
            <w:pPr>
              <w:pStyle w:val="ListParagraph"/>
              <w:numPr>
                <w:ilvl w:val="0"/>
                <w:numId w:val="6"/>
              </w:numPr>
              <w:tabs>
                <w:tab w:val="left" w:pos="264"/>
              </w:tabs>
              <w:spacing w:after="0" w:line="240" w:lineRule="auto"/>
              <w:rPr>
                <w:rFonts w:cstheme="minorHAnsi"/>
              </w:rPr>
            </w:pPr>
            <w:r w:rsidRPr="003F0604">
              <w:rPr>
                <w:rFonts w:cstheme="minorHAnsi"/>
              </w:rPr>
              <w:t>SEEMIS attendance data will show a 6% reduction in</w:t>
            </w:r>
            <w:r w:rsidR="00FF02CE">
              <w:rPr>
                <w:rFonts w:cstheme="minorHAnsi"/>
              </w:rPr>
              <w:t xml:space="preserve"> &gt;5 instances of</w:t>
            </w:r>
            <w:r w:rsidRPr="003F0604">
              <w:rPr>
                <w:rFonts w:cstheme="minorHAnsi"/>
              </w:rPr>
              <w:t xml:space="preserve"> lat</w:t>
            </w:r>
            <w:r w:rsidR="00FF02CE">
              <w:rPr>
                <w:rFonts w:cstheme="minorHAnsi"/>
              </w:rPr>
              <w:t>e-coming for pupils who are FME, in June 2026.</w:t>
            </w:r>
          </w:p>
        </w:tc>
      </w:tr>
    </w:tbl>
    <w:p w14:paraId="22C346EC" w14:textId="5E12A7F0" w:rsidR="004024A1" w:rsidRDefault="004024A1">
      <w:pPr>
        <w:rPr>
          <w:rFonts w:cstheme="minorHAnsi"/>
          <w:b/>
        </w:rPr>
      </w:pPr>
    </w:p>
    <w:tbl>
      <w:tblPr>
        <w:tblStyle w:val="TableGrid"/>
        <w:tblW w:w="14076" w:type="dxa"/>
        <w:tblInd w:w="108" w:type="dxa"/>
        <w:tblLook w:val="04A0" w:firstRow="1" w:lastRow="0" w:firstColumn="1" w:lastColumn="0" w:noHBand="0" w:noVBand="1"/>
      </w:tblPr>
      <w:tblGrid>
        <w:gridCol w:w="4692"/>
        <w:gridCol w:w="4694"/>
        <w:gridCol w:w="4690"/>
      </w:tblGrid>
      <w:tr w:rsidR="00691EC1" w:rsidRPr="00055548" w14:paraId="5FD83F94" w14:textId="77777777" w:rsidTr="008C363A">
        <w:trPr>
          <w:trHeight w:val="1083"/>
        </w:trPr>
        <w:tc>
          <w:tcPr>
            <w:tcW w:w="4740" w:type="dxa"/>
            <w:gridSpan w:val="3"/>
            <w:shd w:val="clear" w:color="auto" w:fill="BFBFBF" w:themeFill="background1" w:themeFillShade="BF"/>
          </w:tcPr>
          <w:p w14:paraId="010BD64B" w14:textId="77777777" w:rsidR="00E63EFD" w:rsidRDefault="00E63EFD" w:rsidP="00E63EFD">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Pr>
                <w:rFonts w:asciiTheme="minorHAnsi" w:hAnsiTheme="minorHAnsi" w:cstheme="minorHAnsi"/>
                <w:b/>
                <w:sz w:val="28"/>
                <w:szCs w:val="28"/>
              </w:rPr>
              <w:t>ri</w:t>
            </w:r>
            <w:r w:rsidRPr="00055548">
              <w:rPr>
                <w:rFonts w:asciiTheme="minorHAnsi" w:hAnsiTheme="minorHAnsi" w:cstheme="minorHAnsi"/>
                <w:b/>
                <w:sz w:val="28"/>
                <w:szCs w:val="28"/>
              </w:rPr>
              <w:t>ority 3</w:t>
            </w:r>
            <w:r>
              <w:rPr>
                <w:rFonts w:asciiTheme="minorHAnsi" w:hAnsiTheme="minorHAnsi" w:cstheme="minorHAnsi"/>
                <w:b/>
                <w:sz w:val="28"/>
                <w:szCs w:val="28"/>
              </w:rPr>
              <w:t>:  Health &amp; Wellbeing</w:t>
            </w:r>
          </w:p>
          <w:p w14:paraId="3E28AA3A" w14:textId="77777777" w:rsidR="00E63EFD" w:rsidRPr="00AE5BEA" w:rsidRDefault="00E63EFD" w:rsidP="00E63EFD">
            <w:pPr>
              <w:pStyle w:val="Default"/>
              <w:rPr>
                <w:rFonts w:asciiTheme="minorHAnsi" w:hAnsiTheme="minorHAnsi" w:cstheme="minorHAnsi"/>
                <w:b/>
                <w:sz w:val="20"/>
                <w:szCs w:val="20"/>
              </w:rPr>
            </w:pPr>
            <w:r w:rsidRPr="00AE5BEA">
              <w:rPr>
                <w:rFonts w:asciiTheme="minorHAnsi" w:hAnsiTheme="minorHAnsi" w:cstheme="minorHAnsi"/>
                <w:sz w:val="20"/>
                <w:szCs w:val="20"/>
              </w:rPr>
              <w:t>Placing the human rights and needs of every child and young person at the centre of education</w:t>
            </w:r>
          </w:p>
          <w:p w14:paraId="76601A27" w14:textId="391748A4" w:rsidR="00691EC1" w:rsidRPr="00055548" w:rsidRDefault="009A6240" w:rsidP="00E63EFD">
            <w:pPr>
              <w:rPr>
                <w:rFonts w:cstheme="minorHAnsi"/>
                <w:b/>
                <w:sz w:val="28"/>
                <w:szCs w:val="28"/>
              </w:rPr>
            </w:pPr>
            <w:sdt>
              <w:sdtPr>
                <w:rPr>
                  <w:rFonts w:cstheme="minorHAnsi"/>
                  <w:sz w:val="20"/>
                  <w:szCs w:val="20"/>
                </w:rPr>
                <w:alias w:val="NIF"/>
                <w:tag w:val="NIF"/>
                <w:id w:val="-1548296746"/>
                <w:placeholder>
                  <w:docPart w:val="C409A40A342945FE9D064DA17BC06ED3"/>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E63EFD">
                  <w:rPr>
                    <w:rFonts w:cstheme="minorHAnsi"/>
                    <w:sz w:val="20"/>
                    <w:szCs w:val="20"/>
                  </w:rPr>
                  <w:t>Improvement in children and young people's health and wellbeing</w:t>
                </w:r>
              </w:sdtContent>
            </w:sdt>
          </w:p>
        </w:tc>
      </w:tr>
      <w:tr w:rsidR="00691EC1" w:rsidRPr="008C363A" w14:paraId="2874BF31" w14:textId="77777777" w:rsidTr="008C363A">
        <w:trPr>
          <w:trHeight w:val="1551"/>
        </w:trPr>
        <w:tc>
          <w:tcPr>
            <w:tcW w:w="4740" w:type="dxa"/>
            <w:gridSpan w:val="3"/>
            <w:shd w:val="clear" w:color="auto" w:fill="auto"/>
          </w:tcPr>
          <w:p w14:paraId="060C02E3" w14:textId="77777777" w:rsidR="00691EC1" w:rsidRPr="008C363A" w:rsidRDefault="00691EC1" w:rsidP="00310DBC">
            <w:pPr>
              <w:pStyle w:val="Default"/>
              <w:rPr>
                <w:rFonts w:asciiTheme="minorHAnsi" w:hAnsiTheme="minorHAnsi" w:cstheme="minorHAnsi"/>
                <w:b/>
                <w:sz w:val="22"/>
                <w:szCs w:val="22"/>
              </w:rPr>
            </w:pPr>
            <w:r w:rsidRPr="008C363A">
              <w:rPr>
                <w:rFonts w:asciiTheme="minorHAnsi" w:hAnsiTheme="minorHAnsi" w:cstheme="minorHAnsi"/>
                <w:b/>
                <w:sz w:val="22"/>
                <w:szCs w:val="22"/>
              </w:rPr>
              <w:t>National Improvement Framework Outcomes</w:t>
            </w:r>
          </w:p>
          <w:sdt>
            <w:sdtPr>
              <w:rPr>
                <w:rFonts w:asciiTheme="minorHAnsi" w:hAnsiTheme="minorHAnsi" w:cstheme="minorHAnsi"/>
                <w:sz w:val="22"/>
                <w:szCs w:val="22"/>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5D76415" w14:textId="6257287A" w:rsidR="00691EC1" w:rsidRPr="008C363A" w:rsidRDefault="008C363A" w:rsidP="00310DBC">
                <w:pPr>
                  <w:pStyle w:val="Default"/>
                  <w:rPr>
                    <w:rFonts w:asciiTheme="minorHAnsi" w:hAnsiTheme="minorHAnsi" w:cstheme="minorHAnsi"/>
                    <w:sz w:val="22"/>
                    <w:szCs w:val="22"/>
                  </w:rPr>
                </w:pPr>
                <w:r w:rsidRPr="008C363A">
                  <w:rPr>
                    <w:rFonts w:asciiTheme="minorHAnsi" w:hAnsiTheme="minorHAnsi" w:cstheme="minorHAnsi"/>
                    <w:sz w:val="22"/>
                    <w:szCs w:val="22"/>
                  </w:rPr>
                  <w:t>1. Empowered and accountable education system supporting lifelong learning.</w:t>
                </w:r>
              </w:p>
            </w:sdtContent>
          </w:sdt>
          <w:sdt>
            <w:sdtPr>
              <w:rPr>
                <w:rFonts w:asciiTheme="minorHAnsi" w:hAnsiTheme="minorHAnsi" w:cstheme="minorHAnsi"/>
                <w:sz w:val="22"/>
                <w:szCs w:val="22"/>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03273427" w14:textId="51F03E04" w:rsidR="00691EC1" w:rsidRPr="008C363A" w:rsidRDefault="008C363A" w:rsidP="00310DBC">
                <w:pPr>
                  <w:pStyle w:val="Default"/>
                  <w:rPr>
                    <w:rFonts w:asciiTheme="minorHAnsi" w:hAnsiTheme="minorHAnsi" w:cstheme="minorHAnsi"/>
                    <w:color w:val="auto"/>
                    <w:sz w:val="22"/>
                    <w:szCs w:val="22"/>
                  </w:rPr>
                </w:pPr>
                <w:r w:rsidRPr="008C363A">
                  <w:rPr>
                    <w:rFonts w:asciiTheme="minorHAnsi" w:hAnsiTheme="minorHAnsi" w:cstheme="minorHAnsi"/>
                    <w:sz w:val="22"/>
                    <w:szCs w:val="22"/>
                  </w:rPr>
                  <w:t>2. Strong partnerships between schools, services, families, and communities.</w:t>
                </w:r>
              </w:p>
            </w:sdtContent>
          </w:sdt>
          <w:sdt>
            <w:sdtPr>
              <w:rPr>
                <w:rFonts w:asciiTheme="minorHAnsi" w:hAnsiTheme="minorHAnsi" w:cstheme="minorHAnsi"/>
                <w:sz w:val="22"/>
                <w:szCs w:val="22"/>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086A54" w14:textId="7D691C8F" w:rsidR="00691EC1" w:rsidRPr="008C363A" w:rsidRDefault="008C363A" w:rsidP="00310DBC">
                <w:pPr>
                  <w:pStyle w:val="Default"/>
                  <w:rPr>
                    <w:rFonts w:asciiTheme="minorHAnsi" w:hAnsiTheme="minorHAnsi" w:cstheme="minorHAnsi"/>
                    <w:color w:val="auto"/>
                    <w:sz w:val="22"/>
                    <w:szCs w:val="22"/>
                  </w:rPr>
                </w:pPr>
                <w:r w:rsidRPr="008C363A">
                  <w:rPr>
                    <w:rFonts w:asciiTheme="minorHAnsi" w:hAnsiTheme="minorHAnsi" w:cstheme="minorHAnsi"/>
                    <w:sz w:val="22"/>
                    <w:szCs w:val="22"/>
                  </w:rPr>
                  <w:t>3. Inclusive curriculum and assessment for a sustainable future.</w:t>
                </w:r>
              </w:p>
            </w:sdtContent>
          </w:sdt>
          <w:sdt>
            <w:sdtPr>
              <w:rPr>
                <w:rFonts w:asciiTheme="minorHAnsi" w:hAnsiTheme="minorHAnsi" w:cstheme="minorHAnsi"/>
                <w:sz w:val="22"/>
                <w:szCs w:val="22"/>
              </w:rPr>
              <w:id w:val="-370919939"/>
              <w:placeholder>
                <w:docPart w:val="1EB578A71FC742F68B7F888767381875"/>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53843685" w14:textId="6A4891FB" w:rsidR="00310DBC" w:rsidRPr="008C363A" w:rsidRDefault="008C363A" w:rsidP="00310DBC">
                <w:pPr>
                  <w:pStyle w:val="Default"/>
                  <w:rPr>
                    <w:rFonts w:asciiTheme="minorHAnsi" w:hAnsiTheme="minorHAnsi" w:cstheme="minorHAnsi"/>
                    <w:sz w:val="22"/>
                    <w:szCs w:val="22"/>
                  </w:rPr>
                </w:pPr>
                <w:r w:rsidRPr="008C363A">
                  <w:rPr>
                    <w:rFonts w:asciiTheme="minorHAnsi" w:hAnsiTheme="minorHAnsi" w:cstheme="minorHAnsi"/>
                    <w:sz w:val="22"/>
                    <w:szCs w:val="22"/>
                  </w:rPr>
                  <w:t>4. High achievement and reduced attainment gap for all learners.</w:t>
                </w:r>
              </w:p>
            </w:sdtContent>
          </w:sdt>
          <w:sdt>
            <w:sdtPr>
              <w:rPr>
                <w:rFonts w:asciiTheme="minorHAnsi" w:hAnsiTheme="minorHAnsi" w:cstheme="minorHAnsi"/>
                <w:sz w:val="22"/>
                <w:szCs w:val="22"/>
              </w:rPr>
              <w:id w:val="2027201976"/>
              <w:placeholder>
                <w:docPart w:val="6141B2393CA14D70A5231120F0B9BA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122C68C8" w14:textId="3028C2EC" w:rsidR="00310DBC" w:rsidRPr="008C363A" w:rsidRDefault="008C363A" w:rsidP="00310DBC">
                <w:pPr>
                  <w:pStyle w:val="Default"/>
                  <w:rPr>
                    <w:rFonts w:asciiTheme="minorHAnsi" w:hAnsiTheme="minorHAnsi" w:cstheme="minorHAnsi"/>
                    <w:color w:val="auto"/>
                    <w:sz w:val="22"/>
                    <w:szCs w:val="22"/>
                  </w:rPr>
                </w:pPr>
                <w:r w:rsidRPr="008C363A">
                  <w:rPr>
                    <w:rFonts w:asciiTheme="minorHAnsi" w:hAnsiTheme="minorHAnsi" w:cstheme="minorHAnsi"/>
                    <w:sz w:val="22"/>
                    <w:szCs w:val="22"/>
                  </w:rPr>
                  <w:t>5. Skilled teachers and leaders delivering excellent, inclusive education.</w:t>
                </w:r>
              </w:p>
            </w:sdtContent>
          </w:sdt>
          <w:sdt>
            <w:sdtPr>
              <w:rPr>
                <w:rFonts w:asciiTheme="minorHAnsi" w:hAnsiTheme="minorHAnsi" w:cstheme="minorHAnsi"/>
                <w:sz w:val="22"/>
                <w:szCs w:val="22"/>
              </w:rPr>
              <w:id w:val="-534808698"/>
              <w:placeholder>
                <w:docPart w:val="8C1D468501464FFCBD56F51FFB3B0497"/>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4CBC79AD" w14:textId="5D82142D" w:rsidR="00310DBC" w:rsidRPr="008C363A" w:rsidRDefault="008C363A" w:rsidP="00310DBC">
                <w:pPr>
                  <w:pStyle w:val="Default"/>
                  <w:rPr>
                    <w:rFonts w:asciiTheme="minorHAnsi" w:hAnsiTheme="minorHAnsi" w:cstheme="minorHAnsi"/>
                    <w:color w:val="auto"/>
                    <w:sz w:val="22"/>
                    <w:szCs w:val="22"/>
                  </w:rPr>
                </w:pPr>
                <w:r w:rsidRPr="008C363A">
                  <w:rPr>
                    <w:rFonts w:asciiTheme="minorHAnsi" w:hAnsiTheme="minorHAnsi" w:cstheme="minorHAnsi"/>
                    <w:sz w:val="22"/>
                    <w:szCs w:val="22"/>
                  </w:rPr>
                  <w:t>6. Positive relationships, behaviour, and attendance in a respectful culture.</w:t>
                </w:r>
              </w:p>
            </w:sdtContent>
          </w:sdt>
          <w:sdt>
            <w:sdtPr>
              <w:rPr>
                <w:rFonts w:asciiTheme="minorHAnsi" w:hAnsiTheme="minorHAnsi" w:cstheme="minorHAnsi"/>
                <w:sz w:val="22"/>
                <w:szCs w:val="22"/>
              </w:rPr>
              <w:id w:val="-1678177611"/>
              <w:placeholder>
                <w:docPart w:val="4073842CA36D4AAEA65AD61FDF6E5597"/>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Content>
              <w:p w14:paraId="7CCD5DE6" w14:textId="7C4F6947" w:rsidR="00310DBC" w:rsidRPr="008C363A" w:rsidRDefault="008C363A" w:rsidP="00310DBC">
                <w:pPr>
                  <w:pStyle w:val="Default"/>
                  <w:rPr>
                    <w:rFonts w:asciiTheme="minorHAnsi" w:hAnsiTheme="minorHAnsi" w:cstheme="minorHAnsi"/>
                    <w:sz w:val="22"/>
                    <w:szCs w:val="22"/>
                  </w:rPr>
                </w:pPr>
                <w:r w:rsidRPr="008C363A">
                  <w:rPr>
                    <w:rFonts w:asciiTheme="minorHAnsi" w:hAnsiTheme="minorHAnsi" w:cstheme="minorHAnsi"/>
                    <w:sz w:val="22"/>
                    <w:szCs w:val="22"/>
                  </w:rPr>
                  <w:t>7. Digital technology enhancing learning and tackling digital inequality.</w:t>
                </w:r>
              </w:p>
            </w:sdtContent>
          </w:sdt>
          <w:p w14:paraId="67E3C7CC" w14:textId="23FAB8F1" w:rsidR="00691EC1" w:rsidRPr="008C363A" w:rsidRDefault="009A6240" w:rsidP="008C363A">
            <w:pPr>
              <w:pStyle w:val="Default"/>
              <w:jc w:val="right"/>
              <w:rPr>
                <w:rFonts w:asciiTheme="minorHAnsi" w:hAnsiTheme="minorHAnsi" w:cstheme="minorHAnsi"/>
                <w:b/>
                <w:sz w:val="22"/>
                <w:szCs w:val="22"/>
              </w:rPr>
            </w:pPr>
            <w:hyperlink r:id="rId37" w:history="1">
              <w:r w:rsidR="00691EC1" w:rsidRPr="008C363A">
                <w:rPr>
                  <w:rStyle w:val="Hyperlink"/>
                  <w:rFonts w:asciiTheme="minorHAnsi" w:hAnsiTheme="minorHAnsi" w:cstheme="minorHAnsi"/>
                  <w:b/>
                  <w:sz w:val="22"/>
                  <w:szCs w:val="22"/>
                </w:rPr>
                <w:t>Education - achieving excellence and equity: National Improvement Framework 2025</w:t>
              </w:r>
            </w:hyperlink>
          </w:p>
        </w:tc>
      </w:tr>
      <w:tr w:rsidR="008C363A" w:rsidRPr="008C363A" w14:paraId="716AAE72" w14:textId="3AE2C57F" w:rsidTr="008C363A">
        <w:trPr>
          <w:trHeight w:val="1402"/>
        </w:trPr>
        <w:tc>
          <w:tcPr>
            <w:tcW w:w="4740" w:type="dxa"/>
          </w:tcPr>
          <w:p w14:paraId="21D78BBA" w14:textId="7BCBD74A" w:rsidR="008C363A" w:rsidRPr="008C363A" w:rsidRDefault="008C363A" w:rsidP="00310DBC">
            <w:pPr>
              <w:pStyle w:val="Default"/>
              <w:rPr>
                <w:rFonts w:asciiTheme="minorHAnsi" w:hAnsiTheme="minorHAnsi" w:cstheme="minorHAnsi"/>
                <w:b/>
                <w:bCs/>
                <w:sz w:val="22"/>
                <w:szCs w:val="22"/>
              </w:rPr>
            </w:pPr>
            <w:r w:rsidRPr="008C363A">
              <w:rPr>
                <w:rFonts w:asciiTheme="minorHAnsi" w:hAnsiTheme="minorHAnsi" w:cstheme="minorHAnsi"/>
                <w:b/>
                <w:bCs/>
                <w:sz w:val="22"/>
                <w:szCs w:val="22"/>
              </w:rPr>
              <w:t>How Good is Our School? 4 QIs</w:t>
            </w:r>
          </w:p>
          <w:sdt>
            <w:sdtPr>
              <w:rPr>
                <w:rFonts w:asciiTheme="minorHAnsi" w:hAnsiTheme="minorHAnsi" w:cstheme="minorHAnsi"/>
                <w:sz w:val="22"/>
                <w:szCs w:val="22"/>
              </w:rPr>
              <w:alias w:val="HGIOS QIFELC"/>
              <w:id w:val="-1508282989"/>
              <w:placeholder>
                <w:docPart w:val="55B66A5783DD4F0D9C0413D178700CA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51818A3" w14:textId="59D4D220" w:rsidR="008C363A" w:rsidRPr="008C363A" w:rsidRDefault="008C363A" w:rsidP="00310DBC">
                <w:pPr>
                  <w:pStyle w:val="Default"/>
                  <w:rPr>
                    <w:rFonts w:asciiTheme="minorHAnsi" w:hAnsiTheme="minorHAnsi" w:cstheme="minorHAnsi"/>
                    <w:sz w:val="22"/>
                    <w:szCs w:val="22"/>
                    <w:u w:val="single"/>
                  </w:rPr>
                </w:pPr>
                <w:r w:rsidRPr="008C363A">
                  <w:rPr>
                    <w:rFonts w:asciiTheme="minorHAnsi" w:hAnsiTheme="minorHAnsi" w:cstheme="minorHAnsi"/>
                    <w:sz w:val="22"/>
                    <w:szCs w:val="22"/>
                  </w:rPr>
                  <w:t>1.2 Leadership of learning</w:t>
                </w:r>
              </w:p>
            </w:sdtContent>
          </w:sdt>
          <w:sdt>
            <w:sdtPr>
              <w:rPr>
                <w:rFonts w:asciiTheme="minorHAnsi" w:hAnsiTheme="minorHAnsi" w:cstheme="minorHAnsi"/>
                <w:sz w:val="22"/>
                <w:szCs w:val="22"/>
              </w:rPr>
              <w:alias w:val="HGIOS QIFELC"/>
              <w:id w:val="84509226"/>
              <w:placeholder>
                <w:docPart w:val="AA3766A9D2B244B9AFD8832751ADB39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68761CA6" w14:textId="28725A18" w:rsidR="008C363A" w:rsidRPr="008C363A" w:rsidRDefault="008C363A" w:rsidP="00310DBC">
                <w:pPr>
                  <w:pStyle w:val="Default"/>
                  <w:rPr>
                    <w:rFonts w:asciiTheme="minorHAnsi" w:hAnsiTheme="minorHAnsi" w:cstheme="minorHAnsi"/>
                    <w:sz w:val="22"/>
                    <w:szCs w:val="22"/>
                  </w:rPr>
                </w:pPr>
                <w:r w:rsidRPr="008C363A">
                  <w:rPr>
                    <w:rFonts w:asciiTheme="minorHAnsi" w:hAnsiTheme="minorHAnsi" w:cstheme="minorHAnsi"/>
                    <w:sz w:val="22"/>
                    <w:szCs w:val="22"/>
                  </w:rPr>
                  <w:t>2.2 Curriculum</w:t>
                </w:r>
              </w:p>
            </w:sdtContent>
          </w:sdt>
          <w:sdt>
            <w:sdtPr>
              <w:rPr>
                <w:rFonts w:asciiTheme="minorHAnsi" w:hAnsiTheme="minorHAnsi" w:cstheme="minorHAnsi"/>
                <w:sz w:val="22"/>
                <w:szCs w:val="22"/>
              </w:rPr>
              <w:alias w:val="HGIOS QIFELC"/>
              <w:id w:val="-412092057"/>
              <w:placeholder>
                <w:docPart w:val="CEA7606D7EA6463BBA6390F193C997F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1635FAAD" w14:textId="26B7CCEB" w:rsidR="008C363A" w:rsidRPr="008C363A" w:rsidRDefault="008C363A" w:rsidP="00310DBC">
                <w:pPr>
                  <w:pStyle w:val="Default"/>
                  <w:rPr>
                    <w:rFonts w:asciiTheme="minorHAnsi" w:hAnsiTheme="minorHAnsi" w:cstheme="minorHAnsi"/>
                    <w:color w:val="auto"/>
                    <w:sz w:val="22"/>
                    <w:szCs w:val="22"/>
                  </w:rPr>
                </w:pPr>
                <w:r w:rsidRPr="008C363A">
                  <w:rPr>
                    <w:rFonts w:asciiTheme="minorHAnsi" w:hAnsiTheme="minorHAnsi" w:cstheme="minorHAnsi"/>
                    <w:sz w:val="22"/>
                    <w:szCs w:val="22"/>
                  </w:rPr>
                  <w:t>3.1 Ensuring wellbeing, equality and inclusion</w:t>
                </w:r>
              </w:p>
            </w:sdtContent>
          </w:sdt>
          <w:sdt>
            <w:sdtPr>
              <w:rPr>
                <w:rFonts w:asciiTheme="minorHAnsi" w:hAnsiTheme="minorHAnsi" w:cstheme="minorHAnsi"/>
                <w:sz w:val="22"/>
                <w:szCs w:val="22"/>
              </w:rPr>
              <w:alias w:val="HGIOS QIFELC"/>
              <w:id w:val="1456449467"/>
              <w:placeholder>
                <w:docPart w:val="A5C411F42EB54FFA8C3D2744E7C7F42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2FDE87AE" w14:textId="51F444E8" w:rsidR="008C363A" w:rsidRPr="008C363A" w:rsidRDefault="008C363A" w:rsidP="00310DBC">
                <w:pPr>
                  <w:pStyle w:val="Default"/>
                  <w:rPr>
                    <w:rFonts w:asciiTheme="minorHAnsi" w:hAnsiTheme="minorHAnsi" w:cstheme="minorHAnsi"/>
                    <w:color w:val="auto"/>
                    <w:sz w:val="22"/>
                    <w:szCs w:val="22"/>
                  </w:rPr>
                </w:pPr>
                <w:r w:rsidRPr="008C363A">
                  <w:rPr>
                    <w:rFonts w:asciiTheme="minorHAnsi" w:hAnsiTheme="minorHAnsi" w:cstheme="minorHAnsi"/>
                    <w:sz w:val="22"/>
                    <w:szCs w:val="22"/>
                  </w:rPr>
                  <w:t>3.2 Raising attainment and achievement</w:t>
                </w:r>
              </w:p>
            </w:sdtContent>
          </w:sdt>
          <w:sdt>
            <w:sdtPr>
              <w:rPr>
                <w:rFonts w:asciiTheme="minorHAnsi" w:hAnsiTheme="minorHAnsi" w:cstheme="minorHAnsi"/>
                <w:sz w:val="22"/>
                <w:szCs w:val="22"/>
              </w:rPr>
              <w:alias w:val="HGIOS QIFELC"/>
              <w:id w:val="627359695"/>
              <w:placeholder>
                <w:docPart w:val="CE63BB130CD741E982D217CA08A396D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Content>
              <w:p w14:paraId="553479E1" w14:textId="33E7391D" w:rsidR="008C363A" w:rsidRPr="008C363A" w:rsidRDefault="008C363A" w:rsidP="00310DBC">
                <w:pPr>
                  <w:pStyle w:val="Default"/>
                  <w:rPr>
                    <w:rFonts w:asciiTheme="minorHAnsi" w:hAnsiTheme="minorHAnsi" w:cstheme="minorHAnsi"/>
                    <w:color w:val="auto"/>
                    <w:sz w:val="22"/>
                    <w:szCs w:val="22"/>
                  </w:rPr>
                </w:pPr>
                <w:r w:rsidRPr="008C363A">
                  <w:rPr>
                    <w:rFonts w:asciiTheme="minorHAnsi" w:hAnsiTheme="minorHAnsi" w:cstheme="minorHAnsi"/>
                    <w:sz w:val="22"/>
                    <w:szCs w:val="22"/>
                  </w:rPr>
                  <w:t>3.3 Increasing creativity and employability</w:t>
                </w:r>
              </w:p>
            </w:sdtContent>
          </w:sdt>
        </w:tc>
        <w:tc>
          <w:tcPr>
            <w:tcW w:w="4740" w:type="dxa"/>
          </w:tcPr>
          <w:p w14:paraId="59349902" w14:textId="77777777" w:rsidR="008C363A" w:rsidRPr="008C363A" w:rsidRDefault="008C363A" w:rsidP="00310DBC">
            <w:pPr>
              <w:rPr>
                <w:rFonts w:cstheme="minorHAnsi"/>
                <w:b/>
              </w:rPr>
            </w:pPr>
            <w:r w:rsidRPr="008C363A">
              <w:rPr>
                <w:rFonts w:cstheme="minorHAnsi"/>
                <w:b/>
              </w:rPr>
              <w:t>UNCRC</w:t>
            </w:r>
          </w:p>
          <w:sdt>
            <w:sdtPr>
              <w:rPr>
                <w:rFonts w:cstheme="minorHAnsi"/>
              </w:rPr>
              <w:alias w:val="RRS Unicef articles"/>
              <w:tag w:val="RRS Unicef articles"/>
              <w:id w:val="-1925708933"/>
              <w:placeholder>
                <w:docPart w:val="A03612BAE3684DE5B170FB300D2DBD4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51DECD9F" w14:textId="2F75938C" w:rsidR="008C363A" w:rsidRPr="008C363A" w:rsidRDefault="008C363A" w:rsidP="00310DBC">
                <w:pPr>
                  <w:rPr>
                    <w:rFonts w:cstheme="minorHAnsi"/>
                  </w:rPr>
                </w:pPr>
                <w:r w:rsidRPr="008C363A">
                  <w:rPr>
                    <w:rFonts w:cstheme="minorHAnsi"/>
                  </w:rPr>
                  <w:t>Article 6 (Survival and development):</w:t>
                </w:r>
              </w:p>
            </w:sdtContent>
          </w:sdt>
          <w:p w14:paraId="6B833C2E" w14:textId="4A7A48E3" w:rsidR="008C363A" w:rsidRPr="008C363A" w:rsidRDefault="009A6240" w:rsidP="00310DBC">
            <w:pPr>
              <w:rPr>
                <w:rFonts w:cstheme="minorHAnsi"/>
              </w:rPr>
            </w:pPr>
            <w:sdt>
              <w:sdtPr>
                <w:rPr>
                  <w:rFonts w:cstheme="minorHAnsi"/>
                </w:rPr>
                <w:alias w:val="RRS Unicef articles"/>
                <w:tag w:val="RRS Unicef articles"/>
                <w:id w:val="-829367169"/>
                <w:placeholder>
                  <w:docPart w:val="48077174BBC44A38AC648610E764B50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8C363A" w:rsidRPr="008C363A">
                  <w:rPr>
                    <w:rFonts w:cstheme="minorHAnsi"/>
                  </w:rPr>
                  <w:t>Article 12 (Respect for the views of the child):</w:t>
                </w:r>
              </w:sdtContent>
            </w:sdt>
            <w:r w:rsidR="008C363A" w:rsidRPr="008C363A">
              <w:rPr>
                <w:rFonts w:cstheme="minorHAnsi"/>
              </w:rPr>
              <w:t xml:space="preserve"> </w:t>
            </w:r>
          </w:p>
          <w:sdt>
            <w:sdtPr>
              <w:rPr>
                <w:rFonts w:cstheme="minorHAnsi"/>
              </w:rPr>
              <w:alias w:val="RRS Unicef articles"/>
              <w:tag w:val="RRS Unicef articles"/>
              <w:id w:val="188729457"/>
              <w:placeholder>
                <w:docPart w:val="76DC476F315840F4B52405ABCE5B1CB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0ECE14B4" w14:textId="4D177637" w:rsidR="008C363A" w:rsidRPr="008C363A" w:rsidRDefault="008C363A" w:rsidP="008C363A">
                <w:pPr>
                  <w:rPr>
                    <w:rFonts w:cstheme="minorHAnsi"/>
                  </w:rPr>
                </w:pPr>
                <w:r w:rsidRPr="008C363A">
                  <w:rPr>
                    <w:rFonts w:cstheme="minorHAnsi"/>
                  </w:rPr>
                  <w:t>Article 28: (Right to education):</w:t>
                </w:r>
              </w:p>
            </w:sdtContent>
          </w:sdt>
          <w:p w14:paraId="12FCE960" w14:textId="0BEF55D6" w:rsidR="008C363A" w:rsidRPr="008C363A" w:rsidRDefault="009A6240" w:rsidP="008C363A">
            <w:pPr>
              <w:rPr>
                <w:rFonts w:cstheme="minorHAnsi"/>
              </w:rPr>
            </w:pPr>
            <w:sdt>
              <w:sdtPr>
                <w:rPr>
                  <w:rFonts w:cstheme="minorHAnsi"/>
                </w:rPr>
                <w:alias w:val="RRS Unicef articles"/>
                <w:tag w:val="RRS Unicef articles"/>
                <w:id w:val="166905636"/>
                <w:placeholder>
                  <w:docPart w:val="C0C28368A3834F079E5ED9EFDE5988C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8C363A" w:rsidRPr="008C363A">
                  <w:rPr>
                    <w:rFonts w:cstheme="minorHAnsi"/>
                  </w:rPr>
                  <w:t>Article 29 (Goals of education):</w:t>
                </w:r>
              </w:sdtContent>
            </w:sdt>
            <w:r w:rsidR="008C363A" w:rsidRPr="008C363A">
              <w:rPr>
                <w:rFonts w:cstheme="minorHAnsi"/>
              </w:rPr>
              <w:t xml:space="preserve"> </w:t>
            </w:r>
          </w:p>
          <w:sdt>
            <w:sdtPr>
              <w:rPr>
                <w:rFonts w:cstheme="minorHAnsi"/>
              </w:rPr>
              <w:alias w:val="RRS Unicef articles"/>
              <w:tag w:val="RRS Unicef articles"/>
              <w:id w:val="1493378754"/>
              <w:placeholder>
                <w:docPart w:val="D8BB773C27D34F89904BEFE508467E5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24A88E60" w14:textId="1B662040" w:rsidR="008C363A" w:rsidRPr="008C363A" w:rsidRDefault="008C363A" w:rsidP="00310DBC">
                <w:pPr>
                  <w:rPr>
                    <w:rFonts w:cstheme="minorHAnsi"/>
                  </w:rPr>
                </w:pPr>
                <w:r w:rsidRPr="008C363A">
                  <w:rPr>
                    <w:rFonts w:cstheme="minorHAnsi"/>
                  </w:rPr>
                  <w:t>Article 42 (Knowledge of rights):</w:t>
                </w:r>
              </w:p>
            </w:sdtContent>
          </w:sdt>
        </w:tc>
        <w:tc>
          <w:tcPr>
            <w:tcW w:w="4740" w:type="dxa"/>
          </w:tcPr>
          <w:p w14:paraId="64278B19" w14:textId="124F0921" w:rsidR="008C363A" w:rsidRPr="008C363A" w:rsidRDefault="008C363A" w:rsidP="008C363A">
            <w:pPr>
              <w:rPr>
                <w:rFonts w:cstheme="minorHAnsi"/>
                <w:b/>
              </w:rPr>
            </w:pPr>
            <w:r w:rsidRPr="008C363A">
              <w:rPr>
                <w:rFonts w:cstheme="minorHAnsi"/>
                <w:b/>
              </w:rPr>
              <w:t>Developing in Faith</w:t>
            </w:r>
          </w:p>
          <w:sdt>
            <w:sdtPr>
              <w:rPr>
                <w:rFonts w:cstheme="minorHAnsi"/>
              </w:rPr>
              <w:alias w:val="Developing the Faith"/>
              <w:tag w:val="Developing the Faith"/>
              <w:id w:val="1000624334"/>
              <w:placeholder>
                <w:docPart w:val="04816C2A57C54EDD8E7C6E8C0F632A2A"/>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Content>
              <w:p w14:paraId="7D1DF6D3" w14:textId="2C12E048" w:rsidR="008C363A" w:rsidRPr="008C363A" w:rsidRDefault="008C363A" w:rsidP="008C363A">
                <w:pPr>
                  <w:rPr>
                    <w:rFonts w:cstheme="minorHAnsi"/>
                  </w:rPr>
                </w:pPr>
                <w:r w:rsidRPr="008C363A">
                  <w:rPr>
                    <w:rFonts w:cstheme="minorHAnsi"/>
                  </w:rPr>
                  <w:t xml:space="preserve">Honouring Jesus Christ as the Way, the Truth and the Life </w:t>
                </w:r>
              </w:p>
            </w:sdtContent>
          </w:sdt>
          <w:sdt>
            <w:sdtPr>
              <w:rPr>
                <w:rFonts w:cstheme="minorHAnsi"/>
              </w:rPr>
              <w:alias w:val="Developing the Faith"/>
              <w:tag w:val="Developing the Faith"/>
              <w:id w:val="367957748"/>
              <w:placeholder>
                <w:docPart w:val="664E6567AB404ECBB5B514D27BF1A770"/>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Content>
              <w:p w14:paraId="5C102B1A" w14:textId="77777777" w:rsidR="008C363A" w:rsidRPr="008C363A" w:rsidRDefault="008C363A" w:rsidP="008C363A">
                <w:pPr>
                  <w:rPr>
                    <w:rFonts w:cstheme="minorHAnsi"/>
                  </w:rPr>
                </w:pPr>
                <w:r w:rsidRPr="008C363A">
                  <w:rPr>
                    <w:rFonts w:cstheme="minorHAnsi"/>
                  </w:rPr>
                  <w:t>Developing as a community of faith and learning</w:t>
                </w:r>
              </w:p>
            </w:sdtContent>
          </w:sdt>
          <w:sdt>
            <w:sdtPr>
              <w:rPr>
                <w:rFonts w:cstheme="minorHAnsi"/>
              </w:rPr>
              <w:alias w:val="Developing the Faith"/>
              <w:tag w:val="Developing the Faith"/>
              <w:id w:val="1624576325"/>
              <w:placeholder>
                <w:docPart w:val="A761BAF749D2412D8631D1D157C25C93"/>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Content>
              <w:p w14:paraId="28BF7693" w14:textId="7352694C" w:rsidR="008C363A" w:rsidRPr="008C363A" w:rsidRDefault="008C363A" w:rsidP="008C363A">
                <w:pPr>
                  <w:rPr>
                    <w:rFonts w:cstheme="minorHAnsi"/>
                  </w:rPr>
                </w:pPr>
                <w:r w:rsidRPr="008C363A">
                  <w:rPr>
                    <w:rFonts w:cstheme="minorHAnsi"/>
                  </w:rPr>
                  <w:t>Serving the common good</w:t>
                </w:r>
              </w:p>
            </w:sdtContent>
          </w:sdt>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310DBC">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310DBC">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310DBC">
        <w:trPr>
          <w:gridAfter w:val="1"/>
          <w:wAfter w:w="25" w:type="dxa"/>
          <w:trHeight w:val="384"/>
        </w:trPr>
        <w:tc>
          <w:tcPr>
            <w:tcW w:w="14033" w:type="dxa"/>
            <w:tcMar>
              <w:top w:w="20" w:type="dxa"/>
              <w:left w:w="20" w:type="dxa"/>
              <w:bottom w:w="0" w:type="dxa"/>
              <w:right w:w="20" w:type="dxa"/>
            </w:tcMar>
          </w:tcPr>
          <w:p w14:paraId="06756EC8" w14:textId="30DF5287" w:rsidR="00691EC1" w:rsidRPr="00A450A2" w:rsidRDefault="00E63EFD" w:rsidP="00A450A2">
            <w:pPr>
              <w:tabs>
                <w:tab w:val="left" w:pos="264"/>
              </w:tabs>
              <w:spacing w:after="0" w:line="240" w:lineRule="auto"/>
              <w:rPr>
                <w:rFonts w:cstheme="minorHAnsi"/>
              </w:rPr>
            </w:pPr>
            <w:r>
              <w:rPr>
                <w:rFonts w:cstheme="minorHAnsi"/>
              </w:rPr>
              <w:t>Feedback from our self-evaluation indicates that positive relationships are a key strength in the school and that our school is a nurturing environment</w:t>
            </w:r>
            <w:r w:rsidR="00A450A2">
              <w:rPr>
                <w:rFonts w:cstheme="minorHAnsi"/>
              </w:rPr>
              <w:t xml:space="preserve">.  </w:t>
            </w:r>
            <w:r>
              <w:rPr>
                <w:rFonts w:cstheme="minorHAnsi"/>
              </w:rPr>
              <w:t xml:space="preserve">We recognise the value of </w:t>
            </w:r>
            <w:r w:rsidR="00AE5331">
              <w:rPr>
                <w:rFonts w:cstheme="minorHAnsi"/>
              </w:rPr>
              <w:t>further developing</w:t>
            </w:r>
            <w:r>
              <w:rPr>
                <w:rFonts w:cstheme="minorHAnsi"/>
              </w:rPr>
              <w:t xml:space="preserve"> our staff’s </w:t>
            </w:r>
            <w:r w:rsidR="00AE5331">
              <w:rPr>
                <w:rFonts w:cstheme="minorHAnsi"/>
              </w:rPr>
              <w:t>ability to be</w:t>
            </w:r>
            <w:r>
              <w:rPr>
                <w:rFonts w:cstheme="minorHAnsi"/>
              </w:rPr>
              <w:t xml:space="preserve"> trauma-</w:t>
            </w:r>
            <w:r w:rsidR="00AE5331">
              <w:rPr>
                <w:rFonts w:cstheme="minorHAnsi"/>
              </w:rPr>
              <w:t xml:space="preserve">responsive.  We recognise the results of our self-evaluation that </w:t>
            </w:r>
            <w:r w:rsidR="00EB45D6">
              <w:rPr>
                <w:rFonts w:cstheme="minorHAnsi"/>
              </w:rPr>
              <w:t xml:space="preserve">teachers need to plan for greater opportunities for </w:t>
            </w:r>
            <w:r w:rsidR="00AE5331">
              <w:rPr>
                <w:rFonts w:cstheme="minorHAnsi"/>
              </w:rPr>
              <w:t xml:space="preserve">children </w:t>
            </w:r>
            <w:r w:rsidR="00EB45D6">
              <w:rPr>
                <w:rFonts w:cstheme="minorHAnsi"/>
              </w:rPr>
              <w:t xml:space="preserve">to demonstrate a wider range of breadth, challenge and application in their learning.  We recognise the initial successes we had in 24-25 with further developing authentic pupil voice and learner participation and wish to build on that as a means of providing </w:t>
            </w:r>
            <w:r w:rsidR="00A450A2">
              <w:rPr>
                <w:rFonts w:cstheme="minorHAnsi"/>
              </w:rPr>
              <w:t>these</w:t>
            </w:r>
            <w:r w:rsidR="00EB45D6">
              <w:rPr>
                <w:rFonts w:cstheme="minorHAnsi"/>
              </w:rPr>
              <w:t xml:space="preserve"> </w:t>
            </w:r>
            <w:r w:rsidR="00EB45D6">
              <w:rPr>
                <w:rFonts w:cstheme="minorHAnsi"/>
              </w:rPr>
              <w:lastRenderedPageBreak/>
              <w:t>opportunities for a wider range of breadth, challenge and application in learning.</w:t>
            </w:r>
            <w:r w:rsidR="00A450A2">
              <w:rPr>
                <w:rFonts w:cstheme="minorHAnsi"/>
              </w:rPr>
              <w:t xml:space="preserve">  </w:t>
            </w:r>
            <w:r>
              <w:rPr>
                <w:rFonts w:cstheme="minorHAnsi"/>
              </w:rPr>
              <w:t xml:space="preserve">A continued focus on celebrating diversity and </w:t>
            </w:r>
            <w:r w:rsidR="00A450A2">
              <w:rPr>
                <w:rFonts w:cstheme="minorHAnsi"/>
              </w:rPr>
              <w:t xml:space="preserve">promoting </w:t>
            </w:r>
            <w:r>
              <w:rPr>
                <w:rFonts w:cstheme="minorHAnsi"/>
              </w:rPr>
              <w:t>authentic pupil voice will help to promote equality, inclusion and positive health and wellbeing for our children.</w:t>
            </w:r>
          </w:p>
        </w:tc>
      </w:tr>
      <w:tr w:rsidR="00691EC1" w:rsidRPr="00055548" w14:paraId="70638672" w14:textId="77777777" w:rsidTr="00310DB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Default="00691EC1" w:rsidP="00310DBC">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318FB019" w14:textId="77777777" w:rsidR="00691EC1" w:rsidRPr="004024A1" w:rsidRDefault="00691EC1" w:rsidP="00310DBC">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691EC1" w:rsidRPr="00055548" w14:paraId="1D11A3DB" w14:textId="77777777" w:rsidTr="00310DB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E3781C1" w14:textId="385C5858" w:rsidR="00691EC1" w:rsidRPr="00747D50" w:rsidRDefault="00067AB4" w:rsidP="006F5E7D">
            <w:pPr>
              <w:pStyle w:val="ListParagraph"/>
              <w:numPr>
                <w:ilvl w:val="0"/>
                <w:numId w:val="7"/>
              </w:numPr>
              <w:tabs>
                <w:tab w:val="left" w:pos="264"/>
              </w:tabs>
              <w:spacing w:after="0" w:line="240" w:lineRule="auto"/>
              <w:rPr>
                <w:rFonts w:cstheme="minorHAnsi"/>
              </w:rPr>
            </w:pPr>
            <w:r w:rsidRPr="00747D50">
              <w:rPr>
                <w:rFonts w:cstheme="minorHAnsi"/>
              </w:rPr>
              <w:t>By December 2025, Glasgow Motivation &amp; Wellbeing Profile will show an increase of</w:t>
            </w:r>
            <w:r w:rsidR="00AD3438">
              <w:rPr>
                <w:rFonts w:cstheme="minorHAnsi"/>
              </w:rPr>
              <w:t xml:space="preserve"> at least</w:t>
            </w:r>
            <w:r w:rsidRPr="00747D50">
              <w:rPr>
                <w:rFonts w:cstheme="minorHAnsi"/>
              </w:rPr>
              <w:t xml:space="preserve"> 4% to 84% in scores of 8-10 for Affiliation, Agency, Autonomy and Healthy &amp; Safe, and a reduction of</w:t>
            </w:r>
            <w:r w:rsidR="00AD3438">
              <w:rPr>
                <w:rFonts w:cstheme="minorHAnsi"/>
              </w:rPr>
              <w:t xml:space="preserve"> at least</w:t>
            </w:r>
            <w:r w:rsidRPr="00747D50">
              <w:rPr>
                <w:rFonts w:cstheme="minorHAnsi"/>
              </w:rPr>
              <w:t xml:space="preserve"> 2% to 3% in scores of 1-3.</w:t>
            </w:r>
          </w:p>
          <w:p w14:paraId="3529BBAD" w14:textId="2B4A57ED" w:rsidR="00C06069" w:rsidRPr="00AD3438" w:rsidRDefault="00067AB4" w:rsidP="00AD3438">
            <w:pPr>
              <w:pStyle w:val="ListParagraph"/>
              <w:numPr>
                <w:ilvl w:val="0"/>
                <w:numId w:val="7"/>
              </w:numPr>
              <w:tabs>
                <w:tab w:val="left" w:pos="264"/>
              </w:tabs>
              <w:spacing w:after="0" w:line="240" w:lineRule="auto"/>
              <w:rPr>
                <w:rFonts w:cstheme="minorHAnsi"/>
              </w:rPr>
            </w:pPr>
            <w:r w:rsidRPr="00747D50">
              <w:rPr>
                <w:rFonts w:cstheme="minorHAnsi"/>
              </w:rPr>
              <w:t xml:space="preserve">By May 2026, each of the P4-P7 classes, and specific Pupil Voice groups, will have evaluated their impact positively on school improvement, using </w:t>
            </w:r>
            <w:r w:rsidR="00747D50" w:rsidRPr="00747D50">
              <w:rPr>
                <w:rFonts w:cstheme="minorHAnsi"/>
              </w:rPr>
              <w:t>bespoke</w:t>
            </w:r>
            <w:r w:rsidRPr="00747D50">
              <w:rPr>
                <w:rFonts w:cstheme="minorHAnsi"/>
              </w:rPr>
              <w:t xml:space="preserve"> Action Plans, Learner Participation Arena</w:t>
            </w:r>
            <w:r w:rsidR="00747D50" w:rsidRPr="00747D50">
              <w:rPr>
                <w:rFonts w:cstheme="minorHAnsi"/>
              </w:rPr>
              <w:t xml:space="preserve"> or Wee </w:t>
            </w:r>
            <w:proofErr w:type="spellStart"/>
            <w:r w:rsidR="00747D50" w:rsidRPr="00747D50">
              <w:rPr>
                <w:rFonts w:cstheme="minorHAnsi"/>
              </w:rPr>
              <w:t>HGIOurS</w:t>
            </w:r>
            <w:proofErr w:type="spellEnd"/>
            <w:r w:rsidR="00747D50" w:rsidRPr="00747D50">
              <w:rPr>
                <w:rFonts w:cstheme="minorHAnsi"/>
              </w:rPr>
              <w:t xml:space="preserve">? </w:t>
            </w:r>
            <w:proofErr w:type="gramStart"/>
            <w:r w:rsidR="00747D50" w:rsidRPr="00747D50">
              <w:rPr>
                <w:rFonts w:cstheme="minorHAnsi"/>
              </w:rPr>
              <w:t>theme</w:t>
            </w:r>
            <w:proofErr w:type="gramEnd"/>
            <w:r w:rsidR="00747D50" w:rsidRPr="00747D50">
              <w:rPr>
                <w:rFonts w:cstheme="minorHAnsi"/>
              </w:rPr>
              <w:t>.</w:t>
            </w:r>
          </w:p>
        </w:tc>
      </w:tr>
      <w:tr w:rsidR="00691EC1" w:rsidRPr="00055548" w14:paraId="34B8B216" w14:textId="77777777" w:rsidTr="00310DB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8C7D164" w14:textId="77777777" w:rsidR="00691EC1" w:rsidRPr="00055548" w:rsidRDefault="00691EC1" w:rsidP="00310DBC">
            <w:pPr>
              <w:jc w:val="center"/>
              <w:rPr>
                <w:rFonts w:eastAsia="Arial Unicode MS" w:cstheme="minorHAnsi"/>
                <w:b/>
                <w:bCs/>
              </w:rPr>
            </w:pPr>
            <w:r w:rsidRPr="00055548">
              <w:rPr>
                <w:rFonts w:eastAsia="Arial Unicode MS" w:cstheme="minorHAnsi"/>
                <w:b/>
                <w:bCs/>
              </w:rPr>
              <w:t xml:space="preserve">If PEF spend is supporting – how much and what? </w:t>
            </w:r>
          </w:p>
        </w:tc>
      </w:tr>
      <w:tr w:rsidR="00691EC1" w:rsidRPr="00055548" w14:paraId="605B3990" w14:textId="77777777" w:rsidTr="00310DB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C94B7C8" w14:textId="60E8FE4C" w:rsidR="00691EC1" w:rsidRPr="00055548" w:rsidRDefault="0007596D" w:rsidP="0007596D">
            <w:pPr>
              <w:tabs>
                <w:tab w:val="left" w:pos="264"/>
              </w:tabs>
              <w:spacing w:after="0" w:line="240" w:lineRule="auto"/>
              <w:rPr>
                <w:rFonts w:cstheme="minorHAnsi"/>
                <w:sz w:val="18"/>
                <w:szCs w:val="18"/>
              </w:rPr>
            </w:pPr>
            <w:r>
              <w:rPr>
                <w:rFonts w:cstheme="minorHAnsi"/>
              </w:rPr>
              <w:t>Enhance learning experiences with workshops and</w:t>
            </w:r>
            <w:r w:rsidR="00C25AF8">
              <w:rPr>
                <w:rFonts w:cstheme="minorHAnsi"/>
              </w:rPr>
              <w:t xml:space="preserve"> pupil</w:t>
            </w:r>
            <w:r>
              <w:rPr>
                <w:rFonts w:cstheme="minorHAnsi"/>
              </w:rPr>
              <w:t xml:space="preserve"> visits to other establishments.  </w:t>
            </w:r>
            <w:r w:rsidRPr="003F0604">
              <w:rPr>
                <w:rFonts w:cstheme="minorHAnsi"/>
                <w:b/>
              </w:rPr>
              <w:t>£6,000</w:t>
            </w:r>
            <w:r>
              <w:rPr>
                <w:rFonts w:cstheme="minorHAnsi"/>
              </w:rPr>
              <w:t>.</w:t>
            </w:r>
          </w:p>
        </w:tc>
      </w:tr>
    </w:tbl>
    <w:p w14:paraId="03CB18DF" w14:textId="5F1E3B34" w:rsidR="00EC7679" w:rsidRDefault="00EC7679" w:rsidP="0060542F">
      <w:pPr>
        <w:tabs>
          <w:tab w:val="left" w:pos="1222"/>
        </w:tabs>
        <w:spacing w:after="0"/>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5670"/>
        <w:gridCol w:w="1559"/>
        <w:gridCol w:w="567"/>
        <w:gridCol w:w="1418"/>
        <w:gridCol w:w="4988"/>
      </w:tblGrid>
      <w:tr w:rsidR="00C25AF8" w:rsidRPr="00055548" w14:paraId="10F9D818" w14:textId="77777777" w:rsidTr="0060542F">
        <w:trPr>
          <w:trHeight w:hRule="exact" w:val="595"/>
          <w:tblHeader/>
        </w:trPr>
        <w:tc>
          <w:tcPr>
            <w:tcW w:w="567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F132027" w14:textId="77777777" w:rsidR="00C25AF8" w:rsidRPr="00055548" w:rsidRDefault="00C25AF8" w:rsidP="00C25AF8">
            <w:pPr>
              <w:jc w:val="center"/>
              <w:rPr>
                <w:rFonts w:cstheme="minorHAnsi"/>
                <w:b/>
                <w:bCs/>
              </w:rPr>
            </w:pPr>
            <w:r w:rsidRPr="00055548">
              <w:rPr>
                <w:rFonts w:cstheme="minorHAnsi"/>
                <w:b/>
                <w:bCs/>
              </w:rPr>
              <w:t>Tasks to achieve priority</w:t>
            </w:r>
          </w:p>
        </w:tc>
        <w:tc>
          <w:tcPr>
            <w:tcW w:w="1559" w:type="dxa"/>
            <w:tcBorders>
              <w:top w:val="single" w:sz="4" w:space="0" w:color="auto"/>
              <w:left w:val="nil"/>
              <w:bottom w:val="single" w:sz="4" w:space="0" w:color="auto"/>
              <w:right w:val="single" w:sz="4" w:space="0" w:color="auto"/>
            </w:tcBorders>
            <w:shd w:val="clear" w:color="auto" w:fill="C0C0C0"/>
            <w:vAlign w:val="center"/>
          </w:tcPr>
          <w:p w14:paraId="1BC58749" w14:textId="1576B748" w:rsidR="00C25AF8" w:rsidRPr="00055548" w:rsidRDefault="00C25AF8" w:rsidP="003C71B5">
            <w:pPr>
              <w:jc w:val="center"/>
              <w:rPr>
                <w:rFonts w:cstheme="minorHAnsi"/>
                <w:b/>
                <w:bCs/>
                <w:sz w:val="21"/>
                <w:szCs w:val="21"/>
              </w:rPr>
            </w:pPr>
            <w:r w:rsidRPr="00055548">
              <w:rPr>
                <w:rFonts w:cstheme="minorHAnsi"/>
                <w:b/>
                <w:bCs/>
                <w:sz w:val="21"/>
                <w:szCs w:val="21"/>
              </w:rPr>
              <w:t>Timescale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3E3AC9A" w14:textId="77777777" w:rsidR="00C25AF8" w:rsidRPr="00055548" w:rsidRDefault="00C25AF8" w:rsidP="00C25AF8">
            <w:pPr>
              <w:jc w:val="center"/>
              <w:rPr>
                <w:rFonts w:cstheme="minorHAnsi"/>
                <w:b/>
                <w:bCs/>
              </w:rPr>
            </w:pPr>
            <w:r w:rsidRPr="00055548">
              <w:rPr>
                <w:rFonts w:cstheme="minorHAnsi"/>
                <w:b/>
                <w:bCs/>
              </w:rPr>
              <w:t>RAG</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0614272" w14:textId="5B1AB03E" w:rsidR="00C25AF8" w:rsidRPr="00055548" w:rsidRDefault="003C71B5" w:rsidP="003C71B5">
            <w:pPr>
              <w:jc w:val="center"/>
              <w:rPr>
                <w:rFonts w:eastAsia="Arial Unicode MS" w:cstheme="minorHAnsi"/>
                <w:b/>
                <w:bCs/>
              </w:rPr>
            </w:pPr>
            <w:r>
              <w:rPr>
                <w:rFonts w:cstheme="minorHAnsi"/>
                <w:b/>
                <w:bCs/>
              </w:rPr>
              <w:t>People</w:t>
            </w:r>
          </w:p>
        </w:tc>
        <w:tc>
          <w:tcPr>
            <w:tcW w:w="498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3E3EF996" w14:textId="77777777" w:rsidR="00C25AF8" w:rsidRPr="00055548" w:rsidRDefault="00C25AF8" w:rsidP="00C25AF8">
            <w:pPr>
              <w:jc w:val="center"/>
              <w:rPr>
                <w:rFonts w:eastAsia="Arial Unicode MS" w:cstheme="minorHAnsi"/>
                <w:b/>
                <w:bCs/>
              </w:rPr>
            </w:pPr>
            <w:r w:rsidRPr="00055548">
              <w:rPr>
                <w:rFonts w:cstheme="minorHAnsi"/>
                <w:b/>
                <w:bCs/>
              </w:rPr>
              <w:t>Resources and staff development</w:t>
            </w:r>
          </w:p>
        </w:tc>
      </w:tr>
      <w:tr w:rsidR="003C71B5" w:rsidRPr="00512E74" w14:paraId="5AE1C0AF" w14:textId="77777777" w:rsidTr="002D11F5">
        <w:trPr>
          <w:trHeight w:val="280"/>
        </w:trPr>
        <w:tc>
          <w:tcPr>
            <w:tcW w:w="14202" w:type="dxa"/>
            <w:gridSpan w:val="5"/>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746ED4AC" w14:textId="5F84E41A" w:rsidR="003C71B5" w:rsidRPr="003C71B5" w:rsidRDefault="003C71B5" w:rsidP="003C71B5">
            <w:pPr>
              <w:pStyle w:val="Header"/>
              <w:jc w:val="center"/>
              <w:rPr>
                <w:rFonts w:cstheme="minorHAnsi"/>
                <w:b/>
                <w:bCs/>
              </w:rPr>
            </w:pPr>
            <w:r w:rsidRPr="00801388">
              <w:rPr>
                <w:rFonts w:cstheme="minorHAnsi"/>
                <w:b/>
                <w:bCs/>
              </w:rPr>
              <w:t>P</w:t>
            </w:r>
            <w:r>
              <w:rPr>
                <w:rFonts w:cstheme="minorHAnsi"/>
                <w:b/>
                <w:bCs/>
              </w:rPr>
              <w:t>romoting Positive Relationships</w:t>
            </w:r>
          </w:p>
        </w:tc>
      </w:tr>
      <w:tr w:rsidR="003C71B5" w:rsidRPr="00512E74" w14:paraId="664AB352"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468F74" w14:textId="359C0DCA" w:rsidR="003C71B5" w:rsidRPr="003C71B5" w:rsidRDefault="003C71B5" w:rsidP="00C25AF8">
            <w:pPr>
              <w:pStyle w:val="Header"/>
              <w:rPr>
                <w:rFonts w:cstheme="minorHAnsi"/>
                <w:bCs/>
              </w:rPr>
            </w:pPr>
            <w:r>
              <w:rPr>
                <w:rFonts w:cstheme="minorHAnsi"/>
                <w:bCs/>
              </w:rPr>
              <w:t xml:space="preserve">P7 </w:t>
            </w:r>
            <w:r w:rsidRPr="00512E74">
              <w:rPr>
                <w:rFonts w:cstheme="minorHAnsi"/>
                <w:bCs/>
              </w:rPr>
              <w:t>to launch St Patrick’s Anti-bullying Charter with pa</w:t>
            </w:r>
            <w:r>
              <w:rPr>
                <w:rFonts w:cstheme="minorHAnsi"/>
                <w:bCs/>
              </w:rPr>
              <w:t>rents/carers and partners.</w:t>
            </w:r>
          </w:p>
        </w:tc>
        <w:tc>
          <w:tcPr>
            <w:tcW w:w="1559" w:type="dxa"/>
            <w:tcBorders>
              <w:top w:val="single" w:sz="4" w:space="0" w:color="auto"/>
              <w:left w:val="single" w:sz="4" w:space="0" w:color="auto"/>
              <w:bottom w:val="single" w:sz="4" w:space="0" w:color="auto"/>
              <w:right w:val="single" w:sz="4" w:space="0" w:color="auto"/>
            </w:tcBorders>
            <w:vAlign w:val="center"/>
          </w:tcPr>
          <w:p w14:paraId="31FA38DF" w14:textId="022E1DC0" w:rsidR="003C71B5" w:rsidRDefault="003C71B5" w:rsidP="003C71B5">
            <w:pPr>
              <w:autoSpaceDE w:val="0"/>
              <w:autoSpaceDN w:val="0"/>
              <w:adjustRightInd w:val="0"/>
              <w:spacing w:after="0" w:line="240" w:lineRule="auto"/>
              <w:jc w:val="center"/>
              <w:rPr>
                <w:rFonts w:cstheme="minorHAnsi"/>
              </w:rPr>
            </w:pPr>
            <w:r>
              <w:rPr>
                <w:rFonts w:cstheme="minorHAnsi"/>
              </w:rPr>
              <w:t>Oct 25</w:t>
            </w:r>
          </w:p>
        </w:tc>
        <w:tc>
          <w:tcPr>
            <w:tcW w:w="567" w:type="dxa"/>
            <w:tcBorders>
              <w:top w:val="single" w:sz="4" w:space="0" w:color="auto"/>
              <w:left w:val="single" w:sz="4" w:space="0" w:color="auto"/>
              <w:bottom w:val="single" w:sz="4" w:space="0" w:color="auto"/>
              <w:right w:val="single" w:sz="4" w:space="0" w:color="auto"/>
            </w:tcBorders>
          </w:tcPr>
          <w:p w14:paraId="676493C8" w14:textId="77777777" w:rsidR="003C71B5" w:rsidRPr="00512E74" w:rsidRDefault="003C71B5" w:rsidP="00C25AF8">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DB20CE4" w14:textId="77777777" w:rsidR="003C71B5" w:rsidRDefault="003C71B5" w:rsidP="00C25AF8">
            <w:pPr>
              <w:spacing w:after="0" w:line="240" w:lineRule="auto"/>
              <w:rPr>
                <w:rFonts w:eastAsia="Arial Unicode MS" w:cstheme="minorHAnsi"/>
              </w:rPr>
            </w:pPr>
            <w:r>
              <w:rPr>
                <w:rFonts w:eastAsia="Arial Unicode MS" w:cstheme="minorHAnsi"/>
              </w:rPr>
              <w:t>P7</w:t>
            </w:r>
          </w:p>
          <w:p w14:paraId="18865885" w14:textId="4006C7FA" w:rsidR="002D11F5" w:rsidRDefault="002D11F5" w:rsidP="00C25AF8">
            <w:pPr>
              <w:spacing w:after="0" w:line="240" w:lineRule="auto"/>
              <w:rPr>
                <w:rFonts w:eastAsia="Arial Unicode MS" w:cstheme="minorHAnsi"/>
              </w:rPr>
            </w:pPr>
            <w:r>
              <w:rPr>
                <w:rFonts w:eastAsia="Arial Unicode MS" w:cstheme="minorHAnsi"/>
              </w:rPr>
              <w:t>Lee Harvey</w:t>
            </w:r>
          </w:p>
        </w:tc>
        <w:tc>
          <w:tcPr>
            <w:tcW w:w="498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FC8ACB7" w14:textId="77777777" w:rsidR="003C71B5" w:rsidRDefault="003C71B5" w:rsidP="003C71B5">
            <w:pPr>
              <w:autoSpaceDE w:val="0"/>
              <w:autoSpaceDN w:val="0"/>
              <w:adjustRightInd w:val="0"/>
              <w:spacing w:after="0" w:line="240" w:lineRule="auto"/>
              <w:rPr>
                <w:rFonts w:eastAsia="Arial Unicode MS" w:cstheme="minorHAnsi"/>
              </w:rPr>
            </w:pPr>
            <w:r>
              <w:rPr>
                <w:rFonts w:eastAsia="Arial Unicode MS" w:cstheme="minorHAnsi"/>
              </w:rPr>
              <w:t>St Patrick’s Anti-bullying Charter</w:t>
            </w:r>
          </w:p>
          <w:p w14:paraId="74FE9944" w14:textId="265DE8ED" w:rsidR="003C71B5" w:rsidRPr="003C71B5" w:rsidRDefault="003C71B5" w:rsidP="003C71B5">
            <w:pPr>
              <w:autoSpaceDE w:val="0"/>
              <w:autoSpaceDN w:val="0"/>
              <w:adjustRightInd w:val="0"/>
              <w:spacing w:after="0" w:line="240" w:lineRule="auto"/>
              <w:rPr>
                <w:rFonts w:eastAsia="Arial Unicode MS" w:cstheme="minorHAnsi"/>
              </w:rPr>
            </w:pPr>
            <w:r>
              <w:rPr>
                <w:rFonts w:eastAsia="Arial Unicode MS" w:cstheme="minorHAnsi"/>
              </w:rPr>
              <w:t>“Did You Know…?”</w:t>
            </w:r>
            <w:r w:rsidR="002D11F5">
              <w:rPr>
                <w:rFonts w:eastAsia="Arial Unicode MS" w:cstheme="minorHAnsi"/>
              </w:rPr>
              <w:t xml:space="preserve"> Anti-bullying video.</w:t>
            </w:r>
          </w:p>
        </w:tc>
      </w:tr>
      <w:tr w:rsidR="003C71B5" w:rsidRPr="00512E74" w14:paraId="6E6B4964"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46EA33" w14:textId="5A712549" w:rsidR="003C71B5" w:rsidRPr="00801388" w:rsidRDefault="003C71B5" w:rsidP="00E3048E">
            <w:pPr>
              <w:pStyle w:val="Header"/>
              <w:rPr>
                <w:rFonts w:cstheme="minorHAnsi"/>
                <w:b/>
                <w:bCs/>
              </w:rPr>
            </w:pPr>
            <w:r w:rsidRPr="00E3048E">
              <w:rPr>
                <w:rFonts w:cstheme="minorHAnsi"/>
                <w:bCs/>
              </w:rPr>
              <w:t>Develop St</w:t>
            </w:r>
            <w:r w:rsidR="00E3048E">
              <w:rPr>
                <w:rFonts w:cstheme="minorHAnsi"/>
                <w:bCs/>
              </w:rPr>
              <w:t xml:space="preserve"> Patrick’s Anti-bullying Policy.</w:t>
            </w:r>
          </w:p>
        </w:tc>
        <w:tc>
          <w:tcPr>
            <w:tcW w:w="1559" w:type="dxa"/>
            <w:tcBorders>
              <w:top w:val="single" w:sz="4" w:space="0" w:color="auto"/>
              <w:left w:val="single" w:sz="4" w:space="0" w:color="auto"/>
              <w:bottom w:val="single" w:sz="4" w:space="0" w:color="auto"/>
              <w:right w:val="single" w:sz="4" w:space="0" w:color="auto"/>
            </w:tcBorders>
            <w:vAlign w:val="center"/>
          </w:tcPr>
          <w:p w14:paraId="6A93B14B" w14:textId="76A00047" w:rsidR="003C71B5" w:rsidRDefault="002D11F5" w:rsidP="003C71B5">
            <w:pPr>
              <w:autoSpaceDE w:val="0"/>
              <w:autoSpaceDN w:val="0"/>
              <w:adjustRightInd w:val="0"/>
              <w:spacing w:after="0" w:line="240" w:lineRule="auto"/>
              <w:jc w:val="center"/>
              <w:rPr>
                <w:rFonts w:cstheme="minorHAnsi"/>
              </w:rPr>
            </w:pPr>
            <w:r>
              <w:rPr>
                <w:rFonts w:cstheme="minorHAnsi"/>
              </w:rPr>
              <w:t>Oct 25</w:t>
            </w:r>
          </w:p>
        </w:tc>
        <w:tc>
          <w:tcPr>
            <w:tcW w:w="567" w:type="dxa"/>
            <w:tcBorders>
              <w:top w:val="single" w:sz="4" w:space="0" w:color="auto"/>
              <w:left w:val="single" w:sz="4" w:space="0" w:color="auto"/>
              <w:bottom w:val="single" w:sz="4" w:space="0" w:color="auto"/>
              <w:right w:val="single" w:sz="4" w:space="0" w:color="auto"/>
            </w:tcBorders>
          </w:tcPr>
          <w:p w14:paraId="3F05735F" w14:textId="77777777" w:rsidR="003C71B5" w:rsidRPr="00512E74" w:rsidRDefault="003C71B5" w:rsidP="00C25AF8">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F9585F" w14:textId="77777777" w:rsidR="003C71B5" w:rsidRDefault="003C1566" w:rsidP="00C25AF8">
            <w:pPr>
              <w:spacing w:after="0" w:line="240" w:lineRule="auto"/>
              <w:rPr>
                <w:rFonts w:eastAsia="Arial Unicode MS" w:cstheme="minorHAnsi"/>
              </w:rPr>
            </w:pPr>
            <w:r>
              <w:rPr>
                <w:rFonts w:eastAsia="Arial Unicode MS" w:cstheme="minorHAnsi"/>
              </w:rPr>
              <w:t>SLT</w:t>
            </w:r>
          </w:p>
          <w:p w14:paraId="54636A6F" w14:textId="77777777" w:rsidR="003C1566" w:rsidRDefault="003C1566" w:rsidP="00C25AF8">
            <w:pPr>
              <w:spacing w:after="0" w:line="240" w:lineRule="auto"/>
              <w:rPr>
                <w:rFonts w:eastAsia="Arial Unicode MS" w:cstheme="minorHAnsi"/>
              </w:rPr>
            </w:pPr>
            <w:r>
              <w:rPr>
                <w:rFonts w:eastAsia="Arial Unicode MS" w:cstheme="minorHAnsi"/>
              </w:rPr>
              <w:t>P7</w:t>
            </w:r>
          </w:p>
          <w:p w14:paraId="7088408E" w14:textId="77777777" w:rsidR="003C1566" w:rsidRDefault="003C1566" w:rsidP="00C25AF8">
            <w:pPr>
              <w:spacing w:after="0" w:line="240" w:lineRule="auto"/>
              <w:rPr>
                <w:rFonts w:eastAsia="Arial Unicode MS" w:cstheme="minorHAnsi"/>
              </w:rPr>
            </w:pPr>
            <w:r>
              <w:rPr>
                <w:rFonts w:eastAsia="Arial Unicode MS" w:cstheme="minorHAnsi"/>
              </w:rPr>
              <w:t>Lee Harvey</w:t>
            </w:r>
          </w:p>
          <w:p w14:paraId="4F27D748" w14:textId="7666A43F" w:rsidR="003C1566" w:rsidRDefault="003C1566" w:rsidP="00C25AF8">
            <w:pPr>
              <w:spacing w:after="0" w:line="240" w:lineRule="auto"/>
              <w:rPr>
                <w:rFonts w:eastAsia="Arial Unicode MS" w:cstheme="minorHAnsi"/>
              </w:rPr>
            </w:pPr>
            <w:r>
              <w:rPr>
                <w:rFonts w:eastAsia="Arial Unicode MS" w:cstheme="minorHAnsi"/>
              </w:rPr>
              <w:t xml:space="preserve">Caroline </w:t>
            </w:r>
            <w:proofErr w:type="spellStart"/>
            <w:r>
              <w:rPr>
                <w:rFonts w:eastAsia="Arial Unicode MS" w:cstheme="minorHAnsi"/>
              </w:rPr>
              <w:t>McCahill</w:t>
            </w:r>
            <w:proofErr w:type="spellEnd"/>
          </w:p>
        </w:tc>
        <w:tc>
          <w:tcPr>
            <w:tcW w:w="498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ABD329D" w14:textId="47EBB474" w:rsidR="00E3048E" w:rsidRDefault="00E3048E" w:rsidP="00E3048E">
            <w:pPr>
              <w:autoSpaceDE w:val="0"/>
              <w:autoSpaceDN w:val="0"/>
              <w:adjustRightInd w:val="0"/>
              <w:spacing w:after="0" w:line="240" w:lineRule="auto"/>
            </w:pPr>
            <w:r>
              <w:t>Inverclyde’s Anti-bullying Policy – April 2025</w:t>
            </w:r>
          </w:p>
          <w:p w14:paraId="1CCD78EF" w14:textId="464B2F00" w:rsidR="003C71B5" w:rsidRDefault="009A6240" w:rsidP="00E3048E">
            <w:pPr>
              <w:autoSpaceDE w:val="0"/>
              <w:autoSpaceDN w:val="0"/>
              <w:adjustRightInd w:val="0"/>
              <w:spacing w:after="0" w:line="240" w:lineRule="auto"/>
            </w:pPr>
            <w:hyperlink r:id="rId38" w:history="1">
              <w:proofErr w:type="spellStart"/>
              <w:r w:rsidR="00E3048E">
                <w:rPr>
                  <w:rStyle w:val="Hyperlink"/>
                </w:rPr>
                <w:t>respectme</w:t>
              </w:r>
              <w:proofErr w:type="spellEnd"/>
              <w:r w:rsidR="00E3048E">
                <w:rPr>
                  <w:rStyle w:val="Hyperlink"/>
                </w:rPr>
                <w:t xml:space="preserve"> | Scotland’s anti-bullying service</w:t>
              </w:r>
            </w:hyperlink>
          </w:p>
          <w:p w14:paraId="4D56F920" w14:textId="5EDC8B36" w:rsidR="00E3048E" w:rsidRDefault="00E3048E" w:rsidP="00E3048E">
            <w:pPr>
              <w:autoSpaceDE w:val="0"/>
              <w:autoSpaceDN w:val="0"/>
              <w:adjustRightInd w:val="0"/>
              <w:spacing w:after="0" w:line="240" w:lineRule="auto"/>
            </w:pPr>
            <w:r>
              <w:t xml:space="preserve">Use </w:t>
            </w:r>
            <w:hyperlink r:id="rId39" w:history="1">
              <w:r>
                <w:rPr>
                  <w:rStyle w:val="Hyperlink"/>
                </w:rPr>
                <w:t>Model Anti-Bullying Policy Template</w:t>
              </w:r>
            </w:hyperlink>
            <w:r>
              <w:t xml:space="preserve"> to help write policy</w:t>
            </w:r>
          </w:p>
          <w:p w14:paraId="467AC1D8" w14:textId="1F9E73CE" w:rsidR="00E3048E" w:rsidRPr="00E3048E" w:rsidRDefault="00E3048E" w:rsidP="00E3048E">
            <w:pPr>
              <w:autoSpaceDE w:val="0"/>
              <w:autoSpaceDN w:val="0"/>
              <w:adjustRightInd w:val="0"/>
              <w:spacing w:after="0" w:line="240" w:lineRule="auto"/>
              <w:rPr>
                <w:rFonts w:eastAsia="Arial Unicode MS" w:cstheme="minorHAnsi"/>
              </w:rPr>
            </w:pPr>
          </w:p>
        </w:tc>
      </w:tr>
      <w:tr w:rsidR="002D11F5" w:rsidRPr="00512E74" w14:paraId="3DEDC38C" w14:textId="77777777" w:rsidTr="00290490">
        <w:trPr>
          <w:trHeight w:val="280"/>
        </w:trPr>
        <w:tc>
          <w:tcPr>
            <w:tcW w:w="14202"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vAlign w:val="center"/>
          </w:tcPr>
          <w:p w14:paraId="197F2651" w14:textId="42C8D86E" w:rsidR="002D11F5" w:rsidRPr="002D11F5" w:rsidRDefault="002D11F5" w:rsidP="002D11F5">
            <w:pPr>
              <w:pStyle w:val="Header"/>
              <w:jc w:val="center"/>
              <w:rPr>
                <w:rFonts w:cstheme="minorHAnsi"/>
                <w:b/>
                <w:bCs/>
              </w:rPr>
            </w:pPr>
            <w:r w:rsidRPr="00801388">
              <w:rPr>
                <w:rFonts w:cstheme="minorHAnsi"/>
                <w:b/>
                <w:bCs/>
              </w:rPr>
              <w:t>Social,</w:t>
            </w:r>
            <w:r>
              <w:rPr>
                <w:rFonts w:cstheme="minorHAnsi"/>
                <w:b/>
                <w:bCs/>
              </w:rPr>
              <w:t xml:space="preserve"> Emotional and Mental Wellbeing</w:t>
            </w:r>
          </w:p>
        </w:tc>
      </w:tr>
      <w:tr w:rsidR="002D11F5" w:rsidRPr="00512E74" w14:paraId="4F6F663A"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5ECE0DB3" w14:textId="6D498424" w:rsidR="002D11F5" w:rsidRPr="002D11F5" w:rsidRDefault="002D11F5" w:rsidP="002D11F5">
            <w:pPr>
              <w:pStyle w:val="Header"/>
              <w:rPr>
                <w:rFonts w:cstheme="minorHAnsi"/>
                <w:bCs/>
              </w:rPr>
            </w:pPr>
            <w:r w:rsidRPr="00512E74">
              <w:rPr>
                <w:rFonts w:cstheme="minorHAnsi"/>
                <w:bCs/>
              </w:rPr>
              <w:t>All Teaching and Support Staff to co</w:t>
            </w:r>
            <w:r>
              <w:rPr>
                <w:rFonts w:cstheme="minorHAnsi"/>
                <w:bCs/>
              </w:rPr>
              <w:t>mplete Trauma Informed training (new staff).</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07694" w14:textId="0C1B0F11" w:rsidR="002D11F5" w:rsidRPr="00512E74" w:rsidRDefault="002D11F5" w:rsidP="002D11F5">
            <w:pPr>
              <w:autoSpaceDE w:val="0"/>
              <w:autoSpaceDN w:val="0"/>
              <w:adjustRightInd w:val="0"/>
              <w:spacing w:after="0" w:line="240" w:lineRule="auto"/>
              <w:jc w:val="center"/>
              <w:rPr>
                <w:rFonts w:cstheme="minorHAnsi"/>
              </w:rPr>
            </w:pPr>
            <w:r>
              <w:rPr>
                <w:rFonts w:cstheme="minorHAnsi"/>
              </w:rPr>
              <w:t>Oct 25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1CA7C" w14:textId="77777777" w:rsidR="002D11F5" w:rsidRPr="00512E74" w:rsidRDefault="002D11F5" w:rsidP="002D11F5">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5CC1ABCC" w14:textId="4118463A" w:rsidR="002D11F5" w:rsidRDefault="002D11F5" w:rsidP="002D11F5">
            <w:pPr>
              <w:spacing w:after="0" w:line="240" w:lineRule="auto"/>
              <w:rPr>
                <w:rFonts w:eastAsia="Arial Unicode MS" w:cstheme="minorHAnsi"/>
              </w:rPr>
            </w:pPr>
            <w:r>
              <w:rPr>
                <w:rFonts w:eastAsia="Arial Unicode MS" w:cstheme="minorHAnsi"/>
              </w:rPr>
              <w:t>New Teaching Staff</w:t>
            </w:r>
          </w:p>
        </w:tc>
        <w:tc>
          <w:tcPr>
            <w:tcW w:w="4988"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4ABCE7FD" w14:textId="77777777" w:rsidR="002D11F5" w:rsidRPr="002D11F5" w:rsidRDefault="002D11F5" w:rsidP="002D11F5">
            <w:pPr>
              <w:spacing w:after="120" w:line="240" w:lineRule="auto"/>
              <w:rPr>
                <w:rFonts w:cstheme="minorHAnsi"/>
              </w:rPr>
            </w:pPr>
            <w:r w:rsidRPr="002D11F5">
              <w:rPr>
                <w:rFonts w:cstheme="minorHAnsi"/>
              </w:rPr>
              <w:t xml:space="preserve">NES Level 1 Trauma Informed “Sowing Seeds” animation </w:t>
            </w:r>
            <w:hyperlink r:id="rId40" w:history="1">
              <w:r w:rsidRPr="002D11F5">
                <w:rPr>
                  <w:rStyle w:val="Hyperlink"/>
                  <w:rFonts w:cstheme="minorHAnsi"/>
                </w:rPr>
                <w:t xml:space="preserve">Sowing seeds : trauma informed practice for anyone working with children and young people | </w:t>
              </w:r>
              <w:proofErr w:type="spellStart"/>
              <w:r w:rsidRPr="002D11F5">
                <w:rPr>
                  <w:rStyle w:val="Hyperlink"/>
                  <w:rFonts w:cstheme="minorHAnsi"/>
                </w:rPr>
                <w:t>Turas</w:t>
              </w:r>
              <w:proofErr w:type="spellEnd"/>
              <w:r w:rsidRPr="002D11F5">
                <w:rPr>
                  <w:rStyle w:val="Hyperlink"/>
                  <w:rFonts w:cstheme="minorHAnsi"/>
                </w:rPr>
                <w:t xml:space="preserve"> | Learn (</w:t>
              </w:r>
              <w:proofErr w:type="spellStart"/>
              <w:r w:rsidRPr="002D11F5">
                <w:rPr>
                  <w:rStyle w:val="Hyperlink"/>
                  <w:rFonts w:cstheme="minorHAnsi"/>
                </w:rPr>
                <w:t>nhs.scot</w:t>
              </w:r>
              <w:proofErr w:type="spellEnd"/>
              <w:r w:rsidRPr="002D11F5">
                <w:rPr>
                  <w:rStyle w:val="Hyperlink"/>
                  <w:rFonts w:cstheme="minorHAnsi"/>
                </w:rPr>
                <w:t>)</w:t>
              </w:r>
            </w:hyperlink>
          </w:p>
          <w:p w14:paraId="0CE88628" w14:textId="031EB15C" w:rsidR="002D11F5" w:rsidRPr="002D11F5" w:rsidRDefault="002D11F5" w:rsidP="002D11F5">
            <w:pPr>
              <w:spacing w:after="0" w:line="240" w:lineRule="auto"/>
              <w:rPr>
                <w:rFonts w:cstheme="minorHAnsi"/>
              </w:rPr>
            </w:pPr>
            <w:r w:rsidRPr="002D11F5">
              <w:rPr>
                <w:rFonts w:cstheme="minorHAnsi"/>
              </w:rPr>
              <w:t>NES Level 2 Trauma Skilled e-</w:t>
            </w:r>
            <w:proofErr w:type="spellStart"/>
            <w:r w:rsidRPr="002D11F5">
              <w:rPr>
                <w:rFonts w:cstheme="minorHAnsi"/>
              </w:rPr>
              <w:t>modules</w:t>
            </w:r>
            <w:hyperlink r:id="rId41" w:history="1">
              <w:r w:rsidRPr="002D11F5">
                <w:rPr>
                  <w:rStyle w:val="Hyperlink"/>
                  <w:rFonts w:cstheme="minorHAnsi"/>
                </w:rPr>
                <w:t>Trauma</w:t>
              </w:r>
              <w:proofErr w:type="spellEnd"/>
              <w:r w:rsidRPr="002D11F5">
                <w:rPr>
                  <w:rStyle w:val="Hyperlink"/>
                  <w:rFonts w:cstheme="minorHAnsi"/>
                </w:rPr>
                <w:t xml:space="preserve"> skilled | </w:t>
              </w:r>
              <w:proofErr w:type="spellStart"/>
              <w:r w:rsidRPr="002D11F5">
                <w:rPr>
                  <w:rStyle w:val="Hyperlink"/>
                  <w:rFonts w:cstheme="minorHAnsi"/>
                </w:rPr>
                <w:t>Turas</w:t>
              </w:r>
              <w:proofErr w:type="spellEnd"/>
              <w:r w:rsidRPr="002D11F5">
                <w:rPr>
                  <w:rStyle w:val="Hyperlink"/>
                  <w:rFonts w:cstheme="minorHAnsi"/>
                </w:rPr>
                <w:t xml:space="preserve"> | Learn (</w:t>
              </w:r>
              <w:proofErr w:type="spellStart"/>
              <w:r w:rsidRPr="002D11F5">
                <w:rPr>
                  <w:rStyle w:val="Hyperlink"/>
                  <w:rFonts w:cstheme="minorHAnsi"/>
                </w:rPr>
                <w:t>nhs.scot</w:t>
              </w:r>
              <w:proofErr w:type="spellEnd"/>
              <w:r w:rsidRPr="002D11F5">
                <w:rPr>
                  <w:rStyle w:val="Hyperlink"/>
                  <w:rFonts w:cstheme="minorHAnsi"/>
                </w:rPr>
                <w:t>)</w:t>
              </w:r>
            </w:hyperlink>
          </w:p>
        </w:tc>
      </w:tr>
      <w:tr w:rsidR="002D11F5" w:rsidRPr="00512E74" w14:paraId="0AD6E403"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46946E08" w14:textId="16234547" w:rsidR="002D11F5" w:rsidRPr="002D11F5" w:rsidRDefault="002D11F5" w:rsidP="002D11F5">
            <w:pPr>
              <w:pStyle w:val="Header"/>
              <w:rPr>
                <w:rFonts w:cstheme="minorHAnsi"/>
                <w:bCs/>
              </w:rPr>
            </w:pPr>
            <w:r>
              <w:rPr>
                <w:rFonts w:cstheme="minorHAnsi"/>
                <w:bCs/>
              </w:rPr>
              <w:t xml:space="preserve">PT </w:t>
            </w:r>
            <w:r w:rsidRPr="00512E74">
              <w:rPr>
                <w:rFonts w:cstheme="minorHAnsi"/>
                <w:bCs/>
              </w:rPr>
              <w:t>to complete Scottish Trauma Informed Leaders Training (STILT).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E0A8A" w14:textId="2F4699BB" w:rsidR="002D11F5" w:rsidRPr="00512E74" w:rsidRDefault="002D11F5" w:rsidP="002D11F5">
            <w:pPr>
              <w:autoSpaceDE w:val="0"/>
              <w:autoSpaceDN w:val="0"/>
              <w:adjustRightInd w:val="0"/>
              <w:spacing w:after="0" w:line="240" w:lineRule="auto"/>
              <w:jc w:val="center"/>
              <w:rPr>
                <w:rFonts w:cstheme="minorHAnsi"/>
              </w:rPr>
            </w:pPr>
            <w:r>
              <w:rPr>
                <w:rFonts w:cstheme="minorHAnsi"/>
              </w:rPr>
              <w:t>Oct 25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71D9D" w14:textId="77777777" w:rsidR="002D11F5" w:rsidRPr="00512E74" w:rsidRDefault="002D11F5" w:rsidP="002D11F5">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7E37BC77" w14:textId="0403947D" w:rsidR="002D11F5" w:rsidRDefault="00290490" w:rsidP="002D11F5">
            <w:pPr>
              <w:spacing w:after="0" w:line="240" w:lineRule="auto"/>
              <w:rPr>
                <w:rFonts w:eastAsia="Arial Unicode MS" w:cstheme="minorHAnsi"/>
              </w:rPr>
            </w:pPr>
            <w:r>
              <w:rPr>
                <w:rFonts w:eastAsia="Arial Unicode MS" w:cstheme="minorHAnsi"/>
              </w:rPr>
              <w:t>Lauren Campbell</w:t>
            </w:r>
          </w:p>
        </w:tc>
        <w:tc>
          <w:tcPr>
            <w:tcW w:w="4988"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3B46166B" w14:textId="2746DDA9" w:rsidR="002D11F5" w:rsidRPr="002D11F5" w:rsidRDefault="009A6240" w:rsidP="002D11F5">
            <w:pPr>
              <w:autoSpaceDE w:val="0"/>
              <w:autoSpaceDN w:val="0"/>
              <w:adjustRightInd w:val="0"/>
              <w:spacing w:after="0" w:line="240" w:lineRule="auto"/>
              <w:rPr>
                <w:rFonts w:eastAsia="Arial Unicode MS" w:cstheme="minorHAnsi"/>
              </w:rPr>
            </w:pPr>
            <w:hyperlink r:id="rId42" w:history="1">
              <w:r w:rsidR="00FD2689">
                <w:rPr>
                  <w:rStyle w:val="Hyperlink"/>
                </w:rPr>
                <w:t xml:space="preserve">Trauma informed organisations | </w:t>
              </w:r>
              <w:proofErr w:type="spellStart"/>
              <w:r w:rsidR="00FD2689">
                <w:rPr>
                  <w:rStyle w:val="Hyperlink"/>
                </w:rPr>
                <w:t>Turas</w:t>
              </w:r>
              <w:proofErr w:type="spellEnd"/>
              <w:r w:rsidR="00FD2689">
                <w:rPr>
                  <w:rStyle w:val="Hyperlink"/>
                </w:rPr>
                <w:t xml:space="preserve"> | Learn</w:t>
              </w:r>
            </w:hyperlink>
          </w:p>
        </w:tc>
      </w:tr>
      <w:tr w:rsidR="002D11F5" w:rsidRPr="00512E74" w14:paraId="2F4BCC75"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3FF01C87" w14:textId="617A8EFF" w:rsidR="002D11F5" w:rsidRPr="002D11F5" w:rsidRDefault="002D11F5" w:rsidP="002D11F5">
            <w:pPr>
              <w:pStyle w:val="Header"/>
              <w:rPr>
                <w:rFonts w:cstheme="minorHAnsi"/>
                <w:bCs/>
              </w:rPr>
            </w:pPr>
            <w:r>
              <w:rPr>
                <w:rFonts w:cstheme="minorHAnsi"/>
                <w:bCs/>
              </w:rPr>
              <w:t>Staff to engage in Keeping Trauma in Mind training sessions.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34D8B" w14:textId="0FD7C2C9" w:rsidR="002D11F5" w:rsidRPr="00512E74" w:rsidRDefault="002D11F5" w:rsidP="002D11F5">
            <w:pPr>
              <w:autoSpaceDE w:val="0"/>
              <w:autoSpaceDN w:val="0"/>
              <w:adjustRightInd w:val="0"/>
              <w:spacing w:after="0" w:line="240" w:lineRule="auto"/>
              <w:jc w:val="center"/>
              <w:rPr>
                <w:rFonts w:cstheme="minorHAnsi"/>
              </w:rPr>
            </w:pPr>
            <w:r>
              <w:rPr>
                <w:rFonts w:cstheme="minorHAnsi"/>
              </w:rPr>
              <w:t>Apr 26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2B9EB" w14:textId="77777777" w:rsidR="002D11F5" w:rsidRPr="00512E74" w:rsidRDefault="002D11F5" w:rsidP="002D11F5">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43E33FEB" w14:textId="65022933" w:rsidR="002D11F5" w:rsidRDefault="003C1566" w:rsidP="002D11F5">
            <w:pPr>
              <w:spacing w:after="0" w:line="240" w:lineRule="auto"/>
              <w:rPr>
                <w:rFonts w:eastAsia="Arial Unicode MS" w:cstheme="minorHAnsi"/>
              </w:rPr>
            </w:pPr>
            <w:r>
              <w:rPr>
                <w:rFonts w:eastAsia="Arial Unicode MS" w:cstheme="minorHAnsi"/>
              </w:rPr>
              <w:t>Teaching staff</w:t>
            </w:r>
          </w:p>
        </w:tc>
        <w:tc>
          <w:tcPr>
            <w:tcW w:w="4988"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0017E228" w14:textId="4A985C0C" w:rsidR="002D11F5" w:rsidRPr="002D11F5" w:rsidRDefault="003C1566" w:rsidP="002D11F5">
            <w:pPr>
              <w:autoSpaceDE w:val="0"/>
              <w:autoSpaceDN w:val="0"/>
              <w:adjustRightInd w:val="0"/>
              <w:spacing w:after="0" w:line="240" w:lineRule="auto"/>
              <w:rPr>
                <w:rFonts w:eastAsia="Arial Unicode MS" w:cstheme="minorHAnsi"/>
              </w:rPr>
            </w:pPr>
            <w:r>
              <w:rPr>
                <w:rFonts w:eastAsia="Arial Unicode MS" w:cstheme="minorHAnsi"/>
              </w:rPr>
              <w:t xml:space="preserve">Ed Psych or Ed Scotland resource </w:t>
            </w:r>
            <w:hyperlink r:id="rId43" w:history="1">
              <w:r>
                <w:rPr>
                  <w:rStyle w:val="Hyperlink"/>
                </w:rPr>
                <w:t>Keeping Trauma in Mind | Resources | Education Scotland</w:t>
              </w:r>
            </w:hyperlink>
          </w:p>
        </w:tc>
      </w:tr>
      <w:tr w:rsidR="002D11F5" w:rsidRPr="00512E74" w14:paraId="3DE2B14D"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47874D72" w14:textId="1D25AAFE" w:rsidR="002D11F5" w:rsidRPr="002D11F5" w:rsidRDefault="002D11F5" w:rsidP="002D11F5">
            <w:pPr>
              <w:pStyle w:val="Header"/>
              <w:rPr>
                <w:rFonts w:cstheme="minorHAnsi"/>
                <w:bCs/>
              </w:rPr>
            </w:pPr>
            <w:r>
              <w:rPr>
                <w:rFonts w:cstheme="minorHAnsi"/>
                <w:bCs/>
              </w:rPr>
              <w:lastRenderedPageBreak/>
              <w:t>All staff to engage in training and assessment for the Keeping the Promise Award Programme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F1516" w14:textId="77777777" w:rsidR="00290490" w:rsidRDefault="002D11F5" w:rsidP="00290490">
            <w:pPr>
              <w:autoSpaceDE w:val="0"/>
              <w:autoSpaceDN w:val="0"/>
              <w:adjustRightInd w:val="0"/>
              <w:spacing w:after="0" w:line="240" w:lineRule="auto"/>
              <w:jc w:val="center"/>
              <w:rPr>
                <w:rFonts w:cstheme="minorHAnsi"/>
              </w:rPr>
            </w:pPr>
            <w:r>
              <w:rPr>
                <w:rFonts w:cstheme="minorHAnsi"/>
              </w:rPr>
              <w:t>Oct</w:t>
            </w:r>
            <w:r w:rsidR="00290490">
              <w:rPr>
                <w:rFonts w:cstheme="minorHAnsi"/>
              </w:rPr>
              <w:t xml:space="preserve"> 25</w:t>
            </w:r>
          </w:p>
          <w:p w14:paraId="7F61395F" w14:textId="77777777" w:rsidR="002D11F5" w:rsidRDefault="002D11F5" w:rsidP="00290490">
            <w:pPr>
              <w:autoSpaceDE w:val="0"/>
              <w:autoSpaceDN w:val="0"/>
              <w:adjustRightInd w:val="0"/>
              <w:spacing w:after="0" w:line="240" w:lineRule="auto"/>
              <w:jc w:val="center"/>
              <w:rPr>
                <w:rFonts w:cstheme="minorHAnsi"/>
              </w:rPr>
            </w:pPr>
            <w:r>
              <w:rPr>
                <w:rFonts w:cstheme="minorHAnsi"/>
              </w:rPr>
              <w:t>In-service Day</w:t>
            </w:r>
          </w:p>
          <w:p w14:paraId="2CB2E961" w14:textId="3190659E" w:rsidR="00D77CD2" w:rsidRPr="0060542F" w:rsidRDefault="00D77CD2" w:rsidP="00290490">
            <w:pPr>
              <w:autoSpaceDE w:val="0"/>
              <w:autoSpaceDN w:val="0"/>
              <w:adjustRightInd w:val="0"/>
              <w:spacing w:after="0" w:line="240" w:lineRule="auto"/>
              <w:jc w:val="center"/>
              <w:rPr>
                <w:rFonts w:cstheme="minorHAnsi"/>
                <w:sz w:val="16"/>
                <w:szCs w:val="16"/>
              </w:rPr>
            </w:pPr>
            <w:r w:rsidRPr="0060542F">
              <w:rPr>
                <w:rFonts w:cstheme="minorHAnsi"/>
                <w:sz w:val="16"/>
                <w:szCs w:val="16"/>
              </w:rPr>
              <w:t>(Twilight sessions offered by CPT TBC)</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F558" w14:textId="77777777" w:rsidR="002D11F5" w:rsidRPr="00512E74" w:rsidRDefault="002D11F5" w:rsidP="002D11F5">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69CA0E7B" w14:textId="77777777" w:rsidR="002D11F5" w:rsidRDefault="00290490" w:rsidP="002D11F5">
            <w:pPr>
              <w:spacing w:after="0" w:line="240" w:lineRule="auto"/>
              <w:rPr>
                <w:rFonts w:eastAsia="Arial Unicode MS" w:cstheme="minorHAnsi"/>
              </w:rPr>
            </w:pPr>
            <w:r>
              <w:rPr>
                <w:rFonts w:eastAsia="Arial Unicode MS" w:cstheme="minorHAnsi"/>
              </w:rPr>
              <w:t>All staff</w:t>
            </w:r>
          </w:p>
          <w:p w14:paraId="07641946" w14:textId="4EB408E9" w:rsidR="003C1566" w:rsidRDefault="003C1566" w:rsidP="002D11F5">
            <w:pPr>
              <w:spacing w:after="0" w:line="240" w:lineRule="auto"/>
              <w:rPr>
                <w:rFonts w:eastAsia="Arial Unicode MS" w:cstheme="minorHAnsi"/>
              </w:rPr>
            </w:pPr>
            <w:r>
              <w:rPr>
                <w:rFonts w:eastAsia="Arial Unicode MS" w:cstheme="minorHAnsi"/>
              </w:rPr>
              <w:t xml:space="preserve">Roslyn </w:t>
            </w:r>
            <w:proofErr w:type="spellStart"/>
            <w:r>
              <w:rPr>
                <w:rFonts w:eastAsia="Arial Unicode MS" w:cstheme="minorHAnsi"/>
              </w:rPr>
              <w:t>Friel</w:t>
            </w:r>
            <w:proofErr w:type="spellEnd"/>
            <w:r>
              <w:rPr>
                <w:rFonts w:eastAsia="Arial Unicode MS" w:cstheme="minorHAnsi"/>
              </w:rPr>
              <w:t xml:space="preserve"> and CPT</w:t>
            </w:r>
          </w:p>
        </w:tc>
        <w:tc>
          <w:tcPr>
            <w:tcW w:w="4988"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19564487" w14:textId="77777777" w:rsidR="00290490" w:rsidRDefault="009A6240" w:rsidP="00290490">
            <w:pPr>
              <w:pStyle w:val="Header"/>
              <w:spacing w:after="120"/>
              <w:rPr>
                <w:rFonts w:cstheme="minorHAnsi"/>
                <w:bCs/>
              </w:rPr>
            </w:pPr>
            <w:hyperlink r:id="rId44" w:history="1">
              <w:r w:rsidR="00290490">
                <w:rPr>
                  <w:rStyle w:val="Hyperlink"/>
                </w:rPr>
                <w:t>Keeping the Promise Award Programme | Resources | Education Scotland</w:t>
              </w:r>
            </w:hyperlink>
          </w:p>
          <w:p w14:paraId="262A3FEA" w14:textId="3782E13D" w:rsidR="003C1566" w:rsidRPr="003C1566" w:rsidRDefault="009A6240" w:rsidP="003C1566">
            <w:pPr>
              <w:spacing w:after="0" w:line="240" w:lineRule="auto"/>
              <w:rPr>
                <w:rFonts w:cstheme="minorHAnsi"/>
              </w:rPr>
            </w:pPr>
            <w:hyperlink r:id="rId45" w:history="1">
              <w:r w:rsidR="00290490">
                <w:rPr>
                  <w:rStyle w:val="Hyperlink"/>
                </w:rPr>
                <w:t>St Patrick's Primary School Keeping The Promise Award (Prefill)</w:t>
              </w:r>
            </w:hyperlink>
          </w:p>
        </w:tc>
      </w:tr>
      <w:tr w:rsidR="002D11F5" w:rsidRPr="00512E74" w14:paraId="12F3E70B"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37DA2C03" w14:textId="201686DC" w:rsidR="002D11F5" w:rsidRPr="00801388" w:rsidRDefault="002D11F5" w:rsidP="002D11F5">
            <w:pPr>
              <w:pStyle w:val="Header"/>
              <w:rPr>
                <w:rFonts w:cstheme="minorHAnsi"/>
                <w:b/>
                <w:bCs/>
              </w:rPr>
            </w:pPr>
            <w:r>
              <w:rPr>
                <w:rFonts w:cstheme="minorHAnsi"/>
                <w:bCs/>
              </w:rPr>
              <w:t>Teachers to use Cool in School to equip children to recognise and manage emotions and reactions.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7329A" w14:textId="7820E6FE" w:rsidR="002D11F5" w:rsidRPr="00512E74" w:rsidRDefault="002D11F5" w:rsidP="002D11F5">
            <w:pPr>
              <w:autoSpaceDE w:val="0"/>
              <w:autoSpaceDN w:val="0"/>
              <w:adjustRightInd w:val="0"/>
              <w:spacing w:after="0" w:line="240" w:lineRule="auto"/>
              <w:jc w:val="center"/>
              <w:rPr>
                <w:rFonts w:cstheme="minorHAnsi"/>
              </w:rPr>
            </w:pPr>
            <w:r>
              <w:rPr>
                <w:rFonts w:cstheme="minorHAnsi"/>
              </w:rPr>
              <w:t>Oct In-service Day</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D0AAC" w14:textId="77777777" w:rsidR="002D11F5" w:rsidRPr="00512E74" w:rsidRDefault="002D11F5" w:rsidP="002D11F5">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3F57E451" w14:textId="77777777" w:rsidR="002D11F5" w:rsidRDefault="00290490" w:rsidP="002D11F5">
            <w:pPr>
              <w:spacing w:after="0" w:line="240" w:lineRule="auto"/>
              <w:rPr>
                <w:rFonts w:eastAsia="Arial Unicode MS" w:cstheme="minorHAnsi"/>
              </w:rPr>
            </w:pPr>
            <w:r>
              <w:rPr>
                <w:rFonts w:eastAsia="Arial Unicode MS" w:cstheme="minorHAnsi"/>
              </w:rPr>
              <w:t>Michelle O’Neill</w:t>
            </w:r>
          </w:p>
          <w:p w14:paraId="604F4252" w14:textId="71880114" w:rsidR="00290490" w:rsidRDefault="00290490" w:rsidP="002D11F5">
            <w:pPr>
              <w:spacing w:after="0" w:line="240" w:lineRule="auto"/>
              <w:rPr>
                <w:rFonts w:eastAsia="Arial Unicode MS" w:cstheme="minorHAnsi"/>
              </w:rPr>
            </w:pPr>
            <w:r>
              <w:rPr>
                <w:rFonts w:eastAsia="Arial Unicode MS" w:cstheme="minorHAnsi"/>
              </w:rPr>
              <w:t>Teachers</w:t>
            </w:r>
          </w:p>
        </w:tc>
        <w:tc>
          <w:tcPr>
            <w:tcW w:w="4988"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1FAD1445" w14:textId="77777777" w:rsidR="002D11F5" w:rsidRDefault="00290490" w:rsidP="002D11F5">
            <w:pPr>
              <w:autoSpaceDE w:val="0"/>
              <w:autoSpaceDN w:val="0"/>
              <w:adjustRightInd w:val="0"/>
              <w:spacing w:after="0" w:line="240" w:lineRule="auto"/>
              <w:rPr>
                <w:rStyle w:val="Hyperlink"/>
                <w:color w:val="auto"/>
                <w:u w:val="none"/>
              </w:rPr>
            </w:pPr>
            <w:r w:rsidRPr="00AD3438">
              <w:rPr>
                <w:rStyle w:val="Hyperlink"/>
                <w:color w:val="auto"/>
                <w:u w:val="none"/>
              </w:rPr>
              <w:t>Cool in School</w:t>
            </w:r>
            <w:r>
              <w:rPr>
                <w:rStyle w:val="Hyperlink"/>
                <w:color w:val="auto"/>
                <w:u w:val="none"/>
              </w:rPr>
              <w:t xml:space="preserve"> resource</w:t>
            </w:r>
          </w:p>
          <w:p w14:paraId="5BB03BD3" w14:textId="70A6AF3F" w:rsidR="00F60EF4" w:rsidRPr="002D11F5" w:rsidRDefault="009A6240" w:rsidP="002D11F5">
            <w:pPr>
              <w:autoSpaceDE w:val="0"/>
              <w:autoSpaceDN w:val="0"/>
              <w:adjustRightInd w:val="0"/>
              <w:spacing w:after="0" w:line="240" w:lineRule="auto"/>
              <w:rPr>
                <w:rFonts w:eastAsia="Arial Unicode MS" w:cstheme="minorHAnsi"/>
              </w:rPr>
            </w:pPr>
            <w:hyperlink r:id="rId46" w:history="1">
              <w:r w:rsidR="00F60EF4">
                <w:rPr>
                  <w:rStyle w:val="Hyperlink"/>
                </w:rPr>
                <w:t>Cool in School – A site about keeping your cool in school</w:t>
              </w:r>
            </w:hyperlink>
          </w:p>
        </w:tc>
      </w:tr>
      <w:tr w:rsidR="00290490" w:rsidRPr="00512E74" w14:paraId="2369CAD7" w14:textId="77777777" w:rsidTr="00642F2C">
        <w:trPr>
          <w:trHeight w:val="280"/>
        </w:trPr>
        <w:tc>
          <w:tcPr>
            <w:tcW w:w="14202" w:type="dxa"/>
            <w:gridSpan w:val="5"/>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14:paraId="7A4AD211" w14:textId="32AE4DCE" w:rsidR="00290490" w:rsidRPr="00B445A3" w:rsidRDefault="00290490" w:rsidP="00290490">
            <w:pPr>
              <w:autoSpaceDE w:val="0"/>
              <w:autoSpaceDN w:val="0"/>
              <w:adjustRightInd w:val="0"/>
              <w:spacing w:after="0" w:line="240" w:lineRule="auto"/>
              <w:jc w:val="center"/>
              <w:rPr>
                <w:rFonts w:eastAsia="Arial Unicode MS" w:cstheme="minorHAnsi"/>
              </w:rPr>
            </w:pPr>
            <w:r w:rsidRPr="00801388">
              <w:rPr>
                <w:rFonts w:cstheme="minorHAnsi"/>
                <w:b/>
                <w:bCs/>
              </w:rPr>
              <w:t>Authentic Pupi</w:t>
            </w:r>
            <w:r>
              <w:rPr>
                <w:rFonts w:cstheme="minorHAnsi"/>
                <w:b/>
                <w:bCs/>
              </w:rPr>
              <w:t>l Voice / Learner Participation</w:t>
            </w:r>
          </w:p>
        </w:tc>
      </w:tr>
      <w:tr w:rsidR="00290490" w:rsidRPr="00512E74" w14:paraId="7EEBD67C"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F2BCE1" w14:textId="7E7752B9" w:rsidR="00290490" w:rsidRPr="00290490" w:rsidRDefault="00290490" w:rsidP="00C25AF8">
            <w:pPr>
              <w:pStyle w:val="Header"/>
              <w:rPr>
                <w:rFonts w:cstheme="minorHAnsi"/>
                <w:bCs/>
              </w:rPr>
            </w:pPr>
            <w:r w:rsidRPr="00512E74">
              <w:rPr>
                <w:rFonts w:cstheme="minorHAnsi"/>
                <w:bCs/>
              </w:rPr>
              <w:t xml:space="preserve">Young Leaders of Learning to continue to engage in self-evaluation to improve the school.  </w:t>
            </w:r>
            <w:r w:rsidRPr="00506411">
              <w:rPr>
                <w:rFonts w:cstheme="minorHAnsi"/>
                <w:bCs/>
              </w:rPr>
              <w:t>Area of focus to be discussed and agreed by YLL.</w:t>
            </w:r>
          </w:p>
        </w:tc>
        <w:tc>
          <w:tcPr>
            <w:tcW w:w="1559" w:type="dxa"/>
            <w:tcBorders>
              <w:top w:val="single" w:sz="4" w:space="0" w:color="auto"/>
              <w:left w:val="single" w:sz="4" w:space="0" w:color="auto"/>
              <w:bottom w:val="single" w:sz="4" w:space="0" w:color="auto"/>
              <w:right w:val="single" w:sz="4" w:space="0" w:color="auto"/>
            </w:tcBorders>
            <w:vAlign w:val="center"/>
          </w:tcPr>
          <w:p w14:paraId="500987DF" w14:textId="77777777" w:rsidR="00290490" w:rsidRDefault="00290490" w:rsidP="003C71B5">
            <w:pPr>
              <w:autoSpaceDE w:val="0"/>
              <w:autoSpaceDN w:val="0"/>
              <w:adjustRightInd w:val="0"/>
              <w:spacing w:after="0" w:line="240" w:lineRule="auto"/>
              <w:jc w:val="center"/>
              <w:rPr>
                <w:rFonts w:cstheme="minorHAnsi"/>
              </w:rPr>
            </w:pPr>
            <w:r>
              <w:rPr>
                <w:rFonts w:cstheme="minorHAnsi"/>
              </w:rPr>
              <w:t>Term 1</w:t>
            </w:r>
          </w:p>
          <w:p w14:paraId="0544AF47" w14:textId="4452212A" w:rsidR="00290490" w:rsidRDefault="00290490" w:rsidP="003C71B5">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tcPr>
          <w:p w14:paraId="3704D85D" w14:textId="77777777" w:rsidR="00290490" w:rsidRPr="00512E74" w:rsidRDefault="00290490" w:rsidP="00C25AF8">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D5F7336" w14:textId="77777777" w:rsidR="00290490" w:rsidRDefault="00290490" w:rsidP="00C25AF8">
            <w:pPr>
              <w:spacing w:after="0" w:line="240" w:lineRule="auto"/>
              <w:rPr>
                <w:rFonts w:eastAsia="Arial Unicode MS" w:cstheme="minorHAnsi"/>
              </w:rPr>
            </w:pPr>
            <w:r>
              <w:rPr>
                <w:rFonts w:eastAsia="Arial Unicode MS" w:cstheme="minorHAnsi"/>
              </w:rPr>
              <w:t>Michelle O’Neill</w:t>
            </w:r>
          </w:p>
          <w:p w14:paraId="4FED29A5" w14:textId="1998DA62" w:rsidR="00290490" w:rsidRDefault="00290490" w:rsidP="00C25AF8">
            <w:pPr>
              <w:spacing w:after="0" w:line="240" w:lineRule="auto"/>
              <w:rPr>
                <w:rFonts w:eastAsia="Arial Unicode MS" w:cstheme="minorHAnsi"/>
              </w:rPr>
            </w:pPr>
            <w:r>
              <w:rPr>
                <w:rFonts w:eastAsia="Arial Unicode MS" w:cstheme="minorHAnsi"/>
              </w:rPr>
              <w:t>YLL</w:t>
            </w:r>
          </w:p>
        </w:tc>
        <w:tc>
          <w:tcPr>
            <w:tcW w:w="498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863922E" w14:textId="651DFA7C" w:rsidR="00290490" w:rsidRPr="0060542F" w:rsidRDefault="009A6240" w:rsidP="0060542F">
            <w:pPr>
              <w:autoSpaceDE w:val="0"/>
              <w:autoSpaceDN w:val="0"/>
              <w:adjustRightInd w:val="0"/>
              <w:spacing w:after="0" w:line="240" w:lineRule="auto"/>
              <w:rPr>
                <w:rFonts w:eastAsia="Arial Unicode MS" w:cstheme="minorHAnsi"/>
              </w:rPr>
            </w:pPr>
            <w:hyperlink r:id="rId47" w:history="1">
              <w:r w:rsidR="00290490" w:rsidRPr="0060542F">
                <w:rPr>
                  <w:rStyle w:val="Hyperlink"/>
                  <w:rFonts w:cstheme="minorHAnsi"/>
                </w:rPr>
                <w:t>Learner Participation in Educational Settings (3-18) | Resources | Education Scotland</w:t>
              </w:r>
            </w:hyperlink>
          </w:p>
        </w:tc>
      </w:tr>
      <w:tr w:rsidR="00290490" w:rsidRPr="00512E74" w14:paraId="2F080E4E"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899DD7" w14:textId="7A32B97E" w:rsidR="00290490" w:rsidRPr="00290490" w:rsidRDefault="00290490" w:rsidP="00C25AF8">
            <w:pPr>
              <w:pStyle w:val="Header"/>
              <w:rPr>
                <w:rFonts w:cstheme="minorHAnsi"/>
                <w:bCs/>
              </w:rPr>
            </w:pPr>
            <w:r w:rsidRPr="00512E74">
              <w:rPr>
                <w:rFonts w:cstheme="minorHAnsi"/>
                <w:bCs/>
              </w:rPr>
              <w:t xml:space="preserve">Rights Respecting Promoters </w:t>
            </w:r>
            <w:r>
              <w:rPr>
                <w:rFonts w:cstheme="minorHAnsi"/>
                <w:bCs/>
              </w:rPr>
              <w:t xml:space="preserve">/ P5 </w:t>
            </w:r>
            <w:r w:rsidRPr="00512E74">
              <w:rPr>
                <w:rFonts w:cstheme="minorHAnsi"/>
                <w:bCs/>
              </w:rPr>
              <w:t xml:space="preserve">to audit current practice and action plan </w:t>
            </w:r>
            <w:r>
              <w:rPr>
                <w:rFonts w:cstheme="minorHAnsi"/>
                <w:bCs/>
              </w:rPr>
              <w:t>for bidding for RRS Gold Award.</w:t>
            </w:r>
          </w:p>
        </w:tc>
        <w:tc>
          <w:tcPr>
            <w:tcW w:w="1559" w:type="dxa"/>
            <w:tcBorders>
              <w:top w:val="single" w:sz="4" w:space="0" w:color="auto"/>
              <w:left w:val="single" w:sz="4" w:space="0" w:color="auto"/>
              <w:bottom w:val="single" w:sz="4" w:space="0" w:color="auto"/>
              <w:right w:val="single" w:sz="4" w:space="0" w:color="auto"/>
            </w:tcBorders>
            <w:vAlign w:val="center"/>
          </w:tcPr>
          <w:p w14:paraId="1B792344" w14:textId="73399427" w:rsidR="00290490" w:rsidRDefault="00290490" w:rsidP="003C71B5">
            <w:pPr>
              <w:autoSpaceDE w:val="0"/>
              <w:autoSpaceDN w:val="0"/>
              <w:adjustRightInd w:val="0"/>
              <w:spacing w:after="0" w:line="240" w:lineRule="auto"/>
              <w:jc w:val="center"/>
              <w:rPr>
                <w:rFonts w:cstheme="minorHAnsi"/>
              </w:rPr>
            </w:pPr>
            <w:r>
              <w:rPr>
                <w:rFonts w:cstheme="minorHAnsi"/>
              </w:rPr>
              <w:t>March 26</w:t>
            </w:r>
          </w:p>
        </w:tc>
        <w:tc>
          <w:tcPr>
            <w:tcW w:w="567" w:type="dxa"/>
            <w:tcBorders>
              <w:top w:val="single" w:sz="4" w:space="0" w:color="auto"/>
              <w:left w:val="single" w:sz="4" w:space="0" w:color="auto"/>
              <w:bottom w:val="single" w:sz="4" w:space="0" w:color="auto"/>
              <w:right w:val="single" w:sz="4" w:space="0" w:color="auto"/>
            </w:tcBorders>
          </w:tcPr>
          <w:p w14:paraId="114A993C" w14:textId="77777777" w:rsidR="00290490" w:rsidRPr="00512E74" w:rsidRDefault="00290490" w:rsidP="00C25AF8">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587FEA4" w14:textId="77777777" w:rsidR="00290490" w:rsidRDefault="00290490" w:rsidP="00C25AF8">
            <w:pPr>
              <w:spacing w:after="0" w:line="240" w:lineRule="auto"/>
              <w:rPr>
                <w:rFonts w:eastAsia="Arial Unicode MS" w:cstheme="minorHAnsi"/>
              </w:rPr>
            </w:pPr>
            <w:r>
              <w:rPr>
                <w:rFonts w:eastAsia="Arial Unicode MS" w:cstheme="minorHAnsi"/>
              </w:rPr>
              <w:t>P5 &amp; Lauren Fulton</w:t>
            </w:r>
          </w:p>
          <w:p w14:paraId="75E548BE" w14:textId="28816187" w:rsidR="00290490" w:rsidRDefault="00290490" w:rsidP="00C25AF8">
            <w:pPr>
              <w:spacing w:after="0" w:line="240" w:lineRule="auto"/>
              <w:rPr>
                <w:rFonts w:eastAsia="Arial Unicode MS" w:cstheme="minorHAnsi"/>
              </w:rPr>
            </w:pPr>
            <w:r>
              <w:rPr>
                <w:rFonts w:eastAsia="Arial Unicode MS" w:cstheme="minorHAnsi"/>
              </w:rPr>
              <w:t>Pupil Council</w:t>
            </w:r>
          </w:p>
        </w:tc>
        <w:tc>
          <w:tcPr>
            <w:tcW w:w="498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094817D" w14:textId="77777777" w:rsidR="00290490" w:rsidRPr="00290490" w:rsidRDefault="009A6240" w:rsidP="00290490">
            <w:pPr>
              <w:autoSpaceDE w:val="0"/>
              <w:autoSpaceDN w:val="0"/>
              <w:adjustRightInd w:val="0"/>
              <w:spacing w:after="0" w:line="240" w:lineRule="auto"/>
              <w:rPr>
                <w:rFonts w:eastAsia="Arial Unicode MS" w:cstheme="minorHAnsi"/>
              </w:rPr>
            </w:pPr>
            <w:hyperlink r:id="rId48" w:history="1">
              <w:r w:rsidR="00290490">
                <w:rPr>
                  <w:rStyle w:val="Hyperlink"/>
                </w:rPr>
                <w:t>What is Gold: Rights Respecting? - Rights Respecting Schools Award (unicef.org.uk)</w:t>
              </w:r>
            </w:hyperlink>
          </w:p>
          <w:p w14:paraId="782498D5" w14:textId="77777777" w:rsidR="00290490" w:rsidRPr="00B445A3" w:rsidRDefault="00290490" w:rsidP="00C25AF8">
            <w:pPr>
              <w:autoSpaceDE w:val="0"/>
              <w:autoSpaceDN w:val="0"/>
              <w:adjustRightInd w:val="0"/>
              <w:spacing w:after="0" w:line="240" w:lineRule="auto"/>
              <w:rPr>
                <w:rFonts w:eastAsia="Arial Unicode MS" w:cstheme="minorHAnsi"/>
              </w:rPr>
            </w:pPr>
          </w:p>
        </w:tc>
      </w:tr>
      <w:tr w:rsidR="00290490" w:rsidRPr="00512E74" w14:paraId="54829676"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E9BCB9" w14:textId="2AE06524" w:rsidR="00290490" w:rsidRPr="00290490" w:rsidRDefault="00290490" w:rsidP="00C25AF8">
            <w:pPr>
              <w:pStyle w:val="Header"/>
              <w:rPr>
                <w:rFonts w:cstheme="minorHAnsi"/>
                <w:bCs/>
              </w:rPr>
            </w:pPr>
            <w:r w:rsidRPr="00512E74">
              <w:rPr>
                <w:rFonts w:cstheme="minorHAnsi"/>
                <w:bCs/>
              </w:rPr>
              <w:t xml:space="preserve">Pupil Council to continue to engage in self-evaluation of school using Wee </w:t>
            </w:r>
            <w:proofErr w:type="spellStart"/>
            <w:r w:rsidRPr="00512E74">
              <w:rPr>
                <w:rFonts w:cstheme="minorHAnsi"/>
                <w:bCs/>
              </w:rPr>
              <w:t>HGIOurS</w:t>
            </w:r>
            <w:proofErr w:type="spellEnd"/>
            <w:proofErr w:type="gramStart"/>
            <w:r w:rsidRPr="00512E74">
              <w:rPr>
                <w:rFonts w:cstheme="minorHAnsi"/>
                <w:bCs/>
              </w:rPr>
              <w:t>?:</w:t>
            </w:r>
            <w:proofErr w:type="gramEnd"/>
            <w:r w:rsidRPr="00512E74">
              <w:rPr>
                <w:rFonts w:cstheme="minorHAnsi"/>
                <w:bCs/>
              </w:rPr>
              <w:t xml:space="preserve">  Th</w:t>
            </w:r>
            <w:r>
              <w:rPr>
                <w:rFonts w:cstheme="minorHAnsi"/>
                <w:bCs/>
              </w:rPr>
              <w:t>eme 4:  Our Health &amp; Wellbeing.</w:t>
            </w:r>
          </w:p>
        </w:tc>
        <w:tc>
          <w:tcPr>
            <w:tcW w:w="1559" w:type="dxa"/>
            <w:tcBorders>
              <w:top w:val="single" w:sz="4" w:space="0" w:color="auto"/>
              <w:left w:val="single" w:sz="4" w:space="0" w:color="auto"/>
              <w:bottom w:val="single" w:sz="4" w:space="0" w:color="auto"/>
              <w:right w:val="single" w:sz="4" w:space="0" w:color="auto"/>
            </w:tcBorders>
            <w:vAlign w:val="center"/>
          </w:tcPr>
          <w:p w14:paraId="2EC89540" w14:textId="77777777" w:rsidR="00290490" w:rsidRDefault="0060542F" w:rsidP="003C71B5">
            <w:pPr>
              <w:autoSpaceDE w:val="0"/>
              <w:autoSpaceDN w:val="0"/>
              <w:adjustRightInd w:val="0"/>
              <w:spacing w:after="0" w:line="240" w:lineRule="auto"/>
              <w:jc w:val="center"/>
              <w:rPr>
                <w:rFonts w:cstheme="minorHAnsi"/>
              </w:rPr>
            </w:pPr>
            <w:r>
              <w:rPr>
                <w:rFonts w:cstheme="minorHAnsi"/>
              </w:rPr>
              <w:t>Term 1</w:t>
            </w:r>
          </w:p>
          <w:p w14:paraId="16F9FD18" w14:textId="400D7B35" w:rsidR="0060542F" w:rsidRDefault="0060542F" w:rsidP="003C71B5">
            <w:pPr>
              <w:autoSpaceDE w:val="0"/>
              <w:autoSpaceDN w:val="0"/>
              <w:adjustRightInd w:val="0"/>
              <w:spacing w:after="0" w:line="240" w:lineRule="auto"/>
              <w:jc w:val="center"/>
              <w:rPr>
                <w:rFonts w:cstheme="minorHAnsi"/>
              </w:rPr>
            </w:pPr>
            <w:r>
              <w:rPr>
                <w:rFonts w:cstheme="minorHAnsi"/>
              </w:rPr>
              <w:t>Ongoing</w:t>
            </w:r>
          </w:p>
        </w:tc>
        <w:tc>
          <w:tcPr>
            <w:tcW w:w="567" w:type="dxa"/>
            <w:tcBorders>
              <w:top w:val="single" w:sz="4" w:space="0" w:color="auto"/>
              <w:left w:val="single" w:sz="4" w:space="0" w:color="auto"/>
              <w:bottom w:val="single" w:sz="4" w:space="0" w:color="auto"/>
              <w:right w:val="single" w:sz="4" w:space="0" w:color="auto"/>
            </w:tcBorders>
          </w:tcPr>
          <w:p w14:paraId="0F6F4D2D" w14:textId="77777777" w:rsidR="00290490" w:rsidRPr="00512E74" w:rsidRDefault="00290490" w:rsidP="00C25AF8">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488B22C" w14:textId="77777777" w:rsidR="00290490" w:rsidRDefault="00290490" w:rsidP="00C25AF8">
            <w:pPr>
              <w:spacing w:after="0" w:line="240" w:lineRule="auto"/>
              <w:rPr>
                <w:rFonts w:eastAsia="Arial Unicode MS" w:cstheme="minorHAnsi"/>
              </w:rPr>
            </w:pPr>
            <w:r>
              <w:rPr>
                <w:rFonts w:eastAsia="Arial Unicode MS" w:cstheme="minorHAnsi"/>
              </w:rPr>
              <w:t>Kirsteen Doherty</w:t>
            </w:r>
          </w:p>
          <w:p w14:paraId="3BF06774" w14:textId="779577ED" w:rsidR="00290490" w:rsidRDefault="00290490" w:rsidP="00C25AF8">
            <w:pPr>
              <w:spacing w:after="0" w:line="240" w:lineRule="auto"/>
              <w:rPr>
                <w:rFonts w:eastAsia="Arial Unicode MS" w:cstheme="minorHAnsi"/>
              </w:rPr>
            </w:pPr>
            <w:r>
              <w:rPr>
                <w:rFonts w:eastAsia="Arial Unicode MS" w:cstheme="minorHAnsi"/>
              </w:rPr>
              <w:t>Pupil Council</w:t>
            </w:r>
          </w:p>
        </w:tc>
        <w:tc>
          <w:tcPr>
            <w:tcW w:w="4988"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0BD9826" w14:textId="0A057E52" w:rsidR="00290490" w:rsidRPr="00B445A3" w:rsidRDefault="009A6240" w:rsidP="00C25AF8">
            <w:pPr>
              <w:autoSpaceDE w:val="0"/>
              <w:autoSpaceDN w:val="0"/>
              <w:adjustRightInd w:val="0"/>
              <w:spacing w:after="0" w:line="240" w:lineRule="auto"/>
              <w:rPr>
                <w:rFonts w:eastAsia="Arial Unicode MS" w:cstheme="minorHAnsi"/>
              </w:rPr>
            </w:pPr>
            <w:hyperlink r:id="rId49" w:history="1">
              <w:r w:rsidR="00290490">
                <w:rPr>
                  <w:rStyle w:val="Hyperlink"/>
                </w:rPr>
                <w:t>How good is OUR school? Part 2</w:t>
              </w:r>
            </w:hyperlink>
          </w:p>
        </w:tc>
      </w:tr>
      <w:tr w:rsidR="00290490" w:rsidRPr="00512E74" w14:paraId="609B9E49" w14:textId="77777777" w:rsidTr="00E16546">
        <w:trPr>
          <w:trHeight w:val="280"/>
        </w:trPr>
        <w:tc>
          <w:tcPr>
            <w:tcW w:w="14202"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tcPr>
          <w:p w14:paraId="14D59401" w14:textId="6C80D0B6" w:rsidR="00290490" w:rsidRPr="00290490" w:rsidRDefault="00290490" w:rsidP="00290490">
            <w:pPr>
              <w:pStyle w:val="Header"/>
              <w:jc w:val="center"/>
              <w:rPr>
                <w:rFonts w:cstheme="minorHAnsi"/>
                <w:b/>
                <w:bCs/>
              </w:rPr>
            </w:pPr>
            <w:r>
              <w:rPr>
                <w:rFonts w:cstheme="minorHAnsi"/>
                <w:b/>
                <w:bCs/>
              </w:rPr>
              <w:t>Safeguarding and Child Protection</w:t>
            </w:r>
          </w:p>
        </w:tc>
      </w:tr>
      <w:tr w:rsidR="00AD3438" w:rsidRPr="00512E74" w14:paraId="36343215" w14:textId="77777777" w:rsidTr="0060542F">
        <w:trPr>
          <w:trHeight w:val="28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tcPr>
          <w:p w14:paraId="6799B671" w14:textId="2DE725F7" w:rsidR="00AD3438" w:rsidRPr="00AD3438" w:rsidRDefault="00AD3438" w:rsidP="00C25AF8">
            <w:pPr>
              <w:pStyle w:val="Header"/>
              <w:rPr>
                <w:rFonts w:cstheme="minorHAnsi"/>
                <w:bCs/>
              </w:rPr>
            </w:pPr>
            <w:r>
              <w:rPr>
                <w:rFonts w:cstheme="minorHAnsi"/>
                <w:bCs/>
              </w:rPr>
              <w:t>Appropriate staff to engage in Signs of Safety Training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8930F" w14:textId="77777777" w:rsidR="00AD3438" w:rsidRDefault="00290490" w:rsidP="003C71B5">
            <w:pPr>
              <w:autoSpaceDE w:val="0"/>
              <w:autoSpaceDN w:val="0"/>
              <w:adjustRightInd w:val="0"/>
              <w:spacing w:after="0" w:line="240" w:lineRule="auto"/>
              <w:jc w:val="center"/>
              <w:rPr>
                <w:rFonts w:cstheme="minorHAnsi"/>
              </w:rPr>
            </w:pPr>
            <w:r>
              <w:rPr>
                <w:rFonts w:cstheme="minorHAnsi"/>
              </w:rPr>
              <w:t>May 26</w:t>
            </w:r>
          </w:p>
          <w:p w14:paraId="0EF9010B" w14:textId="0666A600" w:rsidR="0060542F" w:rsidRPr="0060542F" w:rsidRDefault="0060542F" w:rsidP="003C71B5">
            <w:pPr>
              <w:autoSpaceDE w:val="0"/>
              <w:autoSpaceDN w:val="0"/>
              <w:adjustRightInd w:val="0"/>
              <w:spacing w:after="0" w:line="240" w:lineRule="auto"/>
              <w:jc w:val="center"/>
              <w:rPr>
                <w:rFonts w:cstheme="minorHAnsi"/>
                <w:sz w:val="16"/>
                <w:szCs w:val="16"/>
              </w:rPr>
            </w:pPr>
            <w:r w:rsidRPr="0060542F">
              <w:rPr>
                <w:rFonts w:cstheme="minorHAnsi"/>
                <w:sz w:val="16"/>
                <w:szCs w:val="16"/>
              </w:rPr>
              <w:t>(Training details TBC)</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9BD5F" w14:textId="77777777" w:rsidR="00AD3438" w:rsidRPr="00512E74" w:rsidRDefault="00AD3438" w:rsidP="00C25AF8">
            <w:pPr>
              <w:spacing w:after="0" w:line="240" w:lineRule="auto"/>
              <w:rPr>
                <w:rFonts w:eastAsia="Arial Unicode MS"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tcPr>
          <w:p w14:paraId="0CC8886B" w14:textId="77777777" w:rsidR="00AD3438" w:rsidRDefault="00290490" w:rsidP="00C25AF8">
            <w:pPr>
              <w:spacing w:after="0" w:line="240" w:lineRule="auto"/>
              <w:rPr>
                <w:rFonts w:eastAsia="Arial Unicode MS" w:cstheme="minorHAnsi"/>
              </w:rPr>
            </w:pPr>
            <w:r>
              <w:rPr>
                <w:rFonts w:eastAsia="Arial Unicode MS" w:cstheme="minorHAnsi"/>
              </w:rPr>
              <w:t>HSCP</w:t>
            </w:r>
          </w:p>
          <w:p w14:paraId="67D285BB" w14:textId="7EDAC8C7" w:rsidR="00290490" w:rsidRDefault="00290490" w:rsidP="00C25AF8">
            <w:pPr>
              <w:spacing w:after="0" w:line="240" w:lineRule="auto"/>
              <w:rPr>
                <w:rFonts w:eastAsia="Arial Unicode MS" w:cstheme="minorHAnsi"/>
              </w:rPr>
            </w:pPr>
            <w:r>
              <w:rPr>
                <w:rFonts w:eastAsia="Arial Unicode MS" w:cstheme="minorHAnsi"/>
              </w:rPr>
              <w:t>All Staff</w:t>
            </w:r>
          </w:p>
        </w:tc>
        <w:tc>
          <w:tcPr>
            <w:tcW w:w="4988" w:type="dxa"/>
            <w:tcBorders>
              <w:top w:val="single" w:sz="4" w:space="0" w:color="auto"/>
              <w:left w:val="nil"/>
              <w:bottom w:val="single" w:sz="4" w:space="0" w:color="auto"/>
              <w:right w:val="single" w:sz="4" w:space="0" w:color="000000"/>
            </w:tcBorders>
            <w:shd w:val="clear" w:color="auto" w:fill="D9D9D9" w:themeFill="background1" w:themeFillShade="D9"/>
            <w:noWrap/>
            <w:tcMar>
              <w:top w:w="20" w:type="dxa"/>
              <w:left w:w="20" w:type="dxa"/>
              <w:bottom w:w="0" w:type="dxa"/>
              <w:right w:w="20" w:type="dxa"/>
            </w:tcMar>
          </w:tcPr>
          <w:p w14:paraId="126134D3" w14:textId="5094FA98" w:rsidR="00AD3438" w:rsidRPr="00B445A3" w:rsidRDefault="00AD3438" w:rsidP="00C25AF8">
            <w:pPr>
              <w:autoSpaceDE w:val="0"/>
              <w:autoSpaceDN w:val="0"/>
              <w:adjustRightInd w:val="0"/>
              <w:spacing w:after="0" w:line="240" w:lineRule="auto"/>
              <w:rPr>
                <w:rFonts w:eastAsia="Arial Unicode MS" w:cstheme="minorHAnsi"/>
              </w:rPr>
            </w:pPr>
            <w:r>
              <w:rPr>
                <w:rFonts w:eastAsia="Arial Unicode MS" w:cstheme="minorHAnsi"/>
              </w:rPr>
              <w:t>Signs of Safety training delivered by HSCP</w:t>
            </w:r>
          </w:p>
        </w:tc>
      </w:tr>
    </w:tbl>
    <w:p w14:paraId="78B7EB00" w14:textId="221A25CE" w:rsidR="006E59FF" w:rsidRPr="00055548" w:rsidRDefault="006E59FF" w:rsidP="0060542F">
      <w:pPr>
        <w:spacing w:after="0"/>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42E7C0CB" w14:textId="77777777" w:rsidTr="00310DBC">
        <w:tc>
          <w:tcPr>
            <w:tcW w:w="14220" w:type="dxa"/>
            <w:shd w:val="clear" w:color="auto" w:fill="B3B3B3"/>
          </w:tcPr>
          <w:p w14:paraId="42BF4D25" w14:textId="739B27A5" w:rsidR="006E59FF" w:rsidRPr="00055548" w:rsidRDefault="006E59FF" w:rsidP="00310DBC">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3FFF5EE1" w14:textId="77777777" w:rsidR="006E59FF" w:rsidRPr="00055548" w:rsidRDefault="006E59FF" w:rsidP="00310DBC">
            <w:pPr>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478CD4A1" w14:textId="77777777" w:rsidTr="00310DBC">
        <w:tc>
          <w:tcPr>
            <w:tcW w:w="14220" w:type="dxa"/>
            <w:shd w:val="clear" w:color="auto" w:fill="auto"/>
          </w:tcPr>
          <w:p w14:paraId="3ED291A5" w14:textId="320BD1A9" w:rsidR="00747D50" w:rsidRDefault="00747D50" w:rsidP="006F5E7D">
            <w:pPr>
              <w:pStyle w:val="ListParagraph"/>
              <w:numPr>
                <w:ilvl w:val="0"/>
                <w:numId w:val="8"/>
              </w:numPr>
              <w:tabs>
                <w:tab w:val="left" w:pos="264"/>
              </w:tabs>
              <w:spacing w:after="0" w:line="240" w:lineRule="auto"/>
              <w:rPr>
                <w:rFonts w:cstheme="minorHAnsi"/>
              </w:rPr>
            </w:pPr>
            <w:r>
              <w:rPr>
                <w:rFonts w:cstheme="minorHAnsi"/>
              </w:rPr>
              <w:t>Results of Glasgow Motivation &amp; Wellbeing Profile will show increase in scores of 8-10 to 84%, and reduction to no more than 3% in scores of 1-3, for Affiliation, Agency, Autonomy and Healthy &amp; Safe, by December 2025.</w:t>
            </w:r>
          </w:p>
          <w:p w14:paraId="4FDC0A88" w14:textId="5BF8AFB0" w:rsidR="006E59FF" w:rsidRPr="00AD3438" w:rsidRDefault="00747D50" w:rsidP="00AD3438">
            <w:pPr>
              <w:pStyle w:val="ListParagraph"/>
              <w:numPr>
                <w:ilvl w:val="0"/>
                <w:numId w:val="8"/>
              </w:numPr>
              <w:tabs>
                <w:tab w:val="left" w:pos="264"/>
              </w:tabs>
              <w:spacing w:after="0" w:line="240" w:lineRule="auto"/>
              <w:rPr>
                <w:rFonts w:cstheme="minorHAnsi"/>
              </w:rPr>
            </w:pPr>
            <w:r w:rsidRPr="00747D50">
              <w:rPr>
                <w:rFonts w:cstheme="minorHAnsi"/>
              </w:rPr>
              <w:t xml:space="preserve">Evaluations of Action Plans, Learner Participation Arena or Wee </w:t>
            </w:r>
            <w:proofErr w:type="spellStart"/>
            <w:r w:rsidRPr="00747D50">
              <w:rPr>
                <w:rFonts w:cstheme="minorHAnsi"/>
              </w:rPr>
              <w:t>HGIOurS</w:t>
            </w:r>
            <w:proofErr w:type="spellEnd"/>
            <w:proofErr w:type="gramStart"/>
            <w:r w:rsidRPr="00747D50">
              <w:rPr>
                <w:rFonts w:cstheme="minorHAnsi"/>
              </w:rPr>
              <w:t>?</w:t>
            </w:r>
            <w:r>
              <w:rPr>
                <w:rFonts w:cstheme="minorHAnsi"/>
              </w:rPr>
              <w:t>,</w:t>
            </w:r>
            <w:proofErr w:type="gramEnd"/>
            <w:r>
              <w:rPr>
                <w:rFonts w:cstheme="minorHAnsi"/>
              </w:rPr>
              <w:t xml:space="preserve"> by May 2026,</w:t>
            </w:r>
            <w:r w:rsidRPr="00747D50">
              <w:rPr>
                <w:rFonts w:cstheme="minorHAnsi"/>
              </w:rPr>
              <w:t xml:space="preserve"> will show authentic pupil voice and action</w:t>
            </w:r>
            <w:r>
              <w:rPr>
                <w:rFonts w:cstheme="minorHAnsi"/>
              </w:rPr>
              <w:t xml:space="preserve"> has positively impacted on school improvement</w:t>
            </w:r>
            <w:r w:rsidRPr="00747D50">
              <w:rPr>
                <w:rFonts w:cstheme="minorHAnsi"/>
              </w:rPr>
              <w:t>.</w:t>
            </w:r>
          </w:p>
        </w:tc>
      </w:tr>
    </w:tbl>
    <w:p w14:paraId="7042E86D" w14:textId="0C74D54B" w:rsidR="006E59FF" w:rsidRDefault="006E59FF" w:rsidP="003A081E">
      <w:pPr>
        <w:rPr>
          <w:rFonts w:cstheme="minorHAnsi"/>
          <w:b/>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740"/>
        <w:gridCol w:w="4740"/>
      </w:tblGrid>
      <w:tr w:rsidR="0025412D" w:rsidRPr="00055548" w14:paraId="7C21407A" w14:textId="77777777" w:rsidTr="00310DBC">
        <w:tc>
          <w:tcPr>
            <w:tcW w:w="14220" w:type="dxa"/>
            <w:gridSpan w:val="3"/>
            <w:shd w:val="clear" w:color="auto" w:fill="B3B3B3"/>
          </w:tcPr>
          <w:p w14:paraId="14041834" w14:textId="4B6953CD" w:rsidR="0025412D" w:rsidRPr="00055548" w:rsidRDefault="0025412D" w:rsidP="00310DBC">
            <w:pPr>
              <w:jc w:val="center"/>
              <w:rPr>
                <w:rFonts w:cstheme="minorHAnsi"/>
                <w:b/>
              </w:rPr>
            </w:pPr>
            <w:r>
              <w:rPr>
                <w:rFonts w:cstheme="minorHAnsi"/>
                <w:b/>
              </w:rPr>
              <w:lastRenderedPageBreak/>
              <w:t>PEF Budget 2025-2026 and Overview of Proposed Spend</w:t>
            </w:r>
          </w:p>
        </w:tc>
      </w:tr>
      <w:tr w:rsidR="0025412D" w:rsidRPr="00A94D5C" w14:paraId="2A07E6AF" w14:textId="77777777" w:rsidTr="00310DBC">
        <w:tc>
          <w:tcPr>
            <w:tcW w:w="4740" w:type="dxa"/>
            <w:shd w:val="clear" w:color="auto" w:fill="auto"/>
          </w:tcPr>
          <w:p w14:paraId="29B5F2B6" w14:textId="29A6439D" w:rsidR="0025412D" w:rsidRPr="00A94D5C" w:rsidRDefault="0025412D" w:rsidP="0025412D">
            <w:pPr>
              <w:tabs>
                <w:tab w:val="left" w:pos="264"/>
              </w:tabs>
              <w:spacing w:after="0" w:line="240" w:lineRule="auto"/>
              <w:rPr>
                <w:rFonts w:cstheme="minorHAnsi"/>
                <w:b/>
              </w:rPr>
            </w:pPr>
            <w:r w:rsidRPr="00A94D5C">
              <w:rPr>
                <w:rFonts w:cstheme="minorHAnsi"/>
                <w:b/>
              </w:rPr>
              <w:t xml:space="preserve"> Initial Budget:  £80,850</w:t>
            </w:r>
          </w:p>
        </w:tc>
        <w:tc>
          <w:tcPr>
            <w:tcW w:w="4740" w:type="dxa"/>
            <w:shd w:val="clear" w:color="auto" w:fill="auto"/>
          </w:tcPr>
          <w:p w14:paraId="442CFC05" w14:textId="63AEB721" w:rsidR="0025412D" w:rsidRPr="00F52322" w:rsidRDefault="0025412D" w:rsidP="0025412D">
            <w:pPr>
              <w:tabs>
                <w:tab w:val="left" w:pos="264"/>
              </w:tabs>
              <w:spacing w:after="0" w:line="240" w:lineRule="auto"/>
              <w:rPr>
                <w:rFonts w:cstheme="minorHAnsi"/>
                <w:b/>
              </w:rPr>
            </w:pPr>
            <w:r w:rsidRPr="00F52322">
              <w:rPr>
                <w:rFonts w:cstheme="minorHAnsi"/>
                <w:b/>
              </w:rPr>
              <w:t>Carry Forward from 2024-25:  £</w:t>
            </w:r>
            <w:r w:rsidR="006E133A" w:rsidRPr="00F52322">
              <w:rPr>
                <w:rFonts w:cstheme="minorHAnsi"/>
                <w:b/>
              </w:rPr>
              <w:t>5,349.38</w:t>
            </w:r>
          </w:p>
        </w:tc>
        <w:tc>
          <w:tcPr>
            <w:tcW w:w="4740" w:type="dxa"/>
            <w:shd w:val="clear" w:color="auto" w:fill="auto"/>
          </w:tcPr>
          <w:p w14:paraId="5E4F79FE" w14:textId="16C229F8" w:rsidR="0025412D" w:rsidRPr="00F52322" w:rsidRDefault="0025412D" w:rsidP="0025412D">
            <w:pPr>
              <w:tabs>
                <w:tab w:val="left" w:pos="264"/>
              </w:tabs>
              <w:spacing w:after="0" w:line="240" w:lineRule="auto"/>
              <w:rPr>
                <w:rFonts w:cstheme="minorHAnsi"/>
                <w:b/>
              </w:rPr>
            </w:pPr>
            <w:r w:rsidRPr="00F52322">
              <w:rPr>
                <w:rFonts w:cstheme="minorHAnsi"/>
                <w:b/>
              </w:rPr>
              <w:t>Total Budget:  £</w:t>
            </w:r>
            <w:r w:rsidR="006E133A" w:rsidRPr="00F52322">
              <w:rPr>
                <w:rFonts w:cstheme="minorHAnsi"/>
                <w:b/>
              </w:rPr>
              <w:t>86,199.38</w:t>
            </w:r>
          </w:p>
        </w:tc>
      </w:tr>
      <w:tr w:rsidR="0025412D" w:rsidRPr="00055548" w14:paraId="7ADD8B7F" w14:textId="77777777" w:rsidTr="00310DBC">
        <w:tc>
          <w:tcPr>
            <w:tcW w:w="14220" w:type="dxa"/>
            <w:gridSpan w:val="3"/>
            <w:shd w:val="clear" w:color="auto" w:fill="auto"/>
          </w:tcPr>
          <w:p w14:paraId="6F9AC26D" w14:textId="77777777" w:rsidR="00A94D5C" w:rsidRDefault="00A94D5C" w:rsidP="00A94D5C">
            <w:pPr>
              <w:spacing w:after="0"/>
              <w:ind w:left="2880"/>
              <w:rPr>
                <w:rFonts w:cs="Arial"/>
              </w:rPr>
            </w:pPr>
          </w:p>
          <w:p w14:paraId="05F154C1" w14:textId="02734F70" w:rsidR="00A94D5C" w:rsidRDefault="006E133A" w:rsidP="00A94D5C">
            <w:pPr>
              <w:spacing w:after="0"/>
              <w:ind w:left="2880"/>
              <w:rPr>
                <w:rFonts w:cs="Arial"/>
              </w:rPr>
            </w:pPr>
            <w:r>
              <w:rPr>
                <w:rFonts w:cs="Arial"/>
              </w:rPr>
              <w:t>Teacher (1.0)</w:t>
            </w:r>
            <w:r>
              <w:rPr>
                <w:rFonts w:cs="Arial"/>
              </w:rPr>
              <w:tab/>
            </w:r>
            <w:r>
              <w:rPr>
                <w:rFonts w:cs="Arial"/>
              </w:rPr>
              <w:tab/>
            </w:r>
            <w:r>
              <w:rPr>
                <w:rFonts w:cs="Arial"/>
              </w:rPr>
              <w:tab/>
            </w:r>
            <w:r>
              <w:rPr>
                <w:rFonts w:cs="Arial"/>
              </w:rPr>
              <w:tab/>
            </w:r>
            <w:r>
              <w:rPr>
                <w:rFonts w:cs="Arial"/>
              </w:rPr>
              <w:tab/>
              <w:t>£64,446.29</w:t>
            </w:r>
          </w:p>
          <w:p w14:paraId="164D361A" w14:textId="41132928" w:rsidR="00A94D5C" w:rsidRPr="00552E23" w:rsidRDefault="00A94D5C" w:rsidP="00A94D5C">
            <w:pPr>
              <w:spacing w:after="0"/>
              <w:ind w:left="2880"/>
              <w:rPr>
                <w:rFonts w:cs="Arial"/>
              </w:rPr>
            </w:pPr>
            <w:r>
              <w:rPr>
                <w:rFonts w:cs="Arial"/>
              </w:rPr>
              <w:t>Resources – Literacy &amp; Numeracy</w:t>
            </w:r>
            <w:r w:rsidRPr="00552E23">
              <w:rPr>
                <w:rFonts w:cs="Arial"/>
              </w:rPr>
              <w:tab/>
            </w:r>
            <w:r w:rsidR="00F52322">
              <w:rPr>
                <w:rFonts w:cs="Arial"/>
              </w:rPr>
              <w:tab/>
              <w:t>£10</w:t>
            </w:r>
            <w:r w:rsidRPr="00552E23">
              <w:rPr>
                <w:rFonts w:cs="Arial"/>
              </w:rPr>
              <w:t>,000</w:t>
            </w:r>
          </w:p>
          <w:p w14:paraId="2B214094" w14:textId="5F39896D" w:rsidR="00A94D5C" w:rsidRPr="00552E23" w:rsidRDefault="00A94D5C" w:rsidP="00A94D5C">
            <w:pPr>
              <w:spacing w:after="0"/>
              <w:ind w:left="2880"/>
              <w:rPr>
                <w:rFonts w:cs="Arial"/>
              </w:rPr>
            </w:pPr>
            <w:r w:rsidRPr="00552E23">
              <w:rPr>
                <w:rFonts w:cs="Arial"/>
              </w:rPr>
              <w:t>Enhance Learning Experiences</w:t>
            </w:r>
            <w:r w:rsidRPr="00552E23">
              <w:rPr>
                <w:rFonts w:cs="Arial"/>
              </w:rPr>
              <w:tab/>
            </w:r>
            <w:r w:rsidRPr="00552E23">
              <w:rPr>
                <w:rFonts w:cs="Arial"/>
              </w:rPr>
              <w:tab/>
            </w:r>
            <w:r w:rsidR="00F52322">
              <w:rPr>
                <w:rFonts w:cs="Arial"/>
              </w:rPr>
              <w:tab/>
              <w:t>£8</w:t>
            </w:r>
            <w:r w:rsidRPr="00552E23">
              <w:rPr>
                <w:rFonts w:cs="Arial"/>
              </w:rPr>
              <w:t>,000</w:t>
            </w:r>
          </w:p>
          <w:p w14:paraId="35B740C0" w14:textId="74CD0B33" w:rsidR="00A94D5C" w:rsidRPr="00552E23" w:rsidRDefault="00A94D5C" w:rsidP="00A94D5C">
            <w:pPr>
              <w:spacing w:after="0"/>
              <w:ind w:left="2880"/>
              <w:rPr>
                <w:rFonts w:cs="Arial"/>
              </w:rPr>
            </w:pPr>
            <w:r>
              <w:rPr>
                <w:rFonts w:cs="Arial"/>
              </w:rPr>
              <w:t>Pull to School &amp; Re</w:t>
            </w:r>
            <w:r w:rsidR="00F52322">
              <w:rPr>
                <w:rFonts w:cs="Arial"/>
              </w:rPr>
              <w:t xml:space="preserve">freshed Curriculum    </w:t>
            </w:r>
            <w:r w:rsidR="00F52322">
              <w:rPr>
                <w:rFonts w:cs="Arial"/>
              </w:rPr>
              <w:tab/>
              <w:t>£3,753.09</w:t>
            </w:r>
            <w:r>
              <w:rPr>
                <w:rFonts w:cs="Arial"/>
              </w:rPr>
              <w:t xml:space="preserve"> (£1,100 to be decided by pupils – Participatory Budgeting)</w:t>
            </w:r>
          </w:p>
          <w:p w14:paraId="7B0145BE" w14:textId="1F01C6F3" w:rsidR="0025412D" w:rsidRPr="00A94D5C" w:rsidRDefault="0025412D" w:rsidP="00A94D5C">
            <w:pPr>
              <w:spacing w:after="0"/>
              <w:ind w:left="2880"/>
              <w:rPr>
                <w:rFonts w:cs="Arial"/>
              </w:rPr>
            </w:pPr>
          </w:p>
        </w:tc>
      </w:tr>
    </w:tbl>
    <w:p w14:paraId="431BC15E" w14:textId="2D460B32" w:rsidR="00640EF3" w:rsidRDefault="00640EF3" w:rsidP="00A94D5C">
      <w:pPr>
        <w:rPr>
          <w:rFonts w:cstheme="minorHAnsi"/>
          <w:b/>
        </w:rPr>
      </w:pPr>
    </w:p>
    <w:p w14:paraId="732838F4" w14:textId="35ADECC0" w:rsidR="00F52322" w:rsidRDefault="00F52322" w:rsidP="00A94D5C">
      <w:pPr>
        <w:rPr>
          <w:rFonts w:cstheme="minorHAnsi"/>
          <w:b/>
        </w:rPr>
      </w:pPr>
    </w:p>
    <w:p w14:paraId="6C603F90" w14:textId="77777777" w:rsidR="00F52322" w:rsidRPr="00055548" w:rsidRDefault="00F52322" w:rsidP="00A94D5C">
      <w:pPr>
        <w:rPr>
          <w:rFonts w:cstheme="minorHAnsi"/>
          <w:b/>
        </w:rPr>
      </w:pPr>
    </w:p>
    <w:sectPr w:rsidR="00F52322" w:rsidRPr="00055548" w:rsidSect="00691EC1">
      <w:headerReference w:type="even" r:id="rId50"/>
      <w:headerReference w:type="default" r:id="rId51"/>
      <w:footerReference w:type="even" r:id="rId52"/>
      <w:footerReference w:type="default" r:id="rId53"/>
      <w:headerReference w:type="first" r:id="rId54"/>
      <w:footerReference w:type="first" r:id="rId55"/>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4DE22" w14:textId="77777777" w:rsidR="009A6240" w:rsidRDefault="009A6240" w:rsidP="00C757F4">
      <w:pPr>
        <w:spacing w:after="0" w:line="240" w:lineRule="auto"/>
      </w:pPr>
      <w:r>
        <w:separator/>
      </w:r>
    </w:p>
  </w:endnote>
  <w:endnote w:type="continuationSeparator" w:id="0">
    <w:p w14:paraId="50A01195" w14:textId="77777777" w:rsidR="009A6240" w:rsidRDefault="009A6240"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7789" w14:textId="77777777" w:rsidR="009A6240" w:rsidRDefault="009A6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969993"/>
      <w:docPartObj>
        <w:docPartGallery w:val="Page Numbers (Bottom of Page)"/>
        <w:docPartUnique/>
      </w:docPartObj>
    </w:sdtPr>
    <w:sdtContent>
      <w:sdt>
        <w:sdtPr>
          <w:id w:val="-1769616900"/>
          <w:docPartObj>
            <w:docPartGallery w:val="Page Numbers (Top of Page)"/>
            <w:docPartUnique/>
          </w:docPartObj>
        </w:sdtPr>
        <w:sdtContent>
          <w:p w14:paraId="4CC23A4C" w14:textId="441EBC2C" w:rsidR="009A6240" w:rsidRDefault="009A62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616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161">
              <w:rPr>
                <w:b/>
                <w:bCs/>
                <w:noProof/>
              </w:rPr>
              <w:t>19</w:t>
            </w:r>
            <w:r>
              <w:rPr>
                <w:b/>
                <w:bCs/>
                <w:sz w:val="24"/>
                <w:szCs w:val="24"/>
              </w:rPr>
              <w:fldChar w:fldCharType="end"/>
            </w:r>
          </w:p>
        </w:sdtContent>
      </w:sdt>
    </w:sdtContent>
  </w:sdt>
  <w:p w14:paraId="1FF79B0B" w14:textId="77777777" w:rsidR="009A6240" w:rsidRDefault="009A6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AFBC" w14:textId="77777777" w:rsidR="009A6240" w:rsidRDefault="009A6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DD18" w14:textId="77777777" w:rsidR="009A6240" w:rsidRDefault="009A6240" w:rsidP="00C757F4">
      <w:pPr>
        <w:spacing w:after="0" w:line="240" w:lineRule="auto"/>
      </w:pPr>
      <w:r>
        <w:separator/>
      </w:r>
    </w:p>
  </w:footnote>
  <w:footnote w:type="continuationSeparator" w:id="0">
    <w:p w14:paraId="45A056F9" w14:textId="77777777" w:rsidR="009A6240" w:rsidRDefault="009A6240"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84DEA84" w:rsidR="009A6240" w:rsidRDefault="009A6240">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9A6240" w:rsidRPr="001F549C" w:rsidRDefault="009A6240"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D9590B" w:rsidRPr="001F549C" w:rsidRDefault="00D9590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702AA3DD" w:rsidR="009A6240" w:rsidRDefault="009A6240">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9A6240" w:rsidRPr="001F549C" w:rsidRDefault="009A6240"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D9590B" w:rsidRPr="001F549C" w:rsidRDefault="00D9590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55BCD540" w:rsidR="009A6240" w:rsidRDefault="009A6240">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9A6240" w:rsidRPr="001F549C" w:rsidRDefault="009A6240"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D9590B" w:rsidRPr="001F549C" w:rsidRDefault="00D9590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898"/>
    <w:multiLevelType w:val="hybridMultilevel"/>
    <w:tmpl w:val="DB4C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7F26"/>
    <w:multiLevelType w:val="hybridMultilevel"/>
    <w:tmpl w:val="EC74B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0B2901"/>
    <w:multiLevelType w:val="hybridMultilevel"/>
    <w:tmpl w:val="C8CE0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11D77"/>
    <w:multiLevelType w:val="hybridMultilevel"/>
    <w:tmpl w:val="40300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A535A"/>
    <w:multiLevelType w:val="hybridMultilevel"/>
    <w:tmpl w:val="BB52C67E"/>
    <w:lvl w:ilvl="0" w:tplc="24CC2346">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344" w:hanging="360"/>
      </w:pPr>
    </w:lvl>
    <w:lvl w:ilvl="2" w:tplc="0809001B" w:tentative="1">
      <w:start w:val="1"/>
      <w:numFmt w:val="lowerRoman"/>
      <w:lvlText w:val="%3."/>
      <w:lvlJc w:val="right"/>
      <w:pPr>
        <w:ind w:left="2064" w:hanging="180"/>
      </w:pPr>
    </w:lvl>
    <w:lvl w:ilvl="3" w:tplc="0809000F" w:tentative="1">
      <w:start w:val="1"/>
      <w:numFmt w:val="decimal"/>
      <w:lvlText w:val="%4."/>
      <w:lvlJc w:val="left"/>
      <w:pPr>
        <w:ind w:left="2784" w:hanging="360"/>
      </w:pPr>
    </w:lvl>
    <w:lvl w:ilvl="4" w:tplc="08090019" w:tentative="1">
      <w:start w:val="1"/>
      <w:numFmt w:val="lowerLetter"/>
      <w:lvlText w:val="%5."/>
      <w:lvlJc w:val="left"/>
      <w:pPr>
        <w:ind w:left="3504" w:hanging="360"/>
      </w:pPr>
    </w:lvl>
    <w:lvl w:ilvl="5" w:tplc="0809001B" w:tentative="1">
      <w:start w:val="1"/>
      <w:numFmt w:val="lowerRoman"/>
      <w:lvlText w:val="%6."/>
      <w:lvlJc w:val="right"/>
      <w:pPr>
        <w:ind w:left="4224" w:hanging="180"/>
      </w:pPr>
    </w:lvl>
    <w:lvl w:ilvl="6" w:tplc="0809000F" w:tentative="1">
      <w:start w:val="1"/>
      <w:numFmt w:val="decimal"/>
      <w:lvlText w:val="%7."/>
      <w:lvlJc w:val="left"/>
      <w:pPr>
        <w:ind w:left="4944" w:hanging="360"/>
      </w:pPr>
    </w:lvl>
    <w:lvl w:ilvl="7" w:tplc="08090019" w:tentative="1">
      <w:start w:val="1"/>
      <w:numFmt w:val="lowerLetter"/>
      <w:lvlText w:val="%8."/>
      <w:lvlJc w:val="left"/>
      <w:pPr>
        <w:ind w:left="5664" w:hanging="360"/>
      </w:pPr>
    </w:lvl>
    <w:lvl w:ilvl="8" w:tplc="0809001B" w:tentative="1">
      <w:start w:val="1"/>
      <w:numFmt w:val="lowerRoman"/>
      <w:lvlText w:val="%9."/>
      <w:lvlJc w:val="right"/>
      <w:pPr>
        <w:ind w:left="6384" w:hanging="180"/>
      </w:pPr>
    </w:lvl>
  </w:abstractNum>
  <w:abstractNum w:abstractNumId="5" w15:restartNumberingAfterBreak="0">
    <w:nsid w:val="17287F86"/>
    <w:multiLevelType w:val="hybridMultilevel"/>
    <w:tmpl w:val="0890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F6FD5"/>
    <w:multiLevelType w:val="hybridMultilevel"/>
    <w:tmpl w:val="28B28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5339AF"/>
    <w:multiLevelType w:val="hybridMultilevel"/>
    <w:tmpl w:val="38A0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51794"/>
    <w:multiLevelType w:val="hybridMultilevel"/>
    <w:tmpl w:val="910606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3F0493"/>
    <w:multiLevelType w:val="hybridMultilevel"/>
    <w:tmpl w:val="70386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8A1B05"/>
    <w:multiLevelType w:val="hybridMultilevel"/>
    <w:tmpl w:val="260A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17344"/>
    <w:multiLevelType w:val="hybridMultilevel"/>
    <w:tmpl w:val="5FA0F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7951AB"/>
    <w:multiLevelType w:val="hybridMultilevel"/>
    <w:tmpl w:val="58565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F4DAB"/>
    <w:multiLevelType w:val="hybridMultilevel"/>
    <w:tmpl w:val="ED40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03A59"/>
    <w:multiLevelType w:val="hybridMultilevel"/>
    <w:tmpl w:val="495A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12566"/>
    <w:multiLevelType w:val="hybridMultilevel"/>
    <w:tmpl w:val="D9CE4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54930"/>
    <w:multiLevelType w:val="hybridMultilevel"/>
    <w:tmpl w:val="1C34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FA075D"/>
    <w:multiLevelType w:val="hybridMultilevel"/>
    <w:tmpl w:val="FF54C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53018"/>
    <w:multiLevelType w:val="hybridMultilevel"/>
    <w:tmpl w:val="88C44ABC"/>
    <w:lvl w:ilvl="0" w:tplc="08090003">
      <w:start w:val="1"/>
      <w:numFmt w:val="bullet"/>
      <w:lvlText w:val="o"/>
      <w:lvlJc w:val="left"/>
      <w:pPr>
        <w:ind w:left="1222" w:hanging="360"/>
      </w:pPr>
      <w:rPr>
        <w:rFonts w:ascii="Courier New" w:hAnsi="Courier New" w:cs="Courier New"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0" w15:restartNumberingAfterBreak="0">
    <w:nsid w:val="2D5E2086"/>
    <w:multiLevelType w:val="hybridMultilevel"/>
    <w:tmpl w:val="FBA0ED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1C5D6C"/>
    <w:multiLevelType w:val="hybridMultilevel"/>
    <w:tmpl w:val="86025D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6106CE"/>
    <w:multiLevelType w:val="hybridMultilevel"/>
    <w:tmpl w:val="91B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331CF2"/>
    <w:multiLevelType w:val="hybridMultilevel"/>
    <w:tmpl w:val="F77C0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CA2C3B"/>
    <w:multiLevelType w:val="hybridMultilevel"/>
    <w:tmpl w:val="D23E4B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740466"/>
    <w:multiLevelType w:val="hybridMultilevel"/>
    <w:tmpl w:val="F80EB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4604F7"/>
    <w:multiLevelType w:val="hybridMultilevel"/>
    <w:tmpl w:val="5F5CBE7C"/>
    <w:lvl w:ilvl="0" w:tplc="8864CB28">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222E62"/>
    <w:multiLevelType w:val="hybridMultilevel"/>
    <w:tmpl w:val="C6D8F434"/>
    <w:lvl w:ilvl="0" w:tplc="09CAE656">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344" w:hanging="360"/>
      </w:pPr>
    </w:lvl>
    <w:lvl w:ilvl="2" w:tplc="0809001B" w:tentative="1">
      <w:start w:val="1"/>
      <w:numFmt w:val="lowerRoman"/>
      <w:lvlText w:val="%3."/>
      <w:lvlJc w:val="right"/>
      <w:pPr>
        <w:ind w:left="2064" w:hanging="180"/>
      </w:pPr>
    </w:lvl>
    <w:lvl w:ilvl="3" w:tplc="0809000F" w:tentative="1">
      <w:start w:val="1"/>
      <w:numFmt w:val="decimal"/>
      <w:lvlText w:val="%4."/>
      <w:lvlJc w:val="left"/>
      <w:pPr>
        <w:ind w:left="2784" w:hanging="360"/>
      </w:pPr>
    </w:lvl>
    <w:lvl w:ilvl="4" w:tplc="08090019" w:tentative="1">
      <w:start w:val="1"/>
      <w:numFmt w:val="lowerLetter"/>
      <w:lvlText w:val="%5."/>
      <w:lvlJc w:val="left"/>
      <w:pPr>
        <w:ind w:left="3504" w:hanging="360"/>
      </w:pPr>
    </w:lvl>
    <w:lvl w:ilvl="5" w:tplc="0809001B" w:tentative="1">
      <w:start w:val="1"/>
      <w:numFmt w:val="lowerRoman"/>
      <w:lvlText w:val="%6."/>
      <w:lvlJc w:val="right"/>
      <w:pPr>
        <w:ind w:left="4224" w:hanging="180"/>
      </w:pPr>
    </w:lvl>
    <w:lvl w:ilvl="6" w:tplc="0809000F" w:tentative="1">
      <w:start w:val="1"/>
      <w:numFmt w:val="decimal"/>
      <w:lvlText w:val="%7."/>
      <w:lvlJc w:val="left"/>
      <w:pPr>
        <w:ind w:left="4944" w:hanging="360"/>
      </w:pPr>
    </w:lvl>
    <w:lvl w:ilvl="7" w:tplc="08090019" w:tentative="1">
      <w:start w:val="1"/>
      <w:numFmt w:val="lowerLetter"/>
      <w:lvlText w:val="%8."/>
      <w:lvlJc w:val="left"/>
      <w:pPr>
        <w:ind w:left="5664" w:hanging="360"/>
      </w:pPr>
    </w:lvl>
    <w:lvl w:ilvl="8" w:tplc="0809001B" w:tentative="1">
      <w:start w:val="1"/>
      <w:numFmt w:val="lowerRoman"/>
      <w:lvlText w:val="%9."/>
      <w:lvlJc w:val="right"/>
      <w:pPr>
        <w:ind w:left="6384" w:hanging="180"/>
      </w:pPr>
    </w:lvl>
  </w:abstractNum>
  <w:abstractNum w:abstractNumId="28" w15:restartNumberingAfterBreak="0">
    <w:nsid w:val="403F730F"/>
    <w:multiLevelType w:val="hybridMultilevel"/>
    <w:tmpl w:val="C79A0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1A451A"/>
    <w:multiLevelType w:val="hybridMultilevel"/>
    <w:tmpl w:val="4CE0A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C342EC9"/>
    <w:multiLevelType w:val="hybridMultilevel"/>
    <w:tmpl w:val="D2EA04C0"/>
    <w:lvl w:ilvl="0" w:tplc="A412D20C">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344" w:hanging="360"/>
      </w:pPr>
    </w:lvl>
    <w:lvl w:ilvl="2" w:tplc="0809001B" w:tentative="1">
      <w:start w:val="1"/>
      <w:numFmt w:val="lowerRoman"/>
      <w:lvlText w:val="%3."/>
      <w:lvlJc w:val="right"/>
      <w:pPr>
        <w:ind w:left="2064" w:hanging="180"/>
      </w:pPr>
    </w:lvl>
    <w:lvl w:ilvl="3" w:tplc="0809000F" w:tentative="1">
      <w:start w:val="1"/>
      <w:numFmt w:val="decimal"/>
      <w:lvlText w:val="%4."/>
      <w:lvlJc w:val="left"/>
      <w:pPr>
        <w:ind w:left="2784" w:hanging="360"/>
      </w:pPr>
    </w:lvl>
    <w:lvl w:ilvl="4" w:tplc="08090019" w:tentative="1">
      <w:start w:val="1"/>
      <w:numFmt w:val="lowerLetter"/>
      <w:lvlText w:val="%5."/>
      <w:lvlJc w:val="left"/>
      <w:pPr>
        <w:ind w:left="3504" w:hanging="360"/>
      </w:pPr>
    </w:lvl>
    <w:lvl w:ilvl="5" w:tplc="0809001B" w:tentative="1">
      <w:start w:val="1"/>
      <w:numFmt w:val="lowerRoman"/>
      <w:lvlText w:val="%6."/>
      <w:lvlJc w:val="right"/>
      <w:pPr>
        <w:ind w:left="4224" w:hanging="180"/>
      </w:pPr>
    </w:lvl>
    <w:lvl w:ilvl="6" w:tplc="0809000F" w:tentative="1">
      <w:start w:val="1"/>
      <w:numFmt w:val="decimal"/>
      <w:lvlText w:val="%7."/>
      <w:lvlJc w:val="left"/>
      <w:pPr>
        <w:ind w:left="4944" w:hanging="360"/>
      </w:pPr>
    </w:lvl>
    <w:lvl w:ilvl="7" w:tplc="08090019" w:tentative="1">
      <w:start w:val="1"/>
      <w:numFmt w:val="lowerLetter"/>
      <w:lvlText w:val="%8."/>
      <w:lvlJc w:val="left"/>
      <w:pPr>
        <w:ind w:left="5664" w:hanging="360"/>
      </w:pPr>
    </w:lvl>
    <w:lvl w:ilvl="8" w:tplc="0809001B" w:tentative="1">
      <w:start w:val="1"/>
      <w:numFmt w:val="lowerRoman"/>
      <w:lvlText w:val="%9."/>
      <w:lvlJc w:val="right"/>
      <w:pPr>
        <w:ind w:left="6384" w:hanging="180"/>
      </w:pPr>
    </w:lvl>
  </w:abstractNum>
  <w:abstractNum w:abstractNumId="32" w15:restartNumberingAfterBreak="0">
    <w:nsid w:val="4F024635"/>
    <w:multiLevelType w:val="hybridMultilevel"/>
    <w:tmpl w:val="59AEDA5E"/>
    <w:lvl w:ilvl="0" w:tplc="EDAA45F0">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282B93"/>
    <w:multiLevelType w:val="hybridMultilevel"/>
    <w:tmpl w:val="E544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1511E"/>
    <w:multiLevelType w:val="hybridMultilevel"/>
    <w:tmpl w:val="54F48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49329D"/>
    <w:multiLevelType w:val="hybridMultilevel"/>
    <w:tmpl w:val="F732F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757B17"/>
    <w:multiLevelType w:val="hybridMultilevel"/>
    <w:tmpl w:val="0F349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D039D7"/>
    <w:multiLevelType w:val="hybridMultilevel"/>
    <w:tmpl w:val="60866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DF34C7"/>
    <w:multiLevelType w:val="hybridMultilevel"/>
    <w:tmpl w:val="FCC83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0029BC"/>
    <w:multiLevelType w:val="hybridMultilevel"/>
    <w:tmpl w:val="A030D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3A5035"/>
    <w:multiLevelType w:val="hybridMultilevel"/>
    <w:tmpl w:val="7BDAE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014019"/>
    <w:multiLevelType w:val="hybridMultilevel"/>
    <w:tmpl w:val="79F8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386F8E"/>
    <w:multiLevelType w:val="hybridMultilevel"/>
    <w:tmpl w:val="7FC65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6321DC"/>
    <w:multiLevelType w:val="hybridMultilevel"/>
    <w:tmpl w:val="D5BC2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2008A8"/>
    <w:multiLevelType w:val="hybridMultilevel"/>
    <w:tmpl w:val="AB00A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8E3E8D"/>
    <w:multiLevelType w:val="hybridMultilevel"/>
    <w:tmpl w:val="C88AD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ED5F7F"/>
    <w:multiLevelType w:val="hybridMultilevel"/>
    <w:tmpl w:val="50EE1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D4C3B99"/>
    <w:multiLevelType w:val="hybridMultilevel"/>
    <w:tmpl w:val="8CE233F0"/>
    <w:lvl w:ilvl="0" w:tplc="080AA392">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344" w:hanging="360"/>
      </w:pPr>
    </w:lvl>
    <w:lvl w:ilvl="2" w:tplc="0809001B" w:tentative="1">
      <w:start w:val="1"/>
      <w:numFmt w:val="lowerRoman"/>
      <w:lvlText w:val="%3."/>
      <w:lvlJc w:val="right"/>
      <w:pPr>
        <w:ind w:left="2064" w:hanging="180"/>
      </w:pPr>
    </w:lvl>
    <w:lvl w:ilvl="3" w:tplc="0809000F" w:tentative="1">
      <w:start w:val="1"/>
      <w:numFmt w:val="decimal"/>
      <w:lvlText w:val="%4."/>
      <w:lvlJc w:val="left"/>
      <w:pPr>
        <w:ind w:left="2784" w:hanging="360"/>
      </w:pPr>
    </w:lvl>
    <w:lvl w:ilvl="4" w:tplc="08090019" w:tentative="1">
      <w:start w:val="1"/>
      <w:numFmt w:val="lowerLetter"/>
      <w:lvlText w:val="%5."/>
      <w:lvlJc w:val="left"/>
      <w:pPr>
        <w:ind w:left="3504" w:hanging="360"/>
      </w:pPr>
    </w:lvl>
    <w:lvl w:ilvl="5" w:tplc="0809001B" w:tentative="1">
      <w:start w:val="1"/>
      <w:numFmt w:val="lowerRoman"/>
      <w:lvlText w:val="%6."/>
      <w:lvlJc w:val="right"/>
      <w:pPr>
        <w:ind w:left="4224" w:hanging="180"/>
      </w:pPr>
    </w:lvl>
    <w:lvl w:ilvl="6" w:tplc="0809000F" w:tentative="1">
      <w:start w:val="1"/>
      <w:numFmt w:val="decimal"/>
      <w:lvlText w:val="%7."/>
      <w:lvlJc w:val="left"/>
      <w:pPr>
        <w:ind w:left="4944" w:hanging="360"/>
      </w:pPr>
    </w:lvl>
    <w:lvl w:ilvl="7" w:tplc="08090019" w:tentative="1">
      <w:start w:val="1"/>
      <w:numFmt w:val="lowerLetter"/>
      <w:lvlText w:val="%8."/>
      <w:lvlJc w:val="left"/>
      <w:pPr>
        <w:ind w:left="5664" w:hanging="360"/>
      </w:pPr>
    </w:lvl>
    <w:lvl w:ilvl="8" w:tplc="0809001B" w:tentative="1">
      <w:start w:val="1"/>
      <w:numFmt w:val="lowerRoman"/>
      <w:lvlText w:val="%9."/>
      <w:lvlJc w:val="right"/>
      <w:pPr>
        <w:ind w:left="6384" w:hanging="180"/>
      </w:pPr>
    </w:lvl>
  </w:abstractNum>
  <w:abstractNum w:abstractNumId="48" w15:restartNumberingAfterBreak="0">
    <w:nsid w:val="6E737873"/>
    <w:multiLevelType w:val="hybridMultilevel"/>
    <w:tmpl w:val="2BC48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F08583D"/>
    <w:multiLevelType w:val="hybridMultilevel"/>
    <w:tmpl w:val="FDF8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660722"/>
    <w:multiLevelType w:val="hybridMultilevel"/>
    <w:tmpl w:val="8C7E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6D0095"/>
    <w:multiLevelType w:val="hybridMultilevel"/>
    <w:tmpl w:val="32F8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9A3CCD"/>
    <w:multiLevelType w:val="hybridMultilevel"/>
    <w:tmpl w:val="66BED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5896832"/>
    <w:multiLevelType w:val="hybridMultilevel"/>
    <w:tmpl w:val="128A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593F26"/>
    <w:multiLevelType w:val="hybridMultilevel"/>
    <w:tmpl w:val="94700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16"/>
  </w:num>
  <w:num w:numId="3">
    <w:abstractNumId w:val="26"/>
  </w:num>
  <w:num w:numId="4">
    <w:abstractNumId w:val="27"/>
  </w:num>
  <w:num w:numId="5">
    <w:abstractNumId w:val="47"/>
  </w:num>
  <w:num w:numId="6">
    <w:abstractNumId w:val="31"/>
  </w:num>
  <w:num w:numId="7">
    <w:abstractNumId w:val="32"/>
  </w:num>
  <w:num w:numId="8">
    <w:abstractNumId w:val="4"/>
  </w:num>
  <w:num w:numId="9">
    <w:abstractNumId w:val="43"/>
  </w:num>
  <w:num w:numId="10">
    <w:abstractNumId w:val="1"/>
  </w:num>
  <w:num w:numId="11">
    <w:abstractNumId w:val="49"/>
  </w:num>
  <w:num w:numId="12">
    <w:abstractNumId w:val="12"/>
  </w:num>
  <w:num w:numId="13">
    <w:abstractNumId w:val="18"/>
  </w:num>
  <w:num w:numId="14">
    <w:abstractNumId w:val="23"/>
  </w:num>
  <w:num w:numId="15">
    <w:abstractNumId w:val="9"/>
  </w:num>
  <w:num w:numId="16">
    <w:abstractNumId w:val="29"/>
  </w:num>
  <w:num w:numId="17">
    <w:abstractNumId w:val="15"/>
  </w:num>
  <w:num w:numId="18">
    <w:abstractNumId w:val="24"/>
  </w:num>
  <w:num w:numId="19">
    <w:abstractNumId w:val="51"/>
  </w:num>
  <w:num w:numId="20">
    <w:abstractNumId w:val="8"/>
  </w:num>
  <w:num w:numId="21">
    <w:abstractNumId w:val="10"/>
  </w:num>
  <w:num w:numId="22">
    <w:abstractNumId w:val="13"/>
  </w:num>
  <w:num w:numId="23">
    <w:abstractNumId w:val="14"/>
  </w:num>
  <w:num w:numId="24">
    <w:abstractNumId w:val="19"/>
  </w:num>
  <w:num w:numId="25">
    <w:abstractNumId w:val="7"/>
  </w:num>
  <w:num w:numId="26">
    <w:abstractNumId w:val="37"/>
  </w:num>
  <w:num w:numId="27">
    <w:abstractNumId w:val="5"/>
  </w:num>
  <w:num w:numId="28">
    <w:abstractNumId w:val="3"/>
  </w:num>
  <w:num w:numId="29">
    <w:abstractNumId w:val="35"/>
  </w:num>
  <w:num w:numId="30">
    <w:abstractNumId w:val="2"/>
  </w:num>
  <w:num w:numId="31">
    <w:abstractNumId w:val="50"/>
  </w:num>
  <w:num w:numId="32">
    <w:abstractNumId w:val="33"/>
  </w:num>
  <w:num w:numId="33">
    <w:abstractNumId w:val="36"/>
  </w:num>
  <w:num w:numId="34">
    <w:abstractNumId w:val="54"/>
  </w:num>
  <w:num w:numId="35">
    <w:abstractNumId w:val="46"/>
  </w:num>
  <w:num w:numId="36">
    <w:abstractNumId w:val="21"/>
  </w:num>
  <w:num w:numId="37">
    <w:abstractNumId w:val="11"/>
  </w:num>
  <w:num w:numId="38">
    <w:abstractNumId w:val="48"/>
  </w:num>
  <w:num w:numId="39">
    <w:abstractNumId w:val="20"/>
  </w:num>
  <w:num w:numId="40">
    <w:abstractNumId w:val="34"/>
  </w:num>
  <w:num w:numId="41">
    <w:abstractNumId w:val="42"/>
  </w:num>
  <w:num w:numId="42">
    <w:abstractNumId w:val="53"/>
  </w:num>
  <w:num w:numId="43">
    <w:abstractNumId w:val="25"/>
  </w:num>
  <w:num w:numId="44">
    <w:abstractNumId w:val="41"/>
  </w:num>
  <w:num w:numId="45">
    <w:abstractNumId w:val="39"/>
  </w:num>
  <w:num w:numId="46">
    <w:abstractNumId w:val="45"/>
  </w:num>
  <w:num w:numId="47">
    <w:abstractNumId w:val="17"/>
  </w:num>
  <w:num w:numId="48">
    <w:abstractNumId w:val="6"/>
  </w:num>
  <w:num w:numId="49">
    <w:abstractNumId w:val="28"/>
  </w:num>
  <w:num w:numId="50">
    <w:abstractNumId w:val="40"/>
  </w:num>
  <w:num w:numId="51">
    <w:abstractNumId w:val="52"/>
  </w:num>
  <w:num w:numId="52">
    <w:abstractNumId w:val="0"/>
  </w:num>
  <w:num w:numId="53">
    <w:abstractNumId w:val="22"/>
  </w:num>
  <w:num w:numId="54">
    <w:abstractNumId w:val="38"/>
  </w:num>
  <w:num w:numId="55">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372B1"/>
    <w:rsid w:val="000451C1"/>
    <w:rsid w:val="000514DD"/>
    <w:rsid w:val="00053612"/>
    <w:rsid w:val="00054831"/>
    <w:rsid w:val="00055548"/>
    <w:rsid w:val="00061C7B"/>
    <w:rsid w:val="00067AB4"/>
    <w:rsid w:val="0007596D"/>
    <w:rsid w:val="00077B50"/>
    <w:rsid w:val="00090C3B"/>
    <w:rsid w:val="000A45CB"/>
    <w:rsid w:val="000B1E48"/>
    <w:rsid w:val="000B2AC3"/>
    <w:rsid w:val="000B574D"/>
    <w:rsid w:val="000D0EE1"/>
    <w:rsid w:val="000D4D51"/>
    <w:rsid w:val="00103AA9"/>
    <w:rsid w:val="00104211"/>
    <w:rsid w:val="0010644C"/>
    <w:rsid w:val="00107A66"/>
    <w:rsid w:val="00115E3D"/>
    <w:rsid w:val="00123031"/>
    <w:rsid w:val="00137AFF"/>
    <w:rsid w:val="0014028F"/>
    <w:rsid w:val="00142EDE"/>
    <w:rsid w:val="00152059"/>
    <w:rsid w:val="001602F2"/>
    <w:rsid w:val="001649AB"/>
    <w:rsid w:val="001710F4"/>
    <w:rsid w:val="00173C63"/>
    <w:rsid w:val="00175BB2"/>
    <w:rsid w:val="0017792A"/>
    <w:rsid w:val="00187DC3"/>
    <w:rsid w:val="001B0C97"/>
    <w:rsid w:val="001C146D"/>
    <w:rsid w:val="001D7010"/>
    <w:rsid w:val="001E2548"/>
    <w:rsid w:val="001F549C"/>
    <w:rsid w:val="001F73CC"/>
    <w:rsid w:val="00203168"/>
    <w:rsid w:val="00207113"/>
    <w:rsid w:val="0021034F"/>
    <w:rsid w:val="00213DD7"/>
    <w:rsid w:val="00221908"/>
    <w:rsid w:val="002535D5"/>
    <w:rsid w:val="0025412D"/>
    <w:rsid w:val="00260A73"/>
    <w:rsid w:val="00261EA4"/>
    <w:rsid w:val="00263C2A"/>
    <w:rsid w:val="00280267"/>
    <w:rsid w:val="002826F2"/>
    <w:rsid w:val="00282B6D"/>
    <w:rsid w:val="00290490"/>
    <w:rsid w:val="0029110F"/>
    <w:rsid w:val="0029237A"/>
    <w:rsid w:val="00296047"/>
    <w:rsid w:val="00297275"/>
    <w:rsid w:val="002A7C99"/>
    <w:rsid w:val="002C2495"/>
    <w:rsid w:val="002C24A5"/>
    <w:rsid w:val="002D1114"/>
    <w:rsid w:val="002D116B"/>
    <w:rsid w:val="002D11F5"/>
    <w:rsid w:val="002E3DB3"/>
    <w:rsid w:val="00301E92"/>
    <w:rsid w:val="00304780"/>
    <w:rsid w:val="00307EAF"/>
    <w:rsid w:val="00310DBC"/>
    <w:rsid w:val="00325B30"/>
    <w:rsid w:val="00337F9A"/>
    <w:rsid w:val="00356561"/>
    <w:rsid w:val="003819FB"/>
    <w:rsid w:val="003A081E"/>
    <w:rsid w:val="003A36F0"/>
    <w:rsid w:val="003C080A"/>
    <w:rsid w:val="003C1566"/>
    <w:rsid w:val="003C5510"/>
    <w:rsid w:val="003C71B5"/>
    <w:rsid w:val="003E1FB0"/>
    <w:rsid w:val="003E2049"/>
    <w:rsid w:val="003E3C26"/>
    <w:rsid w:val="003E4A3D"/>
    <w:rsid w:val="003F0604"/>
    <w:rsid w:val="003F3E57"/>
    <w:rsid w:val="003F51DF"/>
    <w:rsid w:val="00401CF0"/>
    <w:rsid w:val="004024A1"/>
    <w:rsid w:val="00434605"/>
    <w:rsid w:val="0043704F"/>
    <w:rsid w:val="0045670F"/>
    <w:rsid w:val="004801EA"/>
    <w:rsid w:val="00491277"/>
    <w:rsid w:val="004B641B"/>
    <w:rsid w:val="004C0572"/>
    <w:rsid w:val="004C179D"/>
    <w:rsid w:val="004C7F99"/>
    <w:rsid w:val="004D01D8"/>
    <w:rsid w:val="004D0B3E"/>
    <w:rsid w:val="004F5E1D"/>
    <w:rsid w:val="00500CE5"/>
    <w:rsid w:val="00506411"/>
    <w:rsid w:val="00507DEB"/>
    <w:rsid w:val="00534505"/>
    <w:rsid w:val="00534D67"/>
    <w:rsid w:val="00534D69"/>
    <w:rsid w:val="00537140"/>
    <w:rsid w:val="00550780"/>
    <w:rsid w:val="00555107"/>
    <w:rsid w:val="00561E39"/>
    <w:rsid w:val="0057078C"/>
    <w:rsid w:val="00574410"/>
    <w:rsid w:val="005755CA"/>
    <w:rsid w:val="005905D6"/>
    <w:rsid w:val="00593792"/>
    <w:rsid w:val="005A385E"/>
    <w:rsid w:val="005A56CC"/>
    <w:rsid w:val="005A7274"/>
    <w:rsid w:val="005A7FDB"/>
    <w:rsid w:val="005C0F3D"/>
    <w:rsid w:val="005C3709"/>
    <w:rsid w:val="005C3B0B"/>
    <w:rsid w:val="005D1A12"/>
    <w:rsid w:val="005D2614"/>
    <w:rsid w:val="005E431A"/>
    <w:rsid w:val="005F12C9"/>
    <w:rsid w:val="005F24C8"/>
    <w:rsid w:val="005F3413"/>
    <w:rsid w:val="005F7216"/>
    <w:rsid w:val="005F74FB"/>
    <w:rsid w:val="0060542F"/>
    <w:rsid w:val="006103AB"/>
    <w:rsid w:val="00613049"/>
    <w:rsid w:val="00613E58"/>
    <w:rsid w:val="00627645"/>
    <w:rsid w:val="00634ABC"/>
    <w:rsid w:val="006376F1"/>
    <w:rsid w:val="00640EF3"/>
    <w:rsid w:val="00642F2C"/>
    <w:rsid w:val="00645232"/>
    <w:rsid w:val="00656F12"/>
    <w:rsid w:val="00687985"/>
    <w:rsid w:val="00691EC1"/>
    <w:rsid w:val="006939C6"/>
    <w:rsid w:val="006A48DF"/>
    <w:rsid w:val="006B03B5"/>
    <w:rsid w:val="006B2B09"/>
    <w:rsid w:val="006B2EB3"/>
    <w:rsid w:val="006D02CB"/>
    <w:rsid w:val="006D26CD"/>
    <w:rsid w:val="006E0235"/>
    <w:rsid w:val="006E133A"/>
    <w:rsid w:val="006E2457"/>
    <w:rsid w:val="006E3775"/>
    <w:rsid w:val="006E3C1B"/>
    <w:rsid w:val="006E4D8E"/>
    <w:rsid w:val="006E4E01"/>
    <w:rsid w:val="006E59FF"/>
    <w:rsid w:val="006E6479"/>
    <w:rsid w:val="006F3299"/>
    <w:rsid w:val="006F5D85"/>
    <w:rsid w:val="006F5E7D"/>
    <w:rsid w:val="007104AC"/>
    <w:rsid w:val="0071530E"/>
    <w:rsid w:val="0072100F"/>
    <w:rsid w:val="0072120F"/>
    <w:rsid w:val="00726E45"/>
    <w:rsid w:val="00731534"/>
    <w:rsid w:val="007408FA"/>
    <w:rsid w:val="00742A87"/>
    <w:rsid w:val="0074662F"/>
    <w:rsid w:val="00747D50"/>
    <w:rsid w:val="0075164C"/>
    <w:rsid w:val="00755E4A"/>
    <w:rsid w:val="00761732"/>
    <w:rsid w:val="0076714E"/>
    <w:rsid w:val="00771882"/>
    <w:rsid w:val="00777723"/>
    <w:rsid w:val="007869CD"/>
    <w:rsid w:val="00787E5F"/>
    <w:rsid w:val="007907FC"/>
    <w:rsid w:val="00791BFC"/>
    <w:rsid w:val="007A1864"/>
    <w:rsid w:val="007A3D1C"/>
    <w:rsid w:val="007B7696"/>
    <w:rsid w:val="007F78EF"/>
    <w:rsid w:val="0080029F"/>
    <w:rsid w:val="008017C0"/>
    <w:rsid w:val="00802431"/>
    <w:rsid w:val="00803254"/>
    <w:rsid w:val="008212BA"/>
    <w:rsid w:val="00841F1C"/>
    <w:rsid w:val="00845C97"/>
    <w:rsid w:val="00847517"/>
    <w:rsid w:val="00851283"/>
    <w:rsid w:val="00854F30"/>
    <w:rsid w:val="00855FE4"/>
    <w:rsid w:val="0086516E"/>
    <w:rsid w:val="008656AA"/>
    <w:rsid w:val="008772AD"/>
    <w:rsid w:val="00877E61"/>
    <w:rsid w:val="0088491D"/>
    <w:rsid w:val="00893F8E"/>
    <w:rsid w:val="00897E72"/>
    <w:rsid w:val="008A7B3A"/>
    <w:rsid w:val="008C3372"/>
    <w:rsid w:val="008C363A"/>
    <w:rsid w:val="008C51A5"/>
    <w:rsid w:val="008D122E"/>
    <w:rsid w:val="008D19E0"/>
    <w:rsid w:val="008D2D3F"/>
    <w:rsid w:val="008E1851"/>
    <w:rsid w:val="008E1D20"/>
    <w:rsid w:val="008E55CB"/>
    <w:rsid w:val="008F2934"/>
    <w:rsid w:val="008F501C"/>
    <w:rsid w:val="008F5AC0"/>
    <w:rsid w:val="00907E1F"/>
    <w:rsid w:val="00926999"/>
    <w:rsid w:val="0093427E"/>
    <w:rsid w:val="009376BF"/>
    <w:rsid w:val="009401C8"/>
    <w:rsid w:val="009430A9"/>
    <w:rsid w:val="00944003"/>
    <w:rsid w:val="00954DFB"/>
    <w:rsid w:val="00957002"/>
    <w:rsid w:val="00960F52"/>
    <w:rsid w:val="009714E0"/>
    <w:rsid w:val="00972460"/>
    <w:rsid w:val="009726F4"/>
    <w:rsid w:val="00991D3D"/>
    <w:rsid w:val="00997CD1"/>
    <w:rsid w:val="009A6240"/>
    <w:rsid w:val="009B62B2"/>
    <w:rsid w:val="009C48DC"/>
    <w:rsid w:val="009C4A58"/>
    <w:rsid w:val="009E1F1A"/>
    <w:rsid w:val="00A04C2C"/>
    <w:rsid w:val="00A10F1A"/>
    <w:rsid w:val="00A14B4A"/>
    <w:rsid w:val="00A2547E"/>
    <w:rsid w:val="00A30191"/>
    <w:rsid w:val="00A31225"/>
    <w:rsid w:val="00A35854"/>
    <w:rsid w:val="00A43636"/>
    <w:rsid w:val="00A450A2"/>
    <w:rsid w:val="00A46161"/>
    <w:rsid w:val="00A46BC2"/>
    <w:rsid w:val="00A54151"/>
    <w:rsid w:val="00A561C6"/>
    <w:rsid w:val="00A94D5C"/>
    <w:rsid w:val="00AA4C64"/>
    <w:rsid w:val="00AA5947"/>
    <w:rsid w:val="00AB0ACC"/>
    <w:rsid w:val="00AB2733"/>
    <w:rsid w:val="00AB7399"/>
    <w:rsid w:val="00AC484E"/>
    <w:rsid w:val="00AC60D4"/>
    <w:rsid w:val="00AD3438"/>
    <w:rsid w:val="00AD376A"/>
    <w:rsid w:val="00AE4CF0"/>
    <w:rsid w:val="00AE5331"/>
    <w:rsid w:val="00AE67FF"/>
    <w:rsid w:val="00AF7572"/>
    <w:rsid w:val="00B36CEB"/>
    <w:rsid w:val="00B37246"/>
    <w:rsid w:val="00B4319E"/>
    <w:rsid w:val="00B47131"/>
    <w:rsid w:val="00B528F8"/>
    <w:rsid w:val="00B57991"/>
    <w:rsid w:val="00B74098"/>
    <w:rsid w:val="00B76996"/>
    <w:rsid w:val="00B77614"/>
    <w:rsid w:val="00B82E8F"/>
    <w:rsid w:val="00B87DE7"/>
    <w:rsid w:val="00BB0CE1"/>
    <w:rsid w:val="00BB56F9"/>
    <w:rsid w:val="00BC479F"/>
    <w:rsid w:val="00BC527B"/>
    <w:rsid w:val="00BD7A28"/>
    <w:rsid w:val="00BE78AB"/>
    <w:rsid w:val="00BF14FA"/>
    <w:rsid w:val="00BF5226"/>
    <w:rsid w:val="00BF7094"/>
    <w:rsid w:val="00BF7685"/>
    <w:rsid w:val="00C03F44"/>
    <w:rsid w:val="00C05FFA"/>
    <w:rsid w:val="00C06069"/>
    <w:rsid w:val="00C07E03"/>
    <w:rsid w:val="00C10686"/>
    <w:rsid w:val="00C24AAE"/>
    <w:rsid w:val="00C25221"/>
    <w:rsid w:val="00C25AF8"/>
    <w:rsid w:val="00C374D7"/>
    <w:rsid w:val="00C4691B"/>
    <w:rsid w:val="00C62715"/>
    <w:rsid w:val="00C6601C"/>
    <w:rsid w:val="00C73A48"/>
    <w:rsid w:val="00C757F4"/>
    <w:rsid w:val="00C9011E"/>
    <w:rsid w:val="00C9147B"/>
    <w:rsid w:val="00C93BF8"/>
    <w:rsid w:val="00CA306C"/>
    <w:rsid w:val="00CA548E"/>
    <w:rsid w:val="00CB1067"/>
    <w:rsid w:val="00CB6138"/>
    <w:rsid w:val="00CC65F0"/>
    <w:rsid w:val="00CF158D"/>
    <w:rsid w:val="00D02026"/>
    <w:rsid w:val="00D02A17"/>
    <w:rsid w:val="00D202CA"/>
    <w:rsid w:val="00D3086A"/>
    <w:rsid w:val="00D34CE0"/>
    <w:rsid w:val="00D44ECA"/>
    <w:rsid w:val="00D50A19"/>
    <w:rsid w:val="00D52B77"/>
    <w:rsid w:val="00D549E2"/>
    <w:rsid w:val="00D626D5"/>
    <w:rsid w:val="00D71013"/>
    <w:rsid w:val="00D74F34"/>
    <w:rsid w:val="00D77CD2"/>
    <w:rsid w:val="00D80850"/>
    <w:rsid w:val="00D855AC"/>
    <w:rsid w:val="00D8618E"/>
    <w:rsid w:val="00D9590B"/>
    <w:rsid w:val="00DA4FDA"/>
    <w:rsid w:val="00DA74F4"/>
    <w:rsid w:val="00DB0342"/>
    <w:rsid w:val="00DB3775"/>
    <w:rsid w:val="00DC7331"/>
    <w:rsid w:val="00DD2417"/>
    <w:rsid w:val="00DD3057"/>
    <w:rsid w:val="00DE07A0"/>
    <w:rsid w:val="00DE1469"/>
    <w:rsid w:val="00DE2DEE"/>
    <w:rsid w:val="00DE671D"/>
    <w:rsid w:val="00DF00CD"/>
    <w:rsid w:val="00E00D6C"/>
    <w:rsid w:val="00E047D0"/>
    <w:rsid w:val="00E16546"/>
    <w:rsid w:val="00E26C25"/>
    <w:rsid w:val="00E3048E"/>
    <w:rsid w:val="00E367D5"/>
    <w:rsid w:val="00E3786E"/>
    <w:rsid w:val="00E469A3"/>
    <w:rsid w:val="00E63EFD"/>
    <w:rsid w:val="00E65AED"/>
    <w:rsid w:val="00E66ED9"/>
    <w:rsid w:val="00E74149"/>
    <w:rsid w:val="00E845FE"/>
    <w:rsid w:val="00E970B5"/>
    <w:rsid w:val="00E976D4"/>
    <w:rsid w:val="00EB35F7"/>
    <w:rsid w:val="00EB45D6"/>
    <w:rsid w:val="00EC5272"/>
    <w:rsid w:val="00EC6E24"/>
    <w:rsid w:val="00EC7679"/>
    <w:rsid w:val="00EC7805"/>
    <w:rsid w:val="00ED1C28"/>
    <w:rsid w:val="00EE5984"/>
    <w:rsid w:val="00EE7228"/>
    <w:rsid w:val="00EF4B41"/>
    <w:rsid w:val="00EF70C8"/>
    <w:rsid w:val="00F069D8"/>
    <w:rsid w:val="00F11CCA"/>
    <w:rsid w:val="00F220C4"/>
    <w:rsid w:val="00F30C0F"/>
    <w:rsid w:val="00F37B90"/>
    <w:rsid w:val="00F51087"/>
    <w:rsid w:val="00F52322"/>
    <w:rsid w:val="00F60EF4"/>
    <w:rsid w:val="00F650ED"/>
    <w:rsid w:val="00FB1CDE"/>
    <w:rsid w:val="00FB731E"/>
    <w:rsid w:val="00FC15F5"/>
    <w:rsid w:val="00FD2689"/>
    <w:rsid w:val="00FE1128"/>
    <w:rsid w:val="00FE5B00"/>
    <w:rsid w:val="00FF02CE"/>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1">
    <w:name w:val="heading 1"/>
    <w:basedOn w:val="Normal"/>
    <w:next w:val="Normal"/>
    <w:link w:val="Heading1Char"/>
    <w:uiPriority w:val="9"/>
    <w:qFormat/>
    <w:rsid w:val="000372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3819FB"/>
  </w:style>
  <w:style w:type="character" w:styleId="FollowedHyperlink">
    <w:name w:val="FollowedHyperlink"/>
    <w:basedOn w:val="DefaultParagraphFont"/>
    <w:uiPriority w:val="99"/>
    <w:semiHidden/>
    <w:unhideWhenUsed/>
    <w:rsid w:val="00F069D8"/>
    <w:rPr>
      <w:color w:val="800080" w:themeColor="followedHyperlink"/>
      <w:u w:val="single"/>
    </w:rPr>
  </w:style>
  <w:style w:type="character" w:customStyle="1" w:styleId="Heading1Char">
    <w:name w:val="Heading 1 Char"/>
    <w:basedOn w:val="DefaultParagraphFont"/>
    <w:link w:val="Heading1"/>
    <w:uiPriority w:val="9"/>
    <w:rsid w:val="000372B1"/>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DefaultParagraphFont"/>
    <w:rsid w:val="0003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genially.com/63a06f20027baa0019a86ae1/learning-experience-didactic-unit-inverclyde-literacy-framework" TargetMode="External"/><Relationship Id="rId18" Type="http://schemas.openxmlformats.org/officeDocument/2006/relationships/hyperlink" Target="https://view.genially.com/66b38e5142cfc0e275b001ae/learning-experience-didactic-unit-reading-inverclyde-literacy-framework" TargetMode="External"/><Relationship Id="rId26" Type="http://schemas.openxmlformats.org/officeDocument/2006/relationships/hyperlink" Target="https://ltl.org.uk/" TargetMode="External"/><Relationship Id="rId39" Type="http://schemas.openxmlformats.org/officeDocument/2006/relationships/hyperlink" Target="https://www.respectme.org.uk/file-download/204/model-anti-bullying-policy-template.pdf" TargetMode="External"/><Relationship Id="rId21" Type="http://schemas.openxmlformats.org/officeDocument/2006/relationships/hyperlink" Target="https://blogs.glowscotland.org.uk/in/pase/numeracy/professional-learning-resources/" TargetMode="External"/><Relationship Id="rId34" Type="http://schemas.openxmlformats.org/officeDocument/2006/relationships/hyperlink" Target="https://www.eco-schools.org.uk/" TargetMode="External"/><Relationship Id="rId42" Type="http://schemas.openxmlformats.org/officeDocument/2006/relationships/hyperlink" Target="https://learn.nes.nhs.scot/37902" TargetMode="External"/><Relationship Id="rId47" Type="http://schemas.openxmlformats.org/officeDocument/2006/relationships/hyperlink" Target="https://education.gov.scot/resources/learner-participation-in-educational-settings-3-18/"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view.genially.com/63a06f20027baa0019a86ae1/learning-experience-didactic-unit-inverclyde-literacy-framework" TargetMode="External"/><Relationship Id="rId17" Type="http://schemas.openxmlformats.org/officeDocument/2006/relationships/hyperlink" Target="https://view.genially.com/63a06f20027baa0019a86ae1/learning-experience-didactic-unit-inverclyde-literacy-framework" TargetMode="External"/><Relationship Id="rId25" Type="http://schemas.openxmlformats.org/officeDocument/2006/relationships/hyperlink" Target="https://ltl.org.uk/" TargetMode="External"/><Relationship Id="rId33" Type="http://schemas.openxmlformats.org/officeDocument/2006/relationships/hyperlink" Target="https://www.unicef.org.uk/rights-respecting-schools/" TargetMode="External"/><Relationship Id="rId38" Type="http://schemas.openxmlformats.org/officeDocument/2006/relationships/hyperlink" Target="https://www.respectme.org.uk/" TargetMode="External"/><Relationship Id="rId46" Type="http://schemas.openxmlformats.org/officeDocument/2006/relationships/hyperlink" Target="https://coolinschool.co.uk/" TargetMode="External"/><Relationship Id="rId2" Type="http://schemas.openxmlformats.org/officeDocument/2006/relationships/numbering" Target="numbering.xml"/><Relationship Id="rId16" Type="http://schemas.openxmlformats.org/officeDocument/2006/relationships/hyperlink" Target="https://blogs.glowscotland.org.uk/in/pase/literacy/first-level/" TargetMode="External"/><Relationship Id="rId20" Type="http://schemas.openxmlformats.org/officeDocument/2006/relationships/hyperlink" Target="https://www.readingschools.scot/" TargetMode="External"/><Relationship Id="rId29" Type="http://schemas.openxmlformats.org/officeDocument/2006/relationships/hyperlink" Target="https://blogs.glowscotland.org.uk/in/pase/play-pedagogy/" TargetMode="External"/><Relationship Id="rId41" Type="http://schemas.openxmlformats.org/officeDocument/2006/relationships/hyperlink" Target="https://learn.nes.nhs.scot/37899/national-trauma-training-programme/trauma-skilled"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in/pase/literacy/" TargetMode="External"/><Relationship Id="rId24" Type="http://schemas.openxmlformats.org/officeDocument/2006/relationships/hyperlink" Target="https://www.gov.scot/publications/achieving-excellence-equity-2025-national-improvement-framework/pages/1/" TargetMode="External"/><Relationship Id="rId32" Type="http://schemas.openxmlformats.org/officeDocument/2006/relationships/hyperlink" Target="https://sportscotland.org.uk/schools/school-sport-award" TargetMode="External"/><Relationship Id="rId37" Type="http://schemas.openxmlformats.org/officeDocument/2006/relationships/hyperlink" Target="https://www.gov.scot/publications/achieving-excellence-equity-2025-national-improvement-framework/pages/1/" TargetMode="External"/><Relationship Id="rId40" Type="http://schemas.openxmlformats.org/officeDocument/2006/relationships/hyperlink" Target="https://learn.nes.nhs.scot/44110/national-trauma-training-programme/sowing-seeds-trauma-informed-practice-for-anyone-working-with-children-and-young-people" TargetMode="External"/><Relationship Id="rId45" Type="http://schemas.openxmlformats.org/officeDocument/2006/relationships/hyperlink" Target="https://forms.office.com/Pages/DesignPageV2.aspx?origin=ShareFormPage&amp;subpage=design&amp;m2=1&amp;id=oyzTzM4Wj0KVQTctawUZKcu-DbWFXThHhTIHkXtbDHJUOUVYMlNFNkc0TkFHWllKWTRUVDFaU1hZMy4u&amp;topview=Prefill"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w.genially.com/63a06f20027baa0019a86ae1/learning-experience-didactic-unit-inverclyde-literacy-framework" TargetMode="External"/><Relationship Id="rId23" Type="http://schemas.openxmlformats.org/officeDocument/2006/relationships/hyperlink" Target="https://blogs.glowscotland.org.uk/in/pase/numeracy/professional-learning-resources/" TargetMode="External"/><Relationship Id="rId28" Type="http://schemas.openxmlformats.org/officeDocument/2006/relationships/hyperlink" Target="https://education.gov.scot/media/3bjpr3wa/realisingtheambition.pdf" TargetMode="External"/><Relationship Id="rId36" Type="http://schemas.openxmlformats.org/officeDocument/2006/relationships/hyperlink" Target="https://www.nature.scot/professional-advice/young-people-learning-outdoors-and-developing-skills/nature-discovery-map-scotland" TargetMode="External"/><Relationship Id="rId49" Type="http://schemas.openxmlformats.org/officeDocument/2006/relationships/hyperlink" Target="https://education.gov.scot/media/l4ypcopt/hgiours-part2.pdf" TargetMode="External"/><Relationship Id="rId57" Type="http://schemas.openxmlformats.org/officeDocument/2006/relationships/glossaryDocument" Target="glossary/document.xml"/><Relationship Id="rId10" Type="http://schemas.openxmlformats.org/officeDocument/2006/relationships/hyperlink" Target="https://view.genially.com/63a06f20027baa0019a86ae1/learning-experience-didactic-unit-inverclyde-literacy-framework" TargetMode="External"/><Relationship Id="rId19" Type="http://schemas.openxmlformats.org/officeDocument/2006/relationships/hyperlink" Target="https://scottishlibraries.org/how-good-is-our-school-library/" TargetMode="External"/><Relationship Id="rId31" Type="http://schemas.openxmlformats.org/officeDocument/2006/relationships/hyperlink" Target="https://www.missioscotland.com/missymoo" TargetMode="External"/><Relationship Id="rId44" Type="http://schemas.openxmlformats.org/officeDocument/2006/relationships/hyperlink" Target="https://education.gov.scot/resources/keeping-the-promise-award-programm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cot/publications/achieving-excellence-equity-2025-national-improvement-framework/pages/1/" TargetMode="External"/><Relationship Id="rId14" Type="http://schemas.openxmlformats.org/officeDocument/2006/relationships/hyperlink" Target="https://view.genially.com/63a06f20027baa0019a86ae1/learning-experience-didactic-unit-inverclyde-literacy-framework" TargetMode="External"/><Relationship Id="rId22" Type="http://schemas.openxmlformats.org/officeDocument/2006/relationships/hyperlink" Target="https://sway.cloud.microsoft/9xzSVsERCEERGk45?ref=Link" TargetMode="External"/><Relationship Id="rId27" Type="http://schemas.openxmlformats.org/officeDocument/2006/relationships/hyperlink" Target="https://creativestarlearning.co.uk/" TargetMode="External"/><Relationship Id="rId30" Type="http://schemas.openxmlformats.org/officeDocument/2006/relationships/hyperlink" Target="https://svp.org.uk/mini-vinnies" TargetMode="External"/><Relationship Id="rId35" Type="http://schemas.openxmlformats.org/officeDocument/2006/relationships/hyperlink" Target="https://www.keepscotlandbeautiful.org/" TargetMode="External"/><Relationship Id="rId43" Type="http://schemas.openxmlformats.org/officeDocument/2006/relationships/hyperlink" Target="https://education.gov.scot/resources/keeping-trauma-in-mind/" TargetMode="External"/><Relationship Id="rId48" Type="http://schemas.openxmlformats.org/officeDocument/2006/relationships/hyperlink" Target="https://www.unicef.org.uk/rights-respecting-schools/getting-started/gold/what-is-gold/"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3A515B2F6D0349EAA1D8A5147766F1D7"/>
        <w:category>
          <w:name w:val="General"/>
          <w:gallery w:val="placeholder"/>
        </w:category>
        <w:types>
          <w:type w:val="bbPlcHdr"/>
        </w:types>
        <w:behaviors>
          <w:behavior w:val="content"/>
        </w:behaviors>
        <w:guid w:val="{32E3E126-5151-4A9A-8925-0428E11BB6CA}"/>
      </w:docPartPr>
      <w:docPartBody>
        <w:p w:rsidR="00481473" w:rsidRDefault="00481473" w:rsidP="00481473">
          <w:pPr>
            <w:pStyle w:val="3A515B2F6D0349EAA1D8A5147766F1D7"/>
          </w:pPr>
          <w:r w:rsidRPr="00BA16E6">
            <w:rPr>
              <w:rStyle w:val="PlaceholderText"/>
            </w:rPr>
            <w:t>Choose an item.</w:t>
          </w:r>
        </w:p>
      </w:docPartBody>
    </w:docPart>
    <w:docPart>
      <w:docPartPr>
        <w:name w:val="5799787270EB45F38BB13A7814DB4FB9"/>
        <w:category>
          <w:name w:val="General"/>
          <w:gallery w:val="placeholder"/>
        </w:category>
        <w:types>
          <w:type w:val="bbPlcHdr"/>
        </w:types>
        <w:behaviors>
          <w:behavior w:val="content"/>
        </w:behaviors>
        <w:guid w:val="{C6CBE4E9-448E-48F6-81EC-70F9ACDE960E}"/>
      </w:docPartPr>
      <w:docPartBody>
        <w:p w:rsidR="00481473" w:rsidRDefault="00481473" w:rsidP="00481473">
          <w:pPr>
            <w:pStyle w:val="5799787270EB45F38BB13A7814DB4FB9"/>
          </w:pPr>
          <w:r w:rsidRPr="00BA16E6">
            <w:rPr>
              <w:rStyle w:val="PlaceholderText"/>
            </w:rPr>
            <w:t>Choose an item.</w:t>
          </w:r>
        </w:p>
      </w:docPartBody>
    </w:docPart>
    <w:docPart>
      <w:docPartPr>
        <w:name w:val="1371478B7FA4469BB312CED8A00353D3"/>
        <w:category>
          <w:name w:val="General"/>
          <w:gallery w:val="placeholder"/>
        </w:category>
        <w:types>
          <w:type w:val="bbPlcHdr"/>
        </w:types>
        <w:behaviors>
          <w:behavior w:val="content"/>
        </w:behaviors>
        <w:guid w:val="{D1EF838E-A9A5-40B9-9071-91257F59709C}"/>
      </w:docPartPr>
      <w:docPartBody>
        <w:p w:rsidR="00481473" w:rsidRDefault="00481473" w:rsidP="00481473">
          <w:pPr>
            <w:pStyle w:val="1371478B7FA4469BB312CED8A00353D3"/>
          </w:pPr>
          <w:r w:rsidRPr="00BA16E6">
            <w:rPr>
              <w:rStyle w:val="PlaceholderText"/>
            </w:rPr>
            <w:t>Choose an item.</w:t>
          </w:r>
        </w:p>
      </w:docPartBody>
    </w:docPart>
    <w:docPart>
      <w:docPartPr>
        <w:name w:val="C678E52CE7284E2EA82A6314FE1EA3BF"/>
        <w:category>
          <w:name w:val="General"/>
          <w:gallery w:val="placeholder"/>
        </w:category>
        <w:types>
          <w:type w:val="bbPlcHdr"/>
        </w:types>
        <w:behaviors>
          <w:behavior w:val="content"/>
        </w:behaviors>
        <w:guid w:val="{52169D80-CFF0-4892-A105-9B1610A719BD}"/>
      </w:docPartPr>
      <w:docPartBody>
        <w:p w:rsidR="00481473" w:rsidRDefault="00481473" w:rsidP="00481473">
          <w:pPr>
            <w:pStyle w:val="C678E52CE7284E2EA82A6314FE1EA3BF"/>
          </w:pPr>
          <w:r w:rsidRPr="00BA16E6">
            <w:rPr>
              <w:rStyle w:val="PlaceholderText"/>
            </w:rPr>
            <w:t>Choose an item.</w:t>
          </w:r>
        </w:p>
      </w:docPartBody>
    </w:docPart>
    <w:docPart>
      <w:docPartPr>
        <w:name w:val="5958BA0E8BD74AC68BCEC725FB9509ED"/>
        <w:category>
          <w:name w:val="General"/>
          <w:gallery w:val="placeholder"/>
        </w:category>
        <w:types>
          <w:type w:val="bbPlcHdr"/>
        </w:types>
        <w:behaviors>
          <w:behavior w:val="content"/>
        </w:behaviors>
        <w:guid w:val="{FF826280-44A8-4D5E-AC41-C47F1F8E6FF6}"/>
      </w:docPartPr>
      <w:docPartBody>
        <w:p w:rsidR="00481473" w:rsidRDefault="00481473" w:rsidP="00481473">
          <w:pPr>
            <w:pStyle w:val="5958BA0E8BD74AC68BCEC725FB9509ED"/>
          </w:pPr>
          <w:r w:rsidRPr="00BA16E6">
            <w:rPr>
              <w:rStyle w:val="PlaceholderText"/>
            </w:rPr>
            <w:t>Choose an item.</w:t>
          </w:r>
        </w:p>
      </w:docPartBody>
    </w:docPart>
    <w:docPart>
      <w:docPartPr>
        <w:name w:val="C409A40A342945FE9D064DA17BC06ED3"/>
        <w:category>
          <w:name w:val="General"/>
          <w:gallery w:val="placeholder"/>
        </w:category>
        <w:types>
          <w:type w:val="bbPlcHdr"/>
        </w:types>
        <w:behaviors>
          <w:behavior w:val="content"/>
        </w:behaviors>
        <w:guid w:val="{13F73021-57B4-4D03-BE09-262E8EC71F74}"/>
      </w:docPartPr>
      <w:docPartBody>
        <w:p w:rsidR="00481473" w:rsidRDefault="00481473" w:rsidP="00481473">
          <w:pPr>
            <w:pStyle w:val="C409A40A342945FE9D064DA17BC06ED3"/>
          </w:pPr>
          <w:r w:rsidRPr="00BA16E6">
            <w:rPr>
              <w:rStyle w:val="PlaceholderText"/>
            </w:rPr>
            <w:t>Choose an item.</w:t>
          </w:r>
        </w:p>
      </w:docPartBody>
    </w:docPart>
    <w:docPart>
      <w:docPartPr>
        <w:name w:val="7E45F4C9FAB0478DB129EE1E444AEAEB"/>
        <w:category>
          <w:name w:val="General"/>
          <w:gallery w:val="placeholder"/>
        </w:category>
        <w:types>
          <w:type w:val="bbPlcHdr"/>
        </w:types>
        <w:behaviors>
          <w:behavior w:val="content"/>
        </w:behaviors>
        <w:guid w:val="{84BCDF9B-919F-41AC-A532-B6BCB0C733F3}"/>
      </w:docPartPr>
      <w:docPartBody>
        <w:p w:rsidR="00481473" w:rsidRDefault="00481473" w:rsidP="00481473">
          <w:pPr>
            <w:pStyle w:val="7E45F4C9FAB0478DB129EE1E444AEAEB"/>
          </w:pPr>
          <w:r w:rsidRPr="00D4508B">
            <w:rPr>
              <w:rStyle w:val="PlaceholderText"/>
            </w:rPr>
            <w:t>Choose an item.</w:t>
          </w:r>
        </w:p>
      </w:docPartBody>
    </w:docPart>
    <w:docPart>
      <w:docPartPr>
        <w:name w:val="7D59C9372C534DAD8EA75CA1E197AFEB"/>
        <w:category>
          <w:name w:val="General"/>
          <w:gallery w:val="placeholder"/>
        </w:category>
        <w:types>
          <w:type w:val="bbPlcHdr"/>
        </w:types>
        <w:behaviors>
          <w:behavior w:val="content"/>
        </w:behaviors>
        <w:guid w:val="{04742C6E-5E9D-4EDE-B1CF-40D2C1DAD943}"/>
      </w:docPartPr>
      <w:docPartBody>
        <w:p w:rsidR="00481473" w:rsidRDefault="00481473" w:rsidP="00481473">
          <w:pPr>
            <w:pStyle w:val="7D59C9372C534DAD8EA75CA1E197AFEB"/>
          </w:pPr>
          <w:r w:rsidRPr="00055548">
            <w:rPr>
              <w:rStyle w:val="PlaceholderText"/>
              <w:rFonts w:cstheme="minorHAnsi"/>
            </w:rPr>
            <w:t>Choose an item.</w:t>
          </w:r>
        </w:p>
      </w:docPartBody>
    </w:docPart>
    <w:docPart>
      <w:docPartPr>
        <w:name w:val="52229522018047EF91FEBC9F420210EE"/>
        <w:category>
          <w:name w:val="General"/>
          <w:gallery w:val="placeholder"/>
        </w:category>
        <w:types>
          <w:type w:val="bbPlcHdr"/>
        </w:types>
        <w:behaviors>
          <w:behavior w:val="content"/>
        </w:behaviors>
        <w:guid w:val="{1C446A4E-4CF6-4984-84BD-2EAE9EC0EAF9}"/>
      </w:docPartPr>
      <w:docPartBody>
        <w:p w:rsidR="00481473" w:rsidRDefault="00481473" w:rsidP="00481473">
          <w:pPr>
            <w:pStyle w:val="52229522018047EF91FEBC9F420210EE"/>
          </w:pPr>
          <w:r w:rsidRPr="00055548">
            <w:rPr>
              <w:rStyle w:val="PlaceholderText"/>
              <w:rFonts w:cstheme="minorHAnsi"/>
            </w:rPr>
            <w:t>Choose an item.</w:t>
          </w:r>
        </w:p>
      </w:docPartBody>
    </w:docPart>
    <w:docPart>
      <w:docPartPr>
        <w:name w:val="5BF9259AED46443BB83809962D44D2D5"/>
        <w:category>
          <w:name w:val="General"/>
          <w:gallery w:val="placeholder"/>
        </w:category>
        <w:types>
          <w:type w:val="bbPlcHdr"/>
        </w:types>
        <w:behaviors>
          <w:behavior w:val="content"/>
        </w:behaviors>
        <w:guid w:val="{973A1F33-1D7D-4331-9D3C-B371FAA5BE0F}"/>
      </w:docPartPr>
      <w:docPartBody>
        <w:p w:rsidR="00481473" w:rsidRDefault="00481473" w:rsidP="00481473">
          <w:pPr>
            <w:pStyle w:val="5BF9259AED46443BB83809962D44D2D5"/>
          </w:pPr>
          <w:r w:rsidRPr="00055548">
            <w:rPr>
              <w:rStyle w:val="PlaceholderText"/>
              <w:rFonts w:cstheme="minorHAnsi"/>
            </w:rPr>
            <w:t>Choose an item.</w:t>
          </w:r>
        </w:p>
      </w:docPartBody>
    </w:docPart>
    <w:docPart>
      <w:docPartPr>
        <w:name w:val="60CC5549C5654459A006427D605B3355"/>
        <w:category>
          <w:name w:val="General"/>
          <w:gallery w:val="placeholder"/>
        </w:category>
        <w:types>
          <w:type w:val="bbPlcHdr"/>
        </w:types>
        <w:behaviors>
          <w:behavior w:val="content"/>
        </w:behaviors>
        <w:guid w:val="{C887A722-E03F-4945-AA52-98F5A9E96D6B}"/>
      </w:docPartPr>
      <w:docPartBody>
        <w:p w:rsidR="00481473" w:rsidRDefault="00481473" w:rsidP="00481473">
          <w:pPr>
            <w:pStyle w:val="60CC5549C5654459A006427D605B3355"/>
          </w:pPr>
          <w:r w:rsidRPr="00055548">
            <w:rPr>
              <w:rStyle w:val="PlaceholderText"/>
              <w:rFonts w:cstheme="minorHAnsi"/>
            </w:rPr>
            <w:t>Choose an item.</w:t>
          </w:r>
        </w:p>
      </w:docPartBody>
    </w:docPart>
    <w:docPart>
      <w:docPartPr>
        <w:name w:val="59BCD29C2FFE41418F0FAA21E2A28FA7"/>
        <w:category>
          <w:name w:val="General"/>
          <w:gallery w:val="placeholder"/>
        </w:category>
        <w:types>
          <w:type w:val="bbPlcHdr"/>
        </w:types>
        <w:behaviors>
          <w:behavior w:val="content"/>
        </w:behaviors>
        <w:guid w:val="{AEDE01B2-31BA-4D59-B59B-FB720AA8D391}"/>
      </w:docPartPr>
      <w:docPartBody>
        <w:p w:rsidR="00481473" w:rsidRDefault="00481473" w:rsidP="00481473">
          <w:pPr>
            <w:pStyle w:val="59BCD29C2FFE41418F0FAA21E2A28FA7"/>
          </w:pPr>
          <w:r w:rsidRPr="00055548">
            <w:rPr>
              <w:rStyle w:val="PlaceholderText"/>
              <w:rFonts w:cstheme="minorHAnsi"/>
            </w:rPr>
            <w:t>Choose an item.</w:t>
          </w:r>
        </w:p>
      </w:docPartBody>
    </w:docPart>
    <w:docPart>
      <w:docPartPr>
        <w:name w:val="AF81790E93B54030BDFEFD13FE194E01"/>
        <w:category>
          <w:name w:val="General"/>
          <w:gallery w:val="placeholder"/>
        </w:category>
        <w:types>
          <w:type w:val="bbPlcHdr"/>
        </w:types>
        <w:behaviors>
          <w:behavior w:val="content"/>
        </w:behaviors>
        <w:guid w:val="{CE95C686-7D49-4FD9-904A-FCBDBAB0BDD4}"/>
      </w:docPartPr>
      <w:docPartBody>
        <w:p w:rsidR="00481473" w:rsidRDefault="00481473" w:rsidP="00481473">
          <w:pPr>
            <w:pStyle w:val="AF81790E93B54030BDFEFD13FE194E01"/>
          </w:pPr>
          <w:r w:rsidRPr="00055548">
            <w:rPr>
              <w:rStyle w:val="PlaceholderText"/>
              <w:rFonts w:cstheme="minorHAnsi"/>
            </w:rPr>
            <w:t>Choose an item.</w:t>
          </w:r>
        </w:p>
      </w:docPartBody>
    </w:docPart>
    <w:docPart>
      <w:docPartPr>
        <w:name w:val="2E89D7BF9DC944D48A474C378EA36945"/>
        <w:category>
          <w:name w:val="General"/>
          <w:gallery w:val="placeholder"/>
        </w:category>
        <w:types>
          <w:type w:val="bbPlcHdr"/>
        </w:types>
        <w:behaviors>
          <w:behavior w:val="content"/>
        </w:behaviors>
        <w:guid w:val="{8ED87DAF-DD19-4E1D-A5B5-D15D35810ECC}"/>
      </w:docPartPr>
      <w:docPartBody>
        <w:p w:rsidR="00481473" w:rsidRDefault="00481473" w:rsidP="00481473">
          <w:pPr>
            <w:pStyle w:val="2E89D7BF9DC944D48A474C378EA36945"/>
          </w:pPr>
          <w:r w:rsidRPr="00A1380C">
            <w:rPr>
              <w:rStyle w:val="PlaceholderText"/>
            </w:rPr>
            <w:t>Choose an item.</w:t>
          </w:r>
        </w:p>
      </w:docPartBody>
    </w:docPart>
    <w:docPart>
      <w:docPartPr>
        <w:name w:val="8673D2CE18184368916D546BC1CB70FE"/>
        <w:category>
          <w:name w:val="General"/>
          <w:gallery w:val="placeholder"/>
        </w:category>
        <w:types>
          <w:type w:val="bbPlcHdr"/>
        </w:types>
        <w:behaviors>
          <w:behavior w:val="content"/>
        </w:behaviors>
        <w:guid w:val="{E3C669DE-0F02-4ADD-8299-9381FDB83518}"/>
      </w:docPartPr>
      <w:docPartBody>
        <w:p w:rsidR="00481473" w:rsidRDefault="00481473" w:rsidP="00481473">
          <w:pPr>
            <w:pStyle w:val="8673D2CE18184368916D546BC1CB70FE"/>
          </w:pPr>
          <w:r w:rsidRPr="00A1380C">
            <w:rPr>
              <w:rStyle w:val="PlaceholderText"/>
            </w:rPr>
            <w:t>Choose an item.</w:t>
          </w:r>
        </w:p>
      </w:docPartBody>
    </w:docPart>
    <w:docPart>
      <w:docPartPr>
        <w:name w:val="A846AC8DCD8C49599425F0A49F8557BF"/>
        <w:category>
          <w:name w:val="General"/>
          <w:gallery w:val="placeholder"/>
        </w:category>
        <w:types>
          <w:type w:val="bbPlcHdr"/>
        </w:types>
        <w:behaviors>
          <w:behavior w:val="content"/>
        </w:behaviors>
        <w:guid w:val="{64579F57-6E09-4B6A-BA93-5954DBBAF487}"/>
      </w:docPartPr>
      <w:docPartBody>
        <w:p w:rsidR="00481473" w:rsidRDefault="00481473" w:rsidP="00481473">
          <w:pPr>
            <w:pStyle w:val="A846AC8DCD8C49599425F0A49F8557BF"/>
          </w:pPr>
          <w:r w:rsidRPr="00D4508B">
            <w:rPr>
              <w:rStyle w:val="PlaceholderText"/>
            </w:rPr>
            <w:t>Choose an item.</w:t>
          </w:r>
        </w:p>
      </w:docPartBody>
    </w:docPart>
    <w:docPart>
      <w:docPartPr>
        <w:name w:val="EAB49504CC14408BB033B67E01D15DBA"/>
        <w:category>
          <w:name w:val="General"/>
          <w:gallery w:val="placeholder"/>
        </w:category>
        <w:types>
          <w:type w:val="bbPlcHdr"/>
        </w:types>
        <w:behaviors>
          <w:behavior w:val="content"/>
        </w:behaviors>
        <w:guid w:val="{F9C3F391-4A8D-430C-A1D7-C103C53D0852}"/>
      </w:docPartPr>
      <w:docPartBody>
        <w:p w:rsidR="00481473" w:rsidRDefault="00481473" w:rsidP="00481473">
          <w:pPr>
            <w:pStyle w:val="EAB49504CC14408BB033B67E01D15DBA"/>
          </w:pPr>
          <w:r w:rsidRPr="00D4508B">
            <w:rPr>
              <w:rStyle w:val="PlaceholderText"/>
            </w:rPr>
            <w:t>Choose an item.</w:t>
          </w:r>
        </w:p>
      </w:docPartBody>
    </w:docPart>
    <w:docPart>
      <w:docPartPr>
        <w:name w:val="EFC85747C749450A8B453B84BCEF9066"/>
        <w:category>
          <w:name w:val="General"/>
          <w:gallery w:val="placeholder"/>
        </w:category>
        <w:types>
          <w:type w:val="bbPlcHdr"/>
        </w:types>
        <w:behaviors>
          <w:behavior w:val="content"/>
        </w:behaviors>
        <w:guid w:val="{059B9833-D7BB-4A85-A3F0-3E4CE2FB766A}"/>
      </w:docPartPr>
      <w:docPartBody>
        <w:p w:rsidR="00481473" w:rsidRDefault="00481473" w:rsidP="00481473">
          <w:pPr>
            <w:pStyle w:val="EFC85747C749450A8B453B84BCEF9066"/>
          </w:pPr>
          <w:r w:rsidRPr="00D4508B">
            <w:rPr>
              <w:rStyle w:val="PlaceholderText"/>
            </w:rPr>
            <w:t>Choose an item.</w:t>
          </w:r>
        </w:p>
      </w:docPartBody>
    </w:docPart>
    <w:docPart>
      <w:docPartPr>
        <w:name w:val="CB130BE354C7467F95A7DFE8EDFCD880"/>
        <w:category>
          <w:name w:val="General"/>
          <w:gallery w:val="placeholder"/>
        </w:category>
        <w:types>
          <w:type w:val="bbPlcHdr"/>
        </w:types>
        <w:behaviors>
          <w:behavior w:val="content"/>
        </w:behaviors>
        <w:guid w:val="{48528315-D8C6-4034-809C-3F9AB39F267B}"/>
      </w:docPartPr>
      <w:docPartBody>
        <w:p w:rsidR="00481473" w:rsidRDefault="00481473" w:rsidP="00481473">
          <w:pPr>
            <w:pStyle w:val="CB130BE354C7467F95A7DFE8EDFCD880"/>
          </w:pPr>
          <w:r w:rsidRPr="00D4508B">
            <w:rPr>
              <w:rStyle w:val="PlaceholderText"/>
            </w:rPr>
            <w:t>Choose an item.</w:t>
          </w:r>
        </w:p>
      </w:docPartBody>
    </w:docPart>
    <w:docPart>
      <w:docPartPr>
        <w:name w:val="0D43F1B26A94450A85073A67BE108906"/>
        <w:category>
          <w:name w:val="General"/>
          <w:gallery w:val="placeholder"/>
        </w:category>
        <w:types>
          <w:type w:val="bbPlcHdr"/>
        </w:types>
        <w:behaviors>
          <w:behavior w:val="content"/>
        </w:behaviors>
        <w:guid w:val="{4A6CABB6-4B20-407C-81BC-5B5F99D4CF9E}"/>
      </w:docPartPr>
      <w:docPartBody>
        <w:p w:rsidR="00481473" w:rsidRDefault="00481473" w:rsidP="00481473">
          <w:pPr>
            <w:pStyle w:val="0D43F1B26A94450A85073A67BE108906"/>
          </w:pPr>
          <w:r w:rsidRPr="00055548">
            <w:rPr>
              <w:rStyle w:val="PlaceholderText"/>
              <w:rFonts w:cstheme="minorHAnsi"/>
            </w:rPr>
            <w:t>Choose an item.</w:t>
          </w:r>
        </w:p>
      </w:docPartBody>
    </w:docPart>
    <w:docPart>
      <w:docPartPr>
        <w:name w:val="B90A48B428584D9CAE051AF31887870F"/>
        <w:category>
          <w:name w:val="General"/>
          <w:gallery w:val="placeholder"/>
        </w:category>
        <w:types>
          <w:type w:val="bbPlcHdr"/>
        </w:types>
        <w:behaviors>
          <w:behavior w:val="content"/>
        </w:behaviors>
        <w:guid w:val="{82BEDD43-CD2D-4B90-B619-03975C9DE36B}"/>
      </w:docPartPr>
      <w:docPartBody>
        <w:p w:rsidR="00481473" w:rsidRDefault="00481473" w:rsidP="00481473">
          <w:pPr>
            <w:pStyle w:val="B90A48B428584D9CAE051AF31887870F"/>
          </w:pPr>
          <w:r w:rsidRPr="00055548">
            <w:rPr>
              <w:rStyle w:val="PlaceholderText"/>
              <w:rFonts w:cstheme="minorHAnsi"/>
            </w:rPr>
            <w:t>Choose an item.</w:t>
          </w:r>
        </w:p>
      </w:docPartBody>
    </w:docPart>
    <w:docPart>
      <w:docPartPr>
        <w:name w:val="D7A9F5E3BC2F45258421CD70751D46A4"/>
        <w:category>
          <w:name w:val="General"/>
          <w:gallery w:val="placeholder"/>
        </w:category>
        <w:types>
          <w:type w:val="bbPlcHdr"/>
        </w:types>
        <w:behaviors>
          <w:behavior w:val="content"/>
        </w:behaviors>
        <w:guid w:val="{84CDF45A-3DD9-4A1B-BD0F-1A37AD3EA345}"/>
      </w:docPartPr>
      <w:docPartBody>
        <w:p w:rsidR="00481473" w:rsidRDefault="00481473" w:rsidP="00481473">
          <w:pPr>
            <w:pStyle w:val="D7A9F5E3BC2F45258421CD70751D46A4"/>
          </w:pPr>
          <w:r w:rsidRPr="00055548">
            <w:rPr>
              <w:rStyle w:val="PlaceholderText"/>
              <w:rFonts w:cstheme="minorHAnsi"/>
            </w:rPr>
            <w:t>Choose an item.</w:t>
          </w:r>
        </w:p>
      </w:docPartBody>
    </w:docPart>
    <w:docPart>
      <w:docPartPr>
        <w:name w:val="D15E5DD932274B0EA76814CE0B5497A7"/>
        <w:category>
          <w:name w:val="General"/>
          <w:gallery w:val="placeholder"/>
        </w:category>
        <w:types>
          <w:type w:val="bbPlcHdr"/>
        </w:types>
        <w:behaviors>
          <w:behavior w:val="content"/>
        </w:behaviors>
        <w:guid w:val="{8B33D337-8B73-48C0-9300-96440738AD4B}"/>
      </w:docPartPr>
      <w:docPartBody>
        <w:p w:rsidR="00481473" w:rsidRDefault="00481473" w:rsidP="00481473">
          <w:pPr>
            <w:pStyle w:val="D15E5DD932274B0EA76814CE0B5497A7"/>
          </w:pPr>
          <w:r w:rsidRPr="00055548">
            <w:rPr>
              <w:rStyle w:val="PlaceholderText"/>
              <w:rFonts w:cstheme="minorHAnsi"/>
            </w:rPr>
            <w:t>Choose an item.</w:t>
          </w:r>
        </w:p>
      </w:docPartBody>
    </w:docPart>
    <w:docPart>
      <w:docPartPr>
        <w:name w:val="61F49C8AF9AC41ECBFAF0001E7075BFE"/>
        <w:category>
          <w:name w:val="General"/>
          <w:gallery w:val="placeholder"/>
        </w:category>
        <w:types>
          <w:type w:val="bbPlcHdr"/>
        </w:types>
        <w:behaviors>
          <w:behavior w:val="content"/>
        </w:behaviors>
        <w:guid w:val="{CEA2EB07-A7C5-4215-814C-3C9210AAB4A1}"/>
      </w:docPartPr>
      <w:docPartBody>
        <w:p w:rsidR="00481473" w:rsidRDefault="00481473" w:rsidP="00481473">
          <w:pPr>
            <w:pStyle w:val="61F49C8AF9AC41ECBFAF0001E7075BFE"/>
          </w:pPr>
          <w:r w:rsidRPr="00055548">
            <w:rPr>
              <w:rStyle w:val="PlaceholderText"/>
              <w:rFonts w:cstheme="minorHAnsi"/>
            </w:rPr>
            <w:t>Choose an item.</w:t>
          </w:r>
        </w:p>
      </w:docPartBody>
    </w:docPart>
    <w:docPart>
      <w:docPartPr>
        <w:name w:val="06641BEE5F064DACBF05588BBD3EEBD8"/>
        <w:category>
          <w:name w:val="General"/>
          <w:gallery w:val="placeholder"/>
        </w:category>
        <w:types>
          <w:type w:val="bbPlcHdr"/>
        </w:types>
        <w:behaviors>
          <w:behavior w:val="content"/>
        </w:behaviors>
        <w:guid w:val="{3C74294F-9DD8-4BDA-9DD8-7BA3E9D87C4F}"/>
      </w:docPartPr>
      <w:docPartBody>
        <w:p w:rsidR="00481473" w:rsidRDefault="00481473" w:rsidP="00481473">
          <w:pPr>
            <w:pStyle w:val="06641BEE5F064DACBF05588BBD3EEBD8"/>
          </w:pPr>
          <w:r w:rsidRPr="00055548">
            <w:rPr>
              <w:rStyle w:val="PlaceholderText"/>
              <w:rFonts w:cstheme="minorHAnsi"/>
            </w:rPr>
            <w:t>Choose an item.</w:t>
          </w:r>
        </w:p>
      </w:docPartBody>
    </w:docPart>
    <w:docPart>
      <w:docPartPr>
        <w:name w:val="B88CCF958DF447939BBB9E9882795154"/>
        <w:category>
          <w:name w:val="General"/>
          <w:gallery w:val="placeholder"/>
        </w:category>
        <w:types>
          <w:type w:val="bbPlcHdr"/>
        </w:types>
        <w:behaviors>
          <w:behavior w:val="content"/>
        </w:behaviors>
        <w:guid w:val="{6701E4FD-0182-410E-B5BA-65D7B5E79B55}"/>
      </w:docPartPr>
      <w:docPartBody>
        <w:p w:rsidR="00481473" w:rsidRDefault="00481473" w:rsidP="00481473">
          <w:pPr>
            <w:pStyle w:val="B88CCF958DF447939BBB9E9882795154"/>
          </w:pPr>
          <w:r w:rsidRPr="00055548">
            <w:rPr>
              <w:rStyle w:val="PlaceholderText"/>
              <w:rFonts w:cstheme="minorHAnsi"/>
            </w:rPr>
            <w:t>Choose an item.</w:t>
          </w:r>
        </w:p>
      </w:docPartBody>
    </w:docPart>
    <w:docPart>
      <w:docPartPr>
        <w:name w:val="1B6312738BF94CA796191D6F3D31AAAF"/>
        <w:category>
          <w:name w:val="General"/>
          <w:gallery w:val="placeholder"/>
        </w:category>
        <w:types>
          <w:type w:val="bbPlcHdr"/>
        </w:types>
        <w:behaviors>
          <w:behavior w:val="content"/>
        </w:behaviors>
        <w:guid w:val="{2D3CB714-8642-41B1-A3B9-5BFBCDCFB7C9}"/>
      </w:docPartPr>
      <w:docPartBody>
        <w:p w:rsidR="00481473" w:rsidRDefault="00481473" w:rsidP="00481473">
          <w:pPr>
            <w:pStyle w:val="1B6312738BF94CA796191D6F3D31AAAF"/>
          </w:pPr>
          <w:r w:rsidRPr="00055548">
            <w:rPr>
              <w:rStyle w:val="PlaceholderText"/>
              <w:rFonts w:cstheme="minorHAnsi"/>
            </w:rPr>
            <w:t>Choose an item.</w:t>
          </w:r>
        </w:p>
      </w:docPartBody>
    </w:docPart>
    <w:docPart>
      <w:docPartPr>
        <w:name w:val="E90C1633BB234FD8A5801B4DF0A29793"/>
        <w:category>
          <w:name w:val="General"/>
          <w:gallery w:val="placeholder"/>
        </w:category>
        <w:types>
          <w:type w:val="bbPlcHdr"/>
        </w:types>
        <w:behaviors>
          <w:behavior w:val="content"/>
        </w:behaviors>
        <w:guid w:val="{048DDE1A-1D1A-436B-AE9D-5881AF7BB335}"/>
      </w:docPartPr>
      <w:docPartBody>
        <w:p w:rsidR="00481473" w:rsidRDefault="00481473" w:rsidP="00481473">
          <w:pPr>
            <w:pStyle w:val="E90C1633BB234FD8A5801B4DF0A29793"/>
          </w:pPr>
          <w:r w:rsidRPr="00055548">
            <w:rPr>
              <w:rStyle w:val="PlaceholderText"/>
              <w:rFonts w:cstheme="minorHAnsi"/>
            </w:rPr>
            <w:t>Choose an item.</w:t>
          </w:r>
        </w:p>
      </w:docPartBody>
    </w:docPart>
    <w:docPart>
      <w:docPartPr>
        <w:name w:val="D78029692AF04D8DA016269EF5B51F2E"/>
        <w:category>
          <w:name w:val="General"/>
          <w:gallery w:val="placeholder"/>
        </w:category>
        <w:types>
          <w:type w:val="bbPlcHdr"/>
        </w:types>
        <w:behaviors>
          <w:behavior w:val="content"/>
        </w:behaviors>
        <w:guid w:val="{23E63315-1723-46DB-82B0-2AF8B521110F}"/>
      </w:docPartPr>
      <w:docPartBody>
        <w:p w:rsidR="00481473" w:rsidRDefault="00481473" w:rsidP="00481473">
          <w:pPr>
            <w:pStyle w:val="D78029692AF04D8DA016269EF5B51F2E"/>
          </w:pPr>
          <w:r w:rsidRPr="00055548">
            <w:rPr>
              <w:rStyle w:val="PlaceholderText"/>
              <w:rFonts w:cstheme="minorHAnsi"/>
            </w:rPr>
            <w:t>Choose an item.</w:t>
          </w:r>
        </w:p>
      </w:docPartBody>
    </w:docPart>
    <w:docPart>
      <w:docPartPr>
        <w:name w:val="6ADB5A8312C440D2B262F022C6852162"/>
        <w:category>
          <w:name w:val="General"/>
          <w:gallery w:val="placeholder"/>
        </w:category>
        <w:types>
          <w:type w:val="bbPlcHdr"/>
        </w:types>
        <w:behaviors>
          <w:behavior w:val="content"/>
        </w:behaviors>
        <w:guid w:val="{9B80A97C-474D-4014-8788-A0A4C7546F82}"/>
      </w:docPartPr>
      <w:docPartBody>
        <w:p w:rsidR="00481473" w:rsidRDefault="00481473" w:rsidP="00481473">
          <w:pPr>
            <w:pStyle w:val="6ADB5A8312C440D2B262F022C6852162"/>
          </w:pPr>
          <w:r w:rsidRPr="00055548">
            <w:rPr>
              <w:rStyle w:val="PlaceholderText"/>
              <w:rFonts w:cstheme="minorHAnsi"/>
            </w:rPr>
            <w:t>Choose an item.</w:t>
          </w:r>
        </w:p>
      </w:docPartBody>
    </w:docPart>
    <w:docPart>
      <w:docPartPr>
        <w:name w:val="EE836D3EB93843F4A72DE98B258E20FD"/>
        <w:category>
          <w:name w:val="General"/>
          <w:gallery w:val="placeholder"/>
        </w:category>
        <w:types>
          <w:type w:val="bbPlcHdr"/>
        </w:types>
        <w:behaviors>
          <w:behavior w:val="content"/>
        </w:behaviors>
        <w:guid w:val="{756199B1-21DC-4E05-879F-25D5556D6A80}"/>
      </w:docPartPr>
      <w:docPartBody>
        <w:p w:rsidR="00481473" w:rsidRDefault="00481473" w:rsidP="00481473">
          <w:pPr>
            <w:pStyle w:val="EE836D3EB93843F4A72DE98B258E20FD"/>
          </w:pPr>
          <w:r w:rsidRPr="00055548">
            <w:rPr>
              <w:rStyle w:val="PlaceholderText"/>
              <w:rFonts w:cstheme="minorHAnsi"/>
            </w:rPr>
            <w:t>Choose an item.</w:t>
          </w:r>
        </w:p>
      </w:docPartBody>
    </w:docPart>
    <w:docPart>
      <w:docPartPr>
        <w:name w:val="F82D481666154760B1A8A904E31C1C3A"/>
        <w:category>
          <w:name w:val="General"/>
          <w:gallery w:val="placeholder"/>
        </w:category>
        <w:types>
          <w:type w:val="bbPlcHdr"/>
        </w:types>
        <w:behaviors>
          <w:behavior w:val="content"/>
        </w:behaviors>
        <w:guid w:val="{24C66BD8-56FB-4134-BCAA-4FBAEAD86FCF}"/>
      </w:docPartPr>
      <w:docPartBody>
        <w:p w:rsidR="00481473" w:rsidRDefault="00481473" w:rsidP="00481473">
          <w:pPr>
            <w:pStyle w:val="F82D481666154760B1A8A904E31C1C3A"/>
          </w:pPr>
          <w:r w:rsidRPr="00A1380C">
            <w:rPr>
              <w:rStyle w:val="PlaceholderText"/>
            </w:rPr>
            <w:t>Choose an item.</w:t>
          </w:r>
        </w:p>
      </w:docPartBody>
    </w:docPart>
    <w:docPart>
      <w:docPartPr>
        <w:name w:val="B4ADA692596D4A76B867A418B47F4ACB"/>
        <w:category>
          <w:name w:val="General"/>
          <w:gallery w:val="placeholder"/>
        </w:category>
        <w:types>
          <w:type w:val="bbPlcHdr"/>
        </w:types>
        <w:behaviors>
          <w:behavior w:val="content"/>
        </w:behaviors>
        <w:guid w:val="{D5AC3EC6-C858-401D-A61B-743A76B86522}"/>
      </w:docPartPr>
      <w:docPartBody>
        <w:p w:rsidR="00481473" w:rsidRDefault="00481473" w:rsidP="00481473">
          <w:pPr>
            <w:pStyle w:val="B4ADA692596D4A76B867A418B47F4ACB"/>
          </w:pPr>
          <w:r w:rsidRPr="00A1380C">
            <w:rPr>
              <w:rStyle w:val="PlaceholderText"/>
            </w:rPr>
            <w:t>Choose an item.</w:t>
          </w:r>
        </w:p>
      </w:docPartBody>
    </w:docPart>
    <w:docPart>
      <w:docPartPr>
        <w:name w:val="1EB578A71FC742F68B7F888767381875"/>
        <w:category>
          <w:name w:val="General"/>
          <w:gallery w:val="placeholder"/>
        </w:category>
        <w:types>
          <w:type w:val="bbPlcHdr"/>
        </w:types>
        <w:behaviors>
          <w:behavior w:val="content"/>
        </w:behaviors>
        <w:guid w:val="{0A2B153E-C6A6-4142-AAD1-16A9CFD7B159}"/>
      </w:docPartPr>
      <w:docPartBody>
        <w:p w:rsidR="00481473" w:rsidRDefault="00481473" w:rsidP="00481473">
          <w:pPr>
            <w:pStyle w:val="1EB578A71FC742F68B7F888767381875"/>
          </w:pPr>
          <w:r w:rsidRPr="00D4508B">
            <w:rPr>
              <w:rStyle w:val="PlaceholderText"/>
            </w:rPr>
            <w:t>Choose an item.</w:t>
          </w:r>
        </w:p>
      </w:docPartBody>
    </w:docPart>
    <w:docPart>
      <w:docPartPr>
        <w:name w:val="6141B2393CA14D70A5231120F0B9BA4B"/>
        <w:category>
          <w:name w:val="General"/>
          <w:gallery w:val="placeholder"/>
        </w:category>
        <w:types>
          <w:type w:val="bbPlcHdr"/>
        </w:types>
        <w:behaviors>
          <w:behavior w:val="content"/>
        </w:behaviors>
        <w:guid w:val="{5FC71558-0571-4A6F-B8EF-011EBE3E980A}"/>
      </w:docPartPr>
      <w:docPartBody>
        <w:p w:rsidR="00481473" w:rsidRDefault="00481473" w:rsidP="00481473">
          <w:pPr>
            <w:pStyle w:val="6141B2393CA14D70A5231120F0B9BA4B"/>
          </w:pPr>
          <w:r w:rsidRPr="00D4508B">
            <w:rPr>
              <w:rStyle w:val="PlaceholderText"/>
            </w:rPr>
            <w:t>Choose an item.</w:t>
          </w:r>
        </w:p>
      </w:docPartBody>
    </w:docPart>
    <w:docPart>
      <w:docPartPr>
        <w:name w:val="8C1D468501464FFCBD56F51FFB3B0497"/>
        <w:category>
          <w:name w:val="General"/>
          <w:gallery w:val="placeholder"/>
        </w:category>
        <w:types>
          <w:type w:val="bbPlcHdr"/>
        </w:types>
        <w:behaviors>
          <w:behavior w:val="content"/>
        </w:behaviors>
        <w:guid w:val="{4DEC7A94-51FE-40FF-87EC-B93A7CAFF6B5}"/>
      </w:docPartPr>
      <w:docPartBody>
        <w:p w:rsidR="00481473" w:rsidRDefault="00481473" w:rsidP="00481473">
          <w:pPr>
            <w:pStyle w:val="8C1D468501464FFCBD56F51FFB3B0497"/>
          </w:pPr>
          <w:r w:rsidRPr="00D4508B">
            <w:rPr>
              <w:rStyle w:val="PlaceholderText"/>
            </w:rPr>
            <w:t>Choose an item.</w:t>
          </w:r>
        </w:p>
      </w:docPartBody>
    </w:docPart>
    <w:docPart>
      <w:docPartPr>
        <w:name w:val="4073842CA36D4AAEA65AD61FDF6E5597"/>
        <w:category>
          <w:name w:val="General"/>
          <w:gallery w:val="placeholder"/>
        </w:category>
        <w:types>
          <w:type w:val="bbPlcHdr"/>
        </w:types>
        <w:behaviors>
          <w:behavior w:val="content"/>
        </w:behaviors>
        <w:guid w:val="{A14488FB-5A45-4F98-967C-833E5C70EE43}"/>
      </w:docPartPr>
      <w:docPartBody>
        <w:p w:rsidR="00481473" w:rsidRDefault="00481473" w:rsidP="00481473">
          <w:pPr>
            <w:pStyle w:val="4073842CA36D4AAEA65AD61FDF6E5597"/>
          </w:pPr>
          <w:r w:rsidRPr="00D4508B">
            <w:rPr>
              <w:rStyle w:val="PlaceholderText"/>
            </w:rPr>
            <w:t>Choose an item.</w:t>
          </w:r>
        </w:p>
      </w:docPartBody>
    </w:docPart>
    <w:docPart>
      <w:docPartPr>
        <w:name w:val="55B66A5783DD4F0D9C0413D178700CA8"/>
        <w:category>
          <w:name w:val="General"/>
          <w:gallery w:val="placeholder"/>
        </w:category>
        <w:types>
          <w:type w:val="bbPlcHdr"/>
        </w:types>
        <w:behaviors>
          <w:behavior w:val="content"/>
        </w:behaviors>
        <w:guid w:val="{59E79133-449E-472B-9ECE-92D92C1FE153}"/>
      </w:docPartPr>
      <w:docPartBody>
        <w:p w:rsidR="00481473" w:rsidRDefault="00481473" w:rsidP="00481473">
          <w:pPr>
            <w:pStyle w:val="55B66A5783DD4F0D9C0413D178700CA8"/>
          </w:pPr>
          <w:r w:rsidRPr="00055548">
            <w:rPr>
              <w:rStyle w:val="PlaceholderText"/>
              <w:rFonts w:cstheme="minorHAnsi"/>
            </w:rPr>
            <w:t>Choose an item.</w:t>
          </w:r>
        </w:p>
      </w:docPartBody>
    </w:docPart>
    <w:docPart>
      <w:docPartPr>
        <w:name w:val="AA3766A9D2B244B9AFD8832751ADB390"/>
        <w:category>
          <w:name w:val="General"/>
          <w:gallery w:val="placeholder"/>
        </w:category>
        <w:types>
          <w:type w:val="bbPlcHdr"/>
        </w:types>
        <w:behaviors>
          <w:behavior w:val="content"/>
        </w:behaviors>
        <w:guid w:val="{4D03355A-F7C9-4335-B11E-06361419AD95}"/>
      </w:docPartPr>
      <w:docPartBody>
        <w:p w:rsidR="00481473" w:rsidRDefault="00481473" w:rsidP="00481473">
          <w:pPr>
            <w:pStyle w:val="AA3766A9D2B244B9AFD8832751ADB390"/>
          </w:pPr>
          <w:r w:rsidRPr="00055548">
            <w:rPr>
              <w:rStyle w:val="PlaceholderText"/>
              <w:rFonts w:cstheme="minorHAnsi"/>
            </w:rPr>
            <w:t>Choose an item.</w:t>
          </w:r>
        </w:p>
      </w:docPartBody>
    </w:docPart>
    <w:docPart>
      <w:docPartPr>
        <w:name w:val="CEA7606D7EA6463BBA6390F193C997FA"/>
        <w:category>
          <w:name w:val="General"/>
          <w:gallery w:val="placeholder"/>
        </w:category>
        <w:types>
          <w:type w:val="bbPlcHdr"/>
        </w:types>
        <w:behaviors>
          <w:behavior w:val="content"/>
        </w:behaviors>
        <w:guid w:val="{A3F6F61F-B02C-42AD-BC90-0E67575281A2}"/>
      </w:docPartPr>
      <w:docPartBody>
        <w:p w:rsidR="00481473" w:rsidRDefault="00481473" w:rsidP="00481473">
          <w:pPr>
            <w:pStyle w:val="CEA7606D7EA6463BBA6390F193C997FA"/>
          </w:pPr>
          <w:r w:rsidRPr="00055548">
            <w:rPr>
              <w:rStyle w:val="PlaceholderText"/>
              <w:rFonts w:cstheme="minorHAnsi"/>
            </w:rPr>
            <w:t>Choose an item.</w:t>
          </w:r>
        </w:p>
      </w:docPartBody>
    </w:docPart>
    <w:docPart>
      <w:docPartPr>
        <w:name w:val="A5C411F42EB54FFA8C3D2744E7C7F422"/>
        <w:category>
          <w:name w:val="General"/>
          <w:gallery w:val="placeholder"/>
        </w:category>
        <w:types>
          <w:type w:val="bbPlcHdr"/>
        </w:types>
        <w:behaviors>
          <w:behavior w:val="content"/>
        </w:behaviors>
        <w:guid w:val="{1BEF1A4F-7001-494C-838A-A35E2BD68A32}"/>
      </w:docPartPr>
      <w:docPartBody>
        <w:p w:rsidR="00481473" w:rsidRDefault="00481473" w:rsidP="00481473">
          <w:pPr>
            <w:pStyle w:val="A5C411F42EB54FFA8C3D2744E7C7F422"/>
          </w:pPr>
          <w:r w:rsidRPr="00055548">
            <w:rPr>
              <w:rStyle w:val="PlaceholderText"/>
              <w:rFonts w:cstheme="minorHAnsi"/>
            </w:rPr>
            <w:t>Choose an item.</w:t>
          </w:r>
        </w:p>
      </w:docPartBody>
    </w:docPart>
    <w:docPart>
      <w:docPartPr>
        <w:name w:val="CE63BB130CD741E982D217CA08A396DC"/>
        <w:category>
          <w:name w:val="General"/>
          <w:gallery w:val="placeholder"/>
        </w:category>
        <w:types>
          <w:type w:val="bbPlcHdr"/>
        </w:types>
        <w:behaviors>
          <w:behavior w:val="content"/>
        </w:behaviors>
        <w:guid w:val="{FCF0454A-7153-46BC-8567-E408DD5327AD}"/>
      </w:docPartPr>
      <w:docPartBody>
        <w:p w:rsidR="00481473" w:rsidRDefault="00481473" w:rsidP="00481473">
          <w:pPr>
            <w:pStyle w:val="CE63BB130CD741E982D217CA08A396DC"/>
          </w:pPr>
          <w:r w:rsidRPr="00055548">
            <w:rPr>
              <w:rStyle w:val="PlaceholderText"/>
              <w:rFonts w:cstheme="minorHAnsi"/>
            </w:rPr>
            <w:t>Choose an item.</w:t>
          </w:r>
        </w:p>
      </w:docPartBody>
    </w:docPart>
    <w:docPart>
      <w:docPartPr>
        <w:name w:val="A03612BAE3684DE5B170FB300D2DBD46"/>
        <w:category>
          <w:name w:val="General"/>
          <w:gallery w:val="placeholder"/>
        </w:category>
        <w:types>
          <w:type w:val="bbPlcHdr"/>
        </w:types>
        <w:behaviors>
          <w:behavior w:val="content"/>
        </w:behaviors>
        <w:guid w:val="{DB788A75-4BCE-472D-AD09-7938822393F9}"/>
      </w:docPartPr>
      <w:docPartBody>
        <w:p w:rsidR="00481473" w:rsidRDefault="00481473" w:rsidP="00481473">
          <w:pPr>
            <w:pStyle w:val="A03612BAE3684DE5B170FB300D2DBD46"/>
          </w:pPr>
          <w:r w:rsidRPr="00055548">
            <w:rPr>
              <w:rStyle w:val="PlaceholderText"/>
              <w:rFonts w:cstheme="minorHAnsi"/>
            </w:rPr>
            <w:t>Choose an item.</w:t>
          </w:r>
        </w:p>
      </w:docPartBody>
    </w:docPart>
    <w:docPart>
      <w:docPartPr>
        <w:name w:val="48077174BBC44A38AC648610E764B508"/>
        <w:category>
          <w:name w:val="General"/>
          <w:gallery w:val="placeholder"/>
        </w:category>
        <w:types>
          <w:type w:val="bbPlcHdr"/>
        </w:types>
        <w:behaviors>
          <w:behavior w:val="content"/>
        </w:behaviors>
        <w:guid w:val="{784FEFA3-6219-41EE-82A1-0FAA1C082403}"/>
      </w:docPartPr>
      <w:docPartBody>
        <w:p w:rsidR="00481473" w:rsidRDefault="00481473" w:rsidP="00481473">
          <w:pPr>
            <w:pStyle w:val="48077174BBC44A38AC648610E764B508"/>
          </w:pPr>
          <w:r w:rsidRPr="00055548">
            <w:rPr>
              <w:rStyle w:val="PlaceholderText"/>
              <w:rFonts w:cstheme="minorHAnsi"/>
            </w:rPr>
            <w:t>Choose an item.</w:t>
          </w:r>
        </w:p>
      </w:docPartBody>
    </w:docPart>
    <w:docPart>
      <w:docPartPr>
        <w:name w:val="76DC476F315840F4B52405ABCE5B1CBD"/>
        <w:category>
          <w:name w:val="General"/>
          <w:gallery w:val="placeholder"/>
        </w:category>
        <w:types>
          <w:type w:val="bbPlcHdr"/>
        </w:types>
        <w:behaviors>
          <w:behavior w:val="content"/>
        </w:behaviors>
        <w:guid w:val="{1BA54883-DB21-4835-A0BB-2C2AD41F6168}"/>
      </w:docPartPr>
      <w:docPartBody>
        <w:p w:rsidR="00481473" w:rsidRDefault="00481473" w:rsidP="00481473">
          <w:pPr>
            <w:pStyle w:val="76DC476F315840F4B52405ABCE5B1CBD"/>
          </w:pPr>
          <w:r w:rsidRPr="00055548">
            <w:rPr>
              <w:rStyle w:val="PlaceholderText"/>
              <w:rFonts w:cstheme="minorHAnsi"/>
            </w:rPr>
            <w:t>Choose an item.</w:t>
          </w:r>
        </w:p>
      </w:docPartBody>
    </w:docPart>
    <w:docPart>
      <w:docPartPr>
        <w:name w:val="C0C28368A3834F079E5ED9EFDE5988CC"/>
        <w:category>
          <w:name w:val="General"/>
          <w:gallery w:val="placeholder"/>
        </w:category>
        <w:types>
          <w:type w:val="bbPlcHdr"/>
        </w:types>
        <w:behaviors>
          <w:behavior w:val="content"/>
        </w:behaviors>
        <w:guid w:val="{5A164545-8E66-4764-819E-0F8E94A78B93}"/>
      </w:docPartPr>
      <w:docPartBody>
        <w:p w:rsidR="00481473" w:rsidRDefault="00481473" w:rsidP="00481473">
          <w:pPr>
            <w:pStyle w:val="C0C28368A3834F079E5ED9EFDE5988CC"/>
          </w:pPr>
          <w:r w:rsidRPr="00055548">
            <w:rPr>
              <w:rStyle w:val="PlaceholderText"/>
              <w:rFonts w:cstheme="minorHAnsi"/>
            </w:rPr>
            <w:t>Choose an item.</w:t>
          </w:r>
        </w:p>
      </w:docPartBody>
    </w:docPart>
    <w:docPart>
      <w:docPartPr>
        <w:name w:val="D8BB773C27D34F89904BEFE508467E5D"/>
        <w:category>
          <w:name w:val="General"/>
          <w:gallery w:val="placeholder"/>
        </w:category>
        <w:types>
          <w:type w:val="bbPlcHdr"/>
        </w:types>
        <w:behaviors>
          <w:behavior w:val="content"/>
        </w:behaviors>
        <w:guid w:val="{25807CF6-0C22-4109-B53F-D3D25B18EE57}"/>
      </w:docPartPr>
      <w:docPartBody>
        <w:p w:rsidR="00481473" w:rsidRDefault="00481473" w:rsidP="00481473">
          <w:pPr>
            <w:pStyle w:val="D8BB773C27D34F89904BEFE508467E5D"/>
          </w:pPr>
          <w:r w:rsidRPr="00055548">
            <w:rPr>
              <w:rStyle w:val="PlaceholderText"/>
              <w:rFonts w:cstheme="minorHAnsi"/>
            </w:rPr>
            <w:t>Choose an item.</w:t>
          </w:r>
        </w:p>
      </w:docPartBody>
    </w:docPart>
    <w:docPart>
      <w:docPartPr>
        <w:name w:val="664E6567AB404ECBB5B514D27BF1A770"/>
        <w:category>
          <w:name w:val="General"/>
          <w:gallery w:val="placeholder"/>
        </w:category>
        <w:types>
          <w:type w:val="bbPlcHdr"/>
        </w:types>
        <w:behaviors>
          <w:behavior w:val="content"/>
        </w:behaviors>
        <w:guid w:val="{D939E8F9-0FFE-4D0E-A5F3-8DBBF4CF7388}"/>
      </w:docPartPr>
      <w:docPartBody>
        <w:p w:rsidR="00481473" w:rsidRDefault="00481473" w:rsidP="00481473">
          <w:pPr>
            <w:pStyle w:val="664E6567AB404ECBB5B514D27BF1A770"/>
          </w:pPr>
          <w:r w:rsidRPr="00A1380C">
            <w:rPr>
              <w:rStyle w:val="PlaceholderText"/>
            </w:rPr>
            <w:t>Choose an item.</w:t>
          </w:r>
        </w:p>
      </w:docPartBody>
    </w:docPart>
    <w:docPart>
      <w:docPartPr>
        <w:name w:val="A761BAF749D2412D8631D1D157C25C93"/>
        <w:category>
          <w:name w:val="General"/>
          <w:gallery w:val="placeholder"/>
        </w:category>
        <w:types>
          <w:type w:val="bbPlcHdr"/>
        </w:types>
        <w:behaviors>
          <w:behavior w:val="content"/>
        </w:behaviors>
        <w:guid w:val="{81A8DFFA-5756-4055-A9BF-066DF607164B}"/>
      </w:docPartPr>
      <w:docPartBody>
        <w:p w:rsidR="00481473" w:rsidRDefault="00481473" w:rsidP="00481473">
          <w:pPr>
            <w:pStyle w:val="A761BAF749D2412D8631D1D157C25C93"/>
          </w:pPr>
          <w:r w:rsidRPr="00A1380C">
            <w:rPr>
              <w:rStyle w:val="PlaceholderText"/>
            </w:rPr>
            <w:t>Choose an item.</w:t>
          </w:r>
        </w:p>
      </w:docPartBody>
    </w:docPart>
    <w:docPart>
      <w:docPartPr>
        <w:name w:val="04816C2A57C54EDD8E7C6E8C0F632A2A"/>
        <w:category>
          <w:name w:val="General"/>
          <w:gallery w:val="placeholder"/>
        </w:category>
        <w:types>
          <w:type w:val="bbPlcHdr"/>
        </w:types>
        <w:behaviors>
          <w:behavior w:val="content"/>
        </w:behaviors>
        <w:guid w:val="{1CCEB144-254B-4CCF-BB49-7D021A3BD52D}"/>
      </w:docPartPr>
      <w:docPartBody>
        <w:p w:rsidR="00481473" w:rsidRDefault="00481473" w:rsidP="00481473">
          <w:pPr>
            <w:pStyle w:val="04816C2A57C54EDD8E7C6E8C0F632A2A"/>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2754C"/>
    <w:rsid w:val="00150959"/>
    <w:rsid w:val="001A33C7"/>
    <w:rsid w:val="001D631E"/>
    <w:rsid w:val="0037386A"/>
    <w:rsid w:val="003E3232"/>
    <w:rsid w:val="004660BF"/>
    <w:rsid w:val="00481473"/>
    <w:rsid w:val="00584343"/>
    <w:rsid w:val="005B6408"/>
    <w:rsid w:val="005C2E05"/>
    <w:rsid w:val="005F6D31"/>
    <w:rsid w:val="00656EA2"/>
    <w:rsid w:val="00660D73"/>
    <w:rsid w:val="006F25E1"/>
    <w:rsid w:val="00753AA0"/>
    <w:rsid w:val="00786AC2"/>
    <w:rsid w:val="00846A6B"/>
    <w:rsid w:val="00883F73"/>
    <w:rsid w:val="00884275"/>
    <w:rsid w:val="008B2C45"/>
    <w:rsid w:val="00906B16"/>
    <w:rsid w:val="009436A0"/>
    <w:rsid w:val="00944003"/>
    <w:rsid w:val="00A25D41"/>
    <w:rsid w:val="00AC60F2"/>
    <w:rsid w:val="00AE744C"/>
    <w:rsid w:val="00B01D0B"/>
    <w:rsid w:val="00B8306F"/>
    <w:rsid w:val="00BB76D4"/>
    <w:rsid w:val="00C1119E"/>
    <w:rsid w:val="00C66795"/>
    <w:rsid w:val="00C86AED"/>
    <w:rsid w:val="00DF1244"/>
    <w:rsid w:val="00E12478"/>
    <w:rsid w:val="00E653FA"/>
    <w:rsid w:val="00E7147B"/>
    <w:rsid w:val="00E93F19"/>
    <w:rsid w:val="00F1661E"/>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473"/>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3A515B2F6D0349EAA1D8A5147766F1D7">
    <w:name w:val="3A515B2F6D0349EAA1D8A5147766F1D7"/>
    <w:rsid w:val="00481473"/>
  </w:style>
  <w:style w:type="paragraph" w:customStyle="1" w:styleId="5799787270EB45F38BB13A7814DB4FB9">
    <w:name w:val="5799787270EB45F38BB13A7814DB4FB9"/>
    <w:rsid w:val="00481473"/>
  </w:style>
  <w:style w:type="paragraph" w:customStyle="1" w:styleId="1371478B7FA4469BB312CED8A00353D3">
    <w:name w:val="1371478B7FA4469BB312CED8A00353D3"/>
    <w:rsid w:val="00481473"/>
  </w:style>
  <w:style w:type="paragraph" w:customStyle="1" w:styleId="C678E52CE7284E2EA82A6314FE1EA3BF">
    <w:name w:val="C678E52CE7284E2EA82A6314FE1EA3BF"/>
    <w:rsid w:val="00481473"/>
  </w:style>
  <w:style w:type="paragraph" w:customStyle="1" w:styleId="5958BA0E8BD74AC68BCEC725FB9509ED">
    <w:name w:val="5958BA0E8BD74AC68BCEC725FB9509ED"/>
    <w:rsid w:val="00481473"/>
  </w:style>
  <w:style w:type="paragraph" w:customStyle="1" w:styleId="C409A40A342945FE9D064DA17BC06ED3">
    <w:name w:val="C409A40A342945FE9D064DA17BC06ED3"/>
    <w:rsid w:val="00481473"/>
  </w:style>
  <w:style w:type="paragraph" w:customStyle="1" w:styleId="7E45F4C9FAB0478DB129EE1E444AEAEB">
    <w:name w:val="7E45F4C9FAB0478DB129EE1E444AEAEB"/>
    <w:rsid w:val="00481473"/>
  </w:style>
  <w:style w:type="paragraph" w:customStyle="1" w:styleId="5947128B8B204B538545EBBAADA11E8E">
    <w:name w:val="5947128B8B204B538545EBBAADA11E8E"/>
    <w:rsid w:val="00481473"/>
  </w:style>
  <w:style w:type="paragraph" w:customStyle="1" w:styleId="D1B9894794034B659A26F9F09F3AFCD1">
    <w:name w:val="D1B9894794034B659A26F9F09F3AFCD1"/>
    <w:rsid w:val="00481473"/>
  </w:style>
  <w:style w:type="paragraph" w:customStyle="1" w:styleId="7D59C9372C534DAD8EA75CA1E197AFEB">
    <w:name w:val="7D59C9372C534DAD8EA75CA1E197AFEB"/>
    <w:rsid w:val="00481473"/>
  </w:style>
  <w:style w:type="paragraph" w:customStyle="1" w:styleId="52229522018047EF91FEBC9F420210EE">
    <w:name w:val="52229522018047EF91FEBC9F420210EE"/>
    <w:rsid w:val="00481473"/>
  </w:style>
  <w:style w:type="paragraph" w:customStyle="1" w:styleId="5BF9259AED46443BB83809962D44D2D5">
    <w:name w:val="5BF9259AED46443BB83809962D44D2D5"/>
    <w:rsid w:val="00481473"/>
  </w:style>
  <w:style w:type="paragraph" w:customStyle="1" w:styleId="60CC5549C5654459A006427D605B3355">
    <w:name w:val="60CC5549C5654459A006427D605B3355"/>
    <w:rsid w:val="00481473"/>
  </w:style>
  <w:style w:type="paragraph" w:customStyle="1" w:styleId="59BCD29C2FFE41418F0FAA21E2A28FA7">
    <w:name w:val="59BCD29C2FFE41418F0FAA21E2A28FA7"/>
    <w:rsid w:val="00481473"/>
  </w:style>
  <w:style w:type="paragraph" w:customStyle="1" w:styleId="AF81790E93B54030BDFEFD13FE194E01">
    <w:name w:val="AF81790E93B54030BDFEFD13FE194E01"/>
    <w:rsid w:val="00481473"/>
  </w:style>
  <w:style w:type="paragraph" w:customStyle="1" w:styleId="2E89D7BF9DC944D48A474C378EA36945">
    <w:name w:val="2E89D7BF9DC944D48A474C378EA36945"/>
    <w:rsid w:val="00481473"/>
  </w:style>
  <w:style w:type="paragraph" w:customStyle="1" w:styleId="8673D2CE18184368916D546BC1CB70FE">
    <w:name w:val="8673D2CE18184368916D546BC1CB70FE"/>
    <w:rsid w:val="00481473"/>
  </w:style>
  <w:style w:type="paragraph" w:customStyle="1" w:styleId="A846AC8DCD8C49599425F0A49F8557BF">
    <w:name w:val="A846AC8DCD8C49599425F0A49F8557BF"/>
    <w:rsid w:val="00481473"/>
  </w:style>
  <w:style w:type="paragraph" w:customStyle="1" w:styleId="EAB49504CC14408BB033B67E01D15DBA">
    <w:name w:val="EAB49504CC14408BB033B67E01D15DBA"/>
    <w:rsid w:val="00481473"/>
  </w:style>
  <w:style w:type="paragraph" w:customStyle="1" w:styleId="EFC85747C749450A8B453B84BCEF9066">
    <w:name w:val="EFC85747C749450A8B453B84BCEF9066"/>
    <w:rsid w:val="00481473"/>
  </w:style>
  <w:style w:type="paragraph" w:customStyle="1" w:styleId="CB130BE354C7467F95A7DFE8EDFCD880">
    <w:name w:val="CB130BE354C7467F95A7DFE8EDFCD880"/>
    <w:rsid w:val="00481473"/>
  </w:style>
  <w:style w:type="paragraph" w:customStyle="1" w:styleId="23115CD08F26421C93053AF4F9CD5C59">
    <w:name w:val="23115CD08F26421C93053AF4F9CD5C59"/>
    <w:rsid w:val="00481473"/>
  </w:style>
  <w:style w:type="paragraph" w:customStyle="1" w:styleId="DEF7675BFAFC454BB8841331703A8009">
    <w:name w:val="DEF7675BFAFC454BB8841331703A8009"/>
    <w:rsid w:val="00481473"/>
  </w:style>
  <w:style w:type="paragraph" w:customStyle="1" w:styleId="BAF5D3FDC64D4EBB9A3A3124D8B3726F">
    <w:name w:val="BAF5D3FDC64D4EBB9A3A3124D8B3726F"/>
    <w:rsid w:val="00481473"/>
  </w:style>
  <w:style w:type="paragraph" w:customStyle="1" w:styleId="C2463F6C95274B4C89B1429E084E7467">
    <w:name w:val="C2463F6C95274B4C89B1429E084E7467"/>
    <w:rsid w:val="00481473"/>
  </w:style>
  <w:style w:type="paragraph" w:customStyle="1" w:styleId="9082BCF2287349178E3968290B891624">
    <w:name w:val="9082BCF2287349178E3968290B891624"/>
    <w:rsid w:val="00481473"/>
  </w:style>
  <w:style w:type="paragraph" w:customStyle="1" w:styleId="7626D794FFA445DCA1D2DF748CDB7BEA">
    <w:name w:val="7626D794FFA445DCA1D2DF748CDB7BEA"/>
    <w:rsid w:val="00481473"/>
  </w:style>
  <w:style w:type="paragraph" w:customStyle="1" w:styleId="1B4474F3D41A43DCA3CDC6C91C9EBF54">
    <w:name w:val="1B4474F3D41A43DCA3CDC6C91C9EBF54"/>
    <w:rsid w:val="00481473"/>
  </w:style>
  <w:style w:type="paragraph" w:customStyle="1" w:styleId="FE070221D371480BA503AF71A82888C4">
    <w:name w:val="FE070221D371480BA503AF71A82888C4"/>
    <w:rsid w:val="00481473"/>
  </w:style>
  <w:style w:type="paragraph" w:customStyle="1" w:styleId="934996A449E14BAEAC5F71B2F0958B9A">
    <w:name w:val="934996A449E14BAEAC5F71B2F0958B9A"/>
    <w:rsid w:val="00481473"/>
  </w:style>
  <w:style w:type="paragraph" w:customStyle="1" w:styleId="99426C399C6345938927E897D4D87499">
    <w:name w:val="99426C399C6345938927E897D4D87499"/>
    <w:rsid w:val="00481473"/>
  </w:style>
  <w:style w:type="paragraph" w:customStyle="1" w:styleId="C20B59BAF0DD4DF4BCED3ECFEE61BD11">
    <w:name w:val="C20B59BAF0DD4DF4BCED3ECFEE61BD11"/>
    <w:rsid w:val="00481473"/>
  </w:style>
  <w:style w:type="paragraph" w:customStyle="1" w:styleId="B86B2F2C841D480BAC077A72B1828D75">
    <w:name w:val="B86B2F2C841D480BAC077A72B1828D75"/>
    <w:rsid w:val="00481473"/>
  </w:style>
  <w:style w:type="paragraph" w:customStyle="1" w:styleId="CF9D77D69F0D4B408F75CD84FE730E99">
    <w:name w:val="CF9D77D69F0D4B408F75CD84FE730E99"/>
    <w:rsid w:val="00481473"/>
  </w:style>
  <w:style w:type="paragraph" w:customStyle="1" w:styleId="8D974F3F14454660952DAA20A538EDE7">
    <w:name w:val="8D974F3F14454660952DAA20A538EDE7"/>
    <w:rsid w:val="00481473"/>
  </w:style>
  <w:style w:type="paragraph" w:customStyle="1" w:styleId="13B6D65A8C7E4D7D8005F2169B78F01C">
    <w:name w:val="13B6D65A8C7E4D7D8005F2169B78F01C"/>
    <w:rsid w:val="00481473"/>
  </w:style>
  <w:style w:type="paragraph" w:customStyle="1" w:styleId="176478DCAC0B4140B4C9F49E89CE4CAB">
    <w:name w:val="176478DCAC0B4140B4C9F49E89CE4CAB"/>
    <w:rsid w:val="00481473"/>
  </w:style>
  <w:style w:type="paragraph" w:customStyle="1" w:styleId="DDAE660BF27042B0A9F4D7B2E9377340">
    <w:name w:val="DDAE660BF27042B0A9F4D7B2E9377340"/>
    <w:rsid w:val="00481473"/>
  </w:style>
  <w:style w:type="paragraph" w:customStyle="1" w:styleId="D84E2CED720242A7AA228F5B82118C48">
    <w:name w:val="D84E2CED720242A7AA228F5B82118C48"/>
    <w:rsid w:val="00481473"/>
  </w:style>
  <w:style w:type="paragraph" w:customStyle="1" w:styleId="A4C443C18FBE41ABA38556FC362CA779">
    <w:name w:val="A4C443C18FBE41ABA38556FC362CA779"/>
    <w:rsid w:val="00481473"/>
  </w:style>
  <w:style w:type="paragraph" w:customStyle="1" w:styleId="24062DD1E6654A8AA1B8081F72891A34">
    <w:name w:val="24062DD1E6654A8AA1B8081F72891A34"/>
    <w:rsid w:val="00481473"/>
  </w:style>
  <w:style w:type="paragraph" w:customStyle="1" w:styleId="E67E9CE37CA4481EB5451582FD94888E">
    <w:name w:val="E67E9CE37CA4481EB5451582FD94888E"/>
    <w:rsid w:val="00481473"/>
  </w:style>
  <w:style w:type="paragraph" w:customStyle="1" w:styleId="E44ED2ECD8B14351BA29F6D968E000AC">
    <w:name w:val="E44ED2ECD8B14351BA29F6D968E000AC"/>
    <w:rsid w:val="00481473"/>
  </w:style>
  <w:style w:type="paragraph" w:customStyle="1" w:styleId="27A4227A01E348D9A3A88828CB8A3471">
    <w:name w:val="27A4227A01E348D9A3A88828CB8A3471"/>
    <w:rsid w:val="00481473"/>
  </w:style>
  <w:style w:type="paragraph" w:customStyle="1" w:styleId="FAB5F038F57A41D3847FB8BA7044B71B">
    <w:name w:val="FAB5F038F57A41D3847FB8BA7044B71B"/>
    <w:rsid w:val="00481473"/>
  </w:style>
  <w:style w:type="paragraph" w:customStyle="1" w:styleId="DBBADAE0553A4731BA906080B1206CA8">
    <w:name w:val="DBBADAE0553A4731BA906080B1206CA8"/>
    <w:rsid w:val="00481473"/>
  </w:style>
  <w:style w:type="paragraph" w:customStyle="1" w:styleId="BB59EE7FB4664A2DBBAC0670B6CD4924">
    <w:name w:val="BB59EE7FB4664A2DBBAC0670B6CD4924"/>
    <w:rsid w:val="00481473"/>
  </w:style>
  <w:style w:type="paragraph" w:customStyle="1" w:styleId="ADCF95FF039649C1870CB35B2BFEAF02">
    <w:name w:val="ADCF95FF039649C1870CB35B2BFEAF02"/>
    <w:rsid w:val="00481473"/>
  </w:style>
  <w:style w:type="paragraph" w:customStyle="1" w:styleId="AD3E2F75A13649F68FDFE22C38E95BF5">
    <w:name w:val="AD3E2F75A13649F68FDFE22C38E95BF5"/>
    <w:rsid w:val="00481473"/>
  </w:style>
  <w:style w:type="paragraph" w:customStyle="1" w:styleId="5A818FF57DDA434996AD2BB221375CC1">
    <w:name w:val="5A818FF57DDA434996AD2BB221375CC1"/>
    <w:rsid w:val="00481473"/>
  </w:style>
  <w:style w:type="paragraph" w:customStyle="1" w:styleId="C608912D861A4ACC9D9E9BE47E4E6D7B">
    <w:name w:val="C608912D861A4ACC9D9E9BE47E4E6D7B"/>
    <w:rsid w:val="00481473"/>
  </w:style>
  <w:style w:type="paragraph" w:customStyle="1" w:styleId="0D43F1B26A94450A85073A67BE108906">
    <w:name w:val="0D43F1B26A94450A85073A67BE108906"/>
    <w:rsid w:val="00481473"/>
  </w:style>
  <w:style w:type="paragraph" w:customStyle="1" w:styleId="B90A48B428584D9CAE051AF31887870F">
    <w:name w:val="B90A48B428584D9CAE051AF31887870F"/>
    <w:rsid w:val="00481473"/>
  </w:style>
  <w:style w:type="paragraph" w:customStyle="1" w:styleId="D7A9F5E3BC2F45258421CD70751D46A4">
    <w:name w:val="D7A9F5E3BC2F45258421CD70751D46A4"/>
    <w:rsid w:val="00481473"/>
  </w:style>
  <w:style w:type="paragraph" w:customStyle="1" w:styleId="D15E5DD932274B0EA76814CE0B5497A7">
    <w:name w:val="D15E5DD932274B0EA76814CE0B5497A7"/>
    <w:rsid w:val="00481473"/>
  </w:style>
  <w:style w:type="paragraph" w:customStyle="1" w:styleId="61F49C8AF9AC41ECBFAF0001E7075BFE">
    <w:name w:val="61F49C8AF9AC41ECBFAF0001E7075BFE"/>
    <w:rsid w:val="00481473"/>
  </w:style>
  <w:style w:type="paragraph" w:customStyle="1" w:styleId="06641BEE5F064DACBF05588BBD3EEBD8">
    <w:name w:val="06641BEE5F064DACBF05588BBD3EEBD8"/>
    <w:rsid w:val="00481473"/>
  </w:style>
  <w:style w:type="paragraph" w:customStyle="1" w:styleId="B88CCF958DF447939BBB9E9882795154">
    <w:name w:val="B88CCF958DF447939BBB9E9882795154"/>
    <w:rsid w:val="00481473"/>
  </w:style>
  <w:style w:type="paragraph" w:customStyle="1" w:styleId="1B6312738BF94CA796191D6F3D31AAAF">
    <w:name w:val="1B6312738BF94CA796191D6F3D31AAAF"/>
    <w:rsid w:val="00481473"/>
  </w:style>
  <w:style w:type="paragraph" w:customStyle="1" w:styleId="E90C1633BB234FD8A5801B4DF0A29793">
    <w:name w:val="E90C1633BB234FD8A5801B4DF0A29793"/>
    <w:rsid w:val="00481473"/>
  </w:style>
  <w:style w:type="paragraph" w:customStyle="1" w:styleId="D78029692AF04D8DA016269EF5B51F2E">
    <w:name w:val="D78029692AF04D8DA016269EF5B51F2E"/>
    <w:rsid w:val="00481473"/>
  </w:style>
  <w:style w:type="paragraph" w:customStyle="1" w:styleId="6ADB5A8312C440D2B262F022C6852162">
    <w:name w:val="6ADB5A8312C440D2B262F022C6852162"/>
    <w:rsid w:val="00481473"/>
  </w:style>
  <w:style w:type="paragraph" w:customStyle="1" w:styleId="EE836D3EB93843F4A72DE98B258E20FD">
    <w:name w:val="EE836D3EB93843F4A72DE98B258E20FD"/>
    <w:rsid w:val="00481473"/>
  </w:style>
  <w:style w:type="paragraph" w:customStyle="1" w:styleId="F82D481666154760B1A8A904E31C1C3A">
    <w:name w:val="F82D481666154760B1A8A904E31C1C3A"/>
    <w:rsid w:val="00481473"/>
  </w:style>
  <w:style w:type="paragraph" w:customStyle="1" w:styleId="B4ADA692596D4A76B867A418B47F4ACB">
    <w:name w:val="B4ADA692596D4A76B867A418B47F4ACB"/>
    <w:rsid w:val="00481473"/>
  </w:style>
  <w:style w:type="paragraph" w:customStyle="1" w:styleId="1EB578A71FC742F68B7F888767381875">
    <w:name w:val="1EB578A71FC742F68B7F888767381875"/>
    <w:rsid w:val="00481473"/>
  </w:style>
  <w:style w:type="paragraph" w:customStyle="1" w:styleId="6141B2393CA14D70A5231120F0B9BA4B">
    <w:name w:val="6141B2393CA14D70A5231120F0B9BA4B"/>
    <w:rsid w:val="00481473"/>
  </w:style>
  <w:style w:type="paragraph" w:customStyle="1" w:styleId="8C1D468501464FFCBD56F51FFB3B0497">
    <w:name w:val="8C1D468501464FFCBD56F51FFB3B0497"/>
    <w:rsid w:val="00481473"/>
  </w:style>
  <w:style w:type="paragraph" w:customStyle="1" w:styleId="4073842CA36D4AAEA65AD61FDF6E5597">
    <w:name w:val="4073842CA36D4AAEA65AD61FDF6E5597"/>
    <w:rsid w:val="00481473"/>
  </w:style>
  <w:style w:type="paragraph" w:customStyle="1" w:styleId="83AE5EA1787840068CD66DEE5A639506">
    <w:name w:val="83AE5EA1787840068CD66DEE5A639506"/>
    <w:rsid w:val="00481473"/>
  </w:style>
  <w:style w:type="paragraph" w:customStyle="1" w:styleId="0C9DA44976C94AADA51D4CAE83285D2A">
    <w:name w:val="0C9DA44976C94AADA51D4CAE83285D2A"/>
    <w:rsid w:val="00481473"/>
  </w:style>
  <w:style w:type="paragraph" w:customStyle="1" w:styleId="1F886BECB5B742ADB93AED2EEC4FF917">
    <w:name w:val="1F886BECB5B742ADB93AED2EEC4FF917"/>
    <w:rsid w:val="00481473"/>
  </w:style>
  <w:style w:type="paragraph" w:customStyle="1" w:styleId="A2F7E5F5031A454A9508120451988659">
    <w:name w:val="A2F7E5F5031A454A9508120451988659"/>
    <w:rsid w:val="00481473"/>
  </w:style>
  <w:style w:type="paragraph" w:customStyle="1" w:styleId="1F5740CCB4E74213A3BDAAE2364291DA">
    <w:name w:val="1F5740CCB4E74213A3BDAAE2364291DA"/>
    <w:rsid w:val="00481473"/>
  </w:style>
  <w:style w:type="paragraph" w:customStyle="1" w:styleId="44A060E7C6014CB9B846FAF5F79E0C09">
    <w:name w:val="44A060E7C6014CB9B846FAF5F79E0C09"/>
    <w:rsid w:val="00481473"/>
  </w:style>
  <w:style w:type="paragraph" w:customStyle="1" w:styleId="55B66A5783DD4F0D9C0413D178700CA8">
    <w:name w:val="55B66A5783DD4F0D9C0413D178700CA8"/>
    <w:rsid w:val="00481473"/>
  </w:style>
  <w:style w:type="paragraph" w:customStyle="1" w:styleId="AA3766A9D2B244B9AFD8832751ADB390">
    <w:name w:val="AA3766A9D2B244B9AFD8832751ADB390"/>
    <w:rsid w:val="00481473"/>
  </w:style>
  <w:style w:type="paragraph" w:customStyle="1" w:styleId="CEA7606D7EA6463BBA6390F193C997FA">
    <w:name w:val="CEA7606D7EA6463BBA6390F193C997FA"/>
    <w:rsid w:val="00481473"/>
  </w:style>
  <w:style w:type="paragraph" w:customStyle="1" w:styleId="A5C411F42EB54FFA8C3D2744E7C7F422">
    <w:name w:val="A5C411F42EB54FFA8C3D2744E7C7F422"/>
    <w:rsid w:val="00481473"/>
  </w:style>
  <w:style w:type="paragraph" w:customStyle="1" w:styleId="CE63BB130CD741E982D217CA08A396DC">
    <w:name w:val="CE63BB130CD741E982D217CA08A396DC"/>
    <w:rsid w:val="00481473"/>
  </w:style>
  <w:style w:type="paragraph" w:customStyle="1" w:styleId="A03612BAE3684DE5B170FB300D2DBD46">
    <w:name w:val="A03612BAE3684DE5B170FB300D2DBD46"/>
    <w:rsid w:val="00481473"/>
  </w:style>
  <w:style w:type="paragraph" w:customStyle="1" w:styleId="48077174BBC44A38AC648610E764B508">
    <w:name w:val="48077174BBC44A38AC648610E764B508"/>
    <w:rsid w:val="00481473"/>
  </w:style>
  <w:style w:type="paragraph" w:customStyle="1" w:styleId="76DC476F315840F4B52405ABCE5B1CBD">
    <w:name w:val="76DC476F315840F4B52405ABCE5B1CBD"/>
    <w:rsid w:val="00481473"/>
  </w:style>
  <w:style w:type="paragraph" w:customStyle="1" w:styleId="C0C28368A3834F079E5ED9EFDE5988CC">
    <w:name w:val="C0C28368A3834F079E5ED9EFDE5988CC"/>
    <w:rsid w:val="00481473"/>
  </w:style>
  <w:style w:type="paragraph" w:customStyle="1" w:styleId="D8BB773C27D34F89904BEFE508467E5D">
    <w:name w:val="D8BB773C27D34F89904BEFE508467E5D"/>
    <w:rsid w:val="00481473"/>
  </w:style>
  <w:style w:type="paragraph" w:customStyle="1" w:styleId="664E6567AB404ECBB5B514D27BF1A770">
    <w:name w:val="664E6567AB404ECBB5B514D27BF1A770"/>
    <w:rsid w:val="00481473"/>
  </w:style>
  <w:style w:type="paragraph" w:customStyle="1" w:styleId="A761BAF749D2412D8631D1D157C25C93">
    <w:name w:val="A761BAF749D2412D8631D1D157C25C93"/>
    <w:rsid w:val="00481473"/>
  </w:style>
  <w:style w:type="paragraph" w:customStyle="1" w:styleId="04816C2A57C54EDD8E7C6E8C0F632A2A">
    <w:name w:val="04816C2A57C54EDD8E7C6E8C0F632A2A"/>
    <w:rsid w:val="00481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351A-59CE-4EB3-80D2-D2EC9B03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19</Pages>
  <Words>5763</Words>
  <Characters>32851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Kirsteen Doherty</cp:lastModifiedBy>
  <cp:revision>42</cp:revision>
  <cp:lastPrinted>2017-02-24T10:23:00Z</cp:lastPrinted>
  <dcterms:created xsi:type="dcterms:W3CDTF">2025-07-03T18:13:00Z</dcterms:created>
  <dcterms:modified xsi:type="dcterms:W3CDTF">2025-09-02T16:46:00Z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