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7960082C" w:rsidR="0082145D" w:rsidRPr="0082145D" w:rsidRDefault="005C74A4"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74266703">
            <wp:simplePos x="0" y="0"/>
            <wp:positionH relativeFrom="margin">
              <wp:align>right</wp:align>
            </wp:positionH>
            <wp:positionV relativeFrom="paragraph">
              <wp:posOffset>-388571</wp:posOffset>
            </wp:positionV>
            <wp:extent cx="1744394" cy="408640"/>
            <wp:effectExtent l="0" t="0" r="0" b="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394" cy="408640"/>
                    </a:xfrm>
                    <a:prstGeom prst="rect">
                      <a:avLst/>
                    </a:prstGeom>
                  </pic:spPr>
                </pic:pic>
              </a:graphicData>
            </a:graphic>
            <wp14:sizeRelH relativeFrom="margin">
              <wp14:pctWidth>0</wp14:pctWidth>
            </wp14:sizeRelH>
            <wp14:sizeRelV relativeFrom="margin">
              <wp14:pctHeight>0</wp14:pctHeight>
            </wp14:sizeRelV>
          </wp:anchor>
        </w:drawing>
      </w:r>
      <w:r w:rsidRPr="00687E7E">
        <w:rPr>
          <w:noProof/>
          <w:lang w:eastAsia="en-GB"/>
        </w:rPr>
        <w:drawing>
          <wp:anchor distT="0" distB="0" distL="114300" distR="114300" simplePos="0" relativeHeight="251660288" behindDoc="1" locked="0" layoutInCell="1" allowOverlap="1" wp14:anchorId="30E601F1" wp14:editId="38BAED78">
            <wp:simplePos x="0" y="0"/>
            <wp:positionH relativeFrom="column">
              <wp:posOffset>5232595</wp:posOffset>
            </wp:positionH>
            <wp:positionV relativeFrom="paragraph">
              <wp:posOffset>3859</wp:posOffset>
            </wp:positionV>
            <wp:extent cx="783920" cy="806376"/>
            <wp:effectExtent l="0" t="0" r="0" b="0"/>
            <wp:wrapNone/>
            <wp:docPr id="2" name="Picture 2" descr="\\Netapp1\shome\DEEGANM001\My Documents\My Pictures\Badg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1\shome\DEEGANM001\My Documents\My Pictures\Badge.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920" cy="80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EC6E94">
        <w:rPr>
          <w:rFonts w:cstheme="minorHAnsi"/>
          <w:b/>
          <w:sz w:val="40"/>
          <w:szCs w:val="40"/>
        </w:rPr>
        <w:t>St. Mary’s Primary School</w:t>
      </w:r>
      <w:r w:rsidR="0082145D" w:rsidRPr="0082145D">
        <w:rPr>
          <w:rFonts w:cstheme="minorHAnsi"/>
          <w:b/>
          <w:sz w:val="40"/>
          <w:szCs w:val="40"/>
        </w:rPr>
        <w:t xml:space="preserve"> </w:t>
      </w:r>
    </w:p>
    <w:p w14:paraId="0E1E4057" w14:textId="1D914698" w:rsidR="00F22FA5" w:rsidRPr="0082145D" w:rsidRDefault="0082145D" w:rsidP="00EC6E94">
      <w:pPr>
        <w:pStyle w:val="Default"/>
        <w:tabs>
          <w:tab w:val="left" w:pos="6059"/>
        </w:tabs>
        <w:rPr>
          <w:rFonts w:asciiTheme="minorHAnsi" w:hAnsiTheme="minorHAnsi" w:cstheme="minorHAnsi"/>
          <w:b/>
          <w:sz w:val="28"/>
          <w:szCs w:val="28"/>
        </w:rPr>
      </w:pPr>
      <w:r w:rsidRPr="0082145D">
        <w:rPr>
          <w:rFonts w:asciiTheme="minorHAnsi" w:hAnsiTheme="minorHAnsi" w:cstheme="minorHAnsi"/>
          <w:b/>
          <w:sz w:val="28"/>
          <w:szCs w:val="28"/>
        </w:rPr>
        <w:t>Standards and Quality 2023-24</w:t>
      </w:r>
      <w:r w:rsidR="00EC6E94">
        <w:rPr>
          <w:rFonts w:asciiTheme="minorHAnsi" w:hAnsiTheme="minorHAnsi" w:cstheme="minorHAnsi"/>
          <w:b/>
          <w:sz w:val="28"/>
          <w:szCs w:val="28"/>
        </w:rPr>
        <w:tab/>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7FF91A13" w14:textId="77777777" w:rsidR="004C0E9E" w:rsidRPr="00166B3D" w:rsidRDefault="004C0E9E" w:rsidP="004C0E9E">
            <w:pPr>
              <w:rPr>
                <w:rFonts w:ascii="Arial" w:hAnsi="Arial" w:cs="Arial"/>
                <w:b/>
              </w:rPr>
            </w:pPr>
            <w:r w:rsidRPr="00166B3D">
              <w:rPr>
                <w:rFonts w:ascii="Arial" w:hAnsi="Arial" w:cs="Arial"/>
                <w:b/>
              </w:rPr>
              <w:t xml:space="preserve">Our Establishment </w:t>
            </w:r>
          </w:p>
          <w:p w14:paraId="0FB10083" w14:textId="1FCEC68F" w:rsidR="004C0E9E" w:rsidRDefault="004C0E9E" w:rsidP="004C0E9E">
            <w:pPr>
              <w:jc w:val="both"/>
              <w:rPr>
                <w:rFonts w:cstheme="minorHAnsi"/>
                <w:sz w:val="24"/>
              </w:rPr>
            </w:pPr>
            <w:r w:rsidRPr="00166B3D">
              <w:rPr>
                <w:rFonts w:ascii="Arial" w:hAnsi="Arial" w:cs="Arial"/>
              </w:rPr>
              <w:t xml:space="preserve">St. Mary’s Primary is a denominational school which serves the west end of Greenock and also part of the central area of the town.  </w:t>
            </w:r>
            <w:r w:rsidRPr="00E52FFD">
              <w:rPr>
                <w:rFonts w:cstheme="minorHAnsi"/>
                <w:sz w:val="24"/>
              </w:rPr>
              <w:t xml:space="preserve"> </w:t>
            </w:r>
            <w:r w:rsidRPr="004C0E9E">
              <w:rPr>
                <w:rFonts w:ascii="Arial" w:hAnsi="Arial" w:cs="Arial"/>
              </w:rPr>
              <w:t>We currently have 255 pupils over 10 classes, three of which are composite. 28% of our pupils reside in SIMD 1&amp;2 and FME levels are 18%. 17% of our pupils can be identified as New Scots and 17% have a recognised Additional Support Need.</w:t>
            </w:r>
          </w:p>
          <w:p w14:paraId="5AA4205C" w14:textId="77777777" w:rsidR="004C0E9E" w:rsidRPr="00166B3D" w:rsidRDefault="004C0E9E" w:rsidP="004C0E9E">
            <w:pPr>
              <w:jc w:val="both"/>
              <w:rPr>
                <w:rFonts w:ascii="Arial" w:hAnsi="Arial" w:cs="Arial"/>
              </w:rPr>
            </w:pPr>
          </w:p>
          <w:p w14:paraId="146D5658" w14:textId="6D880502" w:rsidR="004C0E9E" w:rsidRPr="00166B3D" w:rsidRDefault="004C0E9E" w:rsidP="004C0E9E">
            <w:pPr>
              <w:jc w:val="both"/>
              <w:rPr>
                <w:rFonts w:ascii="Arial" w:hAnsi="Arial" w:cs="Arial"/>
              </w:rPr>
            </w:pPr>
            <w:r w:rsidRPr="00166B3D">
              <w:rPr>
                <w:rFonts w:ascii="Arial" w:hAnsi="Arial" w:cs="Arial"/>
              </w:rPr>
              <w:t xml:space="preserve">The staffing level allocated to the school </w:t>
            </w:r>
            <w:r>
              <w:rPr>
                <w:rFonts w:ascii="Arial" w:hAnsi="Arial" w:cs="Arial"/>
              </w:rPr>
              <w:t>this year has been 14.2</w:t>
            </w:r>
            <w:r w:rsidRPr="00166B3D">
              <w:rPr>
                <w:rFonts w:ascii="Arial" w:hAnsi="Arial" w:cs="Arial"/>
              </w:rPr>
              <w:t xml:space="preserve"> teachers</w:t>
            </w:r>
            <w:r>
              <w:rPr>
                <w:rFonts w:ascii="Arial" w:hAnsi="Arial" w:cs="Arial"/>
              </w:rPr>
              <w:t xml:space="preserve"> (13.6 core and 0.6</w:t>
            </w:r>
            <w:r w:rsidRPr="00166B3D">
              <w:rPr>
                <w:rFonts w:ascii="Arial" w:hAnsi="Arial" w:cs="Arial"/>
              </w:rPr>
              <w:t xml:space="preserve"> PEF/recovery). The senior leadership team is made up of the </w:t>
            </w:r>
            <w:proofErr w:type="spellStart"/>
            <w:r w:rsidRPr="00166B3D">
              <w:rPr>
                <w:rFonts w:ascii="Arial" w:hAnsi="Arial" w:cs="Arial"/>
              </w:rPr>
              <w:t>Headteacher</w:t>
            </w:r>
            <w:proofErr w:type="spellEnd"/>
            <w:r w:rsidRPr="00166B3D">
              <w:rPr>
                <w:rFonts w:ascii="Arial" w:hAnsi="Arial" w:cs="Arial"/>
              </w:rPr>
              <w:t xml:space="preserve">, one Depute </w:t>
            </w:r>
            <w:proofErr w:type="spellStart"/>
            <w:r w:rsidRPr="00166B3D">
              <w:rPr>
                <w:rFonts w:ascii="Arial" w:hAnsi="Arial" w:cs="Arial"/>
              </w:rPr>
              <w:t>Headteacher</w:t>
            </w:r>
            <w:proofErr w:type="spellEnd"/>
            <w:r w:rsidRPr="00166B3D">
              <w:rPr>
                <w:rFonts w:ascii="Arial" w:hAnsi="Arial" w:cs="Arial"/>
              </w:rPr>
              <w:t xml:space="preserve"> and an Acting </w:t>
            </w:r>
            <w:r w:rsidR="0009675B">
              <w:rPr>
                <w:rFonts w:ascii="Arial" w:hAnsi="Arial" w:cs="Arial"/>
              </w:rPr>
              <w:t xml:space="preserve">Depute </w:t>
            </w:r>
            <w:proofErr w:type="spellStart"/>
            <w:r w:rsidRPr="00166B3D">
              <w:rPr>
                <w:rFonts w:ascii="Arial" w:hAnsi="Arial" w:cs="Arial"/>
              </w:rPr>
              <w:t>Headteacher</w:t>
            </w:r>
            <w:proofErr w:type="spellEnd"/>
            <w:r w:rsidRPr="00166B3D">
              <w:rPr>
                <w:rFonts w:ascii="Arial" w:hAnsi="Arial" w:cs="Arial"/>
              </w:rPr>
              <w:t xml:space="preserve"> upgraded through </w:t>
            </w:r>
            <w:proofErr w:type="gramStart"/>
            <w:r w:rsidRPr="00166B3D">
              <w:rPr>
                <w:rFonts w:ascii="Arial" w:hAnsi="Arial" w:cs="Arial"/>
              </w:rPr>
              <w:t>PEF(</w:t>
            </w:r>
            <w:proofErr w:type="gramEnd"/>
            <w:r w:rsidRPr="00166B3D">
              <w:rPr>
                <w:rFonts w:ascii="Arial" w:hAnsi="Arial" w:cs="Arial"/>
              </w:rPr>
              <w:t xml:space="preserve">Substantive post as Principal Teacher). The school is also supported by eight pupil support assistants, three clerical assistants (one full time and two part-time) and the school janitor.  </w:t>
            </w:r>
          </w:p>
          <w:p w14:paraId="41961CA6" w14:textId="77777777" w:rsidR="004C0E9E" w:rsidRPr="00166B3D" w:rsidRDefault="004C0E9E" w:rsidP="004C0E9E">
            <w:pPr>
              <w:jc w:val="both"/>
              <w:rPr>
                <w:rFonts w:ascii="Arial" w:hAnsi="Arial" w:cs="Arial"/>
              </w:rPr>
            </w:pPr>
          </w:p>
          <w:p w14:paraId="36D5EC5D" w14:textId="77777777" w:rsidR="004C0E9E" w:rsidRPr="00166B3D" w:rsidRDefault="004C0E9E" w:rsidP="004C0E9E">
            <w:pPr>
              <w:jc w:val="both"/>
              <w:rPr>
                <w:rFonts w:ascii="Arial" w:hAnsi="Arial" w:cs="Arial"/>
              </w:rPr>
            </w:pPr>
            <w:r w:rsidRPr="00166B3D">
              <w:rPr>
                <w:rFonts w:ascii="Arial" w:hAnsi="Arial" w:cs="Arial"/>
              </w:rPr>
              <w:t>Our school is a well-established local landmark, which was opened in 1909 as a secondary school and refurbished in 1975 to create a primary school. The building has recently undergone an extensive modernisation and we now have a very modern, well-equipped building which is fit for education in the 21</w:t>
            </w:r>
            <w:r w:rsidRPr="00166B3D">
              <w:rPr>
                <w:rFonts w:ascii="Arial" w:hAnsi="Arial" w:cs="Arial"/>
                <w:vertAlign w:val="superscript"/>
              </w:rPr>
              <w:t>st</w:t>
            </w:r>
            <w:r w:rsidRPr="00166B3D">
              <w:rPr>
                <w:rFonts w:ascii="Arial" w:hAnsi="Arial" w:cs="Arial"/>
              </w:rPr>
              <w:t xml:space="preserve"> century. All classes have use of our computer suite for learning core IT skills, access to a laptop caddy for IT across the curriculum and each class has an interactive smartboard. There is also a large dining hall and a separate hall for PE</w:t>
            </w:r>
            <w:r>
              <w:rPr>
                <w:rFonts w:ascii="Arial" w:hAnsi="Arial" w:cs="Arial"/>
              </w:rPr>
              <w:t xml:space="preserve"> and asse</w:t>
            </w:r>
            <w:r w:rsidRPr="00166B3D">
              <w:rPr>
                <w:rFonts w:ascii="Arial" w:hAnsi="Arial" w:cs="Arial"/>
              </w:rPr>
              <w:t>mblies. Outside, we have a multi-use games area (MUGA) and a play area with climbing frames and balance beams.</w:t>
            </w:r>
          </w:p>
          <w:p w14:paraId="47D98061" w14:textId="77777777" w:rsidR="004C0E9E" w:rsidRPr="00166B3D" w:rsidRDefault="004C0E9E" w:rsidP="004C0E9E">
            <w:pPr>
              <w:rPr>
                <w:rFonts w:ascii="Arial" w:hAnsi="Arial" w:cs="Arial"/>
              </w:rPr>
            </w:pPr>
          </w:p>
          <w:p w14:paraId="7E1EE5D9" w14:textId="77777777" w:rsidR="004C0E9E" w:rsidRPr="00166B3D" w:rsidRDefault="004C0E9E" w:rsidP="004C0E9E">
            <w:pPr>
              <w:autoSpaceDE w:val="0"/>
              <w:autoSpaceDN w:val="0"/>
              <w:adjustRightInd w:val="0"/>
              <w:jc w:val="both"/>
              <w:rPr>
                <w:rFonts w:ascii="Arial" w:hAnsi="Arial" w:cs="Arial"/>
                <w:b/>
                <w:bCs/>
                <w:color w:val="000000"/>
              </w:rPr>
            </w:pPr>
            <w:r w:rsidRPr="00166B3D">
              <w:rPr>
                <w:rFonts w:ascii="Arial" w:hAnsi="Arial" w:cs="Arial"/>
                <w:b/>
                <w:bCs/>
                <w:color w:val="000000"/>
              </w:rPr>
              <w:t xml:space="preserve">Vision and Values </w:t>
            </w:r>
          </w:p>
          <w:p w14:paraId="0264A328" w14:textId="77777777" w:rsidR="004C0E9E" w:rsidRPr="00166B3D" w:rsidRDefault="004C0E9E" w:rsidP="004C0E9E">
            <w:pPr>
              <w:pStyle w:val="NormalWeb"/>
              <w:spacing w:before="0" w:beforeAutospacing="0" w:after="360" w:afterAutospacing="0"/>
              <w:textAlignment w:val="baseline"/>
              <w:rPr>
                <w:rFonts w:ascii="Arial" w:hAnsi="Arial" w:cs="Arial"/>
                <w:sz w:val="22"/>
                <w:szCs w:val="22"/>
              </w:rPr>
            </w:pPr>
            <w:r w:rsidRPr="00166B3D">
              <w:rPr>
                <w:rFonts w:ascii="Arial" w:hAnsi="Arial" w:cs="Arial"/>
                <w:sz w:val="22"/>
                <w:szCs w:val="22"/>
              </w:rPr>
              <w:t>In St. Mary’s Primary School, we aim to develop the faith, knowledge and skills of all learners to prepare them to have a happy, successful and prosperous life in the 21</w:t>
            </w:r>
            <w:r w:rsidRPr="00166B3D">
              <w:rPr>
                <w:rFonts w:ascii="Arial" w:hAnsi="Arial" w:cs="Arial"/>
                <w:sz w:val="22"/>
                <w:szCs w:val="22"/>
                <w:vertAlign w:val="superscript"/>
              </w:rPr>
              <w:t>st</w:t>
            </w:r>
            <w:r w:rsidRPr="00166B3D">
              <w:rPr>
                <w:rFonts w:ascii="Arial" w:hAnsi="Arial" w:cs="Arial"/>
                <w:sz w:val="22"/>
                <w:szCs w:val="22"/>
              </w:rPr>
              <w:t xml:space="preserve"> century.</w:t>
            </w:r>
          </w:p>
          <w:p w14:paraId="69D3E99B" w14:textId="77777777" w:rsidR="004C0E9E" w:rsidRPr="00166B3D" w:rsidRDefault="004C0E9E" w:rsidP="004C0E9E">
            <w:pPr>
              <w:pStyle w:val="NormalWeb"/>
              <w:spacing w:before="0" w:beforeAutospacing="0" w:after="360" w:afterAutospacing="0"/>
              <w:textAlignment w:val="baseline"/>
              <w:rPr>
                <w:rFonts w:ascii="Arial" w:hAnsi="Arial" w:cs="Arial"/>
                <w:sz w:val="22"/>
                <w:szCs w:val="22"/>
              </w:rPr>
            </w:pPr>
            <w:r w:rsidRPr="00166B3D">
              <w:rPr>
                <w:rFonts w:ascii="Arial" w:hAnsi="Arial" w:cs="Arial"/>
                <w:sz w:val="22"/>
                <w:szCs w:val="22"/>
              </w:rPr>
              <w:t xml:space="preserve">As a Catholic Primary School, a strong emphasis is placed on developing our Christian faith and promoting the Gospel values. Through </w:t>
            </w:r>
            <w:r>
              <w:rPr>
                <w:rFonts w:ascii="Arial" w:hAnsi="Arial" w:cs="Arial"/>
                <w:sz w:val="22"/>
                <w:szCs w:val="22"/>
              </w:rPr>
              <w:t>the support of our families</w:t>
            </w:r>
            <w:r w:rsidRPr="00166B3D">
              <w:rPr>
                <w:rFonts w:ascii="Arial" w:hAnsi="Arial" w:cs="Arial"/>
                <w:sz w:val="22"/>
                <w:szCs w:val="22"/>
              </w:rPr>
              <w:t>, and with continued support from our parish, we aim to develop a genuine love of God and an understanding of social justice in our children’s lives.</w:t>
            </w:r>
          </w:p>
          <w:p w14:paraId="01B5C25F" w14:textId="77777777" w:rsidR="004C0E9E" w:rsidRPr="00166B3D" w:rsidRDefault="004C0E9E" w:rsidP="004C0E9E">
            <w:pPr>
              <w:autoSpaceDE w:val="0"/>
              <w:autoSpaceDN w:val="0"/>
              <w:adjustRightInd w:val="0"/>
              <w:jc w:val="both"/>
              <w:rPr>
                <w:rFonts w:ascii="Arial" w:hAnsi="Arial" w:cs="Arial"/>
                <w:b/>
                <w:bCs/>
                <w:color w:val="000000"/>
              </w:rPr>
            </w:pPr>
          </w:p>
          <w:p w14:paraId="34EE5F93" w14:textId="77777777" w:rsidR="004C0E9E" w:rsidRPr="00166B3D" w:rsidRDefault="004C0E9E" w:rsidP="004C0E9E">
            <w:pPr>
              <w:autoSpaceDE w:val="0"/>
              <w:autoSpaceDN w:val="0"/>
              <w:adjustRightInd w:val="0"/>
              <w:jc w:val="both"/>
              <w:rPr>
                <w:rFonts w:ascii="Arial" w:hAnsi="Arial" w:cs="Arial"/>
                <w:b/>
                <w:bCs/>
                <w:color w:val="000000"/>
              </w:rPr>
            </w:pPr>
            <w:r w:rsidRPr="00166B3D">
              <w:rPr>
                <w:rFonts w:ascii="Arial" w:hAnsi="Arial" w:cs="Arial"/>
                <w:b/>
                <w:bCs/>
                <w:color w:val="000000"/>
              </w:rPr>
              <w:t xml:space="preserve">Agreed Core Values </w:t>
            </w:r>
          </w:p>
          <w:p w14:paraId="37D55290" w14:textId="77777777" w:rsidR="004C0E9E" w:rsidRPr="00166B3D" w:rsidRDefault="004C0E9E" w:rsidP="00E164A0">
            <w:pPr>
              <w:pStyle w:val="ListParagraph"/>
              <w:numPr>
                <w:ilvl w:val="0"/>
                <w:numId w:val="5"/>
              </w:numPr>
              <w:autoSpaceDE w:val="0"/>
              <w:autoSpaceDN w:val="0"/>
              <w:adjustRightInd w:val="0"/>
              <w:jc w:val="both"/>
              <w:rPr>
                <w:rFonts w:ascii="Arial" w:hAnsi="Arial" w:cs="Arial"/>
                <w:color w:val="000000"/>
              </w:rPr>
            </w:pPr>
            <w:r w:rsidRPr="00166B3D">
              <w:rPr>
                <w:rFonts w:ascii="Arial" w:hAnsi="Arial" w:cs="Arial"/>
                <w:color w:val="000000"/>
              </w:rPr>
              <w:t>Happiness</w:t>
            </w:r>
          </w:p>
          <w:p w14:paraId="0DCD25B9" w14:textId="77777777" w:rsidR="004C0E9E" w:rsidRPr="00166B3D" w:rsidRDefault="004C0E9E" w:rsidP="00E164A0">
            <w:pPr>
              <w:pStyle w:val="ListParagraph"/>
              <w:numPr>
                <w:ilvl w:val="0"/>
                <w:numId w:val="5"/>
              </w:numPr>
              <w:autoSpaceDE w:val="0"/>
              <w:autoSpaceDN w:val="0"/>
              <w:adjustRightInd w:val="0"/>
              <w:jc w:val="both"/>
              <w:rPr>
                <w:rFonts w:ascii="Arial" w:hAnsi="Arial" w:cs="Arial"/>
                <w:color w:val="000000"/>
              </w:rPr>
            </w:pPr>
            <w:r w:rsidRPr="00166B3D">
              <w:rPr>
                <w:rFonts w:ascii="Arial" w:hAnsi="Arial" w:cs="Arial"/>
                <w:color w:val="000000"/>
              </w:rPr>
              <w:t>Respect</w:t>
            </w:r>
          </w:p>
          <w:p w14:paraId="122CE1A8" w14:textId="77777777" w:rsidR="004C0E9E" w:rsidRPr="00166B3D" w:rsidRDefault="004C0E9E" w:rsidP="00E164A0">
            <w:pPr>
              <w:pStyle w:val="ListParagraph"/>
              <w:numPr>
                <w:ilvl w:val="0"/>
                <w:numId w:val="5"/>
              </w:numPr>
              <w:autoSpaceDE w:val="0"/>
              <w:autoSpaceDN w:val="0"/>
              <w:adjustRightInd w:val="0"/>
              <w:jc w:val="both"/>
              <w:rPr>
                <w:rFonts w:ascii="Arial" w:hAnsi="Arial" w:cs="Arial"/>
                <w:color w:val="000000"/>
              </w:rPr>
            </w:pPr>
            <w:r w:rsidRPr="00166B3D">
              <w:rPr>
                <w:rFonts w:ascii="Arial" w:hAnsi="Arial" w:cs="Arial"/>
                <w:color w:val="000000"/>
              </w:rPr>
              <w:t>Kindness</w:t>
            </w:r>
          </w:p>
          <w:p w14:paraId="5ED9AD64" w14:textId="77777777" w:rsidR="004C0E9E" w:rsidRPr="00166B3D" w:rsidRDefault="004C0E9E" w:rsidP="00E164A0">
            <w:pPr>
              <w:pStyle w:val="ListParagraph"/>
              <w:numPr>
                <w:ilvl w:val="0"/>
                <w:numId w:val="5"/>
              </w:numPr>
              <w:autoSpaceDE w:val="0"/>
              <w:autoSpaceDN w:val="0"/>
              <w:adjustRightInd w:val="0"/>
              <w:jc w:val="both"/>
              <w:rPr>
                <w:rFonts w:ascii="Arial" w:hAnsi="Arial" w:cs="Arial"/>
                <w:color w:val="000000"/>
              </w:rPr>
            </w:pPr>
            <w:r w:rsidRPr="00166B3D">
              <w:rPr>
                <w:rFonts w:ascii="Arial" w:hAnsi="Arial" w:cs="Arial"/>
                <w:color w:val="000000"/>
              </w:rPr>
              <w:t>Ambition</w:t>
            </w:r>
          </w:p>
          <w:p w14:paraId="5FDDBA7B" w14:textId="77777777" w:rsidR="004C0E9E" w:rsidRPr="00166B3D" w:rsidRDefault="004C0E9E" w:rsidP="004C0E9E">
            <w:pPr>
              <w:autoSpaceDE w:val="0"/>
              <w:autoSpaceDN w:val="0"/>
              <w:adjustRightInd w:val="0"/>
              <w:jc w:val="both"/>
              <w:rPr>
                <w:rFonts w:ascii="Arial" w:hAnsi="Arial" w:cs="Arial"/>
                <w:color w:val="000000"/>
              </w:rPr>
            </w:pPr>
          </w:p>
          <w:p w14:paraId="5847E2C3" w14:textId="77777777" w:rsidR="004C0E9E" w:rsidRPr="00166B3D" w:rsidRDefault="004C0E9E" w:rsidP="004C0E9E">
            <w:pPr>
              <w:autoSpaceDE w:val="0"/>
              <w:autoSpaceDN w:val="0"/>
              <w:adjustRightInd w:val="0"/>
              <w:jc w:val="both"/>
              <w:rPr>
                <w:rFonts w:ascii="Arial" w:hAnsi="Arial" w:cs="Arial"/>
                <w:color w:val="000000"/>
              </w:rPr>
            </w:pPr>
            <w:r w:rsidRPr="00166B3D">
              <w:rPr>
                <w:rFonts w:ascii="Arial" w:hAnsi="Arial" w:cs="Arial"/>
                <w:color w:val="000000"/>
              </w:rPr>
              <w:t xml:space="preserve">All members of our school community are valued equally, as is their right to be themselves and to excel in different ways.  Regardless of sex, race or creed, everyone is offered the same opportunities to participate in the life of the school. </w:t>
            </w:r>
          </w:p>
          <w:p w14:paraId="58D34A20" w14:textId="77777777" w:rsidR="004C0E9E" w:rsidRPr="00166B3D" w:rsidRDefault="004C0E9E" w:rsidP="004C0E9E">
            <w:pPr>
              <w:autoSpaceDE w:val="0"/>
              <w:autoSpaceDN w:val="0"/>
              <w:adjustRightInd w:val="0"/>
              <w:rPr>
                <w:rFonts w:ascii="Arial" w:hAnsi="Arial" w:cs="Arial"/>
                <w:b/>
                <w:bCs/>
                <w:color w:val="000000"/>
              </w:rPr>
            </w:pPr>
          </w:p>
          <w:p w14:paraId="3CCF8E0F" w14:textId="77777777" w:rsidR="004C0E9E" w:rsidRPr="00166B3D" w:rsidRDefault="004C0E9E" w:rsidP="004C0E9E">
            <w:pPr>
              <w:autoSpaceDE w:val="0"/>
              <w:autoSpaceDN w:val="0"/>
              <w:adjustRightInd w:val="0"/>
              <w:rPr>
                <w:rFonts w:ascii="Arial" w:hAnsi="Arial" w:cs="Arial"/>
                <w:b/>
                <w:bCs/>
                <w:color w:val="000000"/>
              </w:rPr>
            </w:pPr>
            <w:r w:rsidRPr="00166B3D">
              <w:rPr>
                <w:rFonts w:ascii="Arial" w:hAnsi="Arial" w:cs="Arial"/>
                <w:b/>
                <w:bCs/>
                <w:color w:val="000000"/>
              </w:rPr>
              <w:t xml:space="preserve">Aims </w:t>
            </w:r>
          </w:p>
          <w:p w14:paraId="0189A687" w14:textId="77777777" w:rsidR="004C0E9E" w:rsidRPr="00166B3D" w:rsidRDefault="004C0E9E" w:rsidP="004C0E9E">
            <w:pPr>
              <w:autoSpaceDE w:val="0"/>
              <w:autoSpaceDN w:val="0"/>
              <w:adjustRightInd w:val="0"/>
              <w:rPr>
                <w:rFonts w:ascii="Arial" w:hAnsi="Arial" w:cs="Arial"/>
                <w:color w:val="000000"/>
              </w:rPr>
            </w:pPr>
            <w:r w:rsidRPr="00166B3D">
              <w:rPr>
                <w:rFonts w:ascii="Arial" w:hAnsi="Arial" w:cs="Arial"/>
                <w:color w:val="000000"/>
              </w:rPr>
              <w:t xml:space="preserve">In order to equip the children to achieve their full potential, we aim to: </w:t>
            </w:r>
          </w:p>
          <w:p w14:paraId="18C62AB0" w14:textId="77777777" w:rsidR="004C0E9E" w:rsidRPr="00166B3D" w:rsidRDefault="004C0E9E" w:rsidP="00E164A0">
            <w:pPr>
              <w:pStyle w:val="ListParagraph"/>
              <w:numPr>
                <w:ilvl w:val="0"/>
                <w:numId w:val="6"/>
              </w:numPr>
              <w:spacing w:after="200" w:line="276" w:lineRule="auto"/>
              <w:rPr>
                <w:rFonts w:ascii="Arial" w:hAnsi="Arial" w:cs="Arial"/>
              </w:rPr>
            </w:pPr>
            <w:r w:rsidRPr="00166B3D">
              <w:rPr>
                <w:rFonts w:ascii="Arial" w:hAnsi="Arial" w:cs="Arial"/>
              </w:rPr>
              <w:t xml:space="preserve">Provide a happy, safe and welcoming environment where each member of our school community feels valued and respected. </w:t>
            </w:r>
          </w:p>
          <w:p w14:paraId="6173C0F8" w14:textId="77777777" w:rsidR="00F856E5" w:rsidRDefault="004C0E9E" w:rsidP="00F856E5">
            <w:pPr>
              <w:pStyle w:val="ListParagraph"/>
              <w:numPr>
                <w:ilvl w:val="0"/>
                <w:numId w:val="6"/>
              </w:numPr>
              <w:spacing w:after="200" w:line="276" w:lineRule="auto"/>
              <w:rPr>
                <w:rFonts w:ascii="Arial" w:hAnsi="Arial" w:cs="Arial"/>
              </w:rPr>
            </w:pPr>
            <w:r w:rsidRPr="00166B3D">
              <w:rPr>
                <w:rFonts w:ascii="Arial" w:hAnsi="Arial" w:cs="Arial"/>
              </w:rPr>
              <w:t xml:space="preserve">Provide the highest quality learning experiences which support and enhance each child’s potential for success and life-long learning. </w:t>
            </w:r>
          </w:p>
          <w:p w14:paraId="6B2094C5" w14:textId="09D8E91D" w:rsidR="00C601BE" w:rsidRPr="00F856E5" w:rsidRDefault="004C0E9E" w:rsidP="00F856E5">
            <w:pPr>
              <w:pStyle w:val="ListParagraph"/>
              <w:numPr>
                <w:ilvl w:val="0"/>
                <w:numId w:val="6"/>
              </w:numPr>
              <w:spacing w:after="200" w:line="276" w:lineRule="auto"/>
              <w:rPr>
                <w:rFonts w:ascii="Arial" w:hAnsi="Arial" w:cs="Arial"/>
              </w:rPr>
            </w:pPr>
            <w:r w:rsidRPr="00F856E5">
              <w:rPr>
                <w:rFonts w:ascii="Arial" w:hAnsi="Arial" w:cs="Arial"/>
              </w:rPr>
              <w:t xml:space="preserve">Develop as a community of faith, through the promotion of Christian values, celebration and worship, and service to others. </w:t>
            </w: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08B0F7FB" w14:textId="6FE66D55" w:rsidR="00C601BE" w:rsidRPr="0082145D" w:rsidRDefault="00C601BE">
      <w:pPr>
        <w:rPr>
          <w:rFonts w:cstheme="minorHAnsi"/>
          <w:color w:val="000000"/>
          <w:sz w:val="23"/>
          <w:szCs w:val="23"/>
        </w:rPr>
      </w:pPr>
    </w:p>
    <w:tbl>
      <w:tblPr>
        <w:tblStyle w:val="TableGrid"/>
        <w:tblW w:w="10485" w:type="dxa"/>
        <w:tblLook w:val="04A0" w:firstRow="1" w:lastRow="0" w:firstColumn="1" w:lastColumn="0" w:noHBand="0" w:noVBand="1"/>
      </w:tblPr>
      <w:tblGrid>
        <w:gridCol w:w="5420"/>
        <w:gridCol w:w="5209"/>
      </w:tblGrid>
      <w:tr w:rsidR="00C601BE" w:rsidRPr="0082145D" w14:paraId="646EB777" w14:textId="77777777" w:rsidTr="002E09AE">
        <w:tc>
          <w:tcPr>
            <w:tcW w:w="10485" w:type="dxa"/>
            <w:gridSpan w:val="2"/>
            <w:shd w:val="clear" w:color="auto" w:fill="33CCCC"/>
          </w:tcPr>
          <w:p w14:paraId="1D16FE3C" w14:textId="3832DBFC" w:rsidR="00C601BE" w:rsidRPr="0082145D" w:rsidRDefault="001E3302" w:rsidP="00EC6E94">
            <w:pPr>
              <w:pStyle w:val="Default"/>
              <w:rPr>
                <w:rFonts w:asciiTheme="minorHAnsi" w:hAnsiTheme="minorHAnsi" w:cstheme="minorHAnsi"/>
                <w:b/>
                <w:bCs/>
                <w:sz w:val="28"/>
                <w:szCs w:val="28"/>
              </w:rPr>
            </w:pPr>
            <w:r w:rsidRPr="0082145D">
              <w:rPr>
                <w:rFonts w:asciiTheme="minorHAnsi" w:hAnsiTheme="minorHAnsi" w:cstheme="minorHAnsi"/>
                <w:b/>
                <w:bCs/>
                <w:sz w:val="28"/>
                <w:szCs w:val="28"/>
              </w:rPr>
              <w:t xml:space="preserve">Establishment </w:t>
            </w:r>
            <w:r w:rsidR="00C601BE" w:rsidRPr="0082145D">
              <w:rPr>
                <w:rFonts w:asciiTheme="minorHAnsi" w:hAnsiTheme="minorHAnsi" w:cstheme="minorHAnsi"/>
                <w:b/>
                <w:bCs/>
                <w:sz w:val="28"/>
                <w:szCs w:val="28"/>
              </w:rPr>
              <w:t>priority 1</w:t>
            </w:r>
            <w:r w:rsidR="004C0E9E">
              <w:rPr>
                <w:rFonts w:asciiTheme="minorHAnsi" w:hAnsiTheme="minorHAnsi" w:cstheme="minorHAnsi"/>
                <w:b/>
                <w:bCs/>
                <w:sz w:val="28"/>
                <w:szCs w:val="28"/>
              </w:rPr>
              <w:t>: Play and Outdoor Learning</w:t>
            </w:r>
          </w:p>
          <w:p w14:paraId="20C94527" w14:textId="62963E1E" w:rsidR="0082145D" w:rsidRPr="0082145D" w:rsidRDefault="0082145D" w:rsidP="00EC6E9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82145D" w:rsidRDefault="00C601BE" w:rsidP="00EC6E9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0F726EC3" w:rsidR="00C601BE" w:rsidRPr="0082145D" w:rsidRDefault="004C0E9E" w:rsidP="00EC6E94">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61B78018" w:rsidR="00C601BE" w:rsidRPr="0082145D" w:rsidRDefault="004C0E9E" w:rsidP="00EC6E94">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64563004"/>
              <w:placeholder>
                <w:docPart w:val="12B1C14BB177446AA11BDBB22424E36A"/>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696492D5" w14:textId="648259C0" w:rsidR="004C0E9E" w:rsidRPr="004C0E9E" w:rsidRDefault="004C0E9E" w:rsidP="00EC6E94">
                <w:pPr>
                  <w:pStyle w:val="Default"/>
                  <w:rPr>
                    <w:rFonts w:asciiTheme="minorHAnsi" w:hAnsiTheme="minorHAnsi" w:cstheme="minorHAnsi"/>
                    <w:sz w:val="22"/>
                    <w:szCs w:val="22"/>
                  </w:rPr>
                </w:pPr>
                <w:r>
                  <w:rPr>
                    <w:rFonts w:asciiTheme="minorHAnsi" w:hAnsiTheme="minorHAnsi" w:cstheme="minorHAnsi"/>
                  </w:rPr>
                  <w:t>Improvements in attainment, particularly  in literacy and numeracy</w:t>
                </w:r>
              </w:p>
            </w:sdtContent>
          </w:sdt>
          <w:p w14:paraId="43B5C281" w14:textId="379BA70E" w:rsidR="00C601BE" w:rsidRPr="0082145D" w:rsidRDefault="00C601BE" w:rsidP="00EC6E9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371971CD" w:rsidR="00C601BE" w:rsidRPr="0082145D" w:rsidRDefault="004C0E9E" w:rsidP="00EC6E94">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4908B3E0" w:rsidR="00C601BE" w:rsidRPr="0082145D" w:rsidRDefault="004C0E9E" w:rsidP="00EC6E94">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70C5C469" w14:textId="77777777" w:rsidR="00F370AB" w:rsidRPr="0082145D" w:rsidRDefault="00F370AB" w:rsidP="00F370AB">
            <w:pPr>
              <w:pStyle w:val="Default"/>
              <w:rPr>
                <w:rFonts w:asciiTheme="minorHAnsi" w:hAnsiTheme="minorHAnsi" w:cstheme="minorHAnsi"/>
                <w:u w:val="single"/>
              </w:rPr>
            </w:pPr>
            <w:r w:rsidRPr="0082145D">
              <w:rPr>
                <w:rFonts w:asciiTheme="minorHAnsi" w:hAnsiTheme="minorHAnsi" w:cstheme="minorHAnsi"/>
                <w:u w:val="single"/>
              </w:rPr>
              <w:t>HGIOS</w:t>
            </w:r>
            <w:r w:rsidR="00E276F2" w:rsidRPr="0082145D">
              <w:rPr>
                <w:rFonts w:asciiTheme="minorHAnsi" w:hAnsiTheme="minorHAnsi" w:cstheme="minorHAnsi"/>
                <w:u w:val="single"/>
              </w:rPr>
              <w:t>/ELC</w:t>
            </w:r>
            <w:r w:rsidRPr="0082145D">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31CF22A2" w:rsidR="00F370AB" w:rsidRPr="0082145D" w:rsidRDefault="004C0E9E" w:rsidP="00F370AB">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5F5C32C4" w:rsidR="00F370AB" w:rsidRPr="0082145D" w:rsidRDefault="004C0E9E" w:rsidP="00F370AB">
                <w:pPr>
                  <w:pStyle w:val="Default"/>
                  <w:rPr>
                    <w:rFonts w:asciiTheme="minorHAnsi" w:hAnsiTheme="minorHAnsi" w:cstheme="minorHAnsi"/>
                    <w:color w:val="auto"/>
                    <w:sz w:val="22"/>
                    <w:szCs w:val="22"/>
                  </w:rPr>
                </w:pPr>
                <w:r>
                  <w:rPr>
                    <w:rFonts w:asciiTheme="minorHAnsi" w:hAnsiTheme="minorHAnsi" w:cstheme="minorHAnsi"/>
                  </w:rPr>
                  <w:t>2.3 Learning, teaching and assessment</w:t>
                </w:r>
              </w:p>
            </w:sdtContent>
          </w:sdt>
          <w:p w14:paraId="5E529B2E" w14:textId="0F7CFE2C" w:rsidR="004C0E9E" w:rsidRDefault="00F370AB" w:rsidP="004C0E9E">
            <w:pPr>
              <w:pStyle w:val="Default"/>
              <w:rPr>
                <w:rFonts w:asciiTheme="minorHAnsi" w:hAnsiTheme="minorHAnsi" w:cstheme="minorHAnsi"/>
                <w:color w:val="auto"/>
                <w:sz w:val="22"/>
                <w:szCs w:val="22"/>
              </w:rPr>
            </w:pPr>
            <w:r w:rsidRPr="0082145D">
              <w:rPr>
                <w:rFonts w:asciiTheme="minorHAnsi" w:hAnsiTheme="minorHAnsi" w:cstheme="minorHAnsi"/>
                <w:sz w:val="20"/>
                <w:szCs w:val="20"/>
                <w:u w:val="single"/>
              </w:rPr>
              <w:t xml:space="preserve"> </w:t>
            </w:r>
            <w:sdt>
              <w:sdtPr>
                <w:rPr>
                  <w:rFonts w:asciiTheme="minorHAnsi" w:hAnsiTheme="minorHAnsi" w:cstheme="minorHAnsi"/>
                </w:rPr>
                <w:alias w:val="HGIOS"/>
                <w:tag w:val="HGIOSs"/>
                <w:id w:val="1691479538"/>
                <w:placeholder>
                  <w:docPart w:val="90B3B61F7A3B47CCB78F28C33D381B8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4C0E9E">
                  <w:rPr>
                    <w:rFonts w:asciiTheme="minorHAnsi" w:hAnsiTheme="minorHAnsi" w:cstheme="minorHAnsi"/>
                  </w:rPr>
                  <w:t>3.2 Raising attainment and achievement</w:t>
                </w:r>
              </w:sdtContent>
            </w:sdt>
          </w:p>
          <w:p w14:paraId="537B81A8" w14:textId="77777777" w:rsidR="00723B1C" w:rsidRPr="0082145D" w:rsidRDefault="00723B1C" w:rsidP="00F370AB">
            <w:pPr>
              <w:pStyle w:val="Default"/>
              <w:rPr>
                <w:rFonts w:asciiTheme="minorHAnsi" w:hAnsiTheme="minorHAnsi" w:cstheme="minorHAnsi"/>
                <w:sz w:val="20"/>
                <w:szCs w:val="20"/>
                <w:u w:val="single"/>
              </w:rPr>
            </w:pPr>
          </w:p>
          <w:p w14:paraId="4429E79E" w14:textId="77777777" w:rsidR="00C601BE" w:rsidRPr="0082145D" w:rsidRDefault="00C601BE" w:rsidP="00723B1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409E9108" w:rsidR="00C601BE" w:rsidRPr="0082145D" w:rsidRDefault="004C0E9E" w:rsidP="00EC6E94">
                <w:pPr>
                  <w:rPr>
                    <w:rFonts w:cstheme="minorHAnsi"/>
                    <w:sz w:val="24"/>
                    <w:szCs w:val="24"/>
                  </w:rPr>
                </w:pPr>
                <w:r>
                  <w:rPr>
                    <w:rFonts w:cstheme="minorHAnsi"/>
                    <w:sz w:val="24"/>
                    <w:szCs w:val="24"/>
                  </w:rPr>
                  <w:t>Article 28: (Right to education):</w:t>
                </w:r>
              </w:p>
            </w:sdtContent>
          </w:sdt>
          <w:p w14:paraId="3015C880" w14:textId="15255AB6" w:rsidR="00C601BE" w:rsidRDefault="008968FF" w:rsidP="00EC6E9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C0E9E">
                  <w:rPr>
                    <w:rFonts w:cstheme="minorHAnsi"/>
                    <w:i/>
                    <w:sz w:val="24"/>
                    <w:szCs w:val="24"/>
                  </w:rPr>
                  <w:t>Article 29 (Goals of education):</w:t>
                </w:r>
              </w:sdtContent>
            </w:sdt>
            <w:r w:rsidR="00C601BE" w:rsidRPr="0082145D">
              <w:rPr>
                <w:rFonts w:cstheme="minorHAnsi"/>
                <w:sz w:val="24"/>
                <w:szCs w:val="24"/>
              </w:rPr>
              <w:t xml:space="preserve"> </w:t>
            </w:r>
          </w:p>
          <w:p w14:paraId="5515B1E3" w14:textId="77777777" w:rsidR="004C0E9E" w:rsidRPr="0082145D" w:rsidRDefault="004C0E9E" w:rsidP="00EC6E94">
            <w:pPr>
              <w:rPr>
                <w:rFonts w:cstheme="minorHAnsi"/>
                <w:sz w:val="24"/>
                <w:szCs w:val="24"/>
              </w:rPr>
            </w:pPr>
          </w:p>
          <w:p w14:paraId="43DAE499" w14:textId="77777777" w:rsidR="004C0E9E" w:rsidRPr="00A57121" w:rsidRDefault="004C0E9E" w:rsidP="004C0E9E">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1015818696"/>
              <w:placeholder>
                <w:docPart w:val="31128A6C57114DB4967953A485C2C0BA"/>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4EB99118" w14:textId="510A3E08" w:rsidR="00C601BE" w:rsidRPr="004C0E9E" w:rsidRDefault="004C0E9E" w:rsidP="00EC6E94">
                <w:pPr>
                  <w:rPr>
                    <w:rFonts w:ascii="Arial" w:hAnsi="Arial" w:cs="Arial"/>
                  </w:rPr>
                </w:pPr>
                <w:r w:rsidRPr="00A57121">
                  <w:rPr>
                    <w:rFonts w:cstheme="minorHAnsi"/>
                    <w:sz w:val="24"/>
                  </w:rPr>
                  <w:t>Developing as a community of faith and learning</w:t>
                </w:r>
              </w:p>
            </w:sdtContent>
          </w:sdt>
        </w:tc>
      </w:tr>
      <w:tr w:rsidR="00C601BE" w:rsidRPr="0082145D" w14:paraId="05201FF0" w14:textId="77777777" w:rsidTr="002E09AE">
        <w:tc>
          <w:tcPr>
            <w:tcW w:w="10485" w:type="dxa"/>
            <w:gridSpan w:val="2"/>
          </w:tcPr>
          <w:p w14:paraId="6006BFC6" w14:textId="3FE68CEA" w:rsidR="00C601BE" w:rsidRPr="0082145D" w:rsidRDefault="004C0E9E" w:rsidP="00EC6E94">
            <w:pPr>
              <w:pStyle w:val="ListParagraph"/>
              <w:ind w:left="0"/>
              <w:rPr>
                <w:rFonts w:cstheme="minorHAnsi"/>
                <w:b/>
                <w:bCs/>
                <w:sz w:val="24"/>
                <w:szCs w:val="24"/>
              </w:rPr>
            </w:pPr>
            <w:r>
              <w:rPr>
                <w:rFonts w:cstheme="minorHAnsi"/>
                <w:b/>
                <w:bCs/>
                <w:sz w:val="24"/>
                <w:szCs w:val="24"/>
              </w:rPr>
              <w:t xml:space="preserve">Outcome: </w:t>
            </w:r>
          </w:p>
          <w:p w14:paraId="3125028A" w14:textId="77777777" w:rsidR="004C0E9E" w:rsidRDefault="004C0E9E" w:rsidP="004C0E9E">
            <w:pPr>
              <w:tabs>
                <w:tab w:val="left" w:pos="264"/>
              </w:tabs>
              <w:rPr>
                <w:rFonts w:ascii="Arial" w:hAnsi="Arial" w:cs="Arial"/>
                <w:b/>
              </w:rPr>
            </w:pPr>
            <w:r>
              <w:rPr>
                <w:rFonts w:ascii="Arial" w:hAnsi="Arial" w:cs="Arial"/>
                <w:b/>
              </w:rPr>
              <w:t>Play Pedagogy</w:t>
            </w:r>
          </w:p>
          <w:p w14:paraId="73DF3D40" w14:textId="77777777" w:rsidR="004C0E9E" w:rsidRDefault="004C0E9E" w:rsidP="004C0E9E">
            <w:pPr>
              <w:tabs>
                <w:tab w:val="left" w:pos="264"/>
              </w:tabs>
              <w:rPr>
                <w:rFonts w:ascii="Arial" w:hAnsi="Arial" w:cs="Arial"/>
              </w:rPr>
            </w:pPr>
            <w:r>
              <w:rPr>
                <w:rFonts w:ascii="Arial" w:hAnsi="Arial" w:cs="Arial"/>
              </w:rPr>
              <w:t>Improved engagement in P1 &amp; 2 through play based pedagogy and outdoor learning will result in almost all children being on track in their learning and attainment at the end of the academic year 23/24.</w:t>
            </w:r>
          </w:p>
          <w:p w14:paraId="563DA746" w14:textId="77777777" w:rsidR="004C0E9E" w:rsidRDefault="004C0E9E" w:rsidP="004C0E9E">
            <w:pPr>
              <w:tabs>
                <w:tab w:val="left" w:pos="264"/>
              </w:tabs>
              <w:rPr>
                <w:rFonts w:ascii="Arial" w:hAnsi="Arial" w:cs="Arial"/>
                <w:b/>
              </w:rPr>
            </w:pPr>
          </w:p>
          <w:p w14:paraId="16471F58" w14:textId="77777777" w:rsidR="004C0E9E" w:rsidRDefault="004C0E9E" w:rsidP="004C0E9E">
            <w:pPr>
              <w:tabs>
                <w:tab w:val="left" w:pos="264"/>
              </w:tabs>
              <w:rPr>
                <w:rFonts w:ascii="Arial" w:hAnsi="Arial" w:cs="Arial"/>
                <w:b/>
              </w:rPr>
            </w:pPr>
            <w:r>
              <w:rPr>
                <w:rFonts w:ascii="Arial" w:hAnsi="Arial" w:cs="Arial"/>
                <w:b/>
              </w:rPr>
              <w:t>Outdoor Learning</w:t>
            </w:r>
          </w:p>
          <w:p w14:paraId="418A308F" w14:textId="77777777" w:rsidR="004C0E9E" w:rsidRDefault="004C0E9E" w:rsidP="004C0E9E">
            <w:pPr>
              <w:tabs>
                <w:tab w:val="left" w:pos="264"/>
              </w:tabs>
              <w:rPr>
                <w:rFonts w:ascii="Arial" w:hAnsi="Arial" w:cs="Arial"/>
              </w:rPr>
            </w:pPr>
            <w:r>
              <w:rPr>
                <w:rFonts w:ascii="Arial" w:hAnsi="Arial" w:cs="Arial"/>
              </w:rPr>
              <w:t>All pupils in P1-2 will increase the number of personal skills through a monthly outdoor learning experience until January then weekly through to June 24.</w:t>
            </w:r>
          </w:p>
          <w:p w14:paraId="6D75C3A0" w14:textId="77777777" w:rsidR="004C0E9E" w:rsidRDefault="004C0E9E" w:rsidP="004C0E9E">
            <w:pPr>
              <w:tabs>
                <w:tab w:val="left" w:pos="264"/>
              </w:tabs>
              <w:rPr>
                <w:rFonts w:ascii="Arial" w:hAnsi="Arial" w:cs="Arial"/>
              </w:rPr>
            </w:pPr>
            <w:r>
              <w:rPr>
                <w:rFonts w:ascii="Arial" w:hAnsi="Arial" w:cs="Arial"/>
              </w:rPr>
              <w:t>Pupils in P3-7 will enjoy an increase in outdoor learning activities starting with monthly until January then twice per month through to June 24.</w:t>
            </w:r>
          </w:p>
          <w:p w14:paraId="7DF800BE" w14:textId="59DEBD9F" w:rsidR="00C601BE" w:rsidRPr="0082145D" w:rsidRDefault="004C0E9E" w:rsidP="004C0E9E">
            <w:pPr>
              <w:pStyle w:val="ListParagraph"/>
              <w:ind w:left="0"/>
              <w:rPr>
                <w:rFonts w:cstheme="minorHAnsi"/>
                <w:b/>
                <w:bCs/>
                <w:sz w:val="24"/>
                <w:szCs w:val="24"/>
              </w:rPr>
            </w:pPr>
            <w:r>
              <w:rPr>
                <w:rFonts w:ascii="Arial" w:hAnsi="Arial" w:cs="Arial"/>
              </w:rPr>
              <w:t>(Baseline and targets to be agreed).</w:t>
            </w:r>
          </w:p>
          <w:p w14:paraId="2E4175DB" w14:textId="77777777" w:rsidR="00C601BE" w:rsidRPr="0082145D" w:rsidRDefault="00C601BE" w:rsidP="00EC6E94">
            <w:pPr>
              <w:pStyle w:val="ListParagraph"/>
              <w:ind w:left="0"/>
              <w:rPr>
                <w:rFonts w:cstheme="minorHAnsi"/>
                <w:b/>
                <w:bCs/>
                <w:sz w:val="24"/>
                <w:szCs w:val="24"/>
              </w:rPr>
            </w:pPr>
          </w:p>
          <w:p w14:paraId="4F1AA464" w14:textId="77777777" w:rsidR="00551A7B" w:rsidRPr="0082145D" w:rsidRDefault="00551A7B" w:rsidP="00551A7B">
            <w:pPr>
              <w:rPr>
                <w:rFonts w:cstheme="minorHAnsi"/>
                <w:b/>
                <w:sz w:val="24"/>
                <w:szCs w:val="24"/>
              </w:rPr>
            </w:pPr>
          </w:p>
          <w:p w14:paraId="4C2161DA" w14:textId="08E6F6C2" w:rsidR="00551A7B" w:rsidRDefault="00551A7B" w:rsidP="00551A7B">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6D757AF" w14:textId="4FB18BDB" w:rsidR="00992548" w:rsidRDefault="00992548" w:rsidP="00551A7B">
            <w:pPr>
              <w:rPr>
                <w:rFonts w:cstheme="minorHAnsi"/>
                <w:b/>
                <w:sz w:val="24"/>
                <w:szCs w:val="24"/>
              </w:rPr>
            </w:pPr>
          </w:p>
          <w:p w14:paraId="694F3C61" w14:textId="64C21118" w:rsidR="00D57AA8" w:rsidRDefault="00D57AA8" w:rsidP="00551A7B">
            <w:pPr>
              <w:rPr>
                <w:rFonts w:cstheme="minorHAnsi"/>
                <w:b/>
                <w:sz w:val="24"/>
                <w:szCs w:val="24"/>
              </w:rPr>
            </w:pPr>
            <w:r>
              <w:rPr>
                <w:rFonts w:cstheme="minorHAnsi"/>
                <w:b/>
                <w:sz w:val="24"/>
                <w:szCs w:val="24"/>
              </w:rPr>
              <w:t>Play Pedagogy</w:t>
            </w:r>
          </w:p>
          <w:p w14:paraId="0416BBBC" w14:textId="187AED4D" w:rsidR="000420A7" w:rsidRPr="00992548" w:rsidRDefault="000420A7" w:rsidP="00551A7B">
            <w:pPr>
              <w:rPr>
                <w:rFonts w:cstheme="minorHAnsi"/>
                <w:b/>
                <w:sz w:val="24"/>
                <w:szCs w:val="24"/>
              </w:rPr>
            </w:pPr>
          </w:p>
          <w:p w14:paraId="37B3B3A6" w14:textId="385035C0" w:rsidR="00551A7B" w:rsidRPr="0082145D" w:rsidRDefault="000420A7" w:rsidP="00551A7B">
            <w:pPr>
              <w:pStyle w:val="Default"/>
              <w:ind w:left="32"/>
              <w:rPr>
                <w:rFonts w:asciiTheme="minorHAnsi" w:hAnsiTheme="minorHAnsi" w:cstheme="minorHAnsi"/>
                <w:color w:val="auto"/>
                <w:sz w:val="20"/>
                <w:szCs w:val="20"/>
              </w:rPr>
            </w:pPr>
            <w:r>
              <w:rPr>
                <w:noProof/>
                <w:lang w:eastAsia="en-GB"/>
              </w:rPr>
              <w:drawing>
                <wp:inline distT="0" distB="0" distL="0" distR="0" wp14:anchorId="782AE77B" wp14:editId="419FCA9E">
                  <wp:extent cx="6551874" cy="3362318"/>
                  <wp:effectExtent l="19050" t="19050" r="2095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0495" cy="3371874"/>
                          </a:xfrm>
                          <a:prstGeom prst="rect">
                            <a:avLst/>
                          </a:prstGeom>
                          <a:ln w="12700">
                            <a:solidFill>
                              <a:schemeClr val="tx1"/>
                            </a:solidFill>
                          </a:ln>
                        </pic:spPr>
                      </pic:pic>
                    </a:graphicData>
                  </a:graphic>
                </wp:inline>
              </w:drawing>
            </w:r>
          </w:p>
          <w:p w14:paraId="1488307D" w14:textId="4D18F3E7" w:rsidR="00D57AA8" w:rsidRDefault="00D57AA8" w:rsidP="00D57AA8">
            <w:pPr>
              <w:pStyle w:val="Default"/>
              <w:rPr>
                <w:rFonts w:asciiTheme="minorHAnsi" w:hAnsiTheme="minorHAnsi" w:cstheme="minorHAnsi"/>
                <w:color w:val="auto"/>
              </w:rPr>
            </w:pPr>
          </w:p>
          <w:p w14:paraId="5151B4F1" w14:textId="46975B17" w:rsidR="000420A7" w:rsidRDefault="000420A7" w:rsidP="00D57AA8">
            <w:pPr>
              <w:pStyle w:val="Default"/>
              <w:rPr>
                <w:rFonts w:asciiTheme="minorHAnsi" w:hAnsiTheme="minorHAnsi" w:cstheme="minorHAnsi"/>
                <w:color w:val="auto"/>
              </w:rPr>
            </w:pPr>
          </w:p>
          <w:p w14:paraId="3EF7F508" w14:textId="17E59BDF" w:rsidR="000420A7" w:rsidRDefault="000420A7" w:rsidP="00D57AA8">
            <w:pPr>
              <w:pStyle w:val="Default"/>
              <w:rPr>
                <w:rFonts w:asciiTheme="minorHAnsi" w:hAnsiTheme="minorHAnsi" w:cstheme="minorHAnsi"/>
                <w:color w:val="auto"/>
              </w:rPr>
            </w:pPr>
          </w:p>
          <w:p w14:paraId="51963ECE" w14:textId="0BF45754" w:rsidR="000420A7" w:rsidRDefault="000420A7" w:rsidP="00D57AA8">
            <w:pPr>
              <w:pStyle w:val="Default"/>
              <w:rPr>
                <w:rFonts w:asciiTheme="minorHAnsi" w:hAnsiTheme="minorHAnsi" w:cstheme="minorHAnsi"/>
                <w:color w:val="auto"/>
              </w:rPr>
            </w:pPr>
          </w:p>
          <w:p w14:paraId="37C6F9F9" w14:textId="77777777" w:rsidR="000420A7" w:rsidRDefault="000420A7" w:rsidP="00D57AA8">
            <w:pPr>
              <w:pStyle w:val="Default"/>
              <w:rPr>
                <w:rFonts w:asciiTheme="minorHAnsi" w:hAnsiTheme="minorHAnsi" w:cstheme="minorHAnsi"/>
                <w:color w:val="auto"/>
              </w:rPr>
            </w:pPr>
          </w:p>
          <w:p w14:paraId="7C44656E" w14:textId="7EBC2A55" w:rsidR="000420A7" w:rsidRDefault="000420A7" w:rsidP="00D57AA8">
            <w:pPr>
              <w:pStyle w:val="Default"/>
              <w:rPr>
                <w:rFonts w:asciiTheme="minorHAnsi" w:hAnsiTheme="minorHAnsi" w:cstheme="minorHAnsi"/>
                <w:color w:val="auto"/>
              </w:rPr>
            </w:pPr>
            <w:r>
              <w:rPr>
                <w:noProof/>
                <w:lang w:eastAsia="en-GB"/>
              </w:rPr>
              <w:drawing>
                <wp:inline distT="0" distB="0" distL="0" distR="0" wp14:anchorId="13B0FF4F" wp14:editId="5F526C1A">
                  <wp:extent cx="6368995" cy="3384099"/>
                  <wp:effectExtent l="19050" t="19050" r="13335" b="26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2618" cy="3391338"/>
                          </a:xfrm>
                          <a:prstGeom prst="rect">
                            <a:avLst/>
                          </a:prstGeom>
                          <a:ln w="12700">
                            <a:solidFill>
                              <a:schemeClr val="tx1"/>
                            </a:solidFill>
                          </a:ln>
                        </pic:spPr>
                      </pic:pic>
                    </a:graphicData>
                  </a:graphic>
                </wp:inline>
              </w:drawing>
            </w:r>
          </w:p>
          <w:p w14:paraId="75CCEBCD" w14:textId="7C00284C" w:rsidR="00992548" w:rsidRDefault="00097EE7" w:rsidP="00D57AA8">
            <w:pPr>
              <w:pStyle w:val="Default"/>
              <w:numPr>
                <w:ilvl w:val="0"/>
                <w:numId w:val="17"/>
              </w:numPr>
              <w:rPr>
                <w:rFonts w:asciiTheme="minorHAnsi" w:hAnsiTheme="minorHAnsi" w:cstheme="minorHAnsi"/>
                <w:color w:val="auto"/>
              </w:rPr>
            </w:pPr>
            <w:r>
              <w:rPr>
                <w:rFonts w:asciiTheme="minorHAnsi" w:hAnsiTheme="minorHAnsi" w:cstheme="minorHAnsi"/>
                <w:color w:val="auto"/>
              </w:rPr>
              <w:t xml:space="preserve">In September TPJ, </w:t>
            </w:r>
            <w:r w:rsidR="00D57AA8">
              <w:rPr>
                <w:rFonts w:asciiTheme="minorHAnsi" w:hAnsiTheme="minorHAnsi" w:cstheme="minorHAnsi"/>
                <w:color w:val="auto"/>
              </w:rPr>
              <w:t xml:space="preserve">Primary 1 attainment </w:t>
            </w:r>
            <w:r>
              <w:rPr>
                <w:rFonts w:asciiTheme="minorHAnsi" w:hAnsiTheme="minorHAnsi" w:cstheme="minorHAnsi"/>
                <w:color w:val="auto"/>
              </w:rPr>
              <w:t xml:space="preserve">was 70% on track across Reading and Writing. With the balance of formal learning approaches, play based learning, outdoor learning and targeted support/early intervention, this </w:t>
            </w:r>
            <w:r w:rsidR="00D57AA8">
              <w:rPr>
                <w:rFonts w:asciiTheme="minorHAnsi" w:hAnsiTheme="minorHAnsi" w:cstheme="minorHAnsi"/>
                <w:color w:val="auto"/>
              </w:rPr>
              <w:t>increase</w:t>
            </w:r>
            <w:r w:rsidR="00C40B78">
              <w:rPr>
                <w:rFonts w:asciiTheme="minorHAnsi" w:hAnsiTheme="minorHAnsi" w:cstheme="minorHAnsi"/>
                <w:color w:val="auto"/>
              </w:rPr>
              <w:t>d</w:t>
            </w:r>
            <w:r w:rsidR="00D57AA8">
              <w:rPr>
                <w:rFonts w:asciiTheme="minorHAnsi" w:hAnsiTheme="minorHAnsi" w:cstheme="minorHAnsi"/>
                <w:color w:val="auto"/>
              </w:rPr>
              <w:t xml:space="preserve"> to 100% on track across all areas of the curriculum by June 24.</w:t>
            </w:r>
            <w:r>
              <w:rPr>
                <w:rFonts w:asciiTheme="minorHAnsi" w:hAnsiTheme="minorHAnsi" w:cstheme="minorHAnsi"/>
                <w:color w:val="auto"/>
              </w:rPr>
              <w:t xml:space="preserve"> </w:t>
            </w:r>
          </w:p>
          <w:p w14:paraId="0BAB09B7" w14:textId="02895B4F" w:rsidR="00D57AA8" w:rsidRDefault="00C40B78" w:rsidP="00D57AA8">
            <w:pPr>
              <w:pStyle w:val="Default"/>
              <w:numPr>
                <w:ilvl w:val="0"/>
                <w:numId w:val="17"/>
              </w:numPr>
              <w:rPr>
                <w:rFonts w:asciiTheme="minorHAnsi" w:hAnsiTheme="minorHAnsi" w:cstheme="minorHAnsi"/>
                <w:color w:val="auto"/>
              </w:rPr>
            </w:pPr>
            <w:r>
              <w:rPr>
                <w:rFonts w:asciiTheme="minorHAnsi" w:hAnsiTheme="minorHAnsi" w:cstheme="minorHAnsi"/>
                <w:color w:val="auto"/>
              </w:rPr>
              <w:t>Attainment</w:t>
            </w:r>
            <w:r w:rsidR="00097EE7">
              <w:rPr>
                <w:rFonts w:asciiTheme="minorHAnsi" w:hAnsiTheme="minorHAnsi" w:cstheme="minorHAnsi"/>
                <w:color w:val="auto"/>
              </w:rPr>
              <w:t xml:space="preserve"> in primary 2 saw a very slight decrease in reading and writing from end of primary 1 data for the cohort, however this was impacted by a changing cohort during this academic year. Despite this, almost all children remain on track in all areas of the curriculum in primary</w:t>
            </w:r>
            <w:r w:rsidR="008968FF">
              <w:rPr>
                <w:rFonts w:asciiTheme="minorHAnsi" w:hAnsiTheme="minorHAnsi" w:cstheme="minorHAnsi"/>
                <w:color w:val="auto"/>
              </w:rPr>
              <w:t xml:space="preserve"> 2</w:t>
            </w:r>
            <w:r w:rsidR="00097EE7">
              <w:rPr>
                <w:rFonts w:asciiTheme="minorHAnsi" w:hAnsiTheme="minorHAnsi" w:cstheme="minorHAnsi"/>
                <w:color w:val="auto"/>
              </w:rPr>
              <w:t>.</w:t>
            </w:r>
          </w:p>
          <w:p w14:paraId="639E60C5" w14:textId="77777777" w:rsidR="00097EE7" w:rsidRDefault="00470EC3" w:rsidP="00470EC3">
            <w:pPr>
              <w:pStyle w:val="Default"/>
              <w:numPr>
                <w:ilvl w:val="0"/>
                <w:numId w:val="17"/>
              </w:numPr>
              <w:rPr>
                <w:rFonts w:asciiTheme="minorHAnsi" w:hAnsiTheme="minorHAnsi" w:cstheme="minorHAnsi"/>
                <w:color w:val="auto"/>
              </w:rPr>
            </w:pPr>
            <w:r>
              <w:rPr>
                <w:rFonts w:asciiTheme="minorHAnsi" w:hAnsiTheme="minorHAnsi" w:cstheme="minorHAnsi"/>
                <w:color w:val="auto"/>
              </w:rPr>
              <w:t xml:space="preserve">Observations by teachers show an increase in personal skills and development of </w:t>
            </w:r>
            <w:proofErr w:type="gramStart"/>
            <w:r>
              <w:rPr>
                <w:rFonts w:asciiTheme="minorHAnsi" w:hAnsiTheme="minorHAnsi" w:cstheme="minorHAnsi"/>
                <w:color w:val="auto"/>
              </w:rPr>
              <w:t>meta</w:t>
            </w:r>
            <w:proofErr w:type="gramEnd"/>
            <w:r>
              <w:rPr>
                <w:rFonts w:asciiTheme="minorHAnsi" w:hAnsiTheme="minorHAnsi" w:cstheme="minorHAnsi"/>
                <w:color w:val="auto"/>
              </w:rPr>
              <w:t xml:space="preserve"> skills through outdoor learning experience in primary 1 and 2. Both stages planned for weekly experiences outside of the school in the local community.</w:t>
            </w:r>
          </w:p>
          <w:p w14:paraId="79CBDA19" w14:textId="4B2D781F" w:rsidR="00470EC3" w:rsidRPr="00470EC3" w:rsidRDefault="00470EC3" w:rsidP="00470EC3">
            <w:pPr>
              <w:pStyle w:val="Default"/>
              <w:numPr>
                <w:ilvl w:val="0"/>
                <w:numId w:val="17"/>
              </w:numPr>
              <w:rPr>
                <w:rFonts w:asciiTheme="minorHAnsi" w:hAnsiTheme="minorHAnsi" w:cstheme="minorHAnsi"/>
                <w:color w:val="auto"/>
              </w:rPr>
            </w:pPr>
            <w:r>
              <w:rPr>
                <w:rFonts w:asciiTheme="minorHAnsi" w:hAnsiTheme="minorHAnsi" w:cstheme="minorHAnsi"/>
                <w:color w:val="auto"/>
              </w:rPr>
              <w:t xml:space="preserve">The implementation of loose parts play saw all class enjoying outdoor activities which built to weekly experiences. Pupil feedback was extremely positive and our Young Leaders of Learning Group took ownership for the progression of playground developments alongside this. </w:t>
            </w:r>
          </w:p>
          <w:p w14:paraId="665BBDD7" w14:textId="77777777" w:rsidR="00470EC3" w:rsidRDefault="00470EC3" w:rsidP="00470EC3">
            <w:pPr>
              <w:pStyle w:val="Default"/>
              <w:ind w:left="720"/>
              <w:rPr>
                <w:rFonts w:asciiTheme="minorHAnsi" w:hAnsiTheme="minorHAnsi" w:cstheme="minorHAnsi"/>
                <w:color w:val="auto"/>
              </w:rPr>
            </w:pPr>
          </w:p>
          <w:p w14:paraId="128C6EBE" w14:textId="6823F2EA" w:rsidR="00470EC3" w:rsidRDefault="00470EC3" w:rsidP="00470EC3">
            <w:pPr>
              <w:pStyle w:val="Default"/>
              <w:rPr>
                <w:rFonts w:asciiTheme="minorHAnsi" w:hAnsiTheme="minorHAnsi" w:cstheme="minorHAnsi"/>
                <w:color w:val="auto"/>
              </w:rPr>
            </w:pPr>
            <w:r>
              <w:rPr>
                <w:rFonts w:asciiTheme="minorHAnsi" w:hAnsiTheme="minorHAnsi" w:cstheme="minorHAnsi"/>
                <w:color w:val="auto"/>
              </w:rPr>
              <w:t>Our school review highlighted the following strengths related to this priority:</w:t>
            </w:r>
          </w:p>
          <w:p w14:paraId="11AD9CB3" w14:textId="77777777" w:rsidR="00470EC3" w:rsidRDefault="00470EC3" w:rsidP="00470EC3">
            <w:pPr>
              <w:textAlignment w:val="baseline"/>
              <w:rPr>
                <w:rFonts w:ascii="Calibri" w:eastAsia="Times New Roman" w:hAnsi="Calibri" w:cs="Calibri"/>
                <w:i/>
                <w:color w:val="000000"/>
                <w:sz w:val="24"/>
                <w:szCs w:val="24"/>
                <w:lang w:eastAsia="en-GB"/>
              </w:rPr>
            </w:pPr>
            <w:r w:rsidRPr="00470EC3">
              <w:rPr>
                <w:rFonts w:ascii="Calibri" w:eastAsia="Times New Roman" w:hAnsi="Calibri" w:cs="Calibri"/>
                <w:i/>
                <w:color w:val="000000"/>
                <w:sz w:val="24"/>
                <w:szCs w:val="24"/>
                <w:lang w:eastAsia="en-GB"/>
              </w:rPr>
              <w:t>‘Play pedagogy has been effectively developed in Primary 1 with opportunities for loose parts play throughout the school. This should continue to be planned for to allow regular pla</w:t>
            </w:r>
            <w:r>
              <w:rPr>
                <w:rFonts w:ascii="Calibri" w:eastAsia="Times New Roman" w:hAnsi="Calibri" w:cs="Calibri"/>
                <w:i/>
                <w:color w:val="000000"/>
                <w:sz w:val="24"/>
                <w:szCs w:val="24"/>
                <w:lang w:eastAsia="en-GB"/>
              </w:rPr>
              <w:t>y experiences for all children</w:t>
            </w:r>
            <w:proofErr w:type="gramStart"/>
            <w:r>
              <w:rPr>
                <w:rFonts w:ascii="Calibri" w:eastAsia="Times New Roman" w:hAnsi="Calibri" w:cs="Calibri"/>
                <w:i/>
                <w:color w:val="000000"/>
                <w:sz w:val="24"/>
                <w:szCs w:val="24"/>
                <w:lang w:eastAsia="en-GB"/>
              </w:rPr>
              <w:t>.</w:t>
            </w:r>
            <w:r w:rsidRPr="00470EC3">
              <w:rPr>
                <w:rFonts w:ascii="Calibri" w:eastAsia="Times New Roman" w:hAnsi="Calibri" w:cs="Calibri"/>
                <w:i/>
                <w:color w:val="000000"/>
                <w:sz w:val="24"/>
                <w:szCs w:val="24"/>
                <w:lang w:eastAsia="en-GB"/>
              </w:rPr>
              <w:t>‘</w:t>
            </w:r>
            <w:proofErr w:type="gramEnd"/>
          </w:p>
          <w:p w14:paraId="6963889D" w14:textId="4D26F0CF" w:rsidR="00470EC3" w:rsidRDefault="00470EC3" w:rsidP="00470EC3">
            <w:pPr>
              <w:textAlignment w:val="baseline"/>
              <w:rPr>
                <w:rFonts w:ascii="Calibri" w:hAnsi="Calibri" w:cs="Calibri"/>
                <w:i/>
              </w:rPr>
            </w:pPr>
            <w:r>
              <w:rPr>
                <w:rFonts w:ascii="Calibri" w:eastAsia="Times New Roman" w:hAnsi="Calibri" w:cs="Calibri"/>
                <w:i/>
                <w:color w:val="000000"/>
                <w:sz w:val="24"/>
                <w:szCs w:val="24"/>
                <w:lang w:eastAsia="en-GB"/>
              </w:rPr>
              <w:t>‘</w:t>
            </w:r>
            <w:r w:rsidRPr="00470EC3">
              <w:rPr>
                <w:rFonts w:ascii="Calibri" w:hAnsi="Calibri" w:cs="Calibri"/>
                <w:i/>
              </w:rPr>
              <w:t>The ongoing focus on outdoor learning and loose parts play which is impacting positively on the children’s creativity and motivation to learn.’</w:t>
            </w:r>
          </w:p>
          <w:p w14:paraId="34973312" w14:textId="17680A2E" w:rsidR="00470EC3" w:rsidRDefault="00470EC3" w:rsidP="00470EC3">
            <w:pPr>
              <w:textAlignment w:val="baseline"/>
              <w:rPr>
                <w:rFonts w:ascii="Calibri" w:eastAsia="Times New Roman" w:hAnsi="Calibri" w:cs="Calibri"/>
                <w:i/>
                <w:color w:val="000000"/>
                <w:sz w:val="24"/>
                <w:szCs w:val="24"/>
                <w:lang w:eastAsia="en-GB"/>
              </w:rPr>
            </w:pPr>
            <w:r>
              <w:rPr>
                <w:rFonts w:ascii="Calibri" w:hAnsi="Calibri" w:cs="Calibri"/>
                <w:i/>
                <w:sz w:val="24"/>
                <w:szCs w:val="24"/>
              </w:rPr>
              <w:t>‘</w:t>
            </w:r>
            <w:r w:rsidRPr="00470EC3">
              <w:rPr>
                <w:rFonts w:ascii="Calibri" w:hAnsi="Calibri" w:cs="Calibri"/>
                <w:i/>
                <w:sz w:val="24"/>
                <w:szCs w:val="24"/>
              </w:rPr>
              <w:t>The significant impact of the work of the Young Leaders of Learning group to develop the playground and outdoor learning experiences.</w:t>
            </w:r>
            <w:r>
              <w:rPr>
                <w:rFonts w:ascii="Calibri" w:eastAsia="Times New Roman" w:hAnsi="Calibri" w:cs="Calibri"/>
                <w:i/>
                <w:color w:val="000000"/>
                <w:sz w:val="24"/>
                <w:szCs w:val="24"/>
                <w:lang w:eastAsia="en-GB"/>
              </w:rPr>
              <w:t>’</w:t>
            </w:r>
          </w:p>
          <w:p w14:paraId="7F0DBE08" w14:textId="7A3EC839" w:rsidR="00470EC3" w:rsidRPr="00470EC3" w:rsidRDefault="00470EC3" w:rsidP="00470EC3">
            <w:pPr>
              <w:rPr>
                <w:rFonts w:ascii="Calibri" w:hAnsi="Calibri" w:cs="Calibri"/>
                <w:i/>
                <w:sz w:val="24"/>
                <w:szCs w:val="24"/>
              </w:rPr>
            </w:pPr>
            <w:r w:rsidRPr="00470EC3">
              <w:rPr>
                <w:rFonts w:ascii="Calibri" w:hAnsi="Calibri" w:cs="Calibri"/>
                <w:i/>
                <w:sz w:val="24"/>
                <w:szCs w:val="24"/>
              </w:rPr>
              <w:t>‘The creative use of outdoor spaces promotes wellbeing and positive relationships.’</w:t>
            </w:r>
          </w:p>
          <w:p w14:paraId="0D5B3505" w14:textId="77777777" w:rsidR="00470EC3" w:rsidRPr="00470EC3" w:rsidRDefault="00470EC3" w:rsidP="00470EC3">
            <w:pPr>
              <w:textAlignment w:val="baseline"/>
              <w:rPr>
                <w:rFonts w:ascii="Calibri" w:eastAsia="Times New Roman" w:hAnsi="Calibri" w:cs="Calibri"/>
                <w:i/>
                <w:color w:val="000000"/>
                <w:sz w:val="24"/>
                <w:szCs w:val="24"/>
                <w:lang w:eastAsia="en-GB"/>
              </w:rPr>
            </w:pPr>
          </w:p>
          <w:p w14:paraId="03FFBDC7" w14:textId="1ABAFD19" w:rsidR="00470EC3" w:rsidRPr="0082145D" w:rsidRDefault="00470EC3" w:rsidP="00470EC3">
            <w:pPr>
              <w:pStyle w:val="Default"/>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3B099198" w:rsidR="00C601BE" w:rsidRPr="0082145D" w:rsidRDefault="00551A7B" w:rsidP="00EC6E94">
            <w:pPr>
              <w:rPr>
                <w:rFonts w:cstheme="minorHAnsi"/>
                <w:b/>
                <w:bCs/>
                <w:sz w:val="24"/>
                <w:szCs w:val="24"/>
              </w:rPr>
            </w:pPr>
            <w:r w:rsidRPr="0082145D">
              <w:rPr>
                <w:rFonts w:cstheme="minorHAnsi"/>
                <w:b/>
                <w:bCs/>
                <w:sz w:val="24"/>
                <w:szCs w:val="24"/>
              </w:rPr>
              <w:lastRenderedPageBreak/>
              <w:t>Next s</w:t>
            </w:r>
            <w:r w:rsidR="00C601BE" w:rsidRPr="0082145D">
              <w:rPr>
                <w:rFonts w:cstheme="minorHAnsi"/>
                <w:b/>
                <w:bCs/>
                <w:sz w:val="24"/>
                <w:szCs w:val="24"/>
              </w:rPr>
              <w:t>teps</w:t>
            </w:r>
          </w:p>
          <w:p w14:paraId="5696F292" w14:textId="77777777" w:rsidR="00C601BE" w:rsidRPr="00470EC3" w:rsidRDefault="00470EC3" w:rsidP="00470EC3">
            <w:pPr>
              <w:pStyle w:val="ListParagraph"/>
              <w:numPr>
                <w:ilvl w:val="0"/>
                <w:numId w:val="23"/>
              </w:numPr>
              <w:rPr>
                <w:rFonts w:cstheme="minorHAnsi"/>
                <w:sz w:val="24"/>
                <w:szCs w:val="24"/>
              </w:rPr>
            </w:pPr>
            <w:r w:rsidRPr="00470EC3">
              <w:rPr>
                <w:rFonts w:ascii="Calibri" w:eastAsia="Times New Roman" w:hAnsi="Calibri" w:cs="Calibri"/>
                <w:color w:val="000000"/>
                <w:sz w:val="24"/>
                <w:szCs w:val="24"/>
                <w:lang w:eastAsia="en-GB"/>
              </w:rPr>
              <w:t>Play pedagogy should continue to develop in Primary 2 and staff should continue to support one another through their play journey.</w:t>
            </w:r>
          </w:p>
          <w:p w14:paraId="0E4E2DE9" w14:textId="56D2C635" w:rsidR="00470EC3" w:rsidRPr="00470EC3" w:rsidRDefault="008968FF" w:rsidP="00470EC3">
            <w:pPr>
              <w:pStyle w:val="ListParagraph"/>
              <w:numPr>
                <w:ilvl w:val="0"/>
                <w:numId w:val="23"/>
              </w:numPr>
              <w:rPr>
                <w:rFonts w:cstheme="minorHAnsi"/>
                <w:sz w:val="24"/>
                <w:szCs w:val="24"/>
              </w:rPr>
            </w:pPr>
            <w:r>
              <w:rPr>
                <w:rFonts w:ascii="Calibri" w:eastAsia="Times New Roman" w:hAnsi="Calibri" w:cs="Calibri"/>
                <w:color w:val="000000"/>
                <w:sz w:val="24"/>
                <w:szCs w:val="24"/>
                <w:lang w:eastAsia="en-GB"/>
              </w:rPr>
              <w:t>Continue to plan</w:t>
            </w:r>
            <w:r w:rsidR="00470EC3">
              <w:rPr>
                <w:rFonts w:ascii="Calibri" w:eastAsia="Times New Roman" w:hAnsi="Calibri" w:cs="Calibri"/>
                <w:color w:val="000000"/>
                <w:sz w:val="24"/>
                <w:szCs w:val="24"/>
                <w:lang w:eastAsia="en-GB"/>
              </w:rPr>
              <w:t xml:space="preserve"> for early intervention</w:t>
            </w:r>
            <w:bookmarkStart w:id="0" w:name="_GoBack"/>
            <w:bookmarkEnd w:id="0"/>
            <w:r w:rsidR="00470EC3">
              <w:rPr>
                <w:rFonts w:ascii="Calibri" w:eastAsia="Times New Roman" w:hAnsi="Calibri" w:cs="Calibri"/>
                <w:color w:val="000000"/>
                <w:sz w:val="24"/>
                <w:szCs w:val="24"/>
                <w:lang w:eastAsia="en-GB"/>
              </w:rPr>
              <w:t xml:space="preserve"> in collaboration with colleagues in early years establishments.</w:t>
            </w: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EC6E94">
        <w:tc>
          <w:tcPr>
            <w:tcW w:w="10485" w:type="dxa"/>
            <w:gridSpan w:val="2"/>
            <w:shd w:val="clear" w:color="auto" w:fill="33CCCC"/>
          </w:tcPr>
          <w:p w14:paraId="31F7CA7D" w14:textId="223AB073"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r w:rsidR="00A57121">
              <w:rPr>
                <w:rFonts w:asciiTheme="minorHAnsi" w:hAnsiTheme="minorHAnsi" w:cstheme="minorHAnsi"/>
                <w:b/>
                <w:bCs/>
                <w:sz w:val="28"/>
                <w:szCs w:val="28"/>
              </w:rPr>
              <w:t>: Reading for Pleasure</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6E098907" w:rsidR="0082145D" w:rsidRPr="0082145D" w:rsidRDefault="00A57121" w:rsidP="0082145D">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2A12508E" w:rsidR="0082145D" w:rsidRPr="0082145D" w:rsidRDefault="00A57121" w:rsidP="0082145D">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411F9F35" w:rsidR="0082145D" w:rsidRPr="0082145D" w:rsidRDefault="00A57121" w:rsidP="0082145D">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20F7576A" w:rsidR="0082145D" w:rsidRPr="0082145D" w:rsidRDefault="00A57121" w:rsidP="0082145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19C1FDFB" w:rsidR="0082145D" w:rsidRPr="0082145D" w:rsidRDefault="00A57121" w:rsidP="0082145D">
                <w:pPr>
                  <w:pStyle w:val="Default"/>
                  <w:rPr>
                    <w:rFonts w:asciiTheme="minorHAnsi" w:hAnsiTheme="minorHAnsi" w:cstheme="minorHAnsi"/>
                    <w:u w:val="single"/>
                  </w:rPr>
                </w:pPr>
                <w:r>
                  <w:rPr>
                    <w:rFonts w:asciiTheme="minorHAnsi" w:hAnsiTheme="minorHAnsi" w:cstheme="minorHAnsi"/>
                  </w:rPr>
                  <w:t>1.5 Management of resources to promote equity</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283D9BE1" w:rsidR="0082145D" w:rsidRPr="0082145D" w:rsidRDefault="00A57121" w:rsidP="0082145D">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725E7DF1" w14:textId="4FE28E96" w:rsidR="00A57121" w:rsidRDefault="0082145D" w:rsidP="00A57121">
            <w:pPr>
              <w:pStyle w:val="Default"/>
              <w:rPr>
                <w:rFonts w:asciiTheme="minorHAnsi" w:hAnsiTheme="minorHAnsi" w:cstheme="minorHAnsi"/>
                <w:sz w:val="22"/>
                <w:szCs w:val="22"/>
              </w:rPr>
            </w:pPr>
            <w:r w:rsidRPr="0082145D">
              <w:rPr>
                <w:rFonts w:asciiTheme="minorHAnsi" w:hAnsiTheme="minorHAnsi" w:cstheme="minorHAnsi"/>
                <w:sz w:val="20"/>
                <w:szCs w:val="20"/>
                <w:u w:val="single"/>
              </w:rPr>
              <w:t xml:space="preserve"> </w:t>
            </w:r>
            <w:sdt>
              <w:sdtPr>
                <w:rPr>
                  <w:rFonts w:asciiTheme="minorHAnsi" w:hAnsiTheme="minorHAnsi" w:cstheme="minorHAnsi"/>
                </w:rPr>
                <w:alias w:val="HGIOS"/>
                <w:tag w:val="HGIOSs"/>
                <w:id w:val="2092969378"/>
                <w:placeholder>
                  <w:docPart w:val="6E42DE1C8E7B4C98836AF846B427778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A57121">
                  <w:rPr>
                    <w:rFonts w:asciiTheme="minorHAnsi" w:hAnsiTheme="minorHAnsi" w:cstheme="minorHAnsi"/>
                  </w:rPr>
                  <w:t>2.3 Learning, teaching and assessment</w:t>
                </w:r>
              </w:sdtContent>
            </w:sdt>
          </w:p>
          <w:p w14:paraId="745E1119" w14:textId="77777777" w:rsidR="0082145D" w:rsidRPr="0082145D" w:rsidRDefault="0082145D" w:rsidP="0082145D">
            <w:pPr>
              <w:pStyle w:val="Default"/>
              <w:rPr>
                <w:rFonts w:asciiTheme="minorHAnsi" w:hAnsiTheme="minorHAnsi" w:cstheme="minorHAnsi"/>
                <w:sz w:val="20"/>
                <w:szCs w:val="20"/>
                <w:u w:val="single"/>
              </w:rPr>
            </w:pP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22D3D3EA" w:rsidR="0082145D" w:rsidRPr="0082145D" w:rsidRDefault="00A57121" w:rsidP="0082145D">
                <w:pPr>
                  <w:rPr>
                    <w:rFonts w:cstheme="minorHAnsi"/>
                    <w:sz w:val="24"/>
                    <w:szCs w:val="24"/>
                  </w:rPr>
                </w:pPr>
                <w:r>
                  <w:rPr>
                    <w:rFonts w:cstheme="minorHAnsi"/>
                    <w:sz w:val="24"/>
                    <w:szCs w:val="24"/>
                  </w:rPr>
                  <w:t>Article 28: (Right to education):</w:t>
                </w:r>
              </w:p>
            </w:sdtContent>
          </w:sdt>
          <w:p w14:paraId="503D6066" w14:textId="6508EE63" w:rsidR="0082145D" w:rsidRDefault="008968FF"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57121">
                  <w:rPr>
                    <w:rFonts w:cstheme="minorHAnsi"/>
                    <w:i/>
                    <w:sz w:val="24"/>
                    <w:szCs w:val="24"/>
                  </w:rPr>
                  <w:t>Article 31 (Leisure, play and culture):</w:t>
                </w:r>
              </w:sdtContent>
            </w:sdt>
            <w:r w:rsidR="0082145D" w:rsidRPr="0082145D">
              <w:rPr>
                <w:rFonts w:cstheme="minorHAnsi"/>
                <w:sz w:val="24"/>
                <w:szCs w:val="24"/>
              </w:rPr>
              <w:t xml:space="preserve"> </w:t>
            </w:r>
          </w:p>
          <w:p w14:paraId="22AE2728" w14:textId="0E20DF2F" w:rsidR="00A57121" w:rsidRDefault="00A57121" w:rsidP="0082145D">
            <w:pPr>
              <w:rPr>
                <w:rFonts w:cstheme="minorHAnsi"/>
                <w:sz w:val="24"/>
                <w:szCs w:val="24"/>
              </w:rPr>
            </w:pPr>
          </w:p>
          <w:p w14:paraId="738CF107" w14:textId="77777777" w:rsidR="00A57121" w:rsidRPr="00A57121" w:rsidRDefault="00A57121" w:rsidP="00A57121">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982045579"/>
              <w:placeholder>
                <w:docPart w:val="E009F922B13E4030B1E0E2D6B16ECCDB"/>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3291AD32" w14:textId="59EFB436" w:rsidR="0082145D" w:rsidRPr="00A57121" w:rsidRDefault="00A57121" w:rsidP="0082145D">
                <w:pPr>
                  <w:rPr>
                    <w:rFonts w:cstheme="minorHAnsi"/>
                    <w:sz w:val="24"/>
                    <w:szCs w:val="24"/>
                  </w:rPr>
                </w:pPr>
                <w:r w:rsidRPr="00A57121">
                  <w:rPr>
                    <w:rFonts w:cstheme="minorHAnsi"/>
                    <w:sz w:val="24"/>
                  </w:rPr>
                  <w:t>Developing as a community of faith and learning</w:t>
                </w:r>
              </w:p>
            </w:sdtContent>
          </w:sdt>
        </w:tc>
      </w:tr>
      <w:tr w:rsidR="00461399" w:rsidRPr="0082145D" w14:paraId="5D3C46DC" w14:textId="77777777" w:rsidTr="00EC6E94">
        <w:tc>
          <w:tcPr>
            <w:tcW w:w="10485" w:type="dxa"/>
            <w:gridSpan w:val="2"/>
          </w:tcPr>
          <w:p w14:paraId="4986D173" w14:textId="34FFFB32" w:rsidR="00461399" w:rsidRPr="0082145D" w:rsidRDefault="00A57121" w:rsidP="00EC6E94">
            <w:pPr>
              <w:pStyle w:val="ListParagraph"/>
              <w:ind w:left="0"/>
              <w:rPr>
                <w:rFonts w:cstheme="minorHAnsi"/>
                <w:b/>
                <w:bCs/>
                <w:sz w:val="24"/>
                <w:szCs w:val="24"/>
              </w:rPr>
            </w:pPr>
            <w:r>
              <w:rPr>
                <w:rFonts w:cstheme="minorHAnsi"/>
                <w:b/>
                <w:bCs/>
                <w:sz w:val="24"/>
                <w:szCs w:val="24"/>
              </w:rPr>
              <w:t xml:space="preserve">Outcome: </w:t>
            </w:r>
          </w:p>
          <w:p w14:paraId="7996477C" w14:textId="3414819B" w:rsidR="00A57121" w:rsidRDefault="00A57121" w:rsidP="00A57121">
            <w:pPr>
              <w:tabs>
                <w:tab w:val="left" w:pos="264"/>
              </w:tabs>
              <w:rPr>
                <w:rFonts w:ascii="Arial" w:hAnsi="Arial" w:cs="Arial"/>
              </w:rPr>
            </w:pPr>
            <w:r>
              <w:rPr>
                <w:rFonts w:ascii="Arial" w:hAnsi="Arial" w:cs="Arial"/>
              </w:rPr>
              <w:t xml:space="preserve">-Improved engagement with reading and higher levels of motivation for reading leading to an increase in the regularity of reading and the number of words </w:t>
            </w:r>
            <w:r w:rsidR="00470EC3">
              <w:rPr>
                <w:rFonts w:ascii="Arial" w:hAnsi="Arial" w:cs="Arial"/>
              </w:rPr>
              <w:t>children read</w:t>
            </w:r>
            <w:r>
              <w:rPr>
                <w:rFonts w:ascii="Arial" w:hAnsi="Arial" w:cs="Arial"/>
              </w:rPr>
              <w:t xml:space="preserve"> in primary 4-7, in particular those impacted by poverty</w:t>
            </w:r>
          </w:p>
          <w:p w14:paraId="541E0E28" w14:textId="15416A11" w:rsidR="00461399" w:rsidRPr="0082145D" w:rsidRDefault="00A57121" w:rsidP="00A57121">
            <w:pPr>
              <w:pStyle w:val="ListParagraph"/>
              <w:ind w:left="0"/>
              <w:rPr>
                <w:rFonts w:cstheme="minorHAnsi"/>
                <w:b/>
                <w:bCs/>
                <w:sz w:val="24"/>
                <w:szCs w:val="24"/>
              </w:rPr>
            </w:pPr>
            <w:r>
              <w:rPr>
                <w:rFonts w:ascii="Arial" w:hAnsi="Arial" w:cs="Arial"/>
              </w:rPr>
              <w:t>-Almost all learners impacted by poverty will make at least a year of progress in reading by June 24.</w:t>
            </w:r>
          </w:p>
          <w:p w14:paraId="2011E528" w14:textId="77777777" w:rsidR="00461399" w:rsidRPr="0082145D" w:rsidRDefault="00461399" w:rsidP="00EC6E94">
            <w:pPr>
              <w:pStyle w:val="ListParagraph"/>
              <w:ind w:left="0"/>
              <w:rPr>
                <w:rFonts w:cstheme="minorHAnsi"/>
                <w:b/>
                <w:bCs/>
                <w:sz w:val="24"/>
                <w:szCs w:val="24"/>
              </w:rPr>
            </w:pPr>
          </w:p>
          <w:p w14:paraId="6990F417" w14:textId="04694A91" w:rsidR="00461399" w:rsidRPr="0082145D" w:rsidRDefault="00461399" w:rsidP="00EC6E94">
            <w:pPr>
              <w:pStyle w:val="ListParagraph"/>
              <w:ind w:left="0"/>
              <w:rPr>
                <w:rFonts w:cstheme="minorHAnsi"/>
                <w:b/>
                <w:bCs/>
                <w:sz w:val="24"/>
                <w:szCs w:val="24"/>
              </w:rPr>
            </w:pPr>
            <w:r w:rsidRPr="0082145D">
              <w:rPr>
                <w:rFonts w:cstheme="minorHAnsi"/>
                <w:b/>
                <w:bCs/>
                <w:sz w:val="24"/>
                <w:szCs w:val="24"/>
              </w:rPr>
              <w:t xml:space="preserve">PEF used to support closing the gap:   </w:t>
            </w:r>
          </w:p>
          <w:p w14:paraId="56E5E3C6" w14:textId="77777777" w:rsidR="00A57121" w:rsidRDefault="00A57121" w:rsidP="00A57121">
            <w:pPr>
              <w:tabs>
                <w:tab w:val="left" w:pos="264"/>
              </w:tabs>
              <w:ind w:left="264"/>
              <w:rPr>
                <w:rFonts w:ascii="Arial" w:hAnsi="Arial" w:cs="Arial"/>
              </w:rPr>
            </w:pPr>
            <w:r>
              <w:rPr>
                <w:rFonts w:ascii="Arial" w:hAnsi="Arial" w:cs="Arial"/>
              </w:rPr>
              <w:t>Accelerated Reader Programme Subscription for 3 Years- £5093</w:t>
            </w:r>
          </w:p>
          <w:p w14:paraId="78F0F7E9" w14:textId="77777777" w:rsidR="00461399" w:rsidRPr="0082145D" w:rsidRDefault="00461399" w:rsidP="00EC6E94">
            <w:pPr>
              <w:pStyle w:val="ListParagraph"/>
              <w:ind w:left="0"/>
              <w:rPr>
                <w:rFonts w:cstheme="minorHAnsi"/>
                <w:b/>
                <w:bCs/>
                <w:sz w:val="24"/>
                <w:szCs w:val="24"/>
              </w:rPr>
            </w:pPr>
          </w:p>
          <w:p w14:paraId="4F639284" w14:textId="77777777" w:rsidR="00461399" w:rsidRPr="0082145D" w:rsidRDefault="00461399" w:rsidP="00EC6E94">
            <w:pPr>
              <w:rPr>
                <w:rFonts w:cstheme="minorHAnsi"/>
                <w:b/>
                <w:sz w:val="24"/>
                <w:szCs w:val="24"/>
              </w:rPr>
            </w:pPr>
          </w:p>
          <w:p w14:paraId="39F8A8F2" w14:textId="77777777" w:rsidR="00461399" w:rsidRPr="0082145D" w:rsidRDefault="00461399" w:rsidP="00EC6E94">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C1201D7" w14:textId="77777777" w:rsidR="00A57121" w:rsidRDefault="00A57121" w:rsidP="00E164A0">
            <w:pPr>
              <w:pStyle w:val="ListParagraph"/>
              <w:numPr>
                <w:ilvl w:val="0"/>
                <w:numId w:val="7"/>
              </w:numPr>
              <w:rPr>
                <w:rFonts w:cstheme="minorHAnsi"/>
                <w:sz w:val="24"/>
                <w:szCs w:val="24"/>
              </w:rPr>
            </w:pPr>
            <w:r>
              <w:rPr>
                <w:rFonts w:cstheme="minorHAnsi"/>
                <w:sz w:val="24"/>
                <w:szCs w:val="24"/>
              </w:rPr>
              <w:t>Almost all learners impacted by poverty made at least a year of progress in reading in this session resulting in 93.4% of pupils residing in SIMD 1-2 on track or beyond. Of those behind expectations and residing in SIMD 1-2, most (75%) made at least a year of progress in this session.</w:t>
            </w:r>
          </w:p>
          <w:p w14:paraId="69DD62CE" w14:textId="77777777" w:rsidR="00A57121" w:rsidRPr="00457995" w:rsidRDefault="00A57121" w:rsidP="00E164A0">
            <w:pPr>
              <w:pStyle w:val="ListParagraph"/>
              <w:numPr>
                <w:ilvl w:val="0"/>
                <w:numId w:val="7"/>
              </w:numPr>
              <w:rPr>
                <w:rFonts w:cstheme="minorHAnsi"/>
                <w:sz w:val="24"/>
                <w:szCs w:val="24"/>
              </w:rPr>
            </w:pPr>
            <w:r>
              <w:rPr>
                <w:rFonts w:cstheme="minorHAnsi"/>
                <w:sz w:val="24"/>
                <w:szCs w:val="24"/>
              </w:rPr>
              <w:t>Almost all learners have achieved or exceeded expectations in reading in the session 2023-2024- 94.6% across the school which can be broken down to 59.5% on track and 35.1% Beyond Expectations.</w:t>
            </w:r>
          </w:p>
          <w:p w14:paraId="6D246089" w14:textId="77777777" w:rsidR="00A57121" w:rsidRPr="00BC08AE" w:rsidRDefault="00A57121" w:rsidP="00E164A0">
            <w:pPr>
              <w:pStyle w:val="ListParagraph"/>
              <w:numPr>
                <w:ilvl w:val="0"/>
                <w:numId w:val="7"/>
              </w:numPr>
              <w:rPr>
                <w:rFonts w:cstheme="minorHAnsi"/>
                <w:sz w:val="24"/>
                <w:szCs w:val="24"/>
              </w:rPr>
            </w:pPr>
            <w:r w:rsidRPr="00BC08AE">
              <w:rPr>
                <w:rFonts w:cstheme="minorHAnsi"/>
                <w:sz w:val="24"/>
                <w:szCs w:val="24"/>
              </w:rPr>
              <w:t>Our school library is being used on a daily basis and has motivated our pupils due to the variety of books, the levels being clearly identified for them and their views being heard as to which books they would like to see.</w:t>
            </w:r>
          </w:p>
          <w:p w14:paraId="27985099" w14:textId="77777777" w:rsidR="00A57121" w:rsidRPr="00BC08AE" w:rsidRDefault="00A57121" w:rsidP="00E164A0">
            <w:pPr>
              <w:pStyle w:val="ListParagraph"/>
              <w:numPr>
                <w:ilvl w:val="0"/>
                <w:numId w:val="7"/>
              </w:numPr>
              <w:rPr>
                <w:rFonts w:cstheme="minorHAnsi"/>
                <w:sz w:val="24"/>
                <w:szCs w:val="24"/>
              </w:rPr>
            </w:pPr>
            <w:r>
              <w:rPr>
                <w:rFonts w:cstheme="minorHAnsi"/>
                <w:sz w:val="24"/>
                <w:szCs w:val="24"/>
              </w:rPr>
              <w:t>All pupils from Primary 4</w:t>
            </w:r>
            <w:r w:rsidRPr="00BC08AE">
              <w:rPr>
                <w:rFonts w:cstheme="minorHAnsi"/>
                <w:sz w:val="24"/>
                <w:szCs w:val="24"/>
              </w:rPr>
              <w:t xml:space="preserve">-7 know their ZPD level and reading age </w:t>
            </w:r>
            <w:r>
              <w:rPr>
                <w:rFonts w:cstheme="minorHAnsi"/>
                <w:sz w:val="24"/>
                <w:szCs w:val="24"/>
              </w:rPr>
              <w:t xml:space="preserve">as they have a record to keep </w:t>
            </w:r>
            <w:r w:rsidRPr="00BC08AE">
              <w:rPr>
                <w:rFonts w:cstheme="minorHAnsi"/>
                <w:sz w:val="24"/>
                <w:szCs w:val="24"/>
              </w:rPr>
              <w:t>and know how to choose books at an appropriate level for them.</w:t>
            </w:r>
          </w:p>
          <w:p w14:paraId="1958B58E" w14:textId="77777777" w:rsidR="00A57121" w:rsidRPr="00BC08AE" w:rsidRDefault="00A57121" w:rsidP="00E164A0">
            <w:pPr>
              <w:pStyle w:val="ListParagraph"/>
              <w:numPr>
                <w:ilvl w:val="0"/>
                <w:numId w:val="7"/>
              </w:numPr>
              <w:rPr>
                <w:rFonts w:cstheme="minorHAnsi"/>
                <w:sz w:val="24"/>
                <w:szCs w:val="24"/>
              </w:rPr>
            </w:pPr>
            <w:r>
              <w:rPr>
                <w:rFonts w:cstheme="minorHAnsi"/>
                <w:sz w:val="24"/>
                <w:szCs w:val="24"/>
              </w:rPr>
              <w:t>Almost all pupils in P4</w:t>
            </w:r>
            <w:r w:rsidRPr="00BC08AE">
              <w:rPr>
                <w:rFonts w:cstheme="minorHAnsi"/>
                <w:sz w:val="24"/>
                <w:szCs w:val="24"/>
              </w:rPr>
              <w:t xml:space="preserve">-7 enjoy </w:t>
            </w:r>
            <w:r>
              <w:rPr>
                <w:rFonts w:cstheme="minorHAnsi"/>
                <w:sz w:val="24"/>
                <w:szCs w:val="24"/>
              </w:rPr>
              <w:t>20</w:t>
            </w:r>
            <w:r w:rsidRPr="00BC08AE">
              <w:rPr>
                <w:rFonts w:cstheme="minorHAnsi"/>
                <w:sz w:val="24"/>
                <w:szCs w:val="24"/>
              </w:rPr>
              <w:t xml:space="preserve"> minutes reading for pleasure time every day.</w:t>
            </w:r>
          </w:p>
          <w:p w14:paraId="7B39D65C" w14:textId="77777777" w:rsidR="00A57121" w:rsidRPr="00BC08AE" w:rsidRDefault="00A57121" w:rsidP="00E164A0">
            <w:pPr>
              <w:pStyle w:val="ListParagraph"/>
              <w:numPr>
                <w:ilvl w:val="0"/>
                <w:numId w:val="7"/>
              </w:numPr>
              <w:rPr>
                <w:rFonts w:cstheme="minorHAnsi"/>
                <w:sz w:val="24"/>
                <w:szCs w:val="24"/>
              </w:rPr>
            </w:pPr>
            <w:r w:rsidRPr="00BC08AE">
              <w:rPr>
                <w:rFonts w:cstheme="minorHAnsi"/>
                <w:sz w:val="24"/>
                <w:szCs w:val="24"/>
              </w:rPr>
              <w:t>Pupils</w:t>
            </w:r>
            <w:r>
              <w:rPr>
                <w:rFonts w:cstheme="minorHAnsi"/>
                <w:sz w:val="24"/>
                <w:szCs w:val="24"/>
              </w:rPr>
              <w:t xml:space="preserve"> take STAR reading assessments 3</w:t>
            </w:r>
            <w:r w:rsidRPr="00BC08AE">
              <w:rPr>
                <w:rFonts w:cstheme="minorHAnsi"/>
                <w:sz w:val="24"/>
                <w:szCs w:val="24"/>
              </w:rPr>
              <w:t xml:space="preserve"> times per year to track progress in reading.</w:t>
            </w:r>
          </w:p>
          <w:p w14:paraId="74E17617" w14:textId="77777777" w:rsidR="00A57121" w:rsidRDefault="00A57121" w:rsidP="00E164A0">
            <w:pPr>
              <w:pStyle w:val="ListParagraph"/>
              <w:numPr>
                <w:ilvl w:val="0"/>
                <w:numId w:val="7"/>
              </w:numPr>
              <w:rPr>
                <w:rFonts w:cstheme="minorHAnsi"/>
                <w:sz w:val="24"/>
                <w:szCs w:val="24"/>
              </w:rPr>
            </w:pPr>
            <w:r w:rsidRPr="00BC08AE">
              <w:rPr>
                <w:rFonts w:cstheme="minorHAnsi"/>
                <w:sz w:val="24"/>
                <w:szCs w:val="24"/>
              </w:rPr>
              <w:t>Pupils can talk about their progress in reading and next steps</w:t>
            </w:r>
          </w:p>
          <w:p w14:paraId="087C3523" w14:textId="77777777" w:rsidR="00A57121" w:rsidRDefault="00A57121" w:rsidP="00E164A0">
            <w:pPr>
              <w:pStyle w:val="ListParagraph"/>
              <w:numPr>
                <w:ilvl w:val="0"/>
                <w:numId w:val="7"/>
              </w:numPr>
              <w:rPr>
                <w:rFonts w:cstheme="minorHAnsi"/>
                <w:sz w:val="24"/>
                <w:szCs w:val="24"/>
              </w:rPr>
            </w:pPr>
            <w:r>
              <w:rPr>
                <w:rFonts w:cstheme="minorHAnsi"/>
                <w:sz w:val="24"/>
                <w:szCs w:val="24"/>
              </w:rPr>
              <w:t>Almost all learners have made a year or more of progress in reading this session.</w:t>
            </w:r>
          </w:p>
          <w:p w14:paraId="35E9966B" w14:textId="77777777" w:rsidR="00461399" w:rsidRPr="0082145D" w:rsidRDefault="00461399" w:rsidP="00EC6E94">
            <w:pPr>
              <w:pStyle w:val="Default"/>
              <w:ind w:left="720"/>
              <w:rPr>
                <w:rFonts w:asciiTheme="minorHAnsi" w:hAnsiTheme="minorHAnsi" w:cstheme="minorHAnsi"/>
                <w:color w:val="auto"/>
              </w:rPr>
            </w:pP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EC6E94">
            <w:pPr>
              <w:rPr>
                <w:rFonts w:cstheme="minorHAnsi"/>
                <w:b/>
                <w:bCs/>
                <w:sz w:val="24"/>
                <w:szCs w:val="24"/>
              </w:rPr>
            </w:pPr>
            <w:r w:rsidRPr="0082145D">
              <w:rPr>
                <w:rFonts w:cstheme="minorHAnsi"/>
                <w:b/>
                <w:bCs/>
                <w:sz w:val="24"/>
                <w:szCs w:val="24"/>
              </w:rPr>
              <w:t>Next steps</w:t>
            </w:r>
          </w:p>
          <w:p w14:paraId="6369E74A" w14:textId="77777777" w:rsidR="00461399" w:rsidRDefault="00470EC3" w:rsidP="00470EC3">
            <w:pPr>
              <w:pStyle w:val="ListParagraph"/>
              <w:numPr>
                <w:ilvl w:val="0"/>
                <w:numId w:val="25"/>
              </w:numPr>
              <w:rPr>
                <w:rFonts w:cstheme="minorHAnsi"/>
                <w:sz w:val="24"/>
                <w:szCs w:val="24"/>
              </w:rPr>
            </w:pPr>
            <w:r>
              <w:rPr>
                <w:rFonts w:cstheme="minorHAnsi"/>
                <w:sz w:val="24"/>
                <w:szCs w:val="24"/>
              </w:rPr>
              <w:t>Refresh approaches used in accelerated reading with staff in August to make the most effective use of the programme to improve opportunities to read for pleasure and develop reading skills.</w:t>
            </w:r>
          </w:p>
          <w:p w14:paraId="652AFAC6" w14:textId="64D5DEC7" w:rsidR="00470EC3" w:rsidRPr="00470EC3" w:rsidRDefault="00470EC3" w:rsidP="00470EC3">
            <w:pPr>
              <w:pStyle w:val="ListParagraph"/>
              <w:numPr>
                <w:ilvl w:val="0"/>
                <w:numId w:val="25"/>
              </w:numPr>
              <w:rPr>
                <w:rFonts w:cstheme="minorHAnsi"/>
                <w:sz w:val="24"/>
                <w:szCs w:val="24"/>
              </w:rPr>
            </w:pPr>
            <w:r>
              <w:rPr>
                <w:rFonts w:cstheme="minorHAnsi"/>
                <w:sz w:val="24"/>
                <w:szCs w:val="24"/>
              </w:rPr>
              <w:t xml:space="preserve">Continue to promote reading at all levels to increase the regularity of reading for pleasure and </w:t>
            </w:r>
            <w:r w:rsidR="00A516DA">
              <w:rPr>
                <w:rFonts w:cstheme="minorHAnsi"/>
                <w:sz w:val="24"/>
                <w:szCs w:val="24"/>
              </w:rPr>
              <w:t>aim to increase the number of children beyond expectations, particularly those impacted by poverty.</w:t>
            </w: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EC6E94">
        <w:tc>
          <w:tcPr>
            <w:tcW w:w="10485" w:type="dxa"/>
            <w:gridSpan w:val="2"/>
            <w:shd w:val="clear" w:color="auto" w:fill="33CCCC"/>
          </w:tcPr>
          <w:p w14:paraId="4CF2379A" w14:textId="27622C25" w:rsidR="00461399" w:rsidRPr="0082145D" w:rsidRDefault="001E3302" w:rsidP="00EC6E9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r w:rsidR="00A57121">
              <w:rPr>
                <w:rFonts w:asciiTheme="minorHAnsi" w:hAnsiTheme="minorHAnsi" w:cstheme="minorHAnsi"/>
                <w:b/>
                <w:bCs/>
                <w:sz w:val="28"/>
                <w:szCs w:val="28"/>
              </w:rPr>
              <w:t>: Partnership Working and Transitions</w:t>
            </w:r>
          </w:p>
          <w:p w14:paraId="1C16841C" w14:textId="2CB05792" w:rsidR="0082145D" w:rsidRPr="0082145D" w:rsidRDefault="0082145D" w:rsidP="00EC6E94">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62752572" w:rsidR="0082145D" w:rsidRPr="0082145D" w:rsidRDefault="00A57121" w:rsidP="0082145D">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4C062BEC" w:rsidR="0082145D" w:rsidRPr="0082145D" w:rsidRDefault="00A57121" w:rsidP="0082145D">
                <w:pPr>
                  <w:pStyle w:val="Default"/>
                  <w:rPr>
                    <w:rFonts w:asciiTheme="minorHAnsi" w:hAnsiTheme="minorHAnsi" w:cstheme="minorHAnsi"/>
                    <w:color w:val="auto"/>
                    <w:sz w:val="22"/>
                    <w:szCs w:val="22"/>
                  </w:rPr>
                </w:pPr>
                <w:r>
                  <w:rPr>
                    <w:rFonts w:asciiTheme="minorHAnsi" w:hAnsiTheme="minorHAnsi" w:cstheme="minorHAnsi"/>
                  </w:rPr>
                  <w:t>Improvement in children and young people's health and wellbeing</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78870A23" w:rsidR="0082145D" w:rsidRPr="0082145D" w:rsidRDefault="00A57121" w:rsidP="0082145D">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71D798D2" w:rsidR="0082145D" w:rsidRPr="0082145D" w:rsidRDefault="00A57121" w:rsidP="0082145D">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077EFB94" w:rsidR="0082145D" w:rsidRPr="0082145D" w:rsidRDefault="00A57121" w:rsidP="0082145D">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0C0A221D" w:rsidR="0082145D" w:rsidRPr="0082145D" w:rsidRDefault="00A57121" w:rsidP="0082145D">
                <w:pPr>
                  <w:pStyle w:val="Default"/>
                  <w:rPr>
                    <w:rFonts w:asciiTheme="minorHAnsi" w:hAnsiTheme="minorHAnsi" w:cstheme="minorHAnsi"/>
                    <w:color w:val="auto"/>
                    <w:sz w:val="22"/>
                    <w:szCs w:val="22"/>
                  </w:rPr>
                </w:pPr>
                <w:r>
                  <w:rPr>
                    <w:rFonts w:asciiTheme="minorHAnsi" w:hAnsiTheme="minorHAnsi" w:cstheme="minorHAnsi"/>
                  </w:rPr>
                  <w:t>2.7 Partnerships</w:t>
                </w:r>
              </w:p>
            </w:sdtContent>
          </w:sdt>
          <w:sdt>
            <w:sdtPr>
              <w:rPr>
                <w:rFonts w:asciiTheme="minorHAnsi" w:hAnsiTheme="minorHAnsi" w:cstheme="minorHAnsi"/>
              </w:rPr>
              <w:alias w:val="HGIOS"/>
              <w:tag w:val="HGIOSs"/>
              <w:id w:val="1582256466"/>
              <w:placeholder>
                <w:docPart w:val="F52AE2B9053D42F3B75522B9063F27B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6C986E9" w14:textId="700773D9" w:rsidR="00A57121" w:rsidRDefault="00A57121" w:rsidP="00A57121">
                <w:pPr>
                  <w:pStyle w:val="Default"/>
                  <w:rPr>
                    <w:rFonts w:cstheme="minorHAnsi"/>
                  </w:rPr>
                </w:pPr>
                <w:r>
                  <w:rPr>
                    <w:rFonts w:asciiTheme="minorHAnsi" w:hAnsiTheme="minorHAnsi" w:cstheme="minorHAnsi"/>
                  </w:rPr>
                  <w:t>3.1 Ensuring wellbeing, equality and inclusion</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7A52FDD9" w:rsidR="0082145D" w:rsidRPr="0082145D" w:rsidRDefault="00A57121" w:rsidP="0082145D">
                <w:pPr>
                  <w:rPr>
                    <w:rFonts w:cstheme="minorHAnsi"/>
                    <w:sz w:val="24"/>
                    <w:szCs w:val="24"/>
                  </w:rPr>
                </w:pPr>
                <w:r>
                  <w:rPr>
                    <w:rFonts w:cstheme="minorHAnsi"/>
                    <w:sz w:val="24"/>
                    <w:szCs w:val="24"/>
                  </w:rPr>
                  <w:t>Article 2 (Non-discrimination):</w:t>
                </w:r>
              </w:p>
            </w:sdtContent>
          </w:sdt>
          <w:p w14:paraId="1FFC311E" w14:textId="4DA653D8" w:rsidR="0082145D" w:rsidRPr="00A57121" w:rsidRDefault="008968FF" w:rsidP="0082145D">
            <w:pPr>
              <w:rPr>
                <w:rFonts w:cstheme="minorHAnsi"/>
                <w:sz w:val="24"/>
                <w:szCs w:val="24"/>
              </w:rPr>
            </w:pPr>
            <w:sdt>
              <w:sdtPr>
                <w:rPr>
                  <w:rFonts w:cstheme="minorHAns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57121" w:rsidRPr="00A57121">
                  <w:rPr>
                    <w:rFonts w:cstheme="minorHAnsi"/>
                    <w:sz w:val="24"/>
                    <w:szCs w:val="24"/>
                  </w:rPr>
                  <w:t>Article 15 (Freedom of association):</w:t>
                </w:r>
              </w:sdtContent>
            </w:sdt>
            <w:r w:rsidR="0082145D" w:rsidRPr="00A57121">
              <w:rPr>
                <w:rFonts w:cstheme="minorHAnsi"/>
                <w:sz w:val="24"/>
                <w:szCs w:val="24"/>
              </w:rPr>
              <w:t xml:space="preserve"> </w:t>
            </w:r>
          </w:p>
          <w:p w14:paraId="3E33C8AB" w14:textId="77777777" w:rsidR="0082145D" w:rsidRDefault="0082145D" w:rsidP="0082145D">
            <w:pPr>
              <w:rPr>
                <w:rFonts w:cstheme="minorHAnsi"/>
                <w:i/>
                <w:sz w:val="24"/>
                <w:szCs w:val="24"/>
              </w:rPr>
            </w:pPr>
          </w:p>
          <w:p w14:paraId="63A6300B" w14:textId="77777777" w:rsidR="00A57121" w:rsidRPr="00A57121" w:rsidRDefault="00A57121" w:rsidP="00A57121">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1562065748"/>
              <w:placeholder>
                <w:docPart w:val="8F6C1FA0B27B4B949E92F7CF0F2AEBAC"/>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98E13B9" w14:textId="77777777" w:rsidR="00A57121" w:rsidRPr="00A57121" w:rsidRDefault="00A57121" w:rsidP="00A57121">
                <w:pPr>
                  <w:rPr>
                    <w:rFonts w:cstheme="minorHAnsi"/>
                    <w:szCs w:val="20"/>
                  </w:rPr>
                </w:pPr>
                <w:r w:rsidRPr="00A57121">
                  <w:rPr>
                    <w:rFonts w:cstheme="minorHAnsi"/>
                    <w:sz w:val="24"/>
                  </w:rPr>
                  <w:t>Developing as a community of faith and learning</w:t>
                </w:r>
              </w:p>
            </w:sdtContent>
          </w:sdt>
          <w:sdt>
            <w:sdtPr>
              <w:rPr>
                <w:rFonts w:cstheme="minorHAnsi"/>
                <w:sz w:val="24"/>
              </w:rPr>
              <w:alias w:val="Developing the Faith"/>
              <w:tag w:val="Developing the Faith"/>
              <w:id w:val="-1820637442"/>
              <w:placeholder>
                <w:docPart w:val="B1C891CAF6244167AAEFFE21410C6EA4"/>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C66B191" w14:textId="5A979877" w:rsidR="00A57121" w:rsidRPr="00A57121" w:rsidRDefault="00A57121" w:rsidP="00A57121">
                <w:pPr>
                  <w:rPr>
                    <w:rFonts w:cstheme="minorHAnsi"/>
                    <w:sz w:val="24"/>
                    <w:szCs w:val="24"/>
                  </w:rPr>
                </w:pPr>
                <w:r w:rsidRPr="00A57121">
                  <w:rPr>
                    <w:rFonts w:cstheme="minorHAnsi"/>
                    <w:sz w:val="24"/>
                  </w:rPr>
                  <w:t xml:space="preserve">Celebrating and worshipping </w:t>
                </w:r>
              </w:p>
            </w:sdtContent>
          </w:sdt>
        </w:tc>
      </w:tr>
      <w:tr w:rsidR="00461399" w:rsidRPr="0082145D" w14:paraId="121F6B8C" w14:textId="77777777" w:rsidTr="00EC6E94">
        <w:tc>
          <w:tcPr>
            <w:tcW w:w="10485" w:type="dxa"/>
            <w:gridSpan w:val="2"/>
          </w:tcPr>
          <w:p w14:paraId="2BC44854" w14:textId="40810293" w:rsidR="00461399" w:rsidRPr="0082145D" w:rsidRDefault="00A57121" w:rsidP="00EC6E94">
            <w:pPr>
              <w:pStyle w:val="ListParagraph"/>
              <w:ind w:left="0"/>
              <w:rPr>
                <w:rFonts w:cstheme="minorHAnsi"/>
                <w:b/>
                <w:bCs/>
                <w:sz w:val="24"/>
                <w:szCs w:val="24"/>
              </w:rPr>
            </w:pPr>
            <w:r>
              <w:rPr>
                <w:rFonts w:cstheme="minorHAnsi"/>
                <w:b/>
                <w:bCs/>
                <w:sz w:val="24"/>
                <w:szCs w:val="24"/>
              </w:rPr>
              <w:t xml:space="preserve">Outcome: </w:t>
            </w:r>
          </w:p>
          <w:p w14:paraId="7D08A69E" w14:textId="77777777" w:rsidR="00A57121" w:rsidRDefault="00A57121" w:rsidP="00A57121">
            <w:pPr>
              <w:tabs>
                <w:tab w:val="left" w:pos="264"/>
              </w:tabs>
              <w:rPr>
                <w:rFonts w:ascii="Arial" w:hAnsi="Arial" w:cs="Arial"/>
                <w:szCs w:val="18"/>
              </w:rPr>
            </w:pPr>
            <w:r w:rsidRPr="00477056">
              <w:rPr>
                <w:rFonts w:ascii="Arial" w:hAnsi="Arial" w:cs="Arial"/>
                <w:b/>
                <w:bCs/>
              </w:rPr>
              <w:t>Diversity and BRL Curriculum Development</w:t>
            </w:r>
          </w:p>
          <w:p w14:paraId="537CBDAC" w14:textId="6D63CD4E" w:rsidR="00A57121" w:rsidRDefault="00A57121" w:rsidP="00A57121">
            <w:pPr>
              <w:tabs>
                <w:tab w:val="left" w:pos="264"/>
              </w:tabs>
              <w:rPr>
                <w:rFonts w:ascii="Arial" w:hAnsi="Arial" w:cs="Arial"/>
                <w:szCs w:val="18"/>
              </w:rPr>
            </w:pPr>
            <w:r>
              <w:rPr>
                <w:rFonts w:ascii="Arial" w:hAnsi="Arial" w:cs="Arial"/>
                <w:szCs w:val="18"/>
              </w:rPr>
              <w:t>Through our revised curriculum design and collaborative working between P7 teaching staff across both schools, 5% of the P7 curriculum will be dedicated to, high quality learning and teaching experiences which will explore a range of topics including faith, race, sectarianism and diversity within Greenock and the West of Scotland which will lead to a g</w:t>
            </w:r>
            <w:r w:rsidR="00F33E8D">
              <w:rPr>
                <w:rFonts w:ascii="Arial" w:hAnsi="Arial" w:cs="Arial"/>
                <w:szCs w:val="18"/>
              </w:rPr>
              <w:t>reater awareness in all pupils.</w:t>
            </w:r>
          </w:p>
          <w:p w14:paraId="73854B32" w14:textId="77777777" w:rsidR="00A57121" w:rsidRDefault="00A57121" w:rsidP="00A57121">
            <w:pPr>
              <w:tabs>
                <w:tab w:val="left" w:pos="264"/>
              </w:tabs>
              <w:rPr>
                <w:rFonts w:ascii="Arial" w:hAnsi="Arial" w:cs="Arial"/>
                <w:szCs w:val="18"/>
              </w:rPr>
            </w:pPr>
            <w:r>
              <w:rPr>
                <w:rFonts w:ascii="Arial" w:hAnsi="Arial" w:cs="Arial"/>
                <w:b/>
                <w:bCs/>
              </w:rPr>
              <w:t>Transitions</w:t>
            </w:r>
          </w:p>
          <w:p w14:paraId="5BA2A397" w14:textId="4272DCF1" w:rsidR="00A57121" w:rsidRDefault="00A57121" w:rsidP="00A57121">
            <w:pPr>
              <w:tabs>
                <w:tab w:val="left" w:pos="264"/>
              </w:tabs>
              <w:rPr>
                <w:rFonts w:ascii="Arial" w:hAnsi="Arial" w:cs="Arial"/>
                <w:szCs w:val="18"/>
              </w:rPr>
            </w:pPr>
            <w:r>
              <w:rPr>
                <w:rFonts w:ascii="Arial" w:hAnsi="Arial" w:cs="Arial"/>
                <w:szCs w:val="18"/>
              </w:rPr>
              <w:t>Through our planned collaborative pre-transition events, parents will see an improved partnership within our school communities and will feel more support</w:t>
            </w:r>
            <w:r w:rsidR="00E13449">
              <w:rPr>
                <w:rFonts w:ascii="Arial" w:hAnsi="Arial" w:cs="Arial"/>
                <w:szCs w:val="18"/>
              </w:rPr>
              <w:t>ed</w:t>
            </w:r>
            <w:r>
              <w:rPr>
                <w:rFonts w:ascii="Arial" w:hAnsi="Arial" w:cs="Arial"/>
                <w:szCs w:val="18"/>
              </w:rPr>
              <w:t xml:space="preserve"> with the transition and registration process.  Catchment area pupils will experience a more consistent approach, pre-registration leading to an improved transition programme.  Partnerships and relationships between families and schools will increase during the pre-school year.  </w:t>
            </w:r>
          </w:p>
          <w:p w14:paraId="4C036EB8" w14:textId="011737C3" w:rsidR="00461399" w:rsidRPr="0082145D" w:rsidRDefault="00461399" w:rsidP="00EC6E94">
            <w:pPr>
              <w:rPr>
                <w:rFonts w:cstheme="minorHAnsi"/>
                <w:b/>
                <w:sz w:val="24"/>
                <w:szCs w:val="24"/>
              </w:rPr>
            </w:pPr>
          </w:p>
          <w:p w14:paraId="3ABB60A9" w14:textId="3EB94008" w:rsidR="00461399" w:rsidRDefault="00461399" w:rsidP="00EC6E94">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63DA3A89" w14:textId="6962D20E" w:rsidR="00E13449" w:rsidRPr="00E13449" w:rsidRDefault="00E13449" w:rsidP="00E13449">
            <w:pPr>
              <w:tabs>
                <w:tab w:val="left" w:pos="264"/>
              </w:tabs>
              <w:rPr>
                <w:rFonts w:ascii="Arial" w:hAnsi="Arial" w:cs="Arial"/>
                <w:szCs w:val="18"/>
              </w:rPr>
            </w:pPr>
            <w:r w:rsidRPr="00477056">
              <w:rPr>
                <w:rFonts w:ascii="Arial" w:hAnsi="Arial" w:cs="Arial"/>
                <w:b/>
                <w:bCs/>
              </w:rPr>
              <w:t>Diversity and BRL Curriculum Development</w:t>
            </w:r>
          </w:p>
          <w:p w14:paraId="3EA35D4B" w14:textId="6F39AD5F" w:rsidR="00461399" w:rsidRDefault="00E13449" w:rsidP="00E13449">
            <w:pPr>
              <w:pStyle w:val="Default"/>
              <w:numPr>
                <w:ilvl w:val="0"/>
                <w:numId w:val="26"/>
              </w:numPr>
              <w:rPr>
                <w:rFonts w:asciiTheme="minorHAnsi" w:hAnsiTheme="minorHAnsi" w:cstheme="minorHAnsi"/>
                <w:color w:val="auto"/>
              </w:rPr>
            </w:pPr>
            <w:r>
              <w:rPr>
                <w:rFonts w:asciiTheme="minorHAnsi" w:hAnsiTheme="minorHAnsi" w:cstheme="minorHAnsi"/>
                <w:color w:val="auto"/>
              </w:rPr>
              <w:t xml:space="preserve">Due to staffing related issues, collaborative working with </w:t>
            </w:r>
            <w:proofErr w:type="spellStart"/>
            <w:r>
              <w:rPr>
                <w:rFonts w:asciiTheme="minorHAnsi" w:hAnsiTheme="minorHAnsi" w:cstheme="minorHAnsi"/>
                <w:color w:val="auto"/>
              </w:rPr>
              <w:t>Ardgowan</w:t>
            </w:r>
            <w:proofErr w:type="spellEnd"/>
            <w:r>
              <w:rPr>
                <w:rFonts w:asciiTheme="minorHAnsi" w:hAnsiTheme="minorHAnsi" w:cstheme="minorHAnsi"/>
                <w:color w:val="auto"/>
              </w:rPr>
              <w:t xml:space="preserve"> Primary in Diversity and BRL was unable to progress this year. We were able to progress this within our own school through a focus in both classes in their literature. Both P7 class teachers planned for a topic related to Divided City which was successful in exploring all targeted topics.</w:t>
            </w:r>
          </w:p>
          <w:p w14:paraId="700452D2" w14:textId="057C0F52" w:rsidR="006F6EF8" w:rsidRDefault="00E13449" w:rsidP="006F6EF8">
            <w:pPr>
              <w:pStyle w:val="Default"/>
              <w:numPr>
                <w:ilvl w:val="0"/>
                <w:numId w:val="26"/>
              </w:numPr>
              <w:rPr>
                <w:rFonts w:asciiTheme="minorHAnsi" w:hAnsiTheme="minorHAnsi" w:cstheme="minorHAnsi"/>
                <w:color w:val="auto"/>
              </w:rPr>
            </w:pPr>
            <w:r>
              <w:rPr>
                <w:rFonts w:asciiTheme="minorHAnsi" w:hAnsiTheme="minorHAnsi" w:cstheme="minorHAnsi"/>
                <w:color w:val="auto"/>
              </w:rPr>
              <w:t xml:space="preserve">P7 teachers reported a good level of awareness in our pupils around diversity and equality with personal projects used to share information about the range of backgrounds </w:t>
            </w:r>
            <w:r w:rsidR="006F6EF8">
              <w:rPr>
                <w:rFonts w:asciiTheme="minorHAnsi" w:hAnsiTheme="minorHAnsi" w:cstheme="minorHAnsi"/>
                <w:color w:val="auto"/>
              </w:rPr>
              <w:t>and cultures within our classes.</w:t>
            </w:r>
          </w:p>
          <w:p w14:paraId="0908515E" w14:textId="2543840F" w:rsidR="00E13449" w:rsidRPr="00F33E8D" w:rsidRDefault="006F6EF8" w:rsidP="00E13449">
            <w:pPr>
              <w:pStyle w:val="Default"/>
              <w:numPr>
                <w:ilvl w:val="0"/>
                <w:numId w:val="26"/>
              </w:numPr>
              <w:rPr>
                <w:rFonts w:asciiTheme="minorHAnsi" w:hAnsiTheme="minorHAnsi" w:cstheme="minorHAnsi"/>
                <w:color w:val="auto"/>
              </w:rPr>
            </w:pPr>
            <w:r>
              <w:rPr>
                <w:rFonts w:asciiTheme="minorHAnsi" w:hAnsiTheme="minorHAnsi" w:cstheme="minorHAnsi"/>
                <w:color w:val="auto"/>
              </w:rPr>
              <w:t xml:space="preserve">We established an Equalities Group this year who explored what racism is and started to build a shared understanding of appropriate language to use when discussing race. </w:t>
            </w:r>
          </w:p>
          <w:p w14:paraId="1F2645C3" w14:textId="77777777" w:rsidR="00E13449" w:rsidRDefault="00E13449" w:rsidP="00E13449">
            <w:pPr>
              <w:tabs>
                <w:tab w:val="left" w:pos="264"/>
              </w:tabs>
              <w:rPr>
                <w:rFonts w:ascii="Arial" w:hAnsi="Arial" w:cs="Arial"/>
                <w:szCs w:val="18"/>
              </w:rPr>
            </w:pPr>
            <w:r>
              <w:rPr>
                <w:rFonts w:ascii="Arial" w:hAnsi="Arial" w:cs="Arial"/>
                <w:b/>
                <w:bCs/>
              </w:rPr>
              <w:t>Transitions</w:t>
            </w:r>
          </w:p>
          <w:p w14:paraId="77E1A055" w14:textId="77777777" w:rsidR="00E13449" w:rsidRDefault="00F33E8D" w:rsidP="00E13449">
            <w:pPr>
              <w:pStyle w:val="Default"/>
              <w:numPr>
                <w:ilvl w:val="0"/>
                <w:numId w:val="27"/>
              </w:numPr>
              <w:rPr>
                <w:rFonts w:asciiTheme="minorHAnsi" w:hAnsiTheme="minorHAnsi" w:cstheme="minorHAnsi"/>
                <w:color w:val="auto"/>
              </w:rPr>
            </w:pPr>
            <w:r>
              <w:rPr>
                <w:rFonts w:asciiTheme="minorHAnsi" w:hAnsiTheme="minorHAnsi" w:cstheme="minorHAnsi"/>
                <w:color w:val="auto"/>
              </w:rPr>
              <w:t xml:space="preserve">Partnership working with </w:t>
            </w:r>
            <w:proofErr w:type="spellStart"/>
            <w:r>
              <w:rPr>
                <w:rFonts w:asciiTheme="minorHAnsi" w:hAnsiTheme="minorHAnsi" w:cstheme="minorHAnsi"/>
                <w:color w:val="auto"/>
              </w:rPr>
              <w:t>Ardgowan</w:t>
            </w:r>
            <w:proofErr w:type="spellEnd"/>
            <w:r>
              <w:rPr>
                <w:rFonts w:asciiTheme="minorHAnsi" w:hAnsiTheme="minorHAnsi" w:cstheme="minorHAnsi"/>
                <w:color w:val="auto"/>
              </w:rPr>
              <w:t xml:space="preserve"> SLT led to 3 successful pre-transition events to provide parents with in depth information ahead of school enrolment including: A registering for school event, Curriculum for Excellent and Transitions event and a Play Pedagogy event. These were very well attended and parents reported that they felt supported and informed ahead of the registration process and school based transitions.</w:t>
            </w:r>
          </w:p>
          <w:p w14:paraId="3A7A2BC6" w14:textId="77777777" w:rsidR="00F33E8D" w:rsidRDefault="00F33E8D" w:rsidP="00E13449">
            <w:pPr>
              <w:pStyle w:val="Default"/>
              <w:numPr>
                <w:ilvl w:val="0"/>
                <w:numId w:val="27"/>
              </w:numPr>
              <w:rPr>
                <w:rFonts w:asciiTheme="minorHAnsi" w:hAnsiTheme="minorHAnsi" w:cstheme="minorHAnsi"/>
                <w:color w:val="auto"/>
              </w:rPr>
            </w:pPr>
            <w:r>
              <w:rPr>
                <w:rFonts w:asciiTheme="minorHAnsi" w:hAnsiTheme="minorHAnsi" w:cstheme="minorHAnsi"/>
                <w:color w:val="auto"/>
              </w:rPr>
              <w:t>Enrolment for our school increased this year following the transition sessions to our highest number in 7 years.</w:t>
            </w:r>
          </w:p>
          <w:p w14:paraId="7AE5A126" w14:textId="7C2977F9" w:rsidR="002B6E60" w:rsidRDefault="002B6E60" w:rsidP="002B6E60">
            <w:pPr>
              <w:pStyle w:val="Default"/>
              <w:rPr>
                <w:rFonts w:asciiTheme="minorHAnsi" w:hAnsiTheme="minorHAnsi" w:cstheme="minorHAnsi"/>
                <w:color w:val="auto"/>
              </w:rPr>
            </w:pPr>
          </w:p>
          <w:p w14:paraId="5DEC8BBC" w14:textId="047F4E1C" w:rsidR="002B6E60" w:rsidRDefault="002B6E60" w:rsidP="002B6E60">
            <w:pPr>
              <w:pStyle w:val="Default"/>
              <w:rPr>
                <w:rFonts w:asciiTheme="minorHAnsi" w:hAnsiTheme="minorHAnsi" w:cstheme="minorHAnsi"/>
                <w:color w:val="auto"/>
              </w:rPr>
            </w:pPr>
            <w:r>
              <w:rPr>
                <w:rFonts w:asciiTheme="minorHAnsi" w:hAnsiTheme="minorHAnsi" w:cstheme="minorHAnsi"/>
                <w:color w:val="auto"/>
              </w:rPr>
              <w:t>Our school review highlighted the following strengths related to this priority:</w:t>
            </w:r>
          </w:p>
          <w:p w14:paraId="6BE050F1" w14:textId="77777777" w:rsidR="002B6E60" w:rsidRDefault="002B6E60" w:rsidP="002B6E60">
            <w:pPr>
              <w:pStyle w:val="Default"/>
              <w:rPr>
                <w:rFonts w:ascii="Calibri" w:hAnsi="Calibri" w:cs="Calibri"/>
                <w:i/>
              </w:rPr>
            </w:pPr>
            <w:r>
              <w:rPr>
                <w:rFonts w:ascii="Calibri" w:hAnsi="Calibri" w:cs="Calibri"/>
              </w:rPr>
              <w:t>‘</w:t>
            </w:r>
            <w:r w:rsidRPr="002B6E60">
              <w:rPr>
                <w:rFonts w:ascii="Calibri" w:hAnsi="Calibri" w:cs="Calibri"/>
                <w:i/>
              </w:rPr>
              <w:t>Effective partnership working within the cluster supports successful transitions at key points (Nursery – P1 and P7 – S1).’</w:t>
            </w:r>
          </w:p>
          <w:p w14:paraId="501E23B5" w14:textId="77777777" w:rsidR="002B6E60" w:rsidRDefault="002B6E60" w:rsidP="002B6E60">
            <w:pPr>
              <w:rPr>
                <w:rFonts w:ascii="Calibri" w:hAnsi="Calibri" w:cs="Calibri"/>
                <w:i/>
                <w:sz w:val="24"/>
                <w:szCs w:val="24"/>
              </w:rPr>
            </w:pPr>
            <w:r w:rsidRPr="002B6E60">
              <w:rPr>
                <w:rFonts w:ascii="Calibri" w:hAnsi="Calibri" w:cs="Calibri"/>
                <w:i/>
                <w:sz w:val="24"/>
                <w:szCs w:val="24"/>
              </w:rPr>
              <w:t xml:space="preserve">‘Transitions at key points nursery to P1, P7- S1 and year on year are well supported and enhanced by close working relationships across the cluster, meeting children’s needs and supporting wellbeing.  </w:t>
            </w:r>
            <w:r w:rsidRPr="002B6E60">
              <w:rPr>
                <w:rFonts w:ascii="Calibri" w:hAnsi="Calibri" w:cs="Calibri"/>
                <w:i/>
                <w:sz w:val="24"/>
                <w:szCs w:val="24"/>
              </w:rPr>
              <w:lastRenderedPageBreak/>
              <w:t>Partners feel strongly that their service is valued and that the school works closely with the local parish to support the children’s faith journey.’</w:t>
            </w:r>
          </w:p>
          <w:p w14:paraId="72962732" w14:textId="225228B8" w:rsidR="002B6E60" w:rsidRPr="002B6E60" w:rsidRDefault="002B6E60" w:rsidP="002B6E60">
            <w:pPr>
              <w:rPr>
                <w:rFonts w:ascii="Calibri" w:hAnsi="Calibri" w:cs="Calibri"/>
                <w:i/>
                <w:sz w:val="28"/>
                <w:szCs w:val="24"/>
              </w:rPr>
            </w:pPr>
            <w:r w:rsidRPr="002B6E60">
              <w:rPr>
                <w:rFonts w:ascii="Calibri" w:hAnsi="Calibri" w:cs="Calibri"/>
                <w:i/>
                <w:sz w:val="28"/>
                <w:szCs w:val="24"/>
              </w:rPr>
              <w:t>‘</w:t>
            </w:r>
            <w:r w:rsidRPr="002B6E60">
              <w:rPr>
                <w:rFonts w:ascii="Calibri" w:hAnsi="Calibri" w:cs="Calibri"/>
                <w:i/>
                <w:sz w:val="24"/>
              </w:rPr>
              <w:t>Staff’s clear understanding of the recent changing demographic, where diversity is celebrated.’</w:t>
            </w:r>
          </w:p>
          <w:p w14:paraId="5C9C487F" w14:textId="2FCA740A" w:rsidR="002B6E60" w:rsidRPr="002B6E60" w:rsidRDefault="002B6E60" w:rsidP="002B6E60">
            <w:pPr>
              <w:rPr>
                <w:rFonts w:ascii="Calibri" w:hAnsi="Calibri" w:cs="Calibri"/>
                <w:i/>
                <w:sz w:val="24"/>
                <w:szCs w:val="24"/>
              </w:rPr>
            </w:pPr>
            <w:r w:rsidRPr="002B6E60">
              <w:rPr>
                <w:rFonts w:ascii="Calibri" w:hAnsi="Calibri" w:cs="Calibri"/>
                <w:i/>
                <w:sz w:val="24"/>
                <w:szCs w:val="24"/>
              </w:rPr>
              <w:t>‘Staff plan learning opportunities across the curriculum for children to explore diversity.’</w:t>
            </w:r>
          </w:p>
          <w:p w14:paraId="34F4103B" w14:textId="213E3E14" w:rsidR="002B6E60" w:rsidRPr="00E13449" w:rsidRDefault="002B6E60" w:rsidP="002B6E60">
            <w:pPr>
              <w:pStyle w:val="Default"/>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77777777" w:rsidR="00461399" w:rsidRDefault="00461399" w:rsidP="00EC6E94">
            <w:pPr>
              <w:rPr>
                <w:rFonts w:cstheme="minorHAnsi"/>
                <w:b/>
                <w:bCs/>
                <w:sz w:val="24"/>
                <w:szCs w:val="24"/>
              </w:rPr>
            </w:pPr>
            <w:r w:rsidRPr="0082145D">
              <w:rPr>
                <w:rFonts w:cstheme="minorHAnsi"/>
                <w:b/>
                <w:bCs/>
                <w:sz w:val="24"/>
                <w:szCs w:val="24"/>
              </w:rPr>
              <w:lastRenderedPageBreak/>
              <w:t>Next steps</w:t>
            </w:r>
          </w:p>
          <w:p w14:paraId="33346E15" w14:textId="6A2573E8" w:rsidR="0082145D" w:rsidRDefault="006F6EF8" w:rsidP="006F6EF8">
            <w:pPr>
              <w:pStyle w:val="ListParagraph"/>
              <w:numPr>
                <w:ilvl w:val="0"/>
                <w:numId w:val="27"/>
              </w:numPr>
              <w:rPr>
                <w:rFonts w:cstheme="minorHAnsi"/>
                <w:sz w:val="24"/>
                <w:szCs w:val="24"/>
              </w:rPr>
            </w:pPr>
            <w:r>
              <w:rPr>
                <w:rFonts w:cstheme="minorHAnsi"/>
                <w:sz w:val="24"/>
                <w:szCs w:val="24"/>
              </w:rPr>
              <w:t>Our equalities group will progress next year to sharing information at whole school level and driving forward activities for all classes to be involved in.</w:t>
            </w:r>
          </w:p>
          <w:p w14:paraId="39DC73CF" w14:textId="59538E96" w:rsidR="002B6E60" w:rsidRDefault="002B6E60" w:rsidP="006F6EF8">
            <w:pPr>
              <w:pStyle w:val="ListParagraph"/>
              <w:numPr>
                <w:ilvl w:val="0"/>
                <w:numId w:val="27"/>
              </w:numPr>
              <w:rPr>
                <w:rFonts w:cstheme="minorHAnsi"/>
                <w:sz w:val="24"/>
                <w:szCs w:val="24"/>
              </w:rPr>
            </w:pPr>
            <w:r>
              <w:rPr>
                <w:rFonts w:ascii="Calibri" w:hAnsi="Calibri" w:cs="Calibri"/>
                <w:sz w:val="24"/>
                <w:szCs w:val="24"/>
              </w:rPr>
              <w:t>C</w:t>
            </w:r>
            <w:r w:rsidRPr="00200244">
              <w:rPr>
                <w:rFonts w:ascii="Calibri" w:hAnsi="Calibri" w:cs="Calibri"/>
                <w:sz w:val="24"/>
                <w:szCs w:val="24"/>
              </w:rPr>
              <w:t>ontinue to build an understanding of diversity and equality by developing a strategic overview to support well planned learning opportunities</w:t>
            </w:r>
          </w:p>
          <w:p w14:paraId="2938180A" w14:textId="77777777" w:rsidR="006F6EF8" w:rsidRDefault="006F6EF8" w:rsidP="006F6EF8">
            <w:pPr>
              <w:pStyle w:val="ListParagraph"/>
              <w:numPr>
                <w:ilvl w:val="0"/>
                <w:numId w:val="27"/>
              </w:numPr>
              <w:rPr>
                <w:rFonts w:cstheme="minorHAnsi"/>
                <w:sz w:val="24"/>
                <w:szCs w:val="24"/>
              </w:rPr>
            </w:pPr>
            <w:r>
              <w:rPr>
                <w:rFonts w:cstheme="minorHAnsi"/>
                <w:sz w:val="24"/>
                <w:szCs w:val="24"/>
              </w:rPr>
              <w:t xml:space="preserve">Build partnership working further in the community by have shared celebrations with </w:t>
            </w:r>
            <w:proofErr w:type="spellStart"/>
            <w:r>
              <w:rPr>
                <w:rFonts w:cstheme="minorHAnsi"/>
                <w:sz w:val="24"/>
                <w:szCs w:val="24"/>
              </w:rPr>
              <w:t>Ardgowan</w:t>
            </w:r>
            <w:proofErr w:type="spellEnd"/>
            <w:r>
              <w:rPr>
                <w:rFonts w:cstheme="minorHAnsi"/>
                <w:sz w:val="24"/>
                <w:szCs w:val="24"/>
              </w:rPr>
              <w:t xml:space="preserve"> such as carol concerts and sport events.</w:t>
            </w:r>
          </w:p>
          <w:p w14:paraId="67323FF0" w14:textId="5B11F9BA" w:rsidR="00F33E8D" w:rsidRPr="006F6EF8" w:rsidRDefault="00F33E8D" w:rsidP="006F6EF8">
            <w:pPr>
              <w:pStyle w:val="ListParagraph"/>
              <w:numPr>
                <w:ilvl w:val="0"/>
                <w:numId w:val="27"/>
              </w:numPr>
              <w:rPr>
                <w:rFonts w:cstheme="minorHAnsi"/>
                <w:sz w:val="24"/>
                <w:szCs w:val="24"/>
              </w:rPr>
            </w:pPr>
            <w:r>
              <w:rPr>
                <w:rFonts w:cstheme="minorHAnsi"/>
                <w:sz w:val="24"/>
                <w:szCs w:val="24"/>
              </w:rPr>
              <w:t xml:space="preserve">Continue to plan partnership transition events with </w:t>
            </w:r>
            <w:proofErr w:type="spellStart"/>
            <w:r>
              <w:rPr>
                <w:rFonts w:cstheme="minorHAnsi"/>
                <w:sz w:val="24"/>
                <w:szCs w:val="24"/>
              </w:rPr>
              <w:t>Glenpark</w:t>
            </w:r>
            <w:proofErr w:type="spellEnd"/>
            <w:r>
              <w:rPr>
                <w:rFonts w:cstheme="minorHAnsi"/>
                <w:sz w:val="24"/>
                <w:szCs w:val="24"/>
              </w:rPr>
              <w:t xml:space="preserve"> ELC.</w:t>
            </w:r>
          </w:p>
        </w:tc>
      </w:tr>
    </w:tbl>
    <w:p w14:paraId="614B838D" w14:textId="7591E7C8" w:rsidR="00595625" w:rsidRDefault="00595625" w:rsidP="00F22FA5">
      <w:pPr>
        <w:pStyle w:val="Default"/>
        <w:rPr>
          <w:rFonts w:asciiTheme="minorHAnsi" w:hAnsiTheme="minorHAnsi" w:cstheme="minorHAnsi"/>
          <w:b/>
          <w:color w:val="auto"/>
        </w:rPr>
      </w:pPr>
    </w:p>
    <w:p w14:paraId="7975D4F2" w14:textId="38773A55" w:rsidR="002B6E60" w:rsidRDefault="002B6E60" w:rsidP="00F22FA5">
      <w:pPr>
        <w:pStyle w:val="Default"/>
        <w:rPr>
          <w:rFonts w:asciiTheme="minorHAnsi" w:hAnsiTheme="minorHAnsi" w:cstheme="minorHAnsi"/>
          <w:b/>
          <w:color w:val="auto"/>
        </w:rPr>
      </w:pPr>
    </w:p>
    <w:p w14:paraId="51059071" w14:textId="5D83166A" w:rsidR="002B6E60" w:rsidRDefault="002B6E60" w:rsidP="00F22FA5">
      <w:pPr>
        <w:pStyle w:val="Default"/>
        <w:rPr>
          <w:rFonts w:asciiTheme="minorHAnsi" w:hAnsiTheme="minorHAnsi" w:cstheme="minorHAnsi"/>
          <w:b/>
          <w:color w:val="auto"/>
        </w:rPr>
      </w:pPr>
    </w:p>
    <w:p w14:paraId="08FFD8C5" w14:textId="5A2BC57F" w:rsidR="002B6E60" w:rsidRDefault="002B6E60" w:rsidP="00F22FA5">
      <w:pPr>
        <w:pStyle w:val="Default"/>
        <w:rPr>
          <w:rFonts w:asciiTheme="minorHAnsi" w:hAnsiTheme="minorHAnsi" w:cstheme="minorHAnsi"/>
          <w:b/>
          <w:color w:val="auto"/>
        </w:rPr>
      </w:pPr>
    </w:p>
    <w:p w14:paraId="5C44815C" w14:textId="4B2399A9" w:rsidR="002B6E60" w:rsidRDefault="002B6E60" w:rsidP="00F22FA5">
      <w:pPr>
        <w:pStyle w:val="Default"/>
        <w:rPr>
          <w:rFonts w:asciiTheme="minorHAnsi" w:hAnsiTheme="minorHAnsi" w:cstheme="minorHAnsi"/>
          <w:b/>
          <w:color w:val="auto"/>
        </w:rPr>
      </w:pPr>
    </w:p>
    <w:p w14:paraId="2FCAD02C" w14:textId="12A0F16B" w:rsidR="002B6E60" w:rsidRDefault="002B6E60" w:rsidP="00F22FA5">
      <w:pPr>
        <w:pStyle w:val="Default"/>
        <w:rPr>
          <w:rFonts w:asciiTheme="minorHAnsi" w:hAnsiTheme="minorHAnsi" w:cstheme="minorHAnsi"/>
          <w:b/>
          <w:color w:val="auto"/>
        </w:rPr>
      </w:pPr>
    </w:p>
    <w:p w14:paraId="435A49A6" w14:textId="79C82C7C" w:rsidR="002B6E60" w:rsidRDefault="002B6E60" w:rsidP="00F22FA5">
      <w:pPr>
        <w:pStyle w:val="Default"/>
        <w:rPr>
          <w:rFonts w:asciiTheme="minorHAnsi" w:hAnsiTheme="minorHAnsi" w:cstheme="minorHAnsi"/>
          <w:b/>
          <w:color w:val="auto"/>
        </w:rPr>
      </w:pPr>
    </w:p>
    <w:p w14:paraId="0F5F8052" w14:textId="5DCA7339" w:rsidR="002B6E60" w:rsidRDefault="002B6E60" w:rsidP="00F22FA5">
      <w:pPr>
        <w:pStyle w:val="Default"/>
        <w:rPr>
          <w:rFonts w:asciiTheme="minorHAnsi" w:hAnsiTheme="minorHAnsi" w:cstheme="minorHAnsi"/>
          <w:b/>
          <w:color w:val="auto"/>
        </w:rPr>
      </w:pPr>
    </w:p>
    <w:p w14:paraId="3AB33CB5" w14:textId="092CADEB" w:rsidR="002B6E60" w:rsidRDefault="002B6E60" w:rsidP="00F22FA5">
      <w:pPr>
        <w:pStyle w:val="Default"/>
        <w:rPr>
          <w:rFonts w:asciiTheme="minorHAnsi" w:hAnsiTheme="minorHAnsi" w:cstheme="minorHAnsi"/>
          <w:b/>
          <w:color w:val="auto"/>
        </w:rPr>
      </w:pPr>
    </w:p>
    <w:p w14:paraId="1218D2C3" w14:textId="5D5A33C4" w:rsidR="002B6E60" w:rsidRDefault="002B6E60" w:rsidP="00F22FA5">
      <w:pPr>
        <w:pStyle w:val="Default"/>
        <w:rPr>
          <w:rFonts w:asciiTheme="minorHAnsi" w:hAnsiTheme="minorHAnsi" w:cstheme="minorHAnsi"/>
          <w:b/>
          <w:color w:val="auto"/>
        </w:rPr>
      </w:pPr>
    </w:p>
    <w:p w14:paraId="6880D77E" w14:textId="31D7EF31" w:rsidR="002B6E60" w:rsidRDefault="002B6E60" w:rsidP="00F22FA5">
      <w:pPr>
        <w:pStyle w:val="Default"/>
        <w:rPr>
          <w:rFonts w:asciiTheme="minorHAnsi" w:hAnsiTheme="minorHAnsi" w:cstheme="minorHAnsi"/>
          <w:b/>
          <w:color w:val="auto"/>
        </w:rPr>
      </w:pPr>
    </w:p>
    <w:p w14:paraId="43FFEC4A" w14:textId="4C18A348" w:rsidR="002B6E60" w:rsidRDefault="002B6E60" w:rsidP="00F22FA5">
      <w:pPr>
        <w:pStyle w:val="Default"/>
        <w:rPr>
          <w:rFonts w:asciiTheme="minorHAnsi" w:hAnsiTheme="minorHAnsi" w:cstheme="minorHAnsi"/>
          <w:b/>
          <w:color w:val="auto"/>
        </w:rPr>
      </w:pPr>
    </w:p>
    <w:p w14:paraId="683CD72C" w14:textId="0117A0E9" w:rsidR="002B6E60" w:rsidRDefault="002B6E60" w:rsidP="00F22FA5">
      <w:pPr>
        <w:pStyle w:val="Default"/>
        <w:rPr>
          <w:rFonts w:asciiTheme="minorHAnsi" w:hAnsiTheme="minorHAnsi" w:cstheme="minorHAnsi"/>
          <w:b/>
          <w:color w:val="auto"/>
        </w:rPr>
      </w:pPr>
    </w:p>
    <w:p w14:paraId="0284A9AB" w14:textId="366DC03E" w:rsidR="002B6E60" w:rsidRDefault="002B6E60" w:rsidP="00F22FA5">
      <w:pPr>
        <w:pStyle w:val="Default"/>
        <w:rPr>
          <w:rFonts w:asciiTheme="minorHAnsi" w:hAnsiTheme="minorHAnsi" w:cstheme="minorHAnsi"/>
          <w:b/>
          <w:color w:val="auto"/>
        </w:rPr>
      </w:pPr>
    </w:p>
    <w:p w14:paraId="2B74D590" w14:textId="3C31C809" w:rsidR="002B6E60" w:rsidRDefault="002B6E60" w:rsidP="00F22FA5">
      <w:pPr>
        <w:pStyle w:val="Default"/>
        <w:rPr>
          <w:rFonts w:asciiTheme="minorHAnsi" w:hAnsiTheme="minorHAnsi" w:cstheme="minorHAnsi"/>
          <w:b/>
          <w:color w:val="auto"/>
        </w:rPr>
      </w:pPr>
    </w:p>
    <w:p w14:paraId="5CD3C920" w14:textId="43D7B1E2" w:rsidR="002B6E60" w:rsidRDefault="002B6E60" w:rsidP="00F22FA5">
      <w:pPr>
        <w:pStyle w:val="Default"/>
        <w:rPr>
          <w:rFonts w:asciiTheme="minorHAnsi" w:hAnsiTheme="minorHAnsi" w:cstheme="minorHAnsi"/>
          <w:b/>
          <w:color w:val="auto"/>
        </w:rPr>
      </w:pPr>
    </w:p>
    <w:p w14:paraId="44CFFC19" w14:textId="7A07327B" w:rsidR="002B6E60" w:rsidRDefault="002B6E60" w:rsidP="00F22FA5">
      <w:pPr>
        <w:pStyle w:val="Default"/>
        <w:rPr>
          <w:rFonts w:asciiTheme="minorHAnsi" w:hAnsiTheme="minorHAnsi" w:cstheme="minorHAnsi"/>
          <w:b/>
          <w:color w:val="auto"/>
        </w:rPr>
      </w:pPr>
    </w:p>
    <w:p w14:paraId="01288C01" w14:textId="0B8FA476" w:rsidR="002B6E60" w:rsidRDefault="002B6E60" w:rsidP="00F22FA5">
      <w:pPr>
        <w:pStyle w:val="Default"/>
        <w:rPr>
          <w:rFonts w:asciiTheme="minorHAnsi" w:hAnsiTheme="minorHAnsi" w:cstheme="minorHAnsi"/>
          <w:b/>
          <w:color w:val="auto"/>
        </w:rPr>
      </w:pPr>
    </w:p>
    <w:p w14:paraId="20A4E8C9" w14:textId="7183228C" w:rsidR="002B6E60" w:rsidRDefault="002B6E60" w:rsidP="00F22FA5">
      <w:pPr>
        <w:pStyle w:val="Default"/>
        <w:rPr>
          <w:rFonts w:asciiTheme="minorHAnsi" w:hAnsiTheme="minorHAnsi" w:cstheme="minorHAnsi"/>
          <w:b/>
          <w:color w:val="auto"/>
        </w:rPr>
      </w:pPr>
    </w:p>
    <w:p w14:paraId="4ED14DE8" w14:textId="4EA694DF" w:rsidR="002B6E60" w:rsidRDefault="002B6E60" w:rsidP="00F22FA5">
      <w:pPr>
        <w:pStyle w:val="Default"/>
        <w:rPr>
          <w:rFonts w:asciiTheme="minorHAnsi" w:hAnsiTheme="minorHAnsi" w:cstheme="minorHAnsi"/>
          <w:b/>
          <w:color w:val="auto"/>
        </w:rPr>
      </w:pPr>
    </w:p>
    <w:p w14:paraId="67AA15D0" w14:textId="0313AE7F" w:rsidR="002B6E60" w:rsidRDefault="002B6E60" w:rsidP="00F22FA5">
      <w:pPr>
        <w:pStyle w:val="Default"/>
        <w:rPr>
          <w:rFonts w:asciiTheme="minorHAnsi" w:hAnsiTheme="minorHAnsi" w:cstheme="minorHAnsi"/>
          <w:b/>
          <w:color w:val="auto"/>
        </w:rPr>
      </w:pPr>
    </w:p>
    <w:p w14:paraId="251A0120" w14:textId="71A9EAF0" w:rsidR="002B6E60" w:rsidRDefault="002B6E60" w:rsidP="00F22FA5">
      <w:pPr>
        <w:pStyle w:val="Default"/>
        <w:rPr>
          <w:rFonts w:asciiTheme="minorHAnsi" w:hAnsiTheme="minorHAnsi" w:cstheme="minorHAnsi"/>
          <w:b/>
          <w:color w:val="auto"/>
        </w:rPr>
      </w:pPr>
    </w:p>
    <w:p w14:paraId="1EA6E084" w14:textId="02FFEE04" w:rsidR="002B6E60" w:rsidRDefault="002B6E60" w:rsidP="00F22FA5">
      <w:pPr>
        <w:pStyle w:val="Default"/>
        <w:rPr>
          <w:rFonts w:asciiTheme="minorHAnsi" w:hAnsiTheme="minorHAnsi" w:cstheme="minorHAnsi"/>
          <w:b/>
          <w:color w:val="auto"/>
        </w:rPr>
      </w:pPr>
    </w:p>
    <w:p w14:paraId="2F5ABC90" w14:textId="4700A121" w:rsidR="002B6E60" w:rsidRDefault="002B6E60" w:rsidP="00F22FA5">
      <w:pPr>
        <w:pStyle w:val="Default"/>
        <w:rPr>
          <w:rFonts w:asciiTheme="minorHAnsi" w:hAnsiTheme="minorHAnsi" w:cstheme="minorHAnsi"/>
          <w:b/>
          <w:color w:val="auto"/>
        </w:rPr>
      </w:pPr>
    </w:p>
    <w:p w14:paraId="7E323E09" w14:textId="6882D14F" w:rsidR="002B6E60" w:rsidRDefault="002B6E60" w:rsidP="00F22FA5">
      <w:pPr>
        <w:pStyle w:val="Default"/>
        <w:rPr>
          <w:rFonts w:asciiTheme="minorHAnsi" w:hAnsiTheme="minorHAnsi" w:cstheme="minorHAnsi"/>
          <w:b/>
          <w:color w:val="auto"/>
        </w:rPr>
      </w:pPr>
    </w:p>
    <w:p w14:paraId="7DA4AF38" w14:textId="31E2EA49" w:rsidR="002B6E60" w:rsidRDefault="002B6E60" w:rsidP="00F22FA5">
      <w:pPr>
        <w:pStyle w:val="Default"/>
        <w:rPr>
          <w:rFonts w:asciiTheme="minorHAnsi" w:hAnsiTheme="minorHAnsi" w:cstheme="minorHAnsi"/>
          <w:b/>
          <w:color w:val="auto"/>
        </w:rPr>
      </w:pPr>
    </w:p>
    <w:p w14:paraId="6942BE92" w14:textId="4095CEE4" w:rsidR="002B6E60" w:rsidRDefault="002B6E60" w:rsidP="00F22FA5">
      <w:pPr>
        <w:pStyle w:val="Default"/>
        <w:rPr>
          <w:rFonts w:asciiTheme="minorHAnsi" w:hAnsiTheme="minorHAnsi" w:cstheme="minorHAnsi"/>
          <w:b/>
          <w:color w:val="auto"/>
        </w:rPr>
      </w:pPr>
    </w:p>
    <w:p w14:paraId="4E2ED13A" w14:textId="751D7416" w:rsidR="002B6E60" w:rsidRDefault="002B6E60" w:rsidP="00F22FA5">
      <w:pPr>
        <w:pStyle w:val="Default"/>
        <w:rPr>
          <w:rFonts w:asciiTheme="minorHAnsi" w:hAnsiTheme="minorHAnsi" w:cstheme="minorHAnsi"/>
          <w:b/>
          <w:color w:val="auto"/>
        </w:rPr>
      </w:pPr>
    </w:p>
    <w:p w14:paraId="05FB5DEA" w14:textId="174E9F78" w:rsidR="002B6E60" w:rsidRDefault="002B6E60" w:rsidP="00F22FA5">
      <w:pPr>
        <w:pStyle w:val="Default"/>
        <w:rPr>
          <w:rFonts w:asciiTheme="minorHAnsi" w:hAnsiTheme="minorHAnsi" w:cstheme="minorHAnsi"/>
          <w:b/>
          <w:color w:val="auto"/>
        </w:rPr>
      </w:pPr>
    </w:p>
    <w:p w14:paraId="3E4880AE" w14:textId="7E7D74FD" w:rsidR="002B6E60" w:rsidRDefault="002B6E60" w:rsidP="00F22FA5">
      <w:pPr>
        <w:pStyle w:val="Default"/>
        <w:rPr>
          <w:rFonts w:asciiTheme="minorHAnsi" w:hAnsiTheme="minorHAnsi" w:cstheme="minorHAnsi"/>
          <w:b/>
          <w:color w:val="auto"/>
        </w:rPr>
      </w:pPr>
    </w:p>
    <w:p w14:paraId="2DFE0FB0" w14:textId="06AC9D7F" w:rsidR="002B6E60" w:rsidRDefault="002B6E60" w:rsidP="00F22FA5">
      <w:pPr>
        <w:pStyle w:val="Default"/>
        <w:rPr>
          <w:rFonts w:asciiTheme="minorHAnsi" w:hAnsiTheme="minorHAnsi" w:cstheme="minorHAnsi"/>
          <w:b/>
          <w:color w:val="auto"/>
        </w:rPr>
      </w:pPr>
    </w:p>
    <w:p w14:paraId="2722BA59" w14:textId="7A53BE6C" w:rsidR="002B6E60" w:rsidRDefault="002B6E60" w:rsidP="00F22FA5">
      <w:pPr>
        <w:pStyle w:val="Default"/>
        <w:rPr>
          <w:rFonts w:asciiTheme="minorHAnsi" w:hAnsiTheme="minorHAnsi" w:cstheme="minorHAnsi"/>
          <w:b/>
          <w:color w:val="auto"/>
        </w:rPr>
      </w:pPr>
    </w:p>
    <w:p w14:paraId="79BD2A1F" w14:textId="6905CEE3" w:rsidR="002B6E60" w:rsidRDefault="002B6E60" w:rsidP="00F22FA5">
      <w:pPr>
        <w:pStyle w:val="Default"/>
        <w:rPr>
          <w:rFonts w:asciiTheme="minorHAnsi" w:hAnsiTheme="minorHAnsi" w:cstheme="minorHAnsi"/>
          <w:b/>
          <w:color w:val="auto"/>
        </w:rPr>
      </w:pPr>
    </w:p>
    <w:p w14:paraId="1EDEBC66" w14:textId="61EE580A" w:rsidR="002B6E60" w:rsidRDefault="002B6E60" w:rsidP="00F22FA5">
      <w:pPr>
        <w:pStyle w:val="Default"/>
        <w:rPr>
          <w:rFonts w:asciiTheme="minorHAnsi" w:hAnsiTheme="minorHAnsi" w:cstheme="minorHAnsi"/>
          <w:b/>
          <w:color w:val="auto"/>
        </w:rPr>
      </w:pPr>
    </w:p>
    <w:p w14:paraId="0FB46050" w14:textId="15DF8706" w:rsidR="002B6E60" w:rsidRDefault="002B6E60" w:rsidP="00F22FA5">
      <w:pPr>
        <w:pStyle w:val="Default"/>
        <w:rPr>
          <w:rFonts w:asciiTheme="minorHAnsi" w:hAnsiTheme="minorHAnsi" w:cstheme="minorHAnsi"/>
          <w:b/>
          <w:color w:val="auto"/>
        </w:rPr>
      </w:pPr>
    </w:p>
    <w:p w14:paraId="3B4BC03B" w14:textId="641A631C" w:rsidR="002B6E60" w:rsidRDefault="002B6E60" w:rsidP="00F22FA5">
      <w:pPr>
        <w:pStyle w:val="Default"/>
        <w:rPr>
          <w:rFonts w:asciiTheme="minorHAnsi" w:hAnsiTheme="minorHAnsi" w:cstheme="minorHAnsi"/>
          <w:b/>
          <w:color w:val="auto"/>
        </w:rPr>
      </w:pPr>
    </w:p>
    <w:p w14:paraId="6359148B" w14:textId="6B75FD7F" w:rsidR="002B6E60" w:rsidRDefault="002B6E60" w:rsidP="00F22FA5">
      <w:pPr>
        <w:pStyle w:val="Default"/>
        <w:rPr>
          <w:rFonts w:asciiTheme="minorHAnsi" w:hAnsiTheme="minorHAnsi" w:cstheme="minorHAnsi"/>
          <w:b/>
          <w:color w:val="auto"/>
        </w:rPr>
      </w:pPr>
    </w:p>
    <w:p w14:paraId="451DB55D" w14:textId="1FC384EF" w:rsidR="002B6E60" w:rsidRDefault="002B6E60"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595625" w:rsidRPr="0082145D" w14:paraId="26D99218" w14:textId="77777777" w:rsidTr="00EC6E94">
        <w:tc>
          <w:tcPr>
            <w:tcW w:w="10485" w:type="dxa"/>
            <w:gridSpan w:val="2"/>
            <w:shd w:val="clear" w:color="auto" w:fill="33CCCC"/>
          </w:tcPr>
          <w:p w14:paraId="187C3BEF" w14:textId="6E4691DA" w:rsidR="00595625" w:rsidRPr="0082145D" w:rsidRDefault="00595625" w:rsidP="00EC6E9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Pr>
                <w:rFonts w:asciiTheme="minorHAnsi" w:hAnsiTheme="minorHAnsi" w:cstheme="minorHAnsi"/>
                <w:b/>
                <w:bCs/>
                <w:sz w:val="28"/>
                <w:szCs w:val="28"/>
              </w:rPr>
              <w:t>priority 4: Assessment, Tracking &amp; Monitoring and Targeted Support</w:t>
            </w:r>
          </w:p>
          <w:p w14:paraId="7113FCE3" w14:textId="77777777" w:rsidR="00595625" w:rsidRPr="0082145D" w:rsidRDefault="00595625" w:rsidP="00EC6E94">
            <w:pPr>
              <w:pStyle w:val="Default"/>
              <w:rPr>
                <w:rFonts w:asciiTheme="minorHAnsi" w:hAnsiTheme="minorHAnsi" w:cstheme="minorHAnsi"/>
              </w:rPr>
            </w:pPr>
          </w:p>
        </w:tc>
      </w:tr>
      <w:tr w:rsidR="00595625" w:rsidRPr="0082145D" w14:paraId="536EE5B9" w14:textId="77777777" w:rsidTr="00EC6E94">
        <w:trPr>
          <w:trHeight w:val="1868"/>
        </w:trPr>
        <w:tc>
          <w:tcPr>
            <w:tcW w:w="5242" w:type="dxa"/>
          </w:tcPr>
          <w:p w14:paraId="03C65F7D"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833767281"/>
              <w:placeholder>
                <w:docPart w:val="F913B9D1BCA147C8B04B4ACA6CEC561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6C49FDCC" w14:textId="2772A6EB" w:rsidR="00595625" w:rsidRPr="0082145D" w:rsidRDefault="00595625" w:rsidP="00EC6E94">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1356730746"/>
              <w:placeholder>
                <w:docPart w:val="2DAA97DB50E942B285D6B2EB136F15A9"/>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6D9A6E92" w14:textId="1261D1CC" w:rsidR="00595625" w:rsidRPr="0082145D" w:rsidRDefault="00595625" w:rsidP="00EC6E94">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5890D3CB"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p w14:paraId="4719FD38" w14:textId="421BD952" w:rsidR="00595625" w:rsidRDefault="008968FF" w:rsidP="00595625">
            <w:pPr>
              <w:pStyle w:val="Default"/>
              <w:tabs>
                <w:tab w:val="center" w:pos="2513"/>
              </w:tabs>
              <w:rPr>
                <w:rFonts w:asciiTheme="minorHAnsi" w:hAnsiTheme="minorHAnsi" w:cstheme="minorHAnsi"/>
              </w:rPr>
            </w:pPr>
            <w:sdt>
              <w:sdtPr>
                <w:rPr>
                  <w:rFonts w:asciiTheme="minorHAnsi" w:hAnsiTheme="minorHAnsi" w:cstheme="minorHAnsi"/>
                </w:rPr>
                <w:alias w:val="NIF Drivers"/>
                <w:tag w:val="NIF Drivers"/>
                <w:id w:val="-65187990"/>
                <w:placeholder>
                  <w:docPart w:val="AB53190FAEE44535BD4E3E88A15AD4F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595625">
                  <w:rPr>
                    <w:rFonts w:asciiTheme="minorHAnsi" w:hAnsiTheme="minorHAnsi" w:cstheme="minorHAnsi"/>
                  </w:rPr>
                  <w:t>School leadership</w:t>
                </w:r>
              </w:sdtContent>
            </w:sdt>
            <w:r w:rsidR="00595625">
              <w:rPr>
                <w:rFonts w:asciiTheme="minorHAnsi" w:hAnsiTheme="minorHAnsi" w:cstheme="minorHAnsi"/>
              </w:rPr>
              <w:tab/>
            </w:r>
          </w:p>
          <w:sdt>
            <w:sdtPr>
              <w:rPr>
                <w:rFonts w:asciiTheme="minorHAnsi" w:hAnsiTheme="minorHAnsi" w:cstheme="minorHAnsi"/>
              </w:rPr>
              <w:alias w:val="NIF Drivers"/>
              <w:tag w:val="NIF Drivers"/>
              <w:id w:val="1908261608"/>
              <w:placeholder>
                <w:docPart w:val="FD1868CD05A442FAA295ED9CB88219C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D68F68" w14:textId="3A2EBF2D" w:rsidR="00595625" w:rsidRDefault="00595625" w:rsidP="00595625">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844169588"/>
              <w:placeholder>
                <w:docPart w:val="EC6DDA88547C4E8B8AB94CB71239D54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B142B74" w14:textId="3291388F" w:rsidR="00595625" w:rsidRPr="00595625" w:rsidRDefault="00595625" w:rsidP="00EC6E94">
                <w:pPr>
                  <w:pStyle w:val="Default"/>
                  <w:rPr>
                    <w:rFonts w:asciiTheme="minorHAnsi" w:hAnsiTheme="minorHAnsi" w:cstheme="minorHAnsi"/>
                    <w:color w:val="auto"/>
                    <w:sz w:val="22"/>
                    <w:szCs w:val="22"/>
                  </w:rPr>
                </w:pPr>
                <w:r>
                  <w:rPr>
                    <w:rFonts w:asciiTheme="minorHAnsi" w:hAnsiTheme="minorHAnsi" w:cstheme="minorHAnsi"/>
                  </w:rPr>
                  <w:t>Performance information</w:t>
                </w:r>
              </w:p>
            </w:sdtContent>
          </w:sdt>
        </w:tc>
        <w:tc>
          <w:tcPr>
            <w:tcW w:w="5243" w:type="dxa"/>
          </w:tcPr>
          <w:p w14:paraId="5FD3E05F"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15357681"/>
              <w:placeholder>
                <w:docPart w:val="97C46ABB22384B18999D19B1D711DAF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E53978B" w14:textId="1CF0DD08" w:rsidR="00595625" w:rsidRPr="0082145D" w:rsidRDefault="00595625" w:rsidP="00EC6E94">
                <w:pPr>
                  <w:pStyle w:val="Default"/>
                  <w:rPr>
                    <w:rFonts w:asciiTheme="minorHAnsi" w:hAnsiTheme="minorHAnsi" w:cstheme="minorHAnsi"/>
                    <w:u w:val="single"/>
                  </w:rPr>
                </w:pPr>
                <w:r>
                  <w:rPr>
                    <w:rFonts w:asciiTheme="minorHAnsi" w:hAnsiTheme="minorHAnsi" w:cstheme="minorHAnsi"/>
                  </w:rPr>
                  <w:t>1.3 Leadership of change</w:t>
                </w:r>
              </w:p>
            </w:sdtContent>
          </w:sdt>
          <w:sdt>
            <w:sdtPr>
              <w:rPr>
                <w:rFonts w:asciiTheme="minorHAnsi" w:hAnsiTheme="minorHAnsi" w:cstheme="minorHAnsi"/>
              </w:rPr>
              <w:alias w:val="HGIOS"/>
              <w:tag w:val="HGIOSs"/>
              <w:id w:val="-1567956693"/>
              <w:placeholder>
                <w:docPart w:val="DAD20FF4FBD04D83A8E155034C634A0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7E99313" w14:textId="734CBDD3" w:rsidR="00595625" w:rsidRPr="0082145D" w:rsidRDefault="00595625" w:rsidP="00EC6E94">
                <w:pPr>
                  <w:pStyle w:val="Default"/>
                  <w:rPr>
                    <w:rFonts w:asciiTheme="minorHAnsi" w:hAnsiTheme="minorHAnsi" w:cstheme="minorHAnsi"/>
                    <w:color w:val="auto"/>
                    <w:sz w:val="22"/>
                    <w:szCs w:val="22"/>
                  </w:rPr>
                </w:pPr>
                <w:r>
                  <w:rPr>
                    <w:rFonts w:asciiTheme="minorHAnsi" w:hAnsiTheme="minorHAnsi" w:cstheme="minorHAnsi"/>
                  </w:rPr>
                  <w:t>2.3 Learning, teaching and assessment</w:t>
                </w:r>
              </w:p>
            </w:sdtContent>
          </w:sdt>
          <w:p w14:paraId="45C17FDA" w14:textId="6E89DDC0" w:rsidR="00595625" w:rsidRDefault="00595625" w:rsidP="00595625">
            <w:pPr>
              <w:pStyle w:val="Default"/>
              <w:rPr>
                <w:rFonts w:asciiTheme="minorHAnsi" w:hAnsiTheme="minorHAnsi" w:cstheme="minorHAnsi"/>
                <w:color w:val="auto"/>
                <w:sz w:val="22"/>
                <w:szCs w:val="22"/>
              </w:rPr>
            </w:pPr>
            <w:r w:rsidRPr="0082145D">
              <w:rPr>
                <w:rFonts w:asciiTheme="minorHAnsi" w:hAnsiTheme="minorHAnsi" w:cstheme="minorHAnsi"/>
                <w:sz w:val="20"/>
                <w:szCs w:val="20"/>
                <w:u w:val="single"/>
              </w:rPr>
              <w:t xml:space="preserve"> </w:t>
            </w:r>
            <w:sdt>
              <w:sdtPr>
                <w:rPr>
                  <w:rFonts w:asciiTheme="minorHAnsi" w:hAnsiTheme="minorHAnsi" w:cstheme="minorHAnsi"/>
                </w:rPr>
                <w:alias w:val="HGIOS"/>
                <w:tag w:val="HGIOSs"/>
                <w:id w:val="-1691062182"/>
                <w:placeholder>
                  <w:docPart w:val="D0A0BC195778440B884978769F42DD6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rPr>
                  <w:t>3.2 Securing Children's Progress</w:t>
                </w:r>
              </w:sdtContent>
            </w:sdt>
          </w:p>
          <w:p w14:paraId="66BC291A" w14:textId="77777777" w:rsidR="00595625" w:rsidRPr="0082145D" w:rsidRDefault="00595625" w:rsidP="00EC6E94">
            <w:pPr>
              <w:pStyle w:val="Default"/>
              <w:rPr>
                <w:rFonts w:asciiTheme="minorHAnsi" w:hAnsiTheme="minorHAnsi" w:cstheme="minorHAnsi"/>
                <w:sz w:val="20"/>
                <w:szCs w:val="20"/>
                <w:u w:val="single"/>
              </w:rPr>
            </w:pPr>
          </w:p>
          <w:p w14:paraId="5B81A52F" w14:textId="77777777" w:rsidR="00595625" w:rsidRPr="0082145D" w:rsidRDefault="00595625" w:rsidP="00EC6E94">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1694066289"/>
              <w:placeholder>
                <w:docPart w:val="11865D733ADC4192884C7C69747652B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AD4A4" w14:textId="21D57A75" w:rsidR="00595625" w:rsidRPr="0082145D" w:rsidRDefault="00595625" w:rsidP="00EC6E94">
                <w:pPr>
                  <w:rPr>
                    <w:rFonts w:cstheme="minorHAnsi"/>
                    <w:sz w:val="24"/>
                    <w:szCs w:val="24"/>
                  </w:rPr>
                </w:pPr>
                <w:r>
                  <w:rPr>
                    <w:rFonts w:cstheme="minorHAnsi"/>
                    <w:sz w:val="24"/>
                    <w:szCs w:val="24"/>
                  </w:rPr>
                  <w:t>Article 28: (Right to education):</w:t>
                </w:r>
              </w:p>
            </w:sdtContent>
          </w:sdt>
          <w:p w14:paraId="0FAC65E2" w14:textId="28BA8D04" w:rsidR="00595625" w:rsidRPr="00595625" w:rsidRDefault="008968FF" w:rsidP="00EC6E94">
            <w:pPr>
              <w:rPr>
                <w:rFonts w:cstheme="minorHAnsi"/>
                <w:sz w:val="24"/>
                <w:szCs w:val="24"/>
              </w:rPr>
            </w:pPr>
            <w:sdt>
              <w:sdtPr>
                <w:rPr>
                  <w:rFonts w:cstheme="minorHAnsi"/>
                  <w:sz w:val="24"/>
                  <w:szCs w:val="24"/>
                </w:rPr>
                <w:alias w:val="RRS Unicef articles"/>
                <w:tag w:val="RRS Unicef articles"/>
                <w:id w:val="1815599266"/>
                <w:placeholder>
                  <w:docPart w:val="82CC264283D8440F904AE536A38D6D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95625" w:rsidRPr="00595625">
                  <w:rPr>
                    <w:rFonts w:cstheme="minorHAnsi"/>
                    <w:sz w:val="24"/>
                    <w:szCs w:val="24"/>
                  </w:rPr>
                  <w:t>Article 29 (Goals of education):</w:t>
                </w:r>
              </w:sdtContent>
            </w:sdt>
            <w:r w:rsidR="00595625" w:rsidRPr="00595625">
              <w:rPr>
                <w:rFonts w:cstheme="minorHAnsi"/>
                <w:sz w:val="24"/>
                <w:szCs w:val="24"/>
              </w:rPr>
              <w:t xml:space="preserve"> </w:t>
            </w:r>
          </w:p>
          <w:p w14:paraId="421AD7AD" w14:textId="77777777" w:rsidR="00595625" w:rsidRDefault="00595625" w:rsidP="00EC6E94">
            <w:pPr>
              <w:rPr>
                <w:rFonts w:cstheme="minorHAnsi"/>
                <w:i/>
                <w:sz w:val="24"/>
                <w:szCs w:val="24"/>
              </w:rPr>
            </w:pPr>
          </w:p>
          <w:p w14:paraId="1095339B" w14:textId="77777777" w:rsidR="00595625" w:rsidRPr="00A57121" w:rsidRDefault="00595625" w:rsidP="00595625">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899788912"/>
              <w:placeholder>
                <w:docPart w:val="5F0F65491A07444A83C412425FEF2B31"/>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63CD3B75" w14:textId="69DE5D2F" w:rsidR="00595625" w:rsidRPr="00595625" w:rsidRDefault="00595625" w:rsidP="00EC6E94">
                <w:pPr>
                  <w:rPr>
                    <w:rFonts w:cstheme="minorHAnsi"/>
                    <w:szCs w:val="20"/>
                  </w:rPr>
                </w:pPr>
                <w:r w:rsidRPr="00A57121">
                  <w:rPr>
                    <w:rFonts w:cstheme="minorHAnsi"/>
                    <w:sz w:val="24"/>
                  </w:rPr>
                  <w:t>Developing as a community of faith and learning</w:t>
                </w:r>
              </w:p>
            </w:sdtContent>
          </w:sdt>
        </w:tc>
      </w:tr>
      <w:tr w:rsidR="00595625" w:rsidRPr="0082145D" w14:paraId="2DDDF057" w14:textId="77777777" w:rsidTr="00EC6E94">
        <w:tc>
          <w:tcPr>
            <w:tcW w:w="10485" w:type="dxa"/>
            <w:gridSpan w:val="2"/>
          </w:tcPr>
          <w:p w14:paraId="606FCB76" w14:textId="2004B676" w:rsidR="00595625" w:rsidRPr="0082145D" w:rsidRDefault="00595625" w:rsidP="00EC6E94">
            <w:pPr>
              <w:pStyle w:val="ListParagraph"/>
              <w:ind w:left="0"/>
              <w:rPr>
                <w:rFonts w:cstheme="minorHAnsi"/>
                <w:b/>
                <w:bCs/>
                <w:sz w:val="24"/>
                <w:szCs w:val="24"/>
              </w:rPr>
            </w:pPr>
            <w:r>
              <w:rPr>
                <w:rFonts w:cstheme="minorHAnsi"/>
                <w:b/>
                <w:bCs/>
                <w:sz w:val="24"/>
                <w:szCs w:val="24"/>
              </w:rPr>
              <w:t xml:space="preserve">Outcome: </w:t>
            </w:r>
          </w:p>
          <w:p w14:paraId="18BF789B" w14:textId="77777777" w:rsidR="00595625" w:rsidRDefault="00595625" w:rsidP="00595625">
            <w:pPr>
              <w:tabs>
                <w:tab w:val="left" w:pos="264"/>
              </w:tabs>
              <w:rPr>
                <w:rFonts w:ascii="Arial" w:hAnsi="Arial" w:cs="Arial"/>
                <w:szCs w:val="18"/>
              </w:rPr>
            </w:pPr>
            <w:r>
              <w:rPr>
                <w:rFonts w:ascii="Arial" w:hAnsi="Arial" w:cs="Arial"/>
                <w:szCs w:val="18"/>
              </w:rPr>
              <w:t>-Almost all pupils in primary 3-7, particularly those impacted by poverty will become “assessment capable learners” who can talk about their level in learning, next steps and targets for improvement by Term 4.</w:t>
            </w:r>
          </w:p>
          <w:p w14:paraId="0482942D" w14:textId="77777777" w:rsidR="00595625" w:rsidRDefault="00595625" w:rsidP="00595625">
            <w:pPr>
              <w:tabs>
                <w:tab w:val="left" w:pos="264"/>
              </w:tabs>
              <w:rPr>
                <w:rFonts w:ascii="Arial" w:hAnsi="Arial" w:cs="Arial"/>
                <w:szCs w:val="18"/>
              </w:rPr>
            </w:pPr>
            <w:r w:rsidRPr="0094276A">
              <w:rPr>
                <w:rFonts w:ascii="Arial" w:hAnsi="Arial" w:cs="Arial"/>
                <w:szCs w:val="18"/>
              </w:rPr>
              <w:t>-</w:t>
            </w:r>
            <w:r>
              <w:rPr>
                <w:rFonts w:ascii="Arial" w:hAnsi="Arial" w:cs="Arial"/>
                <w:szCs w:val="18"/>
              </w:rPr>
              <w:t xml:space="preserve"> By June 24, targeted pupils residing in SIMD 1-2 who are on track in learning will move to Beyond Expectations resulting in:</w:t>
            </w:r>
          </w:p>
          <w:p w14:paraId="207B28DD" w14:textId="77777777" w:rsidR="00595625" w:rsidRDefault="00595625" w:rsidP="00E164A0">
            <w:pPr>
              <w:pStyle w:val="ListParagraph"/>
              <w:numPr>
                <w:ilvl w:val="0"/>
                <w:numId w:val="8"/>
              </w:numPr>
              <w:tabs>
                <w:tab w:val="left" w:pos="264"/>
              </w:tabs>
              <w:spacing w:after="200" w:line="276" w:lineRule="auto"/>
              <w:rPr>
                <w:rFonts w:ascii="Arial" w:hAnsi="Arial" w:cs="Arial"/>
                <w:szCs w:val="18"/>
              </w:rPr>
            </w:pPr>
            <w:r>
              <w:rPr>
                <w:rFonts w:ascii="Arial" w:hAnsi="Arial" w:cs="Arial"/>
                <w:szCs w:val="18"/>
              </w:rPr>
              <w:t>An increase of 5% Beyond in Listening and Talking across the school for pupils residing in SIMD 1-2</w:t>
            </w:r>
          </w:p>
          <w:p w14:paraId="2FDB67B3" w14:textId="77777777" w:rsidR="00595625" w:rsidRDefault="00595625" w:rsidP="00E164A0">
            <w:pPr>
              <w:pStyle w:val="ListParagraph"/>
              <w:numPr>
                <w:ilvl w:val="0"/>
                <w:numId w:val="8"/>
              </w:numPr>
              <w:tabs>
                <w:tab w:val="left" w:pos="264"/>
              </w:tabs>
              <w:spacing w:after="200" w:line="276" w:lineRule="auto"/>
              <w:rPr>
                <w:rFonts w:ascii="Arial" w:hAnsi="Arial" w:cs="Arial"/>
                <w:szCs w:val="18"/>
              </w:rPr>
            </w:pPr>
            <w:r>
              <w:rPr>
                <w:rFonts w:ascii="Arial" w:hAnsi="Arial" w:cs="Arial"/>
                <w:szCs w:val="18"/>
              </w:rPr>
              <w:t>An increase of 5% Beyond in Reading across the school for pupils residing in SIMD 1-2</w:t>
            </w:r>
          </w:p>
          <w:p w14:paraId="0F260776" w14:textId="77777777" w:rsidR="00595625" w:rsidRDefault="00595625" w:rsidP="00E164A0">
            <w:pPr>
              <w:pStyle w:val="ListParagraph"/>
              <w:numPr>
                <w:ilvl w:val="0"/>
                <w:numId w:val="8"/>
              </w:numPr>
              <w:tabs>
                <w:tab w:val="left" w:pos="264"/>
              </w:tabs>
              <w:spacing w:after="200" w:line="276" w:lineRule="auto"/>
              <w:rPr>
                <w:rFonts w:ascii="Arial" w:hAnsi="Arial" w:cs="Arial"/>
                <w:szCs w:val="18"/>
              </w:rPr>
            </w:pPr>
            <w:r>
              <w:rPr>
                <w:rFonts w:ascii="Arial" w:hAnsi="Arial" w:cs="Arial"/>
                <w:szCs w:val="18"/>
              </w:rPr>
              <w:t>An increase of 10% Beyond in Writing across the school for pupils residing in SIMD 1-2</w:t>
            </w:r>
          </w:p>
          <w:p w14:paraId="40F8EDA5" w14:textId="77777777" w:rsidR="00595625" w:rsidRPr="00003D9C" w:rsidRDefault="00595625" w:rsidP="00E164A0">
            <w:pPr>
              <w:pStyle w:val="ListParagraph"/>
              <w:numPr>
                <w:ilvl w:val="0"/>
                <w:numId w:val="8"/>
              </w:numPr>
              <w:tabs>
                <w:tab w:val="left" w:pos="264"/>
              </w:tabs>
              <w:spacing w:after="200" w:line="276" w:lineRule="auto"/>
              <w:rPr>
                <w:rFonts w:ascii="Arial" w:hAnsi="Arial" w:cs="Arial"/>
                <w:szCs w:val="18"/>
              </w:rPr>
            </w:pPr>
            <w:r>
              <w:rPr>
                <w:rFonts w:ascii="Arial" w:hAnsi="Arial" w:cs="Arial"/>
                <w:szCs w:val="18"/>
              </w:rPr>
              <w:t>An increase of 10% Beyond in Numeracy across the school for pupils residing in SIMD 1-2</w:t>
            </w:r>
          </w:p>
          <w:p w14:paraId="28C19A20" w14:textId="77777777" w:rsidR="00595625" w:rsidRDefault="00595625" w:rsidP="00595625">
            <w:pPr>
              <w:tabs>
                <w:tab w:val="left" w:pos="264"/>
              </w:tabs>
              <w:rPr>
                <w:rFonts w:ascii="Arial" w:hAnsi="Arial" w:cs="Arial"/>
                <w:szCs w:val="18"/>
              </w:rPr>
            </w:pPr>
            <w:r w:rsidRPr="001005EC">
              <w:rPr>
                <w:rFonts w:ascii="Arial" w:hAnsi="Arial" w:cs="Arial"/>
                <w:szCs w:val="18"/>
              </w:rPr>
              <w:t>At the very least, all pupils who are currently on track and impacted by poverty will continue to progress as on track.</w:t>
            </w:r>
          </w:p>
          <w:p w14:paraId="26428688" w14:textId="77777777" w:rsidR="00595625" w:rsidRDefault="00595625" w:rsidP="00595625">
            <w:pPr>
              <w:tabs>
                <w:tab w:val="left" w:pos="264"/>
              </w:tabs>
              <w:rPr>
                <w:rFonts w:ascii="Arial" w:hAnsi="Arial" w:cs="Arial"/>
                <w:szCs w:val="18"/>
              </w:rPr>
            </w:pPr>
            <w:r>
              <w:rPr>
                <w:rFonts w:ascii="Arial" w:hAnsi="Arial" w:cs="Arial"/>
                <w:szCs w:val="18"/>
              </w:rPr>
              <w:t>- By June 24 a targeted group of primary 3 pupils, including those impacted by poverty, who are behind expectations in reading and will make greater than a year of progress with targeted support and will move onto on track, raising attainment in these areas by 6% to 90.6% on track or beyond.</w:t>
            </w:r>
          </w:p>
          <w:p w14:paraId="612FDF21" w14:textId="77777777" w:rsidR="00595625" w:rsidRDefault="00595625" w:rsidP="00595625">
            <w:pPr>
              <w:tabs>
                <w:tab w:val="left" w:pos="264"/>
              </w:tabs>
              <w:rPr>
                <w:rFonts w:ascii="Arial" w:hAnsi="Arial" w:cs="Arial"/>
                <w:szCs w:val="18"/>
              </w:rPr>
            </w:pPr>
            <w:r w:rsidRPr="00E26DEA">
              <w:rPr>
                <w:rFonts w:ascii="Arial" w:hAnsi="Arial" w:cs="Arial"/>
                <w:szCs w:val="18"/>
              </w:rPr>
              <w:t>-</w:t>
            </w:r>
            <w:r>
              <w:rPr>
                <w:rFonts w:ascii="Arial" w:hAnsi="Arial" w:cs="Arial"/>
                <w:szCs w:val="18"/>
              </w:rPr>
              <w:t xml:space="preserve"> Targeted group of pupils in primary 2 and 3, most of whom are impacted by measures of poverty, to receive support in numeracy to move to on track increasing attainment in numeracy at Primary 2 by 2.9% to 97.5% and at Primary 3 by 9% to 90.8%</w:t>
            </w:r>
          </w:p>
          <w:p w14:paraId="3BDD653B" w14:textId="5FE5DFF5" w:rsidR="00595625" w:rsidRPr="0082145D" w:rsidRDefault="00595625" w:rsidP="00EC6E94">
            <w:pPr>
              <w:pStyle w:val="ListParagraph"/>
              <w:ind w:left="0"/>
              <w:rPr>
                <w:rFonts w:cstheme="minorHAnsi"/>
                <w:b/>
                <w:bCs/>
                <w:sz w:val="24"/>
                <w:szCs w:val="24"/>
              </w:rPr>
            </w:pPr>
            <w:r>
              <w:rPr>
                <w:rFonts w:ascii="Arial" w:hAnsi="Arial" w:cs="Arial"/>
                <w:szCs w:val="18"/>
              </w:rPr>
              <w:t>-Targeted group of pupils impacted by poverty, who are attaining all aspects of literacy except Talking and Listening will make greater than a year of progress to move to on track across Literacy by June 24 resulting in: an increase of 3% achieving all areas of literacy at P3 (90%), an increase of 4% achieving all areas of literacy at P4 (88.5%) and an increase of 3% achieving all areas of literacy at P7 (94.5%).</w:t>
            </w:r>
          </w:p>
          <w:p w14:paraId="37814979" w14:textId="77777777" w:rsidR="00595625" w:rsidRPr="0082145D" w:rsidRDefault="00595625" w:rsidP="00EC6E94">
            <w:pPr>
              <w:pStyle w:val="ListParagraph"/>
              <w:ind w:left="0"/>
              <w:rPr>
                <w:rFonts w:cstheme="minorHAnsi"/>
                <w:b/>
                <w:bCs/>
                <w:sz w:val="24"/>
                <w:szCs w:val="24"/>
              </w:rPr>
            </w:pPr>
          </w:p>
          <w:p w14:paraId="75EC73E8" w14:textId="3D176FD3" w:rsidR="00595625" w:rsidRPr="0082145D" w:rsidRDefault="00595625" w:rsidP="00EC6E94">
            <w:pPr>
              <w:pStyle w:val="ListParagraph"/>
              <w:ind w:left="0"/>
              <w:rPr>
                <w:rFonts w:cstheme="minorHAnsi"/>
                <w:b/>
                <w:bCs/>
                <w:sz w:val="24"/>
                <w:szCs w:val="24"/>
              </w:rPr>
            </w:pPr>
            <w:r w:rsidRPr="0082145D">
              <w:rPr>
                <w:rFonts w:cstheme="minorHAnsi"/>
                <w:b/>
                <w:bCs/>
                <w:sz w:val="24"/>
                <w:szCs w:val="24"/>
              </w:rPr>
              <w:t>PEF used to support closing the gap</w:t>
            </w:r>
            <w:r>
              <w:rPr>
                <w:rFonts w:cstheme="minorHAnsi"/>
                <w:b/>
                <w:bCs/>
                <w:sz w:val="24"/>
                <w:szCs w:val="24"/>
              </w:rPr>
              <w:t>:</w:t>
            </w:r>
            <w:r w:rsidRPr="0082145D">
              <w:rPr>
                <w:rFonts w:cstheme="minorHAnsi"/>
                <w:b/>
                <w:bCs/>
                <w:sz w:val="24"/>
                <w:szCs w:val="24"/>
              </w:rPr>
              <w:t xml:space="preserve"> </w:t>
            </w:r>
          </w:p>
          <w:p w14:paraId="6FE2274B" w14:textId="77777777" w:rsidR="00595625" w:rsidRDefault="00595625" w:rsidP="00595625">
            <w:pPr>
              <w:tabs>
                <w:tab w:val="left" w:pos="264"/>
              </w:tabs>
              <w:rPr>
                <w:rFonts w:ascii="Arial" w:hAnsi="Arial" w:cs="Arial"/>
                <w:szCs w:val="18"/>
              </w:rPr>
            </w:pPr>
            <w:r>
              <w:rPr>
                <w:rFonts w:ascii="Arial" w:hAnsi="Arial" w:cs="Arial"/>
                <w:szCs w:val="18"/>
              </w:rPr>
              <w:t>PT to DHT Upgrade- £5906</w:t>
            </w:r>
          </w:p>
          <w:p w14:paraId="520A4EBF" w14:textId="77777777" w:rsidR="00595625" w:rsidRDefault="00595625" w:rsidP="00595625">
            <w:pPr>
              <w:tabs>
                <w:tab w:val="left" w:pos="264"/>
              </w:tabs>
              <w:rPr>
                <w:rFonts w:ascii="Arial" w:hAnsi="Arial" w:cs="Arial"/>
                <w:szCs w:val="18"/>
              </w:rPr>
            </w:pPr>
            <w:r>
              <w:rPr>
                <w:rFonts w:ascii="Arial" w:hAnsi="Arial" w:cs="Arial"/>
                <w:szCs w:val="18"/>
              </w:rPr>
              <w:t>Additional 0.4 staffing to release DHT and increase targeted support- £25k</w:t>
            </w:r>
          </w:p>
          <w:p w14:paraId="0B277A07" w14:textId="707BE1CE" w:rsidR="00595625" w:rsidRPr="0082145D" w:rsidRDefault="00595625" w:rsidP="00595625">
            <w:pPr>
              <w:pStyle w:val="ListParagraph"/>
              <w:ind w:left="0"/>
              <w:rPr>
                <w:rFonts w:cstheme="minorHAnsi"/>
                <w:b/>
                <w:bCs/>
                <w:sz w:val="24"/>
                <w:szCs w:val="24"/>
              </w:rPr>
            </w:pPr>
            <w:r>
              <w:rPr>
                <w:rFonts w:ascii="Arial" w:hAnsi="Arial" w:cs="Arial"/>
                <w:szCs w:val="18"/>
              </w:rPr>
              <w:t>Additional reading assessment materials- £400</w:t>
            </w:r>
          </w:p>
          <w:p w14:paraId="04812401" w14:textId="77777777" w:rsidR="00595625" w:rsidRPr="0082145D" w:rsidRDefault="00595625" w:rsidP="00EC6E94">
            <w:pPr>
              <w:rPr>
                <w:rFonts w:cstheme="minorHAnsi"/>
                <w:b/>
                <w:sz w:val="24"/>
                <w:szCs w:val="24"/>
              </w:rPr>
            </w:pPr>
          </w:p>
          <w:p w14:paraId="694EFC73" w14:textId="77777777" w:rsidR="00595625" w:rsidRPr="0082145D" w:rsidRDefault="00595625" w:rsidP="00EC6E94">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2A3605A9" w14:textId="77777777" w:rsidR="00595625" w:rsidRDefault="00595625" w:rsidP="00E164A0">
            <w:pPr>
              <w:pStyle w:val="ListParagraph"/>
              <w:numPr>
                <w:ilvl w:val="0"/>
                <w:numId w:val="9"/>
              </w:numPr>
              <w:rPr>
                <w:rFonts w:cstheme="minorHAnsi"/>
                <w:sz w:val="24"/>
                <w:szCs w:val="24"/>
              </w:rPr>
            </w:pPr>
            <w:r w:rsidRPr="003223B0">
              <w:rPr>
                <w:rFonts w:cstheme="minorHAnsi"/>
                <w:sz w:val="24"/>
                <w:szCs w:val="24"/>
              </w:rPr>
              <w:t>During observations and pupil focus groups, it has been identified that</w:t>
            </w:r>
            <w:r>
              <w:rPr>
                <w:rFonts w:cstheme="minorHAnsi"/>
                <w:sz w:val="24"/>
                <w:szCs w:val="24"/>
              </w:rPr>
              <w:t xml:space="preserve"> most</w:t>
            </w:r>
            <w:r w:rsidRPr="003223B0">
              <w:rPr>
                <w:rFonts w:cstheme="minorHAnsi"/>
                <w:sz w:val="24"/>
                <w:szCs w:val="24"/>
              </w:rPr>
              <w:t xml:space="preserve"> pupils are developing an improved understanding of where they are in learning and how to improve.</w:t>
            </w:r>
          </w:p>
          <w:p w14:paraId="7583F910" w14:textId="77777777" w:rsidR="00595625" w:rsidRDefault="00595625" w:rsidP="00E164A0">
            <w:pPr>
              <w:pStyle w:val="ListParagraph"/>
              <w:numPr>
                <w:ilvl w:val="0"/>
                <w:numId w:val="9"/>
              </w:numPr>
              <w:rPr>
                <w:rFonts w:cstheme="minorHAnsi"/>
                <w:sz w:val="24"/>
                <w:szCs w:val="24"/>
              </w:rPr>
            </w:pPr>
            <w:r>
              <w:rPr>
                <w:rFonts w:cstheme="minorHAnsi"/>
                <w:sz w:val="24"/>
                <w:szCs w:val="24"/>
              </w:rPr>
              <w:t>Pupils residing in SIMD 1-2 and moving to Beyond Expectations increased by:</w:t>
            </w:r>
          </w:p>
          <w:p w14:paraId="62F6BE64" w14:textId="77777777" w:rsidR="00595625" w:rsidRDefault="00595625" w:rsidP="00E164A0">
            <w:pPr>
              <w:pStyle w:val="ListParagraph"/>
              <w:numPr>
                <w:ilvl w:val="0"/>
                <w:numId w:val="10"/>
              </w:numPr>
              <w:rPr>
                <w:rFonts w:cstheme="minorHAnsi"/>
                <w:sz w:val="24"/>
                <w:szCs w:val="24"/>
              </w:rPr>
            </w:pPr>
            <w:r>
              <w:rPr>
                <w:rFonts w:cstheme="minorHAnsi"/>
                <w:sz w:val="24"/>
                <w:szCs w:val="24"/>
              </w:rPr>
              <w:t>5.6% in Listening and Talking resulting in the gap narrowing to 24.8% from 28.6% in 2022-2023</w:t>
            </w:r>
          </w:p>
          <w:p w14:paraId="2EF2EB9B" w14:textId="77777777" w:rsidR="00595625" w:rsidRDefault="00595625" w:rsidP="00E164A0">
            <w:pPr>
              <w:pStyle w:val="ListParagraph"/>
              <w:numPr>
                <w:ilvl w:val="0"/>
                <w:numId w:val="10"/>
              </w:numPr>
              <w:rPr>
                <w:rFonts w:cstheme="minorHAnsi"/>
                <w:sz w:val="24"/>
                <w:szCs w:val="24"/>
              </w:rPr>
            </w:pPr>
            <w:r>
              <w:rPr>
                <w:rFonts w:cstheme="minorHAnsi"/>
                <w:sz w:val="24"/>
                <w:szCs w:val="24"/>
              </w:rPr>
              <w:t>8.4% in Reading resulting in the gap narrowing to 16.6% from 23.4% in 2022-2023</w:t>
            </w:r>
          </w:p>
          <w:p w14:paraId="384554A7" w14:textId="77777777" w:rsidR="00595625" w:rsidRDefault="00595625" w:rsidP="00E164A0">
            <w:pPr>
              <w:pStyle w:val="ListParagraph"/>
              <w:numPr>
                <w:ilvl w:val="0"/>
                <w:numId w:val="10"/>
              </w:numPr>
              <w:rPr>
                <w:rFonts w:cstheme="minorHAnsi"/>
                <w:sz w:val="24"/>
                <w:szCs w:val="24"/>
              </w:rPr>
            </w:pPr>
            <w:r>
              <w:rPr>
                <w:rFonts w:cstheme="minorHAnsi"/>
                <w:sz w:val="24"/>
                <w:szCs w:val="24"/>
              </w:rPr>
              <w:t>13.3% in Writing resulting in the gap narrowing to 13.2% from 22.7% in 2022-2023</w:t>
            </w:r>
          </w:p>
          <w:p w14:paraId="56CD5F1C" w14:textId="77777777" w:rsidR="00595625" w:rsidRPr="00263B61" w:rsidRDefault="00595625" w:rsidP="00E164A0">
            <w:pPr>
              <w:pStyle w:val="ListParagraph"/>
              <w:numPr>
                <w:ilvl w:val="0"/>
                <w:numId w:val="10"/>
              </w:numPr>
              <w:rPr>
                <w:rFonts w:cstheme="minorHAnsi"/>
                <w:sz w:val="24"/>
                <w:szCs w:val="24"/>
              </w:rPr>
            </w:pPr>
            <w:r>
              <w:rPr>
                <w:rFonts w:cstheme="minorHAnsi"/>
                <w:sz w:val="24"/>
                <w:szCs w:val="24"/>
              </w:rPr>
              <w:t>16.7% in Numeracy resulting in the gap narrowing to 9.5% from 23.3% in 2022-2023</w:t>
            </w:r>
          </w:p>
          <w:p w14:paraId="1FC6AA36" w14:textId="77777777" w:rsidR="00595625" w:rsidRDefault="00595625" w:rsidP="00E164A0">
            <w:pPr>
              <w:pStyle w:val="ListParagraph"/>
              <w:numPr>
                <w:ilvl w:val="0"/>
                <w:numId w:val="9"/>
              </w:numPr>
              <w:rPr>
                <w:rFonts w:cstheme="minorHAnsi"/>
                <w:sz w:val="24"/>
                <w:szCs w:val="24"/>
              </w:rPr>
            </w:pPr>
            <w:r>
              <w:rPr>
                <w:rFonts w:cstheme="minorHAnsi"/>
                <w:sz w:val="24"/>
                <w:szCs w:val="24"/>
              </w:rPr>
              <w:t>Almost all pupils have achieved or exceeded expected levels in primary 2.</w:t>
            </w:r>
          </w:p>
          <w:p w14:paraId="237CA8D2" w14:textId="77777777" w:rsidR="00595625" w:rsidRDefault="00595625" w:rsidP="00E164A0">
            <w:pPr>
              <w:pStyle w:val="ListParagraph"/>
              <w:numPr>
                <w:ilvl w:val="0"/>
                <w:numId w:val="9"/>
              </w:numPr>
              <w:rPr>
                <w:rFonts w:cstheme="minorHAnsi"/>
                <w:sz w:val="24"/>
                <w:szCs w:val="24"/>
              </w:rPr>
            </w:pPr>
            <w:r>
              <w:rPr>
                <w:rFonts w:cstheme="minorHAnsi"/>
                <w:sz w:val="24"/>
                <w:szCs w:val="24"/>
              </w:rPr>
              <w:t xml:space="preserve">Within the targeted group of 3 pupils impacted by poverty or circumstance, most have moved to on track in reading and most have moved on track in numeracy with ongoing support required to </w:t>
            </w:r>
            <w:r>
              <w:rPr>
                <w:rFonts w:cstheme="minorHAnsi"/>
                <w:sz w:val="24"/>
                <w:szCs w:val="24"/>
              </w:rPr>
              <w:lastRenderedPageBreak/>
              <w:t>continue progress moving forward. The targeted group in P2 have moved to on track in Numeracy. Attainment in those stages is now as follows:</w:t>
            </w:r>
          </w:p>
          <w:p w14:paraId="0065338B" w14:textId="77777777" w:rsidR="00595625" w:rsidRDefault="00595625" w:rsidP="00E164A0">
            <w:pPr>
              <w:pStyle w:val="ListParagraph"/>
              <w:numPr>
                <w:ilvl w:val="0"/>
                <w:numId w:val="11"/>
              </w:numPr>
              <w:rPr>
                <w:rFonts w:cstheme="minorHAnsi"/>
                <w:sz w:val="24"/>
                <w:szCs w:val="24"/>
              </w:rPr>
            </w:pPr>
            <w:r>
              <w:rPr>
                <w:rFonts w:cstheme="minorHAnsi"/>
                <w:sz w:val="24"/>
                <w:szCs w:val="24"/>
              </w:rPr>
              <w:t>P2: Numeracy- 97.1%</w:t>
            </w:r>
          </w:p>
          <w:p w14:paraId="45771843" w14:textId="77777777" w:rsidR="00595625" w:rsidRPr="000A1284" w:rsidRDefault="00595625" w:rsidP="00E164A0">
            <w:pPr>
              <w:pStyle w:val="ListParagraph"/>
              <w:numPr>
                <w:ilvl w:val="0"/>
                <w:numId w:val="11"/>
              </w:numPr>
              <w:rPr>
                <w:rFonts w:cstheme="minorHAnsi"/>
                <w:sz w:val="24"/>
                <w:szCs w:val="24"/>
              </w:rPr>
            </w:pPr>
            <w:r>
              <w:rPr>
                <w:rFonts w:cstheme="minorHAnsi"/>
                <w:sz w:val="24"/>
                <w:szCs w:val="24"/>
              </w:rPr>
              <w:t>P3: Numeracy-91.9%     Reading- 94.6%     Writing- 86.5%</w:t>
            </w:r>
          </w:p>
          <w:p w14:paraId="04EAA819" w14:textId="77777777" w:rsidR="00595625" w:rsidRDefault="00595625" w:rsidP="00E164A0">
            <w:pPr>
              <w:pStyle w:val="ListParagraph"/>
              <w:numPr>
                <w:ilvl w:val="0"/>
                <w:numId w:val="9"/>
              </w:numPr>
              <w:rPr>
                <w:rFonts w:cstheme="minorHAnsi"/>
                <w:sz w:val="24"/>
                <w:szCs w:val="24"/>
              </w:rPr>
            </w:pPr>
            <w:r>
              <w:rPr>
                <w:rFonts w:cstheme="minorHAnsi"/>
                <w:sz w:val="24"/>
                <w:szCs w:val="24"/>
              </w:rPr>
              <w:t xml:space="preserve">While none of the target group of Primary 3 pupils have moved on track in writing, progress is encouraging and, with further support, in the next session they will be identified as targets to move on track. </w:t>
            </w:r>
          </w:p>
          <w:p w14:paraId="393F7C35" w14:textId="77777777" w:rsidR="00595625" w:rsidRDefault="00595625" w:rsidP="00E164A0">
            <w:pPr>
              <w:pStyle w:val="ListParagraph"/>
              <w:numPr>
                <w:ilvl w:val="0"/>
                <w:numId w:val="9"/>
              </w:numPr>
              <w:rPr>
                <w:rFonts w:cstheme="minorHAnsi"/>
                <w:sz w:val="24"/>
                <w:szCs w:val="24"/>
              </w:rPr>
            </w:pPr>
            <w:r>
              <w:rPr>
                <w:rFonts w:cstheme="minorHAnsi"/>
                <w:sz w:val="24"/>
                <w:szCs w:val="24"/>
              </w:rPr>
              <w:t>In talking and listening, some of the targeted pupils moved out of the school in term one and with the remaining pupils now confidently on track. Attainment in Literacy overall at identified stages is now as follows:</w:t>
            </w:r>
          </w:p>
          <w:p w14:paraId="538CCEC6" w14:textId="77777777" w:rsidR="00595625" w:rsidRDefault="00595625" w:rsidP="00E164A0">
            <w:pPr>
              <w:pStyle w:val="ListParagraph"/>
              <w:numPr>
                <w:ilvl w:val="0"/>
                <w:numId w:val="12"/>
              </w:numPr>
              <w:rPr>
                <w:rFonts w:cstheme="minorHAnsi"/>
                <w:sz w:val="24"/>
                <w:szCs w:val="24"/>
              </w:rPr>
            </w:pPr>
            <w:r>
              <w:rPr>
                <w:rFonts w:cstheme="minorHAnsi"/>
                <w:sz w:val="24"/>
                <w:szCs w:val="24"/>
              </w:rPr>
              <w:t>P3: 86.5% (5.2% increase from last session for the cohort)</w:t>
            </w:r>
          </w:p>
          <w:p w14:paraId="5BE573BF" w14:textId="77777777" w:rsidR="00595625" w:rsidRDefault="00595625" w:rsidP="00E164A0">
            <w:pPr>
              <w:pStyle w:val="ListParagraph"/>
              <w:numPr>
                <w:ilvl w:val="0"/>
                <w:numId w:val="12"/>
              </w:numPr>
              <w:rPr>
                <w:rFonts w:cstheme="minorHAnsi"/>
                <w:sz w:val="24"/>
                <w:szCs w:val="24"/>
              </w:rPr>
            </w:pPr>
            <w:r>
              <w:rPr>
                <w:rFonts w:cstheme="minorHAnsi"/>
                <w:sz w:val="24"/>
                <w:szCs w:val="24"/>
              </w:rPr>
              <w:t>P4: 88.5% (3.9% increase from last session for the cohort)</w:t>
            </w:r>
          </w:p>
          <w:p w14:paraId="0C963CDC" w14:textId="77777777" w:rsidR="00595625" w:rsidRDefault="00595625" w:rsidP="00E164A0">
            <w:pPr>
              <w:pStyle w:val="ListParagraph"/>
              <w:numPr>
                <w:ilvl w:val="0"/>
                <w:numId w:val="12"/>
              </w:numPr>
              <w:rPr>
                <w:rFonts w:cstheme="minorHAnsi"/>
                <w:sz w:val="24"/>
                <w:szCs w:val="24"/>
              </w:rPr>
            </w:pPr>
            <w:r>
              <w:rPr>
                <w:rFonts w:cstheme="minorHAnsi"/>
                <w:sz w:val="24"/>
                <w:szCs w:val="24"/>
              </w:rPr>
              <w:t>P7: 91.2% (0.2% decrease from last session for the cohort)</w:t>
            </w:r>
          </w:p>
          <w:p w14:paraId="7AA9688F" w14:textId="77777777" w:rsidR="00595625" w:rsidRDefault="00595625" w:rsidP="00595625">
            <w:pPr>
              <w:rPr>
                <w:rFonts w:cstheme="minorHAnsi"/>
                <w:sz w:val="24"/>
                <w:szCs w:val="24"/>
              </w:rPr>
            </w:pPr>
            <w:r>
              <w:rPr>
                <w:rFonts w:cstheme="minorHAnsi"/>
                <w:sz w:val="24"/>
                <w:szCs w:val="24"/>
              </w:rPr>
              <w:t xml:space="preserve">              Changes in the cohort at P7 impacted on targeted achievement of Literacy levels</w:t>
            </w:r>
          </w:p>
          <w:p w14:paraId="501D2F55" w14:textId="77777777" w:rsidR="00595625" w:rsidRPr="00012E47" w:rsidRDefault="00595625" w:rsidP="00595625">
            <w:pPr>
              <w:rPr>
                <w:rFonts w:cstheme="minorHAnsi"/>
                <w:sz w:val="24"/>
                <w:szCs w:val="24"/>
              </w:rPr>
            </w:pPr>
            <w:r>
              <w:rPr>
                <w:rFonts w:cstheme="minorHAnsi"/>
                <w:sz w:val="24"/>
                <w:szCs w:val="24"/>
              </w:rPr>
              <w:t xml:space="preserve">              </w:t>
            </w:r>
            <w:proofErr w:type="gramStart"/>
            <w:r>
              <w:rPr>
                <w:rFonts w:cstheme="minorHAnsi"/>
                <w:sz w:val="24"/>
                <w:szCs w:val="24"/>
              </w:rPr>
              <w:t>with</w:t>
            </w:r>
            <w:proofErr w:type="gramEnd"/>
            <w:r>
              <w:rPr>
                <w:rFonts w:cstheme="minorHAnsi"/>
                <w:sz w:val="24"/>
                <w:szCs w:val="24"/>
              </w:rPr>
              <w:t xml:space="preserve"> pupils joining during the school year with gaps in learning.</w:t>
            </w:r>
          </w:p>
          <w:p w14:paraId="0AADB39D" w14:textId="77777777" w:rsidR="00595625" w:rsidRDefault="00595625" w:rsidP="00595625">
            <w:pPr>
              <w:rPr>
                <w:rFonts w:cstheme="minorHAnsi"/>
                <w:sz w:val="24"/>
                <w:szCs w:val="24"/>
              </w:rPr>
            </w:pPr>
          </w:p>
          <w:p w14:paraId="49BD15F4" w14:textId="77777777" w:rsidR="00C93300" w:rsidRDefault="00C93300" w:rsidP="00C93300">
            <w:pPr>
              <w:pStyle w:val="Default"/>
              <w:rPr>
                <w:rFonts w:asciiTheme="minorHAnsi" w:hAnsiTheme="minorHAnsi" w:cstheme="minorHAnsi"/>
                <w:color w:val="auto"/>
              </w:rPr>
            </w:pPr>
            <w:r>
              <w:rPr>
                <w:rFonts w:asciiTheme="minorHAnsi" w:hAnsiTheme="minorHAnsi" w:cstheme="minorHAnsi"/>
                <w:color w:val="auto"/>
              </w:rPr>
              <w:t>Our school review highlighted the following strengths related to this priority:</w:t>
            </w:r>
          </w:p>
          <w:p w14:paraId="03123FEA" w14:textId="685CC82A" w:rsidR="00595625" w:rsidRPr="00C17E0B" w:rsidRDefault="00595625" w:rsidP="00C93300">
            <w:pPr>
              <w:textAlignment w:val="baseline"/>
              <w:rPr>
                <w:rFonts w:ascii="Calibri" w:eastAsia="Times New Roman" w:hAnsi="Calibri" w:cs="Calibri"/>
                <w:i/>
                <w:color w:val="000000"/>
                <w:sz w:val="24"/>
                <w:szCs w:val="24"/>
                <w:lang w:eastAsia="en-GB"/>
              </w:rPr>
            </w:pPr>
            <w:r w:rsidRPr="00C17E0B">
              <w:rPr>
                <w:rFonts w:ascii="Calibri" w:eastAsia="Times New Roman" w:hAnsi="Calibri" w:cs="Calibri"/>
                <w:i/>
                <w:color w:val="000000"/>
                <w:sz w:val="24"/>
                <w:szCs w:val="24"/>
                <w:lang w:eastAsia="en-GB"/>
              </w:rPr>
              <w:t xml:space="preserve">“Formative assessment strategies are well embedded in almost all classes. This is supported effectively by the newly developed AIFL document. Learning intentions are shared appropriately in almost all lessons. Almost all teachers are confident at co-constructing success criteria, and children understand what they are required to do to achieve.” </w:t>
            </w:r>
          </w:p>
          <w:p w14:paraId="6E2AA6F5" w14:textId="77777777" w:rsidR="00595625" w:rsidRPr="00C17E0B" w:rsidRDefault="00595625" w:rsidP="00595625">
            <w:pPr>
              <w:rPr>
                <w:rFonts w:cstheme="minorHAnsi"/>
                <w:b/>
                <w:i/>
                <w:sz w:val="24"/>
                <w:szCs w:val="24"/>
              </w:rPr>
            </w:pPr>
          </w:p>
          <w:p w14:paraId="7553F2A0" w14:textId="77777777" w:rsidR="00595625" w:rsidRPr="00C17E0B" w:rsidRDefault="00595625" w:rsidP="00595625">
            <w:pPr>
              <w:rPr>
                <w:rFonts w:ascii="Calibri" w:eastAsia="Times New Roman" w:hAnsi="Calibri" w:cs="Calibri"/>
                <w:i/>
                <w:color w:val="000000"/>
                <w:sz w:val="24"/>
                <w:szCs w:val="24"/>
                <w:lang w:eastAsia="en-GB"/>
              </w:rPr>
            </w:pPr>
            <w:r w:rsidRPr="00C17E0B">
              <w:rPr>
                <w:rFonts w:ascii="Calibri" w:eastAsia="Times New Roman" w:hAnsi="Calibri" w:cs="Calibri"/>
                <w:i/>
                <w:color w:val="000000"/>
                <w:sz w:val="24"/>
                <w:szCs w:val="24"/>
                <w:lang w:eastAsia="en-GB"/>
              </w:rPr>
              <w:t>“Accountability is a strength in almost all lessons and teachers use ‘no hands up’ and ‘lollipop sticks’ to support this. A variety of feedback is used effectively to inform children of next steps and children are given regular opportunities to self-assess and peer-assess.”</w:t>
            </w:r>
          </w:p>
          <w:p w14:paraId="308FCB01" w14:textId="77777777" w:rsidR="00595625" w:rsidRDefault="00595625" w:rsidP="00595625">
            <w:pPr>
              <w:rPr>
                <w:rFonts w:cstheme="minorHAnsi"/>
                <w:b/>
                <w:i/>
                <w:sz w:val="24"/>
                <w:szCs w:val="24"/>
              </w:rPr>
            </w:pPr>
          </w:p>
          <w:p w14:paraId="176BA7FA" w14:textId="77777777" w:rsidR="00595625" w:rsidRPr="00632238" w:rsidRDefault="00595625" w:rsidP="00595625">
            <w:pPr>
              <w:textAlignment w:val="baseline"/>
              <w:rPr>
                <w:rFonts w:ascii="Calibri" w:eastAsia="Times New Roman" w:hAnsi="Calibri" w:cs="Calibri"/>
                <w:i/>
                <w:color w:val="000000"/>
                <w:sz w:val="24"/>
                <w:szCs w:val="24"/>
                <w:lang w:eastAsia="en-GB"/>
              </w:rPr>
            </w:pPr>
            <w:r>
              <w:rPr>
                <w:rFonts w:ascii="Calibri" w:eastAsia="Times New Roman" w:hAnsi="Calibri" w:cs="Calibri"/>
                <w:i/>
                <w:color w:val="000000"/>
                <w:sz w:val="24"/>
                <w:szCs w:val="24"/>
                <w:lang w:eastAsia="en-GB"/>
              </w:rPr>
              <w:t>“</w:t>
            </w:r>
            <w:r w:rsidRPr="00632238">
              <w:rPr>
                <w:rFonts w:ascii="Calibri" w:eastAsia="Times New Roman" w:hAnsi="Calibri" w:cs="Calibri"/>
                <w:i/>
                <w:color w:val="000000"/>
                <w:sz w:val="24"/>
                <w:szCs w:val="24"/>
                <w:lang w:eastAsia="en-GB"/>
              </w:rPr>
              <w:t>A variety of assessment approaches are used effectively to demonstrate what children are learning. This is supported by the newly developed assessment calendar. Assessments also provide detailed information at key milestones including transitions from one year group to the next and from nursery and into high school.</w:t>
            </w:r>
          </w:p>
          <w:p w14:paraId="1817E7A8" w14:textId="77777777" w:rsidR="00595625" w:rsidRPr="00632238" w:rsidRDefault="00595625" w:rsidP="00595625">
            <w:pPr>
              <w:textAlignment w:val="baseline"/>
              <w:rPr>
                <w:rFonts w:ascii="Calibri" w:eastAsia="Times New Roman" w:hAnsi="Calibri" w:cs="Calibri"/>
                <w:i/>
                <w:color w:val="000000"/>
                <w:sz w:val="24"/>
                <w:szCs w:val="24"/>
                <w:lang w:eastAsia="en-GB"/>
              </w:rPr>
            </w:pPr>
          </w:p>
          <w:p w14:paraId="681ED698" w14:textId="77777777" w:rsidR="00595625" w:rsidRDefault="00595625" w:rsidP="00595625">
            <w:pPr>
              <w:rPr>
                <w:rFonts w:ascii="Calibri" w:eastAsia="Times New Roman" w:hAnsi="Calibri" w:cs="Calibri"/>
                <w:i/>
                <w:color w:val="000000"/>
                <w:sz w:val="24"/>
                <w:szCs w:val="24"/>
                <w:lang w:eastAsia="en-GB"/>
              </w:rPr>
            </w:pPr>
            <w:r w:rsidRPr="00632238">
              <w:rPr>
                <w:rFonts w:ascii="Calibri" w:eastAsia="Times New Roman" w:hAnsi="Calibri" w:cs="Calibri"/>
                <w:i/>
                <w:color w:val="000000"/>
                <w:sz w:val="24"/>
                <w:szCs w:val="24"/>
                <w:lang w:eastAsia="en-GB"/>
              </w:rPr>
              <w:t>Teachers use assessment data to inform professional judgements during termly planning meetings with senior leaders.</w:t>
            </w:r>
            <w:r>
              <w:rPr>
                <w:rFonts w:ascii="Calibri" w:eastAsia="Times New Roman" w:hAnsi="Calibri" w:cs="Calibri"/>
                <w:i/>
                <w:color w:val="000000"/>
                <w:sz w:val="24"/>
                <w:szCs w:val="24"/>
                <w:lang w:eastAsia="en-GB"/>
              </w:rPr>
              <w:t>”</w:t>
            </w:r>
          </w:p>
          <w:p w14:paraId="021B78C3" w14:textId="77777777" w:rsidR="00595625" w:rsidRDefault="00595625" w:rsidP="00595625">
            <w:pPr>
              <w:rPr>
                <w:rFonts w:ascii="Calibri" w:eastAsia="Times New Roman" w:hAnsi="Calibri" w:cs="Calibri"/>
                <w:i/>
                <w:color w:val="000000"/>
                <w:sz w:val="24"/>
                <w:szCs w:val="24"/>
                <w:lang w:eastAsia="en-GB"/>
              </w:rPr>
            </w:pPr>
          </w:p>
          <w:p w14:paraId="72F487C2" w14:textId="77777777" w:rsidR="00595625" w:rsidRPr="00716A7E" w:rsidRDefault="00595625" w:rsidP="00595625">
            <w:pPr>
              <w:rPr>
                <w:rFonts w:ascii="Calibri" w:hAnsi="Calibri" w:cs="Calibri"/>
                <w:i/>
                <w:sz w:val="24"/>
                <w:szCs w:val="24"/>
              </w:rPr>
            </w:pPr>
            <w:r w:rsidRPr="00716A7E">
              <w:rPr>
                <w:rFonts w:ascii="Calibri" w:hAnsi="Calibri" w:cs="Calibri"/>
                <w:i/>
                <w:sz w:val="24"/>
                <w:szCs w:val="24"/>
              </w:rPr>
              <w:t>“Robust systems are in place to ensure that all staff have a sound knowledge of children facing barriers to learning.  Almost all children facing a barrier to learning, including poverty, are making a year’s progress for a year’s learning.”</w:t>
            </w:r>
          </w:p>
          <w:p w14:paraId="2A092327" w14:textId="77777777" w:rsidR="00595625" w:rsidRPr="00716A7E" w:rsidRDefault="00595625" w:rsidP="00595625">
            <w:pPr>
              <w:rPr>
                <w:rFonts w:ascii="Calibri" w:hAnsi="Calibri" w:cs="Calibri"/>
                <w:i/>
                <w:sz w:val="24"/>
                <w:szCs w:val="24"/>
              </w:rPr>
            </w:pPr>
          </w:p>
          <w:p w14:paraId="3B965B85" w14:textId="77777777" w:rsidR="00595625" w:rsidRPr="00716A7E" w:rsidRDefault="00595625" w:rsidP="00595625">
            <w:pPr>
              <w:autoSpaceDE w:val="0"/>
              <w:autoSpaceDN w:val="0"/>
              <w:adjustRightInd w:val="0"/>
              <w:rPr>
                <w:rFonts w:ascii="Calibri" w:hAnsi="Calibri" w:cs="Calibri"/>
                <w:i/>
                <w:sz w:val="24"/>
                <w:szCs w:val="24"/>
              </w:rPr>
            </w:pPr>
            <w:r w:rsidRPr="00716A7E">
              <w:rPr>
                <w:rFonts w:ascii="Calibri" w:hAnsi="Calibri" w:cs="Calibri"/>
                <w:i/>
                <w:sz w:val="24"/>
                <w:szCs w:val="24"/>
              </w:rPr>
              <w:t>“The SLT have moderated and adapted tracking and monitoring systems to ensure that teacher professional judgements are now more secure and accurately reflect children’s progress and achievement.”</w:t>
            </w:r>
          </w:p>
          <w:p w14:paraId="1241DAAE" w14:textId="77777777" w:rsidR="00595625" w:rsidRPr="00716A7E" w:rsidRDefault="00595625" w:rsidP="00595625">
            <w:pPr>
              <w:autoSpaceDE w:val="0"/>
              <w:autoSpaceDN w:val="0"/>
              <w:adjustRightInd w:val="0"/>
              <w:rPr>
                <w:rFonts w:ascii="Calibri" w:hAnsi="Calibri" w:cs="Calibri"/>
                <w:i/>
                <w:sz w:val="24"/>
                <w:szCs w:val="24"/>
              </w:rPr>
            </w:pPr>
          </w:p>
          <w:p w14:paraId="7070AE5C" w14:textId="6B9FAECB" w:rsidR="00595625" w:rsidRPr="00963E32" w:rsidRDefault="00595625" w:rsidP="00963E32">
            <w:pPr>
              <w:autoSpaceDE w:val="0"/>
              <w:autoSpaceDN w:val="0"/>
              <w:adjustRightInd w:val="0"/>
              <w:rPr>
                <w:rFonts w:ascii="Calibri" w:hAnsi="Calibri" w:cs="Calibri"/>
                <w:i/>
                <w:sz w:val="24"/>
                <w:szCs w:val="24"/>
              </w:rPr>
            </w:pPr>
            <w:r w:rsidRPr="00716A7E">
              <w:rPr>
                <w:rFonts w:ascii="Calibri" w:hAnsi="Calibri" w:cs="Calibri"/>
                <w:i/>
                <w:sz w:val="24"/>
                <w:szCs w:val="24"/>
              </w:rPr>
              <w:t>“Children who are at risk of not achieving attainment targets receive support through well planned interventions. Individual targets are reviewed by SLT and teachers at termly tracking meet</w:t>
            </w:r>
            <w:r w:rsidR="00963E32">
              <w:rPr>
                <w:rFonts w:ascii="Calibri" w:hAnsi="Calibri" w:cs="Calibri"/>
                <w:i/>
                <w:sz w:val="24"/>
                <w:szCs w:val="24"/>
              </w:rPr>
              <w:t>ings and adjusted accordingly.”</w:t>
            </w:r>
          </w:p>
        </w:tc>
      </w:tr>
      <w:tr w:rsidR="00595625" w:rsidRPr="0082145D" w14:paraId="298EBA41" w14:textId="77777777" w:rsidTr="00EC6E94">
        <w:trPr>
          <w:trHeight w:val="943"/>
        </w:trPr>
        <w:tc>
          <w:tcPr>
            <w:tcW w:w="10485" w:type="dxa"/>
            <w:gridSpan w:val="2"/>
          </w:tcPr>
          <w:p w14:paraId="365A0941" w14:textId="77777777" w:rsidR="00595625" w:rsidRPr="0082145D" w:rsidRDefault="00595625" w:rsidP="00EC6E94">
            <w:pPr>
              <w:rPr>
                <w:rFonts w:cstheme="minorHAnsi"/>
                <w:b/>
                <w:bCs/>
                <w:sz w:val="24"/>
                <w:szCs w:val="24"/>
              </w:rPr>
            </w:pPr>
            <w:r w:rsidRPr="0082145D">
              <w:rPr>
                <w:rFonts w:cstheme="minorHAnsi"/>
                <w:b/>
                <w:bCs/>
                <w:sz w:val="24"/>
                <w:szCs w:val="24"/>
              </w:rPr>
              <w:lastRenderedPageBreak/>
              <w:t>Next steps</w:t>
            </w:r>
          </w:p>
          <w:p w14:paraId="39DAA306" w14:textId="77777777" w:rsidR="00595625" w:rsidRDefault="00963E32" w:rsidP="00EC6E94">
            <w:pPr>
              <w:pStyle w:val="ListParagraph"/>
              <w:numPr>
                <w:ilvl w:val="0"/>
                <w:numId w:val="28"/>
              </w:numPr>
              <w:rPr>
                <w:rFonts w:ascii="Calibri" w:hAnsi="Calibri" w:cs="Calibri"/>
                <w:sz w:val="24"/>
                <w:szCs w:val="24"/>
              </w:rPr>
            </w:pPr>
            <w:r w:rsidRPr="00200244">
              <w:rPr>
                <w:rFonts w:ascii="Calibri" w:hAnsi="Calibri" w:cs="Calibri"/>
                <w:sz w:val="24"/>
                <w:szCs w:val="24"/>
              </w:rPr>
              <w:t>Further develop quality assurance procedures to ensure rigorous systems are in place to measure Pupil Equity Fund (PEF) and targeted interventions which are appropriately monitored for the desired impact.</w:t>
            </w:r>
          </w:p>
          <w:p w14:paraId="3721DFAD" w14:textId="03DC8239" w:rsidR="00963E32" w:rsidRPr="00963E32" w:rsidRDefault="00963E32" w:rsidP="00963E32">
            <w:pPr>
              <w:pStyle w:val="ListParagraph"/>
              <w:numPr>
                <w:ilvl w:val="0"/>
                <w:numId w:val="28"/>
              </w:numPr>
              <w:rPr>
                <w:rFonts w:ascii="Calibri" w:hAnsi="Calibri" w:cs="Calibri"/>
                <w:sz w:val="24"/>
                <w:szCs w:val="24"/>
              </w:rPr>
            </w:pPr>
            <w:r>
              <w:rPr>
                <w:rFonts w:ascii="Calibri" w:hAnsi="Calibri" w:cs="Calibri"/>
                <w:sz w:val="24"/>
                <w:szCs w:val="24"/>
              </w:rPr>
              <w:t>Continue to review and develop assessment processes to ensure support is targeted most effectively.</w:t>
            </w:r>
          </w:p>
        </w:tc>
      </w:tr>
    </w:tbl>
    <w:p w14:paraId="3FD846F5" w14:textId="4A77F329" w:rsidR="00595625" w:rsidRDefault="00595625" w:rsidP="00F22FA5">
      <w:pPr>
        <w:pStyle w:val="Default"/>
        <w:rPr>
          <w:rFonts w:asciiTheme="minorHAnsi" w:hAnsiTheme="minorHAnsi" w:cstheme="minorHAnsi"/>
          <w:b/>
          <w:color w:val="auto"/>
        </w:rPr>
      </w:pPr>
    </w:p>
    <w:p w14:paraId="76B8480E" w14:textId="77777777" w:rsidR="00C93300" w:rsidRDefault="00C93300"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595625" w:rsidRPr="0082145D" w14:paraId="5B60A3B1" w14:textId="77777777" w:rsidTr="00EC6E94">
        <w:tc>
          <w:tcPr>
            <w:tcW w:w="10485" w:type="dxa"/>
            <w:gridSpan w:val="2"/>
            <w:shd w:val="clear" w:color="auto" w:fill="33CCCC"/>
          </w:tcPr>
          <w:p w14:paraId="7FF88ACB" w14:textId="6596795F" w:rsidR="00595625" w:rsidRPr="0082145D" w:rsidRDefault="00595625" w:rsidP="00EC6E94">
            <w:pPr>
              <w:pStyle w:val="Default"/>
              <w:rPr>
                <w:rFonts w:asciiTheme="minorHAnsi" w:hAnsiTheme="minorHAnsi" w:cstheme="minorHAnsi"/>
                <w:b/>
                <w:bCs/>
                <w:sz w:val="28"/>
                <w:szCs w:val="28"/>
              </w:rPr>
            </w:pPr>
            <w:r w:rsidRPr="0082145D">
              <w:rPr>
                <w:rFonts w:asciiTheme="minorHAnsi" w:hAnsiTheme="minorHAnsi" w:cstheme="minorHAnsi"/>
                <w:b/>
                <w:bCs/>
                <w:sz w:val="28"/>
                <w:szCs w:val="28"/>
              </w:rPr>
              <w:t xml:space="preserve">Establishment </w:t>
            </w:r>
            <w:r>
              <w:rPr>
                <w:rFonts w:asciiTheme="minorHAnsi" w:hAnsiTheme="minorHAnsi" w:cstheme="minorHAnsi"/>
                <w:b/>
                <w:bCs/>
                <w:sz w:val="28"/>
                <w:szCs w:val="28"/>
              </w:rPr>
              <w:t>priority 5: Curriculum Rationale</w:t>
            </w:r>
          </w:p>
          <w:p w14:paraId="7CF197FC" w14:textId="77777777" w:rsidR="00595625" w:rsidRPr="0082145D" w:rsidRDefault="00595625" w:rsidP="00EC6E94">
            <w:pPr>
              <w:pStyle w:val="Default"/>
              <w:rPr>
                <w:rFonts w:asciiTheme="minorHAnsi" w:hAnsiTheme="minorHAnsi" w:cstheme="minorHAnsi"/>
              </w:rPr>
            </w:pPr>
          </w:p>
        </w:tc>
      </w:tr>
      <w:tr w:rsidR="00595625" w:rsidRPr="0082145D" w14:paraId="23D46161" w14:textId="77777777" w:rsidTr="00EC6E94">
        <w:trPr>
          <w:trHeight w:val="1868"/>
        </w:trPr>
        <w:tc>
          <w:tcPr>
            <w:tcW w:w="5242" w:type="dxa"/>
          </w:tcPr>
          <w:p w14:paraId="2574B4F7"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365561224"/>
              <w:placeholder>
                <w:docPart w:val="EB5932ADDF9C48E6851ECCE0BECFE9E9"/>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094F1E48" w14:textId="1DC2E9EF" w:rsidR="00595625" w:rsidRPr="0082145D" w:rsidRDefault="00595625" w:rsidP="00EC6E94">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92827339"/>
              <w:placeholder>
                <w:docPart w:val="69EDA8B0CB4A41E8BE274CFE3B19044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3B496CA0" w14:textId="4D8E9BEA" w:rsidR="00595625" w:rsidRPr="0082145D" w:rsidRDefault="00595625" w:rsidP="00EC6E94">
                <w:pPr>
                  <w:pStyle w:val="Default"/>
                  <w:rPr>
                    <w:rFonts w:asciiTheme="minorHAnsi" w:hAnsiTheme="minorHAnsi" w:cstheme="minorHAnsi"/>
                    <w:color w:val="auto"/>
                    <w:sz w:val="22"/>
                    <w:szCs w:val="22"/>
                  </w:rPr>
                </w:pPr>
                <w:r>
                  <w:rPr>
                    <w:rFonts w:asciiTheme="minorHAnsi" w:hAnsiTheme="minorHAnsi" w:cstheme="minorHAnsi"/>
                  </w:rPr>
                  <w:t>Improvement in skills and sustained, positive school-leaver destinations for all young people</w:t>
                </w:r>
              </w:p>
            </w:sdtContent>
          </w:sdt>
          <w:p w14:paraId="0AD90002"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165853084"/>
              <w:placeholder>
                <w:docPart w:val="EBCDA12CAD1F4C0598EC6B5CE600FF3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1E203F3" w14:textId="6D7B2BB0" w:rsidR="00595625" w:rsidRPr="0082145D" w:rsidRDefault="00595625" w:rsidP="00EC6E94">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p w14:paraId="3EFD82F7" w14:textId="77777777" w:rsidR="00595625" w:rsidRDefault="008968FF" w:rsidP="00595625">
            <w:pPr>
              <w:pStyle w:val="Default"/>
              <w:tabs>
                <w:tab w:val="left" w:pos="3246"/>
              </w:tabs>
              <w:rPr>
                <w:rFonts w:asciiTheme="minorHAnsi" w:hAnsiTheme="minorHAnsi" w:cstheme="minorHAnsi"/>
              </w:rPr>
            </w:pPr>
            <w:sdt>
              <w:sdtPr>
                <w:rPr>
                  <w:rFonts w:asciiTheme="minorHAnsi" w:hAnsiTheme="minorHAnsi" w:cstheme="minorHAnsi"/>
                </w:rPr>
                <w:alias w:val="NIF Drivers"/>
                <w:tag w:val="NIF Drivers"/>
                <w:id w:val="672078748"/>
                <w:placeholder>
                  <w:docPart w:val="EB5932ADDF9C48E6851ECCE0BECFE9E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595625">
                  <w:rPr>
                    <w:rFonts w:asciiTheme="minorHAnsi" w:hAnsiTheme="minorHAnsi" w:cstheme="minorHAnsi"/>
                  </w:rPr>
                  <w:t>Parental engagement</w:t>
                </w:r>
              </w:sdtContent>
            </w:sdt>
            <w:r w:rsidR="00595625">
              <w:rPr>
                <w:rFonts w:asciiTheme="minorHAnsi" w:hAnsiTheme="minorHAnsi" w:cstheme="minorHAnsi"/>
              </w:rPr>
              <w:tab/>
            </w:r>
          </w:p>
          <w:sdt>
            <w:sdtPr>
              <w:rPr>
                <w:rFonts w:asciiTheme="minorHAnsi" w:hAnsiTheme="minorHAnsi" w:cstheme="minorHAnsi"/>
              </w:rPr>
              <w:alias w:val="NIF Drivers"/>
              <w:tag w:val="NIF Drivers"/>
              <w:id w:val="1026292842"/>
              <w:placeholder>
                <w:docPart w:val="9D68C2AA8F3A4A7895C5734C16AEA2D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DD3FEEC" w14:textId="741720A1" w:rsidR="00595625" w:rsidRDefault="00595625" w:rsidP="00595625">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p w14:paraId="16BE5619" w14:textId="11B09980" w:rsidR="00595625" w:rsidRPr="0082145D" w:rsidRDefault="00595625" w:rsidP="00595625">
            <w:pPr>
              <w:pStyle w:val="Default"/>
              <w:tabs>
                <w:tab w:val="left" w:pos="3246"/>
              </w:tabs>
              <w:rPr>
                <w:rFonts w:asciiTheme="minorHAnsi" w:hAnsiTheme="minorHAnsi" w:cstheme="minorHAnsi"/>
                <w:u w:val="single"/>
              </w:rPr>
            </w:pPr>
          </w:p>
        </w:tc>
        <w:tc>
          <w:tcPr>
            <w:tcW w:w="5243" w:type="dxa"/>
          </w:tcPr>
          <w:p w14:paraId="1EF9C83D"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64632323"/>
              <w:placeholder>
                <w:docPart w:val="D3A472B1E9F74E199AFB9A44B0525F2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F8386C0" w14:textId="1476A941" w:rsidR="00595625" w:rsidRPr="0082145D" w:rsidRDefault="00595625" w:rsidP="00EC6E94">
                <w:pPr>
                  <w:pStyle w:val="Default"/>
                  <w:rPr>
                    <w:rFonts w:asciiTheme="minorHAnsi" w:hAnsiTheme="minorHAnsi" w:cstheme="minorHAnsi"/>
                    <w:u w:val="single"/>
                  </w:rPr>
                </w:pPr>
                <w:r>
                  <w:rPr>
                    <w:rFonts w:asciiTheme="minorHAnsi" w:hAnsiTheme="minorHAnsi" w:cstheme="minorHAnsi"/>
                  </w:rPr>
                  <w:t>1.3 Leadership of change</w:t>
                </w:r>
              </w:p>
            </w:sdtContent>
          </w:sdt>
          <w:sdt>
            <w:sdtPr>
              <w:rPr>
                <w:rFonts w:asciiTheme="minorHAnsi" w:hAnsiTheme="minorHAnsi" w:cstheme="minorHAnsi"/>
              </w:rPr>
              <w:alias w:val="HGIOS"/>
              <w:tag w:val="HGIOSs"/>
              <w:id w:val="2144914498"/>
              <w:placeholder>
                <w:docPart w:val="F461AB4A73CC450A93C4088B643F8D3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3D5759A" w14:textId="09EA2229" w:rsidR="00595625" w:rsidRPr="0082145D" w:rsidRDefault="00595625" w:rsidP="00EC6E94">
                <w:pPr>
                  <w:pStyle w:val="Default"/>
                  <w:rPr>
                    <w:rFonts w:asciiTheme="minorHAnsi" w:hAnsiTheme="minorHAnsi" w:cstheme="minorHAnsi"/>
                    <w:color w:val="auto"/>
                    <w:sz w:val="22"/>
                    <w:szCs w:val="22"/>
                  </w:rPr>
                </w:pPr>
                <w:r>
                  <w:rPr>
                    <w:rFonts w:asciiTheme="minorHAnsi" w:hAnsiTheme="minorHAnsi" w:cstheme="minorHAnsi"/>
                  </w:rPr>
                  <w:t>2.2 Curriculum</w:t>
                </w:r>
              </w:p>
            </w:sdtContent>
          </w:sdt>
          <w:sdt>
            <w:sdtPr>
              <w:rPr>
                <w:rFonts w:asciiTheme="minorHAnsi" w:hAnsiTheme="minorHAnsi" w:cstheme="minorHAnsi"/>
              </w:rPr>
              <w:alias w:val="HGIOS"/>
              <w:tag w:val="HGIOSs"/>
              <w:id w:val="-1821028511"/>
              <w:placeholder>
                <w:docPart w:val="4EC0F2F7D469410495A9E8E16AE418B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4E87D8E" w14:textId="73D4C740" w:rsidR="00595625" w:rsidRPr="0082145D" w:rsidRDefault="00595625" w:rsidP="00595625">
                <w:pPr>
                  <w:pStyle w:val="Default"/>
                  <w:rPr>
                    <w:rFonts w:asciiTheme="minorHAnsi" w:hAnsiTheme="minorHAnsi" w:cstheme="minorHAnsi"/>
                    <w:u w:val="single"/>
                  </w:rPr>
                </w:pPr>
                <w:r>
                  <w:rPr>
                    <w:rFonts w:asciiTheme="minorHAnsi" w:hAnsiTheme="minorHAnsi" w:cstheme="minorHAnsi"/>
                  </w:rPr>
                  <w:t>2.7 Partnerships</w:t>
                </w:r>
              </w:p>
            </w:sdtContent>
          </w:sdt>
          <w:sdt>
            <w:sdtPr>
              <w:rPr>
                <w:rFonts w:asciiTheme="minorHAnsi" w:hAnsiTheme="minorHAnsi" w:cstheme="minorHAnsi"/>
              </w:rPr>
              <w:alias w:val="HGIOS"/>
              <w:tag w:val="HGIOSs"/>
              <w:id w:val="-1769915645"/>
              <w:placeholder>
                <w:docPart w:val="E3F60FEFAED54C78B603BF4EC2E1DAB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62568B5" w14:textId="4AA4DCC2" w:rsidR="00595625" w:rsidRPr="0082145D" w:rsidRDefault="00595625" w:rsidP="00595625">
                <w:pPr>
                  <w:pStyle w:val="Default"/>
                  <w:rPr>
                    <w:rFonts w:asciiTheme="minorHAnsi" w:hAnsiTheme="minorHAnsi" w:cstheme="minorHAnsi"/>
                    <w:color w:val="auto"/>
                    <w:sz w:val="22"/>
                    <w:szCs w:val="22"/>
                  </w:rPr>
                </w:pPr>
                <w:r>
                  <w:rPr>
                    <w:rFonts w:asciiTheme="minorHAnsi" w:hAnsiTheme="minorHAnsi" w:cstheme="minorHAnsi"/>
                  </w:rPr>
                  <w:t>3.3 Increasing creativity and employability</w:t>
                </w:r>
              </w:p>
            </w:sdtContent>
          </w:sdt>
          <w:p w14:paraId="4F0D668B" w14:textId="77777777" w:rsidR="00595625" w:rsidRPr="0082145D" w:rsidRDefault="00595625" w:rsidP="00EC6E94">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023B4EB" w14:textId="77777777" w:rsidR="00595625" w:rsidRPr="0082145D" w:rsidRDefault="00595625" w:rsidP="00EC6E94">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1559817467"/>
              <w:placeholder>
                <w:docPart w:val="13551AC2F2B34DB3ADD4DF1E199AA38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4E06DB9" w14:textId="281E8E43" w:rsidR="00595625" w:rsidRPr="0082145D" w:rsidRDefault="00595625" w:rsidP="00EC6E94">
                <w:pPr>
                  <w:rPr>
                    <w:rFonts w:cstheme="minorHAnsi"/>
                    <w:sz w:val="24"/>
                    <w:szCs w:val="24"/>
                  </w:rPr>
                </w:pPr>
                <w:r>
                  <w:rPr>
                    <w:rFonts w:cstheme="minorHAnsi"/>
                    <w:sz w:val="24"/>
                    <w:szCs w:val="24"/>
                  </w:rPr>
                  <w:t>Article 12 (Respect for the views of the child):</w:t>
                </w:r>
              </w:p>
            </w:sdtContent>
          </w:sdt>
          <w:p w14:paraId="30DDF739" w14:textId="58CDEB5B" w:rsidR="00595625" w:rsidRPr="00595625" w:rsidRDefault="008968FF" w:rsidP="00EC6E94">
            <w:pPr>
              <w:rPr>
                <w:rFonts w:cstheme="minorHAnsi"/>
                <w:sz w:val="24"/>
                <w:szCs w:val="24"/>
              </w:rPr>
            </w:pPr>
            <w:sdt>
              <w:sdtPr>
                <w:rPr>
                  <w:rFonts w:cstheme="minorHAnsi"/>
                  <w:sz w:val="24"/>
                  <w:szCs w:val="24"/>
                </w:rPr>
                <w:alias w:val="RRS Unicef articles"/>
                <w:tag w:val="RRS Unicef articles"/>
                <w:id w:val="-1092237072"/>
                <w:placeholder>
                  <w:docPart w:val="ACC14CE8B0F24A7D9ADCD56C04DEAF7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95625" w:rsidRPr="00595625">
                  <w:rPr>
                    <w:rFonts w:cstheme="minorHAnsi"/>
                    <w:sz w:val="24"/>
                    <w:szCs w:val="24"/>
                  </w:rPr>
                  <w:t>Article 28: (Right to education):</w:t>
                </w:r>
              </w:sdtContent>
            </w:sdt>
            <w:r w:rsidR="00595625" w:rsidRPr="00595625">
              <w:rPr>
                <w:rFonts w:cstheme="minorHAnsi"/>
                <w:sz w:val="24"/>
                <w:szCs w:val="24"/>
              </w:rPr>
              <w:t xml:space="preserve"> </w:t>
            </w:r>
          </w:p>
          <w:p w14:paraId="76AAD271" w14:textId="77777777" w:rsidR="00595625" w:rsidRDefault="008968FF" w:rsidP="00DE359D">
            <w:pPr>
              <w:tabs>
                <w:tab w:val="left" w:pos="4231"/>
              </w:tabs>
              <w:rPr>
                <w:rFonts w:cstheme="minorHAnsi"/>
                <w:sz w:val="24"/>
                <w:szCs w:val="24"/>
              </w:rPr>
            </w:pPr>
            <w:sdt>
              <w:sdtPr>
                <w:rPr>
                  <w:rFonts w:cstheme="minorHAnsi"/>
                  <w:sz w:val="24"/>
                  <w:szCs w:val="24"/>
                </w:rPr>
                <w:alias w:val="RRS Unicef articles"/>
                <w:tag w:val="RRS Unicef articles"/>
                <w:id w:val="-1182198859"/>
                <w:placeholder>
                  <w:docPart w:val="34EC85A70E73496190D0F760B84AD7A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95625" w:rsidRPr="00595625">
                  <w:rPr>
                    <w:rFonts w:cstheme="minorHAnsi"/>
                    <w:sz w:val="24"/>
                    <w:szCs w:val="24"/>
                  </w:rPr>
                  <w:t>Article 29 (Goals of education):</w:t>
                </w:r>
              </w:sdtContent>
            </w:sdt>
            <w:r w:rsidR="00DE359D">
              <w:rPr>
                <w:rFonts w:cstheme="minorHAnsi"/>
                <w:sz w:val="24"/>
                <w:szCs w:val="24"/>
              </w:rPr>
              <w:tab/>
            </w:r>
          </w:p>
          <w:p w14:paraId="5BA51ADD" w14:textId="77777777" w:rsidR="00DE359D" w:rsidRDefault="00DE359D" w:rsidP="00DE359D">
            <w:pPr>
              <w:tabs>
                <w:tab w:val="left" w:pos="4231"/>
              </w:tabs>
              <w:rPr>
                <w:rFonts w:cstheme="minorHAnsi"/>
                <w:sz w:val="24"/>
                <w:szCs w:val="24"/>
              </w:rPr>
            </w:pPr>
          </w:p>
          <w:p w14:paraId="500617B3" w14:textId="77777777" w:rsidR="00DE359D" w:rsidRPr="00A57121" w:rsidRDefault="00DE359D" w:rsidP="00DE359D">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804841673"/>
              <w:placeholder>
                <w:docPart w:val="91FF769B1EBA4131B72FD268F81EC8DB"/>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4C80625" w14:textId="77777777" w:rsidR="00DE359D" w:rsidRPr="00A57121" w:rsidRDefault="00DE359D" w:rsidP="00DE359D">
                <w:pPr>
                  <w:rPr>
                    <w:rFonts w:cstheme="minorHAnsi"/>
                    <w:szCs w:val="20"/>
                  </w:rPr>
                </w:pPr>
                <w:r w:rsidRPr="00A57121">
                  <w:rPr>
                    <w:rFonts w:cstheme="minorHAnsi"/>
                    <w:sz w:val="24"/>
                  </w:rPr>
                  <w:t>Developing as a community of faith and learning</w:t>
                </w:r>
              </w:p>
            </w:sdtContent>
          </w:sdt>
          <w:sdt>
            <w:sdtPr>
              <w:rPr>
                <w:rFonts w:cstheme="minorHAnsi"/>
                <w:sz w:val="24"/>
              </w:rPr>
              <w:alias w:val="Developing the Faith"/>
              <w:tag w:val="Developing the Faith"/>
              <w:id w:val="-134496573"/>
              <w:placeholder>
                <w:docPart w:val="B226023113294FA88E0BB14ABF08FAA5"/>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4E621535" w14:textId="7D4E1516" w:rsidR="00DE359D" w:rsidRPr="0082145D" w:rsidRDefault="00DE359D" w:rsidP="00DE359D">
                <w:pPr>
                  <w:tabs>
                    <w:tab w:val="left" w:pos="4231"/>
                  </w:tabs>
                  <w:rPr>
                    <w:rFonts w:cstheme="minorHAnsi"/>
                    <w:i/>
                    <w:sz w:val="24"/>
                    <w:szCs w:val="24"/>
                  </w:rPr>
                </w:pPr>
                <w:r>
                  <w:rPr>
                    <w:rFonts w:cstheme="minorHAnsi"/>
                    <w:sz w:val="24"/>
                  </w:rPr>
                  <w:t>Serving the common good</w:t>
                </w:r>
              </w:p>
            </w:sdtContent>
          </w:sdt>
        </w:tc>
      </w:tr>
      <w:tr w:rsidR="00595625" w:rsidRPr="0082145D" w14:paraId="2890882D" w14:textId="77777777" w:rsidTr="00EC6E94">
        <w:tc>
          <w:tcPr>
            <w:tcW w:w="10485" w:type="dxa"/>
            <w:gridSpan w:val="2"/>
          </w:tcPr>
          <w:p w14:paraId="25A898E3" w14:textId="27E95638" w:rsidR="00595625" w:rsidRPr="0082145D" w:rsidRDefault="00DE359D" w:rsidP="00EC6E94">
            <w:pPr>
              <w:pStyle w:val="ListParagraph"/>
              <w:ind w:left="0"/>
              <w:rPr>
                <w:rFonts w:cstheme="minorHAnsi"/>
                <w:b/>
                <w:bCs/>
                <w:sz w:val="24"/>
                <w:szCs w:val="24"/>
              </w:rPr>
            </w:pPr>
            <w:r>
              <w:rPr>
                <w:rFonts w:cstheme="minorHAnsi"/>
                <w:b/>
                <w:bCs/>
                <w:sz w:val="24"/>
                <w:szCs w:val="24"/>
              </w:rPr>
              <w:t xml:space="preserve">Outcome: </w:t>
            </w:r>
          </w:p>
          <w:p w14:paraId="0FD4CBD9" w14:textId="77777777" w:rsidR="00DE359D" w:rsidRDefault="00DE359D" w:rsidP="00DE359D">
            <w:pPr>
              <w:spacing w:before="100" w:beforeAutospacing="1" w:after="100" w:afterAutospacing="1"/>
              <w:rPr>
                <w:rFonts w:ascii="Arial" w:eastAsia="Times New Roman" w:hAnsi="Arial" w:cs="Arial"/>
                <w:color w:val="000000"/>
                <w:szCs w:val="27"/>
                <w:lang w:eastAsia="en-GB"/>
              </w:rPr>
            </w:pPr>
            <w:r>
              <w:rPr>
                <w:rFonts w:ascii="Arial" w:eastAsia="Times New Roman" w:hAnsi="Arial" w:cs="Arial"/>
                <w:color w:val="000000"/>
                <w:szCs w:val="27"/>
                <w:lang w:eastAsia="en-GB"/>
              </w:rPr>
              <w:t>By the end of term 1, almost all learners will be able to identify the four values of Happiness, Kindness, Respect and Ambition, discuss the importance of each and give examples of how they are lived every day in St. Mary’s Primary.</w:t>
            </w:r>
          </w:p>
          <w:p w14:paraId="2796479B" w14:textId="11DA7763" w:rsidR="00595625" w:rsidRPr="00DE359D" w:rsidRDefault="00DE359D" w:rsidP="00DE359D">
            <w:pPr>
              <w:spacing w:before="100" w:beforeAutospacing="1" w:after="100" w:afterAutospacing="1"/>
              <w:rPr>
                <w:rFonts w:ascii="Arial" w:eastAsia="Times New Roman" w:hAnsi="Arial" w:cs="Arial"/>
                <w:color w:val="000000"/>
                <w:szCs w:val="27"/>
                <w:lang w:eastAsia="en-GB"/>
              </w:rPr>
            </w:pPr>
            <w:r>
              <w:rPr>
                <w:rFonts w:ascii="Arial" w:eastAsia="Times New Roman" w:hAnsi="Arial" w:cs="Arial"/>
                <w:color w:val="000000"/>
                <w:szCs w:val="27"/>
                <w:lang w:eastAsia="en-GB"/>
              </w:rPr>
              <w:t>By June, almost all learners and stakeholders will have a s</w:t>
            </w:r>
            <w:r w:rsidRPr="005556B4">
              <w:rPr>
                <w:rFonts w:ascii="Arial" w:eastAsia="Times New Roman" w:hAnsi="Arial" w:cs="Arial"/>
                <w:color w:val="000000"/>
                <w:szCs w:val="27"/>
                <w:lang w:eastAsia="en-GB"/>
              </w:rPr>
              <w:t xml:space="preserve">hared understanding of </w:t>
            </w:r>
            <w:r>
              <w:rPr>
                <w:rFonts w:ascii="Arial" w:eastAsia="Times New Roman" w:hAnsi="Arial" w:cs="Arial"/>
                <w:color w:val="000000"/>
                <w:szCs w:val="27"/>
                <w:lang w:eastAsia="en-GB"/>
              </w:rPr>
              <w:t xml:space="preserve">the </w:t>
            </w:r>
            <w:r w:rsidRPr="005556B4">
              <w:rPr>
                <w:rFonts w:ascii="Arial" w:eastAsia="Times New Roman" w:hAnsi="Arial" w:cs="Arial"/>
                <w:color w:val="000000"/>
                <w:szCs w:val="27"/>
                <w:lang w:eastAsia="en-GB"/>
              </w:rPr>
              <w:t xml:space="preserve">reason for </w:t>
            </w:r>
            <w:r>
              <w:rPr>
                <w:rFonts w:ascii="Arial" w:eastAsia="Times New Roman" w:hAnsi="Arial" w:cs="Arial"/>
                <w:color w:val="000000"/>
                <w:szCs w:val="27"/>
                <w:lang w:eastAsia="en-GB"/>
              </w:rPr>
              <w:t xml:space="preserve">our </w:t>
            </w:r>
            <w:r w:rsidRPr="005556B4">
              <w:rPr>
                <w:rFonts w:ascii="Arial" w:eastAsia="Times New Roman" w:hAnsi="Arial" w:cs="Arial"/>
                <w:color w:val="000000"/>
                <w:szCs w:val="27"/>
                <w:lang w:eastAsia="en-GB"/>
              </w:rPr>
              <w:t xml:space="preserve">curriculum </w:t>
            </w:r>
            <w:r>
              <w:rPr>
                <w:rFonts w:ascii="Arial" w:eastAsia="Times New Roman" w:hAnsi="Arial" w:cs="Arial"/>
                <w:color w:val="000000"/>
                <w:szCs w:val="27"/>
                <w:lang w:eastAsia="en-GB"/>
              </w:rPr>
              <w:t>design and will have had their say in ensuring the</w:t>
            </w:r>
            <w:r w:rsidRPr="005556B4">
              <w:rPr>
                <w:rFonts w:ascii="Arial" w:eastAsia="Times New Roman" w:hAnsi="Arial" w:cs="Arial"/>
                <w:color w:val="000000"/>
                <w:szCs w:val="27"/>
                <w:lang w:eastAsia="en-GB"/>
              </w:rPr>
              <w:t xml:space="preserve"> curriculum will be relevant to skills requ</w:t>
            </w:r>
            <w:r>
              <w:rPr>
                <w:rFonts w:ascii="Arial" w:eastAsia="Times New Roman" w:hAnsi="Arial" w:cs="Arial"/>
                <w:color w:val="000000"/>
                <w:szCs w:val="27"/>
                <w:lang w:eastAsia="en-GB"/>
              </w:rPr>
              <w:t>ired in this particular context.</w:t>
            </w:r>
          </w:p>
          <w:p w14:paraId="4B45C094" w14:textId="77777777" w:rsidR="00595625" w:rsidRPr="0082145D" w:rsidRDefault="00595625" w:rsidP="00EC6E94">
            <w:pPr>
              <w:rPr>
                <w:rFonts w:cstheme="minorHAnsi"/>
                <w:b/>
                <w:sz w:val="24"/>
                <w:szCs w:val="24"/>
              </w:rPr>
            </w:pPr>
          </w:p>
          <w:p w14:paraId="4DF9BB3E" w14:textId="77777777" w:rsidR="00595625" w:rsidRPr="0082145D" w:rsidRDefault="00595625" w:rsidP="00EC6E94">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5B3C786A" w14:textId="703C5AAC" w:rsidR="00595625" w:rsidRDefault="00AB18B2" w:rsidP="00AB18B2">
            <w:pPr>
              <w:pStyle w:val="Default"/>
              <w:numPr>
                <w:ilvl w:val="0"/>
                <w:numId w:val="29"/>
              </w:numPr>
              <w:rPr>
                <w:rFonts w:asciiTheme="minorHAnsi" w:hAnsiTheme="minorHAnsi" w:cstheme="minorHAnsi"/>
                <w:color w:val="auto"/>
              </w:rPr>
            </w:pPr>
            <w:r>
              <w:rPr>
                <w:rFonts w:asciiTheme="minorHAnsi" w:hAnsiTheme="minorHAnsi" w:cstheme="minorHAnsi"/>
                <w:color w:val="auto"/>
              </w:rPr>
              <w:t>The focus on our values and the importance of them in our school is recognised by pupils, staff, parents, partners and visitors. It was commented positively on throughout our school review in May 2024 and was recognised during our Rights Respecting Schools Gold visit. Almost all children can discuss them thoroughly and they are visible in every class through a child friendly poster, at our school entrance, in the playground and at the front of the assembly hall which gives them prominence in the school.</w:t>
            </w:r>
          </w:p>
          <w:p w14:paraId="566F7038" w14:textId="724815CD" w:rsidR="00093980" w:rsidRPr="00093980" w:rsidRDefault="00093980" w:rsidP="00093980">
            <w:pPr>
              <w:pStyle w:val="Default"/>
              <w:numPr>
                <w:ilvl w:val="0"/>
                <w:numId w:val="29"/>
              </w:numPr>
              <w:rPr>
                <w:rFonts w:cstheme="minorHAnsi"/>
              </w:rPr>
            </w:pPr>
            <w:r>
              <w:rPr>
                <w:rFonts w:asciiTheme="minorHAnsi" w:hAnsiTheme="minorHAnsi" w:cstheme="minorHAnsi"/>
                <w:color w:val="auto"/>
              </w:rPr>
              <w:t>All stakeholders had a say in what makes our school unique this session in order to plan to the development of a rationale which fits this context</w:t>
            </w:r>
            <w:r w:rsidRPr="00093980">
              <w:rPr>
                <w:rFonts w:cstheme="minorHAnsi"/>
              </w:rPr>
              <w:t>.</w:t>
            </w:r>
          </w:p>
          <w:p w14:paraId="3BDF9E89" w14:textId="18E01402" w:rsidR="00E063FD" w:rsidRPr="00093980" w:rsidRDefault="00AB18B2" w:rsidP="00AB18B2">
            <w:pPr>
              <w:pStyle w:val="Default"/>
              <w:numPr>
                <w:ilvl w:val="0"/>
                <w:numId w:val="29"/>
              </w:numPr>
              <w:rPr>
                <w:rFonts w:cstheme="minorHAnsi"/>
              </w:rPr>
            </w:pPr>
            <w:r>
              <w:rPr>
                <w:rFonts w:asciiTheme="minorHAnsi" w:hAnsiTheme="minorHAnsi" w:cstheme="minorHAnsi"/>
                <w:color w:val="auto"/>
              </w:rPr>
              <w:t xml:space="preserve">Pupil voice, parents and collegiate working led to the development of a curriculum rationale which meets the needs of our school community and puts a strong focus on the meta skills of; </w:t>
            </w:r>
            <w:r w:rsidR="00365CA9" w:rsidRPr="00AB18B2">
              <w:rPr>
                <w:rFonts w:asciiTheme="minorHAnsi" w:hAnsiTheme="minorHAnsi" w:cstheme="minorHAnsi"/>
                <w:lang w:val="en-US"/>
              </w:rPr>
              <w:t>Collaborating, Creativity, Critical Thinking, Adapting and Initiative</w:t>
            </w:r>
            <w:r w:rsidR="00365CA9" w:rsidRPr="00AB18B2">
              <w:rPr>
                <w:rFonts w:cstheme="minorHAnsi"/>
                <w:lang w:val="en-US"/>
              </w:rPr>
              <w:t>.</w:t>
            </w:r>
            <w:r>
              <w:rPr>
                <w:rFonts w:cstheme="minorHAnsi"/>
                <w:lang w:val="en-US"/>
              </w:rPr>
              <w:t xml:space="preserve"> </w:t>
            </w:r>
          </w:p>
          <w:p w14:paraId="78632494" w14:textId="396486FE" w:rsidR="00AB18B2" w:rsidRDefault="00AB18B2" w:rsidP="00AB18B2">
            <w:pPr>
              <w:pStyle w:val="Default"/>
              <w:numPr>
                <w:ilvl w:val="0"/>
                <w:numId w:val="29"/>
              </w:numPr>
              <w:rPr>
                <w:rFonts w:asciiTheme="minorHAnsi" w:hAnsiTheme="minorHAnsi" w:cstheme="minorHAnsi"/>
                <w:color w:val="auto"/>
              </w:rPr>
            </w:pPr>
            <w:r>
              <w:rPr>
                <w:rFonts w:asciiTheme="minorHAnsi" w:hAnsiTheme="minorHAnsi" w:cstheme="minorHAnsi"/>
                <w:color w:val="auto"/>
              </w:rPr>
              <w:t xml:space="preserve">Observations are demonstrating that children are beginning to discuss </w:t>
            </w:r>
            <w:r w:rsidR="00093980">
              <w:rPr>
                <w:rFonts w:asciiTheme="minorHAnsi" w:hAnsiTheme="minorHAnsi" w:cstheme="minorHAnsi"/>
                <w:color w:val="auto"/>
              </w:rPr>
              <w:t xml:space="preserve">and understand </w:t>
            </w:r>
            <w:r>
              <w:rPr>
                <w:rFonts w:asciiTheme="minorHAnsi" w:hAnsiTheme="minorHAnsi" w:cstheme="minorHAnsi"/>
                <w:color w:val="auto"/>
              </w:rPr>
              <w:t>skills be</w:t>
            </w:r>
            <w:r w:rsidR="00093980">
              <w:rPr>
                <w:rFonts w:asciiTheme="minorHAnsi" w:hAnsiTheme="minorHAnsi" w:cstheme="minorHAnsi"/>
                <w:color w:val="auto"/>
              </w:rPr>
              <w:t>ing</w:t>
            </w:r>
            <w:r>
              <w:rPr>
                <w:rFonts w:asciiTheme="minorHAnsi" w:hAnsiTheme="minorHAnsi" w:cstheme="minorHAnsi"/>
                <w:color w:val="auto"/>
              </w:rPr>
              <w:t xml:space="preserve"> developed as a result of the curriculum rationale development.</w:t>
            </w:r>
          </w:p>
          <w:p w14:paraId="06F7D258" w14:textId="77777777" w:rsidR="00AB18B2" w:rsidRDefault="00AB18B2" w:rsidP="00AB18B2">
            <w:pPr>
              <w:pStyle w:val="Default"/>
              <w:rPr>
                <w:rFonts w:asciiTheme="minorHAnsi" w:hAnsiTheme="minorHAnsi" w:cstheme="minorHAnsi"/>
                <w:color w:val="auto"/>
              </w:rPr>
            </w:pPr>
          </w:p>
          <w:p w14:paraId="0C83C15B" w14:textId="77777777" w:rsidR="00AB18B2" w:rsidRDefault="00AB18B2" w:rsidP="00AB18B2">
            <w:pPr>
              <w:pStyle w:val="Default"/>
              <w:rPr>
                <w:rFonts w:asciiTheme="minorHAnsi" w:hAnsiTheme="minorHAnsi" w:cstheme="minorHAnsi"/>
                <w:color w:val="auto"/>
              </w:rPr>
            </w:pPr>
            <w:r>
              <w:rPr>
                <w:rFonts w:asciiTheme="minorHAnsi" w:hAnsiTheme="minorHAnsi" w:cstheme="minorHAnsi"/>
                <w:color w:val="auto"/>
              </w:rPr>
              <w:t>Our school review highlighted the following strengths related to this priority:</w:t>
            </w:r>
          </w:p>
          <w:p w14:paraId="3209F765" w14:textId="3D4510DD" w:rsidR="00AB18B2" w:rsidRPr="00AB18B2" w:rsidRDefault="00AB18B2" w:rsidP="00AB18B2">
            <w:pPr>
              <w:pStyle w:val="xmsonormal"/>
              <w:autoSpaceDE w:val="0"/>
              <w:autoSpaceDN w:val="0"/>
              <w:rPr>
                <w:rFonts w:ascii="Calibri" w:hAnsi="Calibri" w:cs="Calibri"/>
                <w:i/>
                <w:color w:val="000000"/>
              </w:rPr>
            </w:pPr>
            <w:r w:rsidRPr="00AB18B2">
              <w:rPr>
                <w:rFonts w:ascii="Calibri" w:hAnsi="Calibri" w:cs="Calibri"/>
                <w:i/>
                <w:color w:val="000000"/>
              </w:rPr>
              <w:t>‘The SLT, staff and children model and celebrate the school’s recently revised values, which are underpinned by the gospel values shown through highly positive, respectful relationships.’</w:t>
            </w:r>
          </w:p>
          <w:p w14:paraId="53EC38D3" w14:textId="169DA975" w:rsidR="00AB18B2" w:rsidRPr="00AB18B2" w:rsidRDefault="00AB18B2" w:rsidP="00AB18B2">
            <w:pPr>
              <w:rPr>
                <w:rFonts w:cstheme="minorHAnsi"/>
                <w:i/>
                <w:sz w:val="24"/>
                <w:szCs w:val="24"/>
              </w:rPr>
            </w:pPr>
            <w:r w:rsidRPr="00AB18B2">
              <w:rPr>
                <w:rFonts w:ascii="Calibri" w:hAnsi="Calibri" w:cs="Calibri"/>
                <w:i/>
                <w:sz w:val="24"/>
                <w:szCs w:val="24"/>
              </w:rPr>
              <w:t xml:space="preserve">‘All children, parents and staff have been involved in the recently revised vision, values and aims of the school. The impact of this </w:t>
            </w:r>
            <w:r w:rsidRPr="00AB18B2">
              <w:rPr>
                <w:rFonts w:cstheme="minorHAnsi"/>
                <w:i/>
                <w:sz w:val="24"/>
                <w:szCs w:val="24"/>
              </w:rPr>
              <w:t xml:space="preserve">work is visible throughout all areas of the school and evident in dialogue with children, staff and parents. Children and staff model kindness, happiness, ambition and respect throughout the school. The recently created curriculum rationale reflects the drive to develop life-long </w:t>
            </w:r>
            <w:r w:rsidRPr="00AB18B2">
              <w:rPr>
                <w:rFonts w:cstheme="minorHAnsi"/>
                <w:i/>
                <w:sz w:val="24"/>
                <w:szCs w:val="24"/>
              </w:rPr>
              <w:lastRenderedPageBreak/>
              <w:t>learners who are equipped with the skills required for a happy, successful and prosperous life in the 21</w:t>
            </w:r>
            <w:r w:rsidRPr="00AB18B2">
              <w:rPr>
                <w:rFonts w:cstheme="minorHAnsi"/>
                <w:i/>
                <w:sz w:val="24"/>
                <w:szCs w:val="24"/>
                <w:vertAlign w:val="superscript"/>
              </w:rPr>
              <w:t>st</w:t>
            </w:r>
            <w:r w:rsidRPr="00AB18B2">
              <w:rPr>
                <w:rFonts w:cstheme="minorHAnsi"/>
                <w:i/>
                <w:sz w:val="24"/>
                <w:szCs w:val="24"/>
              </w:rPr>
              <w:t xml:space="preserve"> century.’</w:t>
            </w:r>
          </w:p>
          <w:p w14:paraId="397AA61D" w14:textId="77777777" w:rsidR="00AB18B2" w:rsidRPr="00AB18B2" w:rsidRDefault="00AB18B2" w:rsidP="00AB18B2">
            <w:pPr>
              <w:rPr>
                <w:rFonts w:cstheme="minorHAnsi"/>
                <w:i/>
                <w:sz w:val="24"/>
                <w:szCs w:val="24"/>
              </w:rPr>
            </w:pPr>
          </w:p>
          <w:p w14:paraId="0662C7F5" w14:textId="76BF4F71" w:rsidR="00AB18B2" w:rsidRDefault="00AB18B2" w:rsidP="00AB18B2">
            <w:pPr>
              <w:rPr>
                <w:rFonts w:ascii="Calibri" w:hAnsi="Calibri" w:cs="Calibri"/>
                <w:i/>
                <w:sz w:val="24"/>
                <w:szCs w:val="24"/>
              </w:rPr>
            </w:pPr>
            <w:r w:rsidRPr="00AB18B2">
              <w:rPr>
                <w:rFonts w:ascii="Calibri" w:hAnsi="Calibri" w:cs="Calibri"/>
                <w:i/>
                <w:sz w:val="24"/>
                <w:szCs w:val="24"/>
              </w:rPr>
              <w:t xml:space="preserve">‘The school has created a very welcoming, nurturing, inclusive environment with strong and supportive relationships sitting at the heart of all that they do.  The vision and values are embedded and almost all children shared that they are treated with respect.’ </w:t>
            </w:r>
          </w:p>
          <w:p w14:paraId="2457931F" w14:textId="77777777" w:rsidR="00093980" w:rsidRPr="00AB18B2" w:rsidRDefault="00093980" w:rsidP="00AB18B2">
            <w:pPr>
              <w:rPr>
                <w:rFonts w:ascii="Calibri" w:hAnsi="Calibri" w:cs="Calibri"/>
                <w:i/>
                <w:sz w:val="24"/>
                <w:szCs w:val="24"/>
              </w:rPr>
            </w:pPr>
          </w:p>
          <w:p w14:paraId="1DA4BCD0" w14:textId="0C919A96" w:rsidR="00AB18B2" w:rsidRPr="00093980" w:rsidRDefault="00093980" w:rsidP="00093980">
            <w:pPr>
              <w:rPr>
                <w:rFonts w:ascii="Calibri" w:hAnsi="Calibri" w:cs="Calibri"/>
                <w:sz w:val="24"/>
                <w:szCs w:val="24"/>
              </w:rPr>
            </w:pPr>
            <w:r>
              <w:rPr>
                <w:rFonts w:ascii="Calibri" w:hAnsi="Calibri" w:cs="Calibri"/>
                <w:sz w:val="24"/>
                <w:szCs w:val="24"/>
              </w:rPr>
              <w:t>‘</w:t>
            </w:r>
            <w:r w:rsidRPr="00093980">
              <w:rPr>
                <w:rFonts w:ascii="Calibri" w:eastAsia="Times New Roman" w:hAnsi="Calibri" w:cs="Calibri"/>
                <w:i/>
                <w:color w:val="000000"/>
                <w:sz w:val="24"/>
                <w:szCs w:val="24"/>
                <w:lang w:eastAsia="en-GB"/>
              </w:rPr>
              <w:t>An emerging use of skills is evident throughout the school.’</w:t>
            </w:r>
          </w:p>
          <w:p w14:paraId="5792749D" w14:textId="69480F67" w:rsidR="00AB18B2" w:rsidRPr="0082145D" w:rsidRDefault="00AB18B2" w:rsidP="00AB18B2">
            <w:pPr>
              <w:pStyle w:val="Default"/>
              <w:rPr>
                <w:rFonts w:asciiTheme="minorHAnsi" w:hAnsiTheme="minorHAnsi" w:cstheme="minorHAnsi"/>
                <w:color w:val="auto"/>
              </w:rPr>
            </w:pPr>
          </w:p>
        </w:tc>
      </w:tr>
      <w:tr w:rsidR="00595625" w:rsidRPr="0082145D" w14:paraId="06A1E62C" w14:textId="77777777" w:rsidTr="00EC6E94">
        <w:trPr>
          <w:trHeight w:val="943"/>
        </w:trPr>
        <w:tc>
          <w:tcPr>
            <w:tcW w:w="10485" w:type="dxa"/>
            <w:gridSpan w:val="2"/>
          </w:tcPr>
          <w:p w14:paraId="4BC4DCD2" w14:textId="77777777" w:rsidR="00595625" w:rsidRPr="0082145D" w:rsidRDefault="00595625" w:rsidP="00EC6E94">
            <w:pPr>
              <w:rPr>
                <w:rFonts w:cstheme="minorHAnsi"/>
                <w:b/>
                <w:bCs/>
                <w:sz w:val="24"/>
                <w:szCs w:val="24"/>
              </w:rPr>
            </w:pPr>
            <w:r w:rsidRPr="0082145D">
              <w:rPr>
                <w:rFonts w:cstheme="minorHAnsi"/>
                <w:b/>
                <w:bCs/>
                <w:sz w:val="24"/>
                <w:szCs w:val="24"/>
              </w:rPr>
              <w:lastRenderedPageBreak/>
              <w:t>Next steps</w:t>
            </w:r>
          </w:p>
          <w:p w14:paraId="643592CA" w14:textId="48E416FA" w:rsidR="00093980" w:rsidRDefault="00093980" w:rsidP="00093980">
            <w:pPr>
              <w:pStyle w:val="ListParagraph"/>
              <w:numPr>
                <w:ilvl w:val="0"/>
                <w:numId w:val="31"/>
              </w:numPr>
              <w:spacing w:after="200" w:line="276" w:lineRule="auto"/>
              <w:rPr>
                <w:rFonts w:ascii="Calibri" w:hAnsi="Calibri" w:cs="Calibri"/>
                <w:sz w:val="24"/>
                <w:szCs w:val="24"/>
              </w:rPr>
            </w:pPr>
            <w:r w:rsidRPr="00200244">
              <w:rPr>
                <w:rFonts w:ascii="Calibri" w:hAnsi="Calibri" w:cs="Calibri"/>
                <w:sz w:val="24"/>
                <w:szCs w:val="24"/>
              </w:rPr>
              <w:t>Further embed the development of meta-skills throughout the school.</w:t>
            </w:r>
          </w:p>
          <w:p w14:paraId="71524E48" w14:textId="5D08D886" w:rsidR="00093980" w:rsidRDefault="00093980" w:rsidP="00093980">
            <w:pPr>
              <w:pStyle w:val="ListParagraph"/>
              <w:numPr>
                <w:ilvl w:val="0"/>
                <w:numId w:val="31"/>
              </w:numPr>
              <w:spacing w:after="200" w:line="276" w:lineRule="auto"/>
              <w:rPr>
                <w:rFonts w:ascii="Calibri" w:hAnsi="Calibri" w:cs="Calibri"/>
                <w:sz w:val="24"/>
                <w:szCs w:val="24"/>
              </w:rPr>
            </w:pPr>
            <w:r>
              <w:rPr>
                <w:rFonts w:ascii="Calibri" w:hAnsi="Calibri" w:cs="Calibri"/>
                <w:sz w:val="24"/>
                <w:szCs w:val="24"/>
              </w:rPr>
              <w:t>Plan for how the curriculum rationale will be used to develop the curriculum next session and beyond by exploring the 4 contexts for learning and the “hidden curriculum”.</w:t>
            </w:r>
          </w:p>
          <w:p w14:paraId="3767834B" w14:textId="73453580" w:rsidR="00093980" w:rsidRPr="00200244" w:rsidRDefault="00093980" w:rsidP="00093980">
            <w:pPr>
              <w:pStyle w:val="ListParagraph"/>
              <w:numPr>
                <w:ilvl w:val="0"/>
                <w:numId w:val="31"/>
              </w:numPr>
              <w:spacing w:after="200" w:line="276" w:lineRule="auto"/>
              <w:rPr>
                <w:rFonts w:ascii="Calibri" w:hAnsi="Calibri" w:cs="Calibri"/>
                <w:sz w:val="24"/>
                <w:szCs w:val="24"/>
              </w:rPr>
            </w:pPr>
            <w:r>
              <w:rPr>
                <w:rFonts w:ascii="Calibri" w:hAnsi="Calibri" w:cs="Calibri"/>
                <w:sz w:val="24"/>
                <w:szCs w:val="24"/>
              </w:rPr>
              <w:t>Plan for skill development related to DYW and skills for life, learning and work.</w:t>
            </w:r>
          </w:p>
          <w:p w14:paraId="5A584026" w14:textId="77777777" w:rsidR="00595625" w:rsidRPr="0082145D" w:rsidRDefault="00595625" w:rsidP="00EC6E94">
            <w:pPr>
              <w:rPr>
                <w:rFonts w:cstheme="minorHAnsi"/>
                <w:sz w:val="24"/>
                <w:szCs w:val="24"/>
              </w:rPr>
            </w:pPr>
          </w:p>
        </w:tc>
      </w:tr>
    </w:tbl>
    <w:p w14:paraId="1EF49987" w14:textId="412275FF" w:rsidR="00595625" w:rsidRDefault="00595625" w:rsidP="00F22FA5">
      <w:pPr>
        <w:pStyle w:val="Default"/>
        <w:rPr>
          <w:rFonts w:asciiTheme="minorHAnsi" w:hAnsiTheme="minorHAnsi" w:cstheme="minorHAnsi"/>
          <w:b/>
          <w:color w:val="auto"/>
        </w:rPr>
      </w:pPr>
    </w:p>
    <w:p w14:paraId="62159346" w14:textId="70BFC3E3" w:rsidR="00093980" w:rsidRDefault="00093980" w:rsidP="00F22FA5">
      <w:pPr>
        <w:pStyle w:val="Default"/>
        <w:rPr>
          <w:rFonts w:asciiTheme="minorHAnsi" w:hAnsiTheme="minorHAnsi" w:cstheme="minorHAnsi"/>
          <w:b/>
          <w:color w:val="auto"/>
        </w:rPr>
      </w:pPr>
    </w:p>
    <w:p w14:paraId="07CAC50B" w14:textId="08F5E7EE" w:rsidR="00093980" w:rsidRDefault="00093980" w:rsidP="00F22FA5">
      <w:pPr>
        <w:pStyle w:val="Default"/>
        <w:rPr>
          <w:rFonts w:asciiTheme="minorHAnsi" w:hAnsiTheme="minorHAnsi" w:cstheme="minorHAnsi"/>
          <w:b/>
          <w:color w:val="auto"/>
        </w:rPr>
      </w:pPr>
    </w:p>
    <w:p w14:paraId="5CCF3A06" w14:textId="14F1EA99" w:rsidR="00093980" w:rsidRDefault="00093980" w:rsidP="00F22FA5">
      <w:pPr>
        <w:pStyle w:val="Default"/>
        <w:rPr>
          <w:rFonts w:asciiTheme="minorHAnsi" w:hAnsiTheme="minorHAnsi" w:cstheme="minorHAnsi"/>
          <w:b/>
          <w:color w:val="auto"/>
        </w:rPr>
      </w:pPr>
    </w:p>
    <w:p w14:paraId="1FC1B112" w14:textId="64B2CFEF" w:rsidR="00093980" w:rsidRDefault="00093980" w:rsidP="00F22FA5">
      <w:pPr>
        <w:pStyle w:val="Default"/>
        <w:rPr>
          <w:rFonts w:asciiTheme="minorHAnsi" w:hAnsiTheme="minorHAnsi" w:cstheme="minorHAnsi"/>
          <w:b/>
          <w:color w:val="auto"/>
        </w:rPr>
      </w:pPr>
    </w:p>
    <w:p w14:paraId="3AE00035" w14:textId="3E74B8D0" w:rsidR="00093980" w:rsidRDefault="00093980" w:rsidP="00F22FA5">
      <w:pPr>
        <w:pStyle w:val="Default"/>
        <w:rPr>
          <w:rFonts w:asciiTheme="minorHAnsi" w:hAnsiTheme="minorHAnsi" w:cstheme="minorHAnsi"/>
          <w:b/>
          <w:color w:val="auto"/>
        </w:rPr>
      </w:pPr>
    </w:p>
    <w:p w14:paraId="1EE2C8F3" w14:textId="7D43CD64" w:rsidR="00093980" w:rsidRDefault="00093980" w:rsidP="00F22FA5">
      <w:pPr>
        <w:pStyle w:val="Default"/>
        <w:rPr>
          <w:rFonts w:asciiTheme="minorHAnsi" w:hAnsiTheme="minorHAnsi" w:cstheme="minorHAnsi"/>
          <w:b/>
          <w:color w:val="auto"/>
        </w:rPr>
      </w:pPr>
    </w:p>
    <w:p w14:paraId="2D2B8198" w14:textId="79177F41" w:rsidR="00093980" w:rsidRDefault="00093980" w:rsidP="00F22FA5">
      <w:pPr>
        <w:pStyle w:val="Default"/>
        <w:rPr>
          <w:rFonts w:asciiTheme="minorHAnsi" w:hAnsiTheme="minorHAnsi" w:cstheme="minorHAnsi"/>
          <w:b/>
          <w:color w:val="auto"/>
        </w:rPr>
      </w:pPr>
    </w:p>
    <w:p w14:paraId="1579D50E" w14:textId="7DEF380C" w:rsidR="00093980" w:rsidRDefault="00093980" w:rsidP="00F22FA5">
      <w:pPr>
        <w:pStyle w:val="Default"/>
        <w:rPr>
          <w:rFonts w:asciiTheme="minorHAnsi" w:hAnsiTheme="minorHAnsi" w:cstheme="minorHAnsi"/>
          <w:b/>
          <w:color w:val="auto"/>
        </w:rPr>
      </w:pPr>
    </w:p>
    <w:p w14:paraId="5D462CE1" w14:textId="68348BC7" w:rsidR="00093980" w:rsidRDefault="00093980" w:rsidP="00F22FA5">
      <w:pPr>
        <w:pStyle w:val="Default"/>
        <w:rPr>
          <w:rFonts w:asciiTheme="minorHAnsi" w:hAnsiTheme="minorHAnsi" w:cstheme="minorHAnsi"/>
          <w:b/>
          <w:color w:val="auto"/>
        </w:rPr>
      </w:pPr>
    </w:p>
    <w:p w14:paraId="42E33B8B" w14:textId="22700CB4" w:rsidR="00093980" w:rsidRDefault="00093980" w:rsidP="00F22FA5">
      <w:pPr>
        <w:pStyle w:val="Default"/>
        <w:rPr>
          <w:rFonts w:asciiTheme="minorHAnsi" w:hAnsiTheme="minorHAnsi" w:cstheme="minorHAnsi"/>
          <w:b/>
          <w:color w:val="auto"/>
        </w:rPr>
      </w:pPr>
    </w:p>
    <w:p w14:paraId="3FA41AA0" w14:textId="159E3FAC" w:rsidR="00093980" w:rsidRDefault="00093980" w:rsidP="00F22FA5">
      <w:pPr>
        <w:pStyle w:val="Default"/>
        <w:rPr>
          <w:rFonts w:asciiTheme="minorHAnsi" w:hAnsiTheme="minorHAnsi" w:cstheme="minorHAnsi"/>
          <w:b/>
          <w:color w:val="auto"/>
        </w:rPr>
      </w:pPr>
    </w:p>
    <w:p w14:paraId="72FD7143" w14:textId="7FEF17FD" w:rsidR="00093980" w:rsidRDefault="00093980" w:rsidP="00F22FA5">
      <w:pPr>
        <w:pStyle w:val="Default"/>
        <w:rPr>
          <w:rFonts w:asciiTheme="minorHAnsi" w:hAnsiTheme="minorHAnsi" w:cstheme="minorHAnsi"/>
          <w:b/>
          <w:color w:val="auto"/>
        </w:rPr>
      </w:pPr>
    </w:p>
    <w:p w14:paraId="12784078" w14:textId="2A4E034D" w:rsidR="00093980" w:rsidRDefault="00093980" w:rsidP="00F22FA5">
      <w:pPr>
        <w:pStyle w:val="Default"/>
        <w:rPr>
          <w:rFonts w:asciiTheme="minorHAnsi" w:hAnsiTheme="minorHAnsi" w:cstheme="minorHAnsi"/>
          <w:b/>
          <w:color w:val="auto"/>
        </w:rPr>
      </w:pPr>
    </w:p>
    <w:p w14:paraId="0DE1744C" w14:textId="1D373A7D" w:rsidR="00093980" w:rsidRDefault="00093980" w:rsidP="00F22FA5">
      <w:pPr>
        <w:pStyle w:val="Default"/>
        <w:rPr>
          <w:rFonts w:asciiTheme="minorHAnsi" w:hAnsiTheme="minorHAnsi" w:cstheme="minorHAnsi"/>
          <w:b/>
          <w:color w:val="auto"/>
        </w:rPr>
      </w:pPr>
    </w:p>
    <w:p w14:paraId="6ACB8DB2" w14:textId="1E07E006" w:rsidR="00093980" w:rsidRDefault="00093980" w:rsidP="00F22FA5">
      <w:pPr>
        <w:pStyle w:val="Default"/>
        <w:rPr>
          <w:rFonts w:asciiTheme="minorHAnsi" w:hAnsiTheme="minorHAnsi" w:cstheme="minorHAnsi"/>
          <w:b/>
          <w:color w:val="auto"/>
        </w:rPr>
      </w:pPr>
    </w:p>
    <w:p w14:paraId="2F2A117C" w14:textId="7BED8A93" w:rsidR="00093980" w:rsidRDefault="00093980" w:rsidP="00F22FA5">
      <w:pPr>
        <w:pStyle w:val="Default"/>
        <w:rPr>
          <w:rFonts w:asciiTheme="minorHAnsi" w:hAnsiTheme="minorHAnsi" w:cstheme="minorHAnsi"/>
          <w:b/>
          <w:color w:val="auto"/>
        </w:rPr>
      </w:pPr>
    </w:p>
    <w:p w14:paraId="62EA2302" w14:textId="4B4DFC70" w:rsidR="00093980" w:rsidRDefault="00093980" w:rsidP="00F22FA5">
      <w:pPr>
        <w:pStyle w:val="Default"/>
        <w:rPr>
          <w:rFonts w:asciiTheme="minorHAnsi" w:hAnsiTheme="minorHAnsi" w:cstheme="minorHAnsi"/>
          <w:b/>
          <w:color w:val="auto"/>
        </w:rPr>
      </w:pPr>
    </w:p>
    <w:p w14:paraId="09DA2012" w14:textId="100CFBAE" w:rsidR="00093980" w:rsidRDefault="00093980" w:rsidP="00F22FA5">
      <w:pPr>
        <w:pStyle w:val="Default"/>
        <w:rPr>
          <w:rFonts w:asciiTheme="minorHAnsi" w:hAnsiTheme="minorHAnsi" w:cstheme="minorHAnsi"/>
          <w:b/>
          <w:color w:val="auto"/>
        </w:rPr>
      </w:pPr>
    </w:p>
    <w:p w14:paraId="5D1FEAF8" w14:textId="2C86251B" w:rsidR="00093980" w:rsidRDefault="00093980" w:rsidP="00F22FA5">
      <w:pPr>
        <w:pStyle w:val="Default"/>
        <w:rPr>
          <w:rFonts w:asciiTheme="minorHAnsi" w:hAnsiTheme="minorHAnsi" w:cstheme="minorHAnsi"/>
          <w:b/>
          <w:color w:val="auto"/>
        </w:rPr>
      </w:pPr>
    </w:p>
    <w:p w14:paraId="314A3DB3" w14:textId="082DBB0C" w:rsidR="00093980" w:rsidRDefault="00093980" w:rsidP="00F22FA5">
      <w:pPr>
        <w:pStyle w:val="Default"/>
        <w:rPr>
          <w:rFonts w:asciiTheme="minorHAnsi" w:hAnsiTheme="minorHAnsi" w:cstheme="minorHAnsi"/>
          <w:b/>
          <w:color w:val="auto"/>
        </w:rPr>
      </w:pPr>
    </w:p>
    <w:p w14:paraId="5D6D659E" w14:textId="48E04952" w:rsidR="00093980" w:rsidRDefault="00093980" w:rsidP="00F22FA5">
      <w:pPr>
        <w:pStyle w:val="Default"/>
        <w:rPr>
          <w:rFonts w:asciiTheme="minorHAnsi" w:hAnsiTheme="minorHAnsi" w:cstheme="minorHAnsi"/>
          <w:b/>
          <w:color w:val="auto"/>
        </w:rPr>
      </w:pPr>
    </w:p>
    <w:p w14:paraId="5F69B058" w14:textId="749F0CD6" w:rsidR="00093980" w:rsidRDefault="00093980" w:rsidP="00F22FA5">
      <w:pPr>
        <w:pStyle w:val="Default"/>
        <w:rPr>
          <w:rFonts w:asciiTheme="minorHAnsi" w:hAnsiTheme="minorHAnsi" w:cstheme="minorHAnsi"/>
          <w:b/>
          <w:color w:val="auto"/>
        </w:rPr>
      </w:pPr>
    </w:p>
    <w:p w14:paraId="14BC6B06" w14:textId="1B6293A2" w:rsidR="00093980" w:rsidRDefault="00093980" w:rsidP="00F22FA5">
      <w:pPr>
        <w:pStyle w:val="Default"/>
        <w:rPr>
          <w:rFonts w:asciiTheme="minorHAnsi" w:hAnsiTheme="minorHAnsi" w:cstheme="minorHAnsi"/>
          <w:b/>
          <w:color w:val="auto"/>
        </w:rPr>
      </w:pPr>
    </w:p>
    <w:p w14:paraId="2FC66826" w14:textId="6996396B" w:rsidR="00093980" w:rsidRDefault="00093980" w:rsidP="00F22FA5">
      <w:pPr>
        <w:pStyle w:val="Default"/>
        <w:rPr>
          <w:rFonts w:asciiTheme="minorHAnsi" w:hAnsiTheme="minorHAnsi" w:cstheme="minorHAnsi"/>
          <w:b/>
          <w:color w:val="auto"/>
        </w:rPr>
      </w:pPr>
    </w:p>
    <w:p w14:paraId="43259FE1" w14:textId="157344B2" w:rsidR="00093980" w:rsidRDefault="00093980" w:rsidP="00F22FA5">
      <w:pPr>
        <w:pStyle w:val="Default"/>
        <w:rPr>
          <w:rFonts w:asciiTheme="minorHAnsi" w:hAnsiTheme="minorHAnsi" w:cstheme="minorHAnsi"/>
          <w:b/>
          <w:color w:val="auto"/>
        </w:rPr>
      </w:pPr>
    </w:p>
    <w:p w14:paraId="021F1EDC" w14:textId="7EEF8841" w:rsidR="00093980" w:rsidRDefault="00093980" w:rsidP="00F22FA5">
      <w:pPr>
        <w:pStyle w:val="Default"/>
        <w:rPr>
          <w:rFonts w:asciiTheme="minorHAnsi" w:hAnsiTheme="minorHAnsi" w:cstheme="minorHAnsi"/>
          <w:b/>
          <w:color w:val="auto"/>
        </w:rPr>
      </w:pPr>
    </w:p>
    <w:p w14:paraId="464B1782" w14:textId="49D1A460" w:rsidR="00093980" w:rsidRDefault="00093980" w:rsidP="00F22FA5">
      <w:pPr>
        <w:pStyle w:val="Default"/>
        <w:rPr>
          <w:rFonts w:asciiTheme="minorHAnsi" w:hAnsiTheme="minorHAnsi" w:cstheme="minorHAnsi"/>
          <w:b/>
          <w:color w:val="auto"/>
        </w:rPr>
      </w:pPr>
    </w:p>
    <w:p w14:paraId="0A9BE207" w14:textId="193AD048" w:rsidR="00093980" w:rsidRDefault="00093980" w:rsidP="00F22FA5">
      <w:pPr>
        <w:pStyle w:val="Default"/>
        <w:rPr>
          <w:rFonts w:asciiTheme="minorHAnsi" w:hAnsiTheme="minorHAnsi" w:cstheme="minorHAnsi"/>
          <w:b/>
          <w:color w:val="auto"/>
        </w:rPr>
      </w:pPr>
    </w:p>
    <w:p w14:paraId="0055144E" w14:textId="5AF8A603" w:rsidR="00093980" w:rsidRDefault="00093980" w:rsidP="00F22FA5">
      <w:pPr>
        <w:pStyle w:val="Default"/>
        <w:rPr>
          <w:rFonts w:asciiTheme="minorHAnsi" w:hAnsiTheme="minorHAnsi" w:cstheme="minorHAnsi"/>
          <w:b/>
          <w:color w:val="auto"/>
        </w:rPr>
      </w:pPr>
    </w:p>
    <w:p w14:paraId="1005AB58" w14:textId="448B0032" w:rsidR="00093980" w:rsidRDefault="00093980" w:rsidP="00F22FA5">
      <w:pPr>
        <w:pStyle w:val="Default"/>
        <w:rPr>
          <w:rFonts w:asciiTheme="minorHAnsi" w:hAnsiTheme="minorHAnsi" w:cstheme="minorHAnsi"/>
          <w:b/>
          <w:color w:val="auto"/>
        </w:rPr>
      </w:pPr>
    </w:p>
    <w:p w14:paraId="239364F8" w14:textId="689539A9" w:rsidR="00093980" w:rsidRDefault="00093980" w:rsidP="00F22FA5">
      <w:pPr>
        <w:pStyle w:val="Default"/>
        <w:rPr>
          <w:rFonts w:asciiTheme="minorHAnsi" w:hAnsiTheme="minorHAnsi" w:cstheme="minorHAnsi"/>
          <w:b/>
          <w:color w:val="auto"/>
        </w:rPr>
      </w:pPr>
    </w:p>
    <w:p w14:paraId="3FD1F1BE" w14:textId="7433EEB2" w:rsidR="00093980" w:rsidRDefault="00093980" w:rsidP="00F22FA5">
      <w:pPr>
        <w:pStyle w:val="Default"/>
        <w:rPr>
          <w:rFonts w:asciiTheme="minorHAnsi" w:hAnsiTheme="minorHAnsi" w:cstheme="minorHAnsi"/>
          <w:b/>
          <w:color w:val="auto"/>
        </w:rPr>
      </w:pPr>
    </w:p>
    <w:p w14:paraId="0759195B" w14:textId="002E60C0" w:rsidR="00093980" w:rsidRDefault="00093980" w:rsidP="00F22FA5">
      <w:pPr>
        <w:pStyle w:val="Default"/>
        <w:rPr>
          <w:rFonts w:asciiTheme="minorHAnsi" w:hAnsiTheme="minorHAnsi" w:cstheme="minorHAnsi"/>
          <w:b/>
          <w:color w:val="auto"/>
        </w:rPr>
      </w:pPr>
    </w:p>
    <w:p w14:paraId="0E424B11" w14:textId="77777777" w:rsidR="00093980" w:rsidRDefault="00093980"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BF6821" w:rsidRPr="0082145D" w14:paraId="73C6567B" w14:textId="77777777" w:rsidTr="00EC6E94">
        <w:tc>
          <w:tcPr>
            <w:tcW w:w="10485" w:type="dxa"/>
            <w:gridSpan w:val="2"/>
            <w:shd w:val="clear" w:color="auto" w:fill="33CCCC"/>
          </w:tcPr>
          <w:p w14:paraId="79E09513" w14:textId="49BC8832" w:rsidR="00BF6821" w:rsidRPr="0082145D" w:rsidRDefault="00BF6821" w:rsidP="00EC6E9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Pr>
                <w:rFonts w:asciiTheme="minorHAnsi" w:hAnsiTheme="minorHAnsi" w:cstheme="minorHAnsi"/>
                <w:b/>
                <w:bCs/>
                <w:sz w:val="28"/>
                <w:szCs w:val="28"/>
              </w:rPr>
              <w:t>priority 6: Trauma Informed Practice</w:t>
            </w:r>
          </w:p>
          <w:p w14:paraId="37C3F622" w14:textId="77777777" w:rsidR="00BF6821" w:rsidRPr="0082145D" w:rsidRDefault="00BF6821" w:rsidP="00EC6E94">
            <w:pPr>
              <w:pStyle w:val="Default"/>
              <w:rPr>
                <w:rFonts w:asciiTheme="minorHAnsi" w:hAnsiTheme="minorHAnsi" w:cstheme="minorHAnsi"/>
              </w:rPr>
            </w:pPr>
          </w:p>
        </w:tc>
      </w:tr>
      <w:tr w:rsidR="00BF6821" w:rsidRPr="0082145D" w14:paraId="483DD965" w14:textId="77777777" w:rsidTr="00EC6E94">
        <w:trPr>
          <w:trHeight w:val="1868"/>
        </w:trPr>
        <w:tc>
          <w:tcPr>
            <w:tcW w:w="5242" w:type="dxa"/>
          </w:tcPr>
          <w:p w14:paraId="1AF0AE9D" w14:textId="77777777" w:rsidR="00BF6821" w:rsidRPr="0082145D" w:rsidRDefault="00BF6821" w:rsidP="00EC6E9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08132490"/>
              <w:placeholder>
                <w:docPart w:val="61B41C954F484149BC3593AEDB8F6B9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E676F50" w14:textId="590AB850" w:rsidR="00BF6821" w:rsidRPr="0082145D" w:rsidRDefault="00BF6821" w:rsidP="00EC6E94">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1623758186"/>
              <w:placeholder>
                <w:docPart w:val="41FDAC2BB76244EFB282B811937B90B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01262556" w14:textId="3F7D971B" w:rsidR="00BF6821" w:rsidRPr="0082145D" w:rsidRDefault="00BF6821" w:rsidP="00EC6E94">
                <w:pPr>
                  <w:pStyle w:val="Default"/>
                  <w:rPr>
                    <w:rFonts w:asciiTheme="minorHAnsi" w:hAnsiTheme="minorHAnsi" w:cstheme="minorHAnsi"/>
                    <w:color w:val="auto"/>
                    <w:sz w:val="22"/>
                    <w:szCs w:val="22"/>
                  </w:rPr>
                </w:pPr>
                <w:r>
                  <w:rPr>
                    <w:rFonts w:asciiTheme="minorHAnsi" w:hAnsiTheme="minorHAnsi" w:cstheme="minorHAnsi"/>
                  </w:rPr>
                  <w:t>Placing the human rights and needs of every child and young person at the centre of education</w:t>
                </w:r>
              </w:p>
            </w:sdtContent>
          </w:sdt>
          <w:p w14:paraId="2F72FC7B" w14:textId="77777777" w:rsidR="00BF6821" w:rsidRPr="0082145D" w:rsidRDefault="00BF6821" w:rsidP="00EC6E9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165277127"/>
              <w:placeholder>
                <w:docPart w:val="2D314F4E3B6848F0AFA4B9C3FA089E1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94CC2EA" w14:textId="2D1E34D3" w:rsidR="00BF6821" w:rsidRPr="0082145D" w:rsidRDefault="00BF6821" w:rsidP="00EC6E94">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1468657996"/>
              <w:placeholder>
                <w:docPart w:val="61B41C954F484149BC3593AEDB8F6B9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0DE743F" w14:textId="1577CA62" w:rsidR="00BF6821" w:rsidRPr="0082145D" w:rsidRDefault="00BF6821" w:rsidP="00EC6E94">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311E5FF7" w14:textId="77777777" w:rsidR="00BF6821" w:rsidRPr="0082145D" w:rsidRDefault="00BF6821" w:rsidP="00EC6E94">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641142381"/>
              <w:placeholder>
                <w:docPart w:val="AEEDE5B1DBA14720A911B3A25C2D64F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55460B7" w14:textId="09AA367D" w:rsidR="00BF6821" w:rsidRPr="0082145D" w:rsidRDefault="00BF6821" w:rsidP="00EC6E94">
                <w:pPr>
                  <w:pStyle w:val="Default"/>
                  <w:rPr>
                    <w:rFonts w:asciiTheme="minorHAnsi" w:hAnsiTheme="minorHAnsi" w:cstheme="minorHAnsi"/>
                    <w:u w:val="single"/>
                  </w:rPr>
                </w:pPr>
                <w:r>
                  <w:rPr>
                    <w:rFonts w:asciiTheme="minorHAnsi" w:hAnsiTheme="minorHAnsi" w:cstheme="minorHAnsi"/>
                  </w:rPr>
                  <w:t>2.1 Safeguarding and child protection</w:t>
                </w:r>
              </w:p>
            </w:sdtContent>
          </w:sdt>
          <w:sdt>
            <w:sdtPr>
              <w:rPr>
                <w:rFonts w:asciiTheme="minorHAnsi" w:hAnsiTheme="minorHAnsi" w:cstheme="minorHAnsi"/>
              </w:rPr>
              <w:alias w:val="HGIOS"/>
              <w:tag w:val="HGIOSs"/>
              <w:id w:val="1130906166"/>
              <w:placeholder>
                <w:docPart w:val="43B8CC512406418F8A616CF75712A91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10F5274" w14:textId="29D4F91F" w:rsidR="00BF6821" w:rsidRPr="0082145D" w:rsidRDefault="00BF6821" w:rsidP="00EC6E94">
                <w:pPr>
                  <w:pStyle w:val="Default"/>
                  <w:rPr>
                    <w:rFonts w:asciiTheme="minorHAnsi" w:hAnsiTheme="minorHAnsi" w:cstheme="minorHAnsi"/>
                    <w:color w:val="auto"/>
                    <w:sz w:val="22"/>
                    <w:szCs w:val="22"/>
                  </w:rPr>
                </w:pPr>
                <w:r>
                  <w:rPr>
                    <w:rFonts w:asciiTheme="minorHAnsi" w:hAnsiTheme="minorHAnsi" w:cstheme="minorHAnsi"/>
                  </w:rPr>
                  <w:t>2.7 Partnerships</w:t>
                </w:r>
              </w:p>
            </w:sdtContent>
          </w:sdt>
          <w:sdt>
            <w:sdtPr>
              <w:rPr>
                <w:rFonts w:asciiTheme="minorHAnsi" w:hAnsiTheme="minorHAnsi" w:cstheme="minorHAnsi"/>
              </w:rPr>
              <w:alias w:val="HGIOS"/>
              <w:tag w:val="HGIOSs"/>
              <w:id w:val="871418226"/>
              <w:placeholder>
                <w:docPart w:val="794574B8846F47648961C1A2F9D6988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3DAFD4B" w14:textId="57957461" w:rsidR="00BF6821" w:rsidRPr="00BF6821" w:rsidRDefault="00BF6821" w:rsidP="00EC6E94">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170445D9" w14:textId="77777777" w:rsidR="00BF6821" w:rsidRPr="0082145D" w:rsidRDefault="00BF6821" w:rsidP="00EC6E94">
            <w:pPr>
              <w:pStyle w:val="Default"/>
              <w:rPr>
                <w:rFonts w:asciiTheme="minorHAnsi" w:hAnsiTheme="minorHAnsi" w:cstheme="minorHAnsi"/>
                <w:sz w:val="20"/>
                <w:szCs w:val="20"/>
                <w:u w:val="single"/>
              </w:rPr>
            </w:pPr>
          </w:p>
          <w:p w14:paraId="0333CEDC" w14:textId="77777777" w:rsidR="00BF6821" w:rsidRPr="0082145D" w:rsidRDefault="00BF6821" w:rsidP="00EC6E94">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1563135635"/>
              <w:placeholder>
                <w:docPart w:val="DDF2C6DE438B4407AC8D34002DE71E5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59392A1" w14:textId="2EA4D9ED" w:rsidR="00BF6821" w:rsidRPr="0082145D" w:rsidRDefault="00BF6821" w:rsidP="00EC6E94">
                <w:pPr>
                  <w:rPr>
                    <w:rFonts w:cstheme="minorHAnsi"/>
                    <w:sz w:val="24"/>
                    <w:szCs w:val="24"/>
                  </w:rPr>
                </w:pPr>
                <w:r>
                  <w:rPr>
                    <w:rFonts w:cstheme="minorHAnsi"/>
                    <w:sz w:val="24"/>
                    <w:szCs w:val="24"/>
                  </w:rPr>
                  <w:t>Article 3 (Best interests of the child):</w:t>
                </w:r>
              </w:p>
            </w:sdtContent>
          </w:sdt>
          <w:p w14:paraId="396D19FC" w14:textId="64BB14D2" w:rsidR="00BF6821" w:rsidRPr="0082145D" w:rsidRDefault="008968FF" w:rsidP="00EC6E94">
            <w:pPr>
              <w:rPr>
                <w:rFonts w:cstheme="minorHAnsi"/>
                <w:sz w:val="24"/>
                <w:szCs w:val="24"/>
              </w:rPr>
            </w:pPr>
            <w:sdt>
              <w:sdtPr>
                <w:rPr>
                  <w:rFonts w:cstheme="minorHAnsi"/>
                  <w:sz w:val="24"/>
                  <w:szCs w:val="24"/>
                </w:rPr>
                <w:alias w:val="RRS Unicef articles"/>
                <w:tag w:val="RRS Unicef articles"/>
                <w:id w:val="-300997602"/>
                <w:placeholder>
                  <w:docPart w:val="68F826A0CB6644C18331C66EECDDAC3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BF6821" w:rsidRPr="00BF6821">
                  <w:rPr>
                    <w:rFonts w:cstheme="minorHAnsi"/>
                    <w:sz w:val="24"/>
                    <w:szCs w:val="24"/>
                  </w:rPr>
                  <w:t>Article 28: (Right to education):</w:t>
                </w:r>
              </w:sdtContent>
            </w:sdt>
            <w:r w:rsidR="00BF6821" w:rsidRPr="0082145D">
              <w:rPr>
                <w:rFonts w:cstheme="minorHAnsi"/>
                <w:sz w:val="24"/>
                <w:szCs w:val="24"/>
              </w:rPr>
              <w:t xml:space="preserve"> </w:t>
            </w:r>
          </w:p>
          <w:p w14:paraId="32653A7A" w14:textId="4AF63B26" w:rsidR="00BF6821" w:rsidRDefault="00BF6821" w:rsidP="00EC6E94">
            <w:pPr>
              <w:rPr>
                <w:rFonts w:cstheme="minorHAnsi"/>
                <w:i/>
                <w:sz w:val="24"/>
                <w:szCs w:val="24"/>
              </w:rPr>
            </w:pPr>
          </w:p>
          <w:p w14:paraId="601E7BA2" w14:textId="77777777" w:rsidR="00BF6821" w:rsidRPr="00A57121" w:rsidRDefault="00BF6821" w:rsidP="00BF6821">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439184510"/>
              <w:placeholder>
                <w:docPart w:val="18D3AD16C6844297AD53B21C445F0C03"/>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0C79E2E0" w14:textId="77777777" w:rsidR="00BF6821" w:rsidRPr="00A57121" w:rsidRDefault="00BF6821" w:rsidP="00BF6821">
                <w:pPr>
                  <w:rPr>
                    <w:rFonts w:cstheme="minorHAnsi"/>
                    <w:szCs w:val="20"/>
                  </w:rPr>
                </w:pPr>
                <w:r w:rsidRPr="00A57121">
                  <w:rPr>
                    <w:rFonts w:cstheme="minorHAnsi"/>
                    <w:sz w:val="24"/>
                  </w:rPr>
                  <w:t>Developing as a community of faith and learning</w:t>
                </w:r>
              </w:p>
            </w:sdtContent>
          </w:sdt>
          <w:sdt>
            <w:sdtPr>
              <w:rPr>
                <w:rFonts w:cstheme="minorHAnsi"/>
                <w:sz w:val="24"/>
              </w:rPr>
              <w:alias w:val="Developing the Faith"/>
              <w:tag w:val="Developing the Faith"/>
              <w:id w:val="1965683590"/>
              <w:placeholder>
                <w:docPart w:val="3C04C7B23041409E8D6CAA580CC8A147"/>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298AADE4" w14:textId="45BBC3FD" w:rsidR="00BF6821" w:rsidRPr="0082145D" w:rsidRDefault="00BF6821" w:rsidP="00EC6E94">
                <w:pPr>
                  <w:rPr>
                    <w:rFonts w:cstheme="minorHAnsi"/>
                    <w:i/>
                    <w:sz w:val="24"/>
                    <w:szCs w:val="24"/>
                  </w:rPr>
                </w:pPr>
                <w:r>
                  <w:rPr>
                    <w:rFonts w:cstheme="minorHAnsi"/>
                    <w:sz w:val="24"/>
                  </w:rPr>
                  <w:t>Serving the common good</w:t>
                </w:r>
              </w:p>
            </w:sdtContent>
          </w:sdt>
        </w:tc>
      </w:tr>
      <w:tr w:rsidR="00BF6821" w:rsidRPr="0082145D" w14:paraId="5785B59F" w14:textId="77777777" w:rsidTr="00EC6E94">
        <w:tc>
          <w:tcPr>
            <w:tcW w:w="10485" w:type="dxa"/>
            <w:gridSpan w:val="2"/>
          </w:tcPr>
          <w:p w14:paraId="07C9E22B" w14:textId="010954A6" w:rsidR="00BF6821" w:rsidRPr="0082145D" w:rsidRDefault="00BF6821" w:rsidP="00EC6E94">
            <w:pPr>
              <w:pStyle w:val="ListParagraph"/>
              <w:ind w:left="0"/>
              <w:rPr>
                <w:rFonts w:cstheme="minorHAnsi"/>
                <w:b/>
                <w:bCs/>
                <w:sz w:val="24"/>
                <w:szCs w:val="24"/>
              </w:rPr>
            </w:pPr>
            <w:r w:rsidRPr="0082145D">
              <w:rPr>
                <w:rFonts w:cstheme="minorHAnsi"/>
                <w:b/>
                <w:bCs/>
                <w:sz w:val="24"/>
                <w:szCs w:val="24"/>
              </w:rPr>
              <w:t xml:space="preserve">Outcome: </w:t>
            </w:r>
          </w:p>
          <w:p w14:paraId="762EDE35" w14:textId="77777777" w:rsidR="00BF6821" w:rsidRDefault="00BF6821" w:rsidP="00BF6821">
            <w:pPr>
              <w:tabs>
                <w:tab w:val="left" w:pos="264"/>
              </w:tabs>
              <w:rPr>
                <w:rFonts w:ascii="Arial" w:hAnsi="Arial" w:cs="Arial"/>
                <w:szCs w:val="18"/>
              </w:rPr>
            </w:pPr>
            <w:r w:rsidRPr="005406B2">
              <w:rPr>
                <w:rFonts w:ascii="Arial" w:hAnsi="Arial" w:cs="Arial"/>
                <w:szCs w:val="18"/>
              </w:rPr>
              <w:t>-</w:t>
            </w:r>
            <w:r>
              <w:rPr>
                <w:rFonts w:ascii="Arial" w:hAnsi="Arial" w:cs="Arial"/>
                <w:szCs w:val="18"/>
              </w:rPr>
              <w:t>Almost all</w:t>
            </w:r>
            <w:r w:rsidRPr="005406B2">
              <w:rPr>
                <w:rFonts w:ascii="Arial" w:hAnsi="Arial" w:cs="Arial"/>
                <w:szCs w:val="18"/>
              </w:rPr>
              <w:t xml:space="preserve"> children will have an understanding of the 8 wellbeing indicators and </w:t>
            </w:r>
            <w:r>
              <w:rPr>
                <w:rFonts w:ascii="Arial" w:hAnsi="Arial" w:cs="Arial"/>
                <w:szCs w:val="18"/>
              </w:rPr>
              <w:t>be able to talk about them in relation to their own wellbeing by May 24.</w:t>
            </w:r>
          </w:p>
          <w:p w14:paraId="7F0F8C83" w14:textId="77777777" w:rsidR="00BF6821" w:rsidRDefault="00BF6821" w:rsidP="00BF6821">
            <w:pPr>
              <w:tabs>
                <w:tab w:val="left" w:pos="264"/>
              </w:tabs>
              <w:rPr>
                <w:rFonts w:ascii="Arial" w:hAnsi="Arial" w:cs="Arial"/>
                <w:szCs w:val="18"/>
              </w:rPr>
            </w:pPr>
          </w:p>
          <w:p w14:paraId="23E0DAA6" w14:textId="27E4833B" w:rsidR="00BF6821" w:rsidRPr="005351F8" w:rsidRDefault="00BF6821" w:rsidP="005351F8">
            <w:pPr>
              <w:tabs>
                <w:tab w:val="left" w:pos="264"/>
              </w:tabs>
              <w:rPr>
                <w:rFonts w:ascii="Arial" w:hAnsi="Arial" w:cs="Arial"/>
                <w:szCs w:val="18"/>
              </w:rPr>
            </w:pPr>
            <w:r>
              <w:rPr>
                <w:rFonts w:ascii="Arial" w:hAnsi="Arial" w:cs="Arial"/>
                <w:szCs w:val="18"/>
              </w:rPr>
              <w:t>-By May 24, most children will indicate on questionnaires that they are listened to, involved in decision making which affects them and ar</w:t>
            </w:r>
            <w:r w:rsidR="005351F8">
              <w:rPr>
                <w:rFonts w:ascii="Arial" w:hAnsi="Arial" w:cs="Arial"/>
                <w:szCs w:val="18"/>
              </w:rPr>
              <w:t>e treated fairly in our school.</w:t>
            </w:r>
          </w:p>
          <w:p w14:paraId="0430D525" w14:textId="77777777" w:rsidR="00BF6821" w:rsidRPr="0082145D" w:rsidRDefault="00BF6821" w:rsidP="00EC6E94">
            <w:pPr>
              <w:rPr>
                <w:rFonts w:cstheme="minorHAnsi"/>
                <w:b/>
                <w:sz w:val="24"/>
                <w:szCs w:val="24"/>
              </w:rPr>
            </w:pPr>
          </w:p>
          <w:p w14:paraId="23A76FD0" w14:textId="6CAC16D5" w:rsidR="005351F8" w:rsidRDefault="00BF6821" w:rsidP="00EC6E94">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6C32D030" w14:textId="0B854F48" w:rsidR="005351F8" w:rsidRDefault="005351F8" w:rsidP="005351F8">
            <w:pPr>
              <w:pStyle w:val="ListParagraph"/>
              <w:numPr>
                <w:ilvl w:val="0"/>
                <w:numId w:val="32"/>
              </w:numPr>
              <w:rPr>
                <w:rFonts w:cstheme="minorHAnsi"/>
                <w:sz w:val="24"/>
                <w:szCs w:val="24"/>
              </w:rPr>
            </w:pPr>
            <w:r>
              <w:rPr>
                <w:rFonts w:cstheme="minorHAnsi"/>
                <w:sz w:val="24"/>
                <w:szCs w:val="24"/>
              </w:rPr>
              <w:t>All children had the chance to discuss the 8 wellbeing indicators on a termly basis through a wellbeing check-in which was analysed by DHTs and support discussed as necessary. Children are improving in their understanding of each indicator and what it means for them through a shared presentation which all classes use each term.</w:t>
            </w:r>
          </w:p>
          <w:p w14:paraId="05EAA435" w14:textId="7F0B24C2" w:rsidR="005351F8" w:rsidRDefault="005351F8" w:rsidP="005351F8">
            <w:pPr>
              <w:pStyle w:val="ListParagraph"/>
              <w:numPr>
                <w:ilvl w:val="0"/>
                <w:numId w:val="32"/>
              </w:numPr>
              <w:rPr>
                <w:rFonts w:cstheme="minorHAnsi"/>
                <w:sz w:val="24"/>
                <w:szCs w:val="24"/>
              </w:rPr>
            </w:pPr>
            <w:r>
              <w:rPr>
                <w:rFonts w:cstheme="minorHAnsi"/>
                <w:sz w:val="24"/>
                <w:szCs w:val="24"/>
              </w:rPr>
              <w:t>All staff completed trauma training modules this session which improved their understanding of trauma and the impact this can have on the children they work with.</w:t>
            </w:r>
          </w:p>
          <w:p w14:paraId="698E13A5" w14:textId="7D91105F" w:rsidR="005351F8" w:rsidRDefault="005351F8" w:rsidP="005351F8">
            <w:pPr>
              <w:pStyle w:val="ListParagraph"/>
              <w:numPr>
                <w:ilvl w:val="0"/>
                <w:numId w:val="32"/>
              </w:numPr>
              <w:rPr>
                <w:rFonts w:cstheme="minorHAnsi"/>
                <w:sz w:val="24"/>
                <w:szCs w:val="24"/>
              </w:rPr>
            </w:pPr>
            <w:r>
              <w:rPr>
                <w:rFonts w:cstheme="minorHAnsi"/>
                <w:sz w:val="24"/>
                <w:szCs w:val="24"/>
              </w:rPr>
              <w:t>In questionnaires in May 24:</w:t>
            </w:r>
          </w:p>
          <w:p w14:paraId="412E10FC" w14:textId="57B88D95" w:rsidR="005351F8" w:rsidRDefault="005351F8" w:rsidP="005351F8">
            <w:pPr>
              <w:pStyle w:val="ListParagraph"/>
              <w:numPr>
                <w:ilvl w:val="0"/>
                <w:numId w:val="33"/>
              </w:numPr>
              <w:rPr>
                <w:rFonts w:cstheme="minorHAnsi"/>
                <w:sz w:val="24"/>
                <w:szCs w:val="24"/>
              </w:rPr>
            </w:pPr>
            <w:r>
              <w:rPr>
                <w:rFonts w:cstheme="minorHAnsi"/>
                <w:sz w:val="24"/>
                <w:szCs w:val="24"/>
              </w:rPr>
              <w:t>Almost all pupils in p4-7 said th</w:t>
            </w:r>
            <w:r w:rsidR="005C52ED">
              <w:rPr>
                <w:rFonts w:cstheme="minorHAnsi"/>
                <w:sz w:val="24"/>
                <w:szCs w:val="24"/>
              </w:rPr>
              <w:t>e school listens to their views.</w:t>
            </w:r>
          </w:p>
          <w:p w14:paraId="308EB979" w14:textId="3F03032F" w:rsidR="005C52ED" w:rsidRDefault="005351F8" w:rsidP="005C52ED">
            <w:pPr>
              <w:pStyle w:val="ListParagraph"/>
              <w:numPr>
                <w:ilvl w:val="0"/>
                <w:numId w:val="33"/>
              </w:numPr>
              <w:rPr>
                <w:rFonts w:cstheme="minorHAnsi"/>
                <w:sz w:val="24"/>
                <w:szCs w:val="24"/>
              </w:rPr>
            </w:pPr>
            <w:r>
              <w:rPr>
                <w:rFonts w:cstheme="minorHAnsi"/>
                <w:sz w:val="24"/>
                <w:szCs w:val="24"/>
              </w:rPr>
              <w:t>Almost all p</w:t>
            </w:r>
            <w:r w:rsidR="005C52ED">
              <w:rPr>
                <w:rFonts w:cstheme="minorHAnsi"/>
                <w:sz w:val="24"/>
                <w:szCs w:val="24"/>
              </w:rPr>
              <w:t>upils in p4-7 said the school takes their views into account for decision making</w:t>
            </w:r>
          </w:p>
          <w:p w14:paraId="719DE761" w14:textId="1D949F27" w:rsidR="005C52ED" w:rsidRDefault="005C52ED" w:rsidP="005C52ED">
            <w:pPr>
              <w:pStyle w:val="ListParagraph"/>
              <w:numPr>
                <w:ilvl w:val="0"/>
                <w:numId w:val="33"/>
              </w:numPr>
              <w:rPr>
                <w:rFonts w:cstheme="minorHAnsi"/>
                <w:sz w:val="24"/>
                <w:szCs w:val="24"/>
              </w:rPr>
            </w:pPr>
            <w:r>
              <w:rPr>
                <w:rFonts w:cstheme="minorHAnsi"/>
                <w:sz w:val="24"/>
                <w:szCs w:val="24"/>
              </w:rPr>
              <w:t>Almost all pupils in p4-7 said staff treat them fairly and with respect.</w:t>
            </w:r>
          </w:p>
          <w:p w14:paraId="69AA511D" w14:textId="10A4523C" w:rsidR="005C52ED" w:rsidRDefault="005C52ED" w:rsidP="005C52ED">
            <w:pPr>
              <w:rPr>
                <w:rFonts w:cstheme="minorHAnsi"/>
                <w:sz w:val="24"/>
                <w:szCs w:val="24"/>
              </w:rPr>
            </w:pPr>
          </w:p>
          <w:p w14:paraId="3D145857" w14:textId="77777777" w:rsidR="00A25FB7" w:rsidRDefault="00A25FB7" w:rsidP="00A25FB7">
            <w:pPr>
              <w:pStyle w:val="Default"/>
              <w:rPr>
                <w:rFonts w:asciiTheme="minorHAnsi" w:hAnsiTheme="minorHAnsi" w:cstheme="minorHAnsi"/>
                <w:color w:val="auto"/>
              </w:rPr>
            </w:pPr>
            <w:r>
              <w:rPr>
                <w:rFonts w:asciiTheme="minorHAnsi" w:hAnsiTheme="minorHAnsi" w:cstheme="minorHAnsi"/>
                <w:color w:val="auto"/>
              </w:rPr>
              <w:t>Our school review highlighted the following strengths related to this priority:</w:t>
            </w:r>
          </w:p>
          <w:p w14:paraId="0AF39128" w14:textId="77777777" w:rsidR="00A25FB7" w:rsidRDefault="00A25FB7" w:rsidP="005C52ED">
            <w:pPr>
              <w:rPr>
                <w:rFonts w:cstheme="minorHAnsi"/>
                <w:sz w:val="24"/>
                <w:szCs w:val="24"/>
              </w:rPr>
            </w:pPr>
          </w:p>
          <w:p w14:paraId="131E00A2" w14:textId="78A8AF10" w:rsidR="00A25FB7" w:rsidRPr="00A25FB7" w:rsidRDefault="00A25FB7" w:rsidP="00A25FB7">
            <w:pPr>
              <w:rPr>
                <w:rFonts w:ascii="Calibri" w:hAnsi="Calibri" w:cs="Calibri"/>
                <w:i/>
                <w:sz w:val="24"/>
                <w:szCs w:val="24"/>
              </w:rPr>
            </w:pPr>
            <w:r>
              <w:rPr>
                <w:rFonts w:ascii="Calibri" w:hAnsi="Calibri" w:cs="Calibri"/>
                <w:sz w:val="24"/>
                <w:szCs w:val="24"/>
              </w:rPr>
              <w:t>‘</w:t>
            </w:r>
            <w:r w:rsidRPr="00A25FB7">
              <w:rPr>
                <w:rFonts w:ascii="Calibri" w:hAnsi="Calibri" w:cs="Calibri"/>
                <w:i/>
                <w:sz w:val="24"/>
                <w:szCs w:val="24"/>
              </w:rPr>
              <w:t xml:space="preserve">The SLT have engaged with Educational Psychology to upskill and develop staff awareness of trauma and the importance of a trauma informed response in supporting children’s wellbeing. All staff recognise the importance of continuing to develop these practices across the school.’ </w:t>
            </w:r>
          </w:p>
          <w:p w14:paraId="7ADB6C51" w14:textId="77777777" w:rsidR="00BF6821" w:rsidRPr="00A25FB7" w:rsidRDefault="00BF6821" w:rsidP="00A25FB7">
            <w:pPr>
              <w:pStyle w:val="Default"/>
              <w:rPr>
                <w:rFonts w:asciiTheme="minorHAnsi" w:hAnsiTheme="minorHAnsi" w:cstheme="minorHAnsi"/>
                <w:i/>
                <w:color w:val="auto"/>
              </w:rPr>
            </w:pPr>
          </w:p>
          <w:p w14:paraId="4ED7573C" w14:textId="3624845C" w:rsidR="00A25FB7" w:rsidRPr="00A25FB7" w:rsidRDefault="00A25FB7" w:rsidP="00A25FB7">
            <w:pPr>
              <w:rPr>
                <w:rFonts w:ascii="Calibri" w:hAnsi="Calibri" w:cs="Calibri"/>
                <w:i/>
                <w:sz w:val="24"/>
                <w:szCs w:val="24"/>
              </w:rPr>
            </w:pPr>
            <w:r w:rsidRPr="00A25FB7">
              <w:rPr>
                <w:rFonts w:ascii="Calibri" w:hAnsi="Calibri" w:cs="Calibri"/>
                <w:i/>
                <w:sz w:val="24"/>
                <w:szCs w:val="24"/>
              </w:rPr>
              <w:t xml:space="preserve">‘The culture and ethos of the school is built on positive, nurturing relationships. Children are respectful, responsible and happy.  All children can articulate that they feel safe, valued and respected and almost all children agreed that they have a trusted member of staff they can speak to. Staff also shared that they feel valued and listened to. All parents agreed that their children feel safe in St Mary’s and almost all agreed that the school supports their child’s emotional wellbeing.’ </w:t>
            </w:r>
          </w:p>
          <w:p w14:paraId="0D999214" w14:textId="746FAA0B" w:rsidR="00A25FB7" w:rsidRPr="0082145D" w:rsidRDefault="00A25FB7" w:rsidP="00A25FB7">
            <w:pPr>
              <w:pStyle w:val="Default"/>
              <w:rPr>
                <w:rFonts w:asciiTheme="minorHAnsi" w:hAnsiTheme="minorHAnsi" w:cstheme="minorHAnsi"/>
                <w:color w:val="auto"/>
              </w:rPr>
            </w:pPr>
          </w:p>
        </w:tc>
      </w:tr>
      <w:tr w:rsidR="00BF6821" w:rsidRPr="0082145D" w14:paraId="4686980C" w14:textId="77777777" w:rsidTr="00EC6E94">
        <w:trPr>
          <w:trHeight w:val="943"/>
        </w:trPr>
        <w:tc>
          <w:tcPr>
            <w:tcW w:w="10485" w:type="dxa"/>
            <w:gridSpan w:val="2"/>
          </w:tcPr>
          <w:p w14:paraId="71DF5897" w14:textId="77777777" w:rsidR="00BF6821" w:rsidRDefault="00BF6821" w:rsidP="00A25FB7">
            <w:pPr>
              <w:rPr>
                <w:rFonts w:cstheme="minorHAnsi"/>
                <w:b/>
                <w:bCs/>
                <w:sz w:val="24"/>
                <w:szCs w:val="24"/>
              </w:rPr>
            </w:pPr>
            <w:r w:rsidRPr="0082145D">
              <w:rPr>
                <w:rFonts w:cstheme="minorHAnsi"/>
                <w:b/>
                <w:bCs/>
                <w:sz w:val="24"/>
                <w:szCs w:val="24"/>
              </w:rPr>
              <w:t>Next steps</w:t>
            </w:r>
          </w:p>
          <w:p w14:paraId="65CEB870" w14:textId="3897FBD4" w:rsidR="00A25FB7" w:rsidRPr="00A25FB7" w:rsidRDefault="00A25FB7" w:rsidP="00A25FB7">
            <w:pPr>
              <w:pStyle w:val="ListParagraph"/>
              <w:numPr>
                <w:ilvl w:val="0"/>
                <w:numId w:val="35"/>
              </w:numPr>
              <w:rPr>
                <w:rFonts w:cstheme="minorHAnsi"/>
                <w:bCs/>
                <w:sz w:val="24"/>
                <w:szCs w:val="24"/>
              </w:rPr>
            </w:pPr>
            <w:r>
              <w:rPr>
                <w:rFonts w:cstheme="minorHAnsi"/>
                <w:bCs/>
                <w:sz w:val="24"/>
                <w:szCs w:val="24"/>
              </w:rPr>
              <w:t>Continue to work with Educational Psychology to develop staff understanding and confidence in trauma informed practice and supporting pupils.</w:t>
            </w:r>
          </w:p>
        </w:tc>
      </w:tr>
    </w:tbl>
    <w:p w14:paraId="2C20819D" w14:textId="761940CB" w:rsidR="00BF6821" w:rsidRDefault="00BF6821" w:rsidP="00F22FA5">
      <w:pPr>
        <w:pStyle w:val="Default"/>
        <w:rPr>
          <w:rFonts w:asciiTheme="minorHAnsi" w:hAnsiTheme="minorHAnsi" w:cstheme="minorHAnsi"/>
          <w:b/>
          <w:color w:val="auto"/>
        </w:rPr>
      </w:pPr>
    </w:p>
    <w:p w14:paraId="41D7A701" w14:textId="508DCCE8" w:rsidR="00BF6821" w:rsidRDefault="00BF6821" w:rsidP="00F22FA5">
      <w:pPr>
        <w:pStyle w:val="Default"/>
        <w:rPr>
          <w:rFonts w:asciiTheme="minorHAnsi" w:hAnsiTheme="minorHAnsi" w:cstheme="minorHAnsi"/>
          <w:b/>
          <w:color w:val="auto"/>
        </w:rPr>
      </w:pPr>
    </w:p>
    <w:p w14:paraId="7384CD90" w14:textId="48CEFF0E" w:rsidR="00A25FB7" w:rsidRDefault="00A25FB7"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595625" w:rsidRPr="0082145D" w14:paraId="6B2BA921" w14:textId="77777777" w:rsidTr="00EC6E94">
        <w:tc>
          <w:tcPr>
            <w:tcW w:w="10485" w:type="dxa"/>
            <w:gridSpan w:val="2"/>
            <w:shd w:val="clear" w:color="auto" w:fill="33CCCC"/>
          </w:tcPr>
          <w:p w14:paraId="16266A65" w14:textId="4576C4CB" w:rsidR="00595625" w:rsidRPr="0082145D" w:rsidRDefault="00595625" w:rsidP="00EC6E9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Pr>
                <w:rFonts w:asciiTheme="minorHAnsi" w:hAnsiTheme="minorHAnsi" w:cstheme="minorHAnsi"/>
                <w:b/>
                <w:bCs/>
                <w:sz w:val="28"/>
                <w:szCs w:val="28"/>
              </w:rPr>
              <w:t>pri</w:t>
            </w:r>
            <w:r w:rsidR="00BF6821">
              <w:rPr>
                <w:rFonts w:asciiTheme="minorHAnsi" w:hAnsiTheme="minorHAnsi" w:cstheme="minorHAnsi"/>
                <w:b/>
                <w:bCs/>
                <w:sz w:val="28"/>
                <w:szCs w:val="28"/>
              </w:rPr>
              <w:t>ority 7</w:t>
            </w:r>
            <w:r w:rsidR="00DE359D">
              <w:rPr>
                <w:rFonts w:asciiTheme="minorHAnsi" w:hAnsiTheme="minorHAnsi" w:cstheme="minorHAnsi"/>
                <w:b/>
                <w:bCs/>
                <w:sz w:val="28"/>
                <w:szCs w:val="28"/>
              </w:rPr>
              <w:t>: Embedding Digital Technology</w:t>
            </w:r>
          </w:p>
          <w:p w14:paraId="5ACC5026" w14:textId="77777777" w:rsidR="00595625" w:rsidRPr="0082145D" w:rsidRDefault="00595625" w:rsidP="00EC6E94">
            <w:pPr>
              <w:pStyle w:val="Default"/>
              <w:rPr>
                <w:rFonts w:asciiTheme="minorHAnsi" w:hAnsiTheme="minorHAnsi" w:cstheme="minorHAnsi"/>
              </w:rPr>
            </w:pPr>
          </w:p>
        </w:tc>
      </w:tr>
      <w:tr w:rsidR="00595625" w:rsidRPr="0082145D" w14:paraId="4FB6F5EC" w14:textId="77777777" w:rsidTr="00EC6E94">
        <w:trPr>
          <w:trHeight w:val="1868"/>
        </w:trPr>
        <w:tc>
          <w:tcPr>
            <w:tcW w:w="5242" w:type="dxa"/>
          </w:tcPr>
          <w:p w14:paraId="05044357"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00138832"/>
              <w:placeholder>
                <w:docPart w:val="0DCA8EB2540045DB92E4A1591C09894C"/>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0F9806E6" w14:textId="6CF6EE70" w:rsidR="00595625" w:rsidRPr="0082145D" w:rsidRDefault="00BF6821" w:rsidP="00EC6E94">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sdt>
            <w:sdtPr>
              <w:rPr>
                <w:rFonts w:asciiTheme="minorHAnsi" w:hAnsiTheme="minorHAnsi" w:cstheme="minorHAnsi"/>
              </w:rPr>
              <w:alias w:val="NIF"/>
              <w:tag w:val="NIF"/>
              <w:id w:val="-732238704"/>
              <w:placeholder>
                <w:docPart w:val="C9A96A202F1E412483E23378BAAF613A"/>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64D5210" w14:textId="4A1A32AF" w:rsidR="00595625" w:rsidRPr="0082145D" w:rsidRDefault="00BF6821" w:rsidP="00EC6E94">
                <w:pPr>
                  <w:pStyle w:val="Default"/>
                  <w:rPr>
                    <w:rFonts w:asciiTheme="minorHAnsi" w:hAnsiTheme="minorHAnsi" w:cstheme="minorHAnsi"/>
                    <w:color w:val="auto"/>
                    <w:sz w:val="22"/>
                    <w:szCs w:val="22"/>
                  </w:rPr>
                </w:pPr>
                <w:r>
                  <w:rPr>
                    <w:rFonts w:asciiTheme="minorHAnsi" w:hAnsiTheme="minorHAnsi" w:cstheme="minorHAnsi"/>
                  </w:rPr>
                  <w:t>Improvements in attainment, particularly  in literacy and numeracy</w:t>
                </w:r>
              </w:p>
            </w:sdtContent>
          </w:sdt>
          <w:p w14:paraId="6F52059A"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301836110"/>
              <w:placeholder>
                <w:docPart w:val="A360C5098E2B48C1AD32B4E000A757D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ADE453" w14:textId="195C7484" w:rsidR="00595625" w:rsidRPr="0082145D" w:rsidRDefault="00BF6821" w:rsidP="00EC6E94">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1495795009"/>
              <w:placeholder>
                <w:docPart w:val="0DCA8EB2540045DB92E4A1591C09894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21D15E7" w14:textId="03F33C43" w:rsidR="00595625" w:rsidRPr="0082145D" w:rsidRDefault="00BF6821" w:rsidP="00EC6E94">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30DDF8EA" w14:textId="77777777" w:rsidR="00595625" w:rsidRPr="0082145D" w:rsidRDefault="00595625" w:rsidP="00EC6E94">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489323716"/>
              <w:placeholder>
                <w:docPart w:val="B2AA626B02D1420781102AD883A215D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EA2F31D" w14:textId="40C92ADF" w:rsidR="00595625" w:rsidRPr="0082145D" w:rsidRDefault="00BF6821" w:rsidP="00EC6E94">
                <w:pPr>
                  <w:pStyle w:val="Default"/>
                  <w:rPr>
                    <w:rFonts w:asciiTheme="minorHAnsi" w:hAnsiTheme="minorHAnsi" w:cstheme="minorHAnsi"/>
                    <w:u w:val="single"/>
                  </w:rPr>
                </w:pPr>
                <w:r>
                  <w:rPr>
                    <w:rFonts w:asciiTheme="minorHAnsi" w:hAnsiTheme="minorHAnsi" w:cstheme="minorHAnsi"/>
                  </w:rPr>
                  <w:t>2.3 Learning, teaching and assessment</w:t>
                </w:r>
              </w:p>
            </w:sdtContent>
          </w:sdt>
          <w:p w14:paraId="5C5582AA" w14:textId="62613EE1" w:rsidR="00595625" w:rsidRDefault="008968FF" w:rsidP="00BF6821">
            <w:pPr>
              <w:pStyle w:val="Default"/>
              <w:tabs>
                <w:tab w:val="left" w:pos="3478"/>
              </w:tabs>
              <w:rPr>
                <w:rFonts w:asciiTheme="minorHAnsi" w:hAnsiTheme="minorHAnsi" w:cstheme="minorHAnsi"/>
              </w:rPr>
            </w:pPr>
            <w:sdt>
              <w:sdtPr>
                <w:rPr>
                  <w:rFonts w:asciiTheme="minorHAnsi" w:hAnsiTheme="minorHAnsi" w:cstheme="minorHAnsi"/>
                </w:rPr>
                <w:alias w:val="HGIOS"/>
                <w:tag w:val="HGIOSs"/>
                <w:id w:val="27157808"/>
                <w:placeholder>
                  <w:docPart w:val="A84144E3C49748B9BD8A84A0B6A426A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F6821">
                  <w:rPr>
                    <w:rFonts w:asciiTheme="minorHAnsi" w:hAnsiTheme="minorHAnsi" w:cstheme="minorHAnsi"/>
                  </w:rPr>
                  <w:t>2.4 Personalised support</w:t>
                </w:r>
              </w:sdtContent>
            </w:sdt>
            <w:r w:rsidR="00BF6821">
              <w:rPr>
                <w:rFonts w:asciiTheme="minorHAnsi" w:hAnsiTheme="minorHAnsi" w:cstheme="minorHAnsi"/>
              </w:rPr>
              <w:tab/>
            </w:r>
          </w:p>
          <w:sdt>
            <w:sdtPr>
              <w:rPr>
                <w:rFonts w:asciiTheme="minorHAnsi" w:hAnsiTheme="minorHAnsi" w:cstheme="minorHAnsi"/>
              </w:rPr>
              <w:alias w:val="HGIOS"/>
              <w:tag w:val="HGIOSs"/>
              <w:id w:val="-1769543175"/>
              <w:placeholder>
                <w:docPart w:val="6FCB549723124710A6484096CAF06AD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C98B1FC" w14:textId="4273A280" w:rsidR="00BF6821" w:rsidRDefault="00BF6821" w:rsidP="00BF6821">
                <w:pPr>
                  <w:pStyle w:val="Default"/>
                  <w:rPr>
                    <w:rFonts w:asciiTheme="minorHAnsi" w:hAnsiTheme="minorHAnsi" w:cstheme="minorHAnsi"/>
                    <w:sz w:val="22"/>
                    <w:szCs w:val="22"/>
                  </w:rPr>
                </w:pPr>
                <w:r>
                  <w:rPr>
                    <w:rFonts w:asciiTheme="minorHAnsi" w:hAnsiTheme="minorHAnsi" w:cstheme="minorHAnsi"/>
                  </w:rPr>
                  <w:t>3.3 Increasing creativity and employability</w:t>
                </w:r>
              </w:p>
            </w:sdtContent>
          </w:sdt>
          <w:p w14:paraId="57829982" w14:textId="256D8079" w:rsidR="00595625" w:rsidRPr="0082145D" w:rsidRDefault="00595625" w:rsidP="00EC6E94">
            <w:pPr>
              <w:pStyle w:val="Default"/>
              <w:rPr>
                <w:rFonts w:asciiTheme="minorHAnsi" w:hAnsiTheme="minorHAnsi" w:cstheme="minorHAnsi"/>
                <w:sz w:val="20"/>
                <w:szCs w:val="20"/>
                <w:u w:val="single"/>
              </w:rPr>
            </w:pPr>
          </w:p>
          <w:p w14:paraId="484803B1" w14:textId="77777777" w:rsidR="00595625" w:rsidRPr="0082145D" w:rsidRDefault="00595625" w:rsidP="00EC6E94">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947589019"/>
              <w:placeholder>
                <w:docPart w:val="25174A052C924A77AE05F6442D7493A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DC2739F" w14:textId="45036281" w:rsidR="00595625" w:rsidRPr="0082145D" w:rsidRDefault="00BF6821" w:rsidP="00EC6E94">
                <w:pPr>
                  <w:rPr>
                    <w:rFonts w:cstheme="minorHAnsi"/>
                    <w:sz w:val="24"/>
                    <w:szCs w:val="24"/>
                  </w:rPr>
                </w:pPr>
                <w:r>
                  <w:rPr>
                    <w:rFonts w:cstheme="minorHAnsi"/>
                    <w:sz w:val="24"/>
                    <w:szCs w:val="24"/>
                  </w:rPr>
                  <w:t>Article 28: (Right to education):</w:t>
                </w:r>
              </w:p>
            </w:sdtContent>
          </w:sdt>
          <w:p w14:paraId="77DA57D3" w14:textId="078C4BA3" w:rsidR="00595625" w:rsidRPr="00BF6821" w:rsidRDefault="008968FF" w:rsidP="00EC6E94">
            <w:pPr>
              <w:rPr>
                <w:rFonts w:cstheme="minorHAnsi"/>
                <w:sz w:val="24"/>
                <w:szCs w:val="24"/>
              </w:rPr>
            </w:pPr>
            <w:sdt>
              <w:sdtPr>
                <w:rPr>
                  <w:rFonts w:cstheme="minorHAnsi"/>
                  <w:sz w:val="24"/>
                  <w:szCs w:val="24"/>
                </w:rPr>
                <w:alias w:val="RRS Unicef articles"/>
                <w:tag w:val="RRS Unicef articles"/>
                <w:id w:val="-154610429"/>
                <w:placeholder>
                  <w:docPart w:val="219CB86DF6854468B056759139C715F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BF6821" w:rsidRPr="00BF6821">
                  <w:rPr>
                    <w:rFonts w:cstheme="minorHAnsi"/>
                    <w:sz w:val="24"/>
                    <w:szCs w:val="24"/>
                  </w:rPr>
                  <w:t>Article 12 (Respect for the views of the child):</w:t>
                </w:r>
              </w:sdtContent>
            </w:sdt>
            <w:r w:rsidR="00595625" w:rsidRPr="00BF6821">
              <w:rPr>
                <w:rFonts w:cstheme="minorHAnsi"/>
                <w:sz w:val="24"/>
                <w:szCs w:val="24"/>
              </w:rPr>
              <w:t xml:space="preserve"> </w:t>
            </w:r>
          </w:p>
          <w:p w14:paraId="47F8AC67" w14:textId="77777777" w:rsidR="00595625" w:rsidRDefault="00595625" w:rsidP="00EC6E94">
            <w:pPr>
              <w:rPr>
                <w:rFonts w:cstheme="minorHAnsi"/>
                <w:i/>
                <w:sz w:val="24"/>
                <w:szCs w:val="24"/>
              </w:rPr>
            </w:pPr>
          </w:p>
          <w:p w14:paraId="479C6D74" w14:textId="77777777" w:rsidR="00BF6821" w:rsidRPr="00A57121" w:rsidRDefault="00BF6821" w:rsidP="00BF6821">
            <w:pPr>
              <w:rPr>
                <w:rFonts w:cstheme="minorHAnsi"/>
                <w:sz w:val="24"/>
                <w:u w:val="single"/>
              </w:rPr>
            </w:pPr>
            <w:r w:rsidRPr="00A57121">
              <w:rPr>
                <w:rFonts w:cstheme="minorHAnsi"/>
                <w:sz w:val="24"/>
                <w:u w:val="single"/>
              </w:rPr>
              <w:t>Developing in Faith</w:t>
            </w:r>
          </w:p>
          <w:sdt>
            <w:sdtPr>
              <w:rPr>
                <w:rFonts w:cstheme="minorHAnsi"/>
                <w:sz w:val="24"/>
              </w:rPr>
              <w:alias w:val="Developing the Faith"/>
              <w:tag w:val="Developing the Faith"/>
              <w:id w:val="1408577088"/>
              <w:placeholder>
                <w:docPart w:val="825B4E36320C42A3B88D1FFBBA5974C7"/>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571FD68D" w14:textId="77777777" w:rsidR="00BF6821" w:rsidRPr="00A57121" w:rsidRDefault="00BF6821" w:rsidP="00BF6821">
                <w:pPr>
                  <w:rPr>
                    <w:rFonts w:cstheme="minorHAnsi"/>
                    <w:szCs w:val="20"/>
                  </w:rPr>
                </w:pPr>
                <w:r w:rsidRPr="00A57121">
                  <w:rPr>
                    <w:rFonts w:cstheme="minorHAnsi"/>
                    <w:sz w:val="24"/>
                  </w:rPr>
                  <w:t>Developing as a community of faith and learning</w:t>
                </w:r>
              </w:p>
            </w:sdtContent>
          </w:sdt>
          <w:p w14:paraId="0E683B48" w14:textId="4334499C" w:rsidR="00BF6821" w:rsidRPr="0082145D" w:rsidRDefault="00BF6821" w:rsidP="00EC6E94">
            <w:pPr>
              <w:rPr>
                <w:rFonts w:cstheme="minorHAnsi"/>
                <w:i/>
                <w:sz w:val="24"/>
                <w:szCs w:val="24"/>
              </w:rPr>
            </w:pPr>
          </w:p>
        </w:tc>
      </w:tr>
      <w:tr w:rsidR="00595625" w:rsidRPr="0082145D" w14:paraId="7C5A1BE9" w14:textId="77777777" w:rsidTr="00EC6E94">
        <w:tc>
          <w:tcPr>
            <w:tcW w:w="10485" w:type="dxa"/>
            <w:gridSpan w:val="2"/>
          </w:tcPr>
          <w:p w14:paraId="3905447D" w14:textId="7452B441" w:rsidR="00595625" w:rsidRPr="0082145D" w:rsidRDefault="00E164A0" w:rsidP="00EC6E94">
            <w:pPr>
              <w:pStyle w:val="ListParagraph"/>
              <w:ind w:left="0"/>
              <w:rPr>
                <w:rFonts w:cstheme="minorHAnsi"/>
                <w:b/>
                <w:bCs/>
                <w:sz w:val="24"/>
                <w:szCs w:val="24"/>
              </w:rPr>
            </w:pPr>
            <w:r>
              <w:rPr>
                <w:rFonts w:cstheme="minorHAnsi"/>
                <w:b/>
                <w:bCs/>
                <w:sz w:val="24"/>
                <w:szCs w:val="24"/>
              </w:rPr>
              <w:t xml:space="preserve">Outcome: </w:t>
            </w:r>
          </w:p>
          <w:p w14:paraId="599A5044" w14:textId="77777777" w:rsidR="00BF6821" w:rsidRDefault="00BF6821" w:rsidP="00BF6821">
            <w:pPr>
              <w:shd w:val="clear" w:color="auto" w:fill="FFFFFF" w:themeFill="background1"/>
              <w:rPr>
                <w:rFonts w:ascii="Arial" w:hAnsi="Arial" w:cs="Arial"/>
              </w:rPr>
            </w:pPr>
            <w:r>
              <w:rPr>
                <w:rFonts w:ascii="Arial" w:hAnsi="Arial" w:cs="Arial"/>
              </w:rPr>
              <w:t>-In line with Hattie’s research on use of technology to support writing, identified pupils with ASN will make minimum of a year of progress in writing by June 24.</w:t>
            </w:r>
          </w:p>
          <w:p w14:paraId="10061394" w14:textId="77777777" w:rsidR="00BF6821" w:rsidRDefault="00BF6821" w:rsidP="00BF6821">
            <w:pPr>
              <w:shd w:val="clear" w:color="auto" w:fill="FFFFFF" w:themeFill="background1"/>
              <w:rPr>
                <w:rFonts w:ascii="Arial" w:hAnsi="Arial" w:cs="Arial"/>
              </w:rPr>
            </w:pPr>
          </w:p>
          <w:p w14:paraId="1A213C84" w14:textId="1CE03576" w:rsidR="00595625" w:rsidRPr="00BF6821" w:rsidRDefault="00BF6821" w:rsidP="00BF6821">
            <w:pPr>
              <w:shd w:val="clear" w:color="auto" w:fill="FFFFFF" w:themeFill="background1"/>
              <w:rPr>
                <w:rFonts w:ascii="Arial" w:hAnsi="Arial" w:cs="Arial"/>
              </w:rPr>
            </w:pPr>
            <w:r>
              <w:rPr>
                <w:rFonts w:ascii="Arial" w:hAnsi="Arial" w:cs="Arial"/>
              </w:rPr>
              <w:t>-P5-7 pupils impacted by poverty or circumstances to increase basic skills in use of digital technology by June 24 through extra-curricular club.</w:t>
            </w:r>
          </w:p>
          <w:p w14:paraId="081B43E9" w14:textId="77777777" w:rsidR="00595625" w:rsidRPr="0082145D" w:rsidRDefault="00595625" w:rsidP="00EC6E94">
            <w:pPr>
              <w:pStyle w:val="ListParagraph"/>
              <w:ind w:left="0"/>
              <w:rPr>
                <w:rFonts w:cstheme="minorHAnsi"/>
                <w:b/>
                <w:bCs/>
                <w:sz w:val="24"/>
                <w:szCs w:val="24"/>
              </w:rPr>
            </w:pPr>
          </w:p>
          <w:p w14:paraId="1908FEB7" w14:textId="36D44D64" w:rsidR="00595625" w:rsidRPr="0082145D" w:rsidRDefault="00595625" w:rsidP="00EC6E94">
            <w:pPr>
              <w:pStyle w:val="ListParagraph"/>
              <w:ind w:left="0"/>
              <w:rPr>
                <w:rFonts w:cstheme="minorHAnsi"/>
                <w:b/>
                <w:bCs/>
                <w:sz w:val="24"/>
                <w:szCs w:val="24"/>
              </w:rPr>
            </w:pPr>
            <w:r w:rsidRPr="0082145D">
              <w:rPr>
                <w:rFonts w:cstheme="minorHAnsi"/>
                <w:b/>
                <w:bCs/>
                <w:sz w:val="24"/>
                <w:szCs w:val="24"/>
              </w:rPr>
              <w:t>PEF used to support closing the gap</w:t>
            </w:r>
            <w:r w:rsidR="00BF6821">
              <w:rPr>
                <w:rFonts w:cstheme="minorHAnsi"/>
                <w:b/>
                <w:bCs/>
                <w:sz w:val="24"/>
                <w:szCs w:val="24"/>
              </w:rPr>
              <w:t>:</w:t>
            </w:r>
            <w:r w:rsidRPr="0082145D">
              <w:rPr>
                <w:rFonts w:cstheme="minorHAnsi"/>
                <w:b/>
                <w:bCs/>
                <w:sz w:val="24"/>
                <w:szCs w:val="24"/>
              </w:rPr>
              <w:t xml:space="preserve"> </w:t>
            </w:r>
          </w:p>
          <w:p w14:paraId="09206762" w14:textId="248A9341" w:rsidR="00595625" w:rsidRDefault="00BF6821" w:rsidP="00BF6821">
            <w:pPr>
              <w:shd w:val="clear" w:color="auto" w:fill="FFFFFF" w:themeFill="background1"/>
              <w:rPr>
                <w:rFonts w:ascii="Arial" w:hAnsi="Arial" w:cs="Arial"/>
              </w:rPr>
            </w:pPr>
            <w:r w:rsidRPr="00BF6821">
              <w:rPr>
                <w:rFonts w:ascii="Arial" w:hAnsi="Arial" w:cs="Arial"/>
              </w:rPr>
              <w:t>Additional Laptop Caddy and 20 Laptops</w:t>
            </w:r>
            <w:r>
              <w:rPr>
                <w:rFonts w:ascii="Arial" w:hAnsi="Arial" w:cs="Arial"/>
              </w:rPr>
              <w:t xml:space="preserve">- </w:t>
            </w:r>
            <w:r w:rsidRPr="00BF6821">
              <w:rPr>
                <w:rFonts w:ascii="Arial" w:hAnsi="Arial" w:cs="Arial"/>
              </w:rPr>
              <w:t>£17.5k</w:t>
            </w:r>
          </w:p>
          <w:p w14:paraId="733FEB58" w14:textId="24479026" w:rsidR="00E164A0" w:rsidRDefault="00E164A0" w:rsidP="00BF6821">
            <w:pPr>
              <w:shd w:val="clear" w:color="auto" w:fill="FFFFFF" w:themeFill="background1"/>
              <w:rPr>
                <w:rFonts w:ascii="Arial" w:hAnsi="Arial" w:cs="Arial"/>
              </w:rPr>
            </w:pPr>
            <w:r>
              <w:rPr>
                <w:rFonts w:ascii="Arial" w:hAnsi="Arial" w:cs="Arial"/>
              </w:rPr>
              <w:t>20 Fire 11 Max tablets and cases- £3800</w:t>
            </w:r>
          </w:p>
          <w:p w14:paraId="4D938D53" w14:textId="77777777" w:rsidR="00BF6821" w:rsidRPr="00BF6821" w:rsidRDefault="00BF6821" w:rsidP="00BF6821">
            <w:pPr>
              <w:shd w:val="clear" w:color="auto" w:fill="FFFFFF" w:themeFill="background1"/>
              <w:rPr>
                <w:rFonts w:ascii="Arial" w:hAnsi="Arial" w:cs="Arial"/>
              </w:rPr>
            </w:pPr>
          </w:p>
          <w:p w14:paraId="3B2AD738" w14:textId="77777777" w:rsidR="00595625" w:rsidRPr="0082145D" w:rsidRDefault="00595625" w:rsidP="00EC6E94">
            <w:pPr>
              <w:rPr>
                <w:rFonts w:cstheme="minorHAnsi"/>
                <w:b/>
                <w:sz w:val="24"/>
                <w:szCs w:val="24"/>
              </w:rPr>
            </w:pPr>
          </w:p>
          <w:p w14:paraId="758F5728" w14:textId="77777777" w:rsidR="00595625" w:rsidRPr="0082145D" w:rsidRDefault="00595625" w:rsidP="00EC6E94">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50B0AF52" w14:textId="77777777" w:rsidR="00BF6821" w:rsidRDefault="00BF6821" w:rsidP="00E164A0">
            <w:pPr>
              <w:pStyle w:val="ListParagraph"/>
              <w:numPr>
                <w:ilvl w:val="0"/>
                <w:numId w:val="13"/>
              </w:numPr>
              <w:rPr>
                <w:rFonts w:cstheme="minorHAnsi"/>
                <w:sz w:val="24"/>
                <w:szCs w:val="24"/>
              </w:rPr>
            </w:pPr>
            <w:r>
              <w:rPr>
                <w:rFonts w:cstheme="minorHAnsi"/>
                <w:sz w:val="24"/>
                <w:szCs w:val="24"/>
              </w:rPr>
              <w:t>Within the targeted group of pupils with an ASN identified to use technology, we saw a minimum of a year of progress in writing for almost all. We also targeted support for those impacted by poverty by having the option of technology available to support writing and increased use of technology in planning for writing. Attainment in writing overall in the school increased this session by 1.8% from 90.3% to 92.1%. For pupils residing in SIMD 1-2 it increased by 7.4% from 81.7% in 2022-2023 to 89.1% in 2023-2024.</w:t>
            </w:r>
          </w:p>
          <w:p w14:paraId="2542AB17" w14:textId="77777777" w:rsidR="00BF6821" w:rsidRDefault="00BF6821" w:rsidP="00E164A0">
            <w:pPr>
              <w:pStyle w:val="ListParagraph"/>
              <w:numPr>
                <w:ilvl w:val="0"/>
                <w:numId w:val="13"/>
              </w:numPr>
              <w:rPr>
                <w:rFonts w:cstheme="minorHAnsi"/>
                <w:sz w:val="24"/>
                <w:szCs w:val="24"/>
              </w:rPr>
            </w:pPr>
            <w:r>
              <w:rPr>
                <w:rFonts w:cstheme="minorHAnsi"/>
                <w:sz w:val="24"/>
                <w:szCs w:val="24"/>
              </w:rPr>
              <w:t>Due to staff absence, technology club did not start until late in term 4 resulting in limited data to measure the impact. Will be a target for next session.</w:t>
            </w:r>
          </w:p>
          <w:p w14:paraId="09AA6414" w14:textId="77777777" w:rsidR="00BF6821" w:rsidRDefault="00BF6821" w:rsidP="00E164A0">
            <w:pPr>
              <w:pStyle w:val="ListParagraph"/>
              <w:numPr>
                <w:ilvl w:val="0"/>
                <w:numId w:val="13"/>
              </w:numPr>
              <w:rPr>
                <w:rFonts w:cstheme="minorHAnsi"/>
                <w:sz w:val="24"/>
                <w:szCs w:val="24"/>
              </w:rPr>
            </w:pPr>
            <w:r>
              <w:rPr>
                <w:rFonts w:cstheme="minorHAnsi"/>
                <w:sz w:val="24"/>
                <w:szCs w:val="24"/>
              </w:rPr>
              <w:t>Surveys from pupils in P4-7 demonstrated:</w:t>
            </w:r>
          </w:p>
          <w:p w14:paraId="68CE1B1F" w14:textId="77777777" w:rsidR="00BF6821" w:rsidRDefault="00BF6821" w:rsidP="00E164A0">
            <w:pPr>
              <w:pStyle w:val="ListParagraph"/>
              <w:numPr>
                <w:ilvl w:val="0"/>
                <w:numId w:val="14"/>
              </w:numPr>
              <w:rPr>
                <w:rFonts w:cstheme="minorHAnsi"/>
                <w:sz w:val="24"/>
                <w:szCs w:val="24"/>
              </w:rPr>
            </w:pPr>
            <w:r>
              <w:rPr>
                <w:rFonts w:cstheme="minorHAnsi"/>
                <w:sz w:val="24"/>
                <w:szCs w:val="24"/>
              </w:rPr>
              <w:t>Almost all pupils have enjoyed using the new technology in class</w:t>
            </w:r>
          </w:p>
          <w:p w14:paraId="45F35585" w14:textId="77777777" w:rsidR="00BF6821" w:rsidRDefault="00BF6821" w:rsidP="00E164A0">
            <w:pPr>
              <w:pStyle w:val="ListParagraph"/>
              <w:numPr>
                <w:ilvl w:val="0"/>
                <w:numId w:val="14"/>
              </w:numPr>
              <w:rPr>
                <w:rFonts w:cstheme="minorHAnsi"/>
                <w:sz w:val="24"/>
                <w:szCs w:val="24"/>
              </w:rPr>
            </w:pPr>
            <w:r>
              <w:rPr>
                <w:rFonts w:cstheme="minorHAnsi"/>
                <w:sz w:val="24"/>
                <w:szCs w:val="24"/>
              </w:rPr>
              <w:t>Most pupils felt they had used digital technology more this session than in previous years</w:t>
            </w:r>
          </w:p>
          <w:p w14:paraId="2324A051" w14:textId="77777777" w:rsidR="00BF6821" w:rsidRDefault="00BF6821" w:rsidP="00E164A0">
            <w:pPr>
              <w:pStyle w:val="ListParagraph"/>
              <w:numPr>
                <w:ilvl w:val="0"/>
                <w:numId w:val="14"/>
              </w:numPr>
              <w:rPr>
                <w:rFonts w:cstheme="minorHAnsi"/>
                <w:sz w:val="24"/>
                <w:szCs w:val="24"/>
              </w:rPr>
            </w:pPr>
            <w:r>
              <w:rPr>
                <w:rFonts w:cstheme="minorHAnsi"/>
                <w:sz w:val="24"/>
                <w:szCs w:val="24"/>
              </w:rPr>
              <w:t>Most pupils feel more confident in using digital technology to support learning since we bought the new devices</w:t>
            </w:r>
          </w:p>
          <w:p w14:paraId="4F270477" w14:textId="14931827" w:rsidR="00BF6821" w:rsidRDefault="00BF6821" w:rsidP="00E164A0">
            <w:pPr>
              <w:pStyle w:val="ListParagraph"/>
              <w:numPr>
                <w:ilvl w:val="0"/>
                <w:numId w:val="14"/>
              </w:numPr>
              <w:rPr>
                <w:rFonts w:cstheme="minorHAnsi"/>
                <w:sz w:val="24"/>
                <w:szCs w:val="24"/>
              </w:rPr>
            </w:pPr>
            <w:r>
              <w:rPr>
                <w:rFonts w:cstheme="minorHAnsi"/>
                <w:sz w:val="24"/>
                <w:szCs w:val="24"/>
              </w:rPr>
              <w:t>Almost all pupils would like even more access to technology to support learning</w:t>
            </w:r>
          </w:p>
          <w:p w14:paraId="6A125ADF" w14:textId="77777777" w:rsidR="00BF6821" w:rsidRPr="009D7A69" w:rsidRDefault="00BF6821" w:rsidP="00BF6821">
            <w:pPr>
              <w:pStyle w:val="ListParagraph"/>
              <w:ind w:left="1440"/>
              <w:rPr>
                <w:rFonts w:cstheme="minorHAnsi"/>
                <w:sz w:val="24"/>
                <w:szCs w:val="24"/>
              </w:rPr>
            </w:pPr>
          </w:p>
          <w:p w14:paraId="26E3162F" w14:textId="45F1818D" w:rsidR="00BF6821" w:rsidRPr="00176BEE" w:rsidRDefault="00BF6821" w:rsidP="00BF6821">
            <w:pPr>
              <w:rPr>
                <w:rFonts w:cstheme="minorHAnsi"/>
                <w:b/>
                <w:i/>
                <w:sz w:val="24"/>
                <w:szCs w:val="24"/>
              </w:rPr>
            </w:pPr>
            <w:r w:rsidRPr="00AE4E59">
              <w:rPr>
                <w:rFonts w:cstheme="minorHAnsi"/>
                <w:b/>
                <w:sz w:val="24"/>
                <w:szCs w:val="24"/>
              </w:rPr>
              <w:t>Authority review report</w:t>
            </w:r>
            <w:r>
              <w:rPr>
                <w:rFonts w:cstheme="minorHAnsi"/>
                <w:b/>
                <w:sz w:val="24"/>
                <w:szCs w:val="24"/>
              </w:rPr>
              <w:t xml:space="preserve"> (May 2024)</w:t>
            </w:r>
            <w:r w:rsidRPr="00AE4E59">
              <w:rPr>
                <w:rFonts w:cstheme="minorHAnsi"/>
                <w:b/>
                <w:sz w:val="24"/>
                <w:szCs w:val="24"/>
              </w:rPr>
              <w:t xml:space="preserve"> comments linked to </w:t>
            </w:r>
            <w:r>
              <w:rPr>
                <w:rFonts w:cstheme="minorHAnsi"/>
                <w:b/>
                <w:i/>
                <w:sz w:val="24"/>
                <w:szCs w:val="24"/>
              </w:rPr>
              <w:t>embedding digital technology across the curriculum</w:t>
            </w:r>
          </w:p>
          <w:p w14:paraId="70D6D174" w14:textId="77777777" w:rsidR="00BF6821" w:rsidRDefault="00BF6821" w:rsidP="00BF6821">
            <w:pPr>
              <w:rPr>
                <w:rFonts w:cstheme="minorHAnsi"/>
                <w:b/>
                <w:sz w:val="24"/>
                <w:szCs w:val="24"/>
              </w:rPr>
            </w:pPr>
          </w:p>
          <w:p w14:paraId="7C2E3ACF" w14:textId="77777777" w:rsidR="00BF6821" w:rsidRPr="00632238" w:rsidRDefault="00BF6821" w:rsidP="00BF6821">
            <w:pPr>
              <w:textAlignment w:val="baseline"/>
              <w:rPr>
                <w:rFonts w:ascii="Calibri" w:eastAsia="Times New Roman" w:hAnsi="Calibri" w:cs="Calibri"/>
                <w:i/>
                <w:color w:val="000000"/>
                <w:sz w:val="24"/>
                <w:szCs w:val="24"/>
                <w:lang w:eastAsia="en-GB"/>
              </w:rPr>
            </w:pPr>
            <w:r>
              <w:rPr>
                <w:rFonts w:ascii="Calibri" w:eastAsia="Times New Roman" w:hAnsi="Calibri" w:cs="Calibri"/>
                <w:i/>
                <w:color w:val="000000"/>
                <w:sz w:val="24"/>
                <w:szCs w:val="24"/>
                <w:lang w:eastAsia="en-GB"/>
              </w:rPr>
              <w:t>“</w:t>
            </w:r>
            <w:r w:rsidRPr="00632238">
              <w:rPr>
                <w:rFonts w:ascii="Calibri" w:eastAsia="Times New Roman" w:hAnsi="Calibri" w:cs="Calibri"/>
                <w:i/>
                <w:color w:val="000000"/>
                <w:sz w:val="24"/>
                <w:szCs w:val="24"/>
                <w:lang w:eastAsia="en-GB"/>
              </w:rPr>
              <w:t>Digital technologies are used effectively throughout the school to enhance and extend learning. This is supported well by the newly developed digital technology planners.</w:t>
            </w:r>
            <w:r>
              <w:rPr>
                <w:rFonts w:ascii="Calibri" w:eastAsia="Times New Roman" w:hAnsi="Calibri" w:cs="Calibri"/>
                <w:i/>
                <w:color w:val="000000"/>
                <w:sz w:val="24"/>
                <w:szCs w:val="24"/>
                <w:lang w:eastAsia="en-GB"/>
              </w:rPr>
              <w:t>”</w:t>
            </w:r>
            <w:r w:rsidRPr="00632238">
              <w:rPr>
                <w:rFonts w:ascii="Calibri" w:eastAsia="Times New Roman" w:hAnsi="Calibri" w:cs="Calibri"/>
                <w:i/>
                <w:color w:val="000000"/>
                <w:sz w:val="24"/>
                <w:szCs w:val="24"/>
                <w:lang w:eastAsia="en-GB"/>
              </w:rPr>
              <w:t xml:space="preserve"> </w:t>
            </w:r>
          </w:p>
          <w:p w14:paraId="4BDD1ACE" w14:textId="77777777" w:rsidR="00595625" w:rsidRPr="0082145D" w:rsidRDefault="00595625" w:rsidP="00BF6821">
            <w:pPr>
              <w:pStyle w:val="Default"/>
              <w:rPr>
                <w:rFonts w:asciiTheme="minorHAnsi" w:hAnsiTheme="minorHAnsi" w:cstheme="minorHAnsi"/>
                <w:color w:val="auto"/>
              </w:rPr>
            </w:pPr>
          </w:p>
        </w:tc>
      </w:tr>
      <w:tr w:rsidR="00595625" w:rsidRPr="0082145D" w14:paraId="742760E7" w14:textId="77777777" w:rsidTr="00EC6E94">
        <w:trPr>
          <w:trHeight w:val="943"/>
        </w:trPr>
        <w:tc>
          <w:tcPr>
            <w:tcW w:w="10485" w:type="dxa"/>
            <w:gridSpan w:val="2"/>
          </w:tcPr>
          <w:p w14:paraId="27EDBA00" w14:textId="77777777" w:rsidR="00595625" w:rsidRPr="0082145D" w:rsidRDefault="00595625" w:rsidP="00EC6E94">
            <w:pPr>
              <w:rPr>
                <w:rFonts w:cstheme="minorHAnsi"/>
                <w:b/>
                <w:bCs/>
                <w:sz w:val="24"/>
                <w:szCs w:val="24"/>
              </w:rPr>
            </w:pPr>
            <w:r w:rsidRPr="0082145D">
              <w:rPr>
                <w:rFonts w:cstheme="minorHAnsi"/>
                <w:b/>
                <w:bCs/>
                <w:sz w:val="24"/>
                <w:szCs w:val="24"/>
              </w:rPr>
              <w:t>Next steps</w:t>
            </w:r>
          </w:p>
          <w:p w14:paraId="7CA3CB04" w14:textId="77777777" w:rsidR="00595625" w:rsidRDefault="00D856C9" w:rsidP="00D856C9">
            <w:pPr>
              <w:pStyle w:val="ListParagraph"/>
              <w:numPr>
                <w:ilvl w:val="0"/>
                <w:numId w:val="20"/>
              </w:numPr>
              <w:rPr>
                <w:rFonts w:cstheme="minorHAnsi"/>
                <w:sz w:val="24"/>
                <w:szCs w:val="24"/>
              </w:rPr>
            </w:pPr>
            <w:r>
              <w:rPr>
                <w:rFonts w:cstheme="minorHAnsi"/>
                <w:sz w:val="24"/>
                <w:szCs w:val="24"/>
              </w:rPr>
              <w:t>Continue to develop the use of IT to support and enhance all areas of the curriculum.</w:t>
            </w:r>
          </w:p>
          <w:p w14:paraId="66054B51" w14:textId="1672955C" w:rsidR="00D856C9" w:rsidRPr="00D856C9" w:rsidRDefault="00D856C9" w:rsidP="00D856C9">
            <w:pPr>
              <w:pStyle w:val="ListParagraph"/>
              <w:numPr>
                <w:ilvl w:val="0"/>
                <w:numId w:val="20"/>
              </w:numPr>
              <w:rPr>
                <w:rFonts w:cstheme="minorHAnsi"/>
                <w:sz w:val="24"/>
                <w:szCs w:val="24"/>
              </w:rPr>
            </w:pPr>
            <w:r>
              <w:rPr>
                <w:rFonts w:cstheme="minorHAnsi"/>
                <w:sz w:val="24"/>
                <w:szCs w:val="24"/>
              </w:rPr>
              <w:t>Continue to develop IT planners to ensure they are keeping up with changes in digital technology.</w:t>
            </w:r>
          </w:p>
        </w:tc>
      </w:tr>
    </w:tbl>
    <w:p w14:paraId="298045CE" w14:textId="09784CCF" w:rsidR="00644548" w:rsidRPr="0082145D" w:rsidRDefault="00644548">
      <w:pPr>
        <w:rPr>
          <w:rFonts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1D3191FE" w14:textId="77777777" w:rsidR="00461399" w:rsidRPr="00365CA9" w:rsidRDefault="00461399" w:rsidP="00461399">
            <w:pPr>
              <w:pStyle w:val="Default"/>
              <w:ind w:left="32"/>
              <w:rPr>
                <w:rFonts w:asciiTheme="minorHAnsi" w:hAnsiTheme="minorHAnsi" w:cstheme="minorHAnsi"/>
                <w:b/>
                <w:bCs/>
                <w:color w:val="auto"/>
              </w:rPr>
            </w:pPr>
            <w:r w:rsidRPr="00365CA9">
              <w:rPr>
                <w:rFonts w:asciiTheme="minorHAnsi" w:hAnsiTheme="minorHAnsi" w:cstheme="minorHAnsi"/>
                <w:b/>
                <w:bCs/>
                <w:color w:val="auto"/>
              </w:rPr>
              <w:t>Key Strengths:</w:t>
            </w:r>
          </w:p>
          <w:p w14:paraId="3AA0AF1C" w14:textId="3E2504FD" w:rsidR="00461399" w:rsidRDefault="00365CA9" w:rsidP="00461399">
            <w:pPr>
              <w:pStyle w:val="Default"/>
              <w:ind w:left="32"/>
              <w:rPr>
                <w:rFonts w:asciiTheme="minorHAnsi" w:hAnsiTheme="minorHAnsi" w:cstheme="minorHAnsi"/>
                <w:color w:val="auto"/>
              </w:rPr>
            </w:pPr>
            <w:r>
              <w:rPr>
                <w:noProof/>
                <w:lang w:eastAsia="en-GB"/>
              </w:rPr>
              <w:drawing>
                <wp:anchor distT="0" distB="0" distL="114300" distR="114300" simplePos="0" relativeHeight="251662336" behindDoc="0" locked="0" layoutInCell="1" allowOverlap="1" wp14:anchorId="490F22FC" wp14:editId="527B5692">
                  <wp:simplePos x="0" y="0"/>
                  <wp:positionH relativeFrom="column">
                    <wp:posOffset>400050</wp:posOffset>
                  </wp:positionH>
                  <wp:positionV relativeFrom="paragraph">
                    <wp:posOffset>56515</wp:posOffset>
                  </wp:positionV>
                  <wp:extent cx="5689600" cy="2862140"/>
                  <wp:effectExtent l="19050" t="19050" r="25400" b="146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89600" cy="2862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CE4B562" w14:textId="2BCBB425" w:rsidR="00365CA9" w:rsidRDefault="00365CA9" w:rsidP="00461399">
            <w:pPr>
              <w:pStyle w:val="Default"/>
              <w:ind w:left="32"/>
              <w:rPr>
                <w:rFonts w:asciiTheme="minorHAnsi" w:hAnsiTheme="minorHAnsi" w:cstheme="minorHAnsi"/>
                <w:color w:val="auto"/>
              </w:rPr>
            </w:pPr>
          </w:p>
          <w:p w14:paraId="0369C888" w14:textId="0C3EAF07" w:rsidR="00365CA9" w:rsidRDefault="00365CA9" w:rsidP="00461399">
            <w:pPr>
              <w:pStyle w:val="Default"/>
              <w:ind w:left="32"/>
              <w:rPr>
                <w:rFonts w:asciiTheme="minorHAnsi" w:hAnsiTheme="minorHAnsi" w:cstheme="minorHAnsi"/>
                <w:color w:val="auto"/>
              </w:rPr>
            </w:pPr>
          </w:p>
          <w:p w14:paraId="5BCD4AB1" w14:textId="6152BCE2" w:rsidR="00365CA9" w:rsidRDefault="00365CA9" w:rsidP="00461399">
            <w:pPr>
              <w:pStyle w:val="Default"/>
              <w:ind w:left="32"/>
              <w:rPr>
                <w:rFonts w:asciiTheme="minorHAnsi" w:hAnsiTheme="minorHAnsi" w:cstheme="minorHAnsi"/>
                <w:color w:val="auto"/>
              </w:rPr>
            </w:pPr>
          </w:p>
          <w:p w14:paraId="2BBFB5B6" w14:textId="185125F1" w:rsidR="00365CA9" w:rsidRDefault="00365CA9" w:rsidP="00461399">
            <w:pPr>
              <w:pStyle w:val="Default"/>
              <w:ind w:left="32"/>
              <w:rPr>
                <w:rFonts w:asciiTheme="minorHAnsi" w:hAnsiTheme="minorHAnsi" w:cstheme="minorHAnsi"/>
                <w:color w:val="auto"/>
              </w:rPr>
            </w:pPr>
          </w:p>
          <w:p w14:paraId="57B64902" w14:textId="61106BE6" w:rsidR="00365CA9" w:rsidRDefault="00365CA9" w:rsidP="00461399">
            <w:pPr>
              <w:pStyle w:val="Default"/>
              <w:ind w:left="32"/>
              <w:rPr>
                <w:rFonts w:asciiTheme="minorHAnsi" w:hAnsiTheme="minorHAnsi" w:cstheme="minorHAnsi"/>
                <w:color w:val="auto"/>
              </w:rPr>
            </w:pPr>
          </w:p>
          <w:p w14:paraId="4AABB5B2" w14:textId="7AA76E20" w:rsidR="00365CA9" w:rsidRDefault="00365CA9" w:rsidP="00461399">
            <w:pPr>
              <w:pStyle w:val="Default"/>
              <w:ind w:left="32"/>
              <w:rPr>
                <w:rFonts w:asciiTheme="minorHAnsi" w:hAnsiTheme="minorHAnsi" w:cstheme="minorHAnsi"/>
                <w:color w:val="auto"/>
              </w:rPr>
            </w:pPr>
          </w:p>
          <w:p w14:paraId="446ACD36" w14:textId="141478F0" w:rsidR="00365CA9" w:rsidRDefault="00365CA9" w:rsidP="00461399">
            <w:pPr>
              <w:pStyle w:val="Default"/>
              <w:ind w:left="32"/>
              <w:rPr>
                <w:rFonts w:asciiTheme="minorHAnsi" w:hAnsiTheme="minorHAnsi" w:cstheme="minorHAnsi"/>
                <w:color w:val="auto"/>
              </w:rPr>
            </w:pPr>
          </w:p>
          <w:p w14:paraId="11915DBB" w14:textId="37EB1AA5" w:rsidR="00365CA9" w:rsidRDefault="00365CA9" w:rsidP="00461399">
            <w:pPr>
              <w:pStyle w:val="Default"/>
              <w:ind w:left="32"/>
              <w:rPr>
                <w:rFonts w:asciiTheme="minorHAnsi" w:hAnsiTheme="minorHAnsi" w:cstheme="minorHAnsi"/>
                <w:color w:val="auto"/>
              </w:rPr>
            </w:pPr>
          </w:p>
          <w:p w14:paraId="05C0F575" w14:textId="239990F7" w:rsidR="00365CA9" w:rsidRDefault="00365CA9" w:rsidP="00461399">
            <w:pPr>
              <w:pStyle w:val="Default"/>
              <w:ind w:left="32"/>
              <w:rPr>
                <w:rFonts w:asciiTheme="minorHAnsi" w:hAnsiTheme="minorHAnsi" w:cstheme="minorHAnsi"/>
                <w:color w:val="auto"/>
              </w:rPr>
            </w:pPr>
          </w:p>
          <w:p w14:paraId="34CA4C72" w14:textId="4FE37BD1" w:rsidR="00365CA9" w:rsidRDefault="00365CA9" w:rsidP="00461399">
            <w:pPr>
              <w:pStyle w:val="Default"/>
              <w:ind w:left="32"/>
              <w:rPr>
                <w:rFonts w:asciiTheme="minorHAnsi" w:hAnsiTheme="minorHAnsi" w:cstheme="minorHAnsi"/>
                <w:color w:val="auto"/>
              </w:rPr>
            </w:pPr>
          </w:p>
          <w:p w14:paraId="6511E8ED" w14:textId="7B21AA6E" w:rsidR="00365CA9" w:rsidRDefault="00365CA9" w:rsidP="00461399">
            <w:pPr>
              <w:pStyle w:val="Default"/>
              <w:ind w:left="32"/>
              <w:rPr>
                <w:rFonts w:asciiTheme="minorHAnsi" w:hAnsiTheme="minorHAnsi" w:cstheme="minorHAnsi"/>
                <w:color w:val="auto"/>
              </w:rPr>
            </w:pPr>
          </w:p>
          <w:p w14:paraId="55943219" w14:textId="3152D7E7" w:rsidR="00365CA9" w:rsidRDefault="00365CA9" w:rsidP="00461399">
            <w:pPr>
              <w:pStyle w:val="Default"/>
              <w:ind w:left="32"/>
              <w:rPr>
                <w:rFonts w:asciiTheme="minorHAnsi" w:hAnsiTheme="minorHAnsi" w:cstheme="minorHAnsi"/>
                <w:color w:val="auto"/>
              </w:rPr>
            </w:pPr>
          </w:p>
          <w:p w14:paraId="52318532" w14:textId="2D3D446A" w:rsidR="00365CA9" w:rsidRDefault="00365CA9" w:rsidP="00461399">
            <w:pPr>
              <w:pStyle w:val="Default"/>
              <w:ind w:left="32"/>
              <w:rPr>
                <w:rFonts w:asciiTheme="minorHAnsi" w:hAnsiTheme="minorHAnsi" w:cstheme="minorHAnsi"/>
                <w:color w:val="auto"/>
              </w:rPr>
            </w:pPr>
          </w:p>
          <w:p w14:paraId="22765C91" w14:textId="23FBBCF2" w:rsidR="00365CA9" w:rsidRDefault="00365CA9" w:rsidP="00461399">
            <w:pPr>
              <w:pStyle w:val="Default"/>
              <w:ind w:left="32"/>
              <w:rPr>
                <w:rFonts w:asciiTheme="minorHAnsi" w:hAnsiTheme="minorHAnsi" w:cstheme="minorHAnsi"/>
                <w:color w:val="auto"/>
              </w:rPr>
            </w:pPr>
          </w:p>
          <w:p w14:paraId="0B8C541A" w14:textId="2183282A" w:rsidR="00365CA9" w:rsidRDefault="00365CA9" w:rsidP="00461399">
            <w:pPr>
              <w:pStyle w:val="Default"/>
              <w:ind w:left="32"/>
              <w:rPr>
                <w:rFonts w:asciiTheme="minorHAnsi" w:hAnsiTheme="minorHAnsi" w:cstheme="minorHAnsi"/>
                <w:color w:val="auto"/>
              </w:rPr>
            </w:pPr>
          </w:p>
          <w:p w14:paraId="3FA88802" w14:textId="77777777" w:rsidR="00365CA9" w:rsidRPr="00365CA9" w:rsidRDefault="00365CA9" w:rsidP="00461399">
            <w:pPr>
              <w:pStyle w:val="Default"/>
              <w:ind w:left="32"/>
              <w:rPr>
                <w:rFonts w:asciiTheme="minorHAnsi" w:hAnsiTheme="minorHAnsi" w:cstheme="minorHAnsi"/>
                <w:color w:val="auto"/>
              </w:rPr>
            </w:pPr>
          </w:p>
          <w:p w14:paraId="55C81D83" w14:textId="4F81180D" w:rsidR="00F16124" w:rsidRPr="00365CA9" w:rsidRDefault="00F16124"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90%+ attain</w:t>
            </w:r>
            <w:r w:rsidR="00481059" w:rsidRPr="00365CA9">
              <w:rPr>
                <w:rFonts w:asciiTheme="minorHAnsi" w:hAnsiTheme="minorHAnsi" w:cstheme="minorHAnsi"/>
                <w:color w:val="auto"/>
              </w:rPr>
              <w:t>ing expected levels</w:t>
            </w:r>
            <w:r w:rsidRPr="00365CA9">
              <w:rPr>
                <w:rFonts w:asciiTheme="minorHAnsi" w:hAnsiTheme="minorHAnsi" w:cstheme="minorHAnsi"/>
                <w:color w:val="auto"/>
              </w:rPr>
              <w:t xml:space="preserve"> at all stages in Listening</w:t>
            </w:r>
            <w:r w:rsidR="00365CA9">
              <w:rPr>
                <w:rFonts w:asciiTheme="minorHAnsi" w:hAnsiTheme="minorHAnsi" w:cstheme="minorHAnsi"/>
                <w:color w:val="auto"/>
              </w:rPr>
              <w:t xml:space="preserve"> and Talking</w:t>
            </w:r>
            <w:r w:rsidRPr="00365CA9">
              <w:rPr>
                <w:rFonts w:asciiTheme="minorHAnsi" w:hAnsiTheme="minorHAnsi" w:cstheme="minorHAnsi"/>
                <w:color w:val="auto"/>
              </w:rPr>
              <w:t>.</w:t>
            </w:r>
          </w:p>
          <w:p w14:paraId="215488C2" w14:textId="16C46057" w:rsidR="00481059" w:rsidRPr="00365CA9" w:rsidRDefault="00481059"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90%+ attaining expected levels in Reading with Primary 4 88.5%.</w:t>
            </w:r>
          </w:p>
          <w:p w14:paraId="37283952" w14:textId="06B0AA7F" w:rsidR="00481059" w:rsidRPr="00365CA9" w:rsidRDefault="00481059"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90%+ attaining expected levels in Writing with Primary 3 86.5% and Primary 4 88.5%.</w:t>
            </w:r>
          </w:p>
          <w:p w14:paraId="1B272EB3" w14:textId="5CA4C784" w:rsidR="00481059" w:rsidRPr="00365CA9" w:rsidRDefault="00481059"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90%+ attaining expected levels at in Numeracy with Primary 6 81.3% and Primary 7 82.4%.</w:t>
            </w:r>
          </w:p>
          <w:p w14:paraId="3886ED9E" w14:textId="0C47C2E4" w:rsidR="00481059" w:rsidRPr="00365CA9" w:rsidRDefault="00481059"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Almost all pupils residing in SIMD 1-2 are achieving expected levels in Listening and Talking (98.4%) and Reading (93.8%) and most in Writing (89.1%) and Numeracy (89.1%).</w:t>
            </w:r>
          </w:p>
          <w:p w14:paraId="380C6AE3" w14:textId="576CBB57" w:rsidR="00EA2844" w:rsidRPr="00365CA9" w:rsidRDefault="00EA2844"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32.4% of learners in the school are Beyond Expectations in Listening and Talking, 35.1% in Reading, 33.9% in Writing and 29.8% in Numeracy.</w:t>
            </w:r>
          </w:p>
          <w:p w14:paraId="2FFD01BA" w14:textId="34E4EE3F" w:rsidR="00461399" w:rsidRPr="00365CA9" w:rsidRDefault="00481059"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Attendance figures just below 95% target and among highest in the authority overall.</w:t>
            </w:r>
          </w:p>
          <w:p w14:paraId="1BF4970E" w14:textId="77777777" w:rsidR="00F16124" w:rsidRPr="00365CA9" w:rsidRDefault="00F16124" w:rsidP="00461399">
            <w:pPr>
              <w:pStyle w:val="Default"/>
              <w:ind w:left="32"/>
              <w:rPr>
                <w:rFonts w:asciiTheme="minorHAnsi" w:hAnsiTheme="minorHAnsi" w:cstheme="minorHAnsi"/>
                <w:b/>
                <w:bCs/>
                <w:color w:val="auto"/>
              </w:rPr>
            </w:pPr>
          </w:p>
          <w:p w14:paraId="18380601" w14:textId="5EA5DBF8" w:rsidR="00461399" w:rsidRPr="00365CA9" w:rsidRDefault="00461399" w:rsidP="00461399">
            <w:pPr>
              <w:pStyle w:val="Default"/>
              <w:ind w:left="32"/>
              <w:rPr>
                <w:rFonts w:asciiTheme="minorHAnsi" w:hAnsiTheme="minorHAnsi" w:cstheme="minorHAnsi"/>
                <w:b/>
                <w:bCs/>
                <w:color w:val="auto"/>
              </w:rPr>
            </w:pPr>
            <w:r w:rsidRPr="00365CA9">
              <w:rPr>
                <w:rFonts w:asciiTheme="minorHAnsi" w:hAnsiTheme="minorHAnsi" w:cstheme="minorHAnsi"/>
                <w:b/>
                <w:bCs/>
                <w:color w:val="auto"/>
              </w:rPr>
              <w:t xml:space="preserve">Key Priorities:  </w:t>
            </w:r>
          </w:p>
          <w:p w14:paraId="214F26AD" w14:textId="5B37E54A" w:rsidR="00461399" w:rsidRPr="00365CA9" w:rsidRDefault="00461399" w:rsidP="008A0C8B">
            <w:pPr>
              <w:pStyle w:val="Default"/>
              <w:rPr>
                <w:rFonts w:asciiTheme="minorHAnsi" w:hAnsiTheme="minorHAnsi" w:cstheme="minorHAnsi"/>
                <w:color w:val="auto"/>
              </w:rPr>
            </w:pPr>
          </w:p>
          <w:p w14:paraId="49EE4865" w14:textId="3DA47752" w:rsidR="00EA2844" w:rsidRPr="00365CA9" w:rsidRDefault="00EA2844" w:rsidP="00EA2844">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Target pupils for challenge in order to move beyond expectations, particularly those impacted by poverty.</w:t>
            </w:r>
          </w:p>
          <w:p w14:paraId="335B5838" w14:textId="77777777" w:rsidR="00090583" w:rsidRPr="00365CA9" w:rsidRDefault="00090583" w:rsidP="00090583">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Continue to develop</w:t>
            </w:r>
            <w:r w:rsidRPr="00365CA9">
              <w:rPr>
                <w:rFonts w:asciiTheme="minorHAnsi" w:hAnsiTheme="minorHAnsi" w:cstheme="minorHAnsi"/>
              </w:rPr>
              <w:t xml:space="preserve"> robust targeted intervention support for pupils who are behind expectations and ensure support is aimed at children identified for stretch aims.</w:t>
            </w:r>
          </w:p>
          <w:p w14:paraId="22F49846" w14:textId="77777777" w:rsidR="00090583" w:rsidRPr="00365CA9" w:rsidRDefault="00090583" w:rsidP="00090583">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Continue to ensure PEF is focussed on closing the PRAG, at both on-track level and beyond expectations level.</w:t>
            </w:r>
          </w:p>
          <w:p w14:paraId="5CE57A6B" w14:textId="77777777" w:rsidR="00090583" w:rsidRPr="00365CA9" w:rsidRDefault="00090583" w:rsidP="00090583">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Continue to target an attendance level of 95% and focus tracking on those who have been below 90% in this session from the beginning of 24/25.</w:t>
            </w:r>
          </w:p>
          <w:p w14:paraId="748B7D02" w14:textId="6FEB47D4" w:rsidR="00090583" w:rsidRPr="00365CA9" w:rsidRDefault="00090583" w:rsidP="00090583">
            <w:pPr>
              <w:pStyle w:val="Default"/>
              <w:numPr>
                <w:ilvl w:val="0"/>
                <w:numId w:val="36"/>
              </w:numPr>
              <w:rPr>
                <w:rFonts w:asciiTheme="minorHAnsi" w:hAnsiTheme="minorHAnsi" w:cstheme="minorHAnsi"/>
                <w:color w:val="auto"/>
              </w:rPr>
            </w:pPr>
            <w:r w:rsidRPr="00365CA9">
              <w:rPr>
                <w:rFonts w:asciiTheme="minorHAnsi" w:hAnsiTheme="minorHAnsi" w:cstheme="minorHAnsi"/>
                <w:color w:val="auto"/>
              </w:rPr>
              <w:t>Continue to embed high quality teaching approaches in writing to raise attainment to the levels of Listening and Talking and Reading.</w:t>
            </w: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EC6E94">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7E67CDAD" w:rsidR="006064F5" w:rsidRDefault="008968FF"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64A0">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EC6E94">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3F59F4E" w14:textId="77777777" w:rsidR="006064F5" w:rsidRPr="0082145D" w:rsidRDefault="006064F5" w:rsidP="006064F5">
            <w:pPr>
              <w:pStyle w:val="Default"/>
              <w:ind w:left="32"/>
              <w:rPr>
                <w:rFonts w:asciiTheme="minorHAnsi" w:hAnsiTheme="minorHAnsi" w:cstheme="minorHAnsi"/>
                <w:color w:val="auto"/>
              </w:rPr>
            </w:pPr>
          </w:p>
          <w:p w14:paraId="21B523AB"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High standards are set across the whole school in terms of effort, achievement, behaviour and conduct.</w:t>
            </w:r>
          </w:p>
          <w:p w14:paraId="3D261E14"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The vision for the school has children at the centre and is ambitious and clear.</w:t>
            </w:r>
          </w:p>
          <w:p w14:paraId="7A5CBFA0"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The whole school community was involved in the development of a new set of values which is reflected on every day and given a high level of importance.</w:t>
            </w:r>
          </w:p>
          <w:p w14:paraId="53305F93"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All staff have an understanding of the social, economic and cultural context of the school.</w:t>
            </w:r>
          </w:p>
          <w:p w14:paraId="01CF6D63"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Staff are consulted and engaged throughout the process of change and space is created to allow for professional discussions.</w:t>
            </w:r>
          </w:p>
          <w:p w14:paraId="0DA4206C"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Culture of self-evaluation has developed to include parents and pupils using HGIOUR and staff continue to engage with QIs through 3 year calendar for HGIOUS.</w:t>
            </w:r>
          </w:p>
          <w:p w14:paraId="75D195C9"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Staff leadership is evident through the development of areas within the SIP and change can be seen through the school.</w:t>
            </w:r>
          </w:p>
          <w:p w14:paraId="79423EA8" w14:textId="56E04C07" w:rsidR="006064F5" w:rsidRPr="00E164A0" w:rsidRDefault="00E164A0" w:rsidP="00E164A0">
            <w:pPr>
              <w:pStyle w:val="ListParagraph"/>
              <w:numPr>
                <w:ilvl w:val="0"/>
                <w:numId w:val="15"/>
              </w:numPr>
              <w:rPr>
                <w:rFonts w:cstheme="minorHAnsi"/>
                <w:b/>
                <w:sz w:val="24"/>
              </w:rPr>
            </w:pPr>
            <w:r w:rsidRPr="00E164A0">
              <w:rPr>
                <w:rFonts w:cstheme="minorHAnsi"/>
                <w:sz w:val="24"/>
              </w:rPr>
              <w:t>School Improvement Planning includes the voice of all stakeholders.</w:t>
            </w:r>
          </w:p>
          <w:p w14:paraId="7D6AA97D" w14:textId="77777777" w:rsidR="006064F5" w:rsidRPr="0082145D" w:rsidRDefault="006064F5" w:rsidP="00461399">
            <w:pPr>
              <w:pStyle w:val="Default"/>
              <w:rPr>
                <w:rFonts w:asciiTheme="minorHAnsi" w:hAnsiTheme="minorHAnsi" w:cstheme="minorHAnsi"/>
                <w:color w:val="auto"/>
              </w:rPr>
            </w:pPr>
          </w:p>
          <w:p w14:paraId="7AF3AD24" w14:textId="2F17F334" w:rsidR="001E3302" w:rsidRPr="00E164A0" w:rsidRDefault="00461399" w:rsidP="00E164A0">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1462B3F" w14:textId="77777777" w:rsidR="006064F5" w:rsidRPr="0082145D" w:rsidRDefault="006064F5" w:rsidP="006064F5">
            <w:pPr>
              <w:pStyle w:val="Default"/>
              <w:ind w:left="32"/>
              <w:rPr>
                <w:rFonts w:asciiTheme="minorHAnsi" w:hAnsiTheme="minorHAnsi" w:cstheme="minorHAnsi"/>
                <w:color w:val="auto"/>
              </w:rPr>
            </w:pPr>
          </w:p>
          <w:p w14:paraId="2782A295" w14:textId="77777777" w:rsidR="00E164A0" w:rsidRDefault="00E164A0" w:rsidP="00E164A0">
            <w:pPr>
              <w:pStyle w:val="ListParagraph"/>
              <w:numPr>
                <w:ilvl w:val="0"/>
                <w:numId w:val="16"/>
              </w:numPr>
              <w:rPr>
                <w:rFonts w:ascii="Calibri" w:hAnsi="Calibri" w:cs="Calibri"/>
                <w:sz w:val="24"/>
                <w:szCs w:val="24"/>
              </w:rPr>
            </w:pPr>
            <w:r w:rsidRPr="00E164A0">
              <w:rPr>
                <w:rFonts w:ascii="Calibri" w:hAnsi="Calibri" w:cs="Calibri"/>
                <w:sz w:val="24"/>
                <w:szCs w:val="24"/>
              </w:rPr>
              <w:t>Continue to encourage and identify opportunities for staff to lead improvement priorities.</w:t>
            </w:r>
          </w:p>
          <w:p w14:paraId="68B929D8" w14:textId="717B6FF3" w:rsidR="006064F5" w:rsidRPr="00E164A0" w:rsidRDefault="00E164A0" w:rsidP="00E164A0">
            <w:pPr>
              <w:pStyle w:val="ListParagraph"/>
              <w:numPr>
                <w:ilvl w:val="0"/>
                <w:numId w:val="16"/>
              </w:numPr>
              <w:rPr>
                <w:rFonts w:ascii="Calibri" w:hAnsi="Calibri" w:cs="Calibri"/>
                <w:sz w:val="24"/>
                <w:szCs w:val="24"/>
              </w:rPr>
            </w:pPr>
            <w:r w:rsidRPr="00E164A0">
              <w:rPr>
                <w:rFonts w:ascii="Calibri" w:hAnsi="Calibri" w:cs="Calibri"/>
                <w:sz w:val="24"/>
                <w:szCs w:val="24"/>
              </w:rPr>
              <w:t xml:space="preserve">Consider how to further develop the planning and monitoring of progress of school improvement priorities within existing quality assurance approaches. </w:t>
            </w: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EC6E94">
        <w:tc>
          <w:tcPr>
            <w:tcW w:w="10485" w:type="dxa"/>
            <w:shd w:val="clear" w:color="auto" w:fill="33CCCC"/>
          </w:tcPr>
          <w:p w14:paraId="1F1F094F" w14:textId="2D8AFEE1" w:rsidR="00360119" w:rsidRPr="00360119" w:rsidRDefault="006064F5" w:rsidP="00EC6E94">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777473C2" w:rsidR="006064F5" w:rsidRDefault="008968FF" w:rsidP="00EC6E94">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64A0">
                  <w:rPr>
                    <w:rFonts w:asciiTheme="minorHAnsi" w:hAnsiTheme="minorHAnsi" w:cstheme="minorHAnsi"/>
                    <w:b/>
                    <w:bCs/>
                  </w:rPr>
                  <w:t>Very Good</w:t>
                </w:r>
              </w:sdtContent>
            </w:sdt>
          </w:p>
          <w:p w14:paraId="47D8F1E8" w14:textId="60A117E8" w:rsidR="00360119" w:rsidRPr="0082145D" w:rsidRDefault="00360119" w:rsidP="00EC6E94">
            <w:pPr>
              <w:pStyle w:val="Default"/>
              <w:rPr>
                <w:rFonts w:asciiTheme="minorHAnsi" w:hAnsiTheme="minorHAnsi" w:cstheme="minorHAnsi"/>
              </w:rPr>
            </w:pPr>
          </w:p>
        </w:tc>
      </w:tr>
      <w:tr w:rsidR="006064F5" w:rsidRPr="0082145D" w14:paraId="6CD63CD1" w14:textId="77777777" w:rsidTr="00EC6E94">
        <w:tc>
          <w:tcPr>
            <w:tcW w:w="10485" w:type="dxa"/>
          </w:tcPr>
          <w:p w14:paraId="6CD52FCC" w14:textId="77777777" w:rsidR="00461399" w:rsidRPr="00E164A0" w:rsidRDefault="00461399" w:rsidP="00461399">
            <w:pPr>
              <w:pStyle w:val="Default"/>
              <w:ind w:left="32"/>
              <w:rPr>
                <w:rFonts w:asciiTheme="minorHAnsi" w:hAnsiTheme="minorHAnsi" w:cstheme="minorHAnsi"/>
                <w:b/>
                <w:bCs/>
                <w:color w:val="auto"/>
              </w:rPr>
            </w:pPr>
            <w:r w:rsidRPr="00E164A0">
              <w:rPr>
                <w:rFonts w:asciiTheme="minorHAnsi" w:hAnsiTheme="minorHAnsi" w:cstheme="minorHAnsi"/>
                <w:b/>
                <w:bCs/>
                <w:color w:val="auto"/>
              </w:rPr>
              <w:t>Key Strengths:</w:t>
            </w:r>
          </w:p>
          <w:p w14:paraId="56A5A2BA" w14:textId="77777777" w:rsidR="00461399" w:rsidRPr="00E164A0" w:rsidRDefault="00461399" w:rsidP="00461399">
            <w:pPr>
              <w:pStyle w:val="Default"/>
              <w:ind w:left="32"/>
              <w:rPr>
                <w:rFonts w:asciiTheme="minorHAnsi" w:hAnsiTheme="minorHAnsi" w:cstheme="minorHAnsi"/>
                <w:color w:val="auto"/>
              </w:rPr>
            </w:pPr>
          </w:p>
          <w:p w14:paraId="03ABCD8B"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Positive relationships are evident across the whole school and at all levels.</w:t>
            </w:r>
          </w:p>
          <w:p w14:paraId="70F911E7" w14:textId="49B27876"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 xml:space="preserve">We are a Rights Respecting School with </w:t>
            </w:r>
            <w:r>
              <w:rPr>
                <w:rFonts w:cstheme="minorHAnsi"/>
                <w:sz w:val="24"/>
                <w:szCs w:val="24"/>
              </w:rPr>
              <w:t>Gold</w:t>
            </w:r>
            <w:r w:rsidRPr="00E164A0">
              <w:rPr>
                <w:rFonts w:cstheme="minorHAnsi"/>
                <w:sz w:val="24"/>
                <w:szCs w:val="24"/>
              </w:rPr>
              <w:t xml:space="preserve"> Accreditation </w:t>
            </w:r>
            <w:r>
              <w:rPr>
                <w:rFonts w:cstheme="minorHAnsi"/>
                <w:sz w:val="24"/>
                <w:szCs w:val="24"/>
              </w:rPr>
              <w:t>recently awarded in June 24.</w:t>
            </w:r>
          </w:p>
          <w:p w14:paraId="1E30C4E7"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highly engaged children who take ownership for their learning and participate fully in class.</w:t>
            </w:r>
          </w:p>
          <w:p w14:paraId="4FFEA0AB"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developed a culture where children are challenged and support is evident to ensure we meet all needs.</w:t>
            </w:r>
          </w:p>
          <w:p w14:paraId="76669649"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Pupil leadership is evident through House Captains, RRS Group, Equalities Group, YLL, Book Group and Eco Group.</w:t>
            </w:r>
          </w:p>
          <w:p w14:paraId="58A06A60"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The use of digital technology is evident in class observations and pupils are confident in the use of technology.</w:t>
            </w:r>
          </w:p>
          <w:p w14:paraId="1D1DC875"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The school has an agreed policy for AIFL. Pupils are able to discuss their progress and know what they need to do to improve.</w:t>
            </w:r>
          </w:p>
          <w:p w14:paraId="1A9FF358"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Assessment, tracking and moderation processes provide consistency across the school and ensure TPJ is supported by a robust data set.</w:t>
            </w:r>
          </w:p>
          <w:p w14:paraId="05472B59"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Reporting to parents has changed after a consultation process to ensure parents know exactly where their child is in learning. This has been very well received and parents have a greater understanding as a result.</w:t>
            </w:r>
          </w:p>
          <w:p w14:paraId="61EFDB60"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lastRenderedPageBreak/>
              <w:t>Teachers are well informed about those in their class who are impacted by poverty and those who are care experienced. Tracking processes ensure all children are discussed and improved outcomes are at the centre.</w:t>
            </w:r>
          </w:p>
          <w:p w14:paraId="334D06B3" w14:textId="1C3615D2" w:rsidR="00461399" w:rsidRPr="00E164A0" w:rsidRDefault="00E164A0" w:rsidP="00E164A0">
            <w:pPr>
              <w:pStyle w:val="ListParagraph"/>
              <w:numPr>
                <w:ilvl w:val="0"/>
                <w:numId w:val="4"/>
              </w:numPr>
              <w:rPr>
                <w:rFonts w:cstheme="minorHAnsi"/>
                <w:b/>
                <w:sz w:val="24"/>
                <w:szCs w:val="24"/>
              </w:rPr>
            </w:pPr>
            <w:r w:rsidRPr="00E164A0">
              <w:rPr>
                <w:rFonts w:cstheme="minorHAnsi"/>
                <w:sz w:val="24"/>
                <w:szCs w:val="24"/>
              </w:rPr>
              <w:t>Staff have a clear understanding of the data for their class and wider school and collegiate sessions have provided space to analyse and discuss as a team.</w:t>
            </w:r>
          </w:p>
          <w:p w14:paraId="2D06C643" w14:textId="77777777" w:rsidR="00461399" w:rsidRPr="00E164A0" w:rsidRDefault="00461399" w:rsidP="00461399">
            <w:pPr>
              <w:pStyle w:val="Default"/>
              <w:ind w:left="32"/>
              <w:rPr>
                <w:rFonts w:asciiTheme="minorHAnsi" w:hAnsiTheme="minorHAnsi" w:cstheme="minorHAnsi"/>
                <w:color w:val="auto"/>
              </w:rPr>
            </w:pPr>
          </w:p>
          <w:p w14:paraId="77F0CBE2" w14:textId="77777777" w:rsidR="00461399" w:rsidRPr="00E164A0" w:rsidRDefault="00461399" w:rsidP="00461399">
            <w:pPr>
              <w:pStyle w:val="Default"/>
              <w:ind w:left="32"/>
              <w:rPr>
                <w:rFonts w:asciiTheme="minorHAnsi" w:hAnsiTheme="minorHAnsi" w:cstheme="minorHAnsi"/>
                <w:b/>
                <w:bCs/>
                <w:color w:val="auto"/>
              </w:rPr>
            </w:pPr>
            <w:r w:rsidRPr="00E164A0">
              <w:rPr>
                <w:rFonts w:asciiTheme="minorHAnsi" w:hAnsiTheme="minorHAnsi" w:cstheme="minorHAnsi"/>
                <w:b/>
                <w:bCs/>
                <w:color w:val="auto"/>
              </w:rPr>
              <w:t xml:space="preserve">Key Priorities:  </w:t>
            </w:r>
          </w:p>
          <w:p w14:paraId="551DA96F" w14:textId="77777777" w:rsidR="00E164A0" w:rsidRDefault="00E164A0" w:rsidP="00E164A0">
            <w:pPr>
              <w:pStyle w:val="ListParagraph"/>
              <w:numPr>
                <w:ilvl w:val="0"/>
                <w:numId w:val="4"/>
              </w:numPr>
              <w:spacing w:after="200" w:line="276" w:lineRule="auto"/>
              <w:rPr>
                <w:rFonts w:ascii="Calibri" w:hAnsi="Calibri" w:cs="Calibri"/>
                <w:sz w:val="24"/>
                <w:szCs w:val="24"/>
              </w:rPr>
            </w:pPr>
            <w:r w:rsidRPr="00200244">
              <w:rPr>
                <w:rFonts w:ascii="Calibri" w:hAnsi="Calibri" w:cs="Calibri"/>
                <w:sz w:val="24"/>
                <w:szCs w:val="24"/>
              </w:rPr>
              <w:t>Further embed the development of meta-skills throughout the school.</w:t>
            </w:r>
          </w:p>
          <w:p w14:paraId="14C1E0B5" w14:textId="28F188E6" w:rsidR="006064F5" w:rsidRPr="00E164A0" w:rsidRDefault="00E164A0" w:rsidP="00E164A0">
            <w:pPr>
              <w:pStyle w:val="ListParagraph"/>
              <w:numPr>
                <w:ilvl w:val="0"/>
                <w:numId w:val="4"/>
              </w:numPr>
              <w:spacing w:after="200" w:line="276" w:lineRule="auto"/>
              <w:rPr>
                <w:rFonts w:ascii="Calibri" w:hAnsi="Calibri" w:cs="Calibri"/>
                <w:sz w:val="24"/>
                <w:szCs w:val="24"/>
              </w:rPr>
            </w:pPr>
            <w:r w:rsidRPr="00E164A0">
              <w:rPr>
                <w:rFonts w:ascii="Calibri" w:hAnsi="Calibri" w:cs="Calibri"/>
                <w:sz w:val="24"/>
                <w:szCs w:val="24"/>
              </w:rPr>
              <w:t xml:space="preserve">Continue to develop play pedagogy within P2 and seek opportunities for children to learn through play within P3-P7.  </w:t>
            </w: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EC6E94">
        <w:tc>
          <w:tcPr>
            <w:tcW w:w="10485" w:type="dxa"/>
            <w:shd w:val="clear" w:color="auto" w:fill="33CCCC"/>
          </w:tcPr>
          <w:p w14:paraId="751AD8C0" w14:textId="75B49D89" w:rsidR="00360119" w:rsidRPr="00360119" w:rsidRDefault="006064F5" w:rsidP="00EC6E94">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26CF9377" w:rsidR="006064F5" w:rsidRDefault="008968FF" w:rsidP="00EC6E94">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64A0">
                  <w:rPr>
                    <w:rFonts w:asciiTheme="minorHAnsi" w:hAnsiTheme="minorHAnsi" w:cstheme="minorHAnsi"/>
                    <w:b/>
                    <w:bCs/>
                  </w:rPr>
                  <w:t>Very Good</w:t>
                </w:r>
              </w:sdtContent>
            </w:sdt>
          </w:p>
          <w:p w14:paraId="710F475A" w14:textId="56E39D6A" w:rsidR="00360119" w:rsidRPr="0082145D" w:rsidRDefault="00360119" w:rsidP="00EC6E94">
            <w:pPr>
              <w:pStyle w:val="Default"/>
              <w:rPr>
                <w:rFonts w:asciiTheme="minorHAnsi" w:hAnsiTheme="minorHAnsi" w:cstheme="minorHAnsi"/>
              </w:rPr>
            </w:pPr>
          </w:p>
        </w:tc>
      </w:tr>
      <w:tr w:rsidR="006064F5" w:rsidRPr="0082145D" w14:paraId="04820CF1" w14:textId="77777777" w:rsidTr="00EC6E94">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4629905"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The whole school community puts all children at the centre and understands our responsibilities in Getting It Right for Every Child.</w:t>
            </w:r>
          </w:p>
          <w:p w14:paraId="35954895"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Rights are important in our school. All pupils, staff and parents understand children’s rights and we expect to become a Gold RRS this year.</w:t>
            </w:r>
          </w:p>
          <w:p w14:paraId="3B0E47F5"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We create a welcoming, nurturing, happy environment in which our pupils feel safe and secure and this has been evident through almost all pupils identifying that they feel safe in termly wellbeing check ins.</w:t>
            </w:r>
          </w:p>
          <w:p w14:paraId="2DEB54F3"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Expectations for nurturing approaches in the school are clear and high standards are expected from all staff which promotes the wellbeing of all.</w:t>
            </w:r>
          </w:p>
          <w:p w14:paraId="3826CB0A"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We have created a culture and ethos where children have a trusted person they can go to with any worries or issues including teachers, office staff, PSAs and the Janitor.</w:t>
            </w:r>
          </w:p>
          <w:p w14:paraId="4E66FDBD" w14:textId="77777777" w:rsidR="00E164A0" w:rsidRPr="00E164A0" w:rsidRDefault="00E164A0" w:rsidP="00E164A0">
            <w:pPr>
              <w:pStyle w:val="ListParagraph"/>
              <w:numPr>
                <w:ilvl w:val="0"/>
                <w:numId w:val="15"/>
              </w:numPr>
              <w:rPr>
                <w:rFonts w:cstheme="minorHAnsi"/>
                <w:b/>
                <w:sz w:val="24"/>
              </w:rPr>
            </w:pPr>
            <w:r w:rsidRPr="00E164A0">
              <w:rPr>
                <w:rFonts w:cstheme="minorHAnsi"/>
                <w:sz w:val="24"/>
              </w:rPr>
              <w:t>Children and staff are knowledgeable about inclusion, diversity and equality and will challenge anything they feel is not fair or unjust.</w:t>
            </w:r>
          </w:p>
          <w:p w14:paraId="120ADD1E" w14:textId="113F8F3E" w:rsidR="00461399" w:rsidRPr="00E164A0" w:rsidRDefault="00E164A0" w:rsidP="00E164A0">
            <w:pPr>
              <w:pStyle w:val="ListParagraph"/>
              <w:numPr>
                <w:ilvl w:val="0"/>
                <w:numId w:val="15"/>
              </w:numPr>
              <w:rPr>
                <w:rFonts w:cstheme="minorHAnsi"/>
                <w:b/>
                <w:sz w:val="24"/>
              </w:rPr>
            </w:pPr>
            <w:r w:rsidRPr="00E164A0">
              <w:rPr>
                <w:rFonts w:cstheme="minorHAnsi"/>
                <w:sz w:val="24"/>
              </w:rPr>
              <w:t>Outdoor spaces have developed this year and continue to develop, led by our YLL, and allow for positive break times and opportunities for quality outdoor learning.</w:t>
            </w: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p>
          <w:p w14:paraId="54D82EA3" w14:textId="2EAAF467" w:rsidR="006064F5" w:rsidRPr="0082145D" w:rsidRDefault="00E164A0" w:rsidP="00E164A0">
            <w:pPr>
              <w:pStyle w:val="Default"/>
              <w:numPr>
                <w:ilvl w:val="0"/>
                <w:numId w:val="4"/>
              </w:numPr>
              <w:ind w:left="312"/>
              <w:rPr>
                <w:rFonts w:asciiTheme="minorHAnsi" w:hAnsiTheme="minorHAnsi" w:cstheme="minorHAnsi"/>
                <w:color w:val="auto"/>
              </w:rPr>
            </w:pPr>
            <w:r>
              <w:rPr>
                <w:rFonts w:ascii="Calibri" w:hAnsi="Calibri" w:cs="Calibri"/>
              </w:rPr>
              <w:t>C</w:t>
            </w:r>
            <w:r w:rsidRPr="00200244">
              <w:rPr>
                <w:rFonts w:ascii="Calibri" w:hAnsi="Calibri" w:cs="Calibri"/>
              </w:rPr>
              <w:t>ontinue to build an understanding of diversity and equality by developing a strategic overview to support well planned learning opportunities, making relevant links across the curriculum and empowering children to challenge discrimination and prejudice.</w:t>
            </w: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EC6E94">
        <w:tc>
          <w:tcPr>
            <w:tcW w:w="10485" w:type="dxa"/>
            <w:shd w:val="clear" w:color="auto" w:fill="33CCCC"/>
          </w:tcPr>
          <w:p w14:paraId="3FFC40A0" w14:textId="31B1E3C5" w:rsidR="00360119" w:rsidRPr="00360119" w:rsidRDefault="006064F5" w:rsidP="00EC6E94">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34872CBC" w:rsidR="006064F5" w:rsidRDefault="008968FF" w:rsidP="00EC6E94">
            <w:pPr>
              <w:pStyle w:val="Default"/>
              <w:rPr>
                <w:rFonts w:asciiTheme="minorHAnsi" w:hAnsiTheme="minorHAnsi" w:cstheme="minorHAnsi"/>
              </w:rPr>
            </w:pPr>
            <w:sdt>
              <w:sdtPr>
                <w:rPr>
                  <w:rFonts w:asciiTheme="minorHAnsi" w:hAnsiTheme="minorHAnsi" w:cstheme="minorHAnsi"/>
                  <w:b/>
                  <w:bCs/>
                </w:rPr>
                <w:id w:val="-923572456"/>
                <w:placeholder>
                  <w:docPart w:val="1523D589B3FC4FB0BC3EA066A3CB233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64A0">
                  <w:rPr>
                    <w:rFonts w:asciiTheme="minorHAnsi" w:hAnsiTheme="minorHAnsi" w:cstheme="minorHAnsi"/>
                    <w:b/>
                    <w:bCs/>
                  </w:rPr>
                  <w:t>Very Good</w:t>
                </w:r>
              </w:sdtContent>
            </w:sdt>
          </w:p>
          <w:p w14:paraId="3D7943B0" w14:textId="4FBA7A8D" w:rsidR="00360119" w:rsidRPr="0082145D" w:rsidRDefault="00360119" w:rsidP="00EC6E94">
            <w:pPr>
              <w:pStyle w:val="Default"/>
              <w:rPr>
                <w:rFonts w:asciiTheme="minorHAnsi" w:hAnsiTheme="minorHAnsi" w:cstheme="minorHAnsi"/>
              </w:rPr>
            </w:pPr>
          </w:p>
        </w:tc>
      </w:tr>
      <w:tr w:rsidR="006064F5" w:rsidRPr="0082145D" w14:paraId="10696C69" w14:textId="77777777" w:rsidTr="00EC6E94">
        <w:tc>
          <w:tcPr>
            <w:tcW w:w="10485" w:type="dxa"/>
          </w:tcPr>
          <w:p w14:paraId="1136E35C" w14:textId="77777777" w:rsidR="00461399" w:rsidRPr="00E164A0" w:rsidRDefault="00461399" w:rsidP="00461399">
            <w:pPr>
              <w:pStyle w:val="Default"/>
              <w:ind w:left="32"/>
              <w:rPr>
                <w:rFonts w:asciiTheme="minorHAnsi" w:hAnsiTheme="minorHAnsi" w:cstheme="minorHAnsi"/>
                <w:b/>
                <w:bCs/>
                <w:color w:val="auto"/>
              </w:rPr>
            </w:pPr>
            <w:r w:rsidRPr="00E164A0">
              <w:rPr>
                <w:rFonts w:asciiTheme="minorHAnsi" w:hAnsiTheme="minorHAnsi" w:cstheme="minorHAnsi"/>
                <w:b/>
                <w:bCs/>
                <w:color w:val="auto"/>
              </w:rPr>
              <w:t>Key Strengths:</w:t>
            </w:r>
          </w:p>
          <w:p w14:paraId="7C71D784"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Learners in St. Mary’s Primary consistently make very good progress in learning, with almost all children achieving expected level in literacy and most (just under almost all) in numeracy. We also have almost 1/3 of learners Beyond Expectations in Literacy and ¼ in Numeracy.</w:t>
            </w:r>
          </w:p>
          <w:p w14:paraId="3665E421"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evidence of consistently high levels of attainment over time and a strategy in place which is demonstrating an expected increase in attainment in areas this session.</w:t>
            </w:r>
          </w:p>
          <w:p w14:paraId="7DEDA585"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consistency in our approach to assessments in the school and opportunities for formal and informal moderation activities which ensures an understanding of progress.</w:t>
            </w:r>
          </w:p>
          <w:p w14:paraId="20F3CFDC"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lastRenderedPageBreak/>
              <w:t>We have a robust tracking system together with effective, targeted interventions to ensure continuous progress. We have early intervention systems in place to ensure we support pupils to remain on track through reinforcement, consolidation and overlearning.</w:t>
            </w:r>
          </w:p>
          <w:p w14:paraId="4479FE2B"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Our pupils are given a vast amount of opportunities to take on responsibilities, achieve success in a wide range of areas and to contribute to the school and wider community.</w:t>
            </w:r>
          </w:p>
          <w:p w14:paraId="171889E5"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Our pupils represent our school exceptionally whenever they take part in activities out-with the school.</w:t>
            </w:r>
          </w:p>
          <w:p w14:paraId="236EDA9A"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high levels of attendance and have improved this last year and again this year. We have also narrowed the poverty gap in relation to attendance.</w:t>
            </w:r>
          </w:p>
          <w:p w14:paraId="3644FD59" w14:textId="77777777" w:rsidR="00E164A0"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high expectations for all children regardless of need, poverty, background etc. We have systems in place to track achievements for those impacted by external circumstances and ensure we provide a range of experiences for all.</w:t>
            </w:r>
          </w:p>
          <w:p w14:paraId="0B0CD60B" w14:textId="6F735306" w:rsidR="00461399" w:rsidRPr="00E164A0" w:rsidRDefault="00E164A0" w:rsidP="00E164A0">
            <w:pPr>
              <w:pStyle w:val="ListParagraph"/>
              <w:numPr>
                <w:ilvl w:val="0"/>
                <w:numId w:val="4"/>
              </w:numPr>
              <w:rPr>
                <w:rFonts w:cstheme="minorHAnsi"/>
                <w:b/>
                <w:sz w:val="24"/>
                <w:szCs w:val="24"/>
              </w:rPr>
            </w:pPr>
            <w:r w:rsidRPr="00E164A0">
              <w:rPr>
                <w:rFonts w:cstheme="minorHAnsi"/>
                <w:sz w:val="24"/>
                <w:szCs w:val="24"/>
              </w:rPr>
              <w:t>We have a focus on SIMD 1-2 and others impact by poverty through tracking meetings and ensure we have steps in place for them to make appropriate progress.</w:t>
            </w:r>
          </w:p>
          <w:p w14:paraId="067C147B" w14:textId="77777777" w:rsidR="00461399" w:rsidRPr="00E164A0" w:rsidRDefault="00461399" w:rsidP="00461399">
            <w:pPr>
              <w:pStyle w:val="Default"/>
              <w:ind w:left="32"/>
              <w:rPr>
                <w:rFonts w:asciiTheme="minorHAnsi" w:hAnsiTheme="minorHAnsi" w:cstheme="minorHAnsi"/>
                <w:b/>
                <w:bCs/>
                <w:color w:val="auto"/>
              </w:rPr>
            </w:pPr>
            <w:r w:rsidRPr="00E164A0">
              <w:rPr>
                <w:rFonts w:asciiTheme="minorHAnsi" w:hAnsiTheme="minorHAnsi" w:cstheme="minorHAnsi"/>
                <w:b/>
                <w:bCs/>
                <w:color w:val="auto"/>
              </w:rPr>
              <w:t xml:space="preserve">Key Priorities:  </w:t>
            </w:r>
          </w:p>
          <w:p w14:paraId="15518816" w14:textId="77777777" w:rsidR="00E164A0" w:rsidRPr="00200244" w:rsidRDefault="00E164A0" w:rsidP="00E164A0">
            <w:pPr>
              <w:pStyle w:val="ListParagraph"/>
              <w:numPr>
                <w:ilvl w:val="0"/>
                <w:numId w:val="4"/>
              </w:numPr>
              <w:rPr>
                <w:rFonts w:ascii="Calibri" w:hAnsi="Calibri" w:cs="Calibri"/>
                <w:sz w:val="24"/>
                <w:szCs w:val="24"/>
              </w:rPr>
            </w:pPr>
            <w:r w:rsidRPr="00200244">
              <w:rPr>
                <w:rFonts w:ascii="Calibri" w:hAnsi="Calibri" w:cs="Calibri"/>
                <w:sz w:val="24"/>
                <w:szCs w:val="24"/>
              </w:rPr>
              <w:t>Further develop quality assurance procedures to ensure rigorous systems are in place to measure Pupil Equity Fund (PEF) and targeted interventions which are appropriately monitored for the desired impact.</w:t>
            </w:r>
          </w:p>
          <w:p w14:paraId="03A29CE3" w14:textId="73DE81C4" w:rsidR="006064F5" w:rsidRPr="00E164A0" w:rsidRDefault="00E164A0" w:rsidP="00E164A0">
            <w:pPr>
              <w:pStyle w:val="Default"/>
              <w:numPr>
                <w:ilvl w:val="0"/>
                <w:numId w:val="4"/>
              </w:numPr>
              <w:rPr>
                <w:rFonts w:asciiTheme="minorHAnsi" w:hAnsiTheme="minorHAnsi" w:cstheme="minorHAnsi"/>
                <w:color w:val="auto"/>
              </w:rPr>
            </w:pPr>
            <w:r w:rsidRPr="00200244">
              <w:rPr>
                <w:rFonts w:ascii="Calibri" w:hAnsi="Calibri" w:cs="Calibri"/>
              </w:rPr>
              <w:t>Further develop tracking evidence of children applying and increasing their achievements of active participation both within school and the wider community.</w:t>
            </w:r>
          </w:p>
        </w:tc>
      </w:tr>
    </w:tbl>
    <w:p w14:paraId="3770B79C" w14:textId="77777777" w:rsidR="006064F5" w:rsidRPr="0082145D" w:rsidRDefault="006064F5" w:rsidP="00F22FA5">
      <w:pPr>
        <w:rPr>
          <w:rFonts w:cstheme="minorHAnsi"/>
          <w:sz w:val="24"/>
          <w:szCs w:val="24"/>
        </w:rPr>
      </w:pPr>
    </w:p>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1F0EDF8A" w14:textId="77777777" w:rsidR="00D2165B" w:rsidRDefault="00D2165B" w:rsidP="00D2165B">
            <w:pPr>
              <w:pStyle w:val="Default"/>
              <w:numPr>
                <w:ilvl w:val="0"/>
                <w:numId w:val="18"/>
              </w:numPr>
              <w:rPr>
                <w:bCs/>
                <w:color w:val="auto"/>
                <w:sz w:val="22"/>
                <w:szCs w:val="22"/>
              </w:rPr>
            </w:pPr>
            <w:r>
              <w:rPr>
                <w:bCs/>
                <w:color w:val="auto"/>
                <w:sz w:val="22"/>
                <w:szCs w:val="22"/>
              </w:rPr>
              <w:t>Every child had the opportunity to perform at the Inverclyde Music Festival across a variety of events.</w:t>
            </w:r>
          </w:p>
          <w:p w14:paraId="3F12DF6C" w14:textId="77777777" w:rsidR="00D2165B" w:rsidRDefault="00D2165B" w:rsidP="00D2165B">
            <w:pPr>
              <w:pStyle w:val="Default"/>
              <w:numPr>
                <w:ilvl w:val="0"/>
                <w:numId w:val="18"/>
              </w:numPr>
              <w:rPr>
                <w:bCs/>
                <w:color w:val="auto"/>
                <w:sz w:val="22"/>
                <w:szCs w:val="22"/>
              </w:rPr>
            </w:pPr>
            <w:r>
              <w:rPr>
                <w:bCs/>
                <w:color w:val="auto"/>
                <w:sz w:val="22"/>
                <w:szCs w:val="22"/>
              </w:rPr>
              <w:t>First place trophies achieved for P5/4 in Group Verse, P1 in Singing Games, our Country Dance Team in the competitive P6-7 section and our Choir winning both sections they entered.</w:t>
            </w:r>
          </w:p>
          <w:p w14:paraId="435B63CD" w14:textId="26F55BC8" w:rsidR="00D2165B" w:rsidRDefault="00D2165B" w:rsidP="00D2165B">
            <w:pPr>
              <w:pStyle w:val="Default"/>
              <w:numPr>
                <w:ilvl w:val="0"/>
                <w:numId w:val="18"/>
              </w:numPr>
              <w:rPr>
                <w:bCs/>
                <w:color w:val="auto"/>
                <w:sz w:val="22"/>
                <w:szCs w:val="22"/>
              </w:rPr>
            </w:pPr>
            <w:r>
              <w:rPr>
                <w:bCs/>
                <w:color w:val="auto"/>
                <w:sz w:val="22"/>
                <w:szCs w:val="22"/>
              </w:rPr>
              <w:t>Top mark for Group Verse in the whole of the festival for P5/4.</w:t>
            </w:r>
          </w:p>
          <w:p w14:paraId="2DCECF10" w14:textId="5A1D9343" w:rsidR="00D2165B" w:rsidRDefault="00D2165B" w:rsidP="00D2165B">
            <w:pPr>
              <w:pStyle w:val="Default"/>
              <w:numPr>
                <w:ilvl w:val="0"/>
                <w:numId w:val="18"/>
              </w:numPr>
              <w:rPr>
                <w:bCs/>
                <w:color w:val="auto"/>
                <w:sz w:val="22"/>
                <w:szCs w:val="22"/>
              </w:rPr>
            </w:pPr>
            <w:r>
              <w:rPr>
                <w:bCs/>
                <w:color w:val="auto"/>
                <w:sz w:val="22"/>
                <w:szCs w:val="22"/>
              </w:rPr>
              <w:t>Top mark for Country Dancing in the whole of the festival for our P6-7 team.</w:t>
            </w:r>
          </w:p>
          <w:p w14:paraId="3BA76A93" w14:textId="1D223566" w:rsidR="00D2165B" w:rsidRDefault="00D2165B" w:rsidP="00D2165B">
            <w:pPr>
              <w:pStyle w:val="Default"/>
              <w:numPr>
                <w:ilvl w:val="0"/>
                <w:numId w:val="18"/>
              </w:numPr>
              <w:rPr>
                <w:bCs/>
                <w:color w:val="auto"/>
                <w:sz w:val="22"/>
                <w:szCs w:val="22"/>
              </w:rPr>
            </w:pPr>
            <w:r>
              <w:rPr>
                <w:bCs/>
                <w:color w:val="auto"/>
                <w:sz w:val="22"/>
                <w:szCs w:val="22"/>
              </w:rPr>
              <w:t>Outstanding Contribution Award at the festival for our school.</w:t>
            </w:r>
          </w:p>
          <w:p w14:paraId="1DC2925E" w14:textId="011FFDE1" w:rsidR="00D2165B" w:rsidRPr="00D2165B" w:rsidRDefault="00D2165B" w:rsidP="00D2165B">
            <w:pPr>
              <w:pStyle w:val="Default"/>
              <w:numPr>
                <w:ilvl w:val="0"/>
                <w:numId w:val="18"/>
              </w:numPr>
              <w:rPr>
                <w:bCs/>
                <w:color w:val="auto"/>
                <w:sz w:val="22"/>
                <w:szCs w:val="22"/>
              </w:rPr>
            </w:pPr>
            <w:r w:rsidRPr="00D2165B">
              <w:rPr>
                <w:bCs/>
                <w:color w:val="auto"/>
                <w:sz w:val="22"/>
                <w:szCs w:val="22"/>
              </w:rPr>
              <w:t>Meet the teacher event at the beginning of the year very well attended.</w:t>
            </w:r>
          </w:p>
          <w:p w14:paraId="643DD981" w14:textId="443CEC11" w:rsidR="00D2165B" w:rsidRPr="00D2165B" w:rsidRDefault="00D2165B" w:rsidP="00D2165B">
            <w:pPr>
              <w:pStyle w:val="Default"/>
              <w:numPr>
                <w:ilvl w:val="0"/>
                <w:numId w:val="18"/>
              </w:numPr>
              <w:rPr>
                <w:bCs/>
                <w:color w:val="auto"/>
                <w:sz w:val="22"/>
                <w:szCs w:val="22"/>
              </w:rPr>
            </w:pPr>
            <w:r w:rsidRPr="00D2165B">
              <w:rPr>
                <w:bCs/>
                <w:color w:val="auto"/>
                <w:sz w:val="22"/>
                <w:szCs w:val="22"/>
              </w:rPr>
              <w:t>Great efforts by all w</w:t>
            </w:r>
            <w:r>
              <w:rPr>
                <w:bCs/>
                <w:color w:val="auto"/>
                <w:sz w:val="22"/>
                <w:szCs w:val="22"/>
              </w:rPr>
              <w:t>ho attended Cross Country event.</w:t>
            </w:r>
          </w:p>
          <w:p w14:paraId="03BE278E" w14:textId="77777777" w:rsidR="00D2165B" w:rsidRPr="00D2165B" w:rsidRDefault="00D2165B" w:rsidP="00D2165B">
            <w:pPr>
              <w:pStyle w:val="Default"/>
              <w:numPr>
                <w:ilvl w:val="0"/>
                <w:numId w:val="18"/>
              </w:numPr>
              <w:rPr>
                <w:bCs/>
                <w:color w:val="auto"/>
                <w:sz w:val="22"/>
                <w:szCs w:val="22"/>
              </w:rPr>
            </w:pPr>
            <w:r w:rsidRPr="00D2165B">
              <w:rPr>
                <w:bCs/>
                <w:color w:val="auto"/>
                <w:sz w:val="22"/>
                <w:szCs w:val="22"/>
              </w:rPr>
              <w:t>Almost all parents attended both Parents’ Evenings with positive feedback about the structure of it.</w:t>
            </w:r>
          </w:p>
          <w:p w14:paraId="6D9027AE" w14:textId="70392F46" w:rsidR="00D2165B" w:rsidRPr="00D2165B" w:rsidRDefault="00D2165B" w:rsidP="00D2165B">
            <w:pPr>
              <w:pStyle w:val="Default"/>
              <w:numPr>
                <w:ilvl w:val="0"/>
                <w:numId w:val="18"/>
              </w:numPr>
              <w:rPr>
                <w:bCs/>
                <w:color w:val="auto"/>
                <w:sz w:val="22"/>
                <w:szCs w:val="22"/>
              </w:rPr>
            </w:pPr>
            <w:r w:rsidRPr="00D2165B">
              <w:rPr>
                <w:bCs/>
                <w:color w:val="auto"/>
                <w:sz w:val="22"/>
                <w:szCs w:val="22"/>
              </w:rPr>
              <w:t xml:space="preserve">A successful year for our </w:t>
            </w:r>
            <w:proofErr w:type="gramStart"/>
            <w:r w:rsidRPr="00D2165B">
              <w:rPr>
                <w:bCs/>
                <w:color w:val="auto"/>
                <w:sz w:val="22"/>
                <w:szCs w:val="22"/>
              </w:rPr>
              <w:t>boys</w:t>
            </w:r>
            <w:proofErr w:type="gramEnd"/>
            <w:r w:rsidRPr="00D2165B">
              <w:rPr>
                <w:bCs/>
                <w:color w:val="auto"/>
                <w:sz w:val="22"/>
                <w:szCs w:val="22"/>
              </w:rPr>
              <w:t xml:space="preserve"> football team and girls football teams. </w:t>
            </w:r>
          </w:p>
          <w:p w14:paraId="4E4F374B" w14:textId="61A4022A" w:rsidR="00D2165B" w:rsidRPr="00D2165B" w:rsidRDefault="00D2165B" w:rsidP="00D2165B">
            <w:pPr>
              <w:pStyle w:val="Default"/>
              <w:numPr>
                <w:ilvl w:val="0"/>
                <w:numId w:val="18"/>
              </w:numPr>
              <w:rPr>
                <w:bCs/>
                <w:color w:val="auto"/>
                <w:sz w:val="22"/>
                <w:szCs w:val="22"/>
              </w:rPr>
            </w:pPr>
            <w:r w:rsidRPr="00D2165B">
              <w:rPr>
                <w:bCs/>
                <w:color w:val="auto"/>
                <w:sz w:val="22"/>
                <w:szCs w:val="22"/>
              </w:rPr>
              <w:t xml:space="preserve">We had representatives at the Highland Games, Relay event, Rugby Festival and </w:t>
            </w:r>
            <w:proofErr w:type="spellStart"/>
            <w:r w:rsidRPr="00D2165B">
              <w:rPr>
                <w:bCs/>
                <w:color w:val="auto"/>
                <w:sz w:val="22"/>
                <w:szCs w:val="22"/>
              </w:rPr>
              <w:t>Boccia</w:t>
            </w:r>
            <w:proofErr w:type="spellEnd"/>
            <w:r w:rsidRPr="00D2165B">
              <w:rPr>
                <w:bCs/>
                <w:color w:val="auto"/>
                <w:sz w:val="22"/>
                <w:szCs w:val="22"/>
              </w:rPr>
              <w:t xml:space="preserve"> festival. We achieved Gold in t</w:t>
            </w:r>
            <w:r>
              <w:rPr>
                <w:bCs/>
                <w:color w:val="auto"/>
                <w:sz w:val="22"/>
                <w:szCs w:val="22"/>
              </w:rPr>
              <w:t>wo sets of events at the Relays.</w:t>
            </w:r>
          </w:p>
          <w:p w14:paraId="50092677" w14:textId="77777777" w:rsidR="00D2165B" w:rsidRPr="00D2165B" w:rsidRDefault="00D2165B" w:rsidP="00D2165B">
            <w:pPr>
              <w:pStyle w:val="Default"/>
              <w:numPr>
                <w:ilvl w:val="0"/>
                <w:numId w:val="18"/>
              </w:numPr>
              <w:rPr>
                <w:bCs/>
                <w:color w:val="auto"/>
                <w:sz w:val="22"/>
                <w:szCs w:val="22"/>
              </w:rPr>
            </w:pPr>
            <w:r w:rsidRPr="00D2165B">
              <w:rPr>
                <w:bCs/>
                <w:color w:val="auto"/>
                <w:sz w:val="22"/>
                <w:szCs w:val="22"/>
              </w:rPr>
              <w:t>Four fantastic, sold out shows at Christmas showcasing the singing, dancing and acting talents of all.</w:t>
            </w:r>
          </w:p>
          <w:p w14:paraId="0A15847E" w14:textId="44A893EC" w:rsidR="00D2165B" w:rsidRPr="00D2165B" w:rsidRDefault="00D2165B" w:rsidP="00D2165B">
            <w:pPr>
              <w:pStyle w:val="Default"/>
              <w:numPr>
                <w:ilvl w:val="0"/>
                <w:numId w:val="18"/>
              </w:numPr>
              <w:rPr>
                <w:bCs/>
                <w:color w:val="auto"/>
                <w:sz w:val="22"/>
                <w:szCs w:val="22"/>
              </w:rPr>
            </w:pPr>
            <w:r w:rsidRPr="00D2165B">
              <w:rPr>
                <w:bCs/>
                <w:color w:val="auto"/>
                <w:sz w:val="22"/>
                <w:szCs w:val="22"/>
              </w:rPr>
              <w:t>Several of our pupils showcased their talents at cluster events such as the N</w:t>
            </w:r>
            <w:r>
              <w:rPr>
                <w:bCs/>
                <w:color w:val="auto"/>
                <w:sz w:val="22"/>
                <w:szCs w:val="22"/>
              </w:rPr>
              <w:t>otre Dame Cluster Music Concert.</w:t>
            </w:r>
          </w:p>
          <w:p w14:paraId="76888068" w14:textId="77777777" w:rsidR="00D2165B" w:rsidRPr="00D2165B" w:rsidRDefault="00D2165B" w:rsidP="00D2165B">
            <w:pPr>
              <w:pStyle w:val="ListParagraph"/>
              <w:numPr>
                <w:ilvl w:val="0"/>
                <w:numId w:val="18"/>
              </w:numPr>
              <w:rPr>
                <w:rFonts w:ascii="Arial" w:hAnsi="Arial" w:cs="Arial"/>
              </w:rPr>
            </w:pPr>
            <w:r w:rsidRPr="00D2165B">
              <w:rPr>
                <w:rFonts w:ascii="Arial" w:hAnsi="Arial" w:cs="Arial"/>
              </w:rPr>
              <w:t>Five wonderful visits with our Christmas choir to local care homes and to EE to spread Christmas cheer.</w:t>
            </w:r>
          </w:p>
          <w:p w14:paraId="6DB2FD2E" w14:textId="0C76DE42" w:rsidR="00D2165B" w:rsidRPr="00D2165B" w:rsidRDefault="00D2165B" w:rsidP="00D2165B">
            <w:pPr>
              <w:pStyle w:val="ListParagraph"/>
              <w:numPr>
                <w:ilvl w:val="0"/>
                <w:numId w:val="18"/>
              </w:numPr>
              <w:rPr>
                <w:rFonts w:ascii="Arial" w:hAnsi="Arial" w:cs="Arial"/>
              </w:rPr>
            </w:pPr>
            <w:r w:rsidRPr="00D2165B">
              <w:rPr>
                <w:rFonts w:ascii="Arial" w:hAnsi="Arial" w:cs="Arial"/>
              </w:rPr>
              <w:t xml:space="preserve">Catholic Education Week helped to focus our minds on the theme of </w:t>
            </w:r>
            <w:r>
              <w:rPr>
                <w:rFonts w:ascii="Arial" w:hAnsi="Arial" w:cs="Arial"/>
              </w:rPr>
              <w:t>‘Pilgrims of Faith’</w:t>
            </w:r>
            <w:r w:rsidRPr="00D2165B">
              <w:rPr>
                <w:rFonts w:ascii="Arial" w:hAnsi="Arial" w:cs="Arial"/>
              </w:rPr>
              <w:t xml:space="preserve"> and started so well with an extremely busy P7 Prayer Breakfast.</w:t>
            </w:r>
          </w:p>
          <w:p w14:paraId="06A7C108" w14:textId="77777777" w:rsidR="00D2165B" w:rsidRPr="00D2165B" w:rsidRDefault="00D2165B" w:rsidP="00D2165B">
            <w:pPr>
              <w:pStyle w:val="ListParagraph"/>
              <w:numPr>
                <w:ilvl w:val="0"/>
                <w:numId w:val="18"/>
              </w:numPr>
              <w:rPr>
                <w:rFonts w:ascii="Arial" w:hAnsi="Arial" w:cs="Arial"/>
              </w:rPr>
            </w:pPr>
            <w:r w:rsidRPr="00D2165B">
              <w:rPr>
                <w:rFonts w:ascii="Arial" w:hAnsi="Arial" w:cs="Arial"/>
              </w:rPr>
              <w:t>A lovely Advent Service led by Primary 4 to finish the term with the parish and family members.</w:t>
            </w:r>
          </w:p>
          <w:p w14:paraId="6CA4F1FF" w14:textId="2394CA7E" w:rsidR="00D2165B" w:rsidRPr="00D2165B" w:rsidRDefault="00D2165B" w:rsidP="00D2165B">
            <w:pPr>
              <w:pStyle w:val="Default"/>
              <w:numPr>
                <w:ilvl w:val="0"/>
                <w:numId w:val="18"/>
              </w:numPr>
              <w:rPr>
                <w:bCs/>
                <w:color w:val="auto"/>
                <w:sz w:val="22"/>
                <w:szCs w:val="22"/>
              </w:rPr>
            </w:pPr>
            <w:r w:rsidRPr="00D2165B">
              <w:rPr>
                <w:bCs/>
                <w:color w:val="auto"/>
                <w:sz w:val="22"/>
                <w:szCs w:val="22"/>
              </w:rPr>
              <w:t xml:space="preserve">The whole school enjoyed </w:t>
            </w:r>
            <w:r>
              <w:rPr>
                <w:bCs/>
                <w:color w:val="auto"/>
                <w:sz w:val="22"/>
                <w:szCs w:val="22"/>
              </w:rPr>
              <w:t>visits to the Waterfront Cinema and the Beacon Panto</w:t>
            </w:r>
            <w:r w:rsidRPr="00D2165B">
              <w:rPr>
                <w:bCs/>
                <w:color w:val="auto"/>
                <w:sz w:val="22"/>
                <w:szCs w:val="22"/>
              </w:rPr>
              <w:t>.</w:t>
            </w:r>
          </w:p>
          <w:p w14:paraId="77319855" w14:textId="0DE2CC14" w:rsidR="00D2165B" w:rsidRPr="00D2165B" w:rsidRDefault="00D2165B" w:rsidP="00D2165B">
            <w:pPr>
              <w:pStyle w:val="Default"/>
              <w:numPr>
                <w:ilvl w:val="0"/>
                <w:numId w:val="18"/>
              </w:numPr>
              <w:rPr>
                <w:bCs/>
                <w:color w:val="auto"/>
                <w:sz w:val="22"/>
                <w:szCs w:val="22"/>
              </w:rPr>
            </w:pPr>
            <w:r w:rsidRPr="00D2165B">
              <w:rPr>
                <w:bCs/>
                <w:color w:val="auto"/>
                <w:sz w:val="22"/>
                <w:szCs w:val="22"/>
              </w:rPr>
              <w:t xml:space="preserve">Wonderful experiences and memories made at our two residential trips- P6 in </w:t>
            </w:r>
            <w:proofErr w:type="spellStart"/>
            <w:r w:rsidRPr="00D2165B">
              <w:rPr>
                <w:bCs/>
                <w:color w:val="auto"/>
                <w:sz w:val="22"/>
                <w:szCs w:val="22"/>
              </w:rPr>
              <w:t>Largs</w:t>
            </w:r>
            <w:proofErr w:type="spellEnd"/>
            <w:r w:rsidRPr="00D2165B">
              <w:rPr>
                <w:bCs/>
                <w:color w:val="auto"/>
                <w:sz w:val="22"/>
                <w:szCs w:val="22"/>
              </w:rPr>
              <w:t xml:space="preserve"> and P7 in </w:t>
            </w:r>
            <w:proofErr w:type="spellStart"/>
            <w:r>
              <w:rPr>
                <w:bCs/>
                <w:color w:val="auto"/>
                <w:sz w:val="22"/>
                <w:szCs w:val="22"/>
              </w:rPr>
              <w:t>Ardmay</w:t>
            </w:r>
            <w:proofErr w:type="spellEnd"/>
            <w:r w:rsidRPr="00D2165B">
              <w:rPr>
                <w:bCs/>
                <w:color w:val="auto"/>
                <w:sz w:val="22"/>
                <w:szCs w:val="22"/>
              </w:rPr>
              <w:t>.</w:t>
            </w:r>
          </w:p>
          <w:p w14:paraId="44ADED37" w14:textId="26CE0BD8" w:rsidR="00D2165B" w:rsidRDefault="00D2165B" w:rsidP="00D2165B">
            <w:pPr>
              <w:pStyle w:val="ListParagraph"/>
              <w:numPr>
                <w:ilvl w:val="0"/>
                <w:numId w:val="18"/>
              </w:numPr>
              <w:rPr>
                <w:rFonts w:ascii="Arial" w:hAnsi="Arial" w:cs="Arial"/>
              </w:rPr>
            </w:pPr>
            <w:r w:rsidRPr="00D2165B">
              <w:rPr>
                <w:rFonts w:ascii="Arial" w:hAnsi="Arial" w:cs="Arial"/>
              </w:rPr>
              <w:t xml:space="preserve">Primary 6 and 7 pupils had a wonderful night at the theatre to see </w:t>
            </w:r>
            <w:r>
              <w:rPr>
                <w:rFonts w:ascii="Arial" w:hAnsi="Arial" w:cs="Arial"/>
              </w:rPr>
              <w:t>Wicked in Edinburgh.</w:t>
            </w:r>
          </w:p>
          <w:p w14:paraId="49A937C2" w14:textId="3C332ED5" w:rsidR="00D2165B" w:rsidRPr="00D2165B" w:rsidRDefault="00D2165B" w:rsidP="00D2165B">
            <w:pPr>
              <w:pStyle w:val="ListParagraph"/>
              <w:numPr>
                <w:ilvl w:val="0"/>
                <w:numId w:val="18"/>
              </w:numPr>
              <w:rPr>
                <w:rFonts w:ascii="Arial" w:hAnsi="Arial" w:cs="Arial"/>
              </w:rPr>
            </w:pPr>
            <w:r>
              <w:rPr>
                <w:rFonts w:ascii="Arial" w:hAnsi="Arial" w:cs="Arial"/>
              </w:rPr>
              <w:t>P5/4, P5 and P6 had the chance to watch the Scotland National Team train at Hampden.</w:t>
            </w:r>
          </w:p>
          <w:p w14:paraId="5F722607" w14:textId="77777777" w:rsidR="00D2165B" w:rsidRPr="00D2165B" w:rsidRDefault="00D2165B" w:rsidP="00D2165B">
            <w:pPr>
              <w:pStyle w:val="Default"/>
              <w:numPr>
                <w:ilvl w:val="0"/>
                <w:numId w:val="18"/>
              </w:numPr>
              <w:rPr>
                <w:bCs/>
                <w:color w:val="auto"/>
                <w:sz w:val="22"/>
                <w:szCs w:val="22"/>
              </w:rPr>
            </w:pPr>
            <w:r w:rsidRPr="00D2165B">
              <w:rPr>
                <w:bCs/>
                <w:color w:val="auto"/>
                <w:sz w:val="22"/>
                <w:szCs w:val="22"/>
              </w:rPr>
              <w:t>Primary 4 celebrated the Sacraments of Reconciliation and First Holy Communion. Primary 7 celebrated the Sacrament of Confirmation. Both class displayed reverence and maturity as they celebrated.</w:t>
            </w:r>
          </w:p>
          <w:p w14:paraId="139A5B81" w14:textId="77777777" w:rsidR="00D2165B" w:rsidRPr="00D2165B" w:rsidRDefault="00D2165B" w:rsidP="00D2165B">
            <w:pPr>
              <w:pStyle w:val="Default"/>
              <w:numPr>
                <w:ilvl w:val="0"/>
                <w:numId w:val="18"/>
              </w:numPr>
              <w:rPr>
                <w:bCs/>
                <w:color w:val="auto"/>
                <w:sz w:val="22"/>
                <w:szCs w:val="22"/>
              </w:rPr>
            </w:pPr>
            <w:r w:rsidRPr="00D2165B">
              <w:rPr>
                <w:bCs/>
                <w:color w:val="auto"/>
                <w:sz w:val="22"/>
                <w:szCs w:val="22"/>
              </w:rPr>
              <w:t>We had a successful Sports Day in June which was very well attended by parents.</w:t>
            </w:r>
          </w:p>
          <w:p w14:paraId="23B52281" w14:textId="77777777" w:rsidR="00D2165B" w:rsidRPr="00D2165B" w:rsidRDefault="00D2165B" w:rsidP="00D2165B">
            <w:pPr>
              <w:pStyle w:val="Default"/>
              <w:numPr>
                <w:ilvl w:val="0"/>
                <w:numId w:val="18"/>
              </w:numPr>
              <w:rPr>
                <w:bCs/>
                <w:color w:val="auto"/>
                <w:sz w:val="22"/>
                <w:szCs w:val="22"/>
              </w:rPr>
            </w:pPr>
            <w:r w:rsidRPr="00D2165B">
              <w:rPr>
                <w:bCs/>
                <w:color w:val="auto"/>
                <w:sz w:val="22"/>
                <w:szCs w:val="22"/>
              </w:rPr>
              <w:t>Leavers’ Mass and Assembly was very well attended and received by parents.</w:t>
            </w:r>
          </w:p>
          <w:p w14:paraId="484FCD0C" w14:textId="012D1AB1" w:rsidR="002E09AE" w:rsidRPr="00D2165B" w:rsidRDefault="002E09AE" w:rsidP="00D2165B">
            <w:pPr>
              <w:pStyle w:val="Default"/>
              <w:ind w:left="360"/>
              <w:rPr>
                <w:rFonts w:asciiTheme="minorHAnsi" w:hAnsiTheme="minorHAnsi" w:cstheme="minorHAnsi"/>
                <w:color w:val="auto"/>
              </w:rPr>
            </w:pPr>
          </w:p>
          <w:p w14:paraId="387A1FE0" w14:textId="77777777" w:rsidR="002E09AE" w:rsidRPr="00D2165B" w:rsidRDefault="002E09AE" w:rsidP="002E09AE">
            <w:pPr>
              <w:pStyle w:val="Default"/>
              <w:ind w:left="32"/>
              <w:rPr>
                <w:rFonts w:asciiTheme="minorHAnsi" w:hAnsiTheme="minorHAnsi" w:cstheme="minorHAnsi"/>
                <w:color w:val="auto"/>
              </w:rPr>
            </w:pPr>
          </w:p>
          <w:p w14:paraId="40259809" w14:textId="77777777" w:rsidR="002E09AE" w:rsidRPr="00D2165B"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3"/>
      <w:headerReference w:type="default" r:id="rId14"/>
      <w:head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3763" w14:textId="77777777" w:rsidR="00097EE7" w:rsidRDefault="00097EE7" w:rsidP="0082145D">
      <w:pPr>
        <w:spacing w:after="0" w:line="240" w:lineRule="auto"/>
      </w:pPr>
      <w:r>
        <w:separator/>
      </w:r>
    </w:p>
  </w:endnote>
  <w:endnote w:type="continuationSeparator" w:id="0">
    <w:p w14:paraId="0FC9875F" w14:textId="77777777" w:rsidR="00097EE7" w:rsidRDefault="00097EE7"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3029" w14:textId="77777777" w:rsidR="00097EE7" w:rsidRDefault="00097EE7" w:rsidP="0082145D">
      <w:pPr>
        <w:spacing w:after="0" w:line="240" w:lineRule="auto"/>
      </w:pPr>
      <w:r>
        <w:separator/>
      </w:r>
    </w:p>
  </w:footnote>
  <w:footnote w:type="continuationSeparator" w:id="0">
    <w:p w14:paraId="32520FD9" w14:textId="77777777" w:rsidR="00097EE7" w:rsidRDefault="00097EE7"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097EE7" w:rsidRDefault="00097EE7">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097EE7" w:rsidRPr="0082145D" w:rsidRDefault="00097EE7"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097EE7" w:rsidRPr="0082145D" w:rsidRDefault="00097EE7"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097EE7" w:rsidRDefault="00097EE7">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097EE7" w:rsidRPr="0082145D" w:rsidRDefault="00097EE7"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097EE7" w:rsidRPr="0082145D" w:rsidRDefault="00097EE7"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097EE7" w:rsidRDefault="00097EE7">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097EE7" w:rsidRPr="0082145D" w:rsidRDefault="00097EE7"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097EE7" w:rsidRPr="0082145D" w:rsidRDefault="00097EE7"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BFB"/>
    <w:multiLevelType w:val="hybridMultilevel"/>
    <w:tmpl w:val="9AA2A070"/>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25FC"/>
    <w:multiLevelType w:val="hybridMultilevel"/>
    <w:tmpl w:val="DEA867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7C34A3"/>
    <w:multiLevelType w:val="hybridMultilevel"/>
    <w:tmpl w:val="70EE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07C99"/>
    <w:multiLevelType w:val="hybridMultilevel"/>
    <w:tmpl w:val="8A543EE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0FB25C96"/>
    <w:multiLevelType w:val="hybridMultilevel"/>
    <w:tmpl w:val="649C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C17FD"/>
    <w:multiLevelType w:val="hybridMultilevel"/>
    <w:tmpl w:val="ECEA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21F"/>
    <w:multiLevelType w:val="hybridMultilevel"/>
    <w:tmpl w:val="9008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E6618"/>
    <w:multiLevelType w:val="hybridMultilevel"/>
    <w:tmpl w:val="FC86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B2B60"/>
    <w:multiLevelType w:val="hybridMultilevel"/>
    <w:tmpl w:val="40C0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656B9"/>
    <w:multiLevelType w:val="hybridMultilevel"/>
    <w:tmpl w:val="9D1EFD3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2A6527DE"/>
    <w:multiLevelType w:val="hybridMultilevel"/>
    <w:tmpl w:val="63D0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95EE8"/>
    <w:multiLevelType w:val="hybridMultilevel"/>
    <w:tmpl w:val="6BE2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E3EB7"/>
    <w:multiLevelType w:val="hybridMultilevel"/>
    <w:tmpl w:val="40FA1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B04F1D"/>
    <w:multiLevelType w:val="hybridMultilevel"/>
    <w:tmpl w:val="9E7C6E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656664"/>
    <w:multiLevelType w:val="hybridMultilevel"/>
    <w:tmpl w:val="AC9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05E3B"/>
    <w:multiLevelType w:val="hybridMultilevel"/>
    <w:tmpl w:val="A336B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98712C"/>
    <w:multiLevelType w:val="hybridMultilevel"/>
    <w:tmpl w:val="E6CC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B257B"/>
    <w:multiLevelType w:val="hybridMultilevel"/>
    <w:tmpl w:val="53C4F4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C2A2BEA"/>
    <w:multiLevelType w:val="hybridMultilevel"/>
    <w:tmpl w:val="D4D6B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F7E47"/>
    <w:multiLevelType w:val="hybridMultilevel"/>
    <w:tmpl w:val="2ED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8588C"/>
    <w:multiLevelType w:val="hybridMultilevel"/>
    <w:tmpl w:val="877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12FC9"/>
    <w:multiLevelType w:val="hybridMultilevel"/>
    <w:tmpl w:val="CEEA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D32A9"/>
    <w:multiLevelType w:val="hybridMultilevel"/>
    <w:tmpl w:val="7200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230E2"/>
    <w:multiLevelType w:val="hybridMultilevel"/>
    <w:tmpl w:val="2A929300"/>
    <w:lvl w:ilvl="0" w:tplc="07D28566">
      <w:start w:val="1"/>
      <w:numFmt w:val="bullet"/>
      <w:lvlText w:val="•"/>
      <w:lvlJc w:val="left"/>
      <w:pPr>
        <w:tabs>
          <w:tab w:val="num" w:pos="720"/>
        </w:tabs>
        <w:ind w:left="720" w:hanging="360"/>
      </w:pPr>
      <w:rPr>
        <w:rFonts w:ascii="Times New Roman" w:hAnsi="Times New Roman" w:hint="default"/>
      </w:rPr>
    </w:lvl>
    <w:lvl w:ilvl="1" w:tplc="17A6C1A8" w:tentative="1">
      <w:start w:val="1"/>
      <w:numFmt w:val="bullet"/>
      <w:lvlText w:val="•"/>
      <w:lvlJc w:val="left"/>
      <w:pPr>
        <w:tabs>
          <w:tab w:val="num" w:pos="1440"/>
        </w:tabs>
        <w:ind w:left="1440" w:hanging="360"/>
      </w:pPr>
      <w:rPr>
        <w:rFonts w:ascii="Times New Roman" w:hAnsi="Times New Roman" w:hint="default"/>
      </w:rPr>
    </w:lvl>
    <w:lvl w:ilvl="2" w:tplc="D47898CA" w:tentative="1">
      <w:start w:val="1"/>
      <w:numFmt w:val="bullet"/>
      <w:lvlText w:val="•"/>
      <w:lvlJc w:val="left"/>
      <w:pPr>
        <w:tabs>
          <w:tab w:val="num" w:pos="2160"/>
        </w:tabs>
        <w:ind w:left="2160" w:hanging="360"/>
      </w:pPr>
      <w:rPr>
        <w:rFonts w:ascii="Times New Roman" w:hAnsi="Times New Roman" w:hint="default"/>
      </w:rPr>
    </w:lvl>
    <w:lvl w:ilvl="3" w:tplc="F7B201CA" w:tentative="1">
      <w:start w:val="1"/>
      <w:numFmt w:val="bullet"/>
      <w:lvlText w:val="•"/>
      <w:lvlJc w:val="left"/>
      <w:pPr>
        <w:tabs>
          <w:tab w:val="num" w:pos="2880"/>
        </w:tabs>
        <w:ind w:left="2880" w:hanging="360"/>
      </w:pPr>
      <w:rPr>
        <w:rFonts w:ascii="Times New Roman" w:hAnsi="Times New Roman" w:hint="default"/>
      </w:rPr>
    </w:lvl>
    <w:lvl w:ilvl="4" w:tplc="DE0E4740" w:tentative="1">
      <w:start w:val="1"/>
      <w:numFmt w:val="bullet"/>
      <w:lvlText w:val="•"/>
      <w:lvlJc w:val="left"/>
      <w:pPr>
        <w:tabs>
          <w:tab w:val="num" w:pos="3600"/>
        </w:tabs>
        <w:ind w:left="3600" w:hanging="360"/>
      </w:pPr>
      <w:rPr>
        <w:rFonts w:ascii="Times New Roman" w:hAnsi="Times New Roman" w:hint="default"/>
      </w:rPr>
    </w:lvl>
    <w:lvl w:ilvl="5" w:tplc="EF32F860" w:tentative="1">
      <w:start w:val="1"/>
      <w:numFmt w:val="bullet"/>
      <w:lvlText w:val="•"/>
      <w:lvlJc w:val="left"/>
      <w:pPr>
        <w:tabs>
          <w:tab w:val="num" w:pos="4320"/>
        </w:tabs>
        <w:ind w:left="4320" w:hanging="360"/>
      </w:pPr>
      <w:rPr>
        <w:rFonts w:ascii="Times New Roman" w:hAnsi="Times New Roman" w:hint="default"/>
      </w:rPr>
    </w:lvl>
    <w:lvl w:ilvl="6" w:tplc="1CB81024" w:tentative="1">
      <w:start w:val="1"/>
      <w:numFmt w:val="bullet"/>
      <w:lvlText w:val="•"/>
      <w:lvlJc w:val="left"/>
      <w:pPr>
        <w:tabs>
          <w:tab w:val="num" w:pos="5040"/>
        </w:tabs>
        <w:ind w:left="5040" w:hanging="360"/>
      </w:pPr>
      <w:rPr>
        <w:rFonts w:ascii="Times New Roman" w:hAnsi="Times New Roman" w:hint="default"/>
      </w:rPr>
    </w:lvl>
    <w:lvl w:ilvl="7" w:tplc="A88A6296" w:tentative="1">
      <w:start w:val="1"/>
      <w:numFmt w:val="bullet"/>
      <w:lvlText w:val="•"/>
      <w:lvlJc w:val="left"/>
      <w:pPr>
        <w:tabs>
          <w:tab w:val="num" w:pos="5760"/>
        </w:tabs>
        <w:ind w:left="5760" w:hanging="360"/>
      </w:pPr>
      <w:rPr>
        <w:rFonts w:ascii="Times New Roman" w:hAnsi="Times New Roman" w:hint="default"/>
      </w:rPr>
    </w:lvl>
    <w:lvl w:ilvl="8" w:tplc="9F9C9AC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9405C4"/>
    <w:multiLevelType w:val="hybridMultilevel"/>
    <w:tmpl w:val="CB5E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90F93"/>
    <w:multiLevelType w:val="hybridMultilevel"/>
    <w:tmpl w:val="5954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9"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70276717"/>
    <w:multiLevelType w:val="hybridMultilevel"/>
    <w:tmpl w:val="21924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81739"/>
    <w:multiLevelType w:val="hybridMultilevel"/>
    <w:tmpl w:val="2BFA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D4BA5"/>
    <w:multiLevelType w:val="hybridMultilevel"/>
    <w:tmpl w:val="9BB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15007"/>
    <w:multiLevelType w:val="hybridMultilevel"/>
    <w:tmpl w:val="A6B84F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4E5D45"/>
    <w:multiLevelType w:val="hybridMultilevel"/>
    <w:tmpl w:val="BA1A1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F150CF"/>
    <w:multiLevelType w:val="hybridMultilevel"/>
    <w:tmpl w:val="B364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A392B"/>
    <w:multiLevelType w:val="hybridMultilevel"/>
    <w:tmpl w:val="82F2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
  </w:num>
  <w:num w:numId="4">
    <w:abstractNumId w:val="28"/>
  </w:num>
  <w:num w:numId="5">
    <w:abstractNumId w:val="17"/>
  </w:num>
  <w:num w:numId="6">
    <w:abstractNumId w:val="30"/>
  </w:num>
  <w:num w:numId="7">
    <w:abstractNumId w:val="27"/>
  </w:num>
  <w:num w:numId="8">
    <w:abstractNumId w:val="26"/>
  </w:num>
  <w:num w:numId="9">
    <w:abstractNumId w:val="7"/>
  </w:num>
  <w:num w:numId="10">
    <w:abstractNumId w:val="15"/>
  </w:num>
  <w:num w:numId="11">
    <w:abstractNumId w:val="0"/>
  </w:num>
  <w:num w:numId="12">
    <w:abstractNumId w:val="14"/>
  </w:num>
  <w:num w:numId="13">
    <w:abstractNumId w:val="21"/>
  </w:num>
  <w:num w:numId="14">
    <w:abstractNumId w:val="33"/>
  </w:num>
  <w:num w:numId="15">
    <w:abstractNumId w:val="19"/>
  </w:num>
  <w:num w:numId="16">
    <w:abstractNumId w:val="22"/>
  </w:num>
  <w:num w:numId="17">
    <w:abstractNumId w:val="24"/>
  </w:num>
  <w:num w:numId="18">
    <w:abstractNumId w:val="16"/>
  </w:num>
  <w:num w:numId="19">
    <w:abstractNumId w:val="32"/>
  </w:num>
  <w:num w:numId="20">
    <w:abstractNumId w:val="13"/>
  </w:num>
  <w:num w:numId="21">
    <w:abstractNumId w:val="3"/>
  </w:num>
  <w:num w:numId="22">
    <w:abstractNumId w:val="23"/>
  </w:num>
  <w:num w:numId="23">
    <w:abstractNumId w:val="12"/>
  </w:num>
  <w:num w:numId="24">
    <w:abstractNumId w:val="6"/>
  </w:num>
  <w:num w:numId="25">
    <w:abstractNumId w:val="18"/>
  </w:num>
  <w:num w:numId="26">
    <w:abstractNumId w:val="11"/>
  </w:num>
  <w:num w:numId="27">
    <w:abstractNumId w:val="8"/>
  </w:num>
  <w:num w:numId="28">
    <w:abstractNumId w:val="34"/>
  </w:num>
  <w:num w:numId="29">
    <w:abstractNumId w:val="4"/>
  </w:num>
  <w:num w:numId="30">
    <w:abstractNumId w:val="25"/>
  </w:num>
  <w:num w:numId="31">
    <w:abstractNumId w:val="10"/>
  </w:num>
  <w:num w:numId="32">
    <w:abstractNumId w:val="31"/>
  </w:num>
  <w:num w:numId="33">
    <w:abstractNumId w:val="2"/>
  </w:num>
  <w:num w:numId="34">
    <w:abstractNumId w:val="20"/>
  </w:num>
  <w:num w:numId="35">
    <w:abstractNumId w:val="35"/>
  </w:num>
  <w:num w:numId="36">
    <w:abstractNumId w:val="36"/>
  </w:num>
  <w:num w:numId="3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40350"/>
    <w:rsid w:val="000420A7"/>
    <w:rsid w:val="0007102D"/>
    <w:rsid w:val="0007371F"/>
    <w:rsid w:val="00075193"/>
    <w:rsid w:val="00076583"/>
    <w:rsid w:val="00083047"/>
    <w:rsid w:val="00090583"/>
    <w:rsid w:val="00093980"/>
    <w:rsid w:val="0009675B"/>
    <w:rsid w:val="00097EE7"/>
    <w:rsid w:val="000A28F0"/>
    <w:rsid w:val="000A3D86"/>
    <w:rsid w:val="000A765A"/>
    <w:rsid w:val="000C2EB4"/>
    <w:rsid w:val="00116E3A"/>
    <w:rsid w:val="00136B7E"/>
    <w:rsid w:val="0014616B"/>
    <w:rsid w:val="001701D8"/>
    <w:rsid w:val="00190048"/>
    <w:rsid w:val="00195321"/>
    <w:rsid w:val="001C37BD"/>
    <w:rsid w:val="001E3302"/>
    <w:rsid w:val="001F20F1"/>
    <w:rsid w:val="001F7BC6"/>
    <w:rsid w:val="00200DCC"/>
    <w:rsid w:val="00217BE5"/>
    <w:rsid w:val="00241DBD"/>
    <w:rsid w:val="00260C31"/>
    <w:rsid w:val="00276B22"/>
    <w:rsid w:val="002865DE"/>
    <w:rsid w:val="002A43C7"/>
    <w:rsid w:val="002B51C9"/>
    <w:rsid w:val="002B6E60"/>
    <w:rsid w:val="002B71CC"/>
    <w:rsid w:val="002D3482"/>
    <w:rsid w:val="002D743D"/>
    <w:rsid w:val="002E09AE"/>
    <w:rsid w:val="002E30AB"/>
    <w:rsid w:val="002E6446"/>
    <w:rsid w:val="002F6734"/>
    <w:rsid w:val="003166F3"/>
    <w:rsid w:val="00331587"/>
    <w:rsid w:val="0033280E"/>
    <w:rsid w:val="003379BA"/>
    <w:rsid w:val="00350305"/>
    <w:rsid w:val="00360119"/>
    <w:rsid w:val="003612A2"/>
    <w:rsid w:val="003622B4"/>
    <w:rsid w:val="00365CA9"/>
    <w:rsid w:val="00367F05"/>
    <w:rsid w:val="00386D51"/>
    <w:rsid w:val="00392CEC"/>
    <w:rsid w:val="003A5FDD"/>
    <w:rsid w:val="003B6429"/>
    <w:rsid w:val="003C3322"/>
    <w:rsid w:val="003D7497"/>
    <w:rsid w:val="003F4148"/>
    <w:rsid w:val="003F56E1"/>
    <w:rsid w:val="004004B9"/>
    <w:rsid w:val="00410D3F"/>
    <w:rsid w:val="004124A0"/>
    <w:rsid w:val="00436989"/>
    <w:rsid w:val="00440321"/>
    <w:rsid w:val="00440D0D"/>
    <w:rsid w:val="00443211"/>
    <w:rsid w:val="00444D44"/>
    <w:rsid w:val="00446EE2"/>
    <w:rsid w:val="00450BFB"/>
    <w:rsid w:val="00461399"/>
    <w:rsid w:val="00470EC3"/>
    <w:rsid w:val="0047631A"/>
    <w:rsid w:val="00481059"/>
    <w:rsid w:val="00481A41"/>
    <w:rsid w:val="0048349B"/>
    <w:rsid w:val="00487655"/>
    <w:rsid w:val="004927E3"/>
    <w:rsid w:val="004953E9"/>
    <w:rsid w:val="004C0E9E"/>
    <w:rsid w:val="004D28BC"/>
    <w:rsid w:val="004E3E7C"/>
    <w:rsid w:val="00503E22"/>
    <w:rsid w:val="00507E47"/>
    <w:rsid w:val="005210F8"/>
    <w:rsid w:val="00521FE9"/>
    <w:rsid w:val="00533EBF"/>
    <w:rsid w:val="00534987"/>
    <w:rsid w:val="005351F8"/>
    <w:rsid w:val="005438E8"/>
    <w:rsid w:val="00546FEF"/>
    <w:rsid w:val="00551A7B"/>
    <w:rsid w:val="00552B8B"/>
    <w:rsid w:val="00554538"/>
    <w:rsid w:val="00566411"/>
    <w:rsid w:val="00571EED"/>
    <w:rsid w:val="00577AE0"/>
    <w:rsid w:val="0058793F"/>
    <w:rsid w:val="0059067E"/>
    <w:rsid w:val="00595625"/>
    <w:rsid w:val="005A3050"/>
    <w:rsid w:val="005A4BF5"/>
    <w:rsid w:val="005B137E"/>
    <w:rsid w:val="005B67E8"/>
    <w:rsid w:val="005C1C12"/>
    <w:rsid w:val="005C2E67"/>
    <w:rsid w:val="005C52ED"/>
    <w:rsid w:val="005C74A4"/>
    <w:rsid w:val="005E503A"/>
    <w:rsid w:val="005F4A39"/>
    <w:rsid w:val="005F5510"/>
    <w:rsid w:val="005F753B"/>
    <w:rsid w:val="00600C53"/>
    <w:rsid w:val="00602379"/>
    <w:rsid w:val="006042A1"/>
    <w:rsid w:val="006059D3"/>
    <w:rsid w:val="006064F5"/>
    <w:rsid w:val="00614B6B"/>
    <w:rsid w:val="00644548"/>
    <w:rsid w:val="0064586C"/>
    <w:rsid w:val="00651809"/>
    <w:rsid w:val="00655D18"/>
    <w:rsid w:val="00664847"/>
    <w:rsid w:val="0069529C"/>
    <w:rsid w:val="00697CC4"/>
    <w:rsid w:val="006B2EEA"/>
    <w:rsid w:val="006B69C0"/>
    <w:rsid w:val="006C1853"/>
    <w:rsid w:val="006C52DD"/>
    <w:rsid w:val="006E4D75"/>
    <w:rsid w:val="006F6EF8"/>
    <w:rsid w:val="0070389F"/>
    <w:rsid w:val="0071433D"/>
    <w:rsid w:val="00723B1C"/>
    <w:rsid w:val="007259B0"/>
    <w:rsid w:val="00737F96"/>
    <w:rsid w:val="007433F1"/>
    <w:rsid w:val="0074614F"/>
    <w:rsid w:val="00753FF5"/>
    <w:rsid w:val="00754760"/>
    <w:rsid w:val="007A692B"/>
    <w:rsid w:val="007B435E"/>
    <w:rsid w:val="007B6EE1"/>
    <w:rsid w:val="007C1A2D"/>
    <w:rsid w:val="007C2289"/>
    <w:rsid w:val="007C65F9"/>
    <w:rsid w:val="007D1833"/>
    <w:rsid w:val="007E4956"/>
    <w:rsid w:val="007F42CB"/>
    <w:rsid w:val="00821391"/>
    <w:rsid w:val="0082145D"/>
    <w:rsid w:val="00823818"/>
    <w:rsid w:val="0084046E"/>
    <w:rsid w:val="008546A2"/>
    <w:rsid w:val="008614DC"/>
    <w:rsid w:val="00882AED"/>
    <w:rsid w:val="008848FB"/>
    <w:rsid w:val="008968FF"/>
    <w:rsid w:val="008A0C8B"/>
    <w:rsid w:val="008C057E"/>
    <w:rsid w:val="008C0FF0"/>
    <w:rsid w:val="008C1E9F"/>
    <w:rsid w:val="008C63BB"/>
    <w:rsid w:val="008C7FCB"/>
    <w:rsid w:val="008E3BCE"/>
    <w:rsid w:val="0090220A"/>
    <w:rsid w:val="00910615"/>
    <w:rsid w:val="00913563"/>
    <w:rsid w:val="00932E94"/>
    <w:rsid w:val="00937746"/>
    <w:rsid w:val="00944D70"/>
    <w:rsid w:val="0095161D"/>
    <w:rsid w:val="00952A7C"/>
    <w:rsid w:val="009549FE"/>
    <w:rsid w:val="00963E32"/>
    <w:rsid w:val="00981A00"/>
    <w:rsid w:val="00987021"/>
    <w:rsid w:val="00992548"/>
    <w:rsid w:val="0099410E"/>
    <w:rsid w:val="009B1BBE"/>
    <w:rsid w:val="009C18AD"/>
    <w:rsid w:val="009D5AEF"/>
    <w:rsid w:val="009D6DAA"/>
    <w:rsid w:val="009E1569"/>
    <w:rsid w:val="009E2E6E"/>
    <w:rsid w:val="009E4947"/>
    <w:rsid w:val="009F7A48"/>
    <w:rsid w:val="00A03B1F"/>
    <w:rsid w:val="00A158AD"/>
    <w:rsid w:val="00A25FB7"/>
    <w:rsid w:val="00A34044"/>
    <w:rsid w:val="00A34110"/>
    <w:rsid w:val="00A3460D"/>
    <w:rsid w:val="00A3723F"/>
    <w:rsid w:val="00A37E66"/>
    <w:rsid w:val="00A440D0"/>
    <w:rsid w:val="00A45773"/>
    <w:rsid w:val="00A516DA"/>
    <w:rsid w:val="00A57121"/>
    <w:rsid w:val="00A60924"/>
    <w:rsid w:val="00A67507"/>
    <w:rsid w:val="00A76FDF"/>
    <w:rsid w:val="00A80F7E"/>
    <w:rsid w:val="00A96F26"/>
    <w:rsid w:val="00AA23E8"/>
    <w:rsid w:val="00AA3B79"/>
    <w:rsid w:val="00AA472B"/>
    <w:rsid w:val="00AA51D5"/>
    <w:rsid w:val="00AA59B7"/>
    <w:rsid w:val="00AB18B2"/>
    <w:rsid w:val="00AD7337"/>
    <w:rsid w:val="00AF2D24"/>
    <w:rsid w:val="00B1210C"/>
    <w:rsid w:val="00B23B56"/>
    <w:rsid w:val="00B26B09"/>
    <w:rsid w:val="00B4304E"/>
    <w:rsid w:val="00B53E59"/>
    <w:rsid w:val="00B65A14"/>
    <w:rsid w:val="00B75681"/>
    <w:rsid w:val="00B82BA7"/>
    <w:rsid w:val="00BA4D08"/>
    <w:rsid w:val="00BB76A2"/>
    <w:rsid w:val="00BC41DA"/>
    <w:rsid w:val="00BC451C"/>
    <w:rsid w:val="00BE4FC9"/>
    <w:rsid w:val="00BE7462"/>
    <w:rsid w:val="00BF6821"/>
    <w:rsid w:val="00C01A25"/>
    <w:rsid w:val="00C20292"/>
    <w:rsid w:val="00C22612"/>
    <w:rsid w:val="00C36F4A"/>
    <w:rsid w:val="00C40B78"/>
    <w:rsid w:val="00C5090B"/>
    <w:rsid w:val="00C55BAD"/>
    <w:rsid w:val="00C55E9E"/>
    <w:rsid w:val="00C601BE"/>
    <w:rsid w:val="00C62C28"/>
    <w:rsid w:val="00C67C4E"/>
    <w:rsid w:val="00C770C2"/>
    <w:rsid w:val="00C86589"/>
    <w:rsid w:val="00C87EEB"/>
    <w:rsid w:val="00C93300"/>
    <w:rsid w:val="00C953F0"/>
    <w:rsid w:val="00CB48A4"/>
    <w:rsid w:val="00CB4DBE"/>
    <w:rsid w:val="00CC0D31"/>
    <w:rsid w:val="00CC128F"/>
    <w:rsid w:val="00CD0586"/>
    <w:rsid w:val="00CF4896"/>
    <w:rsid w:val="00D13D68"/>
    <w:rsid w:val="00D166B5"/>
    <w:rsid w:val="00D2165B"/>
    <w:rsid w:val="00D55708"/>
    <w:rsid w:val="00D56262"/>
    <w:rsid w:val="00D57AA8"/>
    <w:rsid w:val="00D722A8"/>
    <w:rsid w:val="00D819C7"/>
    <w:rsid w:val="00D856C9"/>
    <w:rsid w:val="00DA1C2D"/>
    <w:rsid w:val="00DA3B34"/>
    <w:rsid w:val="00DB25AA"/>
    <w:rsid w:val="00DB6B03"/>
    <w:rsid w:val="00DC20F8"/>
    <w:rsid w:val="00DC5971"/>
    <w:rsid w:val="00DC6681"/>
    <w:rsid w:val="00DE359D"/>
    <w:rsid w:val="00DF07C3"/>
    <w:rsid w:val="00E004B0"/>
    <w:rsid w:val="00E05B17"/>
    <w:rsid w:val="00E063FD"/>
    <w:rsid w:val="00E13449"/>
    <w:rsid w:val="00E14D38"/>
    <w:rsid w:val="00E164A0"/>
    <w:rsid w:val="00E276F2"/>
    <w:rsid w:val="00E4670B"/>
    <w:rsid w:val="00E60157"/>
    <w:rsid w:val="00E609E8"/>
    <w:rsid w:val="00E63252"/>
    <w:rsid w:val="00E66504"/>
    <w:rsid w:val="00E96B29"/>
    <w:rsid w:val="00EA0FE2"/>
    <w:rsid w:val="00EA2844"/>
    <w:rsid w:val="00EA6FB9"/>
    <w:rsid w:val="00EC6E94"/>
    <w:rsid w:val="00ED50A3"/>
    <w:rsid w:val="00EE25B4"/>
    <w:rsid w:val="00EE50DC"/>
    <w:rsid w:val="00EF18D3"/>
    <w:rsid w:val="00F117C8"/>
    <w:rsid w:val="00F13E1B"/>
    <w:rsid w:val="00F14298"/>
    <w:rsid w:val="00F16124"/>
    <w:rsid w:val="00F22FA5"/>
    <w:rsid w:val="00F262F4"/>
    <w:rsid w:val="00F33E8D"/>
    <w:rsid w:val="00F370AB"/>
    <w:rsid w:val="00F43B4A"/>
    <w:rsid w:val="00F61B85"/>
    <w:rsid w:val="00F64D09"/>
    <w:rsid w:val="00F72B3E"/>
    <w:rsid w:val="00F80325"/>
    <w:rsid w:val="00F80E6D"/>
    <w:rsid w:val="00F83291"/>
    <w:rsid w:val="00F856E5"/>
    <w:rsid w:val="00F87F0C"/>
    <w:rsid w:val="00F93230"/>
    <w:rsid w:val="00FA1FCA"/>
    <w:rsid w:val="00FA3C87"/>
    <w:rsid w:val="00FB182D"/>
    <w:rsid w:val="00FB5366"/>
    <w:rsid w:val="00FC03EE"/>
    <w:rsid w:val="00FC2755"/>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semiHidden/>
    <w:unhideWhenUsed/>
    <w:qFormat/>
    <w:rsid w:val="00992548"/>
    <w:pPr>
      <w:spacing w:after="200" w:line="240" w:lineRule="auto"/>
    </w:pPr>
    <w:rPr>
      <w:i/>
      <w:iCs/>
      <w:color w:val="44546A" w:themeColor="text2"/>
      <w:sz w:val="18"/>
      <w:szCs w:val="18"/>
    </w:rPr>
  </w:style>
  <w:style w:type="paragraph" w:customStyle="1" w:styleId="xmsonormal">
    <w:name w:val="x_msonormal"/>
    <w:basedOn w:val="Normal"/>
    <w:rsid w:val="00470E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805315829">
      <w:bodyDiv w:val="1"/>
      <w:marLeft w:val="0"/>
      <w:marRight w:val="0"/>
      <w:marTop w:val="0"/>
      <w:marBottom w:val="0"/>
      <w:divBdr>
        <w:top w:val="none" w:sz="0" w:space="0" w:color="auto"/>
        <w:left w:val="none" w:sz="0" w:space="0" w:color="auto"/>
        <w:bottom w:val="none" w:sz="0" w:space="0" w:color="auto"/>
        <w:right w:val="none" w:sz="0" w:space="0" w:color="auto"/>
      </w:divBdr>
      <w:divsChild>
        <w:div w:id="293214404">
          <w:marLeft w:val="547"/>
          <w:marRight w:val="0"/>
          <w:marTop w:val="0"/>
          <w:marBottom w:val="0"/>
          <w:divBdr>
            <w:top w:val="none" w:sz="0" w:space="0" w:color="auto"/>
            <w:left w:val="none" w:sz="0" w:space="0" w:color="auto"/>
            <w:bottom w:val="none" w:sz="0" w:space="0" w:color="auto"/>
            <w:right w:val="none" w:sz="0" w:space="0" w:color="auto"/>
          </w:divBdr>
        </w:div>
      </w:divsChild>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12B1C14BB177446AA11BDBB22424E36A"/>
        <w:category>
          <w:name w:val="General"/>
          <w:gallery w:val="placeholder"/>
        </w:category>
        <w:types>
          <w:type w:val="bbPlcHdr"/>
        </w:types>
        <w:behaviors>
          <w:behavior w:val="content"/>
        </w:behaviors>
        <w:guid w:val="{C4665AD7-3F03-41F7-B30C-358592E01B67}"/>
      </w:docPartPr>
      <w:docPartBody>
        <w:p w:rsidR="004D13E3" w:rsidRDefault="004D13E3" w:rsidP="004D13E3">
          <w:pPr>
            <w:pStyle w:val="12B1C14BB177446AA11BDBB22424E36A"/>
          </w:pPr>
          <w:r w:rsidRPr="00BA16E6">
            <w:rPr>
              <w:rStyle w:val="PlaceholderText"/>
            </w:rPr>
            <w:t>Choose an item.</w:t>
          </w:r>
        </w:p>
      </w:docPartBody>
    </w:docPart>
    <w:docPart>
      <w:docPartPr>
        <w:name w:val="90B3B61F7A3B47CCB78F28C33D381B83"/>
        <w:category>
          <w:name w:val="General"/>
          <w:gallery w:val="placeholder"/>
        </w:category>
        <w:types>
          <w:type w:val="bbPlcHdr"/>
        </w:types>
        <w:behaviors>
          <w:behavior w:val="content"/>
        </w:behaviors>
        <w:guid w:val="{B7EC2375-2B7C-41EB-9A5F-1DDC66A2C02B}"/>
      </w:docPartPr>
      <w:docPartBody>
        <w:p w:rsidR="004D13E3" w:rsidRDefault="004D13E3" w:rsidP="004D13E3">
          <w:pPr>
            <w:pStyle w:val="90B3B61F7A3B47CCB78F28C33D381B83"/>
          </w:pPr>
          <w:r w:rsidRPr="00BA16E6">
            <w:rPr>
              <w:rStyle w:val="PlaceholderText"/>
            </w:rPr>
            <w:t>Choose an item.</w:t>
          </w:r>
        </w:p>
      </w:docPartBody>
    </w:docPart>
    <w:docPart>
      <w:docPartPr>
        <w:name w:val="31128A6C57114DB4967953A485C2C0BA"/>
        <w:category>
          <w:name w:val="General"/>
          <w:gallery w:val="placeholder"/>
        </w:category>
        <w:types>
          <w:type w:val="bbPlcHdr"/>
        </w:types>
        <w:behaviors>
          <w:behavior w:val="content"/>
        </w:behaviors>
        <w:guid w:val="{E3CB6A09-A181-477E-B44E-193565165E9A}"/>
      </w:docPartPr>
      <w:docPartBody>
        <w:p w:rsidR="004D13E3" w:rsidRDefault="004D13E3" w:rsidP="004D13E3">
          <w:pPr>
            <w:pStyle w:val="31128A6C57114DB4967953A485C2C0BA"/>
          </w:pPr>
          <w:r w:rsidRPr="00A1380C">
            <w:rPr>
              <w:rStyle w:val="PlaceholderText"/>
            </w:rPr>
            <w:t>Choose an item.</w:t>
          </w:r>
        </w:p>
      </w:docPartBody>
    </w:docPart>
    <w:docPart>
      <w:docPartPr>
        <w:name w:val="6E42DE1C8E7B4C98836AF846B4277780"/>
        <w:category>
          <w:name w:val="General"/>
          <w:gallery w:val="placeholder"/>
        </w:category>
        <w:types>
          <w:type w:val="bbPlcHdr"/>
        </w:types>
        <w:behaviors>
          <w:behavior w:val="content"/>
        </w:behaviors>
        <w:guid w:val="{DE5A9A29-965B-406B-A298-1B5D6F733FC5}"/>
      </w:docPartPr>
      <w:docPartBody>
        <w:p w:rsidR="004D13E3" w:rsidRDefault="004D13E3" w:rsidP="004D13E3">
          <w:pPr>
            <w:pStyle w:val="6E42DE1C8E7B4C98836AF846B4277780"/>
          </w:pPr>
          <w:r w:rsidRPr="00BA16E6">
            <w:rPr>
              <w:rStyle w:val="PlaceholderText"/>
            </w:rPr>
            <w:t>Choose an item.</w:t>
          </w:r>
        </w:p>
      </w:docPartBody>
    </w:docPart>
    <w:docPart>
      <w:docPartPr>
        <w:name w:val="E009F922B13E4030B1E0E2D6B16ECCDB"/>
        <w:category>
          <w:name w:val="General"/>
          <w:gallery w:val="placeholder"/>
        </w:category>
        <w:types>
          <w:type w:val="bbPlcHdr"/>
        </w:types>
        <w:behaviors>
          <w:behavior w:val="content"/>
        </w:behaviors>
        <w:guid w:val="{53DC2200-1E71-45D8-878B-68DF32B99294}"/>
      </w:docPartPr>
      <w:docPartBody>
        <w:p w:rsidR="004D13E3" w:rsidRDefault="004D13E3" w:rsidP="004D13E3">
          <w:pPr>
            <w:pStyle w:val="E009F922B13E4030B1E0E2D6B16ECCDB"/>
          </w:pPr>
          <w:r w:rsidRPr="00A1380C">
            <w:rPr>
              <w:rStyle w:val="PlaceholderText"/>
            </w:rPr>
            <w:t>Choose an item.</w:t>
          </w:r>
        </w:p>
      </w:docPartBody>
    </w:docPart>
    <w:docPart>
      <w:docPartPr>
        <w:name w:val="F52AE2B9053D42F3B75522B9063F27B7"/>
        <w:category>
          <w:name w:val="General"/>
          <w:gallery w:val="placeholder"/>
        </w:category>
        <w:types>
          <w:type w:val="bbPlcHdr"/>
        </w:types>
        <w:behaviors>
          <w:behavior w:val="content"/>
        </w:behaviors>
        <w:guid w:val="{126920C0-B09B-4CF4-B817-2CC4CF624F4F}"/>
      </w:docPartPr>
      <w:docPartBody>
        <w:p w:rsidR="004D13E3" w:rsidRDefault="004D13E3" w:rsidP="004D13E3">
          <w:pPr>
            <w:pStyle w:val="F52AE2B9053D42F3B75522B9063F27B7"/>
          </w:pPr>
          <w:r w:rsidRPr="00BA16E6">
            <w:rPr>
              <w:rStyle w:val="PlaceholderText"/>
            </w:rPr>
            <w:t>Choose an item.</w:t>
          </w:r>
        </w:p>
      </w:docPartBody>
    </w:docPart>
    <w:docPart>
      <w:docPartPr>
        <w:name w:val="8F6C1FA0B27B4B949E92F7CF0F2AEBAC"/>
        <w:category>
          <w:name w:val="General"/>
          <w:gallery w:val="placeholder"/>
        </w:category>
        <w:types>
          <w:type w:val="bbPlcHdr"/>
        </w:types>
        <w:behaviors>
          <w:behavior w:val="content"/>
        </w:behaviors>
        <w:guid w:val="{D0325895-82B6-4827-8763-5B96E96989E6}"/>
      </w:docPartPr>
      <w:docPartBody>
        <w:p w:rsidR="004D13E3" w:rsidRDefault="004D13E3" w:rsidP="004D13E3">
          <w:pPr>
            <w:pStyle w:val="8F6C1FA0B27B4B949E92F7CF0F2AEBAC"/>
          </w:pPr>
          <w:r w:rsidRPr="00A1380C">
            <w:rPr>
              <w:rStyle w:val="PlaceholderText"/>
            </w:rPr>
            <w:t>Choose an item.</w:t>
          </w:r>
        </w:p>
      </w:docPartBody>
    </w:docPart>
    <w:docPart>
      <w:docPartPr>
        <w:name w:val="B1C891CAF6244167AAEFFE21410C6EA4"/>
        <w:category>
          <w:name w:val="General"/>
          <w:gallery w:val="placeholder"/>
        </w:category>
        <w:types>
          <w:type w:val="bbPlcHdr"/>
        </w:types>
        <w:behaviors>
          <w:behavior w:val="content"/>
        </w:behaviors>
        <w:guid w:val="{45C12A82-9073-4628-B317-5F13B2611491}"/>
      </w:docPartPr>
      <w:docPartBody>
        <w:p w:rsidR="004D13E3" w:rsidRDefault="004D13E3" w:rsidP="004D13E3">
          <w:pPr>
            <w:pStyle w:val="B1C891CAF6244167AAEFFE21410C6EA4"/>
          </w:pPr>
          <w:r w:rsidRPr="00A1380C">
            <w:rPr>
              <w:rStyle w:val="PlaceholderText"/>
            </w:rPr>
            <w:t>Choose an item.</w:t>
          </w:r>
        </w:p>
      </w:docPartBody>
    </w:docPart>
    <w:docPart>
      <w:docPartPr>
        <w:name w:val="F913B9D1BCA147C8B04B4ACA6CEC561F"/>
        <w:category>
          <w:name w:val="General"/>
          <w:gallery w:val="placeholder"/>
        </w:category>
        <w:types>
          <w:type w:val="bbPlcHdr"/>
        </w:types>
        <w:behaviors>
          <w:behavior w:val="content"/>
        </w:behaviors>
        <w:guid w:val="{9CAED3D9-AA0E-4B52-A93E-6BD217AE3BC5}"/>
      </w:docPartPr>
      <w:docPartBody>
        <w:p w:rsidR="004D13E3" w:rsidRDefault="004D13E3" w:rsidP="004D13E3">
          <w:pPr>
            <w:pStyle w:val="F913B9D1BCA147C8B04B4ACA6CEC561F"/>
          </w:pPr>
          <w:r w:rsidRPr="00BA16E6">
            <w:rPr>
              <w:rStyle w:val="PlaceholderText"/>
            </w:rPr>
            <w:t>Choose an item.</w:t>
          </w:r>
        </w:p>
      </w:docPartBody>
    </w:docPart>
    <w:docPart>
      <w:docPartPr>
        <w:name w:val="2DAA97DB50E942B285D6B2EB136F15A9"/>
        <w:category>
          <w:name w:val="General"/>
          <w:gallery w:val="placeholder"/>
        </w:category>
        <w:types>
          <w:type w:val="bbPlcHdr"/>
        </w:types>
        <w:behaviors>
          <w:behavior w:val="content"/>
        </w:behaviors>
        <w:guid w:val="{6E1FBA76-913A-4E9F-9477-244A1E8E76A9}"/>
      </w:docPartPr>
      <w:docPartBody>
        <w:p w:rsidR="004D13E3" w:rsidRDefault="004D13E3" w:rsidP="004D13E3">
          <w:pPr>
            <w:pStyle w:val="2DAA97DB50E942B285D6B2EB136F15A9"/>
          </w:pPr>
          <w:r w:rsidRPr="00BA16E6">
            <w:rPr>
              <w:rStyle w:val="PlaceholderText"/>
            </w:rPr>
            <w:t>Choose an item.</w:t>
          </w:r>
        </w:p>
      </w:docPartBody>
    </w:docPart>
    <w:docPart>
      <w:docPartPr>
        <w:name w:val="AB53190FAEE44535BD4E3E88A15AD4F8"/>
        <w:category>
          <w:name w:val="General"/>
          <w:gallery w:val="placeholder"/>
        </w:category>
        <w:types>
          <w:type w:val="bbPlcHdr"/>
        </w:types>
        <w:behaviors>
          <w:behavior w:val="content"/>
        </w:behaviors>
        <w:guid w:val="{1A015059-256A-4213-BD8B-791ED4B0EDB2}"/>
      </w:docPartPr>
      <w:docPartBody>
        <w:p w:rsidR="004D13E3" w:rsidRDefault="004D13E3" w:rsidP="004D13E3">
          <w:pPr>
            <w:pStyle w:val="AB53190FAEE44535BD4E3E88A15AD4F8"/>
          </w:pPr>
          <w:r w:rsidRPr="00BA16E6">
            <w:rPr>
              <w:rStyle w:val="PlaceholderText"/>
            </w:rPr>
            <w:t>Choose an item.</w:t>
          </w:r>
        </w:p>
      </w:docPartBody>
    </w:docPart>
    <w:docPart>
      <w:docPartPr>
        <w:name w:val="97C46ABB22384B18999D19B1D711DAF4"/>
        <w:category>
          <w:name w:val="General"/>
          <w:gallery w:val="placeholder"/>
        </w:category>
        <w:types>
          <w:type w:val="bbPlcHdr"/>
        </w:types>
        <w:behaviors>
          <w:behavior w:val="content"/>
        </w:behaviors>
        <w:guid w:val="{146A23A3-051C-45D5-AB80-166E00B39112}"/>
      </w:docPartPr>
      <w:docPartBody>
        <w:p w:rsidR="004D13E3" w:rsidRDefault="004D13E3" w:rsidP="004D13E3">
          <w:pPr>
            <w:pStyle w:val="97C46ABB22384B18999D19B1D711DAF4"/>
          </w:pPr>
          <w:r w:rsidRPr="00BA16E6">
            <w:rPr>
              <w:rStyle w:val="PlaceholderText"/>
            </w:rPr>
            <w:t>Choose an item.</w:t>
          </w:r>
        </w:p>
      </w:docPartBody>
    </w:docPart>
    <w:docPart>
      <w:docPartPr>
        <w:name w:val="DAD20FF4FBD04D83A8E155034C634A06"/>
        <w:category>
          <w:name w:val="General"/>
          <w:gallery w:val="placeholder"/>
        </w:category>
        <w:types>
          <w:type w:val="bbPlcHdr"/>
        </w:types>
        <w:behaviors>
          <w:behavior w:val="content"/>
        </w:behaviors>
        <w:guid w:val="{E52D6674-B992-4784-8AEA-878289C8CB84}"/>
      </w:docPartPr>
      <w:docPartBody>
        <w:p w:rsidR="004D13E3" w:rsidRDefault="004D13E3" w:rsidP="004D13E3">
          <w:pPr>
            <w:pStyle w:val="DAD20FF4FBD04D83A8E155034C634A06"/>
          </w:pPr>
          <w:r w:rsidRPr="00BA16E6">
            <w:rPr>
              <w:rStyle w:val="PlaceholderText"/>
            </w:rPr>
            <w:t>Choose an item.</w:t>
          </w:r>
        </w:p>
      </w:docPartBody>
    </w:docPart>
    <w:docPart>
      <w:docPartPr>
        <w:name w:val="11865D733ADC4192884C7C69747652BD"/>
        <w:category>
          <w:name w:val="General"/>
          <w:gallery w:val="placeholder"/>
        </w:category>
        <w:types>
          <w:type w:val="bbPlcHdr"/>
        </w:types>
        <w:behaviors>
          <w:behavior w:val="content"/>
        </w:behaviors>
        <w:guid w:val="{FA0640CE-A40F-49A7-9441-350643A22CA5}"/>
      </w:docPartPr>
      <w:docPartBody>
        <w:p w:rsidR="004D13E3" w:rsidRDefault="004D13E3" w:rsidP="004D13E3">
          <w:pPr>
            <w:pStyle w:val="11865D733ADC4192884C7C69747652BD"/>
          </w:pPr>
          <w:r w:rsidRPr="00A1380C">
            <w:rPr>
              <w:rStyle w:val="PlaceholderText"/>
            </w:rPr>
            <w:t>Choose an item.</w:t>
          </w:r>
        </w:p>
      </w:docPartBody>
    </w:docPart>
    <w:docPart>
      <w:docPartPr>
        <w:name w:val="82CC264283D8440F904AE536A38D6D8B"/>
        <w:category>
          <w:name w:val="General"/>
          <w:gallery w:val="placeholder"/>
        </w:category>
        <w:types>
          <w:type w:val="bbPlcHdr"/>
        </w:types>
        <w:behaviors>
          <w:behavior w:val="content"/>
        </w:behaviors>
        <w:guid w:val="{D37DF9CC-3678-4775-8ACC-D23E81C9C0E3}"/>
      </w:docPartPr>
      <w:docPartBody>
        <w:p w:rsidR="004D13E3" w:rsidRDefault="004D13E3" w:rsidP="004D13E3">
          <w:pPr>
            <w:pStyle w:val="82CC264283D8440F904AE536A38D6D8B"/>
          </w:pPr>
          <w:r w:rsidRPr="00A1380C">
            <w:rPr>
              <w:rStyle w:val="PlaceholderText"/>
            </w:rPr>
            <w:t>Choose an item.</w:t>
          </w:r>
        </w:p>
      </w:docPartBody>
    </w:docPart>
    <w:docPart>
      <w:docPartPr>
        <w:name w:val="EB5932ADDF9C48E6851ECCE0BECFE9E9"/>
        <w:category>
          <w:name w:val="General"/>
          <w:gallery w:val="placeholder"/>
        </w:category>
        <w:types>
          <w:type w:val="bbPlcHdr"/>
        </w:types>
        <w:behaviors>
          <w:behavior w:val="content"/>
        </w:behaviors>
        <w:guid w:val="{B0819180-03B2-4E01-8245-2AA00D48D31F}"/>
      </w:docPartPr>
      <w:docPartBody>
        <w:p w:rsidR="004D13E3" w:rsidRDefault="004D13E3" w:rsidP="004D13E3">
          <w:pPr>
            <w:pStyle w:val="EB5932ADDF9C48E6851ECCE0BECFE9E9"/>
          </w:pPr>
          <w:r w:rsidRPr="00BA16E6">
            <w:rPr>
              <w:rStyle w:val="PlaceholderText"/>
            </w:rPr>
            <w:t>Choose an item.</w:t>
          </w:r>
        </w:p>
      </w:docPartBody>
    </w:docPart>
    <w:docPart>
      <w:docPartPr>
        <w:name w:val="69EDA8B0CB4A41E8BE274CFE3B19044F"/>
        <w:category>
          <w:name w:val="General"/>
          <w:gallery w:val="placeholder"/>
        </w:category>
        <w:types>
          <w:type w:val="bbPlcHdr"/>
        </w:types>
        <w:behaviors>
          <w:behavior w:val="content"/>
        </w:behaviors>
        <w:guid w:val="{65AB1584-D35C-4BEA-B893-94E36AACA12A}"/>
      </w:docPartPr>
      <w:docPartBody>
        <w:p w:rsidR="004D13E3" w:rsidRDefault="004D13E3" w:rsidP="004D13E3">
          <w:pPr>
            <w:pStyle w:val="69EDA8B0CB4A41E8BE274CFE3B19044F"/>
          </w:pPr>
          <w:r w:rsidRPr="00BA16E6">
            <w:rPr>
              <w:rStyle w:val="PlaceholderText"/>
            </w:rPr>
            <w:t>Choose an item.</w:t>
          </w:r>
        </w:p>
      </w:docPartBody>
    </w:docPart>
    <w:docPart>
      <w:docPartPr>
        <w:name w:val="EBCDA12CAD1F4C0598EC6B5CE600FF33"/>
        <w:category>
          <w:name w:val="General"/>
          <w:gallery w:val="placeholder"/>
        </w:category>
        <w:types>
          <w:type w:val="bbPlcHdr"/>
        </w:types>
        <w:behaviors>
          <w:behavior w:val="content"/>
        </w:behaviors>
        <w:guid w:val="{38772D42-5E26-42DC-87CA-8FEFC0350F45}"/>
      </w:docPartPr>
      <w:docPartBody>
        <w:p w:rsidR="004D13E3" w:rsidRDefault="004D13E3" w:rsidP="004D13E3">
          <w:pPr>
            <w:pStyle w:val="EBCDA12CAD1F4C0598EC6B5CE600FF33"/>
          </w:pPr>
          <w:r w:rsidRPr="00BA16E6">
            <w:rPr>
              <w:rStyle w:val="PlaceholderText"/>
            </w:rPr>
            <w:t>Choose an item.</w:t>
          </w:r>
        </w:p>
      </w:docPartBody>
    </w:docPart>
    <w:docPart>
      <w:docPartPr>
        <w:name w:val="D3A472B1E9F74E199AFB9A44B0525F21"/>
        <w:category>
          <w:name w:val="General"/>
          <w:gallery w:val="placeholder"/>
        </w:category>
        <w:types>
          <w:type w:val="bbPlcHdr"/>
        </w:types>
        <w:behaviors>
          <w:behavior w:val="content"/>
        </w:behaviors>
        <w:guid w:val="{333703FC-040D-4979-8EE8-6DB31271F9B4}"/>
      </w:docPartPr>
      <w:docPartBody>
        <w:p w:rsidR="004D13E3" w:rsidRDefault="004D13E3" w:rsidP="004D13E3">
          <w:pPr>
            <w:pStyle w:val="D3A472B1E9F74E199AFB9A44B0525F21"/>
          </w:pPr>
          <w:r w:rsidRPr="00BA16E6">
            <w:rPr>
              <w:rStyle w:val="PlaceholderText"/>
            </w:rPr>
            <w:t>Choose an item.</w:t>
          </w:r>
        </w:p>
      </w:docPartBody>
    </w:docPart>
    <w:docPart>
      <w:docPartPr>
        <w:name w:val="F461AB4A73CC450A93C4088B643F8D3B"/>
        <w:category>
          <w:name w:val="General"/>
          <w:gallery w:val="placeholder"/>
        </w:category>
        <w:types>
          <w:type w:val="bbPlcHdr"/>
        </w:types>
        <w:behaviors>
          <w:behavior w:val="content"/>
        </w:behaviors>
        <w:guid w:val="{3397D90E-BC3D-41F4-8DCD-5005DF345ACB}"/>
      </w:docPartPr>
      <w:docPartBody>
        <w:p w:rsidR="004D13E3" w:rsidRDefault="004D13E3" w:rsidP="004D13E3">
          <w:pPr>
            <w:pStyle w:val="F461AB4A73CC450A93C4088B643F8D3B"/>
          </w:pPr>
          <w:r w:rsidRPr="00BA16E6">
            <w:rPr>
              <w:rStyle w:val="PlaceholderText"/>
            </w:rPr>
            <w:t>Choose an item.</w:t>
          </w:r>
        </w:p>
      </w:docPartBody>
    </w:docPart>
    <w:docPart>
      <w:docPartPr>
        <w:name w:val="13551AC2F2B34DB3ADD4DF1E199AA38A"/>
        <w:category>
          <w:name w:val="General"/>
          <w:gallery w:val="placeholder"/>
        </w:category>
        <w:types>
          <w:type w:val="bbPlcHdr"/>
        </w:types>
        <w:behaviors>
          <w:behavior w:val="content"/>
        </w:behaviors>
        <w:guid w:val="{F88D9924-50BB-4F47-9388-F61B3159DD0C}"/>
      </w:docPartPr>
      <w:docPartBody>
        <w:p w:rsidR="004D13E3" w:rsidRDefault="004D13E3" w:rsidP="004D13E3">
          <w:pPr>
            <w:pStyle w:val="13551AC2F2B34DB3ADD4DF1E199AA38A"/>
          </w:pPr>
          <w:r w:rsidRPr="00A1380C">
            <w:rPr>
              <w:rStyle w:val="PlaceholderText"/>
            </w:rPr>
            <w:t>Choose an item.</w:t>
          </w:r>
        </w:p>
      </w:docPartBody>
    </w:docPart>
    <w:docPart>
      <w:docPartPr>
        <w:name w:val="ACC14CE8B0F24A7D9ADCD56C04DEAF70"/>
        <w:category>
          <w:name w:val="General"/>
          <w:gallery w:val="placeholder"/>
        </w:category>
        <w:types>
          <w:type w:val="bbPlcHdr"/>
        </w:types>
        <w:behaviors>
          <w:behavior w:val="content"/>
        </w:behaviors>
        <w:guid w:val="{84A9A893-209B-4FFC-85A5-42334C4DA5A7}"/>
      </w:docPartPr>
      <w:docPartBody>
        <w:p w:rsidR="004D13E3" w:rsidRDefault="004D13E3" w:rsidP="004D13E3">
          <w:pPr>
            <w:pStyle w:val="ACC14CE8B0F24A7D9ADCD56C04DEAF70"/>
          </w:pPr>
          <w:r w:rsidRPr="00A1380C">
            <w:rPr>
              <w:rStyle w:val="PlaceholderText"/>
            </w:rPr>
            <w:t>Choose an item.</w:t>
          </w:r>
        </w:p>
      </w:docPartBody>
    </w:docPart>
    <w:docPart>
      <w:docPartPr>
        <w:name w:val="FD1868CD05A442FAA295ED9CB88219C8"/>
        <w:category>
          <w:name w:val="General"/>
          <w:gallery w:val="placeholder"/>
        </w:category>
        <w:types>
          <w:type w:val="bbPlcHdr"/>
        </w:types>
        <w:behaviors>
          <w:behavior w:val="content"/>
        </w:behaviors>
        <w:guid w:val="{02AD8096-3C24-4617-A1B4-40A01E1D0CE0}"/>
      </w:docPartPr>
      <w:docPartBody>
        <w:p w:rsidR="004D13E3" w:rsidRDefault="004D13E3" w:rsidP="004D13E3">
          <w:pPr>
            <w:pStyle w:val="FD1868CD05A442FAA295ED9CB88219C8"/>
          </w:pPr>
          <w:r w:rsidRPr="00BA16E6">
            <w:rPr>
              <w:rStyle w:val="PlaceholderText"/>
            </w:rPr>
            <w:t>Choose an item.</w:t>
          </w:r>
        </w:p>
      </w:docPartBody>
    </w:docPart>
    <w:docPart>
      <w:docPartPr>
        <w:name w:val="EC6DDA88547C4E8B8AB94CB71239D545"/>
        <w:category>
          <w:name w:val="General"/>
          <w:gallery w:val="placeholder"/>
        </w:category>
        <w:types>
          <w:type w:val="bbPlcHdr"/>
        </w:types>
        <w:behaviors>
          <w:behavior w:val="content"/>
        </w:behaviors>
        <w:guid w:val="{1CE856A3-8FC1-42BA-AF4D-E4F4D0F5ABFA}"/>
      </w:docPartPr>
      <w:docPartBody>
        <w:p w:rsidR="004D13E3" w:rsidRDefault="004D13E3" w:rsidP="004D13E3">
          <w:pPr>
            <w:pStyle w:val="EC6DDA88547C4E8B8AB94CB71239D545"/>
          </w:pPr>
          <w:r w:rsidRPr="00BA16E6">
            <w:rPr>
              <w:rStyle w:val="PlaceholderText"/>
            </w:rPr>
            <w:t>Choose an item.</w:t>
          </w:r>
        </w:p>
      </w:docPartBody>
    </w:docPart>
    <w:docPart>
      <w:docPartPr>
        <w:name w:val="D0A0BC195778440B884978769F42DD67"/>
        <w:category>
          <w:name w:val="General"/>
          <w:gallery w:val="placeholder"/>
        </w:category>
        <w:types>
          <w:type w:val="bbPlcHdr"/>
        </w:types>
        <w:behaviors>
          <w:behavior w:val="content"/>
        </w:behaviors>
        <w:guid w:val="{298F9A08-8050-4BB1-B14C-5900C8BD2FED}"/>
      </w:docPartPr>
      <w:docPartBody>
        <w:p w:rsidR="004D13E3" w:rsidRDefault="004D13E3" w:rsidP="004D13E3">
          <w:pPr>
            <w:pStyle w:val="D0A0BC195778440B884978769F42DD67"/>
          </w:pPr>
          <w:r w:rsidRPr="00BA16E6">
            <w:rPr>
              <w:rStyle w:val="PlaceholderText"/>
            </w:rPr>
            <w:t>Choose an item.</w:t>
          </w:r>
        </w:p>
      </w:docPartBody>
    </w:docPart>
    <w:docPart>
      <w:docPartPr>
        <w:name w:val="5F0F65491A07444A83C412425FEF2B31"/>
        <w:category>
          <w:name w:val="General"/>
          <w:gallery w:val="placeholder"/>
        </w:category>
        <w:types>
          <w:type w:val="bbPlcHdr"/>
        </w:types>
        <w:behaviors>
          <w:behavior w:val="content"/>
        </w:behaviors>
        <w:guid w:val="{E1901293-9E90-4FA5-B043-A9ED2221C0E9}"/>
      </w:docPartPr>
      <w:docPartBody>
        <w:p w:rsidR="004D13E3" w:rsidRDefault="004D13E3" w:rsidP="004D13E3">
          <w:pPr>
            <w:pStyle w:val="5F0F65491A07444A83C412425FEF2B31"/>
          </w:pPr>
          <w:r w:rsidRPr="00A1380C">
            <w:rPr>
              <w:rStyle w:val="PlaceholderText"/>
            </w:rPr>
            <w:t>Choose an item.</w:t>
          </w:r>
        </w:p>
      </w:docPartBody>
    </w:docPart>
    <w:docPart>
      <w:docPartPr>
        <w:name w:val="0DCA8EB2540045DB92E4A1591C09894C"/>
        <w:category>
          <w:name w:val="General"/>
          <w:gallery w:val="placeholder"/>
        </w:category>
        <w:types>
          <w:type w:val="bbPlcHdr"/>
        </w:types>
        <w:behaviors>
          <w:behavior w:val="content"/>
        </w:behaviors>
        <w:guid w:val="{851BAC07-BF9B-4A2D-8A44-6D5D7074A7B9}"/>
      </w:docPartPr>
      <w:docPartBody>
        <w:p w:rsidR="004D13E3" w:rsidRDefault="004D13E3" w:rsidP="004D13E3">
          <w:pPr>
            <w:pStyle w:val="0DCA8EB2540045DB92E4A1591C09894C"/>
          </w:pPr>
          <w:r w:rsidRPr="00BA16E6">
            <w:rPr>
              <w:rStyle w:val="PlaceholderText"/>
            </w:rPr>
            <w:t>Choose an item.</w:t>
          </w:r>
        </w:p>
      </w:docPartBody>
    </w:docPart>
    <w:docPart>
      <w:docPartPr>
        <w:name w:val="C9A96A202F1E412483E23378BAAF613A"/>
        <w:category>
          <w:name w:val="General"/>
          <w:gallery w:val="placeholder"/>
        </w:category>
        <w:types>
          <w:type w:val="bbPlcHdr"/>
        </w:types>
        <w:behaviors>
          <w:behavior w:val="content"/>
        </w:behaviors>
        <w:guid w:val="{FCE45D73-3BAF-43B3-904D-9EDD8F8E352B}"/>
      </w:docPartPr>
      <w:docPartBody>
        <w:p w:rsidR="004D13E3" w:rsidRDefault="004D13E3" w:rsidP="004D13E3">
          <w:pPr>
            <w:pStyle w:val="C9A96A202F1E412483E23378BAAF613A"/>
          </w:pPr>
          <w:r w:rsidRPr="00BA16E6">
            <w:rPr>
              <w:rStyle w:val="PlaceholderText"/>
            </w:rPr>
            <w:t>Choose an item.</w:t>
          </w:r>
        </w:p>
      </w:docPartBody>
    </w:docPart>
    <w:docPart>
      <w:docPartPr>
        <w:name w:val="A360C5098E2B48C1AD32B4E000A757D6"/>
        <w:category>
          <w:name w:val="General"/>
          <w:gallery w:val="placeholder"/>
        </w:category>
        <w:types>
          <w:type w:val="bbPlcHdr"/>
        </w:types>
        <w:behaviors>
          <w:behavior w:val="content"/>
        </w:behaviors>
        <w:guid w:val="{A83A67BD-6E7E-47EC-BC4B-E22A09A1F858}"/>
      </w:docPartPr>
      <w:docPartBody>
        <w:p w:rsidR="004D13E3" w:rsidRDefault="004D13E3" w:rsidP="004D13E3">
          <w:pPr>
            <w:pStyle w:val="A360C5098E2B48C1AD32B4E000A757D6"/>
          </w:pPr>
          <w:r w:rsidRPr="00BA16E6">
            <w:rPr>
              <w:rStyle w:val="PlaceholderText"/>
            </w:rPr>
            <w:t>Choose an item.</w:t>
          </w:r>
        </w:p>
      </w:docPartBody>
    </w:docPart>
    <w:docPart>
      <w:docPartPr>
        <w:name w:val="B2AA626B02D1420781102AD883A215DA"/>
        <w:category>
          <w:name w:val="General"/>
          <w:gallery w:val="placeholder"/>
        </w:category>
        <w:types>
          <w:type w:val="bbPlcHdr"/>
        </w:types>
        <w:behaviors>
          <w:behavior w:val="content"/>
        </w:behaviors>
        <w:guid w:val="{EC4CB66E-4D6E-4442-9437-443D56FF6B09}"/>
      </w:docPartPr>
      <w:docPartBody>
        <w:p w:rsidR="004D13E3" w:rsidRDefault="004D13E3" w:rsidP="004D13E3">
          <w:pPr>
            <w:pStyle w:val="B2AA626B02D1420781102AD883A215DA"/>
          </w:pPr>
          <w:r w:rsidRPr="00BA16E6">
            <w:rPr>
              <w:rStyle w:val="PlaceholderText"/>
            </w:rPr>
            <w:t>Choose an item.</w:t>
          </w:r>
        </w:p>
      </w:docPartBody>
    </w:docPart>
    <w:docPart>
      <w:docPartPr>
        <w:name w:val="A84144E3C49748B9BD8A84A0B6A426AA"/>
        <w:category>
          <w:name w:val="General"/>
          <w:gallery w:val="placeholder"/>
        </w:category>
        <w:types>
          <w:type w:val="bbPlcHdr"/>
        </w:types>
        <w:behaviors>
          <w:behavior w:val="content"/>
        </w:behaviors>
        <w:guid w:val="{42D5CA63-1A4F-4405-AEF1-D07FC272F8DA}"/>
      </w:docPartPr>
      <w:docPartBody>
        <w:p w:rsidR="004D13E3" w:rsidRDefault="004D13E3" w:rsidP="004D13E3">
          <w:pPr>
            <w:pStyle w:val="A84144E3C49748B9BD8A84A0B6A426AA"/>
          </w:pPr>
          <w:r w:rsidRPr="00BA16E6">
            <w:rPr>
              <w:rStyle w:val="PlaceholderText"/>
            </w:rPr>
            <w:t>Choose an item.</w:t>
          </w:r>
        </w:p>
      </w:docPartBody>
    </w:docPart>
    <w:docPart>
      <w:docPartPr>
        <w:name w:val="25174A052C924A77AE05F6442D7493A8"/>
        <w:category>
          <w:name w:val="General"/>
          <w:gallery w:val="placeholder"/>
        </w:category>
        <w:types>
          <w:type w:val="bbPlcHdr"/>
        </w:types>
        <w:behaviors>
          <w:behavior w:val="content"/>
        </w:behaviors>
        <w:guid w:val="{9FF508C6-E857-499D-93DB-C7B0686ADA67}"/>
      </w:docPartPr>
      <w:docPartBody>
        <w:p w:rsidR="004D13E3" w:rsidRDefault="004D13E3" w:rsidP="004D13E3">
          <w:pPr>
            <w:pStyle w:val="25174A052C924A77AE05F6442D7493A8"/>
          </w:pPr>
          <w:r w:rsidRPr="00A1380C">
            <w:rPr>
              <w:rStyle w:val="PlaceholderText"/>
            </w:rPr>
            <w:t>Choose an item.</w:t>
          </w:r>
        </w:p>
      </w:docPartBody>
    </w:docPart>
    <w:docPart>
      <w:docPartPr>
        <w:name w:val="219CB86DF6854468B056759139C715FA"/>
        <w:category>
          <w:name w:val="General"/>
          <w:gallery w:val="placeholder"/>
        </w:category>
        <w:types>
          <w:type w:val="bbPlcHdr"/>
        </w:types>
        <w:behaviors>
          <w:behavior w:val="content"/>
        </w:behaviors>
        <w:guid w:val="{FE3ACD65-E9EF-4140-AFF3-B0A7C9A278F7}"/>
      </w:docPartPr>
      <w:docPartBody>
        <w:p w:rsidR="004D13E3" w:rsidRDefault="004D13E3" w:rsidP="004D13E3">
          <w:pPr>
            <w:pStyle w:val="219CB86DF6854468B056759139C715FA"/>
          </w:pPr>
          <w:r w:rsidRPr="00A1380C">
            <w:rPr>
              <w:rStyle w:val="PlaceholderText"/>
            </w:rPr>
            <w:t>Choose an item.</w:t>
          </w:r>
        </w:p>
      </w:docPartBody>
    </w:docPart>
    <w:docPart>
      <w:docPartPr>
        <w:name w:val="9D68C2AA8F3A4A7895C5734C16AEA2D4"/>
        <w:category>
          <w:name w:val="General"/>
          <w:gallery w:val="placeholder"/>
        </w:category>
        <w:types>
          <w:type w:val="bbPlcHdr"/>
        </w:types>
        <w:behaviors>
          <w:behavior w:val="content"/>
        </w:behaviors>
        <w:guid w:val="{D6A42409-E00B-4E37-8F57-3BDD4272A1D4}"/>
      </w:docPartPr>
      <w:docPartBody>
        <w:p w:rsidR="004D13E3" w:rsidRDefault="004D13E3" w:rsidP="004D13E3">
          <w:pPr>
            <w:pStyle w:val="9D68C2AA8F3A4A7895C5734C16AEA2D4"/>
          </w:pPr>
          <w:r w:rsidRPr="00BA16E6">
            <w:rPr>
              <w:rStyle w:val="PlaceholderText"/>
            </w:rPr>
            <w:t>Choose an item.</w:t>
          </w:r>
        </w:p>
      </w:docPartBody>
    </w:docPart>
    <w:docPart>
      <w:docPartPr>
        <w:name w:val="4EC0F2F7D469410495A9E8E16AE418B7"/>
        <w:category>
          <w:name w:val="General"/>
          <w:gallery w:val="placeholder"/>
        </w:category>
        <w:types>
          <w:type w:val="bbPlcHdr"/>
        </w:types>
        <w:behaviors>
          <w:behavior w:val="content"/>
        </w:behaviors>
        <w:guid w:val="{B1D7FF2B-C8C2-4844-BBA4-6D2B1BDE70F2}"/>
      </w:docPartPr>
      <w:docPartBody>
        <w:p w:rsidR="004D13E3" w:rsidRDefault="004D13E3" w:rsidP="004D13E3">
          <w:pPr>
            <w:pStyle w:val="4EC0F2F7D469410495A9E8E16AE418B7"/>
          </w:pPr>
          <w:r w:rsidRPr="00BA16E6">
            <w:rPr>
              <w:rStyle w:val="PlaceholderText"/>
            </w:rPr>
            <w:t>Choose an item.</w:t>
          </w:r>
        </w:p>
      </w:docPartBody>
    </w:docPart>
    <w:docPart>
      <w:docPartPr>
        <w:name w:val="E3F60FEFAED54C78B603BF4EC2E1DAB8"/>
        <w:category>
          <w:name w:val="General"/>
          <w:gallery w:val="placeholder"/>
        </w:category>
        <w:types>
          <w:type w:val="bbPlcHdr"/>
        </w:types>
        <w:behaviors>
          <w:behavior w:val="content"/>
        </w:behaviors>
        <w:guid w:val="{3C5BECF5-8214-4F8E-B245-CB1DFDFD995B}"/>
      </w:docPartPr>
      <w:docPartBody>
        <w:p w:rsidR="004D13E3" w:rsidRDefault="004D13E3" w:rsidP="004D13E3">
          <w:pPr>
            <w:pStyle w:val="E3F60FEFAED54C78B603BF4EC2E1DAB8"/>
          </w:pPr>
          <w:r w:rsidRPr="00BA16E6">
            <w:rPr>
              <w:rStyle w:val="PlaceholderText"/>
            </w:rPr>
            <w:t>Choose an item.</w:t>
          </w:r>
        </w:p>
      </w:docPartBody>
    </w:docPart>
    <w:docPart>
      <w:docPartPr>
        <w:name w:val="34EC85A70E73496190D0F760B84AD7A0"/>
        <w:category>
          <w:name w:val="General"/>
          <w:gallery w:val="placeholder"/>
        </w:category>
        <w:types>
          <w:type w:val="bbPlcHdr"/>
        </w:types>
        <w:behaviors>
          <w:behavior w:val="content"/>
        </w:behaviors>
        <w:guid w:val="{2950C47F-5301-4A8B-A0E6-76CC24CDA42B}"/>
      </w:docPartPr>
      <w:docPartBody>
        <w:p w:rsidR="004D13E3" w:rsidRDefault="004D13E3" w:rsidP="004D13E3">
          <w:pPr>
            <w:pStyle w:val="34EC85A70E73496190D0F760B84AD7A0"/>
          </w:pPr>
          <w:r w:rsidRPr="00A1380C">
            <w:rPr>
              <w:rStyle w:val="PlaceholderText"/>
            </w:rPr>
            <w:t>Choose an item.</w:t>
          </w:r>
        </w:p>
      </w:docPartBody>
    </w:docPart>
    <w:docPart>
      <w:docPartPr>
        <w:name w:val="91FF769B1EBA4131B72FD268F81EC8DB"/>
        <w:category>
          <w:name w:val="General"/>
          <w:gallery w:val="placeholder"/>
        </w:category>
        <w:types>
          <w:type w:val="bbPlcHdr"/>
        </w:types>
        <w:behaviors>
          <w:behavior w:val="content"/>
        </w:behaviors>
        <w:guid w:val="{014CCCD1-A12A-4123-BFF7-4FA5F74F5A0B}"/>
      </w:docPartPr>
      <w:docPartBody>
        <w:p w:rsidR="004D13E3" w:rsidRDefault="004D13E3" w:rsidP="004D13E3">
          <w:pPr>
            <w:pStyle w:val="91FF769B1EBA4131B72FD268F81EC8DB"/>
          </w:pPr>
          <w:r w:rsidRPr="00A1380C">
            <w:rPr>
              <w:rStyle w:val="PlaceholderText"/>
            </w:rPr>
            <w:t>Choose an item.</w:t>
          </w:r>
        </w:p>
      </w:docPartBody>
    </w:docPart>
    <w:docPart>
      <w:docPartPr>
        <w:name w:val="B226023113294FA88E0BB14ABF08FAA5"/>
        <w:category>
          <w:name w:val="General"/>
          <w:gallery w:val="placeholder"/>
        </w:category>
        <w:types>
          <w:type w:val="bbPlcHdr"/>
        </w:types>
        <w:behaviors>
          <w:behavior w:val="content"/>
        </w:behaviors>
        <w:guid w:val="{D0E6BF4A-31B1-4857-B617-18DAB9C07B25}"/>
      </w:docPartPr>
      <w:docPartBody>
        <w:p w:rsidR="004D13E3" w:rsidRDefault="004D13E3" w:rsidP="004D13E3">
          <w:pPr>
            <w:pStyle w:val="B226023113294FA88E0BB14ABF08FAA5"/>
          </w:pPr>
          <w:r w:rsidRPr="00A1380C">
            <w:rPr>
              <w:rStyle w:val="PlaceholderText"/>
            </w:rPr>
            <w:t>Choose an item.</w:t>
          </w:r>
        </w:p>
      </w:docPartBody>
    </w:docPart>
    <w:docPart>
      <w:docPartPr>
        <w:name w:val="61B41C954F484149BC3593AEDB8F6B9B"/>
        <w:category>
          <w:name w:val="General"/>
          <w:gallery w:val="placeholder"/>
        </w:category>
        <w:types>
          <w:type w:val="bbPlcHdr"/>
        </w:types>
        <w:behaviors>
          <w:behavior w:val="content"/>
        </w:behaviors>
        <w:guid w:val="{5558162C-BA30-4A93-9900-33FCCD2E7B93}"/>
      </w:docPartPr>
      <w:docPartBody>
        <w:p w:rsidR="004D13E3" w:rsidRDefault="004D13E3" w:rsidP="004D13E3">
          <w:pPr>
            <w:pStyle w:val="61B41C954F484149BC3593AEDB8F6B9B"/>
          </w:pPr>
          <w:r w:rsidRPr="00BA16E6">
            <w:rPr>
              <w:rStyle w:val="PlaceholderText"/>
            </w:rPr>
            <w:t>Choose an item.</w:t>
          </w:r>
        </w:p>
      </w:docPartBody>
    </w:docPart>
    <w:docPart>
      <w:docPartPr>
        <w:name w:val="41FDAC2BB76244EFB282B811937B90B0"/>
        <w:category>
          <w:name w:val="General"/>
          <w:gallery w:val="placeholder"/>
        </w:category>
        <w:types>
          <w:type w:val="bbPlcHdr"/>
        </w:types>
        <w:behaviors>
          <w:behavior w:val="content"/>
        </w:behaviors>
        <w:guid w:val="{BFEBEE48-86F2-4C98-8F22-FE5F78AE2AA0}"/>
      </w:docPartPr>
      <w:docPartBody>
        <w:p w:rsidR="004D13E3" w:rsidRDefault="004D13E3" w:rsidP="004D13E3">
          <w:pPr>
            <w:pStyle w:val="41FDAC2BB76244EFB282B811937B90B0"/>
          </w:pPr>
          <w:r w:rsidRPr="00BA16E6">
            <w:rPr>
              <w:rStyle w:val="PlaceholderText"/>
            </w:rPr>
            <w:t>Choose an item.</w:t>
          </w:r>
        </w:p>
      </w:docPartBody>
    </w:docPart>
    <w:docPart>
      <w:docPartPr>
        <w:name w:val="2D314F4E3B6848F0AFA4B9C3FA089E13"/>
        <w:category>
          <w:name w:val="General"/>
          <w:gallery w:val="placeholder"/>
        </w:category>
        <w:types>
          <w:type w:val="bbPlcHdr"/>
        </w:types>
        <w:behaviors>
          <w:behavior w:val="content"/>
        </w:behaviors>
        <w:guid w:val="{66C2E3CA-9B4F-4CBE-B16B-74D546AAC848}"/>
      </w:docPartPr>
      <w:docPartBody>
        <w:p w:rsidR="004D13E3" w:rsidRDefault="004D13E3" w:rsidP="004D13E3">
          <w:pPr>
            <w:pStyle w:val="2D314F4E3B6848F0AFA4B9C3FA089E13"/>
          </w:pPr>
          <w:r w:rsidRPr="00BA16E6">
            <w:rPr>
              <w:rStyle w:val="PlaceholderText"/>
            </w:rPr>
            <w:t>Choose an item.</w:t>
          </w:r>
        </w:p>
      </w:docPartBody>
    </w:docPart>
    <w:docPart>
      <w:docPartPr>
        <w:name w:val="AEEDE5B1DBA14720A911B3A25C2D64F1"/>
        <w:category>
          <w:name w:val="General"/>
          <w:gallery w:val="placeholder"/>
        </w:category>
        <w:types>
          <w:type w:val="bbPlcHdr"/>
        </w:types>
        <w:behaviors>
          <w:behavior w:val="content"/>
        </w:behaviors>
        <w:guid w:val="{61C5E16E-C32D-4938-A7F0-6ADBD7131D80}"/>
      </w:docPartPr>
      <w:docPartBody>
        <w:p w:rsidR="004D13E3" w:rsidRDefault="004D13E3" w:rsidP="004D13E3">
          <w:pPr>
            <w:pStyle w:val="AEEDE5B1DBA14720A911B3A25C2D64F1"/>
          </w:pPr>
          <w:r w:rsidRPr="00BA16E6">
            <w:rPr>
              <w:rStyle w:val="PlaceholderText"/>
            </w:rPr>
            <w:t>Choose an item.</w:t>
          </w:r>
        </w:p>
      </w:docPartBody>
    </w:docPart>
    <w:docPart>
      <w:docPartPr>
        <w:name w:val="43B8CC512406418F8A616CF75712A919"/>
        <w:category>
          <w:name w:val="General"/>
          <w:gallery w:val="placeholder"/>
        </w:category>
        <w:types>
          <w:type w:val="bbPlcHdr"/>
        </w:types>
        <w:behaviors>
          <w:behavior w:val="content"/>
        </w:behaviors>
        <w:guid w:val="{8751FA8C-160F-4863-BA40-F98A65858270}"/>
      </w:docPartPr>
      <w:docPartBody>
        <w:p w:rsidR="004D13E3" w:rsidRDefault="004D13E3" w:rsidP="004D13E3">
          <w:pPr>
            <w:pStyle w:val="43B8CC512406418F8A616CF75712A919"/>
          </w:pPr>
          <w:r w:rsidRPr="00BA16E6">
            <w:rPr>
              <w:rStyle w:val="PlaceholderText"/>
            </w:rPr>
            <w:t>Choose an item.</w:t>
          </w:r>
        </w:p>
      </w:docPartBody>
    </w:docPart>
    <w:docPart>
      <w:docPartPr>
        <w:name w:val="DDF2C6DE438B4407AC8D34002DE71E52"/>
        <w:category>
          <w:name w:val="General"/>
          <w:gallery w:val="placeholder"/>
        </w:category>
        <w:types>
          <w:type w:val="bbPlcHdr"/>
        </w:types>
        <w:behaviors>
          <w:behavior w:val="content"/>
        </w:behaviors>
        <w:guid w:val="{C8D16D48-5E5B-4D75-989C-9B271D1D8968}"/>
      </w:docPartPr>
      <w:docPartBody>
        <w:p w:rsidR="004D13E3" w:rsidRDefault="004D13E3" w:rsidP="004D13E3">
          <w:pPr>
            <w:pStyle w:val="DDF2C6DE438B4407AC8D34002DE71E52"/>
          </w:pPr>
          <w:r w:rsidRPr="00A1380C">
            <w:rPr>
              <w:rStyle w:val="PlaceholderText"/>
            </w:rPr>
            <w:t>Choose an item.</w:t>
          </w:r>
        </w:p>
      </w:docPartBody>
    </w:docPart>
    <w:docPart>
      <w:docPartPr>
        <w:name w:val="68F826A0CB6644C18331C66EECDDAC3B"/>
        <w:category>
          <w:name w:val="General"/>
          <w:gallery w:val="placeholder"/>
        </w:category>
        <w:types>
          <w:type w:val="bbPlcHdr"/>
        </w:types>
        <w:behaviors>
          <w:behavior w:val="content"/>
        </w:behaviors>
        <w:guid w:val="{7B8F32B1-DE80-48EB-A7E9-ECBB80C11380}"/>
      </w:docPartPr>
      <w:docPartBody>
        <w:p w:rsidR="004D13E3" w:rsidRDefault="004D13E3" w:rsidP="004D13E3">
          <w:pPr>
            <w:pStyle w:val="68F826A0CB6644C18331C66EECDDAC3B"/>
          </w:pPr>
          <w:r w:rsidRPr="00A1380C">
            <w:rPr>
              <w:rStyle w:val="PlaceholderText"/>
            </w:rPr>
            <w:t>Choose an item.</w:t>
          </w:r>
        </w:p>
      </w:docPartBody>
    </w:docPart>
    <w:docPart>
      <w:docPartPr>
        <w:name w:val="794574B8846F47648961C1A2F9D69885"/>
        <w:category>
          <w:name w:val="General"/>
          <w:gallery w:val="placeholder"/>
        </w:category>
        <w:types>
          <w:type w:val="bbPlcHdr"/>
        </w:types>
        <w:behaviors>
          <w:behavior w:val="content"/>
        </w:behaviors>
        <w:guid w:val="{03F95319-358F-49FA-B7A0-20AFF7E359DC}"/>
      </w:docPartPr>
      <w:docPartBody>
        <w:p w:rsidR="004D13E3" w:rsidRDefault="004D13E3" w:rsidP="004D13E3">
          <w:pPr>
            <w:pStyle w:val="794574B8846F47648961C1A2F9D69885"/>
          </w:pPr>
          <w:r w:rsidRPr="00BA16E6">
            <w:rPr>
              <w:rStyle w:val="PlaceholderText"/>
            </w:rPr>
            <w:t>Choose an item.</w:t>
          </w:r>
        </w:p>
      </w:docPartBody>
    </w:docPart>
    <w:docPart>
      <w:docPartPr>
        <w:name w:val="18D3AD16C6844297AD53B21C445F0C03"/>
        <w:category>
          <w:name w:val="General"/>
          <w:gallery w:val="placeholder"/>
        </w:category>
        <w:types>
          <w:type w:val="bbPlcHdr"/>
        </w:types>
        <w:behaviors>
          <w:behavior w:val="content"/>
        </w:behaviors>
        <w:guid w:val="{9237467A-B87D-4D18-A3B4-72010C83051C}"/>
      </w:docPartPr>
      <w:docPartBody>
        <w:p w:rsidR="004D13E3" w:rsidRDefault="004D13E3" w:rsidP="004D13E3">
          <w:pPr>
            <w:pStyle w:val="18D3AD16C6844297AD53B21C445F0C03"/>
          </w:pPr>
          <w:r w:rsidRPr="00A1380C">
            <w:rPr>
              <w:rStyle w:val="PlaceholderText"/>
            </w:rPr>
            <w:t>Choose an item.</w:t>
          </w:r>
        </w:p>
      </w:docPartBody>
    </w:docPart>
    <w:docPart>
      <w:docPartPr>
        <w:name w:val="3C04C7B23041409E8D6CAA580CC8A147"/>
        <w:category>
          <w:name w:val="General"/>
          <w:gallery w:val="placeholder"/>
        </w:category>
        <w:types>
          <w:type w:val="bbPlcHdr"/>
        </w:types>
        <w:behaviors>
          <w:behavior w:val="content"/>
        </w:behaviors>
        <w:guid w:val="{0F166D6B-0B56-46CF-AA5C-1DE09F67BF49}"/>
      </w:docPartPr>
      <w:docPartBody>
        <w:p w:rsidR="004D13E3" w:rsidRDefault="004D13E3" w:rsidP="004D13E3">
          <w:pPr>
            <w:pStyle w:val="3C04C7B23041409E8D6CAA580CC8A147"/>
          </w:pPr>
          <w:r w:rsidRPr="00A1380C">
            <w:rPr>
              <w:rStyle w:val="PlaceholderText"/>
            </w:rPr>
            <w:t>Choose an item.</w:t>
          </w:r>
        </w:p>
      </w:docPartBody>
    </w:docPart>
    <w:docPart>
      <w:docPartPr>
        <w:name w:val="6FCB549723124710A6484096CAF06AD1"/>
        <w:category>
          <w:name w:val="General"/>
          <w:gallery w:val="placeholder"/>
        </w:category>
        <w:types>
          <w:type w:val="bbPlcHdr"/>
        </w:types>
        <w:behaviors>
          <w:behavior w:val="content"/>
        </w:behaviors>
        <w:guid w:val="{594529C3-D987-4485-879A-F51803B5265A}"/>
      </w:docPartPr>
      <w:docPartBody>
        <w:p w:rsidR="004D13E3" w:rsidRDefault="004D13E3" w:rsidP="004D13E3">
          <w:pPr>
            <w:pStyle w:val="6FCB549723124710A6484096CAF06AD1"/>
          </w:pPr>
          <w:r w:rsidRPr="00BA16E6">
            <w:rPr>
              <w:rStyle w:val="PlaceholderText"/>
            </w:rPr>
            <w:t>Choose an item.</w:t>
          </w:r>
        </w:p>
      </w:docPartBody>
    </w:docPart>
    <w:docPart>
      <w:docPartPr>
        <w:name w:val="825B4E36320C42A3B88D1FFBBA5974C7"/>
        <w:category>
          <w:name w:val="General"/>
          <w:gallery w:val="placeholder"/>
        </w:category>
        <w:types>
          <w:type w:val="bbPlcHdr"/>
        </w:types>
        <w:behaviors>
          <w:behavior w:val="content"/>
        </w:behaviors>
        <w:guid w:val="{AF4CAD93-722D-4D12-8347-06CE7CA237FE}"/>
      </w:docPartPr>
      <w:docPartBody>
        <w:p w:rsidR="004D13E3" w:rsidRDefault="004D13E3" w:rsidP="004D13E3">
          <w:pPr>
            <w:pStyle w:val="825B4E36320C42A3B88D1FFBBA5974C7"/>
          </w:pPr>
          <w:r w:rsidRPr="00A1380C">
            <w:rPr>
              <w:rStyle w:val="PlaceholderText"/>
            </w:rPr>
            <w:t>Choose an item.</w:t>
          </w:r>
        </w:p>
      </w:docPartBody>
    </w:docPart>
    <w:docPart>
      <w:docPartPr>
        <w:name w:val="1523D589B3FC4FB0BC3EA066A3CB233D"/>
        <w:category>
          <w:name w:val="General"/>
          <w:gallery w:val="placeholder"/>
        </w:category>
        <w:types>
          <w:type w:val="bbPlcHdr"/>
        </w:types>
        <w:behaviors>
          <w:behavior w:val="content"/>
        </w:behaviors>
        <w:guid w:val="{C99BD8D4-BF51-476B-8FF4-7CCF5337C1BF}"/>
      </w:docPartPr>
      <w:docPartBody>
        <w:p w:rsidR="004D13E3" w:rsidRDefault="004D13E3" w:rsidP="004D13E3">
          <w:pPr>
            <w:pStyle w:val="1523D589B3FC4FB0BC3EA066A3CB233D"/>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11D2B"/>
    <w:rsid w:val="0024234D"/>
    <w:rsid w:val="00246380"/>
    <w:rsid w:val="003872B7"/>
    <w:rsid w:val="003A15E9"/>
    <w:rsid w:val="00426DD3"/>
    <w:rsid w:val="00454D3D"/>
    <w:rsid w:val="004D13E3"/>
    <w:rsid w:val="00585C3B"/>
    <w:rsid w:val="00627DC9"/>
    <w:rsid w:val="00690A5D"/>
    <w:rsid w:val="006A27D2"/>
    <w:rsid w:val="00735623"/>
    <w:rsid w:val="00773880"/>
    <w:rsid w:val="007B1940"/>
    <w:rsid w:val="007D0A2D"/>
    <w:rsid w:val="008A2C61"/>
    <w:rsid w:val="009F15F6"/>
    <w:rsid w:val="00A37E66"/>
    <w:rsid w:val="00AE65B6"/>
    <w:rsid w:val="00B17E8E"/>
    <w:rsid w:val="00B30C13"/>
    <w:rsid w:val="00C818D7"/>
    <w:rsid w:val="00C94B3B"/>
    <w:rsid w:val="00D012AB"/>
    <w:rsid w:val="00D60771"/>
    <w:rsid w:val="00DA4246"/>
    <w:rsid w:val="00DD0795"/>
    <w:rsid w:val="00E53F74"/>
    <w:rsid w:val="00E5408C"/>
    <w:rsid w:val="00EF3228"/>
    <w:rsid w:val="00F34E0A"/>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3E3"/>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12B1C14BB177446AA11BDBB22424E36A">
    <w:name w:val="12B1C14BB177446AA11BDBB22424E36A"/>
    <w:rsid w:val="004D13E3"/>
  </w:style>
  <w:style w:type="paragraph" w:customStyle="1" w:styleId="90B3B61F7A3B47CCB78F28C33D381B83">
    <w:name w:val="90B3B61F7A3B47CCB78F28C33D381B83"/>
    <w:rsid w:val="004D13E3"/>
  </w:style>
  <w:style w:type="paragraph" w:customStyle="1" w:styleId="31128A6C57114DB4967953A485C2C0BA">
    <w:name w:val="31128A6C57114DB4967953A485C2C0BA"/>
    <w:rsid w:val="004D13E3"/>
  </w:style>
  <w:style w:type="paragraph" w:customStyle="1" w:styleId="6E42DE1C8E7B4C98836AF846B4277780">
    <w:name w:val="6E42DE1C8E7B4C98836AF846B4277780"/>
    <w:rsid w:val="004D13E3"/>
  </w:style>
  <w:style w:type="paragraph" w:customStyle="1" w:styleId="E009F922B13E4030B1E0E2D6B16ECCDB">
    <w:name w:val="E009F922B13E4030B1E0E2D6B16ECCDB"/>
    <w:rsid w:val="004D13E3"/>
  </w:style>
  <w:style w:type="paragraph" w:customStyle="1" w:styleId="F52AE2B9053D42F3B75522B9063F27B7">
    <w:name w:val="F52AE2B9053D42F3B75522B9063F27B7"/>
    <w:rsid w:val="004D13E3"/>
  </w:style>
  <w:style w:type="paragraph" w:customStyle="1" w:styleId="8F6C1FA0B27B4B949E92F7CF0F2AEBAC">
    <w:name w:val="8F6C1FA0B27B4B949E92F7CF0F2AEBAC"/>
    <w:rsid w:val="004D13E3"/>
  </w:style>
  <w:style w:type="paragraph" w:customStyle="1" w:styleId="B1C891CAF6244167AAEFFE21410C6EA4">
    <w:name w:val="B1C891CAF6244167AAEFFE21410C6EA4"/>
    <w:rsid w:val="004D13E3"/>
  </w:style>
  <w:style w:type="paragraph" w:customStyle="1" w:styleId="F913B9D1BCA147C8B04B4ACA6CEC561F">
    <w:name w:val="F913B9D1BCA147C8B04B4ACA6CEC561F"/>
    <w:rsid w:val="004D13E3"/>
  </w:style>
  <w:style w:type="paragraph" w:customStyle="1" w:styleId="2DAA97DB50E942B285D6B2EB136F15A9">
    <w:name w:val="2DAA97DB50E942B285D6B2EB136F15A9"/>
    <w:rsid w:val="004D13E3"/>
  </w:style>
  <w:style w:type="paragraph" w:customStyle="1" w:styleId="AB53190FAEE44535BD4E3E88A15AD4F8">
    <w:name w:val="AB53190FAEE44535BD4E3E88A15AD4F8"/>
    <w:rsid w:val="004D13E3"/>
  </w:style>
  <w:style w:type="paragraph" w:customStyle="1" w:styleId="97C46ABB22384B18999D19B1D711DAF4">
    <w:name w:val="97C46ABB22384B18999D19B1D711DAF4"/>
    <w:rsid w:val="004D13E3"/>
  </w:style>
  <w:style w:type="paragraph" w:customStyle="1" w:styleId="DAD20FF4FBD04D83A8E155034C634A06">
    <w:name w:val="DAD20FF4FBD04D83A8E155034C634A06"/>
    <w:rsid w:val="004D13E3"/>
  </w:style>
  <w:style w:type="paragraph" w:customStyle="1" w:styleId="11865D733ADC4192884C7C69747652BD">
    <w:name w:val="11865D733ADC4192884C7C69747652BD"/>
    <w:rsid w:val="004D13E3"/>
  </w:style>
  <w:style w:type="paragraph" w:customStyle="1" w:styleId="82CC264283D8440F904AE536A38D6D8B">
    <w:name w:val="82CC264283D8440F904AE536A38D6D8B"/>
    <w:rsid w:val="004D13E3"/>
  </w:style>
  <w:style w:type="paragraph" w:customStyle="1" w:styleId="EB5932ADDF9C48E6851ECCE0BECFE9E9">
    <w:name w:val="EB5932ADDF9C48E6851ECCE0BECFE9E9"/>
    <w:rsid w:val="004D13E3"/>
  </w:style>
  <w:style w:type="paragraph" w:customStyle="1" w:styleId="69EDA8B0CB4A41E8BE274CFE3B19044F">
    <w:name w:val="69EDA8B0CB4A41E8BE274CFE3B19044F"/>
    <w:rsid w:val="004D13E3"/>
  </w:style>
  <w:style w:type="paragraph" w:customStyle="1" w:styleId="EBCDA12CAD1F4C0598EC6B5CE600FF33">
    <w:name w:val="EBCDA12CAD1F4C0598EC6B5CE600FF33"/>
    <w:rsid w:val="004D13E3"/>
  </w:style>
  <w:style w:type="paragraph" w:customStyle="1" w:styleId="D3A472B1E9F74E199AFB9A44B0525F21">
    <w:name w:val="D3A472B1E9F74E199AFB9A44B0525F21"/>
    <w:rsid w:val="004D13E3"/>
  </w:style>
  <w:style w:type="paragraph" w:customStyle="1" w:styleId="F461AB4A73CC450A93C4088B643F8D3B">
    <w:name w:val="F461AB4A73CC450A93C4088B643F8D3B"/>
    <w:rsid w:val="004D13E3"/>
  </w:style>
  <w:style w:type="paragraph" w:customStyle="1" w:styleId="13551AC2F2B34DB3ADD4DF1E199AA38A">
    <w:name w:val="13551AC2F2B34DB3ADD4DF1E199AA38A"/>
    <w:rsid w:val="004D13E3"/>
  </w:style>
  <w:style w:type="paragraph" w:customStyle="1" w:styleId="ACC14CE8B0F24A7D9ADCD56C04DEAF70">
    <w:name w:val="ACC14CE8B0F24A7D9ADCD56C04DEAF70"/>
    <w:rsid w:val="004D13E3"/>
  </w:style>
  <w:style w:type="paragraph" w:customStyle="1" w:styleId="FD1868CD05A442FAA295ED9CB88219C8">
    <w:name w:val="FD1868CD05A442FAA295ED9CB88219C8"/>
    <w:rsid w:val="004D13E3"/>
  </w:style>
  <w:style w:type="paragraph" w:customStyle="1" w:styleId="EC6DDA88547C4E8B8AB94CB71239D545">
    <w:name w:val="EC6DDA88547C4E8B8AB94CB71239D545"/>
    <w:rsid w:val="004D13E3"/>
  </w:style>
  <w:style w:type="paragraph" w:customStyle="1" w:styleId="D0A0BC195778440B884978769F42DD67">
    <w:name w:val="D0A0BC195778440B884978769F42DD67"/>
    <w:rsid w:val="004D13E3"/>
  </w:style>
  <w:style w:type="paragraph" w:customStyle="1" w:styleId="5F0F65491A07444A83C412425FEF2B31">
    <w:name w:val="5F0F65491A07444A83C412425FEF2B31"/>
    <w:rsid w:val="004D13E3"/>
  </w:style>
  <w:style w:type="paragraph" w:customStyle="1" w:styleId="C821F8BFB18643C09E5EF27C6677D5F4">
    <w:name w:val="C821F8BFB18643C09E5EF27C6677D5F4"/>
    <w:rsid w:val="004D13E3"/>
  </w:style>
  <w:style w:type="paragraph" w:customStyle="1" w:styleId="4BE00704801C4EF39C397A7271982648">
    <w:name w:val="4BE00704801C4EF39C397A7271982648"/>
    <w:rsid w:val="004D13E3"/>
  </w:style>
  <w:style w:type="paragraph" w:customStyle="1" w:styleId="13CE230A6D6643C893E6ECA97337E5CC">
    <w:name w:val="13CE230A6D6643C893E6ECA97337E5CC"/>
    <w:rsid w:val="004D13E3"/>
  </w:style>
  <w:style w:type="paragraph" w:customStyle="1" w:styleId="AA66C44A7BB14BA3B2FD48C74973E1D0">
    <w:name w:val="AA66C44A7BB14BA3B2FD48C74973E1D0"/>
    <w:rsid w:val="004D13E3"/>
  </w:style>
  <w:style w:type="paragraph" w:customStyle="1" w:styleId="BEFF540F69BB469CBE140D16321F8688">
    <w:name w:val="BEFF540F69BB469CBE140D16321F8688"/>
    <w:rsid w:val="004D13E3"/>
  </w:style>
  <w:style w:type="paragraph" w:customStyle="1" w:styleId="7F69D3F005524670AAADA9D647726166">
    <w:name w:val="7F69D3F005524670AAADA9D647726166"/>
    <w:rsid w:val="004D13E3"/>
  </w:style>
  <w:style w:type="paragraph" w:customStyle="1" w:styleId="9C1B4F16F46F48609EA6E943A0AFBB7E">
    <w:name w:val="9C1B4F16F46F48609EA6E943A0AFBB7E"/>
    <w:rsid w:val="004D13E3"/>
  </w:style>
  <w:style w:type="paragraph" w:customStyle="1" w:styleId="0DCA8EB2540045DB92E4A1591C09894C">
    <w:name w:val="0DCA8EB2540045DB92E4A1591C09894C"/>
    <w:rsid w:val="004D13E3"/>
  </w:style>
  <w:style w:type="paragraph" w:customStyle="1" w:styleId="C9A96A202F1E412483E23378BAAF613A">
    <w:name w:val="C9A96A202F1E412483E23378BAAF613A"/>
    <w:rsid w:val="004D13E3"/>
  </w:style>
  <w:style w:type="paragraph" w:customStyle="1" w:styleId="A360C5098E2B48C1AD32B4E000A757D6">
    <w:name w:val="A360C5098E2B48C1AD32B4E000A757D6"/>
    <w:rsid w:val="004D13E3"/>
  </w:style>
  <w:style w:type="paragraph" w:customStyle="1" w:styleId="B2AA626B02D1420781102AD883A215DA">
    <w:name w:val="B2AA626B02D1420781102AD883A215DA"/>
    <w:rsid w:val="004D13E3"/>
  </w:style>
  <w:style w:type="paragraph" w:customStyle="1" w:styleId="A84144E3C49748B9BD8A84A0B6A426AA">
    <w:name w:val="A84144E3C49748B9BD8A84A0B6A426AA"/>
    <w:rsid w:val="004D13E3"/>
  </w:style>
  <w:style w:type="paragraph" w:customStyle="1" w:styleId="25174A052C924A77AE05F6442D7493A8">
    <w:name w:val="25174A052C924A77AE05F6442D7493A8"/>
    <w:rsid w:val="004D13E3"/>
  </w:style>
  <w:style w:type="paragraph" w:customStyle="1" w:styleId="219CB86DF6854468B056759139C715FA">
    <w:name w:val="219CB86DF6854468B056759139C715FA"/>
    <w:rsid w:val="004D13E3"/>
  </w:style>
  <w:style w:type="paragraph" w:customStyle="1" w:styleId="9D68C2AA8F3A4A7895C5734C16AEA2D4">
    <w:name w:val="9D68C2AA8F3A4A7895C5734C16AEA2D4"/>
    <w:rsid w:val="004D13E3"/>
  </w:style>
  <w:style w:type="paragraph" w:customStyle="1" w:styleId="4EC0F2F7D469410495A9E8E16AE418B7">
    <w:name w:val="4EC0F2F7D469410495A9E8E16AE418B7"/>
    <w:rsid w:val="004D13E3"/>
  </w:style>
  <w:style w:type="paragraph" w:customStyle="1" w:styleId="E3F60FEFAED54C78B603BF4EC2E1DAB8">
    <w:name w:val="E3F60FEFAED54C78B603BF4EC2E1DAB8"/>
    <w:rsid w:val="004D13E3"/>
  </w:style>
  <w:style w:type="paragraph" w:customStyle="1" w:styleId="34EC85A70E73496190D0F760B84AD7A0">
    <w:name w:val="34EC85A70E73496190D0F760B84AD7A0"/>
    <w:rsid w:val="004D13E3"/>
  </w:style>
  <w:style w:type="paragraph" w:customStyle="1" w:styleId="91FF769B1EBA4131B72FD268F81EC8DB">
    <w:name w:val="91FF769B1EBA4131B72FD268F81EC8DB"/>
    <w:rsid w:val="004D13E3"/>
  </w:style>
  <w:style w:type="paragraph" w:customStyle="1" w:styleId="B226023113294FA88E0BB14ABF08FAA5">
    <w:name w:val="B226023113294FA88E0BB14ABF08FAA5"/>
    <w:rsid w:val="004D13E3"/>
  </w:style>
  <w:style w:type="paragraph" w:customStyle="1" w:styleId="61B41C954F484149BC3593AEDB8F6B9B">
    <w:name w:val="61B41C954F484149BC3593AEDB8F6B9B"/>
    <w:rsid w:val="004D13E3"/>
  </w:style>
  <w:style w:type="paragraph" w:customStyle="1" w:styleId="41FDAC2BB76244EFB282B811937B90B0">
    <w:name w:val="41FDAC2BB76244EFB282B811937B90B0"/>
    <w:rsid w:val="004D13E3"/>
  </w:style>
  <w:style w:type="paragraph" w:customStyle="1" w:styleId="2D314F4E3B6848F0AFA4B9C3FA089E13">
    <w:name w:val="2D314F4E3B6848F0AFA4B9C3FA089E13"/>
    <w:rsid w:val="004D13E3"/>
  </w:style>
  <w:style w:type="paragraph" w:customStyle="1" w:styleId="AEEDE5B1DBA14720A911B3A25C2D64F1">
    <w:name w:val="AEEDE5B1DBA14720A911B3A25C2D64F1"/>
    <w:rsid w:val="004D13E3"/>
  </w:style>
  <w:style w:type="paragraph" w:customStyle="1" w:styleId="43B8CC512406418F8A616CF75712A919">
    <w:name w:val="43B8CC512406418F8A616CF75712A919"/>
    <w:rsid w:val="004D13E3"/>
  </w:style>
  <w:style w:type="paragraph" w:customStyle="1" w:styleId="DDF2C6DE438B4407AC8D34002DE71E52">
    <w:name w:val="DDF2C6DE438B4407AC8D34002DE71E52"/>
    <w:rsid w:val="004D13E3"/>
  </w:style>
  <w:style w:type="paragraph" w:customStyle="1" w:styleId="68F826A0CB6644C18331C66EECDDAC3B">
    <w:name w:val="68F826A0CB6644C18331C66EECDDAC3B"/>
    <w:rsid w:val="004D13E3"/>
  </w:style>
  <w:style w:type="paragraph" w:customStyle="1" w:styleId="794574B8846F47648961C1A2F9D69885">
    <w:name w:val="794574B8846F47648961C1A2F9D69885"/>
    <w:rsid w:val="004D13E3"/>
  </w:style>
  <w:style w:type="paragraph" w:customStyle="1" w:styleId="18D3AD16C6844297AD53B21C445F0C03">
    <w:name w:val="18D3AD16C6844297AD53B21C445F0C03"/>
    <w:rsid w:val="004D13E3"/>
  </w:style>
  <w:style w:type="paragraph" w:customStyle="1" w:styleId="3C04C7B23041409E8D6CAA580CC8A147">
    <w:name w:val="3C04C7B23041409E8D6CAA580CC8A147"/>
    <w:rsid w:val="004D13E3"/>
  </w:style>
  <w:style w:type="paragraph" w:customStyle="1" w:styleId="6FCB549723124710A6484096CAF06AD1">
    <w:name w:val="6FCB549723124710A6484096CAF06AD1"/>
    <w:rsid w:val="004D13E3"/>
  </w:style>
  <w:style w:type="paragraph" w:customStyle="1" w:styleId="825B4E36320C42A3B88D1FFBBA5974C7">
    <w:name w:val="825B4E36320C42A3B88D1FFBBA5974C7"/>
    <w:rsid w:val="004D13E3"/>
  </w:style>
  <w:style w:type="paragraph" w:customStyle="1" w:styleId="1523D589B3FC4FB0BC3EA066A3CB233D">
    <w:name w:val="1523D589B3FC4FB0BC3EA066A3CB233D"/>
    <w:rsid w:val="004D1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0D38-5763-4DEF-89F8-15CD2B96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17</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Mark Deegan</cp:lastModifiedBy>
  <cp:revision>29</cp:revision>
  <cp:lastPrinted>2024-06-17T15:38:00Z</cp:lastPrinted>
  <dcterms:created xsi:type="dcterms:W3CDTF">2024-06-06T10:14:00Z</dcterms:created>
  <dcterms:modified xsi:type="dcterms:W3CDTF">2024-08-19T11:05:00Z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