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4A7" w:rsidRPr="00B50B0E" w:rsidRDefault="00AC0140" w:rsidP="005F32AB">
      <w:pPr>
        <w:widowControl w:val="0"/>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08768" behindDoc="1" locked="0" layoutInCell="1" allowOverlap="1">
            <wp:simplePos x="0" y="0"/>
            <wp:positionH relativeFrom="margin">
              <wp:posOffset>1760855</wp:posOffset>
            </wp:positionH>
            <wp:positionV relativeFrom="margin">
              <wp:posOffset>-344170</wp:posOffset>
            </wp:positionV>
            <wp:extent cx="2425700" cy="25228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Andrew's Badge.jpeg"/>
                    <pic:cNvPicPr/>
                  </pic:nvPicPr>
                  <pic:blipFill rotWithShape="1">
                    <a:blip r:embed="rId8">
                      <a:extLst>
                        <a:ext uri="{28A0092B-C50C-407E-A947-70E740481C1C}">
                          <a14:useLocalDpi xmlns:a14="http://schemas.microsoft.com/office/drawing/2010/main" val="0"/>
                        </a:ext>
                      </a:extLst>
                    </a:blip>
                    <a:srcRect l="17037" t="15244" r="16154" b="15256"/>
                    <a:stretch/>
                  </pic:blipFill>
                  <pic:spPr bwMode="auto">
                    <a:xfrm>
                      <a:off x="0" y="0"/>
                      <a:ext cx="2425700"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widowControl w:val="0"/>
        <w:spacing w:after="0" w:line="240" w:lineRule="auto"/>
        <w:rPr>
          <w:rFonts w:ascii="Century Gothic" w:eastAsia="Times New Roman" w:hAnsi="Century Gothic" w:cs="Times New Roman"/>
          <w:color w:val="000000"/>
          <w:kern w:val="28"/>
          <w:sz w:val="28"/>
          <w:szCs w:val="28"/>
          <w:lang w:eastAsia="en-GB"/>
        </w:rPr>
      </w:pPr>
    </w:p>
    <w:p w:rsidR="005F32AB" w:rsidRPr="00482E47" w:rsidRDefault="00A93D40"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00000"/>
          <w:kern w:val="28"/>
          <w:sz w:val="36"/>
          <w:szCs w:val="36"/>
          <w:lang w:eastAsia="en-GB"/>
        </w:rPr>
      </w:pPr>
      <w:r w:rsidRPr="00482E47">
        <w:rPr>
          <w:rFonts w:ascii="Century Gothic" w:eastAsia="Times New Roman" w:hAnsi="Century Gothic" w:cs="Times New Roman"/>
          <w:b/>
          <w:color w:val="000000"/>
          <w:kern w:val="28"/>
          <w:sz w:val="36"/>
          <w:szCs w:val="36"/>
          <w:lang w:eastAsia="en-GB"/>
        </w:rPr>
        <w:t>S</w:t>
      </w:r>
      <w:r w:rsidR="005F32AB" w:rsidRPr="00482E47">
        <w:rPr>
          <w:rFonts w:ascii="Century Gothic" w:eastAsia="Times New Roman" w:hAnsi="Century Gothic" w:cs="Times New Roman"/>
          <w:b/>
          <w:color w:val="000000"/>
          <w:kern w:val="28"/>
          <w:sz w:val="36"/>
          <w:szCs w:val="36"/>
          <w:lang w:eastAsia="en-GB"/>
        </w:rPr>
        <w:t>CHOOL HANDBOOK</w:t>
      </w:r>
    </w:p>
    <w:p w:rsidR="005F32AB" w:rsidRPr="00482E47" w:rsidRDefault="00AC0140"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00000"/>
          <w:kern w:val="28"/>
          <w:sz w:val="36"/>
          <w:szCs w:val="36"/>
          <w:lang w:eastAsia="en-GB"/>
        </w:rPr>
      </w:pPr>
      <w:r>
        <w:rPr>
          <w:rFonts w:ascii="Century Gothic" w:eastAsia="Times New Roman" w:hAnsi="Century Gothic" w:cs="Times New Roman"/>
          <w:b/>
          <w:color w:val="000000"/>
          <w:kern w:val="28"/>
          <w:sz w:val="36"/>
          <w:szCs w:val="36"/>
          <w:lang w:eastAsia="en-GB"/>
        </w:rPr>
        <w:t>2026</w:t>
      </w:r>
      <w:r w:rsidR="006D29BE">
        <w:rPr>
          <w:rFonts w:ascii="Century Gothic" w:eastAsia="Times New Roman" w:hAnsi="Century Gothic" w:cs="Times New Roman"/>
          <w:b/>
          <w:color w:val="000000"/>
          <w:kern w:val="28"/>
          <w:sz w:val="36"/>
          <w:szCs w:val="36"/>
          <w:lang w:eastAsia="en-GB"/>
        </w:rPr>
        <w:t xml:space="preserve"> –</w:t>
      </w:r>
      <w:r w:rsidR="000B02B7">
        <w:rPr>
          <w:rFonts w:ascii="Century Gothic" w:eastAsia="Times New Roman" w:hAnsi="Century Gothic" w:cs="Times New Roman"/>
          <w:b/>
          <w:color w:val="000000"/>
          <w:kern w:val="28"/>
          <w:sz w:val="36"/>
          <w:szCs w:val="36"/>
          <w:lang w:eastAsia="en-GB"/>
        </w:rPr>
        <w:t xml:space="preserve"> </w:t>
      </w:r>
      <w:r>
        <w:rPr>
          <w:rFonts w:ascii="Century Gothic" w:eastAsia="Times New Roman" w:hAnsi="Century Gothic" w:cs="Times New Roman"/>
          <w:b/>
          <w:color w:val="000000"/>
          <w:kern w:val="28"/>
          <w:sz w:val="36"/>
          <w:szCs w:val="36"/>
          <w:lang w:eastAsia="en-GB"/>
        </w:rPr>
        <w:t>2027</w:t>
      </w:r>
    </w:p>
    <w:p w:rsidR="005F32AB" w:rsidRPr="00B50B0E" w:rsidRDefault="005F32AB"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00000"/>
          <w:kern w:val="28"/>
          <w:sz w:val="28"/>
          <w:szCs w:val="28"/>
          <w:lang w:eastAsia="en-GB"/>
        </w:rPr>
      </w:pPr>
    </w:p>
    <w:p w:rsidR="005F32AB" w:rsidRDefault="006D29BE"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F243E" w:themeColor="text2" w:themeShade="80"/>
          <w:kern w:val="28"/>
          <w:sz w:val="56"/>
          <w:szCs w:val="56"/>
          <w:lang w:eastAsia="en-GB"/>
        </w:rPr>
      </w:pPr>
      <w:r w:rsidRPr="006D29BE">
        <w:rPr>
          <w:rFonts w:ascii="Century Gothic" w:eastAsia="Times New Roman" w:hAnsi="Century Gothic" w:cs="Times New Roman"/>
          <w:b/>
          <w:color w:val="0F243E" w:themeColor="text2" w:themeShade="80"/>
          <w:kern w:val="28"/>
          <w:sz w:val="56"/>
          <w:szCs w:val="56"/>
          <w:lang w:eastAsia="en-GB"/>
        </w:rPr>
        <w:t>St. Andrew’s Primary School</w:t>
      </w:r>
    </w:p>
    <w:p w:rsidR="00AF5036" w:rsidRPr="006D29BE" w:rsidRDefault="00AF5036"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F243E" w:themeColor="text2" w:themeShade="80"/>
          <w:kern w:val="28"/>
          <w:sz w:val="56"/>
          <w:szCs w:val="56"/>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7344A7" w:rsidRDefault="007344A7" w:rsidP="00B50B0E">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695104" behindDoc="0" locked="0" layoutInCell="1" allowOverlap="1">
            <wp:simplePos x="0" y="0"/>
            <wp:positionH relativeFrom="margin">
              <wp:posOffset>260985</wp:posOffset>
            </wp:positionH>
            <wp:positionV relativeFrom="margin">
              <wp:posOffset>5579745</wp:posOffset>
            </wp:positionV>
            <wp:extent cx="5267960" cy="2825115"/>
            <wp:effectExtent l="0" t="0" r="8890" b="0"/>
            <wp:wrapSquare wrapText="bothSides"/>
            <wp:docPr id="51" name="Picture 51" descr="Saint Andrew's Sch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int Andrew's School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960" cy="2825115"/>
                    </a:xfrm>
                    <a:prstGeom prst="rect">
                      <a:avLst/>
                    </a:prstGeom>
                    <a:noFill/>
                    <a:ln>
                      <a:noFill/>
                    </a:ln>
                  </pic:spPr>
                </pic:pic>
              </a:graphicData>
            </a:graphic>
          </wp:anchor>
        </w:drawing>
      </w:r>
    </w:p>
    <w:p w:rsidR="00AF5036" w:rsidRDefault="00AF5036" w:rsidP="005F32AB">
      <w:pPr>
        <w:widowControl w:val="0"/>
        <w:spacing w:after="0" w:line="240" w:lineRule="auto"/>
        <w:jc w:val="center"/>
        <w:rPr>
          <w:rFonts w:ascii="Century Gothic" w:eastAsia="Times New Roman" w:hAnsi="Century Gothic" w:cs="Tahoma"/>
          <w:b/>
          <w:bCs/>
          <w:color w:val="000000"/>
          <w:kern w:val="28"/>
          <w:sz w:val="28"/>
          <w:szCs w:val="28"/>
          <w:u w:val="single"/>
          <w:lang w:eastAsia="en-GB"/>
        </w:rPr>
      </w:pPr>
    </w:p>
    <w:p w:rsidR="005F32AB" w:rsidRPr="00B50B0E" w:rsidRDefault="005F32AB" w:rsidP="005F32AB">
      <w:pPr>
        <w:widowControl w:val="0"/>
        <w:spacing w:after="0" w:line="240" w:lineRule="auto"/>
        <w:jc w:val="center"/>
        <w:rPr>
          <w:rFonts w:ascii="Century Gothic" w:eastAsia="Times New Roman" w:hAnsi="Century Gothic" w:cs="Tahoma"/>
          <w:b/>
          <w:bCs/>
          <w:color w:val="000000"/>
          <w:kern w:val="28"/>
          <w:sz w:val="28"/>
          <w:szCs w:val="28"/>
          <w:u w:val="single"/>
          <w:lang w:eastAsia="en-GB"/>
        </w:rPr>
      </w:pPr>
      <w:r w:rsidRPr="00B50B0E">
        <w:rPr>
          <w:rFonts w:ascii="Century Gothic" w:eastAsia="Times New Roman" w:hAnsi="Century Gothic" w:cs="Tahoma"/>
          <w:b/>
          <w:bCs/>
          <w:color w:val="000000"/>
          <w:kern w:val="28"/>
          <w:sz w:val="28"/>
          <w:szCs w:val="28"/>
          <w:u w:val="single"/>
          <w:lang w:eastAsia="en-GB"/>
        </w:rPr>
        <w:lastRenderedPageBreak/>
        <w:t>Authority Strategic Statement</w:t>
      </w:r>
    </w:p>
    <w:p w:rsidR="007344A7" w:rsidRPr="00B50B0E" w:rsidRDefault="007344A7"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Building Inverclyde through excellence, ambition and regeneration.</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CF0744" w:rsidRPr="00A93D40" w:rsidRDefault="00CF0744" w:rsidP="005F32AB">
      <w:pPr>
        <w:tabs>
          <w:tab w:val="left" w:pos="360"/>
        </w:tabs>
        <w:spacing w:after="0" w:line="240" w:lineRule="auto"/>
        <w:rPr>
          <w:rFonts w:ascii="Century Gothic" w:eastAsia="Times New Roman" w:hAnsi="Century Gothic" w:cs="Arial"/>
          <w:b/>
          <w:color w:val="000000"/>
          <w:kern w:val="28"/>
          <w:sz w:val="28"/>
          <w:szCs w:val="28"/>
          <w:lang w:eastAsia="en-GB"/>
        </w:rPr>
      </w:pPr>
      <w:r w:rsidRPr="00A93D40">
        <w:rPr>
          <w:rFonts w:ascii="Century Gothic" w:eastAsia="Times New Roman" w:hAnsi="Century Gothic" w:cs="Arial"/>
          <w:b/>
          <w:color w:val="000000"/>
          <w:kern w:val="28"/>
          <w:sz w:val="28"/>
          <w:szCs w:val="28"/>
          <w:lang w:eastAsia="en-GB"/>
        </w:rPr>
        <w:t xml:space="preserve">Goals and Values </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Our Core values are</w:t>
      </w:r>
      <w:r w:rsidR="00142352">
        <w:rPr>
          <w:rFonts w:ascii="Century Gothic" w:eastAsia="Times New Roman" w:hAnsi="Century Gothic" w:cs="Arial"/>
          <w:color w:val="000000"/>
          <w:kern w:val="28"/>
          <w:sz w:val="28"/>
          <w:szCs w:val="28"/>
          <w:lang w:eastAsia="en-GB"/>
        </w:rPr>
        <w:t>: Respect, Honesty</w:t>
      </w:r>
      <w:r w:rsidR="005E1085">
        <w:rPr>
          <w:rFonts w:ascii="Century Gothic" w:eastAsia="Times New Roman" w:hAnsi="Century Gothic" w:cs="Arial"/>
          <w:color w:val="000000"/>
          <w:kern w:val="28"/>
          <w:sz w:val="28"/>
          <w:szCs w:val="28"/>
          <w:lang w:eastAsia="en-GB"/>
        </w:rPr>
        <w:t xml:space="preserve">, </w:t>
      </w:r>
      <w:r w:rsidR="00F82049">
        <w:rPr>
          <w:rFonts w:ascii="Century Gothic" w:eastAsia="Times New Roman" w:hAnsi="Century Gothic" w:cs="Arial"/>
          <w:color w:val="000000"/>
          <w:kern w:val="28"/>
          <w:sz w:val="28"/>
          <w:szCs w:val="28"/>
          <w:lang w:eastAsia="en-GB"/>
        </w:rPr>
        <w:t>Responsibility</w:t>
      </w:r>
      <w:r w:rsidR="005E1085">
        <w:rPr>
          <w:rFonts w:ascii="Century Gothic" w:eastAsia="Times New Roman" w:hAnsi="Century Gothic" w:cs="Arial"/>
          <w:color w:val="000000"/>
          <w:kern w:val="28"/>
          <w:sz w:val="28"/>
          <w:szCs w:val="28"/>
          <w:lang w:eastAsia="en-GB"/>
        </w:rPr>
        <w:t xml:space="preserve"> and Tolerance</w:t>
      </w:r>
      <w:r w:rsidRPr="00B50B0E">
        <w:rPr>
          <w:rFonts w:ascii="Century Gothic" w:eastAsia="Times New Roman" w:hAnsi="Century Gothic" w:cs="Arial"/>
          <w:color w:val="000000"/>
          <w:kern w:val="28"/>
          <w:sz w:val="28"/>
          <w:szCs w:val="28"/>
          <w:lang w:eastAsia="en-GB"/>
        </w:rPr>
        <w:t>.</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CF0744">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Our vision for the children and young people of Inverclyde is that they should be ambitious for themselves and be successful learners, confident individuals, responsible citizens and effective contributors.</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To achieve our ambition of building Inverclyde through excellence, ambition and regeneration our children must be:</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Safe: protected from abuse, neglect and harm by others at home, school and in the community.</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Healthy: enjoy the highest attainable standards of physical and mental health, with access to healthy lifestyles.</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Achieving: have access to positive learning environments and opportunities to develop th</w:t>
      </w:r>
      <w:r w:rsidR="00064C74" w:rsidRPr="00B50B0E">
        <w:rPr>
          <w:rFonts w:ascii="Century Gothic" w:eastAsia="Times New Roman" w:hAnsi="Century Gothic" w:cs="Arial"/>
          <w:color w:val="000000"/>
          <w:kern w:val="28"/>
          <w:sz w:val="28"/>
          <w:szCs w:val="28"/>
          <w:lang w:eastAsia="en-GB"/>
        </w:rPr>
        <w:t>eir skills, confidence and self-</w:t>
      </w:r>
      <w:r w:rsidRPr="00B50B0E">
        <w:rPr>
          <w:rFonts w:ascii="Century Gothic" w:eastAsia="Times New Roman" w:hAnsi="Century Gothic" w:cs="Arial"/>
          <w:color w:val="000000"/>
          <w:kern w:val="28"/>
          <w:sz w:val="28"/>
          <w:szCs w:val="28"/>
          <w:lang w:eastAsia="en-GB"/>
        </w:rPr>
        <w:t>esteem to the fullest potential.</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Active: active with opportunities and encouragement to participate in play and recreation including sport.</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Respected and responsible: involved in decisions that affect them, have their voices heard and be encouraged to play an active and responsible role in their communities.</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Included: have access to high quality services when required and should be assisted to overcome the social, educational, physical, environmental and economic barriers that create inequality.</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7344A7" w:rsidRPr="00B50B0E" w:rsidRDefault="005F32AB" w:rsidP="00B50B0E">
      <w:pPr>
        <w:widowControl w:val="0"/>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Arial"/>
          <w:color w:val="000000"/>
          <w:kern w:val="28"/>
          <w:sz w:val="28"/>
          <w:szCs w:val="28"/>
          <w:lang w:eastAsia="en-GB"/>
        </w:rPr>
        <w:t>Nurtured: educa</w:t>
      </w:r>
      <w:r w:rsidR="00B50B0E">
        <w:rPr>
          <w:rFonts w:ascii="Century Gothic" w:eastAsia="Times New Roman" w:hAnsi="Century Gothic" w:cs="Arial"/>
          <w:color w:val="000000"/>
          <w:kern w:val="28"/>
          <w:sz w:val="28"/>
          <w:szCs w:val="28"/>
          <w:lang w:eastAsia="en-GB"/>
        </w:rPr>
        <w:t>ted within a supportive setting.</w:t>
      </w: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u w:val="single"/>
          <w:lang w:eastAsia="en-GB"/>
        </w:rPr>
      </w:pPr>
      <w:r w:rsidRPr="00B50B0E">
        <w:rPr>
          <w:rFonts w:ascii="Century Gothic" w:eastAsia="Times New Roman" w:hAnsi="Century Gothic" w:cs="Times New Roman"/>
          <w:b/>
          <w:color w:val="000000"/>
          <w:kern w:val="28"/>
          <w:sz w:val="28"/>
          <w:szCs w:val="28"/>
          <w:u w:val="single"/>
          <w:lang w:eastAsia="en-GB"/>
        </w:rPr>
        <w:lastRenderedPageBreak/>
        <w:t>Contents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F32AB" w:rsidRPr="00B50B0E" w:rsidTr="00506CAE">
        <w:tc>
          <w:tcPr>
            <w:tcW w:w="8522" w:type="dxa"/>
            <w:shd w:val="clear" w:color="auto" w:fill="auto"/>
          </w:tcPr>
          <w:p w:rsidR="005F32AB" w:rsidRPr="00B50B0E" w:rsidRDefault="005F32AB" w:rsidP="005F32AB">
            <w:pPr>
              <w:spacing w:after="0" w:line="240" w:lineRule="auto"/>
              <w:rPr>
                <w:rFonts w:ascii="Century Gothic" w:eastAsia="Times New Roman" w:hAnsi="Century Gothic" w:cs="Times New Roman"/>
                <w:b/>
                <w:color w:val="000000"/>
                <w:kern w:val="28"/>
                <w:sz w:val="24"/>
                <w:szCs w:val="24"/>
                <w:lang w:eastAsia="en-GB"/>
              </w:rPr>
            </w:pPr>
            <w:r w:rsidRPr="00B50B0E">
              <w:rPr>
                <w:rFonts w:ascii="Century Gothic" w:eastAsia="Times New Roman" w:hAnsi="Century Gothic" w:cs="Times New Roman"/>
                <w:b/>
                <w:color w:val="000000"/>
                <w:kern w:val="28"/>
                <w:sz w:val="24"/>
                <w:szCs w:val="24"/>
                <w:lang w:eastAsia="en-GB"/>
              </w:rPr>
              <w:t>Essential Information</w:t>
            </w:r>
          </w:p>
          <w:p w:rsidR="004E2E5A" w:rsidRDefault="004E2E5A" w:rsidP="004E2E5A">
            <w:pPr>
              <w:spacing w:after="0"/>
              <w:rPr>
                <w:rFonts w:ascii="Century Gothic" w:hAnsi="Century Gothic"/>
                <w:b/>
                <w:sz w:val="24"/>
                <w:szCs w:val="24"/>
              </w:rPr>
            </w:pPr>
            <w:r w:rsidRPr="00295A81">
              <w:rPr>
                <w:rFonts w:ascii="Century Gothic" w:hAnsi="Century Gothic"/>
                <w:b/>
                <w:sz w:val="24"/>
                <w:szCs w:val="24"/>
              </w:rPr>
              <w:t>Welcome</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sidRPr="00295A81">
              <w:rPr>
                <w:rFonts w:ascii="Century Gothic" w:hAnsi="Century Gothic"/>
                <w:sz w:val="24"/>
                <w:szCs w:val="24"/>
              </w:rPr>
              <w:t>4</w:t>
            </w:r>
          </w:p>
          <w:p w:rsidR="004E2E5A" w:rsidRDefault="004E2E5A" w:rsidP="004E2E5A">
            <w:pPr>
              <w:spacing w:after="0"/>
              <w:rPr>
                <w:rFonts w:ascii="Century Gothic" w:hAnsi="Century Gothic"/>
                <w:sz w:val="24"/>
                <w:szCs w:val="24"/>
              </w:rPr>
            </w:pPr>
            <w:r>
              <w:rPr>
                <w:rFonts w:ascii="Century Gothic" w:hAnsi="Century Gothic"/>
                <w:sz w:val="24"/>
                <w:szCs w:val="24"/>
              </w:rPr>
              <w:t>School Vision, Values and Aims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Pr="00295A81">
              <w:rPr>
                <w:rFonts w:ascii="Century Gothic" w:hAnsi="Century Gothic"/>
                <w:sz w:val="24"/>
                <w:szCs w:val="24"/>
              </w:rPr>
              <w:t>5</w:t>
            </w:r>
          </w:p>
          <w:p w:rsidR="004E2E5A" w:rsidRDefault="004E2E5A" w:rsidP="004E2E5A">
            <w:pPr>
              <w:spacing w:after="0"/>
              <w:rPr>
                <w:rFonts w:ascii="Century Gothic" w:hAnsi="Century Gothic"/>
                <w:sz w:val="24"/>
                <w:szCs w:val="24"/>
              </w:rPr>
            </w:pPr>
            <w:r>
              <w:rPr>
                <w:rFonts w:ascii="Century Gothic" w:hAnsi="Century Gothic"/>
                <w:sz w:val="24"/>
                <w:szCs w:val="24"/>
              </w:rPr>
              <w:t>School Information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6 – 9</w:t>
            </w:r>
          </w:p>
          <w:p w:rsidR="004E2E5A" w:rsidRDefault="004E2E5A" w:rsidP="004E2E5A">
            <w:pPr>
              <w:spacing w:after="0"/>
              <w:rPr>
                <w:rFonts w:ascii="Century Gothic" w:hAnsi="Century Gothic"/>
                <w:sz w:val="24"/>
                <w:szCs w:val="24"/>
              </w:rPr>
            </w:pPr>
            <w:r>
              <w:rPr>
                <w:rFonts w:ascii="Century Gothic" w:hAnsi="Century Gothic"/>
                <w:sz w:val="24"/>
                <w:szCs w:val="24"/>
              </w:rPr>
              <w:t>Child Protection information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9-10</w:t>
            </w:r>
          </w:p>
          <w:p w:rsidR="004E2E5A" w:rsidRDefault="004E2E5A" w:rsidP="004E2E5A">
            <w:pPr>
              <w:spacing w:after="0"/>
              <w:rPr>
                <w:rFonts w:ascii="Century Gothic" w:hAnsi="Century Gothic"/>
                <w:sz w:val="24"/>
                <w:szCs w:val="24"/>
              </w:rPr>
            </w:pPr>
            <w:r>
              <w:rPr>
                <w:rFonts w:ascii="Century Gothic" w:hAnsi="Century Gothic"/>
                <w:sz w:val="24"/>
                <w:szCs w:val="24"/>
              </w:rPr>
              <w:t>Registration for School</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10 – 12</w:t>
            </w:r>
          </w:p>
          <w:p w:rsidR="004E2E5A" w:rsidRDefault="004E2E5A" w:rsidP="004E2E5A">
            <w:pPr>
              <w:spacing w:after="0"/>
              <w:rPr>
                <w:rFonts w:ascii="Century Gothic" w:hAnsi="Century Gothic"/>
                <w:sz w:val="24"/>
                <w:szCs w:val="24"/>
              </w:rPr>
            </w:pPr>
            <w:r>
              <w:rPr>
                <w:rFonts w:ascii="Century Gothic" w:hAnsi="Century Gothic"/>
                <w:sz w:val="24"/>
                <w:szCs w:val="24"/>
              </w:rPr>
              <w:t>Transition from Early – Primary</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12-13</w:t>
            </w:r>
          </w:p>
          <w:p w:rsidR="004E2E5A" w:rsidRDefault="004E2E5A" w:rsidP="004E2E5A">
            <w:pPr>
              <w:spacing w:after="0"/>
              <w:rPr>
                <w:rFonts w:ascii="Century Gothic" w:hAnsi="Century Gothic"/>
                <w:sz w:val="24"/>
                <w:szCs w:val="24"/>
              </w:rPr>
            </w:pPr>
            <w:r>
              <w:rPr>
                <w:rFonts w:ascii="Century Gothic" w:hAnsi="Century Gothic"/>
                <w:sz w:val="24"/>
                <w:szCs w:val="24"/>
              </w:rPr>
              <w:t>Equalities at St. Andrew’s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13 – 14</w:t>
            </w:r>
          </w:p>
          <w:p w:rsidR="004E2E5A" w:rsidRDefault="004E2E5A" w:rsidP="004E2E5A">
            <w:pPr>
              <w:spacing w:after="0"/>
              <w:rPr>
                <w:rFonts w:ascii="Century Gothic" w:hAnsi="Century Gothic"/>
                <w:sz w:val="24"/>
                <w:szCs w:val="24"/>
              </w:rPr>
            </w:pPr>
            <w:r>
              <w:rPr>
                <w:rFonts w:ascii="Century Gothic" w:hAnsi="Century Gothic"/>
                <w:sz w:val="24"/>
                <w:szCs w:val="24"/>
              </w:rPr>
              <w:t>School Term Dates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14 – 15</w:t>
            </w:r>
          </w:p>
          <w:p w:rsidR="004E2E5A" w:rsidRDefault="004E2E5A" w:rsidP="004E2E5A">
            <w:pPr>
              <w:spacing w:after="0"/>
              <w:rPr>
                <w:rFonts w:ascii="Century Gothic" w:hAnsi="Century Gothic"/>
                <w:sz w:val="24"/>
                <w:szCs w:val="24"/>
              </w:rPr>
            </w:pPr>
            <w:r>
              <w:rPr>
                <w:rFonts w:ascii="Century Gothic" w:hAnsi="Century Gothic"/>
                <w:sz w:val="24"/>
                <w:szCs w:val="24"/>
              </w:rPr>
              <w:t>The Curriculum</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15 – 26</w:t>
            </w:r>
          </w:p>
          <w:p w:rsidR="004E2E5A" w:rsidRDefault="004E2E5A" w:rsidP="004E2E5A">
            <w:pPr>
              <w:spacing w:after="0"/>
              <w:rPr>
                <w:rFonts w:ascii="Century Gothic" w:hAnsi="Century Gothic"/>
                <w:sz w:val="24"/>
                <w:szCs w:val="24"/>
              </w:rPr>
            </w:pPr>
            <w:r>
              <w:rPr>
                <w:rFonts w:ascii="Century Gothic" w:hAnsi="Century Gothic"/>
                <w:sz w:val="24"/>
                <w:szCs w:val="24"/>
              </w:rPr>
              <w:t>Additional Support for Learning</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27 – 29</w:t>
            </w:r>
          </w:p>
          <w:p w:rsidR="004E2E5A" w:rsidRDefault="004E2E5A" w:rsidP="004E2E5A">
            <w:pPr>
              <w:spacing w:after="0"/>
              <w:rPr>
                <w:rFonts w:ascii="Century Gothic" w:hAnsi="Century Gothic"/>
                <w:sz w:val="24"/>
                <w:szCs w:val="24"/>
              </w:rPr>
            </w:pPr>
            <w:r>
              <w:rPr>
                <w:rFonts w:ascii="Century Gothic" w:hAnsi="Century Gothic"/>
                <w:sz w:val="24"/>
                <w:szCs w:val="24"/>
              </w:rPr>
              <w:t>Homework</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30</w:t>
            </w:r>
          </w:p>
          <w:p w:rsidR="004E2E5A" w:rsidRDefault="004E2E5A" w:rsidP="004E2E5A">
            <w:pPr>
              <w:spacing w:after="0"/>
              <w:rPr>
                <w:rFonts w:ascii="Century Gothic" w:hAnsi="Century Gothic"/>
                <w:sz w:val="24"/>
                <w:szCs w:val="24"/>
              </w:rPr>
            </w:pPr>
            <w:r>
              <w:rPr>
                <w:rFonts w:ascii="Century Gothic" w:hAnsi="Century Gothic"/>
                <w:sz w:val="24"/>
                <w:szCs w:val="24"/>
              </w:rPr>
              <w:t>Assessment</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30</w:t>
            </w:r>
          </w:p>
          <w:p w:rsidR="004E2E5A" w:rsidRDefault="004E2E5A" w:rsidP="004E2E5A">
            <w:pPr>
              <w:spacing w:after="0"/>
              <w:rPr>
                <w:rFonts w:ascii="Century Gothic" w:hAnsi="Century Gothic"/>
                <w:sz w:val="24"/>
                <w:szCs w:val="24"/>
              </w:rPr>
            </w:pPr>
            <w:r>
              <w:rPr>
                <w:rFonts w:ascii="Century Gothic" w:hAnsi="Century Gothic"/>
                <w:sz w:val="24"/>
                <w:szCs w:val="24"/>
              </w:rPr>
              <w:t>Home and School Links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31</w:t>
            </w:r>
          </w:p>
          <w:p w:rsidR="004E2E5A" w:rsidRDefault="004E2E5A" w:rsidP="004E2E5A">
            <w:pPr>
              <w:spacing w:after="0"/>
              <w:rPr>
                <w:rFonts w:ascii="Century Gothic" w:hAnsi="Century Gothic"/>
                <w:sz w:val="24"/>
                <w:szCs w:val="24"/>
              </w:rPr>
            </w:pPr>
            <w:r>
              <w:rPr>
                <w:rFonts w:ascii="Century Gothic" w:hAnsi="Century Gothic"/>
                <w:sz w:val="24"/>
                <w:szCs w:val="24"/>
              </w:rPr>
              <w:t>Parent Partnership</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32</w:t>
            </w:r>
          </w:p>
          <w:p w:rsidR="004E2E5A" w:rsidRDefault="004E2E5A" w:rsidP="004E2E5A">
            <w:pPr>
              <w:spacing w:after="0"/>
              <w:rPr>
                <w:rFonts w:ascii="Century Gothic" w:hAnsi="Century Gothic"/>
                <w:sz w:val="24"/>
                <w:szCs w:val="24"/>
              </w:rPr>
            </w:pPr>
            <w:proofErr w:type="spellStart"/>
            <w:r>
              <w:rPr>
                <w:rFonts w:ascii="Century Gothic" w:hAnsi="Century Gothic"/>
                <w:sz w:val="24"/>
                <w:szCs w:val="24"/>
              </w:rPr>
              <w:t>Parentzone</w:t>
            </w:r>
            <w:proofErr w:type="spellEnd"/>
            <w:r>
              <w:rPr>
                <w:rFonts w:ascii="Century Gothic" w:hAnsi="Century Gothic"/>
                <w:sz w:val="24"/>
                <w:szCs w:val="24"/>
              </w:rPr>
              <w:t xml:space="preserve"> information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33</w:t>
            </w:r>
          </w:p>
          <w:p w:rsidR="004E2E5A" w:rsidRDefault="004E2E5A" w:rsidP="004E2E5A">
            <w:pPr>
              <w:spacing w:after="0"/>
              <w:rPr>
                <w:rFonts w:ascii="Century Gothic" w:hAnsi="Century Gothic"/>
                <w:sz w:val="24"/>
                <w:szCs w:val="24"/>
              </w:rPr>
            </w:pPr>
            <w:r>
              <w:rPr>
                <w:rFonts w:ascii="Century Gothic" w:hAnsi="Century Gothic"/>
                <w:sz w:val="24"/>
                <w:szCs w:val="24"/>
              </w:rPr>
              <w:t>Extra-Curricular activities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34</w:t>
            </w:r>
          </w:p>
          <w:p w:rsidR="004E2E5A" w:rsidRDefault="004E2E5A" w:rsidP="004E2E5A">
            <w:pPr>
              <w:spacing w:after="0"/>
              <w:rPr>
                <w:rFonts w:ascii="Century Gothic" w:hAnsi="Century Gothic"/>
                <w:sz w:val="24"/>
                <w:szCs w:val="24"/>
              </w:rPr>
            </w:pPr>
            <w:r>
              <w:rPr>
                <w:rFonts w:ascii="Century Gothic" w:hAnsi="Century Gothic"/>
                <w:sz w:val="24"/>
                <w:szCs w:val="24"/>
              </w:rPr>
              <w:t>Attending school</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34 – 36</w:t>
            </w:r>
          </w:p>
          <w:p w:rsidR="004E2E5A" w:rsidRDefault="004E2E5A" w:rsidP="004E2E5A">
            <w:pPr>
              <w:spacing w:after="0"/>
              <w:rPr>
                <w:rFonts w:ascii="Century Gothic" w:hAnsi="Century Gothic"/>
                <w:sz w:val="24"/>
                <w:szCs w:val="24"/>
              </w:rPr>
            </w:pPr>
            <w:r>
              <w:rPr>
                <w:rFonts w:ascii="Century Gothic" w:hAnsi="Century Gothic"/>
                <w:sz w:val="24"/>
                <w:szCs w:val="24"/>
              </w:rPr>
              <w:t>School and Community</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36</w:t>
            </w:r>
          </w:p>
          <w:p w:rsidR="004E2E5A" w:rsidRDefault="004E2E5A" w:rsidP="004E2E5A">
            <w:pPr>
              <w:spacing w:after="0"/>
              <w:rPr>
                <w:rFonts w:ascii="Century Gothic" w:hAnsi="Century Gothic"/>
                <w:sz w:val="24"/>
                <w:szCs w:val="24"/>
              </w:rPr>
            </w:pPr>
            <w:r>
              <w:rPr>
                <w:rFonts w:ascii="Century Gothic" w:hAnsi="Century Gothic"/>
                <w:sz w:val="24"/>
                <w:szCs w:val="24"/>
              </w:rPr>
              <w:t>Pupil Voice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36</w:t>
            </w:r>
          </w:p>
          <w:p w:rsidR="004E2E5A" w:rsidRDefault="004E2E5A" w:rsidP="004E2E5A">
            <w:pPr>
              <w:spacing w:after="0"/>
              <w:rPr>
                <w:rFonts w:ascii="Century Gothic" w:hAnsi="Century Gothic"/>
                <w:sz w:val="24"/>
                <w:szCs w:val="24"/>
              </w:rPr>
            </w:pPr>
            <w:r>
              <w:rPr>
                <w:rFonts w:ascii="Century Gothic" w:hAnsi="Century Gothic"/>
                <w:sz w:val="24"/>
                <w:szCs w:val="24"/>
              </w:rPr>
              <w:t>Positive Relationships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37</w:t>
            </w:r>
          </w:p>
          <w:p w:rsidR="004E2E5A" w:rsidRDefault="004E2E5A" w:rsidP="004E2E5A">
            <w:pPr>
              <w:spacing w:after="0"/>
              <w:rPr>
                <w:rFonts w:ascii="Century Gothic" w:hAnsi="Century Gothic"/>
                <w:sz w:val="24"/>
                <w:szCs w:val="24"/>
              </w:rPr>
            </w:pPr>
            <w:r>
              <w:rPr>
                <w:rFonts w:ascii="Century Gothic" w:hAnsi="Century Gothic"/>
                <w:sz w:val="24"/>
                <w:szCs w:val="24"/>
              </w:rPr>
              <w:t>Safety in and around school</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38</w:t>
            </w:r>
          </w:p>
          <w:p w:rsidR="004E2E5A" w:rsidRDefault="004E2E5A" w:rsidP="004E2E5A">
            <w:pPr>
              <w:spacing w:after="0"/>
              <w:rPr>
                <w:rFonts w:ascii="Century Gothic" w:hAnsi="Century Gothic"/>
                <w:sz w:val="24"/>
                <w:szCs w:val="24"/>
              </w:rPr>
            </w:pPr>
            <w:r>
              <w:rPr>
                <w:rFonts w:ascii="Century Gothic" w:hAnsi="Century Gothic"/>
                <w:sz w:val="24"/>
                <w:szCs w:val="24"/>
              </w:rPr>
              <w:t>School uniform and Clothing Grant info.</w:t>
            </w:r>
            <w:r>
              <w:rPr>
                <w:rFonts w:ascii="Century Gothic" w:hAnsi="Century Gothic"/>
                <w:sz w:val="24"/>
                <w:szCs w:val="24"/>
              </w:rPr>
              <w:tab/>
            </w:r>
            <w:r>
              <w:rPr>
                <w:rFonts w:ascii="Century Gothic" w:hAnsi="Century Gothic"/>
                <w:sz w:val="24"/>
                <w:szCs w:val="24"/>
              </w:rPr>
              <w:tab/>
              <w:t>39</w:t>
            </w:r>
          </w:p>
          <w:p w:rsidR="004E2E5A" w:rsidRDefault="004E2E5A" w:rsidP="004E2E5A">
            <w:pPr>
              <w:spacing w:after="0"/>
              <w:rPr>
                <w:rFonts w:ascii="Century Gothic" w:hAnsi="Century Gothic"/>
                <w:sz w:val="24"/>
                <w:szCs w:val="24"/>
              </w:rPr>
            </w:pPr>
            <w:r>
              <w:rPr>
                <w:rFonts w:ascii="Century Gothic" w:hAnsi="Century Gothic"/>
                <w:sz w:val="24"/>
                <w:szCs w:val="24"/>
              </w:rPr>
              <w:t>School Meals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40</w:t>
            </w:r>
          </w:p>
          <w:p w:rsidR="004E2E5A" w:rsidRDefault="004E2E5A" w:rsidP="004E2E5A">
            <w:pPr>
              <w:spacing w:after="0"/>
              <w:rPr>
                <w:rFonts w:ascii="Century Gothic" w:hAnsi="Century Gothic"/>
                <w:sz w:val="24"/>
                <w:szCs w:val="24"/>
              </w:rPr>
            </w:pPr>
            <w:r>
              <w:rPr>
                <w:rFonts w:ascii="Century Gothic" w:hAnsi="Century Gothic"/>
                <w:sz w:val="24"/>
                <w:szCs w:val="24"/>
              </w:rPr>
              <w:t>Breakfast Club</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41</w:t>
            </w:r>
          </w:p>
          <w:p w:rsidR="004E2E5A" w:rsidRDefault="004E2E5A" w:rsidP="004E2E5A">
            <w:pPr>
              <w:spacing w:after="0"/>
              <w:rPr>
                <w:rFonts w:ascii="Century Gothic" w:hAnsi="Century Gothic"/>
                <w:sz w:val="24"/>
                <w:szCs w:val="24"/>
              </w:rPr>
            </w:pPr>
            <w:r>
              <w:rPr>
                <w:rFonts w:ascii="Century Gothic" w:hAnsi="Century Gothic"/>
                <w:sz w:val="24"/>
                <w:szCs w:val="24"/>
              </w:rPr>
              <w:t>School transport</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41</w:t>
            </w:r>
          </w:p>
          <w:p w:rsidR="004E2E5A" w:rsidRDefault="004E2E5A" w:rsidP="004E2E5A">
            <w:pPr>
              <w:spacing w:after="0"/>
              <w:rPr>
                <w:rFonts w:ascii="Century Gothic" w:hAnsi="Century Gothic"/>
                <w:sz w:val="24"/>
                <w:szCs w:val="24"/>
              </w:rPr>
            </w:pPr>
            <w:r>
              <w:rPr>
                <w:rFonts w:ascii="Century Gothic" w:hAnsi="Century Gothic"/>
                <w:sz w:val="24"/>
                <w:szCs w:val="24"/>
              </w:rPr>
              <w:t>Medical information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43 – 45</w:t>
            </w:r>
          </w:p>
          <w:p w:rsidR="004E2E5A" w:rsidRDefault="004E2E5A" w:rsidP="004E2E5A">
            <w:pPr>
              <w:spacing w:after="0"/>
              <w:rPr>
                <w:rFonts w:ascii="Century Gothic" w:hAnsi="Century Gothic"/>
                <w:sz w:val="24"/>
                <w:szCs w:val="24"/>
              </w:rPr>
            </w:pPr>
            <w:r>
              <w:rPr>
                <w:rFonts w:ascii="Century Gothic" w:hAnsi="Century Gothic"/>
                <w:sz w:val="24"/>
                <w:szCs w:val="24"/>
              </w:rPr>
              <w:t>P7 – S1 Transition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45</w:t>
            </w:r>
          </w:p>
          <w:p w:rsidR="004E2E5A" w:rsidRDefault="004E2E5A" w:rsidP="004E2E5A">
            <w:pPr>
              <w:spacing w:after="0"/>
              <w:rPr>
                <w:rFonts w:ascii="Century Gothic" w:hAnsi="Century Gothic"/>
                <w:sz w:val="24"/>
                <w:szCs w:val="24"/>
              </w:rPr>
            </w:pPr>
            <w:r>
              <w:rPr>
                <w:rFonts w:ascii="Century Gothic" w:hAnsi="Century Gothic"/>
                <w:sz w:val="24"/>
                <w:szCs w:val="24"/>
              </w:rPr>
              <w:t>Complaint procedure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46</w:t>
            </w:r>
          </w:p>
          <w:p w:rsidR="004E2E5A" w:rsidRDefault="004E2E5A" w:rsidP="004E2E5A">
            <w:pPr>
              <w:spacing w:after="0"/>
              <w:rPr>
                <w:rFonts w:ascii="Century Gothic" w:hAnsi="Century Gothic"/>
                <w:sz w:val="24"/>
                <w:szCs w:val="24"/>
              </w:rPr>
            </w:pPr>
            <w:r>
              <w:rPr>
                <w:rFonts w:ascii="Century Gothic" w:hAnsi="Century Gothic"/>
                <w:sz w:val="24"/>
                <w:szCs w:val="24"/>
              </w:rPr>
              <w:t>Useful addresses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47 - 49</w:t>
            </w:r>
          </w:p>
          <w:p w:rsidR="00B67951" w:rsidRDefault="00B67951" w:rsidP="005F32AB">
            <w:pPr>
              <w:spacing w:after="0" w:line="240" w:lineRule="auto"/>
              <w:rPr>
                <w:rFonts w:ascii="Century Gothic" w:eastAsia="Times New Roman" w:hAnsi="Century Gothic" w:cs="Times New Roman"/>
                <w:color w:val="000000"/>
                <w:kern w:val="28"/>
                <w:sz w:val="24"/>
                <w:szCs w:val="24"/>
                <w:lang w:eastAsia="en-GB"/>
              </w:rPr>
            </w:pPr>
          </w:p>
          <w:p w:rsidR="007E00C8" w:rsidRPr="00B50B0E" w:rsidRDefault="007E00C8"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D12099">
            <w:pPr>
              <w:widowControl w:val="0"/>
              <w:tabs>
                <w:tab w:val="left" w:pos="5400"/>
              </w:tabs>
              <w:spacing w:after="0" w:line="240" w:lineRule="auto"/>
              <w:jc w:val="center"/>
              <w:rPr>
                <w:rFonts w:ascii="Century Gothic" w:eastAsia="Times New Roman" w:hAnsi="Century Gothic" w:cs="Times New Roman"/>
                <w:color w:val="000000"/>
                <w:kern w:val="28"/>
                <w:sz w:val="28"/>
                <w:szCs w:val="28"/>
                <w:lang w:eastAsia="en-GB"/>
              </w:rPr>
            </w:pPr>
          </w:p>
        </w:tc>
      </w:tr>
    </w:tbl>
    <w:p w:rsidR="00D12099" w:rsidRDefault="00D12099"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7E37DB" w:rsidRDefault="007E37DB"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D12099" w:rsidRDefault="00D12099"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r w:rsidRPr="00D12099">
        <w:rPr>
          <w:rFonts w:ascii="Century Gothic" w:eastAsia="Times New Roman" w:hAnsi="Century Gothic" w:cs="Times New Roman"/>
          <w:i/>
          <w:iCs/>
          <w:color w:val="000000"/>
          <w:kern w:val="28"/>
          <w:sz w:val="20"/>
          <w:szCs w:val="20"/>
          <w:lang w:eastAsia="en-GB"/>
        </w:rPr>
        <w:t>Cover photo by Mr</w:t>
      </w:r>
      <w:r>
        <w:rPr>
          <w:rFonts w:ascii="Century Gothic" w:eastAsia="Times New Roman" w:hAnsi="Century Gothic" w:cs="Times New Roman"/>
          <w:i/>
          <w:iCs/>
          <w:color w:val="000000"/>
          <w:kern w:val="28"/>
          <w:sz w:val="20"/>
          <w:szCs w:val="20"/>
          <w:lang w:eastAsia="en-GB"/>
        </w:rPr>
        <w:t>.</w:t>
      </w:r>
      <w:r w:rsidRPr="00D12099">
        <w:rPr>
          <w:rFonts w:ascii="Century Gothic" w:eastAsia="Times New Roman" w:hAnsi="Century Gothic" w:cs="Times New Roman"/>
          <w:i/>
          <w:iCs/>
          <w:color w:val="000000"/>
          <w:kern w:val="28"/>
          <w:sz w:val="20"/>
          <w:szCs w:val="20"/>
          <w:lang w:eastAsia="en-GB"/>
        </w:rPr>
        <w:t xml:space="preserve"> Albert Burrows who kind</w:t>
      </w:r>
      <w:r>
        <w:rPr>
          <w:rFonts w:ascii="Century Gothic" w:eastAsia="Times New Roman" w:hAnsi="Century Gothic" w:cs="Times New Roman"/>
          <w:i/>
          <w:iCs/>
          <w:color w:val="000000"/>
          <w:kern w:val="28"/>
          <w:sz w:val="20"/>
          <w:szCs w:val="20"/>
          <w:lang w:eastAsia="en-GB"/>
        </w:rPr>
        <w:t>ly allowed us to use it</w:t>
      </w:r>
      <w:r w:rsidRPr="00D12099">
        <w:rPr>
          <w:rFonts w:ascii="Century Gothic" w:eastAsia="Times New Roman" w:hAnsi="Century Gothic" w:cs="Times New Roman"/>
          <w:i/>
          <w:iCs/>
          <w:color w:val="000000"/>
          <w:kern w:val="28"/>
          <w:sz w:val="20"/>
          <w:szCs w:val="20"/>
          <w:lang w:eastAsia="en-GB"/>
        </w:rPr>
        <w:t>.</w:t>
      </w:r>
    </w:p>
    <w:p w:rsidR="00D112E5" w:rsidRDefault="00D12099" w:rsidP="00D112E5">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r>
        <w:rPr>
          <w:rFonts w:ascii="Century Gothic" w:eastAsia="Times New Roman" w:hAnsi="Century Gothic" w:cs="Times New Roman"/>
          <w:i/>
          <w:iCs/>
          <w:color w:val="000000"/>
          <w:kern w:val="28"/>
          <w:sz w:val="20"/>
          <w:szCs w:val="20"/>
          <w:lang w:eastAsia="en-GB"/>
        </w:rPr>
        <w:t xml:space="preserve"> </w:t>
      </w:r>
    </w:p>
    <w:p w:rsidR="005F2834" w:rsidRDefault="004E2E5A" w:rsidP="00D112E5">
      <w:pPr>
        <w:widowControl w:val="0"/>
        <w:tabs>
          <w:tab w:val="left" w:pos="5400"/>
        </w:tabs>
        <w:spacing w:after="0" w:line="240" w:lineRule="auto"/>
        <w:rPr>
          <w:rFonts w:ascii="Century Gothic" w:eastAsia="Calibri" w:hAnsi="Century Gothic" w:cs="Times New Roman"/>
          <w:b/>
          <w:sz w:val="28"/>
          <w:szCs w:val="28"/>
        </w:rPr>
      </w:pPr>
      <w:r w:rsidRPr="004E2E5A">
        <w:rPr>
          <w:rFonts w:ascii="Century Gothic" w:eastAsia="Calibri" w:hAnsi="Century Gothic" w:cs="Times New Roman"/>
          <w:b/>
          <w:sz w:val="28"/>
          <w:szCs w:val="28"/>
        </w:rPr>
        <w:lastRenderedPageBreak/>
        <w:t xml:space="preserve">Welcome – from Mr. </w:t>
      </w:r>
      <w:r>
        <w:rPr>
          <w:rFonts w:ascii="Century Gothic" w:eastAsia="Calibri" w:hAnsi="Century Gothic" w:cs="Times New Roman"/>
          <w:b/>
          <w:sz w:val="28"/>
          <w:szCs w:val="28"/>
        </w:rPr>
        <w:t xml:space="preserve">Alan </w:t>
      </w:r>
      <w:r w:rsidRPr="004E2E5A">
        <w:rPr>
          <w:rFonts w:ascii="Century Gothic" w:eastAsia="Calibri" w:hAnsi="Century Gothic" w:cs="Times New Roman"/>
          <w:b/>
          <w:sz w:val="28"/>
          <w:szCs w:val="28"/>
        </w:rPr>
        <w:t>Connick</w:t>
      </w:r>
    </w:p>
    <w:p w:rsidR="004E2E5A" w:rsidRPr="004E2E5A" w:rsidRDefault="004E2E5A" w:rsidP="00D112E5">
      <w:pPr>
        <w:widowControl w:val="0"/>
        <w:tabs>
          <w:tab w:val="left" w:pos="5400"/>
        </w:tabs>
        <w:spacing w:after="0" w:line="240" w:lineRule="auto"/>
        <w:rPr>
          <w:rFonts w:ascii="Century Gothic" w:eastAsia="Calibri" w:hAnsi="Century Gothic" w:cs="Times New Roman"/>
          <w:b/>
          <w:sz w:val="28"/>
          <w:szCs w:val="28"/>
        </w:rPr>
      </w:pPr>
    </w:p>
    <w:p w:rsidR="00D112E5" w:rsidRDefault="00AC0140" w:rsidP="00D112E5">
      <w:pPr>
        <w:widowControl w:val="0"/>
        <w:tabs>
          <w:tab w:val="left" w:pos="5400"/>
        </w:tabs>
        <w:spacing w:after="0" w:line="240" w:lineRule="auto"/>
        <w:rPr>
          <w:rFonts w:ascii="Century Gothic" w:eastAsia="Calibri" w:hAnsi="Century Gothic" w:cs="Times New Roman"/>
          <w:sz w:val="28"/>
          <w:szCs w:val="28"/>
        </w:rPr>
      </w:pPr>
      <w:r>
        <w:rPr>
          <w:rFonts w:ascii="Century Gothic" w:eastAsia="Calibri" w:hAnsi="Century Gothic" w:cs="Times New Roman"/>
          <w:noProof/>
          <w:sz w:val="28"/>
          <w:szCs w:val="28"/>
          <w:lang w:eastAsia="en-GB"/>
        </w:rPr>
        <w:drawing>
          <wp:anchor distT="0" distB="0" distL="114300" distR="114300" simplePos="0" relativeHeight="251809792" behindDoc="1" locked="0" layoutInCell="1" allowOverlap="1">
            <wp:simplePos x="0" y="0"/>
            <wp:positionH relativeFrom="column">
              <wp:posOffset>4389061</wp:posOffset>
            </wp:positionH>
            <wp:positionV relativeFrom="paragraph">
              <wp:posOffset>621</wp:posOffset>
            </wp:positionV>
            <wp:extent cx="1762199" cy="2648186"/>
            <wp:effectExtent l="0" t="0" r="0" b="0"/>
            <wp:wrapTight wrapText="bothSides">
              <wp:wrapPolygon edited="0">
                <wp:start x="0" y="0"/>
                <wp:lineTo x="0" y="21445"/>
                <wp:lineTo x="21250" y="21445"/>
                <wp:lineTo x="212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_62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9660" cy="2659398"/>
                    </a:xfrm>
                    <a:prstGeom prst="rect">
                      <a:avLst/>
                    </a:prstGeom>
                  </pic:spPr>
                </pic:pic>
              </a:graphicData>
            </a:graphic>
            <wp14:sizeRelH relativeFrom="page">
              <wp14:pctWidth>0</wp14:pctWidth>
            </wp14:sizeRelH>
            <wp14:sizeRelV relativeFrom="page">
              <wp14:pctHeight>0</wp14:pctHeight>
            </wp14:sizeRelV>
          </wp:anchor>
        </w:drawing>
      </w:r>
      <w:r w:rsidR="005F32AB" w:rsidRPr="00B50B0E">
        <w:rPr>
          <w:rFonts w:ascii="Century Gothic" w:eastAsia="Calibri" w:hAnsi="Century Gothic" w:cs="Times New Roman"/>
          <w:sz w:val="28"/>
          <w:szCs w:val="28"/>
        </w:rPr>
        <w:t>I am delighted</w:t>
      </w:r>
      <w:r w:rsidR="00D112E5">
        <w:rPr>
          <w:rFonts w:ascii="Century Gothic" w:eastAsia="Calibri" w:hAnsi="Century Gothic" w:cs="Times New Roman"/>
          <w:sz w:val="28"/>
          <w:szCs w:val="28"/>
        </w:rPr>
        <w:t xml:space="preserve"> to welcome you to St. Andrew’s</w:t>
      </w:r>
    </w:p>
    <w:p w:rsidR="00D112E5" w:rsidRDefault="005F32AB" w:rsidP="00D112E5">
      <w:pPr>
        <w:widowControl w:val="0"/>
        <w:tabs>
          <w:tab w:val="left" w:pos="5400"/>
        </w:tabs>
        <w:spacing w:after="0" w:line="240" w:lineRule="auto"/>
        <w:rPr>
          <w:rFonts w:ascii="Century Gothic" w:eastAsia="Calibri" w:hAnsi="Century Gothic" w:cs="Times New Roman"/>
          <w:sz w:val="28"/>
          <w:szCs w:val="28"/>
        </w:rPr>
      </w:pPr>
      <w:r w:rsidRPr="00B50B0E">
        <w:rPr>
          <w:rFonts w:ascii="Century Gothic" w:eastAsia="Calibri" w:hAnsi="Century Gothic" w:cs="Times New Roman"/>
          <w:sz w:val="28"/>
          <w:szCs w:val="28"/>
        </w:rPr>
        <w:t>Primary Schoo</w:t>
      </w:r>
      <w:r w:rsidR="00D112E5">
        <w:rPr>
          <w:rFonts w:ascii="Century Gothic" w:eastAsia="Calibri" w:hAnsi="Century Gothic" w:cs="Times New Roman"/>
          <w:sz w:val="28"/>
          <w:szCs w:val="28"/>
        </w:rPr>
        <w:t>l. I hope you find our handbook</w:t>
      </w:r>
    </w:p>
    <w:p w:rsidR="005F32AB" w:rsidRPr="00D112E5" w:rsidRDefault="005F32AB" w:rsidP="00D112E5">
      <w:pPr>
        <w:widowControl w:val="0"/>
        <w:tabs>
          <w:tab w:val="left" w:pos="5400"/>
        </w:tabs>
        <w:spacing w:after="0" w:line="240" w:lineRule="auto"/>
        <w:rPr>
          <w:rFonts w:ascii="Century Gothic" w:eastAsia="Times New Roman" w:hAnsi="Century Gothic" w:cs="Times New Roman"/>
          <w:i/>
          <w:iCs/>
          <w:color w:val="000000"/>
          <w:kern w:val="28"/>
          <w:sz w:val="20"/>
          <w:szCs w:val="20"/>
          <w:lang w:eastAsia="en-GB"/>
        </w:rPr>
      </w:pPr>
      <w:proofErr w:type="gramStart"/>
      <w:r w:rsidRPr="00B50B0E">
        <w:rPr>
          <w:rFonts w:ascii="Century Gothic" w:eastAsia="Calibri" w:hAnsi="Century Gothic" w:cs="Times New Roman"/>
          <w:sz w:val="28"/>
          <w:szCs w:val="28"/>
        </w:rPr>
        <w:t>helpful</w:t>
      </w:r>
      <w:proofErr w:type="gramEnd"/>
      <w:r w:rsidRPr="00B50B0E">
        <w:rPr>
          <w:rFonts w:ascii="Century Gothic" w:eastAsia="Calibri" w:hAnsi="Century Gothic" w:cs="Times New Roman"/>
          <w:sz w:val="28"/>
          <w:szCs w:val="28"/>
        </w:rPr>
        <w:t xml:space="preserve"> and useful.</w:t>
      </w:r>
      <w:r w:rsidR="004F4741" w:rsidRPr="004F47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Along with you, as first educators, we aim to provide an active, fun education for your children, which will enable them to use their God-given talents</w:t>
      </w:r>
      <w:r w:rsidR="0070587E">
        <w:rPr>
          <w:rFonts w:ascii="Century Gothic" w:eastAsia="Calibri" w:hAnsi="Century Gothic" w:cs="Times New Roman"/>
          <w:sz w:val="28"/>
          <w:szCs w:val="28"/>
        </w:rPr>
        <w:t xml:space="preserve"> </w:t>
      </w:r>
      <w:r w:rsidRPr="00B50B0E">
        <w:rPr>
          <w:rFonts w:ascii="Century Gothic" w:eastAsia="Calibri" w:hAnsi="Century Gothic" w:cs="Times New Roman"/>
          <w:sz w:val="28"/>
          <w:szCs w:val="28"/>
        </w:rPr>
        <w:t xml:space="preserve">to </w:t>
      </w:r>
      <w:r w:rsidR="005F2834" w:rsidRPr="00B50B0E">
        <w:rPr>
          <w:rFonts w:ascii="Century Gothic" w:eastAsia="Calibri" w:hAnsi="Century Gothic" w:cs="Times New Roman"/>
          <w:sz w:val="28"/>
          <w:szCs w:val="28"/>
        </w:rPr>
        <w:t>fulfil</w:t>
      </w:r>
      <w:r w:rsidRPr="00B50B0E">
        <w:rPr>
          <w:rFonts w:ascii="Century Gothic" w:eastAsia="Calibri" w:hAnsi="Century Gothic" w:cs="Times New Roman"/>
          <w:sz w:val="28"/>
          <w:szCs w:val="28"/>
        </w:rPr>
        <w:t xml:space="preserve"> their potential in every way.</w:t>
      </w:r>
    </w:p>
    <w:p w:rsidR="005F32AB" w:rsidRDefault="005F32AB" w:rsidP="005F32AB">
      <w:pPr>
        <w:autoSpaceDE w:val="0"/>
        <w:autoSpaceDN w:val="0"/>
        <w:adjustRightInd w:val="0"/>
        <w:spacing w:after="0"/>
        <w:rPr>
          <w:rFonts w:ascii="Century Gothic" w:eastAsia="Times New Roman" w:hAnsi="Century Gothic" w:cs="Century Gothic"/>
          <w:sz w:val="28"/>
          <w:szCs w:val="28"/>
          <w:lang w:eastAsia="en-GB"/>
        </w:rPr>
      </w:pPr>
      <w:r w:rsidRPr="00B50B0E">
        <w:rPr>
          <w:rFonts w:ascii="Century Gothic" w:eastAsia="Times New Roman" w:hAnsi="Century Gothic" w:cs="Century Gothic"/>
          <w:sz w:val="28"/>
          <w:szCs w:val="28"/>
          <w:lang w:eastAsia="en-GB"/>
        </w:rPr>
        <w:t xml:space="preserve">At the centre of our work is the good and benefit of every St. Andrew’s child. </w:t>
      </w:r>
      <w:r w:rsidR="00B7429A">
        <w:rPr>
          <w:rFonts w:ascii="Century Gothic" w:eastAsia="Times New Roman" w:hAnsi="Century Gothic" w:cs="Century Gothic"/>
          <w:sz w:val="28"/>
          <w:szCs w:val="28"/>
          <w:lang w:eastAsia="en-GB"/>
        </w:rPr>
        <w:t>To develop as Responsible Citiz</w:t>
      </w:r>
      <w:r w:rsidR="005F2834">
        <w:rPr>
          <w:rFonts w:ascii="Century Gothic" w:eastAsia="Times New Roman" w:hAnsi="Century Gothic" w:cs="Century Gothic"/>
          <w:sz w:val="28"/>
          <w:szCs w:val="28"/>
          <w:lang w:eastAsia="en-GB"/>
        </w:rPr>
        <w:t>e</w:t>
      </w:r>
      <w:r w:rsidRPr="00B50B0E">
        <w:rPr>
          <w:rFonts w:ascii="Century Gothic" w:eastAsia="Times New Roman" w:hAnsi="Century Gothic" w:cs="Century Gothic"/>
          <w:sz w:val="28"/>
          <w:szCs w:val="28"/>
          <w:lang w:eastAsia="en-GB"/>
        </w:rPr>
        <w:t>ns, Successful Learners, Effective Contributors and Confident Individuals we must ensure they are, and feel, Safe, Healthy, Achieving, Nurtured, Active, Respected, Responsible and Included.</w:t>
      </w:r>
      <w:r w:rsidR="006D29BE">
        <w:rPr>
          <w:rFonts w:ascii="Century Gothic" w:eastAsia="Times New Roman" w:hAnsi="Century Gothic" w:cs="Century Gothic"/>
          <w:sz w:val="28"/>
          <w:szCs w:val="28"/>
          <w:lang w:eastAsia="en-GB"/>
        </w:rPr>
        <w:t xml:space="preserve"> Every member of the school community is encouraged to #</w:t>
      </w:r>
      <w:proofErr w:type="spellStart"/>
      <w:r w:rsidR="006D29BE">
        <w:rPr>
          <w:rFonts w:ascii="Century Gothic" w:eastAsia="Times New Roman" w:hAnsi="Century Gothic" w:cs="Century Gothic"/>
          <w:sz w:val="28"/>
          <w:szCs w:val="28"/>
          <w:lang w:eastAsia="en-GB"/>
        </w:rPr>
        <w:t>BeLikeStAndrew</w:t>
      </w:r>
      <w:proofErr w:type="spellEnd"/>
      <w:r w:rsidR="006D29BE">
        <w:rPr>
          <w:rFonts w:ascii="Century Gothic" w:eastAsia="Times New Roman" w:hAnsi="Century Gothic" w:cs="Century Gothic"/>
          <w:sz w:val="28"/>
          <w:szCs w:val="28"/>
          <w:lang w:eastAsia="en-GB"/>
        </w:rPr>
        <w:t xml:space="preserve"> - caring for others, doing their best and always aiming high.</w:t>
      </w:r>
    </w:p>
    <w:p w:rsidR="0070587E" w:rsidRPr="00B50B0E" w:rsidRDefault="0070587E" w:rsidP="005F32AB">
      <w:pPr>
        <w:autoSpaceDE w:val="0"/>
        <w:autoSpaceDN w:val="0"/>
        <w:adjustRightInd w:val="0"/>
        <w:spacing w:after="0"/>
        <w:rPr>
          <w:rFonts w:ascii="Century Gothic" w:eastAsia="Times New Roman" w:hAnsi="Century Gothic" w:cs="Century Gothic"/>
          <w:sz w:val="28"/>
          <w:szCs w:val="28"/>
          <w:lang w:eastAsia="en-GB"/>
        </w:rPr>
      </w:pP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 xml:space="preserve">We welcome you in to the school and I ask that you do not hesitate to call or visit with any query or request. </w:t>
      </w:r>
    </w:p>
    <w:p w:rsidR="00D112E5"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I look forward to getting to know you and your family as we work together in our St. Andrew’s community</w:t>
      </w:r>
      <w:r w:rsidR="006D29BE">
        <w:rPr>
          <w:rFonts w:ascii="Century Gothic" w:eastAsia="Calibri" w:hAnsi="Century Gothic" w:cs="Times New Roman"/>
          <w:sz w:val="28"/>
          <w:szCs w:val="28"/>
        </w:rPr>
        <w:t>.</w:t>
      </w: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Alan Connick</w:t>
      </w: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Head Teacher</w:t>
      </w:r>
    </w:p>
    <w:p w:rsidR="00D112E5" w:rsidRDefault="00D112E5" w:rsidP="00D112E5">
      <w:pPr>
        <w:spacing w:after="0" w:line="240" w:lineRule="auto"/>
        <w:rPr>
          <w:rFonts w:ascii="Century Gothic" w:eastAsia="Times New Roman" w:hAnsi="Century Gothic" w:cs="Times New Roman"/>
          <w:b/>
          <w:color w:val="000000"/>
          <w:kern w:val="28"/>
          <w:sz w:val="28"/>
          <w:szCs w:val="28"/>
          <w:lang w:eastAsia="en-GB"/>
        </w:rPr>
      </w:pPr>
    </w:p>
    <w:p w:rsidR="00D112E5" w:rsidRPr="00D112E5" w:rsidRDefault="00D112E5" w:rsidP="00D112E5">
      <w:pPr>
        <w:pStyle w:val="paragraph"/>
        <w:spacing w:before="0" w:beforeAutospacing="0" w:after="0" w:afterAutospacing="0"/>
        <w:textAlignment w:val="baseline"/>
        <w:rPr>
          <w:rFonts w:ascii="Century Gothic" w:hAnsi="Century Gothic" w:cs="Segoe UI"/>
          <w:sz w:val="18"/>
          <w:szCs w:val="18"/>
          <w:lang w:val="en-US"/>
        </w:rPr>
      </w:pPr>
      <w:r w:rsidRPr="00D112E5">
        <w:rPr>
          <w:rStyle w:val="normaltextrun"/>
          <w:rFonts w:ascii="Century Gothic" w:hAnsi="Century Gothic" w:cs="Calibri"/>
          <w:color w:val="000000"/>
          <w:position w:val="1"/>
          <w:sz w:val="27"/>
          <w:szCs w:val="27"/>
          <w:lang w:val="en-US"/>
        </w:rPr>
        <w:t>In St. Andrew's our school values aren't just words, they are the t</w:t>
      </w:r>
      <w:r w:rsidR="00C525DB">
        <w:rPr>
          <w:rStyle w:val="normaltextrun"/>
          <w:rFonts w:ascii="Century Gothic" w:hAnsi="Century Gothic" w:cs="Calibri"/>
          <w:color w:val="000000"/>
          <w:position w:val="1"/>
          <w:sz w:val="27"/>
          <w:szCs w:val="27"/>
          <w:lang w:val="en-US"/>
        </w:rPr>
        <w:t>hings we do and the way we act. We</w:t>
      </w:r>
      <w:r w:rsidR="00F02986">
        <w:rPr>
          <w:rStyle w:val="eop"/>
          <w:rFonts w:ascii="Arial" w:hAnsi="Arial" w:cs="Arial"/>
          <w:sz w:val="27"/>
          <w:szCs w:val="27"/>
          <w:lang w:val="en-US"/>
        </w:rPr>
        <w:t>:</w:t>
      </w:r>
    </w:p>
    <w:p w:rsidR="00D112E5" w:rsidRDefault="00D112E5" w:rsidP="00D112E5">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7"/>
          <w:szCs w:val="27"/>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Take RESPONSIBILITY for our actions and act RESPONSIBLY.</w:t>
      </w:r>
      <w:r w:rsidRPr="005F2834">
        <w:rPr>
          <w:rStyle w:val="eop"/>
          <w:rFonts w:ascii="Arial" w:hAnsi="Arial" w:cs="Arial"/>
          <w:b/>
          <w:sz w:val="31"/>
          <w:szCs w:val="31"/>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Show KINDNESS to others.</w:t>
      </w:r>
      <w:r w:rsidRPr="005F2834">
        <w:rPr>
          <w:rStyle w:val="eop"/>
          <w:rFonts w:ascii="Arial" w:hAnsi="Arial" w:cs="Arial"/>
          <w:b/>
          <w:sz w:val="31"/>
          <w:szCs w:val="31"/>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RESPECT ourselves and other people – and the world.</w:t>
      </w:r>
      <w:r w:rsidRPr="005F2834">
        <w:rPr>
          <w:rStyle w:val="eop"/>
          <w:rFonts w:ascii="Arial" w:hAnsi="Arial" w:cs="Arial"/>
          <w:b/>
          <w:sz w:val="31"/>
          <w:szCs w:val="31"/>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 xml:space="preserve">Be </w:t>
      </w:r>
      <w:r w:rsidR="001E0757" w:rsidRPr="005F2834">
        <w:rPr>
          <w:rStyle w:val="normaltextrun"/>
          <w:rFonts w:ascii="Century Gothic" w:hAnsi="Century Gothic" w:cs="Calibri"/>
          <w:b/>
          <w:color w:val="000000"/>
          <w:position w:val="1"/>
          <w:sz w:val="31"/>
          <w:szCs w:val="31"/>
          <w:lang w:val="en-US"/>
        </w:rPr>
        <w:t>HONEST</w:t>
      </w:r>
      <w:r w:rsidR="001E0757" w:rsidRPr="005F2834">
        <w:rPr>
          <w:rStyle w:val="eop"/>
          <w:rFonts w:ascii="Arial" w:hAnsi="Arial" w:cs="Arial"/>
          <w:b/>
          <w:sz w:val="31"/>
          <w:szCs w:val="31"/>
          <w:lang w:val="en-US"/>
        </w:rPr>
        <w:t>.</w:t>
      </w:r>
    </w:p>
    <w:p w:rsidR="005F2834" w:rsidRDefault="00D112E5" w:rsidP="005F2834">
      <w:pPr>
        <w:pStyle w:val="paragraph"/>
        <w:spacing w:before="0" w:beforeAutospacing="0" w:after="0" w:afterAutospacing="0"/>
        <w:textAlignment w:val="baseline"/>
        <w:rPr>
          <w:rStyle w:val="normaltextrun"/>
          <w:rFonts w:ascii="Century Gothic" w:hAnsi="Century Gothic" w:cs="Calibri"/>
          <w:b/>
          <w:color w:val="000000"/>
          <w:position w:val="1"/>
          <w:sz w:val="31"/>
          <w:szCs w:val="31"/>
          <w:lang w:val="en-US"/>
        </w:rPr>
      </w:pPr>
      <w:r w:rsidRPr="005F2834">
        <w:rPr>
          <w:rStyle w:val="normaltextrun"/>
          <w:rFonts w:ascii="Century Gothic" w:hAnsi="Century Gothic" w:cs="Calibri"/>
          <w:b/>
          <w:color w:val="000000"/>
          <w:position w:val="1"/>
          <w:sz w:val="31"/>
          <w:szCs w:val="31"/>
          <w:lang w:val="en-US"/>
        </w:rPr>
        <w:t>ASPIRE to do more and to be more.</w:t>
      </w:r>
    </w:p>
    <w:p w:rsidR="00AC0140" w:rsidRPr="00B50B0E" w:rsidRDefault="00AC0140" w:rsidP="005F32AB">
      <w:pPr>
        <w:spacing w:after="0" w:line="240" w:lineRule="auto"/>
        <w:ind w:left="-426" w:firstLine="426"/>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lastRenderedPageBreak/>
        <w:drawing>
          <wp:inline distT="0" distB="0" distL="0" distR="0">
            <wp:extent cx="6084412" cy="33917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V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2938" cy="3396539"/>
                    </a:xfrm>
                    <a:prstGeom prst="rect">
                      <a:avLst/>
                    </a:prstGeom>
                  </pic:spPr>
                </pic:pic>
              </a:graphicData>
            </a:graphic>
          </wp:inline>
        </w:drawing>
      </w:r>
    </w:p>
    <w:p w:rsidR="00021FDF" w:rsidRPr="00B50B0E" w:rsidRDefault="00021FDF"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We aim for </w:t>
      </w:r>
      <w:r w:rsidR="00021FDF" w:rsidRPr="00B50B0E">
        <w:rPr>
          <w:rFonts w:ascii="Century Gothic" w:eastAsia="Times New Roman" w:hAnsi="Century Gothic" w:cs="Tahoma"/>
          <w:color w:val="000000"/>
          <w:kern w:val="28"/>
          <w:sz w:val="28"/>
          <w:szCs w:val="28"/>
          <w:lang w:eastAsia="en-GB"/>
        </w:rPr>
        <w:t>our pupils to become:</w:t>
      </w:r>
    </w:p>
    <w:p w:rsidR="00CF0744" w:rsidRPr="00B50B0E" w:rsidRDefault="00CF0744" w:rsidP="005F32AB">
      <w:pPr>
        <w:spacing w:after="0" w:line="240" w:lineRule="auto"/>
        <w:rPr>
          <w:rFonts w:ascii="Century Gothic" w:eastAsia="Times New Roman" w:hAnsi="Century Gothic" w:cs="Tahoma"/>
          <w:color w:val="000000"/>
          <w:kern w:val="28"/>
          <w:sz w:val="28"/>
          <w:szCs w:val="28"/>
          <w:lang w:eastAsia="en-GB"/>
        </w:rPr>
      </w:pPr>
    </w:p>
    <w:p w:rsidR="00CF0744"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SUCCESSFUL LEARNERS</w:t>
      </w:r>
      <w:r w:rsidRPr="00B50B0E">
        <w:rPr>
          <w:rFonts w:ascii="Century Gothic" w:eastAsia="Times New Roman" w:hAnsi="Century Gothic" w:cs="Tahoma"/>
          <w:color w:val="000000"/>
          <w:kern w:val="28"/>
          <w:sz w:val="28"/>
          <w:szCs w:val="28"/>
          <w:lang w:eastAsia="en-GB"/>
        </w:rPr>
        <w:t xml:space="preserve">   by providing the highest quality learning and teaching to ensure all our c</w:t>
      </w:r>
      <w:r w:rsidR="00021FDF" w:rsidRPr="00B50B0E">
        <w:rPr>
          <w:rFonts w:ascii="Century Gothic" w:eastAsia="Times New Roman" w:hAnsi="Century Gothic" w:cs="Tahoma"/>
          <w:color w:val="000000"/>
          <w:kern w:val="28"/>
          <w:sz w:val="28"/>
          <w:szCs w:val="28"/>
          <w:lang w:eastAsia="en-GB"/>
        </w:rPr>
        <w:t>hildren achieve their potential</w:t>
      </w:r>
    </w:p>
    <w:p w:rsidR="007344A7" w:rsidRPr="00B50B0E" w:rsidRDefault="007344A7" w:rsidP="005F32AB">
      <w:pPr>
        <w:spacing w:after="0" w:line="240" w:lineRule="auto"/>
        <w:rPr>
          <w:rFonts w:ascii="Century Gothic" w:eastAsia="Times New Roman" w:hAnsi="Century Gothic" w:cs="Tahoma"/>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CONFIDENT INDIVIDUALS</w:t>
      </w:r>
      <w:r w:rsidRPr="00B50B0E">
        <w:rPr>
          <w:rFonts w:ascii="Century Gothic" w:eastAsia="Times New Roman" w:hAnsi="Century Gothic" w:cs="Tahoma"/>
          <w:color w:val="000000"/>
          <w:kern w:val="28"/>
          <w:sz w:val="28"/>
          <w:szCs w:val="28"/>
          <w:lang w:eastAsia="en-GB"/>
        </w:rPr>
        <w:t xml:space="preserve"> by encouraging self-respect, ambition, and a sense of physical, mental and emotional well-being with secure values and beliefs and by valuing and celebrating each chil</w:t>
      </w:r>
      <w:r w:rsidR="00021FDF" w:rsidRPr="00B50B0E">
        <w:rPr>
          <w:rFonts w:ascii="Century Gothic" w:eastAsia="Times New Roman" w:hAnsi="Century Gothic" w:cs="Tahoma"/>
          <w:color w:val="000000"/>
          <w:kern w:val="28"/>
          <w:sz w:val="28"/>
          <w:szCs w:val="28"/>
          <w:lang w:eastAsia="en-GB"/>
        </w:rPr>
        <w:t>d’s attainment and achievement.</w:t>
      </w:r>
    </w:p>
    <w:p w:rsidR="007344A7" w:rsidRPr="00B50B0E" w:rsidRDefault="007344A7" w:rsidP="005F32AB">
      <w:pPr>
        <w:spacing w:after="0" w:line="240" w:lineRule="auto"/>
        <w:rPr>
          <w:rFonts w:ascii="Century Gothic" w:eastAsia="Times New Roman" w:hAnsi="Century Gothic" w:cs="Tahoma"/>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RESPONSIBLE CITIZENS</w:t>
      </w:r>
      <w:r w:rsidRPr="00B50B0E">
        <w:rPr>
          <w:rFonts w:ascii="Century Gothic" w:eastAsia="Times New Roman" w:hAnsi="Century Gothic" w:cs="Tahoma"/>
          <w:color w:val="000000"/>
          <w:kern w:val="28"/>
          <w:sz w:val="28"/>
          <w:szCs w:val="28"/>
          <w:lang w:eastAsia="en-GB"/>
        </w:rPr>
        <w:t xml:space="preserve"> by developing and fostering positive attitudes and skills for all pupils enabling them to have respect for themselves and others. We aim for our pupils to know and be proud of Scotland and our culture and to explore the culture</w:t>
      </w:r>
      <w:r w:rsidR="009E7270">
        <w:rPr>
          <w:rFonts w:ascii="Century Gothic" w:eastAsia="Times New Roman" w:hAnsi="Century Gothic" w:cs="Tahoma"/>
          <w:color w:val="000000"/>
          <w:kern w:val="28"/>
          <w:sz w:val="28"/>
          <w:szCs w:val="28"/>
          <w:lang w:eastAsia="en-GB"/>
        </w:rPr>
        <w:t>s</w:t>
      </w:r>
      <w:r w:rsidRPr="00B50B0E">
        <w:rPr>
          <w:rFonts w:ascii="Century Gothic" w:eastAsia="Times New Roman" w:hAnsi="Century Gothic" w:cs="Tahoma"/>
          <w:color w:val="000000"/>
          <w:kern w:val="28"/>
          <w:sz w:val="28"/>
          <w:szCs w:val="28"/>
          <w:lang w:eastAsia="en-GB"/>
        </w:rPr>
        <w:t xml:space="preserve"> of other countries.</w:t>
      </w:r>
    </w:p>
    <w:p w:rsidR="00CF0744" w:rsidRPr="00B50B0E" w:rsidRDefault="00CF0744" w:rsidP="005F32AB">
      <w:pPr>
        <w:spacing w:after="0" w:line="240" w:lineRule="auto"/>
        <w:rPr>
          <w:rFonts w:ascii="Century Gothic" w:eastAsia="Times New Roman" w:hAnsi="Century Gothic" w:cs="Tahoma"/>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 xml:space="preserve">EFFECTIVE CONTRIBUTORS </w:t>
      </w:r>
      <w:r w:rsidRPr="00B50B0E">
        <w:rPr>
          <w:rFonts w:ascii="Century Gothic" w:eastAsia="Times New Roman" w:hAnsi="Century Gothic" w:cs="Tahoma"/>
          <w:color w:val="000000"/>
          <w:kern w:val="28"/>
          <w:sz w:val="28"/>
          <w:szCs w:val="28"/>
          <w:lang w:eastAsia="en-GB"/>
        </w:rPr>
        <w:t xml:space="preserve">by encouraging </w:t>
      </w:r>
      <w:r w:rsidR="00F82049">
        <w:rPr>
          <w:rFonts w:ascii="Century Gothic" w:eastAsia="Times New Roman" w:hAnsi="Century Gothic" w:cs="Tahoma"/>
          <w:color w:val="000000"/>
          <w:kern w:val="28"/>
          <w:sz w:val="28"/>
          <w:szCs w:val="28"/>
          <w:lang w:eastAsia="en-GB"/>
        </w:rPr>
        <w:t xml:space="preserve">an </w:t>
      </w:r>
      <w:r w:rsidRPr="00B50B0E">
        <w:rPr>
          <w:rFonts w:ascii="Century Gothic" w:eastAsia="Times New Roman" w:hAnsi="Century Gothic" w:cs="Tahoma"/>
          <w:color w:val="000000"/>
          <w:kern w:val="28"/>
          <w:sz w:val="28"/>
          <w:szCs w:val="28"/>
          <w:lang w:eastAsia="en-GB"/>
        </w:rPr>
        <w:t>enterprising attitude, resilience</w:t>
      </w:r>
      <w:r w:rsidR="00F82049">
        <w:rPr>
          <w:rFonts w:ascii="Century Gothic" w:eastAsia="Times New Roman" w:hAnsi="Century Gothic" w:cs="Tahoma"/>
          <w:color w:val="000000"/>
          <w:kern w:val="28"/>
          <w:sz w:val="28"/>
          <w:szCs w:val="28"/>
          <w:lang w:eastAsia="en-GB"/>
        </w:rPr>
        <w:t>,</w:t>
      </w:r>
      <w:r w:rsidRPr="00B50B0E">
        <w:rPr>
          <w:rFonts w:ascii="Century Gothic" w:eastAsia="Times New Roman" w:hAnsi="Century Gothic" w:cs="Tahoma"/>
          <w:color w:val="000000"/>
          <w:kern w:val="28"/>
          <w:sz w:val="28"/>
          <w:szCs w:val="28"/>
          <w:lang w:eastAsia="en-GB"/>
        </w:rPr>
        <w:t xml:space="preserve"> independent learning skills and the abi</w:t>
      </w:r>
      <w:r w:rsidR="00AA00B3">
        <w:rPr>
          <w:rFonts w:ascii="Century Gothic" w:eastAsia="Times New Roman" w:hAnsi="Century Gothic" w:cs="Tahoma"/>
          <w:color w:val="000000"/>
          <w:kern w:val="28"/>
          <w:sz w:val="28"/>
          <w:szCs w:val="28"/>
          <w:lang w:eastAsia="en-GB"/>
        </w:rPr>
        <w:t>lity to work as part of a team.</w:t>
      </w:r>
    </w:p>
    <w:p w:rsidR="001E6FAE" w:rsidRPr="00AA00B3"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ahoma"/>
          <w:color w:val="000000"/>
          <w:kern w:val="28"/>
          <w:sz w:val="28"/>
          <w:szCs w:val="28"/>
          <w:lang w:eastAsia="en-GB"/>
        </w:rPr>
        <w:t>We aim to get it right for every child and to provide a caring environment in which all children feel safe, healthy, active, respected and responsible, included and nurtured.</w:t>
      </w:r>
      <w:r w:rsidR="00021FDF" w:rsidRPr="00B50B0E">
        <w:rPr>
          <w:rFonts w:ascii="Century Gothic" w:eastAsia="Times New Roman" w:hAnsi="Century Gothic" w:cs="Times New Roman"/>
          <w:b/>
          <w:color w:val="000000"/>
          <w:kern w:val="28"/>
          <w:sz w:val="28"/>
          <w:szCs w:val="28"/>
          <w:lang w:eastAsia="en-GB"/>
        </w:rPr>
        <w:t xml:space="preserve"> </w:t>
      </w:r>
    </w:p>
    <w:p w:rsidR="00AA00B3" w:rsidRDefault="00AA00B3" w:rsidP="00277A49">
      <w:pPr>
        <w:spacing w:after="0" w:line="240" w:lineRule="auto"/>
        <w:jc w:val="center"/>
        <w:rPr>
          <w:rFonts w:ascii="Century Gothic" w:eastAsia="Times New Roman" w:hAnsi="Century Gothic" w:cs="Times New Roman"/>
          <w:b/>
          <w:color w:val="000000"/>
          <w:kern w:val="28"/>
          <w:sz w:val="28"/>
          <w:szCs w:val="28"/>
          <w:lang w:eastAsia="en-GB"/>
        </w:rPr>
      </w:pPr>
    </w:p>
    <w:p w:rsidR="00506CAE" w:rsidRPr="00B50B0E" w:rsidRDefault="00506CAE" w:rsidP="00277A49">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Contact Details:</w:t>
      </w:r>
    </w:p>
    <w:p w:rsidR="00506CAE" w:rsidRPr="00B50B0E" w:rsidRDefault="00506CAE"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6843E3"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Head Teacher – Mr</w:t>
      </w:r>
      <w:r w:rsidR="005F32AB" w:rsidRPr="00B50B0E">
        <w:rPr>
          <w:rFonts w:ascii="Century Gothic" w:eastAsia="Times New Roman" w:hAnsi="Century Gothic" w:cs="Times New Roman"/>
          <w:b/>
          <w:color w:val="000000"/>
          <w:kern w:val="28"/>
          <w:sz w:val="28"/>
          <w:szCs w:val="28"/>
          <w:lang w:eastAsia="en-GB"/>
        </w:rPr>
        <w:t xml:space="preserve"> Alan Connick</w:t>
      </w:r>
    </w:p>
    <w:p w:rsidR="0091367E" w:rsidRDefault="0091367E" w:rsidP="005F32AB">
      <w:pPr>
        <w:spacing w:after="0" w:line="240" w:lineRule="auto"/>
        <w:rPr>
          <w:rFonts w:ascii="Century Gothic" w:eastAsia="Times New Roman" w:hAnsi="Century Gothic" w:cs="Times New Roman"/>
          <w:b/>
          <w:color w:val="000000"/>
          <w:kern w:val="28"/>
          <w:sz w:val="28"/>
          <w:szCs w:val="28"/>
          <w:lang w:eastAsia="en-GB"/>
        </w:rPr>
      </w:pPr>
    </w:p>
    <w:p w:rsidR="0091367E" w:rsidRDefault="0091367E"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Depute Head Teacher – </w:t>
      </w:r>
      <w:r w:rsidR="002B73F7">
        <w:rPr>
          <w:rFonts w:ascii="Century Gothic" w:eastAsia="Times New Roman" w:hAnsi="Century Gothic" w:cs="Times New Roman"/>
          <w:b/>
          <w:color w:val="000000"/>
          <w:kern w:val="28"/>
          <w:sz w:val="28"/>
          <w:szCs w:val="28"/>
          <w:lang w:eastAsia="en-GB"/>
        </w:rPr>
        <w:t>Mr Anton Gallagher</w:t>
      </w: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St Andrew’s Primary</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Chester Road</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Greenock</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PA16 0TT</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Tele. 01475 715806</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91367E">
      <w:pPr>
        <w:spacing w:after="0" w:line="240" w:lineRule="auto"/>
        <w:jc w:val="center"/>
        <w:rPr>
          <w:rStyle w:val="Hyperlink"/>
          <w:rFonts w:ascii="Century Gothic" w:eastAsia="Times New Roman" w:hAnsi="Century Gothic" w:cs="Times New Roman"/>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School website: </w:t>
      </w:r>
      <w:hyperlink r:id="rId12" w:history="1">
        <w:r w:rsidR="00AA00B3" w:rsidRPr="00311DBF">
          <w:rPr>
            <w:rStyle w:val="Hyperlink"/>
            <w:rFonts w:ascii="Century Gothic" w:eastAsia="Times New Roman" w:hAnsi="Century Gothic" w:cs="Times New Roman"/>
            <w:kern w:val="28"/>
            <w:sz w:val="28"/>
            <w:szCs w:val="28"/>
            <w:lang w:eastAsia="en-GB"/>
          </w:rPr>
          <w:t>https://blogs.glowscotland.org.uk/in/saintandrews/</w:t>
        </w:r>
      </w:hyperlink>
    </w:p>
    <w:p w:rsidR="00AA00B3" w:rsidRDefault="00AA00B3" w:rsidP="0091367E">
      <w:pPr>
        <w:spacing w:after="0" w:line="240" w:lineRule="auto"/>
        <w:jc w:val="center"/>
        <w:rPr>
          <w:rStyle w:val="Hyperlink"/>
          <w:rFonts w:ascii="Century Gothic" w:eastAsia="Times New Roman" w:hAnsi="Century Gothic" w:cs="Times New Roman"/>
          <w:kern w:val="28"/>
          <w:sz w:val="28"/>
          <w:szCs w:val="28"/>
          <w:lang w:eastAsia="en-GB"/>
        </w:rPr>
      </w:pPr>
    </w:p>
    <w:p w:rsidR="00AA00B3" w:rsidRPr="00AA00B3" w:rsidRDefault="00AA00B3" w:rsidP="0091367E">
      <w:pPr>
        <w:spacing w:after="0" w:line="240" w:lineRule="auto"/>
        <w:jc w:val="center"/>
        <w:rPr>
          <w:rStyle w:val="Hyperlink"/>
          <w:rFonts w:ascii="Century Gothic" w:eastAsia="Times New Roman" w:hAnsi="Century Gothic" w:cs="Times New Roman"/>
          <w:color w:val="000000" w:themeColor="text1"/>
          <w:kern w:val="28"/>
          <w:sz w:val="28"/>
          <w:szCs w:val="28"/>
          <w:u w:val="none"/>
          <w:lang w:eastAsia="en-GB"/>
        </w:rPr>
      </w:pPr>
      <w:r w:rsidRPr="00AA00B3">
        <w:rPr>
          <w:rStyle w:val="Hyperlink"/>
          <w:rFonts w:ascii="Century Gothic" w:eastAsia="Times New Roman" w:hAnsi="Century Gothic" w:cs="Times New Roman"/>
          <w:color w:val="000000" w:themeColor="text1"/>
          <w:kern w:val="28"/>
          <w:sz w:val="28"/>
          <w:szCs w:val="28"/>
          <w:u w:val="none"/>
          <w:lang w:eastAsia="en-GB"/>
        </w:rPr>
        <w:t>You can find our school performance information, plans for improvement and all of our school and authority policies here.</w:t>
      </w:r>
    </w:p>
    <w:p w:rsidR="007344A7" w:rsidRPr="00B50B0E" w:rsidRDefault="007344A7" w:rsidP="0091367E">
      <w:pPr>
        <w:spacing w:after="0" w:line="240" w:lineRule="auto"/>
        <w:jc w:val="center"/>
        <w:rPr>
          <w:rFonts w:ascii="Century Gothic" w:eastAsia="Times New Roman" w:hAnsi="Century Gothic" w:cs="Times New Roman"/>
          <w:color w:val="000000"/>
          <w:kern w:val="28"/>
          <w:sz w:val="28"/>
          <w:szCs w:val="28"/>
          <w:lang w:eastAsia="en-GB"/>
        </w:rPr>
      </w:pPr>
    </w:p>
    <w:p w:rsidR="005F32AB" w:rsidRPr="00B50B0E" w:rsidRDefault="005F32AB" w:rsidP="0091367E">
      <w:pPr>
        <w:spacing w:after="0" w:line="240" w:lineRule="auto"/>
        <w:jc w:val="center"/>
        <w:rPr>
          <w:rFonts w:ascii="Century Gothic" w:eastAsia="Times New Roman" w:hAnsi="Century Gothic" w:cs="Times New Roman"/>
          <w:color w:val="000000"/>
          <w:kern w:val="28"/>
          <w:sz w:val="28"/>
          <w:szCs w:val="28"/>
          <w:lang w:eastAsia="en-GB"/>
        </w:rPr>
      </w:pPr>
    </w:p>
    <w:p w:rsidR="005F32AB" w:rsidRDefault="005F32AB" w:rsidP="0091367E">
      <w:pPr>
        <w:spacing w:after="0" w:line="240" w:lineRule="auto"/>
        <w:jc w:val="center"/>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Email address</w:t>
      </w:r>
      <w:r w:rsidR="00506CAE" w:rsidRPr="00B50B0E">
        <w:rPr>
          <w:rFonts w:ascii="Century Gothic" w:eastAsia="Times New Roman" w:hAnsi="Century Gothic" w:cs="Times New Roman"/>
          <w:color w:val="000000"/>
          <w:kern w:val="28"/>
          <w:sz w:val="28"/>
          <w:szCs w:val="28"/>
          <w:lang w:eastAsia="en-GB"/>
        </w:rPr>
        <w:t>:</w:t>
      </w:r>
      <w:r w:rsidR="00506CAE" w:rsidRPr="00B50B0E">
        <w:rPr>
          <w:rFonts w:ascii="Century Gothic" w:eastAsia="Times New Roman" w:hAnsi="Century Gothic" w:cs="Times New Roman"/>
          <w:color w:val="000000"/>
          <w:kern w:val="28"/>
          <w:sz w:val="28"/>
          <w:szCs w:val="28"/>
          <w:lang w:eastAsia="en-GB"/>
        </w:rPr>
        <w:tab/>
      </w:r>
      <w:hyperlink r:id="rId13" w:history="1">
        <w:r w:rsidR="002B73F7" w:rsidRPr="007F41EE">
          <w:rPr>
            <w:rStyle w:val="Hyperlink"/>
            <w:rFonts w:ascii="Century Gothic" w:eastAsia="Times New Roman" w:hAnsi="Century Gothic" w:cs="Times New Roman"/>
            <w:kern w:val="28"/>
            <w:sz w:val="28"/>
            <w:szCs w:val="28"/>
            <w:lang w:eastAsia="en-GB"/>
          </w:rPr>
          <w:t>office@st-andrews.inverclyde.sch.uk</w:t>
        </w:r>
      </w:hyperlink>
    </w:p>
    <w:p w:rsidR="001B541C" w:rsidRPr="00B50B0E" w:rsidRDefault="001B541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 Andrew’s is a Denominational Co-educational Primary School</w:t>
      </w:r>
    </w:p>
    <w:p w:rsidR="00CF0744" w:rsidRPr="00B50B0E" w:rsidRDefault="001B541C" w:rsidP="005F32AB">
      <w:pPr>
        <w:spacing w:after="0" w:line="240" w:lineRule="auto"/>
        <w:rPr>
          <w:rFonts w:ascii="Century Gothic" w:eastAsia="Times New Roman" w:hAnsi="Century Gothic" w:cs="Times New Roman"/>
          <w:b/>
          <w:color w:val="000000"/>
          <w:kern w:val="28"/>
          <w:sz w:val="28"/>
          <w:szCs w:val="28"/>
          <w:u w:val="single"/>
          <w:lang w:eastAsia="en-GB"/>
        </w:rPr>
      </w:pPr>
      <w:r>
        <w:rPr>
          <w:rFonts w:ascii="Century Gothic" w:eastAsia="Times New Roman" w:hAnsi="Century Gothic" w:cs="Times New Roman"/>
          <w:b/>
          <w:noProof/>
          <w:color w:val="000000"/>
          <w:kern w:val="28"/>
          <w:sz w:val="28"/>
          <w:szCs w:val="28"/>
          <w:u w:val="single"/>
          <w:lang w:eastAsia="en-GB"/>
        </w:rPr>
        <w:drawing>
          <wp:anchor distT="0" distB="0" distL="114300" distR="114300" simplePos="0" relativeHeight="251742208" behindDoc="1" locked="0" layoutInCell="1" allowOverlap="1">
            <wp:simplePos x="0" y="0"/>
            <wp:positionH relativeFrom="column">
              <wp:posOffset>-353695</wp:posOffset>
            </wp:positionH>
            <wp:positionV relativeFrom="paragraph">
              <wp:posOffset>223520</wp:posOffset>
            </wp:positionV>
            <wp:extent cx="1457325" cy="800100"/>
            <wp:effectExtent l="0" t="0" r="9525" b="0"/>
            <wp:wrapTight wrapText="bothSides">
              <wp:wrapPolygon edited="0">
                <wp:start x="0" y="0"/>
                <wp:lineTo x="0" y="21086"/>
                <wp:lineTo x="21459" y="21086"/>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 Challen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800100"/>
                    </a:xfrm>
                    <a:prstGeom prst="rect">
                      <a:avLst/>
                    </a:prstGeom>
                  </pic:spPr>
                </pic:pic>
              </a:graphicData>
            </a:graphic>
          </wp:anchor>
        </w:drawing>
      </w:r>
    </w:p>
    <w:p w:rsidR="00682D8E" w:rsidRDefault="001B541C" w:rsidP="00682D8E">
      <w:pPr>
        <w:spacing w:after="0" w:line="240" w:lineRule="auto"/>
        <w:rPr>
          <w:rFonts w:ascii="Century Gothic" w:eastAsia="Times New Roman" w:hAnsi="Century Gothic" w:cs="Times New Roman"/>
          <w:color w:val="000000"/>
          <w:kern w:val="28"/>
          <w:sz w:val="28"/>
          <w:szCs w:val="28"/>
          <w:lang w:eastAsia="en-GB"/>
        </w:rPr>
      </w:pPr>
      <w:r w:rsidRPr="001B541C">
        <w:rPr>
          <w:rFonts w:ascii="Century Gothic" w:eastAsia="Times New Roman" w:hAnsi="Century Gothic" w:cs="Times New Roman"/>
          <w:color w:val="000000"/>
          <w:kern w:val="28"/>
          <w:sz w:val="28"/>
          <w:szCs w:val="28"/>
          <w:lang w:eastAsia="en-GB"/>
        </w:rPr>
        <w:t>We are proud to be part of the Scottish Government’s Attainment Challenge to increase the life chances and tackle the attainment gap of those less well off in our country.</w:t>
      </w:r>
    </w:p>
    <w:p w:rsidR="008971A2" w:rsidRDefault="008971A2" w:rsidP="00682D8E">
      <w:pPr>
        <w:spacing w:after="0" w:line="240" w:lineRule="auto"/>
        <w:rPr>
          <w:rFonts w:ascii="Century Gothic" w:eastAsia="Times New Roman" w:hAnsi="Century Gothic" w:cs="Times New Roman"/>
          <w:color w:val="000000"/>
          <w:kern w:val="28"/>
          <w:sz w:val="28"/>
          <w:szCs w:val="28"/>
          <w:lang w:eastAsia="en-GB"/>
        </w:rPr>
      </w:pPr>
    </w:p>
    <w:p w:rsidR="006750F8" w:rsidRDefault="006750F8" w:rsidP="001F58F8">
      <w:pPr>
        <w:rPr>
          <w:rFonts w:ascii="Century Gothic" w:hAnsi="Century Gothic"/>
          <w:b/>
          <w:sz w:val="28"/>
          <w:szCs w:val="28"/>
          <w:u w:val="single"/>
        </w:rPr>
      </w:pPr>
    </w:p>
    <w:p w:rsidR="00AA00B3" w:rsidRDefault="00AA00B3" w:rsidP="00F27DDA">
      <w:pPr>
        <w:jc w:val="center"/>
        <w:rPr>
          <w:rFonts w:ascii="Century Gothic" w:hAnsi="Century Gothic"/>
          <w:b/>
          <w:sz w:val="28"/>
          <w:szCs w:val="28"/>
          <w:u w:val="single"/>
        </w:rPr>
      </w:pPr>
    </w:p>
    <w:p w:rsidR="00F27DDA" w:rsidRDefault="00F27DDA" w:rsidP="00F27DDA">
      <w:pPr>
        <w:jc w:val="center"/>
        <w:rPr>
          <w:rFonts w:ascii="Century Gothic" w:hAnsi="Century Gothic"/>
          <w:sz w:val="28"/>
          <w:szCs w:val="28"/>
        </w:rPr>
      </w:pPr>
      <w:r>
        <w:rPr>
          <w:rFonts w:ascii="Century Gothic" w:hAnsi="Century Gothic"/>
          <w:b/>
          <w:sz w:val="28"/>
          <w:szCs w:val="28"/>
          <w:u w:val="single"/>
        </w:rPr>
        <w:t>School Information</w:t>
      </w:r>
    </w:p>
    <w:p w:rsidR="00F27DDA" w:rsidRDefault="00C525DB" w:rsidP="00F27DDA">
      <w:pPr>
        <w:rPr>
          <w:rFonts w:ascii="Century Gothic" w:hAnsi="Century Gothic"/>
          <w:sz w:val="28"/>
          <w:szCs w:val="28"/>
        </w:rPr>
      </w:pPr>
      <w:r>
        <w:rPr>
          <w:rFonts w:ascii="Century Gothic" w:hAnsi="Century Gothic"/>
          <w:sz w:val="28"/>
          <w:szCs w:val="28"/>
        </w:rPr>
        <w:t>Prese</w:t>
      </w:r>
      <w:r w:rsidR="000B604E">
        <w:rPr>
          <w:rFonts w:ascii="Century Gothic" w:hAnsi="Century Gothic"/>
          <w:sz w:val="28"/>
          <w:szCs w:val="28"/>
        </w:rPr>
        <w:t>nt Roll 165</w:t>
      </w:r>
      <w:r w:rsidR="00F27DDA">
        <w:rPr>
          <w:rFonts w:ascii="Century Gothic" w:hAnsi="Century Gothic"/>
          <w:sz w:val="28"/>
          <w:szCs w:val="28"/>
        </w:rPr>
        <w:tab/>
      </w:r>
      <w:r w:rsidR="00F27DDA">
        <w:rPr>
          <w:rFonts w:ascii="Century Gothic" w:hAnsi="Century Gothic"/>
          <w:sz w:val="28"/>
          <w:szCs w:val="28"/>
        </w:rPr>
        <w:tab/>
        <w:t>Agreed Capacity 394</w:t>
      </w:r>
    </w:p>
    <w:p w:rsidR="00AA00B3" w:rsidRDefault="00AA00B3" w:rsidP="00F27DDA">
      <w:pPr>
        <w:rPr>
          <w:rFonts w:ascii="Century Gothic" w:hAnsi="Century Gothic"/>
          <w:sz w:val="28"/>
          <w:szCs w:val="28"/>
        </w:rPr>
      </w:pPr>
    </w:p>
    <w:p w:rsidR="00AA00B3" w:rsidRDefault="00F27DDA" w:rsidP="00F27DDA">
      <w:pPr>
        <w:rPr>
          <w:rFonts w:ascii="Century Gothic" w:hAnsi="Century Gothic"/>
          <w:sz w:val="28"/>
          <w:szCs w:val="28"/>
        </w:rPr>
      </w:pPr>
      <w:r>
        <w:rPr>
          <w:rFonts w:ascii="Century Gothic" w:hAnsi="Century Gothic"/>
          <w:sz w:val="28"/>
          <w:szCs w:val="28"/>
        </w:rPr>
        <w:t xml:space="preserve">Parents should note that the working capacity of the school </w:t>
      </w:r>
      <w:r w:rsidR="00AA00B3">
        <w:rPr>
          <w:rFonts w:ascii="Century Gothic" w:hAnsi="Century Gothic"/>
          <w:sz w:val="28"/>
          <w:szCs w:val="28"/>
        </w:rPr>
        <w:t>might</w:t>
      </w:r>
      <w:r>
        <w:rPr>
          <w:rFonts w:ascii="Century Gothic" w:hAnsi="Century Gothic"/>
          <w:sz w:val="28"/>
          <w:szCs w:val="28"/>
        </w:rPr>
        <w:t xml:space="preserve"> vary dependent upon the number of pupils at each stage and the way in </w:t>
      </w:r>
      <w:r w:rsidR="00AA00B3">
        <w:rPr>
          <w:rFonts w:ascii="Century Gothic" w:hAnsi="Century Gothic"/>
          <w:sz w:val="28"/>
          <w:szCs w:val="28"/>
        </w:rPr>
        <w:t>which the classes are organised</w:t>
      </w:r>
      <w:r w:rsidR="0088635D">
        <w:rPr>
          <w:rFonts w:ascii="Century Gothic" w:hAnsi="Century Gothic"/>
          <w:sz w:val="28"/>
          <w:szCs w:val="28"/>
        </w:rPr>
        <w:t>.</w:t>
      </w:r>
    </w:p>
    <w:p w:rsidR="00F27DDA" w:rsidRDefault="00F27DDA" w:rsidP="00F27DDA">
      <w:pPr>
        <w:rPr>
          <w:rFonts w:ascii="Century Gothic" w:hAnsi="Century Gothic"/>
          <w:sz w:val="28"/>
          <w:szCs w:val="28"/>
        </w:rPr>
      </w:pPr>
      <w:r>
        <w:rPr>
          <w:rFonts w:ascii="Century Gothic" w:hAnsi="Century Gothic"/>
          <w:sz w:val="28"/>
          <w:szCs w:val="28"/>
        </w:rPr>
        <w:lastRenderedPageBreak/>
        <w:t>Roll at Each Stage:</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1</w:t>
      </w:r>
      <w:r>
        <w:rPr>
          <w:rFonts w:ascii="Century Gothic" w:hAnsi="Century Gothic"/>
          <w:sz w:val="28"/>
          <w:szCs w:val="28"/>
        </w:rPr>
        <w:tab/>
      </w:r>
      <w:r>
        <w:rPr>
          <w:rFonts w:ascii="Century Gothic" w:hAnsi="Century Gothic"/>
          <w:sz w:val="28"/>
          <w:szCs w:val="28"/>
        </w:rPr>
        <w:tab/>
        <w:t>12</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2</w:t>
      </w:r>
      <w:r>
        <w:rPr>
          <w:rFonts w:ascii="Century Gothic" w:hAnsi="Century Gothic"/>
          <w:sz w:val="28"/>
          <w:szCs w:val="28"/>
        </w:rPr>
        <w:tab/>
      </w:r>
      <w:r>
        <w:rPr>
          <w:rFonts w:ascii="Century Gothic" w:hAnsi="Century Gothic"/>
          <w:sz w:val="28"/>
          <w:szCs w:val="28"/>
        </w:rPr>
        <w:tab/>
        <w:t>18</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3</w:t>
      </w:r>
      <w:r>
        <w:rPr>
          <w:rFonts w:ascii="Century Gothic" w:hAnsi="Century Gothic"/>
          <w:sz w:val="28"/>
          <w:szCs w:val="28"/>
        </w:rPr>
        <w:tab/>
      </w:r>
      <w:r>
        <w:rPr>
          <w:rFonts w:ascii="Century Gothic" w:hAnsi="Century Gothic"/>
          <w:sz w:val="28"/>
          <w:szCs w:val="28"/>
        </w:rPr>
        <w:tab/>
        <w:t>31</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4</w:t>
      </w:r>
      <w:r>
        <w:rPr>
          <w:rFonts w:ascii="Century Gothic" w:hAnsi="Century Gothic"/>
          <w:sz w:val="28"/>
          <w:szCs w:val="28"/>
        </w:rPr>
        <w:tab/>
      </w:r>
      <w:r>
        <w:rPr>
          <w:rFonts w:ascii="Century Gothic" w:hAnsi="Century Gothic"/>
          <w:sz w:val="28"/>
          <w:szCs w:val="28"/>
        </w:rPr>
        <w:tab/>
        <w:t>27</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5</w:t>
      </w:r>
      <w:r>
        <w:rPr>
          <w:rFonts w:ascii="Century Gothic" w:hAnsi="Century Gothic"/>
          <w:sz w:val="28"/>
          <w:szCs w:val="28"/>
        </w:rPr>
        <w:tab/>
      </w:r>
      <w:r>
        <w:rPr>
          <w:rFonts w:ascii="Century Gothic" w:hAnsi="Century Gothic"/>
          <w:sz w:val="28"/>
          <w:szCs w:val="28"/>
        </w:rPr>
        <w:tab/>
        <w:t>20</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6</w:t>
      </w:r>
      <w:r>
        <w:rPr>
          <w:rFonts w:ascii="Century Gothic" w:hAnsi="Century Gothic"/>
          <w:sz w:val="28"/>
          <w:szCs w:val="28"/>
        </w:rPr>
        <w:tab/>
      </w:r>
      <w:r>
        <w:rPr>
          <w:rFonts w:ascii="Century Gothic" w:hAnsi="Century Gothic"/>
          <w:sz w:val="28"/>
          <w:szCs w:val="28"/>
        </w:rPr>
        <w:tab/>
        <w:t>24</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7</w:t>
      </w:r>
      <w:r>
        <w:rPr>
          <w:rFonts w:ascii="Century Gothic" w:hAnsi="Century Gothic"/>
          <w:sz w:val="28"/>
          <w:szCs w:val="28"/>
        </w:rPr>
        <w:tab/>
      </w:r>
      <w:r>
        <w:rPr>
          <w:rFonts w:ascii="Century Gothic" w:hAnsi="Century Gothic"/>
          <w:sz w:val="28"/>
          <w:szCs w:val="28"/>
        </w:rPr>
        <w:tab/>
        <w:t>33</w:t>
      </w:r>
    </w:p>
    <w:p w:rsidR="0079154C" w:rsidRDefault="0079154C" w:rsidP="0079154C">
      <w:pPr>
        <w:jc w:val="center"/>
        <w:rPr>
          <w:rFonts w:ascii="Century Gothic" w:hAnsi="Century Gothic"/>
          <w:b/>
          <w:sz w:val="28"/>
          <w:szCs w:val="28"/>
          <w:u w:val="single"/>
        </w:rPr>
      </w:pPr>
    </w:p>
    <w:p w:rsidR="0079154C" w:rsidRPr="00CF4C00" w:rsidRDefault="00F27DDA" w:rsidP="0079154C">
      <w:pPr>
        <w:rPr>
          <w:rFonts w:ascii="Century Gothic" w:hAnsi="Century Gothic"/>
          <w:b/>
          <w:sz w:val="28"/>
          <w:szCs w:val="28"/>
          <w:u w:val="single"/>
        </w:rPr>
      </w:pPr>
      <w:r w:rsidRPr="00CF4C00">
        <w:rPr>
          <w:rFonts w:ascii="Century Gothic" w:hAnsi="Century Gothic"/>
          <w:b/>
          <w:sz w:val="28"/>
          <w:szCs w:val="28"/>
          <w:u w:val="single"/>
        </w:rPr>
        <w:t>Class Teachers</w:t>
      </w:r>
      <w:r w:rsidR="0079154C">
        <w:rPr>
          <w:rFonts w:ascii="Century Gothic" w:hAnsi="Century Gothic"/>
          <w:b/>
          <w:sz w:val="28"/>
          <w:szCs w:val="28"/>
        </w:rPr>
        <w:t xml:space="preserve">                   </w:t>
      </w:r>
      <w:r w:rsidR="0079154C" w:rsidRPr="00CF4C00">
        <w:rPr>
          <w:rFonts w:ascii="Century Gothic" w:hAnsi="Century Gothic"/>
          <w:b/>
          <w:sz w:val="28"/>
          <w:szCs w:val="28"/>
          <w:u w:val="single"/>
        </w:rPr>
        <w:t>School Staff List</w:t>
      </w:r>
    </w:p>
    <w:p w:rsidR="00F27DDA" w:rsidRDefault="002748B2" w:rsidP="00F27DDA">
      <w:pPr>
        <w:spacing w:line="192" w:lineRule="auto"/>
        <w:rPr>
          <w:rFonts w:ascii="Century Gothic" w:hAnsi="Century Gothic"/>
          <w:sz w:val="28"/>
          <w:szCs w:val="28"/>
        </w:rPr>
      </w:pPr>
      <w:r>
        <w:rPr>
          <w:rFonts w:ascii="Century Gothic" w:hAnsi="Century Gothic"/>
          <w:sz w:val="28"/>
          <w:szCs w:val="28"/>
        </w:rPr>
        <w:t>Primary 1</w:t>
      </w:r>
      <w:r w:rsidR="00C525DB">
        <w:rPr>
          <w:rFonts w:ascii="Century Gothic" w:hAnsi="Century Gothic"/>
          <w:sz w:val="28"/>
          <w:szCs w:val="28"/>
        </w:rPr>
        <w:t>/2</w:t>
      </w:r>
      <w:r w:rsidR="00C525DB">
        <w:rPr>
          <w:rFonts w:ascii="Century Gothic" w:hAnsi="Century Gothic"/>
          <w:sz w:val="28"/>
          <w:szCs w:val="28"/>
        </w:rPr>
        <w:tab/>
      </w:r>
      <w:r w:rsidR="00C525DB">
        <w:rPr>
          <w:rFonts w:ascii="Century Gothic" w:hAnsi="Century Gothic"/>
          <w:sz w:val="28"/>
          <w:szCs w:val="28"/>
        </w:rPr>
        <w:tab/>
      </w:r>
      <w:r w:rsidR="00C525DB">
        <w:rPr>
          <w:rFonts w:ascii="Century Gothic" w:hAnsi="Century Gothic"/>
          <w:sz w:val="28"/>
          <w:szCs w:val="28"/>
        </w:rPr>
        <w:tab/>
      </w:r>
      <w:r w:rsidR="002B73F7">
        <w:rPr>
          <w:rFonts w:ascii="Century Gothic" w:hAnsi="Century Gothic"/>
          <w:sz w:val="28"/>
          <w:szCs w:val="28"/>
        </w:rPr>
        <w:t>Mrs Thomson</w:t>
      </w:r>
    </w:p>
    <w:p w:rsidR="00F27DDA" w:rsidRDefault="00F27DDA" w:rsidP="00F27DDA">
      <w:pPr>
        <w:spacing w:line="192" w:lineRule="auto"/>
        <w:rPr>
          <w:rFonts w:ascii="Century Gothic" w:hAnsi="Century Gothic"/>
          <w:sz w:val="28"/>
          <w:szCs w:val="28"/>
        </w:rPr>
      </w:pPr>
      <w:r>
        <w:rPr>
          <w:rFonts w:ascii="Century Gothic" w:hAnsi="Century Gothic"/>
          <w:sz w:val="28"/>
          <w:szCs w:val="28"/>
        </w:rPr>
        <w:t xml:space="preserve">Primary </w:t>
      </w:r>
      <w:r w:rsidR="00C525DB">
        <w:rPr>
          <w:rFonts w:ascii="Century Gothic" w:hAnsi="Century Gothic"/>
          <w:sz w:val="28"/>
          <w:szCs w:val="28"/>
        </w:rPr>
        <w:t>3/2</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sidR="00C525DB">
        <w:rPr>
          <w:rFonts w:ascii="Century Gothic" w:hAnsi="Century Gothic"/>
          <w:sz w:val="28"/>
          <w:szCs w:val="28"/>
        </w:rPr>
        <w:t>Mrs Bonar</w:t>
      </w:r>
    </w:p>
    <w:p w:rsidR="00F27DDA" w:rsidRDefault="00F27DDA" w:rsidP="00F27DDA">
      <w:pPr>
        <w:spacing w:line="192" w:lineRule="auto"/>
        <w:rPr>
          <w:rFonts w:ascii="Century Gothic" w:hAnsi="Century Gothic"/>
          <w:sz w:val="28"/>
          <w:szCs w:val="28"/>
        </w:rPr>
      </w:pPr>
      <w:r>
        <w:rPr>
          <w:rFonts w:ascii="Century Gothic" w:hAnsi="Century Gothic"/>
          <w:sz w:val="28"/>
          <w:szCs w:val="28"/>
        </w:rPr>
        <w:t xml:space="preserve">Primary </w:t>
      </w:r>
      <w:r w:rsidR="00C525DB">
        <w:rPr>
          <w:rFonts w:ascii="Century Gothic" w:hAnsi="Century Gothic"/>
          <w:sz w:val="28"/>
          <w:szCs w:val="28"/>
        </w:rPr>
        <w:t>3/4</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sidR="00C525DB">
        <w:rPr>
          <w:rFonts w:ascii="Century Gothic" w:hAnsi="Century Gothic"/>
          <w:sz w:val="28"/>
          <w:szCs w:val="28"/>
        </w:rPr>
        <w:t>Miss Staunton</w:t>
      </w:r>
    </w:p>
    <w:p w:rsidR="00F27DDA" w:rsidRDefault="00C525DB" w:rsidP="00F27DDA">
      <w:pPr>
        <w:spacing w:line="192" w:lineRule="auto"/>
        <w:rPr>
          <w:rFonts w:ascii="Century Gothic" w:hAnsi="Century Gothic"/>
          <w:sz w:val="28"/>
          <w:szCs w:val="28"/>
        </w:rPr>
      </w:pPr>
      <w:r>
        <w:rPr>
          <w:rFonts w:ascii="Century Gothic" w:hAnsi="Century Gothic"/>
          <w:sz w:val="28"/>
          <w:szCs w:val="28"/>
        </w:rPr>
        <w:t>Primary 4/5</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Pr>
          <w:rFonts w:ascii="Century Gothic" w:hAnsi="Century Gothic"/>
          <w:sz w:val="28"/>
          <w:szCs w:val="28"/>
        </w:rPr>
        <w:t>Miss Kane</w:t>
      </w:r>
    </w:p>
    <w:p w:rsidR="00F27DDA" w:rsidRDefault="00C525DB" w:rsidP="00F27DDA">
      <w:pPr>
        <w:spacing w:line="192" w:lineRule="auto"/>
        <w:rPr>
          <w:rFonts w:ascii="Century Gothic" w:hAnsi="Century Gothic"/>
          <w:sz w:val="28"/>
          <w:szCs w:val="28"/>
        </w:rPr>
      </w:pPr>
      <w:r>
        <w:rPr>
          <w:rFonts w:ascii="Century Gothic" w:hAnsi="Century Gothic"/>
          <w:sz w:val="28"/>
          <w:szCs w:val="28"/>
        </w:rPr>
        <w:t>Primary 5/6</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Pr>
          <w:rFonts w:ascii="Century Gothic" w:hAnsi="Century Gothic"/>
          <w:sz w:val="28"/>
          <w:szCs w:val="28"/>
        </w:rPr>
        <w:t>Mrs Millar</w:t>
      </w:r>
    </w:p>
    <w:p w:rsidR="00F27DDA" w:rsidRDefault="00C525DB" w:rsidP="002B73F7">
      <w:pPr>
        <w:spacing w:before="240" w:line="192" w:lineRule="auto"/>
        <w:rPr>
          <w:rFonts w:ascii="Century Gothic" w:hAnsi="Century Gothic"/>
          <w:sz w:val="28"/>
          <w:szCs w:val="28"/>
        </w:rPr>
      </w:pPr>
      <w:r>
        <w:rPr>
          <w:rFonts w:ascii="Century Gothic" w:hAnsi="Century Gothic"/>
          <w:sz w:val="28"/>
          <w:szCs w:val="28"/>
        </w:rPr>
        <w:t>Primary 6/7</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 xml:space="preserve">Mrs </w:t>
      </w:r>
      <w:proofErr w:type="spellStart"/>
      <w:r>
        <w:rPr>
          <w:rFonts w:ascii="Century Gothic" w:hAnsi="Century Gothic"/>
          <w:sz w:val="28"/>
          <w:szCs w:val="28"/>
        </w:rPr>
        <w:t>Gisbey</w:t>
      </w:r>
      <w:proofErr w:type="spellEnd"/>
    </w:p>
    <w:p w:rsidR="00F27DDA" w:rsidRDefault="00F27DDA" w:rsidP="002B73F7">
      <w:pPr>
        <w:spacing w:before="240" w:line="192" w:lineRule="auto"/>
        <w:rPr>
          <w:rFonts w:ascii="Century Gothic" w:hAnsi="Century Gothic"/>
          <w:sz w:val="28"/>
          <w:szCs w:val="28"/>
        </w:rPr>
      </w:pPr>
      <w:r>
        <w:rPr>
          <w:rFonts w:ascii="Century Gothic" w:hAnsi="Century Gothic"/>
          <w:sz w:val="28"/>
          <w:szCs w:val="28"/>
        </w:rPr>
        <w:t>P</w:t>
      </w:r>
      <w:r w:rsidR="002748B2">
        <w:rPr>
          <w:rFonts w:ascii="Century Gothic" w:hAnsi="Century Gothic"/>
          <w:sz w:val="28"/>
          <w:szCs w:val="28"/>
        </w:rPr>
        <w:t>rimary 7</w:t>
      </w:r>
      <w:r>
        <w:rPr>
          <w:rFonts w:ascii="Century Gothic" w:hAnsi="Century Gothic"/>
          <w:sz w:val="28"/>
          <w:szCs w:val="28"/>
        </w:rPr>
        <w:tab/>
      </w:r>
      <w:r>
        <w:rPr>
          <w:rFonts w:ascii="Century Gothic" w:hAnsi="Century Gothic"/>
          <w:sz w:val="28"/>
          <w:szCs w:val="28"/>
        </w:rPr>
        <w:tab/>
      </w:r>
      <w:r w:rsidR="00C525DB">
        <w:rPr>
          <w:rFonts w:ascii="Century Gothic" w:hAnsi="Century Gothic"/>
          <w:sz w:val="28"/>
          <w:szCs w:val="28"/>
        </w:rPr>
        <w:tab/>
      </w:r>
      <w:r w:rsidR="00C525DB">
        <w:rPr>
          <w:rFonts w:ascii="Century Gothic" w:hAnsi="Century Gothic"/>
          <w:sz w:val="28"/>
          <w:szCs w:val="28"/>
        </w:rPr>
        <w:tab/>
        <w:t>Miss Fleming</w:t>
      </w:r>
      <w:r>
        <w:rPr>
          <w:rFonts w:ascii="Century Gothic" w:hAnsi="Century Gothic"/>
          <w:sz w:val="28"/>
          <w:szCs w:val="28"/>
        </w:rPr>
        <w:tab/>
      </w:r>
      <w:r w:rsidR="002748B2">
        <w:rPr>
          <w:rFonts w:ascii="Century Gothic" w:hAnsi="Century Gothic"/>
          <w:sz w:val="28"/>
          <w:szCs w:val="28"/>
        </w:rPr>
        <w:t xml:space="preserve">   </w:t>
      </w:r>
      <w:r w:rsidR="002748B2">
        <w:rPr>
          <w:rFonts w:ascii="Century Gothic" w:hAnsi="Century Gothic"/>
          <w:sz w:val="28"/>
          <w:szCs w:val="28"/>
        </w:rPr>
        <w:tab/>
      </w:r>
    </w:p>
    <w:p w:rsidR="00F27DDA" w:rsidRDefault="00F27DDA" w:rsidP="002B73F7">
      <w:pPr>
        <w:spacing w:before="240" w:line="192" w:lineRule="auto"/>
        <w:rPr>
          <w:rFonts w:ascii="Century Gothic" w:hAnsi="Century Gothic"/>
          <w:sz w:val="28"/>
          <w:szCs w:val="28"/>
        </w:rPr>
      </w:pPr>
      <w:r>
        <w:rPr>
          <w:rFonts w:ascii="Century Gothic" w:hAnsi="Century Gothic"/>
          <w:sz w:val="28"/>
          <w:szCs w:val="28"/>
        </w:rPr>
        <w:t>Support for Learning</w:t>
      </w:r>
      <w:r>
        <w:rPr>
          <w:rFonts w:ascii="Century Gothic" w:hAnsi="Century Gothic"/>
          <w:sz w:val="28"/>
          <w:szCs w:val="28"/>
        </w:rPr>
        <w:tab/>
      </w:r>
      <w:r>
        <w:rPr>
          <w:rFonts w:ascii="Century Gothic" w:hAnsi="Century Gothic"/>
          <w:sz w:val="28"/>
          <w:szCs w:val="28"/>
        </w:rPr>
        <w:tab/>
        <w:t>Mrs J Carroll</w:t>
      </w:r>
      <w:r w:rsidR="002A6D12">
        <w:rPr>
          <w:rFonts w:ascii="Century Gothic" w:hAnsi="Century Gothic"/>
          <w:sz w:val="28"/>
          <w:szCs w:val="28"/>
        </w:rPr>
        <w:t xml:space="preserve"> </w:t>
      </w:r>
    </w:p>
    <w:p w:rsidR="00F27DDA" w:rsidRDefault="002D34E2" w:rsidP="002B73F7">
      <w:pPr>
        <w:spacing w:before="240" w:line="192" w:lineRule="auto"/>
        <w:rPr>
          <w:rFonts w:ascii="Century Gothic" w:hAnsi="Century Gothic"/>
          <w:sz w:val="28"/>
          <w:szCs w:val="28"/>
        </w:rPr>
      </w:pPr>
      <w:r>
        <w:rPr>
          <w:rFonts w:ascii="Century Gothic" w:hAnsi="Century Gothic"/>
          <w:sz w:val="28"/>
          <w:szCs w:val="28"/>
        </w:rPr>
        <w:t>RC</w:t>
      </w:r>
      <w:r w:rsidR="002A6D12">
        <w:rPr>
          <w:rFonts w:ascii="Century Gothic" w:hAnsi="Century Gothic"/>
          <w:sz w:val="28"/>
          <w:szCs w:val="28"/>
        </w:rPr>
        <w:t>CT</w:t>
      </w:r>
      <w:r w:rsidR="002A6D12">
        <w:rPr>
          <w:rFonts w:ascii="Century Gothic" w:hAnsi="Century Gothic"/>
          <w:sz w:val="28"/>
          <w:szCs w:val="28"/>
        </w:rPr>
        <w:tab/>
      </w:r>
      <w:r w:rsidR="002A6D12">
        <w:rPr>
          <w:rFonts w:ascii="Century Gothic" w:hAnsi="Century Gothic"/>
          <w:sz w:val="28"/>
          <w:szCs w:val="28"/>
        </w:rPr>
        <w:tab/>
      </w:r>
      <w:r w:rsidR="002A6D12">
        <w:rPr>
          <w:rFonts w:ascii="Century Gothic" w:hAnsi="Century Gothic"/>
          <w:sz w:val="28"/>
          <w:szCs w:val="28"/>
        </w:rPr>
        <w:tab/>
      </w:r>
      <w:r w:rsidR="002A6D12">
        <w:rPr>
          <w:rFonts w:ascii="Century Gothic" w:hAnsi="Century Gothic"/>
          <w:sz w:val="28"/>
          <w:szCs w:val="28"/>
        </w:rPr>
        <w:tab/>
        <w:t xml:space="preserve">Mrs </w:t>
      </w:r>
      <w:proofErr w:type="spellStart"/>
      <w:r w:rsidR="002A6D12">
        <w:rPr>
          <w:rFonts w:ascii="Century Gothic" w:hAnsi="Century Gothic"/>
          <w:sz w:val="28"/>
          <w:szCs w:val="28"/>
        </w:rPr>
        <w:t>Neeson</w:t>
      </w:r>
      <w:proofErr w:type="spellEnd"/>
    </w:p>
    <w:p w:rsidR="00F27DDA" w:rsidRDefault="00F27DDA" w:rsidP="00F27DDA">
      <w:pPr>
        <w:spacing w:line="192" w:lineRule="auto"/>
        <w:rPr>
          <w:rFonts w:ascii="Century Gothic" w:hAnsi="Century Gothic"/>
          <w:sz w:val="28"/>
          <w:szCs w:val="28"/>
        </w:rPr>
      </w:pPr>
      <w:r>
        <w:rPr>
          <w:rFonts w:ascii="Century Gothic" w:hAnsi="Century Gothic"/>
          <w:sz w:val="28"/>
          <w:szCs w:val="28"/>
        </w:rPr>
        <w:t>Nurture Teacher</w:t>
      </w:r>
      <w:r>
        <w:rPr>
          <w:rFonts w:ascii="Century Gothic" w:hAnsi="Century Gothic"/>
          <w:sz w:val="28"/>
          <w:szCs w:val="28"/>
        </w:rPr>
        <w:tab/>
      </w:r>
      <w:r>
        <w:rPr>
          <w:rFonts w:ascii="Century Gothic" w:hAnsi="Century Gothic"/>
          <w:sz w:val="28"/>
          <w:szCs w:val="28"/>
        </w:rPr>
        <w:tab/>
        <w:t>Mrs McShane</w:t>
      </w:r>
    </w:p>
    <w:p w:rsidR="002A6D12" w:rsidRDefault="002A6D12" w:rsidP="00F27DDA">
      <w:pPr>
        <w:spacing w:line="192" w:lineRule="auto"/>
        <w:rPr>
          <w:rFonts w:ascii="Century Gothic" w:hAnsi="Century Gothic"/>
          <w:sz w:val="28"/>
          <w:szCs w:val="28"/>
        </w:rPr>
      </w:pPr>
      <w:r>
        <w:rPr>
          <w:rFonts w:ascii="Century Gothic" w:hAnsi="Century Gothic"/>
          <w:sz w:val="28"/>
          <w:szCs w:val="28"/>
        </w:rPr>
        <w:t>Support Teachers</w:t>
      </w:r>
      <w:r>
        <w:rPr>
          <w:rFonts w:ascii="Century Gothic" w:hAnsi="Century Gothic"/>
          <w:sz w:val="28"/>
          <w:szCs w:val="28"/>
        </w:rPr>
        <w:tab/>
      </w:r>
      <w:r>
        <w:rPr>
          <w:rFonts w:ascii="Century Gothic" w:hAnsi="Century Gothic"/>
          <w:sz w:val="28"/>
          <w:szCs w:val="28"/>
        </w:rPr>
        <w:tab/>
        <w:t>Mrs McCormack and Mrs Steel</w:t>
      </w:r>
    </w:p>
    <w:p w:rsidR="002A6D12" w:rsidRDefault="002A6D12" w:rsidP="00F27DDA">
      <w:pPr>
        <w:spacing w:line="192" w:lineRule="auto"/>
        <w:rPr>
          <w:rFonts w:ascii="Century Gothic" w:hAnsi="Century Gothic"/>
          <w:sz w:val="28"/>
          <w:szCs w:val="28"/>
        </w:rPr>
      </w:pPr>
    </w:p>
    <w:p w:rsidR="002D34E2" w:rsidRPr="002B73F7" w:rsidRDefault="00C525DB" w:rsidP="00F27DDA">
      <w:pPr>
        <w:rPr>
          <w:rFonts w:ascii="Century Gothic" w:hAnsi="Century Gothic"/>
          <w:sz w:val="28"/>
          <w:szCs w:val="28"/>
        </w:rPr>
      </w:pPr>
      <w:r>
        <w:rPr>
          <w:rFonts w:ascii="Century Gothic" w:hAnsi="Century Gothic"/>
          <w:sz w:val="28"/>
          <w:szCs w:val="28"/>
        </w:rPr>
        <w:tab/>
      </w:r>
      <w:r>
        <w:rPr>
          <w:rFonts w:ascii="Century Gothic" w:hAnsi="Century Gothic"/>
          <w:sz w:val="28"/>
          <w:szCs w:val="28"/>
        </w:rPr>
        <w:tab/>
      </w:r>
    </w:p>
    <w:p w:rsidR="00C525DB" w:rsidRDefault="00C525DB" w:rsidP="00F27DDA">
      <w:pPr>
        <w:rPr>
          <w:rFonts w:ascii="Century Gothic" w:hAnsi="Century Gothic"/>
          <w:b/>
          <w:sz w:val="28"/>
          <w:szCs w:val="28"/>
          <w:u w:val="single"/>
        </w:rPr>
      </w:pPr>
    </w:p>
    <w:p w:rsidR="001F58F8" w:rsidRDefault="001F58F8" w:rsidP="00F27DDA">
      <w:pPr>
        <w:rPr>
          <w:rFonts w:ascii="Century Gothic" w:hAnsi="Century Gothic"/>
          <w:b/>
          <w:sz w:val="28"/>
          <w:szCs w:val="28"/>
          <w:u w:val="single"/>
        </w:rPr>
      </w:pPr>
    </w:p>
    <w:p w:rsidR="001F58F8" w:rsidRDefault="001F58F8" w:rsidP="00F27DDA">
      <w:pPr>
        <w:rPr>
          <w:rFonts w:ascii="Century Gothic" w:hAnsi="Century Gothic"/>
          <w:b/>
          <w:sz w:val="28"/>
          <w:szCs w:val="28"/>
          <w:u w:val="single"/>
        </w:rPr>
      </w:pPr>
    </w:p>
    <w:p w:rsidR="00AC0140" w:rsidRDefault="00AC0140" w:rsidP="00F27DDA">
      <w:pPr>
        <w:rPr>
          <w:rFonts w:ascii="Century Gothic" w:hAnsi="Century Gothic"/>
          <w:b/>
          <w:sz w:val="28"/>
          <w:szCs w:val="28"/>
          <w:u w:val="single"/>
        </w:rPr>
      </w:pPr>
    </w:p>
    <w:p w:rsidR="00F27DDA" w:rsidRPr="00CE1401" w:rsidRDefault="00F27DDA" w:rsidP="00F27DDA">
      <w:pPr>
        <w:rPr>
          <w:rFonts w:ascii="Century Gothic" w:hAnsi="Century Gothic"/>
          <w:sz w:val="28"/>
          <w:szCs w:val="28"/>
        </w:rPr>
      </w:pPr>
      <w:r>
        <w:rPr>
          <w:rFonts w:ascii="Century Gothic" w:hAnsi="Century Gothic"/>
          <w:b/>
          <w:sz w:val="28"/>
          <w:szCs w:val="28"/>
          <w:u w:val="single"/>
        </w:rPr>
        <w:lastRenderedPageBreak/>
        <w:t>Support Staff</w:t>
      </w:r>
    </w:p>
    <w:p w:rsidR="00F27DDA" w:rsidRDefault="002D34E2" w:rsidP="00F27DDA">
      <w:pPr>
        <w:spacing w:line="192" w:lineRule="auto"/>
        <w:rPr>
          <w:rFonts w:ascii="Century Gothic" w:hAnsi="Century Gothic"/>
          <w:sz w:val="28"/>
          <w:szCs w:val="28"/>
        </w:rPr>
      </w:pPr>
      <w:r>
        <w:rPr>
          <w:rFonts w:ascii="Century Gothic" w:hAnsi="Century Gothic"/>
          <w:sz w:val="28"/>
          <w:szCs w:val="28"/>
        </w:rPr>
        <w:t>Mrs P Watt &amp; Mrs H Gibson</w:t>
      </w:r>
      <w:r w:rsidR="00F27DDA">
        <w:rPr>
          <w:rFonts w:ascii="Century Gothic" w:hAnsi="Century Gothic"/>
          <w:sz w:val="28"/>
          <w:szCs w:val="28"/>
        </w:rPr>
        <w:t xml:space="preserve"> – Senior Clerical Assistants</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K Lyne – Clerical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G Lyne – Clerical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 I McLaren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J McClure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K Sorrell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L Loy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K O’Donnell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D Baxter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A Williams – Pupil Support Assistant</w:t>
      </w:r>
    </w:p>
    <w:p w:rsidR="00BD61FB" w:rsidRDefault="00BD61FB" w:rsidP="00F27DDA">
      <w:pPr>
        <w:spacing w:line="192" w:lineRule="auto"/>
        <w:rPr>
          <w:rFonts w:ascii="Century Gothic" w:hAnsi="Century Gothic"/>
          <w:sz w:val="28"/>
          <w:szCs w:val="28"/>
        </w:rPr>
      </w:pPr>
      <w:r>
        <w:rPr>
          <w:rFonts w:ascii="Century Gothic" w:hAnsi="Century Gothic"/>
          <w:sz w:val="28"/>
          <w:szCs w:val="28"/>
        </w:rPr>
        <w:t>Mrs M Real – Pupil Support Assistant</w:t>
      </w:r>
    </w:p>
    <w:p w:rsidR="00C525DB" w:rsidRDefault="00C525DB" w:rsidP="00F27DDA">
      <w:pPr>
        <w:spacing w:line="192" w:lineRule="auto"/>
        <w:rPr>
          <w:rFonts w:ascii="Century Gothic" w:hAnsi="Century Gothic"/>
          <w:sz w:val="28"/>
          <w:szCs w:val="28"/>
        </w:rPr>
      </w:pPr>
      <w:r>
        <w:rPr>
          <w:rFonts w:ascii="Century Gothic" w:hAnsi="Century Gothic"/>
          <w:sz w:val="28"/>
          <w:szCs w:val="28"/>
        </w:rPr>
        <w:t>Miss J Scott – Pupil Support Assistant</w:t>
      </w:r>
    </w:p>
    <w:p w:rsidR="00F27DDA" w:rsidRDefault="00C60CAB" w:rsidP="00F27DDA">
      <w:pPr>
        <w:spacing w:line="192" w:lineRule="auto"/>
        <w:rPr>
          <w:rFonts w:ascii="Century Gothic" w:hAnsi="Century Gothic"/>
          <w:sz w:val="28"/>
          <w:szCs w:val="28"/>
        </w:rPr>
      </w:pPr>
      <w:r>
        <w:rPr>
          <w:rFonts w:ascii="Century Gothic" w:hAnsi="Century Gothic"/>
          <w:sz w:val="28"/>
          <w:szCs w:val="28"/>
        </w:rPr>
        <w:t xml:space="preserve">Mrs A </w:t>
      </w:r>
      <w:proofErr w:type="spellStart"/>
      <w:r w:rsidR="00BD61FB">
        <w:rPr>
          <w:rFonts w:ascii="Century Gothic" w:hAnsi="Century Gothic"/>
          <w:sz w:val="28"/>
          <w:szCs w:val="28"/>
        </w:rPr>
        <w:t>M</w:t>
      </w:r>
      <w:r>
        <w:rPr>
          <w:rFonts w:ascii="Century Gothic" w:hAnsi="Century Gothic"/>
          <w:sz w:val="28"/>
          <w:szCs w:val="28"/>
        </w:rPr>
        <w:t>ichie</w:t>
      </w:r>
      <w:proofErr w:type="spellEnd"/>
      <w:r w:rsidR="00F27DDA">
        <w:rPr>
          <w:rFonts w:ascii="Century Gothic" w:hAnsi="Century Gothic"/>
          <w:sz w:val="28"/>
          <w:szCs w:val="28"/>
        </w:rPr>
        <w:t>– Catering Manager</w:t>
      </w:r>
    </w:p>
    <w:p w:rsidR="00F27DDA" w:rsidRDefault="00F27DDA" w:rsidP="00F27DDA">
      <w:pPr>
        <w:spacing w:line="192" w:lineRule="auto"/>
        <w:rPr>
          <w:rFonts w:ascii="Century Gothic" w:hAnsi="Century Gothic"/>
          <w:sz w:val="28"/>
          <w:szCs w:val="28"/>
        </w:rPr>
      </w:pPr>
      <w:r>
        <w:rPr>
          <w:rFonts w:ascii="Century Gothic" w:hAnsi="Century Gothic"/>
          <w:sz w:val="28"/>
          <w:szCs w:val="28"/>
        </w:rPr>
        <w:t xml:space="preserve">Mr R </w:t>
      </w:r>
      <w:proofErr w:type="spellStart"/>
      <w:r>
        <w:rPr>
          <w:rFonts w:ascii="Century Gothic" w:hAnsi="Century Gothic"/>
          <w:sz w:val="28"/>
          <w:szCs w:val="28"/>
        </w:rPr>
        <w:t>Dunsmore</w:t>
      </w:r>
      <w:proofErr w:type="spellEnd"/>
      <w:r>
        <w:rPr>
          <w:rFonts w:ascii="Century Gothic" w:hAnsi="Century Gothic"/>
          <w:sz w:val="28"/>
          <w:szCs w:val="28"/>
        </w:rPr>
        <w:t xml:space="preserve"> – Janitor</w:t>
      </w:r>
    </w:p>
    <w:p w:rsidR="00F27DDA" w:rsidRDefault="00F27DDA" w:rsidP="00F27DDA">
      <w:pPr>
        <w:rPr>
          <w:rFonts w:ascii="Century Gothic" w:hAnsi="Century Gothic"/>
          <w:sz w:val="28"/>
          <w:szCs w:val="28"/>
        </w:rPr>
      </w:pPr>
    </w:p>
    <w:p w:rsidR="00F27DDA" w:rsidRDefault="00F27DDA" w:rsidP="00F27DDA">
      <w:pPr>
        <w:rPr>
          <w:rFonts w:ascii="Century Gothic" w:hAnsi="Century Gothic"/>
          <w:sz w:val="28"/>
          <w:szCs w:val="28"/>
        </w:rPr>
      </w:pPr>
      <w:r>
        <w:rPr>
          <w:rFonts w:ascii="Century Gothic" w:hAnsi="Century Gothic"/>
          <w:b/>
          <w:sz w:val="28"/>
          <w:szCs w:val="28"/>
          <w:u w:val="single"/>
        </w:rPr>
        <w:t>Daily Timetable</w:t>
      </w:r>
    </w:p>
    <w:p w:rsidR="00F27DDA" w:rsidRDefault="00F27DDA" w:rsidP="00F27DDA">
      <w:pPr>
        <w:rPr>
          <w:rFonts w:ascii="Century Gothic" w:hAnsi="Century Gothic"/>
          <w:sz w:val="28"/>
          <w:szCs w:val="28"/>
        </w:rPr>
      </w:pPr>
      <w:r>
        <w:rPr>
          <w:rFonts w:ascii="Century Gothic" w:hAnsi="Century Gothic"/>
          <w:sz w:val="28"/>
          <w:szCs w:val="28"/>
        </w:rPr>
        <w:t>School Opens:</w:t>
      </w:r>
      <w:r>
        <w:rPr>
          <w:rFonts w:ascii="Century Gothic" w:hAnsi="Century Gothic"/>
          <w:sz w:val="28"/>
          <w:szCs w:val="28"/>
        </w:rPr>
        <w:tab/>
      </w:r>
      <w:r>
        <w:rPr>
          <w:rFonts w:ascii="Century Gothic" w:hAnsi="Century Gothic"/>
          <w:sz w:val="28"/>
          <w:szCs w:val="28"/>
        </w:rPr>
        <w:tab/>
        <w:t>9.00am</w:t>
      </w:r>
    </w:p>
    <w:p w:rsidR="00F27DDA" w:rsidRDefault="00F27DDA" w:rsidP="00F27DDA">
      <w:pPr>
        <w:rPr>
          <w:rFonts w:ascii="Century Gothic" w:hAnsi="Century Gothic"/>
          <w:sz w:val="28"/>
          <w:szCs w:val="28"/>
        </w:rPr>
      </w:pPr>
      <w:r>
        <w:rPr>
          <w:rFonts w:ascii="Century Gothic" w:hAnsi="Century Gothic"/>
          <w:sz w:val="28"/>
          <w:szCs w:val="28"/>
        </w:rPr>
        <w:t>Interval:</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10.30 – 10.45am</w:t>
      </w:r>
    </w:p>
    <w:p w:rsidR="00F27DDA" w:rsidRDefault="00F27DDA" w:rsidP="00F27DDA">
      <w:pPr>
        <w:rPr>
          <w:rFonts w:ascii="Century Gothic" w:hAnsi="Century Gothic"/>
          <w:sz w:val="28"/>
          <w:szCs w:val="28"/>
        </w:rPr>
      </w:pPr>
      <w:r>
        <w:rPr>
          <w:rFonts w:ascii="Century Gothic" w:hAnsi="Century Gothic"/>
          <w:sz w:val="28"/>
          <w:szCs w:val="28"/>
        </w:rPr>
        <w:t>Lunch:</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12.15 – 1.00pm</w:t>
      </w:r>
    </w:p>
    <w:p w:rsidR="00F27DDA" w:rsidRDefault="00F27DDA" w:rsidP="00F27DDA">
      <w:pPr>
        <w:rPr>
          <w:rFonts w:ascii="Century Gothic" w:hAnsi="Century Gothic"/>
          <w:sz w:val="28"/>
          <w:szCs w:val="28"/>
        </w:rPr>
      </w:pPr>
      <w:r>
        <w:rPr>
          <w:rFonts w:ascii="Century Gothic" w:hAnsi="Century Gothic"/>
          <w:sz w:val="28"/>
          <w:szCs w:val="28"/>
        </w:rPr>
        <w:t>School Closes:</w:t>
      </w:r>
      <w:r>
        <w:rPr>
          <w:rFonts w:ascii="Century Gothic" w:hAnsi="Century Gothic"/>
          <w:sz w:val="28"/>
          <w:szCs w:val="28"/>
        </w:rPr>
        <w:tab/>
      </w:r>
      <w:r>
        <w:rPr>
          <w:rFonts w:ascii="Century Gothic" w:hAnsi="Century Gothic"/>
          <w:sz w:val="28"/>
          <w:szCs w:val="28"/>
        </w:rPr>
        <w:tab/>
        <w:t>3.00pm</w:t>
      </w:r>
    </w:p>
    <w:p w:rsidR="00F27DDA" w:rsidRDefault="00F27DDA" w:rsidP="00F27DDA">
      <w:pPr>
        <w:rPr>
          <w:rFonts w:ascii="Century Gothic" w:hAnsi="Century Gothic"/>
          <w:sz w:val="28"/>
          <w:szCs w:val="28"/>
        </w:rPr>
      </w:pPr>
    </w:p>
    <w:p w:rsidR="002B73F7" w:rsidRDefault="002B73F7" w:rsidP="00F27DDA">
      <w:pPr>
        <w:rPr>
          <w:rFonts w:ascii="Century Gothic" w:hAnsi="Century Gothic"/>
          <w:sz w:val="28"/>
          <w:szCs w:val="28"/>
        </w:rPr>
      </w:pPr>
    </w:p>
    <w:p w:rsidR="002B73F7" w:rsidRPr="00CF4C00" w:rsidRDefault="002B73F7" w:rsidP="00F27DDA">
      <w:pPr>
        <w:rPr>
          <w:rFonts w:ascii="Century Gothic" w:hAnsi="Century Gothic"/>
          <w:sz w:val="28"/>
          <w:szCs w:val="28"/>
        </w:rPr>
      </w:pPr>
    </w:p>
    <w:p w:rsidR="00C525DB" w:rsidRDefault="00C525DB" w:rsidP="005F32AB">
      <w:pPr>
        <w:spacing w:after="0" w:line="240" w:lineRule="auto"/>
        <w:rPr>
          <w:rFonts w:ascii="Century Gothic" w:eastAsia="Times New Roman" w:hAnsi="Century Gothic" w:cs="Times New Roman"/>
          <w:b/>
          <w:color w:val="000000"/>
          <w:kern w:val="28"/>
          <w:sz w:val="28"/>
          <w:szCs w:val="28"/>
          <w:lang w:eastAsia="en-GB"/>
        </w:rPr>
      </w:pPr>
    </w:p>
    <w:p w:rsidR="00C525DB" w:rsidRDefault="00C525DB" w:rsidP="005F32AB">
      <w:pPr>
        <w:spacing w:after="0" w:line="240" w:lineRule="auto"/>
        <w:rPr>
          <w:rFonts w:ascii="Century Gothic" w:eastAsia="Times New Roman" w:hAnsi="Century Gothic" w:cs="Times New Roman"/>
          <w:b/>
          <w:color w:val="000000"/>
          <w:kern w:val="28"/>
          <w:sz w:val="28"/>
          <w:szCs w:val="28"/>
          <w:lang w:eastAsia="en-GB"/>
        </w:rPr>
      </w:pPr>
    </w:p>
    <w:p w:rsidR="00C525DB" w:rsidRDefault="00C525D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4A216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Promoted Staff and Remits</w:t>
      </w:r>
    </w:p>
    <w:p w:rsidR="00A50891" w:rsidRPr="00B50B0E" w:rsidRDefault="00A5089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9E4F71" w:rsidRDefault="004A216F"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Mr </w:t>
      </w:r>
      <w:r w:rsidR="009E4F71">
        <w:rPr>
          <w:rFonts w:ascii="Century Gothic" w:eastAsia="Times New Roman" w:hAnsi="Century Gothic" w:cs="Times New Roman"/>
          <w:b/>
          <w:color w:val="000000"/>
          <w:kern w:val="28"/>
          <w:sz w:val="28"/>
          <w:szCs w:val="28"/>
          <w:lang w:eastAsia="en-GB"/>
        </w:rPr>
        <w:t>Alan Connick – Head Teacher</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Overall responsibility for the running of the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Management Issues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Pastoral care of all staff and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Parental Communications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Class organisation / Staff allocation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Curriculum support </w:t>
      </w:r>
    </w:p>
    <w:p w:rsidR="001B541C" w:rsidRDefault="0028149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Resourcing</w:t>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School budget</w:t>
      </w:r>
    </w:p>
    <w:p w:rsidR="005F32AB" w:rsidRPr="00B50B0E" w:rsidRDefault="0028149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Staff Development and</w:t>
      </w:r>
      <w:r w:rsidR="005F32AB" w:rsidRPr="00B50B0E">
        <w:rPr>
          <w:rFonts w:ascii="Century Gothic" w:eastAsia="Times New Roman" w:hAnsi="Century Gothic" w:cs="Times New Roman"/>
          <w:color w:val="000000"/>
          <w:kern w:val="28"/>
          <w:sz w:val="28"/>
          <w:szCs w:val="28"/>
          <w:lang w:eastAsia="en-GB"/>
        </w:rPr>
        <w:t xml:space="preserve"> support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Pupil Support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School Policies</w:t>
      </w:r>
    </w:p>
    <w:p w:rsidR="005F32AB" w:rsidRPr="00B50B0E" w:rsidRDefault="00057CFF"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NSA </w:t>
      </w:r>
      <w:r w:rsidR="003F27BD">
        <w:rPr>
          <w:rFonts w:ascii="Century Gothic" w:eastAsia="Times New Roman" w:hAnsi="Century Gothic" w:cs="Times New Roman"/>
          <w:color w:val="000000"/>
          <w:kern w:val="28"/>
          <w:sz w:val="28"/>
          <w:szCs w:val="28"/>
          <w:lang w:eastAsia="en-GB"/>
        </w:rPr>
        <w:t>C</w:t>
      </w:r>
      <w:r w:rsidR="005F32AB" w:rsidRPr="00B50B0E">
        <w:rPr>
          <w:rFonts w:ascii="Century Gothic" w:eastAsia="Times New Roman" w:hAnsi="Century Gothic" w:cs="Times New Roman"/>
          <w:color w:val="000000"/>
          <w:kern w:val="28"/>
          <w:sz w:val="28"/>
          <w:szCs w:val="28"/>
          <w:lang w:eastAsia="en-GB"/>
        </w:rPr>
        <w:t>o-ordinator</w:t>
      </w:r>
    </w:p>
    <w:p w:rsidR="00A50891" w:rsidRPr="00B50B0E" w:rsidRDefault="005B37D4"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Strategic Equity Fund</w:t>
      </w:r>
      <w:r w:rsidR="005F32AB" w:rsidRPr="00B50B0E">
        <w:rPr>
          <w:rFonts w:ascii="Century Gothic" w:eastAsia="Times New Roman" w:hAnsi="Century Gothic" w:cs="Times New Roman"/>
          <w:color w:val="000000"/>
          <w:kern w:val="28"/>
          <w:sz w:val="28"/>
          <w:szCs w:val="28"/>
          <w:lang w:eastAsia="en-GB"/>
        </w:rPr>
        <w:t xml:space="preserve"> Implementation representative</w:t>
      </w:r>
    </w:p>
    <w:p w:rsidR="00B50B0E" w:rsidRDefault="00B50B0E" w:rsidP="005F32AB">
      <w:pPr>
        <w:spacing w:after="0" w:line="240" w:lineRule="auto"/>
        <w:rPr>
          <w:rFonts w:ascii="Century Gothic" w:eastAsia="Times New Roman" w:hAnsi="Century Gothic" w:cs="Times New Roman"/>
          <w:color w:val="000000"/>
          <w:kern w:val="28"/>
          <w:sz w:val="28"/>
          <w:szCs w:val="28"/>
          <w:lang w:eastAsia="en-GB"/>
        </w:rPr>
      </w:pPr>
    </w:p>
    <w:p w:rsidR="005B37D4" w:rsidRPr="00B50B0E" w:rsidRDefault="005B37D4" w:rsidP="005F32AB">
      <w:pPr>
        <w:spacing w:after="0" w:line="240" w:lineRule="auto"/>
        <w:rPr>
          <w:rFonts w:ascii="Century Gothic" w:eastAsia="Times New Roman" w:hAnsi="Century Gothic" w:cs="Times New Roman"/>
          <w:color w:val="000000"/>
          <w:kern w:val="28"/>
          <w:sz w:val="28"/>
          <w:szCs w:val="28"/>
          <w:lang w:eastAsia="en-GB"/>
        </w:rPr>
      </w:pPr>
    </w:p>
    <w:p w:rsidR="005F32AB" w:rsidRPr="009E4F71" w:rsidRDefault="002B73F7"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Mr Anton Gallagher</w:t>
      </w:r>
      <w:r w:rsidR="009E4F71">
        <w:rPr>
          <w:rFonts w:ascii="Century Gothic" w:eastAsia="Times New Roman" w:hAnsi="Century Gothic" w:cs="Times New Roman"/>
          <w:b/>
          <w:color w:val="000000"/>
          <w:kern w:val="28"/>
          <w:sz w:val="28"/>
          <w:szCs w:val="28"/>
          <w:lang w:eastAsia="en-GB"/>
        </w:rPr>
        <w:t xml:space="preserve"> – Depute Head Teacher</w:t>
      </w:r>
    </w:p>
    <w:p w:rsidR="004A216F" w:rsidRDefault="004A216F"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Deputising for HT as required </w:t>
      </w:r>
    </w:p>
    <w:p w:rsidR="001B541C"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Pastoral care</w:t>
      </w:r>
      <w:r w:rsidR="00281492" w:rsidRPr="00B50B0E">
        <w:rPr>
          <w:rFonts w:ascii="Century Gothic" w:eastAsia="Times New Roman" w:hAnsi="Century Gothic" w:cs="Times New Roman"/>
          <w:color w:val="000000"/>
          <w:kern w:val="28"/>
          <w:sz w:val="28"/>
          <w:szCs w:val="28"/>
          <w:lang w:eastAsia="en-GB"/>
        </w:rPr>
        <w:tab/>
      </w:r>
      <w:r w:rsidR="00281492" w:rsidRPr="00B50B0E">
        <w:rPr>
          <w:rFonts w:ascii="Century Gothic" w:eastAsia="Times New Roman" w:hAnsi="Century Gothic" w:cs="Times New Roman"/>
          <w:color w:val="000000"/>
          <w:kern w:val="28"/>
          <w:sz w:val="28"/>
          <w:szCs w:val="28"/>
          <w:lang w:eastAsia="en-GB"/>
        </w:rPr>
        <w:tab/>
      </w:r>
    </w:p>
    <w:p w:rsidR="005F32AB" w:rsidRPr="00B50B0E" w:rsidRDefault="003F27BD"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Student/NQT C</w:t>
      </w:r>
      <w:r w:rsidR="005F32AB" w:rsidRPr="00B50B0E">
        <w:rPr>
          <w:rFonts w:ascii="Century Gothic" w:eastAsia="Times New Roman" w:hAnsi="Century Gothic" w:cs="Times New Roman"/>
          <w:color w:val="000000"/>
          <w:kern w:val="28"/>
          <w:sz w:val="28"/>
          <w:szCs w:val="28"/>
          <w:lang w:eastAsia="en-GB"/>
        </w:rPr>
        <w:t>o-ordinator</w:t>
      </w:r>
    </w:p>
    <w:p w:rsidR="005F32AB" w:rsidRDefault="001B3160"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GIRFEC /</w:t>
      </w:r>
      <w:r w:rsidR="003F27BD">
        <w:rPr>
          <w:rFonts w:ascii="Century Gothic" w:eastAsia="Times New Roman" w:hAnsi="Century Gothic" w:cs="Times New Roman"/>
          <w:color w:val="000000"/>
          <w:kern w:val="28"/>
          <w:sz w:val="28"/>
          <w:szCs w:val="28"/>
          <w:lang w:eastAsia="en-GB"/>
        </w:rPr>
        <w:t>Additional Support Needs C</w:t>
      </w:r>
      <w:r w:rsidR="005F32AB" w:rsidRPr="00B50B0E">
        <w:rPr>
          <w:rFonts w:ascii="Century Gothic" w:eastAsia="Times New Roman" w:hAnsi="Century Gothic" w:cs="Times New Roman"/>
          <w:color w:val="000000"/>
          <w:kern w:val="28"/>
          <w:sz w:val="28"/>
          <w:szCs w:val="28"/>
          <w:lang w:eastAsia="en-GB"/>
        </w:rPr>
        <w:t>o-ordinator</w:t>
      </w:r>
      <w:r w:rsidR="003F27BD">
        <w:rPr>
          <w:rFonts w:ascii="Century Gothic" w:eastAsia="Times New Roman" w:hAnsi="Century Gothic" w:cs="Times New Roman"/>
          <w:color w:val="000000"/>
          <w:kern w:val="28"/>
          <w:sz w:val="28"/>
          <w:szCs w:val="28"/>
          <w:lang w:eastAsia="en-GB"/>
        </w:rPr>
        <w:t xml:space="preserve"> </w:t>
      </w:r>
    </w:p>
    <w:p w:rsidR="003F27BD" w:rsidRDefault="003F27BD"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Attendance Monitoring</w:t>
      </w:r>
    </w:p>
    <w:p w:rsidR="0070587E" w:rsidRDefault="0070587E"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Parental Engagement</w:t>
      </w:r>
    </w:p>
    <w:p w:rsidR="009E7270" w:rsidRDefault="003F27BD" w:rsidP="009E7270">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Curriculum S</w:t>
      </w:r>
      <w:r w:rsidR="009E7270" w:rsidRPr="00B50B0E">
        <w:rPr>
          <w:rFonts w:ascii="Century Gothic" w:eastAsia="Times New Roman" w:hAnsi="Century Gothic" w:cs="Times New Roman"/>
          <w:color w:val="000000"/>
          <w:kern w:val="28"/>
          <w:sz w:val="28"/>
          <w:szCs w:val="28"/>
          <w:lang w:eastAsia="en-GB"/>
        </w:rPr>
        <w:t>upport</w:t>
      </w:r>
      <w:r>
        <w:rPr>
          <w:rFonts w:ascii="Century Gothic" w:eastAsia="Times New Roman" w:hAnsi="Century Gothic" w:cs="Times New Roman"/>
          <w:color w:val="000000"/>
          <w:kern w:val="28"/>
          <w:sz w:val="28"/>
          <w:szCs w:val="28"/>
          <w:lang w:eastAsia="en-GB"/>
        </w:rPr>
        <w:t xml:space="preserve"> </w:t>
      </w:r>
    </w:p>
    <w:p w:rsidR="003F27BD" w:rsidRDefault="003F27BD" w:rsidP="009E7270">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Religious Education </w:t>
      </w:r>
    </w:p>
    <w:p w:rsidR="003F27BD" w:rsidRPr="00B50B0E" w:rsidRDefault="003F27BD" w:rsidP="009E7270">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Rights Respecting School</w:t>
      </w:r>
    </w:p>
    <w:p w:rsidR="00281492" w:rsidRPr="00B50B0E" w:rsidRDefault="003F27BD" w:rsidP="0028149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Staff D</w:t>
      </w:r>
      <w:r w:rsidR="00281492" w:rsidRPr="00B50B0E">
        <w:rPr>
          <w:rFonts w:ascii="Century Gothic" w:eastAsia="Times New Roman" w:hAnsi="Century Gothic" w:cs="Times New Roman"/>
          <w:color w:val="000000"/>
          <w:kern w:val="28"/>
          <w:sz w:val="28"/>
          <w:szCs w:val="28"/>
          <w:lang w:eastAsia="en-GB"/>
        </w:rPr>
        <w:t>evelopment</w:t>
      </w:r>
    </w:p>
    <w:p w:rsidR="009E4F71" w:rsidRPr="00C525DB" w:rsidRDefault="005F32AB" w:rsidP="008B07F0">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Support to colleagues</w:t>
      </w:r>
    </w:p>
    <w:p w:rsidR="005B37D4" w:rsidRDefault="005B37D4" w:rsidP="008B07F0">
      <w:pPr>
        <w:spacing w:after="0" w:line="240" w:lineRule="auto"/>
        <w:rPr>
          <w:rFonts w:ascii="Century Gothic" w:eastAsia="Times New Roman" w:hAnsi="Century Gothic" w:cs="Times New Roman"/>
          <w:b/>
          <w:color w:val="000000"/>
          <w:kern w:val="28"/>
          <w:sz w:val="28"/>
          <w:szCs w:val="28"/>
          <w:lang w:eastAsia="en-GB"/>
        </w:rPr>
      </w:pPr>
    </w:p>
    <w:p w:rsidR="005B37D4" w:rsidRDefault="005B37D4" w:rsidP="008B07F0">
      <w:pPr>
        <w:spacing w:after="0" w:line="240" w:lineRule="auto"/>
        <w:rPr>
          <w:rFonts w:ascii="Century Gothic" w:eastAsia="Times New Roman" w:hAnsi="Century Gothic" w:cs="Times New Roman"/>
          <w:b/>
          <w:color w:val="000000"/>
          <w:kern w:val="28"/>
          <w:sz w:val="28"/>
          <w:szCs w:val="28"/>
          <w:lang w:eastAsia="en-GB"/>
        </w:rPr>
      </w:pPr>
    </w:p>
    <w:p w:rsidR="009E4F71" w:rsidRPr="00B50B0E" w:rsidRDefault="009E4F71" w:rsidP="009E4F71">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Child Protection</w:t>
      </w:r>
    </w:p>
    <w:p w:rsidR="00116748" w:rsidRDefault="009E4F71" w:rsidP="00116748">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Inverclyde Council Education Services has Child Protection Guidelines and Procedures which all schools and establishments are required to follow. Education Services work very closely with other</w:t>
      </w:r>
      <w:r w:rsidR="0079154C">
        <w:rPr>
          <w:rFonts w:ascii="Century Gothic" w:eastAsia="Times New Roman" w:hAnsi="Century Gothic" w:cs="Times New Roman"/>
          <w:b/>
          <w:color w:val="000000"/>
          <w:kern w:val="28"/>
          <w:sz w:val="28"/>
          <w:szCs w:val="28"/>
          <w:lang w:eastAsia="en-GB"/>
        </w:rPr>
        <w:t xml:space="preserve"> agencies namely Police</w:t>
      </w:r>
      <w:r w:rsidR="00A8122B">
        <w:rPr>
          <w:rFonts w:ascii="Century Gothic" w:eastAsia="Times New Roman" w:hAnsi="Century Gothic" w:cs="Times New Roman"/>
          <w:b/>
          <w:color w:val="000000"/>
          <w:kern w:val="28"/>
          <w:sz w:val="28"/>
          <w:szCs w:val="28"/>
          <w:lang w:eastAsia="en-GB"/>
        </w:rPr>
        <w:t xml:space="preserve"> Scotland</w:t>
      </w:r>
      <w:r w:rsidRPr="00B50B0E">
        <w:rPr>
          <w:rFonts w:ascii="Century Gothic" w:eastAsia="Times New Roman" w:hAnsi="Century Gothic" w:cs="Times New Roman"/>
          <w:b/>
          <w:color w:val="000000"/>
          <w:kern w:val="28"/>
          <w:sz w:val="28"/>
          <w:szCs w:val="28"/>
          <w:lang w:eastAsia="en-GB"/>
        </w:rPr>
        <w:t xml:space="preserve">, </w:t>
      </w:r>
      <w:r w:rsidR="00A8122B">
        <w:rPr>
          <w:rFonts w:ascii="Century Gothic" w:eastAsia="Times New Roman" w:hAnsi="Century Gothic" w:cs="Times New Roman"/>
          <w:b/>
          <w:color w:val="000000"/>
          <w:kern w:val="28"/>
          <w:sz w:val="28"/>
          <w:szCs w:val="28"/>
          <w:lang w:eastAsia="en-GB"/>
        </w:rPr>
        <w:t>HSCP</w:t>
      </w:r>
      <w:r w:rsidRPr="00B50B0E">
        <w:rPr>
          <w:rFonts w:ascii="Century Gothic" w:eastAsia="Times New Roman" w:hAnsi="Century Gothic" w:cs="Times New Roman"/>
          <w:b/>
          <w:color w:val="000000"/>
          <w:kern w:val="28"/>
          <w:sz w:val="28"/>
          <w:szCs w:val="28"/>
          <w:lang w:eastAsia="en-GB"/>
        </w:rPr>
        <w:t xml:space="preserve">, NHS Greater Glasgow and Clyde and the Children’s Reporter to support children. Common responsibilities of all staff are to protect children from abuse and exploitation, to respond appropriately </w:t>
      </w:r>
      <w:r w:rsidRPr="00B50B0E">
        <w:rPr>
          <w:rFonts w:ascii="Century Gothic" w:eastAsia="Times New Roman" w:hAnsi="Century Gothic" w:cs="Times New Roman"/>
          <w:b/>
          <w:color w:val="000000"/>
          <w:kern w:val="28"/>
          <w:sz w:val="28"/>
          <w:szCs w:val="28"/>
          <w:lang w:eastAsia="en-GB"/>
        </w:rPr>
        <w:lastRenderedPageBreak/>
        <w:t>when abuse is identified, and to ensure whenever possible that all children are able to exercise their right to be raised in a warm, stimulating and safe environment with the support of staff, their families and carers.</w:t>
      </w:r>
    </w:p>
    <w:p w:rsidR="00AC0140" w:rsidRDefault="00AC0140" w:rsidP="00116748">
      <w:pPr>
        <w:spacing w:after="0" w:line="240" w:lineRule="auto"/>
        <w:rPr>
          <w:rFonts w:ascii="Century Gothic" w:eastAsia="Times New Roman" w:hAnsi="Century Gothic" w:cs="Times New Roman"/>
          <w:b/>
          <w:color w:val="000000"/>
          <w:kern w:val="28"/>
          <w:sz w:val="28"/>
          <w:szCs w:val="28"/>
          <w:lang w:eastAsia="en-GB"/>
        </w:rPr>
      </w:pPr>
    </w:p>
    <w:p w:rsidR="00765679" w:rsidRPr="000706E6" w:rsidRDefault="00765679" w:rsidP="00765679">
      <w:pPr>
        <w:spacing w:after="0" w:line="240" w:lineRule="auto"/>
        <w:rPr>
          <w:rFonts w:ascii="Century Gothic" w:eastAsia="Times New Roman" w:hAnsi="Century Gothic" w:cs="Times New Roman"/>
          <w:b/>
          <w:bCs/>
          <w:color w:val="000000"/>
          <w:kern w:val="28"/>
          <w:sz w:val="28"/>
          <w:szCs w:val="28"/>
          <w:lang w:eastAsia="en-GB"/>
        </w:rPr>
      </w:pPr>
      <w:r w:rsidRPr="000706E6">
        <w:rPr>
          <w:rFonts w:ascii="Century Gothic" w:eastAsia="Times New Roman" w:hAnsi="Century Gothic" w:cs="Times New Roman"/>
          <w:b/>
          <w:bCs/>
          <w:color w:val="000000"/>
          <w:kern w:val="28"/>
          <w:sz w:val="28"/>
          <w:szCs w:val="28"/>
          <w:lang w:eastAsia="en-GB"/>
        </w:rPr>
        <w:t>PREVENT Duty and Radicalisation</w:t>
      </w:r>
    </w:p>
    <w:p w:rsidR="00765679" w:rsidRPr="00765679" w:rsidRDefault="00765679" w:rsidP="00765679">
      <w:pPr>
        <w:spacing w:after="0" w:line="240" w:lineRule="auto"/>
        <w:rPr>
          <w:rFonts w:ascii="Century Gothic" w:eastAsia="Times New Roman" w:hAnsi="Century Gothic" w:cs="Times New Roman"/>
          <w:bCs/>
          <w:color w:val="000000"/>
          <w:kern w:val="28"/>
          <w:sz w:val="28"/>
          <w:szCs w:val="28"/>
          <w:lang w:eastAsia="en-GB"/>
        </w:rPr>
      </w:pP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r w:rsidRPr="00765679">
        <w:rPr>
          <w:rFonts w:ascii="Century Gothic" w:eastAsia="Times New Roman" w:hAnsi="Century Gothic" w:cs="Times New Roman"/>
          <w:color w:val="000000"/>
          <w:kern w:val="28"/>
          <w:sz w:val="28"/>
          <w:szCs w:val="28"/>
          <w:lang w:eastAsia="en-GB"/>
        </w:rPr>
        <w:t>The PREVENT strategy is part of the UK government's overall counter-terrorism strategy,</w:t>
      </w:r>
      <w:r w:rsidRPr="00765679">
        <w:rPr>
          <w:rFonts w:ascii="Century Gothic" w:eastAsia="Times New Roman" w:hAnsi="Century Gothic" w:cs="Times New Roman"/>
          <w:b/>
          <w:color w:val="000000"/>
          <w:kern w:val="28"/>
          <w:sz w:val="28"/>
          <w:szCs w:val="28"/>
          <w:lang w:eastAsia="en-GB"/>
        </w:rPr>
        <w:t xml:space="preserve"> CONTEST</w:t>
      </w:r>
      <w:r w:rsidRPr="00765679">
        <w:rPr>
          <w:rFonts w:ascii="Century Gothic" w:eastAsia="Times New Roman" w:hAnsi="Century Gothic" w:cs="Times New Roman"/>
          <w:color w:val="000000"/>
          <w:kern w:val="28"/>
          <w:sz w:val="28"/>
          <w:szCs w:val="28"/>
          <w:lang w:eastAsia="en-GB"/>
        </w:rPr>
        <w:t>. In the context of safeguarding, the aim of PREVENT is to intervene early to safeguard vulnerable children and protect them from being drawn into terrorism or supporting extremism. This is a core part of the school's wider safeguarding duty.</w:t>
      </w: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r w:rsidRPr="00765679">
        <w:rPr>
          <w:rFonts w:ascii="Century Gothic" w:eastAsia="Times New Roman" w:hAnsi="Century Gothic" w:cs="Times New Roman"/>
          <w:color w:val="000000"/>
          <w:kern w:val="28"/>
          <w:sz w:val="28"/>
          <w:szCs w:val="28"/>
          <w:lang w:eastAsia="en-GB"/>
        </w:rPr>
        <w:t>At St. Andrew’s Primary School, we are committed to promoting fundamental values such as democracy, the rule of law, individual liberty and mutual respect of different faiths and beliefs to help build pupils' resilience to radicalisation.</w:t>
      </w: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r w:rsidRPr="00765679">
        <w:rPr>
          <w:rFonts w:ascii="Century Gothic" w:eastAsia="Times New Roman" w:hAnsi="Century Gothic" w:cs="Times New Roman"/>
          <w:bCs/>
          <w:color w:val="000000"/>
          <w:kern w:val="28"/>
          <w:sz w:val="28"/>
          <w:szCs w:val="28"/>
          <w:lang w:eastAsia="en-GB"/>
        </w:rPr>
        <w:t xml:space="preserve">The Designated PREVENT Lead </w:t>
      </w:r>
      <w:r w:rsidRPr="00765679">
        <w:rPr>
          <w:rFonts w:ascii="Century Gothic" w:eastAsia="Times New Roman" w:hAnsi="Century Gothic" w:cs="Times New Roman"/>
          <w:color w:val="000000"/>
          <w:kern w:val="28"/>
          <w:sz w:val="28"/>
          <w:szCs w:val="28"/>
          <w:lang w:eastAsia="en-GB"/>
        </w:rPr>
        <w:t>for St. Andrew’s Primary School is:</w:t>
      </w: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r w:rsidRPr="00765679">
        <w:rPr>
          <w:rFonts w:ascii="Century Gothic" w:eastAsia="Times New Roman" w:hAnsi="Century Gothic" w:cs="Times New Roman"/>
          <w:bCs/>
          <w:color w:val="000000"/>
          <w:kern w:val="28"/>
          <w:sz w:val="28"/>
          <w:szCs w:val="28"/>
          <w:lang w:eastAsia="en-GB"/>
        </w:rPr>
        <w:t>Alan Connick (Head Teacher)</w:t>
      </w:r>
    </w:p>
    <w:p w:rsidR="00AC0140" w:rsidRDefault="00AC0140" w:rsidP="00116748">
      <w:pPr>
        <w:spacing w:after="0" w:line="240" w:lineRule="auto"/>
        <w:rPr>
          <w:rFonts w:ascii="Century Gothic" w:eastAsia="Times New Roman" w:hAnsi="Century Gothic" w:cs="Times New Roman"/>
          <w:b/>
          <w:color w:val="000000"/>
          <w:kern w:val="28"/>
          <w:sz w:val="28"/>
          <w:szCs w:val="28"/>
          <w:lang w:eastAsia="en-GB"/>
        </w:rPr>
      </w:pPr>
    </w:p>
    <w:p w:rsidR="005B37D4" w:rsidRPr="005B37D4" w:rsidRDefault="005B37D4" w:rsidP="005B37D4">
      <w:pPr>
        <w:shd w:val="clear" w:color="auto" w:fill="DDF4FC"/>
        <w:spacing w:before="100" w:beforeAutospacing="1" w:after="100" w:afterAutospacing="1" w:line="240" w:lineRule="auto"/>
        <w:jc w:val="center"/>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b/>
          <w:bCs/>
          <w:color w:val="0A0A0A"/>
          <w:sz w:val="28"/>
          <w:szCs w:val="28"/>
          <w:lang w:eastAsia="en-GB"/>
        </w:rPr>
        <w:t>REGISTRA</w:t>
      </w:r>
      <w:r w:rsidR="00C525DB">
        <w:rPr>
          <w:rFonts w:ascii="Century Gothic" w:eastAsia="Times New Roman" w:hAnsi="Century Gothic" w:cs="Helvetica"/>
          <w:b/>
          <w:bCs/>
          <w:color w:val="0A0A0A"/>
          <w:sz w:val="28"/>
          <w:szCs w:val="28"/>
          <w:lang w:eastAsia="en-GB"/>
        </w:rPr>
        <w:t>TION FOR P1 SCHOOL SESSION 2026 - 2027</w:t>
      </w:r>
    </w:p>
    <w:p w:rsidR="00765679" w:rsidRDefault="00D630A1" w:rsidP="005B37D4">
      <w:pPr>
        <w:shd w:val="clear" w:color="auto" w:fill="DDF4FC"/>
        <w:spacing w:line="240" w:lineRule="auto"/>
        <w:jc w:val="center"/>
        <w:rPr>
          <w:rFonts w:ascii="Century Gothic" w:eastAsia="Times New Roman" w:hAnsi="Century Gothic" w:cs="Helvetica"/>
          <w:b/>
          <w:bCs/>
          <w:color w:val="0A0A0A"/>
          <w:sz w:val="28"/>
          <w:szCs w:val="28"/>
          <w:lang w:eastAsia="en-GB"/>
        </w:rPr>
      </w:pPr>
      <w:r>
        <w:rPr>
          <w:rFonts w:ascii="Century Gothic" w:eastAsia="Times New Roman" w:hAnsi="Century Gothic" w:cs="Helvetica"/>
          <w:b/>
          <w:bCs/>
          <w:color w:val="0A0A0A"/>
          <w:sz w:val="28"/>
          <w:szCs w:val="28"/>
          <w:lang w:eastAsia="en-GB"/>
        </w:rPr>
        <w:t xml:space="preserve">REGISTRATION IS AVAILABLE FROM </w:t>
      </w:r>
    </w:p>
    <w:p w:rsidR="005B37D4" w:rsidRPr="005C45DB" w:rsidRDefault="00D630A1" w:rsidP="005B37D4">
      <w:pPr>
        <w:shd w:val="clear" w:color="auto" w:fill="DDF4FC"/>
        <w:spacing w:line="240" w:lineRule="auto"/>
        <w:jc w:val="center"/>
        <w:rPr>
          <w:rFonts w:ascii="Century Gothic" w:eastAsia="Times New Roman" w:hAnsi="Century Gothic" w:cs="Helvetica"/>
          <w:color w:val="0A0A0A"/>
          <w:sz w:val="28"/>
          <w:szCs w:val="28"/>
          <w:lang w:eastAsia="en-GB"/>
        </w:rPr>
      </w:pPr>
      <w:r>
        <w:rPr>
          <w:rFonts w:ascii="Century Gothic" w:eastAsia="Times New Roman" w:hAnsi="Century Gothic" w:cs="Helvetica"/>
          <w:b/>
          <w:bCs/>
          <w:color w:val="0A0A0A"/>
          <w:sz w:val="28"/>
          <w:szCs w:val="28"/>
          <w:lang w:eastAsia="en-GB"/>
        </w:rPr>
        <w:t xml:space="preserve">5 JANUARY 2026 - </w:t>
      </w:r>
      <w:r w:rsidR="00EC6A86">
        <w:rPr>
          <w:rFonts w:ascii="Century Gothic" w:eastAsia="Times New Roman" w:hAnsi="Century Gothic" w:cs="Helvetica"/>
          <w:b/>
          <w:bCs/>
          <w:color w:val="0A0A0A"/>
          <w:sz w:val="28"/>
          <w:szCs w:val="28"/>
          <w:lang w:eastAsia="en-GB"/>
        </w:rPr>
        <w:t>9</w:t>
      </w:r>
      <w:r>
        <w:rPr>
          <w:rFonts w:ascii="Century Gothic" w:eastAsia="Times New Roman" w:hAnsi="Century Gothic" w:cs="Helvetica"/>
          <w:b/>
          <w:bCs/>
          <w:color w:val="0A0A0A"/>
          <w:sz w:val="28"/>
          <w:szCs w:val="28"/>
          <w:lang w:eastAsia="en-GB"/>
        </w:rPr>
        <w:t> JANUARY 2026</w:t>
      </w:r>
    </w:p>
    <w:p w:rsidR="005B37D4" w:rsidRPr="005C45DB"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C45DB">
        <w:rPr>
          <w:rFonts w:ascii="Century Gothic" w:eastAsia="Times New Roman" w:hAnsi="Century Gothic" w:cs="Helvetica"/>
          <w:color w:val="0A0A0A"/>
          <w:sz w:val="28"/>
          <w:szCs w:val="28"/>
          <w:lang w:eastAsia="en-GB"/>
        </w:rPr>
        <w:t>Children who reach the age of five years</w:t>
      </w:r>
      <w:r w:rsidR="00C525DB" w:rsidRPr="005C45DB">
        <w:rPr>
          <w:rFonts w:ascii="Century Gothic" w:eastAsia="Times New Roman" w:hAnsi="Century Gothic" w:cs="Helvetica"/>
          <w:color w:val="0A0A0A"/>
          <w:sz w:val="28"/>
          <w:szCs w:val="28"/>
          <w:lang w:eastAsia="en-GB"/>
        </w:rPr>
        <w:t xml:space="preserve"> between 1 March 2026 and 28 February 2027</w:t>
      </w:r>
      <w:r w:rsidRPr="005C45DB">
        <w:rPr>
          <w:rFonts w:ascii="Century Gothic" w:eastAsia="Times New Roman" w:hAnsi="Century Gothic" w:cs="Helvetica"/>
          <w:color w:val="0A0A0A"/>
          <w:sz w:val="28"/>
          <w:szCs w:val="28"/>
          <w:lang w:eastAsia="en-GB"/>
        </w:rPr>
        <w:t> (this will be children who a</w:t>
      </w:r>
      <w:r w:rsidR="001E0757">
        <w:rPr>
          <w:rFonts w:ascii="Century Gothic" w:eastAsia="Times New Roman" w:hAnsi="Century Gothic" w:cs="Helvetica"/>
          <w:color w:val="0A0A0A"/>
          <w:sz w:val="28"/>
          <w:szCs w:val="28"/>
          <w:lang w:eastAsia="en-GB"/>
        </w:rPr>
        <w:t xml:space="preserve">re born </w:t>
      </w:r>
      <w:proofErr w:type="gramStart"/>
      <w:r w:rsidR="001E0757">
        <w:rPr>
          <w:rFonts w:ascii="Century Gothic" w:eastAsia="Times New Roman" w:hAnsi="Century Gothic" w:cs="Helvetica"/>
          <w:color w:val="0A0A0A"/>
          <w:sz w:val="28"/>
          <w:szCs w:val="28"/>
          <w:lang w:eastAsia="en-GB"/>
        </w:rPr>
        <w:t xml:space="preserve">between </w:t>
      </w:r>
      <w:r w:rsidR="00C525DB" w:rsidRPr="005C45DB">
        <w:rPr>
          <w:rFonts w:ascii="Century Gothic" w:eastAsia="Times New Roman" w:hAnsi="Century Gothic" w:cs="Helvetica"/>
          <w:color w:val="0A0A0A"/>
          <w:sz w:val="28"/>
          <w:szCs w:val="28"/>
          <w:lang w:eastAsia="en-GB"/>
        </w:rPr>
        <w:t>1 March 2021 - 28 February 2022</w:t>
      </w:r>
      <w:proofErr w:type="gramEnd"/>
      <w:r w:rsidR="001E0757">
        <w:rPr>
          <w:rFonts w:ascii="Century Gothic" w:eastAsia="Times New Roman" w:hAnsi="Century Gothic" w:cs="Helvetica"/>
          <w:color w:val="0A0A0A"/>
          <w:sz w:val="28"/>
          <w:szCs w:val="28"/>
          <w:lang w:eastAsia="en-GB"/>
        </w:rPr>
        <w:t>) are due to start P</w:t>
      </w:r>
      <w:r w:rsidRPr="005C45DB">
        <w:rPr>
          <w:rFonts w:ascii="Century Gothic" w:eastAsia="Times New Roman" w:hAnsi="Century Gothic" w:cs="Helvetica"/>
          <w:color w:val="0A0A0A"/>
          <w:sz w:val="28"/>
          <w:szCs w:val="28"/>
          <w:lang w:eastAsia="en-GB"/>
        </w:rPr>
        <w:t>rimary 1 at the beginning of th</w:t>
      </w:r>
      <w:r w:rsidR="00C525DB" w:rsidRPr="005C45DB">
        <w:rPr>
          <w:rFonts w:ascii="Century Gothic" w:eastAsia="Times New Roman" w:hAnsi="Century Gothic" w:cs="Helvetica"/>
          <w:color w:val="0A0A0A"/>
          <w:sz w:val="28"/>
          <w:szCs w:val="28"/>
          <w:lang w:eastAsia="en-GB"/>
        </w:rPr>
        <w:t>e new school term in August 2026</w:t>
      </w:r>
      <w:r w:rsidRPr="005C45DB">
        <w:rPr>
          <w:rFonts w:ascii="Century Gothic" w:eastAsia="Times New Roman" w:hAnsi="Century Gothic" w:cs="Helvetica"/>
          <w:color w:val="0A0A0A"/>
          <w:sz w:val="28"/>
          <w:szCs w:val="28"/>
          <w:lang w:eastAsia="en-GB"/>
        </w:rPr>
        <w:t>.</w:t>
      </w:r>
    </w:p>
    <w:p w:rsidR="008F300F"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C45DB">
        <w:rPr>
          <w:rFonts w:ascii="Century Gothic" w:eastAsia="Times New Roman" w:hAnsi="Century Gothic" w:cs="Helvetica"/>
          <w:color w:val="0A0A0A"/>
          <w:sz w:val="28"/>
          <w:szCs w:val="28"/>
          <w:lang w:eastAsia="en-GB"/>
        </w:rPr>
        <w:t>Parents should complete the P1 online registratio</w:t>
      </w:r>
      <w:r w:rsidR="00EC6A86">
        <w:rPr>
          <w:rFonts w:ascii="Century Gothic" w:eastAsia="Times New Roman" w:hAnsi="Century Gothic" w:cs="Helvetica"/>
          <w:color w:val="0A0A0A"/>
          <w:sz w:val="28"/>
          <w:szCs w:val="28"/>
          <w:lang w:eastAsia="en-GB"/>
        </w:rPr>
        <w:t xml:space="preserve">n process </w:t>
      </w:r>
      <w:proofErr w:type="gramStart"/>
      <w:r w:rsidR="00EC6A86">
        <w:rPr>
          <w:rFonts w:ascii="Century Gothic" w:eastAsia="Times New Roman" w:hAnsi="Century Gothic" w:cs="Helvetica"/>
          <w:color w:val="0A0A0A"/>
          <w:sz w:val="28"/>
          <w:szCs w:val="28"/>
          <w:lang w:eastAsia="en-GB"/>
        </w:rPr>
        <w:t>between 5 - 9 January 2026</w:t>
      </w:r>
      <w:proofErr w:type="gramEnd"/>
      <w:r w:rsidRPr="005B37D4">
        <w:rPr>
          <w:rFonts w:ascii="Century Gothic" w:eastAsia="Times New Roman" w:hAnsi="Century Gothic" w:cs="Helvetica"/>
          <w:color w:val="0A0A0A"/>
          <w:sz w:val="28"/>
          <w:szCs w:val="28"/>
          <w:lang w:eastAsia="en-GB"/>
        </w:rPr>
        <w:t xml:space="preserve"> regardless if they are considering a deferred year to school for their child.  Parents can choose between denominational or non-denominational schools or Gaelic Medium Education. </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lastRenderedPageBreak/>
        <w:t xml:space="preserve">Gaelic Medium Education is available at </w:t>
      </w:r>
      <w:proofErr w:type="spellStart"/>
      <w:r w:rsidRPr="005B37D4">
        <w:rPr>
          <w:rFonts w:ascii="Century Gothic" w:eastAsia="Times New Roman" w:hAnsi="Century Gothic" w:cs="Helvetica"/>
          <w:color w:val="0A0A0A"/>
          <w:sz w:val="28"/>
          <w:szCs w:val="28"/>
          <w:lang w:eastAsia="en-GB"/>
        </w:rPr>
        <w:t>Whinhill</w:t>
      </w:r>
      <w:proofErr w:type="spellEnd"/>
      <w:r w:rsidRPr="005B37D4">
        <w:rPr>
          <w:rFonts w:ascii="Century Gothic" w:eastAsia="Times New Roman" w:hAnsi="Century Gothic" w:cs="Helvetica"/>
          <w:color w:val="0A0A0A"/>
          <w:sz w:val="28"/>
          <w:szCs w:val="28"/>
          <w:lang w:eastAsia="en-GB"/>
        </w:rPr>
        <w:t xml:space="preserve"> Primary School for all pupils residing in Inverclyde</w:t>
      </w:r>
      <w:r w:rsidRPr="005B37D4">
        <w:rPr>
          <w:rFonts w:ascii="Century Gothic" w:eastAsia="Times New Roman" w:hAnsi="Century Gothic" w:cs="Helvetica"/>
          <w:b/>
          <w:bCs/>
          <w:color w:val="0A0A0A"/>
          <w:sz w:val="28"/>
          <w:szCs w:val="28"/>
          <w:lang w:eastAsia="en-GB"/>
        </w:rPr>
        <w:t>.</w:t>
      </w:r>
      <w:r w:rsidRPr="005B37D4">
        <w:rPr>
          <w:rFonts w:ascii="Century Gothic" w:eastAsia="Times New Roman" w:hAnsi="Century Gothic" w:cs="Helvetica"/>
          <w:color w:val="0A0A0A"/>
          <w:sz w:val="28"/>
          <w:szCs w:val="28"/>
          <w:lang w:eastAsia="en-GB"/>
        </w:rPr>
        <w:t xml:space="preserve"> Please choose </w:t>
      </w:r>
      <w:proofErr w:type="spellStart"/>
      <w:r w:rsidRPr="005B37D4">
        <w:rPr>
          <w:rFonts w:ascii="Century Gothic" w:eastAsia="Times New Roman" w:hAnsi="Century Gothic" w:cs="Helvetica"/>
          <w:color w:val="0A0A0A"/>
          <w:sz w:val="28"/>
          <w:szCs w:val="28"/>
          <w:lang w:eastAsia="en-GB"/>
        </w:rPr>
        <w:t>Whinhill</w:t>
      </w:r>
      <w:proofErr w:type="spellEnd"/>
      <w:r w:rsidRPr="005B37D4">
        <w:rPr>
          <w:rFonts w:ascii="Century Gothic" w:eastAsia="Times New Roman" w:hAnsi="Century Gothic" w:cs="Helvetica"/>
          <w:color w:val="0A0A0A"/>
          <w:sz w:val="28"/>
          <w:szCs w:val="28"/>
          <w:lang w:eastAsia="en-GB"/>
        </w:rPr>
        <w:t xml:space="preserve"> (Gaelic) School from the online drop down menu when registering.</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 xml:space="preserve">There are no denominational primary schools within the areas of </w:t>
      </w:r>
      <w:proofErr w:type="spellStart"/>
      <w:r w:rsidRPr="005B37D4">
        <w:rPr>
          <w:rFonts w:ascii="Century Gothic" w:eastAsia="Times New Roman" w:hAnsi="Century Gothic" w:cs="Helvetica"/>
          <w:color w:val="0A0A0A"/>
          <w:sz w:val="28"/>
          <w:szCs w:val="28"/>
          <w:lang w:eastAsia="en-GB"/>
        </w:rPr>
        <w:t>Quarriers</w:t>
      </w:r>
      <w:proofErr w:type="spellEnd"/>
      <w:r w:rsidRPr="005B37D4">
        <w:rPr>
          <w:rFonts w:ascii="Century Gothic" w:eastAsia="Times New Roman" w:hAnsi="Century Gothic" w:cs="Helvetica"/>
          <w:color w:val="0A0A0A"/>
          <w:sz w:val="28"/>
          <w:szCs w:val="28"/>
          <w:lang w:eastAsia="en-GB"/>
        </w:rPr>
        <w:t xml:space="preserve"> Village, </w:t>
      </w:r>
      <w:proofErr w:type="spellStart"/>
      <w:r w:rsidRPr="005B37D4">
        <w:rPr>
          <w:rFonts w:ascii="Century Gothic" w:eastAsia="Times New Roman" w:hAnsi="Century Gothic" w:cs="Helvetica"/>
          <w:color w:val="0A0A0A"/>
          <w:sz w:val="28"/>
          <w:szCs w:val="28"/>
          <w:lang w:eastAsia="en-GB"/>
        </w:rPr>
        <w:t>Kilmacolm</w:t>
      </w:r>
      <w:proofErr w:type="spellEnd"/>
      <w:r w:rsidRPr="005B37D4">
        <w:rPr>
          <w:rFonts w:ascii="Century Gothic" w:eastAsia="Times New Roman" w:hAnsi="Century Gothic" w:cs="Helvetica"/>
          <w:color w:val="0A0A0A"/>
          <w:sz w:val="28"/>
          <w:szCs w:val="28"/>
          <w:lang w:eastAsia="en-GB"/>
        </w:rPr>
        <w:t xml:space="preserve">, </w:t>
      </w:r>
      <w:proofErr w:type="spellStart"/>
      <w:r w:rsidRPr="005B37D4">
        <w:rPr>
          <w:rFonts w:ascii="Century Gothic" w:eastAsia="Times New Roman" w:hAnsi="Century Gothic" w:cs="Helvetica"/>
          <w:color w:val="0A0A0A"/>
          <w:sz w:val="28"/>
          <w:szCs w:val="28"/>
          <w:lang w:eastAsia="en-GB"/>
        </w:rPr>
        <w:t>Inverkip</w:t>
      </w:r>
      <w:proofErr w:type="spellEnd"/>
      <w:r w:rsidRPr="005B37D4">
        <w:rPr>
          <w:rFonts w:ascii="Century Gothic" w:eastAsia="Times New Roman" w:hAnsi="Century Gothic" w:cs="Helvetica"/>
          <w:color w:val="0A0A0A"/>
          <w:sz w:val="28"/>
          <w:szCs w:val="28"/>
          <w:lang w:eastAsia="en-GB"/>
        </w:rPr>
        <w:t xml:space="preserve"> and </w:t>
      </w:r>
      <w:proofErr w:type="spellStart"/>
      <w:r w:rsidRPr="005B37D4">
        <w:rPr>
          <w:rFonts w:ascii="Century Gothic" w:eastAsia="Times New Roman" w:hAnsi="Century Gothic" w:cs="Helvetica"/>
          <w:color w:val="0A0A0A"/>
          <w:sz w:val="28"/>
          <w:szCs w:val="28"/>
          <w:lang w:eastAsia="en-GB"/>
        </w:rPr>
        <w:t>Wemyss</w:t>
      </w:r>
      <w:proofErr w:type="spellEnd"/>
      <w:r w:rsidRPr="005B37D4">
        <w:rPr>
          <w:rFonts w:ascii="Century Gothic" w:eastAsia="Times New Roman" w:hAnsi="Century Gothic" w:cs="Helvetica"/>
          <w:color w:val="0A0A0A"/>
          <w:sz w:val="28"/>
          <w:szCs w:val="28"/>
          <w:lang w:eastAsia="en-GB"/>
        </w:rPr>
        <w:t xml:space="preserve"> Bay. Parents often choose to send their children to the local non-denominational primary school because of the travelling distance to their nearest denominational primary school. In such circumstances the following admission arrangements will apply:</w:t>
      </w:r>
    </w:p>
    <w:p w:rsidR="005B37D4" w:rsidRPr="005B37D4" w:rsidRDefault="005B37D4" w:rsidP="005B37D4">
      <w:pPr>
        <w:numPr>
          <w:ilvl w:val="0"/>
          <w:numId w:val="30"/>
        </w:num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Only those children who have a certificate of baptism into the Roman Catholic faith when registering for primary 1 will have the choice at primary 7 to seek admission to the denominational school assigned to their address.  For more information, please read our Pupil Placement Policy which is available in the documents section. </w:t>
      </w:r>
    </w:p>
    <w:p w:rsidR="005B37D4" w:rsidRPr="005C45DB"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 xml:space="preserve">Once parents have completed the primary 1 registration, they will have the choice to complete a placing request application </w:t>
      </w:r>
      <w:r w:rsidRPr="005C45DB">
        <w:rPr>
          <w:rFonts w:ascii="Century Gothic" w:eastAsia="Times New Roman" w:hAnsi="Century Gothic" w:cs="Helvetica"/>
          <w:color w:val="0A0A0A"/>
          <w:sz w:val="28"/>
          <w:szCs w:val="28"/>
          <w:lang w:eastAsia="en-GB"/>
        </w:rPr>
        <w:t>to a school other than the catchment primary.  </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C45DB">
        <w:rPr>
          <w:rFonts w:ascii="Century Gothic" w:eastAsia="Times New Roman" w:hAnsi="Century Gothic" w:cs="Helvetica"/>
          <w:color w:val="0A0A0A"/>
          <w:sz w:val="28"/>
          <w:szCs w:val="28"/>
          <w:lang w:eastAsia="en-GB"/>
        </w:rPr>
        <w:t>A deferred entry application is also available to parents considering deferring their child’s e</w:t>
      </w:r>
      <w:r w:rsidR="00ED3A78" w:rsidRPr="005C45DB">
        <w:rPr>
          <w:rFonts w:ascii="Century Gothic" w:eastAsia="Times New Roman" w:hAnsi="Century Gothic" w:cs="Helvetica"/>
          <w:color w:val="0A0A0A"/>
          <w:sz w:val="28"/>
          <w:szCs w:val="28"/>
          <w:lang w:eastAsia="en-GB"/>
        </w:rPr>
        <w:t>ntry to primary 1 in August 2026</w:t>
      </w:r>
      <w:r w:rsidRPr="005C45DB">
        <w:rPr>
          <w:rFonts w:ascii="Century Gothic" w:eastAsia="Times New Roman" w:hAnsi="Century Gothic" w:cs="Helvetica"/>
          <w:color w:val="0A0A0A"/>
          <w:sz w:val="28"/>
          <w:szCs w:val="28"/>
          <w:lang w:eastAsia="en-GB"/>
        </w:rPr>
        <w:t>.</w:t>
      </w:r>
      <w:r w:rsidRPr="005B37D4">
        <w:rPr>
          <w:rFonts w:ascii="Century Gothic" w:eastAsia="Times New Roman" w:hAnsi="Century Gothic" w:cs="Helvetica"/>
          <w:color w:val="0A0A0A"/>
          <w:sz w:val="28"/>
          <w:szCs w:val="28"/>
          <w:lang w:eastAsia="en-GB"/>
        </w:rPr>
        <w:t>  </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No documents will be required at this stage; however, we may have to contact you, should we require further information.</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Parents w</w:t>
      </w:r>
      <w:r w:rsidR="00ED3A78">
        <w:rPr>
          <w:rFonts w:ascii="Century Gothic" w:eastAsia="Times New Roman" w:hAnsi="Century Gothic" w:cs="Helvetica"/>
          <w:color w:val="0A0A0A"/>
          <w:sz w:val="28"/>
          <w:szCs w:val="28"/>
          <w:lang w:eastAsia="en-GB"/>
        </w:rPr>
        <w:t>ill be notified by 30 April 2026</w:t>
      </w:r>
      <w:r w:rsidRPr="005B37D4">
        <w:rPr>
          <w:rFonts w:ascii="Century Gothic" w:eastAsia="Times New Roman" w:hAnsi="Century Gothic" w:cs="Helvetica"/>
          <w:color w:val="0A0A0A"/>
          <w:sz w:val="28"/>
          <w:szCs w:val="28"/>
          <w:lang w:eastAsia="en-GB"/>
        </w:rPr>
        <w:t> confirming their child’s place in school and information regarding induction days will follow from the school after this date.</w:t>
      </w:r>
    </w:p>
    <w:p w:rsidR="005B37D4" w:rsidRPr="008F300F"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b/>
          <w:color w:val="0A0A0A"/>
          <w:sz w:val="28"/>
          <w:szCs w:val="28"/>
          <w:lang w:eastAsia="en-GB"/>
        </w:rPr>
      </w:pPr>
      <w:r w:rsidRPr="008F300F">
        <w:rPr>
          <w:rFonts w:ascii="Century Gothic" w:eastAsia="Times New Roman" w:hAnsi="Century Gothic" w:cs="Arial"/>
          <w:b/>
          <w:color w:val="0A0A0A"/>
          <w:sz w:val="28"/>
          <w:szCs w:val="28"/>
          <w:lang w:eastAsia="en-GB"/>
        </w:rPr>
        <w:t>Placing Request</w:t>
      </w:r>
    </w:p>
    <w:p w:rsidR="00A26D84" w:rsidRPr="008F300F"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 xml:space="preserve">If you have completed the primary </w:t>
      </w:r>
      <w:r w:rsidR="00AA00B3" w:rsidRPr="005B37D4">
        <w:rPr>
          <w:rFonts w:ascii="Century Gothic" w:eastAsia="Times New Roman" w:hAnsi="Century Gothic" w:cs="Helvetica"/>
          <w:color w:val="0A0A0A"/>
          <w:sz w:val="28"/>
          <w:szCs w:val="28"/>
          <w:lang w:eastAsia="en-GB"/>
        </w:rPr>
        <w:t>one</w:t>
      </w:r>
      <w:r w:rsidRPr="005B37D4">
        <w:rPr>
          <w:rFonts w:ascii="Century Gothic" w:eastAsia="Times New Roman" w:hAnsi="Century Gothic" w:cs="Helvetica"/>
          <w:color w:val="0A0A0A"/>
          <w:sz w:val="28"/>
          <w:szCs w:val="28"/>
          <w:lang w:eastAsia="en-GB"/>
        </w:rPr>
        <w:t xml:space="preserve"> registration process and did not apply for a placing request at that time, you can still make an application by completing the form linked on this page under the Related Links heading.</w:t>
      </w:r>
    </w:p>
    <w:p w:rsidR="005B37D4" w:rsidRPr="008F300F" w:rsidRDefault="005B37D4" w:rsidP="008F300F">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C45DB">
        <w:rPr>
          <w:rFonts w:ascii="Century Gothic" w:eastAsia="Times New Roman" w:hAnsi="Century Gothic" w:cs="Helvetica"/>
          <w:b/>
          <w:bCs/>
          <w:color w:val="0A0A0A"/>
          <w:sz w:val="28"/>
          <w:szCs w:val="28"/>
          <w:lang w:eastAsia="en-GB"/>
        </w:rPr>
        <w:lastRenderedPageBreak/>
        <w:t>All placing request applications must</w:t>
      </w:r>
      <w:r w:rsidR="002D15D3" w:rsidRPr="005C45DB">
        <w:rPr>
          <w:rFonts w:ascii="Century Gothic" w:eastAsia="Times New Roman" w:hAnsi="Century Gothic" w:cs="Helvetica"/>
          <w:b/>
          <w:bCs/>
          <w:color w:val="0A0A0A"/>
          <w:sz w:val="28"/>
          <w:szCs w:val="28"/>
          <w:lang w:eastAsia="en-GB"/>
        </w:rPr>
        <w:t xml:space="preserve"> b</w:t>
      </w:r>
      <w:r w:rsidR="00EC6A86">
        <w:rPr>
          <w:rFonts w:ascii="Century Gothic" w:eastAsia="Times New Roman" w:hAnsi="Century Gothic" w:cs="Helvetica"/>
          <w:b/>
          <w:bCs/>
          <w:color w:val="0A0A0A"/>
          <w:sz w:val="28"/>
          <w:szCs w:val="28"/>
          <w:lang w:eastAsia="en-GB"/>
        </w:rPr>
        <w:t>e submitted by 1 February 2026</w:t>
      </w:r>
      <w:r w:rsidRPr="005C45DB">
        <w:rPr>
          <w:rFonts w:ascii="Century Gothic" w:eastAsia="Times New Roman" w:hAnsi="Century Gothic" w:cs="Helvetica"/>
          <w:b/>
          <w:bCs/>
          <w:color w:val="0A0A0A"/>
          <w:sz w:val="28"/>
          <w:szCs w:val="28"/>
          <w:lang w:eastAsia="en-GB"/>
        </w:rPr>
        <w:t>.</w:t>
      </w:r>
      <w:r w:rsidRPr="005B37D4">
        <w:rPr>
          <w:rFonts w:ascii="Century Gothic" w:eastAsia="Times New Roman" w:hAnsi="Century Gothic" w:cs="Helvetica"/>
          <w:color w:val="0A0A0A"/>
          <w:sz w:val="28"/>
          <w:szCs w:val="28"/>
          <w:lang w:eastAsia="en-GB"/>
        </w:rPr>
        <w:t xml:space="preserve"> Applications received after 1 February will not be </w:t>
      </w:r>
      <w:proofErr w:type="gramStart"/>
      <w:r w:rsidRPr="005B37D4">
        <w:rPr>
          <w:rFonts w:ascii="Century Gothic" w:eastAsia="Times New Roman" w:hAnsi="Century Gothic" w:cs="Helvetica"/>
          <w:color w:val="0A0A0A"/>
          <w:sz w:val="28"/>
          <w:szCs w:val="28"/>
          <w:lang w:eastAsia="en-GB"/>
        </w:rPr>
        <w:t>considered</w:t>
      </w:r>
      <w:proofErr w:type="gramEnd"/>
      <w:r w:rsidRPr="005B37D4">
        <w:rPr>
          <w:rFonts w:ascii="Century Gothic" w:eastAsia="Times New Roman" w:hAnsi="Century Gothic" w:cs="Helvetica"/>
          <w:color w:val="0A0A0A"/>
          <w:sz w:val="28"/>
          <w:szCs w:val="28"/>
          <w:lang w:eastAsia="en-GB"/>
        </w:rPr>
        <w:t xml:space="preserve"> until the placing request process is complete. Applications will be acknowledged within five working days of receipt of each application (excluding school holidays). If you do not receive an acknowledgement, please contact Admissions Section on 01475 712850 (please select option 1) to ensure your form has arrived. Parents will be advised of the outcome of their request no later than 30 April.</w:t>
      </w:r>
    </w:p>
    <w:p w:rsidR="005B37D4" w:rsidRPr="005B37D4"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b/>
          <w:color w:val="0A0A0A"/>
          <w:sz w:val="28"/>
          <w:szCs w:val="28"/>
          <w:lang w:eastAsia="en-GB"/>
        </w:rPr>
      </w:pPr>
      <w:r w:rsidRPr="005B37D4">
        <w:rPr>
          <w:rFonts w:ascii="Century Gothic" w:eastAsia="Times New Roman" w:hAnsi="Century Gothic" w:cs="Arial"/>
          <w:b/>
          <w:color w:val="0A0A0A"/>
          <w:sz w:val="28"/>
          <w:szCs w:val="28"/>
          <w:lang w:eastAsia="en-GB"/>
        </w:rPr>
        <w:t>Defer Entry</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 xml:space="preserve">Defer entry applications for the </w:t>
      </w:r>
      <w:r w:rsidR="002D15D3">
        <w:rPr>
          <w:rFonts w:ascii="Century Gothic" w:eastAsia="Times New Roman" w:hAnsi="Century Gothic" w:cs="Helvetica"/>
          <w:color w:val="0A0A0A"/>
          <w:sz w:val="28"/>
          <w:szCs w:val="28"/>
          <w:lang w:eastAsia="en-GB"/>
        </w:rPr>
        <w:t>school</w:t>
      </w:r>
      <w:r w:rsidR="00ED3A78">
        <w:rPr>
          <w:rFonts w:ascii="Century Gothic" w:eastAsia="Times New Roman" w:hAnsi="Century Gothic" w:cs="Helvetica"/>
          <w:color w:val="0A0A0A"/>
          <w:sz w:val="28"/>
          <w:szCs w:val="28"/>
          <w:lang w:eastAsia="en-GB"/>
        </w:rPr>
        <w:t xml:space="preserve"> term starting August 2026</w:t>
      </w:r>
      <w:r w:rsidRPr="005B37D4">
        <w:rPr>
          <w:rFonts w:ascii="Century Gothic" w:eastAsia="Times New Roman" w:hAnsi="Century Gothic" w:cs="Helvetica"/>
          <w:color w:val="0A0A0A"/>
          <w:sz w:val="28"/>
          <w:szCs w:val="28"/>
          <w:lang w:eastAsia="en-GB"/>
        </w:rPr>
        <w:t> are open until 1 F</w:t>
      </w:r>
      <w:r w:rsidR="00ED3A78">
        <w:rPr>
          <w:rFonts w:ascii="Century Gothic" w:eastAsia="Times New Roman" w:hAnsi="Century Gothic" w:cs="Helvetica"/>
          <w:color w:val="0A0A0A"/>
          <w:sz w:val="28"/>
          <w:szCs w:val="28"/>
          <w:lang w:eastAsia="en-GB"/>
        </w:rPr>
        <w:t>ebruary 2026</w:t>
      </w:r>
      <w:r w:rsidRPr="005B37D4">
        <w:rPr>
          <w:rFonts w:ascii="Century Gothic" w:eastAsia="Times New Roman" w:hAnsi="Century Gothic" w:cs="Helvetica"/>
          <w:color w:val="0A0A0A"/>
          <w:sz w:val="28"/>
          <w:szCs w:val="28"/>
          <w:lang w:eastAsia="en-GB"/>
        </w:rPr>
        <w:t>. To make an application you should have registered yo</w:t>
      </w:r>
      <w:r w:rsidR="00EC6A86">
        <w:rPr>
          <w:rFonts w:ascii="Century Gothic" w:eastAsia="Times New Roman" w:hAnsi="Century Gothic" w:cs="Helvetica"/>
          <w:color w:val="0A0A0A"/>
          <w:sz w:val="28"/>
          <w:szCs w:val="28"/>
          <w:lang w:eastAsia="en-GB"/>
        </w:rPr>
        <w:t>ur child for primary 1 between 5 -9 January 2026</w:t>
      </w:r>
      <w:r w:rsidRPr="005B37D4">
        <w:rPr>
          <w:rFonts w:ascii="Century Gothic" w:eastAsia="Times New Roman" w:hAnsi="Century Gothic" w:cs="Helvetica"/>
          <w:color w:val="0A0A0A"/>
          <w:sz w:val="28"/>
          <w:szCs w:val="28"/>
          <w:lang w:eastAsia="en-GB"/>
        </w:rPr>
        <w:t>. If you have not registered your child please contact the admissions section on 01475 712850 (please select option 1) before completing the defer e</w:t>
      </w:r>
      <w:r w:rsidR="008F300F">
        <w:rPr>
          <w:rFonts w:ascii="Century Gothic" w:eastAsia="Times New Roman" w:hAnsi="Century Gothic" w:cs="Helvetica"/>
          <w:color w:val="0A0A0A"/>
          <w:sz w:val="28"/>
          <w:szCs w:val="28"/>
          <w:lang w:eastAsia="en-GB"/>
        </w:rPr>
        <w:t xml:space="preserve">ntry application form under the. </w:t>
      </w:r>
      <w:r w:rsidRPr="005B37D4">
        <w:rPr>
          <w:rFonts w:ascii="Century Gothic" w:eastAsia="Times New Roman" w:hAnsi="Century Gothic" w:cs="Helvetica"/>
          <w:b/>
          <w:bCs/>
          <w:color w:val="0A0A0A"/>
          <w:sz w:val="28"/>
          <w:szCs w:val="28"/>
          <w:lang w:eastAsia="en-GB"/>
        </w:rPr>
        <w:t>All defer entry applications must</w:t>
      </w:r>
      <w:r w:rsidR="00EC6A86">
        <w:rPr>
          <w:rFonts w:ascii="Century Gothic" w:eastAsia="Times New Roman" w:hAnsi="Century Gothic" w:cs="Helvetica"/>
          <w:b/>
          <w:bCs/>
          <w:color w:val="0A0A0A"/>
          <w:sz w:val="28"/>
          <w:szCs w:val="28"/>
          <w:lang w:eastAsia="en-GB"/>
        </w:rPr>
        <w:t xml:space="preserve"> be submitted by 1 February 2026</w:t>
      </w:r>
    </w:p>
    <w:p w:rsidR="005B37D4" w:rsidRPr="005B37D4"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b/>
          <w:color w:val="0A0A0A"/>
          <w:sz w:val="28"/>
          <w:szCs w:val="28"/>
          <w:lang w:eastAsia="en-GB"/>
        </w:rPr>
      </w:pPr>
      <w:r w:rsidRPr="005B37D4">
        <w:rPr>
          <w:rFonts w:ascii="Century Gothic" w:eastAsia="Times New Roman" w:hAnsi="Century Gothic" w:cs="Arial"/>
          <w:b/>
          <w:color w:val="0A0A0A"/>
          <w:sz w:val="28"/>
          <w:szCs w:val="28"/>
          <w:lang w:eastAsia="en-GB"/>
        </w:rPr>
        <w:t>Entry Age</w:t>
      </w:r>
    </w:p>
    <w:p w:rsidR="005B37D4" w:rsidRPr="005B37D4" w:rsidRDefault="00765679"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10816" behindDoc="1" locked="0" layoutInCell="1" allowOverlap="1">
            <wp:simplePos x="0" y="0"/>
            <wp:positionH relativeFrom="column">
              <wp:posOffset>-328723</wp:posOffset>
            </wp:positionH>
            <wp:positionV relativeFrom="paragraph">
              <wp:posOffset>1246864</wp:posOffset>
            </wp:positionV>
            <wp:extent cx="1893570" cy="2524760"/>
            <wp:effectExtent l="0" t="0" r="0" b="8890"/>
            <wp:wrapTight wrapText="bothSides">
              <wp:wrapPolygon edited="0">
                <wp:start x="0" y="0"/>
                <wp:lineTo x="0" y="21513"/>
                <wp:lineTo x="21296" y="21513"/>
                <wp:lineTo x="212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9995e26-022f-44d0-8bbb-b1915e3fef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3570" cy="2524760"/>
                    </a:xfrm>
                    <a:prstGeom prst="rect">
                      <a:avLst/>
                    </a:prstGeom>
                  </pic:spPr>
                </pic:pic>
              </a:graphicData>
            </a:graphic>
            <wp14:sizeRelH relativeFrom="page">
              <wp14:pctWidth>0</wp14:pctWidth>
            </wp14:sizeRelH>
            <wp14:sizeRelV relativeFrom="page">
              <wp14:pctHeight>0</wp14:pctHeight>
            </wp14:sizeRelV>
          </wp:anchor>
        </w:drawing>
      </w:r>
      <w:r w:rsidR="005B37D4" w:rsidRPr="005B37D4">
        <w:rPr>
          <w:rFonts w:ascii="Century Gothic" w:eastAsia="Times New Roman" w:hAnsi="Century Gothic" w:cs="Helvetica"/>
          <w:color w:val="0A0A0A"/>
          <w:sz w:val="28"/>
          <w:szCs w:val="28"/>
          <w:lang w:eastAsia="en-GB"/>
        </w:rPr>
        <w:t>If a child has not reached the age of 5 years by the last day in February they would not be eligible to register at this time. In exceptional circumstances, a formal request in writing for early entry should be submitted to Education Services for consideration.</w:t>
      </w:r>
    </w:p>
    <w:p w:rsidR="00281492" w:rsidRPr="00B50B0E" w:rsidRDefault="00281492" w:rsidP="00281492">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Transition arrangements</w:t>
      </w:r>
      <w:r w:rsidR="00B25595" w:rsidRPr="00B50B0E">
        <w:rPr>
          <w:rFonts w:ascii="Century Gothic" w:eastAsia="Times New Roman" w:hAnsi="Century Gothic" w:cs="Times New Roman"/>
          <w:noProof/>
          <w:color w:val="000000"/>
          <w:kern w:val="28"/>
          <w:sz w:val="28"/>
          <w:szCs w:val="28"/>
          <w:lang w:eastAsia="en-GB"/>
        </w:rPr>
        <w:t xml:space="preserve"> </w:t>
      </w:r>
    </w:p>
    <w:p w:rsidR="00281492" w:rsidRPr="00B50B0E" w:rsidRDefault="007B65D0" w:rsidP="0028149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We arrange for </w:t>
      </w:r>
      <w:r w:rsidR="00281492" w:rsidRPr="00B50B0E">
        <w:rPr>
          <w:rFonts w:ascii="Century Gothic" w:eastAsia="Times New Roman" w:hAnsi="Century Gothic" w:cs="Times New Roman"/>
          <w:color w:val="000000"/>
          <w:kern w:val="28"/>
          <w:sz w:val="28"/>
          <w:szCs w:val="28"/>
          <w:lang w:eastAsia="en-GB"/>
        </w:rPr>
        <w:t>pre-school pupils to visit the school in May and June.  This gives the children, who wil</w:t>
      </w:r>
      <w:r>
        <w:rPr>
          <w:rFonts w:ascii="Century Gothic" w:eastAsia="Times New Roman" w:hAnsi="Century Gothic" w:cs="Times New Roman"/>
          <w:color w:val="000000"/>
          <w:kern w:val="28"/>
          <w:sz w:val="28"/>
          <w:szCs w:val="28"/>
          <w:lang w:eastAsia="en-GB"/>
        </w:rPr>
        <w:t xml:space="preserve">l be starting school in August </w:t>
      </w:r>
      <w:r w:rsidR="00281492" w:rsidRPr="00B50B0E">
        <w:rPr>
          <w:rFonts w:ascii="Century Gothic" w:eastAsia="Times New Roman" w:hAnsi="Century Gothic" w:cs="Times New Roman"/>
          <w:color w:val="000000"/>
          <w:kern w:val="28"/>
          <w:sz w:val="28"/>
          <w:szCs w:val="28"/>
          <w:lang w:eastAsia="en-GB"/>
        </w:rPr>
        <w:t>the opportunity to get to know the te</w:t>
      </w:r>
      <w:r>
        <w:rPr>
          <w:rFonts w:ascii="Century Gothic" w:eastAsia="Times New Roman" w:hAnsi="Century Gothic" w:cs="Times New Roman"/>
          <w:color w:val="000000"/>
          <w:kern w:val="28"/>
          <w:sz w:val="28"/>
          <w:szCs w:val="28"/>
          <w:lang w:eastAsia="en-GB"/>
        </w:rPr>
        <w:t>achers, visit the classroom etc.</w:t>
      </w:r>
      <w:r w:rsidR="00F82049">
        <w:rPr>
          <w:rFonts w:ascii="Century Gothic" w:eastAsia="Times New Roman" w:hAnsi="Century Gothic" w:cs="Times New Roman"/>
          <w:color w:val="000000"/>
          <w:kern w:val="28"/>
          <w:sz w:val="28"/>
          <w:szCs w:val="28"/>
          <w:lang w:eastAsia="en-GB"/>
        </w:rPr>
        <w:t xml:space="preserve"> S</w:t>
      </w:r>
      <w:r w:rsidR="00281492" w:rsidRPr="00B50B0E">
        <w:rPr>
          <w:rFonts w:ascii="Century Gothic" w:eastAsia="Times New Roman" w:hAnsi="Century Gothic" w:cs="Times New Roman"/>
          <w:color w:val="000000"/>
          <w:kern w:val="28"/>
          <w:sz w:val="28"/>
          <w:szCs w:val="28"/>
          <w:lang w:eastAsia="en-GB"/>
        </w:rPr>
        <w:t xml:space="preserve">o he/she finds it easier to settle down when school begins.  It also gives parents a chance to find out what their child will be doing in school and how best they can prepare him/her.  Topics such as writing, phonics, reading, counting, the </w:t>
      </w:r>
      <w:r w:rsidR="00281492" w:rsidRPr="00B50B0E">
        <w:rPr>
          <w:rFonts w:ascii="Century Gothic" w:eastAsia="Times New Roman" w:hAnsi="Century Gothic" w:cs="Times New Roman"/>
          <w:color w:val="000000"/>
          <w:kern w:val="28"/>
          <w:sz w:val="28"/>
          <w:szCs w:val="28"/>
          <w:lang w:eastAsia="en-GB"/>
        </w:rPr>
        <w:lastRenderedPageBreak/>
        <w:t>school health pro</w:t>
      </w:r>
      <w:r>
        <w:rPr>
          <w:rFonts w:ascii="Century Gothic" w:eastAsia="Times New Roman" w:hAnsi="Century Gothic" w:cs="Times New Roman"/>
          <w:color w:val="000000"/>
          <w:kern w:val="28"/>
          <w:sz w:val="28"/>
          <w:szCs w:val="28"/>
          <w:lang w:eastAsia="en-GB"/>
        </w:rPr>
        <w:t>gramme etc.</w:t>
      </w:r>
      <w:r w:rsidR="00CF0744" w:rsidRPr="00B50B0E">
        <w:rPr>
          <w:rFonts w:ascii="Century Gothic" w:eastAsia="Times New Roman" w:hAnsi="Century Gothic" w:cs="Times New Roman"/>
          <w:color w:val="000000"/>
          <w:kern w:val="28"/>
          <w:sz w:val="28"/>
          <w:szCs w:val="28"/>
          <w:lang w:eastAsia="en-GB"/>
        </w:rPr>
        <w:t xml:space="preserve"> are also discussed.</w:t>
      </w:r>
    </w:p>
    <w:p w:rsidR="00281492" w:rsidRPr="00B50B0E" w:rsidRDefault="0028149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work closely with </w:t>
      </w:r>
      <w:proofErr w:type="spellStart"/>
      <w:r w:rsidRPr="00B50B0E">
        <w:rPr>
          <w:rFonts w:ascii="Century Gothic" w:eastAsia="Times New Roman" w:hAnsi="Century Gothic" w:cs="Times New Roman"/>
          <w:color w:val="000000"/>
          <w:kern w:val="28"/>
          <w:sz w:val="28"/>
          <w:szCs w:val="28"/>
          <w:lang w:eastAsia="en-GB"/>
        </w:rPr>
        <w:t>Larkfield</w:t>
      </w:r>
      <w:proofErr w:type="spellEnd"/>
      <w:r w:rsidRPr="00B50B0E">
        <w:rPr>
          <w:rFonts w:ascii="Century Gothic" w:eastAsia="Times New Roman" w:hAnsi="Century Gothic" w:cs="Times New Roman"/>
          <w:color w:val="000000"/>
          <w:kern w:val="28"/>
          <w:sz w:val="28"/>
          <w:szCs w:val="28"/>
          <w:lang w:eastAsia="en-GB"/>
        </w:rPr>
        <w:t xml:space="preserve"> Children’s Centre</w:t>
      </w:r>
      <w:r w:rsidR="00C70E96">
        <w:rPr>
          <w:rFonts w:ascii="Century Gothic" w:eastAsia="Times New Roman" w:hAnsi="Century Gothic" w:cs="Times New Roman"/>
          <w:color w:val="000000"/>
          <w:kern w:val="28"/>
          <w:sz w:val="28"/>
          <w:szCs w:val="28"/>
          <w:lang w:eastAsia="en-GB"/>
        </w:rPr>
        <w:t xml:space="preserve"> and </w:t>
      </w:r>
      <w:proofErr w:type="spellStart"/>
      <w:r w:rsidR="00C70E96">
        <w:rPr>
          <w:rFonts w:ascii="Century Gothic" w:eastAsia="Times New Roman" w:hAnsi="Century Gothic" w:cs="Times New Roman"/>
          <w:color w:val="000000"/>
          <w:kern w:val="28"/>
          <w:sz w:val="28"/>
          <w:szCs w:val="28"/>
          <w:lang w:eastAsia="en-GB"/>
        </w:rPr>
        <w:t>Aileymill</w:t>
      </w:r>
      <w:proofErr w:type="spellEnd"/>
      <w:r w:rsidR="00C70E96">
        <w:rPr>
          <w:rFonts w:ascii="Century Gothic" w:eastAsia="Times New Roman" w:hAnsi="Century Gothic" w:cs="Times New Roman"/>
          <w:color w:val="000000"/>
          <w:kern w:val="28"/>
          <w:sz w:val="28"/>
          <w:szCs w:val="28"/>
          <w:lang w:eastAsia="en-GB"/>
        </w:rPr>
        <w:t xml:space="preserve"> Nursery</w:t>
      </w:r>
      <w:r w:rsidRPr="00B50B0E">
        <w:rPr>
          <w:rFonts w:ascii="Century Gothic" w:eastAsia="Times New Roman" w:hAnsi="Century Gothic" w:cs="Times New Roman"/>
          <w:color w:val="000000"/>
          <w:kern w:val="28"/>
          <w:sz w:val="28"/>
          <w:szCs w:val="28"/>
          <w:lang w:eastAsia="en-GB"/>
        </w:rPr>
        <w:t xml:space="preserve"> to ensure a smooth passage from there to our school.</w:t>
      </w:r>
    </w:p>
    <w:p w:rsidR="00CF0744" w:rsidRPr="00B50B0E" w:rsidRDefault="0028149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Staff from St. Andrew’s visit other early </w:t>
      </w:r>
      <w:proofErr w:type="gramStart"/>
      <w:r w:rsidRPr="00B50B0E">
        <w:rPr>
          <w:rFonts w:ascii="Century Gothic" w:eastAsia="Times New Roman" w:hAnsi="Century Gothic" w:cs="Times New Roman"/>
          <w:color w:val="000000"/>
          <w:kern w:val="28"/>
          <w:sz w:val="28"/>
          <w:szCs w:val="28"/>
          <w:lang w:eastAsia="en-GB"/>
        </w:rPr>
        <w:t>years</w:t>
      </w:r>
      <w:proofErr w:type="gramEnd"/>
      <w:r w:rsidRPr="00B50B0E">
        <w:rPr>
          <w:rFonts w:ascii="Century Gothic" w:eastAsia="Times New Roman" w:hAnsi="Century Gothic" w:cs="Times New Roman"/>
          <w:color w:val="000000"/>
          <w:kern w:val="28"/>
          <w:sz w:val="28"/>
          <w:szCs w:val="28"/>
          <w:lang w:eastAsia="en-GB"/>
        </w:rPr>
        <w:t xml:space="preserve"> establishments to get to know the pupils who will be starting with us in August. </w:t>
      </w:r>
    </w:p>
    <w:p w:rsidR="00281492" w:rsidRDefault="0028149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w:t>
      </w:r>
      <w:r w:rsidR="00D67001" w:rsidRPr="00B50B0E">
        <w:rPr>
          <w:rFonts w:ascii="Century Gothic" w:eastAsia="Times New Roman" w:hAnsi="Century Gothic" w:cs="Times New Roman"/>
          <w:color w:val="000000"/>
          <w:kern w:val="28"/>
          <w:sz w:val="28"/>
          <w:szCs w:val="28"/>
          <w:lang w:eastAsia="en-GB"/>
        </w:rPr>
        <w:t>required,</w:t>
      </w:r>
      <w:r w:rsidRPr="00B50B0E">
        <w:rPr>
          <w:rFonts w:ascii="Century Gothic" w:eastAsia="Times New Roman" w:hAnsi="Century Gothic" w:cs="Times New Roman"/>
          <w:color w:val="000000"/>
          <w:kern w:val="28"/>
          <w:sz w:val="28"/>
          <w:szCs w:val="28"/>
          <w:lang w:eastAsia="en-GB"/>
        </w:rPr>
        <w:t xml:space="preserve"> we arrange extra visits for pupils to the school.</w:t>
      </w:r>
    </w:p>
    <w:p w:rsidR="009E4F71" w:rsidRDefault="00C70E96" w:rsidP="00AF5036">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If you think your child would benefit from an extra </w:t>
      </w:r>
      <w:r w:rsidR="008E45E8">
        <w:rPr>
          <w:rFonts w:ascii="Century Gothic" w:eastAsia="Times New Roman" w:hAnsi="Century Gothic" w:cs="Times New Roman"/>
          <w:color w:val="000000"/>
          <w:kern w:val="28"/>
          <w:sz w:val="28"/>
          <w:szCs w:val="28"/>
          <w:lang w:eastAsia="en-GB"/>
        </w:rPr>
        <w:t>visit,</w:t>
      </w:r>
      <w:r>
        <w:rPr>
          <w:rFonts w:ascii="Century Gothic" w:eastAsia="Times New Roman" w:hAnsi="Century Gothic" w:cs="Times New Roman"/>
          <w:color w:val="000000"/>
          <w:kern w:val="28"/>
          <w:sz w:val="28"/>
          <w:szCs w:val="28"/>
          <w:lang w:eastAsia="en-GB"/>
        </w:rPr>
        <w:t xml:space="preserve"> please contact the school.</w:t>
      </w:r>
    </w:p>
    <w:p w:rsidR="008F300F" w:rsidRDefault="008F300F" w:rsidP="00AF5036">
      <w:pPr>
        <w:spacing w:after="0" w:line="240" w:lineRule="auto"/>
        <w:rPr>
          <w:rFonts w:ascii="Century Gothic" w:eastAsia="Times New Roman" w:hAnsi="Century Gothic" w:cs="Times New Roman"/>
          <w:b/>
          <w:color w:val="000000"/>
          <w:kern w:val="28"/>
          <w:sz w:val="28"/>
          <w:szCs w:val="28"/>
          <w:lang w:eastAsia="en-GB"/>
        </w:rPr>
      </w:pPr>
    </w:p>
    <w:p w:rsidR="009E4F71" w:rsidRDefault="00AF5036" w:rsidP="00AF5036">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Equalities</w:t>
      </w:r>
    </w:p>
    <w:p w:rsidR="009E4F71" w:rsidRPr="009E4F71" w:rsidRDefault="00AF5036" w:rsidP="009E4F71">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Inverclyde Education Service is committed to ensuring that no children or members of staff or service users receive less favourable treatment on any ground including </w:t>
      </w:r>
      <w:r w:rsidR="007156DF" w:rsidRPr="007156DF">
        <w:rPr>
          <w:rFonts w:ascii="Century Gothic" w:eastAsia="Times New Roman" w:hAnsi="Century Gothic" w:cs="Times New Roman"/>
          <w:b/>
          <w:color w:val="000000"/>
          <w:kern w:val="28"/>
          <w:sz w:val="28"/>
          <w:szCs w:val="28"/>
          <w:lang w:eastAsia="en-GB"/>
        </w:rPr>
        <w:t xml:space="preserve">age, gender reassignment, pregnancy and maternity, race, disability, sex, sexual orientation, marriage and civil </w:t>
      </w:r>
      <w:r w:rsidR="007156DF">
        <w:rPr>
          <w:rFonts w:ascii="Century Gothic" w:eastAsia="Times New Roman" w:hAnsi="Century Gothic" w:cs="Times New Roman"/>
          <w:b/>
          <w:color w:val="000000"/>
          <w:kern w:val="28"/>
          <w:sz w:val="28"/>
          <w:szCs w:val="28"/>
          <w:lang w:eastAsia="en-GB"/>
        </w:rPr>
        <w:t>partnership, religion or belief</w:t>
      </w:r>
      <w:r w:rsidRPr="00B50B0E">
        <w:rPr>
          <w:rFonts w:ascii="Century Gothic" w:eastAsia="Times New Roman" w:hAnsi="Century Gothic" w:cs="Times New Roman"/>
          <w:b/>
          <w:color w:val="000000"/>
          <w:kern w:val="28"/>
          <w:sz w:val="28"/>
          <w:szCs w:val="28"/>
          <w:lang w:eastAsia="en-GB"/>
        </w:rPr>
        <w:t>.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rsidR="009E4F71" w:rsidRDefault="00626B2B" w:rsidP="009E4F71">
      <w:pPr>
        <w:rPr>
          <w:rFonts w:ascii="Century Gothic" w:hAnsi="Century Gothic"/>
          <w:b/>
          <w:sz w:val="24"/>
          <w:szCs w:val="24"/>
          <w:u w:val="single"/>
        </w:rPr>
      </w:pPr>
      <w:r>
        <w:rPr>
          <w:rFonts w:ascii="Century Gothic" w:hAnsi="Century Gothic"/>
          <w:b/>
          <w:noProof/>
          <w:sz w:val="24"/>
          <w:szCs w:val="24"/>
          <w:u w:val="single"/>
          <w:lang w:eastAsia="en-GB"/>
        </w:rPr>
        <w:drawing>
          <wp:anchor distT="0" distB="0" distL="114300" distR="114300" simplePos="0" relativeHeight="251812864" behindDoc="1" locked="0" layoutInCell="1" allowOverlap="1">
            <wp:simplePos x="0" y="0"/>
            <wp:positionH relativeFrom="column">
              <wp:posOffset>3650615</wp:posOffset>
            </wp:positionH>
            <wp:positionV relativeFrom="paragraph">
              <wp:posOffset>70485</wp:posOffset>
            </wp:positionV>
            <wp:extent cx="2633345" cy="2633345"/>
            <wp:effectExtent l="0" t="0" r="0" b="0"/>
            <wp:wrapTight wrapText="bothSides">
              <wp:wrapPolygon edited="0">
                <wp:start x="0" y="0"/>
                <wp:lineTo x="0" y="21407"/>
                <wp:lineTo x="21407" y="21407"/>
                <wp:lineTo x="214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615755271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3345" cy="2633345"/>
                    </a:xfrm>
                    <a:prstGeom prst="rect">
                      <a:avLst/>
                    </a:prstGeom>
                  </pic:spPr>
                </pic:pic>
              </a:graphicData>
            </a:graphic>
            <wp14:sizeRelH relativeFrom="page">
              <wp14:pctWidth>0</wp14:pctWidth>
            </wp14:sizeRelH>
            <wp14:sizeRelV relativeFrom="page">
              <wp14:pctHeight>0</wp14:pctHeight>
            </wp14:sizeRelV>
          </wp:anchor>
        </w:drawing>
      </w:r>
      <w:r w:rsidR="00765679">
        <w:rPr>
          <w:rFonts w:ascii="Century Gothic" w:hAnsi="Century Gothic"/>
          <w:b/>
          <w:noProof/>
          <w:sz w:val="24"/>
          <w:szCs w:val="24"/>
          <w:u w:val="single"/>
          <w:lang w:eastAsia="en-GB"/>
        </w:rPr>
        <w:drawing>
          <wp:anchor distT="0" distB="0" distL="114300" distR="114300" simplePos="0" relativeHeight="251811840" behindDoc="1" locked="0" layoutInCell="1" allowOverlap="1">
            <wp:simplePos x="0" y="0"/>
            <wp:positionH relativeFrom="column">
              <wp:posOffset>-248889</wp:posOffset>
            </wp:positionH>
            <wp:positionV relativeFrom="paragraph">
              <wp:posOffset>143409</wp:posOffset>
            </wp:positionV>
            <wp:extent cx="2711255" cy="2711255"/>
            <wp:effectExtent l="0" t="0" r="0" b="0"/>
            <wp:wrapTight wrapText="bothSides">
              <wp:wrapPolygon edited="0">
                <wp:start x="0" y="0"/>
                <wp:lineTo x="0" y="21403"/>
                <wp:lineTo x="21403" y="21403"/>
                <wp:lineTo x="214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615753548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1255" cy="2711255"/>
                    </a:xfrm>
                    <a:prstGeom prst="rect">
                      <a:avLst/>
                    </a:prstGeom>
                  </pic:spPr>
                </pic:pic>
              </a:graphicData>
            </a:graphic>
            <wp14:sizeRelH relativeFrom="page">
              <wp14:pctWidth>0</wp14:pctWidth>
            </wp14:sizeRelH>
            <wp14:sizeRelV relativeFrom="page">
              <wp14:pctHeight>0</wp14:pctHeight>
            </wp14:sizeRelV>
          </wp:anchor>
        </w:drawing>
      </w:r>
    </w:p>
    <w:p w:rsidR="00765679" w:rsidRPr="00BD7F9D" w:rsidRDefault="00765679" w:rsidP="009E4F71">
      <w:pPr>
        <w:rPr>
          <w:rFonts w:ascii="Century Gothic" w:hAnsi="Century Gothic"/>
          <w:b/>
          <w:sz w:val="24"/>
          <w:szCs w:val="24"/>
          <w:u w:val="single"/>
        </w:rPr>
      </w:pPr>
      <w:r>
        <w:rPr>
          <w:rFonts w:ascii="Century Gothic" w:hAnsi="Century Gothic"/>
          <w:b/>
          <w:noProof/>
          <w:sz w:val="24"/>
          <w:szCs w:val="24"/>
          <w:u w:val="single"/>
          <w:lang w:eastAsia="en-GB"/>
        </w:rPr>
        <w:lastRenderedPageBreak/>
        <w:drawing>
          <wp:anchor distT="0" distB="0" distL="114300" distR="114300" simplePos="0" relativeHeight="251814912" behindDoc="1" locked="0" layoutInCell="1" allowOverlap="1">
            <wp:simplePos x="0" y="0"/>
            <wp:positionH relativeFrom="column">
              <wp:posOffset>3272746</wp:posOffset>
            </wp:positionH>
            <wp:positionV relativeFrom="paragraph">
              <wp:posOffset>0</wp:posOffset>
            </wp:positionV>
            <wp:extent cx="2733675" cy="2733675"/>
            <wp:effectExtent l="0" t="0" r="9525" b="9525"/>
            <wp:wrapTight wrapText="bothSides">
              <wp:wrapPolygon edited="0">
                <wp:start x="0" y="0"/>
                <wp:lineTo x="0" y="21525"/>
                <wp:lineTo x="21525" y="21525"/>
                <wp:lineTo x="215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615789379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szCs w:val="24"/>
          <w:u w:val="single"/>
          <w:lang w:eastAsia="en-GB"/>
        </w:rPr>
        <w:drawing>
          <wp:anchor distT="0" distB="0" distL="114300" distR="114300" simplePos="0" relativeHeight="251813888" behindDoc="1" locked="0" layoutInCell="1" allowOverlap="1">
            <wp:simplePos x="0" y="0"/>
            <wp:positionH relativeFrom="column">
              <wp:posOffset>-148766</wp:posOffset>
            </wp:positionH>
            <wp:positionV relativeFrom="paragraph">
              <wp:posOffset>591</wp:posOffset>
            </wp:positionV>
            <wp:extent cx="2797075" cy="2797075"/>
            <wp:effectExtent l="0" t="0" r="3810" b="3810"/>
            <wp:wrapTight wrapText="bothSides">
              <wp:wrapPolygon edited="0">
                <wp:start x="0" y="0"/>
                <wp:lineTo x="0" y="21482"/>
                <wp:lineTo x="21482" y="21482"/>
                <wp:lineTo x="214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615761575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7075" cy="2797075"/>
                    </a:xfrm>
                    <a:prstGeom prst="rect">
                      <a:avLst/>
                    </a:prstGeom>
                  </pic:spPr>
                </pic:pic>
              </a:graphicData>
            </a:graphic>
            <wp14:sizeRelH relativeFrom="page">
              <wp14:pctWidth>0</wp14:pctWidth>
            </wp14:sizeRelH>
            <wp14:sizeRelV relativeFrom="page">
              <wp14:pctHeight>0</wp14:pctHeight>
            </wp14:sizeRelV>
          </wp:anchor>
        </w:drawing>
      </w:r>
    </w:p>
    <w:p w:rsidR="00626B2B" w:rsidRDefault="00626B2B" w:rsidP="005F0258">
      <w:pPr>
        <w:rPr>
          <w:rFonts w:ascii="Century Gothic" w:hAnsi="Century Gothic"/>
          <w:b/>
          <w:sz w:val="24"/>
          <w:szCs w:val="24"/>
          <w:u w:val="single"/>
        </w:rPr>
      </w:pPr>
    </w:p>
    <w:p w:rsidR="00626B2B" w:rsidRDefault="00626B2B" w:rsidP="005F0258">
      <w:pPr>
        <w:rPr>
          <w:rFonts w:ascii="Century Gothic" w:hAnsi="Century Gothic"/>
          <w:b/>
          <w:sz w:val="24"/>
          <w:szCs w:val="24"/>
          <w:u w:val="single"/>
        </w:rPr>
      </w:pPr>
    </w:p>
    <w:p w:rsidR="005F0258" w:rsidRPr="00BD7F9D" w:rsidRDefault="005C45DB" w:rsidP="001F58F8">
      <w:pPr>
        <w:jc w:val="center"/>
        <w:rPr>
          <w:rFonts w:ascii="Century Gothic" w:hAnsi="Century Gothic"/>
          <w:b/>
          <w:sz w:val="24"/>
          <w:szCs w:val="24"/>
          <w:u w:val="single"/>
        </w:rPr>
      </w:pPr>
      <w:r>
        <w:rPr>
          <w:rFonts w:ascii="Century Gothic" w:hAnsi="Century Gothic"/>
          <w:b/>
          <w:sz w:val="24"/>
          <w:szCs w:val="24"/>
          <w:u w:val="single"/>
        </w:rPr>
        <w:t>School Holidays 2026/2027</w:t>
      </w:r>
    </w:p>
    <w:p w:rsidR="005F0258" w:rsidRDefault="005F0258" w:rsidP="005F0258">
      <w:pPr>
        <w:rPr>
          <w:rFonts w:ascii="Century Gothic" w:hAnsi="Century Gothic"/>
          <w:b/>
          <w:sz w:val="24"/>
          <w:szCs w:val="24"/>
          <w:u w:val="single"/>
        </w:rPr>
      </w:pPr>
      <w:r w:rsidRPr="00BD7F9D">
        <w:rPr>
          <w:rFonts w:ascii="Century Gothic" w:hAnsi="Century Gothic"/>
          <w:b/>
          <w:sz w:val="24"/>
          <w:szCs w:val="24"/>
          <w:u w:val="single"/>
        </w:rPr>
        <w:t>Pupils do not need to attend on In-Service Days</w:t>
      </w:r>
    </w:p>
    <w:p w:rsidR="00D537C6" w:rsidRDefault="005F0258" w:rsidP="005F0258">
      <w:pPr>
        <w:spacing w:line="240" w:lineRule="auto"/>
        <w:rPr>
          <w:rFonts w:ascii="Century Gothic" w:hAnsi="Century Gothic"/>
          <w:b/>
          <w:sz w:val="24"/>
          <w:szCs w:val="24"/>
        </w:rPr>
      </w:pPr>
      <w:r w:rsidRPr="00BD7F9D">
        <w:rPr>
          <w:rFonts w:ascii="Century Gothic" w:hAnsi="Century Gothic"/>
          <w:b/>
          <w:sz w:val="24"/>
          <w:szCs w:val="24"/>
        </w:rPr>
        <w:t>FIRST TERM</w:t>
      </w:r>
      <w:r w:rsidR="00D537C6">
        <w:rPr>
          <w:rFonts w:ascii="Century Gothic" w:hAnsi="Century Gothic"/>
          <w:b/>
          <w:sz w:val="24"/>
          <w:szCs w:val="24"/>
        </w:rPr>
        <w:t xml:space="preserve"> </w:t>
      </w:r>
    </w:p>
    <w:p w:rsidR="005F0258" w:rsidRDefault="00D537C6" w:rsidP="0027781E">
      <w:pPr>
        <w:spacing w:after="0" w:line="240" w:lineRule="auto"/>
        <w:rPr>
          <w:rFonts w:ascii="Century Gothic" w:hAnsi="Century Gothic"/>
          <w:sz w:val="24"/>
          <w:szCs w:val="24"/>
        </w:rPr>
      </w:pPr>
      <w:r>
        <w:rPr>
          <w:rFonts w:ascii="Century Gothic" w:hAnsi="Century Gothic"/>
          <w:sz w:val="24"/>
          <w:szCs w:val="24"/>
        </w:rPr>
        <w:t xml:space="preserve">In-Service Day  </w:t>
      </w:r>
      <w:r w:rsidR="00303C5E">
        <w:rPr>
          <w:rFonts w:ascii="Century Gothic" w:hAnsi="Century Gothic"/>
          <w:sz w:val="24"/>
          <w:szCs w:val="24"/>
        </w:rPr>
        <w:t xml:space="preserve"> </w:t>
      </w:r>
      <w:r w:rsidR="00303C5E">
        <w:rPr>
          <w:rFonts w:ascii="Century Gothic" w:hAnsi="Century Gothic"/>
          <w:sz w:val="24"/>
          <w:szCs w:val="24"/>
        </w:rPr>
        <w:tab/>
      </w:r>
      <w:r w:rsidR="00303C5E">
        <w:rPr>
          <w:rFonts w:ascii="Century Gothic" w:hAnsi="Century Gothic"/>
          <w:sz w:val="24"/>
          <w:szCs w:val="24"/>
        </w:rPr>
        <w:tab/>
      </w:r>
      <w:r w:rsidR="00303C5E">
        <w:rPr>
          <w:rFonts w:ascii="Century Gothic" w:hAnsi="Century Gothic"/>
          <w:sz w:val="24"/>
          <w:szCs w:val="24"/>
        </w:rPr>
        <w:tab/>
      </w:r>
      <w:r w:rsidR="00303C5E">
        <w:rPr>
          <w:rFonts w:ascii="Century Gothic" w:hAnsi="Century Gothic"/>
          <w:sz w:val="24"/>
          <w:szCs w:val="24"/>
        </w:rPr>
        <w:tab/>
      </w:r>
      <w:r w:rsidR="00303C5E">
        <w:rPr>
          <w:rFonts w:ascii="Century Gothic" w:hAnsi="Century Gothic"/>
          <w:sz w:val="24"/>
          <w:szCs w:val="24"/>
        </w:rPr>
        <w:tab/>
        <w:t>Friday 14</w:t>
      </w:r>
      <w:r w:rsidRPr="00D537C6">
        <w:rPr>
          <w:rFonts w:ascii="Century Gothic" w:hAnsi="Century Gothic"/>
          <w:sz w:val="24"/>
          <w:szCs w:val="24"/>
          <w:vertAlign w:val="superscript"/>
        </w:rPr>
        <w:t>th</w:t>
      </w:r>
      <w:r>
        <w:rPr>
          <w:rFonts w:ascii="Century Gothic" w:hAnsi="Century Gothic"/>
          <w:sz w:val="24"/>
          <w:szCs w:val="24"/>
        </w:rPr>
        <w:t xml:space="preserve"> August 20</w:t>
      </w:r>
      <w:r w:rsidR="00303C5E">
        <w:rPr>
          <w:rFonts w:ascii="Century Gothic" w:hAnsi="Century Gothic"/>
          <w:sz w:val="24"/>
          <w:szCs w:val="24"/>
        </w:rPr>
        <w:t>26</w:t>
      </w:r>
    </w:p>
    <w:p w:rsidR="0027781E" w:rsidRDefault="00303C5E" w:rsidP="0027781E">
      <w:pPr>
        <w:spacing w:after="0" w:line="240" w:lineRule="auto"/>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Monday 17</w:t>
      </w:r>
      <w:r w:rsidR="0027781E" w:rsidRPr="0027781E">
        <w:rPr>
          <w:rFonts w:ascii="Century Gothic" w:hAnsi="Century Gothic"/>
          <w:sz w:val="24"/>
          <w:szCs w:val="24"/>
          <w:vertAlign w:val="superscript"/>
        </w:rPr>
        <w:t>th</w:t>
      </w:r>
      <w:r>
        <w:rPr>
          <w:rFonts w:ascii="Century Gothic" w:hAnsi="Century Gothic"/>
          <w:sz w:val="24"/>
          <w:szCs w:val="24"/>
        </w:rPr>
        <w:t xml:space="preserve"> August 2026</w:t>
      </w:r>
    </w:p>
    <w:p w:rsidR="0027781E" w:rsidRDefault="0027781E" w:rsidP="001A576E">
      <w:pPr>
        <w:spacing w:after="0" w:line="240" w:lineRule="auto"/>
        <w:ind w:left="5040" w:hanging="5040"/>
        <w:rPr>
          <w:rFonts w:ascii="Century Gothic" w:hAnsi="Century Gothic"/>
          <w:b/>
          <w:sz w:val="24"/>
          <w:szCs w:val="24"/>
        </w:rPr>
      </w:pPr>
      <w:r w:rsidRPr="0027781E">
        <w:rPr>
          <w:rFonts w:ascii="Century Gothic" w:hAnsi="Century Gothic"/>
          <w:b/>
          <w:sz w:val="24"/>
          <w:szCs w:val="24"/>
        </w:rPr>
        <w:t>School Open</w:t>
      </w:r>
      <w:r>
        <w:rPr>
          <w:rFonts w:ascii="Century Gothic" w:hAnsi="Century Gothic"/>
          <w:b/>
          <w:sz w:val="24"/>
          <w:szCs w:val="24"/>
        </w:rPr>
        <w:tab/>
      </w:r>
      <w:r w:rsidR="00303C5E">
        <w:rPr>
          <w:rFonts w:ascii="Century Gothic" w:hAnsi="Century Gothic"/>
          <w:b/>
          <w:sz w:val="24"/>
          <w:szCs w:val="24"/>
        </w:rPr>
        <w:t>Tuesday 18</w:t>
      </w:r>
      <w:r w:rsidRPr="0027781E">
        <w:rPr>
          <w:rFonts w:ascii="Century Gothic" w:hAnsi="Century Gothic"/>
          <w:b/>
          <w:sz w:val="24"/>
          <w:szCs w:val="24"/>
          <w:vertAlign w:val="superscript"/>
        </w:rPr>
        <w:t>th</w:t>
      </w:r>
      <w:r w:rsidRPr="0027781E">
        <w:rPr>
          <w:rFonts w:ascii="Century Gothic" w:hAnsi="Century Gothic"/>
          <w:b/>
          <w:sz w:val="24"/>
          <w:szCs w:val="24"/>
        </w:rPr>
        <w:t xml:space="preserve"> August 2025</w:t>
      </w:r>
      <w:r w:rsidR="001A576E">
        <w:rPr>
          <w:rFonts w:ascii="Century Gothic" w:hAnsi="Century Gothic"/>
          <w:b/>
          <w:sz w:val="24"/>
          <w:szCs w:val="24"/>
        </w:rPr>
        <w:t xml:space="preserve"> (First Day for Primary 1s)</w:t>
      </w:r>
    </w:p>
    <w:p w:rsidR="0027781E" w:rsidRDefault="00303C5E" w:rsidP="0027781E">
      <w:pPr>
        <w:spacing w:after="0" w:line="240" w:lineRule="auto"/>
        <w:rPr>
          <w:rFonts w:ascii="Century Gothic" w:hAnsi="Century Gothic"/>
          <w:sz w:val="24"/>
          <w:szCs w:val="24"/>
        </w:rPr>
      </w:pPr>
      <w:r>
        <w:rPr>
          <w:rFonts w:ascii="Century Gothic" w:hAnsi="Century Gothic"/>
          <w:sz w:val="24"/>
          <w:szCs w:val="24"/>
        </w:rPr>
        <w:t>Local Holidays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Friday 25</w:t>
      </w:r>
      <w:r w:rsidR="0027781E" w:rsidRPr="0027781E">
        <w:rPr>
          <w:rFonts w:ascii="Century Gothic" w:hAnsi="Century Gothic"/>
          <w:sz w:val="24"/>
          <w:szCs w:val="24"/>
          <w:vertAlign w:val="superscript"/>
        </w:rPr>
        <w:t>th</w:t>
      </w:r>
      <w:r>
        <w:rPr>
          <w:rFonts w:ascii="Century Gothic" w:hAnsi="Century Gothic"/>
          <w:sz w:val="24"/>
          <w:szCs w:val="24"/>
        </w:rPr>
        <w:t xml:space="preserve"> September 2026</w:t>
      </w:r>
    </w:p>
    <w:p w:rsidR="0027781E" w:rsidRDefault="00303C5E" w:rsidP="0027781E">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Monday 28</w:t>
      </w:r>
      <w:r w:rsidR="0027781E" w:rsidRPr="0027781E">
        <w:rPr>
          <w:rFonts w:ascii="Century Gothic" w:hAnsi="Century Gothic"/>
          <w:sz w:val="24"/>
          <w:szCs w:val="24"/>
          <w:vertAlign w:val="superscript"/>
        </w:rPr>
        <w:t>th</w:t>
      </w:r>
      <w:r>
        <w:rPr>
          <w:rFonts w:ascii="Century Gothic" w:hAnsi="Century Gothic"/>
          <w:sz w:val="24"/>
          <w:szCs w:val="24"/>
        </w:rPr>
        <w:t xml:space="preserve"> September 2026</w:t>
      </w:r>
    </w:p>
    <w:p w:rsidR="0027781E" w:rsidRDefault="0027781E" w:rsidP="0027781E">
      <w:pPr>
        <w:spacing w:after="0" w:line="240" w:lineRule="auto"/>
        <w:rPr>
          <w:rFonts w:ascii="Century Gothic" w:hAnsi="Century Gothic"/>
          <w:b/>
          <w:sz w:val="24"/>
          <w:szCs w:val="24"/>
        </w:rPr>
      </w:pPr>
      <w:r w:rsidRPr="0027781E">
        <w:rPr>
          <w:rFonts w:ascii="Century Gothic" w:hAnsi="Century Gothic"/>
          <w:b/>
          <w:sz w:val="24"/>
          <w:szCs w:val="24"/>
        </w:rPr>
        <w:t>Re-open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303C5E">
        <w:rPr>
          <w:rFonts w:ascii="Century Gothic" w:hAnsi="Century Gothic"/>
          <w:b/>
          <w:sz w:val="24"/>
          <w:szCs w:val="24"/>
        </w:rPr>
        <w:t>Tuesday 29</w:t>
      </w:r>
      <w:r w:rsidRPr="0027781E">
        <w:rPr>
          <w:rFonts w:ascii="Century Gothic" w:hAnsi="Century Gothic"/>
          <w:b/>
          <w:sz w:val="24"/>
          <w:szCs w:val="24"/>
          <w:vertAlign w:val="superscript"/>
        </w:rPr>
        <w:t>th</w:t>
      </w:r>
      <w:r w:rsidRPr="0027781E">
        <w:rPr>
          <w:rFonts w:ascii="Century Gothic" w:hAnsi="Century Gothic"/>
          <w:b/>
          <w:sz w:val="24"/>
          <w:szCs w:val="24"/>
        </w:rPr>
        <w:t xml:space="preserve"> September 202</w:t>
      </w:r>
      <w:r w:rsidR="00303C5E">
        <w:rPr>
          <w:rFonts w:ascii="Century Gothic" w:hAnsi="Century Gothic"/>
          <w:b/>
          <w:sz w:val="24"/>
          <w:szCs w:val="24"/>
        </w:rPr>
        <w:t>6</w:t>
      </w:r>
    </w:p>
    <w:p w:rsidR="0027781E" w:rsidRDefault="00303C5E" w:rsidP="0027781E">
      <w:pPr>
        <w:spacing w:after="0" w:line="240" w:lineRule="auto"/>
        <w:rPr>
          <w:rFonts w:ascii="Century Gothic" w:hAnsi="Century Gothic"/>
          <w:sz w:val="24"/>
          <w:szCs w:val="24"/>
        </w:rPr>
      </w:pPr>
      <w:r>
        <w:rPr>
          <w:rFonts w:ascii="Century Gothic" w:hAnsi="Century Gothic"/>
          <w:sz w:val="24"/>
          <w:szCs w:val="24"/>
        </w:rPr>
        <w:t>Close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Friday 9</w:t>
      </w:r>
      <w:r w:rsidR="0027781E" w:rsidRPr="0027781E">
        <w:rPr>
          <w:rFonts w:ascii="Century Gothic" w:hAnsi="Century Gothic"/>
          <w:sz w:val="24"/>
          <w:szCs w:val="24"/>
          <w:vertAlign w:val="superscript"/>
        </w:rPr>
        <w:t>th</w:t>
      </w:r>
      <w:r>
        <w:rPr>
          <w:rFonts w:ascii="Century Gothic" w:hAnsi="Century Gothic"/>
          <w:sz w:val="24"/>
          <w:szCs w:val="24"/>
        </w:rPr>
        <w:t xml:space="preserve"> October 2026</w:t>
      </w:r>
    </w:p>
    <w:p w:rsidR="0027781E" w:rsidRDefault="00303C5E" w:rsidP="0027781E">
      <w:pPr>
        <w:spacing w:after="0" w:line="240" w:lineRule="auto"/>
        <w:ind w:left="5040" w:hanging="5040"/>
        <w:rPr>
          <w:rFonts w:ascii="Century Gothic" w:hAnsi="Century Gothic"/>
          <w:sz w:val="24"/>
          <w:szCs w:val="24"/>
        </w:rPr>
      </w:pPr>
      <w:r>
        <w:rPr>
          <w:rFonts w:ascii="Century Gothic" w:hAnsi="Century Gothic"/>
          <w:sz w:val="24"/>
          <w:szCs w:val="24"/>
        </w:rPr>
        <w:t>October Week</w:t>
      </w:r>
      <w:r>
        <w:rPr>
          <w:rFonts w:ascii="Century Gothic" w:hAnsi="Century Gothic"/>
          <w:sz w:val="24"/>
          <w:szCs w:val="24"/>
        </w:rPr>
        <w:tab/>
        <w:t>Monday 12</w:t>
      </w:r>
      <w:r w:rsidR="0027781E" w:rsidRPr="0027781E">
        <w:rPr>
          <w:rFonts w:ascii="Century Gothic" w:hAnsi="Century Gothic"/>
          <w:sz w:val="24"/>
          <w:szCs w:val="24"/>
          <w:vertAlign w:val="superscript"/>
        </w:rPr>
        <w:t>th</w:t>
      </w:r>
      <w:r>
        <w:rPr>
          <w:rFonts w:ascii="Century Gothic" w:hAnsi="Century Gothic"/>
          <w:sz w:val="24"/>
          <w:szCs w:val="24"/>
        </w:rPr>
        <w:t xml:space="preserve"> – Friday 16</w:t>
      </w:r>
      <w:r w:rsidR="0027781E" w:rsidRPr="0027781E">
        <w:rPr>
          <w:rFonts w:ascii="Century Gothic" w:hAnsi="Century Gothic"/>
          <w:sz w:val="24"/>
          <w:szCs w:val="24"/>
          <w:vertAlign w:val="superscript"/>
        </w:rPr>
        <w:t>th</w:t>
      </w:r>
      <w:r>
        <w:rPr>
          <w:rFonts w:ascii="Century Gothic" w:hAnsi="Century Gothic"/>
          <w:sz w:val="24"/>
          <w:szCs w:val="24"/>
        </w:rPr>
        <w:t xml:space="preserve">          October 2026</w:t>
      </w:r>
    </w:p>
    <w:p w:rsidR="0027781E" w:rsidRDefault="00303C5E" w:rsidP="0027781E">
      <w:pPr>
        <w:spacing w:after="0" w:line="240" w:lineRule="auto"/>
        <w:ind w:left="5040" w:hanging="5040"/>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t>Monday 19</w:t>
      </w:r>
      <w:r w:rsidR="0027781E" w:rsidRPr="0027781E">
        <w:rPr>
          <w:rFonts w:ascii="Century Gothic" w:hAnsi="Century Gothic"/>
          <w:sz w:val="24"/>
          <w:szCs w:val="24"/>
          <w:vertAlign w:val="superscript"/>
        </w:rPr>
        <w:t>th</w:t>
      </w:r>
      <w:r>
        <w:rPr>
          <w:rFonts w:ascii="Century Gothic" w:hAnsi="Century Gothic"/>
          <w:sz w:val="24"/>
          <w:szCs w:val="24"/>
        </w:rPr>
        <w:t xml:space="preserve"> October 2026</w:t>
      </w:r>
    </w:p>
    <w:p w:rsidR="0027781E" w:rsidRPr="0027781E" w:rsidRDefault="0027781E" w:rsidP="0027781E">
      <w:pPr>
        <w:spacing w:after="0" w:line="240" w:lineRule="auto"/>
        <w:ind w:left="5040" w:hanging="5040"/>
        <w:rPr>
          <w:rFonts w:ascii="Century Gothic" w:hAnsi="Century Gothic"/>
          <w:sz w:val="24"/>
          <w:szCs w:val="24"/>
        </w:rPr>
      </w:pPr>
      <w:r w:rsidRPr="0027781E">
        <w:rPr>
          <w:rFonts w:ascii="Century Gothic" w:hAnsi="Century Gothic"/>
          <w:b/>
          <w:sz w:val="24"/>
          <w:szCs w:val="24"/>
        </w:rPr>
        <w:t>Re-open</w:t>
      </w:r>
      <w:r>
        <w:rPr>
          <w:rFonts w:ascii="Century Gothic" w:hAnsi="Century Gothic"/>
          <w:sz w:val="24"/>
          <w:szCs w:val="24"/>
        </w:rPr>
        <w:tab/>
      </w:r>
      <w:r w:rsidR="00303C5E">
        <w:rPr>
          <w:rFonts w:ascii="Century Gothic" w:hAnsi="Century Gothic"/>
          <w:b/>
          <w:sz w:val="24"/>
          <w:szCs w:val="24"/>
        </w:rPr>
        <w:t>Tuesday 20</w:t>
      </w:r>
      <w:r w:rsidR="00303C5E" w:rsidRPr="00303C5E">
        <w:rPr>
          <w:rFonts w:ascii="Century Gothic" w:hAnsi="Century Gothic"/>
          <w:b/>
          <w:sz w:val="24"/>
          <w:szCs w:val="24"/>
          <w:vertAlign w:val="superscript"/>
        </w:rPr>
        <w:t>th</w:t>
      </w:r>
      <w:r w:rsidR="00303C5E">
        <w:rPr>
          <w:rFonts w:ascii="Century Gothic" w:hAnsi="Century Gothic"/>
          <w:b/>
          <w:sz w:val="24"/>
          <w:szCs w:val="24"/>
        </w:rPr>
        <w:t xml:space="preserve"> October 2026</w:t>
      </w:r>
    </w:p>
    <w:p w:rsidR="0027781E" w:rsidRPr="0027781E" w:rsidRDefault="00303C5E" w:rsidP="0027781E">
      <w:pPr>
        <w:spacing w:after="0" w:line="240" w:lineRule="auto"/>
        <w:ind w:left="5040" w:hanging="5040"/>
        <w:rPr>
          <w:rFonts w:ascii="Century Gothic" w:hAnsi="Century Gothic"/>
          <w:sz w:val="24"/>
          <w:szCs w:val="24"/>
        </w:rPr>
      </w:pPr>
      <w:r>
        <w:rPr>
          <w:rFonts w:ascii="Century Gothic" w:hAnsi="Century Gothic"/>
          <w:sz w:val="24"/>
          <w:szCs w:val="24"/>
        </w:rPr>
        <w:t>Christmas Holidays</w:t>
      </w:r>
      <w:r>
        <w:rPr>
          <w:rFonts w:ascii="Century Gothic" w:hAnsi="Century Gothic"/>
          <w:sz w:val="24"/>
          <w:szCs w:val="24"/>
        </w:rPr>
        <w:tab/>
      </w:r>
      <w:r w:rsidR="00AF2242">
        <w:rPr>
          <w:rFonts w:ascii="Century Gothic" w:hAnsi="Century Gothic"/>
          <w:sz w:val="24"/>
          <w:szCs w:val="24"/>
        </w:rPr>
        <w:t>Wednesday 23rd December 2026 – Tuesday 5th</w:t>
      </w:r>
      <w:r>
        <w:rPr>
          <w:rFonts w:ascii="Century Gothic" w:hAnsi="Century Gothic"/>
          <w:sz w:val="24"/>
          <w:szCs w:val="24"/>
        </w:rPr>
        <w:t xml:space="preserve"> January 2027</w:t>
      </w:r>
    </w:p>
    <w:p w:rsidR="00251111" w:rsidRDefault="00251111" w:rsidP="005F0258">
      <w:pPr>
        <w:spacing w:line="240" w:lineRule="auto"/>
        <w:rPr>
          <w:rFonts w:ascii="Century Gothic" w:hAnsi="Century Gothic"/>
          <w:b/>
          <w:sz w:val="24"/>
          <w:szCs w:val="24"/>
        </w:rPr>
      </w:pPr>
      <w:r>
        <w:rPr>
          <w:rFonts w:ascii="Century Gothic" w:hAnsi="Century Gothic"/>
          <w:b/>
          <w:sz w:val="24"/>
          <w:szCs w:val="24"/>
        </w:rPr>
        <w:t>SECOND TERM</w:t>
      </w:r>
    </w:p>
    <w:p w:rsidR="00251111" w:rsidRDefault="00303C5E" w:rsidP="001C63D4">
      <w:pPr>
        <w:spacing w:after="0" w:line="240" w:lineRule="auto"/>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sidR="00AF2242">
        <w:rPr>
          <w:rFonts w:ascii="Century Gothic" w:hAnsi="Century Gothic"/>
          <w:b/>
          <w:sz w:val="24"/>
          <w:szCs w:val="24"/>
        </w:rPr>
        <w:t>Wednesday 6th</w:t>
      </w:r>
      <w:bookmarkStart w:id="0" w:name="_GoBack"/>
      <w:bookmarkEnd w:id="0"/>
      <w:r>
        <w:rPr>
          <w:rFonts w:ascii="Century Gothic" w:hAnsi="Century Gothic"/>
          <w:b/>
          <w:sz w:val="24"/>
          <w:szCs w:val="24"/>
        </w:rPr>
        <w:t xml:space="preserve"> January 2027</w:t>
      </w:r>
    </w:p>
    <w:p w:rsidR="00251111" w:rsidRDefault="00303C5E" w:rsidP="001C63D4">
      <w:pPr>
        <w:spacing w:after="0" w:line="240" w:lineRule="auto"/>
        <w:ind w:left="5040" w:hanging="5040"/>
        <w:rPr>
          <w:rFonts w:ascii="Century Gothic" w:hAnsi="Century Gothic"/>
          <w:sz w:val="24"/>
          <w:szCs w:val="24"/>
        </w:rPr>
      </w:pPr>
      <w:r>
        <w:rPr>
          <w:rFonts w:ascii="Century Gothic" w:hAnsi="Century Gothic"/>
          <w:sz w:val="24"/>
          <w:szCs w:val="24"/>
        </w:rPr>
        <w:t>Local Holidays</w:t>
      </w:r>
      <w:r>
        <w:rPr>
          <w:rFonts w:ascii="Century Gothic" w:hAnsi="Century Gothic"/>
          <w:sz w:val="24"/>
          <w:szCs w:val="24"/>
        </w:rPr>
        <w:tab/>
        <w:t>Monday 15</w:t>
      </w:r>
      <w:r w:rsidR="00251111" w:rsidRPr="00251111">
        <w:rPr>
          <w:rFonts w:ascii="Century Gothic" w:hAnsi="Century Gothic"/>
          <w:sz w:val="24"/>
          <w:szCs w:val="24"/>
          <w:vertAlign w:val="superscript"/>
        </w:rPr>
        <w:t>th</w:t>
      </w:r>
      <w:r>
        <w:rPr>
          <w:rFonts w:ascii="Century Gothic" w:hAnsi="Century Gothic"/>
          <w:sz w:val="24"/>
          <w:szCs w:val="24"/>
        </w:rPr>
        <w:t xml:space="preserve"> and Tuesday 16</w:t>
      </w:r>
      <w:r w:rsidR="00251111" w:rsidRPr="00251111">
        <w:rPr>
          <w:rFonts w:ascii="Century Gothic" w:hAnsi="Century Gothic"/>
          <w:sz w:val="24"/>
          <w:szCs w:val="24"/>
          <w:vertAlign w:val="superscript"/>
        </w:rPr>
        <w:t>th</w:t>
      </w:r>
      <w:r>
        <w:rPr>
          <w:rFonts w:ascii="Century Gothic" w:hAnsi="Century Gothic"/>
          <w:sz w:val="24"/>
          <w:szCs w:val="24"/>
        </w:rPr>
        <w:t xml:space="preserve"> February 2027</w:t>
      </w:r>
    </w:p>
    <w:p w:rsidR="00251111" w:rsidRDefault="00303C5E" w:rsidP="001C63D4">
      <w:pPr>
        <w:spacing w:after="0" w:line="240" w:lineRule="auto"/>
        <w:ind w:left="5040" w:hanging="5040"/>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t>Wednesday 17</w:t>
      </w:r>
      <w:r w:rsidR="00251111" w:rsidRPr="00251111">
        <w:rPr>
          <w:rFonts w:ascii="Century Gothic" w:hAnsi="Century Gothic"/>
          <w:sz w:val="24"/>
          <w:szCs w:val="24"/>
          <w:vertAlign w:val="superscript"/>
        </w:rPr>
        <w:t>th</w:t>
      </w:r>
      <w:r>
        <w:rPr>
          <w:rFonts w:ascii="Century Gothic" w:hAnsi="Century Gothic"/>
          <w:sz w:val="24"/>
          <w:szCs w:val="24"/>
        </w:rPr>
        <w:t xml:space="preserve"> February 2027</w:t>
      </w:r>
    </w:p>
    <w:p w:rsidR="00D67CBF" w:rsidRDefault="00303C5E" w:rsidP="001C63D4">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Thursday 18</w:t>
      </w:r>
      <w:r w:rsidR="00251111" w:rsidRPr="00251111">
        <w:rPr>
          <w:rFonts w:ascii="Century Gothic" w:hAnsi="Century Gothic"/>
          <w:b/>
          <w:sz w:val="24"/>
          <w:szCs w:val="24"/>
          <w:vertAlign w:val="superscript"/>
        </w:rPr>
        <w:t>th</w:t>
      </w:r>
      <w:r>
        <w:rPr>
          <w:rFonts w:ascii="Century Gothic" w:hAnsi="Century Gothic"/>
          <w:b/>
          <w:sz w:val="24"/>
          <w:szCs w:val="24"/>
        </w:rPr>
        <w:t xml:space="preserve"> February 2027</w:t>
      </w:r>
    </w:p>
    <w:p w:rsidR="005F0258" w:rsidRDefault="00303C5E" w:rsidP="001C63D4">
      <w:pPr>
        <w:spacing w:after="0" w:line="240" w:lineRule="auto"/>
        <w:ind w:left="5040" w:hanging="5040"/>
        <w:rPr>
          <w:rFonts w:ascii="Century Gothic" w:hAnsi="Century Gothic"/>
          <w:b/>
          <w:sz w:val="24"/>
          <w:szCs w:val="24"/>
        </w:rPr>
      </w:pPr>
      <w:r>
        <w:rPr>
          <w:rFonts w:ascii="Century Gothic" w:hAnsi="Century Gothic"/>
          <w:sz w:val="24"/>
          <w:szCs w:val="24"/>
        </w:rPr>
        <w:t>Close</w:t>
      </w:r>
      <w:r>
        <w:rPr>
          <w:rFonts w:ascii="Century Gothic" w:hAnsi="Century Gothic"/>
          <w:sz w:val="24"/>
          <w:szCs w:val="24"/>
        </w:rPr>
        <w:tab/>
        <w:t>Thursday 25</w:t>
      </w:r>
      <w:r w:rsidRPr="00303C5E">
        <w:rPr>
          <w:rFonts w:ascii="Century Gothic" w:hAnsi="Century Gothic"/>
          <w:sz w:val="24"/>
          <w:szCs w:val="24"/>
          <w:vertAlign w:val="superscript"/>
        </w:rPr>
        <w:t>th</w:t>
      </w:r>
      <w:r>
        <w:rPr>
          <w:rFonts w:ascii="Century Gothic" w:hAnsi="Century Gothic"/>
          <w:sz w:val="24"/>
          <w:szCs w:val="24"/>
        </w:rPr>
        <w:t xml:space="preserve"> March 2027</w:t>
      </w:r>
      <w:r w:rsidR="00251111" w:rsidRPr="00251111">
        <w:rPr>
          <w:rFonts w:ascii="Century Gothic" w:hAnsi="Century Gothic"/>
          <w:b/>
          <w:sz w:val="24"/>
          <w:szCs w:val="24"/>
        </w:rPr>
        <w:tab/>
      </w:r>
    </w:p>
    <w:p w:rsidR="00303C5E" w:rsidRPr="00303C5E" w:rsidRDefault="00303C5E" w:rsidP="001C63D4">
      <w:pPr>
        <w:spacing w:after="0" w:line="240" w:lineRule="auto"/>
        <w:ind w:left="5040" w:hanging="5040"/>
        <w:rPr>
          <w:rFonts w:ascii="Century Gothic" w:hAnsi="Century Gothic"/>
          <w:sz w:val="24"/>
          <w:szCs w:val="24"/>
        </w:rPr>
      </w:pPr>
      <w:r w:rsidRPr="00303C5E">
        <w:rPr>
          <w:rFonts w:ascii="Century Gothic" w:hAnsi="Century Gothic"/>
          <w:sz w:val="24"/>
          <w:szCs w:val="24"/>
        </w:rPr>
        <w:t>Good Friday/Easter Monday</w:t>
      </w:r>
      <w:r w:rsidRPr="00303C5E">
        <w:rPr>
          <w:rFonts w:ascii="Century Gothic" w:hAnsi="Century Gothic"/>
          <w:sz w:val="24"/>
          <w:szCs w:val="24"/>
        </w:rPr>
        <w:tab/>
        <w:t>Friday 26</w:t>
      </w:r>
      <w:r w:rsidRPr="00303C5E">
        <w:rPr>
          <w:rFonts w:ascii="Century Gothic" w:hAnsi="Century Gothic"/>
          <w:sz w:val="24"/>
          <w:szCs w:val="24"/>
          <w:vertAlign w:val="superscript"/>
        </w:rPr>
        <w:t>th</w:t>
      </w:r>
      <w:r w:rsidRPr="00303C5E">
        <w:rPr>
          <w:rFonts w:ascii="Century Gothic" w:hAnsi="Century Gothic"/>
          <w:sz w:val="24"/>
          <w:szCs w:val="24"/>
        </w:rPr>
        <w:t xml:space="preserve"> March – Monday 29</w:t>
      </w:r>
      <w:r w:rsidRPr="00303C5E">
        <w:rPr>
          <w:rFonts w:ascii="Century Gothic" w:hAnsi="Century Gothic"/>
          <w:sz w:val="24"/>
          <w:szCs w:val="24"/>
          <w:vertAlign w:val="superscript"/>
        </w:rPr>
        <w:t>th</w:t>
      </w:r>
      <w:r w:rsidRPr="00303C5E">
        <w:rPr>
          <w:rFonts w:ascii="Century Gothic" w:hAnsi="Century Gothic"/>
          <w:sz w:val="24"/>
          <w:szCs w:val="24"/>
        </w:rPr>
        <w:t xml:space="preserve"> March 2027</w:t>
      </w:r>
    </w:p>
    <w:p w:rsidR="00303C5E" w:rsidRPr="00251111" w:rsidRDefault="00303C5E" w:rsidP="001C63D4">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Tuesday 30</w:t>
      </w:r>
      <w:r w:rsidR="00E93F77" w:rsidRPr="00E93F77">
        <w:rPr>
          <w:rFonts w:ascii="Century Gothic" w:hAnsi="Century Gothic"/>
          <w:b/>
          <w:sz w:val="24"/>
          <w:szCs w:val="24"/>
          <w:vertAlign w:val="superscript"/>
        </w:rPr>
        <w:t>th</w:t>
      </w:r>
      <w:r>
        <w:rPr>
          <w:rFonts w:ascii="Century Gothic" w:hAnsi="Century Gothic"/>
          <w:b/>
          <w:sz w:val="24"/>
          <w:szCs w:val="24"/>
        </w:rPr>
        <w:t xml:space="preserve"> March 2027</w:t>
      </w:r>
    </w:p>
    <w:p w:rsidR="005F0258" w:rsidRPr="002C7CCD" w:rsidRDefault="005F0258" w:rsidP="005F0258">
      <w:pPr>
        <w:spacing w:line="240" w:lineRule="auto"/>
        <w:rPr>
          <w:rFonts w:ascii="Century Gothic" w:hAnsi="Century Gothic"/>
          <w:b/>
          <w:sz w:val="24"/>
          <w:szCs w:val="24"/>
        </w:rPr>
      </w:pPr>
    </w:p>
    <w:p w:rsidR="00D67CBF" w:rsidRDefault="005F0258" w:rsidP="00AB3984">
      <w:pPr>
        <w:spacing w:line="240" w:lineRule="auto"/>
        <w:rPr>
          <w:rFonts w:ascii="Century Gothic" w:hAnsi="Century Gothic"/>
          <w:sz w:val="24"/>
          <w:szCs w:val="24"/>
        </w:rPr>
      </w:pPr>
      <w:r>
        <w:rPr>
          <w:rFonts w:ascii="Century Gothic" w:hAnsi="Century Gothic"/>
          <w:b/>
          <w:sz w:val="24"/>
          <w:szCs w:val="24"/>
        </w:rPr>
        <w:lastRenderedPageBreak/>
        <w:t xml:space="preserve">THIRD TERM </w:t>
      </w:r>
      <w:r>
        <w:rPr>
          <w:rFonts w:ascii="Century Gothic" w:hAnsi="Century Gothic"/>
          <w:sz w:val="24"/>
          <w:szCs w:val="24"/>
        </w:rPr>
        <w:tab/>
      </w:r>
    </w:p>
    <w:p w:rsidR="00D67CBF" w:rsidRDefault="00303C5E" w:rsidP="00303C5E">
      <w:pPr>
        <w:spacing w:after="0" w:line="240" w:lineRule="auto"/>
        <w:ind w:left="5040" w:hanging="5040"/>
        <w:rPr>
          <w:rFonts w:ascii="Century Gothic" w:hAnsi="Century Gothic"/>
          <w:sz w:val="24"/>
          <w:szCs w:val="24"/>
        </w:rPr>
      </w:pPr>
      <w:r>
        <w:rPr>
          <w:rFonts w:ascii="Century Gothic" w:hAnsi="Century Gothic"/>
          <w:sz w:val="24"/>
          <w:szCs w:val="24"/>
        </w:rPr>
        <w:t>Spring Break</w:t>
      </w:r>
      <w:r>
        <w:rPr>
          <w:rFonts w:ascii="Century Gothic" w:hAnsi="Century Gothic"/>
          <w:sz w:val="24"/>
          <w:szCs w:val="24"/>
        </w:rPr>
        <w:tab/>
      </w:r>
      <w:r w:rsidR="006634AE">
        <w:rPr>
          <w:rFonts w:ascii="Century Gothic" w:hAnsi="Century Gothic"/>
          <w:sz w:val="24"/>
          <w:szCs w:val="24"/>
        </w:rPr>
        <w:t>Monday 5</w:t>
      </w:r>
      <w:r w:rsidR="006634AE" w:rsidRPr="006634AE">
        <w:rPr>
          <w:rFonts w:ascii="Century Gothic" w:hAnsi="Century Gothic"/>
          <w:sz w:val="24"/>
          <w:szCs w:val="24"/>
          <w:vertAlign w:val="superscript"/>
        </w:rPr>
        <w:t>th</w:t>
      </w:r>
      <w:r w:rsidR="00D67CBF">
        <w:rPr>
          <w:rFonts w:ascii="Century Gothic" w:hAnsi="Century Gothic"/>
          <w:sz w:val="24"/>
          <w:szCs w:val="24"/>
        </w:rPr>
        <w:t xml:space="preserve"> April 20</w:t>
      </w:r>
      <w:r>
        <w:rPr>
          <w:rFonts w:ascii="Century Gothic" w:hAnsi="Century Gothic"/>
          <w:sz w:val="24"/>
          <w:szCs w:val="24"/>
        </w:rPr>
        <w:t>27</w:t>
      </w:r>
      <w:r w:rsidR="00E93F77">
        <w:rPr>
          <w:rFonts w:ascii="Century Gothic" w:hAnsi="Century Gothic"/>
          <w:sz w:val="24"/>
          <w:szCs w:val="24"/>
        </w:rPr>
        <w:t xml:space="preserve"> – Friday 16</w:t>
      </w:r>
      <w:r w:rsidR="00D67CBF" w:rsidRPr="00D67CBF">
        <w:rPr>
          <w:rFonts w:ascii="Century Gothic" w:hAnsi="Century Gothic"/>
          <w:sz w:val="24"/>
          <w:szCs w:val="24"/>
          <w:vertAlign w:val="superscript"/>
        </w:rPr>
        <w:t>th</w:t>
      </w:r>
      <w:r>
        <w:rPr>
          <w:rFonts w:ascii="Century Gothic" w:hAnsi="Century Gothic"/>
          <w:sz w:val="24"/>
          <w:szCs w:val="24"/>
        </w:rPr>
        <w:t xml:space="preserve"> April 2027</w:t>
      </w:r>
    </w:p>
    <w:p w:rsidR="00D67CBF" w:rsidRDefault="00E93F77" w:rsidP="00D67CBF">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Monday 19</w:t>
      </w:r>
      <w:r w:rsidR="00D67CBF" w:rsidRPr="00D67CBF">
        <w:rPr>
          <w:rFonts w:ascii="Century Gothic" w:hAnsi="Century Gothic"/>
          <w:b/>
          <w:sz w:val="24"/>
          <w:szCs w:val="24"/>
          <w:vertAlign w:val="superscript"/>
        </w:rPr>
        <w:t>th</w:t>
      </w:r>
      <w:r w:rsidR="00303C5E">
        <w:rPr>
          <w:rFonts w:ascii="Century Gothic" w:hAnsi="Century Gothic"/>
          <w:b/>
          <w:sz w:val="24"/>
          <w:szCs w:val="24"/>
        </w:rPr>
        <w:t xml:space="preserve"> April 2027</w:t>
      </w:r>
      <w:r w:rsidR="005F0258" w:rsidRPr="00D67CBF">
        <w:rPr>
          <w:rFonts w:ascii="Century Gothic" w:hAnsi="Century Gothic"/>
          <w:b/>
          <w:sz w:val="24"/>
          <w:szCs w:val="24"/>
        </w:rPr>
        <w:tab/>
      </w:r>
    </w:p>
    <w:p w:rsidR="00D67CBF" w:rsidRDefault="00E93F77" w:rsidP="00D67CBF">
      <w:pPr>
        <w:spacing w:after="0" w:line="240" w:lineRule="auto"/>
        <w:ind w:left="5040" w:hanging="5040"/>
        <w:rPr>
          <w:rFonts w:ascii="Century Gothic" w:hAnsi="Century Gothic"/>
          <w:sz w:val="24"/>
          <w:szCs w:val="24"/>
        </w:rPr>
      </w:pPr>
      <w:r>
        <w:rPr>
          <w:rFonts w:ascii="Century Gothic" w:hAnsi="Century Gothic"/>
          <w:sz w:val="24"/>
          <w:szCs w:val="24"/>
        </w:rPr>
        <w:t>May Day</w:t>
      </w:r>
      <w:r>
        <w:rPr>
          <w:rFonts w:ascii="Century Gothic" w:hAnsi="Century Gothic"/>
          <w:sz w:val="24"/>
          <w:szCs w:val="24"/>
        </w:rPr>
        <w:tab/>
        <w:t>Monday 3</w:t>
      </w:r>
      <w:r w:rsidRPr="00E93F77">
        <w:rPr>
          <w:rFonts w:ascii="Century Gothic" w:hAnsi="Century Gothic"/>
          <w:sz w:val="24"/>
          <w:szCs w:val="24"/>
          <w:vertAlign w:val="superscript"/>
        </w:rPr>
        <w:t>rd</w:t>
      </w:r>
      <w:r w:rsidR="00303C5E">
        <w:rPr>
          <w:rFonts w:ascii="Century Gothic" w:hAnsi="Century Gothic"/>
          <w:sz w:val="24"/>
          <w:szCs w:val="24"/>
        </w:rPr>
        <w:t xml:space="preserve"> May 2027</w:t>
      </w:r>
    </w:p>
    <w:p w:rsidR="00D67CBF" w:rsidRDefault="00E93F77" w:rsidP="00D67CBF">
      <w:pPr>
        <w:spacing w:after="0" w:line="240" w:lineRule="auto"/>
        <w:ind w:left="5040" w:hanging="5040"/>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t>Tuesday 4</w:t>
      </w:r>
      <w:r w:rsidR="00D67CBF" w:rsidRPr="00D67CBF">
        <w:rPr>
          <w:rFonts w:ascii="Century Gothic" w:hAnsi="Century Gothic"/>
          <w:sz w:val="24"/>
          <w:szCs w:val="24"/>
          <w:vertAlign w:val="superscript"/>
        </w:rPr>
        <w:t>th</w:t>
      </w:r>
      <w:r w:rsidR="00303C5E">
        <w:rPr>
          <w:rFonts w:ascii="Century Gothic" w:hAnsi="Century Gothic"/>
          <w:sz w:val="24"/>
          <w:szCs w:val="24"/>
        </w:rPr>
        <w:t xml:space="preserve"> May 2027</w:t>
      </w:r>
    </w:p>
    <w:p w:rsidR="00D67CBF" w:rsidRPr="00D67CBF" w:rsidRDefault="00E93F77" w:rsidP="00D67CBF">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Wednesday 5</w:t>
      </w:r>
      <w:r w:rsidR="00D67CBF" w:rsidRPr="00D67CBF">
        <w:rPr>
          <w:rFonts w:ascii="Century Gothic" w:hAnsi="Century Gothic"/>
          <w:b/>
          <w:sz w:val="24"/>
          <w:szCs w:val="24"/>
          <w:vertAlign w:val="superscript"/>
        </w:rPr>
        <w:t>th</w:t>
      </w:r>
      <w:r w:rsidR="00303C5E">
        <w:rPr>
          <w:rFonts w:ascii="Century Gothic" w:hAnsi="Century Gothic"/>
          <w:b/>
          <w:sz w:val="24"/>
          <w:szCs w:val="24"/>
        </w:rPr>
        <w:t xml:space="preserve"> April 2027</w:t>
      </w:r>
    </w:p>
    <w:p w:rsidR="00D67CBF" w:rsidRDefault="006634AE" w:rsidP="00D67CBF">
      <w:pPr>
        <w:spacing w:after="0" w:line="240" w:lineRule="auto"/>
        <w:ind w:left="5040" w:hanging="5040"/>
        <w:rPr>
          <w:rFonts w:ascii="Century Gothic" w:hAnsi="Century Gothic"/>
          <w:sz w:val="24"/>
          <w:szCs w:val="24"/>
        </w:rPr>
      </w:pPr>
      <w:r>
        <w:rPr>
          <w:rFonts w:ascii="Century Gothic" w:hAnsi="Century Gothic"/>
          <w:sz w:val="24"/>
          <w:szCs w:val="24"/>
        </w:rPr>
        <w:t>Local Holidays</w:t>
      </w:r>
      <w:r>
        <w:rPr>
          <w:rFonts w:ascii="Century Gothic" w:hAnsi="Century Gothic"/>
          <w:sz w:val="24"/>
          <w:szCs w:val="24"/>
        </w:rPr>
        <w:tab/>
        <w:t>Friday 21</w:t>
      </w:r>
      <w:r w:rsidRPr="006634AE">
        <w:rPr>
          <w:rFonts w:ascii="Century Gothic" w:hAnsi="Century Gothic"/>
          <w:sz w:val="24"/>
          <w:szCs w:val="24"/>
          <w:vertAlign w:val="superscript"/>
        </w:rPr>
        <w:t>st</w:t>
      </w:r>
      <w:r w:rsidR="00303C5E">
        <w:rPr>
          <w:rFonts w:ascii="Century Gothic" w:hAnsi="Century Gothic"/>
          <w:sz w:val="24"/>
          <w:szCs w:val="24"/>
        </w:rPr>
        <w:t xml:space="preserve"> May 2027</w:t>
      </w:r>
    </w:p>
    <w:p w:rsidR="00D67CBF" w:rsidRDefault="006634AE" w:rsidP="00D67CBF">
      <w:pPr>
        <w:spacing w:after="0" w:line="240" w:lineRule="auto"/>
        <w:ind w:left="5040" w:hanging="5040"/>
        <w:rPr>
          <w:rFonts w:ascii="Century Gothic" w:hAnsi="Century Gothic"/>
          <w:sz w:val="24"/>
          <w:szCs w:val="24"/>
        </w:rPr>
      </w:pPr>
      <w:r>
        <w:rPr>
          <w:rFonts w:ascii="Century Gothic" w:hAnsi="Century Gothic"/>
          <w:sz w:val="24"/>
          <w:szCs w:val="24"/>
        </w:rPr>
        <w:tab/>
        <w:t>Monday 24</w:t>
      </w:r>
      <w:r w:rsidRPr="006634AE">
        <w:rPr>
          <w:rFonts w:ascii="Century Gothic" w:hAnsi="Century Gothic"/>
          <w:sz w:val="24"/>
          <w:szCs w:val="24"/>
          <w:vertAlign w:val="superscript"/>
        </w:rPr>
        <w:t>th</w:t>
      </w:r>
      <w:r w:rsidR="00303C5E">
        <w:rPr>
          <w:rFonts w:ascii="Century Gothic" w:hAnsi="Century Gothic"/>
          <w:sz w:val="24"/>
          <w:szCs w:val="24"/>
        </w:rPr>
        <w:t xml:space="preserve"> May 2027</w:t>
      </w:r>
    </w:p>
    <w:p w:rsidR="00D67CBF" w:rsidRDefault="006634AE" w:rsidP="00E93F77">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Tuesday 25</w:t>
      </w:r>
      <w:r w:rsidRPr="006634AE">
        <w:rPr>
          <w:rFonts w:ascii="Century Gothic" w:hAnsi="Century Gothic"/>
          <w:b/>
          <w:sz w:val="24"/>
          <w:szCs w:val="24"/>
          <w:vertAlign w:val="superscript"/>
        </w:rPr>
        <w:t>th</w:t>
      </w:r>
      <w:r>
        <w:rPr>
          <w:rFonts w:ascii="Century Gothic" w:hAnsi="Century Gothic"/>
          <w:b/>
          <w:sz w:val="24"/>
          <w:szCs w:val="24"/>
        </w:rPr>
        <w:t xml:space="preserve"> May 2027</w:t>
      </w:r>
      <w:r w:rsidR="00D67CBF" w:rsidRPr="00D67CBF">
        <w:rPr>
          <w:rFonts w:ascii="Century Gothic" w:hAnsi="Century Gothic"/>
          <w:b/>
          <w:sz w:val="24"/>
          <w:szCs w:val="24"/>
        </w:rPr>
        <w:tab/>
      </w:r>
    </w:p>
    <w:p w:rsidR="00D67CBF" w:rsidRPr="00D67CBF" w:rsidRDefault="00E93F77" w:rsidP="00D67CBF">
      <w:pPr>
        <w:spacing w:after="0" w:line="240" w:lineRule="auto"/>
        <w:ind w:left="5040" w:hanging="5040"/>
        <w:rPr>
          <w:rFonts w:ascii="Century Gothic" w:hAnsi="Century Gothic"/>
          <w:sz w:val="24"/>
          <w:szCs w:val="24"/>
        </w:rPr>
      </w:pPr>
      <w:r>
        <w:rPr>
          <w:rFonts w:ascii="Century Gothic" w:hAnsi="Century Gothic"/>
          <w:sz w:val="24"/>
          <w:szCs w:val="24"/>
        </w:rPr>
        <w:t>Close</w:t>
      </w:r>
      <w:r>
        <w:rPr>
          <w:rFonts w:ascii="Century Gothic" w:hAnsi="Century Gothic"/>
          <w:sz w:val="24"/>
          <w:szCs w:val="24"/>
        </w:rPr>
        <w:tab/>
        <w:t>Wedne</w:t>
      </w:r>
      <w:r w:rsidR="00D67CBF">
        <w:rPr>
          <w:rFonts w:ascii="Century Gothic" w:hAnsi="Century Gothic"/>
          <w:sz w:val="24"/>
          <w:szCs w:val="24"/>
        </w:rPr>
        <w:t>sday 30</w:t>
      </w:r>
      <w:r w:rsidR="00D67CBF" w:rsidRPr="00D67CBF">
        <w:rPr>
          <w:rFonts w:ascii="Century Gothic" w:hAnsi="Century Gothic"/>
          <w:sz w:val="24"/>
          <w:szCs w:val="24"/>
          <w:vertAlign w:val="superscript"/>
        </w:rPr>
        <w:t>th</w:t>
      </w:r>
      <w:r w:rsidR="00303C5E">
        <w:rPr>
          <w:rFonts w:ascii="Century Gothic" w:hAnsi="Century Gothic"/>
          <w:sz w:val="24"/>
          <w:szCs w:val="24"/>
        </w:rPr>
        <w:t xml:space="preserve"> June 2027</w:t>
      </w:r>
    </w:p>
    <w:p w:rsidR="009E4F71" w:rsidRPr="00BD7F9D" w:rsidRDefault="009E4F71" w:rsidP="00AB3984">
      <w:pPr>
        <w:spacing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p>
    <w:p w:rsidR="005F32AB" w:rsidRPr="00B50B0E" w:rsidRDefault="00AB3984"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Curriculum f</w:t>
      </w:r>
      <w:r w:rsidR="005F32AB" w:rsidRPr="00B50B0E">
        <w:rPr>
          <w:rFonts w:ascii="Century Gothic" w:eastAsia="Times New Roman" w:hAnsi="Century Gothic" w:cs="Times New Roman"/>
          <w:b/>
          <w:color w:val="000000"/>
          <w:kern w:val="28"/>
          <w:sz w:val="28"/>
          <w:szCs w:val="28"/>
          <w:lang w:eastAsia="en-GB"/>
        </w:rPr>
        <w:t xml:space="preserve">or Excellence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curriculum framework for all Scottish educational establishments 3 – 18, called Curriculum for Excellence, offers better educational outcomes for all young people and provides more choices and more chances for those young people who need them.</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aims of Curriculum for Excellence are that every child and young person should: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Know they are valued and will be supported to become a successful learner, an effective contributor, a confident indiv</w:t>
      </w:r>
      <w:r w:rsidR="00C5154C">
        <w:rPr>
          <w:rFonts w:ascii="Century Gothic" w:eastAsia="Times New Roman" w:hAnsi="Century Gothic" w:cs="Times New Roman"/>
          <w:color w:val="000000"/>
          <w:kern w:val="28"/>
          <w:sz w:val="28"/>
          <w:szCs w:val="28"/>
          <w:lang w:eastAsia="en-GB"/>
        </w:rPr>
        <w:t>idual and a responsible citizen.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Experience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experiences and outcomes under Curriculum for Excellence are written at five levels, with progression to qualifications described under the senior phase.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Early Level – the </w:t>
      </w:r>
      <w:r w:rsidR="00660871" w:rsidRPr="00B50B0E">
        <w:rPr>
          <w:rFonts w:ascii="Century Gothic" w:eastAsia="Times New Roman" w:hAnsi="Century Gothic" w:cs="Times New Roman"/>
          <w:color w:val="000000"/>
          <w:kern w:val="28"/>
          <w:sz w:val="28"/>
          <w:szCs w:val="28"/>
          <w:lang w:eastAsia="en-GB"/>
        </w:rPr>
        <w:t>pre-school</w:t>
      </w:r>
      <w:r w:rsidRPr="00B50B0E">
        <w:rPr>
          <w:rFonts w:ascii="Century Gothic" w:eastAsia="Times New Roman" w:hAnsi="Century Gothic" w:cs="Times New Roman"/>
          <w:color w:val="000000"/>
          <w:kern w:val="28"/>
          <w:sz w:val="28"/>
          <w:szCs w:val="28"/>
          <w:lang w:eastAsia="en-GB"/>
        </w:rPr>
        <w:t xml:space="preserve"> years and P1 or later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First Level – to the end of P4, but earlier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Second Level – to the end of P7, but earlier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Third and Fourth – S1 to S3, but earlier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Senior Phase – S4 to S6 and college or other means of study</w:t>
      </w:r>
    </w:p>
    <w:p w:rsidR="00091758"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r w:rsidR="00091758" w:rsidRPr="00B50B0E">
        <w:rPr>
          <w:rFonts w:ascii="Century Gothic" w:eastAsia="Times New Roman" w:hAnsi="Century Gothic" w:cs="Times New Roman"/>
          <w:color w:val="000000"/>
          <w:kern w:val="28"/>
          <w:sz w:val="28"/>
          <w:szCs w:val="28"/>
          <w:lang w:eastAsia="en-GB"/>
        </w:rPr>
        <w:t xml:space="preserve">                              </w:t>
      </w:r>
    </w:p>
    <w:p w:rsidR="00A82E9B" w:rsidRDefault="00A82E9B" w:rsidP="00A82E9B">
      <w:pPr>
        <w:spacing w:after="0" w:line="240" w:lineRule="auto"/>
        <w:rPr>
          <w:rFonts w:ascii="Century Gothic" w:eastAsia="Times New Roman" w:hAnsi="Century Gothic" w:cs="Times New Roman"/>
          <w:b/>
          <w:color w:val="000000"/>
          <w:kern w:val="28"/>
          <w:sz w:val="28"/>
          <w:szCs w:val="28"/>
          <w:lang w:eastAsia="en-GB"/>
        </w:rPr>
      </w:pPr>
      <w:r w:rsidRPr="00A82E9B">
        <w:rPr>
          <w:rFonts w:ascii="Century Gothic" w:eastAsia="Times New Roman" w:hAnsi="Century Gothic" w:cs="Times New Roman"/>
          <w:b/>
          <w:color w:val="000000"/>
          <w:kern w:val="28"/>
          <w:sz w:val="28"/>
          <w:szCs w:val="28"/>
          <w:lang w:eastAsia="en-GB"/>
        </w:rPr>
        <w:t>The St. Andrew’s Curriculum</w:t>
      </w:r>
    </w:p>
    <w:p w:rsidR="00A82E9B" w:rsidRPr="00A82E9B" w:rsidRDefault="00A82E9B" w:rsidP="00A82E9B">
      <w:pPr>
        <w:spacing w:after="0" w:line="240" w:lineRule="auto"/>
        <w:rPr>
          <w:rFonts w:ascii="Century Gothic" w:eastAsia="Times New Roman" w:hAnsi="Century Gothic" w:cs="Times New Roman"/>
          <w:b/>
          <w:color w:val="000000"/>
          <w:kern w:val="28"/>
          <w:sz w:val="28"/>
          <w:szCs w:val="28"/>
          <w:lang w:eastAsia="en-GB"/>
        </w:rPr>
      </w:pPr>
    </w:p>
    <w:p w:rsidR="00A82E9B" w:rsidRDefault="00A82E9B" w:rsidP="00A82E9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are always looking for new, innovative</w:t>
      </w:r>
      <w:r>
        <w:rPr>
          <w:rFonts w:ascii="Century Gothic" w:eastAsia="Times New Roman" w:hAnsi="Century Gothic" w:cs="Times New Roman"/>
          <w:color w:val="000000"/>
          <w:kern w:val="28"/>
          <w:sz w:val="28"/>
          <w:szCs w:val="28"/>
          <w:lang w:eastAsia="en-GB"/>
        </w:rPr>
        <w:t xml:space="preserve"> ways to enhance pupil learning</w:t>
      </w:r>
      <w:r w:rsidRPr="00B50B0E">
        <w:rPr>
          <w:rFonts w:ascii="Century Gothic" w:eastAsia="Times New Roman" w:hAnsi="Century Gothic" w:cs="Times New Roman"/>
          <w:color w:val="000000"/>
          <w:kern w:val="28"/>
          <w:sz w:val="28"/>
          <w:szCs w:val="28"/>
          <w:lang w:eastAsia="en-GB"/>
        </w:rPr>
        <w:t>.</w:t>
      </w:r>
    </w:p>
    <w:p w:rsidR="00A82E9B" w:rsidRDefault="00A82E9B" w:rsidP="00A82E9B">
      <w:pPr>
        <w:spacing w:after="0" w:line="240" w:lineRule="auto"/>
        <w:rPr>
          <w:rFonts w:ascii="Century Gothic" w:eastAsia="Times New Roman" w:hAnsi="Century Gothic" w:cs="Times New Roman"/>
          <w:color w:val="000000"/>
          <w:kern w:val="28"/>
          <w:sz w:val="28"/>
          <w:szCs w:val="28"/>
          <w:lang w:eastAsia="en-GB"/>
        </w:rPr>
      </w:pPr>
    </w:p>
    <w:p w:rsidR="00A82E9B" w:rsidRDefault="00A82E9B" w:rsidP="00A82E9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In St. Andrew’s we believe that teachers should see learning through the eyes of the student and students should see themselves as facilitators of their own learning. </w:t>
      </w:r>
    </w:p>
    <w:p w:rsidR="004D5E01" w:rsidRDefault="004D5E01" w:rsidP="00A82E9B">
      <w:pPr>
        <w:spacing w:after="0" w:line="240" w:lineRule="auto"/>
        <w:rPr>
          <w:rFonts w:ascii="Century Gothic" w:eastAsia="Times New Roman" w:hAnsi="Century Gothic" w:cs="Times New Roman"/>
          <w:color w:val="000000"/>
          <w:kern w:val="28"/>
          <w:sz w:val="28"/>
          <w:szCs w:val="28"/>
          <w:lang w:eastAsia="en-GB"/>
        </w:rPr>
      </w:pPr>
    </w:p>
    <w:p w:rsidR="004D5E01" w:rsidRDefault="004D5E01" w:rsidP="00A82E9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Over</w:t>
      </w:r>
      <w:r w:rsidRPr="004D5E01">
        <w:rPr>
          <w:rFonts w:ascii="Century Gothic" w:eastAsia="Times New Roman" w:hAnsi="Century Gothic" w:cs="Times New Roman"/>
          <w:color w:val="000000"/>
          <w:kern w:val="28"/>
          <w:sz w:val="28"/>
          <w:szCs w:val="28"/>
          <w:lang w:eastAsia="en-GB"/>
        </w:rPr>
        <w:t xml:space="preserve"> the past few years, we have carried out various self-evaluati</w:t>
      </w:r>
      <w:r w:rsidR="00AA00B3">
        <w:rPr>
          <w:rFonts w:ascii="Century Gothic" w:eastAsia="Times New Roman" w:hAnsi="Century Gothic" w:cs="Times New Roman"/>
          <w:color w:val="000000"/>
          <w:kern w:val="28"/>
          <w:sz w:val="28"/>
          <w:szCs w:val="28"/>
          <w:lang w:eastAsia="en-GB"/>
        </w:rPr>
        <w:t>on exercises including parental and</w:t>
      </w:r>
      <w:r w:rsidRPr="004D5E01">
        <w:rPr>
          <w:rFonts w:ascii="Century Gothic" w:eastAsia="Times New Roman" w:hAnsi="Century Gothic" w:cs="Times New Roman"/>
          <w:color w:val="000000"/>
          <w:kern w:val="28"/>
          <w:sz w:val="28"/>
          <w:szCs w:val="28"/>
          <w:lang w:eastAsia="en-GB"/>
        </w:rPr>
        <w:t xml:space="preserve"> pupil questionnaires, and Pupil Voice activities concerning our curriculum offer and how we could shape this.</w:t>
      </w:r>
    </w:p>
    <w:p w:rsidR="00A82E9B" w:rsidRDefault="00A82E9B" w:rsidP="00A82E9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 </w:t>
      </w:r>
    </w:p>
    <w:p w:rsidR="00A82E9B" w:rsidRPr="00A82E9B" w:rsidRDefault="00A82E9B" w:rsidP="00A82E9B">
      <w:pPr>
        <w:tabs>
          <w:tab w:val="num" w:pos="316"/>
        </w:tabs>
        <w:rPr>
          <w:rFonts w:ascii="Century Gothic" w:hAnsi="Century Gothic"/>
          <w:bCs/>
          <w:color w:val="000000" w:themeColor="text1"/>
          <w:sz w:val="28"/>
          <w:szCs w:val="28"/>
        </w:rPr>
      </w:pPr>
      <w:r w:rsidRPr="00A82E9B">
        <w:rPr>
          <w:rFonts w:ascii="Century Gothic" w:hAnsi="Century Gothic"/>
          <w:bCs/>
          <w:color w:val="000000" w:themeColor="text1"/>
          <w:sz w:val="28"/>
          <w:szCs w:val="28"/>
        </w:rPr>
        <w:t>Unfortunately,</w:t>
      </w:r>
      <w:r>
        <w:rPr>
          <w:rFonts w:ascii="Century Gothic" w:hAnsi="Century Gothic"/>
          <w:bCs/>
          <w:color w:val="000000" w:themeColor="text1"/>
          <w:sz w:val="28"/>
          <w:szCs w:val="28"/>
        </w:rPr>
        <w:t xml:space="preserve"> </w:t>
      </w:r>
      <w:r w:rsidRPr="00A82E9B">
        <w:rPr>
          <w:rFonts w:ascii="Century Gothic" w:hAnsi="Century Gothic"/>
          <w:bCs/>
          <w:color w:val="000000" w:themeColor="text1"/>
          <w:sz w:val="28"/>
          <w:szCs w:val="28"/>
        </w:rPr>
        <w:t xml:space="preserve">Inverclyde has higher than national average levels of unemployment and poverty and our catchment area, in particular </w:t>
      </w:r>
      <w:proofErr w:type="spellStart"/>
      <w:r w:rsidRPr="00A82E9B">
        <w:rPr>
          <w:rFonts w:ascii="Century Gothic" w:hAnsi="Century Gothic"/>
          <w:bCs/>
          <w:color w:val="000000" w:themeColor="text1"/>
          <w:sz w:val="28"/>
          <w:szCs w:val="28"/>
        </w:rPr>
        <w:t>Larkfield</w:t>
      </w:r>
      <w:proofErr w:type="spellEnd"/>
      <w:r w:rsidRPr="00A82E9B">
        <w:rPr>
          <w:rFonts w:ascii="Century Gothic" w:hAnsi="Century Gothic"/>
          <w:bCs/>
          <w:color w:val="000000" w:themeColor="text1"/>
          <w:sz w:val="28"/>
          <w:szCs w:val="28"/>
        </w:rPr>
        <w:t>, are higher than the Inverclyde average for these. Due to this, we see the vital importance</w:t>
      </w:r>
      <w:r w:rsidRPr="00A82E9B">
        <w:rPr>
          <w:rFonts w:ascii="Century Gothic" w:hAnsi="Century Gothic"/>
          <w:bCs/>
          <w:color w:val="000000" w:themeColor="text1"/>
          <w:kern w:val="2"/>
          <w:sz w:val="28"/>
          <w:szCs w:val="28"/>
          <w14:ligatures w14:val="standardContextual"/>
        </w:rPr>
        <w:t xml:space="preserve"> </w:t>
      </w:r>
      <w:r w:rsidRPr="00A82E9B">
        <w:rPr>
          <w:rFonts w:ascii="Century Gothic" w:hAnsi="Century Gothic"/>
          <w:bCs/>
          <w:color w:val="000000" w:themeColor="text1"/>
          <w:sz w:val="28"/>
          <w:szCs w:val="28"/>
        </w:rPr>
        <w:t>of providing our pupils with the skills, the tools, for a successful future.</w:t>
      </w:r>
    </w:p>
    <w:p w:rsidR="00A82E9B" w:rsidRPr="00A82E9B" w:rsidRDefault="00A82E9B" w:rsidP="00A82E9B">
      <w:pPr>
        <w:tabs>
          <w:tab w:val="num" w:pos="316"/>
        </w:tabs>
        <w:rPr>
          <w:rFonts w:ascii="Century Gothic" w:hAnsi="Century Gothic"/>
          <w:bCs/>
          <w:color w:val="000000" w:themeColor="text1"/>
          <w:sz w:val="28"/>
          <w:szCs w:val="28"/>
        </w:rPr>
      </w:pPr>
      <w:r w:rsidRPr="00A82E9B">
        <w:rPr>
          <w:rFonts w:ascii="Century Gothic" w:hAnsi="Century Gothic"/>
          <w:bCs/>
          <w:color w:val="000000" w:themeColor="text1"/>
          <w:sz w:val="28"/>
          <w:szCs w:val="28"/>
        </w:rPr>
        <w:t xml:space="preserve">Along with our cluster colleagues, in response to our self-evaluation and national messages, we introduced discussions and focus on the meta-skills being used by the children as an area of priority. </w:t>
      </w:r>
    </w:p>
    <w:p w:rsidR="00A82E9B" w:rsidRPr="00A82E9B" w:rsidRDefault="00A82E9B" w:rsidP="00A82E9B">
      <w:pPr>
        <w:tabs>
          <w:tab w:val="num" w:pos="316"/>
        </w:tabs>
        <w:rPr>
          <w:rFonts w:ascii="Century Gothic" w:hAnsi="Century Gothic"/>
          <w:bCs/>
          <w:color w:val="000000" w:themeColor="text1"/>
          <w:sz w:val="28"/>
          <w:szCs w:val="28"/>
        </w:rPr>
      </w:pPr>
      <w:r w:rsidRPr="00A82E9B">
        <w:rPr>
          <w:rFonts w:ascii="Century Gothic" w:hAnsi="Century Gothic"/>
          <w:bCs/>
          <w:color w:val="000000" w:themeColor="text1"/>
          <w:sz w:val="28"/>
          <w:szCs w:val="28"/>
        </w:rPr>
        <w:t>An authority priority has been Equalities with particular focus on Racial Literacy. Unfortunately, our society shows an increasing number of racist incidents, which is why we increased our time to talk about and educate staff and children on the protected characteristics within the Equality Act as well as specific mention on anti-racism.</w:t>
      </w:r>
    </w:p>
    <w:p w:rsidR="00A82E9B" w:rsidRPr="004D5E01" w:rsidRDefault="00A82E9B" w:rsidP="00A82E9B">
      <w:pPr>
        <w:tabs>
          <w:tab w:val="num" w:pos="316"/>
        </w:tabs>
        <w:ind w:left="306"/>
        <w:rPr>
          <w:rFonts w:ascii="Century Gothic" w:hAnsi="Century Gothic"/>
          <w:bCs/>
          <w:color w:val="000000" w:themeColor="text1"/>
          <w:sz w:val="28"/>
          <w:szCs w:val="28"/>
        </w:rPr>
      </w:pPr>
      <w:r w:rsidRPr="004D5E01">
        <w:rPr>
          <w:rFonts w:ascii="Century Gothic" w:hAnsi="Century Gothic"/>
          <w:bCs/>
          <w:color w:val="000000" w:themeColor="text1"/>
          <w:sz w:val="28"/>
          <w:szCs w:val="28"/>
        </w:rPr>
        <w:lastRenderedPageBreak/>
        <w:t xml:space="preserve">For a number of years we have been developing Play pedagogy throughout the school, we are part of Play Scotland’s pilot Award programme, and have tried various ways to enhance this at First and Second level. This has led to an increase in project based learning as well as exploratory play but this year we are further developing this through the </w:t>
      </w:r>
      <w:r w:rsidR="004D5E01">
        <w:rPr>
          <w:rFonts w:ascii="Century Gothic" w:hAnsi="Century Gothic"/>
          <w:bCs/>
          <w:color w:val="000000" w:themeColor="text1"/>
          <w:sz w:val="28"/>
          <w:szCs w:val="28"/>
        </w:rPr>
        <w:t>development of Outdoor Learning</w:t>
      </w:r>
      <w:r w:rsidRPr="004D5E01">
        <w:rPr>
          <w:rFonts w:ascii="Century Gothic" w:hAnsi="Century Gothic"/>
          <w:bCs/>
          <w:color w:val="000000" w:themeColor="text1"/>
          <w:sz w:val="28"/>
          <w:szCs w:val="28"/>
        </w:rPr>
        <w:t xml:space="preserve"> as well as our RCCT teacher’s Makerspace.</w:t>
      </w:r>
    </w:p>
    <w:p w:rsidR="006A42AD" w:rsidRDefault="006A42AD" w:rsidP="005F32AB">
      <w:pPr>
        <w:spacing w:after="0" w:line="240" w:lineRule="auto"/>
        <w:rPr>
          <w:rFonts w:ascii="Century Gothic" w:eastAsia="Times New Roman" w:hAnsi="Century Gothic" w:cs="Times New Roman"/>
          <w:b/>
          <w:color w:val="000000"/>
          <w:kern w:val="28"/>
          <w:sz w:val="28"/>
          <w:szCs w:val="28"/>
          <w:lang w:eastAsia="en-GB"/>
        </w:rPr>
      </w:pPr>
    </w:p>
    <w:p w:rsidR="00A82E9B" w:rsidRDefault="00A82E9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ORGANISATION OF THE CURRICULUM</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curriculum is organised under eight headings but every effort is made to link areas of the curriculum together to make learning more real and relevant.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eight areas are: Languages</w:t>
      </w:r>
      <w:r w:rsidR="00F82049">
        <w:rPr>
          <w:rFonts w:ascii="Century Gothic" w:eastAsia="Times New Roman" w:hAnsi="Century Gothic" w:cs="Times New Roman"/>
          <w:color w:val="000000"/>
          <w:kern w:val="28"/>
          <w:sz w:val="28"/>
          <w:szCs w:val="28"/>
          <w:lang w:eastAsia="en-GB"/>
        </w:rPr>
        <w:t>, Mathematics, Health and Wellb</w:t>
      </w:r>
      <w:r w:rsidRPr="00B50B0E">
        <w:rPr>
          <w:rFonts w:ascii="Century Gothic" w:eastAsia="Times New Roman" w:hAnsi="Century Gothic" w:cs="Times New Roman"/>
          <w:color w:val="000000"/>
          <w:kern w:val="28"/>
          <w:sz w:val="28"/>
          <w:szCs w:val="28"/>
          <w:lang w:eastAsia="en-GB"/>
        </w:rPr>
        <w:t>eing, Social Studies, Technologies, Expressive Art, Religious and Moral Education and Science.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the next few pages we have a brief description of each area.</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Central to all areas of the curriculum is the methodology used by the teacher and the need to engage our pupils in their learning.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A82E9B" w:rsidRDefault="00A82E9B" w:rsidP="007E46E1">
      <w:pPr>
        <w:spacing w:after="0" w:line="240" w:lineRule="auto"/>
        <w:rPr>
          <w:rFonts w:ascii="Century Gothic" w:eastAsia="Times New Roman" w:hAnsi="Century Gothic" w:cs="Times New Roman"/>
          <w:color w:val="000000"/>
          <w:kern w:val="28"/>
          <w:sz w:val="28"/>
          <w:szCs w:val="28"/>
          <w:lang w:eastAsia="en-GB"/>
        </w:rPr>
      </w:pPr>
    </w:p>
    <w:p w:rsidR="00E64844" w:rsidRDefault="00E64844" w:rsidP="007E46E1">
      <w:pPr>
        <w:spacing w:after="0" w:line="240" w:lineRule="auto"/>
        <w:rPr>
          <w:rFonts w:ascii="Century Gothic" w:eastAsia="Times New Roman" w:hAnsi="Century Gothic" w:cs="Times New Roman"/>
          <w:color w:val="000000"/>
          <w:kern w:val="28"/>
          <w:sz w:val="28"/>
          <w:szCs w:val="28"/>
          <w:lang w:eastAsia="en-GB"/>
        </w:rPr>
      </w:pPr>
    </w:p>
    <w:p w:rsidR="00E64844" w:rsidRPr="00E64844" w:rsidRDefault="00E64844" w:rsidP="00E64844">
      <w:pPr>
        <w:spacing w:after="0" w:line="240" w:lineRule="auto"/>
        <w:rPr>
          <w:rFonts w:ascii="Century Gothic" w:eastAsia="Times New Roman" w:hAnsi="Century Gothic" w:cs="Times New Roman"/>
          <w:b/>
          <w:color w:val="000000"/>
          <w:kern w:val="28"/>
          <w:sz w:val="28"/>
          <w:szCs w:val="28"/>
          <w:lang w:eastAsia="en-GB"/>
        </w:rPr>
      </w:pPr>
      <w:r w:rsidRPr="00E64844">
        <w:rPr>
          <w:rFonts w:ascii="Century Gothic" w:eastAsia="Times New Roman" w:hAnsi="Century Gothic" w:cs="Times New Roman"/>
          <w:b/>
          <w:color w:val="000000"/>
          <w:kern w:val="28"/>
          <w:sz w:val="28"/>
          <w:szCs w:val="28"/>
          <w:lang w:eastAsia="en-GB"/>
        </w:rPr>
        <w:t>Scotland’s Curriculum is evolving</w:t>
      </w:r>
    </w:p>
    <w:p w:rsidR="00A82E9B" w:rsidRDefault="00E64844" w:rsidP="00E64844">
      <w:pPr>
        <w:spacing w:after="0" w:line="240" w:lineRule="auto"/>
        <w:rPr>
          <w:rFonts w:ascii="Century Gothic" w:eastAsia="Times New Roman" w:hAnsi="Century Gothic" w:cs="Times New Roman"/>
          <w:color w:val="000000"/>
          <w:kern w:val="28"/>
          <w:sz w:val="28"/>
          <w:szCs w:val="28"/>
          <w:lang w:eastAsia="en-GB"/>
        </w:rPr>
      </w:pPr>
      <w:r w:rsidRPr="00E64844">
        <w:rPr>
          <w:rFonts w:ascii="Century Gothic" w:eastAsia="Times New Roman" w:hAnsi="Century Gothic" w:cs="Times New Roman"/>
          <w:color w:val="000000"/>
          <w:kern w:val="28"/>
          <w:sz w:val="28"/>
          <w:szCs w:val="28"/>
          <w:lang w:eastAsia="en-GB"/>
        </w:rPr>
        <w:t>We are currently in the second year of a t</w:t>
      </w:r>
      <w:r w:rsidR="00A82E9B">
        <w:rPr>
          <w:rFonts w:ascii="Century Gothic" w:eastAsia="Times New Roman" w:hAnsi="Century Gothic" w:cs="Times New Roman"/>
          <w:color w:val="000000"/>
          <w:kern w:val="28"/>
          <w:sz w:val="28"/>
          <w:szCs w:val="28"/>
          <w:lang w:eastAsia="en-GB"/>
        </w:rPr>
        <w:t xml:space="preserve">en-year programme to strengthen </w:t>
      </w:r>
      <w:r w:rsidRPr="00E64844">
        <w:rPr>
          <w:rFonts w:ascii="Century Gothic" w:eastAsia="Times New Roman" w:hAnsi="Century Gothic" w:cs="Times New Roman"/>
          <w:color w:val="000000"/>
          <w:kern w:val="28"/>
          <w:sz w:val="28"/>
          <w:szCs w:val="28"/>
          <w:lang w:eastAsia="en-GB"/>
        </w:rPr>
        <w:t xml:space="preserve">the curriculum. </w:t>
      </w:r>
    </w:p>
    <w:p w:rsidR="00E64844" w:rsidRDefault="00E64844" w:rsidP="00E64844">
      <w:pPr>
        <w:spacing w:after="0" w:line="240" w:lineRule="auto"/>
        <w:rPr>
          <w:rFonts w:ascii="Century Gothic" w:eastAsia="Times New Roman" w:hAnsi="Century Gothic" w:cs="Times New Roman"/>
          <w:color w:val="000000"/>
          <w:kern w:val="28"/>
          <w:sz w:val="28"/>
          <w:szCs w:val="28"/>
          <w:lang w:eastAsia="en-GB"/>
        </w:rPr>
      </w:pPr>
      <w:r w:rsidRPr="00E64844">
        <w:rPr>
          <w:rFonts w:ascii="Century Gothic" w:eastAsia="Times New Roman" w:hAnsi="Century Gothic" w:cs="Times New Roman"/>
          <w:color w:val="000000"/>
          <w:kern w:val="28"/>
          <w:sz w:val="28"/>
          <w:szCs w:val="28"/>
          <w:lang w:eastAsia="en-GB"/>
        </w:rPr>
        <w:t>This is called the Curriculum Improvement Cycle (CIC)</w:t>
      </w:r>
    </w:p>
    <w:p w:rsidR="00E64844" w:rsidRDefault="00E64844" w:rsidP="00E64844">
      <w:pPr>
        <w:spacing w:after="0" w:line="240" w:lineRule="auto"/>
        <w:rPr>
          <w:rFonts w:ascii="Century Gothic" w:eastAsia="Times New Roman" w:hAnsi="Century Gothic" w:cs="Times New Roman"/>
          <w:color w:val="000000"/>
          <w:kern w:val="28"/>
          <w:sz w:val="28"/>
          <w:szCs w:val="28"/>
          <w:lang w:eastAsia="en-GB"/>
        </w:rPr>
      </w:pPr>
      <w:r w:rsidRPr="00E64844">
        <w:rPr>
          <w:rFonts w:ascii="Century Gothic" w:eastAsia="Times New Roman" w:hAnsi="Century Gothic" w:cs="Times New Roman"/>
          <w:color w:val="000000"/>
          <w:kern w:val="28"/>
          <w:sz w:val="28"/>
          <w:szCs w:val="28"/>
          <w:lang w:eastAsia="en-GB"/>
        </w:rPr>
        <w:t>The refreshed curriculum will start to be formally adopted in schools and settings from August 2028. It is</w:t>
      </w:r>
      <w:r>
        <w:rPr>
          <w:rFonts w:ascii="Century Gothic" w:eastAsia="Times New Roman" w:hAnsi="Century Gothic" w:cs="Times New Roman"/>
          <w:color w:val="000000"/>
          <w:kern w:val="28"/>
          <w:sz w:val="28"/>
          <w:szCs w:val="28"/>
          <w:lang w:eastAsia="en-GB"/>
        </w:rPr>
        <w:t xml:space="preserve"> </w:t>
      </w:r>
      <w:r w:rsidRPr="00E64844">
        <w:rPr>
          <w:rFonts w:ascii="Century Gothic" w:eastAsia="Times New Roman" w:hAnsi="Century Gothic" w:cs="Times New Roman"/>
          <w:color w:val="000000"/>
          <w:kern w:val="28"/>
          <w:sz w:val="28"/>
          <w:szCs w:val="28"/>
          <w:lang w:eastAsia="en-GB"/>
        </w:rPr>
        <w:t>being co-created by teachers, practitioners, partners, and children and young people. We anticipate draft</w:t>
      </w:r>
      <w:r>
        <w:rPr>
          <w:rFonts w:ascii="Century Gothic" w:eastAsia="Times New Roman" w:hAnsi="Century Gothic" w:cs="Times New Roman"/>
          <w:color w:val="000000"/>
          <w:kern w:val="28"/>
          <w:sz w:val="28"/>
          <w:szCs w:val="28"/>
          <w:lang w:eastAsia="en-GB"/>
        </w:rPr>
        <w:t xml:space="preserve"> </w:t>
      </w:r>
      <w:r w:rsidRPr="00E64844">
        <w:rPr>
          <w:rFonts w:ascii="Century Gothic" w:eastAsia="Times New Roman" w:hAnsi="Century Gothic" w:cs="Times New Roman"/>
          <w:color w:val="000000"/>
          <w:kern w:val="28"/>
          <w:sz w:val="28"/>
          <w:szCs w:val="28"/>
          <w:lang w:eastAsia="en-GB"/>
        </w:rPr>
        <w:t>curriculum guidance will be shared in the summer of 2026. It will provide greater clarity, strengthen the</w:t>
      </w:r>
      <w:r>
        <w:rPr>
          <w:rFonts w:ascii="Century Gothic" w:eastAsia="Times New Roman" w:hAnsi="Century Gothic" w:cs="Times New Roman"/>
          <w:color w:val="000000"/>
          <w:kern w:val="28"/>
          <w:sz w:val="28"/>
          <w:szCs w:val="28"/>
          <w:lang w:eastAsia="en-GB"/>
        </w:rPr>
        <w:t xml:space="preserve"> </w:t>
      </w:r>
      <w:r w:rsidRPr="00E64844">
        <w:rPr>
          <w:rFonts w:ascii="Century Gothic" w:eastAsia="Times New Roman" w:hAnsi="Century Gothic" w:cs="Times New Roman"/>
          <w:color w:val="000000"/>
          <w:kern w:val="28"/>
          <w:sz w:val="28"/>
          <w:szCs w:val="28"/>
          <w:lang w:eastAsia="en-GB"/>
        </w:rPr>
        <w:t>connections between knowledge, skills and understanding, and improve coherence from the ages of 3 to 18.</w:t>
      </w:r>
    </w:p>
    <w:p w:rsidR="00A26D84" w:rsidRDefault="00626B2B" w:rsidP="007E46E1">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lastRenderedPageBreak/>
        <w:drawing>
          <wp:anchor distT="0" distB="0" distL="114300" distR="114300" simplePos="0" relativeHeight="251824128" behindDoc="1" locked="0" layoutInCell="1" allowOverlap="1">
            <wp:simplePos x="0" y="0"/>
            <wp:positionH relativeFrom="column">
              <wp:posOffset>-2186</wp:posOffset>
            </wp:positionH>
            <wp:positionV relativeFrom="paragraph">
              <wp:posOffset>0</wp:posOffset>
            </wp:positionV>
            <wp:extent cx="2539219" cy="1904486"/>
            <wp:effectExtent l="0" t="0" r="0" b="635"/>
            <wp:wrapTight wrapText="bothSides">
              <wp:wrapPolygon edited="0">
                <wp:start x="0" y="0"/>
                <wp:lineTo x="0" y="21391"/>
                <wp:lineTo x="21395" y="21391"/>
                <wp:lineTo x="2139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10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9219" cy="1904486"/>
                    </a:xfrm>
                    <a:prstGeom prst="rect">
                      <a:avLst/>
                    </a:prstGeom>
                  </pic:spPr>
                </pic:pic>
              </a:graphicData>
            </a:graphic>
            <wp14:sizeRelH relativeFrom="page">
              <wp14:pctWidth>0</wp14:pctWidth>
            </wp14:sizeRelH>
            <wp14:sizeRelV relativeFrom="page">
              <wp14:pctHeight>0</wp14:pctHeight>
            </wp14:sizeRelV>
          </wp:anchor>
        </w:drawing>
      </w:r>
      <w:r w:rsidR="00A26D84">
        <w:rPr>
          <w:rFonts w:ascii="Century Gothic" w:eastAsia="Times New Roman" w:hAnsi="Century Gothic" w:cs="Times New Roman"/>
          <w:color w:val="000000"/>
          <w:kern w:val="28"/>
          <w:sz w:val="28"/>
          <w:szCs w:val="28"/>
          <w:lang w:eastAsia="en-GB"/>
        </w:rPr>
        <w:t>Learning outdoors using our wonderful grounds</w:t>
      </w:r>
    </w:p>
    <w:p w:rsidR="00A26D84" w:rsidRPr="007E46E1" w:rsidRDefault="00A26D84" w:rsidP="007E46E1">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6A42AD" w:rsidP="005F32AB">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b/>
          <w:noProof/>
          <w:color w:val="000000"/>
          <w:kern w:val="28"/>
          <w:sz w:val="28"/>
          <w:szCs w:val="28"/>
          <w:lang w:eastAsia="en-GB"/>
        </w:rPr>
        <w:drawing>
          <wp:anchor distT="0" distB="0" distL="114300" distR="114300" simplePos="0" relativeHeight="251768832" behindDoc="1" locked="0" layoutInCell="1" allowOverlap="1" wp14:anchorId="70D0BAEC" wp14:editId="129FEBF8">
            <wp:simplePos x="0" y="0"/>
            <wp:positionH relativeFrom="column">
              <wp:posOffset>3838575</wp:posOffset>
            </wp:positionH>
            <wp:positionV relativeFrom="paragraph">
              <wp:posOffset>219075</wp:posOffset>
            </wp:positionV>
            <wp:extent cx="2351405" cy="3305175"/>
            <wp:effectExtent l="0" t="0" r="0" b="9525"/>
            <wp:wrapTight wrapText="bothSides">
              <wp:wrapPolygon edited="0">
                <wp:start x="0" y="0"/>
                <wp:lineTo x="0" y="21538"/>
                <wp:lineTo x="21349" y="21538"/>
                <wp:lineTo x="213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55668_1407651006029929_1307017990329704624_n.png"/>
                    <pic:cNvPicPr/>
                  </pic:nvPicPr>
                  <pic:blipFill>
                    <a:blip r:embed="rId21">
                      <a:extLst>
                        <a:ext uri="{28A0092B-C50C-407E-A947-70E740481C1C}">
                          <a14:useLocalDpi xmlns:a14="http://schemas.microsoft.com/office/drawing/2010/main" val="0"/>
                        </a:ext>
                      </a:extLst>
                    </a:blip>
                    <a:stretch>
                      <a:fillRect/>
                    </a:stretch>
                  </pic:blipFill>
                  <pic:spPr>
                    <a:xfrm>
                      <a:off x="0" y="0"/>
                      <a:ext cx="2351405" cy="3305175"/>
                    </a:xfrm>
                    <a:prstGeom prst="rect">
                      <a:avLst/>
                    </a:prstGeom>
                  </pic:spPr>
                </pic:pic>
              </a:graphicData>
            </a:graphic>
            <wp14:sizeRelH relativeFrom="page">
              <wp14:pctWidth>0</wp14:pctWidth>
            </wp14:sizeRelH>
            <wp14:sizeRelV relativeFrom="page">
              <wp14:pctHeight>0</wp14:pctHeight>
            </wp14:sizeRelV>
          </wp:anchor>
        </w:drawing>
      </w:r>
    </w:p>
    <w:p w:rsidR="00F34A57" w:rsidRPr="00F34A57" w:rsidRDefault="008E45E8" w:rsidP="00F34A5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O</w:t>
      </w:r>
      <w:r w:rsidR="00F34A57" w:rsidRPr="00F34A57">
        <w:rPr>
          <w:rFonts w:ascii="Century Gothic" w:eastAsia="Times New Roman" w:hAnsi="Century Gothic" w:cs="Times New Roman"/>
          <w:color w:val="000000"/>
          <w:kern w:val="28"/>
          <w:sz w:val="28"/>
          <w:szCs w:val="28"/>
          <w:lang w:eastAsia="en-GB"/>
        </w:rPr>
        <w:t xml:space="preserve">ur school is fully </w:t>
      </w:r>
      <w:r w:rsidR="00E64844">
        <w:rPr>
          <w:rFonts w:ascii="Century Gothic" w:eastAsia="Times New Roman" w:hAnsi="Century Gothic" w:cs="Times New Roman"/>
          <w:color w:val="000000"/>
          <w:kern w:val="28"/>
          <w:sz w:val="28"/>
          <w:szCs w:val="28"/>
          <w:lang w:eastAsia="en-GB"/>
        </w:rPr>
        <w:t>embracing play based learning</w:t>
      </w:r>
      <w:r w:rsidR="00F34A57" w:rsidRPr="00F34A57">
        <w:rPr>
          <w:rFonts w:ascii="Century Gothic" w:eastAsia="Times New Roman" w:hAnsi="Century Gothic" w:cs="Times New Roman"/>
          <w:color w:val="000000"/>
          <w:kern w:val="28"/>
          <w:sz w:val="28"/>
          <w:szCs w:val="28"/>
          <w:lang w:eastAsia="en-GB"/>
        </w:rPr>
        <w:t xml:space="preserve">. </w:t>
      </w:r>
      <w:r w:rsidR="00F34A57" w:rsidRPr="00D76933">
        <w:rPr>
          <w:rFonts w:ascii="Century Gothic" w:eastAsia="Times New Roman" w:hAnsi="Century Gothic" w:cs="Times New Roman"/>
          <w:color w:val="000000"/>
          <w:kern w:val="28"/>
          <w:sz w:val="28"/>
          <w:szCs w:val="28"/>
          <w:lang w:eastAsia="en-GB"/>
        </w:rPr>
        <w:t xml:space="preserve">We </w:t>
      </w:r>
      <w:r w:rsidR="00E64844">
        <w:rPr>
          <w:rFonts w:ascii="Century Gothic" w:eastAsia="Times New Roman" w:hAnsi="Century Gothic" w:cs="Times New Roman"/>
          <w:color w:val="000000"/>
          <w:kern w:val="28"/>
          <w:sz w:val="28"/>
          <w:szCs w:val="28"/>
          <w:lang w:eastAsia="en-GB"/>
        </w:rPr>
        <w:t>collaborate</w:t>
      </w:r>
      <w:r w:rsidR="00F34A57" w:rsidRPr="00D76933">
        <w:rPr>
          <w:rFonts w:ascii="Century Gothic" w:eastAsia="Times New Roman" w:hAnsi="Century Gothic" w:cs="Times New Roman"/>
          <w:color w:val="000000"/>
          <w:kern w:val="28"/>
          <w:sz w:val="28"/>
          <w:szCs w:val="28"/>
          <w:lang w:eastAsia="en-GB"/>
        </w:rPr>
        <w:t xml:space="preserve"> with other schools to </w:t>
      </w:r>
      <w:r w:rsidR="00E64844">
        <w:rPr>
          <w:rFonts w:ascii="Century Gothic" w:eastAsia="Times New Roman" w:hAnsi="Century Gothic" w:cs="Times New Roman"/>
          <w:color w:val="000000"/>
          <w:kern w:val="28"/>
          <w:sz w:val="28"/>
          <w:szCs w:val="28"/>
          <w:lang w:eastAsia="en-GB"/>
        </w:rPr>
        <w:t>develop our</w:t>
      </w:r>
      <w:r w:rsidR="00F34A57" w:rsidRPr="00D76933">
        <w:rPr>
          <w:rFonts w:ascii="Century Gothic" w:eastAsia="Times New Roman" w:hAnsi="Century Gothic" w:cs="Times New Roman"/>
          <w:color w:val="000000"/>
          <w:kern w:val="28"/>
          <w:sz w:val="28"/>
          <w:szCs w:val="28"/>
          <w:lang w:eastAsia="en-GB"/>
        </w:rPr>
        <w:t xml:space="preserve"> play based, nurturing</w:t>
      </w:r>
      <w:r w:rsidR="00F34A57" w:rsidRPr="00F34A57">
        <w:rPr>
          <w:rFonts w:ascii="Century Gothic" w:eastAsia="Times New Roman" w:hAnsi="Century Gothic" w:cs="Times New Roman"/>
          <w:color w:val="000000"/>
          <w:kern w:val="28"/>
          <w:sz w:val="28"/>
          <w:szCs w:val="28"/>
          <w:lang w:eastAsia="en-GB"/>
        </w:rPr>
        <w:t xml:space="preserve"> approach</w:t>
      </w:r>
      <w:r w:rsidR="00E64844">
        <w:rPr>
          <w:rFonts w:ascii="Century Gothic" w:eastAsia="Times New Roman" w:hAnsi="Century Gothic" w:cs="Times New Roman"/>
          <w:color w:val="000000"/>
          <w:kern w:val="28"/>
          <w:sz w:val="28"/>
          <w:szCs w:val="28"/>
          <w:lang w:eastAsia="en-GB"/>
        </w:rPr>
        <w:t xml:space="preserve"> to learning</w:t>
      </w:r>
      <w:r w:rsidR="00F34A57" w:rsidRPr="00F34A57">
        <w:rPr>
          <w:rFonts w:ascii="Century Gothic" w:eastAsia="Times New Roman" w:hAnsi="Century Gothic" w:cs="Times New Roman"/>
          <w:color w:val="000000"/>
          <w:kern w:val="28"/>
          <w:sz w:val="28"/>
          <w:szCs w:val="28"/>
          <w:lang w:eastAsia="en-GB"/>
        </w:rPr>
        <w:t xml:space="preserve">. </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 xml:space="preserve">Studies have proven that play based learning for children from birth to 7 years allows children the best possible start in life, something which Saint Andrew’s has at the heart of our school. </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 xml:space="preserve">Play is how our children learn best and we are ready to support our children and give them the best possible start in their school journeys. </w:t>
      </w:r>
    </w:p>
    <w:p w:rsidR="00F34A57" w:rsidRDefault="00F34A57" w:rsidP="00F34A57">
      <w:pPr>
        <w:spacing w:after="0" w:line="240" w:lineRule="auto"/>
        <w:rPr>
          <w:rFonts w:ascii="Century Gothic" w:eastAsia="Times New Roman" w:hAnsi="Century Gothic" w:cs="Times New Roman"/>
          <w:b/>
          <w:color w:val="000000"/>
          <w:kern w:val="28"/>
          <w:sz w:val="28"/>
          <w:szCs w:val="28"/>
          <w:u w:val="single"/>
          <w:lang w:eastAsia="en-GB"/>
        </w:rPr>
      </w:pPr>
    </w:p>
    <w:p w:rsidR="00A26D84" w:rsidRDefault="00A26D84" w:rsidP="00F34A57">
      <w:pPr>
        <w:spacing w:after="0" w:line="240" w:lineRule="auto"/>
        <w:rPr>
          <w:rFonts w:ascii="Century Gothic" w:eastAsia="Times New Roman" w:hAnsi="Century Gothic" w:cs="Times New Roman"/>
          <w:b/>
          <w:color w:val="000000"/>
          <w:kern w:val="28"/>
          <w:sz w:val="28"/>
          <w:szCs w:val="28"/>
          <w:lang w:eastAsia="en-GB"/>
        </w:rPr>
      </w:pPr>
    </w:p>
    <w:p w:rsidR="00A26D84" w:rsidRDefault="00A26D84" w:rsidP="00F34A57">
      <w:pPr>
        <w:spacing w:after="0" w:line="240" w:lineRule="auto"/>
        <w:rPr>
          <w:rFonts w:ascii="Century Gothic" w:eastAsia="Times New Roman" w:hAnsi="Century Gothic" w:cs="Times New Roman"/>
          <w:b/>
          <w:color w:val="000000"/>
          <w:kern w:val="28"/>
          <w:sz w:val="28"/>
          <w:szCs w:val="28"/>
          <w:lang w:eastAsia="en-GB"/>
        </w:rPr>
      </w:pPr>
    </w:p>
    <w:p w:rsidR="00F34A57" w:rsidRDefault="00F34A57" w:rsidP="00F34A57">
      <w:pPr>
        <w:spacing w:after="0" w:line="240" w:lineRule="auto"/>
        <w:rPr>
          <w:rFonts w:ascii="Century Gothic" w:eastAsia="Times New Roman" w:hAnsi="Century Gothic" w:cs="Times New Roman"/>
          <w:b/>
          <w:color w:val="000000"/>
          <w:kern w:val="28"/>
          <w:sz w:val="28"/>
          <w:szCs w:val="28"/>
          <w:lang w:eastAsia="en-GB"/>
        </w:rPr>
      </w:pPr>
      <w:r w:rsidRPr="00F34A57">
        <w:rPr>
          <w:rFonts w:ascii="Century Gothic" w:eastAsia="Times New Roman" w:hAnsi="Century Gothic" w:cs="Times New Roman"/>
          <w:b/>
          <w:color w:val="000000"/>
          <w:kern w:val="28"/>
          <w:sz w:val="28"/>
          <w:szCs w:val="28"/>
          <w:lang w:eastAsia="en-GB"/>
        </w:rPr>
        <w:t>How will our children be learning?</w:t>
      </w:r>
    </w:p>
    <w:p w:rsidR="00F34A57" w:rsidRPr="00785B2F" w:rsidRDefault="00F34A57" w:rsidP="00F34A57">
      <w:pPr>
        <w:spacing w:after="0" w:line="240" w:lineRule="auto"/>
        <w:rPr>
          <w:rFonts w:ascii="Century Gothic" w:eastAsia="Times New Roman" w:hAnsi="Century Gothic" w:cs="Times New Roman"/>
          <w:b/>
          <w:color w:val="000000"/>
          <w:kern w:val="28"/>
          <w:sz w:val="12"/>
          <w:szCs w:val="12"/>
          <w:lang w:eastAsia="en-GB"/>
        </w:rPr>
      </w:pP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Our children will have full ownership of their learning and will be fully engaged in creative thinking and problem solving each day. All learning will meet every child’s individual needs and will allow them to prog</w:t>
      </w:r>
      <w:r>
        <w:rPr>
          <w:rFonts w:ascii="Century Gothic" w:eastAsia="Times New Roman" w:hAnsi="Century Gothic" w:cs="Times New Roman"/>
          <w:color w:val="000000"/>
          <w:kern w:val="28"/>
          <w:sz w:val="28"/>
          <w:szCs w:val="28"/>
          <w:lang w:eastAsia="en-GB"/>
        </w:rPr>
        <w:t>r</w:t>
      </w:r>
      <w:r w:rsidRPr="00F34A57">
        <w:rPr>
          <w:rFonts w:ascii="Century Gothic" w:eastAsia="Times New Roman" w:hAnsi="Century Gothic" w:cs="Times New Roman"/>
          <w:color w:val="000000"/>
          <w:kern w:val="28"/>
          <w:sz w:val="28"/>
          <w:szCs w:val="28"/>
          <w:lang w:eastAsia="en-GB"/>
        </w:rPr>
        <w:t xml:space="preserve">ess at their own pace. Children will be engaged in free flow play each day and will choose what learning will take place. Teachers and support staff will then work with your child based on what they have chosen. This will be our teaching time but your child will be leading it. Teachers are trained to spot the perfect ‘teaching moments’ which will create wonder and critical thinking moments for all children.  This will leave your children happy and stress free, as all learning will be tailored to their interests and needs. </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lastRenderedPageBreak/>
        <w:t>Please do not panic! Phonics, reading and numeracy will also be done as class lessons alongside play, however children will not be expected to read until term 3.</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All children will have their own progress folder, which records the progress your child makes throughout Primary 1. This will include photographs, drawings, stories and any other important evidence of your child’s learning journey.</w:t>
      </w:r>
    </w:p>
    <w:p w:rsidR="006A42AD" w:rsidRDefault="006A42AD"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E64844"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15936" behindDoc="1" locked="0" layoutInCell="1" allowOverlap="1">
            <wp:simplePos x="0" y="0"/>
            <wp:positionH relativeFrom="column">
              <wp:posOffset>4345305</wp:posOffset>
            </wp:positionH>
            <wp:positionV relativeFrom="paragraph">
              <wp:posOffset>161925</wp:posOffset>
            </wp:positionV>
            <wp:extent cx="1618615" cy="2158365"/>
            <wp:effectExtent l="0" t="0" r="635" b="0"/>
            <wp:wrapTight wrapText="bothSides">
              <wp:wrapPolygon edited="0">
                <wp:start x="0" y="0"/>
                <wp:lineTo x="0" y="21352"/>
                <wp:lineTo x="21354" y="21352"/>
                <wp:lineTo x="2135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e51fa8f-b15b-4209-999d-a929aa4ffb7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8615" cy="2158365"/>
                    </a:xfrm>
                    <a:prstGeom prst="rect">
                      <a:avLst/>
                    </a:prstGeom>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b/>
          <w:color w:val="000000"/>
          <w:kern w:val="28"/>
          <w:sz w:val="28"/>
          <w:szCs w:val="28"/>
          <w:lang w:eastAsia="en-GB"/>
        </w:rPr>
        <w:t xml:space="preserve">Mathematics and Numeracy                         </w:t>
      </w:r>
    </w:p>
    <w:p w:rsidR="005F32AB" w:rsidRPr="00785B2F" w:rsidRDefault="005F32AB" w:rsidP="005F32AB">
      <w:pPr>
        <w:spacing w:after="0" w:line="240" w:lineRule="auto"/>
        <w:rPr>
          <w:rFonts w:ascii="Century Gothic" w:eastAsia="Times New Roman" w:hAnsi="Century Gothic" w:cs="Times New Roman"/>
          <w:color w:val="000000"/>
          <w:kern w:val="28"/>
          <w:sz w:val="12"/>
          <w:szCs w:val="12"/>
          <w:lang w:eastAsia="en-GB"/>
        </w:rPr>
      </w:pPr>
    </w:p>
    <w:p w:rsidR="005F32AB" w:rsidRPr="00B50B0E" w:rsidRDefault="00A903C2"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val="en-US"/>
        </w:rPr>
        <w:t>We utilise the Inverclyde</w:t>
      </w:r>
      <w:r w:rsidR="000A09BB">
        <w:rPr>
          <w:rFonts w:ascii="Century Gothic" w:eastAsia="Times New Roman" w:hAnsi="Century Gothic" w:cs="Times New Roman"/>
          <w:color w:val="000000"/>
          <w:kern w:val="28"/>
          <w:sz w:val="28"/>
          <w:szCs w:val="28"/>
          <w:lang w:eastAsia="en-GB"/>
        </w:rPr>
        <w:t xml:space="preserve"> Numeracy and Mathematics Pathway </w:t>
      </w:r>
      <w:r>
        <w:rPr>
          <w:rFonts w:ascii="Century Gothic" w:eastAsia="Times New Roman" w:hAnsi="Century Gothic" w:cs="Times New Roman"/>
          <w:color w:val="000000"/>
          <w:kern w:val="28"/>
          <w:sz w:val="28"/>
          <w:szCs w:val="28"/>
          <w:lang w:eastAsia="en-GB"/>
        </w:rPr>
        <w:t xml:space="preserve">to provide a structured learning pathway for all. We also use </w:t>
      </w:r>
      <w:r w:rsidR="000A09BB">
        <w:rPr>
          <w:rFonts w:ascii="Century Gothic" w:eastAsia="Times New Roman" w:hAnsi="Century Gothic" w:cs="Times New Roman"/>
          <w:color w:val="000000"/>
          <w:kern w:val="28"/>
          <w:sz w:val="28"/>
          <w:szCs w:val="28"/>
          <w:lang w:eastAsia="en-GB"/>
        </w:rPr>
        <w:t>a</w:t>
      </w:r>
      <w:r w:rsidR="005F32AB" w:rsidRPr="00B50B0E">
        <w:rPr>
          <w:rFonts w:ascii="Century Gothic" w:eastAsia="Times New Roman" w:hAnsi="Century Gothic" w:cs="Times New Roman"/>
          <w:color w:val="000000"/>
          <w:kern w:val="28"/>
          <w:sz w:val="28"/>
          <w:szCs w:val="28"/>
          <w:lang w:eastAsia="en-GB"/>
        </w:rPr>
        <w:t xml:space="preserve"> variety of excellent resources for the teaching of Mathematics.  We encourage an “active” approach to learning in all classes.  </w:t>
      </w:r>
      <w:r>
        <w:rPr>
          <w:rFonts w:ascii="Century Gothic" w:eastAsia="Times New Roman" w:hAnsi="Century Gothic" w:cs="Times New Roman"/>
          <w:color w:val="000000"/>
          <w:kern w:val="28"/>
          <w:sz w:val="28"/>
          <w:szCs w:val="28"/>
          <w:lang w:eastAsia="en-GB"/>
        </w:rPr>
        <w:t>M</w:t>
      </w:r>
      <w:r w:rsidR="005F32AB" w:rsidRPr="00B50B0E">
        <w:rPr>
          <w:rFonts w:ascii="Century Gothic" w:eastAsia="Times New Roman" w:hAnsi="Century Gothic" w:cs="Times New Roman"/>
          <w:color w:val="000000"/>
          <w:kern w:val="28"/>
          <w:sz w:val="28"/>
          <w:szCs w:val="28"/>
          <w:lang w:eastAsia="en-GB"/>
        </w:rPr>
        <w:t>ental maths</w:t>
      </w:r>
      <w:r>
        <w:rPr>
          <w:rFonts w:ascii="Century Gothic" w:eastAsia="Times New Roman" w:hAnsi="Century Gothic" w:cs="Times New Roman"/>
          <w:color w:val="000000"/>
          <w:kern w:val="28"/>
          <w:sz w:val="28"/>
          <w:szCs w:val="28"/>
          <w:lang w:eastAsia="en-GB"/>
        </w:rPr>
        <w:t>, the use of ‘Number Talks’</w:t>
      </w:r>
      <w:r w:rsidR="005F32AB" w:rsidRPr="00B50B0E">
        <w:rPr>
          <w:rFonts w:ascii="Century Gothic" w:eastAsia="Times New Roman" w:hAnsi="Century Gothic" w:cs="Times New Roman"/>
          <w:color w:val="000000"/>
          <w:kern w:val="28"/>
          <w:sz w:val="28"/>
          <w:szCs w:val="28"/>
          <w:lang w:eastAsia="en-GB"/>
        </w:rPr>
        <w:t xml:space="preserve"> and basic number work is fully covered and attention is given to each of the areas of I</w:t>
      </w:r>
      <w:r w:rsidR="00F82049">
        <w:rPr>
          <w:rFonts w:ascii="Century Gothic" w:eastAsia="Times New Roman" w:hAnsi="Century Gothic" w:cs="Times New Roman"/>
          <w:color w:val="000000"/>
          <w:kern w:val="28"/>
          <w:sz w:val="28"/>
          <w:szCs w:val="28"/>
          <w:lang w:eastAsia="en-GB"/>
        </w:rPr>
        <w:t>nformation H</w:t>
      </w:r>
      <w:r w:rsidR="005F32AB" w:rsidRPr="00B50B0E">
        <w:rPr>
          <w:rFonts w:ascii="Century Gothic" w:eastAsia="Times New Roman" w:hAnsi="Century Gothic" w:cs="Times New Roman"/>
          <w:color w:val="000000"/>
          <w:kern w:val="28"/>
          <w:sz w:val="28"/>
          <w:szCs w:val="28"/>
          <w:lang w:eastAsia="en-GB"/>
        </w:rPr>
        <w:t xml:space="preserve">andling; Shape, Position and Movement; number, Money and Measure and Problem Solving.            </w:t>
      </w:r>
    </w:p>
    <w:p w:rsidR="00E648CF" w:rsidRDefault="00E648CF" w:rsidP="005F32AB">
      <w:pPr>
        <w:spacing w:after="0" w:line="240" w:lineRule="auto"/>
        <w:rPr>
          <w:rFonts w:ascii="Century Gothic" w:eastAsia="Times New Roman" w:hAnsi="Century Gothic" w:cs="Times New Roman"/>
          <w:color w:val="000000"/>
          <w:kern w:val="28"/>
          <w:sz w:val="28"/>
          <w:szCs w:val="28"/>
          <w:lang w:eastAsia="en-GB"/>
        </w:rPr>
      </w:pPr>
    </w:p>
    <w:p w:rsidR="00785B2F" w:rsidRPr="00785B2F" w:rsidRDefault="00785B2F" w:rsidP="005F32AB">
      <w:pPr>
        <w:spacing w:after="0" w:line="240" w:lineRule="auto"/>
        <w:rPr>
          <w:rFonts w:ascii="Century Gothic" w:eastAsia="Times New Roman" w:hAnsi="Century Gothic" w:cs="Times New Roman"/>
          <w:color w:val="000000"/>
          <w:kern w:val="28"/>
          <w:sz w:val="16"/>
          <w:szCs w:val="16"/>
          <w:lang w:eastAsia="en-GB"/>
        </w:rPr>
      </w:pPr>
    </w:p>
    <w:p w:rsidR="005F32AB" w:rsidRP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Language and Literacy</w:t>
      </w:r>
      <w:r w:rsidR="005F32AB" w:rsidRPr="00B50B0E">
        <w:rPr>
          <w:rFonts w:ascii="Century Gothic" w:eastAsia="Times New Roman" w:hAnsi="Century Gothic" w:cs="Times New Roman"/>
          <w:color w:val="000000"/>
          <w:kern w:val="28"/>
          <w:sz w:val="28"/>
          <w:szCs w:val="28"/>
          <w:lang w:eastAsia="en-GB"/>
        </w:rPr>
        <w:t xml:space="preserve">                                                                               </w:t>
      </w:r>
    </w:p>
    <w:p w:rsidR="00785B2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Language is at the core of thinking and at the centre of our learning. Through language our pupils gain much of their knowledge and many of their skills across the curriculum. </w:t>
      </w:r>
      <w:r w:rsidR="00785B2F">
        <w:rPr>
          <w:rFonts w:ascii="Century Gothic" w:eastAsia="Times New Roman" w:hAnsi="Century Gothic" w:cs="Times New Roman"/>
          <w:color w:val="000000"/>
          <w:kern w:val="28"/>
          <w:sz w:val="28"/>
          <w:szCs w:val="28"/>
          <w:lang w:eastAsia="en-GB"/>
        </w:rPr>
        <w:t xml:space="preserve">                       </w:t>
      </w:r>
    </w:p>
    <w:p w:rsidR="00785B2F" w:rsidRDefault="00785B2F"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four main components of language are:</w:t>
      </w:r>
    </w:p>
    <w:p w:rsidR="00791D16" w:rsidRDefault="00791D16"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5F32AB" w:rsidRPr="00F613FA" w:rsidRDefault="00E648CF"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Talking &amp;</w:t>
      </w:r>
      <w:r w:rsidR="00682D8E">
        <w:rPr>
          <w:rFonts w:ascii="Century Gothic" w:eastAsia="Times New Roman" w:hAnsi="Century Gothic" w:cs="Times New Roman"/>
          <w:b/>
          <w:color w:val="000000"/>
          <w:kern w:val="28"/>
          <w:sz w:val="28"/>
          <w:szCs w:val="28"/>
          <w:lang w:eastAsia="en-GB"/>
        </w:rPr>
        <w:t xml:space="preserve"> Listening</w:t>
      </w:r>
      <w:r w:rsidR="005F32AB" w:rsidRPr="00B50B0E">
        <w:rPr>
          <w:rFonts w:ascii="Century Gothic" w:eastAsia="Times New Roman" w:hAnsi="Century Gothic" w:cs="Times New Roman"/>
          <w:b/>
          <w:color w:val="000000"/>
          <w:kern w:val="28"/>
          <w:sz w:val="28"/>
          <w:szCs w:val="28"/>
          <w:lang w:eastAsia="en-GB"/>
        </w:rPr>
        <w:t>,</w:t>
      </w:r>
      <w:r w:rsidR="00682D8E">
        <w:rPr>
          <w:rFonts w:ascii="Century Gothic" w:eastAsia="Times New Roman" w:hAnsi="Century Gothic" w:cs="Times New Roman"/>
          <w:b/>
          <w:color w:val="000000"/>
          <w:kern w:val="28"/>
          <w:sz w:val="28"/>
          <w:szCs w:val="28"/>
          <w:lang w:eastAsia="en-GB"/>
        </w:rPr>
        <w:t xml:space="preserve"> </w:t>
      </w:r>
      <w:r w:rsidR="00F613FA">
        <w:rPr>
          <w:rFonts w:ascii="Century Gothic" w:eastAsia="Times New Roman" w:hAnsi="Century Gothic" w:cs="Times New Roman"/>
          <w:b/>
          <w:color w:val="000000"/>
          <w:kern w:val="28"/>
          <w:sz w:val="28"/>
          <w:szCs w:val="28"/>
          <w:lang w:eastAsia="en-GB"/>
        </w:rPr>
        <w:t>Reading, Writing</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importance of Spoken English is emphasised in St Andrew’s School. From Primary 1 children are encouraged to develop their skills in talking and to articulate their learning.</w:t>
      </w:r>
      <w:r w:rsidR="00B5677B" w:rsidRPr="00B5677B">
        <w:rPr>
          <w:noProof/>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B61369"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lastRenderedPageBreak/>
        <w:t>In</w:t>
      </w:r>
      <w:r w:rsidR="000A09BB">
        <w:rPr>
          <w:rFonts w:ascii="Century Gothic" w:eastAsia="Times New Roman" w:hAnsi="Century Gothic" w:cs="Times New Roman"/>
          <w:color w:val="000000"/>
          <w:kern w:val="28"/>
          <w:sz w:val="28"/>
          <w:szCs w:val="28"/>
          <w:lang w:eastAsia="en-GB"/>
        </w:rPr>
        <w:t xml:space="preserve"> literacy we use the North Lanarkshire Active Literacy approach to support our children in their initial phonic development. This</w:t>
      </w:r>
      <w:r w:rsidR="00E64844">
        <w:rPr>
          <w:rFonts w:ascii="Century Gothic" w:eastAsia="Times New Roman" w:hAnsi="Century Gothic" w:cs="Times New Roman"/>
          <w:noProof/>
          <w:color w:val="000000"/>
          <w:kern w:val="28"/>
          <w:sz w:val="28"/>
          <w:szCs w:val="28"/>
          <w:lang w:eastAsia="en-GB"/>
        </w:rPr>
        <w:drawing>
          <wp:anchor distT="0" distB="0" distL="114300" distR="114300" simplePos="0" relativeHeight="251816960" behindDoc="1" locked="0" layoutInCell="1" allowOverlap="1">
            <wp:simplePos x="0" y="0"/>
            <wp:positionH relativeFrom="column">
              <wp:posOffset>3655695</wp:posOffset>
            </wp:positionH>
            <wp:positionV relativeFrom="paragraph">
              <wp:posOffset>0</wp:posOffset>
            </wp:positionV>
            <wp:extent cx="2411730" cy="1821180"/>
            <wp:effectExtent l="0" t="0" r="7620" b="7620"/>
            <wp:wrapTight wrapText="bothSides">
              <wp:wrapPolygon edited="0">
                <wp:start x="0" y="0"/>
                <wp:lineTo x="0" y="21464"/>
                <wp:lineTo x="21498" y="21464"/>
                <wp:lineTo x="2149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51113-WA0019.jpg"/>
                    <pic:cNvPicPr/>
                  </pic:nvPicPr>
                  <pic:blipFill rotWithShape="1">
                    <a:blip r:embed="rId23" cstate="print">
                      <a:extLst>
                        <a:ext uri="{28A0092B-C50C-407E-A947-70E740481C1C}">
                          <a14:useLocalDpi xmlns:a14="http://schemas.microsoft.com/office/drawing/2010/main" val="0"/>
                        </a:ext>
                      </a:extLst>
                    </a:blip>
                    <a:srcRect t="25478" b="9248"/>
                    <a:stretch/>
                  </pic:blipFill>
                  <pic:spPr bwMode="auto">
                    <a:xfrm>
                      <a:off x="0" y="0"/>
                      <a:ext cx="2411730"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3FA">
        <w:rPr>
          <w:rFonts w:ascii="Century Gothic" w:eastAsia="Times New Roman" w:hAnsi="Century Gothic" w:cs="Times New Roman"/>
          <w:color w:val="000000"/>
          <w:kern w:val="28"/>
          <w:sz w:val="28"/>
          <w:szCs w:val="28"/>
          <w:lang w:eastAsia="en-GB"/>
        </w:rPr>
        <w:t xml:space="preserve"> p</w:t>
      </w:r>
      <w:r w:rsidR="000A09BB">
        <w:rPr>
          <w:rFonts w:ascii="Century Gothic" w:eastAsia="Times New Roman" w:hAnsi="Century Gothic" w:cs="Times New Roman"/>
          <w:color w:val="000000"/>
          <w:kern w:val="28"/>
          <w:sz w:val="28"/>
          <w:szCs w:val="28"/>
          <w:lang w:eastAsia="en-GB"/>
        </w:rPr>
        <w:t>rovides a framework for excellent learning and teaching which extends throughout the school.</w:t>
      </w:r>
      <w:r w:rsidR="005F32AB" w:rsidRPr="00B50B0E">
        <w:rPr>
          <w:rFonts w:ascii="Century Gothic" w:eastAsia="Times New Roman" w:hAnsi="Century Gothic" w:cs="Times New Roman"/>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 wide range of reading texts is used in all classes.</w:t>
      </w:r>
      <w:r w:rsidR="00C77828" w:rsidRPr="00B50B0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Reading for pleasure, as well as for information, is encouraged throughout the school and </w:t>
      </w:r>
      <w:r w:rsidR="00E648CF" w:rsidRPr="00B50B0E">
        <w:rPr>
          <w:rFonts w:ascii="Century Gothic" w:eastAsia="Times New Roman" w:hAnsi="Century Gothic" w:cs="Times New Roman"/>
          <w:color w:val="000000"/>
          <w:kern w:val="28"/>
          <w:sz w:val="28"/>
          <w:szCs w:val="28"/>
          <w:lang w:eastAsia="en-GB"/>
        </w:rPr>
        <w:t>we have well-</w:t>
      </w:r>
      <w:r w:rsidR="00091758" w:rsidRPr="00B50B0E">
        <w:rPr>
          <w:rFonts w:ascii="Century Gothic" w:eastAsia="Times New Roman" w:hAnsi="Century Gothic" w:cs="Times New Roman"/>
          <w:color w:val="000000"/>
          <w:kern w:val="28"/>
          <w:sz w:val="28"/>
          <w:szCs w:val="28"/>
          <w:lang w:eastAsia="en-GB"/>
        </w:rPr>
        <w:t>stocked librar</w:t>
      </w:r>
      <w:r w:rsidR="00E648CF" w:rsidRPr="00B50B0E">
        <w:rPr>
          <w:rFonts w:ascii="Century Gothic" w:eastAsia="Times New Roman" w:hAnsi="Century Gothic" w:cs="Times New Roman"/>
          <w:color w:val="000000"/>
          <w:kern w:val="28"/>
          <w:sz w:val="28"/>
          <w:szCs w:val="28"/>
          <w:lang w:eastAsia="en-GB"/>
        </w:rPr>
        <w:t>ies</w:t>
      </w:r>
      <w:r w:rsidR="00091758"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b/>
          <w:color w:val="000000"/>
          <w:kern w:val="28"/>
          <w:sz w:val="28"/>
          <w:szCs w:val="28"/>
          <w:lang w:eastAsia="en-GB"/>
        </w:rPr>
        <w:t xml:space="preserve">                                                                                  </w:t>
      </w:r>
    </w:p>
    <w:p w:rsidR="005F32AB" w:rsidRDefault="008E45E8"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The area of w</w:t>
      </w:r>
      <w:r w:rsidR="005F32AB" w:rsidRPr="00B50B0E">
        <w:rPr>
          <w:rFonts w:ascii="Century Gothic" w:eastAsia="Times New Roman" w:hAnsi="Century Gothic" w:cs="Times New Roman"/>
          <w:color w:val="000000"/>
          <w:kern w:val="28"/>
          <w:sz w:val="28"/>
          <w:szCs w:val="28"/>
          <w:lang w:eastAsia="en-GB"/>
        </w:rPr>
        <w:t>ritten English includes work on the techniques of language (punctuation, grammar, and spelling) which help the children to produce work which can be read and understood by others – work such as factual reports, imaginative stories, etc.  We encourage the highest standards in the presentation of written work and foster the pupils’ ability to express themselves in writing.  All children have formal handwriting lessons.</w:t>
      </w:r>
    </w:p>
    <w:p w:rsidR="004D5E01" w:rsidRDefault="004D5E01" w:rsidP="00785B2F">
      <w:pPr>
        <w:shd w:val="clear" w:color="auto" w:fill="FFFFFF"/>
        <w:spacing w:after="0" w:line="240" w:lineRule="auto"/>
        <w:textAlignment w:val="baseline"/>
        <w:rPr>
          <w:rFonts w:ascii="Century Gothic" w:eastAsia="Times New Roman" w:hAnsi="Century Gothic" w:cs="Calibri"/>
          <w:b/>
          <w:color w:val="000000"/>
          <w:sz w:val="28"/>
          <w:szCs w:val="28"/>
          <w:bdr w:val="none" w:sz="0" w:space="0" w:color="auto" w:frame="1"/>
          <w:lang w:eastAsia="en-GB"/>
        </w:rPr>
      </w:pPr>
    </w:p>
    <w:p w:rsidR="00785B2F" w:rsidRPr="00F613FA" w:rsidRDefault="00785B2F" w:rsidP="00785B2F">
      <w:pPr>
        <w:shd w:val="clear" w:color="auto" w:fill="FFFFFF"/>
        <w:spacing w:after="0" w:line="240" w:lineRule="auto"/>
        <w:textAlignment w:val="baseline"/>
        <w:rPr>
          <w:rFonts w:ascii="Century Gothic" w:eastAsia="Times New Roman" w:hAnsi="Century Gothic" w:cs="Calibri"/>
          <w:b/>
          <w:color w:val="000000"/>
          <w:sz w:val="28"/>
          <w:szCs w:val="28"/>
          <w:lang w:eastAsia="en-GB"/>
        </w:rPr>
      </w:pPr>
      <w:r w:rsidRPr="006A42AD">
        <w:rPr>
          <w:rFonts w:ascii="Century Gothic" w:eastAsia="Times New Roman" w:hAnsi="Century Gothic" w:cs="Calibri"/>
          <w:b/>
          <w:color w:val="000000"/>
          <w:sz w:val="28"/>
          <w:szCs w:val="28"/>
          <w:bdr w:val="none" w:sz="0" w:space="0" w:color="auto" w:frame="1"/>
          <w:lang w:eastAsia="en-GB"/>
        </w:rPr>
        <w:t>We are a Reading School</w:t>
      </w:r>
    </w:p>
    <w:p w:rsidR="00785B2F" w:rsidRDefault="00BA0FB1" w:rsidP="00785B2F">
      <w:pPr>
        <w:shd w:val="clear" w:color="auto" w:fill="FFFFFF"/>
        <w:spacing w:after="0" w:line="240" w:lineRule="auto"/>
        <w:textAlignment w:val="baseline"/>
        <w:rPr>
          <w:rFonts w:ascii="Century Gothic" w:eastAsia="Times New Roman" w:hAnsi="Century Gothic" w:cs="Segoe UI"/>
          <w:color w:val="000000"/>
          <w:sz w:val="28"/>
          <w:szCs w:val="28"/>
          <w:bdr w:val="none" w:sz="0" w:space="0" w:color="auto" w:frame="1"/>
          <w:shd w:val="clear" w:color="auto" w:fill="FFFFFF"/>
          <w:lang w:eastAsia="en-GB"/>
        </w:rPr>
      </w:pPr>
      <w:r>
        <w:rPr>
          <w:rFonts w:ascii="Century Gothic" w:eastAsia="Times New Roman" w:hAnsi="Century Gothic" w:cs="Tahoma"/>
          <w:noProof/>
          <w:color w:val="000000"/>
          <w:kern w:val="28"/>
          <w:sz w:val="28"/>
          <w:szCs w:val="28"/>
          <w:lang w:eastAsia="en-GB"/>
        </w:rPr>
        <w:drawing>
          <wp:anchor distT="0" distB="0" distL="114300" distR="114300" simplePos="0" relativeHeight="251817984" behindDoc="1" locked="0" layoutInCell="1" allowOverlap="1">
            <wp:simplePos x="0" y="0"/>
            <wp:positionH relativeFrom="column">
              <wp:posOffset>4389092</wp:posOffset>
            </wp:positionH>
            <wp:positionV relativeFrom="paragraph">
              <wp:posOffset>212780</wp:posOffset>
            </wp:positionV>
            <wp:extent cx="1751330" cy="2334895"/>
            <wp:effectExtent l="0" t="0" r="1270" b="8255"/>
            <wp:wrapTight wrapText="bothSides">
              <wp:wrapPolygon edited="0">
                <wp:start x="0" y="0"/>
                <wp:lineTo x="0" y="21500"/>
                <wp:lineTo x="21381" y="21500"/>
                <wp:lineTo x="2138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9e78eb5-4bda-4b17-a5d0-0d4c6f6c5fc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1330" cy="2334895"/>
                    </a:xfrm>
                    <a:prstGeom prst="rect">
                      <a:avLst/>
                    </a:prstGeom>
                  </pic:spPr>
                </pic:pic>
              </a:graphicData>
            </a:graphic>
            <wp14:sizeRelH relativeFrom="page">
              <wp14:pctWidth>0</wp14:pctWidth>
            </wp14:sizeRelH>
            <wp14:sizeRelV relativeFrom="page">
              <wp14:pctHeight>0</wp14:pctHeight>
            </wp14:sizeRelV>
          </wp:anchor>
        </w:drawing>
      </w:r>
      <w:r w:rsidR="00785B2F" w:rsidRPr="006A42AD">
        <w:rPr>
          <w:rFonts w:ascii="Century Gothic" w:eastAsia="Times New Roman" w:hAnsi="Century Gothic" w:cs="Segoe UI"/>
          <w:color w:val="1F1F1F"/>
          <w:sz w:val="28"/>
          <w:szCs w:val="28"/>
          <w:bdr w:val="none" w:sz="0" w:space="0" w:color="auto" w:frame="1"/>
          <w:lang w:eastAsia="en-GB"/>
        </w:rPr>
        <w:t>Reading Schools is an accreditation programme for schools that are committed to building a culture of reading for their learners and communities. Research proves that reading for pleasure has positive impacts on learners' attainment across the curriculum, supporting wellbeing, critical thinking, creat</w:t>
      </w:r>
      <w:r w:rsidR="004D5E01">
        <w:rPr>
          <w:rFonts w:ascii="Century Gothic" w:eastAsia="Times New Roman" w:hAnsi="Century Gothic" w:cs="Segoe UI"/>
          <w:color w:val="1F1F1F"/>
          <w:sz w:val="28"/>
          <w:szCs w:val="28"/>
          <w:bdr w:val="none" w:sz="0" w:space="0" w:color="auto" w:frame="1"/>
          <w:lang w:eastAsia="en-GB"/>
        </w:rPr>
        <w:t xml:space="preserve">ivity, empathy and </w:t>
      </w:r>
      <w:r w:rsidR="00AA00B3">
        <w:rPr>
          <w:rFonts w:ascii="Century Gothic" w:eastAsia="Times New Roman" w:hAnsi="Century Gothic" w:cs="Segoe UI"/>
          <w:color w:val="1F1F1F"/>
          <w:sz w:val="28"/>
          <w:szCs w:val="28"/>
          <w:bdr w:val="none" w:sz="0" w:space="0" w:color="auto" w:frame="1"/>
          <w:lang w:eastAsia="en-GB"/>
        </w:rPr>
        <w:t>resilience.</w:t>
      </w:r>
      <w:r w:rsidR="00AA00B3" w:rsidRPr="006A42AD">
        <w:rPr>
          <w:rFonts w:ascii="Century Gothic" w:eastAsia="Times New Roman" w:hAnsi="Century Gothic" w:cs="Segoe UI"/>
          <w:color w:val="000000"/>
          <w:sz w:val="28"/>
          <w:szCs w:val="28"/>
          <w:bdr w:val="none" w:sz="0" w:space="0" w:color="auto" w:frame="1"/>
          <w:shd w:val="clear" w:color="auto" w:fill="FFFFFF"/>
          <w:lang w:eastAsia="en-GB"/>
        </w:rPr>
        <w:t xml:space="preserve"> We</w:t>
      </w:r>
      <w:r w:rsidR="00785B2F" w:rsidRPr="006A42AD">
        <w:rPr>
          <w:rFonts w:ascii="Century Gothic" w:eastAsia="Times New Roman" w:hAnsi="Century Gothic" w:cs="Segoe UI"/>
          <w:color w:val="000000"/>
          <w:sz w:val="28"/>
          <w:szCs w:val="28"/>
          <w:bdr w:val="none" w:sz="0" w:space="0" w:color="auto" w:frame="1"/>
          <w:shd w:val="clear" w:color="auto" w:fill="FFFFFF"/>
          <w:lang w:eastAsia="en-GB"/>
        </w:rPr>
        <w:t xml:space="preserve"> </w:t>
      </w:r>
      <w:r w:rsidR="00E64844">
        <w:rPr>
          <w:rFonts w:ascii="Century Gothic" w:eastAsia="Times New Roman" w:hAnsi="Century Gothic" w:cs="Segoe UI"/>
          <w:color w:val="000000"/>
          <w:sz w:val="28"/>
          <w:szCs w:val="28"/>
          <w:bdr w:val="none" w:sz="0" w:space="0" w:color="auto" w:frame="1"/>
          <w:shd w:val="clear" w:color="auto" w:fill="FFFFFF"/>
          <w:lang w:eastAsia="en-GB"/>
        </w:rPr>
        <w:t>have achieved</w:t>
      </w:r>
      <w:r w:rsidR="00785B2F" w:rsidRPr="006A42AD">
        <w:rPr>
          <w:rFonts w:ascii="Century Gothic" w:eastAsia="Times New Roman" w:hAnsi="Century Gothic" w:cs="Segoe UI"/>
          <w:color w:val="000000"/>
          <w:sz w:val="28"/>
          <w:szCs w:val="28"/>
          <w:bdr w:val="none" w:sz="0" w:space="0" w:color="auto" w:frame="1"/>
          <w:shd w:val="clear" w:color="auto" w:fill="FFFFFF"/>
          <w:lang w:eastAsia="en-GB"/>
        </w:rPr>
        <w:t xml:space="preserve"> Silver Level Reading School Award.</w:t>
      </w:r>
    </w:p>
    <w:p w:rsidR="00785B2F" w:rsidRDefault="00785B2F" w:rsidP="00F613FA">
      <w:pPr>
        <w:shd w:val="clear" w:color="auto" w:fill="FFFFFF"/>
        <w:spacing w:after="0" w:line="240" w:lineRule="auto"/>
        <w:textAlignment w:val="baseline"/>
        <w:rPr>
          <w:rFonts w:ascii="Century Gothic" w:eastAsia="Times New Roman" w:hAnsi="Century Gothic" w:cs="Segoe UI"/>
          <w:color w:val="242424"/>
          <w:sz w:val="28"/>
          <w:szCs w:val="28"/>
          <w:lang w:eastAsia="en-GB"/>
        </w:rPr>
      </w:pPr>
    </w:p>
    <w:p w:rsidR="00E64844" w:rsidRDefault="004D5E01" w:rsidP="00785B2F">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r w:rsidRPr="00726C34">
        <w:rPr>
          <w:rFonts w:ascii="Century Gothic" w:eastAsia="Times New Roman" w:hAnsi="Century Gothic" w:cs="Times New Roman"/>
          <w:noProof/>
          <w:color w:val="000000"/>
          <w:kern w:val="28"/>
          <w:sz w:val="28"/>
          <w:szCs w:val="28"/>
          <w:lang w:eastAsia="en-GB"/>
        </w:rPr>
        <w:drawing>
          <wp:inline distT="0" distB="0" distL="0" distR="0" wp14:anchorId="27D1C66C" wp14:editId="35B5E46B">
            <wp:extent cx="3379469" cy="666794"/>
            <wp:effectExtent l="0" t="0" r="0" b="0"/>
            <wp:docPr id="4" name="Picture 4" descr="C:\Users\JShields001\AppData\Local\Microsoft\Windows\INetCache\Content.MSO\382369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hields001\AppData\Local\Microsoft\Windows\INetCache\Content.MSO\3823694B.tmp"/>
                    <pic:cNvPicPr>
                      <a:picLocks noChangeAspect="1" noChangeArrowheads="1"/>
                    </pic:cNvPicPr>
                  </pic:nvPicPr>
                  <pic:blipFill rotWithShape="1">
                    <a:blip r:embed="rId25">
                      <a:extLst>
                        <a:ext uri="{28A0092B-C50C-407E-A947-70E740481C1C}">
                          <a14:useLocalDpi xmlns:a14="http://schemas.microsoft.com/office/drawing/2010/main" val="0"/>
                        </a:ext>
                      </a:extLst>
                    </a:blip>
                    <a:srcRect l="8838" t="18809" b="14566"/>
                    <a:stretch/>
                  </pic:blipFill>
                  <pic:spPr bwMode="auto">
                    <a:xfrm>
                      <a:off x="0" y="0"/>
                      <a:ext cx="3445638" cy="679850"/>
                    </a:xfrm>
                    <a:prstGeom prst="rect">
                      <a:avLst/>
                    </a:prstGeom>
                    <a:noFill/>
                    <a:ln>
                      <a:noFill/>
                    </a:ln>
                    <a:extLst>
                      <a:ext uri="{53640926-AAD7-44D8-BBD7-CCE9431645EC}">
                        <a14:shadowObscured xmlns:a14="http://schemas.microsoft.com/office/drawing/2010/main"/>
                      </a:ext>
                    </a:extLst>
                  </pic:spPr>
                </pic:pic>
              </a:graphicData>
            </a:graphic>
          </wp:inline>
        </w:drawing>
      </w:r>
    </w:p>
    <w:p w:rsidR="004D5E01" w:rsidRDefault="004D5E01" w:rsidP="00785B2F">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p>
    <w:p w:rsidR="000706E6" w:rsidRPr="000706E6" w:rsidRDefault="00F613FA" w:rsidP="000706E6">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proofErr w:type="spellStart"/>
      <w:r>
        <w:rPr>
          <w:rFonts w:ascii="Century Gothic" w:eastAsia="Times New Roman" w:hAnsi="Century Gothic" w:cs="Times New Roman"/>
          <w:b/>
          <w:bCs/>
          <w:color w:val="000000"/>
          <w:kern w:val="28"/>
          <w:sz w:val="28"/>
          <w:szCs w:val="28"/>
          <w:lang w:eastAsia="en-GB"/>
        </w:rPr>
        <w:t>Bookbug</w:t>
      </w:r>
      <w:proofErr w:type="spellEnd"/>
    </w:p>
    <w:p w:rsidR="000706E6" w:rsidRPr="000706E6" w:rsidRDefault="000706E6" w:rsidP="000706E6">
      <w:pPr>
        <w:shd w:val="clear" w:color="auto" w:fill="FFFFFF"/>
        <w:spacing w:after="0" w:line="240" w:lineRule="auto"/>
        <w:textAlignment w:val="baseline"/>
        <w:rPr>
          <w:rFonts w:ascii="Century Gothic" w:eastAsia="Times New Roman" w:hAnsi="Century Gothic" w:cs="Times New Roman"/>
          <w:bCs/>
          <w:color w:val="000000"/>
          <w:kern w:val="28"/>
          <w:sz w:val="28"/>
          <w:szCs w:val="28"/>
          <w:lang w:eastAsia="en-GB"/>
        </w:rPr>
      </w:pPr>
      <w:proofErr w:type="spellStart"/>
      <w:r w:rsidRPr="000706E6">
        <w:rPr>
          <w:rFonts w:ascii="Century Gothic" w:eastAsia="Times New Roman" w:hAnsi="Century Gothic" w:cs="Times New Roman"/>
          <w:bCs/>
          <w:color w:val="000000"/>
          <w:kern w:val="28"/>
          <w:sz w:val="28"/>
          <w:szCs w:val="28"/>
          <w:lang w:eastAsia="en-GB"/>
        </w:rPr>
        <w:t>Bookbug</w:t>
      </w:r>
      <w:proofErr w:type="spellEnd"/>
      <w:r w:rsidRPr="000706E6">
        <w:rPr>
          <w:rFonts w:ascii="Century Gothic" w:eastAsia="Times New Roman" w:hAnsi="Century Gothic" w:cs="Times New Roman"/>
          <w:bCs/>
          <w:color w:val="000000"/>
          <w:kern w:val="28"/>
          <w:sz w:val="28"/>
          <w:szCs w:val="28"/>
          <w:lang w:eastAsia="en-GB"/>
        </w:rPr>
        <w:t xml:space="preserve"> is Scotland's universal early </w:t>
      </w:r>
      <w:proofErr w:type="gramStart"/>
      <w:r w:rsidRPr="000706E6">
        <w:rPr>
          <w:rFonts w:ascii="Century Gothic" w:eastAsia="Times New Roman" w:hAnsi="Century Gothic" w:cs="Times New Roman"/>
          <w:bCs/>
          <w:color w:val="000000"/>
          <w:kern w:val="28"/>
          <w:sz w:val="28"/>
          <w:szCs w:val="28"/>
          <w:lang w:eastAsia="en-GB"/>
        </w:rPr>
        <w:t>years</w:t>
      </w:r>
      <w:proofErr w:type="gramEnd"/>
      <w:r w:rsidRPr="000706E6">
        <w:rPr>
          <w:rFonts w:ascii="Century Gothic" w:eastAsia="Times New Roman" w:hAnsi="Century Gothic" w:cs="Times New Roman"/>
          <w:bCs/>
          <w:color w:val="000000"/>
          <w:kern w:val="28"/>
          <w:sz w:val="28"/>
          <w:szCs w:val="28"/>
          <w:lang w:eastAsia="en-GB"/>
        </w:rPr>
        <w:t xml:space="preserve"> book gifting </w:t>
      </w:r>
      <w:r w:rsidR="00592505" w:rsidRPr="000706E6">
        <w:rPr>
          <w:rFonts w:ascii="Century Gothic" w:eastAsia="Times New Roman" w:hAnsi="Century Gothic" w:cs="Times New Roman"/>
          <w:bCs/>
          <w:color w:val="000000"/>
          <w:kern w:val="28"/>
          <w:sz w:val="28"/>
          <w:szCs w:val="28"/>
          <w:lang w:eastAsia="en-GB"/>
        </w:rPr>
        <w:t>programme, which</w:t>
      </w:r>
      <w:r w:rsidRPr="000706E6">
        <w:rPr>
          <w:rFonts w:ascii="Century Gothic" w:eastAsia="Times New Roman" w:hAnsi="Century Gothic" w:cs="Times New Roman"/>
          <w:bCs/>
          <w:color w:val="000000"/>
          <w:kern w:val="28"/>
          <w:sz w:val="28"/>
          <w:szCs w:val="28"/>
          <w:lang w:eastAsia="en-GB"/>
        </w:rPr>
        <w:t xml:space="preserve"> supports families to read, sing, and play with their little ones from birth to give them the best start in life.  Starting school is an exciting and challenging time for your child and your support at home makes a real difference to their learning. Look out for your </w:t>
      </w:r>
      <w:proofErr w:type="spellStart"/>
      <w:r w:rsidRPr="000706E6">
        <w:rPr>
          <w:rFonts w:ascii="Century Gothic" w:eastAsia="Times New Roman" w:hAnsi="Century Gothic" w:cs="Times New Roman"/>
          <w:bCs/>
          <w:color w:val="000000"/>
          <w:kern w:val="28"/>
          <w:sz w:val="28"/>
          <w:szCs w:val="28"/>
          <w:lang w:eastAsia="en-GB"/>
        </w:rPr>
        <w:t>Bookbug</w:t>
      </w:r>
      <w:proofErr w:type="spellEnd"/>
      <w:r w:rsidRPr="000706E6">
        <w:rPr>
          <w:rFonts w:ascii="Century Gothic" w:eastAsia="Times New Roman" w:hAnsi="Century Gothic" w:cs="Times New Roman"/>
          <w:bCs/>
          <w:color w:val="000000"/>
          <w:kern w:val="28"/>
          <w:sz w:val="28"/>
          <w:szCs w:val="28"/>
          <w:lang w:eastAsia="en-GB"/>
        </w:rPr>
        <w:t xml:space="preserve"> Primary 1 Family Bag, a free </w:t>
      </w:r>
      <w:r w:rsidRPr="000706E6">
        <w:rPr>
          <w:rFonts w:ascii="Century Gothic" w:eastAsia="Times New Roman" w:hAnsi="Century Gothic" w:cs="Times New Roman"/>
          <w:bCs/>
          <w:color w:val="000000"/>
          <w:kern w:val="28"/>
          <w:sz w:val="28"/>
          <w:szCs w:val="28"/>
          <w:lang w:eastAsia="en-GB"/>
        </w:rPr>
        <w:lastRenderedPageBreak/>
        <w:t xml:space="preserve">bag of books and activities your child will receive at school in November from </w:t>
      </w:r>
      <w:proofErr w:type="spellStart"/>
      <w:r w:rsidRPr="000706E6">
        <w:rPr>
          <w:rFonts w:ascii="Century Gothic" w:eastAsia="Times New Roman" w:hAnsi="Century Gothic" w:cs="Times New Roman"/>
          <w:bCs/>
          <w:color w:val="000000"/>
          <w:kern w:val="28"/>
          <w:sz w:val="28"/>
          <w:szCs w:val="28"/>
          <w:lang w:eastAsia="en-GB"/>
        </w:rPr>
        <w:t>Bookbug</w:t>
      </w:r>
      <w:proofErr w:type="spellEnd"/>
      <w:r w:rsidRPr="000706E6">
        <w:rPr>
          <w:rFonts w:ascii="Century Gothic" w:eastAsia="Times New Roman" w:hAnsi="Century Gothic" w:cs="Times New Roman"/>
          <w:bCs/>
          <w:color w:val="000000"/>
          <w:kern w:val="28"/>
          <w:sz w:val="28"/>
          <w:szCs w:val="28"/>
          <w:lang w:eastAsia="en-GB"/>
        </w:rPr>
        <w:t>, to help support their reading, writing and counting skills.  You will find films of the books being read aloud and more information about the P1 Bag </w:t>
      </w:r>
      <w:hyperlink r:id="rId26" w:tooltip="https://eu-west-1.protection.sophos.com?d=scottishbooktrust.com&amp;u=aHR0cHM6Ly93d3cuc2NvdHRpc2hib29rdHJ1c3QuY29tL3JlYWRpbmctYW5kLXN0b3JpZXMvdGhlLWJvb2tidWctcHJpbWFyeS0xLWZhbWlseS1iYWc=&amp;i=NjIyOWM5ZWE3YzA2ZDIxZDM1MWE0YmEz&amp;t=aGtGeWJ5amNsTVZqZWUzenh1cktjY21EUTVoNHFN" w:history="1">
        <w:r w:rsidRPr="000706E6">
          <w:rPr>
            <w:rStyle w:val="Hyperlink"/>
            <w:rFonts w:ascii="Century Gothic" w:eastAsia="Times New Roman" w:hAnsi="Century Gothic" w:cs="Times New Roman"/>
            <w:bCs/>
            <w:kern w:val="28"/>
            <w:sz w:val="28"/>
            <w:szCs w:val="28"/>
            <w:lang w:eastAsia="en-GB"/>
          </w:rPr>
          <w:t>here</w:t>
        </w:r>
      </w:hyperlink>
      <w:r w:rsidRPr="000706E6">
        <w:rPr>
          <w:rFonts w:ascii="Century Gothic" w:eastAsia="Times New Roman" w:hAnsi="Century Gothic" w:cs="Times New Roman"/>
          <w:bCs/>
          <w:color w:val="000000"/>
          <w:kern w:val="28"/>
          <w:sz w:val="28"/>
          <w:szCs w:val="28"/>
          <w:lang w:eastAsia="en-GB"/>
        </w:rPr>
        <w:t>.</w:t>
      </w:r>
    </w:p>
    <w:p w:rsidR="000706E6" w:rsidRPr="000706E6" w:rsidRDefault="000706E6" w:rsidP="000706E6">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r w:rsidRPr="000706E6">
        <w:rPr>
          <w:rFonts w:ascii="Century Gothic" w:eastAsia="Times New Roman" w:hAnsi="Century Gothic" w:cs="Times New Roman"/>
          <w:b/>
          <w:bCs/>
          <w:color w:val="000000"/>
          <w:kern w:val="28"/>
          <w:sz w:val="28"/>
          <w:szCs w:val="28"/>
          <w:lang w:eastAsia="en-GB"/>
        </w:rPr>
        <w:t> </w:t>
      </w:r>
    </w:p>
    <w:p w:rsidR="000706E6" w:rsidRPr="000706E6" w:rsidRDefault="00F613FA" w:rsidP="000706E6">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r>
        <w:rPr>
          <w:rFonts w:ascii="Century Gothic" w:eastAsia="Times New Roman" w:hAnsi="Century Gothic" w:cs="Times New Roman"/>
          <w:b/>
          <w:bCs/>
          <w:color w:val="000000"/>
          <w:kern w:val="28"/>
          <w:sz w:val="28"/>
          <w:szCs w:val="28"/>
          <w:lang w:eastAsia="en-GB"/>
        </w:rPr>
        <w:t>Read Write Count</w:t>
      </w:r>
    </w:p>
    <w:p w:rsidR="000706E6" w:rsidRPr="000706E6" w:rsidRDefault="000706E6" w:rsidP="000706E6">
      <w:pPr>
        <w:shd w:val="clear" w:color="auto" w:fill="FFFFFF"/>
        <w:spacing w:after="0" w:line="240" w:lineRule="auto"/>
        <w:textAlignment w:val="baseline"/>
        <w:rPr>
          <w:rFonts w:ascii="Century Gothic" w:eastAsia="Times New Roman" w:hAnsi="Century Gothic" w:cs="Times New Roman"/>
          <w:bCs/>
          <w:color w:val="000000"/>
          <w:kern w:val="28"/>
          <w:sz w:val="28"/>
          <w:szCs w:val="28"/>
          <w:lang w:eastAsia="en-GB"/>
        </w:rPr>
      </w:pPr>
      <w:r w:rsidRPr="000706E6">
        <w:rPr>
          <w:rFonts w:ascii="Century Gothic" w:eastAsia="Times New Roman" w:hAnsi="Century Gothic" w:cs="Times New Roman"/>
          <w:bCs/>
          <w:color w:val="000000"/>
          <w:kern w:val="28"/>
          <w:sz w:val="28"/>
          <w:szCs w:val="28"/>
          <w:lang w:eastAsia="en-GB"/>
        </w:rPr>
        <w:t>Read Write Count with the First Minister is a National gifting programme, aiming to build parents' confidence and encourage families to include easy and fun reading, writing and counting activities in their everyday lives. Every Primary 2 and Primary 3 child in Scotland will receive a free bag with books, educational games and writing materials to be gifted during Book Week Scotland, in November. Resources for schools and extra activities for families to use at home can be found </w:t>
      </w:r>
      <w:hyperlink r:id="rId27" w:tooltip="https://eu-west-1.protection.sophos.com?d=scottishbooktrust.com&amp;u=aHR0cHM6Ly93d3cuc2NvdHRpc2hib29rdHJ1c3QuY29tL3JlYWRpbmctYW5kLXN0b3JpZXMvcmVhZC13cml0ZS1jb3VudA==&amp;i=NjIyOWM5ZWE3YzA2ZDIxZDM1MWE0YmEz&amp;t=SjROSFNRclFQUTBpOHVYaW9tWmhueEdLcFZENlBJMm9JbkpDWWZycGZJVT0=" w:history="1">
        <w:r w:rsidRPr="000706E6">
          <w:rPr>
            <w:rStyle w:val="Hyperlink"/>
            <w:rFonts w:ascii="Century Gothic" w:eastAsia="Times New Roman" w:hAnsi="Century Gothic" w:cs="Times New Roman"/>
            <w:bCs/>
            <w:kern w:val="28"/>
            <w:sz w:val="28"/>
            <w:szCs w:val="28"/>
            <w:lang w:eastAsia="en-GB"/>
          </w:rPr>
          <w:t>here</w:t>
        </w:r>
      </w:hyperlink>
      <w:r w:rsidRPr="000706E6">
        <w:rPr>
          <w:rFonts w:ascii="Century Gothic" w:eastAsia="Times New Roman" w:hAnsi="Century Gothic" w:cs="Times New Roman"/>
          <w:bCs/>
          <w:color w:val="000000"/>
          <w:kern w:val="28"/>
          <w:sz w:val="28"/>
          <w:szCs w:val="28"/>
          <w:lang w:eastAsia="en-GB"/>
        </w:rPr>
        <w:t>.</w:t>
      </w:r>
    </w:p>
    <w:p w:rsidR="004D5E01" w:rsidRDefault="004D5E01" w:rsidP="00EC572F">
      <w:pPr>
        <w:spacing w:after="0" w:line="240" w:lineRule="auto"/>
        <w:rPr>
          <w:rFonts w:ascii="Century Gothic" w:eastAsia="Times New Roman" w:hAnsi="Century Gothic" w:cs="Times New Roman"/>
          <w:b/>
          <w:color w:val="000000"/>
          <w:kern w:val="28"/>
          <w:sz w:val="28"/>
          <w:szCs w:val="28"/>
          <w:lang w:eastAsia="en-GB"/>
        </w:rPr>
      </w:pPr>
    </w:p>
    <w:p w:rsidR="00785B2F" w:rsidRDefault="00791D16" w:rsidP="00EC572F">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1 + 2 Languages</w:t>
      </w:r>
    </w:p>
    <w:p w:rsidR="005775F9" w:rsidRPr="00BA0FB1" w:rsidRDefault="00B5677B" w:rsidP="005F0258">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761664" behindDoc="1" locked="0" layoutInCell="1" allowOverlap="1">
            <wp:simplePos x="0" y="0"/>
            <wp:positionH relativeFrom="margin">
              <wp:posOffset>4589855</wp:posOffset>
            </wp:positionH>
            <wp:positionV relativeFrom="paragraph">
              <wp:posOffset>114375</wp:posOffset>
            </wp:positionV>
            <wp:extent cx="1507490" cy="1259205"/>
            <wp:effectExtent l="0" t="0" r="0" b="0"/>
            <wp:wrapTight wrapText="bothSides">
              <wp:wrapPolygon edited="0">
                <wp:start x="0" y="0"/>
                <wp:lineTo x="0" y="21241"/>
                <wp:lineTo x="21291" y="21241"/>
                <wp:lineTo x="2129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0_F_128740700_MS3uii3oNhG4xfFgYHPV3OM9z4ie7VGK.jpg"/>
                    <pic:cNvPicPr/>
                  </pic:nvPicPr>
                  <pic:blipFill rotWithShape="1">
                    <a:blip r:embed="rId28" cstate="print">
                      <a:extLst>
                        <a:ext uri="{28A0092B-C50C-407E-A947-70E740481C1C}">
                          <a14:useLocalDpi xmlns:a14="http://schemas.microsoft.com/office/drawing/2010/main" val="0"/>
                        </a:ext>
                      </a:extLst>
                    </a:blip>
                    <a:srcRect b="8187"/>
                    <a:stretch/>
                  </pic:blipFill>
                  <pic:spPr bwMode="auto">
                    <a:xfrm>
                      <a:off x="0" y="0"/>
                      <a:ext cx="150749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9BB">
        <w:rPr>
          <w:rFonts w:ascii="Century Gothic" w:eastAsia="Times New Roman" w:hAnsi="Century Gothic" w:cs="Times New Roman"/>
          <w:color w:val="000000"/>
          <w:kern w:val="28"/>
          <w:sz w:val="28"/>
          <w:szCs w:val="28"/>
          <w:lang w:eastAsia="en-GB"/>
        </w:rPr>
        <w:t>In line with t</w:t>
      </w:r>
      <w:r w:rsidR="005F32AB" w:rsidRPr="00B50B0E">
        <w:rPr>
          <w:rFonts w:ascii="Century Gothic" w:eastAsia="Times New Roman" w:hAnsi="Century Gothic" w:cs="Times New Roman"/>
          <w:color w:val="000000"/>
          <w:kern w:val="28"/>
          <w:sz w:val="28"/>
          <w:szCs w:val="28"/>
          <w:lang w:eastAsia="en-GB"/>
        </w:rPr>
        <w:t>he Scottish Government initiative titled 1+2 where all Primary age pupils experience a language ot</w:t>
      </w:r>
      <w:r w:rsidR="00F82049">
        <w:rPr>
          <w:rFonts w:ascii="Century Gothic" w:eastAsia="Times New Roman" w:hAnsi="Century Gothic" w:cs="Times New Roman"/>
          <w:color w:val="000000"/>
          <w:kern w:val="28"/>
          <w:sz w:val="28"/>
          <w:szCs w:val="28"/>
          <w:lang w:eastAsia="en-GB"/>
        </w:rPr>
        <w:t>her than English from Primary 1.</w:t>
      </w:r>
      <w:r w:rsidR="005F32AB" w:rsidRPr="00B50B0E">
        <w:rPr>
          <w:rFonts w:ascii="Century Gothic" w:eastAsia="Times New Roman" w:hAnsi="Century Gothic" w:cs="Times New Roman"/>
          <w:color w:val="000000"/>
          <w:kern w:val="28"/>
          <w:sz w:val="28"/>
          <w:szCs w:val="28"/>
          <w:lang w:eastAsia="en-GB"/>
        </w:rPr>
        <w:t xml:space="preserve"> </w:t>
      </w:r>
      <w:r w:rsidR="00F82049">
        <w:rPr>
          <w:rFonts w:ascii="Century Gothic" w:eastAsia="Times New Roman" w:hAnsi="Century Gothic" w:cs="Times New Roman"/>
          <w:color w:val="000000"/>
          <w:kern w:val="28"/>
          <w:sz w:val="28"/>
          <w:szCs w:val="28"/>
          <w:lang w:eastAsia="en-GB"/>
        </w:rPr>
        <w:t xml:space="preserve"> W</w:t>
      </w:r>
      <w:r w:rsidR="005F32AB" w:rsidRPr="00B50B0E">
        <w:rPr>
          <w:rFonts w:ascii="Century Gothic" w:eastAsia="Times New Roman" w:hAnsi="Century Gothic" w:cs="Times New Roman"/>
          <w:color w:val="000000"/>
          <w:kern w:val="28"/>
          <w:sz w:val="28"/>
          <w:szCs w:val="28"/>
          <w:lang w:eastAsia="en-GB"/>
        </w:rPr>
        <w:t xml:space="preserve">e </w:t>
      </w:r>
      <w:r w:rsidR="000A09BB">
        <w:rPr>
          <w:rFonts w:ascii="Century Gothic" w:eastAsia="Times New Roman" w:hAnsi="Century Gothic" w:cs="Times New Roman"/>
          <w:color w:val="000000"/>
          <w:kern w:val="28"/>
          <w:sz w:val="28"/>
          <w:szCs w:val="28"/>
          <w:lang w:eastAsia="en-GB"/>
        </w:rPr>
        <w:t>introduce</w:t>
      </w:r>
      <w:r w:rsidR="005F32AB" w:rsidRPr="00B50B0E">
        <w:rPr>
          <w:rFonts w:ascii="Century Gothic" w:eastAsia="Times New Roman" w:hAnsi="Century Gothic" w:cs="Times New Roman"/>
          <w:color w:val="000000"/>
          <w:kern w:val="28"/>
          <w:sz w:val="28"/>
          <w:szCs w:val="28"/>
          <w:lang w:eastAsia="en-GB"/>
        </w:rPr>
        <w:t xml:space="preserve"> all of our pupils to French – learning words and phrases a</w:t>
      </w:r>
      <w:r w:rsidR="00091758" w:rsidRPr="00B50B0E">
        <w:rPr>
          <w:rFonts w:ascii="Century Gothic" w:eastAsia="Times New Roman" w:hAnsi="Century Gothic" w:cs="Times New Roman"/>
          <w:color w:val="000000"/>
          <w:kern w:val="28"/>
          <w:sz w:val="28"/>
          <w:szCs w:val="28"/>
          <w:lang w:eastAsia="en-GB"/>
        </w:rPr>
        <w:t>s well as learning about France.</w:t>
      </w:r>
      <w:r w:rsidR="000A09BB">
        <w:rPr>
          <w:rFonts w:ascii="Century Gothic" w:eastAsia="Times New Roman" w:hAnsi="Century Gothic" w:cs="Times New Roman"/>
          <w:color w:val="000000"/>
          <w:kern w:val="28"/>
          <w:sz w:val="28"/>
          <w:szCs w:val="28"/>
          <w:lang w:eastAsia="en-GB"/>
        </w:rPr>
        <w:t xml:space="preserve"> Some of our classes are also being introduced to </w:t>
      </w:r>
      <w:r w:rsidR="00AA00B3">
        <w:rPr>
          <w:rFonts w:ascii="Century Gothic" w:eastAsia="Times New Roman" w:hAnsi="Century Gothic" w:cs="Times New Roman"/>
          <w:color w:val="000000"/>
          <w:kern w:val="28"/>
          <w:sz w:val="28"/>
          <w:szCs w:val="28"/>
          <w:lang w:eastAsia="en-GB"/>
        </w:rPr>
        <w:t>e</w:t>
      </w:r>
      <w:r w:rsidR="000A09BB">
        <w:rPr>
          <w:rFonts w:ascii="Century Gothic" w:eastAsia="Times New Roman" w:hAnsi="Century Gothic" w:cs="Times New Roman"/>
          <w:color w:val="000000"/>
          <w:kern w:val="28"/>
          <w:sz w:val="28"/>
          <w:szCs w:val="28"/>
          <w:lang w:eastAsia="en-GB"/>
        </w:rPr>
        <w:t>lements of the Spanish language an</w:t>
      </w:r>
      <w:r w:rsidR="009C684B">
        <w:rPr>
          <w:rFonts w:ascii="Century Gothic" w:eastAsia="Times New Roman" w:hAnsi="Century Gothic" w:cs="Times New Roman"/>
          <w:color w:val="000000"/>
          <w:kern w:val="28"/>
          <w:sz w:val="28"/>
          <w:szCs w:val="28"/>
          <w:lang w:eastAsia="en-GB"/>
        </w:rPr>
        <w:t>d</w:t>
      </w:r>
      <w:r w:rsidR="000A09BB">
        <w:rPr>
          <w:rFonts w:ascii="Century Gothic" w:eastAsia="Times New Roman" w:hAnsi="Century Gothic" w:cs="Times New Roman"/>
          <w:color w:val="000000"/>
          <w:kern w:val="28"/>
          <w:sz w:val="28"/>
          <w:szCs w:val="28"/>
          <w:lang w:eastAsia="en-GB"/>
        </w:rPr>
        <w:t xml:space="preserve"> learning about Spain.</w:t>
      </w:r>
      <w:r w:rsidR="00BA0FB1">
        <w:rPr>
          <w:rFonts w:ascii="Century Gothic" w:eastAsia="Times New Roman" w:hAnsi="Century Gothic" w:cs="Times New Roman"/>
          <w:color w:val="000000"/>
          <w:kern w:val="28"/>
          <w:sz w:val="28"/>
          <w:szCs w:val="28"/>
          <w:lang w:eastAsia="en-GB"/>
        </w:rPr>
        <w:t xml:space="preserve">     </w:t>
      </w:r>
    </w:p>
    <w:p w:rsidR="004D5E01" w:rsidRDefault="004D5E01" w:rsidP="005F0258">
      <w:pPr>
        <w:spacing w:after="0" w:line="240" w:lineRule="auto"/>
        <w:rPr>
          <w:rFonts w:ascii="Century Gothic" w:eastAsia="Times New Roman" w:hAnsi="Century Gothic" w:cs="Tahoma"/>
          <w:b/>
          <w:color w:val="000000"/>
          <w:kern w:val="28"/>
          <w:sz w:val="28"/>
          <w:szCs w:val="28"/>
          <w:lang w:eastAsia="en-GB"/>
        </w:rPr>
      </w:pPr>
    </w:p>
    <w:p w:rsidR="00785B2F" w:rsidRPr="00B61369" w:rsidRDefault="006076DF" w:rsidP="005F025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Social Studies</w:t>
      </w:r>
      <w:r w:rsidR="008F2B9F">
        <w:rPr>
          <w:rFonts w:ascii="Century Gothic" w:eastAsia="Times New Roman" w:hAnsi="Century Gothic" w:cs="Tahoma"/>
          <w:noProof/>
          <w:color w:val="000000"/>
          <w:kern w:val="28"/>
          <w:sz w:val="28"/>
          <w:szCs w:val="28"/>
          <w:lang w:eastAsia="en-GB"/>
        </w:rPr>
        <w:drawing>
          <wp:anchor distT="0" distB="0" distL="114300" distR="114300" simplePos="0" relativeHeight="251820032" behindDoc="1" locked="0" layoutInCell="1" allowOverlap="1">
            <wp:simplePos x="0" y="0"/>
            <wp:positionH relativeFrom="column">
              <wp:posOffset>3681620</wp:posOffset>
            </wp:positionH>
            <wp:positionV relativeFrom="paragraph">
              <wp:posOffset>20431</wp:posOffset>
            </wp:positionV>
            <wp:extent cx="2366645" cy="1774825"/>
            <wp:effectExtent l="0" t="0" r="0" b="0"/>
            <wp:wrapTight wrapText="bothSides">
              <wp:wrapPolygon edited="0">
                <wp:start x="0" y="0"/>
                <wp:lineTo x="0" y="21330"/>
                <wp:lineTo x="21386" y="21330"/>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ikings.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6645" cy="1774825"/>
                    </a:xfrm>
                    <a:prstGeom prst="rect">
                      <a:avLst/>
                    </a:prstGeom>
                  </pic:spPr>
                </pic:pic>
              </a:graphicData>
            </a:graphic>
            <wp14:sizeRelH relativeFrom="page">
              <wp14:pctWidth>0</wp14:pctWidth>
            </wp14:sizeRelH>
            <wp14:sizeRelV relativeFrom="page">
              <wp14:pctHeight>0</wp14:pctHeight>
            </wp14:sizeRelV>
          </wp:anchor>
        </w:drawing>
      </w:r>
    </w:p>
    <w:p w:rsidR="006A42AD"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In Social Studies pupils look at societies at different times (history) and in different places (geography). This will, for example, involve them in studying important people and events in the past, investigating transport and communication networks at home and further afield; and in looking at the</w:t>
      </w:r>
      <w:r w:rsidR="006A42AD">
        <w:rPr>
          <w:rFonts w:ascii="Century Gothic" w:eastAsia="Times New Roman" w:hAnsi="Century Gothic" w:cs="Tahoma"/>
          <w:color w:val="000000"/>
          <w:kern w:val="28"/>
          <w:sz w:val="28"/>
          <w:szCs w:val="28"/>
          <w:lang w:eastAsia="en-GB"/>
        </w:rPr>
        <w:t xml:space="preserve"> ways our communities are run. </w:t>
      </w:r>
    </w:p>
    <w:p w:rsidR="00965E58" w:rsidRPr="00F613FA"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Visits to places of educational interest are arranged whenever possible to allow the children the opportunity </w:t>
      </w:r>
      <w:r w:rsidR="006A42AD">
        <w:rPr>
          <w:rFonts w:ascii="Century Gothic" w:eastAsia="Times New Roman" w:hAnsi="Century Gothic" w:cs="Tahoma"/>
          <w:color w:val="000000"/>
          <w:kern w:val="28"/>
          <w:sz w:val="28"/>
          <w:szCs w:val="28"/>
          <w:lang w:eastAsia="en-GB"/>
        </w:rPr>
        <w:t xml:space="preserve">of seeing things at first hand.  </w:t>
      </w:r>
      <w:r w:rsidRPr="00B50B0E">
        <w:rPr>
          <w:rFonts w:ascii="Century Gothic" w:eastAsia="Times New Roman" w:hAnsi="Century Gothic" w:cs="Tahoma"/>
          <w:color w:val="000000"/>
          <w:kern w:val="28"/>
          <w:sz w:val="28"/>
          <w:szCs w:val="28"/>
          <w:lang w:eastAsia="en-GB"/>
        </w:rPr>
        <w:t>The experiences are designed to encourage links with other areas of the curriculu</w:t>
      </w:r>
      <w:r w:rsidR="001859BB">
        <w:rPr>
          <w:rFonts w:ascii="Century Gothic" w:eastAsia="Times New Roman" w:hAnsi="Century Gothic" w:cs="Tahoma"/>
          <w:color w:val="000000"/>
          <w:kern w:val="28"/>
          <w:sz w:val="28"/>
          <w:szCs w:val="28"/>
          <w:lang w:eastAsia="en-GB"/>
        </w:rPr>
        <w:t xml:space="preserve">m so that learners have deeper, </w:t>
      </w:r>
      <w:r w:rsidRPr="00B50B0E">
        <w:rPr>
          <w:rFonts w:ascii="Century Gothic" w:eastAsia="Times New Roman" w:hAnsi="Century Gothic" w:cs="Tahoma"/>
          <w:color w:val="000000"/>
          <w:kern w:val="28"/>
          <w:sz w:val="28"/>
          <w:szCs w:val="28"/>
          <w:lang w:eastAsia="en-GB"/>
        </w:rPr>
        <w:t>more enjoyabl</w:t>
      </w:r>
      <w:r w:rsidR="00F82049">
        <w:rPr>
          <w:rFonts w:ascii="Century Gothic" w:eastAsia="Times New Roman" w:hAnsi="Century Gothic" w:cs="Tahoma"/>
          <w:color w:val="000000"/>
          <w:kern w:val="28"/>
          <w:sz w:val="28"/>
          <w:szCs w:val="28"/>
          <w:lang w:eastAsia="en-GB"/>
        </w:rPr>
        <w:t>e an</w:t>
      </w:r>
      <w:r w:rsidR="001859BB">
        <w:rPr>
          <w:rFonts w:ascii="Century Gothic" w:eastAsia="Times New Roman" w:hAnsi="Century Gothic" w:cs="Tahoma"/>
          <w:color w:val="000000"/>
          <w:kern w:val="28"/>
          <w:sz w:val="28"/>
          <w:szCs w:val="28"/>
          <w:lang w:eastAsia="en-GB"/>
        </w:rPr>
        <w:t xml:space="preserve">d more active </w:t>
      </w:r>
      <w:r w:rsidRPr="00B50B0E">
        <w:rPr>
          <w:rFonts w:ascii="Century Gothic" w:eastAsia="Times New Roman" w:hAnsi="Century Gothic" w:cs="Tahoma"/>
          <w:color w:val="000000"/>
          <w:kern w:val="28"/>
          <w:sz w:val="28"/>
          <w:szCs w:val="28"/>
          <w:lang w:eastAsia="en-GB"/>
        </w:rPr>
        <w:t>experiences.</w:t>
      </w:r>
    </w:p>
    <w:p w:rsidR="00EC572F" w:rsidRDefault="006076DF" w:rsidP="00EC572F">
      <w:pPr>
        <w:spacing w:after="0" w:line="240" w:lineRule="auto"/>
        <w:rPr>
          <w:rFonts w:ascii="Century Gothic" w:eastAsia="Times New Roman" w:hAnsi="Century Gothic" w:cs="Tahoma"/>
          <w:b/>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lastRenderedPageBreak/>
        <w:t>Science</w:t>
      </w: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The science curriculum within Curriculum for Excellence challenges us to ensure that all children must develop a secure understanding of important scientific concepts and that their experience of science in school should kindle a lifelong interest in science.</w:t>
      </w: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The science outcomes have been developed into seven areas</w:t>
      </w:r>
    </w:p>
    <w:p w:rsidR="00EC572F" w:rsidRPr="00B50B0E" w:rsidRDefault="00EC572F" w:rsidP="00EC572F">
      <w:pPr>
        <w:numPr>
          <w:ilvl w:val="0"/>
          <w:numId w:val="16"/>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Planet Earth</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Energy in the Environment</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Communication</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Forces and Motion</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Life and Cells</w:t>
      </w:r>
    </w:p>
    <w:p w:rsidR="00EC572F" w:rsidRPr="00B50B0E" w:rsidRDefault="004D5E01"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Pr>
          <w:rFonts w:ascii="Century Gothic" w:eastAsia="Times New Roman" w:hAnsi="Century Gothic" w:cs="Tahoma"/>
          <w:noProof/>
          <w:color w:val="000000"/>
          <w:kern w:val="28"/>
          <w:sz w:val="28"/>
          <w:szCs w:val="28"/>
          <w:lang w:eastAsia="en-GB"/>
        </w:rPr>
        <w:drawing>
          <wp:anchor distT="0" distB="0" distL="114300" distR="114300" simplePos="0" relativeHeight="251819008" behindDoc="1" locked="0" layoutInCell="1" allowOverlap="1">
            <wp:simplePos x="0" y="0"/>
            <wp:positionH relativeFrom="column">
              <wp:posOffset>2963767</wp:posOffset>
            </wp:positionH>
            <wp:positionV relativeFrom="paragraph">
              <wp:posOffset>47581</wp:posOffset>
            </wp:positionV>
            <wp:extent cx="2959100" cy="2219325"/>
            <wp:effectExtent l="0" t="0" r="0" b="9525"/>
            <wp:wrapTight wrapText="bothSides">
              <wp:wrapPolygon edited="0">
                <wp:start x="0" y="0"/>
                <wp:lineTo x="0" y="21507"/>
                <wp:lineTo x="21415" y="21507"/>
                <wp:lineTo x="2141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410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page">
              <wp14:pctWidth>0</wp14:pctWidth>
            </wp14:sizeRelH>
            <wp14:sizeRelV relativeFrom="page">
              <wp14:pctHeight>0</wp14:pctHeight>
            </wp14:sizeRelV>
          </wp:anchor>
        </w:drawing>
      </w:r>
      <w:r w:rsidR="00EC572F" w:rsidRPr="00B50B0E">
        <w:rPr>
          <w:rFonts w:ascii="Century Gothic" w:eastAsia="Times New Roman" w:hAnsi="Century Gothic" w:cs="Tahoma"/>
          <w:color w:val="000000"/>
          <w:kern w:val="28"/>
          <w:sz w:val="28"/>
          <w:szCs w:val="28"/>
          <w:lang w:eastAsia="en-GB"/>
        </w:rPr>
        <w:t>Materials</w:t>
      </w:r>
    </w:p>
    <w:p w:rsidR="00B61369"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Topical Science</w:t>
      </w:r>
    </w:p>
    <w:p w:rsidR="004D5E01" w:rsidRDefault="004D5E01" w:rsidP="00B61369">
      <w:pPr>
        <w:spacing w:after="0" w:line="240" w:lineRule="auto"/>
        <w:rPr>
          <w:rFonts w:ascii="Century Gothic" w:eastAsia="Times New Roman" w:hAnsi="Century Gothic" w:cs="Tahoma"/>
          <w:b/>
          <w:color w:val="000000"/>
          <w:kern w:val="28"/>
          <w:sz w:val="28"/>
          <w:szCs w:val="28"/>
          <w:lang w:eastAsia="en-GB"/>
        </w:rPr>
      </w:pPr>
    </w:p>
    <w:p w:rsidR="00EC572F" w:rsidRDefault="00EC572F" w:rsidP="00B61369">
      <w:pPr>
        <w:spacing w:after="0" w:line="240" w:lineRule="auto"/>
        <w:rPr>
          <w:rFonts w:ascii="Century Gothic" w:eastAsia="Times New Roman" w:hAnsi="Century Gothic" w:cs="Tahoma"/>
          <w:b/>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T</w:t>
      </w:r>
      <w:r w:rsidR="00F613FA">
        <w:rPr>
          <w:rFonts w:ascii="Century Gothic" w:eastAsia="Times New Roman" w:hAnsi="Century Gothic" w:cs="Tahoma"/>
          <w:b/>
          <w:color w:val="000000"/>
          <w:kern w:val="28"/>
          <w:sz w:val="28"/>
          <w:szCs w:val="28"/>
          <w:lang w:eastAsia="en-GB"/>
        </w:rPr>
        <w:t>echnologies</w:t>
      </w:r>
    </w:p>
    <w:p w:rsidR="006A42AD" w:rsidRPr="00B50B0E" w:rsidRDefault="006A42AD" w:rsidP="00B61369">
      <w:pPr>
        <w:spacing w:after="0" w:line="240" w:lineRule="auto"/>
        <w:rPr>
          <w:rFonts w:ascii="Century Gothic" w:eastAsia="Times New Roman" w:hAnsi="Century Gothic" w:cs="Tahoma"/>
          <w:b/>
          <w:color w:val="000000"/>
          <w:kern w:val="28"/>
          <w:sz w:val="28"/>
          <w:szCs w:val="28"/>
          <w:lang w:eastAsia="en-GB"/>
        </w:rPr>
      </w:pP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As pupils study aspects of Technology, they learn about its impact in the home, in schools, in industry and in the wider community. They should also be given the chance to use their own skills and offer solutions to design problems, using different materials and resources. </w:t>
      </w:r>
    </w:p>
    <w:p w:rsidR="00EC572F" w:rsidRDefault="00EC572F"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Information Technology should involve pupils in, for example, using and learning about audio-visual equipment (such as CD and DVD), computers and a va</w:t>
      </w:r>
      <w:r w:rsidR="00F82049">
        <w:rPr>
          <w:rFonts w:ascii="Century Gothic" w:eastAsia="Times New Roman" w:hAnsi="Century Gothic" w:cs="Tahoma"/>
          <w:color w:val="000000"/>
          <w:kern w:val="28"/>
          <w:sz w:val="28"/>
          <w:szCs w:val="28"/>
          <w:lang w:eastAsia="en-GB"/>
        </w:rPr>
        <w:t>riety of computer ‘applications’</w:t>
      </w:r>
      <w:r w:rsidR="00B61369">
        <w:rPr>
          <w:rFonts w:ascii="Century Gothic" w:eastAsia="Times New Roman" w:hAnsi="Century Gothic" w:cs="Tahoma"/>
          <w:color w:val="000000"/>
          <w:kern w:val="28"/>
          <w:sz w:val="28"/>
          <w:szCs w:val="28"/>
          <w:lang w:eastAsia="en-GB"/>
        </w:rPr>
        <w:t xml:space="preserve">. </w:t>
      </w:r>
      <w:r w:rsidRPr="00B50B0E">
        <w:rPr>
          <w:rFonts w:ascii="Century Gothic" w:eastAsia="Times New Roman" w:hAnsi="Century Gothic" w:cs="Tahoma"/>
          <w:color w:val="000000"/>
          <w:kern w:val="28"/>
          <w:sz w:val="28"/>
          <w:szCs w:val="28"/>
          <w:lang w:eastAsia="en-GB"/>
        </w:rPr>
        <w:t>St Andrew’s Primar</w:t>
      </w:r>
      <w:r w:rsidR="000A09BB">
        <w:rPr>
          <w:rFonts w:ascii="Century Gothic" w:eastAsia="Times New Roman" w:hAnsi="Century Gothic" w:cs="Tahoma"/>
          <w:color w:val="000000"/>
          <w:kern w:val="28"/>
          <w:sz w:val="28"/>
          <w:szCs w:val="28"/>
          <w:lang w:eastAsia="en-GB"/>
        </w:rPr>
        <w:t>y has excellent ICT resource</w:t>
      </w:r>
      <w:r w:rsidR="00F82049">
        <w:rPr>
          <w:rFonts w:ascii="Century Gothic" w:eastAsia="Times New Roman" w:hAnsi="Century Gothic" w:cs="Tahoma"/>
          <w:color w:val="000000"/>
          <w:kern w:val="28"/>
          <w:sz w:val="28"/>
          <w:szCs w:val="28"/>
          <w:lang w:eastAsia="en-GB"/>
        </w:rPr>
        <w:t>s</w:t>
      </w:r>
      <w:r w:rsidR="000A09BB">
        <w:rPr>
          <w:rFonts w:ascii="Century Gothic" w:eastAsia="Times New Roman" w:hAnsi="Century Gothic" w:cs="Tahoma"/>
          <w:color w:val="000000"/>
          <w:kern w:val="28"/>
          <w:sz w:val="28"/>
          <w:szCs w:val="28"/>
          <w:lang w:eastAsia="en-GB"/>
        </w:rPr>
        <w:t>.</w:t>
      </w:r>
    </w:p>
    <w:p w:rsidR="000A09BB" w:rsidRPr="00785B2F" w:rsidRDefault="000A09BB" w:rsidP="005F32AB">
      <w:pPr>
        <w:spacing w:after="0" w:line="240" w:lineRule="auto"/>
        <w:rPr>
          <w:rFonts w:ascii="Century Gothic" w:eastAsia="Times New Roman" w:hAnsi="Century Gothic" w:cs="Tahoma"/>
          <w:color w:val="000000"/>
          <w:kern w:val="28"/>
          <w:sz w:val="16"/>
          <w:szCs w:val="16"/>
          <w:lang w:eastAsia="en-GB"/>
        </w:rPr>
      </w:pPr>
    </w:p>
    <w:p w:rsidR="007710CF" w:rsidRPr="005B37D4" w:rsidRDefault="000A09BB" w:rsidP="005F32AB">
      <w:pPr>
        <w:spacing w:after="0" w:line="240" w:lineRule="auto"/>
        <w:rPr>
          <w:rFonts w:ascii="Century Gothic" w:eastAsia="Times New Roman" w:hAnsi="Century Gothic" w:cs="Tahoma"/>
          <w:color w:val="000000"/>
          <w:kern w:val="28"/>
          <w:sz w:val="28"/>
          <w:szCs w:val="28"/>
          <w:lang w:eastAsia="en-GB"/>
        </w:rPr>
      </w:pPr>
      <w:r>
        <w:rPr>
          <w:rFonts w:ascii="Century Gothic" w:eastAsia="Times New Roman" w:hAnsi="Century Gothic" w:cs="Tahoma"/>
          <w:color w:val="000000"/>
          <w:kern w:val="28"/>
          <w:sz w:val="28"/>
          <w:szCs w:val="28"/>
          <w:lang w:eastAsia="en-GB"/>
        </w:rPr>
        <w:t xml:space="preserve">All of our classes experience </w:t>
      </w:r>
      <w:r w:rsidRPr="000A09BB">
        <w:rPr>
          <w:rFonts w:ascii="Century Gothic" w:eastAsia="Times New Roman" w:hAnsi="Century Gothic" w:cs="Tahoma"/>
          <w:b/>
          <w:color w:val="000000"/>
          <w:kern w:val="28"/>
          <w:sz w:val="28"/>
          <w:szCs w:val="28"/>
          <w:lang w:eastAsia="en-GB"/>
        </w:rPr>
        <w:t>STEM</w:t>
      </w:r>
      <w:r>
        <w:rPr>
          <w:rFonts w:ascii="Century Gothic" w:eastAsia="Times New Roman" w:hAnsi="Century Gothic" w:cs="Tahoma"/>
          <w:color w:val="000000"/>
          <w:kern w:val="28"/>
          <w:sz w:val="28"/>
          <w:szCs w:val="28"/>
          <w:lang w:eastAsia="en-GB"/>
        </w:rPr>
        <w:t xml:space="preserve"> activities – where Science, Technology, Engineering and Maths are combined to create rounded activities exploring many real-life contexts.</w:t>
      </w:r>
    </w:p>
    <w:p w:rsidR="006A42AD" w:rsidRDefault="006A42AD" w:rsidP="005F32AB">
      <w:pPr>
        <w:spacing w:after="0" w:line="240" w:lineRule="auto"/>
        <w:rPr>
          <w:rFonts w:ascii="Century Gothic" w:eastAsia="Times New Roman" w:hAnsi="Century Gothic" w:cs="Times New Roman"/>
          <w:b/>
          <w:color w:val="000000"/>
          <w:kern w:val="28"/>
          <w:sz w:val="32"/>
          <w:szCs w:val="32"/>
          <w:lang w:eastAsia="en-GB"/>
        </w:rPr>
      </w:pPr>
    </w:p>
    <w:p w:rsidR="00965E58" w:rsidRDefault="00965E58" w:rsidP="005F32AB">
      <w:pPr>
        <w:spacing w:after="0" w:line="240" w:lineRule="auto"/>
        <w:rPr>
          <w:rFonts w:ascii="Century Gothic" w:eastAsia="Times New Roman" w:hAnsi="Century Gothic" w:cs="Times New Roman"/>
          <w:b/>
          <w:color w:val="000000"/>
          <w:kern w:val="28"/>
          <w:sz w:val="32"/>
          <w:szCs w:val="32"/>
          <w:lang w:eastAsia="en-GB"/>
        </w:rPr>
      </w:pPr>
    </w:p>
    <w:p w:rsidR="005F32AB" w:rsidRPr="00562F16" w:rsidRDefault="006A42AD" w:rsidP="005F32AB">
      <w:pPr>
        <w:spacing w:after="0" w:line="240" w:lineRule="auto"/>
        <w:rPr>
          <w:rFonts w:ascii="Century Gothic" w:eastAsia="Times New Roman" w:hAnsi="Century Gothic" w:cs="Times New Roman"/>
          <w:b/>
          <w:color w:val="000000"/>
          <w:kern w:val="28"/>
          <w:sz w:val="32"/>
          <w:szCs w:val="32"/>
          <w:lang w:eastAsia="en-GB"/>
        </w:rPr>
      </w:pPr>
      <w:r>
        <w:rPr>
          <w:rFonts w:ascii="Century Gothic" w:eastAsia="Times New Roman" w:hAnsi="Century Gothic" w:cs="Times New Roman"/>
          <w:b/>
          <w:color w:val="000000"/>
          <w:kern w:val="28"/>
          <w:sz w:val="32"/>
          <w:szCs w:val="32"/>
          <w:lang w:eastAsia="en-GB"/>
        </w:rPr>
        <w:t>EXPRESSIVE ARTS</w:t>
      </w:r>
    </w:p>
    <w:p w:rsidR="00A80D12" w:rsidRPr="00B50B0E" w:rsidRDefault="00A80D12" w:rsidP="00A80D12">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A80D1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Drama</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Using movement, mime and language.  Communication, creating and presenting drama activities.  </w:t>
      </w:r>
    </w:p>
    <w:p w:rsidR="005F32AB" w:rsidRPr="00785B2F" w:rsidRDefault="005F32AB" w:rsidP="005F32AB">
      <w:pPr>
        <w:spacing w:after="0" w:line="240" w:lineRule="auto"/>
        <w:rPr>
          <w:rFonts w:ascii="Century Gothic" w:eastAsia="Times New Roman" w:hAnsi="Century Gothic" w:cs="Times New Roman"/>
          <w:color w:val="000000"/>
          <w:kern w:val="28"/>
          <w:sz w:val="16"/>
          <w:szCs w:val="16"/>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Art and Design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Drawing, painting, printing, collage, modelling and sculpture, design and appreciation of art and artists.  You will see example</w:t>
      </w:r>
      <w:r w:rsidR="00044B6B" w:rsidRPr="00B50B0E">
        <w:rPr>
          <w:rFonts w:ascii="Century Gothic" w:eastAsia="Times New Roman" w:hAnsi="Century Gothic" w:cs="Times New Roman"/>
          <w:color w:val="000000"/>
          <w:kern w:val="28"/>
          <w:sz w:val="28"/>
          <w:szCs w:val="28"/>
          <w:lang w:eastAsia="en-GB"/>
        </w:rPr>
        <w:t>s</w:t>
      </w:r>
      <w:r w:rsidRPr="00B50B0E">
        <w:rPr>
          <w:rFonts w:ascii="Century Gothic" w:eastAsia="Times New Roman" w:hAnsi="Century Gothic" w:cs="Times New Roman"/>
          <w:color w:val="000000"/>
          <w:kern w:val="28"/>
          <w:sz w:val="28"/>
          <w:szCs w:val="28"/>
          <w:lang w:eastAsia="en-GB"/>
        </w:rPr>
        <w:t xml:space="preserve"> of the children’s work d</w:t>
      </w:r>
      <w:r w:rsidR="00E648CF" w:rsidRPr="00B50B0E">
        <w:rPr>
          <w:rFonts w:ascii="Century Gothic" w:eastAsia="Times New Roman" w:hAnsi="Century Gothic" w:cs="Times New Roman"/>
          <w:color w:val="000000"/>
          <w:kern w:val="28"/>
          <w:sz w:val="28"/>
          <w:szCs w:val="28"/>
          <w:lang w:eastAsia="en-GB"/>
        </w:rPr>
        <w:t>isplayed throughout the school.</w:t>
      </w:r>
    </w:p>
    <w:p w:rsidR="00B7429A" w:rsidRPr="00785B2F" w:rsidRDefault="00B7429A" w:rsidP="005F32AB">
      <w:pPr>
        <w:spacing w:after="0" w:line="240" w:lineRule="auto"/>
        <w:rPr>
          <w:rFonts w:ascii="Century Gothic" w:eastAsia="Times New Roman" w:hAnsi="Century Gothic" w:cs="Times New Roman"/>
          <w:b/>
          <w:color w:val="000000"/>
          <w:kern w:val="28"/>
          <w:sz w:val="16"/>
          <w:szCs w:val="16"/>
          <w:lang w:eastAsia="en-GB"/>
        </w:rPr>
      </w:pPr>
    </w:p>
    <w:p w:rsidR="00785B2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Music</w:t>
      </w:r>
    </w:p>
    <w:p w:rsidR="00785B2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Exploring sound, using the voice and instruments.  Creating and performing and appreciating.  </w:t>
      </w:r>
      <w:r w:rsidR="00785B2F">
        <w:rPr>
          <w:rFonts w:ascii="Century Gothic" w:eastAsia="Times New Roman" w:hAnsi="Century Gothic" w:cs="Times New Roman"/>
          <w:color w:val="000000"/>
          <w:kern w:val="28"/>
          <w:sz w:val="28"/>
          <w:szCs w:val="28"/>
          <w:lang w:eastAsia="en-GB"/>
        </w:rPr>
        <w:t xml:space="preserve">    </w:t>
      </w:r>
    </w:p>
    <w:p w:rsidR="006A42AD"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encourage a love of music and the children enjoy performing at our Christmas Concert, </w:t>
      </w:r>
      <w:r w:rsidR="00FE113C">
        <w:rPr>
          <w:rFonts w:ascii="Century Gothic" w:eastAsia="Times New Roman" w:hAnsi="Century Gothic" w:cs="Times New Roman"/>
          <w:color w:val="000000"/>
          <w:kern w:val="28"/>
          <w:sz w:val="28"/>
          <w:szCs w:val="28"/>
          <w:lang w:eastAsia="en-GB"/>
        </w:rPr>
        <w:t xml:space="preserve">St. Andrew’s Day </w:t>
      </w:r>
      <w:proofErr w:type="spellStart"/>
      <w:r w:rsidR="00FE113C">
        <w:rPr>
          <w:rFonts w:ascii="Century Gothic" w:eastAsia="Times New Roman" w:hAnsi="Century Gothic" w:cs="Times New Roman"/>
          <w:color w:val="000000"/>
          <w:kern w:val="28"/>
          <w:sz w:val="28"/>
          <w:szCs w:val="28"/>
          <w:lang w:eastAsia="en-GB"/>
        </w:rPr>
        <w:t>Hoolie</w:t>
      </w:r>
      <w:proofErr w:type="spellEnd"/>
      <w:r w:rsidR="00FE113C">
        <w:rPr>
          <w:rFonts w:ascii="Century Gothic" w:eastAsia="Times New Roman" w:hAnsi="Century Gothic" w:cs="Times New Roman"/>
          <w:color w:val="000000"/>
          <w:kern w:val="28"/>
          <w:sz w:val="28"/>
          <w:szCs w:val="28"/>
          <w:lang w:eastAsia="en-GB"/>
        </w:rPr>
        <w:t xml:space="preserve"> and other events throughout</w:t>
      </w:r>
      <w:r w:rsidRPr="00B50B0E">
        <w:rPr>
          <w:rFonts w:ascii="Century Gothic" w:eastAsia="Times New Roman" w:hAnsi="Century Gothic" w:cs="Times New Roman"/>
          <w:color w:val="000000"/>
          <w:kern w:val="28"/>
          <w:sz w:val="28"/>
          <w:szCs w:val="28"/>
          <w:lang w:eastAsia="en-GB"/>
        </w:rPr>
        <w:t xml:space="preserve"> the year.</w:t>
      </w:r>
      <w:r w:rsidR="00BA0FB1">
        <w:rPr>
          <w:rFonts w:ascii="Century Gothic" w:eastAsia="Times New Roman" w:hAnsi="Century Gothic" w:cs="Times New Roman"/>
          <w:color w:val="000000"/>
          <w:kern w:val="28"/>
          <w:sz w:val="28"/>
          <w:szCs w:val="28"/>
          <w:lang w:eastAsia="en-GB"/>
        </w:rPr>
        <w:t xml:space="preserve"> For the past two </w:t>
      </w:r>
      <w:r w:rsidR="00AA00B3">
        <w:rPr>
          <w:rFonts w:ascii="Century Gothic" w:eastAsia="Times New Roman" w:hAnsi="Century Gothic" w:cs="Times New Roman"/>
          <w:color w:val="000000"/>
          <w:kern w:val="28"/>
          <w:sz w:val="28"/>
          <w:szCs w:val="28"/>
          <w:lang w:eastAsia="en-GB"/>
        </w:rPr>
        <w:t>years,</w:t>
      </w:r>
      <w:r w:rsidR="00BA0FB1">
        <w:rPr>
          <w:rFonts w:ascii="Century Gothic" w:eastAsia="Times New Roman" w:hAnsi="Century Gothic" w:cs="Times New Roman"/>
          <w:color w:val="000000"/>
          <w:kern w:val="28"/>
          <w:sz w:val="28"/>
          <w:szCs w:val="28"/>
          <w:lang w:eastAsia="en-GB"/>
        </w:rPr>
        <w:t xml:space="preserve"> our drama group have prepared and performed an amazing school show in the summer term.</w:t>
      </w:r>
    </w:p>
    <w:p w:rsidR="00DE3D88"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St Andrew’s Primary Scho</w:t>
      </w:r>
      <w:r w:rsidR="00044B6B" w:rsidRPr="00B50B0E">
        <w:rPr>
          <w:rFonts w:ascii="Century Gothic" w:eastAsia="Times New Roman" w:hAnsi="Century Gothic" w:cs="Times New Roman"/>
          <w:color w:val="000000"/>
          <w:kern w:val="28"/>
          <w:sz w:val="28"/>
          <w:szCs w:val="28"/>
          <w:lang w:eastAsia="en-GB"/>
        </w:rPr>
        <w:t>ol, we have ongoing programmes i</w:t>
      </w:r>
      <w:r w:rsidRPr="00B50B0E">
        <w:rPr>
          <w:rFonts w:ascii="Century Gothic" w:eastAsia="Times New Roman" w:hAnsi="Century Gothic" w:cs="Times New Roman"/>
          <w:color w:val="000000"/>
          <w:kern w:val="28"/>
          <w:sz w:val="28"/>
          <w:szCs w:val="28"/>
          <w:lang w:eastAsia="en-GB"/>
        </w:rPr>
        <w:t>n each area of Expressive Arts – Art, Music and Drama.  Each area h</w:t>
      </w:r>
      <w:r w:rsidR="00044B6B" w:rsidRPr="00B50B0E">
        <w:rPr>
          <w:rFonts w:ascii="Century Gothic" w:eastAsia="Times New Roman" w:hAnsi="Century Gothic" w:cs="Times New Roman"/>
          <w:color w:val="000000"/>
          <w:kern w:val="28"/>
          <w:sz w:val="28"/>
          <w:szCs w:val="28"/>
          <w:lang w:eastAsia="en-GB"/>
        </w:rPr>
        <w:t xml:space="preserve">as its own body </w:t>
      </w:r>
      <w:r w:rsidR="007F139B">
        <w:rPr>
          <w:rFonts w:ascii="Century Gothic" w:eastAsia="Times New Roman" w:hAnsi="Century Gothic" w:cs="Times New Roman"/>
          <w:color w:val="000000"/>
          <w:kern w:val="28"/>
          <w:sz w:val="28"/>
          <w:szCs w:val="28"/>
          <w:lang w:eastAsia="en-GB"/>
        </w:rPr>
        <w:t>of content which focuses on the</w:t>
      </w:r>
      <w:r w:rsidRPr="00B50B0E">
        <w:rPr>
          <w:rFonts w:ascii="Century Gothic" w:eastAsia="Times New Roman" w:hAnsi="Century Gothic" w:cs="Times New Roman"/>
          <w:color w:val="000000"/>
          <w:kern w:val="28"/>
          <w:sz w:val="28"/>
          <w:szCs w:val="28"/>
          <w:lang w:eastAsia="en-GB"/>
        </w:rPr>
        <w:t xml:space="preserve"> skills and techniques to be learned.  We encourage all our children to develop their talents and to enjoy all aspects of Expressive Arts.  This encourages their creative expressio</w:t>
      </w:r>
      <w:r w:rsidR="00EC572F" w:rsidRPr="00B50B0E">
        <w:rPr>
          <w:rFonts w:ascii="Century Gothic" w:eastAsia="Times New Roman" w:hAnsi="Century Gothic" w:cs="Times New Roman"/>
          <w:color w:val="000000"/>
          <w:kern w:val="28"/>
          <w:sz w:val="28"/>
          <w:szCs w:val="28"/>
          <w:lang w:eastAsia="en-GB"/>
        </w:rPr>
        <w:t xml:space="preserve">n and fosters </w:t>
      </w:r>
      <w:r w:rsidRPr="00B50B0E">
        <w:rPr>
          <w:rFonts w:ascii="Century Gothic" w:eastAsia="Times New Roman" w:hAnsi="Century Gothic" w:cs="Times New Roman"/>
          <w:color w:val="000000"/>
          <w:kern w:val="28"/>
          <w:sz w:val="28"/>
          <w:szCs w:val="28"/>
          <w:lang w:eastAsia="en-GB"/>
        </w:rPr>
        <w:t>creative activities, important in times of greater opportunities for leisure.</w:t>
      </w:r>
      <w:r w:rsidR="00DE3D88">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We showcase the talents of our children in various </w:t>
      </w:r>
      <w:r w:rsidR="00FE113C">
        <w:rPr>
          <w:rFonts w:ascii="Century Gothic" w:eastAsia="Times New Roman" w:hAnsi="Century Gothic" w:cs="Times New Roman"/>
          <w:color w:val="000000"/>
          <w:kern w:val="28"/>
          <w:sz w:val="28"/>
          <w:szCs w:val="28"/>
          <w:lang w:eastAsia="en-GB"/>
        </w:rPr>
        <w:t xml:space="preserve">events </w:t>
      </w:r>
      <w:r w:rsidR="00DE3D88">
        <w:rPr>
          <w:rFonts w:ascii="Century Gothic" w:eastAsia="Times New Roman" w:hAnsi="Century Gothic" w:cs="Times New Roman"/>
          <w:color w:val="000000"/>
          <w:kern w:val="28"/>
          <w:sz w:val="28"/>
          <w:szCs w:val="28"/>
          <w:lang w:eastAsia="en-GB"/>
        </w:rPr>
        <w:t>throughout the year.</w:t>
      </w:r>
    </w:p>
    <w:p w:rsidR="00562F16" w:rsidRDefault="008F2B9F"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21056" behindDoc="1" locked="0" layoutInCell="1" allowOverlap="1">
            <wp:simplePos x="0" y="0"/>
            <wp:positionH relativeFrom="column">
              <wp:posOffset>2543796</wp:posOffset>
            </wp:positionH>
            <wp:positionV relativeFrom="paragraph">
              <wp:posOffset>91307</wp:posOffset>
            </wp:positionV>
            <wp:extent cx="3834765" cy="2876550"/>
            <wp:effectExtent l="0" t="0" r="0" b="0"/>
            <wp:wrapTight wrapText="bothSides">
              <wp:wrapPolygon edited="0">
                <wp:start x="0" y="0"/>
                <wp:lineTo x="0" y="21457"/>
                <wp:lineTo x="21461" y="21457"/>
                <wp:lineTo x="2146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ma.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4765" cy="2876550"/>
                    </a:xfrm>
                    <a:prstGeom prst="rect">
                      <a:avLst/>
                    </a:prstGeom>
                  </pic:spPr>
                </pic:pic>
              </a:graphicData>
            </a:graphic>
            <wp14:sizeRelH relativeFrom="page">
              <wp14:pctWidth>0</wp14:pctWidth>
            </wp14:sizeRelH>
            <wp14:sizeRelV relativeFrom="page">
              <wp14:pctHeight>0</wp14:pctHeight>
            </wp14:sizeRelV>
          </wp:anchor>
        </w:drawing>
      </w:r>
    </w:p>
    <w:p w:rsidR="00562F16" w:rsidRDefault="00562F16" w:rsidP="005F32AB">
      <w:pPr>
        <w:spacing w:after="0" w:line="240" w:lineRule="auto"/>
        <w:rPr>
          <w:rFonts w:ascii="Century Gothic" w:eastAsia="Times New Roman" w:hAnsi="Century Gothic" w:cs="Times New Roman"/>
          <w:b/>
          <w:color w:val="000000"/>
          <w:kern w:val="28"/>
          <w:sz w:val="28"/>
          <w:szCs w:val="28"/>
          <w:lang w:eastAsia="en-GB"/>
        </w:rPr>
      </w:pPr>
    </w:p>
    <w:p w:rsidR="00A903C2" w:rsidRDefault="00A903C2"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283B75"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Our amazing Drama Group performed The Wizard of Oz.</w:t>
      </w:r>
    </w:p>
    <w:p w:rsidR="00283B75" w:rsidRDefault="00283B75"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A new show coming soon…</w:t>
      </w: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0706E6" w:rsidRDefault="000706E6" w:rsidP="005F32AB">
      <w:pPr>
        <w:spacing w:after="0" w:line="240" w:lineRule="auto"/>
        <w:rPr>
          <w:rFonts w:ascii="Century Gothic" w:eastAsia="Times New Roman" w:hAnsi="Century Gothic" w:cs="Times New Roman"/>
          <w:b/>
          <w:color w:val="000000"/>
          <w:kern w:val="28"/>
          <w:sz w:val="28"/>
          <w:szCs w:val="28"/>
          <w:lang w:eastAsia="en-GB"/>
        </w:rPr>
      </w:pPr>
    </w:p>
    <w:p w:rsidR="000706E6" w:rsidRDefault="000706E6" w:rsidP="005F32AB">
      <w:pPr>
        <w:spacing w:after="0" w:line="240" w:lineRule="auto"/>
        <w:rPr>
          <w:rFonts w:ascii="Century Gothic" w:eastAsia="Times New Roman" w:hAnsi="Century Gothic" w:cs="Times New Roman"/>
          <w:b/>
          <w:color w:val="000000"/>
          <w:kern w:val="28"/>
          <w:sz w:val="28"/>
          <w:szCs w:val="28"/>
          <w:lang w:eastAsia="en-GB"/>
        </w:rPr>
      </w:pPr>
    </w:p>
    <w:p w:rsidR="000706E6" w:rsidRDefault="000706E6" w:rsidP="005F32AB">
      <w:pPr>
        <w:spacing w:after="0" w:line="240" w:lineRule="auto"/>
        <w:rPr>
          <w:rFonts w:ascii="Century Gothic" w:eastAsia="Times New Roman" w:hAnsi="Century Gothic" w:cs="Times New Roman"/>
          <w:b/>
          <w:color w:val="000000"/>
          <w:kern w:val="28"/>
          <w:sz w:val="28"/>
          <w:szCs w:val="28"/>
          <w:lang w:eastAsia="en-GB"/>
        </w:rPr>
      </w:pPr>
    </w:p>
    <w:p w:rsidR="000706E6" w:rsidRDefault="000706E6"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Health and Wellbeing</w:t>
      </w:r>
    </w:p>
    <w:p w:rsidR="00A80D12" w:rsidRPr="00B50B0E" w:rsidRDefault="00A80D12"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are a Health Promoting School</w:t>
      </w:r>
      <w:r w:rsidR="00EC572F"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Health and Wellbeing Education is an important part of the work of St Andrew’s Primary. It is concerned with all aspects of mental, emotional</w:t>
      </w:r>
      <w:r w:rsidR="00F82049">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social and physical wellbeing now and in the future.</w:t>
      </w:r>
    </w:p>
    <w:p w:rsidR="006076DF" w:rsidRPr="00785B2F" w:rsidRDefault="006076DF" w:rsidP="005F32AB">
      <w:pPr>
        <w:spacing w:after="0" w:line="240" w:lineRule="auto"/>
        <w:rPr>
          <w:rFonts w:ascii="Century Gothic" w:eastAsia="Times New Roman" w:hAnsi="Century Gothic" w:cs="Times New Roman"/>
          <w:color w:val="000000"/>
          <w:kern w:val="28"/>
          <w:sz w:val="20"/>
          <w:szCs w:val="20"/>
          <w:lang w:eastAsia="en-GB"/>
        </w:rPr>
      </w:pPr>
    </w:p>
    <w:p w:rsidR="005F32AB" w:rsidRPr="00B50B0E" w:rsidRDefault="00F82049"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Health and Wellb</w:t>
      </w:r>
      <w:r w:rsidR="005F32AB" w:rsidRPr="00B50B0E">
        <w:rPr>
          <w:rFonts w:ascii="Century Gothic" w:eastAsia="Times New Roman" w:hAnsi="Century Gothic" w:cs="Times New Roman"/>
          <w:color w:val="000000"/>
          <w:kern w:val="28"/>
          <w:sz w:val="28"/>
          <w:szCs w:val="28"/>
          <w:lang w:eastAsia="en-GB"/>
        </w:rPr>
        <w:t>eing is subdivided into the following areas: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Mental, emotional</w:t>
      </w:r>
      <w:r w:rsidR="00F82049">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social and physical wellbeing</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Planning for choices and changes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Physical education, physical activity and sport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Food and Health</w:t>
      </w:r>
    </w:p>
    <w:p w:rsidR="005F32AB" w:rsidRPr="00B50B0E" w:rsidRDefault="000706E6"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22080" behindDoc="1" locked="0" layoutInCell="1" allowOverlap="1">
            <wp:simplePos x="0" y="0"/>
            <wp:positionH relativeFrom="column">
              <wp:posOffset>2857500</wp:posOffset>
            </wp:positionH>
            <wp:positionV relativeFrom="paragraph">
              <wp:posOffset>-199641</wp:posOffset>
            </wp:positionV>
            <wp:extent cx="3275330" cy="3018790"/>
            <wp:effectExtent l="0" t="0" r="1270" b="0"/>
            <wp:wrapTight wrapText="bothSides">
              <wp:wrapPolygon edited="0">
                <wp:start x="0" y="0"/>
                <wp:lineTo x="0" y="21400"/>
                <wp:lineTo x="21483" y="21400"/>
                <wp:lineTo x="2148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ross country.jpg"/>
                    <pic:cNvPicPr/>
                  </pic:nvPicPr>
                  <pic:blipFill rotWithShape="1">
                    <a:blip r:embed="rId32">
                      <a:extLst>
                        <a:ext uri="{28A0092B-C50C-407E-A947-70E740481C1C}">
                          <a14:useLocalDpi xmlns:a14="http://schemas.microsoft.com/office/drawing/2010/main" val="0"/>
                        </a:ext>
                      </a:extLst>
                    </a:blip>
                    <a:srcRect t="22786" b="33792"/>
                    <a:stretch/>
                  </pic:blipFill>
                  <pic:spPr bwMode="auto">
                    <a:xfrm>
                      <a:off x="0" y="0"/>
                      <a:ext cx="3275330" cy="301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w:t>
      </w:r>
      <w:r w:rsidR="005F32AB" w:rsidRPr="00B50B0E">
        <w:rPr>
          <w:rFonts w:ascii="Century Gothic" w:eastAsia="Times New Roman" w:hAnsi="Century Gothic" w:cs="Times New Roman"/>
          <w:color w:val="000000"/>
          <w:kern w:val="28"/>
          <w:sz w:val="28"/>
          <w:szCs w:val="28"/>
          <w:lang w:eastAsia="en-GB"/>
        </w:rPr>
        <w:tab/>
        <w:t>Substance misuse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Relationships, sexual health and parenthood.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Pupils are given well planned opportunities to learn </w:t>
      </w:r>
      <w:r w:rsidR="00F82049">
        <w:rPr>
          <w:rFonts w:ascii="Century Gothic" w:eastAsia="Times New Roman" w:hAnsi="Century Gothic" w:cs="Times New Roman"/>
          <w:color w:val="000000"/>
          <w:kern w:val="28"/>
          <w:sz w:val="28"/>
          <w:szCs w:val="28"/>
          <w:lang w:eastAsia="en-GB"/>
        </w:rPr>
        <w:t>about their own health and well</w:t>
      </w:r>
      <w:r w:rsidRPr="00B50B0E">
        <w:rPr>
          <w:rFonts w:ascii="Century Gothic" w:eastAsia="Times New Roman" w:hAnsi="Century Gothic" w:cs="Times New Roman"/>
          <w:color w:val="000000"/>
          <w:kern w:val="28"/>
          <w:sz w:val="28"/>
          <w:szCs w:val="28"/>
          <w:lang w:eastAsia="en-GB"/>
        </w:rPr>
        <w:t>being, relationships and health and safety in the environment. We encourage PE an</w:t>
      </w:r>
      <w:r w:rsidR="00EC572F" w:rsidRPr="00B50B0E">
        <w:rPr>
          <w:rFonts w:ascii="Century Gothic" w:eastAsia="Times New Roman" w:hAnsi="Century Gothic" w:cs="Times New Roman"/>
          <w:color w:val="000000"/>
          <w:kern w:val="28"/>
          <w:sz w:val="28"/>
          <w:szCs w:val="28"/>
          <w:lang w:eastAsia="en-GB"/>
        </w:rPr>
        <w:t>d we ensure that pupils have 2</w:t>
      </w:r>
      <w:r w:rsidRPr="00B50B0E">
        <w:rPr>
          <w:rFonts w:ascii="Century Gothic" w:eastAsia="Times New Roman" w:hAnsi="Century Gothic" w:cs="Times New Roman"/>
          <w:color w:val="000000"/>
          <w:kern w:val="28"/>
          <w:sz w:val="28"/>
          <w:szCs w:val="28"/>
          <w:lang w:eastAsia="en-GB"/>
        </w:rPr>
        <w:t xml:space="preserve"> hours qual</w:t>
      </w:r>
      <w:r w:rsidR="00EC572F" w:rsidRPr="00B50B0E">
        <w:rPr>
          <w:rFonts w:ascii="Century Gothic" w:eastAsia="Times New Roman" w:hAnsi="Century Gothic" w:cs="Times New Roman"/>
          <w:color w:val="000000"/>
          <w:kern w:val="28"/>
          <w:sz w:val="28"/>
          <w:szCs w:val="28"/>
          <w:lang w:eastAsia="en-GB"/>
        </w:rPr>
        <w:t>ity Physical Education per week.</w:t>
      </w:r>
    </w:p>
    <w:p w:rsidR="00E648CF" w:rsidRPr="00A26D84" w:rsidRDefault="00E648CF" w:rsidP="005F32AB">
      <w:pPr>
        <w:spacing w:after="0" w:line="240" w:lineRule="auto"/>
        <w:rPr>
          <w:rFonts w:ascii="Century Gothic" w:eastAsia="Times New Roman" w:hAnsi="Century Gothic" w:cs="Times New Roman"/>
          <w:color w:val="000000"/>
          <w:kern w:val="28"/>
          <w:sz w:val="16"/>
          <w:szCs w:val="16"/>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Parents should note that pupil activities </w:t>
      </w:r>
      <w:r w:rsidR="00AA00B3" w:rsidRPr="00B50B0E">
        <w:rPr>
          <w:rFonts w:ascii="Century Gothic" w:eastAsia="Times New Roman" w:hAnsi="Century Gothic" w:cs="Times New Roman"/>
          <w:color w:val="000000"/>
          <w:kern w:val="28"/>
          <w:sz w:val="28"/>
          <w:szCs w:val="28"/>
          <w:lang w:eastAsia="en-GB"/>
        </w:rPr>
        <w:t>might</w:t>
      </w:r>
      <w:r w:rsidRPr="00B50B0E">
        <w:rPr>
          <w:rFonts w:ascii="Century Gothic" w:eastAsia="Times New Roman" w:hAnsi="Century Gothic" w:cs="Times New Roman"/>
          <w:color w:val="000000"/>
          <w:kern w:val="28"/>
          <w:sz w:val="28"/>
          <w:szCs w:val="28"/>
          <w:lang w:eastAsia="en-GB"/>
        </w:rPr>
        <w:t xml:space="preserve"> be restricted because health and safety requirements state that jewellery of any kind must not be worn where pupils are undertaking games or physical activities. This includes jewellery worn as a result of body piercing.</w:t>
      </w:r>
    </w:p>
    <w:p w:rsidR="00D925DC" w:rsidRDefault="00D925DC" w:rsidP="005F32AB">
      <w:pPr>
        <w:spacing w:after="0" w:line="240" w:lineRule="auto"/>
        <w:rPr>
          <w:rFonts w:ascii="Century Gothic" w:eastAsia="Times New Roman" w:hAnsi="Century Gothic" w:cs="Times New Roman"/>
          <w:color w:val="000000"/>
          <w:kern w:val="28"/>
          <w:sz w:val="28"/>
          <w:szCs w:val="28"/>
          <w:lang w:eastAsia="en-GB"/>
        </w:rPr>
      </w:pPr>
    </w:p>
    <w:p w:rsidR="00A26D84" w:rsidRPr="00A26D84" w:rsidRDefault="00A26D84" w:rsidP="005F32AB">
      <w:pPr>
        <w:spacing w:after="0" w:line="240" w:lineRule="auto"/>
        <w:rPr>
          <w:rFonts w:ascii="Century Gothic" w:eastAsia="Times New Roman" w:hAnsi="Century Gothic" w:cs="Times New Roman"/>
          <w:color w:val="000000"/>
          <w:kern w:val="28"/>
          <w:sz w:val="10"/>
          <w:szCs w:val="10"/>
          <w:lang w:eastAsia="en-GB"/>
        </w:rPr>
      </w:pPr>
    </w:p>
    <w:p w:rsidR="00E648CF" w:rsidRPr="00B50B0E" w:rsidRDefault="000706E6" w:rsidP="00E648CF">
      <w:pPr>
        <w:spacing w:after="0" w:line="240" w:lineRule="auto"/>
        <w:rPr>
          <w:rFonts w:ascii="Century Gothic" w:eastAsia="Times New Roman" w:hAnsi="Century Gothic" w:cs="Times New Roman"/>
          <w:b/>
          <w:color w:val="000000"/>
          <w:kern w:val="28"/>
          <w:sz w:val="28"/>
          <w:szCs w:val="28"/>
          <w:lang w:eastAsia="en-GB"/>
        </w:rPr>
      </w:pPr>
      <w:r>
        <w:rPr>
          <w:rFonts w:ascii="Segoe UI" w:eastAsia="Times New Roman" w:hAnsi="Segoe UI" w:cs="Segoe UI"/>
          <w:noProof/>
          <w:color w:val="242424"/>
          <w:sz w:val="23"/>
          <w:szCs w:val="23"/>
          <w:lang w:eastAsia="en-GB"/>
        </w:rPr>
        <w:lastRenderedPageBreak/>
        <w:drawing>
          <wp:anchor distT="0" distB="0" distL="114300" distR="114300" simplePos="0" relativeHeight="251823104" behindDoc="1" locked="0" layoutInCell="1" allowOverlap="1">
            <wp:simplePos x="0" y="0"/>
            <wp:positionH relativeFrom="column">
              <wp:posOffset>2570761</wp:posOffset>
            </wp:positionH>
            <wp:positionV relativeFrom="paragraph">
              <wp:posOffset>171996</wp:posOffset>
            </wp:positionV>
            <wp:extent cx="3823335" cy="2150110"/>
            <wp:effectExtent l="0" t="0" r="5715" b="2540"/>
            <wp:wrapTight wrapText="bothSides">
              <wp:wrapPolygon edited="0">
                <wp:start x="0" y="0"/>
                <wp:lineTo x="0" y="21434"/>
                <wp:lineTo x="21525" y="21434"/>
                <wp:lineTo x="2152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ayer.png"/>
                    <pic:cNvPicPr/>
                  </pic:nvPicPr>
                  <pic:blipFill>
                    <a:blip r:embed="rId33">
                      <a:extLst>
                        <a:ext uri="{28A0092B-C50C-407E-A947-70E740481C1C}">
                          <a14:useLocalDpi xmlns:a14="http://schemas.microsoft.com/office/drawing/2010/main" val="0"/>
                        </a:ext>
                      </a:extLst>
                    </a:blip>
                    <a:stretch>
                      <a:fillRect/>
                    </a:stretch>
                  </pic:blipFill>
                  <pic:spPr>
                    <a:xfrm>
                      <a:off x="0" y="0"/>
                      <a:ext cx="3823335" cy="2150110"/>
                    </a:xfrm>
                    <a:prstGeom prst="rect">
                      <a:avLst/>
                    </a:prstGeom>
                  </pic:spPr>
                </pic:pic>
              </a:graphicData>
            </a:graphic>
            <wp14:sizeRelH relativeFrom="page">
              <wp14:pctWidth>0</wp14:pctWidth>
            </wp14:sizeRelH>
            <wp14:sizeRelV relativeFrom="page">
              <wp14:pctHeight>0</wp14:pctHeight>
            </wp14:sizeRelV>
          </wp:anchor>
        </w:drawing>
      </w:r>
      <w:r w:rsidR="00E648CF" w:rsidRPr="00B50B0E">
        <w:rPr>
          <w:rFonts w:ascii="Century Gothic" w:eastAsia="Times New Roman" w:hAnsi="Century Gothic" w:cs="Times New Roman"/>
          <w:b/>
          <w:color w:val="000000"/>
          <w:kern w:val="28"/>
          <w:sz w:val="28"/>
          <w:szCs w:val="28"/>
          <w:lang w:eastAsia="en-GB"/>
        </w:rPr>
        <w:t>Religious Education</w:t>
      </w: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 accordance with your wishes, your child is taught the doctrine, prayers and practices of the Roman Catholic Church.  He/she is prepared for the reception of the Sacraments of Reconciliation, Confirmation and Holy Eucharist.  With your co-operation, we encourage him/her to become a practising member of the Church and part of the parish community. The school chaplain, Father </w:t>
      </w:r>
      <w:r w:rsidR="00EB0A78">
        <w:rPr>
          <w:rFonts w:ascii="Century Gothic" w:eastAsia="Times New Roman" w:hAnsi="Century Gothic" w:cs="Times New Roman"/>
          <w:color w:val="000000"/>
          <w:kern w:val="28"/>
          <w:sz w:val="28"/>
          <w:szCs w:val="28"/>
          <w:lang w:eastAsia="en-GB"/>
        </w:rPr>
        <w:t>Danny McLaughlin</w:t>
      </w:r>
      <w:r w:rsidRPr="00B50B0E">
        <w:rPr>
          <w:rFonts w:ascii="Century Gothic" w:eastAsia="Times New Roman" w:hAnsi="Century Gothic" w:cs="Times New Roman"/>
          <w:color w:val="000000"/>
          <w:kern w:val="28"/>
          <w:sz w:val="28"/>
          <w:szCs w:val="28"/>
          <w:lang w:eastAsia="en-GB"/>
        </w:rPr>
        <w:t xml:space="preserve"> visits each class on a regular basis.</w:t>
      </w:r>
    </w:p>
    <w:p w:rsidR="00B61369" w:rsidRPr="0075414B"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At daily prayers in class, weekly school assemblies, masses in class, school and St Andrew’s Church, we all come together to worship God and share our faith.</w:t>
      </w:r>
      <w:r w:rsidR="0075414B">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Parents are welcome to participate in school/class masses or celebrations and are informed of these by letter.</w:t>
      </w:r>
      <w:r w:rsidR="0079757D">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Should any parent wish to withdraw their child from this religious programme, they should contact the Head Teacher and, if necessary, spe</w:t>
      </w:r>
      <w:r w:rsidR="006076DF" w:rsidRPr="00B50B0E">
        <w:rPr>
          <w:rFonts w:ascii="Century Gothic" w:eastAsia="Times New Roman" w:hAnsi="Century Gothic" w:cs="Times New Roman"/>
          <w:color w:val="000000"/>
          <w:kern w:val="28"/>
          <w:sz w:val="28"/>
          <w:szCs w:val="28"/>
          <w:lang w:eastAsia="en-GB"/>
        </w:rPr>
        <w:t>cial arrangements will be made.</w:t>
      </w:r>
    </w:p>
    <w:p w:rsidR="004D5E01" w:rsidRDefault="004D5E01" w:rsidP="00A26D84">
      <w:pPr>
        <w:shd w:val="clear" w:color="auto" w:fill="FFFFFF"/>
        <w:spacing w:after="0" w:line="240" w:lineRule="auto"/>
        <w:textAlignment w:val="baseline"/>
        <w:rPr>
          <w:rFonts w:ascii="Century Gothic" w:eastAsia="Times New Roman" w:hAnsi="Century Gothic" w:cs="Times New Roman"/>
          <w:b/>
          <w:color w:val="000000"/>
          <w:kern w:val="28"/>
          <w:sz w:val="28"/>
          <w:szCs w:val="28"/>
          <w:lang w:eastAsia="en-GB"/>
        </w:rPr>
      </w:pPr>
    </w:p>
    <w:p w:rsidR="00A26D84" w:rsidRPr="00726C34" w:rsidRDefault="00F613FA" w:rsidP="00A26D84">
      <w:pPr>
        <w:shd w:val="clear" w:color="auto" w:fill="FFFFFF"/>
        <w:spacing w:after="0" w:line="240" w:lineRule="auto"/>
        <w:textAlignment w:val="baseline"/>
        <w:rPr>
          <w:rFonts w:ascii="Segoe UI" w:eastAsia="Times New Roman" w:hAnsi="Segoe UI" w:cs="Segoe UI"/>
          <w:b/>
          <w:color w:val="242424"/>
          <w:sz w:val="23"/>
          <w:szCs w:val="23"/>
          <w:lang w:eastAsia="en-GB"/>
        </w:rPr>
      </w:pPr>
      <w:r w:rsidRPr="00726C34">
        <w:rPr>
          <w:rFonts w:ascii="Century Gothic" w:eastAsia="Times New Roman" w:hAnsi="Century Gothic" w:cs="Times New Roman"/>
          <w:noProof/>
          <w:color w:val="000000"/>
          <w:kern w:val="28"/>
          <w:sz w:val="28"/>
          <w:szCs w:val="28"/>
          <w:lang w:eastAsia="en-GB"/>
        </w:rPr>
        <w:drawing>
          <wp:anchor distT="0" distB="0" distL="114300" distR="114300" simplePos="0" relativeHeight="251806720" behindDoc="1" locked="0" layoutInCell="1" allowOverlap="1" wp14:anchorId="583A9FE3" wp14:editId="5C14BB9A">
            <wp:simplePos x="0" y="0"/>
            <wp:positionH relativeFrom="margin">
              <wp:posOffset>4196715</wp:posOffset>
            </wp:positionH>
            <wp:positionV relativeFrom="margin">
              <wp:posOffset>5369102</wp:posOffset>
            </wp:positionV>
            <wp:extent cx="1952625" cy="1952625"/>
            <wp:effectExtent l="0" t="0" r="9525" b="9525"/>
            <wp:wrapTight wrapText="bothSides">
              <wp:wrapPolygon edited="0">
                <wp:start x="0" y="0"/>
                <wp:lineTo x="0" y="21495"/>
                <wp:lineTo x="21495" y="21495"/>
                <wp:lineTo x="21495" y="0"/>
                <wp:lineTo x="0" y="0"/>
              </wp:wrapPolygon>
            </wp:wrapTight>
            <wp:docPr id="5" name="Picture 5" descr="C:\Users\JShields001\AppData\Local\Microsoft\Windows\INetCache\Content.MSO\8EB8DC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hields001\AppData\Local\Microsoft\Windows\INetCache\Content.MSO\8EB8DC91.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D84">
        <w:rPr>
          <w:rFonts w:ascii="Century Gothic" w:eastAsia="Times New Roman" w:hAnsi="Century Gothic" w:cs="Segoe UI"/>
          <w:b/>
          <w:color w:val="242424"/>
          <w:sz w:val="28"/>
          <w:szCs w:val="28"/>
          <w:bdr w:val="none" w:sz="0" w:space="0" w:color="auto" w:frame="1"/>
          <w:lang w:eastAsia="en-GB"/>
        </w:rPr>
        <w:t xml:space="preserve">We are a </w:t>
      </w:r>
      <w:proofErr w:type="spellStart"/>
      <w:r w:rsidR="00A26D84" w:rsidRPr="00726C34">
        <w:rPr>
          <w:rFonts w:ascii="Century Gothic" w:eastAsia="Times New Roman" w:hAnsi="Century Gothic" w:cs="Segoe UI"/>
          <w:b/>
          <w:color w:val="242424"/>
          <w:sz w:val="28"/>
          <w:szCs w:val="28"/>
          <w:bdr w:val="none" w:sz="0" w:space="0" w:color="auto" w:frame="1"/>
          <w:lang w:eastAsia="en-GB"/>
        </w:rPr>
        <w:t>Laudato</w:t>
      </w:r>
      <w:proofErr w:type="spellEnd"/>
      <w:r w:rsidR="00A26D84" w:rsidRPr="00726C34">
        <w:rPr>
          <w:rFonts w:ascii="Century Gothic" w:eastAsia="Times New Roman" w:hAnsi="Century Gothic" w:cs="Segoe UI"/>
          <w:b/>
          <w:color w:val="242424"/>
          <w:sz w:val="28"/>
          <w:szCs w:val="28"/>
          <w:bdr w:val="none" w:sz="0" w:space="0" w:color="auto" w:frame="1"/>
          <w:lang w:eastAsia="en-GB"/>
        </w:rPr>
        <w:t xml:space="preserve"> Si School</w:t>
      </w:r>
    </w:p>
    <w:p w:rsidR="00A26D84" w:rsidRPr="00726C34" w:rsidRDefault="00A26D84" w:rsidP="00A26D84">
      <w:pPr>
        <w:shd w:val="clear" w:color="auto" w:fill="FFFFFF"/>
        <w:spacing w:after="0" w:line="240" w:lineRule="auto"/>
        <w:textAlignment w:val="baseline"/>
        <w:rPr>
          <w:rFonts w:ascii="Segoe UI" w:eastAsia="Times New Roman" w:hAnsi="Segoe UI" w:cs="Segoe UI"/>
          <w:color w:val="242424"/>
          <w:sz w:val="23"/>
          <w:szCs w:val="23"/>
          <w:lang w:eastAsia="en-GB"/>
        </w:rPr>
      </w:pPr>
    </w:p>
    <w:p w:rsidR="00A26D84" w:rsidRDefault="00A26D84" w:rsidP="00A26D84">
      <w:pPr>
        <w:shd w:val="clear" w:color="auto" w:fill="FFFFFF"/>
        <w:spacing w:after="0" w:line="240" w:lineRule="auto"/>
        <w:textAlignment w:val="baseline"/>
        <w:rPr>
          <w:rFonts w:ascii="Century Gothic" w:eastAsia="Times New Roman" w:hAnsi="Century Gothic" w:cs="Segoe UI"/>
          <w:color w:val="242424"/>
          <w:sz w:val="28"/>
          <w:szCs w:val="28"/>
          <w:bdr w:val="none" w:sz="0" w:space="0" w:color="auto" w:frame="1"/>
          <w:lang w:eastAsia="en-GB"/>
        </w:rPr>
      </w:pPr>
      <w:r>
        <w:rPr>
          <w:rFonts w:ascii="Century Gothic" w:eastAsia="Times New Roman" w:hAnsi="Century Gothic" w:cs="Segoe UI"/>
          <w:color w:val="242424"/>
          <w:sz w:val="28"/>
          <w:szCs w:val="28"/>
          <w:bdr w:val="none" w:sz="0" w:space="0" w:color="auto" w:frame="1"/>
          <w:lang w:eastAsia="en-GB"/>
        </w:rPr>
        <w:t xml:space="preserve">The </w:t>
      </w:r>
      <w:proofErr w:type="spellStart"/>
      <w:r w:rsidRPr="00726C34">
        <w:rPr>
          <w:rFonts w:ascii="Century Gothic" w:eastAsia="Times New Roman" w:hAnsi="Century Gothic" w:cs="Segoe UI"/>
          <w:color w:val="242424"/>
          <w:sz w:val="28"/>
          <w:szCs w:val="28"/>
          <w:bdr w:val="none" w:sz="0" w:space="0" w:color="auto" w:frame="1"/>
          <w:lang w:eastAsia="en-GB"/>
        </w:rPr>
        <w:t>Laudato</w:t>
      </w:r>
      <w:proofErr w:type="spellEnd"/>
      <w:r w:rsidRPr="00726C34">
        <w:rPr>
          <w:rFonts w:ascii="Century Gothic" w:eastAsia="Times New Roman" w:hAnsi="Century Gothic" w:cs="Segoe UI"/>
          <w:color w:val="242424"/>
          <w:sz w:val="28"/>
          <w:szCs w:val="28"/>
          <w:bdr w:val="none" w:sz="0" w:space="0" w:color="auto" w:frame="1"/>
          <w:lang w:eastAsia="en-GB"/>
        </w:rPr>
        <w:t xml:space="preserve"> Si' Schools’ Programme seeks to take the core principles of the Pope’s encyclical letter into schools as a way to promote ecological conversions among our </w:t>
      </w:r>
      <w:r>
        <w:rPr>
          <w:rFonts w:ascii="Century Gothic" w:eastAsia="Times New Roman" w:hAnsi="Century Gothic" w:cs="Segoe UI"/>
          <w:color w:val="242424"/>
          <w:sz w:val="28"/>
          <w:szCs w:val="28"/>
          <w:bdr w:val="none" w:sz="0" w:space="0" w:color="auto" w:frame="1"/>
          <w:lang w:eastAsia="en-GB"/>
        </w:rPr>
        <w:t>children</w:t>
      </w:r>
      <w:r w:rsidRPr="00726C34">
        <w:rPr>
          <w:rFonts w:ascii="Century Gothic" w:eastAsia="Times New Roman" w:hAnsi="Century Gothic" w:cs="Segoe UI"/>
          <w:color w:val="242424"/>
          <w:sz w:val="28"/>
          <w:szCs w:val="28"/>
          <w:bdr w:val="none" w:sz="0" w:space="0" w:color="auto" w:frame="1"/>
          <w:lang w:eastAsia="en-GB"/>
        </w:rPr>
        <w:t>, encouraging them to learn about the world around them empowering them to take action to care for our common home.</w:t>
      </w:r>
    </w:p>
    <w:p w:rsidR="00E2169B" w:rsidRPr="00726C34" w:rsidRDefault="00E2169B" w:rsidP="00A26D84">
      <w:pPr>
        <w:shd w:val="clear" w:color="auto" w:fill="FFFFFF"/>
        <w:spacing w:after="0" w:line="240" w:lineRule="auto"/>
        <w:textAlignment w:val="baseline"/>
        <w:rPr>
          <w:rFonts w:ascii="Segoe UI" w:eastAsia="Times New Roman" w:hAnsi="Segoe UI" w:cs="Segoe UI"/>
          <w:color w:val="242424"/>
          <w:sz w:val="23"/>
          <w:szCs w:val="23"/>
          <w:lang w:eastAsia="en-GB"/>
        </w:rPr>
      </w:pPr>
    </w:p>
    <w:p w:rsidR="00E648CF" w:rsidRPr="00B50B0E" w:rsidRDefault="00E648CF" w:rsidP="00E648C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Spiritual, Social, Moral and Cultural Values</w:t>
      </w: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Parents from ethnic minority religious communities may request that their children be permitted to be absent from school in order to celebrate recognised religious events.  Only written requests detailing the proposed arrangements will be </w:t>
      </w:r>
      <w:r w:rsidRPr="00B50B0E">
        <w:rPr>
          <w:rFonts w:ascii="Century Gothic" w:eastAsia="Times New Roman" w:hAnsi="Century Gothic" w:cs="Times New Roman"/>
          <w:color w:val="000000"/>
          <w:kern w:val="28"/>
          <w:sz w:val="28"/>
          <w:szCs w:val="28"/>
          <w:lang w:eastAsia="en-GB"/>
        </w:rPr>
        <w:lastRenderedPageBreak/>
        <w:t xml:space="preserve">considered.  Appropriate requests will be granted on not more than three occasions in any one school session and the pupil noted as an authorised absentee in the register.  </w:t>
      </w:r>
    </w:p>
    <w:p w:rsidR="00D925DC" w:rsidRPr="00B50B0E" w:rsidRDefault="00D925DC" w:rsidP="00E648CF">
      <w:pPr>
        <w:spacing w:after="0" w:line="240" w:lineRule="auto"/>
        <w:rPr>
          <w:rFonts w:ascii="Century Gothic" w:eastAsia="Times New Roman" w:hAnsi="Century Gothic" w:cs="Times New Roman"/>
          <w:color w:val="000000"/>
          <w:kern w:val="28"/>
          <w:sz w:val="28"/>
          <w:szCs w:val="28"/>
          <w:lang w:eastAsia="en-GB"/>
        </w:rPr>
      </w:pPr>
    </w:p>
    <w:p w:rsidR="0075414B"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Sex and Relationship education is an integral part of a school’s health education programme. </w:t>
      </w:r>
      <w:r w:rsidR="00E14BE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It focuses on the physical, emotional, moral and spiritual development of all children. Teachers are central to the delivery of sex education from Primary 1-7 and work in partnership with parents/carers and appropriate health professionals. </w:t>
      </w:r>
      <w:r w:rsidR="00E14BE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Parents/carers will be fully informed and consulted on the content and purpose of sex and relationship education in schools, and have the opportunity to raise concerns with school staff. On an occasion where a parent/carer wishes to exercise the right to withdraw his/her child from sex and relationship education they should discuss their concerns and alternative</w:t>
      </w:r>
      <w:r w:rsidR="00F82049">
        <w:rPr>
          <w:rFonts w:ascii="Century Gothic" w:eastAsia="Times New Roman" w:hAnsi="Century Gothic" w:cs="Times New Roman"/>
          <w:color w:val="000000"/>
          <w:kern w:val="28"/>
          <w:sz w:val="28"/>
          <w:szCs w:val="28"/>
          <w:lang w:eastAsia="en-GB"/>
        </w:rPr>
        <w:t xml:space="preserve"> arrangements with school staff</w:t>
      </w:r>
      <w:r w:rsidRPr="00B50B0E">
        <w:rPr>
          <w:rFonts w:ascii="Century Gothic" w:eastAsia="Times New Roman" w:hAnsi="Century Gothic" w:cs="Times New Roman"/>
          <w:color w:val="000000"/>
          <w:kern w:val="28"/>
          <w:sz w:val="28"/>
          <w:szCs w:val="28"/>
          <w:lang w:eastAsia="en-GB"/>
        </w:rPr>
        <w:t xml:space="preserve"> (as per Inverclyde Council’s policy “Sexual Health and Relationship Education”.</w:t>
      </w:r>
      <w:r w:rsidR="00660871">
        <w:rPr>
          <w:rFonts w:ascii="Century Gothic" w:eastAsia="Times New Roman" w:hAnsi="Century Gothic" w:cs="Times New Roman"/>
          <w:color w:val="000000"/>
          <w:kern w:val="28"/>
          <w:sz w:val="28"/>
          <w:szCs w:val="28"/>
          <w:lang w:eastAsia="en-GB"/>
        </w:rPr>
        <w:t>)</w:t>
      </w:r>
      <w:r w:rsidR="0075414B">
        <w:rPr>
          <w:rFonts w:ascii="Century Gothic" w:eastAsia="Times New Roman" w:hAnsi="Century Gothic" w:cs="Times New Roman"/>
          <w:color w:val="000000"/>
          <w:kern w:val="28"/>
          <w:sz w:val="28"/>
          <w:szCs w:val="28"/>
          <w:lang w:eastAsia="en-GB"/>
        </w:rPr>
        <w:t xml:space="preserve"> </w:t>
      </w:r>
    </w:p>
    <w:p w:rsidR="005F0258" w:rsidRPr="00E2169B" w:rsidRDefault="00E14BEE" w:rsidP="00EC572F">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Our school follow the Scottish C</w:t>
      </w:r>
      <w:r w:rsidR="00D925DC">
        <w:rPr>
          <w:rFonts w:ascii="Century Gothic" w:eastAsia="Times New Roman" w:hAnsi="Century Gothic" w:cs="Times New Roman"/>
          <w:color w:val="000000"/>
          <w:kern w:val="28"/>
          <w:sz w:val="28"/>
          <w:szCs w:val="28"/>
          <w:lang w:eastAsia="en-GB"/>
        </w:rPr>
        <w:t>atholic Education Service programme – ‘God’s Loving Plan’ and all teaching staff are trained in the delivery of this.</w:t>
      </w:r>
    </w:p>
    <w:p w:rsidR="004D5E01" w:rsidRDefault="004D5E01" w:rsidP="00EC572F">
      <w:pPr>
        <w:spacing w:after="0" w:line="240" w:lineRule="auto"/>
        <w:rPr>
          <w:rFonts w:ascii="Century Gothic" w:eastAsia="Times New Roman" w:hAnsi="Century Gothic" w:cs="Times New Roman"/>
          <w:b/>
          <w:color w:val="000000"/>
          <w:kern w:val="28"/>
          <w:sz w:val="28"/>
          <w:szCs w:val="28"/>
          <w:lang w:eastAsia="en-GB"/>
        </w:rPr>
      </w:pPr>
    </w:p>
    <w:p w:rsidR="004D5E01" w:rsidRDefault="004D5E01" w:rsidP="00EC572F">
      <w:pPr>
        <w:spacing w:after="0" w:line="240" w:lineRule="auto"/>
        <w:rPr>
          <w:rFonts w:ascii="Century Gothic" w:eastAsia="Times New Roman" w:hAnsi="Century Gothic" w:cs="Times New Roman"/>
          <w:b/>
          <w:color w:val="000000"/>
          <w:kern w:val="28"/>
          <w:sz w:val="28"/>
          <w:szCs w:val="28"/>
          <w:lang w:eastAsia="en-GB"/>
        </w:rPr>
      </w:pPr>
    </w:p>
    <w:p w:rsidR="00D925DC" w:rsidRDefault="005F32AB" w:rsidP="00EC572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Citizenship and Enterprise Education</w:t>
      </w:r>
    </w:p>
    <w:p w:rsidR="00A80D12" w:rsidRPr="00D925DC" w:rsidRDefault="00EC572F" w:rsidP="00EC572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Both of these areas have a high priority in St Andrew’s School.  They develop confidence and </w:t>
      </w:r>
      <w:r w:rsidR="00660871" w:rsidRPr="00B50B0E">
        <w:rPr>
          <w:rFonts w:ascii="Century Gothic" w:eastAsia="Times New Roman" w:hAnsi="Century Gothic" w:cs="Tahoma"/>
          <w:color w:val="000000"/>
          <w:kern w:val="28"/>
          <w:sz w:val="28"/>
          <w:szCs w:val="28"/>
          <w:lang w:eastAsia="en-GB"/>
        </w:rPr>
        <w:t>self-respect</w:t>
      </w:r>
      <w:r w:rsidRPr="00B50B0E">
        <w:rPr>
          <w:rFonts w:ascii="Century Gothic" w:eastAsia="Times New Roman" w:hAnsi="Century Gothic" w:cs="Tahoma"/>
          <w:color w:val="000000"/>
          <w:kern w:val="28"/>
          <w:sz w:val="28"/>
          <w:szCs w:val="28"/>
          <w:lang w:eastAsia="en-GB"/>
        </w:rPr>
        <w:t xml:space="preserve"> in our pupils.  They help pupils to develop their decision making skills.  They give them opportunities to work as part of a team and to show respect for differing opinions and other cultures.  Most of all they encourage pupils to be creative and enterprising in co-operating with others as part of a team, showing care and respect for others, their opinions and their cultures.</w:t>
      </w: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Throughout the school year, every class has many opportunities to take part in Enterprising Activities and as well as being educational, they are always great fun!  </w:t>
      </w:r>
    </w:p>
    <w:p w:rsidR="00192DAC" w:rsidRPr="00B50B0E" w:rsidRDefault="00192DAC" w:rsidP="00EC572F">
      <w:pPr>
        <w:spacing w:after="0" w:line="240" w:lineRule="auto"/>
        <w:rPr>
          <w:rFonts w:ascii="Century Gothic" w:eastAsia="Times New Roman" w:hAnsi="Century Gothic" w:cs="Tahoma"/>
          <w:color w:val="000000"/>
          <w:kern w:val="28"/>
          <w:sz w:val="28"/>
          <w:szCs w:val="28"/>
          <w:lang w:eastAsia="en-GB"/>
        </w:rPr>
      </w:pPr>
    </w:p>
    <w:p w:rsidR="00965E58" w:rsidRDefault="00EC572F"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Every teacher in St Andrew’s School encourages good citizenship and an enterprising attitude in the classroom and across all areas of school life.</w:t>
      </w: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Additional Support for Learning</w:t>
      </w:r>
    </w:p>
    <w:p w:rsidR="005F32AB" w:rsidRPr="00B50B0E" w:rsidRDefault="00EB0A78"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710464" behindDoc="1" locked="0" layoutInCell="1" allowOverlap="1">
            <wp:simplePos x="0" y="0"/>
            <wp:positionH relativeFrom="column">
              <wp:posOffset>3524885</wp:posOffset>
            </wp:positionH>
            <wp:positionV relativeFrom="paragraph">
              <wp:posOffset>2164715</wp:posOffset>
            </wp:positionV>
            <wp:extent cx="2591435" cy="2513965"/>
            <wp:effectExtent l="0" t="0" r="0" b="635"/>
            <wp:wrapTight wrapText="bothSides">
              <wp:wrapPolygon edited="0">
                <wp:start x="0" y="0"/>
                <wp:lineTo x="0" y="21442"/>
                <wp:lineTo x="21436" y="21442"/>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1435" cy="2513965"/>
                    </a:xfrm>
                    <a:prstGeom prst="rect">
                      <a:avLst/>
                    </a:prstGeom>
                  </pic:spPr>
                </pic:pic>
              </a:graphicData>
            </a:graphic>
          </wp:anchor>
        </w:drawing>
      </w:r>
      <w:r w:rsidR="005F32AB" w:rsidRPr="00B50B0E">
        <w:rPr>
          <w:rFonts w:ascii="Century Gothic" w:eastAsia="Times New Roman" w:hAnsi="Century Gothic" w:cs="Times New Roman"/>
          <w:color w:val="000000"/>
          <w:kern w:val="28"/>
          <w:sz w:val="28"/>
          <w:szCs w:val="28"/>
          <w:lang w:eastAsia="en-GB"/>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children whose family circumstances impact on attendance and learning.</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a parent considers that his or her child has additional support needs and wishes to make enquiries about </w:t>
      </w:r>
      <w:r w:rsidR="004F4741" w:rsidRPr="00B50B0E">
        <w:rPr>
          <w:rFonts w:ascii="Century Gothic" w:eastAsia="Times New Roman" w:hAnsi="Century Gothic" w:cs="Times New Roman"/>
          <w:color w:val="000000"/>
          <w:kern w:val="28"/>
          <w:sz w:val="28"/>
          <w:szCs w:val="28"/>
          <w:lang w:eastAsia="en-GB"/>
        </w:rPr>
        <w:t>this,</w:t>
      </w:r>
      <w:r w:rsidRPr="00B50B0E">
        <w:rPr>
          <w:rFonts w:ascii="Century Gothic" w:eastAsia="Times New Roman" w:hAnsi="Century Gothic" w:cs="Times New Roman"/>
          <w:color w:val="000000"/>
          <w:kern w:val="28"/>
          <w:sz w:val="28"/>
          <w:szCs w:val="28"/>
          <w:lang w:eastAsia="en-GB"/>
        </w:rPr>
        <w:t xml:space="preserve"> they should contact the head teacher.</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Children with learning difficulties, for whatever reason e</w:t>
      </w:r>
      <w:r w:rsidR="007B65D0">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g</w:t>
      </w:r>
      <w:r w:rsidR="007B65D0">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prolonged abse</w:t>
      </w:r>
      <w:r w:rsidR="00806C54">
        <w:rPr>
          <w:rFonts w:ascii="Century Gothic" w:eastAsia="Times New Roman" w:hAnsi="Century Gothic" w:cs="Times New Roman"/>
          <w:color w:val="000000"/>
          <w:kern w:val="28"/>
          <w:sz w:val="28"/>
          <w:szCs w:val="28"/>
          <w:lang w:eastAsia="en-GB"/>
        </w:rPr>
        <w:t xml:space="preserve">nce, are given extra help by </w:t>
      </w:r>
      <w:r w:rsidR="006750F8">
        <w:rPr>
          <w:rFonts w:ascii="Century Gothic" w:eastAsia="Times New Roman" w:hAnsi="Century Gothic" w:cs="Times New Roman"/>
          <w:color w:val="000000"/>
          <w:kern w:val="28"/>
          <w:sz w:val="28"/>
          <w:szCs w:val="28"/>
          <w:lang w:eastAsia="en-GB"/>
        </w:rPr>
        <w:t>Mr Gallagher</w:t>
      </w:r>
      <w:r w:rsidRPr="00B50B0E">
        <w:rPr>
          <w:rFonts w:ascii="Century Gothic" w:eastAsia="Times New Roman" w:hAnsi="Century Gothic" w:cs="Times New Roman"/>
          <w:color w:val="000000"/>
          <w:kern w:val="28"/>
          <w:sz w:val="28"/>
          <w:szCs w:val="28"/>
          <w:lang w:eastAsia="en-GB"/>
        </w:rPr>
        <w:t xml:space="preserve"> our Lear</w:t>
      </w:r>
      <w:r w:rsidR="00D925DC">
        <w:rPr>
          <w:rFonts w:ascii="Century Gothic" w:eastAsia="Times New Roman" w:hAnsi="Century Gothic" w:cs="Times New Roman"/>
          <w:color w:val="000000"/>
          <w:kern w:val="28"/>
          <w:sz w:val="28"/>
          <w:szCs w:val="28"/>
          <w:lang w:eastAsia="en-GB"/>
        </w:rPr>
        <w:t>ning Support Co-ordinator,</w:t>
      </w:r>
      <w:r w:rsidR="0066346A">
        <w:rPr>
          <w:rFonts w:ascii="Century Gothic" w:eastAsia="Times New Roman" w:hAnsi="Century Gothic" w:cs="Times New Roman"/>
          <w:color w:val="000000"/>
          <w:kern w:val="28"/>
          <w:sz w:val="28"/>
          <w:szCs w:val="28"/>
          <w:lang w:eastAsia="en-GB"/>
        </w:rPr>
        <w:t xml:space="preserve"> </w:t>
      </w:r>
      <w:r w:rsidR="006C749A" w:rsidRPr="00B50B0E">
        <w:rPr>
          <w:rFonts w:ascii="Century Gothic" w:eastAsia="Times New Roman" w:hAnsi="Century Gothic" w:cs="Times New Roman"/>
          <w:color w:val="000000"/>
          <w:kern w:val="28"/>
          <w:sz w:val="28"/>
          <w:szCs w:val="28"/>
          <w:lang w:eastAsia="en-GB"/>
        </w:rPr>
        <w:t xml:space="preserve">Mrs. Carroll </w:t>
      </w:r>
      <w:r w:rsidRPr="00B50B0E">
        <w:rPr>
          <w:rFonts w:ascii="Century Gothic" w:eastAsia="Times New Roman" w:hAnsi="Century Gothic" w:cs="Times New Roman"/>
          <w:color w:val="000000"/>
          <w:kern w:val="28"/>
          <w:sz w:val="28"/>
          <w:szCs w:val="28"/>
          <w:lang w:eastAsia="en-GB"/>
        </w:rPr>
        <w:t>our Learning Support Teacher</w:t>
      </w:r>
      <w:r w:rsidR="00D925DC">
        <w:rPr>
          <w:rFonts w:ascii="Century Gothic" w:eastAsia="Times New Roman" w:hAnsi="Century Gothic" w:cs="Times New Roman"/>
          <w:color w:val="000000"/>
          <w:kern w:val="28"/>
          <w:sz w:val="28"/>
          <w:szCs w:val="28"/>
          <w:lang w:eastAsia="en-GB"/>
        </w:rPr>
        <w:t xml:space="preserve"> and </w:t>
      </w:r>
      <w:r w:rsidR="00B61369">
        <w:rPr>
          <w:rFonts w:ascii="Century Gothic" w:eastAsia="Times New Roman" w:hAnsi="Century Gothic" w:cs="Times New Roman"/>
          <w:color w:val="000000"/>
          <w:kern w:val="28"/>
          <w:sz w:val="28"/>
          <w:szCs w:val="28"/>
          <w:lang w:eastAsia="en-GB"/>
        </w:rPr>
        <w:t>our support staff.</w:t>
      </w:r>
      <w:r w:rsidR="00D925DC">
        <w:rPr>
          <w:rFonts w:ascii="Century Gothic" w:eastAsia="Times New Roman" w:hAnsi="Century Gothic" w:cs="Times New Roman"/>
          <w:color w:val="000000"/>
          <w:kern w:val="28"/>
          <w:sz w:val="28"/>
          <w:szCs w:val="28"/>
          <w:lang w:eastAsia="en-GB"/>
        </w:rPr>
        <w:t xml:space="preserve"> This learning </w:t>
      </w:r>
      <w:r w:rsidR="0066346A">
        <w:rPr>
          <w:rFonts w:ascii="Century Gothic" w:eastAsia="Times New Roman" w:hAnsi="Century Gothic" w:cs="Times New Roman"/>
          <w:color w:val="000000"/>
          <w:kern w:val="28"/>
          <w:sz w:val="28"/>
          <w:szCs w:val="28"/>
          <w:lang w:eastAsia="en-GB"/>
        </w:rPr>
        <w:t>follows closely with that led</w:t>
      </w:r>
      <w:r w:rsidRPr="00B50B0E">
        <w:rPr>
          <w:rFonts w:ascii="Century Gothic" w:eastAsia="Times New Roman" w:hAnsi="Century Gothic" w:cs="Times New Roman"/>
          <w:color w:val="000000"/>
          <w:kern w:val="28"/>
          <w:sz w:val="28"/>
          <w:szCs w:val="28"/>
          <w:lang w:eastAsia="en-GB"/>
        </w:rPr>
        <w:t xml:space="preserve"> by the class teacher.  This supportive work is extended to suit all levels of work within each classroom.</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Multi-sensory programmes of work are developed for children with specific learning difficulties.  Parents are kept fully informed of such programmes of work and are invited to school to discuss their child’s progress on a regular basis.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E14BE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Our Learning Support Facilities are used not only for those children experiencing difficulties, but also to encourage the more able children in their work and continue to present them with challenging resources.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It is the aim of the school to ensure that all pupils reach their full potential in all areas of the school curriculum.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We are very lucky in St Andrew’s to have a Nurture Class where we can further meet the social, emotional and behavioural needs of all our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The School Psychologist is Ms </w:t>
      </w:r>
      <w:r w:rsidR="00283B75">
        <w:rPr>
          <w:rFonts w:ascii="Century Gothic" w:eastAsia="Times New Roman" w:hAnsi="Century Gothic" w:cs="Times New Roman"/>
          <w:color w:val="000000"/>
          <w:kern w:val="28"/>
          <w:sz w:val="28"/>
          <w:szCs w:val="28"/>
          <w:lang w:eastAsia="en-GB"/>
        </w:rPr>
        <w:t xml:space="preserve">Daniela </w:t>
      </w:r>
      <w:proofErr w:type="spellStart"/>
      <w:r w:rsidR="00283B75">
        <w:rPr>
          <w:rFonts w:ascii="Century Gothic" w:eastAsia="Times New Roman" w:hAnsi="Century Gothic" w:cs="Times New Roman"/>
          <w:color w:val="000000"/>
          <w:kern w:val="28"/>
          <w:sz w:val="28"/>
          <w:szCs w:val="28"/>
          <w:lang w:eastAsia="en-GB"/>
        </w:rPr>
        <w:t>Cubeddu</w:t>
      </w:r>
      <w:proofErr w:type="spellEnd"/>
      <w:r w:rsidRPr="00B50B0E">
        <w:rPr>
          <w:rFonts w:ascii="Century Gothic" w:eastAsia="Times New Roman" w:hAnsi="Century Gothic" w:cs="Times New Roman"/>
          <w:color w:val="000000"/>
          <w:kern w:val="28"/>
          <w:sz w:val="28"/>
          <w:szCs w:val="28"/>
          <w:lang w:eastAsia="en-GB"/>
        </w:rPr>
        <w:t>.  Children may be referred to her for a variety of reasons, but parents are always informed first.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will always work with parents for the benefit of the child.</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a parent considers that his or her child has additional support needs and wished to make enquiries on </w:t>
      </w:r>
      <w:r w:rsidR="004F4741" w:rsidRPr="00B50B0E">
        <w:rPr>
          <w:rFonts w:ascii="Century Gothic" w:eastAsia="Times New Roman" w:hAnsi="Century Gothic" w:cs="Times New Roman"/>
          <w:color w:val="000000"/>
          <w:kern w:val="28"/>
          <w:sz w:val="28"/>
          <w:szCs w:val="28"/>
          <w:lang w:eastAsia="en-GB"/>
        </w:rPr>
        <w:t>this,</w:t>
      </w:r>
      <w:r w:rsidRPr="00B50B0E">
        <w:rPr>
          <w:rFonts w:ascii="Century Gothic" w:eastAsia="Times New Roman" w:hAnsi="Century Gothic" w:cs="Times New Roman"/>
          <w:color w:val="000000"/>
          <w:kern w:val="28"/>
          <w:sz w:val="28"/>
          <w:szCs w:val="28"/>
          <w:lang w:eastAsia="en-GB"/>
        </w:rPr>
        <w:t xml:space="preserve"> they </w:t>
      </w:r>
      <w:r w:rsidR="00D925DC">
        <w:rPr>
          <w:rFonts w:ascii="Century Gothic" w:eastAsia="Times New Roman" w:hAnsi="Century Gothic" w:cs="Times New Roman"/>
          <w:color w:val="000000"/>
          <w:kern w:val="28"/>
          <w:sz w:val="28"/>
          <w:szCs w:val="28"/>
          <w:lang w:eastAsia="en-GB"/>
        </w:rPr>
        <w:t>should contact the Head Teacher.</w:t>
      </w:r>
    </w:p>
    <w:p w:rsidR="00D925DC" w:rsidRPr="00B50B0E" w:rsidRDefault="00D925D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DE3D88"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Our Depute Head, </w:t>
      </w:r>
      <w:r w:rsidR="005775F9">
        <w:rPr>
          <w:rFonts w:ascii="Century Gothic" w:eastAsia="Times New Roman" w:hAnsi="Century Gothic" w:cs="Times New Roman"/>
          <w:b/>
          <w:color w:val="000000"/>
          <w:kern w:val="28"/>
          <w:sz w:val="28"/>
          <w:szCs w:val="28"/>
          <w:lang w:eastAsia="en-GB"/>
        </w:rPr>
        <w:t>Mr Gallagher</w:t>
      </w:r>
      <w:r w:rsidR="005F32AB" w:rsidRPr="00B50B0E">
        <w:rPr>
          <w:rFonts w:ascii="Century Gothic" w:eastAsia="Times New Roman" w:hAnsi="Century Gothic" w:cs="Times New Roman"/>
          <w:b/>
          <w:color w:val="000000"/>
          <w:kern w:val="28"/>
          <w:sz w:val="28"/>
          <w:szCs w:val="28"/>
          <w:lang w:eastAsia="en-GB"/>
        </w:rPr>
        <w:t>, co-ordinates additional</w:t>
      </w:r>
      <w:r w:rsidR="00E76F14">
        <w:rPr>
          <w:rFonts w:ascii="Century Gothic" w:eastAsia="Times New Roman" w:hAnsi="Century Gothic" w:cs="Times New Roman"/>
          <w:b/>
          <w:color w:val="000000"/>
          <w:kern w:val="28"/>
          <w:sz w:val="28"/>
          <w:szCs w:val="28"/>
          <w:lang w:eastAsia="en-GB"/>
        </w:rPr>
        <w:t xml:space="preserve"> support within St. Andrew’s.  H</w:t>
      </w:r>
      <w:r>
        <w:rPr>
          <w:rFonts w:ascii="Century Gothic" w:eastAsia="Times New Roman" w:hAnsi="Century Gothic" w:cs="Times New Roman"/>
          <w:b/>
          <w:color w:val="000000"/>
          <w:kern w:val="28"/>
          <w:sz w:val="28"/>
          <w:szCs w:val="28"/>
          <w:lang w:eastAsia="en-GB"/>
        </w:rPr>
        <w:t>e</w:t>
      </w:r>
      <w:r w:rsidR="005F32AB" w:rsidRPr="00B50B0E">
        <w:rPr>
          <w:rFonts w:ascii="Century Gothic" w:eastAsia="Times New Roman" w:hAnsi="Century Gothic" w:cs="Times New Roman"/>
          <w:b/>
          <w:color w:val="000000"/>
          <w:kern w:val="28"/>
          <w:sz w:val="28"/>
          <w:szCs w:val="28"/>
          <w:lang w:eastAsia="en-GB"/>
        </w:rPr>
        <w:t xml:space="preserve"> is available to talk to parents if they have any worries.  Please feel free to phone for an appointment or drop in to arrange a chat.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 Andrew’s Primary and Inverclyde Council have a number of policies and procedures which support the implementation of the Education (Additional Support for Learning) (Scotland) Act 2009.</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 child or young person’s needs are identified at the earliest possible stage and can be met in a number of ways, for example by adaptations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E14BE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r w:rsidR="00C12A4E" w:rsidRPr="00B50B0E">
        <w:rPr>
          <w:rFonts w:ascii="Century Gothic" w:eastAsia="Times New Roman" w:hAnsi="Century Gothic" w:cs="Times New Roman"/>
          <w:color w:val="000000"/>
          <w:kern w:val="28"/>
          <w:sz w:val="28"/>
          <w:szCs w:val="28"/>
          <w:lang w:eastAsia="en-GB"/>
        </w:rPr>
        <w:t>.</w:t>
      </w:r>
      <w:r w:rsidR="00C12A4E" w:rsidRPr="00B50B0E">
        <w:rPr>
          <w:rFonts w:ascii="Century Gothic" w:eastAsia="Times New Roman" w:hAnsi="Century Gothic" w:cs="Times New Roman"/>
          <w:color w:val="000000"/>
          <w:kern w:val="28"/>
          <w:sz w:val="28"/>
          <w:szCs w:val="28"/>
          <w:lang w:eastAsia="en-GB"/>
        </w:rPr>
        <w:tab/>
        <w:t xml:space="preserve">      </w:t>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Children and young person’s needs are identified in a number of ways, and the process of assessment is an on-going, shared </w:t>
      </w:r>
      <w:r w:rsidRPr="00B50B0E">
        <w:rPr>
          <w:rFonts w:ascii="Century Gothic" w:eastAsia="Times New Roman" w:hAnsi="Century Gothic" w:cs="Times New Roman"/>
          <w:color w:val="000000"/>
          <w:kern w:val="28"/>
          <w:sz w:val="28"/>
          <w:szCs w:val="28"/>
          <w:lang w:eastAsia="en-GB"/>
        </w:rPr>
        <w:lastRenderedPageBreak/>
        <w:t xml:space="preserve">process with partnerships with parents and carers at the forefront. On some occasions health service staff or other partner agencies make children known to Education Services. Other additional support needs may be notified to Education Services by parents </w:t>
      </w:r>
      <w:r w:rsidR="00F2057F" w:rsidRPr="00B50B0E">
        <w:rPr>
          <w:rFonts w:ascii="Century Gothic" w:eastAsia="Times New Roman" w:hAnsi="Century Gothic" w:cs="Times New Roman"/>
          <w:color w:val="000000"/>
          <w:kern w:val="28"/>
          <w:sz w:val="28"/>
          <w:szCs w:val="28"/>
          <w:lang w:eastAsia="en-GB"/>
        </w:rPr>
        <w:t>t</w:t>
      </w:r>
      <w:r w:rsidRPr="00B50B0E">
        <w:rPr>
          <w:rFonts w:ascii="Century Gothic" w:eastAsia="Times New Roman" w:hAnsi="Century Gothic" w:cs="Times New Roman"/>
          <w:color w:val="000000"/>
          <w:kern w:val="28"/>
          <w:sz w:val="28"/>
          <w:szCs w:val="28"/>
          <w:lang w:eastAsia="en-GB"/>
        </w:rPr>
        <w:t>hemselves or identified by one of a range of staff working closely with the child.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coordinated support plan is a statutory document which ensures regular monitoring and review for those children and young people who have one.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rsidR="00562F16" w:rsidRDefault="00562F16" w:rsidP="005F32AB">
      <w:pPr>
        <w:spacing w:after="0" w:line="240" w:lineRule="auto"/>
        <w:rPr>
          <w:rFonts w:ascii="Century Gothic" w:eastAsia="Times New Roman" w:hAnsi="Century Gothic" w:cs="Times New Roman"/>
          <w:color w:val="000000"/>
          <w:kern w:val="28"/>
          <w:sz w:val="28"/>
          <w:szCs w:val="28"/>
          <w:lang w:eastAsia="en-GB"/>
        </w:rPr>
      </w:pPr>
    </w:p>
    <w:p w:rsidR="0075414B" w:rsidRDefault="0075414B"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Inverclyde’s mediation service can be accessed by contacting</w:t>
      </w:r>
      <w:r>
        <w:rPr>
          <w:rFonts w:ascii="Century Gothic" w:eastAsia="Times New Roman" w:hAnsi="Century Gothic" w:cs="Times New Roman"/>
          <w:color w:val="000000"/>
          <w:kern w:val="28"/>
          <w:sz w:val="28"/>
          <w:szCs w:val="28"/>
          <w:lang w:eastAsia="en-GB"/>
        </w:rPr>
        <w:t xml:space="preserve"> Michael Roach, Head of Education at the address: -</w:t>
      </w:r>
    </w:p>
    <w:p w:rsidR="0003230F" w:rsidRDefault="0003230F"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Education Services</w:t>
      </w:r>
    </w:p>
    <w:p w:rsidR="0075414B" w:rsidRDefault="0003230F"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Wallace Place</w:t>
      </w:r>
    </w:p>
    <w:p w:rsidR="0003230F" w:rsidRPr="00B50B0E" w:rsidRDefault="0003230F" w:rsidP="0003230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GREENOCK</w:t>
      </w:r>
    </w:p>
    <w:p w:rsidR="0003230F" w:rsidRDefault="0003230F" w:rsidP="0003230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PA15 1JB</w:t>
      </w:r>
    </w:p>
    <w:p w:rsidR="0003230F" w:rsidRDefault="0003230F" w:rsidP="0003230F">
      <w:pPr>
        <w:spacing w:after="0" w:line="240" w:lineRule="auto"/>
        <w:rPr>
          <w:rFonts w:ascii="Century Gothic" w:eastAsia="Times New Roman" w:hAnsi="Century Gothic" w:cs="Times New Roman"/>
          <w:b/>
          <w:color w:val="000000"/>
          <w:kern w:val="28"/>
          <w:sz w:val="28"/>
          <w:szCs w:val="28"/>
          <w:lang w:eastAsia="en-GB"/>
        </w:rPr>
      </w:pPr>
    </w:p>
    <w:p w:rsidR="0075414B" w:rsidRDefault="0075414B"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For further advice, please telephone 01475 712850</w:t>
      </w:r>
    </w:p>
    <w:p w:rsidR="0075414B" w:rsidRDefault="0003230F" w:rsidP="0075414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Useful information can be found at:</w:t>
      </w:r>
    </w:p>
    <w:p w:rsidR="0003230F" w:rsidRDefault="0003230F" w:rsidP="0075414B">
      <w:pPr>
        <w:autoSpaceDE w:val="0"/>
        <w:autoSpaceDN w:val="0"/>
        <w:adjustRightInd w:val="0"/>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ab/>
      </w:r>
    </w:p>
    <w:p w:rsidR="0003230F" w:rsidRPr="0003230F" w:rsidRDefault="00AF2242" w:rsidP="0003230F">
      <w:pPr>
        <w:autoSpaceDE w:val="0"/>
        <w:autoSpaceDN w:val="0"/>
        <w:adjustRightInd w:val="0"/>
        <w:spacing w:after="0" w:line="240" w:lineRule="auto"/>
        <w:rPr>
          <w:rStyle w:val="Hyperlink"/>
          <w:rFonts w:ascii="Century Gothic" w:eastAsia="Times New Roman" w:hAnsi="Century Gothic" w:cs="Times New Roman"/>
          <w:b/>
          <w:color w:val="000000"/>
          <w:kern w:val="28"/>
          <w:sz w:val="28"/>
          <w:szCs w:val="28"/>
          <w:u w:val="none"/>
          <w:lang w:eastAsia="en-GB"/>
        </w:rPr>
      </w:pPr>
      <w:hyperlink r:id="rId36" w:history="1">
        <w:r w:rsidR="0075414B" w:rsidRPr="00B50B0E">
          <w:rPr>
            <w:rFonts w:ascii="Century Gothic" w:eastAsia="Times New Roman" w:hAnsi="Century Gothic" w:cs="Arial"/>
            <w:color w:val="0000FF"/>
            <w:sz w:val="28"/>
            <w:szCs w:val="28"/>
            <w:u w:val="single"/>
            <w:lang w:val="en-AU" w:eastAsia="en-GB"/>
          </w:rPr>
          <w:t>www.enquire.org.uk</w:t>
        </w:r>
      </w:hyperlink>
      <w:r w:rsidR="0075414B" w:rsidRPr="00B50B0E">
        <w:rPr>
          <w:rFonts w:ascii="Century Gothic" w:eastAsia="Times New Roman" w:hAnsi="Century Gothic" w:cs="Arial"/>
          <w:sz w:val="28"/>
          <w:szCs w:val="28"/>
          <w:lang w:val="en-AU" w:eastAsia="en-GB"/>
        </w:rPr>
        <w:t xml:space="preserve"> </w:t>
      </w:r>
      <w:r w:rsidR="0003230F">
        <w:rPr>
          <w:rFonts w:ascii="Century Gothic" w:eastAsia="Times New Roman" w:hAnsi="Century Gothic" w:cs="Times New Roman"/>
          <w:b/>
          <w:color w:val="000000"/>
          <w:kern w:val="28"/>
          <w:sz w:val="28"/>
          <w:szCs w:val="28"/>
          <w:lang w:eastAsia="en-GB"/>
        </w:rPr>
        <w:tab/>
      </w:r>
      <w:r w:rsidR="0003230F">
        <w:rPr>
          <w:rFonts w:ascii="Century Gothic" w:eastAsia="Times New Roman" w:hAnsi="Century Gothic" w:cs="Times New Roman"/>
          <w:b/>
          <w:color w:val="000000"/>
          <w:kern w:val="28"/>
          <w:sz w:val="28"/>
          <w:szCs w:val="28"/>
          <w:lang w:eastAsia="en-GB"/>
        </w:rPr>
        <w:tab/>
      </w:r>
      <w:hyperlink r:id="rId37" w:history="1">
        <w:r w:rsidR="0075414B" w:rsidRPr="00B50B0E">
          <w:rPr>
            <w:rFonts w:ascii="Century Gothic" w:eastAsia="Times New Roman" w:hAnsi="Century Gothic" w:cs="Arial"/>
            <w:color w:val="0000FF"/>
            <w:sz w:val="28"/>
            <w:szCs w:val="28"/>
            <w:u w:val="single"/>
            <w:lang w:val="en-AU"/>
          </w:rPr>
          <w:t>www.siaa.org.uk</w:t>
        </w:r>
      </w:hyperlink>
      <w:r w:rsidR="0003230F">
        <w:rPr>
          <w:rFonts w:ascii="Century Gothic" w:eastAsia="Times New Roman" w:hAnsi="Century Gothic" w:cs="Times New Roman"/>
          <w:b/>
          <w:color w:val="000000"/>
          <w:kern w:val="28"/>
          <w:sz w:val="28"/>
          <w:szCs w:val="28"/>
          <w:lang w:eastAsia="en-GB"/>
        </w:rPr>
        <w:tab/>
      </w:r>
      <w:hyperlink r:id="rId38" w:history="1">
        <w:r w:rsidR="0003230F" w:rsidRPr="002E228C">
          <w:rPr>
            <w:rStyle w:val="Hyperlink"/>
            <w:rFonts w:ascii="Century Gothic" w:eastAsia="Times New Roman" w:hAnsi="Century Gothic" w:cs="Arial"/>
            <w:sz w:val="28"/>
            <w:szCs w:val="28"/>
            <w:lang w:val="en-AU"/>
          </w:rPr>
          <w:t>www.sclc.org.uk/</w:t>
        </w:r>
      </w:hyperlink>
    </w:p>
    <w:p w:rsidR="00A903C2" w:rsidRDefault="00A903C2"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Homework</w:t>
      </w:r>
      <w:r w:rsidR="00B25595" w:rsidRPr="00B50B0E">
        <w:rPr>
          <w:rFonts w:ascii="Century Gothic" w:hAnsi="Century Gothic" w:cs="Arial"/>
          <w:noProof/>
          <w:color w:val="1020D0"/>
          <w:sz w:val="28"/>
          <w:szCs w:val="28"/>
          <w:lang w:eastAsia="en-GB"/>
        </w:rPr>
        <w:t xml:space="preserve"> </w:t>
      </w:r>
    </w:p>
    <w:p w:rsidR="00DE3D88" w:rsidRPr="00B50B0E" w:rsidRDefault="00DE3D88" w:rsidP="005F32AB">
      <w:pPr>
        <w:spacing w:after="0" w:line="240" w:lineRule="auto"/>
        <w:rPr>
          <w:rFonts w:ascii="Century Gothic" w:eastAsia="Times New Roman" w:hAnsi="Century Gothic" w:cs="Times New Roman"/>
          <w:color w:val="000000"/>
          <w:kern w:val="28"/>
          <w:sz w:val="28"/>
          <w:szCs w:val="28"/>
          <w:lang w:eastAsia="en-GB"/>
        </w:rPr>
      </w:pPr>
    </w:p>
    <w:p w:rsidR="00B25595"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Regular homework is encouraged in St Andrew’s Primary Schoo</w:t>
      </w:r>
      <w:r w:rsidR="00D925DC">
        <w:rPr>
          <w:rFonts w:ascii="Century Gothic" w:eastAsia="Times New Roman" w:hAnsi="Century Gothic" w:cs="Times New Roman"/>
          <w:color w:val="000000"/>
          <w:kern w:val="28"/>
          <w:sz w:val="28"/>
          <w:szCs w:val="28"/>
          <w:lang w:eastAsia="en-GB"/>
        </w:rPr>
        <w:t>l as a means of reinforcing learning</w:t>
      </w:r>
      <w:r w:rsidRPr="00B50B0E">
        <w:rPr>
          <w:rFonts w:ascii="Century Gothic" w:eastAsia="Times New Roman" w:hAnsi="Century Gothic" w:cs="Times New Roman"/>
          <w:color w:val="000000"/>
          <w:kern w:val="28"/>
          <w:sz w:val="28"/>
          <w:szCs w:val="28"/>
          <w:lang w:eastAsia="en-GB"/>
        </w:rPr>
        <w:t xml:space="preserve"> done in school and to involve our pare</w:t>
      </w:r>
      <w:r w:rsidR="00D925DC">
        <w:rPr>
          <w:rFonts w:ascii="Century Gothic" w:eastAsia="Times New Roman" w:hAnsi="Century Gothic" w:cs="Times New Roman"/>
          <w:color w:val="000000"/>
          <w:kern w:val="28"/>
          <w:sz w:val="28"/>
          <w:szCs w:val="28"/>
          <w:lang w:eastAsia="en-GB"/>
        </w:rPr>
        <w:t>nts in their child’s school learning</w:t>
      </w:r>
      <w:r w:rsidRPr="00B50B0E">
        <w:rPr>
          <w:rFonts w:ascii="Century Gothic" w:eastAsia="Times New Roman" w:hAnsi="Century Gothic" w:cs="Times New Roman"/>
          <w:color w:val="000000"/>
          <w:kern w:val="28"/>
          <w:sz w:val="28"/>
          <w:szCs w:val="28"/>
          <w:lang w:eastAsia="en-GB"/>
        </w:rPr>
        <w:t xml:space="preserve">.  </w:t>
      </w:r>
      <w:r w:rsidR="00283B75">
        <w:rPr>
          <w:rFonts w:ascii="Century Gothic" w:eastAsia="Times New Roman" w:hAnsi="Century Gothic" w:cs="Times New Roman"/>
          <w:color w:val="000000"/>
          <w:kern w:val="28"/>
          <w:sz w:val="28"/>
          <w:szCs w:val="28"/>
          <w:lang w:eastAsia="en-GB"/>
        </w:rPr>
        <w:t xml:space="preserve">All pupils are encouraged to read at home – either using their ‘Reading Book’ or a library book. Some pupils may also receive topic based learning, numeracy practice or some other task. Various consultation exercises with our parents have shown that families do not generally support much homework so we follow the wishes of our </w:t>
      </w:r>
      <w:r w:rsidR="00AA00B3">
        <w:rPr>
          <w:rFonts w:ascii="Century Gothic" w:eastAsia="Times New Roman" w:hAnsi="Century Gothic" w:cs="Times New Roman"/>
          <w:color w:val="000000"/>
          <w:kern w:val="28"/>
          <w:sz w:val="28"/>
          <w:szCs w:val="28"/>
          <w:lang w:eastAsia="en-GB"/>
        </w:rPr>
        <w:t>community.</w:t>
      </w:r>
      <w:r w:rsidR="00AA00B3" w:rsidRPr="00B50B0E">
        <w:rPr>
          <w:rFonts w:ascii="Century Gothic" w:eastAsia="Times New Roman" w:hAnsi="Century Gothic" w:cs="Times New Roman"/>
          <w:color w:val="000000"/>
          <w:kern w:val="28"/>
          <w:sz w:val="28"/>
          <w:szCs w:val="28"/>
          <w:lang w:eastAsia="en-GB"/>
        </w:rPr>
        <w:t xml:space="preserve"> We</w:t>
      </w:r>
      <w:r w:rsidRPr="00B50B0E">
        <w:rPr>
          <w:rFonts w:ascii="Century Gothic" w:eastAsia="Times New Roman" w:hAnsi="Century Gothic" w:cs="Times New Roman"/>
          <w:color w:val="000000"/>
          <w:kern w:val="28"/>
          <w:sz w:val="28"/>
          <w:szCs w:val="28"/>
          <w:lang w:eastAsia="en-GB"/>
        </w:rPr>
        <w:t xml:space="preserve"> always welcome your views on this. </w:t>
      </w:r>
    </w:p>
    <w:p w:rsidR="00F45936" w:rsidRDefault="00F45936"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Let us know if you would like us to arrange any parent workshops to help you with any area of your child’s school work.</w:t>
      </w:r>
    </w:p>
    <w:p w:rsidR="006076DF" w:rsidRPr="00B50B0E" w:rsidRDefault="006076DF" w:rsidP="005F32AB">
      <w:pPr>
        <w:spacing w:after="0" w:line="240" w:lineRule="auto"/>
        <w:rPr>
          <w:rFonts w:ascii="Century Gothic" w:eastAsia="Times New Roman" w:hAnsi="Century Gothic" w:cs="Times New Roman"/>
          <w:color w:val="000000"/>
          <w:kern w:val="28"/>
          <w:sz w:val="28"/>
          <w:szCs w:val="28"/>
          <w:lang w:eastAsia="en-GB"/>
        </w:rPr>
      </w:pPr>
    </w:p>
    <w:p w:rsidR="00A26D84" w:rsidRDefault="00A26D84" w:rsidP="00A903C2">
      <w:pPr>
        <w:spacing w:after="0" w:line="240" w:lineRule="auto"/>
        <w:rPr>
          <w:rFonts w:ascii="Century Gothic" w:eastAsia="Times New Roman" w:hAnsi="Century Gothic" w:cs="Times New Roman"/>
          <w:b/>
          <w:color w:val="000000"/>
          <w:kern w:val="28"/>
          <w:sz w:val="28"/>
          <w:szCs w:val="28"/>
          <w:lang w:eastAsia="en-GB"/>
        </w:rPr>
      </w:pPr>
    </w:p>
    <w:p w:rsidR="005F32AB" w:rsidRPr="00A903C2" w:rsidRDefault="00A903C2" w:rsidP="00A903C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color w:val="000000"/>
          <w:kern w:val="28"/>
          <w:sz w:val="28"/>
          <w:szCs w:val="28"/>
          <w:lang w:eastAsia="en-GB"/>
        </w:rPr>
        <w:t>A</w:t>
      </w:r>
      <w:r w:rsidR="005F32AB" w:rsidRPr="00B50B0E">
        <w:rPr>
          <w:rFonts w:ascii="Century Gothic" w:eastAsia="Times New Roman" w:hAnsi="Century Gothic" w:cs="Times New Roman"/>
          <w:b/>
          <w:color w:val="000000"/>
          <w:kern w:val="28"/>
          <w:sz w:val="28"/>
          <w:szCs w:val="28"/>
          <w:lang w:eastAsia="en-GB"/>
        </w:rPr>
        <w:t>ssessment</w:t>
      </w:r>
    </w:p>
    <w:p w:rsidR="005F32AB" w:rsidRPr="00E14BEE" w:rsidRDefault="005F32AB" w:rsidP="005F32AB">
      <w:pPr>
        <w:spacing w:after="0" w:line="240" w:lineRule="auto"/>
        <w:rPr>
          <w:rFonts w:ascii="Century Gothic" w:eastAsia="Times New Roman" w:hAnsi="Century Gothic" w:cs="Times New Roman"/>
          <w:color w:val="000000"/>
          <w:kern w:val="28"/>
          <w:sz w:val="24"/>
          <w:szCs w:val="24"/>
          <w:lang w:eastAsia="en-GB"/>
        </w:rPr>
      </w:pPr>
    </w:p>
    <w:p w:rsidR="002033D2" w:rsidRPr="00B50B0E" w:rsidRDefault="00283B7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Throughout the </w:t>
      </w:r>
      <w:r w:rsidR="00AA00B3">
        <w:rPr>
          <w:rFonts w:ascii="Century Gothic" w:eastAsia="Times New Roman" w:hAnsi="Century Gothic" w:cs="Times New Roman"/>
          <w:color w:val="000000"/>
          <w:kern w:val="28"/>
          <w:sz w:val="28"/>
          <w:szCs w:val="28"/>
          <w:lang w:eastAsia="en-GB"/>
        </w:rPr>
        <w:t>year,</w:t>
      </w:r>
      <w:r>
        <w:rPr>
          <w:rFonts w:ascii="Century Gothic" w:eastAsia="Times New Roman" w:hAnsi="Century Gothic" w:cs="Times New Roman"/>
          <w:color w:val="000000"/>
          <w:kern w:val="28"/>
          <w:sz w:val="28"/>
          <w:szCs w:val="28"/>
          <w:lang w:eastAsia="en-GB"/>
        </w:rPr>
        <w:t xml:space="preserve"> pupils are involved in various assessment activities.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use formative assessment methods in class, for example, discussing the aims of lessons w</w:t>
      </w:r>
      <w:r w:rsidR="00791D16">
        <w:rPr>
          <w:rFonts w:ascii="Century Gothic" w:eastAsia="Times New Roman" w:hAnsi="Century Gothic" w:cs="Times New Roman"/>
          <w:color w:val="000000"/>
          <w:kern w:val="28"/>
          <w:sz w:val="28"/>
          <w:szCs w:val="28"/>
          <w:lang w:eastAsia="en-GB"/>
        </w:rPr>
        <w:t>ith the c</w:t>
      </w:r>
      <w:r w:rsidR="00E14BEE">
        <w:rPr>
          <w:rFonts w:ascii="Century Gothic" w:eastAsia="Times New Roman" w:hAnsi="Century Gothic" w:cs="Times New Roman"/>
          <w:color w:val="000000"/>
          <w:kern w:val="28"/>
          <w:sz w:val="28"/>
          <w:szCs w:val="28"/>
          <w:lang w:eastAsia="en-GB"/>
        </w:rPr>
        <w:t xml:space="preserve">lass before the lesson, </w:t>
      </w:r>
      <w:r w:rsidR="00791D16">
        <w:rPr>
          <w:rFonts w:ascii="Century Gothic" w:eastAsia="Times New Roman" w:hAnsi="Century Gothic" w:cs="Times New Roman"/>
          <w:color w:val="000000"/>
          <w:kern w:val="28"/>
          <w:sz w:val="28"/>
          <w:szCs w:val="28"/>
          <w:lang w:eastAsia="en-GB"/>
        </w:rPr>
        <w:t xml:space="preserve">providing and sharing feedback throughout the activity </w:t>
      </w:r>
      <w:r w:rsidRPr="00B50B0E">
        <w:rPr>
          <w:rFonts w:ascii="Century Gothic" w:eastAsia="Times New Roman" w:hAnsi="Century Gothic" w:cs="Times New Roman"/>
          <w:color w:val="000000"/>
          <w:kern w:val="28"/>
          <w:sz w:val="28"/>
          <w:szCs w:val="28"/>
          <w:lang w:eastAsia="en-GB"/>
        </w:rPr>
        <w:t>and recapping on what we have achieved at the end.  Teachers assess continuously throughout their time in class</w:t>
      </w:r>
      <w:r w:rsidR="00D925DC">
        <w:rPr>
          <w:rFonts w:ascii="Century Gothic" w:eastAsia="Times New Roman" w:hAnsi="Century Gothic" w:cs="Times New Roman"/>
          <w:color w:val="000000"/>
          <w:kern w:val="28"/>
          <w:sz w:val="28"/>
          <w:szCs w:val="28"/>
          <w:lang w:eastAsia="en-GB"/>
        </w:rPr>
        <w:t xml:space="preserve"> sharing feedback with pupils</w:t>
      </w:r>
      <w:r w:rsidRPr="00B50B0E">
        <w:rPr>
          <w:rFonts w:ascii="Century Gothic" w:eastAsia="Times New Roman" w:hAnsi="Century Gothic" w:cs="Times New Roman"/>
          <w:color w:val="000000"/>
          <w:kern w:val="28"/>
          <w:sz w:val="28"/>
          <w:szCs w:val="28"/>
          <w:lang w:eastAsia="en-GB"/>
        </w:rPr>
        <w:t xml:space="preserve">.  Pupils can decide how well they think they have done with </w:t>
      </w:r>
      <w:r w:rsidR="00434092">
        <w:rPr>
          <w:rFonts w:ascii="Century Gothic" w:eastAsia="Times New Roman" w:hAnsi="Century Gothic" w:cs="Times New Roman"/>
          <w:color w:val="000000"/>
          <w:kern w:val="28"/>
          <w:sz w:val="28"/>
          <w:szCs w:val="28"/>
          <w:lang w:eastAsia="en-GB"/>
        </w:rPr>
        <w:t>this as they can self and peer assess.</w:t>
      </w:r>
    </w:p>
    <w:p w:rsidR="005F32AB" w:rsidRPr="00A26D84"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8"/>
          <w:szCs w:val="28"/>
          <w:lang w:eastAsia="en-GB"/>
        </w:rPr>
        <w:t xml:space="preserve">Parents Evenings are held in </w:t>
      </w:r>
      <w:r w:rsidR="00791D16">
        <w:rPr>
          <w:rFonts w:ascii="Century Gothic" w:eastAsia="Times New Roman" w:hAnsi="Century Gothic" w:cs="Times New Roman"/>
          <w:color w:val="000000"/>
          <w:kern w:val="28"/>
          <w:sz w:val="28"/>
          <w:szCs w:val="28"/>
          <w:lang w:eastAsia="en-GB"/>
        </w:rPr>
        <w:t>Octo</w:t>
      </w:r>
      <w:r w:rsidR="00C00905" w:rsidRPr="00B50B0E">
        <w:rPr>
          <w:rFonts w:ascii="Century Gothic" w:eastAsia="Times New Roman" w:hAnsi="Century Gothic" w:cs="Times New Roman"/>
          <w:color w:val="000000"/>
          <w:kern w:val="28"/>
          <w:sz w:val="28"/>
          <w:szCs w:val="28"/>
          <w:lang w:eastAsia="en-GB"/>
        </w:rPr>
        <w:t>ber</w:t>
      </w:r>
      <w:r w:rsidRPr="00B50B0E">
        <w:rPr>
          <w:rFonts w:ascii="Century Gothic" w:eastAsia="Times New Roman" w:hAnsi="Century Gothic" w:cs="Times New Roman"/>
          <w:color w:val="000000"/>
          <w:kern w:val="28"/>
          <w:sz w:val="28"/>
          <w:szCs w:val="28"/>
          <w:lang w:eastAsia="en-GB"/>
        </w:rPr>
        <w:t xml:space="preserve"> and Ma</w:t>
      </w:r>
      <w:r w:rsidR="00791D16">
        <w:rPr>
          <w:rFonts w:ascii="Century Gothic" w:eastAsia="Times New Roman" w:hAnsi="Century Gothic" w:cs="Times New Roman"/>
          <w:color w:val="000000"/>
          <w:kern w:val="28"/>
          <w:sz w:val="28"/>
          <w:szCs w:val="28"/>
          <w:lang w:eastAsia="en-GB"/>
        </w:rPr>
        <w:t>rch</w:t>
      </w:r>
      <w:r w:rsidRPr="00B50B0E">
        <w:rPr>
          <w:rFonts w:ascii="Century Gothic" w:eastAsia="Times New Roman" w:hAnsi="Century Gothic" w:cs="Times New Roman"/>
          <w:color w:val="000000"/>
          <w:kern w:val="28"/>
          <w:sz w:val="28"/>
          <w:szCs w:val="28"/>
          <w:lang w:eastAsia="en-GB"/>
        </w:rPr>
        <w:t xml:space="preserve">.  </w:t>
      </w:r>
      <w:r w:rsidR="00283B75">
        <w:rPr>
          <w:rFonts w:ascii="Century Gothic" w:eastAsia="Times New Roman" w:hAnsi="Century Gothic" w:cs="Times New Roman"/>
          <w:color w:val="000000"/>
          <w:kern w:val="28"/>
          <w:sz w:val="28"/>
          <w:szCs w:val="28"/>
          <w:lang w:eastAsia="en-GB"/>
        </w:rPr>
        <w:t>Our reporting procedures</w:t>
      </w:r>
      <w:r w:rsidR="00D925DC">
        <w:rPr>
          <w:rFonts w:ascii="Century Gothic" w:eastAsia="Times New Roman" w:hAnsi="Century Gothic" w:cs="Times New Roman"/>
          <w:color w:val="000000"/>
          <w:kern w:val="28"/>
          <w:sz w:val="28"/>
          <w:szCs w:val="28"/>
          <w:lang w:eastAsia="en-GB"/>
        </w:rPr>
        <w:t xml:space="preserve"> keep parents informed of their child’s progress. Pupil Targets are sent home for discussion and teachers will then report on progress a few months later.</w:t>
      </w:r>
    </w:p>
    <w:p w:rsidR="00E14BEE" w:rsidRPr="00E14BEE" w:rsidRDefault="00E14BEE"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Parents are welcome at all times in the school and arrangements can easily be made for parents to discuss their child’s progress at any time during the school year.  We really value your input and your partnership in your child’s learning. </w:t>
      </w:r>
    </w:p>
    <w:p w:rsidR="005F32AB" w:rsidRPr="00E14BEE" w:rsidRDefault="005F32AB"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Our assessment procedures fulfil three purposes</w:t>
      </w:r>
      <w:r w:rsidR="00540E47" w:rsidRPr="00B50B0E">
        <w:rPr>
          <w:rFonts w:ascii="Century Gothic" w:eastAsia="Times New Roman" w:hAnsi="Century Gothic" w:cs="Times New Roman"/>
          <w:color w:val="000000"/>
          <w:kern w:val="28"/>
          <w:sz w:val="28"/>
          <w:szCs w:val="28"/>
          <w:lang w:eastAsia="en-GB"/>
        </w:rPr>
        <w:tab/>
      </w:r>
      <w:r w:rsidR="00540E47" w:rsidRPr="00B50B0E">
        <w:rPr>
          <w:rFonts w:ascii="Century Gothic" w:eastAsia="Times New Roman" w:hAnsi="Century Gothic" w:cs="Times New Roman"/>
          <w:color w:val="000000"/>
          <w:kern w:val="28"/>
          <w:sz w:val="28"/>
          <w:szCs w:val="28"/>
          <w:lang w:eastAsia="en-GB"/>
        </w:rPr>
        <w:tab/>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To diagnose areas of difficulty</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To provide reliable information on pupil progress</w:t>
      </w:r>
    </w:p>
    <w:p w:rsidR="005F32AB" w:rsidRPr="00B50B0E" w:rsidRDefault="005F32AB" w:rsidP="00C12A4E">
      <w:pPr>
        <w:spacing w:after="0" w:line="240" w:lineRule="auto"/>
        <w:ind w:left="720" w:hanging="720"/>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w:t>
      </w:r>
      <w:r w:rsidRPr="00B50B0E">
        <w:rPr>
          <w:rFonts w:ascii="Century Gothic" w:eastAsia="Times New Roman" w:hAnsi="Century Gothic" w:cs="Times New Roman"/>
          <w:color w:val="000000"/>
          <w:kern w:val="28"/>
          <w:sz w:val="28"/>
          <w:szCs w:val="28"/>
          <w:lang w:eastAsia="en-GB"/>
        </w:rPr>
        <w:tab/>
        <w:t>To provide the basis for communicating to parents areas of strength and concern</w:t>
      </w:r>
    </w:p>
    <w:p w:rsidR="0066346A" w:rsidRDefault="00C00905"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use a variety of published assessment materials to monitor progress in literacy and numeracy. The information from these is used to support pupil learning and to plan additional support if required.</w:t>
      </w: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5F32AB" w:rsidRP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Home and School Links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St Andrew’s Primary School we work closely with parents and value their input into school life.  Parents are kept closely informed of all the activities a</w:t>
      </w:r>
      <w:r w:rsidR="005E1085">
        <w:rPr>
          <w:rFonts w:ascii="Century Gothic" w:eastAsia="Times New Roman" w:hAnsi="Century Gothic" w:cs="Times New Roman"/>
          <w:color w:val="000000"/>
          <w:kern w:val="28"/>
          <w:sz w:val="28"/>
          <w:szCs w:val="28"/>
          <w:lang w:eastAsia="en-GB"/>
        </w:rPr>
        <w:t xml:space="preserve">nd happenings in the school by </w:t>
      </w:r>
      <w:r w:rsidR="005E1085" w:rsidRPr="00B50B0E">
        <w:rPr>
          <w:rFonts w:ascii="Century Gothic" w:eastAsia="Times New Roman" w:hAnsi="Century Gothic" w:cs="Times New Roman"/>
          <w:color w:val="000000"/>
          <w:kern w:val="28"/>
          <w:sz w:val="28"/>
          <w:szCs w:val="28"/>
          <w:lang w:eastAsia="en-GB"/>
        </w:rPr>
        <w:t>newsletters</w:t>
      </w:r>
      <w:r w:rsidRPr="00B50B0E">
        <w:rPr>
          <w:rFonts w:ascii="Century Gothic" w:eastAsia="Times New Roman" w:hAnsi="Century Gothic" w:cs="Times New Roman"/>
          <w:color w:val="000000"/>
          <w:kern w:val="28"/>
          <w:sz w:val="28"/>
          <w:szCs w:val="28"/>
          <w:lang w:eastAsia="en-GB"/>
        </w:rPr>
        <w:t xml:space="preserve"> </w:t>
      </w:r>
      <w:r w:rsidR="005E1085">
        <w:rPr>
          <w:rFonts w:ascii="Century Gothic" w:eastAsia="Times New Roman" w:hAnsi="Century Gothic" w:cs="Times New Roman"/>
          <w:color w:val="000000"/>
          <w:kern w:val="28"/>
          <w:sz w:val="28"/>
          <w:szCs w:val="28"/>
          <w:lang w:eastAsia="en-GB"/>
        </w:rPr>
        <w:t>and the use of email</w:t>
      </w:r>
      <w:r w:rsidRPr="00B50B0E">
        <w:rPr>
          <w:rFonts w:ascii="Century Gothic" w:eastAsia="Times New Roman" w:hAnsi="Century Gothic" w:cs="Times New Roman"/>
          <w:color w:val="000000"/>
          <w:kern w:val="28"/>
          <w:sz w:val="28"/>
          <w:szCs w:val="28"/>
          <w:lang w:eastAsia="en-GB"/>
        </w:rPr>
        <w:t>.</w:t>
      </w:r>
      <w:r w:rsidR="00E14BEE">
        <w:rPr>
          <w:rFonts w:ascii="Century Gothic" w:eastAsia="Times New Roman" w:hAnsi="Century Gothic" w:cs="Times New Roman"/>
          <w:color w:val="000000"/>
          <w:kern w:val="28"/>
          <w:sz w:val="28"/>
          <w:szCs w:val="28"/>
          <w:lang w:eastAsia="en-GB"/>
        </w:rPr>
        <w:t xml:space="preserve">  </w:t>
      </w:r>
      <w:r w:rsidR="00E14BEE" w:rsidRPr="005E1085">
        <w:rPr>
          <w:rFonts w:ascii="Century Gothic" w:eastAsia="Times New Roman" w:hAnsi="Century Gothic" w:cs="Times New Roman"/>
          <w:color w:val="000000"/>
          <w:kern w:val="28"/>
          <w:sz w:val="28"/>
          <w:szCs w:val="28"/>
          <w:lang w:eastAsia="en-GB"/>
        </w:rPr>
        <w:t>Y</w:t>
      </w:r>
      <w:r w:rsidR="004655DB">
        <w:rPr>
          <w:rFonts w:ascii="Century Gothic" w:eastAsia="Times New Roman" w:hAnsi="Century Gothic" w:cs="Times New Roman"/>
          <w:color w:val="000000"/>
          <w:kern w:val="28"/>
          <w:sz w:val="28"/>
          <w:szCs w:val="28"/>
          <w:lang w:eastAsia="en-GB"/>
        </w:rPr>
        <w:t>ou may also follow us on X (formally Twitter)</w:t>
      </w:r>
      <w:r w:rsidR="00283B75">
        <w:rPr>
          <w:rFonts w:ascii="Century Gothic" w:eastAsia="Times New Roman" w:hAnsi="Century Gothic" w:cs="Times New Roman"/>
          <w:color w:val="000000"/>
          <w:kern w:val="28"/>
          <w:sz w:val="28"/>
          <w:szCs w:val="28"/>
          <w:lang w:eastAsia="en-GB"/>
        </w:rPr>
        <w:t xml:space="preserve"> (@</w:t>
      </w:r>
      <w:proofErr w:type="spellStart"/>
      <w:r w:rsidR="00283B75">
        <w:rPr>
          <w:rFonts w:ascii="Century Gothic" w:eastAsia="Times New Roman" w:hAnsi="Century Gothic" w:cs="Times New Roman"/>
          <w:color w:val="000000"/>
          <w:kern w:val="28"/>
          <w:sz w:val="28"/>
          <w:szCs w:val="28"/>
          <w:lang w:eastAsia="en-GB"/>
        </w:rPr>
        <w:t>saintandrewsps</w:t>
      </w:r>
      <w:proofErr w:type="spellEnd"/>
      <w:r w:rsidR="00283B75">
        <w:rPr>
          <w:rFonts w:ascii="Century Gothic" w:eastAsia="Times New Roman" w:hAnsi="Century Gothic" w:cs="Times New Roman"/>
          <w:color w:val="000000"/>
          <w:kern w:val="28"/>
          <w:sz w:val="28"/>
          <w:szCs w:val="28"/>
          <w:lang w:eastAsia="en-GB"/>
        </w:rPr>
        <w:t>).</w:t>
      </w:r>
    </w:p>
    <w:p w:rsidR="005F32AB" w:rsidRPr="00B50B0E" w:rsidRDefault="00562F16"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We have a hard working Parent Partnership</w:t>
      </w:r>
      <w:r w:rsidR="005F32AB" w:rsidRPr="00B50B0E">
        <w:rPr>
          <w:rFonts w:ascii="Century Gothic" w:eastAsia="Times New Roman" w:hAnsi="Century Gothic" w:cs="Times New Roman"/>
          <w:color w:val="000000"/>
          <w:kern w:val="28"/>
          <w:sz w:val="28"/>
          <w:szCs w:val="28"/>
          <w:lang w:eastAsia="en-GB"/>
        </w:rPr>
        <w:t xml:space="preserve"> and all associated in any way with the school are encouraged to play an active part in school life.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F61D84"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Welcome Afternoons are held in all classes, when parents are invited to come along and meet their child’s teacher, look at the resources being used, the homework to be covered, etc.  Parent’s Even</w:t>
      </w:r>
      <w:r w:rsidR="00791D16">
        <w:rPr>
          <w:rFonts w:ascii="Century Gothic" w:eastAsia="Times New Roman" w:hAnsi="Century Gothic" w:cs="Times New Roman"/>
          <w:color w:val="000000"/>
          <w:kern w:val="28"/>
          <w:sz w:val="28"/>
          <w:szCs w:val="28"/>
          <w:lang w:eastAsia="en-GB"/>
        </w:rPr>
        <w:t>ings are held in October and March</w:t>
      </w:r>
      <w:r w:rsidRPr="00B50B0E">
        <w:rPr>
          <w:rFonts w:ascii="Century Gothic" w:eastAsia="Times New Roman" w:hAnsi="Century Gothic" w:cs="Times New Roman"/>
          <w:color w:val="000000"/>
          <w:kern w:val="28"/>
          <w:sz w:val="28"/>
          <w:szCs w:val="28"/>
          <w:lang w:eastAsia="en-GB"/>
        </w:rPr>
        <w:t xml:space="preserve"> when parents are invited to come to the school to discuss their child’s work with the class teacher.</w:t>
      </w:r>
    </w:p>
    <w:p w:rsidR="005F32AB" w:rsidRPr="00B50B0E" w:rsidRDefault="0028149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Parents are invited into the school regularly for workshops or to celebrate p</w:t>
      </w:r>
      <w:r w:rsidR="00CC417D">
        <w:rPr>
          <w:rFonts w:ascii="Century Gothic" w:eastAsia="Times New Roman" w:hAnsi="Century Gothic" w:cs="Times New Roman"/>
          <w:color w:val="000000"/>
          <w:kern w:val="28"/>
          <w:sz w:val="28"/>
          <w:szCs w:val="28"/>
          <w:lang w:eastAsia="en-GB"/>
        </w:rPr>
        <w:t>upils’ learning in topics.</w:t>
      </w:r>
    </w:p>
    <w:p w:rsidR="00C00905"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Any parent who wishes to contact the school with any concern or complaint should phone on 01475 715806 to make an appointment to speak to Mr. Connick, Head Teacher </w:t>
      </w:r>
      <w:r w:rsidR="00283B75">
        <w:rPr>
          <w:rFonts w:ascii="Century Gothic" w:eastAsia="Times New Roman" w:hAnsi="Century Gothic" w:cs="Times New Roman"/>
          <w:b/>
          <w:color w:val="000000"/>
          <w:kern w:val="28"/>
          <w:sz w:val="28"/>
          <w:szCs w:val="28"/>
          <w:lang w:eastAsia="en-GB"/>
        </w:rPr>
        <w:t>or Mr Gallagher</w:t>
      </w:r>
      <w:r w:rsidR="0003230F">
        <w:rPr>
          <w:rFonts w:ascii="Century Gothic" w:eastAsia="Times New Roman" w:hAnsi="Century Gothic" w:cs="Times New Roman"/>
          <w:b/>
          <w:color w:val="000000"/>
          <w:kern w:val="28"/>
          <w:sz w:val="28"/>
          <w:szCs w:val="28"/>
          <w:lang w:eastAsia="en-GB"/>
        </w:rPr>
        <w:t xml:space="preserve">, Depute Head, </w:t>
      </w:r>
      <w:r w:rsidRPr="00B50B0E">
        <w:rPr>
          <w:rFonts w:ascii="Century Gothic" w:eastAsia="Times New Roman" w:hAnsi="Century Gothic" w:cs="Times New Roman"/>
          <w:b/>
          <w:color w:val="000000"/>
          <w:kern w:val="28"/>
          <w:sz w:val="28"/>
          <w:szCs w:val="28"/>
          <w:lang w:eastAsia="en-GB"/>
        </w:rPr>
        <w:t>or come in to the school personally.</w:t>
      </w:r>
    </w:p>
    <w:p w:rsidR="00C00905" w:rsidRPr="00B50B0E" w:rsidRDefault="00C00905"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On such occasions we will attempt to speak to you immediately regarding your concern or complaint.</w:t>
      </w:r>
    </w:p>
    <w:p w:rsidR="005F32AB" w:rsidRPr="00B50B0E" w:rsidRDefault="00B25595" w:rsidP="00DE3D8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w:t>
      </w:r>
      <w:r w:rsidR="005F32AB" w:rsidRPr="00B50B0E">
        <w:rPr>
          <w:rFonts w:ascii="Century Gothic" w:eastAsia="Times New Roman" w:hAnsi="Century Gothic" w:cs="Times New Roman"/>
          <w:color w:val="000000"/>
          <w:kern w:val="28"/>
          <w:sz w:val="28"/>
          <w:szCs w:val="28"/>
          <w:lang w:eastAsia="en-GB"/>
        </w:rPr>
        <w:t>n such events we will attempt to answer your query as quickly as possible, depe</w:t>
      </w:r>
      <w:r w:rsidR="00DE3D88">
        <w:rPr>
          <w:rFonts w:ascii="Century Gothic" w:eastAsia="Times New Roman" w:hAnsi="Century Gothic" w:cs="Times New Roman"/>
          <w:color w:val="000000"/>
          <w:kern w:val="28"/>
          <w:sz w:val="28"/>
          <w:szCs w:val="28"/>
          <w:lang w:eastAsia="en-GB"/>
        </w:rPr>
        <w:t xml:space="preserve">nding on how quickly the matter </w:t>
      </w:r>
      <w:r w:rsidR="005F32AB" w:rsidRPr="00B50B0E">
        <w:rPr>
          <w:rFonts w:ascii="Century Gothic" w:eastAsia="Times New Roman" w:hAnsi="Century Gothic" w:cs="Times New Roman"/>
          <w:color w:val="000000"/>
          <w:kern w:val="28"/>
          <w:sz w:val="28"/>
          <w:szCs w:val="28"/>
          <w:lang w:eastAsia="en-GB"/>
        </w:rPr>
        <w:t>can be investigated.</w:t>
      </w:r>
      <w:r w:rsidR="002348C1" w:rsidRPr="00B50B0E">
        <w:rPr>
          <w:rFonts w:ascii="Century Gothic" w:eastAsia="Times New Roman" w:hAnsi="Century Gothic" w:cs="Times New Roman"/>
          <w:color w:val="000000"/>
          <w:kern w:val="28"/>
          <w:sz w:val="28"/>
          <w:szCs w:val="28"/>
          <w:lang w:eastAsia="en-GB"/>
        </w:rPr>
        <w:t xml:space="preserve"> </w:t>
      </w:r>
      <w:r w:rsidR="002348C1" w:rsidRPr="00B50B0E">
        <w:rPr>
          <w:rFonts w:ascii="Century Gothic" w:eastAsia="Times New Roman" w:hAnsi="Century Gothic" w:cs="Times New Roman"/>
          <w:color w:val="000000"/>
          <w:kern w:val="28"/>
          <w:sz w:val="28"/>
          <w:szCs w:val="28"/>
          <w:lang w:eastAsia="en-GB"/>
        </w:rPr>
        <w:tab/>
      </w:r>
      <w:r w:rsidR="002348C1" w:rsidRPr="00B50B0E">
        <w:rPr>
          <w:rFonts w:ascii="Century Gothic" w:eastAsia="Times New Roman" w:hAnsi="Century Gothic" w:cs="Times New Roman"/>
          <w:color w:val="000000"/>
          <w:kern w:val="28"/>
          <w:sz w:val="28"/>
          <w:szCs w:val="28"/>
          <w:lang w:eastAsia="en-GB"/>
        </w:rPr>
        <w:tab/>
        <w:t xml:space="preserve">              </w:t>
      </w:r>
      <w:r w:rsidR="002348C1" w:rsidRPr="00B50B0E">
        <w:rPr>
          <w:rFonts w:ascii="Century Gothic" w:eastAsia="Times New Roman" w:hAnsi="Century Gothic" w:cs="Times New Roman"/>
          <w:color w:val="000000"/>
          <w:kern w:val="28"/>
          <w:sz w:val="28"/>
          <w:szCs w:val="28"/>
          <w:lang w:eastAsia="en-GB"/>
        </w:rPr>
        <w:tab/>
        <w:t xml:space="preserve">       </w:t>
      </w:r>
    </w:p>
    <w:p w:rsidR="00192DAC" w:rsidRPr="00B50B0E" w:rsidRDefault="002348C1" w:rsidP="00685AD8">
      <w:pPr>
        <w:spacing w:after="0" w:line="240" w:lineRule="auto"/>
        <w:ind w:left="7200"/>
        <w:jc w:val="center"/>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b/>
      </w:r>
    </w:p>
    <w:p w:rsidR="0073525E"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appreciate your support in this process and will speak to you in person or by phone as soon as possible after the initial meeting.</w:t>
      </w:r>
    </w:p>
    <w:p w:rsidR="00C12A4E" w:rsidRPr="00B50B0E" w:rsidRDefault="00770B57"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For more info see:</w:t>
      </w:r>
    </w:p>
    <w:p w:rsidR="00C12A4E" w:rsidRPr="00B50B0E" w:rsidRDefault="00AF2242" w:rsidP="005F32AB">
      <w:pPr>
        <w:spacing w:after="0" w:line="240" w:lineRule="auto"/>
        <w:rPr>
          <w:rFonts w:ascii="Century Gothic" w:eastAsia="Times New Roman" w:hAnsi="Century Gothic" w:cs="Times New Roman"/>
          <w:color w:val="000000"/>
          <w:kern w:val="28"/>
          <w:sz w:val="28"/>
          <w:szCs w:val="28"/>
          <w:lang w:eastAsia="en-GB"/>
        </w:rPr>
      </w:pPr>
      <w:hyperlink r:id="rId39" w:history="1">
        <w:r w:rsidR="00685AD8" w:rsidRPr="00B50B0E">
          <w:rPr>
            <w:rStyle w:val="Hyperlink"/>
            <w:rFonts w:ascii="Century Gothic" w:eastAsia="Times New Roman" w:hAnsi="Century Gothic" w:cs="Times New Roman"/>
            <w:kern w:val="28"/>
            <w:sz w:val="28"/>
            <w:szCs w:val="28"/>
            <w:lang w:eastAsia="en-GB"/>
          </w:rPr>
          <w:t>http://www.inverclyde.gov.uk/education-and-learning/parental-involvement</w:t>
        </w:r>
      </w:hyperlink>
    </w:p>
    <w:p w:rsidR="0075414B" w:rsidRDefault="0075414B" w:rsidP="005F32AB">
      <w:pPr>
        <w:spacing w:after="0" w:line="240" w:lineRule="auto"/>
        <w:rPr>
          <w:rFonts w:ascii="Century Gothic" w:eastAsia="Times New Roman" w:hAnsi="Century Gothic" w:cs="Times New Roman"/>
          <w:b/>
          <w:color w:val="000000"/>
          <w:kern w:val="28"/>
          <w:sz w:val="28"/>
          <w:szCs w:val="28"/>
          <w:lang w:eastAsia="en-GB"/>
        </w:rPr>
      </w:pPr>
    </w:p>
    <w:p w:rsidR="00DE3D88" w:rsidRDefault="00946C1A" w:rsidP="005F32AB">
      <w:pPr>
        <w:spacing w:after="0" w:line="240" w:lineRule="auto"/>
        <w:rPr>
          <w:rFonts w:ascii="Century Gothic" w:eastAsia="Times New Roman" w:hAnsi="Century Gothic" w:cs="Times New Roman"/>
          <w:b/>
          <w:color w:val="000000"/>
          <w:kern w:val="28"/>
          <w:sz w:val="28"/>
          <w:szCs w:val="28"/>
          <w:lang w:eastAsia="en-GB"/>
        </w:rPr>
      </w:pPr>
      <w:r w:rsidRPr="00946C1A">
        <w:rPr>
          <w:rFonts w:ascii="Century Gothic" w:eastAsia="Times New Roman" w:hAnsi="Century Gothic" w:cs="Times New Roman"/>
          <w:b/>
          <w:color w:val="000000"/>
          <w:kern w:val="28"/>
          <w:sz w:val="28"/>
          <w:szCs w:val="28"/>
          <w:lang w:eastAsia="en-GB"/>
        </w:rPr>
        <w:t>Parent Partnership</w:t>
      </w:r>
    </w:p>
    <w:p w:rsidR="00946C1A" w:rsidRDefault="00946C1A" w:rsidP="005F32AB">
      <w:pPr>
        <w:spacing w:after="0" w:line="240" w:lineRule="auto"/>
        <w:rPr>
          <w:rFonts w:ascii="Century Gothic" w:eastAsia="Times New Roman" w:hAnsi="Century Gothic" w:cs="Times New Roman"/>
          <w:b/>
          <w:color w:val="000000"/>
          <w:kern w:val="28"/>
          <w:sz w:val="28"/>
          <w:szCs w:val="28"/>
          <w:lang w:eastAsia="en-GB"/>
        </w:rPr>
      </w:pPr>
    </w:p>
    <w:p w:rsidR="00946C1A" w:rsidRDefault="00946C1A"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We have a very supportive and busy Parent Partnership group. Please speak to the school for information on meetings and how you can become involved.</w:t>
      </w:r>
    </w:p>
    <w:p w:rsidR="00946C1A" w:rsidRPr="00946C1A" w:rsidRDefault="00946C1A" w:rsidP="005F32AB">
      <w:pPr>
        <w:spacing w:after="0" w:line="240" w:lineRule="auto"/>
        <w:rPr>
          <w:rFonts w:ascii="Century Gothic" w:eastAsia="Times New Roman" w:hAnsi="Century Gothic" w:cs="Times New Roman"/>
          <w:b/>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 the wider life of the school.  It aims to help parents to </w:t>
      </w:r>
      <w:r w:rsidR="004F4741" w:rsidRPr="00B50B0E">
        <w:rPr>
          <w:rFonts w:ascii="Century Gothic" w:eastAsia="Times New Roman" w:hAnsi="Century Gothic" w:cs="Times New Roman"/>
          <w:color w:val="000000"/>
          <w:kern w:val="28"/>
          <w:sz w:val="28"/>
          <w:szCs w:val="28"/>
          <w:lang w:eastAsia="en-GB"/>
        </w:rPr>
        <w:t>be: -</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Involved with their child’s education and learning</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Welcomed as an active participant in the life of the school</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C10F5A"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 xml:space="preserve">Encouraged to express their views on school education </w:t>
      </w:r>
    </w:p>
    <w:p w:rsidR="00685AD8" w:rsidRPr="00B50B0E" w:rsidRDefault="00C10F5A"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         </w:t>
      </w:r>
      <w:proofErr w:type="gramStart"/>
      <w:r w:rsidR="00685AD8" w:rsidRPr="00B50B0E">
        <w:rPr>
          <w:rFonts w:ascii="Century Gothic" w:eastAsia="Times New Roman" w:hAnsi="Century Gothic" w:cs="Times New Roman"/>
          <w:color w:val="000000"/>
          <w:kern w:val="28"/>
          <w:sz w:val="28"/>
          <w:szCs w:val="28"/>
          <w:lang w:eastAsia="en-GB"/>
        </w:rPr>
        <w:t>generally</w:t>
      </w:r>
      <w:proofErr w:type="gramEnd"/>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Parent Council, as a statutory body, has the right to information and advice on matters which affect children’s education.</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Parents who are involved on a regular basis in schools require a PVG certificate.</w:t>
      </w:r>
    </w:p>
    <w:p w:rsidR="00C10F5A" w:rsidRPr="00C10F5A" w:rsidRDefault="00C10F5A" w:rsidP="00685AD8">
      <w:pPr>
        <w:spacing w:after="0" w:line="240" w:lineRule="auto"/>
        <w:rPr>
          <w:rFonts w:ascii="Century Gothic" w:eastAsia="Times New Roman" w:hAnsi="Century Gothic" w:cs="Times New Roman"/>
          <w:color w:val="000000"/>
          <w:kern w:val="28"/>
          <w:sz w:val="16"/>
          <w:szCs w:val="16"/>
          <w:lang w:eastAsia="en-GB"/>
        </w:rPr>
      </w:pPr>
    </w:p>
    <w:p w:rsidR="009C684B" w:rsidRDefault="0018034A"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Our Parent Council Chairperson is </w:t>
      </w:r>
      <w:r w:rsidR="005F0258">
        <w:rPr>
          <w:rFonts w:ascii="Century Gothic" w:eastAsia="Times New Roman" w:hAnsi="Century Gothic" w:cs="Times New Roman"/>
          <w:color w:val="000000"/>
          <w:kern w:val="28"/>
          <w:sz w:val="28"/>
          <w:szCs w:val="28"/>
          <w:lang w:eastAsia="en-GB"/>
        </w:rPr>
        <w:t xml:space="preserve">Mrs </w:t>
      </w:r>
      <w:r w:rsidR="00EB121D">
        <w:rPr>
          <w:rFonts w:ascii="Century Gothic" w:eastAsia="Times New Roman" w:hAnsi="Century Gothic" w:cs="Times New Roman"/>
          <w:color w:val="000000"/>
          <w:kern w:val="28"/>
          <w:sz w:val="28"/>
          <w:szCs w:val="28"/>
          <w:lang w:eastAsia="en-GB"/>
        </w:rPr>
        <w:t>Valerie Main.</w:t>
      </w:r>
    </w:p>
    <w:p w:rsidR="00A26D84" w:rsidRDefault="00F613FA"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32320" behindDoc="0" locked="0" layoutInCell="1" allowOverlap="1">
            <wp:simplePos x="808074" y="7793665"/>
            <wp:positionH relativeFrom="margin">
              <wp:align>center</wp:align>
            </wp:positionH>
            <wp:positionV relativeFrom="margin">
              <wp:align>bottom</wp:align>
            </wp:positionV>
            <wp:extent cx="3508745" cy="1860451"/>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ta.jpg"/>
                    <pic:cNvPicPr/>
                  </pic:nvPicPr>
                  <pic:blipFill rotWithShape="1">
                    <a:blip r:embed="rId40">
                      <a:extLst>
                        <a:ext uri="{28A0092B-C50C-407E-A947-70E740481C1C}">
                          <a14:useLocalDpi xmlns:a14="http://schemas.microsoft.com/office/drawing/2010/main" val="0"/>
                        </a:ext>
                      </a:extLst>
                    </a:blip>
                    <a:srcRect t="29303"/>
                    <a:stretch/>
                  </pic:blipFill>
                  <pic:spPr bwMode="auto">
                    <a:xfrm>
                      <a:off x="0" y="0"/>
                      <a:ext cx="3508745" cy="1860451"/>
                    </a:xfrm>
                    <a:prstGeom prst="rect">
                      <a:avLst/>
                    </a:prstGeom>
                    <a:ln>
                      <a:noFill/>
                    </a:ln>
                    <a:extLst>
                      <a:ext uri="{53640926-AAD7-44D8-BBD7-CCE9431645EC}">
                        <a14:shadowObscured xmlns:a14="http://schemas.microsoft.com/office/drawing/2010/main"/>
                      </a:ext>
                    </a:extLst>
                  </pic:spPr>
                </pic:pic>
              </a:graphicData>
            </a:graphic>
          </wp:anchor>
        </w:drawing>
      </w:r>
    </w:p>
    <w:p w:rsidR="00A26D84" w:rsidRDefault="00A26D84" w:rsidP="00A26D84">
      <w:pPr>
        <w:spacing w:after="0" w:line="240" w:lineRule="auto"/>
        <w:jc w:val="center"/>
        <w:rPr>
          <w:rFonts w:ascii="Century Gothic" w:eastAsia="Times New Roman" w:hAnsi="Century Gothic" w:cs="Times New Roman"/>
          <w:color w:val="000000"/>
          <w:kern w:val="28"/>
          <w:sz w:val="28"/>
          <w:szCs w:val="28"/>
          <w:lang w:eastAsia="en-GB"/>
        </w:rPr>
      </w:pPr>
      <w:r w:rsidRPr="0018674C">
        <w:rPr>
          <w:rFonts w:ascii="Century Gothic" w:eastAsia="Times New Roman" w:hAnsi="Century Gothic" w:cs="Times New Roman"/>
          <w:color w:val="000000"/>
          <w:kern w:val="28"/>
          <w:sz w:val="28"/>
          <w:szCs w:val="28"/>
          <w:lang w:eastAsia="en-GB"/>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372pt" o:ole="">
            <v:imagedata r:id="rId41" o:title=""/>
          </v:shape>
          <o:OLEObject Type="Embed" ProgID="Acrobat.Document.DC" ShapeID="_x0000_i1025" DrawAspect="Content" ObjectID="_1829206611" r:id="rId42"/>
        </w:object>
      </w:r>
    </w:p>
    <w:p w:rsidR="0003230F" w:rsidRDefault="00AF2242" w:rsidP="00685AD8">
      <w:pPr>
        <w:spacing w:after="0" w:line="240" w:lineRule="auto"/>
        <w:rPr>
          <w:rFonts w:ascii="Century Gothic" w:eastAsia="Times New Roman" w:hAnsi="Century Gothic" w:cs="Times New Roman"/>
          <w:b/>
          <w:color w:val="000000"/>
          <w:kern w:val="28"/>
          <w:sz w:val="28"/>
          <w:szCs w:val="28"/>
          <w:lang w:eastAsia="en-GB"/>
        </w:rPr>
      </w:pPr>
      <w:hyperlink r:id="rId43" w:tooltip="https://eu-west-1.protection.sophos.com?d=education.gov.scot&amp;u=aHR0cHM6Ly9lZHVjYXRpb24uZ292LnNjb3QvcGFyZW50em9uZQ==&amp;i=NjIyOWM5ZWE3YzA2ZDIxZDM1MWE0YmEz&amp;t=N1JJSzR3SFk3a0V6QlBOUjFCeHYzd2tXRFVKWVpVUjVhazZtTWZyR3V5UT0=&amp;h=b68e6f54218a458ab7e9adfc39e195a1&amp;s=AVNPUEhUT" w:history="1">
        <w:proofErr w:type="spellStart"/>
        <w:r w:rsidR="000706E6" w:rsidRPr="000706E6">
          <w:rPr>
            <w:rStyle w:val="Hyperlink"/>
            <w:rFonts w:ascii="Century Gothic" w:eastAsia="Times New Roman" w:hAnsi="Century Gothic" w:cs="Times New Roman"/>
            <w:b/>
            <w:kern w:val="28"/>
            <w:sz w:val="28"/>
            <w:szCs w:val="28"/>
            <w:lang w:eastAsia="en-GB"/>
          </w:rPr>
          <w:t>Parentzone</w:t>
        </w:r>
        <w:proofErr w:type="spellEnd"/>
        <w:r w:rsidR="000706E6" w:rsidRPr="000706E6">
          <w:rPr>
            <w:rStyle w:val="Hyperlink"/>
            <w:rFonts w:ascii="Century Gothic" w:eastAsia="Times New Roman" w:hAnsi="Century Gothic" w:cs="Times New Roman"/>
            <w:b/>
            <w:kern w:val="28"/>
            <w:sz w:val="28"/>
            <w:szCs w:val="28"/>
            <w:lang w:eastAsia="en-GB"/>
          </w:rPr>
          <w:t xml:space="preserve"> Scotland</w:t>
        </w:r>
      </w:hyperlink>
      <w:r w:rsidR="000706E6" w:rsidRPr="000706E6">
        <w:rPr>
          <w:rFonts w:ascii="Century Gothic" w:eastAsia="Times New Roman" w:hAnsi="Century Gothic" w:cs="Times New Roman"/>
          <w:b/>
          <w:color w:val="000000"/>
          <w:kern w:val="28"/>
          <w:sz w:val="28"/>
          <w:szCs w:val="28"/>
          <w:lang w:eastAsia="en-GB"/>
        </w:rPr>
        <w:t> </w:t>
      </w:r>
      <w:r w:rsidR="000706E6" w:rsidRPr="000706E6">
        <w:rPr>
          <w:rFonts w:ascii="Century Gothic" w:eastAsia="Times New Roman" w:hAnsi="Century Gothic" w:cs="Times New Roman"/>
          <w:color w:val="000000"/>
          <w:kern w:val="28"/>
          <w:sz w:val="28"/>
          <w:szCs w:val="28"/>
          <w:lang w:eastAsia="en-GB"/>
        </w:rPr>
        <w:t xml:space="preserve">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0706E6" w:rsidRPr="000706E6">
        <w:rPr>
          <w:rFonts w:ascii="Century Gothic" w:eastAsia="Times New Roman" w:hAnsi="Century Gothic" w:cs="Times New Roman"/>
          <w:color w:val="000000"/>
          <w:kern w:val="28"/>
          <w:sz w:val="28"/>
          <w:szCs w:val="28"/>
          <w:lang w:eastAsia="en-GB"/>
        </w:rPr>
        <w:t>Parentzone</w:t>
      </w:r>
      <w:proofErr w:type="spellEnd"/>
      <w:r w:rsidR="000706E6" w:rsidRPr="000706E6">
        <w:rPr>
          <w:rFonts w:ascii="Century Gothic" w:eastAsia="Times New Roman" w:hAnsi="Century Gothic" w:cs="Times New Roman"/>
          <w:color w:val="000000"/>
          <w:kern w:val="28"/>
          <w:sz w:val="28"/>
          <w:szCs w:val="28"/>
          <w:lang w:eastAsia="en-GB"/>
        </w:rPr>
        <w:t xml:space="preserve"> Scotland regarding additional support needs, how parents can get involved in their child’s school and education. </w:t>
      </w:r>
      <w:proofErr w:type="spellStart"/>
      <w:r w:rsidR="000706E6" w:rsidRPr="000706E6">
        <w:rPr>
          <w:rFonts w:ascii="Century Gothic" w:eastAsia="Times New Roman" w:hAnsi="Century Gothic" w:cs="Times New Roman"/>
          <w:color w:val="000000"/>
          <w:kern w:val="28"/>
          <w:sz w:val="28"/>
          <w:szCs w:val="28"/>
          <w:lang w:eastAsia="en-GB"/>
        </w:rPr>
        <w:t>Parentzone</w:t>
      </w:r>
      <w:proofErr w:type="spellEnd"/>
      <w:r w:rsidR="000706E6" w:rsidRPr="000706E6">
        <w:rPr>
          <w:rFonts w:ascii="Century Gothic" w:eastAsia="Times New Roman" w:hAnsi="Century Gothic" w:cs="Times New Roman"/>
          <w:color w:val="000000"/>
          <w:kern w:val="28"/>
          <w:sz w:val="28"/>
          <w:szCs w:val="28"/>
          <w:lang w:eastAsia="en-GB"/>
        </w:rPr>
        <w:t xml:space="preserve"> Scotland also has details about schools, including performance data for school leavers from S4-S6 and links to the national, local authority and school level data on the achievement of Curriculum for Excellence levels</w:t>
      </w:r>
    </w:p>
    <w:p w:rsidR="000706E6" w:rsidRDefault="000706E6" w:rsidP="00685AD8">
      <w:pPr>
        <w:spacing w:after="0" w:line="240" w:lineRule="auto"/>
        <w:rPr>
          <w:rFonts w:ascii="Century Gothic" w:eastAsia="Times New Roman" w:hAnsi="Century Gothic" w:cs="Times New Roman"/>
          <w:b/>
          <w:color w:val="000000"/>
          <w:kern w:val="28"/>
          <w:sz w:val="28"/>
          <w:szCs w:val="28"/>
          <w:lang w:eastAsia="en-GB"/>
        </w:rPr>
      </w:pPr>
    </w:p>
    <w:p w:rsidR="009C684B" w:rsidRPr="009C684B" w:rsidRDefault="009C684B" w:rsidP="00685AD8">
      <w:pPr>
        <w:spacing w:after="0" w:line="240" w:lineRule="auto"/>
        <w:rPr>
          <w:rFonts w:ascii="Century Gothic" w:eastAsia="Times New Roman" w:hAnsi="Century Gothic" w:cs="Times New Roman"/>
          <w:b/>
          <w:color w:val="000000"/>
          <w:kern w:val="28"/>
          <w:sz w:val="28"/>
          <w:szCs w:val="28"/>
          <w:lang w:eastAsia="en-GB"/>
        </w:rPr>
      </w:pPr>
      <w:proofErr w:type="spellStart"/>
      <w:r w:rsidRPr="009C684B">
        <w:rPr>
          <w:rFonts w:ascii="Century Gothic" w:eastAsia="Times New Roman" w:hAnsi="Century Gothic" w:cs="Times New Roman"/>
          <w:b/>
          <w:color w:val="000000"/>
          <w:kern w:val="28"/>
          <w:sz w:val="28"/>
          <w:szCs w:val="28"/>
          <w:lang w:eastAsia="en-GB"/>
        </w:rPr>
        <w:t>ParentPay</w:t>
      </w:r>
      <w:proofErr w:type="spellEnd"/>
    </w:p>
    <w:p w:rsidR="0003230F" w:rsidRDefault="00791D16"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We use an </w:t>
      </w:r>
      <w:r w:rsidR="007533E3">
        <w:rPr>
          <w:rFonts w:ascii="Century Gothic" w:eastAsia="Times New Roman" w:hAnsi="Century Gothic" w:cs="Times New Roman"/>
          <w:color w:val="000000"/>
          <w:kern w:val="28"/>
          <w:sz w:val="28"/>
          <w:szCs w:val="28"/>
          <w:lang w:eastAsia="en-GB"/>
        </w:rPr>
        <w:t>online way for parents to pay f</w:t>
      </w:r>
      <w:r w:rsidR="009C684B">
        <w:rPr>
          <w:rFonts w:ascii="Century Gothic" w:eastAsia="Times New Roman" w:hAnsi="Century Gothic" w:cs="Times New Roman"/>
          <w:color w:val="000000"/>
          <w:kern w:val="28"/>
          <w:sz w:val="28"/>
          <w:szCs w:val="28"/>
          <w:lang w:eastAsia="en-GB"/>
        </w:rPr>
        <w:t>o</w:t>
      </w:r>
      <w:r w:rsidR="007533E3">
        <w:rPr>
          <w:rFonts w:ascii="Century Gothic" w:eastAsia="Times New Roman" w:hAnsi="Century Gothic" w:cs="Times New Roman"/>
          <w:color w:val="000000"/>
          <w:kern w:val="28"/>
          <w:sz w:val="28"/>
          <w:szCs w:val="28"/>
          <w:lang w:eastAsia="en-GB"/>
        </w:rPr>
        <w:t>r</w:t>
      </w:r>
      <w:r w:rsidR="006340D6">
        <w:rPr>
          <w:rFonts w:ascii="Century Gothic" w:eastAsia="Times New Roman" w:hAnsi="Century Gothic" w:cs="Times New Roman"/>
          <w:color w:val="000000"/>
          <w:kern w:val="28"/>
          <w:sz w:val="28"/>
          <w:szCs w:val="28"/>
          <w:lang w:eastAsia="en-GB"/>
        </w:rPr>
        <w:t xml:space="preserve"> school funds, the breakfast club and </w:t>
      </w:r>
      <w:r w:rsidR="009C684B">
        <w:rPr>
          <w:rFonts w:ascii="Century Gothic" w:eastAsia="Times New Roman" w:hAnsi="Century Gothic" w:cs="Times New Roman"/>
          <w:color w:val="000000"/>
          <w:kern w:val="28"/>
          <w:sz w:val="28"/>
          <w:szCs w:val="28"/>
          <w:lang w:eastAsia="en-GB"/>
        </w:rPr>
        <w:t xml:space="preserve">school trips etc. This makes payments simple and straightforward. </w:t>
      </w:r>
      <w:r w:rsidR="000B04CC">
        <w:rPr>
          <w:rFonts w:ascii="Century Gothic" w:eastAsia="Times New Roman" w:hAnsi="Century Gothic" w:cs="Times New Roman"/>
          <w:color w:val="000000"/>
          <w:kern w:val="28"/>
          <w:sz w:val="28"/>
          <w:szCs w:val="28"/>
          <w:lang w:eastAsia="en-GB"/>
        </w:rPr>
        <w:t>This is part of the system we use to order school meals for the pupils too.</w:t>
      </w:r>
    </w:p>
    <w:p w:rsidR="00685AD8" w:rsidRPr="00B50B0E" w:rsidRDefault="00660871" w:rsidP="00685AD8">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Extra-Curricular</w:t>
      </w:r>
      <w:r w:rsidR="00685AD8" w:rsidRPr="00B50B0E">
        <w:rPr>
          <w:rFonts w:ascii="Century Gothic" w:eastAsia="Times New Roman" w:hAnsi="Century Gothic" w:cs="Times New Roman"/>
          <w:b/>
          <w:color w:val="000000"/>
          <w:kern w:val="28"/>
          <w:sz w:val="28"/>
          <w:szCs w:val="28"/>
          <w:lang w:eastAsia="en-GB"/>
        </w:rPr>
        <w:t xml:space="preserve"> Activities</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Default="005F0258"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02624" behindDoc="1" locked="0" layoutInCell="1" allowOverlap="1">
            <wp:simplePos x="0" y="0"/>
            <wp:positionH relativeFrom="column">
              <wp:posOffset>4771390</wp:posOffset>
            </wp:positionH>
            <wp:positionV relativeFrom="paragraph">
              <wp:posOffset>-319405</wp:posOffset>
            </wp:positionV>
            <wp:extent cx="1304925" cy="1610228"/>
            <wp:effectExtent l="0" t="0" r="0" b="9525"/>
            <wp:wrapTight wrapText="bothSides">
              <wp:wrapPolygon edited="0">
                <wp:start x="0" y="0"/>
                <wp:lineTo x="0" y="21472"/>
                <wp:lineTo x="21127" y="21472"/>
                <wp:lineTo x="211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 (5).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08850" cy="1615072"/>
                    </a:xfrm>
                    <a:prstGeom prst="rect">
                      <a:avLst/>
                    </a:prstGeom>
                  </pic:spPr>
                </pic:pic>
              </a:graphicData>
            </a:graphic>
            <wp14:sizeRelH relativeFrom="page">
              <wp14:pctWidth>0</wp14:pctWidth>
            </wp14:sizeRelH>
            <wp14:sizeRelV relativeFrom="page">
              <wp14:pctHeight>0</wp14:pctHeight>
            </wp14:sizeRelV>
          </wp:anchor>
        </w:drawing>
      </w:r>
      <w:r w:rsidR="00685AD8" w:rsidRPr="00B50B0E">
        <w:rPr>
          <w:rFonts w:ascii="Century Gothic" w:eastAsia="Times New Roman" w:hAnsi="Century Gothic" w:cs="Times New Roman"/>
          <w:color w:val="000000"/>
          <w:kern w:val="28"/>
          <w:sz w:val="28"/>
          <w:szCs w:val="28"/>
          <w:lang w:eastAsia="en-GB"/>
        </w:rPr>
        <w:t xml:space="preserve">In St Andrew’s School we offer a variety of lunch time and after school activities throughout the school year. </w:t>
      </w:r>
    </w:p>
    <w:p w:rsidR="0075414B" w:rsidRDefault="002C25B0" w:rsidP="00C00905">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We are always looking for new ways to involve our pupils so, if you have an idea for a club, please let us know.</w:t>
      </w:r>
    </w:p>
    <w:p w:rsidR="00A26D84" w:rsidRPr="005F0258" w:rsidRDefault="0003230F" w:rsidP="00C00905">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25152" behindDoc="1" locked="0" layoutInCell="1" allowOverlap="1">
            <wp:simplePos x="0" y="0"/>
            <wp:positionH relativeFrom="column">
              <wp:posOffset>-275590</wp:posOffset>
            </wp:positionH>
            <wp:positionV relativeFrom="paragraph">
              <wp:posOffset>277495</wp:posOffset>
            </wp:positionV>
            <wp:extent cx="2195195" cy="1645920"/>
            <wp:effectExtent l="7938" t="0" r="3492" b="3493"/>
            <wp:wrapTight wrapText="bothSides">
              <wp:wrapPolygon edited="0">
                <wp:start x="78" y="21704"/>
                <wp:lineTo x="21447" y="21704"/>
                <wp:lineTo x="21447" y="204"/>
                <wp:lineTo x="78" y="204"/>
                <wp:lineTo x="78" y="2170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1027_130803.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195195" cy="1645920"/>
                    </a:xfrm>
                    <a:prstGeom prst="rect">
                      <a:avLst/>
                    </a:prstGeom>
                  </pic:spPr>
                </pic:pic>
              </a:graphicData>
            </a:graphic>
            <wp14:sizeRelH relativeFrom="page">
              <wp14:pctWidth>0</wp14:pctWidth>
            </wp14:sizeRelH>
            <wp14:sizeRelV relativeFrom="page">
              <wp14:pctHeight>0</wp14:pctHeight>
            </wp14:sizeRelV>
          </wp:anchor>
        </w:drawing>
      </w:r>
    </w:p>
    <w:p w:rsidR="00E76F14" w:rsidRPr="00F613FA" w:rsidRDefault="0003230F" w:rsidP="00C00905">
      <w:pPr>
        <w:spacing w:after="0" w:line="240" w:lineRule="auto"/>
        <w:rPr>
          <w:rFonts w:ascii="Century Gothic" w:eastAsia="Times New Roman" w:hAnsi="Century Gothic" w:cs="Times New Roman"/>
          <w:color w:val="000000"/>
          <w:kern w:val="28"/>
          <w:sz w:val="28"/>
          <w:szCs w:val="28"/>
          <w:lang w:eastAsia="en-GB"/>
        </w:rPr>
      </w:pPr>
      <w:r w:rsidRPr="00F613FA">
        <w:rPr>
          <w:rFonts w:ascii="Century Gothic" w:eastAsia="Times New Roman" w:hAnsi="Century Gothic" w:cs="Times New Roman"/>
          <w:color w:val="000000"/>
          <w:kern w:val="28"/>
          <w:sz w:val="28"/>
          <w:szCs w:val="28"/>
          <w:lang w:eastAsia="en-GB"/>
        </w:rPr>
        <w:t>One of our Players of the Week at lunchtime football club.</w:t>
      </w: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26176" behindDoc="1" locked="0" layoutInCell="1" allowOverlap="1">
            <wp:simplePos x="0" y="0"/>
            <wp:positionH relativeFrom="column">
              <wp:posOffset>4229100</wp:posOffset>
            </wp:positionH>
            <wp:positionV relativeFrom="paragraph">
              <wp:posOffset>100330</wp:posOffset>
            </wp:positionV>
            <wp:extent cx="2210435" cy="1657985"/>
            <wp:effectExtent l="0" t="9525" r="8890" b="8890"/>
            <wp:wrapTight wrapText="bothSides">
              <wp:wrapPolygon edited="0">
                <wp:start x="-93" y="21476"/>
                <wp:lineTo x="21501" y="21476"/>
                <wp:lineTo x="21501" y="132"/>
                <wp:lineTo x="-93" y="132"/>
                <wp:lineTo x="-93" y="2147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1029_105132.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210435" cy="1657985"/>
                    </a:xfrm>
                    <a:prstGeom prst="rect">
                      <a:avLst/>
                    </a:prstGeom>
                  </pic:spPr>
                </pic:pic>
              </a:graphicData>
            </a:graphic>
            <wp14:sizeRelH relativeFrom="page">
              <wp14:pctWidth>0</wp14:pctWidth>
            </wp14:sizeRelH>
            <wp14:sizeRelV relativeFrom="page">
              <wp14:pctHeight>0</wp14:pctHeight>
            </wp14:sizeRelV>
          </wp:anchor>
        </w:drawing>
      </w: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Pr="00F613FA" w:rsidRDefault="0003230F" w:rsidP="00C00905">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sidRPr="00F613FA">
        <w:rPr>
          <w:rFonts w:ascii="Century Gothic" w:eastAsia="Times New Roman" w:hAnsi="Century Gothic" w:cs="Times New Roman"/>
          <w:color w:val="000000"/>
          <w:kern w:val="28"/>
          <w:sz w:val="28"/>
          <w:szCs w:val="28"/>
          <w:lang w:eastAsia="en-GB"/>
        </w:rPr>
        <w:t xml:space="preserve">We encourage children to share </w:t>
      </w:r>
      <w:r w:rsidRPr="00F613FA">
        <w:rPr>
          <w:rFonts w:ascii="Century Gothic" w:eastAsia="Times New Roman" w:hAnsi="Century Gothic" w:cs="Times New Roman"/>
          <w:color w:val="000000"/>
          <w:kern w:val="28"/>
          <w:sz w:val="28"/>
          <w:szCs w:val="28"/>
          <w:lang w:eastAsia="en-GB"/>
        </w:rPr>
        <w:tab/>
      </w:r>
      <w:r w:rsidRPr="00F613FA">
        <w:rPr>
          <w:rFonts w:ascii="Century Gothic" w:eastAsia="Times New Roman" w:hAnsi="Century Gothic" w:cs="Times New Roman"/>
          <w:color w:val="000000"/>
          <w:kern w:val="28"/>
          <w:sz w:val="28"/>
          <w:szCs w:val="28"/>
          <w:lang w:eastAsia="en-GB"/>
        </w:rPr>
        <w:tab/>
      </w:r>
      <w:r w:rsidRPr="00F613FA">
        <w:rPr>
          <w:rFonts w:ascii="Century Gothic" w:eastAsia="Times New Roman" w:hAnsi="Century Gothic" w:cs="Times New Roman"/>
          <w:color w:val="000000"/>
          <w:kern w:val="28"/>
          <w:sz w:val="28"/>
          <w:szCs w:val="28"/>
          <w:lang w:eastAsia="en-GB"/>
        </w:rPr>
        <w:tab/>
        <w:t>their successes outside school too</w:t>
      </w:r>
    </w:p>
    <w:p w:rsidR="0003230F" w:rsidRP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C00905">
      <w:pPr>
        <w:spacing w:after="0" w:line="240" w:lineRule="auto"/>
        <w:rPr>
          <w:rFonts w:ascii="Century Gothic" w:eastAsia="Times New Roman" w:hAnsi="Century Gothic" w:cs="Times New Roman"/>
          <w:b/>
          <w:color w:val="000000"/>
          <w:kern w:val="28"/>
          <w:sz w:val="28"/>
          <w:szCs w:val="28"/>
          <w:u w:val="single"/>
          <w:lang w:eastAsia="en-GB"/>
        </w:rPr>
      </w:pPr>
    </w:p>
    <w:p w:rsidR="00E76F14" w:rsidRDefault="00E76F14" w:rsidP="00C00905">
      <w:pPr>
        <w:spacing w:after="0" w:line="240" w:lineRule="auto"/>
        <w:rPr>
          <w:rFonts w:ascii="Century Gothic" w:eastAsia="Times New Roman" w:hAnsi="Century Gothic" w:cs="Times New Roman"/>
          <w:b/>
          <w:color w:val="000000"/>
          <w:kern w:val="28"/>
          <w:sz w:val="28"/>
          <w:szCs w:val="28"/>
          <w:u w:val="single"/>
          <w:lang w:eastAsia="en-GB"/>
        </w:rPr>
      </w:pPr>
    </w:p>
    <w:p w:rsidR="005F32AB" w:rsidRPr="002C25B0" w:rsidRDefault="005F32AB" w:rsidP="00C00905">
      <w:pPr>
        <w:spacing w:after="0" w:line="240" w:lineRule="auto"/>
        <w:rPr>
          <w:rFonts w:ascii="Century Gothic" w:eastAsia="Times New Roman" w:hAnsi="Century Gothic" w:cs="Times New Roman"/>
          <w:b/>
          <w:color w:val="000000"/>
          <w:kern w:val="28"/>
          <w:sz w:val="28"/>
          <w:szCs w:val="28"/>
          <w:u w:val="single"/>
          <w:lang w:eastAsia="en-GB"/>
        </w:rPr>
      </w:pPr>
      <w:r w:rsidRPr="002C25B0">
        <w:rPr>
          <w:rFonts w:ascii="Century Gothic" w:eastAsia="Times New Roman" w:hAnsi="Century Gothic" w:cs="Times New Roman"/>
          <w:b/>
          <w:color w:val="000000"/>
          <w:kern w:val="28"/>
          <w:sz w:val="28"/>
          <w:szCs w:val="28"/>
          <w:u w:val="single"/>
          <w:lang w:eastAsia="en-GB"/>
        </w:rPr>
        <w:t>Child</w:t>
      </w:r>
      <w:r w:rsidR="00A26D84">
        <w:rPr>
          <w:rFonts w:ascii="Century Gothic" w:eastAsia="Times New Roman" w:hAnsi="Century Gothic" w:cs="Times New Roman"/>
          <w:b/>
          <w:color w:val="000000"/>
          <w:kern w:val="28"/>
          <w:sz w:val="28"/>
          <w:szCs w:val="28"/>
          <w:u w:val="single"/>
          <w:lang w:eastAsia="en-GB"/>
        </w:rPr>
        <w:t>ren Absent from School through i</w:t>
      </w:r>
      <w:r w:rsidRPr="002C25B0">
        <w:rPr>
          <w:rFonts w:ascii="Century Gothic" w:eastAsia="Times New Roman" w:hAnsi="Century Gothic" w:cs="Times New Roman"/>
          <w:b/>
          <w:color w:val="000000"/>
          <w:kern w:val="28"/>
          <w:sz w:val="28"/>
          <w:szCs w:val="28"/>
          <w:u w:val="single"/>
          <w:lang w:eastAsia="en-GB"/>
        </w:rPr>
        <w:t>ll Health</w:t>
      </w:r>
      <w:r w:rsidR="00C00905" w:rsidRPr="002C25B0">
        <w:rPr>
          <w:rFonts w:ascii="Century Gothic" w:eastAsia="Times New Roman" w:hAnsi="Century Gothic" w:cs="Times New Roman"/>
          <w:b/>
          <w:color w:val="000000"/>
          <w:kern w:val="28"/>
          <w:sz w:val="28"/>
          <w:szCs w:val="28"/>
          <w:u w:val="single"/>
          <w:lang w:eastAsia="en-GB"/>
        </w:rPr>
        <w:t xml:space="preserve"> and </w:t>
      </w:r>
      <w:r w:rsidRPr="002C25B0">
        <w:rPr>
          <w:rFonts w:ascii="Century Gothic" w:eastAsia="Times New Roman" w:hAnsi="Century Gothic" w:cs="Times New Roman"/>
          <w:b/>
          <w:color w:val="000000"/>
          <w:kern w:val="28"/>
          <w:sz w:val="28"/>
          <w:szCs w:val="28"/>
          <w:u w:val="single"/>
          <w:lang w:eastAsia="en-GB"/>
        </w:rPr>
        <w:t>Attendance at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C00905" w:rsidRPr="00B50B0E" w:rsidRDefault="004B4520" w:rsidP="00C00905">
      <w:pPr>
        <w:spacing w:after="0" w:line="240" w:lineRule="auto"/>
        <w:rPr>
          <w:rFonts w:ascii="Century Gothic" w:eastAsia="Times New Roman" w:hAnsi="Century Gothic" w:cs="Times New Roman"/>
          <w:b/>
          <w:color w:val="000000"/>
          <w:kern w:val="28"/>
          <w:sz w:val="28"/>
          <w:szCs w:val="28"/>
          <w:lang w:eastAsia="en-GB"/>
        </w:rPr>
      </w:pPr>
      <w:r>
        <w:rPr>
          <w:rFonts w:ascii="Century Gothic" w:hAnsi="Century Gothic"/>
          <w:b/>
          <w:noProof/>
          <w:color w:val="000000"/>
          <w:kern w:val="28"/>
          <w:sz w:val="28"/>
          <w:szCs w:val="28"/>
          <w:lang w:eastAsia="en-GB"/>
        </w:rPr>
        <w:drawing>
          <wp:anchor distT="0" distB="0" distL="114300" distR="114300" simplePos="0" relativeHeight="251781120" behindDoc="1" locked="0" layoutInCell="1" allowOverlap="1">
            <wp:simplePos x="0" y="0"/>
            <wp:positionH relativeFrom="column">
              <wp:posOffset>-282874</wp:posOffset>
            </wp:positionH>
            <wp:positionV relativeFrom="paragraph">
              <wp:posOffset>422088</wp:posOffset>
            </wp:positionV>
            <wp:extent cx="1591945" cy="1645920"/>
            <wp:effectExtent l="0" t="0" r="8255" b="0"/>
            <wp:wrapTight wrapText="bothSides">
              <wp:wrapPolygon edited="0">
                <wp:start x="0" y="0"/>
                <wp:lineTo x="0" y="21250"/>
                <wp:lineTo x="21454" y="21250"/>
                <wp:lineTo x="21454" y="0"/>
                <wp:lineTo x="0" y="0"/>
              </wp:wrapPolygon>
            </wp:wrapTight>
            <wp:docPr id="47" name="Picture 47" descr="C:\Users\blw344\AppData\Local\Microsoft\Windows\INetCache\Content.MSO\C7D82B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w344\AppData\Local\Microsoft\Windows\INetCache\Content.MSO\C7D82BC3.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194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905" w:rsidRPr="00B50B0E">
        <w:rPr>
          <w:rFonts w:ascii="Century Gothic" w:eastAsia="Times New Roman" w:hAnsi="Century Gothic" w:cs="Times New Roman"/>
          <w:b/>
          <w:color w:val="000000"/>
          <w:kern w:val="28"/>
          <w:sz w:val="28"/>
          <w:szCs w:val="28"/>
          <w:lang w:eastAsia="en-GB"/>
        </w:rPr>
        <w:t>Parents should inform the school by telephone</w:t>
      </w:r>
      <w:r w:rsidR="00AB3984">
        <w:rPr>
          <w:rFonts w:ascii="Century Gothic" w:eastAsia="Times New Roman" w:hAnsi="Century Gothic" w:cs="Times New Roman"/>
          <w:b/>
          <w:color w:val="000000"/>
          <w:kern w:val="28"/>
          <w:sz w:val="28"/>
          <w:szCs w:val="28"/>
          <w:lang w:eastAsia="en-GB"/>
        </w:rPr>
        <w:t xml:space="preserve"> or Parent Portal</w:t>
      </w:r>
      <w:r w:rsidR="00C00905" w:rsidRPr="00B50B0E">
        <w:rPr>
          <w:rFonts w:ascii="Century Gothic" w:eastAsia="Times New Roman" w:hAnsi="Century Gothic" w:cs="Times New Roman"/>
          <w:b/>
          <w:color w:val="000000"/>
          <w:kern w:val="28"/>
          <w:sz w:val="28"/>
          <w:szCs w:val="28"/>
          <w:lang w:eastAsia="en-GB"/>
        </w:rPr>
        <w:t xml:space="preserve"> every morning of an absence and provide a reason for the pupil’s absence.  The school will contact the pupil’s main contact by text message if we have not been contacted.  This contact will be made in the morning and by direct phone call early after the restart after lunch in the case of an afternoon absence.</w:t>
      </w:r>
    </w:p>
    <w:p w:rsidR="00C00905" w:rsidRPr="00B50B0E" w:rsidRDefault="00C00905" w:rsidP="00C00905">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Young people of school age may be unable to attend school for a wide range of reasons including illness, accidents or long term medical conditions.  In general there will be an automatic referral by the school for education out</w:t>
      </w:r>
      <w:r w:rsidR="00021FDF"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with school after 15 days of continuous or 20 working days of </w:t>
      </w:r>
      <w:r w:rsidRPr="00B50B0E">
        <w:rPr>
          <w:rFonts w:ascii="Century Gothic" w:eastAsia="Times New Roman" w:hAnsi="Century Gothic" w:cs="Times New Roman"/>
          <w:color w:val="000000"/>
          <w:kern w:val="28"/>
          <w:sz w:val="28"/>
          <w:szCs w:val="28"/>
          <w:lang w:eastAsia="en-GB"/>
        </w:rPr>
        <w:lastRenderedPageBreak/>
        <w:t>intermittent absence, within a single session, for verifiable medical reasons.</w:t>
      </w:r>
    </w:p>
    <w:p w:rsidR="00C00905"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A26D84"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Other agencies may be contacted if no contact with the pupil’s family can be achieved and if there are continuing or emerging concerns about a pupil’s safety or wellbeing.  On return to school parents should provide a note explaining the reasons for absence.</w:t>
      </w:r>
    </w:p>
    <w:p w:rsidR="005F32AB" w:rsidRPr="00A26D84"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Parents should keep the school informed of any changes of address or home and mobile telephone numbers, both their own and those of the emergency contacts.</w:t>
      </w:r>
    </w:p>
    <w:p w:rsidR="005F32AB" w:rsidRPr="00A26D84" w:rsidRDefault="005F32AB" w:rsidP="005F32AB">
      <w:pPr>
        <w:spacing w:after="0" w:line="240" w:lineRule="auto"/>
        <w:rPr>
          <w:rFonts w:ascii="Century Gothic" w:eastAsia="Times New Roman" w:hAnsi="Century Gothic" w:cs="Times New Roman"/>
          <w:color w:val="000000"/>
          <w:kern w:val="28"/>
          <w:sz w:val="14"/>
          <w:szCs w:val="1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Section 30 of the 1980 Education Act lays a duty on every parent of a child of ‘school age’ to ensure that their child attends school regularly.  Attendance must be recorded twice a day, morning and afternoon.</w:t>
      </w:r>
    </w:p>
    <w:p w:rsidR="005F32AB" w:rsidRPr="00A26D84" w:rsidRDefault="005F32AB" w:rsidP="005F32AB">
      <w:pPr>
        <w:spacing w:after="0" w:line="240" w:lineRule="auto"/>
        <w:rPr>
          <w:rFonts w:ascii="Century Gothic" w:eastAsia="Times New Roman" w:hAnsi="Century Gothic" w:cs="Times New Roman"/>
          <w:color w:val="000000"/>
          <w:kern w:val="28"/>
          <w:sz w:val="14"/>
          <w:szCs w:val="1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Regulation 7 of The Education (School and Placing Information) (Scotland) Amendment, </w:t>
      </w:r>
      <w:r w:rsidR="00660871" w:rsidRPr="00B50B0E">
        <w:rPr>
          <w:rFonts w:ascii="Century Gothic" w:eastAsia="Times New Roman" w:hAnsi="Century Gothic" w:cs="Times New Roman"/>
          <w:color w:val="000000"/>
          <w:kern w:val="28"/>
          <w:sz w:val="28"/>
          <w:szCs w:val="28"/>
          <w:lang w:eastAsia="en-GB"/>
        </w:rPr>
        <w:t>etc.</w:t>
      </w:r>
      <w:r w:rsidRPr="00B50B0E">
        <w:rPr>
          <w:rFonts w:ascii="Century Gothic" w:eastAsia="Times New Roman" w:hAnsi="Century Gothic" w:cs="Times New Roman"/>
          <w:color w:val="000000"/>
          <w:kern w:val="28"/>
          <w:sz w:val="28"/>
          <w:szCs w:val="28"/>
          <w:lang w:eastAsia="en-GB"/>
        </w:rPr>
        <w:t xml:space="preserve"> Regulations 1993 requires each child’s absence from school to be recorded in the school register as authorised: i.e. approved by the authority and unauthorised: i.e. unexplained by the parent (truancy) or te</w:t>
      </w:r>
      <w:r w:rsidR="00A26D84">
        <w:rPr>
          <w:rFonts w:ascii="Century Gothic" w:eastAsia="Times New Roman" w:hAnsi="Century Gothic" w:cs="Times New Roman"/>
          <w:color w:val="000000"/>
          <w:kern w:val="28"/>
          <w:sz w:val="28"/>
          <w:szCs w:val="28"/>
          <w:lang w:eastAsia="en-GB"/>
        </w:rPr>
        <w:t xml:space="preserve">mporarily excluded from school.  </w:t>
      </w:r>
      <w:r w:rsidRPr="00B50B0E">
        <w:rPr>
          <w:rFonts w:ascii="Century Gothic" w:eastAsia="Times New Roman" w:hAnsi="Century Gothic" w:cs="Times New Roman"/>
          <w:color w:val="000000"/>
          <w:kern w:val="28"/>
          <w:sz w:val="28"/>
          <w:szCs w:val="28"/>
          <w:lang w:eastAsia="en-GB"/>
        </w:rPr>
        <w:t xml:space="preserve">The Scottish Government has provided guidance on the management of attendance and absence in Scottish schools in its publication Included, Engaged and Involved- part 1: Attendance in Scottish Schools.  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school-holiday leave cannot be accommodated </w:t>
      </w:r>
      <w:r w:rsidR="00660871" w:rsidRPr="00B50B0E">
        <w:rPr>
          <w:rFonts w:ascii="Century Gothic" w:eastAsia="Times New Roman" w:hAnsi="Century Gothic" w:cs="Times New Roman"/>
          <w:color w:val="000000"/>
          <w:kern w:val="28"/>
          <w:sz w:val="28"/>
          <w:szCs w:val="28"/>
          <w:lang w:eastAsia="en-GB"/>
        </w:rPr>
        <w:t>(e.g</w:t>
      </w:r>
      <w:r w:rsidRPr="00B50B0E">
        <w:rPr>
          <w:rFonts w:ascii="Century Gothic" w:eastAsia="Times New Roman" w:hAnsi="Century Gothic" w:cs="Times New Roman"/>
          <w:color w:val="000000"/>
          <w:kern w:val="28"/>
          <w:sz w:val="28"/>
          <w:szCs w:val="28"/>
          <w:lang w:eastAsia="en-GB"/>
        </w:rPr>
        <w:t>. armed services or emergency services). It is for local authorities and schools to judge when these circumstances apply and authorise absence, accordingly.</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w:t>
      </w:r>
      <w:r w:rsidRPr="00B50B0E">
        <w:rPr>
          <w:rFonts w:ascii="Century Gothic" w:eastAsia="Times New Roman" w:hAnsi="Century Gothic" w:cs="Times New Roman"/>
          <w:color w:val="000000"/>
          <w:kern w:val="28"/>
          <w:sz w:val="28"/>
          <w:szCs w:val="28"/>
          <w:lang w:eastAsia="en-GB"/>
        </w:rPr>
        <w:lastRenderedPageBreak/>
        <w:t xml:space="preserve">operators. Our main focus is to encourage parents and pupils to recognise the value of learning and the pitfalls of disrupting learning for the pupil, the rest of the class and the teacher. </w:t>
      </w:r>
    </w:p>
    <w:p w:rsidR="005F32AB" w:rsidRPr="00A26D84" w:rsidRDefault="005F32AB" w:rsidP="005F32AB">
      <w:pPr>
        <w:spacing w:after="0" w:line="240" w:lineRule="auto"/>
        <w:rPr>
          <w:rFonts w:ascii="Century Gothic" w:eastAsia="Times New Roman" w:hAnsi="Century Gothic" w:cs="Times New Roman"/>
          <w:color w:val="000000"/>
          <w:kern w:val="28"/>
          <w:sz w:val="16"/>
          <w:szCs w:val="16"/>
          <w:lang w:eastAsia="en-GB"/>
        </w:rPr>
      </w:pPr>
    </w:p>
    <w:p w:rsidR="00A26D84"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Clearly where an absence occurs with no explanation from the parent, the absence is unauthorised. Schools investigate unexplained absence, and Education Services has the power to</w:t>
      </w:r>
      <w:r w:rsidR="00A26D84">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write to, interview or prosecute parents, or to refer pupils to the Children’s Reporter, if necessary.</w:t>
      </w:r>
    </w:p>
    <w:p w:rsidR="004D5E01" w:rsidRDefault="004D5E0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A26D84" w:rsidRDefault="00C00905"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School and the Community</w:t>
      </w:r>
    </w:p>
    <w:p w:rsidR="005F32AB" w:rsidRPr="00B50B0E" w:rsidRDefault="00A26D84" w:rsidP="005F32AB">
      <w:pPr>
        <w:spacing w:after="0" w:line="240" w:lineRule="auto"/>
        <w:rPr>
          <w:rFonts w:ascii="Century Gothic" w:eastAsia="Times New Roman" w:hAnsi="Century Gothic" w:cs="Times New Roman"/>
          <w:color w:val="000000"/>
          <w:kern w:val="28"/>
          <w:sz w:val="28"/>
          <w:szCs w:val="28"/>
          <w:lang w:eastAsia="en-GB"/>
        </w:rPr>
      </w:pPr>
      <w:r w:rsidRPr="0031455E">
        <w:rPr>
          <w:noProof/>
          <w:lang w:eastAsia="en-GB"/>
        </w:rPr>
        <w:drawing>
          <wp:anchor distT="0" distB="0" distL="114300" distR="114300" simplePos="0" relativeHeight="251782144" behindDoc="1" locked="0" layoutInCell="1" allowOverlap="1">
            <wp:simplePos x="0" y="0"/>
            <wp:positionH relativeFrom="column">
              <wp:posOffset>3440430</wp:posOffset>
            </wp:positionH>
            <wp:positionV relativeFrom="paragraph">
              <wp:posOffset>10160</wp:posOffset>
            </wp:positionV>
            <wp:extent cx="2428875" cy="1821180"/>
            <wp:effectExtent l="0" t="0" r="9525" b="7620"/>
            <wp:wrapTight wrapText="bothSides">
              <wp:wrapPolygon edited="0">
                <wp:start x="0" y="0"/>
                <wp:lineTo x="0" y="21464"/>
                <wp:lineTo x="21515" y="21464"/>
                <wp:lineTo x="21515" y="0"/>
                <wp:lineTo x="0" y="0"/>
              </wp:wrapPolygon>
            </wp:wrapTight>
            <wp:docPr id="48" name="Picture 48" descr="C:\Users\JShields001\AppData\Local\Temp\Temp1_SHANARRI_photos_Nov.zip\1F71726C-936F-451A-968D-FAA0006E60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hields001\AppData\Local\Temp\Temp1_SHANARRI_photos_Nov.zip\1F71726C-936F-451A-968D-FAA0006E608A.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St Andrew’s Primary School works closely with the local community.</w:t>
      </w:r>
      <w:r w:rsidR="00C12A4E" w:rsidRPr="00B50B0E">
        <w:rPr>
          <w:rFonts w:ascii="Century Gothic" w:eastAsia="Times New Roman" w:hAnsi="Century Gothic" w:cs="Times New Roman"/>
          <w:noProof/>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7C7357" w:rsidRPr="005F0258"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enjoy a very close working relationship with </w:t>
      </w:r>
      <w:proofErr w:type="spellStart"/>
      <w:r w:rsidR="0066346A">
        <w:rPr>
          <w:rFonts w:ascii="Century Gothic" w:eastAsia="Times New Roman" w:hAnsi="Century Gothic" w:cs="Times New Roman"/>
          <w:color w:val="000000"/>
          <w:kern w:val="28"/>
          <w:sz w:val="28"/>
          <w:szCs w:val="28"/>
          <w:lang w:eastAsia="en-GB"/>
        </w:rPr>
        <w:t>Aileymill</w:t>
      </w:r>
      <w:proofErr w:type="spellEnd"/>
      <w:r w:rsidR="0066346A">
        <w:rPr>
          <w:rFonts w:ascii="Century Gothic" w:eastAsia="Times New Roman" w:hAnsi="Century Gothic" w:cs="Times New Roman"/>
          <w:color w:val="000000"/>
          <w:kern w:val="28"/>
          <w:sz w:val="28"/>
          <w:szCs w:val="28"/>
          <w:lang w:eastAsia="en-GB"/>
        </w:rPr>
        <w:t xml:space="preserve"> Primary School.  Our </w:t>
      </w:r>
      <w:r w:rsidRPr="00B50B0E">
        <w:rPr>
          <w:rFonts w:ascii="Century Gothic" w:eastAsia="Times New Roman" w:hAnsi="Century Gothic" w:cs="Times New Roman"/>
          <w:color w:val="000000"/>
          <w:kern w:val="28"/>
          <w:sz w:val="28"/>
          <w:szCs w:val="28"/>
          <w:lang w:eastAsia="en-GB"/>
        </w:rPr>
        <w:t xml:space="preserve">schools join </w:t>
      </w:r>
      <w:r w:rsidR="0066346A" w:rsidRPr="00B50B0E">
        <w:rPr>
          <w:rFonts w:ascii="Century Gothic" w:eastAsia="Times New Roman" w:hAnsi="Century Gothic" w:cs="Times New Roman"/>
          <w:color w:val="000000"/>
          <w:kern w:val="28"/>
          <w:sz w:val="28"/>
          <w:szCs w:val="28"/>
          <w:lang w:eastAsia="en-GB"/>
        </w:rPr>
        <w:t>together in</w:t>
      </w:r>
      <w:r w:rsidRPr="00B50B0E">
        <w:rPr>
          <w:rFonts w:ascii="Century Gothic" w:eastAsia="Times New Roman" w:hAnsi="Century Gothic" w:cs="Times New Roman"/>
          <w:color w:val="000000"/>
          <w:kern w:val="28"/>
          <w:sz w:val="28"/>
          <w:szCs w:val="28"/>
          <w:lang w:eastAsia="en-GB"/>
        </w:rPr>
        <w:t xml:space="preserve"> St Andrew’s Church for the celebration of Harvest and Christmas.</w:t>
      </w:r>
      <w:r w:rsidR="001C66D3">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Our children take part in </w:t>
      </w:r>
      <w:r w:rsidR="001C66D3">
        <w:rPr>
          <w:rFonts w:ascii="Century Gothic" w:eastAsia="Times New Roman" w:hAnsi="Century Gothic" w:cs="Times New Roman"/>
          <w:color w:val="000000"/>
          <w:kern w:val="28"/>
          <w:sz w:val="28"/>
          <w:szCs w:val="28"/>
          <w:lang w:eastAsia="en-GB"/>
        </w:rPr>
        <w:t>c</w:t>
      </w:r>
      <w:r w:rsidRPr="00B50B0E">
        <w:rPr>
          <w:rFonts w:ascii="Century Gothic" w:eastAsia="Times New Roman" w:hAnsi="Century Gothic" w:cs="Times New Roman"/>
          <w:color w:val="000000"/>
          <w:kern w:val="28"/>
          <w:sz w:val="28"/>
          <w:szCs w:val="28"/>
          <w:lang w:eastAsia="en-GB"/>
        </w:rPr>
        <w:t>harity events and local sports activities.  We a</w:t>
      </w:r>
      <w:r w:rsidR="005F0258">
        <w:rPr>
          <w:rFonts w:ascii="Century Gothic" w:eastAsia="Times New Roman" w:hAnsi="Century Gothic" w:cs="Times New Roman"/>
          <w:color w:val="000000"/>
          <w:kern w:val="28"/>
          <w:sz w:val="28"/>
          <w:szCs w:val="28"/>
          <w:lang w:eastAsia="en-GB"/>
        </w:rPr>
        <w:t>lso collect for local charities</w:t>
      </w:r>
    </w:p>
    <w:p w:rsidR="003819C8" w:rsidRDefault="003819C8" w:rsidP="005F32AB">
      <w:pPr>
        <w:spacing w:after="0" w:line="240" w:lineRule="auto"/>
        <w:rPr>
          <w:rFonts w:ascii="Century Gothic" w:eastAsia="Times New Roman" w:hAnsi="Century Gothic" w:cs="Times New Roman"/>
          <w:b/>
          <w:color w:val="000000"/>
          <w:kern w:val="28"/>
          <w:sz w:val="28"/>
          <w:szCs w:val="28"/>
          <w:lang w:eastAsia="en-GB"/>
        </w:rPr>
      </w:pPr>
    </w:p>
    <w:p w:rsidR="003819C8" w:rsidRDefault="003819C8" w:rsidP="005F32AB">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4D5E01" w:rsidRDefault="00BD5B9E"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Pupil Voice </w:t>
      </w:r>
      <w:r w:rsidR="004D5E01">
        <w:rPr>
          <w:rFonts w:ascii="Century Gothic" w:eastAsia="Times New Roman" w:hAnsi="Century Gothic" w:cs="Times New Roman"/>
          <w:b/>
          <w:color w:val="000000"/>
          <w:kern w:val="28"/>
          <w:sz w:val="28"/>
          <w:szCs w:val="28"/>
          <w:lang w:eastAsia="en-GB"/>
        </w:rPr>
        <w:t>–</w:t>
      </w:r>
      <w:r>
        <w:rPr>
          <w:rFonts w:ascii="Century Gothic" w:eastAsia="Times New Roman" w:hAnsi="Century Gothic" w:cs="Times New Roman"/>
          <w:b/>
          <w:color w:val="000000"/>
          <w:kern w:val="28"/>
          <w:sz w:val="28"/>
          <w:szCs w:val="28"/>
          <w:lang w:eastAsia="en-GB"/>
        </w:rPr>
        <w:t xml:space="preserve"> </w:t>
      </w:r>
      <w:r w:rsidR="004D5E01">
        <w:rPr>
          <w:rFonts w:ascii="Century Gothic" w:eastAsia="Times New Roman" w:hAnsi="Century Gothic" w:cs="Times New Roman"/>
          <w:b/>
          <w:color w:val="000000"/>
          <w:kern w:val="28"/>
          <w:sz w:val="28"/>
          <w:szCs w:val="28"/>
          <w:lang w:eastAsia="en-GB"/>
        </w:rPr>
        <w:t>Pupil Council</w:t>
      </w:r>
    </w:p>
    <w:p w:rsidR="00405215" w:rsidRDefault="00AA00B3"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Every class is</w:t>
      </w:r>
      <w:r w:rsidR="004D5E01" w:rsidRPr="004D5E01">
        <w:rPr>
          <w:rFonts w:ascii="Century Gothic" w:eastAsia="Times New Roman" w:hAnsi="Century Gothic" w:cs="Times New Roman"/>
          <w:color w:val="000000"/>
          <w:kern w:val="28"/>
          <w:sz w:val="28"/>
          <w:szCs w:val="28"/>
          <w:lang w:eastAsia="en-GB"/>
        </w:rPr>
        <w:t xml:space="preserve"> represented on our Pupil Council.</w:t>
      </w:r>
      <w:r w:rsidR="00BD5B9E" w:rsidRPr="004D5E01">
        <w:rPr>
          <w:rFonts w:ascii="Century Gothic" w:eastAsia="Times New Roman" w:hAnsi="Century Gothic" w:cs="Times New Roman"/>
          <w:color w:val="000000"/>
          <w:kern w:val="28"/>
          <w:sz w:val="28"/>
          <w:szCs w:val="28"/>
          <w:lang w:eastAsia="en-GB"/>
        </w:rPr>
        <w:t xml:space="preserve"> </w:t>
      </w:r>
      <w:r w:rsidR="004D5E01">
        <w:rPr>
          <w:rFonts w:ascii="Century Gothic" w:eastAsia="Times New Roman" w:hAnsi="Century Gothic" w:cs="Times New Roman"/>
          <w:color w:val="000000"/>
          <w:kern w:val="28"/>
          <w:sz w:val="28"/>
          <w:szCs w:val="28"/>
          <w:lang w:eastAsia="en-GB"/>
        </w:rPr>
        <w:t>They meet regularly with Mr Gallagher and sometimes Mr Connick to discuss different issues. They were part of the wide group who created our school Anti-Bullying Policy.</w:t>
      </w:r>
    </w:p>
    <w:p w:rsidR="004D5E01" w:rsidRPr="004D5E01" w:rsidRDefault="0040521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27200" behindDoc="1" locked="0" layoutInCell="1" allowOverlap="1">
            <wp:simplePos x="0" y="0"/>
            <wp:positionH relativeFrom="column">
              <wp:posOffset>3325495</wp:posOffset>
            </wp:positionH>
            <wp:positionV relativeFrom="paragraph">
              <wp:posOffset>102235</wp:posOffset>
            </wp:positionV>
            <wp:extent cx="2795905" cy="2307590"/>
            <wp:effectExtent l="0" t="0" r="4445" b="0"/>
            <wp:wrapTight wrapText="bothSides">
              <wp:wrapPolygon edited="0">
                <wp:start x="589" y="0"/>
                <wp:lineTo x="0" y="713"/>
                <wp:lineTo x="0" y="20685"/>
                <wp:lineTo x="589" y="21398"/>
                <wp:lineTo x="20898" y="21398"/>
                <wp:lineTo x="21487" y="20685"/>
                <wp:lineTo x="21487" y="713"/>
                <wp:lineTo x="20898" y="0"/>
                <wp:lineTo x="58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2.png"/>
                    <pic:cNvPicPr/>
                  </pic:nvPicPr>
                  <pic:blipFill rotWithShape="1">
                    <a:blip r:embed="rId49" cstate="print">
                      <a:extLst>
                        <a:ext uri="{28A0092B-C50C-407E-A947-70E740481C1C}">
                          <a14:useLocalDpi xmlns:a14="http://schemas.microsoft.com/office/drawing/2010/main" val="0"/>
                        </a:ext>
                      </a:extLst>
                    </a:blip>
                    <a:srcRect b="50096"/>
                    <a:stretch/>
                  </pic:blipFill>
                  <pic:spPr bwMode="auto">
                    <a:xfrm>
                      <a:off x="0" y="0"/>
                      <a:ext cx="2795905" cy="230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color w:val="000000"/>
          <w:kern w:val="28"/>
          <w:sz w:val="28"/>
          <w:szCs w:val="28"/>
          <w:lang w:eastAsia="en-GB"/>
        </w:rPr>
        <w:drawing>
          <wp:inline distT="0" distB="0" distL="0" distR="0" wp14:anchorId="29DDF640" wp14:editId="433CB610">
            <wp:extent cx="3173131" cy="2087245"/>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png"/>
                    <pic:cNvPicPr/>
                  </pic:nvPicPr>
                  <pic:blipFill rotWithShape="1">
                    <a:blip r:embed="rId50" cstate="print">
                      <a:extLst>
                        <a:ext uri="{28A0092B-C50C-407E-A947-70E740481C1C}">
                          <a14:useLocalDpi xmlns:a14="http://schemas.microsoft.com/office/drawing/2010/main" val="0"/>
                        </a:ext>
                      </a:extLst>
                    </a:blip>
                    <a:srcRect b="50144"/>
                    <a:stretch/>
                  </pic:blipFill>
                  <pic:spPr bwMode="auto">
                    <a:xfrm>
                      <a:off x="0" y="0"/>
                      <a:ext cx="3192427" cy="2099938"/>
                    </a:xfrm>
                    <a:prstGeom prst="rect">
                      <a:avLst/>
                    </a:prstGeom>
                    <a:ln>
                      <a:noFill/>
                    </a:ln>
                    <a:extLst>
                      <a:ext uri="{53640926-AAD7-44D8-BBD7-CCE9431645EC}">
                        <a14:shadowObscured xmlns:a14="http://schemas.microsoft.com/office/drawing/2010/main"/>
                      </a:ext>
                    </a:extLst>
                  </pic:spPr>
                </pic:pic>
              </a:graphicData>
            </a:graphic>
          </wp:inline>
        </w:drawing>
      </w:r>
    </w:p>
    <w:p w:rsidR="00726C34" w:rsidRDefault="00726C34" w:rsidP="00726C34">
      <w:pPr>
        <w:shd w:val="clear" w:color="auto" w:fill="FFFFFF"/>
        <w:spacing w:after="0" w:line="240" w:lineRule="auto"/>
        <w:textAlignment w:val="baseline"/>
        <w:rPr>
          <w:rFonts w:ascii="Century Gothic" w:eastAsia="Times New Roman" w:hAnsi="Century Gothic" w:cs="Segoe UI"/>
          <w:color w:val="242424"/>
          <w:sz w:val="28"/>
          <w:szCs w:val="28"/>
          <w:bdr w:val="none" w:sz="0" w:space="0" w:color="auto" w:frame="1"/>
          <w:lang w:eastAsia="en-GB"/>
        </w:rPr>
      </w:pPr>
    </w:p>
    <w:p w:rsidR="005F32AB" w:rsidRPr="00726C34" w:rsidRDefault="003D4F45" w:rsidP="00726C34">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Century Gothic" w:eastAsia="Times New Roman" w:hAnsi="Century Gothic" w:cs="Times New Roman"/>
          <w:b/>
          <w:color w:val="000000"/>
          <w:kern w:val="28"/>
          <w:sz w:val="28"/>
          <w:szCs w:val="28"/>
          <w:lang w:eastAsia="en-GB"/>
        </w:rPr>
        <w:lastRenderedPageBreak/>
        <w:t>Positive Relationships</w:t>
      </w:r>
    </w:p>
    <w:p w:rsidR="00DF1ADA" w:rsidRPr="00B50B0E" w:rsidRDefault="00BF5515" w:rsidP="00DF1ADA">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746304" behindDoc="1" locked="0" layoutInCell="1" allowOverlap="1">
            <wp:simplePos x="0" y="0"/>
            <wp:positionH relativeFrom="margin">
              <wp:posOffset>4220845</wp:posOffset>
            </wp:positionH>
            <wp:positionV relativeFrom="paragraph">
              <wp:posOffset>7620</wp:posOffset>
            </wp:positionV>
            <wp:extent cx="1548765" cy="1421130"/>
            <wp:effectExtent l="0" t="0" r="0" b="7620"/>
            <wp:wrapTight wrapText="bothSides">
              <wp:wrapPolygon edited="0">
                <wp:start x="0" y="0"/>
                <wp:lineTo x="0" y="21426"/>
                <wp:lineTo x="21255" y="21426"/>
                <wp:lineTo x="212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_RRSA-Level1-logo-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8765" cy="1421130"/>
                    </a:xfrm>
                    <a:prstGeom prst="rect">
                      <a:avLst/>
                    </a:prstGeom>
                  </pic:spPr>
                </pic:pic>
              </a:graphicData>
            </a:graphic>
            <wp14:sizeRelH relativeFrom="margin">
              <wp14:pctWidth>0</wp14:pctWidth>
            </wp14:sizeRelH>
            <wp14:sizeRelV relativeFrom="margin">
              <wp14:pctHeight>0</wp14:pctHeight>
            </wp14:sizeRelV>
          </wp:anchor>
        </w:drawing>
      </w:r>
      <w:r w:rsidR="00DF1ADA" w:rsidRPr="00B50B0E">
        <w:rPr>
          <w:rFonts w:ascii="Century Gothic" w:eastAsia="Times New Roman" w:hAnsi="Century Gothic" w:cs="Times New Roman"/>
          <w:color w:val="000000"/>
          <w:kern w:val="28"/>
          <w:sz w:val="28"/>
          <w:szCs w:val="28"/>
          <w:lang w:eastAsia="en-GB"/>
        </w:rPr>
        <w:t xml:space="preserve">We are a Rights Respecting School and this encourages a positive attitude to each other and a school as a whole. </w:t>
      </w:r>
      <w:r>
        <w:rPr>
          <w:rFonts w:ascii="Century Gothic" w:eastAsia="Times New Roman" w:hAnsi="Century Gothic" w:cs="Times New Roman"/>
          <w:color w:val="000000"/>
          <w:kern w:val="28"/>
          <w:sz w:val="28"/>
          <w:szCs w:val="28"/>
          <w:lang w:eastAsia="en-GB"/>
        </w:rPr>
        <w:t>We are delighted to have received The United Nations Rights Respecting School award – Level 1.</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40521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03648" behindDoc="1" locked="0" layoutInCell="1" allowOverlap="1">
            <wp:simplePos x="0" y="0"/>
            <wp:positionH relativeFrom="column">
              <wp:posOffset>4016375</wp:posOffset>
            </wp:positionH>
            <wp:positionV relativeFrom="paragraph">
              <wp:posOffset>557530</wp:posOffset>
            </wp:positionV>
            <wp:extent cx="1899920" cy="1424305"/>
            <wp:effectExtent l="0" t="0" r="5080" b="4445"/>
            <wp:wrapTight wrapText="bothSides">
              <wp:wrapPolygon edited="0">
                <wp:start x="0" y="0"/>
                <wp:lineTo x="0" y="21379"/>
                <wp:lineTo x="21441" y="21379"/>
                <wp:lineTo x="214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99920" cy="1424305"/>
                    </a:xfrm>
                    <a:prstGeom prst="rect">
                      <a:avLst/>
                    </a:prstGeom>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In order that pupils can learn in a calm environment and that learning can continue without interruption and to preserve safety in the playground and corridors, pupils are expected to conform to certain rules of behaviour</w:t>
      </w:r>
      <w:r w:rsidR="00DF1ADA" w:rsidRPr="00B50B0E">
        <w:rPr>
          <w:rFonts w:ascii="Century Gothic" w:eastAsia="Times New Roman" w:hAnsi="Century Gothic" w:cs="Times New Roman"/>
          <w:color w:val="000000"/>
          <w:kern w:val="28"/>
          <w:sz w:val="28"/>
          <w:szCs w:val="28"/>
          <w:lang w:eastAsia="en-GB"/>
        </w:rPr>
        <w: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 St Andrew’s Primary School, we consistently try to encourage positive attitudes and we make use of a simple merit scheme, whereby children are rewarded for good behaviour and for special effort in class.  </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Children are awarded with a Head Teacher’s award sticker for good behaviour, work and manners.</w:t>
      </w:r>
      <w:r w:rsidR="00405215">
        <w:rPr>
          <w:rFonts w:ascii="Century Gothic" w:eastAsia="Times New Roman" w:hAnsi="Century Gothic" w:cs="Times New Roman"/>
          <w:color w:val="000000"/>
          <w:kern w:val="28"/>
          <w:sz w:val="28"/>
          <w:szCs w:val="28"/>
          <w:lang w:eastAsia="en-GB"/>
        </w:rPr>
        <w:t xml:space="preserve"> Every class nominate a Star Writer and Star Pupil every week. We also have Playground Star Awards.</w:t>
      </w:r>
    </w:p>
    <w:p w:rsidR="00BD5B9E" w:rsidRDefault="00BD5B9E"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As you can </w:t>
      </w:r>
      <w:r w:rsidR="00AA00B3" w:rsidRPr="00B50B0E">
        <w:rPr>
          <w:rFonts w:ascii="Century Gothic" w:eastAsia="Times New Roman" w:hAnsi="Century Gothic" w:cs="Times New Roman"/>
          <w:color w:val="000000"/>
          <w:kern w:val="28"/>
          <w:sz w:val="28"/>
          <w:szCs w:val="28"/>
          <w:lang w:eastAsia="en-GB"/>
        </w:rPr>
        <w:t>see,</w:t>
      </w:r>
      <w:r w:rsidRPr="00B50B0E">
        <w:rPr>
          <w:rFonts w:ascii="Century Gothic" w:eastAsia="Times New Roman" w:hAnsi="Century Gothic" w:cs="Times New Roman"/>
          <w:color w:val="000000"/>
          <w:kern w:val="28"/>
          <w:sz w:val="28"/>
          <w:szCs w:val="28"/>
          <w:lang w:eastAsia="en-GB"/>
        </w:rPr>
        <w:t xml:space="preserve"> we positively encourage g</w:t>
      </w:r>
      <w:r w:rsidR="00562F16">
        <w:rPr>
          <w:rFonts w:ascii="Century Gothic" w:eastAsia="Times New Roman" w:hAnsi="Century Gothic" w:cs="Times New Roman"/>
          <w:color w:val="000000"/>
          <w:kern w:val="28"/>
          <w:sz w:val="28"/>
          <w:szCs w:val="28"/>
          <w:lang w:eastAsia="en-GB"/>
        </w:rPr>
        <w:t>ood behaviour and good manners.</w:t>
      </w:r>
      <w:r w:rsidR="000B04CC">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If any child’s behaviour gives us cause for concern, we will consult with the parents immediately.</w:t>
      </w:r>
    </w:p>
    <w:p w:rsidR="00DF1ADA" w:rsidRDefault="005F32AB" w:rsidP="0018034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aim to work with our </w:t>
      </w:r>
      <w:r w:rsidR="00DF1ADA" w:rsidRPr="00B50B0E">
        <w:rPr>
          <w:rFonts w:ascii="Century Gothic" w:eastAsia="Times New Roman" w:hAnsi="Century Gothic" w:cs="Times New Roman"/>
          <w:color w:val="000000"/>
          <w:kern w:val="28"/>
          <w:sz w:val="28"/>
          <w:szCs w:val="28"/>
          <w:lang w:eastAsia="en-GB"/>
        </w:rPr>
        <w:t>parents to ensure a happy, well-</w:t>
      </w:r>
      <w:r w:rsidRPr="00B50B0E">
        <w:rPr>
          <w:rFonts w:ascii="Century Gothic" w:eastAsia="Times New Roman" w:hAnsi="Century Gothic" w:cs="Times New Roman"/>
          <w:color w:val="000000"/>
          <w:kern w:val="28"/>
          <w:sz w:val="28"/>
          <w:szCs w:val="28"/>
          <w:lang w:eastAsia="en-GB"/>
        </w:rPr>
        <w:t>disciplined working atmosphere in St Andrew’s Primary School.</w:t>
      </w:r>
    </w:p>
    <w:p w:rsidR="00405215" w:rsidRDefault="00405215" w:rsidP="0018034A">
      <w:pPr>
        <w:spacing w:after="0" w:line="240" w:lineRule="auto"/>
        <w:rPr>
          <w:rFonts w:ascii="Century Gothic" w:eastAsia="Times New Roman" w:hAnsi="Century Gothic" w:cs="Times New Roman"/>
          <w:color w:val="000000"/>
          <w:kern w:val="28"/>
          <w:sz w:val="28"/>
          <w:szCs w:val="28"/>
          <w:lang w:eastAsia="en-GB"/>
        </w:rPr>
      </w:pPr>
    </w:p>
    <w:p w:rsidR="00405215" w:rsidRDefault="00405215" w:rsidP="0018034A">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28224" behindDoc="1" locked="0" layoutInCell="1" allowOverlap="1">
            <wp:simplePos x="0" y="0"/>
            <wp:positionH relativeFrom="column">
              <wp:posOffset>-76968</wp:posOffset>
            </wp:positionH>
            <wp:positionV relativeFrom="paragraph">
              <wp:posOffset>179262</wp:posOffset>
            </wp:positionV>
            <wp:extent cx="2240280" cy="1743710"/>
            <wp:effectExtent l="0" t="0" r="7620" b="8890"/>
            <wp:wrapTight wrapText="bothSides">
              <wp:wrapPolygon edited="0">
                <wp:start x="0" y="0"/>
                <wp:lineTo x="0" y="21474"/>
                <wp:lineTo x="21490" y="21474"/>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74804BF-1DE0-43C2-8495-9CC59886761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40280" cy="17437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color w:val="000000"/>
          <w:kern w:val="28"/>
          <w:sz w:val="28"/>
          <w:szCs w:val="28"/>
          <w:lang w:eastAsia="en-GB"/>
        </w:rPr>
        <w:t>We have Primary 7 pupils who have been trained in Peer Mediation who help to support all other pupils in the school. We are very proud of our ‘Cog Crew’ who voluntarily do this work.</w:t>
      </w: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 xml:space="preserve">School Security                       </w:t>
      </w:r>
    </w:p>
    <w:p w:rsidR="001C66D3" w:rsidRPr="00B50B0E" w:rsidRDefault="001C66D3"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After the children come in at the 9am bell, all doors are closed.  These are security doors and can only be opened from inside and can be opened easily by even the smallest child in an emergency.  Anyone entering the building must use the front entrance.  This door has a bell system with video and intercom at the right of the door.  Please press for entrance.  Stand in front of the panel to be seen on the video and to enable the staff member to talk to you through the intercom.  All doors apart from the main door are “Pupil Only” doors.</w:t>
      </w:r>
    </w:p>
    <w:p w:rsidR="001C66D3" w:rsidRPr="00B50B0E" w:rsidRDefault="001C66D3"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A26D84" w:rsidP="005F32AB">
      <w:pPr>
        <w:spacing w:after="0" w:line="240" w:lineRule="auto"/>
        <w:rPr>
          <w:rFonts w:ascii="Century Gothic" w:eastAsia="Times New Roman" w:hAnsi="Century Gothic" w:cs="Times New Roman"/>
          <w:b/>
          <w:color w:val="000000"/>
          <w:kern w:val="28"/>
          <w:sz w:val="28"/>
          <w:szCs w:val="28"/>
          <w:lang w:eastAsia="en-GB"/>
        </w:rPr>
      </w:pPr>
      <w:r w:rsidRPr="0069404C">
        <w:rPr>
          <w:noProof/>
          <w:lang w:eastAsia="en-GB"/>
        </w:rPr>
        <w:drawing>
          <wp:anchor distT="0" distB="0" distL="114300" distR="114300" simplePos="0" relativeHeight="251787264" behindDoc="1" locked="0" layoutInCell="1" allowOverlap="1">
            <wp:simplePos x="0" y="0"/>
            <wp:positionH relativeFrom="column">
              <wp:posOffset>3928110</wp:posOffset>
            </wp:positionH>
            <wp:positionV relativeFrom="paragraph">
              <wp:posOffset>10160</wp:posOffset>
            </wp:positionV>
            <wp:extent cx="2050415" cy="2733675"/>
            <wp:effectExtent l="0" t="0" r="6985" b="9525"/>
            <wp:wrapTight wrapText="bothSides">
              <wp:wrapPolygon edited="0">
                <wp:start x="0" y="0"/>
                <wp:lineTo x="0" y="21525"/>
                <wp:lineTo x="21473" y="21525"/>
                <wp:lineTo x="21473" y="0"/>
                <wp:lineTo x="0" y="0"/>
              </wp:wrapPolygon>
            </wp:wrapTight>
            <wp:docPr id="55" name="Picture 55" descr="C:\Users\JShields001\AppData\Local\Temp\Temp1_SHANARRI_.zip\6A37881E-795C-475D-A294-56E58A372A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hields001\AppData\Local\Temp\Temp1_SHANARRI_.zip\6A37881E-795C-475D-A294-56E58A372AF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041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b/>
          <w:color w:val="000000"/>
          <w:kern w:val="28"/>
          <w:sz w:val="28"/>
          <w:szCs w:val="28"/>
          <w:lang w:eastAsia="en-GB"/>
        </w:rPr>
        <w:t>Visitors’ Badges</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After ascertaining the identity of the parent/visitor, whether from the video or the intercom, the door lock is released for entry. All visitors must then report to the reception.  If collecting children during school</w:t>
      </w:r>
      <w:r w:rsidR="000B04CC">
        <w:rPr>
          <w:rFonts w:ascii="Century Gothic" w:eastAsia="Times New Roman" w:hAnsi="Century Gothic" w:cs="Times New Roman"/>
          <w:color w:val="000000"/>
          <w:kern w:val="28"/>
          <w:sz w:val="28"/>
          <w:szCs w:val="28"/>
          <w:lang w:eastAsia="en-GB"/>
        </w:rPr>
        <w:t xml:space="preserve"> hours, school staff will use the PA system</w:t>
      </w:r>
      <w:r w:rsidRPr="00B50B0E">
        <w:rPr>
          <w:rFonts w:ascii="Century Gothic" w:eastAsia="Times New Roman" w:hAnsi="Century Gothic" w:cs="Times New Roman"/>
          <w:color w:val="000000"/>
          <w:kern w:val="28"/>
          <w:sz w:val="28"/>
          <w:szCs w:val="28"/>
          <w:lang w:eastAsia="en-GB"/>
        </w:rPr>
        <w:t xml:space="preserve"> for the child or go to collect them from class.  If visiting any other area of the school, all visitors must sign in.</w:t>
      </w:r>
    </w:p>
    <w:p w:rsidR="00BD5B9E" w:rsidRPr="00B50B0E" w:rsidRDefault="00BD5B9E" w:rsidP="005F32AB">
      <w:pPr>
        <w:spacing w:after="0" w:line="240" w:lineRule="auto"/>
        <w:rPr>
          <w:rFonts w:ascii="Century Gothic" w:eastAsia="Times New Roman" w:hAnsi="Century Gothic" w:cs="Times New Roman"/>
          <w:b/>
          <w:color w:val="000000"/>
          <w:kern w:val="28"/>
          <w:sz w:val="28"/>
          <w:szCs w:val="28"/>
          <w:lang w:eastAsia="en-GB"/>
        </w:rPr>
      </w:pPr>
    </w:p>
    <w:p w:rsidR="006A42AD" w:rsidRDefault="006A42AD"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Supervision of Playgrounds</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An adult presence is provided in playgrounds at break times in terms of the Schools (Safety and Supervision of Pupils) (Scotland) Regulations, 1990.</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At Playtime and including lunchtime, the doors into the playground are open to allow children out and in with access to the toilet.  All visitors are still required to come in through the front door. Adults should not walk through the </w:t>
      </w:r>
      <w:r w:rsidR="0049096B" w:rsidRPr="00B50B0E">
        <w:rPr>
          <w:rFonts w:ascii="Century Gothic" w:eastAsia="Times New Roman" w:hAnsi="Century Gothic" w:cs="Times New Roman"/>
          <w:color w:val="000000"/>
          <w:kern w:val="28"/>
          <w:sz w:val="28"/>
          <w:szCs w:val="28"/>
          <w:lang w:eastAsia="en-GB"/>
        </w:rPr>
        <w:t>playground. There</w:t>
      </w:r>
      <w:r w:rsidRPr="00B50B0E">
        <w:rPr>
          <w:rFonts w:ascii="Century Gothic" w:eastAsia="Times New Roman" w:hAnsi="Century Gothic" w:cs="Times New Roman"/>
          <w:color w:val="000000"/>
          <w:kern w:val="28"/>
          <w:sz w:val="28"/>
          <w:szCs w:val="28"/>
          <w:lang w:eastAsia="en-GB"/>
        </w:rPr>
        <w:t xml:space="preserve"> may be exceptions to the rule e</w:t>
      </w:r>
      <w:r w:rsidR="00741FE2"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g</w:t>
      </w:r>
      <w:r w:rsidR="00741FE2"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class masses, fetes, concerts.  At these times the door will be open but managed by a member of staff.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Our aim is to make our school safe, happy and welcoming for everyone. These measures have been drawn up to keep the children, staff and visitors to our school safe.  We welcome</w:t>
      </w:r>
      <w:r w:rsidR="00BD5B9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lastRenderedPageBreak/>
        <w:t>parents and visitors to our school, but ask that all pay special attention to our security procedures.</w:t>
      </w:r>
    </w:p>
    <w:p w:rsidR="00BF5515" w:rsidRDefault="00BF5515" w:rsidP="005F32AB">
      <w:pPr>
        <w:spacing w:after="0" w:line="240" w:lineRule="auto"/>
        <w:rPr>
          <w:rFonts w:ascii="Century Gothic" w:eastAsia="Times New Roman" w:hAnsi="Century Gothic" w:cs="Times New Roman"/>
          <w:b/>
          <w:color w:val="000000"/>
          <w:kern w:val="28"/>
          <w:sz w:val="28"/>
          <w:szCs w:val="28"/>
          <w:lang w:eastAsia="en-GB"/>
        </w:rPr>
      </w:pPr>
    </w:p>
    <w:p w:rsidR="00C10F5A" w:rsidRDefault="00C10F5A"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Clothing and Uniform</w:t>
      </w:r>
    </w:p>
    <w:p w:rsidR="00770B57" w:rsidRPr="00B50B0E" w:rsidRDefault="00770B57" w:rsidP="005F32AB">
      <w:pPr>
        <w:spacing w:after="0" w:line="240" w:lineRule="auto"/>
        <w:rPr>
          <w:rFonts w:ascii="Century Gothic" w:eastAsia="Times New Roman" w:hAnsi="Century Gothic" w:cs="Times New Roman"/>
          <w:b/>
          <w:color w:val="000000"/>
          <w:kern w:val="28"/>
          <w:sz w:val="28"/>
          <w:szCs w:val="28"/>
          <w:lang w:eastAsia="en-GB"/>
        </w:rPr>
      </w:pPr>
    </w:p>
    <w:p w:rsidR="005F32AB" w:rsidRPr="001C66D3" w:rsidRDefault="005F32AB" w:rsidP="005F32AB">
      <w:pPr>
        <w:spacing w:after="0" w:line="240" w:lineRule="auto"/>
        <w:rPr>
          <w:rFonts w:ascii="Century Gothic" w:eastAsia="Times New Roman" w:hAnsi="Century Gothic" w:cs="Times New Roman"/>
          <w:b/>
          <w:color w:val="000000"/>
          <w:kern w:val="28"/>
          <w:sz w:val="28"/>
          <w:szCs w:val="28"/>
          <w:u w:val="single"/>
          <w:lang w:eastAsia="en-GB"/>
        </w:rPr>
      </w:pPr>
      <w:r w:rsidRPr="001C66D3">
        <w:rPr>
          <w:rFonts w:ascii="Century Gothic" w:eastAsia="Times New Roman" w:hAnsi="Century Gothic" w:cs="Times New Roman"/>
          <w:b/>
          <w:color w:val="000000"/>
          <w:kern w:val="28"/>
          <w:sz w:val="28"/>
          <w:szCs w:val="28"/>
          <w:u w:val="single"/>
          <w:lang w:eastAsia="en-GB"/>
        </w:rPr>
        <w:t>Please put your child’s n</w:t>
      </w:r>
      <w:r w:rsidR="00741FE2" w:rsidRPr="001C66D3">
        <w:rPr>
          <w:rFonts w:ascii="Century Gothic" w:eastAsia="Times New Roman" w:hAnsi="Century Gothic" w:cs="Times New Roman"/>
          <w:b/>
          <w:color w:val="000000"/>
          <w:kern w:val="28"/>
          <w:sz w:val="28"/>
          <w:szCs w:val="28"/>
          <w:u w:val="single"/>
          <w:lang w:eastAsia="en-GB"/>
        </w:rPr>
        <w:t>ame on his/her clothing/uniform</w:t>
      </w:r>
      <w:r w:rsidR="00463B11">
        <w:rPr>
          <w:rFonts w:ascii="Century Gothic" w:eastAsia="Times New Roman" w:hAnsi="Century Gothic" w:cs="Times New Roman"/>
          <w:b/>
          <w:color w:val="000000"/>
          <w:kern w:val="28"/>
          <w:sz w:val="28"/>
          <w:szCs w:val="28"/>
          <w:u w:val="single"/>
          <w:lang w:eastAsia="en-GB"/>
        </w:rPr>
        <w:t xml:space="preserve">, lunch bags </w:t>
      </w:r>
      <w:r w:rsidR="00AA00B3">
        <w:rPr>
          <w:rFonts w:ascii="Century Gothic" w:eastAsia="Times New Roman" w:hAnsi="Century Gothic" w:cs="Times New Roman"/>
          <w:b/>
          <w:color w:val="000000"/>
          <w:kern w:val="28"/>
          <w:sz w:val="28"/>
          <w:szCs w:val="28"/>
          <w:u w:val="single"/>
          <w:lang w:eastAsia="en-GB"/>
        </w:rPr>
        <w:t>etc.</w:t>
      </w:r>
    </w:p>
    <w:p w:rsidR="00540E47" w:rsidRPr="00B50B0E" w:rsidRDefault="00540E47"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Inverclyde Policy on Uniform</w:t>
      </w:r>
    </w:p>
    <w:p w:rsidR="00DE280F" w:rsidRDefault="005F32AB" w:rsidP="00C10F5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Given that there is substantial parental and public approval of uniform, schools in Inverclyde are free to encourage the wearing of school uniform.  In encouraging the wearing of uniform account is taken in any proposals to prevent any direct or indirect discrimination on the grounds of race or gender.  Any proposals will be the subject of widespread consultation with the parents and pupils.  Against this background it should be noted that it is the policy of the Education &amp; Lifelong Learning Committee not to insist on pupils wearing uniform or having specialist items of clothing as a prerequisite of their attending and engaging in all of the activities of the curriculum.</w:t>
      </w:r>
    </w:p>
    <w:p w:rsidR="00C10F5A" w:rsidRPr="00C10F5A" w:rsidRDefault="005F32AB" w:rsidP="00C10F5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There are forms of dress which are unacceptable in school, such as items of clothing which:</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potentially, encourage faction (such as football colours);</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could cause offence (such as anti-religious symbolism or</w:t>
      </w:r>
    </w:p>
    <w:p w:rsidR="00C10F5A" w:rsidRPr="00C10F5A" w:rsidRDefault="00C10F5A" w:rsidP="00C10F5A">
      <w:pPr>
        <w:pStyle w:val="ListParagraph"/>
        <w:rPr>
          <w:rFonts w:ascii="Century Gothic" w:hAnsi="Century Gothic"/>
          <w:color w:val="000000"/>
          <w:kern w:val="28"/>
          <w:sz w:val="28"/>
          <w:szCs w:val="28"/>
          <w:lang w:eastAsia="en-GB"/>
        </w:rPr>
      </w:pPr>
      <w:proofErr w:type="gramStart"/>
      <w:r w:rsidRPr="00C10F5A">
        <w:rPr>
          <w:rFonts w:ascii="Century Gothic" w:hAnsi="Century Gothic"/>
          <w:color w:val="000000"/>
          <w:kern w:val="28"/>
          <w:sz w:val="28"/>
          <w:szCs w:val="28"/>
          <w:lang w:eastAsia="en-GB"/>
        </w:rPr>
        <w:t>political</w:t>
      </w:r>
      <w:proofErr w:type="gramEnd"/>
      <w:r w:rsidRPr="00C10F5A">
        <w:rPr>
          <w:rFonts w:ascii="Century Gothic" w:hAnsi="Century Gothic"/>
          <w:color w:val="000000"/>
          <w:kern w:val="28"/>
          <w:sz w:val="28"/>
          <w:szCs w:val="28"/>
          <w:lang w:eastAsia="en-GB"/>
        </w:rPr>
        <w:t xml:space="preserve"> slogans); </w:t>
      </w:r>
    </w:p>
    <w:p w:rsidR="00C10F5A" w:rsidRPr="00D43D73" w:rsidRDefault="00C10F5A" w:rsidP="00D43D73">
      <w:pPr>
        <w:pStyle w:val="ListParagraph"/>
        <w:numPr>
          <w:ilvl w:val="0"/>
          <w:numId w:val="26"/>
        </w:numPr>
        <w:rPr>
          <w:rFonts w:ascii="Century Gothic" w:hAnsi="Century Gothic"/>
          <w:color w:val="000000"/>
          <w:kern w:val="28"/>
          <w:sz w:val="28"/>
          <w:szCs w:val="28"/>
          <w:lang w:eastAsia="en-GB"/>
        </w:rPr>
      </w:pPr>
      <w:proofErr w:type="gramStart"/>
      <w:r w:rsidRPr="00C10F5A">
        <w:rPr>
          <w:rFonts w:ascii="Century Gothic" w:hAnsi="Century Gothic"/>
          <w:color w:val="000000"/>
          <w:kern w:val="28"/>
          <w:sz w:val="28"/>
          <w:szCs w:val="28"/>
          <w:lang w:eastAsia="en-GB"/>
        </w:rPr>
        <w:t>could</w:t>
      </w:r>
      <w:proofErr w:type="gramEnd"/>
      <w:r w:rsidRPr="00C10F5A">
        <w:rPr>
          <w:rFonts w:ascii="Century Gothic" w:hAnsi="Century Gothic"/>
          <w:color w:val="000000"/>
          <w:kern w:val="28"/>
          <w:sz w:val="28"/>
          <w:szCs w:val="28"/>
          <w:lang w:eastAsia="en-GB"/>
        </w:rPr>
        <w:t xml:space="preserve"> cause health and safety difficulties, such as loose fitting</w:t>
      </w:r>
      <w:r w:rsidR="00D43D73">
        <w:rPr>
          <w:rFonts w:ascii="Century Gothic" w:hAnsi="Century Gothic"/>
          <w:color w:val="000000"/>
          <w:kern w:val="28"/>
          <w:sz w:val="28"/>
          <w:szCs w:val="28"/>
          <w:lang w:eastAsia="en-GB"/>
        </w:rPr>
        <w:t xml:space="preserve"> </w:t>
      </w:r>
      <w:r w:rsidRPr="00D43D73">
        <w:rPr>
          <w:rFonts w:ascii="Century Gothic" w:hAnsi="Century Gothic"/>
          <w:color w:val="000000"/>
          <w:kern w:val="28"/>
          <w:sz w:val="28"/>
          <w:szCs w:val="28"/>
          <w:lang w:eastAsia="en-GB"/>
        </w:rPr>
        <w:t>clothing, or clothing made from flammable material.</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carry advertising, particularly for alcohol or tobacco</w:t>
      </w:r>
    </w:p>
    <w:p w:rsidR="00BD5B9E" w:rsidRDefault="005F32AB" w:rsidP="006A42AD">
      <w:pPr>
        <w:pStyle w:val="ListParagraph"/>
        <w:numPr>
          <w:ilvl w:val="0"/>
          <w:numId w:val="26"/>
        </w:numPr>
        <w:rPr>
          <w:rFonts w:ascii="Century Gothic" w:hAnsi="Century Gothic"/>
          <w:color w:val="000000"/>
          <w:kern w:val="28"/>
          <w:sz w:val="28"/>
          <w:szCs w:val="28"/>
          <w:lang w:eastAsia="en-GB"/>
        </w:rPr>
      </w:pPr>
      <w:proofErr w:type="gramStart"/>
      <w:r w:rsidRPr="00C10F5A">
        <w:rPr>
          <w:rFonts w:ascii="Century Gothic" w:hAnsi="Century Gothic"/>
          <w:color w:val="000000"/>
          <w:kern w:val="28"/>
          <w:sz w:val="28"/>
          <w:szCs w:val="28"/>
          <w:lang w:eastAsia="en-GB"/>
        </w:rPr>
        <w:t>could</w:t>
      </w:r>
      <w:proofErr w:type="gramEnd"/>
      <w:r w:rsidRPr="00C10F5A">
        <w:rPr>
          <w:rFonts w:ascii="Century Gothic" w:hAnsi="Century Gothic"/>
          <w:color w:val="000000"/>
          <w:kern w:val="28"/>
          <w:sz w:val="28"/>
          <w:szCs w:val="28"/>
          <w:lang w:eastAsia="en-GB"/>
        </w:rPr>
        <w:t xml:space="preserve"> be used to inflict damage on other pupils</w:t>
      </w:r>
      <w:r w:rsidR="00770B57" w:rsidRPr="00C10F5A">
        <w:rPr>
          <w:rFonts w:ascii="Century Gothic" w:hAnsi="Century Gothic"/>
          <w:color w:val="000000"/>
          <w:kern w:val="28"/>
          <w:sz w:val="28"/>
          <w:szCs w:val="28"/>
          <w:lang w:eastAsia="en-GB"/>
        </w:rPr>
        <w:t xml:space="preserve"> or be used by others to do so.</w:t>
      </w:r>
    </w:p>
    <w:p w:rsidR="006A42AD" w:rsidRPr="006A42AD" w:rsidRDefault="006A42AD" w:rsidP="006A42AD">
      <w:pPr>
        <w:pStyle w:val="ListParagraph"/>
        <w:rPr>
          <w:rFonts w:ascii="Century Gothic" w:hAnsi="Century Gothic"/>
          <w:color w:val="000000"/>
          <w:kern w:val="28"/>
          <w:sz w:val="28"/>
          <w:szCs w:val="28"/>
          <w:lang w:eastAsia="en-GB"/>
        </w:rPr>
      </w:pPr>
    </w:p>
    <w:p w:rsidR="00BD5B9E" w:rsidRPr="000B04CC" w:rsidRDefault="00BD5B9E" w:rsidP="00BD5B9E">
      <w:pPr>
        <w:spacing w:after="0" w:line="240" w:lineRule="auto"/>
        <w:rPr>
          <w:rFonts w:ascii="Century Gothic" w:eastAsia="Times New Roman" w:hAnsi="Century Gothic" w:cs="Times New Roman"/>
          <w:b/>
          <w:color w:val="000000"/>
          <w:kern w:val="28"/>
          <w:sz w:val="28"/>
          <w:szCs w:val="28"/>
          <w:lang w:eastAsia="en-GB"/>
        </w:rPr>
      </w:pPr>
      <w:r w:rsidRPr="000B04CC">
        <w:rPr>
          <w:rFonts w:ascii="Century Gothic" w:eastAsia="Times New Roman" w:hAnsi="Century Gothic" w:cs="Times New Roman"/>
          <w:b/>
          <w:color w:val="000000"/>
          <w:kern w:val="28"/>
          <w:sz w:val="28"/>
          <w:szCs w:val="28"/>
          <w:lang w:eastAsia="en-GB"/>
        </w:rPr>
        <w:t>We urge any parent to apply for a Clothing Grant and Free School Meals if they think they may be eligible.</w:t>
      </w:r>
      <w:r>
        <w:rPr>
          <w:rFonts w:ascii="Century Gothic" w:eastAsia="Times New Roman" w:hAnsi="Century Gothic" w:cs="Times New Roman"/>
          <w:b/>
          <w:color w:val="000000"/>
          <w:kern w:val="28"/>
          <w:sz w:val="28"/>
          <w:szCs w:val="28"/>
          <w:lang w:eastAsia="en-GB"/>
        </w:rPr>
        <w:t xml:space="preserve"> Please con</w:t>
      </w:r>
      <w:r w:rsidR="00463B11">
        <w:rPr>
          <w:rFonts w:ascii="Century Gothic" w:eastAsia="Times New Roman" w:hAnsi="Century Gothic" w:cs="Times New Roman"/>
          <w:b/>
          <w:color w:val="000000"/>
          <w:kern w:val="28"/>
          <w:sz w:val="28"/>
          <w:szCs w:val="28"/>
          <w:lang w:eastAsia="en-GB"/>
        </w:rPr>
        <w:t>tact Mr. Connick or Mr. Gallagher</w:t>
      </w:r>
      <w:r>
        <w:rPr>
          <w:rFonts w:ascii="Century Gothic" w:eastAsia="Times New Roman" w:hAnsi="Century Gothic" w:cs="Times New Roman"/>
          <w:b/>
          <w:color w:val="000000"/>
          <w:kern w:val="28"/>
          <w:sz w:val="28"/>
          <w:szCs w:val="28"/>
          <w:lang w:eastAsia="en-GB"/>
        </w:rPr>
        <w:t xml:space="preserve"> if you would like any help with this.</w:t>
      </w:r>
    </w:p>
    <w:p w:rsidR="00BD5B9E" w:rsidRPr="00903AD6" w:rsidRDefault="00BD5B9E" w:rsidP="00903AD6">
      <w:pPr>
        <w:pStyle w:val="ListParagraph"/>
        <w:rPr>
          <w:rFonts w:ascii="Century Gothic" w:hAnsi="Century Gothic"/>
          <w:color w:val="000000"/>
          <w:kern w:val="28"/>
          <w:sz w:val="28"/>
          <w:szCs w:val="28"/>
          <w:lang w:eastAsia="en-GB"/>
        </w:rPr>
      </w:pPr>
    </w:p>
    <w:p w:rsidR="00770B57" w:rsidRDefault="005F32AB" w:rsidP="00770B57">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addition</w:t>
      </w:r>
      <w:r w:rsidR="00C10F5A">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jewellery such as dangling earrings and large rings could cause health and safety difficulties and are un</w:t>
      </w:r>
      <w:r w:rsidR="00770B57" w:rsidRPr="00B50B0E">
        <w:rPr>
          <w:rFonts w:ascii="Century Gothic" w:eastAsia="Times New Roman" w:hAnsi="Century Gothic" w:cs="Times New Roman"/>
          <w:color w:val="000000"/>
          <w:kern w:val="28"/>
          <w:sz w:val="28"/>
          <w:szCs w:val="28"/>
          <w:lang w:eastAsia="en-GB"/>
        </w:rPr>
        <w:t>acceptable to be worn in school.</w:t>
      </w:r>
    </w:p>
    <w:p w:rsidR="007B65D0" w:rsidRDefault="007B65D0" w:rsidP="00770B57">
      <w:pPr>
        <w:spacing w:after="0" w:line="240" w:lineRule="auto"/>
        <w:rPr>
          <w:rFonts w:ascii="Century Gothic" w:eastAsia="Times New Roman" w:hAnsi="Century Gothic" w:cs="Times New Roman"/>
          <w:color w:val="000000"/>
          <w:kern w:val="28"/>
          <w:sz w:val="28"/>
          <w:szCs w:val="28"/>
          <w:lang w:eastAsia="en-GB"/>
        </w:rPr>
      </w:pPr>
    </w:p>
    <w:p w:rsidR="007B65D0" w:rsidRPr="007B65D0" w:rsidRDefault="007B65D0" w:rsidP="00FA740E">
      <w:pPr>
        <w:pBdr>
          <w:top w:val="double" w:sz="4" w:space="1" w:color="auto"/>
          <w:left w:val="double" w:sz="4" w:space="4" w:color="auto"/>
          <w:bottom w:val="double" w:sz="4" w:space="1" w:color="auto"/>
          <w:right w:val="double" w:sz="4" w:space="4" w:color="auto"/>
        </w:pBd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lastRenderedPageBreak/>
        <w:t>Our school uniform is:</w:t>
      </w:r>
      <w:r>
        <w:rPr>
          <w:rFonts w:ascii="Century Gothic" w:hAnsi="Century Gothic" w:cs="Tahoma"/>
          <w:b/>
          <w:sz w:val="32"/>
          <w:szCs w:val="32"/>
        </w:rPr>
        <w:tab/>
      </w:r>
      <w:r>
        <w:rPr>
          <w:rFonts w:ascii="Century Gothic" w:hAnsi="Century Gothic" w:cs="Tahoma"/>
          <w:b/>
          <w:sz w:val="32"/>
          <w:szCs w:val="32"/>
        </w:rPr>
        <w:tab/>
      </w:r>
      <w:r>
        <w:rPr>
          <w:rFonts w:ascii="Century Gothic" w:hAnsi="Century Gothic" w:cs="Tahoma"/>
          <w:b/>
          <w:sz w:val="32"/>
          <w:szCs w:val="32"/>
        </w:rPr>
        <w:tab/>
      </w:r>
      <w:r>
        <w:rPr>
          <w:rFonts w:ascii="Century Gothic" w:hAnsi="Century Gothic" w:cs="Tahoma"/>
          <w:b/>
          <w:sz w:val="32"/>
          <w:szCs w:val="32"/>
        </w:rPr>
        <w:tab/>
      </w:r>
      <w:r>
        <w:rPr>
          <w:rFonts w:ascii="Century Gothic" w:hAnsi="Century Gothic" w:cs="Tahoma"/>
          <w:b/>
          <w:sz w:val="32"/>
          <w:szCs w:val="32"/>
        </w:rPr>
        <w:tab/>
      </w:r>
    </w:p>
    <w:p w:rsidR="007B65D0" w:rsidRPr="000F4408" w:rsidRDefault="007B65D0" w:rsidP="00FA740E">
      <w:pPr>
        <w:pBdr>
          <w:top w:val="double" w:sz="4" w:space="1" w:color="auto"/>
          <w:left w:val="double" w:sz="4" w:space="4" w:color="auto"/>
          <w:bottom w:val="double" w:sz="4" w:space="1" w:color="auto"/>
          <w:right w:val="double" w:sz="4" w:space="4" w:color="auto"/>
        </w:pBdr>
        <w:spacing w:after="0" w:line="240" w:lineRule="auto"/>
        <w:rPr>
          <w:rFonts w:ascii="SassoonPrimaryInfant" w:hAnsi="SassoonPrimaryInfant" w:cs="Tahoma"/>
        </w:rPr>
      </w:pP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Navy</w:t>
      </w:r>
      <w:r w:rsidRPr="007B65D0">
        <w:rPr>
          <w:rFonts w:ascii="Century Gothic" w:hAnsi="Century Gothic" w:cs="Tahoma"/>
          <w:sz w:val="28"/>
          <w:szCs w:val="28"/>
        </w:rPr>
        <w:t xml:space="preserve"> skirt, pinafore or trousers</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White</w:t>
      </w:r>
      <w:r w:rsidRPr="007B65D0">
        <w:rPr>
          <w:rFonts w:ascii="Century Gothic" w:hAnsi="Century Gothic" w:cs="Tahoma"/>
          <w:sz w:val="28"/>
          <w:szCs w:val="28"/>
        </w:rPr>
        <w:t xml:space="preserve"> shirt with tie OR School polo shirt</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Navy</w:t>
      </w:r>
      <w:r w:rsidRPr="007B65D0">
        <w:rPr>
          <w:rFonts w:ascii="Century Gothic" w:hAnsi="Century Gothic" w:cs="Tahoma"/>
          <w:sz w:val="28"/>
          <w:szCs w:val="28"/>
        </w:rPr>
        <w:t xml:space="preserve"> cardigan/jumper or Navy sweat shirt</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sz w:val="28"/>
          <w:szCs w:val="28"/>
        </w:rPr>
        <w:t xml:space="preserve">In summer, </w:t>
      </w:r>
      <w:r w:rsidRPr="007B65D0">
        <w:rPr>
          <w:rFonts w:ascii="Century Gothic" w:hAnsi="Century Gothic" w:cs="Tahoma"/>
          <w:b/>
          <w:sz w:val="28"/>
          <w:szCs w:val="28"/>
        </w:rPr>
        <w:t>blue checked</w:t>
      </w:r>
      <w:r w:rsidRPr="007B65D0">
        <w:rPr>
          <w:rFonts w:ascii="Century Gothic" w:hAnsi="Century Gothic" w:cs="Tahoma"/>
          <w:sz w:val="28"/>
          <w:szCs w:val="28"/>
        </w:rPr>
        <w:t xml:space="preserve"> school dresses may be worn</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Navy</w:t>
      </w:r>
      <w:r w:rsidRPr="007B65D0">
        <w:rPr>
          <w:rFonts w:ascii="Century Gothic" w:hAnsi="Century Gothic" w:cs="Tahoma"/>
          <w:sz w:val="28"/>
          <w:szCs w:val="28"/>
        </w:rPr>
        <w:t xml:space="preserve"> blazer</w:t>
      </w:r>
    </w:p>
    <w:p w:rsidR="00BF5515" w:rsidRPr="00B50B0E" w:rsidRDefault="00BF5515" w:rsidP="00770B57">
      <w:pPr>
        <w:spacing w:after="0" w:line="240" w:lineRule="auto"/>
        <w:rPr>
          <w:rFonts w:ascii="Century Gothic" w:eastAsia="Times New Roman" w:hAnsi="Century Gothic" w:cs="Times New Roman"/>
          <w:color w:val="000000"/>
          <w:kern w:val="28"/>
          <w:sz w:val="28"/>
          <w:szCs w:val="28"/>
          <w:lang w:eastAsia="en-GB"/>
        </w:rPr>
      </w:pPr>
    </w:p>
    <w:p w:rsidR="00741FE2" w:rsidRPr="00B50B0E" w:rsidRDefault="00741FE2" w:rsidP="00741FE2">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Your child or children are entitled to free school meals and a clothing grant if you receive one of the following benefits:</w:t>
      </w:r>
    </w:p>
    <w:p w:rsidR="007E00C8" w:rsidRPr="007E00C8" w:rsidRDefault="00741FE2"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w:t>
      </w:r>
      <w:r w:rsidR="007E00C8" w:rsidRPr="007E00C8">
        <w:rPr>
          <w:rFonts w:ascii="Century Gothic" w:eastAsia="Times New Roman" w:hAnsi="Century Gothic" w:cs="Times New Roman"/>
          <w:b/>
          <w:color w:val="000000"/>
          <w:kern w:val="28"/>
          <w:sz w:val="28"/>
          <w:szCs w:val="28"/>
          <w:lang w:eastAsia="en-GB"/>
        </w:rPr>
        <w:t xml:space="preserve">Income Support (IS); </w:t>
      </w:r>
    </w:p>
    <w:p w:rsidR="007E00C8" w:rsidRPr="007E00C8" w:rsidRDefault="007E00C8"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Income-based Job Seekers Allowance (JSA); </w:t>
      </w:r>
    </w:p>
    <w:p w:rsidR="00DB2F69" w:rsidRPr="00DB2F69" w:rsidRDefault="007E00C8" w:rsidP="00DB2F69">
      <w:pPr>
        <w:shd w:val="clear" w:color="auto" w:fill="FFFFFF"/>
        <w:spacing w:after="0" w:line="240" w:lineRule="auto"/>
        <w:rPr>
          <w:rFonts w:ascii="Helvetica" w:eastAsia="Times New Roman" w:hAnsi="Helvetica" w:cs="Times New Roman"/>
          <w:color w:val="0A0A0A"/>
          <w:sz w:val="24"/>
          <w:szCs w:val="24"/>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w:t>
      </w:r>
      <w:r w:rsidR="00DB2F69" w:rsidRPr="00DB2F69">
        <w:rPr>
          <w:rFonts w:ascii="Century Gothic" w:eastAsia="Times New Roman" w:hAnsi="Century Gothic" w:cs="Times New Roman"/>
          <w:b/>
          <w:bCs/>
          <w:color w:val="0A0A0A"/>
          <w:sz w:val="28"/>
          <w:szCs w:val="28"/>
          <w:lang w:eastAsia="en-GB"/>
        </w:rPr>
        <w:t>Any income related element of Employment and Support Allowance (ESA);</w:t>
      </w:r>
    </w:p>
    <w:p w:rsidR="00DB2F69" w:rsidRDefault="00DB2F69" w:rsidP="00DB2F69">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Universal Credit</w:t>
      </w:r>
      <w:r>
        <w:rPr>
          <w:rFonts w:ascii="Century Gothic" w:eastAsia="Times New Roman" w:hAnsi="Century Gothic" w:cs="Times New Roman"/>
          <w:b/>
          <w:color w:val="000000"/>
          <w:kern w:val="28"/>
          <w:sz w:val="28"/>
          <w:szCs w:val="28"/>
          <w:lang w:eastAsia="en-GB"/>
        </w:rPr>
        <w:t xml:space="preserve"> (UC)</w:t>
      </w:r>
      <w:r w:rsidRPr="007E00C8">
        <w:rPr>
          <w:rFonts w:ascii="Century Gothic" w:eastAsia="Times New Roman" w:hAnsi="Century Gothic" w:cs="Times New Roman"/>
          <w:b/>
          <w:color w:val="000000"/>
          <w:kern w:val="28"/>
          <w:sz w:val="28"/>
          <w:szCs w:val="28"/>
          <w:lang w:eastAsia="en-GB"/>
        </w:rPr>
        <w:t>, where your ta</w:t>
      </w:r>
      <w:r>
        <w:rPr>
          <w:rFonts w:ascii="Century Gothic" w:eastAsia="Times New Roman" w:hAnsi="Century Gothic" w:cs="Times New Roman"/>
          <w:b/>
          <w:color w:val="000000"/>
          <w:kern w:val="28"/>
          <w:sz w:val="28"/>
          <w:szCs w:val="28"/>
          <w:lang w:eastAsia="en-GB"/>
        </w:rPr>
        <w:t>ke home pay does not exceed £1,244</w:t>
      </w:r>
      <w:r w:rsidRPr="007E00C8">
        <w:rPr>
          <w:rFonts w:ascii="Century Gothic" w:eastAsia="Times New Roman" w:hAnsi="Century Gothic" w:cs="Times New Roman"/>
          <w:b/>
          <w:color w:val="000000"/>
          <w:kern w:val="28"/>
          <w:sz w:val="28"/>
          <w:szCs w:val="28"/>
          <w:lang w:eastAsia="en-GB"/>
        </w:rPr>
        <w:t xml:space="preserve">; </w:t>
      </w:r>
    </w:p>
    <w:p w:rsidR="00DB2F69" w:rsidRDefault="00DB2F69" w:rsidP="00DB2F69">
      <w:pPr>
        <w:shd w:val="clear" w:color="auto" w:fill="FFFFFF"/>
        <w:spacing w:after="150" w:line="240" w:lineRule="auto"/>
        <w:rPr>
          <w:rFonts w:ascii="Century Gothic" w:eastAsia="Times New Roman" w:hAnsi="Century Gothic" w:cs="Times New Roman"/>
          <w:b/>
          <w:color w:val="000000"/>
          <w:kern w:val="28"/>
          <w:sz w:val="28"/>
          <w:szCs w:val="28"/>
          <w:lang w:eastAsia="en-GB"/>
        </w:rPr>
      </w:pPr>
      <w:proofErr w:type="gramStart"/>
      <w:r>
        <w:rPr>
          <w:rFonts w:ascii="Century Gothic" w:eastAsia="Times New Roman" w:hAnsi="Century Gothic" w:cs="Times New Roman"/>
          <w:b/>
          <w:color w:val="000000"/>
          <w:kern w:val="28"/>
          <w:sz w:val="28"/>
          <w:szCs w:val="28"/>
          <w:lang w:eastAsia="en-GB"/>
        </w:rPr>
        <w:t>or</w:t>
      </w:r>
      <w:proofErr w:type="gramEnd"/>
    </w:p>
    <w:p w:rsidR="00DB2F69" w:rsidRDefault="00DB2F69" w:rsidP="00DB2F69">
      <w:pPr>
        <w:shd w:val="clear" w:color="auto" w:fill="FFFFFF"/>
        <w:spacing w:after="150"/>
        <w:rPr>
          <w:rFonts w:ascii="Century Gothic" w:hAnsi="Century Gothic"/>
          <w:b/>
          <w:bCs/>
          <w:color w:val="0A0A0A"/>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w:t>
      </w:r>
      <w:proofErr w:type="gramStart"/>
      <w:r w:rsidRPr="00DB2F69">
        <w:rPr>
          <w:rFonts w:ascii="Century Gothic" w:hAnsi="Century Gothic"/>
          <w:b/>
          <w:bCs/>
          <w:color w:val="0A0A0A"/>
          <w:sz w:val="28"/>
          <w:szCs w:val="28"/>
          <w:lang w:eastAsia="en-GB"/>
        </w:rPr>
        <w:t>you</w:t>
      </w:r>
      <w:proofErr w:type="gramEnd"/>
      <w:r w:rsidRPr="00DB2F69">
        <w:rPr>
          <w:rFonts w:ascii="Century Gothic" w:hAnsi="Century Gothic"/>
          <w:b/>
          <w:bCs/>
          <w:color w:val="0A0A0A"/>
          <w:sz w:val="28"/>
          <w:szCs w:val="28"/>
          <w:lang w:eastAsia="en-GB"/>
        </w:rPr>
        <w:t xml:space="preserve"> are seeking asylum and receiving support under part VI of the Immigration and Asylum Act 1999;</w:t>
      </w:r>
    </w:p>
    <w:p w:rsidR="00E304DE" w:rsidRDefault="00E304DE" w:rsidP="00DB2F69">
      <w:pPr>
        <w:shd w:val="clear" w:color="auto" w:fill="FFFFFF"/>
        <w:spacing w:after="150"/>
        <w:rPr>
          <w:rFonts w:ascii="Century Gothic" w:eastAsia="Times New Roman" w:hAnsi="Century Gothic" w:cs="Times New Roman"/>
          <w:b/>
          <w:color w:val="000000"/>
          <w:kern w:val="28"/>
          <w:sz w:val="28"/>
          <w:szCs w:val="28"/>
          <w:lang w:eastAsia="en-GB"/>
        </w:rPr>
      </w:pPr>
      <w:proofErr w:type="gramStart"/>
      <w:r>
        <w:rPr>
          <w:rFonts w:ascii="Century Gothic" w:eastAsia="Times New Roman" w:hAnsi="Century Gothic" w:cs="Times New Roman"/>
          <w:b/>
          <w:color w:val="000000"/>
          <w:kern w:val="28"/>
          <w:sz w:val="28"/>
          <w:szCs w:val="28"/>
          <w:lang w:eastAsia="en-GB"/>
        </w:rPr>
        <w:t>or</w:t>
      </w:r>
      <w:proofErr w:type="gramEnd"/>
    </w:p>
    <w:p w:rsidR="00E304DE" w:rsidRDefault="00E304DE" w:rsidP="00DB2F69">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w:t>
      </w:r>
      <w:proofErr w:type="gramStart"/>
      <w:r>
        <w:rPr>
          <w:rFonts w:ascii="Century Gothic" w:eastAsia="Times New Roman" w:hAnsi="Century Gothic" w:cs="Times New Roman"/>
          <w:b/>
          <w:color w:val="000000"/>
          <w:kern w:val="28"/>
          <w:sz w:val="28"/>
          <w:szCs w:val="28"/>
          <w:lang w:eastAsia="en-GB"/>
        </w:rPr>
        <w:t>you</w:t>
      </w:r>
      <w:proofErr w:type="gramEnd"/>
      <w:r>
        <w:rPr>
          <w:rFonts w:ascii="Century Gothic" w:eastAsia="Times New Roman" w:hAnsi="Century Gothic" w:cs="Times New Roman"/>
          <w:b/>
          <w:color w:val="000000"/>
          <w:kern w:val="28"/>
          <w:sz w:val="28"/>
          <w:szCs w:val="28"/>
          <w:lang w:eastAsia="en-GB"/>
        </w:rPr>
        <w:t xml:space="preserve"> look after a child/children as part of a formal Kinship Care agreement registered by Social Work Services.</w:t>
      </w:r>
    </w:p>
    <w:p w:rsidR="00E304DE" w:rsidRDefault="00E304DE" w:rsidP="00E304DE">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INCOME SUPPORT (IS)</w:t>
      </w:r>
    </w:p>
    <w:p w:rsidR="00E304DE" w:rsidRDefault="00E304DE" w:rsidP="00E304DE">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INCOME BASED EMPLOYMENT AND SUPPORT ALLOWANCE (ESA)</w:t>
      </w:r>
    </w:p>
    <w:p w:rsidR="00E304DE" w:rsidRDefault="00E304DE" w:rsidP="00E304DE">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INCOME RELATED JOB SEEKERS ALLOWANCE (JSA)</w:t>
      </w:r>
    </w:p>
    <w:p w:rsidR="00E304DE" w:rsidRPr="00E304DE" w:rsidRDefault="00E304DE" w:rsidP="00E304DE">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PENSION CREDIT</w:t>
      </w:r>
    </w:p>
    <w:p w:rsidR="00D43D73" w:rsidRDefault="00AF2242" w:rsidP="005F32AB">
      <w:pPr>
        <w:spacing w:after="0" w:line="240" w:lineRule="auto"/>
        <w:rPr>
          <w:rFonts w:ascii="Century Gothic" w:eastAsia="Times New Roman" w:hAnsi="Century Gothic" w:cs="Times New Roman"/>
          <w:color w:val="000000"/>
          <w:kern w:val="28"/>
          <w:sz w:val="28"/>
          <w:szCs w:val="28"/>
          <w:lang w:eastAsia="en-GB"/>
        </w:rPr>
      </w:pPr>
      <w:hyperlink r:id="rId55" w:history="1">
        <w:r w:rsidR="00E304DE" w:rsidRPr="00F557B0">
          <w:rPr>
            <w:rStyle w:val="Hyperlink"/>
            <w:rFonts w:ascii="Century Gothic" w:eastAsia="Times New Roman" w:hAnsi="Century Gothic" w:cs="Times New Roman"/>
            <w:kern w:val="28"/>
            <w:sz w:val="28"/>
            <w:szCs w:val="28"/>
            <w:lang w:eastAsia="en-GB"/>
          </w:rPr>
          <w:t>https://www.inverclyde.gov.uk/education-and-learning/schools/www-dwp-gov-uk</w:t>
        </w:r>
      </w:hyperlink>
    </w:p>
    <w:p w:rsidR="00E304DE" w:rsidRDefault="00E304DE" w:rsidP="005F32AB">
      <w:pPr>
        <w:spacing w:after="0" w:line="240" w:lineRule="auto"/>
        <w:rPr>
          <w:rFonts w:ascii="Century Gothic" w:eastAsia="Times New Roman" w:hAnsi="Century Gothic" w:cs="Times New Roman"/>
          <w:color w:val="000000"/>
          <w:kern w:val="28"/>
          <w:sz w:val="28"/>
          <w:szCs w:val="28"/>
          <w:lang w:eastAsia="en-GB"/>
        </w:rPr>
      </w:pPr>
    </w:p>
    <w:p w:rsidR="002B2CB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Approval of requests for such grants made by parents in different circumstances is at the discretion of the Corporate Director Education and Social Care.  </w:t>
      </w:r>
    </w:p>
    <w:p w:rsidR="007B65D0"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 xml:space="preserve">Information and application forms may be obtained from schools and from Education Services, </w:t>
      </w:r>
      <w:r w:rsidR="00741FE2" w:rsidRPr="00B50B0E">
        <w:rPr>
          <w:rFonts w:ascii="Century Gothic" w:eastAsia="Times New Roman" w:hAnsi="Century Gothic" w:cs="Times New Roman"/>
          <w:color w:val="000000"/>
          <w:kern w:val="28"/>
          <w:sz w:val="28"/>
          <w:szCs w:val="28"/>
          <w:lang w:eastAsia="en-GB"/>
        </w:rPr>
        <w:t>Wallace Place, Greenock, PA15 1JB</w:t>
      </w:r>
      <w:r w:rsidRPr="00B50B0E">
        <w:rPr>
          <w:rFonts w:ascii="Century Gothic" w:eastAsia="Times New Roman" w:hAnsi="Century Gothic" w:cs="Times New Roman"/>
          <w:color w:val="000000"/>
          <w:kern w:val="28"/>
          <w:sz w:val="28"/>
          <w:szCs w:val="28"/>
          <w:lang w:eastAsia="en-GB"/>
        </w:rPr>
        <w: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council is concerned at the level of claims being received regarding the loss of pupils’ clothing and/or personal belongings.  Parents are asked to assist in this area by ensuring that valuable items and unnecessarily expensive items of clothing are not brought to school.  Parents should note that the authority does not carry insurance to cover the loss of such items and any claims submitted are likely to be met only where the authority can be shown to have been negligent.</w:t>
      </w:r>
    </w:p>
    <w:p w:rsidR="00B94B7C" w:rsidRPr="00B50B0E" w:rsidRDefault="00B94B7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School Meals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 cafeteria system operates.  Pupils may have hot meals or picnic snac</w:t>
      </w:r>
      <w:r w:rsidR="002B2CBE">
        <w:rPr>
          <w:rFonts w:ascii="Century Gothic" w:eastAsia="Times New Roman" w:hAnsi="Century Gothic" w:cs="Times New Roman"/>
          <w:color w:val="000000"/>
          <w:kern w:val="28"/>
          <w:sz w:val="28"/>
          <w:szCs w:val="28"/>
          <w:lang w:eastAsia="en-GB"/>
        </w:rPr>
        <w:t xml:space="preserve">ks. </w:t>
      </w:r>
      <w:r w:rsidR="00434092" w:rsidRPr="00B50B0E">
        <w:rPr>
          <w:rFonts w:ascii="Century Gothic" w:eastAsia="Times New Roman" w:hAnsi="Century Gothic" w:cs="Times New Roman"/>
          <w:color w:val="000000"/>
          <w:kern w:val="28"/>
          <w:sz w:val="28"/>
          <w:szCs w:val="28"/>
          <w:lang w:eastAsia="en-GB"/>
        </w:rPr>
        <w:t>Vegetarian dishes are also available.</w:t>
      </w:r>
    </w:p>
    <w:p w:rsidR="000B04CC" w:rsidRPr="00B50B0E"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DF1ADA"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A</w:t>
      </w:r>
      <w:r w:rsidR="005F32AB" w:rsidRPr="00B50B0E">
        <w:rPr>
          <w:rFonts w:ascii="Century Gothic" w:eastAsia="Times New Roman" w:hAnsi="Century Gothic" w:cs="Times New Roman"/>
          <w:b/>
          <w:color w:val="000000"/>
          <w:kern w:val="28"/>
          <w:sz w:val="28"/>
          <w:szCs w:val="28"/>
          <w:lang w:eastAsia="en-GB"/>
        </w:rPr>
        <w:t>ll p</w:t>
      </w:r>
      <w:r w:rsidRPr="00B50B0E">
        <w:rPr>
          <w:rFonts w:ascii="Century Gothic" w:eastAsia="Times New Roman" w:hAnsi="Century Gothic" w:cs="Times New Roman"/>
          <w:b/>
          <w:color w:val="000000"/>
          <w:kern w:val="28"/>
          <w:sz w:val="28"/>
          <w:szCs w:val="28"/>
          <w:lang w:eastAsia="en-GB"/>
        </w:rPr>
        <w:t>upils in Primary 1</w:t>
      </w:r>
      <w:r w:rsidR="0075414B">
        <w:rPr>
          <w:rFonts w:ascii="Century Gothic" w:eastAsia="Times New Roman" w:hAnsi="Century Gothic" w:cs="Times New Roman"/>
          <w:b/>
          <w:color w:val="000000"/>
          <w:kern w:val="28"/>
          <w:sz w:val="28"/>
          <w:szCs w:val="28"/>
          <w:lang w:eastAsia="en-GB"/>
        </w:rPr>
        <w:t xml:space="preserve"> to</w:t>
      </w:r>
      <w:r w:rsidR="002B2CBE">
        <w:rPr>
          <w:rFonts w:ascii="Century Gothic" w:eastAsia="Times New Roman" w:hAnsi="Century Gothic" w:cs="Times New Roman"/>
          <w:b/>
          <w:color w:val="000000"/>
          <w:kern w:val="28"/>
          <w:sz w:val="28"/>
          <w:szCs w:val="28"/>
          <w:lang w:eastAsia="en-GB"/>
        </w:rPr>
        <w:t xml:space="preserve"> 7</w:t>
      </w:r>
      <w:r w:rsidR="00434092">
        <w:rPr>
          <w:rFonts w:ascii="Century Gothic" w:eastAsia="Times New Roman" w:hAnsi="Century Gothic" w:cs="Times New Roman"/>
          <w:b/>
          <w:color w:val="000000"/>
          <w:kern w:val="28"/>
          <w:sz w:val="28"/>
          <w:szCs w:val="28"/>
          <w:lang w:eastAsia="en-GB"/>
        </w:rPr>
        <w:t xml:space="preserve"> </w:t>
      </w:r>
      <w:r w:rsidRPr="00B50B0E">
        <w:rPr>
          <w:rFonts w:ascii="Century Gothic" w:eastAsia="Times New Roman" w:hAnsi="Century Gothic" w:cs="Times New Roman"/>
          <w:b/>
          <w:color w:val="000000"/>
          <w:kern w:val="28"/>
          <w:sz w:val="28"/>
          <w:szCs w:val="28"/>
          <w:lang w:eastAsia="en-GB"/>
        </w:rPr>
        <w:t>are</w:t>
      </w:r>
      <w:r w:rsidR="005F32AB" w:rsidRPr="00B50B0E">
        <w:rPr>
          <w:rFonts w:ascii="Century Gothic" w:eastAsia="Times New Roman" w:hAnsi="Century Gothic" w:cs="Times New Roman"/>
          <w:b/>
          <w:color w:val="000000"/>
          <w:kern w:val="28"/>
          <w:sz w:val="28"/>
          <w:szCs w:val="28"/>
          <w:lang w:eastAsia="en-GB"/>
        </w:rPr>
        <w:t xml:space="preserve"> entitled to a free school meal, regardless of personal/family circumstances.</w:t>
      </w:r>
    </w:p>
    <w:p w:rsidR="005F32AB" w:rsidRPr="00B50B0E" w:rsidRDefault="00021FDF"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731968" behindDoc="1" locked="0" layoutInCell="1" allowOverlap="1">
            <wp:simplePos x="0" y="0"/>
            <wp:positionH relativeFrom="column">
              <wp:posOffset>4295140</wp:posOffset>
            </wp:positionH>
            <wp:positionV relativeFrom="paragraph">
              <wp:posOffset>89535</wp:posOffset>
            </wp:positionV>
            <wp:extent cx="1847850" cy="1359535"/>
            <wp:effectExtent l="0" t="0" r="0" b="0"/>
            <wp:wrapTight wrapText="bothSides">
              <wp:wrapPolygon edited="0">
                <wp:start x="0" y="0"/>
                <wp:lineTo x="0" y="21186"/>
                <wp:lineTo x="21377" y="21186"/>
                <wp:lineTo x="21377" y="0"/>
                <wp:lineTo x="0" y="0"/>
              </wp:wrapPolygon>
            </wp:wrapTight>
            <wp:docPr id="36" name="Picture 36" descr="C:\Users\blw344\AppData\Local\Microsoft\Windows\Temporary Internet Files\Content.IE5\6A26NB0I\lunch_cafeter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w344\AppData\Local\Microsoft\Windows\Temporary Internet Files\Content.IE5\6A26NB0I\lunch_cafeteria[1].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7850" cy="1359535"/>
                    </a:xfrm>
                    <a:prstGeom prst="rect">
                      <a:avLst/>
                    </a:prstGeom>
                    <a:noFill/>
                    <a:ln>
                      <a:noFill/>
                    </a:ln>
                  </pic:spPr>
                </pic:pic>
              </a:graphicData>
            </a:graphic>
          </wp:anchor>
        </w:drawing>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It should be noted that a special diet is available to any child who re</w:t>
      </w:r>
      <w:r w:rsidR="00DF1ADA" w:rsidRPr="00B50B0E">
        <w:rPr>
          <w:rFonts w:ascii="Century Gothic" w:eastAsia="Times New Roman" w:hAnsi="Century Gothic" w:cs="Times New Roman"/>
          <w:color w:val="000000"/>
          <w:kern w:val="28"/>
          <w:sz w:val="28"/>
          <w:szCs w:val="28"/>
          <w:lang w:eastAsia="en-GB"/>
        </w:rPr>
        <w:t>quires such on medical grounds.</w:t>
      </w:r>
    </w:p>
    <w:p w:rsidR="000B04CC" w:rsidRPr="00B50B0E"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021FDF" w:rsidRPr="00B50B0E" w:rsidRDefault="005F32AB" w:rsidP="00021FD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pupils who bring packed lunches have thei</w:t>
      </w:r>
      <w:r w:rsidR="00021FDF" w:rsidRPr="00B50B0E">
        <w:rPr>
          <w:rFonts w:ascii="Century Gothic" w:eastAsia="Times New Roman" w:hAnsi="Century Gothic" w:cs="Times New Roman"/>
          <w:color w:val="000000"/>
          <w:kern w:val="28"/>
          <w:sz w:val="28"/>
          <w:szCs w:val="28"/>
          <w:lang w:eastAsia="en-GB"/>
        </w:rPr>
        <w:t xml:space="preserve">r meals in the school canteen.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Information and application forms for free school meals may be obtained from schools and </w:t>
      </w:r>
      <w:r w:rsidR="00770B57" w:rsidRPr="00B50B0E">
        <w:rPr>
          <w:rFonts w:ascii="Century Gothic" w:eastAsia="Times New Roman" w:hAnsi="Century Gothic" w:cs="Times New Roman"/>
          <w:color w:val="000000"/>
          <w:kern w:val="28"/>
          <w:sz w:val="28"/>
          <w:szCs w:val="28"/>
          <w:lang w:eastAsia="en-GB"/>
        </w:rPr>
        <w:t>Education Services, Wallace Place, Greenock, PA15 1JB</w:t>
      </w:r>
      <w:r w:rsidRPr="00B50B0E">
        <w:rPr>
          <w:rFonts w:ascii="Century Gothic" w:eastAsia="Times New Roman" w:hAnsi="Century Gothic" w:cs="Times New Roman"/>
          <w:color w:val="000000"/>
          <w:kern w:val="28"/>
          <w:sz w:val="28"/>
          <w:szCs w:val="28"/>
          <w:lang w:eastAsia="en-GB"/>
        </w:rPr>
        <w:t xml:space="preserve">.  In </w:t>
      </w:r>
      <w:r w:rsidR="004F4741" w:rsidRPr="00B50B0E">
        <w:rPr>
          <w:rFonts w:ascii="Century Gothic" w:eastAsia="Times New Roman" w:hAnsi="Century Gothic" w:cs="Times New Roman"/>
          <w:color w:val="000000"/>
          <w:kern w:val="28"/>
          <w:sz w:val="28"/>
          <w:szCs w:val="28"/>
          <w:lang w:eastAsia="en-GB"/>
        </w:rPr>
        <w:t>addition,</w:t>
      </w:r>
      <w:r w:rsidRPr="00B50B0E">
        <w:rPr>
          <w:rFonts w:ascii="Century Gothic" w:eastAsia="Times New Roman" w:hAnsi="Century Gothic" w:cs="Times New Roman"/>
          <w:color w:val="000000"/>
          <w:kern w:val="28"/>
          <w:sz w:val="28"/>
          <w:szCs w:val="28"/>
          <w:lang w:eastAsia="en-GB"/>
        </w:rPr>
        <w:t xml:space="preserve"> such children</w:t>
      </w:r>
      <w:r w:rsidR="001338F0">
        <w:rPr>
          <w:rFonts w:ascii="Century Gothic" w:eastAsia="Times New Roman" w:hAnsi="Century Gothic" w:cs="Times New Roman"/>
          <w:color w:val="000000"/>
          <w:kern w:val="28"/>
          <w:sz w:val="28"/>
          <w:szCs w:val="28"/>
          <w:lang w:eastAsia="en-GB"/>
        </w:rPr>
        <w:t xml:space="preserve"> will be entitled to free milk.</w:t>
      </w:r>
    </w:p>
    <w:p w:rsidR="000B04CC" w:rsidRPr="00B50B0E"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0B04CC"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Every effort is made to encourage children to choose their food sensibly.  </w:t>
      </w:r>
      <w:r w:rsidR="00434092">
        <w:rPr>
          <w:rFonts w:ascii="Century Gothic" w:eastAsia="Times New Roman" w:hAnsi="Century Gothic" w:cs="Times New Roman"/>
          <w:color w:val="000000"/>
          <w:kern w:val="28"/>
          <w:sz w:val="28"/>
          <w:szCs w:val="28"/>
          <w:lang w:eastAsia="en-GB"/>
        </w:rPr>
        <w:t xml:space="preserve">The canteen </w:t>
      </w:r>
      <w:r w:rsidR="004F4741">
        <w:rPr>
          <w:rFonts w:ascii="Century Gothic" w:eastAsia="Times New Roman" w:hAnsi="Century Gothic" w:cs="Times New Roman"/>
          <w:color w:val="000000"/>
          <w:kern w:val="28"/>
          <w:sz w:val="28"/>
          <w:szCs w:val="28"/>
          <w:lang w:eastAsia="en-GB"/>
        </w:rPr>
        <w:t>uses</w:t>
      </w:r>
      <w:r w:rsidR="00434092">
        <w:rPr>
          <w:rFonts w:ascii="Century Gothic" w:eastAsia="Times New Roman" w:hAnsi="Century Gothic" w:cs="Times New Roman"/>
          <w:color w:val="000000"/>
          <w:kern w:val="28"/>
          <w:sz w:val="28"/>
          <w:szCs w:val="28"/>
          <w:lang w:eastAsia="en-GB"/>
        </w:rPr>
        <w:t xml:space="preserve"> a three-weekly Menu rotation system. We send the menu home at the beginning of the year so that your children </w:t>
      </w:r>
      <w:r w:rsidR="00142352">
        <w:rPr>
          <w:rFonts w:ascii="Century Gothic" w:eastAsia="Times New Roman" w:hAnsi="Century Gothic" w:cs="Times New Roman"/>
          <w:color w:val="000000"/>
          <w:kern w:val="28"/>
          <w:sz w:val="28"/>
          <w:szCs w:val="28"/>
          <w:lang w:eastAsia="en-GB"/>
        </w:rPr>
        <w:t>can discuss the options and choose what they like before coming to school.</w:t>
      </w:r>
    </w:p>
    <w:p w:rsidR="00A70486" w:rsidRDefault="00A70486" w:rsidP="005F32AB">
      <w:pPr>
        <w:spacing w:after="0" w:line="240" w:lineRule="auto"/>
        <w:rPr>
          <w:rFonts w:ascii="Century Gothic" w:eastAsia="Times New Roman" w:hAnsi="Century Gothic" w:cs="Times New Roman"/>
          <w:color w:val="000000"/>
          <w:kern w:val="28"/>
          <w:sz w:val="28"/>
          <w:szCs w:val="28"/>
          <w:lang w:eastAsia="en-GB"/>
        </w:rPr>
      </w:pPr>
    </w:p>
    <w:p w:rsidR="000B04CC" w:rsidRPr="000B04CC" w:rsidRDefault="000B04CC" w:rsidP="005F32AB">
      <w:pPr>
        <w:spacing w:after="0" w:line="240" w:lineRule="auto"/>
        <w:rPr>
          <w:rFonts w:ascii="Century Gothic" w:eastAsia="Times New Roman" w:hAnsi="Century Gothic" w:cs="Times New Roman"/>
          <w:b/>
          <w:color w:val="000000"/>
          <w:kern w:val="28"/>
          <w:sz w:val="28"/>
          <w:szCs w:val="28"/>
          <w:lang w:eastAsia="en-GB"/>
        </w:rPr>
      </w:pPr>
      <w:r w:rsidRPr="000B04CC">
        <w:rPr>
          <w:rFonts w:ascii="Century Gothic" w:eastAsia="Times New Roman" w:hAnsi="Century Gothic" w:cs="Times New Roman"/>
          <w:b/>
          <w:color w:val="000000"/>
          <w:kern w:val="28"/>
          <w:sz w:val="28"/>
          <w:szCs w:val="28"/>
          <w:lang w:eastAsia="en-GB"/>
        </w:rPr>
        <w:lastRenderedPageBreak/>
        <w:t>We urge any parent to apply for a Clothing Grant and Free School Meals if they think they may be eligible.</w:t>
      </w:r>
      <w:r w:rsidR="00434092">
        <w:rPr>
          <w:rFonts w:ascii="Century Gothic" w:eastAsia="Times New Roman" w:hAnsi="Century Gothic" w:cs="Times New Roman"/>
          <w:b/>
          <w:color w:val="000000"/>
          <w:kern w:val="28"/>
          <w:sz w:val="28"/>
          <w:szCs w:val="28"/>
          <w:lang w:eastAsia="en-GB"/>
        </w:rPr>
        <w:t xml:space="preserve"> Please con</w:t>
      </w:r>
      <w:r w:rsidR="00463B11">
        <w:rPr>
          <w:rFonts w:ascii="Century Gothic" w:eastAsia="Times New Roman" w:hAnsi="Century Gothic" w:cs="Times New Roman"/>
          <w:b/>
          <w:color w:val="000000"/>
          <w:kern w:val="28"/>
          <w:sz w:val="28"/>
          <w:szCs w:val="28"/>
          <w:lang w:eastAsia="en-GB"/>
        </w:rPr>
        <w:t>tact Mr. Connick or Mr. Gallagher</w:t>
      </w:r>
      <w:r w:rsidR="00434092">
        <w:rPr>
          <w:rFonts w:ascii="Century Gothic" w:eastAsia="Times New Roman" w:hAnsi="Century Gothic" w:cs="Times New Roman"/>
          <w:b/>
          <w:color w:val="000000"/>
          <w:kern w:val="28"/>
          <w:sz w:val="28"/>
          <w:szCs w:val="28"/>
          <w:lang w:eastAsia="en-GB"/>
        </w:rPr>
        <w:t xml:space="preserve"> if you would like any help with this.</w:t>
      </w:r>
    </w:p>
    <w:p w:rsidR="00A70486" w:rsidRDefault="00A70486" w:rsidP="005F32AB">
      <w:pPr>
        <w:spacing w:after="0" w:line="240" w:lineRule="auto"/>
        <w:rPr>
          <w:rFonts w:ascii="Century Gothic" w:eastAsia="Times New Roman" w:hAnsi="Century Gothic" w:cs="Times New Roman"/>
          <w:color w:val="000000"/>
          <w:kern w:val="28"/>
          <w:sz w:val="28"/>
          <w:szCs w:val="28"/>
          <w:lang w:eastAsia="en-GB"/>
        </w:rPr>
      </w:pPr>
    </w:p>
    <w:p w:rsidR="00C10F5A" w:rsidRPr="00B50B0E" w:rsidRDefault="00C10F5A" w:rsidP="005F32AB">
      <w:pPr>
        <w:spacing w:after="0" w:line="240" w:lineRule="auto"/>
        <w:rPr>
          <w:rFonts w:ascii="Century Gothic" w:eastAsia="Times New Roman" w:hAnsi="Century Gothic" w:cs="Times New Roman"/>
          <w:color w:val="000000"/>
          <w:kern w:val="28"/>
          <w:sz w:val="28"/>
          <w:szCs w:val="28"/>
          <w:lang w:eastAsia="en-GB"/>
        </w:rPr>
      </w:pPr>
    </w:p>
    <w:p w:rsidR="001D682B" w:rsidRPr="00B50B0E" w:rsidRDefault="001D682B" w:rsidP="002E31B1">
      <w:pPr>
        <w:pBdr>
          <w:top w:val="single" w:sz="4" w:space="1" w:color="auto"/>
          <w:left w:val="single" w:sz="4" w:space="4" w:color="auto"/>
          <w:bottom w:val="single" w:sz="4" w:space="9" w:color="auto"/>
          <w:right w:val="single" w:sz="4" w:space="4" w:color="auto"/>
        </w:pBdr>
        <w:jc w:val="center"/>
        <w:rPr>
          <w:rFonts w:ascii="Century Gothic" w:hAnsi="Century Gothic" w:cs="Tahoma"/>
          <w:b/>
          <w:sz w:val="28"/>
          <w:szCs w:val="28"/>
          <w:u w:val="single"/>
        </w:rPr>
      </w:pPr>
      <w:r w:rsidRPr="00B50B0E">
        <w:rPr>
          <w:rFonts w:ascii="Century Gothic" w:hAnsi="Century Gothic" w:cs="Tahoma"/>
          <w:b/>
          <w:sz w:val="28"/>
          <w:szCs w:val="28"/>
          <w:u w:val="single"/>
        </w:rPr>
        <w:t>Breakfast Club</w:t>
      </w:r>
    </w:p>
    <w:p w:rsidR="00192DAC" w:rsidRPr="001338F0" w:rsidRDefault="001D682B" w:rsidP="002E31B1">
      <w:pPr>
        <w:pBdr>
          <w:top w:val="single" w:sz="4" w:space="1" w:color="auto"/>
          <w:left w:val="single" w:sz="4" w:space="4" w:color="auto"/>
          <w:bottom w:val="single" w:sz="4" w:space="9" w:color="auto"/>
          <w:right w:val="single" w:sz="4" w:space="4" w:color="auto"/>
        </w:pBdr>
        <w:rPr>
          <w:rFonts w:ascii="Century Gothic" w:hAnsi="Century Gothic" w:cs="Tahoma"/>
          <w:b/>
          <w:sz w:val="28"/>
          <w:szCs w:val="28"/>
        </w:rPr>
      </w:pPr>
      <w:r w:rsidRPr="00B50B0E">
        <w:rPr>
          <w:rFonts w:ascii="Century Gothic" w:hAnsi="Century Gothic" w:cs="Tahoma"/>
          <w:b/>
          <w:sz w:val="28"/>
          <w:szCs w:val="28"/>
        </w:rPr>
        <w:t>We have a popular breakfast club in St Andrew’s School every day from 8.00-9am.  Breakfast Club staff run the club and the children enjoy cereal, juice and toast followed by games and p</w:t>
      </w:r>
      <w:r w:rsidR="002E31B1">
        <w:rPr>
          <w:rFonts w:ascii="Century Gothic" w:hAnsi="Century Gothic" w:cs="Tahoma"/>
          <w:b/>
          <w:sz w:val="28"/>
          <w:szCs w:val="28"/>
        </w:rPr>
        <w:t>hysical activity in the hall. Attendance</w:t>
      </w:r>
      <w:r w:rsidR="001338F0">
        <w:rPr>
          <w:rFonts w:ascii="Century Gothic" w:hAnsi="Century Gothic" w:cs="Tahoma"/>
          <w:b/>
          <w:sz w:val="28"/>
          <w:szCs w:val="28"/>
        </w:rPr>
        <w:t xml:space="preserve"> </w:t>
      </w:r>
      <w:r w:rsidR="002E31B1">
        <w:rPr>
          <w:rFonts w:ascii="Century Gothic" w:hAnsi="Century Gothic" w:cs="Tahoma"/>
          <w:b/>
          <w:sz w:val="28"/>
          <w:szCs w:val="28"/>
        </w:rPr>
        <w:t>at Breakfast Club is free for pupils in receipt of a Free School Meal</w:t>
      </w:r>
      <w:r w:rsidR="002B2CBE">
        <w:rPr>
          <w:rFonts w:ascii="Century Gothic" w:hAnsi="Century Gothic" w:cs="Tahoma"/>
          <w:b/>
          <w:sz w:val="28"/>
          <w:szCs w:val="28"/>
        </w:rPr>
        <w:t>/clothing grant</w:t>
      </w:r>
      <w:r w:rsidR="002E31B1">
        <w:rPr>
          <w:rFonts w:ascii="Century Gothic" w:hAnsi="Century Gothic" w:cs="Tahoma"/>
          <w:b/>
          <w:sz w:val="28"/>
          <w:szCs w:val="28"/>
        </w:rPr>
        <w:t xml:space="preserve"> and cost £1 for others. This is paid through </w:t>
      </w:r>
      <w:proofErr w:type="spellStart"/>
      <w:r w:rsidR="002E31B1">
        <w:rPr>
          <w:rFonts w:ascii="Century Gothic" w:hAnsi="Century Gothic" w:cs="Tahoma"/>
          <w:b/>
          <w:sz w:val="28"/>
          <w:szCs w:val="28"/>
        </w:rPr>
        <w:t>ParentPay</w:t>
      </w:r>
      <w:proofErr w:type="spellEnd"/>
      <w:r w:rsidR="002E31B1">
        <w:rPr>
          <w:rFonts w:ascii="Century Gothic" w:hAnsi="Century Gothic" w:cs="Tahoma"/>
          <w:b/>
          <w:sz w:val="28"/>
          <w:szCs w:val="28"/>
        </w:rPr>
        <w:t>.</w:t>
      </w:r>
    </w:p>
    <w:p w:rsidR="00B5677B" w:rsidRDefault="00B5677B"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Transport</w:t>
      </w: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BF5515" w:rsidRPr="007B5EE7" w:rsidRDefault="00BF5515" w:rsidP="00BF5515">
      <w:pPr>
        <w:spacing w:after="0" w:line="240" w:lineRule="auto"/>
        <w:rPr>
          <w:rFonts w:ascii="Century Gothic" w:eastAsia="Times New Roman" w:hAnsi="Century Gothic" w:cs="Times New Roman"/>
          <w:color w:val="000000"/>
          <w:kern w:val="28"/>
          <w:sz w:val="28"/>
          <w:szCs w:val="28"/>
          <w:lang w:eastAsia="en-GB"/>
        </w:rPr>
      </w:pPr>
      <w:r w:rsidRPr="007B5EE7">
        <w:rPr>
          <w:rFonts w:ascii="Century Gothic" w:eastAsia="Times New Roman" w:hAnsi="Century Gothic" w:cs="Times New Roman"/>
          <w:color w:val="000000"/>
          <w:kern w:val="28"/>
          <w:sz w:val="28"/>
          <w:szCs w:val="28"/>
          <w:lang w:eastAsia="en-GB"/>
        </w:rPr>
        <w:t>The Council has a policy of providing free transport to all primary pupils who live more than one mile from their local school by the recognised shortest walking route.  This policy is more generous than the law requires.  This means that the provision of transport could be reviewed at any time.  Parents who consider they are eligible should obtain an application form from the school or Education Services at 105 Dalrymple Street, Greenock, PA15 1HU.  These forms should be completed and returned before the end of February for those pupils beginning school in August to enable the appropriate arrangements to be made.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18034A" w:rsidRPr="00B50B0E" w:rsidRDefault="00113C21" w:rsidP="005F32AB">
      <w:pPr>
        <w:spacing w:after="0" w:line="240" w:lineRule="auto"/>
        <w:rPr>
          <w:rFonts w:ascii="Century Gothic" w:eastAsia="Times New Roman" w:hAnsi="Century Gothic" w:cs="Times New Roman"/>
          <w:color w:val="000000"/>
          <w:kern w:val="28"/>
          <w:sz w:val="28"/>
          <w:szCs w:val="28"/>
          <w:lang w:eastAsia="en-GB"/>
        </w:rPr>
      </w:pPr>
      <w:r w:rsidRPr="007B5EE7">
        <w:rPr>
          <w:rFonts w:ascii="Century Gothic" w:eastAsia="Times New Roman" w:hAnsi="Century Gothic" w:cs="Times New Roman"/>
          <w:noProof/>
          <w:color w:val="000000"/>
          <w:kern w:val="28"/>
          <w:sz w:val="28"/>
          <w:szCs w:val="28"/>
          <w:lang w:eastAsia="en-GB"/>
        </w:rPr>
        <w:drawing>
          <wp:anchor distT="0" distB="0" distL="114300" distR="114300" simplePos="0" relativeHeight="251748352" behindDoc="1" locked="0" layoutInCell="1" allowOverlap="1">
            <wp:simplePos x="0" y="0"/>
            <wp:positionH relativeFrom="column">
              <wp:posOffset>3533140</wp:posOffset>
            </wp:positionH>
            <wp:positionV relativeFrom="paragraph">
              <wp:posOffset>10160</wp:posOffset>
            </wp:positionV>
            <wp:extent cx="2266950" cy="2117725"/>
            <wp:effectExtent l="0" t="0" r="0" b="0"/>
            <wp:wrapTight wrapText="bothSides">
              <wp:wrapPolygon edited="0">
                <wp:start x="11617" y="0"/>
                <wp:lineTo x="8713" y="389"/>
                <wp:lineTo x="5445" y="2137"/>
                <wp:lineTo x="5445" y="3109"/>
                <wp:lineTo x="4538" y="6218"/>
                <wp:lineTo x="2723" y="7384"/>
                <wp:lineTo x="545" y="9132"/>
                <wp:lineTo x="0" y="12435"/>
                <wp:lineTo x="0" y="16904"/>
                <wp:lineTo x="2723" y="18653"/>
                <wp:lineTo x="2723" y="20402"/>
                <wp:lineTo x="7624" y="21373"/>
                <wp:lineTo x="15792" y="21373"/>
                <wp:lineTo x="18333" y="21373"/>
                <wp:lineTo x="18514" y="21373"/>
                <wp:lineTo x="20329" y="18847"/>
                <wp:lineTo x="20329" y="18653"/>
                <wp:lineTo x="21418" y="17293"/>
                <wp:lineTo x="21418" y="2332"/>
                <wp:lineTo x="18333" y="389"/>
                <wp:lineTo x="16518" y="0"/>
                <wp:lineTo x="11617" y="0"/>
              </wp:wrapPolygon>
            </wp:wrapTight>
            <wp:docPr id="3" name="Picture 3" descr="C:\Users\blw344\AppData\Local\Microsoft\Windows\Temporary Internet Files\Content.IE5\8VZ2XV62\frog_b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w344\AppData\Local\Microsoft\Windows\Temporary Internet Files\Content.IE5\8VZ2XV62\frog_bus[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66950" cy="2117725"/>
                    </a:xfrm>
                    <a:prstGeom prst="rect">
                      <a:avLst/>
                    </a:prstGeom>
                    <a:noFill/>
                    <a:ln>
                      <a:noFill/>
                    </a:ln>
                  </pic:spPr>
                </pic:pic>
              </a:graphicData>
            </a:graphic>
          </wp:anchor>
        </w:drawing>
      </w:r>
      <w:r w:rsidR="005F32AB" w:rsidRPr="00B50B0E">
        <w:rPr>
          <w:rFonts w:ascii="Century Gothic" w:eastAsia="Times New Roman" w:hAnsi="Century Gothic" w:cs="Times New Roman"/>
          <w:color w:val="000000"/>
          <w:kern w:val="28"/>
          <w:sz w:val="28"/>
          <w:szCs w:val="28"/>
          <w:lang w:eastAsia="en-GB"/>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rsidR="00B5677B" w:rsidRDefault="00B5677B" w:rsidP="005F32AB">
      <w:pPr>
        <w:spacing w:after="0" w:line="240" w:lineRule="auto"/>
        <w:rPr>
          <w:rFonts w:ascii="Century Gothic" w:eastAsia="Times New Roman" w:hAnsi="Century Gothic" w:cs="Times New Roman"/>
          <w:b/>
          <w:color w:val="000000"/>
          <w:kern w:val="28"/>
          <w:sz w:val="28"/>
          <w:szCs w:val="28"/>
          <w:lang w:eastAsia="en-GB"/>
        </w:rPr>
      </w:pPr>
    </w:p>
    <w:p w:rsidR="00DE280F" w:rsidRDefault="00DE280F"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 xml:space="preserve">Pick up Points </w:t>
      </w:r>
    </w:p>
    <w:p w:rsidR="00113C21" w:rsidRPr="00B50B0E" w:rsidRDefault="00113C21"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Where free transport is provided it may be necessary for pupils to walk a certain distance to the vehicle pick-up point.  Walking distance in total including the distance from home to the pick-up point and from the drop-off point to the school in any one direction will not</w:t>
      </w:r>
      <w:r w:rsidR="00C10F5A">
        <w:rPr>
          <w:rFonts w:ascii="Century Gothic" w:eastAsia="Times New Roman" w:hAnsi="Century Gothic" w:cs="Times New Roman"/>
          <w:color w:val="000000"/>
          <w:kern w:val="28"/>
          <w:sz w:val="28"/>
          <w:szCs w:val="28"/>
          <w:lang w:eastAsia="en-GB"/>
        </w:rPr>
        <w:t xml:space="preserve"> exceed the authority’s limits. </w:t>
      </w:r>
      <w:r w:rsidRPr="00B50B0E">
        <w:rPr>
          <w:rFonts w:ascii="Century Gothic" w:eastAsia="Times New Roman" w:hAnsi="Century Gothic" w:cs="Times New Roman"/>
          <w:color w:val="000000"/>
          <w:kern w:val="28"/>
          <w:sz w:val="28"/>
          <w:szCs w:val="28"/>
          <w:lang w:eastAsia="en-GB"/>
        </w:rPr>
        <w:t>It is the parent’s responsibility to ensure that their child arrives at the pick-up point in time.  It is also the parent’s responsibility to ensure the child behaves in a safe and acceptable manner while boarding, travelling in and alighting from the vehicle.  Misbehaviour could result in a child losing the right to free transport.</w:t>
      </w:r>
    </w:p>
    <w:p w:rsidR="00741FE2" w:rsidRPr="00B50B0E" w:rsidRDefault="00741FE2" w:rsidP="005F32AB">
      <w:pPr>
        <w:spacing w:after="0" w:line="240" w:lineRule="auto"/>
        <w:rPr>
          <w:rFonts w:ascii="Century Gothic" w:eastAsia="Times New Roman" w:hAnsi="Century Gothic" w:cs="Times New Roman"/>
          <w:b/>
          <w:color w:val="000000"/>
          <w:kern w:val="28"/>
          <w:sz w:val="28"/>
          <w:szCs w:val="28"/>
          <w:lang w:eastAsia="en-GB"/>
        </w:rPr>
      </w:pP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7B5EE7"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Placing Requests </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1338F0" w:rsidRDefault="007B5EE7" w:rsidP="005F32AB">
      <w:pPr>
        <w:spacing w:after="0" w:line="240" w:lineRule="auto"/>
        <w:rPr>
          <w:rFonts w:ascii="Century Gothic" w:eastAsia="Times New Roman" w:hAnsi="Century Gothic" w:cs="Times New Roman"/>
          <w:color w:val="000000"/>
          <w:kern w:val="28"/>
          <w:sz w:val="28"/>
          <w:szCs w:val="28"/>
          <w:lang w:eastAsia="en-GB"/>
        </w:rPr>
      </w:pPr>
      <w:r w:rsidRPr="0079757D">
        <w:rPr>
          <w:rFonts w:ascii="Century Gothic" w:eastAsia="Times New Roman" w:hAnsi="Century Gothic" w:cs="Times New Roman"/>
          <w:color w:val="000000"/>
          <w:kern w:val="28"/>
          <w:sz w:val="28"/>
          <w:szCs w:val="28"/>
          <w:lang w:eastAsia="en-GB"/>
        </w:rPr>
        <w:t>Education Services does not provide transport for those pupils in receipt of a placing request other than in exceptional circumstances.  In the case of under-age placing requests if the child is offered a place in his/her catchment area school, transport will be provided in accordance with Council policy stated above.</w:t>
      </w: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Medical and Health Care</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113C21"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noProof/>
          <w:color w:val="000000"/>
          <w:kern w:val="28"/>
          <w:sz w:val="28"/>
          <w:szCs w:val="28"/>
          <w:lang w:eastAsia="en-GB"/>
        </w:rPr>
        <w:drawing>
          <wp:anchor distT="0" distB="0" distL="114300" distR="114300" simplePos="0" relativeHeight="251732992" behindDoc="1" locked="0" layoutInCell="1" allowOverlap="1">
            <wp:simplePos x="0" y="0"/>
            <wp:positionH relativeFrom="column">
              <wp:posOffset>2799715</wp:posOffset>
            </wp:positionH>
            <wp:positionV relativeFrom="paragraph">
              <wp:posOffset>173990</wp:posOffset>
            </wp:positionV>
            <wp:extent cx="3241675" cy="1381125"/>
            <wp:effectExtent l="0" t="0" r="0" b="9525"/>
            <wp:wrapTight wrapText="bothSides">
              <wp:wrapPolygon edited="0">
                <wp:start x="7362" y="0"/>
                <wp:lineTo x="0" y="1192"/>
                <wp:lineTo x="0" y="21451"/>
                <wp:lineTo x="21452" y="21451"/>
                <wp:lineTo x="21452" y="894"/>
                <wp:lineTo x="13455" y="0"/>
                <wp:lineTo x="7362" y="0"/>
              </wp:wrapPolygon>
            </wp:wrapTight>
            <wp:docPr id="37" name="Picture 37" descr="C:\Users\blw344\AppData\Local\Microsoft\Windows\Temporary Internet Files\Content.IE5\R196JWV2\nurse-35932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w344\AppData\Local\Microsoft\Windows\Temporary Internet Files\Content.IE5\R196JWV2\nurse-359322_640[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1675" cy="1381125"/>
                    </a:xfrm>
                    <a:prstGeom prst="rect">
                      <a:avLst/>
                    </a:prstGeom>
                    <a:noFill/>
                    <a:ln>
                      <a:noFill/>
                    </a:ln>
                  </pic:spPr>
                </pic:pic>
              </a:graphicData>
            </a:graphic>
            <wp14:sizeRelV relativeFrom="margin">
              <wp14:pctHeight>0</wp14:pctHeight>
            </wp14:sizeRelV>
          </wp:anchor>
        </w:drawing>
      </w:r>
      <w:r w:rsidR="005F32AB" w:rsidRPr="00B50B0E">
        <w:rPr>
          <w:rFonts w:ascii="Century Gothic" w:eastAsia="Times New Roman" w:hAnsi="Century Gothic" w:cs="Times New Roman"/>
          <w:color w:val="000000"/>
          <w:kern w:val="28"/>
          <w:sz w:val="28"/>
          <w:szCs w:val="28"/>
          <w:lang w:eastAsia="en-GB"/>
        </w:rPr>
        <w:t xml:space="preserve">The children have routine medical examinations at five years of age and some at eleven years of age.  A questionnaire and consent form is issued by the School Nurse.  Routine hygiene examinations go on each session throughout the school.  There are also hearing and eyesight tests.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 the case of minor accidents at school, the child will </w:t>
      </w:r>
      <w:r w:rsidR="002B2CBE">
        <w:rPr>
          <w:rFonts w:ascii="Century Gothic" w:eastAsia="Times New Roman" w:hAnsi="Century Gothic" w:cs="Times New Roman"/>
          <w:color w:val="000000"/>
          <w:kern w:val="28"/>
          <w:sz w:val="28"/>
          <w:szCs w:val="28"/>
          <w:lang w:eastAsia="en-GB"/>
        </w:rPr>
        <w:t>rec</w:t>
      </w:r>
      <w:r w:rsidR="00E41438">
        <w:rPr>
          <w:rFonts w:ascii="Century Gothic" w:eastAsia="Times New Roman" w:hAnsi="Century Gothic" w:cs="Times New Roman"/>
          <w:color w:val="000000"/>
          <w:kern w:val="28"/>
          <w:sz w:val="28"/>
          <w:szCs w:val="28"/>
          <w:lang w:eastAsia="en-GB"/>
        </w:rPr>
        <w:t>eive attention from</w:t>
      </w:r>
      <w:r w:rsidR="002B2CBE">
        <w:rPr>
          <w:rFonts w:ascii="Century Gothic" w:eastAsia="Times New Roman" w:hAnsi="Century Gothic" w:cs="Times New Roman"/>
          <w:color w:val="000000"/>
          <w:kern w:val="28"/>
          <w:sz w:val="28"/>
          <w:szCs w:val="28"/>
          <w:lang w:eastAsia="en-GB"/>
        </w:rPr>
        <w:t xml:space="preserve"> Mrs O’Donnell</w:t>
      </w:r>
      <w:r w:rsidR="003F00B0">
        <w:rPr>
          <w:rFonts w:ascii="Century Gothic" w:eastAsia="Times New Roman" w:hAnsi="Century Gothic" w:cs="Times New Roman"/>
          <w:color w:val="000000"/>
          <w:kern w:val="28"/>
          <w:sz w:val="28"/>
          <w:szCs w:val="28"/>
          <w:lang w:eastAsia="en-GB"/>
        </w:rPr>
        <w:t xml:space="preserve"> or Miss Williams</w:t>
      </w:r>
      <w:r w:rsidRPr="00B50B0E">
        <w:rPr>
          <w:rFonts w:ascii="Century Gothic" w:eastAsia="Times New Roman" w:hAnsi="Century Gothic" w:cs="Times New Roman"/>
          <w:color w:val="000000"/>
          <w:kern w:val="28"/>
          <w:sz w:val="28"/>
          <w:szCs w:val="28"/>
          <w:lang w:eastAsia="en-GB"/>
        </w:rPr>
        <w:t xml:space="preserve"> our First Aider</w:t>
      </w:r>
      <w:r w:rsidR="003F00B0">
        <w:rPr>
          <w:rFonts w:ascii="Century Gothic" w:eastAsia="Times New Roman" w:hAnsi="Century Gothic" w:cs="Times New Roman"/>
          <w:color w:val="000000"/>
          <w:kern w:val="28"/>
          <w:sz w:val="28"/>
          <w:szCs w:val="28"/>
          <w:lang w:eastAsia="en-GB"/>
        </w:rPr>
        <w:t>s</w:t>
      </w:r>
      <w:r w:rsidRPr="00B50B0E">
        <w:rPr>
          <w:rFonts w:ascii="Century Gothic" w:eastAsia="Times New Roman" w:hAnsi="Century Gothic" w:cs="Times New Roman"/>
          <w:color w:val="000000"/>
          <w:kern w:val="28"/>
          <w:sz w:val="28"/>
          <w:szCs w:val="28"/>
          <w:lang w:eastAsia="en-GB"/>
        </w:rPr>
        <w:t xml:space="preserve">.  Should a child become ill at school, the parent/carer is notified and asked to accompany the child home. If they are </w:t>
      </w:r>
      <w:r w:rsidRPr="00B50B0E">
        <w:rPr>
          <w:rFonts w:ascii="Century Gothic" w:eastAsia="Times New Roman" w:hAnsi="Century Gothic" w:cs="Times New Roman"/>
          <w:color w:val="000000"/>
          <w:kern w:val="28"/>
          <w:sz w:val="28"/>
          <w:szCs w:val="28"/>
          <w:lang w:eastAsia="en-GB"/>
        </w:rPr>
        <w:lastRenderedPageBreak/>
        <w:t>unavailable, the emergency contact (name, address and telephone number is on a child’s confidential record) is notified.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If a child has an accident, arrangements similar to those above are operated.  However, if the accident is of a serious nature and immediate hospital attention is required, the Head Teacher or, if necessary, an ambulance will take the child to hospital, at the same time notifying parents either at home or at work of what is happening.</w:t>
      </w:r>
    </w:p>
    <w:p w:rsidR="00A26D84" w:rsidRPr="00B50B0E" w:rsidRDefault="00357539"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29248" behindDoc="0" locked="0" layoutInCell="1" allowOverlap="1">
            <wp:simplePos x="0" y="0"/>
            <wp:positionH relativeFrom="margin">
              <wp:posOffset>1239520</wp:posOffset>
            </wp:positionH>
            <wp:positionV relativeFrom="margin">
              <wp:posOffset>2136775</wp:posOffset>
            </wp:positionV>
            <wp:extent cx="3403600" cy="511365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lergy.png"/>
                    <pic:cNvPicPr/>
                  </pic:nvPicPr>
                  <pic:blipFill>
                    <a:blip r:embed="rId59">
                      <a:extLst>
                        <a:ext uri="{28A0092B-C50C-407E-A947-70E740481C1C}">
                          <a14:useLocalDpi xmlns:a14="http://schemas.microsoft.com/office/drawing/2010/main" val="0"/>
                        </a:ext>
                      </a:extLst>
                    </a:blip>
                    <a:stretch>
                      <a:fillRect/>
                    </a:stretch>
                  </pic:blipFill>
                  <pic:spPr>
                    <a:xfrm>
                      <a:off x="0" y="0"/>
                      <a:ext cx="3403600" cy="5113655"/>
                    </a:xfrm>
                    <a:prstGeom prst="rect">
                      <a:avLst/>
                    </a:prstGeom>
                  </pic:spPr>
                </pic:pic>
              </a:graphicData>
            </a:graphic>
            <wp14:sizeRelH relativeFrom="margin">
              <wp14:pctWidth>0</wp14:pctWidth>
            </wp14:sizeRelH>
            <wp14:sizeRelV relativeFrom="margin">
              <wp14:pctHeight>0</wp14:pctHeight>
            </wp14:sizeRelV>
          </wp:anchor>
        </w:drawing>
      </w:r>
    </w:p>
    <w:p w:rsidR="00540E47" w:rsidRDefault="00540E47" w:rsidP="005F32AB">
      <w:pPr>
        <w:spacing w:after="0" w:line="240" w:lineRule="auto"/>
        <w:rPr>
          <w:rFonts w:ascii="Century Gothic" w:eastAsia="Times New Roman" w:hAnsi="Century Gothic" w:cs="Times New Roman"/>
          <w:b/>
          <w:color w:val="000000"/>
          <w:kern w:val="28"/>
          <w:sz w:val="28"/>
          <w:szCs w:val="28"/>
          <w:lang w:eastAsia="en-GB"/>
        </w:rPr>
      </w:pP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A26D84" w:rsidRDefault="00A26D84"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731721" w:rsidRDefault="00731721"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INHALERS</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accordance with the National Asthma Campaign – if your child is Asthmatic please ensure they have a spare inhaler that they can keep in their class.</w:t>
      </w: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SCHOOL DENTIST</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school dentist visits the school annually and indicates where treatment is necessary.  Parents may choose to send their child to the school dentist or to make their own arrangements.</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St Andrew’s Primary School, we endeavour to promote good health in every way possible.  We have a structured programme of health education throughout the school.</w:t>
      </w:r>
    </w:p>
    <w:p w:rsidR="003237AC" w:rsidRPr="00B50B0E" w:rsidRDefault="003237AC"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Pupils in Primary 1 and 2 are supported to brush their teeth every day after lunch.</w:t>
      </w:r>
    </w:p>
    <w:p w:rsidR="0018034A"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If parents wish to send medicine to school with a child, a medication form with details must be completed, signed and handed in to the office.  (These are available from the office).  Only medicines prescribed by a doctor will be administered.</w:t>
      </w:r>
    </w:p>
    <w:p w:rsidR="00C10F5A" w:rsidRDefault="00C10F5A" w:rsidP="005F32AB">
      <w:pPr>
        <w:spacing w:after="0" w:line="240" w:lineRule="auto"/>
        <w:rPr>
          <w:rFonts w:ascii="Century Gothic" w:eastAsia="Times New Roman" w:hAnsi="Century Gothic" w:cs="Times New Roman"/>
          <w:b/>
          <w:color w:val="000000"/>
          <w:kern w:val="28"/>
          <w:sz w:val="28"/>
          <w:szCs w:val="28"/>
          <w:lang w:eastAsia="en-GB"/>
        </w:rPr>
      </w:pPr>
    </w:p>
    <w:p w:rsidR="00C10F5A" w:rsidRDefault="00731721" w:rsidP="005F32AB">
      <w:pPr>
        <w:spacing w:after="0" w:line="240" w:lineRule="auto"/>
        <w:rPr>
          <w:rFonts w:ascii="Century Gothic" w:eastAsia="Times New Roman" w:hAnsi="Century Gothic" w:cs="Times New Roman"/>
          <w:b/>
          <w:color w:val="000000"/>
          <w:kern w:val="28"/>
          <w:sz w:val="20"/>
          <w:szCs w:val="20"/>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30272" behindDoc="1" locked="0" layoutInCell="1" allowOverlap="1">
            <wp:simplePos x="0" y="0"/>
            <wp:positionH relativeFrom="column">
              <wp:posOffset>3857256</wp:posOffset>
            </wp:positionH>
            <wp:positionV relativeFrom="paragraph">
              <wp:posOffset>110578</wp:posOffset>
            </wp:positionV>
            <wp:extent cx="2253615" cy="2159000"/>
            <wp:effectExtent l="0" t="0" r="0" b="0"/>
            <wp:wrapTight wrapText="bothSides">
              <wp:wrapPolygon edited="0">
                <wp:start x="0" y="0"/>
                <wp:lineTo x="0" y="21346"/>
                <wp:lineTo x="21363" y="21346"/>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iginal-E11807A7-E2D2-4AB0-8D09-AE03DA40AA73.jpeg"/>
                    <pic:cNvPicPr/>
                  </pic:nvPicPr>
                  <pic:blipFill rotWithShape="1">
                    <a:blip r:embed="rId60" cstate="print">
                      <a:extLst>
                        <a:ext uri="{28A0092B-C50C-407E-A947-70E740481C1C}">
                          <a14:useLocalDpi xmlns:a14="http://schemas.microsoft.com/office/drawing/2010/main" val="0"/>
                        </a:ext>
                      </a:extLst>
                    </a:blip>
                    <a:srcRect t="10748" b="16810"/>
                    <a:stretch/>
                  </pic:blipFill>
                  <pic:spPr bwMode="auto">
                    <a:xfrm>
                      <a:off x="0" y="0"/>
                      <a:ext cx="2253615" cy="215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CDB" w:rsidRDefault="006C7CDB" w:rsidP="005F32AB">
      <w:pPr>
        <w:spacing w:after="0" w:line="240" w:lineRule="auto"/>
        <w:rPr>
          <w:rFonts w:ascii="Century Gothic" w:eastAsia="Times New Roman" w:hAnsi="Century Gothic" w:cs="Times New Roman"/>
          <w:b/>
          <w:color w:val="000000"/>
          <w:kern w:val="28"/>
          <w:sz w:val="32"/>
          <w:szCs w:val="32"/>
          <w:lang w:eastAsia="en-GB"/>
        </w:rPr>
      </w:pPr>
    </w:p>
    <w:p w:rsidR="005F32AB" w:rsidRPr="00C10F5A" w:rsidRDefault="005F32AB" w:rsidP="005F32AB">
      <w:pPr>
        <w:spacing w:after="0" w:line="240" w:lineRule="auto"/>
        <w:rPr>
          <w:rFonts w:ascii="Century Gothic" w:eastAsia="Times New Roman" w:hAnsi="Century Gothic" w:cs="Times New Roman"/>
          <w:b/>
          <w:color w:val="000000"/>
          <w:kern w:val="28"/>
          <w:sz w:val="32"/>
          <w:szCs w:val="32"/>
          <w:lang w:eastAsia="en-GB"/>
        </w:rPr>
      </w:pPr>
      <w:r w:rsidRPr="00C10F5A">
        <w:rPr>
          <w:rFonts w:ascii="Century Gothic" w:eastAsia="Times New Roman" w:hAnsi="Century Gothic" w:cs="Times New Roman"/>
          <w:b/>
          <w:color w:val="000000"/>
          <w:kern w:val="28"/>
          <w:sz w:val="32"/>
          <w:szCs w:val="32"/>
          <w:lang w:eastAsia="en-GB"/>
        </w:rPr>
        <w:t>Transfer to Secondary School</w:t>
      </w:r>
    </w:p>
    <w:p w:rsidR="00EB0A78" w:rsidRPr="00C10F5A" w:rsidRDefault="00EB0A78" w:rsidP="005F32AB">
      <w:pPr>
        <w:spacing w:after="0" w:line="240" w:lineRule="auto"/>
        <w:rPr>
          <w:rFonts w:ascii="Century Gothic" w:eastAsia="Times New Roman" w:hAnsi="Century Gothic" w:cs="Times New Roman"/>
          <w:b/>
          <w:color w:val="000000"/>
          <w:kern w:val="28"/>
          <w:sz w:val="16"/>
          <w:szCs w:val="16"/>
          <w:lang w:eastAsia="en-GB"/>
        </w:rPr>
      </w:pPr>
    </w:p>
    <w:p w:rsidR="005F32AB" w:rsidRPr="00C10F5A"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C10F5A">
        <w:rPr>
          <w:rFonts w:ascii="Century Gothic" w:eastAsia="Times New Roman" w:hAnsi="Century Gothic" w:cs="Times New Roman"/>
          <w:b/>
          <w:color w:val="000000"/>
          <w:kern w:val="28"/>
          <w:sz w:val="28"/>
          <w:szCs w:val="28"/>
          <w:lang w:eastAsia="en-GB"/>
        </w:rPr>
        <w:t>St Columba’s High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Pupils are normally transferred between the ages of 11½ and 12½ years, so that they will have the opportunity to complete at least 4 years of secondary education.  Parents will be informed of the arrangements no later than December of the year preceding the date of transfer at the start of the new session.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Excellent liaison with the Head Teacher and staff of St Columba’s High School ensures that the transition to secondary school is as easy as possible for the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Specific transition meetings occur in January/February for ASN pupils and in May for all Primary 7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 successful outcome of the liaison </w:t>
      </w:r>
      <w:r w:rsidR="0079757D">
        <w:rPr>
          <w:rFonts w:ascii="Century Gothic" w:eastAsia="Times New Roman" w:hAnsi="Century Gothic" w:cs="Times New Roman"/>
          <w:color w:val="000000"/>
          <w:kern w:val="28"/>
          <w:sz w:val="28"/>
          <w:szCs w:val="28"/>
          <w:lang w:eastAsia="en-GB"/>
        </w:rPr>
        <w:t>is the</w:t>
      </w:r>
      <w:r w:rsidRPr="00B50B0E">
        <w:rPr>
          <w:rFonts w:ascii="Century Gothic" w:eastAsia="Times New Roman" w:hAnsi="Century Gothic" w:cs="Times New Roman"/>
          <w:color w:val="000000"/>
          <w:kern w:val="28"/>
          <w:sz w:val="28"/>
          <w:szCs w:val="28"/>
          <w:lang w:eastAsia="en-GB"/>
        </w:rPr>
        <w:t xml:space="preserve"> induction period when the pupils from Primary 7 spend time in St Columba’s High School in June of each year.  They are introduced to the staff, get to know the building, the school rules etc.  They follow a secondary timetable, thus receiving an introduction to all subjects.</w:t>
      </w:r>
    </w:p>
    <w:p w:rsidR="005F32AB" w:rsidRPr="00B50B0E" w:rsidRDefault="00731721"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lastRenderedPageBreak/>
        <w:drawing>
          <wp:anchor distT="0" distB="0" distL="114300" distR="114300" simplePos="0" relativeHeight="251831296" behindDoc="1" locked="0" layoutInCell="1" allowOverlap="1">
            <wp:simplePos x="0" y="0"/>
            <wp:positionH relativeFrom="column">
              <wp:posOffset>-279445</wp:posOffset>
            </wp:positionH>
            <wp:positionV relativeFrom="paragraph">
              <wp:posOffset>-339</wp:posOffset>
            </wp:positionV>
            <wp:extent cx="2132330" cy="2146935"/>
            <wp:effectExtent l="0" t="0" r="1270" b="5715"/>
            <wp:wrapTight wrapText="bothSides">
              <wp:wrapPolygon edited="0">
                <wp:start x="0" y="0"/>
                <wp:lineTo x="0" y="21466"/>
                <wp:lineTo x="21420" y="21466"/>
                <wp:lineTo x="214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iginal-85BADA69-2197-40F6-8671-0D19233FA8AA.jpeg"/>
                    <pic:cNvPicPr/>
                  </pic:nvPicPr>
                  <pic:blipFill rotWithShape="1">
                    <a:blip r:embed="rId61" cstate="print">
                      <a:extLst>
                        <a:ext uri="{28A0092B-C50C-407E-A947-70E740481C1C}">
                          <a14:useLocalDpi xmlns:a14="http://schemas.microsoft.com/office/drawing/2010/main" val="0"/>
                        </a:ext>
                      </a:extLst>
                    </a:blip>
                    <a:srcRect t="24193"/>
                    <a:stretch/>
                  </pic:blipFill>
                  <pic:spPr bwMode="auto">
                    <a:xfrm>
                      <a:off x="0" y="0"/>
                      <a:ext cx="2132330"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 xml:space="preserve">Staff from St Columba’s work with our pupils throughout the year and liaise with our teaching staff.  </w:t>
      </w:r>
    </w:p>
    <w:p w:rsidR="00682D8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Head Teacher of St Columba’s High School also makes arrangemen</w:t>
      </w:r>
      <w:r w:rsidR="00C10F5A">
        <w:rPr>
          <w:rFonts w:ascii="Century Gothic" w:eastAsia="Times New Roman" w:hAnsi="Century Gothic" w:cs="Times New Roman"/>
          <w:color w:val="000000"/>
          <w:kern w:val="28"/>
          <w:sz w:val="28"/>
          <w:szCs w:val="28"/>
          <w:lang w:eastAsia="en-GB"/>
        </w:rPr>
        <w:t xml:space="preserve">ts to meet the parents of </w:t>
      </w:r>
      <w:r w:rsidRPr="00B50B0E">
        <w:rPr>
          <w:rFonts w:ascii="Century Gothic" w:eastAsia="Times New Roman" w:hAnsi="Century Gothic" w:cs="Times New Roman"/>
          <w:color w:val="000000"/>
          <w:kern w:val="28"/>
          <w:sz w:val="28"/>
          <w:szCs w:val="28"/>
          <w:lang w:eastAsia="en-GB"/>
        </w:rPr>
        <w:t xml:space="preserve">pupils in the term before they enter the school.  </w:t>
      </w:r>
    </w:p>
    <w:p w:rsidR="00082D2D" w:rsidRDefault="00082D2D" w:rsidP="005F32AB">
      <w:pPr>
        <w:spacing w:after="0" w:line="240" w:lineRule="auto"/>
        <w:rPr>
          <w:rFonts w:ascii="Century Gothic" w:eastAsia="Times New Roman" w:hAnsi="Century Gothic" w:cs="Times New Roman"/>
          <w:color w:val="000000"/>
          <w:kern w:val="28"/>
          <w:sz w:val="28"/>
          <w:szCs w:val="28"/>
          <w:lang w:eastAsia="en-GB"/>
        </w:rPr>
      </w:pPr>
    </w:p>
    <w:p w:rsidR="00731721" w:rsidRDefault="00731721" w:rsidP="005F32AB">
      <w:pPr>
        <w:spacing w:after="0" w:line="240" w:lineRule="auto"/>
        <w:rPr>
          <w:rFonts w:ascii="Century Gothic" w:eastAsia="Times New Roman" w:hAnsi="Century Gothic" w:cs="Times New Roman"/>
          <w:color w:val="000000"/>
          <w:kern w:val="28"/>
          <w:sz w:val="28"/>
          <w:szCs w:val="28"/>
          <w:lang w:eastAsia="en-GB"/>
        </w:rPr>
      </w:pPr>
    </w:p>
    <w:p w:rsidR="00731721" w:rsidRDefault="00731721" w:rsidP="005F32AB">
      <w:pPr>
        <w:spacing w:after="0" w:line="240" w:lineRule="auto"/>
        <w:rPr>
          <w:rFonts w:ascii="Century Gothic" w:eastAsia="Times New Roman" w:hAnsi="Century Gothic" w:cs="Times New Roman"/>
          <w:color w:val="000000"/>
          <w:kern w:val="28"/>
          <w:sz w:val="28"/>
          <w:szCs w:val="28"/>
          <w:lang w:eastAsia="en-GB"/>
        </w:rPr>
      </w:pPr>
    </w:p>
    <w:p w:rsidR="00540E47"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The address </w:t>
      </w:r>
      <w:r w:rsidR="0018034A" w:rsidRPr="00B50B0E">
        <w:rPr>
          <w:rFonts w:ascii="Century Gothic" w:eastAsia="Times New Roman" w:hAnsi="Century Gothic" w:cs="Times New Roman"/>
          <w:color w:val="000000"/>
          <w:kern w:val="28"/>
          <w:sz w:val="28"/>
          <w:szCs w:val="28"/>
          <w:lang w:eastAsia="en-GB"/>
        </w:rPr>
        <w:t>of St Columba’s High School is:</w:t>
      </w:r>
    </w:p>
    <w:p w:rsidR="0018034A" w:rsidRPr="00B50B0E" w:rsidRDefault="0018034A"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 Columba’s High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Fletcher Avenue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roofErr w:type="spellStart"/>
      <w:r w:rsidRPr="00B50B0E">
        <w:rPr>
          <w:rFonts w:ascii="Century Gothic" w:eastAsia="Times New Roman" w:hAnsi="Century Gothic" w:cs="Times New Roman"/>
          <w:color w:val="000000"/>
          <w:kern w:val="28"/>
          <w:sz w:val="28"/>
          <w:szCs w:val="28"/>
          <w:lang w:eastAsia="en-GB"/>
        </w:rPr>
        <w:t>Gourock</w:t>
      </w:r>
      <w:proofErr w:type="spellEnd"/>
    </w:p>
    <w:p w:rsidR="00BB5E21"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Tel. 715250</w:t>
      </w:r>
    </w:p>
    <w:p w:rsidR="003F00B0" w:rsidRDefault="003F00B0" w:rsidP="00806C54">
      <w:pPr>
        <w:spacing w:before="100" w:beforeAutospacing="1" w:after="100" w:afterAutospacing="1" w:line="240" w:lineRule="auto"/>
        <w:textAlignment w:val="top"/>
        <w:rPr>
          <w:rFonts w:ascii="Century Gothic" w:eastAsia="Times New Roman" w:hAnsi="Century Gothic" w:cs="Arial"/>
          <w:b/>
          <w:sz w:val="28"/>
          <w:szCs w:val="28"/>
          <w:lang w:eastAsia="en-GB"/>
        </w:rPr>
      </w:pPr>
    </w:p>
    <w:p w:rsidR="00E20B10" w:rsidRPr="00E20B10" w:rsidRDefault="00806C54" w:rsidP="00E20B10">
      <w:pPr>
        <w:spacing w:before="100" w:beforeAutospacing="1" w:after="100" w:afterAutospacing="1" w:line="240" w:lineRule="auto"/>
        <w:textAlignment w:val="top"/>
        <w:rPr>
          <w:rFonts w:ascii="Century Gothic" w:eastAsia="Times New Roman" w:hAnsi="Century Gothic" w:cs="Arial"/>
          <w:b/>
          <w:sz w:val="28"/>
          <w:szCs w:val="28"/>
          <w:lang w:eastAsia="en-GB"/>
        </w:rPr>
      </w:pPr>
      <w:r w:rsidRPr="00113C21">
        <w:rPr>
          <w:rFonts w:ascii="Century Gothic" w:eastAsia="Times New Roman" w:hAnsi="Century Gothic" w:cs="Arial"/>
          <w:b/>
          <w:sz w:val="28"/>
          <w:szCs w:val="28"/>
          <w:lang w:eastAsia="en-GB"/>
        </w:rPr>
        <w:t>How Do I Complain?</w:t>
      </w:r>
      <w:r w:rsidR="00E20B10" w:rsidRPr="00E20B10">
        <w:rPr>
          <w:rFonts w:ascii="Arial" w:eastAsia="Times New Roman" w:hAnsi="Arial" w:cs="Arial"/>
          <w:color w:val="242424"/>
          <w:bdr w:val="none" w:sz="0" w:space="0" w:color="auto" w:frame="1"/>
          <w:lang w:eastAsia="en-GB"/>
        </w:rPr>
        <w:t> </w:t>
      </w:r>
    </w:p>
    <w:p w:rsidR="00E20B10" w:rsidRPr="00592505" w:rsidRDefault="00E20B10" w:rsidP="00E20B10">
      <w:pPr>
        <w:spacing w:before="100" w:beforeAutospacing="1" w:after="100" w:afterAutospacing="1" w:line="240" w:lineRule="auto"/>
        <w:textAlignment w:val="top"/>
        <w:rPr>
          <w:rFonts w:ascii="Century Gothic" w:eastAsia="Times New Roman" w:hAnsi="Century Gothic" w:cs="Arial"/>
          <w:color w:val="242424"/>
          <w:sz w:val="28"/>
          <w:szCs w:val="28"/>
          <w:bdr w:val="none" w:sz="0" w:space="0" w:color="auto" w:frame="1"/>
          <w:lang w:eastAsia="en-GB"/>
        </w:rPr>
      </w:pPr>
      <w:r w:rsidRPr="00592505">
        <w:rPr>
          <w:rFonts w:ascii="Century Gothic" w:eastAsia="Times New Roman" w:hAnsi="Century Gothic" w:cs="Arial"/>
          <w:color w:val="242424"/>
          <w:sz w:val="28"/>
          <w:szCs w:val="28"/>
          <w:bdr w:val="none" w:sz="0" w:space="0" w:color="auto" w:frame="1"/>
          <w:lang w:eastAsia="en-GB"/>
        </w:rPr>
        <w:t xml:space="preserve">Positive and open relationships are important and key to us as a school. We are always keen to ensure that parents are aware of how we would prefer to handle situations when things maybe </w:t>
      </w:r>
      <w:r w:rsidR="00592505" w:rsidRPr="00592505">
        <w:rPr>
          <w:rFonts w:ascii="Century Gothic" w:eastAsia="Times New Roman" w:hAnsi="Century Gothic" w:cs="Arial"/>
          <w:color w:val="242424"/>
          <w:sz w:val="28"/>
          <w:szCs w:val="28"/>
          <w:bdr w:val="none" w:sz="0" w:space="0" w:color="auto" w:frame="1"/>
          <w:lang w:eastAsia="en-GB"/>
        </w:rPr>
        <w:t>have not</w:t>
      </w:r>
      <w:r w:rsidRPr="00592505">
        <w:rPr>
          <w:rFonts w:ascii="Century Gothic" w:eastAsia="Times New Roman" w:hAnsi="Century Gothic" w:cs="Arial"/>
          <w:color w:val="242424"/>
          <w:sz w:val="28"/>
          <w:szCs w:val="28"/>
          <w:bdr w:val="none" w:sz="0" w:space="0" w:color="auto" w:frame="1"/>
          <w:lang w:eastAsia="en-GB"/>
        </w:rPr>
        <w:t xml:space="preserve"> gone as any of us would have liked.</w:t>
      </w:r>
    </w:p>
    <w:p w:rsidR="00E20B10" w:rsidRPr="00592505" w:rsidRDefault="00E20B10" w:rsidP="00E20B10">
      <w:pPr>
        <w:spacing w:before="100" w:beforeAutospacing="1" w:after="100" w:afterAutospacing="1" w:line="240" w:lineRule="auto"/>
        <w:textAlignment w:val="top"/>
        <w:rPr>
          <w:rFonts w:ascii="Century Gothic" w:eastAsia="Times New Roman" w:hAnsi="Century Gothic" w:cs="Arial"/>
          <w:color w:val="242424"/>
          <w:sz w:val="28"/>
          <w:szCs w:val="28"/>
          <w:bdr w:val="none" w:sz="0" w:space="0" w:color="auto" w:frame="1"/>
          <w:lang w:eastAsia="en-GB"/>
        </w:rPr>
      </w:pPr>
      <w:r w:rsidRPr="00592505">
        <w:rPr>
          <w:rFonts w:ascii="Century Gothic" w:eastAsia="Times New Roman" w:hAnsi="Century Gothic" w:cs="Arial"/>
          <w:color w:val="242424"/>
          <w:sz w:val="28"/>
          <w:szCs w:val="28"/>
          <w:bdr w:val="none" w:sz="0" w:space="0" w:color="auto" w:frame="1"/>
          <w:lang w:eastAsia="en-GB"/>
        </w:rPr>
        <w:t xml:space="preserve">Our initial hope is that we can resolve matters swiftly and informally. In the first instance, and where appropriate, we would ask that you contact the school and ask to speak to Mr Connick or Mr Gallagher. Please get in touch with them via the main office on 01475715806 </w:t>
      </w:r>
      <w:r w:rsidR="00592505" w:rsidRPr="00592505">
        <w:rPr>
          <w:rFonts w:ascii="Century Gothic" w:eastAsia="Times New Roman" w:hAnsi="Century Gothic" w:cs="Arial"/>
          <w:color w:val="242424"/>
          <w:sz w:val="28"/>
          <w:szCs w:val="28"/>
          <w:bdr w:val="none" w:sz="0" w:space="0" w:color="auto" w:frame="1"/>
          <w:lang w:eastAsia="en-GB"/>
        </w:rPr>
        <w:t xml:space="preserve">or </w:t>
      </w:r>
      <w:hyperlink r:id="rId62" w:history="1">
        <w:r w:rsidR="00592505" w:rsidRPr="00592505">
          <w:rPr>
            <w:rStyle w:val="Hyperlink"/>
            <w:rFonts w:ascii="Century Gothic" w:eastAsia="Times New Roman" w:hAnsi="Century Gothic" w:cs="Times New Roman"/>
            <w:kern w:val="28"/>
            <w:sz w:val="28"/>
            <w:szCs w:val="28"/>
            <w:lang w:eastAsia="en-GB"/>
          </w:rPr>
          <w:t>office@st-andrews.inverclyde.sch.uk</w:t>
        </w:r>
      </w:hyperlink>
      <w:r w:rsidRPr="00592505">
        <w:rPr>
          <w:rFonts w:ascii="Century Gothic" w:eastAsia="Times New Roman" w:hAnsi="Century Gothic" w:cs="Arial"/>
          <w:color w:val="242424"/>
          <w:sz w:val="28"/>
          <w:szCs w:val="28"/>
          <w:bdr w:val="none" w:sz="0" w:space="0" w:color="auto" w:frame="1"/>
          <w:lang w:eastAsia="en-GB"/>
        </w:rPr>
        <w:t> </w:t>
      </w:r>
    </w:p>
    <w:p w:rsidR="00E20B10" w:rsidRPr="00592505" w:rsidRDefault="00E20B10" w:rsidP="00E20B10">
      <w:pPr>
        <w:spacing w:before="100" w:beforeAutospacing="1" w:after="100" w:afterAutospacing="1" w:line="240" w:lineRule="auto"/>
        <w:textAlignment w:val="top"/>
        <w:rPr>
          <w:rFonts w:ascii="Century Gothic" w:eastAsia="Times New Roman" w:hAnsi="Century Gothic" w:cs="Arial"/>
          <w:color w:val="242424"/>
          <w:sz w:val="28"/>
          <w:szCs w:val="28"/>
          <w:bdr w:val="none" w:sz="0" w:space="0" w:color="auto" w:frame="1"/>
          <w:lang w:eastAsia="en-GB"/>
        </w:rPr>
      </w:pPr>
      <w:r w:rsidRPr="00592505">
        <w:rPr>
          <w:rFonts w:ascii="Century Gothic" w:eastAsia="Times New Roman" w:hAnsi="Century Gothic" w:cs="Arial"/>
          <w:color w:val="242424"/>
          <w:sz w:val="28"/>
          <w:szCs w:val="28"/>
          <w:bdr w:val="none" w:sz="0" w:space="0" w:color="auto" w:frame="1"/>
          <w:lang w:eastAsia="en-GB"/>
        </w:rPr>
        <w:t>I would hope that we would be able to resolve any concerns or complaints at school / level, however if not, please refer to the council complaints process and contact Education Headquarters at: </w:t>
      </w:r>
      <w:hyperlink r:id="rId63" w:tooltip="mailto:admin.educationhq@inverclyde.gov.uk" w:history="1">
        <w:r w:rsidRPr="00592505">
          <w:rPr>
            <w:rStyle w:val="Hyperlink"/>
            <w:rFonts w:ascii="Century Gothic" w:eastAsia="Times New Roman" w:hAnsi="Century Gothic" w:cs="Arial"/>
            <w:sz w:val="28"/>
            <w:szCs w:val="28"/>
            <w:bdr w:val="none" w:sz="0" w:space="0" w:color="auto" w:frame="1"/>
            <w:lang w:eastAsia="en-GB"/>
          </w:rPr>
          <w:t>admin.educationhq@inverclyde.gov.uk</w:t>
        </w:r>
      </w:hyperlink>
      <w:r w:rsidRPr="00592505">
        <w:rPr>
          <w:rFonts w:ascii="Century Gothic" w:eastAsia="Times New Roman" w:hAnsi="Century Gothic" w:cs="Arial"/>
          <w:color w:val="242424"/>
          <w:sz w:val="28"/>
          <w:szCs w:val="28"/>
          <w:bdr w:val="none" w:sz="0" w:space="0" w:color="auto" w:frame="1"/>
          <w:lang w:eastAsia="en-GB"/>
        </w:rPr>
        <w:t> : </w:t>
      </w:r>
      <w:hyperlink r:id="rId64" w:tooltip="https://eu-west-1.protection.sophos.com?d=inverclyde.gov.uk&amp;u=aHR0cHM6Ly93d3cuaW52ZXJjbHlkZS5nb3YudWsvY291bmNpbC1hbmQtZ292ZXJubWVudC9jb21wbGFpbnQ=&amp;i=NjIyOWM5ZWE3YzA2ZDIxZDM1MWE0ZTc1&amp;t=TEJqMXluVUNSOEk4RTNFTHZ4VmdHRkRLWEpBOC9RV1hYU3ZqMGZnSENzZz0=&amp;h=3221057b48484" w:history="1">
        <w:r w:rsidRPr="00592505">
          <w:rPr>
            <w:rStyle w:val="Hyperlink"/>
            <w:rFonts w:ascii="Century Gothic" w:eastAsia="Times New Roman" w:hAnsi="Century Gothic" w:cs="Arial"/>
            <w:sz w:val="28"/>
            <w:szCs w:val="28"/>
            <w:bdr w:val="none" w:sz="0" w:space="0" w:color="auto" w:frame="1"/>
            <w:lang w:eastAsia="en-GB"/>
          </w:rPr>
          <w:t>How to make a complaint - Inverclyde Council</w:t>
        </w:r>
      </w:hyperlink>
    </w:p>
    <w:p w:rsidR="00731721" w:rsidRDefault="00592505" w:rsidP="007B5EE7">
      <w:pPr>
        <w:spacing w:before="100" w:beforeAutospacing="1" w:after="100" w:afterAutospacing="1" w:line="240" w:lineRule="auto"/>
        <w:textAlignment w:val="top"/>
        <w:rPr>
          <w:rFonts w:ascii="Arial" w:eastAsia="Times New Roman" w:hAnsi="Arial" w:cs="Arial"/>
          <w:color w:val="242424"/>
          <w:bdr w:val="none" w:sz="0" w:space="0" w:color="auto" w:frame="1"/>
          <w:lang w:eastAsia="en-GB"/>
        </w:rPr>
      </w:pPr>
      <w:r>
        <w:rPr>
          <w:rFonts w:ascii="Arial" w:eastAsia="Times New Roman" w:hAnsi="Arial" w:cs="Arial"/>
          <w:color w:val="242424"/>
          <w:bdr w:val="none" w:sz="0" w:space="0" w:color="auto" w:frame="1"/>
          <w:lang w:eastAsia="en-GB"/>
        </w:rPr>
        <w:t> </w:t>
      </w:r>
    </w:p>
    <w:p w:rsidR="00731721" w:rsidRDefault="00731721" w:rsidP="007B5EE7">
      <w:pPr>
        <w:spacing w:before="100" w:beforeAutospacing="1" w:after="100" w:afterAutospacing="1" w:line="240" w:lineRule="auto"/>
        <w:contextualSpacing/>
        <w:textAlignment w:val="top"/>
        <w:rPr>
          <w:rFonts w:ascii="Arial" w:eastAsia="Times New Roman" w:hAnsi="Arial" w:cs="Arial"/>
          <w:color w:val="242424"/>
          <w:bdr w:val="none" w:sz="0" w:space="0" w:color="auto" w:frame="1"/>
          <w:lang w:eastAsia="en-GB"/>
        </w:rPr>
      </w:pPr>
    </w:p>
    <w:p w:rsidR="00592505" w:rsidRDefault="00592505"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5F32AB" w:rsidRDefault="005F32AB"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r w:rsidRPr="007B5EE7">
        <w:rPr>
          <w:rFonts w:ascii="Century Gothic" w:eastAsia="Times New Roman" w:hAnsi="Century Gothic" w:cs="Times New Roman"/>
          <w:b/>
          <w:color w:val="000000"/>
          <w:kern w:val="28"/>
          <w:sz w:val="28"/>
          <w:szCs w:val="28"/>
          <w:lang w:eastAsia="en-GB"/>
        </w:rPr>
        <w:lastRenderedPageBreak/>
        <w:t>Useful Addresses</w:t>
      </w:r>
    </w:p>
    <w:p w:rsidR="00113C21" w:rsidRPr="007B5EE7" w:rsidRDefault="00113C21" w:rsidP="007B5EE7">
      <w:pPr>
        <w:spacing w:before="100" w:beforeAutospacing="1" w:after="100" w:afterAutospacing="1" w:line="240" w:lineRule="auto"/>
        <w:contextualSpacing/>
        <w:textAlignment w:val="top"/>
        <w:rPr>
          <w:rFonts w:ascii="Arial" w:eastAsia="Times New Roman" w:hAnsi="Arial" w:cs="Arial"/>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Corporate Director of Education, Communities &amp; Organisational Development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E41438" w:rsidRDefault="00726C34" w:rsidP="00741FE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Ruth Binks</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 Council</w:t>
      </w:r>
    </w:p>
    <w:p w:rsidR="007E00C8" w:rsidRDefault="00E81CA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Municipal Buildings</w:t>
      </w:r>
      <w:r w:rsidR="007E00C8" w:rsidRPr="007E00C8">
        <w:rPr>
          <w:rFonts w:ascii="Century Gothic" w:eastAsia="Times New Roman" w:hAnsi="Century Gothic" w:cs="Times New Roman"/>
          <w:color w:val="000000"/>
          <w:kern w:val="28"/>
          <w:sz w:val="28"/>
          <w:szCs w:val="28"/>
          <w:lang w:eastAsia="en-GB"/>
        </w:rPr>
        <w:t xml:space="preserve"> </w:t>
      </w:r>
    </w:p>
    <w:p w:rsidR="007E00C8" w:rsidRDefault="00E81CA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Clyde Square</w:t>
      </w:r>
    </w:p>
    <w:p w:rsidR="007E00C8" w:rsidRDefault="00E81CA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Greenock</w:t>
      </w:r>
    </w:p>
    <w:p w:rsidR="007E00C8" w:rsidRPr="00B50B0E" w:rsidRDefault="007E00C8" w:rsidP="005F32AB">
      <w:pPr>
        <w:spacing w:after="0" w:line="240" w:lineRule="auto"/>
        <w:rPr>
          <w:rFonts w:ascii="Century Gothic" w:eastAsia="Times New Roman" w:hAnsi="Century Gothic" w:cs="Times New Roman"/>
          <w:color w:val="000000"/>
          <w:kern w:val="28"/>
          <w:sz w:val="28"/>
          <w:szCs w:val="28"/>
          <w:lang w:eastAsia="en-GB"/>
        </w:rPr>
      </w:pPr>
      <w:r w:rsidRPr="007E00C8">
        <w:rPr>
          <w:rFonts w:ascii="Century Gothic" w:eastAsia="Times New Roman" w:hAnsi="Century Gothic" w:cs="Times New Roman"/>
          <w:color w:val="000000"/>
          <w:kern w:val="28"/>
          <w:sz w:val="28"/>
          <w:szCs w:val="28"/>
          <w:lang w:eastAsia="en-GB"/>
        </w:rPr>
        <w:t>PA15 1LX</w:t>
      </w:r>
    </w:p>
    <w:p w:rsidR="005F32AB" w:rsidRPr="00B50B0E" w:rsidRDefault="00903AD6"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Tel. No. – 01475 712761</w:t>
      </w:r>
    </w:p>
    <w:p w:rsidR="00806C54" w:rsidRPr="00B50B0E" w:rsidRDefault="00806C54"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Head of Education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A87A5B"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Michael Roach</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 Council</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Education Services</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Wallace Place</w:t>
      </w:r>
    </w:p>
    <w:p w:rsidR="00741FE2" w:rsidRPr="00B50B0E" w:rsidRDefault="00E81CA5" w:rsidP="00741FE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Greenock</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PA15 1JB</w:t>
      </w:r>
    </w:p>
    <w:p w:rsidR="005F32AB" w:rsidRPr="00B50B0E" w:rsidRDefault="005F32AB"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Tel No. – 01475 712824</w:t>
      </w:r>
    </w:p>
    <w:p w:rsidR="007B5EE7" w:rsidRDefault="007B5EE7"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Provost </w:t>
      </w:r>
      <w:r w:rsidR="00F20301" w:rsidRPr="00F20301">
        <w:rPr>
          <w:rFonts w:ascii="Century Gothic" w:hAnsi="Century Gothic"/>
          <w:b/>
          <w:color w:val="0A0A0A"/>
          <w:sz w:val="28"/>
          <w:szCs w:val="28"/>
          <w:shd w:val="clear" w:color="auto" w:fill="FFFFFF"/>
        </w:rPr>
        <w:t>Drew McKenzie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 Council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Municipal Buildings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Greenock</w:t>
      </w: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Councillor </w:t>
      </w:r>
      <w:r w:rsidR="007B5EE7">
        <w:rPr>
          <w:rFonts w:ascii="Century Gothic" w:eastAsia="Times New Roman" w:hAnsi="Century Gothic" w:cs="Times New Roman"/>
          <w:b/>
          <w:color w:val="000000"/>
          <w:kern w:val="28"/>
          <w:sz w:val="28"/>
          <w:szCs w:val="28"/>
          <w:lang w:eastAsia="en-GB"/>
        </w:rPr>
        <w:t xml:space="preserve">Jim </w:t>
      </w:r>
      <w:proofErr w:type="spellStart"/>
      <w:r w:rsidR="007B5EE7">
        <w:rPr>
          <w:rFonts w:ascii="Century Gothic" w:eastAsia="Times New Roman" w:hAnsi="Century Gothic" w:cs="Times New Roman"/>
          <w:b/>
          <w:color w:val="000000"/>
          <w:kern w:val="28"/>
          <w:sz w:val="28"/>
          <w:szCs w:val="28"/>
          <w:lang w:eastAsia="en-GB"/>
        </w:rPr>
        <w:t>Clocherty</w:t>
      </w:r>
      <w:proofErr w:type="spellEnd"/>
      <w:r w:rsidRPr="00B50B0E">
        <w:rPr>
          <w:rFonts w:ascii="Century Gothic" w:eastAsia="Times New Roman" w:hAnsi="Century Gothic" w:cs="Times New Roman"/>
          <w:b/>
          <w:color w:val="000000"/>
          <w:kern w:val="28"/>
          <w:sz w:val="28"/>
          <w:szCs w:val="28"/>
          <w:lang w:eastAsia="en-GB"/>
        </w:rPr>
        <w:tab/>
      </w:r>
      <w:r w:rsidRPr="00B50B0E">
        <w:rPr>
          <w:rFonts w:ascii="Century Gothic" w:eastAsia="Times New Roman" w:hAnsi="Century Gothic" w:cs="Times New Roman"/>
          <w:b/>
          <w:color w:val="000000"/>
          <w:kern w:val="28"/>
          <w:sz w:val="28"/>
          <w:szCs w:val="28"/>
          <w:lang w:eastAsia="en-GB"/>
        </w:rPr>
        <w:tab/>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Conve</w:t>
      </w:r>
      <w:r w:rsidR="00592505">
        <w:rPr>
          <w:rFonts w:ascii="Century Gothic" w:eastAsia="Times New Roman" w:hAnsi="Century Gothic" w:cs="Times New Roman"/>
          <w:color w:val="000000"/>
          <w:kern w:val="28"/>
          <w:sz w:val="28"/>
          <w:szCs w:val="28"/>
          <w:lang w:eastAsia="en-GB"/>
        </w:rPr>
        <w:t xml:space="preserve">nor of Education and lifelong </w:t>
      </w:r>
      <w:r w:rsidRPr="00B50B0E">
        <w:rPr>
          <w:rFonts w:ascii="Century Gothic" w:eastAsia="Times New Roman" w:hAnsi="Century Gothic" w:cs="Times New Roman"/>
          <w:color w:val="000000"/>
          <w:kern w:val="28"/>
          <w:sz w:val="28"/>
          <w:szCs w:val="28"/>
          <w:lang w:eastAsia="en-GB"/>
        </w:rPr>
        <w:t>Lea</w:t>
      </w:r>
      <w:r w:rsidR="00592505">
        <w:rPr>
          <w:rFonts w:ascii="Century Gothic" w:eastAsia="Times New Roman" w:hAnsi="Century Gothic" w:cs="Times New Roman"/>
          <w:color w:val="000000"/>
          <w:kern w:val="28"/>
          <w:sz w:val="28"/>
          <w:szCs w:val="28"/>
          <w:lang w:eastAsia="en-GB"/>
        </w:rPr>
        <w:t>r</w:t>
      </w:r>
      <w:r w:rsidRPr="00B50B0E">
        <w:rPr>
          <w:rFonts w:ascii="Century Gothic" w:eastAsia="Times New Roman" w:hAnsi="Century Gothic" w:cs="Times New Roman"/>
          <w:color w:val="000000"/>
          <w:kern w:val="28"/>
          <w:sz w:val="28"/>
          <w:szCs w:val="28"/>
          <w:lang w:eastAsia="en-GB"/>
        </w:rPr>
        <w:t>ning Committee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Municipal Buildings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Greenock</w:t>
      </w:r>
    </w:p>
    <w:p w:rsidR="00113C21" w:rsidRDefault="00113C21" w:rsidP="00946C1A">
      <w:pPr>
        <w:spacing w:after="0" w:line="240" w:lineRule="auto"/>
        <w:rPr>
          <w:rFonts w:ascii="Century Gothic" w:eastAsia="Times New Roman" w:hAnsi="Century Gothic" w:cs="Times New Roman"/>
          <w:color w:val="000000"/>
          <w:kern w:val="28"/>
          <w:sz w:val="28"/>
          <w:szCs w:val="28"/>
          <w:lang w:eastAsia="en-GB"/>
        </w:rPr>
      </w:pPr>
    </w:p>
    <w:p w:rsidR="007B5EE7" w:rsidRDefault="005F32AB" w:rsidP="00946C1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Coun</w:t>
      </w:r>
      <w:r w:rsidR="007B5EE7">
        <w:rPr>
          <w:rFonts w:ascii="Century Gothic" w:eastAsia="Times New Roman" w:hAnsi="Century Gothic" w:cs="Times New Roman"/>
          <w:color w:val="000000"/>
          <w:kern w:val="28"/>
          <w:sz w:val="28"/>
          <w:szCs w:val="28"/>
          <w:lang w:eastAsia="en-GB"/>
        </w:rPr>
        <w:t>cil</w:t>
      </w:r>
      <w:r w:rsidR="00F20301">
        <w:rPr>
          <w:rFonts w:ascii="Century Gothic" w:eastAsia="Times New Roman" w:hAnsi="Century Gothic" w:cs="Times New Roman"/>
          <w:color w:val="000000"/>
          <w:kern w:val="28"/>
          <w:sz w:val="28"/>
          <w:szCs w:val="28"/>
          <w:lang w:eastAsia="en-GB"/>
        </w:rPr>
        <w:t xml:space="preserve">lors – Inverclyde South </w:t>
      </w:r>
    </w:p>
    <w:p w:rsidR="00F20301" w:rsidRPr="00F20301" w:rsidRDefault="00F20301" w:rsidP="00F20301">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John Crowther</w:t>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p>
    <w:p w:rsidR="00F20301" w:rsidRPr="00F20301" w:rsidRDefault="00F20301" w:rsidP="00F20301">
      <w:pPr>
        <w:spacing w:after="0" w:line="240" w:lineRule="auto"/>
        <w:rPr>
          <w:rFonts w:ascii="Century Gothic" w:eastAsia="Times New Roman" w:hAnsi="Century Gothic" w:cs="Times New Roman"/>
          <w:color w:val="000000"/>
          <w:kern w:val="28"/>
          <w:sz w:val="28"/>
          <w:szCs w:val="28"/>
          <w:lang w:eastAsia="en-GB"/>
        </w:rPr>
      </w:pPr>
      <w:r w:rsidRPr="00F20301">
        <w:rPr>
          <w:rFonts w:ascii="Century Gothic" w:eastAsia="Times New Roman" w:hAnsi="Century Gothic" w:cs="Times New Roman"/>
          <w:color w:val="000000"/>
          <w:kern w:val="28"/>
          <w:sz w:val="28"/>
          <w:szCs w:val="28"/>
          <w:lang w:eastAsia="en-GB"/>
        </w:rPr>
        <w:t>Na</w:t>
      </w:r>
      <w:r>
        <w:rPr>
          <w:rFonts w:ascii="Century Gothic" w:eastAsia="Times New Roman" w:hAnsi="Century Gothic" w:cs="Times New Roman"/>
          <w:color w:val="000000"/>
          <w:kern w:val="28"/>
          <w:sz w:val="28"/>
          <w:szCs w:val="28"/>
          <w:lang w:eastAsia="en-GB"/>
        </w:rPr>
        <w:t>tasha McGuire</w:t>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p>
    <w:p w:rsidR="00F20301" w:rsidRPr="00F20301" w:rsidRDefault="00F20301" w:rsidP="00F20301">
      <w:pPr>
        <w:spacing w:after="0" w:line="240" w:lineRule="auto"/>
        <w:rPr>
          <w:rFonts w:ascii="Century Gothic" w:eastAsia="Times New Roman" w:hAnsi="Century Gothic" w:cs="Times New Roman"/>
          <w:color w:val="000000"/>
          <w:kern w:val="28"/>
          <w:sz w:val="28"/>
          <w:szCs w:val="28"/>
          <w:lang w:eastAsia="en-GB"/>
        </w:rPr>
      </w:pPr>
      <w:r w:rsidRPr="00F20301">
        <w:rPr>
          <w:rFonts w:ascii="Century Gothic" w:eastAsia="Times New Roman" w:hAnsi="Century Gothic" w:cs="Times New Roman"/>
          <w:color w:val="000000"/>
          <w:kern w:val="28"/>
          <w:sz w:val="28"/>
          <w:szCs w:val="28"/>
          <w:lang w:eastAsia="en-GB"/>
        </w:rPr>
        <w:t>Tommy McVey</w:t>
      </w:r>
      <w:r w:rsidRPr="00F20301">
        <w:rPr>
          <w:rFonts w:ascii="Century Gothic" w:eastAsia="Times New Roman" w:hAnsi="Century Gothic" w:cs="Times New Roman"/>
          <w:color w:val="000000"/>
          <w:kern w:val="28"/>
          <w:sz w:val="28"/>
          <w:szCs w:val="28"/>
          <w:lang w:eastAsia="en-GB"/>
        </w:rPr>
        <w:tab/>
      </w:r>
    </w:p>
    <w:p w:rsidR="00113C21" w:rsidRDefault="007B5EE7" w:rsidP="00946C1A">
      <w:pPr>
        <w:spacing w:after="0" w:line="240" w:lineRule="auto"/>
        <w:ind w:left="1440" w:firstLine="720"/>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p>
    <w:p w:rsidR="00946C1A" w:rsidRDefault="005F32AB" w:rsidP="00113C21">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Tel No – 01475 715450</w:t>
      </w:r>
    </w:p>
    <w:p w:rsidR="007B5EE7" w:rsidRPr="007B5EE7" w:rsidRDefault="007B5EE7" w:rsidP="007B5EE7">
      <w:pPr>
        <w:spacing w:after="0" w:line="240" w:lineRule="auto"/>
        <w:rPr>
          <w:rFonts w:ascii="Century Gothic" w:eastAsia="Times New Roman" w:hAnsi="Century Gothic" w:cs="Times New Roman"/>
          <w:color w:val="000000"/>
          <w:kern w:val="28"/>
          <w:sz w:val="28"/>
          <w:szCs w:val="28"/>
          <w:lang w:eastAsia="en-GB"/>
        </w:rPr>
      </w:pPr>
      <w:r w:rsidRPr="007B5EE7">
        <w:rPr>
          <w:rFonts w:ascii="Century Gothic" w:eastAsia="Times New Roman" w:hAnsi="Century Gothic" w:cs="Times New Roman"/>
          <w:color w:val="000000"/>
          <w:kern w:val="28"/>
          <w:sz w:val="28"/>
          <w:szCs w:val="28"/>
          <w:lang w:eastAsia="en-GB"/>
        </w:rPr>
        <w:lastRenderedPageBreak/>
        <w:t>School Health Department</w:t>
      </w:r>
      <w:r>
        <w:rPr>
          <w:rFonts w:ascii="Century Gothic" w:eastAsia="Times New Roman" w:hAnsi="Century Gothic" w:cs="Times New Roman"/>
          <w:color w:val="000000"/>
          <w:kern w:val="28"/>
          <w:sz w:val="28"/>
          <w:szCs w:val="28"/>
          <w:lang w:eastAsia="en-GB"/>
        </w:rPr>
        <w:t xml:space="preserve"> </w:t>
      </w:r>
      <w:r>
        <w:rPr>
          <w:rFonts w:ascii="Century Gothic" w:eastAsia="Times New Roman" w:hAnsi="Century Gothic" w:cs="Times New Roman"/>
          <w:color w:val="000000"/>
          <w:kern w:val="28"/>
          <w:sz w:val="28"/>
          <w:szCs w:val="28"/>
          <w:lang w:eastAsia="en-GB"/>
        </w:rPr>
        <w:tab/>
      </w:r>
      <w:r w:rsidRPr="007B5EE7">
        <w:rPr>
          <w:rFonts w:ascii="Century Gothic" w:eastAsia="Times New Roman" w:hAnsi="Century Gothic" w:cs="Times New Roman"/>
          <w:color w:val="000000"/>
          <w:kern w:val="28"/>
          <w:sz w:val="28"/>
          <w:szCs w:val="28"/>
          <w:lang w:eastAsia="en-GB"/>
        </w:rPr>
        <w:t>Free Meals &amp; Clothing Grant</w:t>
      </w:r>
    </w:p>
    <w:p w:rsidR="007B5EE7" w:rsidRPr="007B5EE7" w:rsidRDefault="007B5EE7" w:rsidP="007B5EE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Greenock Health Centre </w:t>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sidRPr="007B5EE7">
        <w:rPr>
          <w:rFonts w:ascii="Century Gothic" w:eastAsia="Times New Roman" w:hAnsi="Century Gothic" w:cs="Times New Roman"/>
          <w:color w:val="000000"/>
          <w:kern w:val="28"/>
          <w:sz w:val="28"/>
          <w:szCs w:val="28"/>
          <w:lang w:eastAsia="en-GB"/>
        </w:rPr>
        <w:t>Customer Service Centre</w:t>
      </w:r>
    </w:p>
    <w:p w:rsidR="007B5EE7" w:rsidRPr="007B5EE7" w:rsidRDefault="009C4B96" w:rsidP="007B5EE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Wellington Street</w:t>
      </w:r>
      <w:r w:rsidR="007B5EE7">
        <w:rPr>
          <w:rFonts w:ascii="Century Gothic" w:eastAsia="Times New Roman" w:hAnsi="Century Gothic" w:cs="Times New Roman"/>
          <w:color w:val="000000"/>
          <w:kern w:val="28"/>
          <w:sz w:val="28"/>
          <w:szCs w:val="28"/>
          <w:lang w:eastAsia="en-GB"/>
        </w:rPr>
        <w:t xml:space="preserve"> </w:t>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sidRPr="007B5EE7">
        <w:rPr>
          <w:rFonts w:ascii="Century Gothic" w:eastAsia="Times New Roman" w:hAnsi="Century Gothic" w:cs="Times New Roman"/>
          <w:color w:val="000000"/>
          <w:kern w:val="28"/>
          <w:sz w:val="28"/>
          <w:szCs w:val="28"/>
          <w:lang w:eastAsia="en-GB"/>
        </w:rPr>
        <w:t>Clyde Square</w:t>
      </w:r>
    </w:p>
    <w:p w:rsidR="007B5EE7" w:rsidRPr="007B5EE7" w:rsidRDefault="009C4B96" w:rsidP="007B5EE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Greenock, PA15 4NH</w:t>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sidRPr="007B5EE7">
        <w:rPr>
          <w:rFonts w:ascii="Century Gothic" w:eastAsia="Times New Roman" w:hAnsi="Century Gothic" w:cs="Times New Roman"/>
          <w:color w:val="000000"/>
          <w:kern w:val="28"/>
          <w:sz w:val="28"/>
          <w:szCs w:val="28"/>
          <w:lang w:eastAsia="en-GB"/>
        </w:rPr>
        <w:t xml:space="preserve">Greenock </w:t>
      </w:r>
    </w:p>
    <w:p w:rsidR="007B5EE7" w:rsidRPr="007B5EE7" w:rsidRDefault="007B5EE7" w:rsidP="007B5EE7">
      <w:pPr>
        <w:spacing w:after="0" w:line="240" w:lineRule="auto"/>
        <w:rPr>
          <w:rFonts w:ascii="Century Gothic" w:eastAsia="Times New Roman" w:hAnsi="Century Gothic" w:cs="Times New Roman"/>
          <w:color w:val="000000"/>
          <w:kern w:val="28"/>
          <w:sz w:val="28"/>
          <w:szCs w:val="28"/>
          <w:lang w:eastAsia="en-GB"/>
        </w:rPr>
      </w:pPr>
    </w:p>
    <w:p w:rsidR="007B5EE7" w:rsidRPr="00CF0744" w:rsidRDefault="009C4B96" w:rsidP="007B5EE7">
      <w:pPr>
        <w:spacing w:after="0" w:line="240" w:lineRule="auto"/>
        <w:rPr>
          <w:rFonts w:ascii="Comic Sans MS" w:eastAsia="Times New Roman" w:hAnsi="Comic Sans MS" w:cs="Times New Roman"/>
          <w:color w:val="000000"/>
          <w:kern w:val="28"/>
          <w:sz w:val="24"/>
          <w:szCs w:val="24"/>
          <w:lang w:eastAsia="en-GB"/>
        </w:rPr>
      </w:pPr>
      <w:r>
        <w:rPr>
          <w:rFonts w:ascii="Century Gothic" w:eastAsia="Times New Roman" w:hAnsi="Century Gothic" w:cs="Times New Roman"/>
          <w:color w:val="000000"/>
          <w:kern w:val="28"/>
          <w:sz w:val="28"/>
          <w:szCs w:val="28"/>
          <w:lang w:eastAsia="en-GB"/>
        </w:rPr>
        <w:t>Tel: 724477</w:t>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sidRPr="007B5EE7">
        <w:rPr>
          <w:rFonts w:ascii="Century Gothic" w:eastAsia="Times New Roman" w:hAnsi="Century Gothic" w:cs="Times New Roman"/>
          <w:color w:val="000000"/>
          <w:kern w:val="28"/>
          <w:sz w:val="28"/>
          <w:szCs w:val="28"/>
          <w:lang w:eastAsia="en-GB"/>
        </w:rPr>
        <w:t>Tel: 712893</w:t>
      </w:r>
    </w:p>
    <w:p w:rsidR="00281492" w:rsidRDefault="00741FE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p>
    <w:p w:rsidR="00806C54" w:rsidRPr="00B50B0E" w:rsidRDefault="00806C54" w:rsidP="00281492">
      <w:pPr>
        <w:spacing w:after="0" w:line="240" w:lineRule="auto"/>
        <w:rPr>
          <w:rFonts w:ascii="Century Gothic" w:eastAsia="Times New Roman" w:hAnsi="Century Gothic" w:cs="Times New Roman"/>
          <w:color w:val="000000"/>
          <w:kern w:val="28"/>
          <w:sz w:val="28"/>
          <w:szCs w:val="28"/>
          <w:lang w:eastAsia="en-GB"/>
        </w:rPr>
      </w:pP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jc w:val="center"/>
        <w:rPr>
          <w:rFonts w:ascii="Century Gothic" w:eastAsia="Times New Roman" w:hAnsi="Century Gothic" w:cs="Times New Roman"/>
          <w:b/>
          <w:color w:val="000000"/>
          <w:kern w:val="28"/>
          <w:sz w:val="28"/>
          <w:szCs w:val="28"/>
          <w:u w:val="single"/>
          <w:lang w:eastAsia="en-GB"/>
        </w:rPr>
      </w:pPr>
      <w:r w:rsidRPr="00B50B0E">
        <w:rPr>
          <w:rFonts w:ascii="Century Gothic" w:eastAsia="Times New Roman" w:hAnsi="Century Gothic" w:cs="Times New Roman"/>
          <w:b/>
          <w:color w:val="000000"/>
          <w:kern w:val="28"/>
          <w:sz w:val="28"/>
          <w:szCs w:val="28"/>
          <w:u w:val="single"/>
          <w:lang w:eastAsia="en-GB"/>
        </w:rPr>
        <w:t>Community Facilities</w:t>
      </w: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Community Facilities are available in the school and details of the letting procedures are available from:</w:t>
      </w: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Area Community </w:t>
      </w: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Letting Officer</w:t>
      </w:r>
    </w:p>
    <w:p w:rsidR="00281492"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Waterfront Leisure Complex</w:t>
      </w:r>
    </w:p>
    <w:p w:rsidR="00082D2D" w:rsidRPr="00B50B0E" w:rsidRDefault="00082D2D"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p>
    <w:p w:rsidR="00946C1A" w:rsidRPr="00B50B0E" w:rsidRDefault="00946C1A" w:rsidP="00741FE2">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Information in Emergencies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make every effort to maintain a full educational service, but on some occasions circumstances arise which lead to disruption.  Schools may be affected by, for example, severe weather, </w:t>
      </w:r>
      <w:r w:rsidR="0017490C" w:rsidRPr="00B50B0E">
        <w:rPr>
          <w:rFonts w:ascii="Century Gothic" w:eastAsia="Times New Roman" w:hAnsi="Century Gothic" w:cs="Times New Roman"/>
          <w:color w:val="000000"/>
          <w:kern w:val="28"/>
          <w:sz w:val="28"/>
          <w:szCs w:val="28"/>
          <w:lang w:eastAsia="en-GB"/>
        </w:rPr>
        <w:t>and temporary</w:t>
      </w:r>
      <w:r w:rsidRPr="00B50B0E">
        <w:rPr>
          <w:rFonts w:ascii="Century Gothic" w:eastAsia="Times New Roman" w:hAnsi="Century Gothic" w:cs="Times New Roman"/>
          <w:color w:val="000000"/>
          <w:kern w:val="28"/>
          <w:sz w:val="28"/>
          <w:szCs w:val="28"/>
          <w:lang w:eastAsia="en-GB"/>
        </w:rPr>
        <w:t xml:space="preserve"> interruption of transport, power failures or difficulties of fuel supply.  In such cases we shall do all we can to let you know about the details of closure or re-opening.  We shall keep you in touch by using letters, notices in local shops and community centres, announcements in local churches and announcements in the press and on local radio. </w:t>
      </w:r>
    </w:p>
    <w:p w:rsidR="007B5EE7" w:rsidRDefault="007B5EE7" w:rsidP="005F32AB">
      <w:pPr>
        <w:spacing w:after="0" w:line="240" w:lineRule="auto"/>
        <w:rPr>
          <w:rFonts w:ascii="Century Gothic" w:eastAsia="Times New Roman" w:hAnsi="Century Gothic" w:cs="Times New Roman"/>
          <w:color w:val="000000"/>
          <w:kern w:val="28"/>
          <w:sz w:val="28"/>
          <w:szCs w:val="28"/>
          <w:lang w:eastAsia="en-GB"/>
        </w:rPr>
      </w:pPr>
    </w:p>
    <w:p w:rsidR="00903AD6" w:rsidRPr="00903AD6" w:rsidRDefault="00903AD6" w:rsidP="00903AD6">
      <w:pPr>
        <w:jc w:val="both"/>
        <w:rPr>
          <w:rFonts w:ascii="Century Gothic" w:hAnsi="Century Gothic" w:cs="Arial"/>
          <w:b/>
          <w:sz w:val="28"/>
          <w:szCs w:val="28"/>
        </w:rPr>
      </w:pPr>
      <w:r w:rsidRPr="00903AD6">
        <w:rPr>
          <w:rFonts w:ascii="Century Gothic" w:hAnsi="Century Gothic" w:cs="Arial"/>
          <w:b/>
          <w:sz w:val="28"/>
          <w:szCs w:val="28"/>
        </w:rPr>
        <w:t>General Data Protection Regulations and Data Protection Act 2018</w:t>
      </w:r>
    </w:p>
    <w:p w:rsidR="00903AD6" w:rsidRPr="00903AD6" w:rsidRDefault="00903AD6" w:rsidP="00903AD6">
      <w:pPr>
        <w:jc w:val="both"/>
        <w:rPr>
          <w:rFonts w:ascii="Century Gothic" w:hAnsi="Century Gothic" w:cs="Arial"/>
          <w:b/>
          <w:sz w:val="28"/>
          <w:szCs w:val="28"/>
        </w:rPr>
      </w:pPr>
      <w:r w:rsidRPr="00903AD6">
        <w:rPr>
          <w:rFonts w:ascii="Century Gothic" w:hAnsi="Century Gothic" w:cs="Arial"/>
          <w:b/>
          <w:sz w:val="28"/>
          <w:szCs w:val="28"/>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903AD6" w:rsidRPr="00592505" w:rsidRDefault="00903AD6" w:rsidP="00592505">
      <w:pPr>
        <w:rPr>
          <w:rFonts w:ascii="Century Gothic" w:hAnsi="Century Gothic" w:cs="Arial"/>
          <w:b/>
          <w:sz w:val="28"/>
          <w:szCs w:val="28"/>
        </w:rPr>
      </w:pPr>
      <w:r w:rsidRPr="00903AD6">
        <w:rPr>
          <w:rFonts w:ascii="Century Gothic" w:hAnsi="Century Gothic" w:cs="Arial"/>
          <w:b/>
          <w:sz w:val="28"/>
          <w:szCs w:val="28"/>
        </w:rPr>
        <w:t xml:space="preserve">For further </w:t>
      </w:r>
      <w:r w:rsidR="00592505" w:rsidRPr="00903AD6">
        <w:rPr>
          <w:rFonts w:ascii="Century Gothic" w:hAnsi="Century Gothic" w:cs="Arial"/>
          <w:b/>
          <w:sz w:val="28"/>
          <w:szCs w:val="28"/>
        </w:rPr>
        <w:t>information,</w:t>
      </w:r>
      <w:r w:rsidRPr="00903AD6">
        <w:rPr>
          <w:rFonts w:ascii="Century Gothic" w:hAnsi="Century Gothic" w:cs="Arial"/>
          <w:b/>
          <w:sz w:val="28"/>
          <w:szCs w:val="28"/>
        </w:rPr>
        <w:t xml:space="preserve"> please refer to </w:t>
      </w:r>
      <w:hyperlink r:id="rId65" w:history="1">
        <w:r w:rsidRPr="00903AD6">
          <w:rPr>
            <w:rStyle w:val="Hyperlink"/>
            <w:rFonts w:ascii="Century Gothic" w:hAnsi="Century Gothic" w:cs="Arial"/>
            <w:b/>
            <w:sz w:val="28"/>
            <w:szCs w:val="28"/>
          </w:rPr>
          <w:t>https://www.inverclyde.gov.uk/site-basics/privacy</w:t>
        </w:r>
      </w:hyperlink>
      <w:r w:rsidRPr="00903AD6">
        <w:rPr>
          <w:rFonts w:ascii="Century Gothic" w:hAnsi="Century Gothic" w:cs="Arial"/>
          <w:b/>
          <w:sz w:val="28"/>
          <w:szCs w:val="28"/>
        </w:rPr>
        <w:t xml:space="preserve">  or click on the following: </w:t>
      </w:r>
      <w:hyperlink r:id="rId66" w:history="1">
        <w:r w:rsidRPr="00903AD6">
          <w:rPr>
            <w:rStyle w:val="Hyperlink"/>
            <w:rFonts w:ascii="Century Gothic" w:hAnsi="Century Gothic" w:cs="Arial"/>
            <w:sz w:val="28"/>
            <w:szCs w:val="28"/>
          </w:rPr>
          <w:t>Privacy page link</w:t>
        </w:r>
      </w:hyperlink>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lastRenderedPageBreak/>
        <w:t>Please note:</w:t>
      </w: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Although this informatio</w:t>
      </w:r>
      <w:r w:rsidR="0000276C">
        <w:rPr>
          <w:rFonts w:ascii="Comic Sans MS" w:eastAsia="Times New Roman" w:hAnsi="Comic Sans MS" w:cs="Times New Roman"/>
          <w:color w:val="000000"/>
          <w:kern w:val="28"/>
          <w:sz w:val="28"/>
          <w:szCs w:val="28"/>
          <w:lang w:eastAsia="en-GB"/>
        </w:rPr>
        <w:t>n is correct at time of presenting</w:t>
      </w:r>
      <w:r w:rsidRPr="00946C1A">
        <w:rPr>
          <w:rFonts w:ascii="Comic Sans MS" w:eastAsia="Times New Roman" w:hAnsi="Comic Sans MS" w:cs="Times New Roman"/>
          <w:color w:val="000000"/>
          <w:kern w:val="28"/>
          <w:sz w:val="28"/>
          <w:szCs w:val="28"/>
          <w:lang w:eastAsia="en-GB"/>
        </w:rPr>
        <w:t>, there could be changes affecting any of the matters dealt with in the document –</w:t>
      </w: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(a)</w:t>
      </w:r>
      <w:r w:rsidRPr="00946C1A">
        <w:rPr>
          <w:rFonts w:ascii="Comic Sans MS" w:eastAsia="Times New Roman" w:hAnsi="Comic Sans MS" w:cs="Times New Roman"/>
          <w:color w:val="000000"/>
          <w:kern w:val="28"/>
          <w:sz w:val="28"/>
          <w:szCs w:val="28"/>
          <w:lang w:eastAsia="en-GB"/>
        </w:rPr>
        <w:tab/>
      </w:r>
      <w:proofErr w:type="gramStart"/>
      <w:r w:rsidRPr="00946C1A">
        <w:rPr>
          <w:rFonts w:ascii="Comic Sans MS" w:eastAsia="Times New Roman" w:hAnsi="Comic Sans MS" w:cs="Times New Roman"/>
          <w:color w:val="000000"/>
          <w:kern w:val="28"/>
          <w:sz w:val="28"/>
          <w:szCs w:val="28"/>
          <w:lang w:eastAsia="en-GB"/>
        </w:rPr>
        <w:t>before</w:t>
      </w:r>
      <w:proofErr w:type="gramEnd"/>
      <w:r w:rsidRPr="00946C1A">
        <w:rPr>
          <w:rFonts w:ascii="Comic Sans MS" w:eastAsia="Times New Roman" w:hAnsi="Comic Sans MS" w:cs="Times New Roman"/>
          <w:color w:val="000000"/>
          <w:kern w:val="28"/>
          <w:sz w:val="28"/>
          <w:szCs w:val="28"/>
          <w:lang w:eastAsia="en-GB"/>
        </w:rPr>
        <w:t xml:space="preserve"> the commencement or during the course of the school year in question.</w:t>
      </w: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(b)</w:t>
      </w:r>
      <w:r w:rsidRPr="00946C1A">
        <w:rPr>
          <w:rFonts w:ascii="Comic Sans MS" w:eastAsia="Times New Roman" w:hAnsi="Comic Sans MS" w:cs="Times New Roman"/>
          <w:color w:val="000000"/>
          <w:kern w:val="28"/>
          <w:sz w:val="28"/>
          <w:szCs w:val="28"/>
          <w:lang w:eastAsia="en-GB"/>
        </w:rPr>
        <w:tab/>
      </w:r>
      <w:proofErr w:type="gramStart"/>
      <w:r w:rsidRPr="00946C1A">
        <w:rPr>
          <w:rFonts w:ascii="Comic Sans MS" w:eastAsia="Times New Roman" w:hAnsi="Comic Sans MS" w:cs="Times New Roman"/>
          <w:color w:val="000000"/>
          <w:kern w:val="28"/>
          <w:sz w:val="28"/>
          <w:szCs w:val="28"/>
          <w:lang w:eastAsia="en-GB"/>
        </w:rPr>
        <w:t>in</w:t>
      </w:r>
      <w:proofErr w:type="gramEnd"/>
      <w:r w:rsidRPr="00946C1A">
        <w:rPr>
          <w:rFonts w:ascii="Comic Sans MS" w:eastAsia="Times New Roman" w:hAnsi="Comic Sans MS" w:cs="Times New Roman"/>
          <w:color w:val="000000"/>
          <w:kern w:val="28"/>
          <w:sz w:val="28"/>
          <w:szCs w:val="28"/>
          <w:lang w:eastAsia="en-GB"/>
        </w:rPr>
        <w:t xml:space="preserve"> relation to subsequent school years.</w:t>
      </w:r>
    </w:p>
    <w:p w:rsidR="0091367E" w:rsidRDefault="0091367E" w:rsidP="005F32AB">
      <w:pPr>
        <w:spacing w:after="0" w:line="240" w:lineRule="auto"/>
        <w:rPr>
          <w:rFonts w:ascii="Century Gothic" w:eastAsia="Times New Roman" w:hAnsi="Century Gothic" w:cs="Times New Roman"/>
          <w:color w:val="000000"/>
          <w:kern w:val="28"/>
          <w:sz w:val="28"/>
          <w:szCs w:val="28"/>
          <w:lang w:eastAsia="en-GB"/>
        </w:rPr>
      </w:pPr>
    </w:p>
    <w:p w:rsidR="0091367E" w:rsidRDefault="0091367E" w:rsidP="005F32AB">
      <w:pPr>
        <w:spacing w:after="0" w:line="240" w:lineRule="auto"/>
        <w:rPr>
          <w:rFonts w:ascii="Century Gothic" w:eastAsia="Times New Roman" w:hAnsi="Century Gothic" w:cs="Times New Roman"/>
          <w:color w:val="000000"/>
          <w:kern w:val="28"/>
          <w:sz w:val="28"/>
          <w:szCs w:val="28"/>
          <w:lang w:eastAsia="en-GB"/>
        </w:rPr>
      </w:pPr>
    </w:p>
    <w:p w:rsidR="007E37DB" w:rsidRPr="00946C1A" w:rsidRDefault="0091367E" w:rsidP="00946C1A">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inline distT="0" distB="0" distL="0" distR="0">
            <wp:extent cx="5607841" cy="239823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ainbow.jpg"/>
                    <pic:cNvPicPr/>
                  </pic:nvPicPr>
                  <pic:blipFill rotWithShape="1">
                    <a:blip r:embed="rId67" cstate="print">
                      <a:extLst>
                        <a:ext uri="{28A0092B-C50C-407E-A947-70E740481C1C}">
                          <a14:useLocalDpi xmlns:a14="http://schemas.microsoft.com/office/drawing/2010/main" val="0"/>
                        </a:ext>
                      </a:extLst>
                    </a:blip>
                    <a:srcRect t="17316" b="6663"/>
                    <a:stretch/>
                  </pic:blipFill>
                  <pic:spPr bwMode="auto">
                    <a:xfrm>
                      <a:off x="0" y="0"/>
                      <a:ext cx="5608955" cy="2398707"/>
                    </a:xfrm>
                    <a:prstGeom prst="rect">
                      <a:avLst/>
                    </a:prstGeom>
                    <a:ln>
                      <a:noFill/>
                    </a:ln>
                    <a:extLst>
                      <a:ext uri="{53640926-AAD7-44D8-BBD7-CCE9431645EC}">
                        <a14:shadowObscured xmlns:a14="http://schemas.microsoft.com/office/drawing/2010/main"/>
                      </a:ext>
                    </a:extLst>
                  </pic:spPr>
                </pic:pic>
              </a:graphicData>
            </a:graphic>
          </wp:inline>
        </w:drawing>
      </w:r>
    </w:p>
    <w:p w:rsidR="0091367E" w:rsidRPr="007E37DB" w:rsidRDefault="0091367E" w:rsidP="007E37DB">
      <w:pPr>
        <w:tabs>
          <w:tab w:val="left" w:pos="3385"/>
        </w:tabs>
        <w:jc w:val="center"/>
        <w:rPr>
          <w:rFonts w:ascii="Century Gothic" w:eastAsia="Times New Roman" w:hAnsi="Century Gothic" w:cs="Times New Roman"/>
          <w:sz w:val="24"/>
          <w:szCs w:val="24"/>
          <w:lang w:eastAsia="en-GB"/>
        </w:rPr>
      </w:pPr>
    </w:p>
    <w:sectPr w:rsidR="0091367E" w:rsidRPr="007E37DB" w:rsidSect="006843E3">
      <w:footerReference w:type="default" r:id="rId68"/>
      <w:pgSz w:w="11906" w:h="16838"/>
      <w:pgMar w:top="1440" w:right="1797" w:bottom="1440" w:left="1276"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B10" w:rsidRDefault="00E20B10" w:rsidP="005E0979">
      <w:pPr>
        <w:spacing w:after="0" w:line="240" w:lineRule="auto"/>
      </w:pPr>
      <w:r>
        <w:separator/>
      </w:r>
    </w:p>
  </w:endnote>
  <w:endnote w:type="continuationSeparator" w:id="0">
    <w:p w:rsidR="00E20B10" w:rsidRDefault="00E20B10" w:rsidP="005E0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21321"/>
      <w:docPartObj>
        <w:docPartGallery w:val="Page Numbers (Bottom of Page)"/>
        <w:docPartUnique/>
      </w:docPartObj>
    </w:sdtPr>
    <w:sdtEndPr>
      <w:rPr>
        <w:noProof/>
      </w:rPr>
    </w:sdtEndPr>
    <w:sdtContent>
      <w:p w:rsidR="00E20B10" w:rsidRDefault="00E20B10">
        <w:pPr>
          <w:pStyle w:val="Footer"/>
          <w:jc w:val="right"/>
        </w:pPr>
        <w:r>
          <w:rPr>
            <w:noProof/>
          </w:rPr>
          <w:fldChar w:fldCharType="begin"/>
        </w:r>
        <w:r>
          <w:rPr>
            <w:noProof/>
          </w:rPr>
          <w:instrText xml:space="preserve"> PAGE   \* MERGEFORMAT </w:instrText>
        </w:r>
        <w:r>
          <w:rPr>
            <w:noProof/>
          </w:rPr>
          <w:fldChar w:fldCharType="separate"/>
        </w:r>
        <w:r w:rsidR="00AF2242">
          <w:rPr>
            <w:noProof/>
          </w:rPr>
          <w:t>16</w:t>
        </w:r>
        <w:r>
          <w:rPr>
            <w:noProof/>
          </w:rPr>
          <w:fldChar w:fldCharType="end"/>
        </w:r>
      </w:p>
    </w:sdtContent>
  </w:sdt>
  <w:p w:rsidR="00E20B10" w:rsidRDefault="00E20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B10" w:rsidRDefault="00E20B10" w:rsidP="005E0979">
      <w:pPr>
        <w:spacing w:after="0" w:line="240" w:lineRule="auto"/>
      </w:pPr>
      <w:r>
        <w:separator/>
      </w:r>
    </w:p>
  </w:footnote>
  <w:footnote w:type="continuationSeparator" w:id="0">
    <w:p w:rsidR="00E20B10" w:rsidRDefault="00E20B10" w:rsidP="005E09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280E2EC"/>
    <w:lvl w:ilvl="0">
      <w:numFmt w:val="bullet"/>
      <w:lvlText w:val="*"/>
      <w:lvlJc w:val="left"/>
    </w:lvl>
  </w:abstractNum>
  <w:abstractNum w:abstractNumId="1" w15:restartNumberingAfterBreak="0">
    <w:nsid w:val="01053BC0"/>
    <w:multiLevelType w:val="hybridMultilevel"/>
    <w:tmpl w:val="C7965792"/>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1496B"/>
    <w:multiLevelType w:val="multilevel"/>
    <w:tmpl w:val="A7C2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33968"/>
    <w:multiLevelType w:val="hybridMultilevel"/>
    <w:tmpl w:val="0F7E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151EB"/>
    <w:multiLevelType w:val="hybridMultilevel"/>
    <w:tmpl w:val="ECE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6184D"/>
    <w:multiLevelType w:val="hybridMultilevel"/>
    <w:tmpl w:val="2092D6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2F3991"/>
    <w:multiLevelType w:val="hybridMultilevel"/>
    <w:tmpl w:val="410262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B3528"/>
    <w:multiLevelType w:val="hybridMultilevel"/>
    <w:tmpl w:val="157C7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147BB2"/>
    <w:multiLevelType w:val="hybridMultilevel"/>
    <w:tmpl w:val="5EC6496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7624110"/>
    <w:multiLevelType w:val="hybridMultilevel"/>
    <w:tmpl w:val="8EF0FDE2"/>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BE67272"/>
    <w:multiLevelType w:val="hybridMultilevel"/>
    <w:tmpl w:val="B5D0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C57C8"/>
    <w:multiLevelType w:val="hybridMultilevel"/>
    <w:tmpl w:val="CD3E8320"/>
    <w:lvl w:ilvl="0" w:tplc="CF1CFB6E">
      <w:numFmt w:val="bullet"/>
      <w:lvlText w:val=""/>
      <w:lvlJc w:val="left"/>
      <w:pPr>
        <w:tabs>
          <w:tab w:val="num" w:pos="360"/>
        </w:tabs>
        <w:ind w:left="360" w:hanging="360"/>
      </w:pPr>
      <w:rPr>
        <w:rFonts w:ascii="Symbol" w:eastAsia="Times New Roman" w:hAnsi="Symbol" w:cs="Tahoma" w:hint="default"/>
        <w:sz w:val="3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5F4919"/>
    <w:multiLevelType w:val="multilevel"/>
    <w:tmpl w:val="FF14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A0025A"/>
    <w:multiLevelType w:val="multilevel"/>
    <w:tmpl w:val="E412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460E38"/>
    <w:multiLevelType w:val="multilevel"/>
    <w:tmpl w:val="653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850B73"/>
    <w:multiLevelType w:val="hybridMultilevel"/>
    <w:tmpl w:val="463268CA"/>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6" w15:restartNumberingAfterBreak="0">
    <w:nsid w:val="3B0F6208"/>
    <w:multiLevelType w:val="hybridMultilevel"/>
    <w:tmpl w:val="623AE95A"/>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7" w15:restartNumberingAfterBreak="0">
    <w:nsid w:val="3B492FD2"/>
    <w:multiLevelType w:val="hybridMultilevel"/>
    <w:tmpl w:val="90CC8678"/>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4D00D1"/>
    <w:multiLevelType w:val="hybridMultilevel"/>
    <w:tmpl w:val="22DE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B0E99"/>
    <w:multiLevelType w:val="hybridMultilevel"/>
    <w:tmpl w:val="73808F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6C5FDC"/>
    <w:multiLevelType w:val="multilevel"/>
    <w:tmpl w:val="A230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E164CF"/>
    <w:multiLevelType w:val="hybridMultilevel"/>
    <w:tmpl w:val="2604CC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2F69DD"/>
    <w:multiLevelType w:val="hybridMultilevel"/>
    <w:tmpl w:val="371A68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F336101"/>
    <w:multiLevelType w:val="hybridMultilevel"/>
    <w:tmpl w:val="6832A3AC"/>
    <w:lvl w:ilvl="0" w:tplc="0809000F">
      <w:start w:val="1"/>
      <w:numFmt w:val="decimal"/>
      <w:lvlText w:val="%1."/>
      <w:lvlJc w:val="left"/>
      <w:pPr>
        <w:tabs>
          <w:tab w:val="num" w:pos="720"/>
        </w:tabs>
        <w:ind w:left="720" w:hanging="360"/>
      </w:pPr>
      <w:rPr>
        <w:rFonts w:hint="default"/>
      </w:rPr>
    </w:lvl>
    <w:lvl w:ilvl="1" w:tplc="6C28D3F6">
      <w:numFmt w:val="bullet"/>
      <w:lvlText w:val=""/>
      <w:lvlJc w:val="left"/>
      <w:pPr>
        <w:tabs>
          <w:tab w:val="num" w:pos="1440"/>
        </w:tabs>
        <w:ind w:left="1440" w:hanging="360"/>
      </w:pPr>
      <w:rPr>
        <w:rFonts w:ascii="Symbol" w:eastAsia="Times New Roman" w:hAnsi="Symbol" w:cs="Tahoma"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0962667"/>
    <w:multiLevelType w:val="hybridMultilevel"/>
    <w:tmpl w:val="ACF8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FC3C36"/>
    <w:multiLevelType w:val="hybridMultilevel"/>
    <w:tmpl w:val="3188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540CD7"/>
    <w:multiLevelType w:val="hybridMultilevel"/>
    <w:tmpl w:val="7AE8AC24"/>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B82198"/>
    <w:multiLevelType w:val="hybridMultilevel"/>
    <w:tmpl w:val="DF7E67B4"/>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A769BF"/>
    <w:multiLevelType w:val="hybridMultilevel"/>
    <w:tmpl w:val="103C4F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501AEB"/>
    <w:multiLevelType w:val="hybridMultilevel"/>
    <w:tmpl w:val="DD38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C9698F"/>
    <w:multiLevelType w:val="hybridMultilevel"/>
    <w:tmpl w:val="E1D09E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EF3E65"/>
    <w:multiLevelType w:val="hybridMultilevel"/>
    <w:tmpl w:val="CF96478E"/>
    <w:lvl w:ilvl="0" w:tplc="0809000F">
      <w:start w:val="1"/>
      <w:numFmt w:val="decimal"/>
      <w:lvlText w:val="%1."/>
      <w:lvlJc w:val="left"/>
      <w:pPr>
        <w:tabs>
          <w:tab w:val="num" w:pos="720"/>
        </w:tabs>
        <w:ind w:left="720" w:hanging="36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6376FFC"/>
    <w:multiLevelType w:val="hybridMultilevel"/>
    <w:tmpl w:val="DE9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E86178"/>
    <w:multiLevelType w:val="hybridMultilevel"/>
    <w:tmpl w:val="2D7677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A92096E"/>
    <w:multiLevelType w:val="hybridMultilevel"/>
    <w:tmpl w:val="FACCF1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1"/>
  </w:num>
  <w:num w:numId="2">
    <w:abstractNumId w:val="23"/>
  </w:num>
  <w:num w:numId="3">
    <w:abstractNumId w:val="9"/>
  </w:num>
  <w:num w:numId="4">
    <w:abstractNumId w:val="16"/>
  </w:num>
  <w:num w:numId="5">
    <w:abstractNumId w:val="27"/>
  </w:num>
  <w:num w:numId="6">
    <w:abstractNumId w:val="17"/>
  </w:num>
  <w:num w:numId="7">
    <w:abstractNumId w:val="11"/>
  </w:num>
  <w:num w:numId="8">
    <w:abstractNumId w:val="1"/>
  </w:num>
  <w:num w:numId="9">
    <w:abstractNumId w:val="26"/>
  </w:num>
  <w:num w:numId="10">
    <w:abstractNumId w:val="33"/>
  </w:num>
  <w:num w:numId="11">
    <w:abstractNumId w:val="24"/>
  </w:num>
  <w:num w:numId="12">
    <w:abstractNumId w:val="5"/>
  </w:num>
  <w:num w:numId="13">
    <w:abstractNumId w:val="19"/>
  </w:num>
  <w:num w:numId="14">
    <w:abstractNumId w:val="21"/>
  </w:num>
  <w:num w:numId="15">
    <w:abstractNumId w:val="6"/>
  </w:num>
  <w:num w:numId="16">
    <w:abstractNumId w:val="28"/>
  </w:num>
  <w:num w:numId="17">
    <w:abstractNumId w:val="7"/>
  </w:num>
  <w:num w:numId="18">
    <w:abstractNumId w:val="30"/>
  </w:num>
  <w:num w:numId="19">
    <w:abstractNumId w:val="8"/>
  </w:num>
  <w:num w:numId="20">
    <w:abstractNumId w:val="32"/>
  </w:num>
  <w:num w:numId="21">
    <w:abstractNumId w:val="15"/>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22"/>
  </w:num>
  <w:num w:numId="24">
    <w:abstractNumId w:val="2"/>
  </w:num>
  <w:num w:numId="25">
    <w:abstractNumId w:val="25"/>
  </w:num>
  <w:num w:numId="26">
    <w:abstractNumId w:val="29"/>
  </w:num>
  <w:num w:numId="27">
    <w:abstractNumId w:val="34"/>
  </w:num>
  <w:num w:numId="28">
    <w:abstractNumId w:val="10"/>
  </w:num>
  <w:num w:numId="29">
    <w:abstractNumId w:val="14"/>
  </w:num>
  <w:num w:numId="30">
    <w:abstractNumId w:val="13"/>
  </w:num>
  <w:num w:numId="31">
    <w:abstractNumId w:val="12"/>
  </w:num>
  <w:num w:numId="32">
    <w:abstractNumId w:val="20"/>
  </w:num>
  <w:num w:numId="33">
    <w:abstractNumId w:val="18"/>
  </w:num>
  <w:num w:numId="34">
    <w:abstractNumId w:val="3"/>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2AB"/>
    <w:rsid w:val="0000276C"/>
    <w:rsid w:val="00021FDF"/>
    <w:rsid w:val="0003230F"/>
    <w:rsid w:val="00044B6B"/>
    <w:rsid w:val="00057CFF"/>
    <w:rsid w:val="00064C74"/>
    <w:rsid w:val="000706E6"/>
    <w:rsid w:val="00074B9E"/>
    <w:rsid w:val="00082D2D"/>
    <w:rsid w:val="00091758"/>
    <w:rsid w:val="000979E8"/>
    <w:rsid w:val="000A09BB"/>
    <w:rsid w:val="000B02B7"/>
    <w:rsid w:val="000B04CC"/>
    <w:rsid w:val="000B604E"/>
    <w:rsid w:val="001008EA"/>
    <w:rsid w:val="00107471"/>
    <w:rsid w:val="00113C21"/>
    <w:rsid w:val="00116748"/>
    <w:rsid w:val="001261A5"/>
    <w:rsid w:val="00127367"/>
    <w:rsid w:val="001338F0"/>
    <w:rsid w:val="00142352"/>
    <w:rsid w:val="0017490C"/>
    <w:rsid w:val="0018034A"/>
    <w:rsid w:val="001859BB"/>
    <w:rsid w:val="0018674C"/>
    <w:rsid w:val="00192DAC"/>
    <w:rsid w:val="001A576E"/>
    <w:rsid w:val="001B3160"/>
    <w:rsid w:val="001B541C"/>
    <w:rsid w:val="001B604B"/>
    <w:rsid w:val="001C3863"/>
    <w:rsid w:val="001C63D4"/>
    <w:rsid w:val="001C66D3"/>
    <w:rsid w:val="001D682B"/>
    <w:rsid w:val="001E0757"/>
    <w:rsid w:val="001E6FAE"/>
    <w:rsid w:val="001F58F8"/>
    <w:rsid w:val="001F6E61"/>
    <w:rsid w:val="002033D2"/>
    <w:rsid w:val="002348C1"/>
    <w:rsid w:val="00251111"/>
    <w:rsid w:val="00267C15"/>
    <w:rsid w:val="002748B2"/>
    <w:rsid w:val="0027781E"/>
    <w:rsid w:val="00277A49"/>
    <w:rsid w:val="002800B1"/>
    <w:rsid w:val="00281492"/>
    <w:rsid w:val="00283B75"/>
    <w:rsid w:val="002A6D12"/>
    <w:rsid w:val="002B2CBE"/>
    <w:rsid w:val="002B3017"/>
    <w:rsid w:val="002B73F7"/>
    <w:rsid w:val="002C25B0"/>
    <w:rsid w:val="002D15D3"/>
    <w:rsid w:val="002D34E2"/>
    <w:rsid w:val="002D38A8"/>
    <w:rsid w:val="002E1827"/>
    <w:rsid w:val="002E31B1"/>
    <w:rsid w:val="00303C5E"/>
    <w:rsid w:val="003237AC"/>
    <w:rsid w:val="00357539"/>
    <w:rsid w:val="003819C8"/>
    <w:rsid w:val="003B3D47"/>
    <w:rsid w:val="003D4F45"/>
    <w:rsid w:val="003F00B0"/>
    <w:rsid w:val="003F0179"/>
    <w:rsid w:val="003F27BD"/>
    <w:rsid w:val="003F4C29"/>
    <w:rsid w:val="00405215"/>
    <w:rsid w:val="00416816"/>
    <w:rsid w:val="00434092"/>
    <w:rsid w:val="00442835"/>
    <w:rsid w:val="00461679"/>
    <w:rsid w:val="00463B11"/>
    <w:rsid w:val="004655DB"/>
    <w:rsid w:val="00471E29"/>
    <w:rsid w:val="00482E47"/>
    <w:rsid w:val="0049096B"/>
    <w:rsid w:val="00496E23"/>
    <w:rsid w:val="004A1073"/>
    <w:rsid w:val="004A216F"/>
    <w:rsid w:val="004B2749"/>
    <w:rsid w:val="004B4520"/>
    <w:rsid w:val="004D3FB5"/>
    <w:rsid w:val="004D5E01"/>
    <w:rsid w:val="004E2E5A"/>
    <w:rsid w:val="004F4741"/>
    <w:rsid w:val="005004BC"/>
    <w:rsid w:val="00506CAE"/>
    <w:rsid w:val="0051120B"/>
    <w:rsid w:val="005162F3"/>
    <w:rsid w:val="00522098"/>
    <w:rsid w:val="00540E47"/>
    <w:rsid w:val="00562F16"/>
    <w:rsid w:val="00564D95"/>
    <w:rsid w:val="00565B5F"/>
    <w:rsid w:val="00567AF9"/>
    <w:rsid w:val="00574536"/>
    <w:rsid w:val="005775F9"/>
    <w:rsid w:val="00592505"/>
    <w:rsid w:val="005B37D4"/>
    <w:rsid w:val="005C45DB"/>
    <w:rsid w:val="005C538D"/>
    <w:rsid w:val="005E0979"/>
    <w:rsid w:val="005E1085"/>
    <w:rsid w:val="005F0258"/>
    <w:rsid w:val="005F2834"/>
    <w:rsid w:val="005F32AB"/>
    <w:rsid w:val="00606FFC"/>
    <w:rsid w:val="006076DF"/>
    <w:rsid w:val="00621A44"/>
    <w:rsid w:val="00626B2B"/>
    <w:rsid w:val="006340D6"/>
    <w:rsid w:val="00660871"/>
    <w:rsid w:val="00661D1B"/>
    <w:rsid w:val="0066346A"/>
    <w:rsid w:val="006634AE"/>
    <w:rsid w:val="006750F8"/>
    <w:rsid w:val="00682D8E"/>
    <w:rsid w:val="006843E3"/>
    <w:rsid w:val="0068565B"/>
    <w:rsid w:val="00685AD8"/>
    <w:rsid w:val="00685EDE"/>
    <w:rsid w:val="00687CB3"/>
    <w:rsid w:val="006A42AD"/>
    <w:rsid w:val="006C749A"/>
    <w:rsid w:val="006C7CDB"/>
    <w:rsid w:val="006D29BE"/>
    <w:rsid w:val="0070587E"/>
    <w:rsid w:val="007156DF"/>
    <w:rsid w:val="00726C34"/>
    <w:rsid w:val="00731721"/>
    <w:rsid w:val="007344A7"/>
    <w:rsid w:val="0073525E"/>
    <w:rsid w:val="00741FE2"/>
    <w:rsid w:val="007533E3"/>
    <w:rsid w:val="0075414B"/>
    <w:rsid w:val="00756F55"/>
    <w:rsid w:val="00765679"/>
    <w:rsid w:val="00770B57"/>
    <w:rsid w:val="007710CF"/>
    <w:rsid w:val="00785B2F"/>
    <w:rsid w:val="0079154C"/>
    <w:rsid w:val="00791D16"/>
    <w:rsid w:val="0079757D"/>
    <w:rsid w:val="007B5EE7"/>
    <w:rsid w:val="007B65D0"/>
    <w:rsid w:val="007C28E0"/>
    <w:rsid w:val="007C7357"/>
    <w:rsid w:val="007E00C8"/>
    <w:rsid w:val="007E37DB"/>
    <w:rsid w:val="007E46E1"/>
    <w:rsid w:val="007F139B"/>
    <w:rsid w:val="00806C54"/>
    <w:rsid w:val="008134ED"/>
    <w:rsid w:val="00821A4F"/>
    <w:rsid w:val="0083498A"/>
    <w:rsid w:val="0086449F"/>
    <w:rsid w:val="0088635D"/>
    <w:rsid w:val="008971A2"/>
    <w:rsid w:val="008B07F0"/>
    <w:rsid w:val="008C167F"/>
    <w:rsid w:val="008E45E8"/>
    <w:rsid w:val="008F2B9F"/>
    <w:rsid w:val="008F300F"/>
    <w:rsid w:val="00903AD6"/>
    <w:rsid w:val="0091367E"/>
    <w:rsid w:val="0091396D"/>
    <w:rsid w:val="009228D8"/>
    <w:rsid w:val="0092596D"/>
    <w:rsid w:val="00946C1A"/>
    <w:rsid w:val="009539ED"/>
    <w:rsid w:val="00965E58"/>
    <w:rsid w:val="00986DEF"/>
    <w:rsid w:val="009A620A"/>
    <w:rsid w:val="009B409C"/>
    <w:rsid w:val="009C4B96"/>
    <w:rsid w:val="009C684B"/>
    <w:rsid w:val="009D2452"/>
    <w:rsid w:val="009E0CD2"/>
    <w:rsid w:val="009E4F71"/>
    <w:rsid w:val="009E7270"/>
    <w:rsid w:val="00A00153"/>
    <w:rsid w:val="00A00570"/>
    <w:rsid w:val="00A11C8E"/>
    <w:rsid w:val="00A15D96"/>
    <w:rsid w:val="00A26D84"/>
    <w:rsid w:val="00A50891"/>
    <w:rsid w:val="00A70486"/>
    <w:rsid w:val="00A77E5A"/>
    <w:rsid w:val="00A80D12"/>
    <w:rsid w:val="00A8122B"/>
    <w:rsid w:val="00A82E9B"/>
    <w:rsid w:val="00A85AF4"/>
    <w:rsid w:val="00A87A5B"/>
    <w:rsid w:val="00A90102"/>
    <w:rsid w:val="00A903C2"/>
    <w:rsid w:val="00A93D40"/>
    <w:rsid w:val="00AA00B3"/>
    <w:rsid w:val="00AB3984"/>
    <w:rsid w:val="00AC0140"/>
    <w:rsid w:val="00AF2242"/>
    <w:rsid w:val="00AF5036"/>
    <w:rsid w:val="00B25595"/>
    <w:rsid w:val="00B47FAA"/>
    <w:rsid w:val="00B50B0E"/>
    <w:rsid w:val="00B5677B"/>
    <w:rsid w:val="00B61369"/>
    <w:rsid w:val="00B67951"/>
    <w:rsid w:val="00B7429A"/>
    <w:rsid w:val="00B743A9"/>
    <w:rsid w:val="00B76283"/>
    <w:rsid w:val="00B94B7C"/>
    <w:rsid w:val="00BA0FB1"/>
    <w:rsid w:val="00BB5E21"/>
    <w:rsid w:val="00BD5B9E"/>
    <w:rsid w:val="00BD61FB"/>
    <w:rsid w:val="00BE0FBF"/>
    <w:rsid w:val="00BF5515"/>
    <w:rsid w:val="00C00905"/>
    <w:rsid w:val="00C10F5A"/>
    <w:rsid w:val="00C12A4E"/>
    <w:rsid w:val="00C419E0"/>
    <w:rsid w:val="00C5154C"/>
    <w:rsid w:val="00C525DB"/>
    <w:rsid w:val="00C60CAB"/>
    <w:rsid w:val="00C70E96"/>
    <w:rsid w:val="00C77828"/>
    <w:rsid w:val="00C86372"/>
    <w:rsid w:val="00C94781"/>
    <w:rsid w:val="00CC417D"/>
    <w:rsid w:val="00CC5B4B"/>
    <w:rsid w:val="00CD7856"/>
    <w:rsid w:val="00CE320C"/>
    <w:rsid w:val="00CF0744"/>
    <w:rsid w:val="00CF264E"/>
    <w:rsid w:val="00D112E5"/>
    <w:rsid w:val="00D12099"/>
    <w:rsid w:val="00D173BC"/>
    <w:rsid w:val="00D43D73"/>
    <w:rsid w:val="00D537C6"/>
    <w:rsid w:val="00D630A1"/>
    <w:rsid w:val="00D658BB"/>
    <w:rsid w:val="00D67001"/>
    <w:rsid w:val="00D67CBF"/>
    <w:rsid w:val="00D76933"/>
    <w:rsid w:val="00D925DC"/>
    <w:rsid w:val="00D92D5A"/>
    <w:rsid w:val="00DB2F69"/>
    <w:rsid w:val="00DD07AA"/>
    <w:rsid w:val="00DD275E"/>
    <w:rsid w:val="00DE238C"/>
    <w:rsid w:val="00DE280F"/>
    <w:rsid w:val="00DE3D88"/>
    <w:rsid w:val="00DF1ADA"/>
    <w:rsid w:val="00DF7BC7"/>
    <w:rsid w:val="00E14BEE"/>
    <w:rsid w:val="00E20B10"/>
    <w:rsid w:val="00E2169B"/>
    <w:rsid w:val="00E24288"/>
    <w:rsid w:val="00E304DE"/>
    <w:rsid w:val="00E41438"/>
    <w:rsid w:val="00E42943"/>
    <w:rsid w:val="00E64844"/>
    <w:rsid w:val="00E648CF"/>
    <w:rsid w:val="00E76F14"/>
    <w:rsid w:val="00E81CA5"/>
    <w:rsid w:val="00E93F77"/>
    <w:rsid w:val="00EB0A78"/>
    <w:rsid w:val="00EB121D"/>
    <w:rsid w:val="00EC572F"/>
    <w:rsid w:val="00EC6A86"/>
    <w:rsid w:val="00ED3A78"/>
    <w:rsid w:val="00F02986"/>
    <w:rsid w:val="00F106FF"/>
    <w:rsid w:val="00F17831"/>
    <w:rsid w:val="00F20301"/>
    <w:rsid w:val="00F2057F"/>
    <w:rsid w:val="00F26536"/>
    <w:rsid w:val="00F27DDA"/>
    <w:rsid w:val="00F329EF"/>
    <w:rsid w:val="00F34A57"/>
    <w:rsid w:val="00F45936"/>
    <w:rsid w:val="00F613FA"/>
    <w:rsid w:val="00F61D84"/>
    <w:rsid w:val="00F72ED2"/>
    <w:rsid w:val="00F82049"/>
    <w:rsid w:val="00FA740E"/>
    <w:rsid w:val="00FE1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B4DB36"/>
  <w15:docId w15:val="{DF2DC216-935A-4A36-B3CE-8B734003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96D"/>
  </w:style>
  <w:style w:type="paragraph" w:styleId="Heading2">
    <w:name w:val="heading 2"/>
    <w:basedOn w:val="Normal"/>
    <w:link w:val="Heading2Char"/>
    <w:uiPriority w:val="9"/>
    <w:qFormat/>
    <w:rsid w:val="005B37D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5F32AB"/>
  </w:style>
  <w:style w:type="paragraph" w:customStyle="1" w:styleId="msotitle3">
    <w:name w:val="msotitle3"/>
    <w:rsid w:val="005F32AB"/>
    <w:pPr>
      <w:spacing w:after="0" w:line="240" w:lineRule="auto"/>
    </w:pPr>
    <w:rPr>
      <w:rFonts w:ascii="Times New Roman" w:eastAsia="Times New Roman" w:hAnsi="Times New Roman" w:cs="Times New Roman"/>
      <w:b/>
      <w:bCs/>
      <w:color w:val="000000"/>
      <w:kern w:val="28"/>
      <w:sz w:val="40"/>
      <w:szCs w:val="40"/>
      <w:lang w:eastAsia="en-GB"/>
    </w:rPr>
  </w:style>
  <w:style w:type="paragraph" w:customStyle="1" w:styleId="msoaccenttext8">
    <w:name w:val="msoaccenttext8"/>
    <w:rsid w:val="005F32AB"/>
    <w:pPr>
      <w:spacing w:after="0" w:line="240" w:lineRule="auto"/>
    </w:pPr>
    <w:rPr>
      <w:rFonts w:ascii="Times New Roman" w:eastAsia="Times New Roman" w:hAnsi="Times New Roman" w:cs="Times New Roman"/>
      <w:b/>
      <w:bCs/>
      <w:color w:val="000000"/>
      <w:kern w:val="28"/>
      <w:sz w:val="18"/>
      <w:szCs w:val="18"/>
      <w:lang w:eastAsia="en-GB"/>
    </w:rPr>
  </w:style>
  <w:style w:type="table" w:styleId="TableGrid">
    <w:name w:val="Table Grid"/>
    <w:basedOn w:val="TableNormal"/>
    <w:rsid w:val="005F32A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2">
    <w:name w:val="msoaccenttext2"/>
    <w:rsid w:val="005F32AB"/>
    <w:pPr>
      <w:tabs>
        <w:tab w:val="left" w:pos="5400"/>
      </w:tabs>
      <w:spacing w:after="0" w:line="480" w:lineRule="auto"/>
    </w:pPr>
    <w:rPr>
      <w:rFonts w:ascii="Times New Roman" w:eastAsia="Times New Roman" w:hAnsi="Times New Roman" w:cs="Times New Roman"/>
      <w:i/>
      <w:iCs/>
      <w:color w:val="000000"/>
      <w:kern w:val="28"/>
      <w:sz w:val="20"/>
      <w:szCs w:val="20"/>
      <w:lang w:eastAsia="en-GB"/>
    </w:rPr>
  </w:style>
  <w:style w:type="character" w:styleId="Hyperlink">
    <w:name w:val="Hyperlink"/>
    <w:rsid w:val="005F32AB"/>
    <w:rPr>
      <w:color w:val="0000FF"/>
      <w:u w:val="single"/>
    </w:rPr>
  </w:style>
  <w:style w:type="paragraph" w:styleId="BodyText">
    <w:name w:val="Body Text"/>
    <w:basedOn w:val="Normal"/>
    <w:link w:val="BodyTextChar"/>
    <w:rsid w:val="005F32AB"/>
    <w:pPr>
      <w:tabs>
        <w:tab w:val="left" w:pos="360"/>
      </w:tabs>
      <w:spacing w:after="0" w:line="240" w:lineRule="auto"/>
      <w:jc w:val="both"/>
    </w:pPr>
    <w:rPr>
      <w:rFonts w:ascii="Times New Roman" w:eastAsia="Times New Roman" w:hAnsi="Times New Roman" w:cs="Times New Roman"/>
      <w:sz w:val="24"/>
      <w:szCs w:val="20"/>
      <w:lang w:val="en-AU" w:eastAsia="en-GB"/>
    </w:rPr>
  </w:style>
  <w:style w:type="character" w:customStyle="1" w:styleId="BodyTextChar">
    <w:name w:val="Body Text Char"/>
    <w:basedOn w:val="DefaultParagraphFont"/>
    <w:link w:val="BodyText"/>
    <w:rsid w:val="005F32AB"/>
    <w:rPr>
      <w:rFonts w:ascii="Times New Roman" w:eastAsia="Times New Roman" w:hAnsi="Times New Roman" w:cs="Times New Roman"/>
      <w:sz w:val="24"/>
      <w:szCs w:val="20"/>
      <w:lang w:val="en-AU" w:eastAsia="en-GB"/>
    </w:rPr>
  </w:style>
  <w:style w:type="paragraph" w:styleId="NormalWeb">
    <w:name w:val="Normal (Web)"/>
    <w:basedOn w:val="Normal"/>
    <w:uiPriority w:val="99"/>
    <w:rsid w:val="005F32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5F32AB"/>
    <w:pPr>
      <w:tabs>
        <w:tab w:val="center" w:pos="4153"/>
        <w:tab w:val="right" w:pos="8306"/>
      </w:tabs>
      <w:spacing w:after="0" w:line="240" w:lineRule="auto"/>
    </w:pPr>
    <w:rPr>
      <w:rFonts w:ascii="Times New Roman" w:eastAsia="Times New Roman" w:hAnsi="Times New Roman" w:cs="Times New Roman"/>
      <w:color w:val="000000"/>
      <w:kern w:val="28"/>
      <w:sz w:val="20"/>
      <w:szCs w:val="20"/>
      <w:lang w:eastAsia="en-GB"/>
    </w:rPr>
  </w:style>
  <w:style w:type="character" w:customStyle="1" w:styleId="FooterChar">
    <w:name w:val="Footer Char"/>
    <w:basedOn w:val="DefaultParagraphFont"/>
    <w:link w:val="Footer"/>
    <w:uiPriority w:val="99"/>
    <w:rsid w:val="005F32AB"/>
    <w:rPr>
      <w:rFonts w:ascii="Times New Roman" w:eastAsia="Times New Roman" w:hAnsi="Times New Roman" w:cs="Times New Roman"/>
      <w:color w:val="000000"/>
      <w:kern w:val="28"/>
      <w:sz w:val="20"/>
      <w:szCs w:val="20"/>
      <w:lang w:eastAsia="en-GB"/>
    </w:rPr>
  </w:style>
  <w:style w:type="character" w:styleId="PageNumber">
    <w:name w:val="page number"/>
    <w:basedOn w:val="DefaultParagraphFont"/>
    <w:rsid w:val="005F32AB"/>
  </w:style>
  <w:style w:type="paragraph" w:styleId="BalloonText">
    <w:name w:val="Balloon Text"/>
    <w:basedOn w:val="Normal"/>
    <w:link w:val="BalloonTextChar"/>
    <w:rsid w:val="005F32AB"/>
    <w:pPr>
      <w:spacing w:after="0" w:line="240" w:lineRule="auto"/>
    </w:pPr>
    <w:rPr>
      <w:rFonts w:ascii="Tahoma" w:eastAsia="Times New Roman" w:hAnsi="Tahoma" w:cs="Tahoma"/>
      <w:color w:val="000000"/>
      <w:kern w:val="28"/>
      <w:sz w:val="16"/>
      <w:szCs w:val="16"/>
      <w:lang w:eastAsia="en-GB"/>
    </w:rPr>
  </w:style>
  <w:style w:type="character" w:customStyle="1" w:styleId="BalloonTextChar">
    <w:name w:val="Balloon Text Char"/>
    <w:basedOn w:val="DefaultParagraphFont"/>
    <w:link w:val="BalloonText"/>
    <w:rsid w:val="005F32AB"/>
    <w:rPr>
      <w:rFonts w:ascii="Tahoma" w:eastAsia="Times New Roman" w:hAnsi="Tahoma" w:cs="Tahoma"/>
      <w:color w:val="000000"/>
      <w:kern w:val="28"/>
      <w:sz w:val="16"/>
      <w:szCs w:val="16"/>
      <w:lang w:eastAsia="en-GB"/>
    </w:rPr>
  </w:style>
  <w:style w:type="paragraph" w:styleId="Header">
    <w:name w:val="header"/>
    <w:basedOn w:val="Normal"/>
    <w:link w:val="HeaderChar"/>
    <w:rsid w:val="005F32AB"/>
    <w:pPr>
      <w:tabs>
        <w:tab w:val="center" w:pos="4513"/>
        <w:tab w:val="right" w:pos="9026"/>
      </w:tabs>
      <w:spacing w:after="0" w:line="240" w:lineRule="auto"/>
    </w:pPr>
    <w:rPr>
      <w:rFonts w:ascii="Times New Roman" w:eastAsia="Times New Roman" w:hAnsi="Times New Roman" w:cs="Times New Roman"/>
      <w:color w:val="000000"/>
      <w:kern w:val="28"/>
      <w:sz w:val="20"/>
      <w:szCs w:val="20"/>
      <w:lang w:eastAsia="en-GB"/>
    </w:rPr>
  </w:style>
  <w:style w:type="character" w:customStyle="1" w:styleId="HeaderChar">
    <w:name w:val="Header Char"/>
    <w:basedOn w:val="DefaultParagraphFont"/>
    <w:link w:val="Header"/>
    <w:rsid w:val="005F32AB"/>
    <w:rPr>
      <w:rFonts w:ascii="Times New Roman" w:eastAsia="Times New Roman" w:hAnsi="Times New Roman" w:cs="Times New Roman"/>
      <w:color w:val="000000"/>
      <w:kern w:val="28"/>
      <w:sz w:val="20"/>
      <w:szCs w:val="20"/>
      <w:lang w:eastAsia="en-GB"/>
    </w:rPr>
  </w:style>
  <w:style w:type="paragraph" w:styleId="ListParagraph">
    <w:name w:val="List Paragraph"/>
    <w:basedOn w:val="Normal"/>
    <w:qFormat/>
    <w:rsid w:val="005F32AB"/>
    <w:pPr>
      <w:spacing w:after="0" w:line="240" w:lineRule="auto"/>
      <w:ind w:left="720"/>
    </w:pPr>
    <w:rPr>
      <w:rFonts w:ascii="Times New Roman" w:eastAsia="Times New Roman" w:hAnsi="Times New Roman" w:cs="Times New Roman"/>
      <w:sz w:val="20"/>
      <w:szCs w:val="20"/>
      <w:lang w:val="en-AU"/>
    </w:rPr>
  </w:style>
  <w:style w:type="character" w:styleId="HTMLCite">
    <w:name w:val="HTML Cite"/>
    <w:rsid w:val="005F32AB"/>
    <w:rPr>
      <w:i w:val="0"/>
      <w:iCs w:val="0"/>
      <w:color w:val="009933"/>
    </w:rPr>
  </w:style>
  <w:style w:type="paragraph" w:customStyle="1" w:styleId="Default">
    <w:name w:val="Default"/>
    <w:rsid w:val="005F32A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itle">
    <w:name w:val="Title"/>
    <w:basedOn w:val="Normal"/>
    <w:next w:val="Normal"/>
    <w:link w:val="TitleChar"/>
    <w:uiPriority w:val="10"/>
    <w:qFormat/>
    <w:rsid w:val="005F32A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5F32AB"/>
    <w:rPr>
      <w:rFonts w:ascii="Cambria" w:eastAsia="Times New Roman" w:hAnsi="Cambria" w:cs="Times New Roman"/>
      <w:color w:val="17365D"/>
      <w:spacing w:val="5"/>
      <w:kern w:val="28"/>
      <w:sz w:val="52"/>
      <w:szCs w:val="52"/>
    </w:rPr>
  </w:style>
  <w:style w:type="character" w:styleId="FollowedHyperlink">
    <w:name w:val="FollowedHyperlink"/>
    <w:basedOn w:val="DefaultParagraphFont"/>
    <w:uiPriority w:val="99"/>
    <w:semiHidden/>
    <w:unhideWhenUsed/>
    <w:rsid w:val="005162F3"/>
    <w:rPr>
      <w:color w:val="800080" w:themeColor="followedHyperlink"/>
      <w:u w:val="single"/>
    </w:rPr>
  </w:style>
  <w:style w:type="paragraph" w:customStyle="1" w:styleId="paragraph">
    <w:name w:val="paragraph"/>
    <w:basedOn w:val="Normal"/>
    <w:rsid w:val="00D112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112E5"/>
  </w:style>
  <w:style w:type="character" w:customStyle="1" w:styleId="eop">
    <w:name w:val="eop"/>
    <w:basedOn w:val="DefaultParagraphFont"/>
    <w:rsid w:val="00D112E5"/>
  </w:style>
  <w:style w:type="character" w:customStyle="1" w:styleId="Heading2Char">
    <w:name w:val="Heading 2 Char"/>
    <w:basedOn w:val="DefaultParagraphFont"/>
    <w:link w:val="Heading2"/>
    <w:uiPriority w:val="9"/>
    <w:rsid w:val="005B37D4"/>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5B37D4"/>
    <w:rPr>
      <w:b/>
      <w:bCs/>
    </w:rPr>
  </w:style>
  <w:style w:type="paragraph" w:customStyle="1" w:styleId="xxmsonormal">
    <w:name w:val="x_xmsonormal"/>
    <w:basedOn w:val="Normal"/>
    <w:rsid w:val="00E20B1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28620">
      <w:bodyDiv w:val="1"/>
      <w:marLeft w:val="0"/>
      <w:marRight w:val="0"/>
      <w:marTop w:val="0"/>
      <w:marBottom w:val="0"/>
      <w:divBdr>
        <w:top w:val="none" w:sz="0" w:space="0" w:color="auto"/>
        <w:left w:val="none" w:sz="0" w:space="0" w:color="auto"/>
        <w:bottom w:val="none" w:sz="0" w:space="0" w:color="auto"/>
        <w:right w:val="none" w:sz="0" w:space="0" w:color="auto"/>
      </w:divBdr>
      <w:divsChild>
        <w:div w:id="905533668">
          <w:marLeft w:val="0"/>
          <w:marRight w:val="0"/>
          <w:marTop w:val="0"/>
          <w:marBottom w:val="0"/>
          <w:divBdr>
            <w:top w:val="none" w:sz="0" w:space="0" w:color="auto"/>
            <w:left w:val="none" w:sz="0" w:space="0" w:color="auto"/>
            <w:bottom w:val="none" w:sz="0" w:space="0" w:color="auto"/>
            <w:right w:val="none" w:sz="0" w:space="0" w:color="auto"/>
          </w:divBdr>
        </w:div>
        <w:div w:id="1230312724">
          <w:marLeft w:val="0"/>
          <w:marRight w:val="0"/>
          <w:marTop w:val="0"/>
          <w:marBottom w:val="0"/>
          <w:divBdr>
            <w:top w:val="none" w:sz="0" w:space="0" w:color="auto"/>
            <w:left w:val="none" w:sz="0" w:space="0" w:color="auto"/>
            <w:bottom w:val="none" w:sz="0" w:space="0" w:color="auto"/>
            <w:right w:val="none" w:sz="0" w:space="0" w:color="auto"/>
          </w:divBdr>
        </w:div>
        <w:div w:id="813983447">
          <w:marLeft w:val="0"/>
          <w:marRight w:val="0"/>
          <w:marTop w:val="0"/>
          <w:marBottom w:val="0"/>
          <w:divBdr>
            <w:top w:val="none" w:sz="0" w:space="0" w:color="auto"/>
            <w:left w:val="none" w:sz="0" w:space="0" w:color="auto"/>
            <w:bottom w:val="none" w:sz="0" w:space="0" w:color="auto"/>
            <w:right w:val="none" w:sz="0" w:space="0" w:color="auto"/>
          </w:divBdr>
        </w:div>
        <w:div w:id="1692684825">
          <w:marLeft w:val="0"/>
          <w:marRight w:val="0"/>
          <w:marTop w:val="0"/>
          <w:marBottom w:val="0"/>
          <w:divBdr>
            <w:top w:val="none" w:sz="0" w:space="0" w:color="auto"/>
            <w:left w:val="none" w:sz="0" w:space="0" w:color="auto"/>
            <w:bottom w:val="none" w:sz="0" w:space="0" w:color="auto"/>
            <w:right w:val="none" w:sz="0" w:space="0" w:color="auto"/>
          </w:divBdr>
        </w:div>
        <w:div w:id="465899474">
          <w:marLeft w:val="0"/>
          <w:marRight w:val="0"/>
          <w:marTop w:val="0"/>
          <w:marBottom w:val="0"/>
          <w:divBdr>
            <w:top w:val="none" w:sz="0" w:space="0" w:color="auto"/>
            <w:left w:val="none" w:sz="0" w:space="0" w:color="auto"/>
            <w:bottom w:val="none" w:sz="0" w:space="0" w:color="auto"/>
            <w:right w:val="none" w:sz="0" w:space="0" w:color="auto"/>
          </w:divBdr>
        </w:div>
      </w:divsChild>
    </w:div>
    <w:div w:id="137185565">
      <w:bodyDiv w:val="1"/>
      <w:marLeft w:val="0"/>
      <w:marRight w:val="0"/>
      <w:marTop w:val="0"/>
      <w:marBottom w:val="0"/>
      <w:divBdr>
        <w:top w:val="none" w:sz="0" w:space="0" w:color="auto"/>
        <w:left w:val="none" w:sz="0" w:space="0" w:color="auto"/>
        <w:bottom w:val="none" w:sz="0" w:space="0" w:color="auto"/>
        <w:right w:val="none" w:sz="0" w:space="0" w:color="auto"/>
      </w:divBdr>
    </w:div>
    <w:div w:id="138347281">
      <w:bodyDiv w:val="1"/>
      <w:marLeft w:val="0"/>
      <w:marRight w:val="0"/>
      <w:marTop w:val="0"/>
      <w:marBottom w:val="0"/>
      <w:divBdr>
        <w:top w:val="none" w:sz="0" w:space="0" w:color="auto"/>
        <w:left w:val="none" w:sz="0" w:space="0" w:color="auto"/>
        <w:bottom w:val="none" w:sz="0" w:space="0" w:color="auto"/>
        <w:right w:val="none" w:sz="0" w:space="0" w:color="auto"/>
      </w:divBdr>
      <w:divsChild>
        <w:div w:id="934941244">
          <w:marLeft w:val="0"/>
          <w:marRight w:val="0"/>
          <w:marTop w:val="0"/>
          <w:marBottom w:val="300"/>
          <w:divBdr>
            <w:top w:val="none" w:sz="0" w:space="0" w:color="auto"/>
            <w:left w:val="none" w:sz="0" w:space="0" w:color="auto"/>
            <w:bottom w:val="none" w:sz="0" w:space="0" w:color="auto"/>
            <w:right w:val="none" w:sz="0" w:space="0" w:color="auto"/>
          </w:divBdr>
        </w:div>
      </w:divsChild>
    </w:div>
    <w:div w:id="175310314">
      <w:bodyDiv w:val="1"/>
      <w:marLeft w:val="0"/>
      <w:marRight w:val="0"/>
      <w:marTop w:val="0"/>
      <w:marBottom w:val="0"/>
      <w:divBdr>
        <w:top w:val="none" w:sz="0" w:space="0" w:color="auto"/>
        <w:left w:val="none" w:sz="0" w:space="0" w:color="auto"/>
        <w:bottom w:val="none" w:sz="0" w:space="0" w:color="auto"/>
        <w:right w:val="none" w:sz="0" w:space="0" w:color="auto"/>
      </w:divBdr>
    </w:div>
    <w:div w:id="221328259">
      <w:bodyDiv w:val="1"/>
      <w:marLeft w:val="0"/>
      <w:marRight w:val="0"/>
      <w:marTop w:val="0"/>
      <w:marBottom w:val="0"/>
      <w:divBdr>
        <w:top w:val="none" w:sz="0" w:space="0" w:color="auto"/>
        <w:left w:val="none" w:sz="0" w:space="0" w:color="auto"/>
        <w:bottom w:val="none" w:sz="0" w:space="0" w:color="auto"/>
        <w:right w:val="none" w:sz="0" w:space="0" w:color="auto"/>
      </w:divBdr>
      <w:divsChild>
        <w:div w:id="1369522491">
          <w:marLeft w:val="0"/>
          <w:marRight w:val="0"/>
          <w:marTop w:val="0"/>
          <w:marBottom w:val="0"/>
          <w:divBdr>
            <w:top w:val="none" w:sz="0" w:space="0" w:color="auto"/>
            <w:left w:val="none" w:sz="0" w:space="0" w:color="auto"/>
            <w:bottom w:val="none" w:sz="0" w:space="0" w:color="auto"/>
            <w:right w:val="none" w:sz="0" w:space="0" w:color="auto"/>
          </w:divBdr>
          <w:divsChild>
            <w:div w:id="733508965">
              <w:marLeft w:val="0"/>
              <w:marRight w:val="0"/>
              <w:marTop w:val="0"/>
              <w:marBottom w:val="0"/>
              <w:divBdr>
                <w:top w:val="none" w:sz="0" w:space="0" w:color="auto"/>
                <w:left w:val="none" w:sz="0" w:space="0" w:color="auto"/>
                <w:bottom w:val="none" w:sz="0" w:space="0" w:color="auto"/>
                <w:right w:val="none" w:sz="0" w:space="0" w:color="auto"/>
              </w:divBdr>
              <w:divsChild>
                <w:div w:id="1242132015">
                  <w:marLeft w:val="0"/>
                  <w:marRight w:val="0"/>
                  <w:marTop w:val="0"/>
                  <w:marBottom w:val="0"/>
                  <w:divBdr>
                    <w:top w:val="none" w:sz="0" w:space="0" w:color="auto"/>
                    <w:left w:val="none" w:sz="0" w:space="0" w:color="auto"/>
                    <w:bottom w:val="none" w:sz="0" w:space="0" w:color="auto"/>
                    <w:right w:val="none" w:sz="0" w:space="0" w:color="auto"/>
                  </w:divBdr>
                  <w:divsChild>
                    <w:div w:id="971835181">
                      <w:marLeft w:val="0"/>
                      <w:marRight w:val="0"/>
                      <w:marTop w:val="0"/>
                      <w:marBottom w:val="0"/>
                      <w:divBdr>
                        <w:top w:val="none" w:sz="0" w:space="0" w:color="auto"/>
                        <w:left w:val="none" w:sz="0" w:space="0" w:color="auto"/>
                        <w:bottom w:val="none" w:sz="0" w:space="0" w:color="auto"/>
                        <w:right w:val="none" w:sz="0" w:space="0" w:color="auto"/>
                      </w:divBdr>
                      <w:divsChild>
                        <w:div w:id="1712609114">
                          <w:marLeft w:val="0"/>
                          <w:marRight w:val="0"/>
                          <w:marTop w:val="0"/>
                          <w:marBottom w:val="0"/>
                          <w:divBdr>
                            <w:top w:val="none" w:sz="0" w:space="0" w:color="auto"/>
                            <w:left w:val="none" w:sz="0" w:space="0" w:color="auto"/>
                            <w:bottom w:val="none" w:sz="0" w:space="0" w:color="auto"/>
                            <w:right w:val="none" w:sz="0" w:space="0" w:color="auto"/>
                          </w:divBdr>
                          <w:divsChild>
                            <w:div w:id="637414936">
                              <w:marLeft w:val="0"/>
                              <w:marRight w:val="0"/>
                              <w:marTop w:val="0"/>
                              <w:marBottom w:val="0"/>
                              <w:divBdr>
                                <w:top w:val="none" w:sz="0" w:space="0" w:color="auto"/>
                                <w:left w:val="none" w:sz="0" w:space="0" w:color="auto"/>
                                <w:bottom w:val="none" w:sz="0" w:space="0" w:color="auto"/>
                                <w:right w:val="none" w:sz="0" w:space="0" w:color="auto"/>
                              </w:divBdr>
                              <w:divsChild>
                                <w:div w:id="1025792881">
                                  <w:marLeft w:val="0"/>
                                  <w:marRight w:val="0"/>
                                  <w:marTop w:val="0"/>
                                  <w:marBottom w:val="0"/>
                                  <w:divBdr>
                                    <w:top w:val="none" w:sz="0" w:space="0" w:color="auto"/>
                                    <w:left w:val="none" w:sz="0" w:space="0" w:color="auto"/>
                                    <w:bottom w:val="none" w:sz="0" w:space="0" w:color="auto"/>
                                    <w:right w:val="none" w:sz="0" w:space="0" w:color="auto"/>
                                  </w:divBdr>
                                  <w:divsChild>
                                    <w:div w:id="1505441377">
                                      <w:marLeft w:val="0"/>
                                      <w:marRight w:val="0"/>
                                      <w:marTop w:val="0"/>
                                      <w:marBottom w:val="0"/>
                                      <w:divBdr>
                                        <w:top w:val="none" w:sz="0" w:space="0" w:color="auto"/>
                                        <w:left w:val="none" w:sz="0" w:space="0" w:color="auto"/>
                                        <w:bottom w:val="none" w:sz="0" w:space="0" w:color="auto"/>
                                        <w:right w:val="none" w:sz="0" w:space="0" w:color="auto"/>
                                      </w:divBdr>
                                      <w:divsChild>
                                        <w:div w:id="494028133">
                                          <w:marLeft w:val="0"/>
                                          <w:marRight w:val="0"/>
                                          <w:marTop w:val="0"/>
                                          <w:marBottom w:val="0"/>
                                          <w:divBdr>
                                            <w:top w:val="none" w:sz="0" w:space="0" w:color="auto"/>
                                            <w:left w:val="none" w:sz="0" w:space="0" w:color="auto"/>
                                            <w:bottom w:val="none" w:sz="0" w:space="0" w:color="auto"/>
                                            <w:right w:val="none" w:sz="0" w:space="0" w:color="auto"/>
                                          </w:divBdr>
                                          <w:divsChild>
                                            <w:div w:id="1161241249">
                                              <w:marLeft w:val="0"/>
                                              <w:marRight w:val="0"/>
                                              <w:marTop w:val="0"/>
                                              <w:marBottom w:val="0"/>
                                              <w:divBdr>
                                                <w:top w:val="none" w:sz="0" w:space="0" w:color="auto"/>
                                                <w:left w:val="none" w:sz="0" w:space="0" w:color="auto"/>
                                                <w:bottom w:val="none" w:sz="0" w:space="0" w:color="auto"/>
                                                <w:right w:val="none" w:sz="0" w:space="0" w:color="auto"/>
                                              </w:divBdr>
                                              <w:divsChild>
                                                <w:div w:id="1695306606">
                                                  <w:marLeft w:val="0"/>
                                                  <w:marRight w:val="0"/>
                                                  <w:marTop w:val="0"/>
                                                  <w:marBottom w:val="0"/>
                                                  <w:divBdr>
                                                    <w:top w:val="none" w:sz="0" w:space="0" w:color="auto"/>
                                                    <w:left w:val="none" w:sz="0" w:space="0" w:color="auto"/>
                                                    <w:bottom w:val="none" w:sz="0" w:space="0" w:color="auto"/>
                                                    <w:right w:val="none" w:sz="0" w:space="0" w:color="auto"/>
                                                  </w:divBdr>
                                                  <w:divsChild>
                                                    <w:div w:id="272828522">
                                                      <w:marLeft w:val="0"/>
                                                      <w:marRight w:val="0"/>
                                                      <w:marTop w:val="0"/>
                                                      <w:marBottom w:val="0"/>
                                                      <w:divBdr>
                                                        <w:top w:val="none" w:sz="0" w:space="0" w:color="auto"/>
                                                        <w:left w:val="none" w:sz="0" w:space="0" w:color="auto"/>
                                                        <w:bottom w:val="none" w:sz="0" w:space="0" w:color="auto"/>
                                                        <w:right w:val="none" w:sz="0" w:space="0" w:color="auto"/>
                                                      </w:divBdr>
                                                      <w:divsChild>
                                                        <w:div w:id="1590577871">
                                                          <w:marLeft w:val="0"/>
                                                          <w:marRight w:val="0"/>
                                                          <w:marTop w:val="0"/>
                                                          <w:marBottom w:val="0"/>
                                                          <w:divBdr>
                                                            <w:top w:val="none" w:sz="0" w:space="0" w:color="auto"/>
                                                            <w:left w:val="none" w:sz="0" w:space="0" w:color="auto"/>
                                                            <w:bottom w:val="none" w:sz="0" w:space="0" w:color="auto"/>
                                                            <w:right w:val="none" w:sz="0" w:space="0" w:color="auto"/>
                                                          </w:divBdr>
                                                          <w:divsChild>
                                                            <w:div w:id="172889198">
                                                              <w:marLeft w:val="0"/>
                                                              <w:marRight w:val="0"/>
                                                              <w:marTop w:val="0"/>
                                                              <w:marBottom w:val="0"/>
                                                              <w:divBdr>
                                                                <w:top w:val="none" w:sz="0" w:space="0" w:color="auto"/>
                                                                <w:left w:val="none" w:sz="0" w:space="0" w:color="auto"/>
                                                                <w:bottom w:val="none" w:sz="0" w:space="0" w:color="auto"/>
                                                                <w:right w:val="none" w:sz="0" w:space="0" w:color="auto"/>
                                                              </w:divBdr>
                                                              <w:divsChild>
                                                                <w:div w:id="506362518">
                                                                  <w:marLeft w:val="0"/>
                                                                  <w:marRight w:val="0"/>
                                                                  <w:marTop w:val="0"/>
                                                                  <w:marBottom w:val="0"/>
                                                                  <w:divBdr>
                                                                    <w:top w:val="none" w:sz="0" w:space="0" w:color="auto"/>
                                                                    <w:left w:val="none" w:sz="0" w:space="0" w:color="auto"/>
                                                                    <w:bottom w:val="none" w:sz="0" w:space="0" w:color="auto"/>
                                                                    <w:right w:val="none" w:sz="0" w:space="0" w:color="auto"/>
                                                                  </w:divBdr>
                                                                  <w:divsChild>
                                                                    <w:div w:id="581841240">
                                                                      <w:marLeft w:val="0"/>
                                                                      <w:marRight w:val="0"/>
                                                                      <w:marTop w:val="0"/>
                                                                      <w:marBottom w:val="0"/>
                                                                      <w:divBdr>
                                                                        <w:top w:val="none" w:sz="0" w:space="0" w:color="auto"/>
                                                                        <w:left w:val="none" w:sz="0" w:space="0" w:color="auto"/>
                                                                        <w:bottom w:val="none" w:sz="0" w:space="0" w:color="auto"/>
                                                                        <w:right w:val="none" w:sz="0" w:space="0" w:color="auto"/>
                                                                      </w:divBdr>
                                                                      <w:divsChild>
                                                                        <w:div w:id="708804501">
                                                                          <w:marLeft w:val="0"/>
                                                                          <w:marRight w:val="0"/>
                                                                          <w:marTop w:val="0"/>
                                                                          <w:marBottom w:val="0"/>
                                                                          <w:divBdr>
                                                                            <w:top w:val="none" w:sz="0" w:space="0" w:color="auto"/>
                                                                            <w:left w:val="none" w:sz="0" w:space="0" w:color="auto"/>
                                                                            <w:bottom w:val="none" w:sz="0" w:space="0" w:color="auto"/>
                                                                            <w:right w:val="none" w:sz="0" w:space="0" w:color="auto"/>
                                                                          </w:divBdr>
                                                                          <w:divsChild>
                                                                            <w:div w:id="1950701715">
                                                                              <w:marLeft w:val="0"/>
                                                                              <w:marRight w:val="0"/>
                                                                              <w:marTop w:val="0"/>
                                                                              <w:marBottom w:val="0"/>
                                                                              <w:divBdr>
                                                                                <w:top w:val="none" w:sz="0" w:space="0" w:color="auto"/>
                                                                                <w:left w:val="none" w:sz="0" w:space="0" w:color="auto"/>
                                                                                <w:bottom w:val="none" w:sz="0" w:space="0" w:color="auto"/>
                                                                                <w:right w:val="none" w:sz="0" w:space="0" w:color="auto"/>
                                                                              </w:divBdr>
                                                                              <w:divsChild>
                                                                                <w:div w:id="384912716">
                                                                                  <w:marLeft w:val="0"/>
                                                                                  <w:marRight w:val="0"/>
                                                                                  <w:marTop w:val="0"/>
                                                                                  <w:marBottom w:val="0"/>
                                                                                  <w:divBdr>
                                                                                    <w:top w:val="none" w:sz="0" w:space="0" w:color="auto"/>
                                                                                    <w:left w:val="none" w:sz="0" w:space="0" w:color="auto"/>
                                                                                    <w:bottom w:val="none" w:sz="0" w:space="0" w:color="auto"/>
                                                                                    <w:right w:val="none" w:sz="0" w:space="0" w:color="auto"/>
                                                                                  </w:divBdr>
                                                                                  <w:divsChild>
                                                                                    <w:div w:id="56167639">
                                                                                      <w:marLeft w:val="0"/>
                                                                                      <w:marRight w:val="0"/>
                                                                                      <w:marTop w:val="0"/>
                                                                                      <w:marBottom w:val="0"/>
                                                                                      <w:divBdr>
                                                                                        <w:top w:val="none" w:sz="0" w:space="0" w:color="auto"/>
                                                                                        <w:left w:val="none" w:sz="0" w:space="0" w:color="auto"/>
                                                                                        <w:bottom w:val="none" w:sz="0" w:space="0" w:color="auto"/>
                                                                                        <w:right w:val="none" w:sz="0" w:space="0" w:color="auto"/>
                                                                                      </w:divBdr>
                                                                                      <w:divsChild>
                                                                                        <w:div w:id="1259094844">
                                                                                          <w:marLeft w:val="0"/>
                                                                                          <w:marRight w:val="0"/>
                                                                                          <w:marTop w:val="0"/>
                                                                                          <w:marBottom w:val="0"/>
                                                                                          <w:divBdr>
                                                                                            <w:top w:val="none" w:sz="0" w:space="0" w:color="auto"/>
                                                                                            <w:left w:val="none" w:sz="0" w:space="0" w:color="auto"/>
                                                                                            <w:bottom w:val="none" w:sz="0" w:space="0" w:color="auto"/>
                                                                                            <w:right w:val="none" w:sz="0" w:space="0" w:color="auto"/>
                                                                                          </w:divBdr>
                                                                                          <w:divsChild>
                                                                                            <w:div w:id="1511793705">
                                                                                              <w:marLeft w:val="0"/>
                                                                                              <w:marRight w:val="0"/>
                                                                                              <w:marTop w:val="0"/>
                                                                                              <w:marBottom w:val="0"/>
                                                                                              <w:divBdr>
                                                                                                <w:top w:val="none" w:sz="0" w:space="0" w:color="auto"/>
                                                                                                <w:left w:val="none" w:sz="0" w:space="0" w:color="auto"/>
                                                                                                <w:bottom w:val="none" w:sz="0" w:space="0" w:color="auto"/>
                                                                                                <w:right w:val="none" w:sz="0" w:space="0" w:color="auto"/>
                                                                                              </w:divBdr>
                                                                                              <w:divsChild>
                                                                                                <w:div w:id="250432513">
                                                                                                  <w:marLeft w:val="0"/>
                                                                                                  <w:marRight w:val="0"/>
                                                                                                  <w:marTop w:val="0"/>
                                                                                                  <w:marBottom w:val="0"/>
                                                                                                  <w:divBdr>
                                                                                                    <w:top w:val="none" w:sz="0" w:space="0" w:color="auto"/>
                                                                                                    <w:left w:val="none" w:sz="0" w:space="0" w:color="auto"/>
                                                                                                    <w:bottom w:val="none" w:sz="0" w:space="0" w:color="auto"/>
                                                                                                    <w:right w:val="none" w:sz="0" w:space="0" w:color="auto"/>
                                                                                                  </w:divBdr>
                                                                                                  <w:divsChild>
                                                                                                    <w:div w:id="431780659">
                                                                                                      <w:marLeft w:val="0"/>
                                                                                                      <w:marRight w:val="0"/>
                                                                                                      <w:marTop w:val="0"/>
                                                                                                      <w:marBottom w:val="0"/>
                                                                                                      <w:divBdr>
                                                                                                        <w:top w:val="none" w:sz="0" w:space="0" w:color="auto"/>
                                                                                                        <w:left w:val="none" w:sz="0" w:space="0" w:color="auto"/>
                                                                                                        <w:bottom w:val="none" w:sz="0" w:space="0" w:color="auto"/>
                                                                                                        <w:right w:val="none" w:sz="0" w:space="0" w:color="auto"/>
                                                                                                      </w:divBdr>
                                                                                                      <w:divsChild>
                                                                                                        <w:div w:id="16306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3102">
      <w:bodyDiv w:val="1"/>
      <w:marLeft w:val="0"/>
      <w:marRight w:val="0"/>
      <w:marTop w:val="0"/>
      <w:marBottom w:val="0"/>
      <w:divBdr>
        <w:top w:val="none" w:sz="0" w:space="0" w:color="auto"/>
        <w:left w:val="none" w:sz="0" w:space="0" w:color="auto"/>
        <w:bottom w:val="none" w:sz="0" w:space="0" w:color="auto"/>
        <w:right w:val="none" w:sz="0" w:space="0" w:color="auto"/>
      </w:divBdr>
    </w:div>
    <w:div w:id="338851214">
      <w:bodyDiv w:val="1"/>
      <w:marLeft w:val="0"/>
      <w:marRight w:val="0"/>
      <w:marTop w:val="0"/>
      <w:marBottom w:val="0"/>
      <w:divBdr>
        <w:top w:val="none" w:sz="0" w:space="0" w:color="auto"/>
        <w:left w:val="none" w:sz="0" w:space="0" w:color="auto"/>
        <w:bottom w:val="none" w:sz="0" w:space="0" w:color="auto"/>
        <w:right w:val="none" w:sz="0" w:space="0" w:color="auto"/>
      </w:divBdr>
    </w:div>
    <w:div w:id="517624668">
      <w:bodyDiv w:val="1"/>
      <w:marLeft w:val="0"/>
      <w:marRight w:val="0"/>
      <w:marTop w:val="0"/>
      <w:marBottom w:val="0"/>
      <w:divBdr>
        <w:top w:val="none" w:sz="0" w:space="0" w:color="auto"/>
        <w:left w:val="none" w:sz="0" w:space="0" w:color="auto"/>
        <w:bottom w:val="none" w:sz="0" w:space="0" w:color="auto"/>
        <w:right w:val="none" w:sz="0" w:space="0" w:color="auto"/>
      </w:divBdr>
      <w:divsChild>
        <w:div w:id="1607496796">
          <w:marLeft w:val="0"/>
          <w:marRight w:val="0"/>
          <w:marTop w:val="0"/>
          <w:marBottom w:val="0"/>
          <w:divBdr>
            <w:top w:val="none" w:sz="0" w:space="0" w:color="auto"/>
            <w:left w:val="none" w:sz="0" w:space="0" w:color="auto"/>
            <w:bottom w:val="none" w:sz="0" w:space="0" w:color="auto"/>
            <w:right w:val="none" w:sz="0" w:space="0" w:color="auto"/>
          </w:divBdr>
        </w:div>
        <w:div w:id="95953455">
          <w:marLeft w:val="0"/>
          <w:marRight w:val="0"/>
          <w:marTop w:val="0"/>
          <w:marBottom w:val="0"/>
          <w:divBdr>
            <w:top w:val="none" w:sz="0" w:space="0" w:color="auto"/>
            <w:left w:val="none" w:sz="0" w:space="0" w:color="auto"/>
            <w:bottom w:val="none" w:sz="0" w:space="0" w:color="auto"/>
            <w:right w:val="none" w:sz="0" w:space="0" w:color="auto"/>
          </w:divBdr>
        </w:div>
        <w:div w:id="148130591">
          <w:marLeft w:val="0"/>
          <w:marRight w:val="0"/>
          <w:marTop w:val="0"/>
          <w:marBottom w:val="0"/>
          <w:divBdr>
            <w:top w:val="none" w:sz="0" w:space="0" w:color="auto"/>
            <w:left w:val="none" w:sz="0" w:space="0" w:color="auto"/>
            <w:bottom w:val="none" w:sz="0" w:space="0" w:color="auto"/>
            <w:right w:val="none" w:sz="0" w:space="0" w:color="auto"/>
          </w:divBdr>
        </w:div>
        <w:div w:id="41760384">
          <w:marLeft w:val="0"/>
          <w:marRight w:val="0"/>
          <w:marTop w:val="0"/>
          <w:marBottom w:val="0"/>
          <w:divBdr>
            <w:top w:val="none" w:sz="0" w:space="0" w:color="auto"/>
            <w:left w:val="none" w:sz="0" w:space="0" w:color="auto"/>
            <w:bottom w:val="none" w:sz="0" w:space="0" w:color="auto"/>
            <w:right w:val="none" w:sz="0" w:space="0" w:color="auto"/>
          </w:divBdr>
        </w:div>
        <w:div w:id="1442653609">
          <w:marLeft w:val="0"/>
          <w:marRight w:val="0"/>
          <w:marTop w:val="0"/>
          <w:marBottom w:val="0"/>
          <w:divBdr>
            <w:top w:val="none" w:sz="0" w:space="0" w:color="auto"/>
            <w:left w:val="none" w:sz="0" w:space="0" w:color="auto"/>
            <w:bottom w:val="none" w:sz="0" w:space="0" w:color="auto"/>
            <w:right w:val="none" w:sz="0" w:space="0" w:color="auto"/>
          </w:divBdr>
        </w:div>
        <w:div w:id="1303193230">
          <w:marLeft w:val="0"/>
          <w:marRight w:val="0"/>
          <w:marTop w:val="0"/>
          <w:marBottom w:val="0"/>
          <w:divBdr>
            <w:top w:val="none" w:sz="0" w:space="0" w:color="auto"/>
            <w:left w:val="none" w:sz="0" w:space="0" w:color="auto"/>
            <w:bottom w:val="none" w:sz="0" w:space="0" w:color="auto"/>
            <w:right w:val="none" w:sz="0" w:space="0" w:color="auto"/>
          </w:divBdr>
        </w:div>
        <w:div w:id="797533072">
          <w:marLeft w:val="0"/>
          <w:marRight w:val="0"/>
          <w:marTop w:val="0"/>
          <w:marBottom w:val="0"/>
          <w:divBdr>
            <w:top w:val="none" w:sz="0" w:space="0" w:color="auto"/>
            <w:left w:val="none" w:sz="0" w:space="0" w:color="auto"/>
            <w:bottom w:val="none" w:sz="0" w:space="0" w:color="auto"/>
            <w:right w:val="none" w:sz="0" w:space="0" w:color="auto"/>
          </w:divBdr>
        </w:div>
        <w:div w:id="988247913">
          <w:marLeft w:val="0"/>
          <w:marRight w:val="0"/>
          <w:marTop w:val="0"/>
          <w:marBottom w:val="0"/>
          <w:divBdr>
            <w:top w:val="none" w:sz="0" w:space="0" w:color="auto"/>
            <w:left w:val="none" w:sz="0" w:space="0" w:color="auto"/>
            <w:bottom w:val="none" w:sz="0" w:space="0" w:color="auto"/>
            <w:right w:val="none" w:sz="0" w:space="0" w:color="auto"/>
          </w:divBdr>
        </w:div>
      </w:divsChild>
    </w:div>
    <w:div w:id="796995456">
      <w:bodyDiv w:val="1"/>
      <w:marLeft w:val="0"/>
      <w:marRight w:val="0"/>
      <w:marTop w:val="0"/>
      <w:marBottom w:val="0"/>
      <w:divBdr>
        <w:top w:val="none" w:sz="0" w:space="0" w:color="auto"/>
        <w:left w:val="none" w:sz="0" w:space="0" w:color="auto"/>
        <w:bottom w:val="none" w:sz="0" w:space="0" w:color="auto"/>
        <w:right w:val="none" w:sz="0" w:space="0" w:color="auto"/>
      </w:divBdr>
      <w:divsChild>
        <w:div w:id="2080860098">
          <w:marLeft w:val="0"/>
          <w:marRight w:val="0"/>
          <w:marTop w:val="0"/>
          <w:marBottom w:val="0"/>
          <w:divBdr>
            <w:top w:val="none" w:sz="0" w:space="0" w:color="auto"/>
            <w:left w:val="none" w:sz="0" w:space="0" w:color="auto"/>
            <w:bottom w:val="none" w:sz="0" w:space="0" w:color="auto"/>
            <w:right w:val="none" w:sz="0" w:space="0" w:color="auto"/>
          </w:divBdr>
        </w:div>
        <w:div w:id="731272134">
          <w:marLeft w:val="0"/>
          <w:marRight w:val="0"/>
          <w:marTop w:val="0"/>
          <w:marBottom w:val="0"/>
          <w:divBdr>
            <w:top w:val="none" w:sz="0" w:space="0" w:color="auto"/>
            <w:left w:val="none" w:sz="0" w:space="0" w:color="auto"/>
            <w:bottom w:val="none" w:sz="0" w:space="0" w:color="auto"/>
            <w:right w:val="none" w:sz="0" w:space="0" w:color="auto"/>
          </w:divBdr>
        </w:div>
        <w:div w:id="68771294">
          <w:marLeft w:val="0"/>
          <w:marRight w:val="0"/>
          <w:marTop w:val="0"/>
          <w:marBottom w:val="0"/>
          <w:divBdr>
            <w:top w:val="none" w:sz="0" w:space="0" w:color="auto"/>
            <w:left w:val="none" w:sz="0" w:space="0" w:color="auto"/>
            <w:bottom w:val="none" w:sz="0" w:space="0" w:color="auto"/>
            <w:right w:val="none" w:sz="0" w:space="0" w:color="auto"/>
          </w:divBdr>
        </w:div>
        <w:div w:id="1049263376">
          <w:marLeft w:val="0"/>
          <w:marRight w:val="0"/>
          <w:marTop w:val="0"/>
          <w:marBottom w:val="0"/>
          <w:divBdr>
            <w:top w:val="none" w:sz="0" w:space="0" w:color="auto"/>
            <w:left w:val="none" w:sz="0" w:space="0" w:color="auto"/>
            <w:bottom w:val="none" w:sz="0" w:space="0" w:color="auto"/>
            <w:right w:val="none" w:sz="0" w:space="0" w:color="auto"/>
          </w:divBdr>
        </w:div>
        <w:div w:id="2103527564">
          <w:marLeft w:val="0"/>
          <w:marRight w:val="0"/>
          <w:marTop w:val="0"/>
          <w:marBottom w:val="0"/>
          <w:divBdr>
            <w:top w:val="none" w:sz="0" w:space="0" w:color="auto"/>
            <w:left w:val="none" w:sz="0" w:space="0" w:color="auto"/>
            <w:bottom w:val="none" w:sz="0" w:space="0" w:color="auto"/>
            <w:right w:val="none" w:sz="0" w:space="0" w:color="auto"/>
          </w:divBdr>
        </w:div>
      </w:divsChild>
    </w:div>
    <w:div w:id="805782636">
      <w:bodyDiv w:val="1"/>
      <w:marLeft w:val="0"/>
      <w:marRight w:val="0"/>
      <w:marTop w:val="0"/>
      <w:marBottom w:val="0"/>
      <w:divBdr>
        <w:top w:val="none" w:sz="0" w:space="0" w:color="auto"/>
        <w:left w:val="none" w:sz="0" w:space="0" w:color="auto"/>
        <w:bottom w:val="none" w:sz="0" w:space="0" w:color="auto"/>
        <w:right w:val="none" w:sz="0" w:space="0" w:color="auto"/>
      </w:divBdr>
    </w:div>
    <w:div w:id="905342503">
      <w:bodyDiv w:val="1"/>
      <w:marLeft w:val="0"/>
      <w:marRight w:val="0"/>
      <w:marTop w:val="0"/>
      <w:marBottom w:val="0"/>
      <w:divBdr>
        <w:top w:val="none" w:sz="0" w:space="0" w:color="auto"/>
        <w:left w:val="none" w:sz="0" w:space="0" w:color="auto"/>
        <w:bottom w:val="none" w:sz="0" w:space="0" w:color="auto"/>
        <w:right w:val="none" w:sz="0" w:space="0" w:color="auto"/>
      </w:divBdr>
    </w:div>
    <w:div w:id="917177623">
      <w:bodyDiv w:val="1"/>
      <w:marLeft w:val="0"/>
      <w:marRight w:val="0"/>
      <w:marTop w:val="0"/>
      <w:marBottom w:val="0"/>
      <w:divBdr>
        <w:top w:val="none" w:sz="0" w:space="0" w:color="auto"/>
        <w:left w:val="none" w:sz="0" w:space="0" w:color="auto"/>
        <w:bottom w:val="none" w:sz="0" w:space="0" w:color="auto"/>
        <w:right w:val="none" w:sz="0" w:space="0" w:color="auto"/>
      </w:divBdr>
      <w:divsChild>
        <w:div w:id="1261644441">
          <w:marLeft w:val="0"/>
          <w:marRight w:val="0"/>
          <w:marTop w:val="0"/>
          <w:marBottom w:val="0"/>
          <w:divBdr>
            <w:top w:val="none" w:sz="0" w:space="0" w:color="auto"/>
            <w:left w:val="none" w:sz="0" w:space="0" w:color="auto"/>
            <w:bottom w:val="none" w:sz="0" w:space="0" w:color="auto"/>
            <w:right w:val="none" w:sz="0" w:space="0" w:color="auto"/>
          </w:divBdr>
          <w:divsChild>
            <w:div w:id="1769613640">
              <w:marLeft w:val="0"/>
              <w:marRight w:val="0"/>
              <w:marTop w:val="0"/>
              <w:marBottom w:val="0"/>
              <w:divBdr>
                <w:top w:val="none" w:sz="0" w:space="0" w:color="auto"/>
                <w:left w:val="none" w:sz="0" w:space="0" w:color="auto"/>
                <w:bottom w:val="none" w:sz="0" w:space="0" w:color="auto"/>
                <w:right w:val="none" w:sz="0" w:space="0" w:color="auto"/>
              </w:divBdr>
              <w:divsChild>
                <w:div w:id="1054933632">
                  <w:marLeft w:val="0"/>
                  <w:marRight w:val="0"/>
                  <w:marTop w:val="0"/>
                  <w:marBottom w:val="0"/>
                  <w:divBdr>
                    <w:top w:val="none" w:sz="0" w:space="0" w:color="auto"/>
                    <w:left w:val="none" w:sz="0" w:space="0" w:color="auto"/>
                    <w:bottom w:val="none" w:sz="0" w:space="0" w:color="auto"/>
                    <w:right w:val="none" w:sz="0" w:space="0" w:color="auto"/>
                  </w:divBdr>
                  <w:divsChild>
                    <w:div w:id="86777366">
                      <w:marLeft w:val="0"/>
                      <w:marRight w:val="0"/>
                      <w:marTop w:val="0"/>
                      <w:marBottom w:val="0"/>
                      <w:divBdr>
                        <w:top w:val="none" w:sz="0" w:space="0" w:color="auto"/>
                        <w:left w:val="none" w:sz="0" w:space="0" w:color="auto"/>
                        <w:bottom w:val="none" w:sz="0" w:space="0" w:color="auto"/>
                        <w:right w:val="none" w:sz="0" w:space="0" w:color="auto"/>
                      </w:divBdr>
                      <w:divsChild>
                        <w:div w:id="16156740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80531">
      <w:bodyDiv w:val="1"/>
      <w:marLeft w:val="0"/>
      <w:marRight w:val="0"/>
      <w:marTop w:val="0"/>
      <w:marBottom w:val="0"/>
      <w:divBdr>
        <w:top w:val="none" w:sz="0" w:space="0" w:color="auto"/>
        <w:left w:val="none" w:sz="0" w:space="0" w:color="auto"/>
        <w:bottom w:val="none" w:sz="0" w:space="0" w:color="auto"/>
        <w:right w:val="none" w:sz="0" w:space="0" w:color="auto"/>
      </w:divBdr>
    </w:div>
    <w:div w:id="1140152466">
      <w:bodyDiv w:val="1"/>
      <w:marLeft w:val="0"/>
      <w:marRight w:val="0"/>
      <w:marTop w:val="0"/>
      <w:marBottom w:val="0"/>
      <w:divBdr>
        <w:top w:val="none" w:sz="0" w:space="0" w:color="auto"/>
        <w:left w:val="none" w:sz="0" w:space="0" w:color="auto"/>
        <w:bottom w:val="none" w:sz="0" w:space="0" w:color="auto"/>
        <w:right w:val="none" w:sz="0" w:space="0" w:color="auto"/>
      </w:divBdr>
    </w:div>
    <w:div w:id="1351370612">
      <w:bodyDiv w:val="1"/>
      <w:marLeft w:val="0"/>
      <w:marRight w:val="0"/>
      <w:marTop w:val="0"/>
      <w:marBottom w:val="0"/>
      <w:divBdr>
        <w:top w:val="none" w:sz="0" w:space="0" w:color="auto"/>
        <w:left w:val="none" w:sz="0" w:space="0" w:color="auto"/>
        <w:bottom w:val="none" w:sz="0" w:space="0" w:color="auto"/>
        <w:right w:val="none" w:sz="0" w:space="0" w:color="auto"/>
      </w:divBdr>
    </w:div>
    <w:div w:id="1497918039">
      <w:bodyDiv w:val="1"/>
      <w:marLeft w:val="0"/>
      <w:marRight w:val="0"/>
      <w:marTop w:val="0"/>
      <w:marBottom w:val="0"/>
      <w:divBdr>
        <w:top w:val="none" w:sz="0" w:space="0" w:color="auto"/>
        <w:left w:val="none" w:sz="0" w:space="0" w:color="auto"/>
        <w:bottom w:val="none" w:sz="0" w:space="0" w:color="auto"/>
        <w:right w:val="none" w:sz="0" w:space="0" w:color="auto"/>
      </w:divBdr>
      <w:divsChild>
        <w:div w:id="1394739689">
          <w:marLeft w:val="0"/>
          <w:marRight w:val="0"/>
          <w:marTop w:val="0"/>
          <w:marBottom w:val="300"/>
          <w:divBdr>
            <w:top w:val="none" w:sz="0" w:space="0" w:color="auto"/>
            <w:left w:val="none" w:sz="0" w:space="0" w:color="auto"/>
            <w:bottom w:val="none" w:sz="0" w:space="0" w:color="auto"/>
            <w:right w:val="none" w:sz="0" w:space="0" w:color="auto"/>
          </w:divBdr>
        </w:div>
      </w:divsChild>
    </w:div>
    <w:div w:id="1619988635">
      <w:bodyDiv w:val="1"/>
      <w:marLeft w:val="0"/>
      <w:marRight w:val="0"/>
      <w:marTop w:val="0"/>
      <w:marBottom w:val="0"/>
      <w:divBdr>
        <w:top w:val="none" w:sz="0" w:space="0" w:color="auto"/>
        <w:left w:val="none" w:sz="0" w:space="0" w:color="auto"/>
        <w:bottom w:val="none" w:sz="0" w:space="0" w:color="auto"/>
        <w:right w:val="none" w:sz="0" w:space="0" w:color="auto"/>
      </w:divBdr>
    </w:div>
    <w:div w:id="1759058420">
      <w:bodyDiv w:val="1"/>
      <w:marLeft w:val="0"/>
      <w:marRight w:val="0"/>
      <w:marTop w:val="0"/>
      <w:marBottom w:val="0"/>
      <w:divBdr>
        <w:top w:val="none" w:sz="0" w:space="0" w:color="auto"/>
        <w:left w:val="none" w:sz="0" w:space="0" w:color="auto"/>
        <w:bottom w:val="none" w:sz="0" w:space="0" w:color="auto"/>
        <w:right w:val="none" w:sz="0" w:space="0" w:color="auto"/>
      </w:divBdr>
      <w:divsChild>
        <w:div w:id="1515461138">
          <w:marLeft w:val="0"/>
          <w:marRight w:val="0"/>
          <w:marTop w:val="0"/>
          <w:marBottom w:val="300"/>
          <w:divBdr>
            <w:top w:val="none" w:sz="0" w:space="0" w:color="auto"/>
            <w:left w:val="none" w:sz="0" w:space="0" w:color="auto"/>
            <w:bottom w:val="none" w:sz="0" w:space="0" w:color="auto"/>
            <w:right w:val="none" w:sz="0" w:space="0" w:color="auto"/>
          </w:divBdr>
        </w:div>
      </w:divsChild>
    </w:div>
    <w:div w:id="1777096842">
      <w:bodyDiv w:val="1"/>
      <w:marLeft w:val="0"/>
      <w:marRight w:val="0"/>
      <w:marTop w:val="0"/>
      <w:marBottom w:val="0"/>
      <w:divBdr>
        <w:top w:val="none" w:sz="0" w:space="0" w:color="auto"/>
        <w:left w:val="none" w:sz="0" w:space="0" w:color="auto"/>
        <w:bottom w:val="none" w:sz="0" w:space="0" w:color="auto"/>
        <w:right w:val="none" w:sz="0" w:space="0" w:color="auto"/>
      </w:divBdr>
      <w:divsChild>
        <w:div w:id="677851059">
          <w:marLeft w:val="0"/>
          <w:marRight w:val="0"/>
          <w:marTop w:val="0"/>
          <w:marBottom w:val="0"/>
          <w:divBdr>
            <w:top w:val="none" w:sz="0" w:space="0" w:color="auto"/>
            <w:left w:val="none" w:sz="0" w:space="0" w:color="auto"/>
            <w:bottom w:val="none" w:sz="0" w:space="0" w:color="auto"/>
            <w:right w:val="none" w:sz="0" w:space="0" w:color="auto"/>
          </w:divBdr>
          <w:divsChild>
            <w:div w:id="459307775">
              <w:marLeft w:val="0"/>
              <w:marRight w:val="0"/>
              <w:marTop w:val="0"/>
              <w:marBottom w:val="0"/>
              <w:divBdr>
                <w:top w:val="none" w:sz="0" w:space="0" w:color="auto"/>
                <w:left w:val="none" w:sz="0" w:space="0" w:color="auto"/>
                <w:bottom w:val="none" w:sz="0" w:space="0" w:color="auto"/>
                <w:right w:val="none" w:sz="0" w:space="0" w:color="auto"/>
              </w:divBdr>
              <w:divsChild>
                <w:div w:id="1674644852">
                  <w:marLeft w:val="0"/>
                  <w:marRight w:val="0"/>
                  <w:marTop w:val="0"/>
                  <w:marBottom w:val="0"/>
                  <w:divBdr>
                    <w:top w:val="none" w:sz="0" w:space="0" w:color="auto"/>
                    <w:left w:val="none" w:sz="0" w:space="0" w:color="auto"/>
                    <w:bottom w:val="none" w:sz="0" w:space="0" w:color="auto"/>
                    <w:right w:val="none" w:sz="0" w:space="0" w:color="auto"/>
                  </w:divBdr>
                  <w:divsChild>
                    <w:div w:id="715659759">
                      <w:marLeft w:val="0"/>
                      <w:marRight w:val="0"/>
                      <w:marTop w:val="0"/>
                      <w:marBottom w:val="0"/>
                      <w:divBdr>
                        <w:top w:val="none" w:sz="0" w:space="0" w:color="auto"/>
                        <w:left w:val="none" w:sz="0" w:space="0" w:color="auto"/>
                        <w:bottom w:val="none" w:sz="0" w:space="0" w:color="auto"/>
                        <w:right w:val="none" w:sz="0" w:space="0" w:color="auto"/>
                      </w:divBdr>
                      <w:divsChild>
                        <w:div w:id="10995646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172">
      <w:bodyDiv w:val="1"/>
      <w:marLeft w:val="0"/>
      <w:marRight w:val="0"/>
      <w:marTop w:val="0"/>
      <w:marBottom w:val="0"/>
      <w:divBdr>
        <w:top w:val="none" w:sz="0" w:space="0" w:color="auto"/>
        <w:left w:val="none" w:sz="0" w:space="0" w:color="auto"/>
        <w:bottom w:val="none" w:sz="0" w:space="0" w:color="auto"/>
        <w:right w:val="none" w:sz="0" w:space="0" w:color="auto"/>
      </w:divBdr>
      <w:divsChild>
        <w:div w:id="44342536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st-andrews.inverclyde.sch.uk" TargetMode="External"/><Relationship Id="rId18" Type="http://schemas.openxmlformats.org/officeDocument/2006/relationships/image" Target="media/image9.jpeg"/><Relationship Id="rId26"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b68e6f54218a458ab7e9adfc39e195a1&amp;s=AVNPUEhUT0NFTkNSWVBUSVbneL_Jt0oZlomghPR_nN15K9Oy-_K53IQ1rAgw1UT0EsEE1vYNCNHynB7_pqJnoHw" TargetMode="External"/><Relationship Id="rId39" Type="http://schemas.openxmlformats.org/officeDocument/2006/relationships/hyperlink" Target="http://www.inverclyde.gov.uk/education-and-learning/parental-involvement"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oleObject" Target="embeddings/oleObject1.bin"/><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hyperlink" Target="https://www.inverclyde.gov.uk/education-and-learning/schools/www-dwp-gov-uk" TargetMode="External"/><Relationship Id="rId63" Type="http://schemas.openxmlformats.org/officeDocument/2006/relationships/hyperlink" Target="mailto:admin.educationhq@inverclyde.gov.uk"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jpg"/><Relationship Id="rId37" Type="http://schemas.openxmlformats.org/officeDocument/2006/relationships/hyperlink" Target="http://www.siaa.org.uk" TargetMode="External"/><Relationship Id="rId40" Type="http://schemas.openxmlformats.org/officeDocument/2006/relationships/image" Target="media/image25.jp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0.png"/><Relationship Id="rId66" Type="http://schemas.openxmlformats.org/officeDocument/2006/relationships/hyperlink" Target="https://www.inverclyde.gov.uk/site-basics/privac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enquire.org.uk" TargetMode="External"/><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hyperlink" Target="https://www.inverclyde.gov.uk/site-basics/privac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eu-west-1.protection.sophos.com/?d=scottishbooktrust.com&amp;u=aHR0cHM6Ly93d3cuc2NvdHRpc2hib29rdHJ1c3QuY29tL3JlYWRpbmctYW5kLXN0b3JpZXMvcmVhZC13cml0ZS1jb3VudA==&amp;i=NjIyOWM5ZWE3YzA2ZDIxZDM1MWE0YmEz&amp;t=SjROSFNRclFQUTBpOHVYaW9tWmhueEdLcFZENlBJMm9JbkpDWWZycGZJVT0=&amp;h=b68e6f54218a458ab7e9adfc39e195a1&amp;s=AVNPUEhUT0NFTkNSWVBUSVbneL_Jt0oZlomghPR_nN15K9Oy-_K53IQ1rAgw1UT0EsEE1vYNCNHynB7_pqJnoHw"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eu-west-1.protection.sophos.com/?d=education.gov.scot&amp;u=aHR0cHM6Ly9lZHVjYXRpb24uZ292LnNjb3QvcGFyZW50em9uZQ==&amp;i=NjIyOWM5ZWE3YzA2ZDIxZDM1MWE0YmEz&amp;t=N1JJSzR3SFk3a0V6QlBOUjFCeHYzd2tXRFVKWVpVUjVhazZtTWZyR3V5UT0=&amp;h=b68e6f54218a458ab7e9adfc39e195a1&amp;s=AVNPUEhUT0NFTkNSWVBUSVbneL_Jt0oZlomghPR_nN15K9Oy-_K53IQ1rAgw1UT0EsEE1vYNCNHynB7_pqJnoHw" TargetMode="External"/><Relationship Id="rId48" Type="http://schemas.openxmlformats.org/officeDocument/2006/relationships/image" Target="media/image31.jpeg"/><Relationship Id="rId56" Type="http://schemas.openxmlformats.org/officeDocument/2006/relationships/image" Target="media/image38.gif"/><Relationship Id="rId64" Type="http://schemas.openxmlformats.org/officeDocument/2006/relationships/hyperlink" Target="https://eu-west-1.protection.sophos.com/?d=inverclyde.gov.uk&amp;u=aHR0cHM6Ly93d3cuaW52ZXJjbHlkZS5nb3YudWsvY291bmNpbC1hbmQtZ292ZXJubWVudC9jb21wbGFpbnQ=&amp;i=NjIyOWM5ZWE3YzA2ZDIxZDM1MWE0ZTc1&amp;t=TEJqMXluVUNSOEk4RTNFTHZ4VmdHRkRLWEpBOC9RV1hYU3ZqMGZnSENzZz0=&amp;h=3221057b4848480cb83f3870e8779cdc&amp;s=AVNPUEhUT0NFTkNSWVBUSVbGewoqD4oLNh4ktwVDvAF3EUPKCY9ASp6k-F_3hedMZA"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blogs.glowscotland.org.uk/in/saintandrews/"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www.sclc.org.uk/" TargetMode="External"/><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image" Target="media/image26.emf"/><Relationship Id="rId54" Type="http://schemas.openxmlformats.org/officeDocument/2006/relationships/image" Target="media/image37.jpeg"/><Relationship Id="rId62" Type="http://schemas.openxmlformats.org/officeDocument/2006/relationships/hyperlink" Target="mailto:office@st-andrews.inverclyde.sch.uk"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462F5-920C-4CA4-A817-A93368026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10252</Words>
  <Characters>58439</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68554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Connick</dc:creator>
  <cp:lastModifiedBy>Alan Connick</cp:lastModifiedBy>
  <cp:revision>3</cp:revision>
  <cp:lastPrinted>2025-12-11T13:30:00Z</cp:lastPrinted>
  <dcterms:created xsi:type="dcterms:W3CDTF">2025-12-15T11:48:00Z</dcterms:created>
  <dcterms:modified xsi:type="dcterms:W3CDTF">2026-01-06T12:10:00Z</dcterms:modified>
</cp:coreProperties>
</file>