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1278981798"/>
        <w:docPartObj>
          <w:docPartGallery w:val="Cover Pages"/>
          <w:docPartUnique/>
        </w:docPartObj>
      </w:sdtPr>
      <w:sdtEndPr>
        <w:rPr>
          <w:rFonts w:eastAsia="Times New Roman"/>
          <w:color w:val="auto"/>
          <w:lang w:eastAsia="en-GB"/>
        </w:rPr>
      </w:sdtEndPr>
      <w:sdtContent>
        <w:p w:rsidR="000C3F60" w:rsidRDefault="000C3F60" w:rsidP="000C3F60">
          <w:pPr>
            <w:pStyle w:val="NoSpacing"/>
            <w:spacing w:before="1540" w:after="240"/>
            <w:rPr>
              <w:color w:val="5B9BD5" w:themeColor="accent1"/>
            </w:rPr>
          </w:pPr>
          <w:r>
            <w:rPr>
              <w:noProof/>
              <w:color w:val="5B9BD5" w:themeColor="accent1"/>
              <w:lang w:val="en-GB" w:eastAsia="en-GB"/>
            </w:rPr>
            <w:drawing>
              <wp:anchor distT="0" distB="0" distL="114300" distR="114300" simplePos="0" relativeHeight="251670528" behindDoc="0" locked="0" layoutInCell="1" allowOverlap="1">
                <wp:simplePos x="0" y="0"/>
                <wp:positionH relativeFrom="margin">
                  <wp:posOffset>2628900</wp:posOffset>
                </wp:positionH>
                <wp:positionV relativeFrom="margin">
                  <wp:posOffset>0</wp:posOffset>
                </wp:positionV>
                <wp:extent cx="1564005" cy="170815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McG badge.png"/>
                        <pic:cNvPicPr/>
                      </pic:nvPicPr>
                      <pic:blipFill>
                        <a:blip r:embed="rId6">
                          <a:extLst>
                            <a:ext uri="{28A0092B-C50C-407E-A947-70E740481C1C}">
                              <a14:useLocalDpi xmlns:a14="http://schemas.microsoft.com/office/drawing/2010/main" val="0"/>
                            </a:ext>
                          </a:extLst>
                        </a:blip>
                        <a:stretch>
                          <a:fillRect/>
                        </a:stretch>
                      </pic:blipFill>
                      <pic:spPr>
                        <a:xfrm>
                          <a:off x="0" y="0"/>
                          <a:ext cx="1564005" cy="1708150"/>
                        </a:xfrm>
                        <a:prstGeom prst="rect">
                          <a:avLst/>
                        </a:prstGeom>
                      </pic:spPr>
                    </pic:pic>
                  </a:graphicData>
                </a:graphic>
                <wp14:sizeRelH relativeFrom="margin">
                  <wp14:pctWidth>0</wp14:pctWidth>
                </wp14:sizeRelH>
                <wp14:sizeRelV relativeFrom="margin">
                  <wp14:pctHeight>0</wp14:pctHeight>
                </wp14:sizeRelV>
              </wp:anchor>
            </w:drawing>
          </w:r>
        </w:p>
        <w:p w:rsidR="000C3F60" w:rsidRPr="000C3F60" w:rsidRDefault="003B7290" w:rsidP="000C3F60">
          <w:pPr>
            <w:pStyle w:val="NoSpacing"/>
            <w:spacing w:before="480"/>
            <w:rPr>
              <w:rFonts w:ascii="Century Gothic" w:hAnsi="Century Gothic"/>
              <w:b/>
              <w:color w:val="2F5496" w:themeColor="accent5" w:themeShade="BF"/>
              <w:sz w:val="36"/>
              <w:szCs w:val="36"/>
            </w:rPr>
          </w:pPr>
        </w:p>
      </w:sdtContent>
    </w:sdt>
    <w:p w:rsidR="0033203E" w:rsidRPr="000C3F60" w:rsidRDefault="0033203E" w:rsidP="00DB58E6">
      <w:pPr>
        <w:spacing w:before="100" w:beforeAutospacing="1" w:after="100" w:afterAutospacing="1" w:line="240" w:lineRule="auto"/>
        <w:jc w:val="center"/>
        <w:outlineLvl w:val="1"/>
        <w:rPr>
          <w:rFonts w:ascii="Century Gothic" w:eastAsia="Times New Roman" w:hAnsi="Century Gothic" w:cs="Arial"/>
          <w:b/>
          <w:bCs/>
          <w:color w:val="2F5496" w:themeColor="accent5" w:themeShade="BF"/>
          <w:sz w:val="36"/>
          <w:szCs w:val="36"/>
          <w:lang w:eastAsia="en-GB"/>
        </w:rPr>
      </w:pPr>
      <w:r w:rsidRPr="000C3F60">
        <w:rPr>
          <w:rFonts w:ascii="Century Gothic" w:eastAsia="Times New Roman" w:hAnsi="Century Gothic" w:cs="Arial"/>
          <w:b/>
          <w:bCs/>
          <w:color w:val="2F5496" w:themeColor="accent5" w:themeShade="BF"/>
          <w:sz w:val="36"/>
          <w:szCs w:val="36"/>
          <w:lang w:eastAsia="en-GB"/>
        </w:rPr>
        <w:t>St Andrew’s Primary School Child Protection Policy</w:t>
      </w:r>
    </w:p>
    <w:p w:rsidR="0072619E" w:rsidRPr="00DB58E6" w:rsidRDefault="0077318E" w:rsidP="0077318E">
      <w:pPr>
        <w:spacing w:before="100" w:beforeAutospacing="1" w:after="100" w:afterAutospacing="1" w:line="240" w:lineRule="auto"/>
        <w:jc w:val="center"/>
        <w:rPr>
          <w:rFonts w:ascii="Century Gothic" w:eastAsia="Times New Roman" w:hAnsi="Century Gothic" w:cs="Times New Roman"/>
          <w:sz w:val="24"/>
          <w:szCs w:val="24"/>
          <w:lang w:eastAsia="en-GB"/>
        </w:rPr>
      </w:pPr>
      <w:r w:rsidRPr="00DB58E6">
        <w:rPr>
          <w:rFonts w:ascii="Century Gothic" w:eastAsia="Times New Roman" w:hAnsi="Century Gothic" w:cs="Times New Roman"/>
          <w:noProof/>
          <w:sz w:val="24"/>
          <w:szCs w:val="24"/>
          <w:lang w:eastAsia="en-GB"/>
        </w:rPr>
        <w:drawing>
          <wp:inline distT="0" distB="0" distL="0" distR="0">
            <wp:extent cx="5302250" cy="2955037"/>
            <wp:effectExtent l="0" t="0" r="0" b="0"/>
            <wp:docPr id="1" name="Picture 1" descr="\\netapp1\shome\blw344\My Documents\My Pictures\V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tapp1\shome\blw344\My Documents\My Pictures\VV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65158" cy="2990097"/>
                    </a:xfrm>
                    <a:prstGeom prst="rect">
                      <a:avLst/>
                    </a:prstGeom>
                    <a:noFill/>
                    <a:ln>
                      <a:noFill/>
                    </a:ln>
                  </pic:spPr>
                </pic:pic>
              </a:graphicData>
            </a:graphic>
          </wp:inline>
        </w:drawing>
      </w:r>
    </w:p>
    <w:p w:rsidR="0033203E" w:rsidRPr="00DB4928" w:rsidRDefault="0033203E" w:rsidP="00DB4928">
      <w:pPr>
        <w:spacing w:before="100" w:beforeAutospacing="1" w:after="100" w:afterAutospacing="1" w:line="240" w:lineRule="auto"/>
        <w:outlineLvl w:val="2"/>
        <w:rPr>
          <w:rFonts w:ascii="Century Gothic" w:eastAsia="Times New Roman" w:hAnsi="Century Gothic" w:cs="Arial"/>
          <w:b/>
          <w:bCs/>
          <w:color w:val="2F5496" w:themeColor="accent5" w:themeShade="BF"/>
          <w:sz w:val="24"/>
          <w:szCs w:val="24"/>
          <w:lang w:eastAsia="en-GB"/>
        </w:rPr>
      </w:pPr>
      <w:r w:rsidRPr="00DB4928">
        <w:rPr>
          <w:rFonts w:ascii="Century Gothic" w:eastAsia="Times New Roman" w:hAnsi="Century Gothic" w:cs="Arial"/>
          <w:b/>
          <w:bCs/>
          <w:color w:val="2F5496" w:themeColor="accent5" w:themeShade="BF"/>
          <w:sz w:val="24"/>
          <w:szCs w:val="24"/>
          <w:lang w:eastAsia="en-GB"/>
        </w:rPr>
        <w:t>Our Commitment</w:t>
      </w:r>
    </w:p>
    <w:p w:rsidR="0033203E" w:rsidRPr="00DB58E6" w:rsidRDefault="0033203E" w:rsidP="0033203E">
      <w:p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 xml:space="preserve">At St Andrew’s Primary School, every child has the right to feel safe, valued, and respected. We are committed to protecting children from harm, abuse, and neglect, and to promoting their wellbeing in line with </w:t>
      </w:r>
      <w:r w:rsidRPr="00DB58E6">
        <w:rPr>
          <w:rFonts w:ascii="Century Gothic" w:eastAsia="Times New Roman" w:hAnsi="Century Gothic" w:cs="Arial"/>
          <w:b/>
          <w:bCs/>
          <w:sz w:val="24"/>
          <w:szCs w:val="24"/>
          <w:lang w:eastAsia="en-GB"/>
        </w:rPr>
        <w:t>Getting It Right for Every Child (GIRFEC)</w:t>
      </w:r>
      <w:r w:rsidRPr="00DB58E6">
        <w:rPr>
          <w:rFonts w:ascii="Century Gothic" w:eastAsia="Times New Roman" w:hAnsi="Century Gothic" w:cs="Arial"/>
          <w:sz w:val="24"/>
          <w:szCs w:val="24"/>
          <w:lang w:eastAsia="en-GB"/>
        </w:rPr>
        <w:t xml:space="preserve"> and the </w:t>
      </w:r>
      <w:r w:rsidRPr="00DB58E6">
        <w:rPr>
          <w:rFonts w:ascii="Century Gothic" w:eastAsia="Times New Roman" w:hAnsi="Century Gothic" w:cs="Arial"/>
          <w:b/>
          <w:bCs/>
          <w:sz w:val="24"/>
          <w:szCs w:val="24"/>
          <w:lang w:eastAsia="en-GB"/>
        </w:rPr>
        <w:t>United Nations Convention on the Rights of the Child (UNCRC)</w:t>
      </w:r>
      <w:r w:rsidRPr="00DB58E6">
        <w:rPr>
          <w:rFonts w:ascii="Century Gothic" w:eastAsia="Times New Roman" w:hAnsi="Century Gothic" w:cs="Arial"/>
          <w:sz w:val="24"/>
          <w:szCs w:val="24"/>
          <w:lang w:eastAsia="en-GB"/>
        </w:rPr>
        <w:t>.</w:t>
      </w:r>
    </w:p>
    <w:p w:rsidR="0077318E" w:rsidRPr="00DB58E6" w:rsidRDefault="0077318E" w:rsidP="0077318E">
      <w:pPr>
        <w:autoSpaceDE w:val="0"/>
        <w:autoSpaceDN w:val="0"/>
        <w:adjustRightInd w:val="0"/>
        <w:spacing w:after="0" w:line="240" w:lineRule="auto"/>
        <w:rPr>
          <w:rFonts w:ascii="Century Gothic" w:hAnsi="Century Gothic" w:cs="ComicSansMS"/>
          <w:color w:val="000000"/>
          <w:sz w:val="24"/>
          <w:szCs w:val="24"/>
        </w:rPr>
      </w:pPr>
      <w:r w:rsidRPr="00DB58E6">
        <w:rPr>
          <w:rFonts w:ascii="Century Gothic" w:hAnsi="Century Gothic" w:cs="ComicSansMS"/>
          <w:color w:val="000000"/>
          <w:sz w:val="24"/>
          <w:szCs w:val="24"/>
        </w:rPr>
        <w:t xml:space="preserve">This policy </w:t>
      </w:r>
      <w:proofErr w:type="gramStart"/>
      <w:r w:rsidRPr="00DB58E6">
        <w:rPr>
          <w:rFonts w:ascii="Century Gothic" w:hAnsi="Century Gothic" w:cs="ComicSansMS"/>
          <w:color w:val="000000"/>
          <w:sz w:val="24"/>
          <w:szCs w:val="24"/>
        </w:rPr>
        <w:t>is established</w:t>
      </w:r>
      <w:proofErr w:type="gramEnd"/>
      <w:r w:rsidRPr="00DB58E6">
        <w:rPr>
          <w:rFonts w:ascii="Century Gothic" w:hAnsi="Century Gothic" w:cs="ComicSansMS"/>
          <w:color w:val="000000"/>
          <w:sz w:val="24"/>
          <w:szCs w:val="24"/>
        </w:rPr>
        <w:t xml:space="preserve"> in accordance with the following key legislation and guidance:</w:t>
      </w:r>
    </w:p>
    <w:p w:rsidR="0077318E" w:rsidRPr="00DB58E6" w:rsidRDefault="0077318E" w:rsidP="0077318E">
      <w:pPr>
        <w:pStyle w:val="ListParagraph"/>
        <w:numPr>
          <w:ilvl w:val="0"/>
          <w:numId w:val="12"/>
        </w:numPr>
        <w:autoSpaceDE w:val="0"/>
        <w:autoSpaceDN w:val="0"/>
        <w:adjustRightInd w:val="0"/>
        <w:spacing w:after="0" w:line="240" w:lineRule="auto"/>
        <w:rPr>
          <w:rFonts w:ascii="Century Gothic" w:hAnsi="Century Gothic" w:cs="ComicSansMS"/>
          <w:color w:val="000000"/>
          <w:sz w:val="24"/>
          <w:szCs w:val="24"/>
        </w:rPr>
      </w:pPr>
      <w:r w:rsidRPr="00DB58E6">
        <w:rPr>
          <w:rFonts w:ascii="Century Gothic" w:hAnsi="Century Gothic" w:cs="ComicSansMS"/>
          <w:color w:val="000000"/>
          <w:sz w:val="24"/>
          <w:szCs w:val="24"/>
        </w:rPr>
        <w:t>Education (Scotland) Act 1980</w:t>
      </w:r>
    </w:p>
    <w:p w:rsidR="0077318E" w:rsidRPr="00DB58E6" w:rsidRDefault="0077318E" w:rsidP="0077318E">
      <w:pPr>
        <w:pStyle w:val="ListParagraph"/>
        <w:numPr>
          <w:ilvl w:val="0"/>
          <w:numId w:val="12"/>
        </w:numPr>
        <w:autoSpaceDE w:val="0"/>
        <w:autoSpaceDN w:val="0"/>
        <w:adjustRightInd w:val="0"/>
        <w:spacing w:after="0" w:line="240" w:lineRule="auto"/>
        <w:rPr>
          <w:rFonts w:ascii="Century Gothic" w:hAnsi="Century Gothic" w:cs="ComicSansMS"/>
          <w:color w:val="000000"/>
          <w:sz w:val="24"/>
          <w:szCs w:val="24"/>
        </w:rPr>
      </w:pPr>
      <w:r w:rsidRPr="00DB58E6">
        <w:rPr>
          <w:rFonts w:ascii="Century Gothic" w:hAnsi="Century Gothic" w:cs="ComicSansMS"/>
          <w:color w:val="000000"/>
          <w:sz w:val="24"/>
          <w:szCs w:val="24"/>
        </w:rPr>
        <w:t>Children (Scotland) Act 1995</w:t>
      </w:r>
    </w:p>
    <w:p w:rsidR="0077318E" w:rsidRPr="00DB58E6" w:rsidRDefault="0077318E" w:rsidP="0077318E">
      <w:pPr>
        <w:pStyle w:val="ListParagraph"/>
        <w:numPr>
          <w:ilvl w:val="0"/>
          <w:numId w:val="12"/>
        </w:numPr>
        <w:autoSpaceDE w:val="0"/>
        <w:autoSpaceDN w:val="0"/>
        <w:adjustRightInd w:val="0"/>
        <w:spacing w:after="0" w:line="240" w:lineRule="auto"/>
        <w:rPr>
          <w:rFonts w:ascii="Century Gothic" w:hAnsi="Century Gothic" w:cs="ComicSansMS"/>
          <w:color w:val="000000"/>
          <w:sz w:val="24"/>
          <w:szCs w:val="24"/>
        </w:rPr>
      </w:pPr>
      <w:r w:rsidRPr="00DB58E6">
        <w:rPr>
          <w:rFonts w:ascii="Century Gothic" w:hAnsi="Century Gothic" w:cs="ComicSansMS"/>
          <w:color w:val="000000"/>
          <w:sz w:val="24"/>
          <w:szCs w:val="24"/>
        </w:rPr>
        <w:t>Getting it Right for Every Child (GIRFEC)</w:t>
      </w:r>
    </w:p>
    <w:p w:rsidR="0077318E" w:rsidRPr="00DB58E6" w:rsidRDefault="0077318E" w:rsidP="0077318E">
      <w:pPr>
        <w:pStyle w:val="ListParagraph"/>
        <w:numPr>
          <w:ilvl w:val="0"/>
          <w:numId w:val="12"/>
        </w:numPr>
        <w:autoSpaceDE w:val="0"/>
        <w:autoSpaceDN w:val="0"/>
        <w:adjustRightInd w:val="0"/>
        <w:spacing w:after="0" w:line="240" w:lineRule="auto"/>
        <w:rPr>
          <w:rFonts w:ascii="Century Gothic" w:hAnsi="Century Gothic" w:cs="ComicSansMS"/>
          <w:color w:val="000000"/>
          <w:sz w:val="24"/>
          <w:szCs w:val="24"/>
        </w:rPr>
      </w:pPr>
      <w:r w:rsidRPr="00DB58E6">
        <w:rPr>
          <w:rFonts w:ascii="Century Gothic" w:hAnsi="Century Gothic" w:cs="ComicSansMS"/>
          <w:color w:val="000000"/>
          <w:sz w:val="24"/>
          <w:szCs w:val="24"/>
        </w:rPr>
        <w:t>National Guidance for Child Protection in Scotland 2021 (updated 2023) which can be accessed at:</w:t>
      </w:r>
    </w:p>
    <w:p w:rsidR="0077318E" w:rsidRPr="00DB58E6" w:rsidRDefault="003B7290" w:rsidP="0077318E">
      <w:pPr>
        <w:pStyle w:val="ListParagraph"/>
        <w:numPr>
          <w:ilvl w:val="0"/>
          <w:numId w:val="12"/>
        </w:numPr>
        <w:autoSpaceDE w:val="0"/>
        <w:autoSpaceDN w:val="0"/>
        <w:adjustRightInd w:val="0"/>
        <w:spacing w:after="0" w:line="240" w:lineRule="auto"/>
        <w:rPr>
          <w:rFonts w:ascii="Century Gothic" w:hAnsi="Century Gothic" w:cs="ComicSansMS"/>
          <w:color w:val="000000"/>
          <w:sz w:val="24"/>
          <w:szCs w:val="24"/>
        </w:rPr>
      </w:pPr>
      <w:hyperlink r:id="rId8" w:history="1">
        <w:r w:rsidR="0077318E" w:rsidRPr="00DB58E6">
          <w:rPr>
            <w:rStyle w:val="Hyperlink"/>
            <w:rFonts w:ascii="Century Gothic" w:hAnsi="Century Gothic"/>
            <w:sz w:val="24"/>
            <w:szCs w:val="24"/>
          </w:rPr>
          <w:t>national-guidance-child-protection-scotland-2021-updated-2023.pdf</w:t>
        </w:r>
      </w:hyperlink>
    </w:p>
    <w:p w:rsidR="0077318E" w:rsidRPr="00DB58E6" w:rsidRDefault="0077318E" w:rsidP="0077318E">
      <w:pPr>
        <w:pStyle w:val="ListParagraph"/>
        <w:numPr>
          <w:ilvl w:val="0"/>
          <w:numId w:val="12"/>
        </w:numPr>
        <w:autoSpaceDE w:val="0"/>
        <w:autoSpaceDN w:val="0"/>
        <w:adjustRightInd w:val="0"/>
        <w:spacing w:after="0" w:line="240" w:lineRule="auto"/>
        <w:rPr>
          <w:rFonts w:ascii="Century Gothic" w:hAnsi="Century Gothic" w:cs="ComicSansMS"/>
          <w:color w:val="000000"/>
          <w:sz w:val="24"/>
          <w:szCs w:val="24"/>
        </w:rPr>
      </w:pPr>
      <w:r w:rsidRPr="00DB58E6">
        <w:rPr>
          <w:rFonts w:ascii="Century Gothic" w:hAnsi="Century Gothic" w:cs="ComicSansMS"/>
          <w:color w:val="000000"/>
          <w:sz w:val="24"/>
          <w:szCs w:val="24"/>
        </w:rPr>
        <w:t>Inverclyde Council Child Protection Committee (ICPC) policies and procedures</w:t>
      </w:r>
    </w:p>
    <w:p w:rsidR="0077318E" w:rsidRPr="00FC4263" w:rsidRDefault="0077318E" w:rsidP="00FC4263">
      <w:pPr>
        <w:autoSpaceDE w:val="0"/>
        <w:autoSpaceDN w:val="0"/>
        <w:adjustRightInd w:val="0"/>
        <w:spacing w:after="0" w:line="240" w:lineRule="auto"/>
        <w:ind w:firstLine="720"/>
        <w:rPr>
          <w:rFonts w:ascii="Century Gothic" w:hAnsi="Century Gothic" w:cs="ComicSansMS"/>
          <w:color w:val="000000"/>
          <w:sz w:val="24"/>
          <w:szCs w:val="24"/>
        </w:rPr>
      </w:pPr>
      <w:proofErr w:type="gramStart"/>
      <w:r w:rsidRPr="00DB58E6">
        <w:rPr>
          <w:rFonts w:ascii="Century Gothic" w:hAnsi="Century Gothic" w:cs="ComicSansMS"/>
          <w:color w:val="000000"/>
          <w:sz w:val="24"/>
          <w:szCs w:val="24"/>
        </w:rPr>
        <w:t>which</w:t>
      </w:r>
      <w:proofErr w:type="gramEnd"/>
      <w:r w:rsidRPr="00DB58E6">
        <w:rPr>
          <w:rFonts w:ascii="Century Gothic" w:hAnsi="Century Gothic" w:cs="ComicSansMS"/>
          <w:color w:val="000000"/>
          <w:sz w:val="24"/>
          <w:szCs w:val="24"/>
        </w:rPr>
        <w:t xml:space="preserve"> can be accessed </w:t>
      </w:r>
      <w:r w:rsidR="00FC4263">
        <w:rPr>
          <w:rFonts w:ascii="Century Gothic" w:hAnsi="Century Gothic" w:cs="ComicSansMS"/>
          <w:color w:val="000000"/>
          <w:sz w:val="24"/>
          <w:szCs w:val="24"/>
        </w:rPr>
        <w:t xml:space="preserve">at </w:t>
      </w:r>
      <w:hyperlink r:id="rId9" w:history="1">
        <w:r w:rsidR="00FC4263">
          <w:rPr>
            <w:rStyle w:val="Hyperlink"/>
          </w:rPr>
          <w:t>Child Protection - Inverclyde Council</w:t>
        </w:r>
      </w:hyperlink>
    </w:p>
    <w:p w:rsidR="00DB58E6" w:rsidRDefault="0033203E" w:rsidP="00DB58E6">
      <w:p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Our staff work together with families, Social Work, Health, and Police Scotland to make sure all children get the right help at the right time.</w:t>
      </w:r>
    </w:p>
    <w:p w:rsidR="00D85AA7" w:rsidRDefault="00D85AA7" w:rsidP="00DB58E6">
      <w:pPr>
        <w:spacing w:before="100" w:beforeAutospacing="1" w:after="100" w:afterAutospacing="1" w:line="240" w:lineRule="auto"/>
        <w:rPr>
          <w:rFonts w:ascii="Century Gothic" w:eastAsia="Times New Roman" w:hAnsi="Century Gothic" w:cs="Arial"/>
          <w:sz w:val="24"/>
          <w:szCs w:val="24"/>
          <w:lang w:eastAsia="en-GB"/>
        </w:rPr>
      </w:pPr>
    </w:p>
    <w:p w:rsidR="00D85AA7" w:rsidRDefault="00D85AA7" w:rsidP="00DB58E6">
      <w:pPr>
        <w:spacing w:before="100" w:beforeAutospacing="1" w:after="100" w:afterAutospacing="1" w:line="240" w:lineRule="auto"/>
        <w:rPr>
          <w:rFonts w:ascii="Century Gothic" w:eastAsia="Times New Roman" w:hAnsi="Century Gothic" w:cs="Arial"/>
          <w:sz w:val="24"/>
          <w:szCs w:val="24"/>
          <w:lang w:eastAsia="en-GB"/>
        </w:rPr>
      </w:pPr>
    </w:p>
    <w:p w:rsidR="0033203E" w:rsidRPr="00DB4928" w:rsidRDefault="0033203E" w:rsidP="00DB4928">
      <w:pPr>
        <w:spacing w:before="100" w:beforeAutospacing="1" w:after="100" w:afterAutospacing="1" w:line="240" w:lineRule="auto"/>
        <w:outlineLvl w:val="2"/>
        <w:rPr>
          <w:rFonts w:ascii="Century Gothic" w:eastAsia="Times New Roman" w:hAnsi="Century Gothic" w:cs="Arial"/>
          <w:b/>
          <w:bCs/>
          <w:color w:val="2F5496" w:themeColor="accent5" w:themeShade="BF"/>
          <w:sz w:val="24"/>
          <w:szCs w:val="24"/>
          <w:lang w:eastAsia="en-GB"/>
        </w:rPr>
      </w:pPr>
      <w:r w:rsidRPr="00DB4928">
        <w:rPr>
          <w:rFonts w:ascii="Century Gothic" w:eastAsia="Times New Roman" w:hAnsi="Century Gothic" w:cs="Arial"/>
          <w:b/>
          <w:bCs/>
          <w:color w:val="2F5496" w:themeColor="accent5" w:themeShade="BF"/>
          <w:sz w:val="24"/>
          <w:szCs w:val="24"/>
          <w:lang w:eastAsia="en-GB"/>
        </w:rPr>
        <w:lastRenderedPageBreak/>
        <w:t>Key Principles</w:t>
      </w:r>
    </w:p>
    <w:p w:rsidR="0033203E" w:rsidRPr="00DB58E6" w:rsidRDefault="0033203E" w:rsidP="0033203E">
      <w:p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We believe that:</w:t>
      </w:r>
    </w:p>
    <w:p w:rsidR="0033203E" w:rsidRPr="00DB58E6" w:rsidRDefault="0033203E" w:rsidP="0033203E">
      <w:pPr>
        <w:numPr>
          <w:ilvl w:val="0"/>
          <w:numId w:val="1"/>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 xml:space="preserve">All children have the right to be </w:t>
      </w:r>
      <w:r w:rsidRPr="00DB58E6">
        <w:rPr>
          <w:rFonts w:ascii="Century Gothic" w:eastAsia="Times New Roman" w:hAnsi="Century Gothic" w:cs="Arial"/>
          <w:b/>
          <w:bCs/>
          <w:sz w:val="24"/>
          <w:szCs w:val="24"/>
          <w:lang w:eastAsia="en-GB"/>
        </w:rPr>
        <w:t>safe, healthy, active, nurtured, achieving, respected, responsible, and included (SHANARRI)</w:t>
      </w:r>
      <w:r w:rsidRPr="00DB58E6">
        <w:rPr>
          <w:rFonts w:ascii="Century Gothic" w:eastAsia="Times New Roman" w:hAnsi="Century Gothic" w:cs="Arial"/>
          <w:sz w:val="24"/>
          <w:szCs w:val="24"/>
          <w:lang w:eastAsia="en-GB"/>
        </w:rPr>
        <w:t>.</w:t>
      </w:r>
    </w:p>
    <w:p w:rsidR="0033203E" w:rsidRPr="00DB58E6" w:rsidRDefault="0033203E" w:rsidP="0033203E">
      <w:pPr>
        <w:numPr>
          <w:ilvl w:val="0"/>
          <w:numId w:val="1"/>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 xml:space="preserve">Protecting children is </w:t>
      </w:r>
      <w:r w:rsidRPr="00DB58E6">
        <w:rPr>
          <w:rFonts w:ascii="Century Gothic" w:eastAsia="Times New Roman" w:hAnsi="Century Gothic" w:cs="Arial"/>
          <w:b/>
          <w:bCs/>
          <w:sz w:val="24"/>
          <w:szCs w:val="24"/>
          <w:lang w:eastAsia="en-GB"/>
        </w:rPr>
        <w:t>everyone’s responsibility</w:t>
      </w:r>
      <w:r w:rsidRPr="00DB58E6">
        <w:rPr>
          <w:rFonts w:ascii="Century Gothic" w:eastAsia="Times New Roman" w:hAnsi="Century Gothic" w:cs="Arial"/>
          <w:sz w:val="24"/>
          <w:szCs w:val="24"/>
          <w:lang w:eastAsia="en-GB"/>
        </w:rPr>
        <w:t xml:space="preserve"> — staff, parents, and the wider community all play a part.</w:t>
      </w:r>
    </w:p>
    <w:p w:rsidR="0033203E" w:rsidRPr="00DB58E6" w:rsidRDefault="0033203E" w:rsidP="0033203E">
      <w:pPr>
        <w:numPr>
          <w:ilvl w:val="0"/>
          <w:numId w:val="1"/>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Listening to children and taking their views seriously is at the heart of our approach.</w:t>
      </w:r>
    </w:p>
    <w:p w:rsidR="001C3C69" w:rsidRPr="00DB58E6" w:rsidRDefault="00F9695C" w:rsidP="001C3C69">
      <w:pPr>
        <w:numPr>
          <w:ilvl w:val="0"/>
          <w:numId w:val="1"/>
        </w:numPr>
        <w:spacing w:before="100" w:beforeAutospacing="1" w:after="100" w:afterAutospacing="1" w:line="240" w:lineRule="auto"/>
        <w:rPr>
          <w:rFonts w:ascii="Century Gothic" w:eastAsia="Times New Roman" w:hAnsi="Century Gothic" w:cs="Arial"/>
          <w:sz w:val="24"/>
          <w:szCs w:val="24"/>
          <w:lang w:eastAsia="en-GB"/>
        </w:rPr>
      </w:pPr>
      <w:r>
        <w:rPr>
          <w:rFonts w:ascii="Century Gothic" w:eastAsia="Times New Roman" w:hAnsi="Century Gothic" w:cs="Arial"/>
          <w:sz w:val="24"/>
          <w:szCs w:val="24"/>
          <w:lang w:eastAsia="en-GB"/>
        </w:rPr>
        <w:t xml:space="preserve">All concerns </w:t>
      </w:r>
      <w:proofErr w:type="gramStart"/>
      <w:r>
        <w:rPr>
          <w:rFonts w:ascii="Century Gothic" w:eastAsia="Times New Roman" w:hAnsi="Century Gothic" w:cs="Arial"/>
          <w:sz w:val="24"/>
          <w:szCs w:val="24"/>
          <w:lang w:eastAsia="en-GB"/>
        </w:rPr>
        <w:t>will</w:t>
      </w:r>
      <w:r w:rsidR="0033203E" w:rsidRPr="00DB58E6">
        <w:rPr>
          <w:rFonts w:ascii="Century Gothic" w:eastAsia="Times New Roman" w:hAnsi="Century Gothic" w:cs="Arial"/>
          <w:sz w:val="24"/>
          <w:szCs w:val="24"/>
          <w:lang w:eastAsia="en-GB"/>
        </w:rPr>
        <w:t xml:space="preserve"> </w:t>
      </w:r>
      <w:r>
        <w:rPr>
          <w:rFonts w:ascii="Century Gothic" w:eastAsia="Times New Roman" w:hAnsi="Century Gothic" w:cs="Arial"/>
          <w:b/>
          <w:bCs/>
          <w:sz w:val="24"/>
          <w:szCs w:val="24"/>
          <w:lang w:eastAsia="en-GB"/>
        </w:rPr>
        <w:t xml:space="preserve">be taken seriously and acted </w:t>
      </w:r>
      <w:r w:rsidR="0033203E" w:rsidRPr="00DB58E6">
        <w:rPr>
          <w:rFonts w:ascii="Century Gothic" w:eastAsia="Times New Roman" w:hAnsi="Century Gothic" w:cs="Arial"/>
          <w:b/>
          <w:bCs/>
          <w:sz w:val="24"/>
          <w:szCs w:val="24"/>
          <w:lang w:eastAsia="en-GB"/>
        </w:rPr>
        <w:t>on quickly</w:t>
      </w:r>
      <w:proofErr w:type="gramEnd"/>
      <w:r w:rsidR="0033203E" w:rsidRPr="00DB58E6">
        <w:rPr>
          <w:rFonts w:ascii="Century Gothic" w:eastAsia="Times New Roman" w:hAnsi="Century Gothic" w:cs="Arial"/>
          <w:sz w:val="24"/>
          <w:szCs w:val="24"/>
          <w:lang w:eastAsia="en-GB"/>
        </w:rPr>
        <w:t>.</w:t>
      </w:r>
    </w:p>
    <w:p w:rsidR="00DB58E6" w:rsidRDefault="00DB58E6" w:rsidP="009901BA">
      <w:pPr>
        <w:spacing w:before="100" w:beforeAutospacing="1" w:after="100" w:afterAutospacing="1" w:line="240" w:lineRule="auto"/>
        <w:outlineLvl w:val="2"/>
        <w:rPr>
          <w:rFonts w:ascii="Century Gothic" w:eastAsia="Times New Roman" w:hAnsi="Century Gothic" w:cs="Arial"/>
          <w:sz w:val="24"/>
          <w:szCs w:val="24"/>
          <w:lang w:eastAsia="en-GB"/>
        </w:rPr>
      </w:pPr>
    </w:p>
    <w:p w:rsidR="009901BA" w:rsidRPr="00DB4928" w:rsidRDefault="0033203E" w:rsidP="00DB4928">
      <w:pPr>
        <w:spacing w:before="100" w:beforeAutospacing="1" w:after="100" w:afterAutospacing="1" w:line="240" w:lineRule="auto"/>
        <w:outlineLvl w:val="2"/>
        <w:rPr>
          <w:rFonts w:ascii="Century Gothic" w:eastAsia="Times New Roman" w:hAnsi="Century Gothic" w:cs="Arial"/>
          <w:b/>
          <w:bCs/>
          <w:color w:val="2F5496" w:themeColor="accent5" w:themeShade="BF"/>
          <w:sz w:val="24"/>
          <w:szCs w:val="24"/>
          <w:lang w:eastAsia="en-GB"/>
        </w:rPr>
      </w:pPr>
      <w:r w:rsidRPr="00DB4928">
        <w:rPr>
          <w:rFonts w:ascii="Century Gothic" w:eastAsia="Times New Roman" w:hAnsi="Century Gothic" w:cs="Arial"/>
          <w:b/>
          <w:bCs/>
          <w:color w:val="2F5496" w:themeColor="accent5" w:themeShade="BF"/>
          <w:sz w:val="24"/>
          <w:szCs w:val="24"/>
          <w:lang w:eastAsia="en-GB"/>
        </w:rPr>
        <w:t xml:space="preserve">Roles </w:t>
      </w:r>
      <w:r w:rsidR="009901BA" w:rsidRPr="00DB4928">
        <w:rPr>
          <w:rFonts w:ascii="Century Gothic" w:eastAsia="Times New Roman" w:hAnsi="Century Gothic" w:cs="Arial"/>
          <w:b/>
          <w:bCs/>
          <w:color w:val="2F5496" w:themeColor="accent5" w:themeShade="BF"/>
          <w:sz w:val="24"/>
          <w:szCs w:val="24"/>
          <w:lang w:eastAsia="en-GB"/>
        </w:rPr>
        <w:t>and Responsibilities</w:t>
      </w:r>
    </w:p>
    <w:p w:rsidR="009901BA" w:rsidRPr="00DB58E6" w:rsidRDefault="00F9695C" w:rsidP="009901BA">
      <w:pPr>
        <w:spacing w:before="100" w:beforeAutospacing="1" w:after="100" w:afterAutospacing="1" w:line="240" w:lineRule="auto"/>
        <w:outlineLvl w:val="2"/>
        <w:rPr>
          <w:rFonts w:ascii="Century Gothic" w:eastAsia="Times New Roman" w:hAnsi="Century Gothic" w:cs="Arial"/>
          <w:b/>
          <w:bCs/>
          <w:sz w:val="24"/>
          <w:szCs w:val="24"/>
          <w:lang w:eastAsia="en-GB"/>
        </w:rPr>
      </w:pPr>
      <w:r>
        <w:rPr>
          <w:rFonts w:ascii="Century Gothic" w:eastAsia="Times New Roman" w:hAnsi="Century Gothic" w:cs="Arial"/>
          <w:b/>
          <w:bCs/>
          <w:sz w:val="24"/>
          <w:szCs w:val="24"/>
          <w:lang w:eastAsia="en-GB"/>
        </w:rPr>
        <w:t xml:space="preserve">Head Teacher – Alan Connick </w:t>
      </w:r>
      <w:r w:rsidR="009901BA" w:rsidRPr="00DB58E6">
        <w:rPr>
          <w:rFonts w:ascii="Century Gothic" w:eastAsia="Times New Roman" w:hAnsi="Century Gothic" w:cs="Arial"/>
          <w:bCs/>
          <w:sz w:val="24"/>
          <w:szCs w:val="24"/>
          <w:lang w:eastAsia="en-GB"/>
        </w:rPr>
        <w:t xml:space="preserve">has overall responsibility for child protection within the school and for ensuring that this policy </w:t>
      </w:r>
      <w:proofErr w:type="gramStart"/>
      <w:r w:rsidR="009901BA" w:rsidRPr="00DB58E6">
        <w:rPr>
          <w:rFonts w:ascii="Century Gothic" w:eastAsia="Times New Roman" w:hAnsi="Century Gothic" w:cs="Arial"/>
          <w:bCs/>
          <w:sz w:val="24"/>
          <w:szCs w:val="24"/>
          <w:lang w:eastAsia="en-GB"/>
        </w:rPr>
        <w:t>is implemented</w:t>
      </w:r>
      <w:proofErr w:type="gramEnd"/>
      <w:r w:rsidR="009901BA" w:rsidRPr="00DB58E6">
        <w:rPr>
          <w:rFonts w:ascii="Century Gothic" w:eastAsia="Times New Roman" w:hAnsi="Century Gothic" w:cs="Arial"/>
          <w:bCs/>
          <w:sz w:val="24"/>
          <w:szCs w:val="24"/>
          <w:lang w:eastAsia="en-GB"/>
        </w:rPr>
        <w:t xml:space="preserve"> effectively.</w:t>
      </w:r>
    </w:p>
    <w:p w:rsidR="009901BA" w:rsidRPr="00DB58E6" w:rsidRDefault="009901BA" w:rsidP="009901BA">
      <w:pPr>
        <w:spacing w:before="100" w:beforeAutospacing="1" w:after="100" w:afterAutospacing="1" w:line="240" w:lineRule="auto"/>
        <w:outlineLvl w:val="2"/>
        <w:rPr>
          <w:rFonts w:ascii="Century Gothic" w:eastAsia="Times New Roman" w:hAnsi="Century Gothic" w:cs="Arial"/>
          <w:bCs/>
          <w:sz w:val="24"/>
          <w:szCs w:val="24"/>
          <w:lang w:eastAsia="en-GB"/>
        </w:rPr>
      </w:pPr>
      <w:r w:rsidRPr="00DB58E6">
        <w:rPr>
          <w:rFonts w:ascii="Century Gothic" w:eastAsia="Times New Roman" w:hAnsi="Century Gothic" w:cs="Arial"/>
          <w:bCs/>
          <w:sz w:val="24"/>
          <w:szCs w:val="24"/>
          <w:lang w:eastAsia="en-GB"/>
        </w:rPr>
        <w:t>This role includes:</w:t>
      </w:r>
    </w:p>
    <w:p w:rsidR="009901BA" w:rsidRPr="00DB58E6" w:rsidRDefault="009901BA" w:rsidP="009901BA">
      <w:pPr>
        <w:pStyle w:val="ListParagraph"/>
        <w:numPr>
          <w:ilvl w:val="0"/>
          <w:numId w:val="13"/>
        </w:numPr>
        <w:spacing w:after="0" w:line="240" w:lineRule="auto"/>
        <w:outlineLvl w:val="2"/>
        <w:rPr>
          <w:rFonts w:ascii="Century Gothic" w:eastAsia="Times New Roman" w:hAnsi="Century Gothic" w:cs="Arial"/>
          <w:bCs/>
          <w:sz w:val="24"/>
          <w:szCs w:val="24"/>
          <w:lang w:eastAsia="en-GB"/>
        </w:rPr>
      </w:pPr>
      <w:r w:rsidRPr="00DB58E6">
        <w:rPr>
          <w:rFonts w:ascii="Century Gothic" w:eastAsia="Times New Roman" w:hAnsi="Century Gothic" w:cs="Arial"/>
          <w:bCs/>
          <w:sz w:val="24"/>
          <w:szCs w:val="24"/>
          <w:lang w:eastAsia="en-GB"/>
        </w:rPr>
        <w:t>Ensuring all staff are aware of and adhere to this policy and related procedures.</w:t>
      </w:r>
    </w:p>
    <w:p w:rsidR="009901BA" w:rsidRPr="00DB58E6" w:rsidRDefault="009901BA" w:rsidP="009901BA">
      <w:pPr>
        <w:pStyle w:val="ListParagraph"/>
        <w:numPr>
          <w:ilvl w:val="0"/>
          <w:numId w:val="13"/>
        </w:numPr>
        <w:spacing w:after="0" w:line="240" w:lineRule="auto"/>
        <w:outlineLvl w:val="2"/>
        <w:rPr>
          <w:rFonts w:ascii="Century Gothic" w:eastAsia="Times New Roman" w:hAnsi="Century Gothic" w:cs="Arial"/>
          <w:bCs/>
          <w:sz w:val="24"/>
          <w:szCs w:val="24"/>
          <w:lang w:eastAsia="en-GB"/>
        </w:rPr>
      </w:pPr>
      <w:r w:rsidRPr="00DB58E6">
        <w:rPr>
          <w:rFonts w:ascii="Century Gothic" w:eastAsia="Times New Roman" w:hAnsi="Century Gothic" w:cs="Arial"/>
          <w:bCs/>
          <w:sz w:val="24"/>
          <w:szCs w:val="24"/>
          <w:lang w:eastAsia="en-GB"/>
        </w:rPr>
        <w:t xml:space="preserve">Ensuring appropriate training </w:t>
      </w:r>
      <w:proofErr w:type="gramStart"/>
      <w:r w:rsidRPr="00DB58E6">
        <w:rPr>
          <w:rFonts w:ascii="Century Gothic" w:eastAsia="Times New Roman" w:hAnsi="Century Gothic" w:cs="Arial"/>
          <w:bCs/>
          <w:sz w:val="24"/>
          <w:szCs w:val="24"/>
          <w:lang w:eastAsia="en-GB"/>
        </w:rPr>
        <w:t>is provided</w:t>
      </w:r>
      <w:proofErr w:type="gramEnd"/>
      <w:r w:rsidRPr="00DB58E6">
        <w:rPr>
          <w:rFonts w:ascii="Century Gothic" w:eastAsia="Times New Roman" w:hAnsi="Century Gothic" w:cs="Arial"/>
          <w:bCs/>
          <w:sz w:val="24"/>
          <w:szCs w:val="24"/>
          <w:lang w:eastAsia="en-GB"/>
        </w:rPr>
        <w:t xml:space="preserve"> for all staff.</w:t>
      </w:r>
    </w:p>
    <w:p w:rsidR="009901BA" w:rsidRPr="00DB58E6" w:rsidRDefault="009901BA" w:rsidP="009901BA">
      <w:pPr>
        <w:pStyle w:val="ListParagraph"/>
        <w:numPr>
          <w:ilvl w:val="0"/>
          <w:numId w:val="13"/>
        </w:numPr>
        <w:spacing w:after="0" w:line="240" w:lineRule="auto"/>
        <w:outlineLvl w:val="2"/>
        <w:rPr>
          <w:rFonts w:ascii="Century Gothic" w:eastAsia="Times New Roman" w:hAnsi="Century Gothic" w:cs="Arial"/>
          <w:bCs/>
          <w:sz w:val="24"/>
          <w:szCs w:val="24"/>
          <w:lang w:eastAsia="en-GB"/>
        </w:rPr>
      </w:pPr>
      <w:r w:rsidRPr="00DB58E6">
        <w:rPr>
          <w:rFonts w:ascii="Century Gothic" w:eastAsia="Times New Roman" w:hAnsi="Century Gothic" w:cs="Arial"/>
          <w:bCs/>
          <w:sz w:val="24"/>
          <w:szCs w:val="24"/>
          <w:lang w:eastAsia="en-GB"/>
        </w:rPr>
        <w:t>Liaising with external agencies as necessary.</w:t>
      </w:r>
    </w:p>
    <w:p w:rsidR="009901BA" w:rsidRPr="00DB58E6" w:rsidRDefault="009901BA" w:rsidP="009901BA">
      <w:pPr>
        <w:pStyle w:val="ListParagraph"/>
        <w:numPr>
          <w:ilvl w:val="0"/>
          <w:numId w:val="13"/>
        </w:numPr>
        <w:spacing w:after="0" w:line="240" w:lineRule="auto"/>
        <w:outlineLvl w:val="2"/>
        <w:rPr>
          <w:rFonts w:ascii="Century Gothic" w:eastAsia="Times New Roman" w:hAnsi="Century Gothic" w:cs="Arial"/>
          <w:bCs/>
          <w:sz w:val="24"/>
          <w:szCs w:val="24"/>
          <w:lang w:eastAsia="en-GB"/>
        </w:rPr>
      </w:pPr>
      <w:r w:rsidRPr="00DB58E6">
        <w:rPr>
          <w:rFonts w:ascii="Century Gothic" w:eastAsia="Times New Roman" w:hAnsi="Century Gothic" w:cs="Arial"/>
          <w:bCs/>
          <w:sz w:val="24"/>
          <w:szCs w:val="24"/>
          <w:lang w:eastAsia="en-GB"/>
        </w:rPr>
        <w:t>Monitoring and reviewing the effectiveness of this policy.</w:t>
      </w:r>
    </w:p>
    <w:p w:rsidR="009901BA" w:rsidRPr="00DB58E6" w:rsidRDefault="009901BA" w:rsidP="009901BA">
      <w:pPr>
        <w:spacing w:before="100" w:beforeAutospacing="1" w:after="100" w:afterAutospacing="1" w:line="240" w:lineRule="auto"/>
        <w:outlineLvl w:val="2"/>
        <w:rPr>
          <w:rFonts w:ascii="Century Gothic" w:eastAsia="Times New Roman" w:hAnsi="Century Gothic" w:cs="Arial"/>
          <w:b/>
          <w:bCs/>
          <w:sz w:val="24"/>
          <w:szCs w:val="24"/>
          <w:lang w:eastAsia="en-GB"/>
        </w:rPr>
      </w:pPr>
      <w:r w:rsidRPr="00DB58E6">
        <w:rPr>
          <w:rFonts w:ascii="Century Gothic" w:eastAsia="Times New Roman" w:hAnsi="Century Gothic" w:cs="Arial"/>
          <w:b/>
          <w:bCs/>
          <w:sz w:val="24"/>
          <w:szCs w:val="24"/>
          <w:lang w:eastAsia="en-GB"/>
        </w:rPr>
        <w:t>The Chi</w:t>
      </w:r>
      <w:r w:rsidR="00F9695C">
        <w:rPr>
          <w:rFonts w:ascii="Century Gothic" w:eastAsia="Times New Roman" w:hAnsi="Century Gothic" w:cs="Arial"/>
          <w:b/>
          <w:bCs/>
          <w:sz w:val="24"/>
          <w:szCs w:val="24"/>
          <w:lang w:eastAsia="en-GB"/>
        </w:rPr>
        <w:t>ld Protection Coordinator (CPC) – Alan Connick</w:t>
      </w:r>
    </w:p>
    <w:p w:rsidR="009901BA" w:rsidRPr="00DB58E6" w:rsidRDefault="009901BA" w:rsidP="009901BA">
      <w:pPr>
        <w:pStyle w:val="ListParagraph"/>
        <w:numPr>
          <w:ilvl w:val="0"/>
          <w:numId w:val="14"/>
        </w:numPr>
        <w:spacing w:before="100" w:beforeAutospacing="1" w:after="100" w:afterAutospacing="1" w:line="240" w:lineRule="auto"/>
        <w:outlineLvl w:val="2"/>
        <w:rPr>
          <w:rFonts w:ascii="Century Gothic" w:eastAsia="Times New Roman" w:hAnsi="Century Gothic" w:cs="Arial"/>
          <w:bCs/>
          <w:sz w:val="24"/>
          <w:szCs w:val="24"/>
          <w:lang w:eastAsia="en-GB"/>
        </w:rPr>
      </w:pPr>
      <w:r w:rsidRPr="00DB58E6">
        <w:rPr>
          <w:rFonts w:ascii="Century Gothic" w:eastAsia="Times New Roman" w:hAnsi="Century Gothic" w:cs="Arial"/>
          <w:bCs/>
          <w:sz w:val="24"/>
          <w:szCs w:val="24"/>
          <w:lang w:eastAsia="en-GB"/>
        </w:rPr>
        <w:t>The designated CPC is responsible for:</w:t>
      </w:r>
    </w:p>
    <w:p w:rsidR="009901BA" w:rsidRPr="00DB58E6" w:rsidRDefault="009901BA" w:rsidP="009901BA">
      <w:pPr>
        <w:pStyle w:val="ListParagraph"/>
        <w:numPr>
          <w:ilvl w:val="0"/>
          <w:numId w:val="14"/>
        </w:numPr>
        <w:spacing w:before="100" w:beforeAutospacing="1" w:after="100" w:afterAutospacing="1" w:line="240" w:lineRule="auto"/>
        <w:outlineLvl w:val="2"/>
        <w:rPr>
          <w:rFonts w:ascii="Century Gothic" w:eastAsia="Times New Roman" w:hAnsi="Century Gothic" w:cs="Arial"/>
          <w:bCs/>
          <w:sz w:val="24"/>
          <w:szCs w:val="24"/>
          <w:lang w:eastAsia="en-GB"/>
        </w:rPr>
      </w:pPr>
      <w:r w:rsidRPr="00DB58E6">
        <w:rPr>
          <w:rFonts w:ascii="Century Gothic" w:eastAsia="Times New Roman" w:hAnsi="Century Gothic" w:cs="Arial"/>
          <w:bCs/>
          <w:sz w:val="24"/>
          <w:szCs w:val="24"/>
          <w:lang w:eastAsia="en-GB"/>
        </w:rPr>
        <w:t>Being the main point of contact for child protection matters.</w:t>
      </w:r>
    </w:p>
    <w:p w:rsidR="0033203E" w:rsidRPr="00DB58E6" w:rsidRDefault="009901BA" w:rsidP="009901BA">
      <w:pPr>
        <w:pStyle w:val="ListParagraph"/>
        <w:numPr>
          <w:ilvl w:val="0"/>
          <w:numId w:val="14"/>
        </w:numPr>
        <w:spacing w:before="100" w:beforeAutospacing="1" w:after="100" w:afterAutospacing="1" w:line="240" w:lineRule="auto"/>
        <w:outlineLvl w:val="2"/>
        <w:rPr>
          <w:rFonts w:ascii="Century Gothic" w:eastAsia="Times New Roman" w:hAnsi="Century Gothic" w:cs="Arial"/>
          <w:bCs/>
          <w:sz w:val="24"/>
          <w:szCs w:val="24"/>
          <w:lang w:eastAsia="en-GB"/>
        </w:rPr>
      </w:pPr>
      <w:r w:rsidRPr="00DB58E6">
        <w:rPr>
          <w:rFonts w:ascii="Century Gothic" w:eastAsia="Times New Roman" w:hAnsi="Century Gothic" w:cs="Arial"/>
          <w:bCs/>
          <w:sz w:val="24"/>
          <w:szCs w:val="24"/>
          <w:lang w:eastAsia="en-GB"/>
        </w:rPr>
        <w:t xml:space="preserve">Providing advice and support to staff on child protection issues </w:t>
      </w:r>
      <w:r w:rsidR="0033203E" w:rsidRPr="00DB58E6">
        <w:rPr>
          <w:rFonts w:ascii="Century Gothic" w:eastAsia="Times New Roman" w:hAnsi="Century Gothic" w:cs="Arial"/>
          <w:bCs/>
          <w:sz w:val="24"/>
          <w:szCs w:val="24"/>
          <w:lang w:eastAsia="en-GB"/>
        </w:rPr>
        <w:t>and Responsibilities</w:t>
      </w:r>
    </w:p>
    <w:p w:rsidR="009901BA" w:rsidRPr="00DB58E6" w:rsidRDefault="009901BA" w:rsidP="009901BA">
      <w:pPr>
        <w:pStyle w:val="ListParagraph"/>
        <w:numPr>
          <w:ilvl w:val="0"/>
          <w:numId w:val="14"/>
        </w:numPr>
        <w:spacing w:before="100" w:beforeAutospacing="1" w:after="100" w:afterAutospacing="1" w:line="240" w:lineRule="auto"/>
        <w:outlineLvl w:val="2"/>
        <w:rPr>
          <w:rFonts w:ascii="Century Gothic" w:eastAsia="Times New Roman" w:hAnsi="Century Gothic" w:cs="Arial"/>
          <w:bCs/>
          <w:sz w:val="24"/>
          <w:szCs w:val="24"/>
          <w:lang w:eastAsia="en-GB"/>
        </w:rPr>
      </w:pPr>
      <w:r w:rsidRPr="00DB58E6">
        <w:rPr>
          <w:rFonts w:ascii="Century Gothic" w:eastAsia="Times New Roman" w:hAnsi="Century Gothic" w:cs="Arial"/>
          <w:bCs/>
          <w:sz w:val="24"/>
          <w:szCs w:val="24"/>
          <w:lang w:eastAsia="en-GB"/>
        </w:rPr>
        <w:t>Liaising with the Head Teacher (if not the CPC) and external agencies regarding concerns.</w:t>
      </w:r>
    </w:p>
    <w:p w:rsidR="009901BA" w:rsidRPr="00DB58E6" w:rsidRDefault="009901BA" w:rsidP="009901BA">
      <w:pPr>
        <w:pStyle w:val="ListParagraph"/>
        <w:numPr>
          <w:ilvl w:val="0"/>
          <w:numId w:val="14"/>
        </w:numPr>
        <w:spacing w:before="100" w:beforeAutospacing="1" w:after="100" w:afterAutospacing="1" w:line="240" w:lineRule="auto"/>
        <w:outlineLvl w:val="2"/>
        <w:rPr>
          <w:rFonts w:ascii="Century Gothic" w:eastAsia="Times New Roman" w:hAnsi="Century Gothic" w:cs="Arial"/>
          <w:bCs/>
          <w:sz w:val="24"/>
          <w:szCs w:val="24"/>
          <w:lang w:eastAsia="en-GB"/>
        </w:rPr>
      </w:pPr>
      <w:r w:rsidRPr="00DB58E6">
        <w:rPr>
          <w:rFonts w:ascii="Century Gothic" w:eastAsia="Times New Roman" w:hAnsi="Century Gothic" w:cs="Arial"/>
          <w:bCs/>
          <w:sz w:val="24"/>
          <w:szCs w:val="24"/>
          <w:lang w:eastAsia="en-GB"/>
        </w:rPr>
        <w:t>Maintaining accurate and confidential records of concerns.</w:t>
      </w:r>
    </w:p>
    <w:p w:rsidR="009901BA" w:rsidRPr="00DB58E6" w:rsidRDefault="009901BA" w:rsidP="009901BA">
      <w:pPr>
        <w:pStyle w:val="ListParagraph"/>
        <w:numPr>
          <w:ilvl w:val="0"/>
          <w:numId w:val="14"/>
        </w:numPr>
        <w:spacing w:before="100" w:beforeAutospacing="1" w:after="100" w:afterAutospacing="1" w:line="240" w:lineRule="auto"/>
        <w:outlineLvl w:val="2"/>
        <w:rPr>
          <w:rFonts w:ascii="Century Gothic" w:eastAsia="Times New Roman" w:hAnsi="Century Gothic" w:cs="Arial"/>
          <w:bCs/>
          <w:sz w:val="24"/>
          <w:szCs w:val="24"/>
          <w:lang w:eastAsia="en-GB"/>
        </w:rPr>
      </w:pPr>
      <w:r w:rsidRPr="00DB58E6">
        <w:rPr>
          <w:rFonts w:ascii="Century Gothic" w:eastAsia="Times New Roman" w:hAnsi="Century Gothic" w:cs="Arial"/>
          <w:bCs/>
          <w:sz w:val="24"/>
          <w:szCs w:val="24"/>
          <w:lang w:eastAsia="en-GB"/>
        </w:rPr>
        <w:t>Contributing to the development and review of the child protection policy and procedures.</w:t>
      </w:r>
    </w:p>
    <w:p w:rsidR="009901BA" w:rsidRPr="00DB58E6" w:rsidRDefault="009901BA" w:rsidP="00F9695C">
      <w:pPr>
        <w:spacing w:before="100" w:beforeAutospacing="1" w:after="100" w:afterAutospacing="1" w:line="240" w:lineRule="auto"/>
        <w:ind w:left="360"/>
        <w:outlineLvl w:val="2"/>
        <w:rPr>
          <w:rFonts w:ascii="Century Gothic" w:eastAsia="Times New Roman" w:hAnsi="Century Gothic" w:cs="Arial"/>
          <w:bCs/>
          <w:sz w:val="24"/>
          <w:szCs w:val="24"/>
          <w:lang w:eastAsia="en-GB"/>
        </w:rPr>
      </w:pPr>
      <w:r w:rsidRPr="00DB58E6">
        <w:rPr>
          <w:rFonts w:ascii="Century Gothic" w:eastAsia="Times New Roman" w:hAnsi="Century Gothic" w:cs="Arial"/>
          <w:bCs/>
          <w:sz w:val="24"/>
          <w:szCs w:val="24"/>
          <w:lang w:eastAsia="en-GB"/>
        </w:rPr>
        <w:t xml:space="preserve">In the absence of the Head Teacher, the Depute Head </w:t>
      </w:r>
      <w:r w:rsidRPr="00DB58E6">
        <w:rPr>
          <w:rFonts w:ascii="Century Gothic" w:eastAsia="Times New Roman" w:hAnsi="Century Gothic" w:cs="Arial"/>
          <w:bCs/>
          <w:color w:val="1F3864" w:themeColor="accent5" w:themeShade="80"/>
          <w:sz w:val="24"/>
          <w:szCs w:val="24"/>
          <w:lang w:eastAsia="en-GB"/>
        </w:rPr>
        <w:t>Mr Anthony Gallagher</w:t>
      </w:r>
      <w:r w:rsidRPr="00DB58E6">
        <w:rPr>
          <w:rFonts w:ascii="Century Gothic" w:eastAsia="Times New Roman" w:hAnsi="Century Gothic" w:cs="Arial"/>
          <w:bCs/>
          <w:sz w:val="24"/>
          <w:szCs w:val="24"/>
          <w:lang w:eastAsia="en-GB"/>
        </w:rPr>
        <w:t xml:space="preserve"> will assume the role of CPC.</w:t>
      </w:r>
    </w:p>
    <w:p w:rsidR="009901BA" w:rsidRPr="00DB58E6" w:rsidRDefault="009901BA" w:rsidP="009901BA">
      <w:pPr>
        <w:spacing w:before="100" w:beforeAutospacing="1" w:after="100" w:afterAutospacing="1" w:line="240" w:lineRule="auto"/>
        <w:outlineLvl w:val="2"/>
        <w:rPr>
          <w:rFonts w:ascii="Century Gothic" w:eastAsia="Times New Roman" w:hAnsi="Century Gothic" w:cs="Arial"/>
          <w:bCs/>
          <w:sz w:val="24"/>
          <w:szCs w:val="24"/>
          <w:lang w:eastAsia="en-GB"/>
        </w:rPr>
      </w:pPr>
      <w:r w:rsidRPr="00DB58E6">
        <w:rPr>
          <w:rFonts w:ascii="Century Gothic" w:eastAsia="Times New Roman" w:hAnsi="Century Gothic" w:cs="Arial"/>
          <w:b/>
          <w:bCs/>
          <w:sz w:val="24"/>
          <w:szCs w:val="24"/>
          <w:lang w:eastAsia="en-GB"/>
        </w:rPr>
        <w:t>All adults working in or visiting St. Andrew’s Primary School have a responsibility to</w:t>
      </w:r>
      <w:r w:rsidRPr="00DB58E6">
        <w:rPr>
          <w:rFonts w:ascii="Century Gothic" w:eastAsia="Times New Roman" w:hAnsi="Century Gothic" w:cs="Arial"/>
          <w:bCs/>
          <w:sz w:val="24"/>
          <w:szCs w:val="24"/>
          <w:lang w:eastAsia="en-GB"/>
        </w:rPr>
        <w:t>:</w:t>
      </w:r>
    </w:p>
    <w:p w:rsidR="009901BA" w:rsidRPr="00DB58E6" w:rsidRDefault="009901BA" w:rsidP="009901BA">
      <w:pPr>
        <w:pStyle w:val="ListParagraph"/>
        <w:numPr>
          <w:ilvl w:val="0"/>
          <w:numId w:val="15"/>
        </w:numPr>
        <w:spacing w:before="100" w:beforeAutospacing="1" w:after="100" w:afterAutospacing="1" w:line="240" w:lineRule="auto"/>
        <w:outlineLvl w:val="2"/>
        <w:rPr>
          <w:rFonts w:ascii="Century Gothic" w:eastAsia="Times New Roman" w:hAnsi="Century Gothic" w:cs="Arial"/>
          <w:bCs/>
          <w:sz w:val="24"/>
          <w:szCs w:val="24"/>
          <w:lang w:eastAsia="en-GB"/>
        </w:rPr>
      </w:pPr>
      <w:r w:rsidRPr="00DB58E6">
        <w:rPr>
          <w:rFonts w:ascii="Century Gothic" w:eastAsia="Times New Roman" w:hAnsi="Century Gothic" w:cs="Arial"/>
          <w:bCs/>
          <w:sz w:val="24"/>
          <w:szCs w:val="24"/>
          <w:lang w:eastAsia="en-GB"/>
        </w:rPr>
        <w:t>Be aware of this Child Protection Policy and related procedures.</w:t>
      </w:r>
    </w:p>
    <w:p w:rsidR="009901BA" w:rsidRPr="00DB58E6" w:rsidRDefault="009901BA" w:rsidP="009901BA">
      <w:pPr>
        <w:pStyle w:val="ListParagraph"/>
        <w:numPr>
          <w:ilvl w:val="0"/>
          <w:numId w:val="15"/>
        </w:numPr>
        <w:spacing w:before="100" w:beforeAutospacing="1" w:after="100" w:afterAutospacing="1" w:line="240" w:lineRule="auto"/>
        <w:outlineLvl w:val="2"/>
        <w:rPr>
          <w:rFonts w:ascii="Century Gothic" w:eastAsia="Times New Roman" w:hAnsi="Century Gothic" w:cs="Arial"/>
          <w:bCs/>
          <w:sz w:val="24"/>
          <w:szCs w:val="24"/>
          <w:lang w:eastAsia="en-GB"/>
        </w:rPr>
      </w:pPr>
      <w:r w:rsidRPr="00DB58E6">
        <w:rPr>
          <w:rFonts w:ascii="Century Gothic" w:eastAsia="Times New Roman" w:hAnsi="Century Gothic" w:cs="Arial"/>
          <w:bCs/>
          <w:sz w:val="24"/>
          <w:szCs w:val="24"/>
          <w:lang w:eastAsia="en-GB"/>
        </w:rPr>
        <w:t>Recognise potential indicators of abuse, neglect, and harm.</w:t>
      </w:r>
    </w:p>
    <w:p w:rsidR="009901BA" w:rsidRPr="00DB58E6" w:rsidRDefault="009901BA" w:rsidP="009901BA">
      <w:pPr>
        <w:pStyle w:val="ListParagraph"/>
        <w:numPr>
          <w:ilvl w:val="0"/>
          <w:numId w:val="15"/>
        </w:numPr>
        <w:spacing w:before="100" w:beforeAutospacing="1" w:after="100" w:afterAutospacing="1" w:line="240" w:lineRule="auto"/>
        <w:outlineLvl w:val="2"/>
        <w:rPr>
          <w:rFonts w:ascii="Century Gothic" w:eastAsia="Times New Roman" w:hAnsi="Century Gothic" w:cs="Arial"/>
          <w:bCs/>
          <w:sz w:val="24"/>
          <w:szCs w:val="24"/>
          <w:lang w:eastAsia="en-GB"/>
        </w:rPr>
      </w:pPr>
      <w:r w:rsidRPr="00DB58E6">
        <w:rPr>
          <w:rFonts w:ascii="Century Gothic" w:eastAsia="Times New Roman" w:hAnsi="Century Gothic" w:cs="Arial"/>
          <w:bCs/>
          <w:sz w:val="24"/>
          <w:szCs w:val="24"/>
          <w:lang w:eastAsia="en-GB"/>
        </w:rPr>
        <w:t>Report any concerns about a child’s safety or wellbeing promptly to the CPC or, in their absence, the Depute Head Teacher.</w:t>
      </w:r>
    </w:p>
    <w:p w:rsidR="009901BA" w:rsidRPr="00DB58E6" w:rsidRDefault="009901BA" w:rsidP="009901BA">
      <w:pPr>
        <w:pStyle w:val="ListParagraph"/>
        <w:numPr>
          <w:ilvl w:val="0"/>
          <w:numId w:val="15"/>
        </w:numPr>
        <w:spacing w:before="100" w:beforeAutospacing="1" w:after="100" w:afterAutospacing="1" w:line="240" w:lineRule="auto"/>
        <w:outlineLvl w:val="2"/>
        <w:rPr>
          <w:rFonts w:ascii="Century Gothic" w:eastAsia="Times New Roman" w:hAnsi="Century Gothic" w:cs="Arial"/>
          <w:bCs/>
          <w:sz w:val="24"/>
          <w:szCs w:val="24"/>
          <w:lang w:eastAsia="en-GB"/>
        </w:rPr>
      </w:pPr>
      <w:r w:rsidRPr="00DB58E6">
        <w:rPr>
          <w:rFonts w:ascii="Century Gothic" w:eastAsia="Times New Roman" w:hAnsi="Century Gothic" w:cs="Arial"/>
          <w:bCs/>
          <w:sz w:val="24"/>
          <w:szCs w:val="24"/>
          <w:lang w:eastAsia="en-GB"/>
        </w:rPr>
        <w:t>Contribute to a safe and supportive environment for all children.</w:t>
      </w:r>
    </w:p>
    <w:p w:rsidR="009901BA" w:rsidRPr="00DB58E6" w:rsidRDefault="009901BA" w:rsidP="009901BA">
      <w:pPr>
        <w:pStyle w:val="ListParagraph"/>
        <w:numPr>
          <w:ilvl w:val="0"/>
          <w:numId w:val="15"/>
        </w:numPr>
        <w:spacing w:before="100" w:beforeAutospacing="1" w:after="100" w:afterAutospacing="1" w:line="240" w:lineRule="auto"/>
        <w:outlineLvl w:val="2"/>
        <w:rPr>
          <w:rFonts w:ascii="Century Gothic" w:eastAsia="Times New Roman" w:hAnsi="Century Gothic" w:cs="Arial"/>
          <w:bCs/>
          <w:sz w:val="24"/>
          <w:szCs w:val="24"/>
          <w:lang w:eastAsia="en-GB"/>
        </w:rPr>
      </w:pPr>
      <w:r w:rsidRPr="00DB58E6">
        <w:rPr>
          <w:rFonts w:ascii="Century Gothic" w:eastAsia="Times New Roman" w:hAnsi="Century Gothic" w:cs="Arial"/>
          <w:bCs/>
          <w:sz w:val="24"/>
          <w:szCs w:val="24"/>
          <w:lang w:eastAsia="en-GB"/>
        </w:rPr>
        <w:t>Participate in relevant child protection training at least annually.</w:t>
      </w:r>
    </w:p>
    <w:p w:rsidR="0033203E" w:rsidRPr="00DB58E6" w:rsidRDefault="0033203E" w:rsidP="009901BA">
      <w:p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b/>
          <w:bCs/>
          <w:sz w:val="24"/>
          <w:szCs w:val="24"/>
          <w:lang w:eastAsia="en-GB"/>
        </w:rPr>
        <w:t>Inverclyde Council Education Services</w:t>
      </w:r>
      <w:r w:rsidRPr="00DB58E6">
        <w:rPr>
          <w:rFonts w:ascii="Century Gothic" w:eastAsia="Times New Roman" w:hAnsi="Century Gothic" w:cs="Arial"/>
          <w:sz w:val="24"/>
          <w:szCs w:val="24"/>
          <w:lang w:eastAsia="en-GB"/>
        </w:rPr>
        <w:t xml:space="preserve"> and the </w:t>
      </w:r>
      <w:r w:rsidRPr="00DB58E6">
        <w:rPr>
          <w:rFonts w:ascii="Century Gothic" w:eastAsia="Times New Roman" w:hAnsi="Century Gothic" w:cs="Arial"/>
          <w:b/>
          <w:bCs/>
          <w:sz w:val="24"/>
          <w:szCs w:val="24"/>
          <w:lang w:eastAsia="en-GB"/>
        </w:rPr>
        <w:t>Inverclyde Child Protection Committee (ICPC)</w:t>
      </w:r>
      <w:r w:rsidRPr="00DB58E6">
        <w:rPr>
          <w:rFonts w:ascii="Century Gothic" w:eastAsia="Times New Roman" w:hAnsi="Century Gothic" w:cs="Arial"/>
          <w:sz w:val="24"/>
          <w:szCs w:val="24"/>
          <w:lang w:eastAsia="en-GB"/>
        </w:rPr>
        <w:t xml:space="preserve"> oversee training, guidance, and policy compliance.</w:t>
      </w:r>
    </w:p>
    <w:p w:rsidR="0033203E" w:rsidRPr="00DB58E6" w:rsidRDefault="0033203E" w:rsidP="0033203E">
      <w:pPr>
        <w:spacing w:after="0" w:line="240" w:lineRule="auto"/>
        <w:rPr>
          <w:rFonts w:ascii="Century Gothic" w:eastAsia="Times New Roman" w:hAnsi="Century Gothic" w:cs="Arial"/>
          <w:sz w:val="24"/>
          <w:szCs w:val="24"/>
          <w:lang w:eastAsia="en-GB"/>
        </w:rPr>
      </w:pPr>
    </w:p>
    <w:p w:rsidR="00CB32D5" w:rsidRPr="00DB58E6" w:rsidRDefault="00CB32D5" w:rsidP="00CB32D5">
      <w:pPr>
        <w:autoSpaceDE w:val="0"/>
        <w:autoSpaceDN w:val="0"/>
        <w:adjustRightInd w:val="0"/>
        <w:spacing w:after="0" w:line="240" w:lineRule="auto"/>
        <w:rPr>
          <w:rFonts w:ascii="Century Gothic" w:hAnsi="Century Gothic" w:cs="ComicSansMS-Bold"/>
          <w:b/>
          <w:bCs/>
          <w:color w:val="000000"/>
          <w:sz w:val="24"/>
          <w:szCs w:val="24"/>
        </w:rPr>
      </w:pPr>
    </w:p>
    <w:p w:rsidR="00CB32D5" w:rsidRPr="00DB4928" w:rsidRDefault="00CB32D5" w:rsidP="00DB4928">
      <w:pPr>
        <w:autoSpaceDE w:val="0"/>
        <w:autoSpaceDN w:val="0"/>
        <w:adjustRightInd w:val="0"/>
        <w:spacing w:after="0" w:line="240" w:lineRule="auto"/>
        <w:rPr>
          <w:rFonts w:ascii="Century Gothic" w:hAnsi="Century Gothic" w:cs="ComicSansMS-Bold"/>
          <w:b/>
          <w:bCs/>
          <w:color w:val="2F5496" w:themeColor="accent5" w:themeShade="BF"/>
          <w:sz w:val="24"/>
          <w:szCs w:val="24"/>
        </w:rPr>
      </w:pPr>
      <w:r w:rsidRPr="00DB4928">
        <w:rPr>
          <w:rFonts w:ascii="Century Gothic" w:hAnsi="Century Gothic" w:cs="ComicSansMS-Bold"/>
          <w:b/>
          <w:bCs/>
          <w:color w:val="2F5496" w:themeColor="accent5" w:themeShade="BF"/>
          <w:sz w:val="24"/>
          <w:szCs w:val="24"/>
        </w:rPr>
        <w:lastRenderedPageBreak/>
        <w:t>PREVENT Duty and Radicalisation</w:t>
      </w:r>
    </w:p>
    <w:p w:rsidR="00CB32D5" w:rsidRPr="00DB58E6" w:rsidRDefault="00CB32D5" w:rsidP="00CB32D5">
      <w:pPr>
        <w:autoSpaceDE w:val="0"/>
        <w:autoSpaceDN w:val="0"/>
        <w:adjustRightInd w:val="0"/>
        <w:spacing w:after="0" w:line="240" w:lineRule="auto"/>
        <w:rPr>
          <w:rFonts w:ascii="Century Gothic" w:hAnsi="Century Gothic" w:cs="ComicSansMS-Bold"/>
          <w:b/>
          <w:bCs/>
          <w:color w:val="000000"/>
          <w:sz w:val="24"/>
          <w:szCs w:val="24"/>
        </w:rPr>
      </w:pPr>
    </w:p>
    <w:p w:rsidR="00CB32D5" w:rsidRPr="00DB58E6" w:rsidRDefault="00CB32D5" w:rsidP="00CB32D5">
      <w:pPr>
        <w:autoSpaceDE w:val="0"/>
        <w:autoSpaceDN w:val="0"/>
        <w:adjustRightInd w:val="0"/>
        <w:spacing w:after="0" w:line="240" w:lineRule="auto"/>
        <w:rPr>
          <w:rFonts w:ascii="Century Gothic" w:hAnsi="Century Gothic" w:cs="ComicSansMS"/>
          <w:color w:val="000000"/>
          <w:sz w:val="24"/>
          <w:szCs w:val="24"/>
        </w:rPr>
      </w:pPr>
      <w:r w:rsidRPr="00DB58E6">
        <w:rPr>
          <w:rFonts w:ascii="Century Gothic" w:hAnsi="Century Gothic" w:cs="ComicSansMS"/>
          <w:color w:val="000000"/>
          <w:sz w:val="24"/>
          <w:szCs w:val="24"/>
        </w:rPr>
        <w:t>The PREVENT strategy is part of the UK government's overall counter-terrorism</w:t>
      </w:r>
      <w:r w:rsidR="00DB58E6">
        <w:rPr>
          <w:rFonts w:ascii="Century Gothic" w:hAnsi="Century Gothic" w:cs="ComicSansMS"/>
          <w:color w:val="000000"/>
          <w:sz w:val="24"/>
          <w:szCs w:val="24"/>
        </w:rPr>
        <w:t xml:space="preserve"> </w:t>
      </w:r>
      <w:r w:rsidRPr="00DB58E6">
        <w:rPr>
          <w:rFonts w:ascii="Century Gothic" w:hAnsi="Century Gothic" w:cs="ComicSansMS"/>
          <w:color w:val="000000"/>
          <w:sz w:val="24"/>
          <w:szCs w:val="24"/>
        </w:rPr>
        <w:t>strategy, CONTEST. In the context of safeguarding, the aim of PREVENT is to</w:t>
      </w:r>
      <w:r w:rsidR="00DB58E6">
        <w:rPr>
          <w:rFonts w:ascii="Century Gothic" w:hAnsi="Century Gothic" w:cs="ComicSansMS"/>
          <w:color w:val="000000"/>
          <w:sz w:val="24"/>
          <w:szCs w:val="24"/>
        </w:rPr>
        <w:t xml:space="preserve"> </w:t>
      </w:r>
      <w:r w:rsidRPr="00DB58E6">
        <w:rPr>
          <w:rFonts w:ascii="Century Gothic" w:hAnsi="Century Gothic" w:cs="ComicSansMS"/>
          <w:color w:val="000000"/>
          <w:sz w:val="24"/>
          <w:szCs w:val="24"/>
        </w:rPr>
        <w:t>intervene early to safeguard vulnerable children and protect them from being drawn</w:t>
      </w:r>
      <w:r w:rsidR="00DB58E6">
        <w:rPr>
          <w:rFonts w:ascii="Century Gothic" w:hAnsi="Century Gothic" w:cs="ComicSansMS"/>
          <w:color w:val="000000"/>
          <w:sz w:val="24"/>
          <w:szCs w:val="24"/>
        </w:rPr>
        <w:t xml:space="preserve"> </w:t>
      </w:r>
      <w:r w:rsidRPr="00DB58E6">
        <w:rPr>
          <w:rFonts w:ascii="Century Gothic" w:hAnsi="Century Gothic" w:cs="ComicSansMS"/>
          <w:color w:val="000000"/>
          <w:sz w:val="24"/>
          <w:szCs w:val="24"/>
        </w:rPr>
        <w:t>into terrorism or supporting extremism. This is a core part of the school's wider</w:t>
      </w:r>
      <w:r w:rsidR="00DB58E6">
        <w:rPr>
          <w:rFonts w:ascii="Century Gothic" w:hAnsi="Century Gothic" w:cs="ComicSansMS"/>
          <w:color w:val="000000"/>
          <w:sz w:val="24"/>
          <w:szCs w:val="24"/>
        </w:rPr>
        <w:t xml:space="preserve"> </w:t>
      </w:r>
      <w:r w:rsidRPr="00DB58E6">
        <w:rPr>
          <w:rFonts w:ascii="Century Gothic" w:hAnsi="Century Gothic" w:cs="ComicSansMS"/>
          <w:color w:val="000000"/>
          <w:sz w:val="24"/>
          <w:szCs w:val="24"/>
        </w:rPr>
        <w:t>safeguarding duty.</w:t>
      </w:r>
    </w:p>
    <w:p w:rsidR="00CB32D5" w:rsidRPr="00DB58E6" w:rsidRDefault="00CB32D5" w:rsidP="00CB32D5">
      <w:pPr>
        <w:autoSpaceDE w:val="0"/>
        <w:autoSpaceDN w:val="0"/>
        <w:adjustRightInd w:val="0"/>
        <w:spacing w:after="0" w:line="240" w:lineRule="auto"/>
        <w:rPr>
          <w:rFonts w:ascii="Century Gothic" w:hAnsi="Century Gothic" w:cs="ComicSansMS"/>
          <w:color w:val="000000"/>
          <w:sz w:val="24"/>
          <w:szCs w:val="24"/>
        </w:rPr>
      </w:pPr>
      <w:r w:rsidRPr="00DB58E6">
        <w:rPr>
          <w:rFonts w:ascii="Century Gothic" w:hAnsi="Century Gothic" w:cs="ComicSansMS"/>
          <w:color w:val="000000"/>
          <w:sz w:val="24"/>
          <w:szCs w:val="24"/>
        </w:rPr>
        <w:t>At St. Andrew’s Primary School, we are committed to promoting fundamental values such as</w:t>
      </w:r>
      <w:r w:rsidR="00DB58E6">
        <w:rPr>
          <w:rFonts w:ascii="Century Gothic" w:hAnsi="Century Gothic" w:cs="ComicSansMS"/>
          <w:color w:val="000000"/>
          <w:sz w:val="24"/>
          <w:szCs w:val="24"/>
        </w:rPr>
        <w:t xml:space="preserve"> </w:t>
      </w:r>
      <w:r w:rsidRPr="00DB58E6">
        <w:rPr>
          <w:rFonts w:ascii="Century Gothic" w:hAnsi="Century Gothic" w:cs="ComicSansMS"/>
          <w:color w:val="000000"/>
          <w:sz w:val="24"/>
          <w:szCs w:val="24"/>
        </w:rPr>
        <w:t>democracy, the rule of law, individual liberty and mutual respect of</w:t>
      </w:r>
      <w:r w:rsidR="00DB58E6">
        <w:rPr>
          <w:rFonts w:ascii="Century Gothic" w:hAnsi="Century Gothic" w:cs="ComicSansMS"/>
          <w:color w:val="000000"/>
          <w:sz w:val="24"/>
          <w:szCs w:val="24"/>
        </w:rPr>
        <w:t xml:space="preserve"> </w:t>
      </w:r>
      <w:r w:rsidRPr="00DB58E6">
        <w:rPr>
          <w:rFonts w:ascii="Century Gothic" w:hAnsi="Century Gothic" w:cs="ComicSansMS"/>
          <w:color w:val="000000"/>
          <w:sz w:val="24"/>
          <w:szCs w:val="24"/>
        </w:rPr>
        <w:t>different faiths and beliefs to help build pupils' resilience to radicalisation.</w:t>
      </w:r>
    </w:p>
    <w:p w:rsidR="00CB32D5" w:rsidRPr="00DB58E6" w:rsidRDefault="00CB32D5" w:rsidP="00CB32D5">
      <w:pPr>
        <w:autoSpaceDE w:val="0"/>
        <w:autoSpaceDN w:val="0"/>
        <w:adjustRightInd w:val="0"/>
        <w:spacing w:after="0" w:line="240" w:lineRule="auto"/>
        <w:rPr>
          <w:rFonts w:ascii="Century Gothic" w:hAnsi="Century Gothic" w:cs="ComicSansMS"/>
          <w:color w:val="000000"/>
          <w:sz w:val="24"/>
          <w:szCs w:val="24"/>
        </w:rPr>
      </w:pPr>
    </w:p>
    <w:p w:rsidR="00DB58E6" w:rsidRDefault="00CB32D5" w:rsidP="00DB58E6">
      <w:pPr>
        <w:autoSpaceDE w:val="0"/>
        <w:autoSpaceDN w:val="0"/>
        <w:adjustRightInd w:val="0"/>
        <w:spacing w:after="0" w:line="240" w:lineRule="auto"/>
        <w:jc w:val="center"/>
        <w:rPr>
          <w:rFonts w:ascii="Century Gothic" w:hAnsi="Century Gothic" w:cs="ComicSansMS"/>
          <w:b/>
          <w:color w:val="1F3864" w:themeColor="accent5" w:themeShade="80"/>
          <w:sz w:val="24"/>
          <w:szCs w:val="24"/>
        </w:rPr>
      </w:pPr>
      <w:r w:rsidRPr="00DB58E6">
        <w:rPr>
          <w:rFonts w:ascii="Century Gothic" w:hAnsi="Century Gothic" w:cs="ComicSansMS-Bold"/>
          <w:b/>
          <w:bCs/>
          <w:color w:val="1F3864" w:themeColor="accent5" w:themeShade="80"/>
          <w:sz w:val="24"/>
          <w:szCs w:val="24"/>
        </w:rPr>
        <w:t xml:space="preserve">The Designated PREVENT Lead </w:t>
      </w:r>
      <w:r w:rsidRPr="00DB58E6">
        <w:rPr>
          <w:rFonts w:ascii="Century Gothic" w:hAnsi="Century Gothic" w:cs="ComicSansMS"/>
          <w:b/>
          <w:color w:val="1F3864" w:themeColor="accent5" w:themeShade="80"/>
          <w:sz w:val="24"/>
          <w:szCs w:val="24"/>
        </w:rPr>
        <w:t>for St. Andrew’s Primary School is:</w:t>
      </w:r>
    </w:p>
    <w:p w:rsidR="00CB32D5" w:rsidRPr="00DB58E6" w:rsidRDefault="00CB32D5" w:rsidP="00DB58E6">
      <w:pPr>
        <w:autoSpaceDE w:val="0"/>
        <w:autoSpaceDN w:val="0"/>
        <w:adjustRightInd w:val="0"/>
        <w:spacing w:after="0" w:line="240" w:lineRule="auto"/>
        <w:jc w:val="center"/>
        <w:rPr>
          <w:rFonts w:ascii="Century Gothic" w:hAnsi="Century Gothic" w:cs="ComicSansMS"/>
          <w:b/>
          <w:color w:val="1F3864" w:themeColor="accent5" w:themeShade="80"/>
          <w:sz w:val="24"/>
          <w:szCs w:val="24"/>
        </w:rPr>
      </w:pPr>
      <w:r w:rsidRPr="00DB58E6">
        <w:rPr>
          <w:rFonts w:ascii="Century Gothic" w:hAnsi="Century Gothic" w:cs="ComicSansMS-Bold"/>
          <w:b/>
          <w:bCs/>
          <w:color w:val="1F3864" w:themeColor="accent5" w:themeShade="80"/>
          <w:sz w:val="24"/>
          <w:szCs w:val="24"/>
        </w:rPr>
        <w:t>Alan Connick (Head Teacher)</w:t>
      </w:r>
    </w:p>
    <w:p w:rsidR="00CB32D5" w:rsidRPr="00DB58E6" w:rsidRDefault="00CB32D5" w:rsidP="00CB32D5">
      <w:pPr>
        <w:autoSpaceDE w:val="0"/>
        <w:autoSpaceDN w:val="0"/>
        <w:adjustRightInd w:val="0"/>
        <w:spacing w:after="0" w:line="240" w:lineRule="auto"/>
        <w:rPr>
          <w:rFonts w:ascii="Century Gothic" w:hAnsi="Century Gothic" w:cs="ComicSansMS"/>
          <w:color w:val="000000"/>
          <w:sz w:val="24"/>
          <w:szCs w:val="24"/>
        </w:rPr>
      </w:pPr>
    </w:p>
    <w:p w:rsidR="00CB32D5" w:rsidRPr="00DB58E6" w:rsidRDefault="00CB32D5" w:rsidP="00CB32D5">
      <w:pPr>
        <w:autoSpaceDE w:val="0"/>
        <w:autoSpaceDN w:val="0"/>
        <w:adjustRightInd w:val="0"/>
        <w:spacing w:after="0" w:line="240" w:lineRule="auto"/>
        <w:rPr>
          <w:rFonts w:ascii="Century Gothic" w:hAnsi="Century Gothic" w:cs="ComicSansMS"/>
          <w:color w:val="000000"/>
          <w:sz w:val="24"/>
          <w:szCs w:val="24"/>
        </w:rPr>
      </w:pPr>
      <w:r w:rsidRPr="00DB58E6">
        <w:rPr>
          <w:rFonts w:ascii="Century Gothic" w:hAnsi="Century Gothic" w:cs="ComicSansMS"/>
          <w:color w:val="000000"/>
          <w:sz w:val="24"/>
          <w:szCs w:val="24"/>
        </w:rPr>
        <w:t xml:space="preserve">Staff must be aware of the signs of radicalisation and extremism, which </w:t>
      </w:r>
      <w:proofErr w:type="gramStart"/>
      <w:r w:rsidRPr="00DB58E6">
        <w:rPr>
          <w:rFonts w:ascii="Century Gothic" w:hAnsi="Century Gothic" w:cs="ComicSansMS"/>
          <w:color w:val="000000"/>
          <w:sz w:val="24"/>
          <w:szCs w:val="24"/>
        </w:rPr>
        <w:t>are treated</w:t>
      </w:r>
      <w:proofErr w:type="gramEnd"/>
      <w:r w:rsidRPr="00DB58E6">
        <w:rPr>
          <w:rFonts w:ascii="Century Gothic" w:hAnsi="Century Gothic" w:cs="ComicSansMS"/>
          <w:color w:val="000000"/>
          <w:sz w:val="24"/>
          <w:szCs w:val="24"/>
        </w:rPr>
        <w:t xml:space="preserve"> as a safeguarding concern. Concerns relating to a child's vulnerability to radicalisation must be reported immediately using the established procedures for reporting any other</w:t>
      </w:r>
    </w:p>
    <w:p w:rsidR="00CB32D5" w:rsidRPr="00DB58E6" w:rsidRDefault="00CB32D5" w:rsidP="00CB32D5">
      <w:pPr>
        <w:autoSpaceDE w:val="0"/>
        <w:autoSpaceDN w:val="0"/>
        <w:adjustRightInd w:val="0"/>
        <w:spacing w:after="0" w:line="240" w:lineRule="auto"/>
        <w:rPr>
          <w:rFonts w:ascii="Century Gothic" w:hAnsi="Century Gothic" w:cs="ComicSansMS"/>
          <w:color w:val="000000"/>
          <w:sz w:val="24"/>
          <w:szCs w:val="24"/>
        </w:rPr>
      </w:pPr>
      <w:proofErr w:type="gramStart"/>
      <w:r w:rsidRPr="00DB58E6">
        <w:rPr>
          <w:rFonts w:ascii="Century Gothic" w:hAnsi="Century Gothic" w:cs="ComicSansMS"/>
          <w:color w:val="000000"/>
          <w:sz w:val="24"/>
          <w:szCs w:val="24"/>
        </w:rPr>
        <w:t>child</w:t>
      </w:r>
      <w:proofErr w:type="gramEnd"/>
      <w:r w:rsidRPr="00DB58E6">
        <w:rPr>
          <w:rFonts w:ascii="Century Gothic" w:hAnsi="Century Gothic" w:cs="ComicSansMS"/>
          <w:color w:val="000000"/>
          <w:sz w:val="24"/>
          <w:szCs w:val="24"/>
        </w:rPr>
        <w:t xml:space="preserve"> protection concern.</w:t>
      </w:r>
    </w:p>
    <w:p w:rsidR="00CB32D5" w:rsidRPr="00DB58E6" w:rsidRDefault="00CB32D5" w:rsidP="00CB32D5">
      <w:pPr>
        <w:autoSpaceDE w:val="0"/>
        <w:autoSpaceDN w:val="0"/>
        <w:adjustRightInd w:val="0"/>
        <w:spacing w:after="0" w:line="240" w:lineRule="auto"/>
        <w:rPr>
          <w:rFonts w:ascii="Century Gothic" w:hAnsi="Century Gothic" w:cs="ComicSansMS"/>
          <w:color w:val="000000"/>
          <w:sz w:val="24"/>
          <w:szCs w:val="24"/>
        </w:rPr>
      </w:pPr>
    </w:p>
    <w:p w:rsidR="009901BA" w:rsidRDefault="00CB32D5" w:rsidP="00CB32D5">
      <w:pPr>
        <w:autoSpaceDE w:val="0"/>
        <w:autoSpaceDN w:val="0"/>
        <w:adjustRightInd w:val="0"/>
        <w:spacing w:after="0" w:line="240" w:lineRule="auto"/>
        <w:rPr>
          <w:rFonts w:ascii="Century Gothic" w:hAnsi="Century Gothic" w:cs="ComicSansMS"/>
          <w:color w:val="000000"/>
          <w:sz w:val="24"/>
          <w:szCs w:val="24"/>
        </w:rPr>
      </w:pPr>
      <w:r w:rsidRPr="00DB58E6">
        <w:rPr>
          <w:rFonts w:ascii="Century Gothic" w:hAnsi="Century Gothic" w:cs="ComicSansMS"/>
          <w:color w:val="000000"/>
          <w:sz w:val="24"/>
          <w:szCs w:val="24"/>
        </w:rPr>
        <w:t>The PREVENT Lead will ensure staff are trained to understand the risks of</w:t>
      </w:r>
      <w:r w:rsidR="00DB58E6">
        <w:rPr>
          <w:rFonts w:ascii="Century Gothic" w:hAnsi="Century Gothic" w:cs="ComicSansMS"/>
          <w:color w:val="000000"/>
          <w:sz w:val="24"/>
          <w:szCs w:val="24"/>
        </w:rPr>
        <w:t xml:space="preserve"> </w:t>
      </w:r>
      <w:r w:rsidRPr="00DB58E6">
        <w:rPr>
          <w:rFonts w:ascii="Century Gothic" w:hAnsi="Century Gothic" w:cs="ComicSansMS"/>
          <w:color w:val="000000"/>
          <w:sz w:val="24"/>
          <w:szCs w:val="24"/>
        </w:rPr>
        <w:t>radicalisation and how to apply the Notice, Check, Share procedure when appropriate,</w:t>
      </w:r>
      <w:r w:rsidR="00DB58E6">
        <w:rPr>
          <w:rFonts w:ascii="Century Gothic" w:hAnsi="Century Gothic" w:cs="ComicSansMS"/>
          <w:color w:val="000000"/>
          <w:sz w:val="24"/>
          <w:szCs w:val="24"/>
        </w:rPr>
        <w:t xml:space="preserve"> </w:t>
      </w:r>
      <w:r w:rsidRPr="00DB58E6">
        <w:rPr>
          <w:rFonts w:ascii="Century Gothic" w:hAnsi="Century Gothic" w:cs="ComicSansMS"/>
          <w:color w:val="000000"/>
          <w:sz w:val="24"/>
          <w:szCs w:val="24"/>
        </w:rPr>
        <w:t>in line with Inverclyde Council's policies and procedures regarding the Prevent Multi-Agency Panel (PMAP).</w:t>
      </w:r>
    </w:p>
    <w:p w:rsidR="00F9695C" w:rsidRDefault="00F9695C" w:rsidP="00CB32D5">
      <w:pPr>
        <w:autoSpaceDE w:val="0"/>
        <w:autoSpaceDN w:val="0"/>
        <w:adjustRightInd w:val="0"/>
        <w:spacing w:after="0" w:line="240" w:lineRule="auto"/>
        <w:rPr>
          <w:rFonts w:ascii="Century Gothic" w:hAnsi="Century Gothic" w:cs="ComicSansMS"/>
          <w:color w:val="000000"/>
          <w:sz w:val="24"/>
          <w:szCs w:val="24"/>
        </w:rPr>
      </w:pPr>
    </w:p>
    <w:p w:rsidR="00F9695C" w:rsidRDefault="00F9695C" w:rsidP="00F9695C">
      <w:pPr>
        <w:autoSpaceDE w:val="0"/>
        <w:autoSpaceDN w:val="0"/>
        <w:adjustRightInd w:val="0"/>
        <w:spacing w:after="0" w:line="240" w:lineRule="auto"/>
        <w:jc w:val="center"/>
        <w:rPr>
          <w:rFonts w:ascii="Century Gothic" w:hAnsi="Century Gothic" w:cs="ComicSansMS"/>
          <w:color w:val="000000"/>
          <w:sz w:val="24"/>
          <w:szCs w:val="24"/>
        </w:rPr>
      </w:pPr>
      <w:r w:rsidRPr="00F9695C">
        <w:rPr>
          <w:rFonts w:ascii="Century Gothic" w:hAnsi="Century Gothic" w:cs="ComicSansMS"/>
          <w:b/>
          <w:color w:val="000000"/>
          <w:sz w:val="24"/>
          <w:szCs w:val="24"/>
        </w:rPr>
        <w:t xml:space="preserve">Remember – Notice – Check </w:t>
      </w:r>
      <w:r>
        <w:rPr>
          <w:rFonts w:ascii="Century Gothic" w:hAnsi="Century Gothic" w:cs="ComicSansMS"/>
          <w:b/>
          <w:color w:val="000000"/>
          <w:sz w:val="24"/>
          <w:szCs w:val="24"/>
        </w:rPr>
        <w:t>–</w:t>
      </w:r>
      <w:r w:rsidRPr="00F9695C">
        <w:rPr>
          <w:rFonts w:ascii="Century Gothic" w:hAnsi="Century Gothic" w:cs="ComicSansMS"/>
          <w:b/>
          <w:color w:val="000000"/>
          <w:sz w:val="24"/>
          <w:szCs w:val="24"/>
        </w:rPr>
        <w:t xml:space="preserve"> Share</w:t>
      </w:r>
      <w:r>
        <w:rPr>
          <w:rFonts w:ascii="Century Gothic" w:hAnsi="Century Gothic" w:cs="ComicSansMS"/>
          <w:b/>
          <w:color w:val="000000"/>
          <w:sz w:val="24"/>
          <w:szCs w:val="24"/>
        </w:rPr>
        <w:t xml:space="preserve"> </w:t>
      </w:r>
      <w:r w:rsidRPr="00F9695C">
        <w:rPr>
          <w:rFonts w:ascii="Century Gothic" w:hAnsi="Century Gothic" w:cs="ComicSansMS"/>
          <w:color w:val="000000"/>
          <w:sz w:val="24"/>
          <w:szCs w:val="24"/>
        </w:rPr>
        <w:t>concerns</w:t>
      </w:r>
    </w:p>
    <w:p w:rsidR="003542A1" w:rsidRPr="00F9695C" w:rsidRDefault="003542A1" w:rsidP="00F9695C">
      <w:pPr>
        <w:autoSpaceDE w:val="0"/>
        <w:autoSpaceDN w:val="0"/>
        <w:adjustRightInd w:val="0"/>
        <w:spacing w:after="0" w:line="240" w:lineRule="auto"/>
        <w:jc w:val="center"/>
        <w:rPr>
          <w:rFonts w:ascii="Century Gothic" w:hAnsi="Century Gothic" w:cs="ComicSansMS"/>
          <w:b/>
          <w:color w:val="000000"/>
          <w:sz w:val="24"/>
          <w:szCs w:val="24"/>
        </w:rPr>
      </w:pPr>
    </w:p>
    <w:p w:rsidR="0033203E" w:rsidRPr="00DB4928" w:rsidRDefault="00E16848" w:rsidP="00DB4928">
      <w:pPr>
        <w:spacing w:before="100" w:beforeAutospacing="1" w:after="100" w:afterAutospacing="1" w:line="240" w:lineRule="auto"/>
        <w:outlineLvl w:val="2"/>
        <w:rPr>
          <w:rFonts w:ascii="Century Gothic" w:eastAsia="Times New Roman" w:hAnsi="Century Gothic" w:cs="Arial"/>
          <w:b/>
          <w:bCs/>
          <w:color w:val="2F5496" w:themeColor="accent5" w:themeShade="BF"/>
          <w:sz w:val="24"/>
          <w:szCs w:val="24"/>
          <w:lang w:eastAsia="en-GB"/>
        </w:rPr>
      </w:pPr>
      <w:r w:rsidRPr="00DB4928">
        <w:rPr>
          <w:rFonts w:ascii="Century Gothic" w:eastAsia="Times New Roman" w:hAnsi="Century Gothic" w:cs="Arial"/>
          <w:b/>
          <w:bCs/>
          <w:color w:val="2F5496" w:themeColor="accent5" w:themeShade="BF"/>
          <w:sz w:val="24"/>
          <w:szCs w:val="24"/>
          <w:lang w:eastAsia="en-GB"/>
        </w:rPr>
        <w:t>Recognising and Responding to</w:t>
      </w:r>
      <w:r w:rsidR="0033203E" w:rsidRPr="00DB4928">
        <w:rPr>
          <w:rFonts w:ascii="Century Gothic" w:eastAsia="Times New Roman" w:hAnsi="Century Gothic" w:cs="Arial"/>
          <w:b/>
          <w:bCs/>
          <w:color w:val="2F5496" w:themeColor="accent5" w:themeShade="BF"/>
          <w:sz w:val="24"/>
          <w:szCs w:val="24"/>
          <w:lang w:eastAsia="en-GB"/>
        </w:rPr>
        <w:t xml:space="preserve"> Concerns</w:t>
      </w:r>
    </w:p>
    <w:p w:rsidR="00CB32D5" w:rsidRPr="00DB58E6" w:rsidRDefault="00CB32D5" w:rsidP="00CB32D5">
      <w:pPr>
        <w:autoSpaceDE w:val="0"/>
        <w:autoSpaceDN w:val="0"/>
        <w:adjustRightInd w:val="0"/>
        <w:spacing w:after="0" w:line="240" w:lineRule="auto"/>
        <w:rPr>
          <w:rFonts w:ascii="Century Gothic" w:hAnsi="Century Gothic" w:cs="ComicSansMS"/>
          <w:sz w:val="24"/>
          <w:szCs w:val="24"/>
        </w:rPr>
      </w:pPr>
      <w:r w:rsidRPr="00DB58E6">
        <w:rPr>
          <w:rFonts w:ascii="Century Gothic" w:hAnsi="Century Gothic" w:cs="ComicSansMS"/>
          <w:sz w:val="24"/>
          <w:szCs w:val="24"/>
        </w:rPr>
        <w:t>Staff should be alert to the signs and symptoms of abuse and neglect, which may</w:t>
      </w:r>
    </w:p>
    <w:p w:rsidR="00CB32D5" w:rsidRPr="00DB58E6" w:rsidRDefault="00CB32D5" w:rsidP="00CB32D5">
      <w:pPr>
        <w:autoSpaceDE w:val="0"/>
        <w:autoSpaceDN w:val="0"/>
        <w:adjustRightInd w:val="0"/>
        <w:spacing w:after="0" w:line="240" w:lineRule="auto"/>
        <w:rPr>
          <w:rFonts w:ascii="Century Gothic" w:hAnsi="Century Gothic" w:cs="ComicSansMS"/>
          <w:sz w:val="24"/>
          <w:szCs w:val="24"/>
        </w:rPr>
      </w:pPr>
      <w:proofErr w:type="gramStart"/>
      <w:r w:rsidRPr="00DB58E6">
        <w:rPr>
          <w:rFonts w:ascii="Century Gothic" w:hAnsi="Century Gothic" w:cs="ComicSansMS"/>
          <w:sz w:val="24"/>
          <w:szCs w:val="24"/>
        </w:rPr>
        <w:t>include</w:t>
      </w:r>
      <w:proofErr w:type="gramEnd"/>
      <w:r w:rsidRPr="00DB58E6">
        <w:rPr>
          <w:rFonts w:ascii="Century Gothic" w:hAnsi="Century Gothic" w:cs="ComicSansMS"/>
          <w:sz w:val="24"/>
          <w:szCs w:val="24"/>
        </w:rPr>
        <w:t xml:space="preserve"> but are not limited to:</w:t>
      </w:r>
    </w:p>
    <w:p w:rsidR="00CB32D5" w:rsidRPr="00DB58E6" w:rsidRDefault="00CB32D5" w:rsidP="00CB32D5">
      <w:pPr>
        <w:autoSpaceDE w:val="0"/>
        <w:autoSpaceDN w:val="0"/>
        <w:adjustRightInd w:val="0"/>
        <w:spacing w:after="0" w:line="240" w:lineRule="auto"/>
        <w:rPr>
          <w:rFonts w:ascii="Century Gothic" w:hAnsi="Century Gothic" w:cs="ComicSansMS"/>
          <w:sz w:val="24"/>
          <w:szCs w:val="24"/>
        </w:rPr>
      </w:pPr>
    </w:p>
    <w:p w:rsidR="00CB32D5" w:rsidRPr="00DB58E6" w:rsidRDefault="00CB32D5" w:rsidP="00CB32D5">
      <w:pPr>
        <w:pStyle w:val="ListParagraph"/>
        <w:numPr>
          <w:ilvl w:val="0"/>
          <w:numId w:val="16"/>
        </w:numPr>
        <w:autoSpaceDE w:val="0"/>
        <w:autoSpaceDN w:val="0"/>
        <w:adjustRightInd w:val="0"/>
        <w:spacing w:after="0" w:line="240" w:lineRule="auto"/>
        <w:rPr>
          <w:rFonts w:ascii="Century Gothic" w:hAnsi="Century Gothic" w:cs="ComicSansMS"/>
          <w:sz w:val="24"/>
          <w:szCs w:val="24"/>
        </w:rPr>
      </w:pPr>
      <w:r w:rsidRPr="00DB58E6">
        <w:rPr>
          <w:rFonts w:ascii="Century Gothic" w:hAnsi="Century Gothic" w:cs="ComicSansMS"/>
          <w:sz w:val="24"/>
          <w:szCs w:val="24"/>
        </w:rPr>
        <w:t>Physical injury that is unexplained, inconsistent with the account given, or inflicted</w:t>
      </w:r>
    </w:p>
    <w:p w:rsidR="00CB32D5" w:rsidRPr="00DB58E6" w:rsidRDefault="00CB32D5" w:rsidP="00FA5B56">
      <w:pPr>
        <w:pStyle w:val="ListParagraph"/>
        <w:autoSpaceDE w:val="0"/>
        <w:autoSpaceDN w:val="0"/>
        <w:adjustRightInd w:val="0"/>
        <w:spacing w:after="0" w:line="240" w:lineRule="auto"/>
        <w:rPr>
          <w:rFonts w:ascii="Century Gothic" w:hAnsi="Century Gothic" w:cs="ComicSansMS"/>
          <w:sz w:val="24"/>
          <w:szCs w:val="24"/>
        </w:rPr>
      </w:pPr>
      <w:proofErr w:type="gramStart"/>
      <w:r w:rsidRPr="00DB58E6">
        <w:rPr>
          <w:rFonts w:ascii="Century Gothic" w:hAnsi="Century Gothic" w:cs="ComicSansMS"/>
          <w:sz w:val="24"/>
          <w:szCs w:val="24"/>
        </w:rPr>
        <w:t>by</w:t>
      </w:r>
      <w:proofErr w:type="gramEnd"/>
      <w:r w:rsidRPr="00DB58E6">
        <w:rPr>
          <w:rFonts w:ascii="Century Gothic" w:hAnsi="Century Gothic" w:cs="ComicSansMS"/>
          <w:sz w:val="24"/>
          <w:szCs w:val="24"/>
        </w:rPr>
        <w:t xml:space="preserve"> someone else.</w:t>
      </w:r>
    </w:p>
    <w:p w:rsidR="00CB32D5" w:rsidRPr="00DB58E6" w:rsidRDefault="00CB32D5" w:rsidP="00CB32D5">
      <w:pPr>
        <w:pStyle w:val="ListParagraph"/>
        <w:numPr>
          <w:ilvl w:val="0"/>
          <w:numId w:val="16"/>
        </w:numPr>
        <w:autoSpaceDE w:val="0"/>
        <w:autoSpaceDN w:val="0"/>
        <w:adjustRightInd w:val="0"/>
        <w:spacing w:after="0" w:line="240" w:lineRule="auto"/>
        <w:rPr>
          <w:rFonts w:ascii="Century Gothic" w:hAnsi="Century Gothic" w:cs="ComicSansMS"/>
          <w:sz w:val="24"/>
          <w:szCs w:val="24"/>
        </w:rPr>
      </w:pPr>
      <w:r w:rsidRPr="00DB58E6">
        <w:rPr>
          <w:rFonts w:ascii="Century Gothic" w:hAnsi="Century Gothic" w:cs="ComicSansMS"/>
          <w:sz w:val="24"/>
          <w:szCs w:val="24"/>
        </w:rPr>
        <w:t>Neglect, such as poor hygiene, inadequate clothing, or lack of supervision.</w:t>
      </w:r>
    </w:p>
    <w:p w:rsidR="00CB32D5" w:rsidRPr="00DB58E6" w:rsidRDefault="00CB32D5" w:rsidP="00CB32D5">
      <w:pPr>
        <w:pStyle w:val="ListParagraph"/>
        <w:numPr>
          <w:ilvl w:val="0"/>
          <w:numId w:val="16"/>
        </w:numPr>
        <w:autoSpaceDE w:val="0"/>
        <w:autoSpaceDN w:val="0"/>
        <w:adjustRightInd w:val="0"/>
        <w:spacing w:after="0" w:line="240" w:lineRule="auto"/>
        <w:rPr>
          <w:rFonts w:ascii="Century Gothic" w:hAnsi="Century Gothic" w:cs="ComicSansMS"/>
          <w:sz w:val="24"/>
          <w:szCs w:val="24"/>
        </w:rPr>
      </w:pPr>
      <w:r w:rsidRPr="00DB58E6">
        <w:rPr>
          <w:rFonts w:ascii="Century Gothic" w:hAnsi="Century Gothic" w:cs="ComicSansMS"/>
          <w:sz w:val="24"/>
          <w:szCs w:val="24"/>
        </w:rPr>
        <w:t>Emotional distress, such as withdrawal, anxiety, or changes in behaviour.</w:t>
      </w:r>
    </w:p>
    <w:p w:rsidR="00CB32D5" w:rsidRDefault="00CB32D5" w:rsidP="00CB32D5">
      <w:pPr>
        <w:pStyle w:val="ListParagraph"/>
        <w:numPr>
          <w:ilvl w:val="0"/>
          <w:numId w:val="16"/>
        </w:numPr>
        <w:autoSpaceDE w:val="0"/>
        <w:autoSpaceDN w:val="0"/>
        <w:adjustRightInd w:val="0"/>
        <w:spacing w:after="0" w:line="240" w:lineRule="auto"/>
        <w:rPr>
          <w:rFonts w:ascii="Century Gothic" w:hAnsi="Century Gothic" w:cs="ComicSansMS"/>
          <w:sz w:val="24"/>
          <w:szCs w:val="24"/>
        </w:rPr>
      </w:pPr>
      <w:r w:rsidRPr="00DB58E6">
        <w:rPr>
          <w:rFonts w:ascii="Century Gothic" w:hAnsi="Century Gothic" w:cs="ComicSansMS"/>
          <w:sz w:val="24"/>
          <w:szCs w:val="24"/>
        </w:rPr>
        <w:t xml:space="preserve">Sexual abuse, which </w:t>
      </w:r>
      <w:proofErr w:type="gramStart"/>
      <w:r w:rsidRPr="00DB58E6">
        <w:rPr>
          <w:rFonts w:ascii="Century Gothic" w:hAnsi="Century Gothic" w:cs="ComicSansMS"/>
          <w:sz w:val="24"/>
          <w:szCs w:val="24"/>
        </w:rPr>
        <w:t>may be disclosed by a child or indicated through their behaviour</w:t>
      </w:r>
      <w:proofErr w:type="gramEnd"/>
      <w:r w:rsidRPr="00DB58E6">
        <w:rPr>
          <w:rFonts w:ascii="Century Gothic" w:hAnsi="Century Gothic" w:cs="ComicSansMS"/>
          <w:sz w:val="24"/>
          <w:szCs w:val="24"/>
        </w:rPr>
        <w:t>.</w:t>
      </w:r>
    </w:p>
    <w:p w:rsidR="003542A1" w:rsidRPr="00DB58E6" w:rsidRDefault="003542A1" w:rsidP="00CB32D5">
      <w:pPr>
        <w:pStyle w:val="ListParagraph"/>
        <w:numPr>
          <w:ilvl w:val="0"/>
          <w:numId w:val="16"/>
        </w:numPr>
        <w:autoSpaceDE w:val="0"/>
        <w:autoSpaceDN w:val="0"/>
        <w:adjustRightInd w:val="0"/>
        <w:spacing w:after="0" w:line="240" w:lineRule="auto"/>
        <w:rPr>
          <w:rFonts w:ascii="Century Gothic" w:hAnsi="Century Gothic" w:cs="ComicSansMS"/>
          <w:sz w:val="24"/>
          <w:szCs w:val="24"/>
        </w:rPr>
      </w:pPr>
      <w:r>
        <w:rPr>
          <w:rFonts w:ascii="Century Gothic" w:hAnsi="Century Gothic" w:cs="ComicSansMS"/>
          <w:sz w:val="24"/>
          <w:szCs w:val="24"/>
        </w:rPr>
        <w:t>Signs of radicalisation.</w:t>
      </w:r>
    </w:p>
    <w:p w:rsidR="0033203E" w:rsidRPr="00DB58E6" w:rsidRDefault="0033203E" w:rsidP="00CB32D5">
      <w:p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 xml:space="preserve">Concerns may arise </w:t>
      </w:r>
      <w:proofErr w:type="gramStart"/>
      <w:r w:rsidRPr="00DB58E6">
        <w:rPr>
          <w:rFonts w:ascii="Century Gothic" w:eastAsia="Times New Roman" w:hAnsi="Century Gothic" w:cs="Arial"/>
          <w:sz w:val="24"/>
          <w:szCs w:val="24"/>
          <w:lang w:eastAsia="en-GB"/>
        </w:rPr>
        <w:t>from</w:t>
      </w:r>
      <w:proofErr w:type="gramEnd"/>
      <w:r w:rsidRPr="00DB58E6">
        <w:rPr>
          <w:rFonts w:ascii="Century Gothic" w:eastAsia="Times New Roman" w:hAnsi="Century Gothic" w:cs="Arial"/>
          <w:sz w:val="24"/>
          <w:szCs w:val="24"/>
          <w:lang w:eastAsia="en-GB"/>
        </w:rPr>
        <w:t>:</w:t>
      </w:r>
    </w:p>
    <w:p w:rsidR="0033203E" w:rsidRPr="00DB58E6" w:rsidRDefault="0033203E" w:rsidP="0033203E">
      <w:pPr>
        <w:numPr>
          <w:ilvl w:val="0"/>
          <w:numId w:val="3"/>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Something a child says (a disclosure)</w:t>
      </w:r>
    </w:p>
    <w:p w:rsidR="0033203E" w:rsidRPr="00DB58E6" w:rsidRDefault="0033203E" w:rsidP="0033203E">
      <w:pPr>
        <w:numPr>
          <w:ilvl w:val="0"/>
          <w:numId w:val="3"/>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Physical signs or changes in behaviour</w:t>
      </w:r>
    </w:p>
    <w:p w:rsidR="0033203E" w:rsidRPr="00DB58E6" w:rsidRDefault="0033203E" w:rsidP="0033203E">
      <w:pPr>
        <w:numPr>
          <w:ilvl w:val="0"/>
          <w:numId w:val="3"/>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Concerns about parenting or home circumstances</w:t>
      </w:r>
    </w:p>
    <w:p w:rsidR="00D85AA7" w:rsidRDefault="0033203E" w:rsidP="00D85AA7">
      <w:pPr>
        <w:numPr>
          <w:ilvl w:val="0"/>
          <w:numId w:val="3"/>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Information from another person or agency</w:t>
      </w:r>
    </w:p>
    <w:p w:rsidR="00D85AA7" w:rsidRDefault="00D85AA7" w:rsidP="00D85AA7">
      <w:pPr>
        <w:spacing w:before="100" w:beforeAutospacing="1" w:after="100" w:afterAutospacing="1" w:line="240" w:lineRule="auto"/>
        <w:rPr>
          <w:rFonts w:ascii="Century Gothic" w:eastAsia="Times New Roman" w:hAnsi="Century Gothic" w:cs="Arial"/>
          <w:sz w:val="24"/>
          <w:szCs w:val="24"/>
          <w:lang w:eastAsia="en-GB"/>
        </w:rPr>
      </w:pPr>
    </w:p>
    <w:p w:rsidR="00D85AA7" w:rsidRDefault="00D85AA7" w:rsidP="00D85AA7">
      <w:pPr>
        <w:spacing w:before="100" w:beforeAutospacing="1" w:after="100" w:afterAutospacing="1" w:line="240" w:lineRule="auto"/>
        <w:rPr>
          <w:rFonts w:ascii="Century Gothic" w:eastAsia="Times New Roman" w:hAnsi="Century Gothic" w:cs="Arial"/>
          <w:sz w:val="24"/>
          <w:szCs w:val="24"/>
          <w:lang w:eastAsia="en-GB"/>
        </w:rPr>
      </w:pPr>
    </w:p>
    <w:p w:rsidR="00D85AA7" w:rsidRPr="00D85AA7" w:rsidRDefault="00D85AA7" w:rsidP="00D85AA7">
      <w:pPr>
        <w:spacing w:before="100" w:beforeAutospacing="1" w:after="100" w:afterAutospacing="1" w:line="240" w:lineRule="auto"/>
        <w:rPr>
          <w:rFonts w:ascii="Century Gothic" w:eastAsia="Times New Roman" w:hAnsi="Century Gothic" w:cs="Arial"/>
          <w:sz w:val="24"/>
          <w:szCs w:val="24"/>
          <w:lang w:eastAsia="en-GB"/>
        </w:rPr>
      </w:pPr>
    </w:p>
    <w:p w:rsidR="00E16848" w:rsidRPr="00DB4928" w:rsidRDefault="00E16848" w:rsidP="00DB4928">
      <w:pPr>
        <w:spacing w:before="100" w:beforeAutospacing="1" w:after="100" w:afterAutospacing="1" w:line="240" w:lineRule="auto"/>
        <w:rPr>
          <w:rFonts w:ascii="Century Gothic" w:eastAsia="Times New Roman" w:hAnsi="Century Gothic" w:cs="Arial"/>
          <w:b/>
          <w:color w:val="2F5496" w:themeColor="accent5" w:themeShade="BF"/>
          <w:sz w:val="24"/>
          <w:szCs w:val="24"/>
          <w:lang w:eastAsia="en-GB"/>
        </w:rPr>
      </w:pPr>
      <w:r w:rsidRPr="00DB4928">
        <w:rPr>
          <w:rFonts w:ascii="Century Gothic" w:eastAsia="Times New Roman" w:hAnsi="Century Gothic" w:cs="Arial"/>
          <w:b/>
          <w:color w:val="2F5496" w:themeColor="accent5" w:themeShade="BF"/>
          <w:sz w:val="24"/>
          <w:szCs w:val="24"/>
          <w:lang w:eastAsia="en-GB"/>
        </w:rPr>
        <w:lastRenderedPageBreak/>
        <w:t>Report</w:t>
      </w:r>
      <w:r w:rsidR="000C3F60" w:rsidRPr="00DB4928">
        <w:rPr>
          <w:rFonts w:ascii="Century Gothic" w:eastAsia="Times New Roman" w:hAnsi="Century Gothic" w:cs="Arial"/>
          <w:b/>
          <w:color w:val="2F5496" w:themeColor="accent5" w:themeShade="BF"/>
          <w:sz w:val="24"/>
          <w:szCs w:val="24"/>
          <w:lang w:eastAsia="en-GB"/>
        </w:rPr>
        <w:t>ing</w:t>
      </w:r>
      <w:r w:rsidRPr="00DB4928">
        <w:rPr>
          <w:rFonts w:ascii="Century Gothic" w:eastAsia="Times New Roman" w:hAnsi="Century Gothic" w:cs="Arial"/>
          <w:b/>
          <w:color w:val="2F5496" w:themeColor="accent5" w:themeShade="BF"/>
          <w:sz w:val="24"/>
          <w:szCs w:val="24"/>
          <w:lang w:eastAsia="en-GB"/>
        </w:rPr>
        <w:t xml:space="preserve"> a concern</w:t>
      </w:r>
    </w:p>
    <w:p w:rsidR="00E16848" w:rsidRPr="00DB58E6" w:rsidRDefault="00E16848" w:rsidP="003542A1">
      <w:pPr>
        <w:spacing w:before="100" w:beforeAutospacing="1" w:after="100" w:afterAutospacing="1" w:line="240" w:lineRule="auto"/>
        <w:jc w:val="center"/>
        <w:rPr>
          <w:rFonts w:ascii="Century Gothic" w:eastAsia="Times New Roman" w:hAnsi="Century Gothic" w:cs="Arial"/>
          <w:b/>
          <w:sz w:val="24"/>
          <w:szCs w:val="24"/>
          <w:lang w:eastAsia="en-GB"/>
        </w:rPr>
      </w:pPr>
      <w:r w:rsidRPr="00DB58E6">
        <w:rPr>
          <w:rFonts w:ascii="Century Gothic" w:eastAsia="Times New Roman" w:hAnsi="Century Gothic" w:cs="Arial"/>
          <w:b/>
          <w:sz w:val="24"/>
          <w:szCs w:val="24"/>
          <w:lang w:eastAsia="en-GB"/>
        </w:rPr>
        <w:t>Immediate Action:</w:t>
      </w:r>
    </w:p>
    <w:p w:rsidR="00E16848" w:rsidRPr="00DB58E6" w:rsidRDefault="00CB32D5" w:rsidP="00E16848">
      <w:pPr>
        <w:autoSpaceDE w:val="0"/>
        <w:autoSpaceDN w:val="0"/>
        <w:adjustRightInd w:val="0"/>
        <w:spacing w:after="0" w:line="240" w:lineRule="auto"/>
        <w:rPr>
          <w:rFonts w:ascii="Century Gothic" w:hAnsi="Century Gothic" w:cs="ComicSansMS"/>
          <w:b/>
          <w:sz w:val="24"/>
          <w:szCs w:val="24"/>
        </w:rPr>
      </w:pPr>
      <w:r w:rsidRPr="00DB58E6">
        <w:rPr>
          <w:rFonts w:ascii="Century Gothic" w:hAnsi="Century Gothic" w:cs="ComicSansMS"/>
          <w:b/>
          <w:sz w:val="24"/>
          <w:szCs w:val="24"/>
        </w:rPr>
        <w:t>If a child discloses information that suggests they are at immediate risk of harm, or if</w:t>
      </w:r>
      <w:r w:rsidR="00E16848" w:rsidRPr="00DB58E6">
        <w:rPr>
          <w:rFonts w:ascii="Century Gothic" w:hAnsi="Century Gothic" w:cs="ComicSansMS"/>
          <w:b/>
          <w:sz w:val="24"/>
          <w:szCs w:val="24"/>
        </w:rPr>
        <w:t xml:space="preserve"> </w:t>
      </w:r>
      <w:r w:rsidRPr="00DB58E6">
        <w:rPr>
          <w:rFonts w:ascii="Century Gothic" w:hAnsi="Century Gothic" w:cs="ComicSansMS"/>
          <w:b/>
          <w:sz w:val="24"/>
          <w:szCs w:val="24"/>
        </w:rPr>
        <w:t>you witness an incident that causes immediate concern for a child’s safety, ensure the child’s immediate safety and seek medical attention/ Police support if required.</w:t>
      </w:r>
      <w:r w:rsidRPr="00DB58E6">
        <w:rPr>
          <w:rFonts w:ascii="Century Gothic" w:eastAsia="Times New Roman" w:hAnsi="Century Gothic" w:cs="Arial"/>
          <w:sz w:val="24"/>
          <w:szCs w:val="24"/>
          <w:lang w:eastAsia="en-GB"/>
        </w:rPr>
        <w:t xml:space="preserve"> </w:t>
      </w:r>
    </w:p>
    <w:p w:rsidR="00E16848" w:rsidRPr="00DB58E6" w:rsidRDefault="00CB32D5" w:rsidP="00E16848">
      <w:pPr>
        <w:spacing w:before="100" w:beforeAutospacing="1" w:after="100" w:afterAutospacing="1" w:line="240" w:lineRule="auto"/>
        <w:ind w:left="720"/>
        <w:jc w:val="center"/>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 xml:space="preserve">If a child is in </w:t>
      </w:r>
      <w:r w:rsidRPr="00DB58E6">
        <w:rPr>
          <w:rFonts w:ascii="Century Gothic" w:eastAsia="Times New Roman" w:hAnsi="Century Gothic" w:cs="Arial"/>
          <w:b/>
          <w:bCs/>
          <w:sz w:val="24"/>
          <w:szCs w:val="24"/>
          <w:lang w:eastAsia="en-GB"/>
        </w:rPr>
        <w:t>immediate danger</w:t>
      </w:r>
      <w:r w:rsidRPr="00DB58E6">
        <w:rPr>
          <w:rFonts w:ascii="Century Gothic" w:eastAsia="Times New Roman" w:hAnsi="Century Gothic" w:cs="Arial"/>
          <w:sz w:val="24"/>
          <w:szCs w:val="24"/>
          <w:lang w:eastAsia="en-GB"/>
        </w:rPr>
        <w:t xml:space="preserve">, call </w:t>
      </w:r>
      <w:r w:rsidRPr="00DB58E6">
        <w:rPr>
          <w:rFonts w:ascii="Century Gothic" w:eastAsia="Times New Roman" w:hAnsi="Century Gothic" w:cs="Arial"/>
          <w:b/>
          <w:bCs/>
          <w:sz w:val="24"/>
          <w:szCs w:val="24"/>
          <w:lang w:eastAsia="en-GB"/>
        </w:rPr>
        <w:t>999</w:t>
      </w:r>
      <w:r w:rsidRPr="00DB58E6">
        <w:rPr>
          <w:rFonts w:ascii="Century Gothic" w:eastAsia="Times New Roman" w:hAnsi="Century Gothic" w:cs="Arial"/>
          <w:sz w:val="24"/>
          <w:szCs w:val="24"/>
          <w:lang w:eastAsia="en-GB"/>
        </w:rPr>
        <w:t>.</w:t>
      </w:r>
    </w:p>
    <w:p w:rsidR="00E16848" w:rsidRPr="00DB58E6" w:rsidRDefault="0033203E" w:rsidP="00E16848">
      <w:p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If any member of staff or parent is worried about a child</w:t>
      </w:r>
      <w:r w:rsidR="00CB32D5" w:rsidRPr="00DB58E6">
        <w:rPr>
          <w:rFonts w:ascii="Century Gothic" w:eastAsia="Times New Roman" w:hAnsi="Century Gothic" w:cs="Arial"/>
          <w:sz w:val="24"/>
          <w:szCs w:val="24"/>
          <w:lang w:eastAsia="en-GB"/>
        </w:rPr>
        <w:t xml:space="preserve">, no matter how small the worry may </w:t>
      </w:r>
      <w:proofErr w:type="gramStart"/>
      <w:r w:rsidR="00CB32D5" w:rsidRPr="00DB58E6">
        <w:rPr>
          <w:rFonts w:ascii="Century Gothic" w:eastAsia="Times New Roman" w:hAnsi="Century Gothic" w:cs="Arial"/>
          <w:sz w:val="24"/>
          <w:szCs w:val="24"/>
          <w:lang w:eastAsia="en-GB"/>
        </w:rPr>
        <w:t>be</w:t>
      </w:r>
      <w:r w:rsidRPr="00DB58E6">
        <w:rPr>
          <w:rFonts w:ascii="Century Gothic" w:eastAsia="Times New Roman" w:hAnsi="Century Gothic" w:cs="Arial"/>
          <w:sz w:val="24"/>
          <w:szCs w:val="24"/>
          <w:lang w:eastAsia="en-GB"/>
        </w:rPr>
        <w:t>:</w:t>
      </w:r>
      <w:proofErr w:type="gramEnd"/>
      <w:r w:rsidR="00E16848" w:rsidRPr="00DB58E6">
        <w:rPr>
          <w:rFonts w:ascii="Century Gothic" w:eastAsia="Times New Roman" w:hAnsi="Century Gothic" w:cs="Arial"/>
          <w:sz w:val="24"/>
          <w:szCs w:val="24"/>
          <w:lang w:eastAsia="en-GB"/>
        </w:rPr>
        <w:t xml:space="preserve"> </w:t>
      </w:r>
      <w:r w:rsidRPr="00DB58E6">
        <w:rPr>
          <w:rFonts w:ascii="Century Gothic" w:eastAsia="Times New Roman" w:hAnsi="Century Gothic" w:cs="Arial"/>
          <w:b/>
          <w:bCs/>
          <w:sz w:val="24"/>
          <w:szCs w:val="24"/>
          <w:lang w:eastAsia="en-GB"/>
        </w:rPr>
        <w:t xml:space="preserve">Speak to the Head Teacher </w:t>
      </w:r>
      <w:r w:rsidR="00357344" w:rsidRPr="00DB58E6">
        <w:rPr>
          <w:rFonts w:ascii="Century Gothic" w:eastAsia="Times New Roman" w:hAnsi="Century Gothic" w:cs="Arial"/>
          <w:b/>
          <w:bCs/>
          <w:sz w:val="24"/>
          <w:szCs w:val="24"/>
          <w:lang w:eastAsia="en-GB"/>
        </w:rPr>
        <w:t xml:space="preserve">Mr Alan Connick </w:t>
      </w:r>
      <w:r w:rsidRPr="00DB58E6">
        <w:rPr>
          <w:rFonts w:ascii="Century Gothic" w:eastAsia="Times New Roman" w:hAnsi="Century Gothic" w:cs="Arial"/>
          <w:b/>
          <w:bCs/>
          <w:sz w:val="24"/>
          <w:szCs w:val="24"/>
          <w:lang w:eastAsia="en-GB"/>
        </w:rPr>
        <w:t>(CPC)</w:t>
      </w:r>
      <w:r w:rsidRPr="00DB58E6">
        <w:rPr>
          <w:rFonts w:ascii="Century Gothic" w:eastAsia="Times New Roman" w:hAnsi="Century Gothic" w:cs="Arial"/>
          <w:sz w:val="24"/>
          <w:szCs w:val="24"/>
          <w:lang w:eastAsia="en-GB"/>
        </w:rPr>
        <w:t xml:space="preserve"> as soon as possible.</w:t>
      </w:r>
      <w:r w:rsidR="00CB32D5" w:rsidRPr="00DB58E6">
        <w:rPr>
          <w:rFonts w:ascii="Century Gothic" w:eastAsia="Times New Roman" w:hAnsi="Century Gothic" w:cs="Arial"/>
          <w:sz w:val="24"/>
          <w:szCs w:val="24"/>
          <w:lang w:eastAsia="en-GB"/>
        </w:rPr>
        <w:t xml:space="preserve"> </w:t>
      </w:r>
    </w:p>
    <w:p w:rsidR="00CB32D5" w:rsidRPr="00DB58E6" w:rsidRDefault="003542A1" w:rsidP="00E16848">
      <w:pPr>
        <w:spacing w:before="100" w:beforeAutospacing="1" w:after="100" w:afterAutospacing="1" w:line="240" w:lineRule="auto"/>
        <w:rPr>
          <w:rFonts w:ascii="Century Gothic" w:eastAsia="Times New Roman" w:hAnsi="Century Gothic" w:cs="Arial"/>
          <w:sz w:val="24"/>
          <w:szCs w:val="24"/>
          <w:lang w:eastAsia="en-GB"/>
        </w:rPr>
      </w:pPr>
      <w:r>
        <w:rPr>
          <w:rFonts w:ascii="Century Gothic" w:eastAsia="Times New Roman" w:hAnsi="Century Gothic" w:cs="Arial"/>
          <w:sz w:val="24"/>
          <w:szCs w:val="24"/>
          <w:lang w:eastAsia="en-GB"/>
        </w:rPr>
        <w:t>Record the facts on Appendix 3 attached to this document or email all details to Mr Connick – see information below.</w:t>
      </w:r>
    </w:p>
    <w:p w:rsidR="0033203E" w:rsidRDefault="003542A1" w:rsidP="00E16848">
      <w:pPr>
        <w:spacing w:before="100" w:beforeAutospacing="1" w:after="100" w:afterAutospacing="1" w:line="240" w:lineRule="auto"/>
        <w:rPr>
          <w:rFonts w:ascii="Century Gothic" w:eastAsia="Times New Roman" w:hAnsi="Century Gothic" w:cs="Arial"/>
          <w:sz w:val="24"/>
          <w:szCs w:val="24"/>
          <w:lang w:eastAsia="en-GB"/>
        </w:rPr>
      </w:pPr>
      <w:r>
        <w:rPr>
          <w:rFonts w:ascii="Century Gothic" w:eastAsia="Times New Roman" w:hAnsi="Century Gothic" w:cs="Arial"/>
          <w:sz w:val="24"/>
          <w:szCs w:val="24"/>
          <w:lang w:eastAsia="en-GB"/>
        </w:rPr>
        <w:t>If Mr Connick</w:t>
      </w:r>
      <w:r w:rsidR="00CB32D5" w:rsidRPr="00DB58E6">
        <w:rPr>
          <w:rFonts w:ascii="Century Gothic" w:eastAsia="Times New Roman" w:hAnsi="Century Gothic" w:cs="Arial"/>
          <w:sz w:val="24"/>
          <w:szCs w:val="24"/>
          <w:lang w:eastAsia="en-GB"/>
        </w:rPr>
        <w:t xml:space="preserve"> is unavailable, concerns </w:t>
      </w:r>
      <w:proofErr w:type="gramStart"/>
      <w:r w:rsidR="00CB32D5" w:rsidRPr="00DB58E6">
        <w:rPr>
          <w:rFonts w:ascii="Century Gothic" w:eastAsia="Times New Roman" w:hAnsi="Century Gothic" w:cs="Arial"/>
          <w:sz w:val="24"/>
          <w:szCs w:val="24"/>
          <w:lang w:eastAsia="en-GB"/>
        </w:rPr>
        <w:t>should be reported</w:t>
      </w:r>
      <w:proofErr w:type="gramEnd"/>
      <w:r w:rsidR="00CB32D5" w:rsidRPr="00DB58E6">
        <w:rPr>
          <w:rFonts w:ascii="Century Gothic" w:eastAsia="Times New Roman" w:hAnsi="Century Gothic" w:cs="Arial"/>
          <w:sz w:val="24"/>
          <w:szCs w:val="24"/>
          <w:lang w:eastAsia="en-GB"/>
        </w:rPr>
        <w:t xml:space="preserve"> immediately t</w:t>
      </w:r>
      <w:r>
        <w:rPr>
          <w:rFonts w:ascii="Century Gothic" w:eastAsia="Times New Roman" w:hAnsi="Century Gothic" w:cs="Arial"/>
          <w:sz w:val="24"/>
          <w:szCs w:val="24"/>
          <w:lang w:eastAsia="en-GB"/>
        </w:rPr>
        <w:t>o the Depute Head Teacher, Mr Gallagher</w:t>
      </w:r>
      <w:r w:rsidR="00CB32D5" w:rsidRPr="00DB58E6">
        <w:rPr>
          <w:rFonts w:ascii="Century Gothic" w:eastAsia="Times New Roman" w:hAnsi="Century Gothic" w:cs="Arial"/>
          <w:sz w:val="24"/>
          <w:szCs w:val="24"/>
          <w:lang w:eastAsia="en-GB"/>
        </w:rPr>
        <w:t>.</w:t>
      </w:r>
    </w:p>
    <w:p w:rsidR="00D85AA7" w:rsidRPr="00DB58E6" w:rsidRDefault="00D85AA7" w:rsidP="00E16848">
      <w:pPr>
        <w:spacing w:before="100" w:beforeAutospacing="1" w:after="100" w:afterAutospacing="1" w:line="240" w:lineRule="auto"/>
        <w:rPr>
          <w:rFonts w:ascii="Century Gothic" w:eastAsia="Times New Roman" w:hAnsi="Century Gothic" w:cs="Arial"/>
          <w:sz w:val="24"/>
          <w:szCs w:val="24"/>
          <w:lang w:eastAsia="en-GB"/>
        </w:rPr>
      </w:pPr>
    </w:p>
    <w:p w:rsidR="00E16848" w:rsidRPr="00DB4928" w:rsidRDefault="000C3F60" w:rsidP="00DB4928">
      <w:pPr>
        <w:spacing w:before="100" w:beforeAutospacing="1" w:after="100" w:afterAutospacing="1" w:line="240" w:lineRule="auto"/>
        <w:rPr>
          <w:rFonts w:ascii="Century Gothic" w:eastAsia="Times New Roman" w:hAnsi="Century Gothic" w:cs="Arial"/>
          <w:b/>
          <w:color w:val="2F5496" w:themeColor="accent5" w:themeShade="BF"/>
          <w:sz w:val="24"/>
          <w:szCs w:val="24"/>
          <w:lang w:eastAsia="en-GB"/>
        </w:rPr>
      </w:pPr>
      <w:r w:rsidRPr="00DB4928">
        <w:rPr>
          <w:rFonts w:ascii="Century Gothic" w:eastAsia="Times New Roman" w:hAnsi="Century Gothic" w:cs="Arial"/>
          <w:b/>
          <w:color w:val="2F5496" w:themeColor="accent5" w:themeShade="BF"/>
          <w:sz w:val="24"/>
          <w:szCs w:val="24"/>
          <w:lang w:eastAsia="en-GB"/>
        </w:rPr>
        <w:t>Recording Concerns</w:t>
      </w:r>
      <w:r w:rsidR="00E16848" w:rsidRPr="00DB4928">
        <w:rPr>
          <w:rFonts w:ascii="Century Gothic" w:eastAsia="Times New Roman" w:hAnsi="Century Gothic" w:cs="Arial"/>
          <w:b/>
          <w:color w:val="2F5496" w:themeColor="accent5" w:themeShade="BF"/>
          <w:sz w:val="24"/>
          <w:szCs w:val="24"/>
          <w:lang w:eastAsia="en-GB"/>
        </w:rPr>
        <w:t xml:space="preserve"> </w:t>
      </w:r>
    </w:p>
    <w:p w:rsidR="00E16848" w:rsidRPr="00DB58E6" w:rsidRDefault="00E16848" w:rsidP="00E16848">
      <w:pPr>
        <w:autoSpaceDE w:val="0"/>
        <w:autoSpaceDN w:val="0"/>
        <w:adjustRightInd w:val="0"/>
        <w:spacing w:after="0" w:line="240" w:lineRule="auto"/>
        <w:rPr>
          <w:rFonts w:ascii="Century Gothic" w:hAnsi="Century Gothic" w:cs="ComicSansMS"/>
          <w:sz w:val="24"/>
          <w:szCs w:val="24"/>
        </w:rPr>
      </w:pPr>
      <w:r w:rsidRPr="00DB58E6">
        <w:rPr>
          <w:rFonts w:ascii="Century Gothic" w:hAnsi="Century Gothic" w:cs="ComicSansMS"/>
          <w:sz w:val="24"/>
          <w:szCs w:val="24"/>
        </w:rPr>
        <w:t xml:space="preserve">Using the information required for Appendix 3 a clear, accurate and dated written record of the concern </w:t>
      </w:r>
      <w:proofErr w:type="gramStart"/>
      <w:r w:rsidRPr="00DB58E6">
        <w:rPr>
          <w:rFonts w:ascii="Century Gothic" w:hAnsi="Century Gothic" w:cs="ComicSansMS"/>
          <w:sz w:val="24"/>
          <w:szCs w:val="24"/>
        </w:rPr>
        <w:t>must be made</w:t>
      </w:r>
      <w:proofErr w:type="gramEnd"/>
      <w:r w:rsidRPr="00DB58E6">
        <w:rPr>
          <w:rFonts w:ascii="Century Gothic" w:hAnsi="Century Gothic" w:cs="ComicSansMS"/>
          <w:sz w:val="24"/>
          <w:szCs w:val="24"/>
        </w:rPr>
        <w:t xml:space="preserve"> as soon as possible. This should include:</w:t>
      </w:r>
    </w:p>
    <w:p w:rsidR="00E16848" w:rsidRPr="00DB58E6" w:rsidRDefault="00E16848" w:rsidP="00E16848">
      <w:pPr>
        <w:autoSpaceDE w:val="0"/>
        <w:autoSpaceDN w:val="0"/>
        <w:adjustRightInd w:val="0"/>
        <w:spacing w:after="0" w:line="240" w:lineRule="auto"/>
        <w:rPr>
          <w:rFonts w:ascii="Century Gothic" w:hAnsi="Century Gothic" w:cs="ComicSansMS"/>
          <w:sz w:val="24"/>
          <w:szCs w:val="24"/>
        </w:rPr>
      </w:pPr>
    </w:p>
    <w:p w:rsidR="00E16848" w:rsidRPr="00DB58E6" w:rsidRDefault="00E16848" w:rsidP="00E16848">
      <w:pPr>
        <w:pStyle w:val="ListParagraph"/>
        <w:numPr>
          <w:ilvl w:val="0"/>
          <w:numId w:val="18"/>
        </w:numPr>
        <w:autoSpaceDE w:val="0"/>
        <w:autoSpaceDN w:val="0"/>
        <w:adjustRightInd w:val="0"/>
        <w:spacing w:after="0" w:line="240" w:lineRule="auto"/>
        <w:rPr>
          <w:rFonts w:ascii="Century Gothic" w:hAnsi="Century Gothic" w:cs="ComicSansMS"/>
          <w:sz w:val="24"/>
          <w:szCs w:val="24"/>
        </w:rPr>
      </w:pPr>
      <w:r w:rsidRPr="00DB58E6">
        <w:rPr>
          <w:rFonts w:ascii="Century Gothic" w:hAnsi="Century Gothic" w:cs="ComicSansMS"/>
          <w:sz w:val="24"/>
          <w:szCs w:val="24"/>
        </w:rPr>
        <w:t>The</w:t>
      </w:r>
      <w:r w:rsidR="001D4745" w:rsidRPr="00DB58E6">
        <w:rPr>
          <w:rFonts w:ascii="Century Gothic" w:hAnsi="Century Gothic" w:cs="ComicSansMS"/>
          <w:sz w:val="24"/>
          <w:szCs w:val="24"/>
        </w:rPr>
        <w:t xml:space="preserve"> child’s name and date of birth. The</w:t>
      </w:r>
      <w:r w:rsidRPr="00DB58E6">
        <w:rPr>
          <w:rFonts w:ascii="Century Gothic" w:hAnsi="Century Gothic" w:cs="ComicSansMS"/>
          <w:sz w:val="24"/>
          <w:szCs w:val="24"/>
        </w:rPr>
        <w:t xml:space="preserve"> date and time the concern arose including context about what the child was doing at the time e.g. during Emotional Check- In, whilst playing in the </w:t>
      </w:r>
      <w:proofErr w:type="gramStart"/>
      <w:r w:rsidRPr="00DB58E6">
        <w:rPr>
          <w:rFonts w:ascii="Century Gothic" w:hAnsi="Century Gothic" w:cs="ComicSansMS"/>
          <w:sz w:val="24"/>
          <w:szCs w:val="24"/>
        </w:rPr>
        <w:t>role play</w:t>
      </w:r>
      <w:proofErr w:type="gramEnd"/>
      <w:r w:rsidRPr="00DB58E6">
        <w:rPr>
          <w:rFonts w:ascii="Century Gothic" w:hAnsi="Century Gothic" w:cs="ComicSansMS"/>
          <w:sz w:val="24"/>
          <w:szCs w:val="24"/>
        </w:rPr>
        <w:t xml:space="preserve"> area etc.</w:t>
      </w:r>
    </w:p>
    <w:p w:rsidR="00E16848" w:rsidRPr="00DB58E6" w:rsidRDefault="00E16848" w:rsidP="00E16848">
      <w:pPr>
        <w:pStyle w:val="ListParagraph"/>
        <w:numPr>
          <w:ilvl w:val="0"/>
          <w:numId w:val="18"/>
        </w:numPr>
        <w:autoSpaceDE w:val="0"/>
        <w:autoSpaceDN w:val="0"/>
        <w:adjustRightInd w:val="0"/>
        <w:spacing w:after="0" w:line="240" w:lineRule="auto"/>
        <w:rPr>
          <w:rFonts w:ascii="Century Gothic" w:hAnsi="Century Gothic" w:cs="ComicSansMS"/>
          <w:sz w:val="24"/>
          <w:szCs w:val="24"/>
        </w:rPr>
      </w:pPr>
      <w:r w:rsidRPr="00DB58E6">
        <w:rPr>
          <w:rFonts w:ascii="Century Gothic" w:hAnsi="Century Gothic" w:cs="ComicSansMS"/>
          <w:sz w:val="24"/>
          <w:szCs w:val="24"/>
        </w:rPr>
        <w:t xml:space="preserve">A factual account of what </w:t>
      </w:r>
      <w:proofErr w:type="gramStart"/>
      <w:r w:rsidRPr="00DB58E6">
        <w:rPr>
          <w:rFonts w:ascii="Century Gothic" w:hAnsi="Century Gothic" w:cs="ComicSansMS"/>
          <w:sz w:val="24"/>
          <w:szCs w:val="24"/>
        </w:rPr>
        <w:t>was seen</w:t>
      </w:r>
      <w:proofErr w:type="gramEnd"/>
      <w:r w:rsidRPr="00DB58E6">
        <w:rPr>
          <w:rFonts w:ascii="Century Gothic" w:hAnsi="Century Gothic" w:cs="ComicSansMS"/>
          <w:sz w:val="24"/>
          <w:szCs w:val="24"/>
        </w:rPr>
        <w:t>, heard, or disclosed using the child’s words.</w:t>
      </w:r>
    </w:p>
    <w:p w:rsidR="00E16848" w:rsidRPr="00DB58E6" w:rsidRDefault="00E16848" w:rsidP="00E16848">
      <w:pPr>
        <w:pStyle w:val="ListParagraph"/>
        <w:numPr>
          <w:ilvl w:val="0"/>
          <w:numId w:val="18"/>
        </w:numPr>
        <w:autoSpaceDE w:val="0"/>
        <w:autoSpaceDN w:val="0"/>
        <w:adjustRightInd w:val="0"/>
        <w:spacing w:after="0" w:line="240" w:lineRule="auto"/>
        <w:rPr>
          <w:rFonts w:ascii="Century Gothic" w:hAnsi="Century Gothic" w:cs="ComicSansMS"/>
          <w:sz w:val="24"/>
          <w:szCs w:val="24"/>
        </w:rPr>
      </w:pPr>
      <w:r w:rsidRPr="00DB58E6">
        <w:rPr>
          <w:rFonts w:ascii="Century Gothic" w:hAnsi="Century Gothic" w:cs="ComicSansMS"/>
          <w:sz w:val="24"/>
          <w:szCs w:val="24"/>
        </w:rPr>
        <w:t>Any action taken.</w:t>
      </w:r>
    </w:p>
    <w:p w:rsidR="00E16848" w:rsidRPr="00DB58E6" w:rsidRDefault="00E16848" w:rsidP="00E16848">
      <w:pPr>
        <w:pStyle w:val="ListParagraph"/>
        <w:numPr>
          <w:ilvl w:val="0"/>
          <w:numId w:val="18"/>
        </w:numPr>
        <w:autoSpaceDE w:val="0"/>
        <w:autoSpaceDN w:val="0"/>
        <w:adjustRightInd w:val="0"/>
        <w:spacing w:after="0" w:line="240" w:lineRule="auto"/>
        <w:rPr>
          <w:rFonts w:ascii="Century Gothic" w:hAnsi="Century Gothic" w:cs="ComicSansMS"/>
          <w:sz w:val="24"/>
          <w:szCs w:val="24"/>
        </w:rPr>
      </w:pPr>
      <w:r w:rsidRPr="00DB58E6">
        <w:rPr>
          <w:rFonts w:ascii="Century Gothic" w:hAnsi="Century Gothic" w:cs="ComicSansMS"/>
          <w:sz w:val="24"/>
          <w:szCs w:val="24"/>
        </w:rPr>
        <w:t>The name of the person reporting the concern.</w:t>
      </w:r>
    </w:p>
    <w:p w:rsidR="00E16848" w:rsidRPr="00DB58E6" w:rsidRDefault="00E16848" w:rsidP="003542A1">
      <w:pPr>
        <w:pStyle w:val="ListParagraph"/>
        <w:autoSpaceDE w:val="0"/>
        <w:autoSpaceDN w:val="0"/>
        <w:adjustRightInd w:val="0"/>
        <w:spacing w:after="0" w:line="240" w:lineRule="auto"/>
        <w:rPr>
          <w:rFonts w:ascii="Century Gothic" w:hAnsi="Century Gothic" w:cs="ComicSansMS"/>
          <w:sz w:val="24"/>
          <w:szCs w:val="24"/>
        </w:rPr>
      </w:pPr>
    </w:p>
    <w:p w:rsidR="00E16848" w:rsidRPr="00DB58E6" w:rsidRDefault="00E16848" w:rsidP="00E16848">
      <w:pPr>
        <w:autoSpaceDE w:val="0"/>
        <w:autoSpaceDN w:val="0"/>
        <w:adjustRightInd w:val="0"/>
        <w:spacing w:after="0" w:line="240" w:lineRule="auto"/>
        <w:rPr>
          <w:rFonts w:ascii="Century Gothic" w:hAnsi="Century Gothic" w:cs="ComicSansMS"/>
          <w:sz w:val="24"/>
          <w:szCs w:val="24"/>
        </w:rPr>
      </w:pPr>
      <w:r w:rsidRPr="00DB58E6">
        <w:rPr>
          <w:rFonts w:ascii="Century Gothic" w:hAnsi="Century Gothic" w:cs="ComicSansMS"/>
          <w:sz w:val="24"/>
          <w:szCs w:val="24"/>
        </w:rPr>
        <w:t xml:space="preserve">This </w:t>
      </w:r>
      <w:proofErr w:type="gramStart"/>
      <w:r w:rsidRPr="00DB58E6">
        <w:rPr>
          <w:rFonts w:ascii="Century Gothic" w:hAnsi="Century Gothic" w:cs="ComicSansMS"/>
          <w:sz w:val="24"/>
          <w:szCs w:val="24"/>
        </w:rPr>
        <w:t>should be shared in person, by phone and followed up with written email</w:t>
      </w:r>
      <w:proofErr w:type="gramEnd"/>
      <w:r w:rsidRPr="00DB58E6">
        <w:rPr>
          <w:rFonts w:ascii="Century Gothic" w:hAnsi="Century Gothic" w:cs="ComicSansMS"/>
          <w:sz w:val="24"/>
          <w:szCs w:val="24"/>
        </w:rPr>
        <w:t>.</w:t>
      </w:r>
    </w:p>
    <w:p w:rsidR="00E16848" w:rsidRPr="00DB58E6" w:rsidRDefault="00E16848" w:rsidP="00E16848">
      <w:pPr>
        <w:autoSpaceDE w:val="0"/>
        <w:autoSpaceDN w:val="0"/>
        <w:adjustRightInd w:val="0"/>
        <w:spacing w:after="0" w:line="240" w:lineRule="auto"/>
        <w:rPr>
          <w:rFonts w:ascii="Century Gothic" w:hAnsi="Century Gothic" w:cs="ComicSansMS"/>
          <w:sz w:val="24"/>
          <w:szCs w:val="24"/>
        </w:rPr>
      </w:pPr>
    </w:p>
    <w:p w:rsidR="00E16848" w:rsidRDefault="003542A1" w:rsidP="00E16848">
      <w:pPr>
        <w:autoSpaceDE w:val="0"/>
        <w:autoSpaceDN w:val="0"/>
        <w:adjustRightInd w:val="0"/>
        <w:spacing w:after="0" w:line="240" w:lineRule="auto"/>
        <w:rPr>
          <w:rFonts w:ascii="Century Gothic" w:hAnsi="Century Gothic" w:cs="ComicSansMS"/>
          <w:sz w:val="24"/>
          <w:szCs w:val="24"/>
        </w:rPr>
      </w:pPr>
      <w:r>
        <w:rPr>
          <w:rFonts w:ascii="Century Gothic" w:hAnsi="Century Gothic" w:cs="ComicSansMS"/>
          <w:sz w:val="24"/>
          <w:szCs w:val="24"/>
        </w:rPr>
        <w:t>Mr Connick</w:t>
      </w:r>
      <w:r w:rsidR="00E16848" w:rsidRPr="00DB58E6">
        <w:rPr>
          <w:rFonts w:ascii="Century Gothic" w:hAnsi="Century Gothic" w:cs="ComicSansMS"/>
          <w:sz w:val="24"/>
          <w:szCs w:val="24"/>
        </w:rPr>
        <w:t xml:space="preserve"> will record</w:t>
      </w:r>
      <w:r>
        <w:rPr>
          <w:rFonts w:ascii="Century Gothic" w:hAnsi="Century Gothic" w:cs="ComicSansMS"/>
          <w:sz w:val="24"/>
          <w:szCs w:val="24"/>
        </w:rPr>
        <w:t xml:space="preserve"> the</w:t>
      </w:r>
      <w:r w:rsidR="00E16848" w:rsidRPr="00DB58E6">
        <w:rPr>
          <w:rFonts w:ascii="Century Gothic" w:hAnsi="Century Gothic" w:cs="ComicSansMS"/>
          <w:sz w:val="24"/>
          <w:szCs w:val="24"/>
        </w:rPr>
        <w:t xml:space="preserve"> incident on </w:t>
      </w:r>
      <w:proofErr w:type="spellStart"/>
      <w:r w:rsidR="00E16848" w:rsidRPr="00DB58E6">
        <w:rPr>
          <w:rFonts w:ascii="Century Gothic" w:hAnsi="Century Gothic" w:cs="ComicSansMS"/>
          <w:sz w:val="24"/>
          <w:szCs w:val="24"/>
        </w:rPr>
        <w:t>SEEMiS</w:t>
      </w:r>
      <w:proofErr w:type="spellEnd"/>
      <w:r w:rsidR="00E16848" w:rsidRPr="00DB58E6">
        <w:rPr>
          <w:rFonts w:ascii="Century Gothic" w:hAnsi="Century Gothic" w:cs="ComicSansMS"/>
          <w:sz w:val="24"/>
          <w:szCs w:val="24"/>
        </w:rPr>
        <w:t xml:space="preserve"> as a significant event for chronology.</w:t>
      </w:r>
    </w:p>
    <w:p w:rsidR="00D85AA7" w:rsidRPr="00DB58E6" w:rsidRDefault="00D85AA7" w:rsidP="00E16848">
      <w:pPr>
        <w:autoSpaceDE w:val="0"/>
        <w:autoSpaceDN w:val="0"/>
        <w:adjustRightInd w:val="0"/>
        <w:spacing w:after="0" w:line="240" w:lineRule="auto"/>
        <w:rPr>
          <w:rFonts w:ascii="Century Gothic" w:hAnsi="Century Gothic" w:cs="ComicSansMS"/>
          <w:sz w:val="24"/>
          <w:szCs w:val="24"/>
        </w:rPr>
      </w:pPr>
    </w:p>
    <w:p w:rsidR="00E16848" w:rsidRPr="00DB58E6" w:rsidRDefault="00E16848" w:rsidP="00E16848">
      <w:pPr>
        <w:autoSpaceDE w:val="0"/>
        <w:autoSpaceDN w:val="0"/>
        <w:adjustRightInd w:val="0"/>
        <w:spacing w:after="0" w:line="240" w:lineRule="auto"/>
        <w:rPr>
          <w:rFonts w:ascii="Century Gothic" w:hAnsi="Century Gothic" w:cs="ComicSansMS"/>
          <w:sz w:val="24"/>
          <w:szCs w:val="24"/>
        </w:rPr>
      </w:pPr>
    </w:p>
    <w:p w:rsidR="00E16848" w:rsidRPr="00DB4928" w:rsidRDefault="000C3F60" w:rsidP="00DB4928">
      <w:pPr>
        <w:autoSpaceDE w:val="0"/>
        <w:autoSpaceDN w:val="0"/>
        <w:adjustRightInd w:val="0"/>
        <w:spacing w:after="0" w:line="240" w:lineRule="auto"/>
        <w:rPr>
          <w:rFonts w:ascii="Century Gothic" w:hAnsi="Century Gothic" w:cs="ComicSansMS-Bold"/>
          <w:b/>
          <w:bCs/>
          <w:color w:val="2F5496" w:themeColor="accent5" w:themeShade="BF"/>
          <w:sz w:val="24"/>
          <w:szCs w:val="24"/>
        </w:rPr>
      </w:pPr>
      <w:r w:rsidRPr="00DB4928">
        <w:rPr>
          <w:rFonts w:ascii="Century Gothic" w:hAnsi="Century Gothic" w:cs="ComicSansMS-Bold"/>
          <w:b/>
          <w:bCs/>
          <w:color w:val="2F5496" w:themeColor="accent5" w:themeShade="BF"/>
          <w:sz w:val="24"/>
          <w:szCs w:val="24"/>
        </w:rPr>
        <w:t>Referral to External Agencies</w:t>
      </w:r>
    </w:p>
    <w:p w:rsidR="00FA5B56" w:rsidRPr="00DB58E6" w:rsidRDefault="00FA5B56" w:rsidP="00E16848">
      <w:pPr>
        <w:autoSpaceDE w:val="0"/>
        <w:autoSpaceDN w:val="0"/>
        <w:adjustRightInd w:val="0"/>
        <w:spacing w:after="0" w:line="240" w:lineRule="auto"/>
        <w:rPr>
          <w:rFonts w:ascii="Century Gothic" w:hAnsi="Century Gothic" w:cs="ComicSansMS-Bold"/>
          <w:b/>
          <w:bCs/>
          <w:sz w:val="24"/>
          <w:szCs w:val="24"/>
        </w:rPr>
      </w:pPr>
    </w:p>
    <w:p w:rsidR="00E16848" w:rsidRPr="00DB58E6" w:rsidRDefault="003542A1" w:rsidP="00E16848">
      <w:pPr>
        <w:autoSpaceDE w:val="0"/>
        <w:autoSpaceDN w:val="0"/>
        <w:adjustRightInd w:val="0"/>
        <w:spacing w:after="0" w:line="240" w:lineRule="auto"/>
        <w:rPr>
          <w:rFonts w:ascii="Century Gothic" w:hAnsi="Century Gothic" w:cs="ComicSansMS"/>
          <w:sz w:val="24"/>
          <w:szCs w:val="24"/>
        </w:rPr>
      </w:pPr>
      <w:r>
        <w:rPr>
          <w:rFonts w:ascii="Century Gothic" w:hAnsi="Century Gothic" w:cs="ComicSansMS"/>
          <w:sz w:val="24"/>
          <w:szCs w:val="24"/>
        </w:rPr>
        <w:t>I</w:t>
      </w:r>
      <w:r w:rsidR="00E16848" w:rsidRPr="00DB58E6">
        <w:rPr>
          <w:rFonts w:ascii="Century Gothic" w:hAnsi="Century Gothic" w:cs="ComicSansMS"/>
          <w:sz w:val="24"/>
          <w:szCs w:val="24"/>
        </w:rPr>
        <w:t>n line with Inverclyde Council ICPC policies and procedures (Appendix 2),</w:t>
      </w:r>
      <w:r>
        <w:rPr>
          <w:rFonts w:ascii="Century Gothic" w:hAnsi="Century Gothic" w:cs="ComicSansMS"/>
          <w:sz w:val="24"/>
          <w:szCs w:val="24"/>
        </w:rPr>
        <w:t xml:space="preserve"> Mr Connick will</w:t>
      </w:r>
    </w:p>
    <w:p w:rsidR="00E16848" w:rsidRPr="00DB58E6" w:rsidRDefault="00E16848" w:rsidP="00E16848">
      <w:pPr>
        <w:autoSpaceDE w:val="0"/>
        <w:autoSpaceDN w:val="0"/>
        <w:adjustRightInd w:val="0"/>
        <w:spacing w:after="0" w:line="240" w:lineRule="auto"/>
        <w:rPr>
          <w:rFonts w:ascii="Century Gothic" w:hAnsi="Century Gothic" w:cs="ComicSansMS"/>
          <w:sz w:val="24"/>
          <w:szCs w:val="24"/>
        </w:rPr>
      </w:pPr>
      <w:proofErr w:type="gramStart"/>
      <w:r w:rsidRPr="00DB58E6">
        <w:rPr>
          <w:rFonts w:ascii="Century Gothic" w:hAnsi="Century Gothic" w:cs="ComicSansMS"/>
          <w:sz w:val="24"/>
          <w:szCs w:val="24"/>
        </w:rPr>
        <w:t>determine</w:t>
      </w:r>
      <w:proofErr w:type="gramEnd"/>
      <w:r w:rsidRPr="00DB58E6">
        <w:rPr>
          <w:rFonts w:ascii="Century Gothic" w:hAnsi="Century Gothic" w:cs="ComicSansMS"/>
          <w:sz w:val="24"/>
          <w:szCs w:val="24"/>
        </w:rPr>
        <w:t xml:space="preserve"> whether a referral to external agencies such as Social Work Services or</w:t>
      </w:r>
    </w:p>
    <w:p w:rsidR="00E16848" w:rsidRPr="00DB58E6" w:rsidRDefault="00E16848" w:rsidP="00E16848">
      <w:pPr>
        <w:autoSpaceDE w:val="0"/>
        <w:autoSpaceDN w:val="0"/>
        <w:adjustRightInd w:val="0"/>
        <w:spacing w:after="0" w:line="240" w:lineRule="auto"/>
        <w:rPr>
          <w:rFonts w:ascii="Century Gothic" w:hAnsi="Century Gothic" w:cs="ComicSansMS"/>
          <w:sz w:val="24"/>
          <w:szCs w:val="24"/>
        </w:rPr>
      </w:pPr>
      <w:r w:rsidRPr="00DB58E6">
        <w:rPr>
          <w:rFonts w:ascii="Century Gothic" w:hAnsi="Century Gothic" w:cs="ComicSansMS"/>
          <w:sz w:val="24"/>
          <w:szCs w:val="24"/>
        </w:rPr>
        <w:t>Police Scotland is necessary. Staff should not attempt to investigate concerns themselves.</w:t>
      </w:r>
    </w:p>
    <w:p w:rsidR="0033203E" w:rsidRPr="00DB58E6" w:rsidRDefault="0033203E" w:rsidP="0033203E">
      <w:p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b/>
          <w:bCs/>
          <w:sz w:val="24"/>
          <w:szCs w:val="24"/>
          <w:lang w:eastAsia="en-GB"/>
        </w:rPr>
        <w:t>Local Contacts:</w:t>
      </w:r>
    </w:p>
    <w:p w:rsidR="0033203E" w:rsidRPr="00DB58E6" w:rsidRDefault="0033203E" w:rsidP="0033203E">
      <w:pPr>
        <w:numPr>
          <w:ilvl w:val="0"/>
          <w:numId w:val="5"/>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b/>
          <w:bCs/>
          <w:sz w:val="24"/>
          <w:szCs w:val="24"/>
          <w:lang w:eastAsia="en-GB"/>
        </w:rPr>
        <w:t>Request for Assistance (Social Work):</w:t>
      </w:r>
      <w:r w:rsidRPr="00DB58E6">
        <w:rPr>
          <w:rFonts w:ascii="Century Gothic" w:eastAsia="Times New Roman" w:hAnsi="Century Gothic" w:cs="Arial"/>
          <w:sz w:val="24"/>
          <w:szCs w:val="24"/>
          <w:lang w:eastAsia="en-GB"/>
        </w:rPr>
        <w:t xml:space="preserve"> 01475 715365</w:t>
      </w:r>
    </w:p>
    <w:p w:rsidR="0033203E" w:rsidRPr="00DB58E6" w:rsidRDefault="0033203E" w:rsidP="0033203E">
      <w:pPr>
        <w:numPr>
          <w:ilvl w:val="0"/>
          <w:numId w:val="5"/>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b/>
          <w:bCs/>
          <w:sz w:val="24"/>
          <w:szCs w:val="24"/>
          <w:lang w:eastAsia="en-GB"/>
        </w:rPr>
        <w:t>Out of Hours Social Work:</w:t>
      </w:r>
      <w:r w:rsidRPr="00DB58E6">
        <w:rPr>
          <w:rFonts w:ascii="Century Gothic" w:eastAsia="Times New Roman" w:hAnsi="Century Gothic" w:cs="Arial"/>
          <w:sz w:val="24"/>
          <w:szCs w:val="24"/>
          <w:lang w:eastAsia="en-GB"/>
        </w:rPr>
        <w:t xml:space="preserve"> 0300 343 1505</w:t>
      </w:r>
    </w:p>
    <w:p w:rsidR="0033203E" w:rsidRPr="00DB58E6" w:rsidRDefault="0033203E" w:rsidP="0033203E">
      <w:pPr>
        <w:numPr>
          <w:ilvl w:val="0"/>
          <w:numId w:val="5"/>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b/>
          <w:bCs/>
          <w:sz w:val="24"/>
          <w:szCs w:val="24"/>
          <w:lang w:eastAsia="en-GB"/>
        </w:rPr>
        <w:t>Police Scotland:</w:t>
      </w:r>
      <w:r w:rsidRPr="00DB58E6">
        <w:rPr>
          <w:rFonts w:ascii="Century Gothic" w:eastAsia="Times New Roman" w:hAnsi="Century Gothic" w:cs="Arial"/>
          <w:sz w:val="24"/>
          <w:szCs w:val="24"/>
          <w:lang w:eastAsia="en-GB"/>
        </w:rPr>
        <w:t xml:space="preserve"> 101 (or 999 in emergency)</w:t>
      </w:r>
    </w:p>
    <w:p w:rsidR="001D4745" w:rsidRPr="00DB58E6" w:rsidRDefault="001D4745" w:rsidP="0033203E">
      <w:pPr>
        <w:spacing w:before="100" w:beforeAutospacing="1" w:after="100" w:afterAutospacing="1" w:line="240" w:lineRule="auto"/>
        <w:outlineLvl w:val="2"/>
        <w:rPr>
          <w:rFonts w:ascii="Century Gothic" w:eastAsia="Times New Roman" w:hAnsi="Century Gothic" w:cs="Arial"/>
          <w:sz w:val="24"/>
          <w:szCs w:val="24"/>
          <w:lang w:eastAsia="en-GB"/>
        </w:rPr>
      </w:pPr>
    </w:p>
    <w:p w:rsidR="0033203E" w:rsidRPr="00DB4928" w:rsidRDefault="0033203E" w:rsidP="00DB4928">
      <w:pPr>
        <w:spacing w:before="100" w:beforeAutospacing="1" w:after="100" w:afterAutospacing="1" w:line="240" w:lineRule="auto"/>
        <w:outlineLvl w:val="2"/>
        <w:rPr>
          <w:rFonts w:ascii="Century Gothic" w:eastAsia="Times New Roman" w:hAnsi="Century Gothic" w:cs="Arial"/>
          <w:b/>
          <w:bCs/>
          <w:color w:val="2F5496" w:themeColor="accent5" w:themeShade="BF"/>
          <w:sz w:val="24"/>
          <w:szCs w:val="24"/>
          <w:lang w:eastAsia="en-GB"/>
        </w:rPr>
      </w:pPr>
      <w:r w:rsidRPr="00DB4928">
        <w:rPr>
          <w:rFonts w:ascii="Century Gothic" w:eastAsia="Times New Roman" w:hAnsi="Century Gothic" w:cs="Arial"/>
          <w:b/>
          <w:bCs/>
          <w:color w:val="2F5496" w:themeColor="accent5" w:themeShade="BF"/>
          <w:sz w:val="24"/>
          <w:szCs w:val="24"/>
          <w:lang w:eastAsia="en-GB"/>
        </w:rPr>
        <w:lastRenderedPageBreak/>
        <w:t>Confidentiality and Information Sharing</w:t>
      </w:r>
    </w:p>
    <w:p w:rsidR="00E16848" w:rsidRPr="00DB58E6" w:rsidRDefault="0033203E" w:rsidP="00E16848">
      <w:pPr>
        <w:spacing w:after="0"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 xml:space="preserve">Children have the right to privacy, but </w:t>
      </w:r>
      <w:r w:rsidRPr="00DB58E6">
        <w:rPr>
          <w:rFonts w:ascii="Century Gothic" w:eastAsia="Times New Roman" w:hAnsi="Century Gothic" w:cs="Arial"/>
          <w:b/>
          <w:bCs/>
          <w:sz w:val="24"/>
          <w:szCs w:val="24"/>
          <w:lang w:eastAsia="en-GB"/>
        </w:rPr>
        <w:t>safety always comes first</w:t>
      </w:r>
      <w:r w:rsidRPr="00DB58E6">
        <w:rPr>
          <w:rFonts w:ascii="Century Gothic" w:eastAsia="Times New Roman" w:hAnsi="Century Gothic" w:cs="Arial"/>
          <w:sz w:val="24"/>
          <w:szCs w:val="24"/>
          <w:lang w:eastAsia="en-GB"/>
        </w:rPr>
        <w:t>.</w:t>
      </w:r>
      <w:r w:rsidRPr="00DB58E6">
        <w:rPr>
          <w:rFonts w:ascii="Century Gothic" w:eastAsia="Times New Roman" w:hAnsi="Century Gothic" w:cs="Arial"/>
          <w:sz w:val="24"/>
          <w:szCs w:val="24"/>
          <w:lang w:eastAsia="en-GB"/>
        </w:rPr>
        <w:br/>
        <w:t xml:space="preserve">If we believe a child is at risk, information </w:t>
      </w:r>
      <w:proofErr w:type="gramStart"/>
      <w:r w:rsidRPr="00DB58E6">
        <w:rPr>
          <w:rFonts w:ascii="Century Gothic" w:eastAsia="Times New Roman" w:hAnsi="Century Gothic" w:cs="Arial"/>
          <w:sz w:val="24"/>
          <w:szCs w:val="24"/>
          <w:lang w:eastAsia="en-GB"/>
        </w:rPr>
        <w:t>will be shared</w:t>
      </w:r>
      <w:proofErr w:type="gramEnd"/>
      <w:r w:rsidRPr="00DB58E6">
        <w:rPr>
          <w:rFonts w:ascii="Century Gothic" w:eastAsia="Times New Roman" w:hAnsi="Century Gothic" w:cs="Arial"/>
          <w:sz w:val="24"/>
          <w:szCs w:val="24"/>
          <w:lang w:eastAsia="en-GB"/>
        </w:rPr>
        <w:t xml:space="preserve"> with appropriate professionals even without consent.</w:t>
      </w:r>
      <w:r w:rsidRPr="00DB58E6">
        <w:rPr>
          <w:rFonts w:ascii="Century Gothic" w:eastAsia="Times New Roman" w:hAnsi="Century Gothic" w:cs="Arial"/>
          <w:sz w:val="24"/>
          <w:szCs w:val="24"/>
          <w:lang w:eastAsia="en-GB"/>
        </w:rPr>
        <w:br/>
        <w:t>We always aim to keep parents/carers informed unless doing so would place the child at further risk.</w:t>
      </w:r>
    </w:p>
    <w:p w:rsidR="00E16848" w:rsidRPr="00DB58E6" w:rsidRDefault="00E16848" w:rsidP="00E16848">
      <w:pPr>
        <w:spacing w:after="0"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 xml:space="preserve">Information sharing </w:t>
      </w:r>
      <w:r w:rsidR="003542A1">
        <w:rPr>
          <w:rFonts w:ascii="Century Gothic" w:eastAsia="Times New Roman" w:hAnsi="Century Gothic" w:cs="Arial"/>
          <w:sz w:val="24"/>
          <w:szCs w:val="24"/>
          <w:lang w:eastAsia="en-GB"/>
        </w:rPr>
        <w:t xml:space="preserve">guided by </w:t>
      </w:r>
      <w:r w:rsidRPr="00DB58E6">
        <w:rPr>
          <w:rFonts w:ascii="Century Gothic" w:eastAsia="Times New Roman" w:hAnsi="Century Gothic" w:cs="Arial"/>
          <w:sz w:val="24"/>
          <w:szCs w:val="24"/>
          <w:lang w:eastAsia="en-GB"/>
        </w:rPr>
        <w:t>the principles outlined in the National Guidance</w:t>
      </w:r>
    </w:p>
    <w:p w:rsidR="00E16848" w:rsidRPr="00DB58E6" w:rsidRDefault="00E16848" w:rsidP="00E16848">
      <w:pPr>
        <w:spacing w:after="0" w:line="240" w:lineRule="auto"/>
        <w:rPr>
          <w:rFonts w:ascii="Century Gothic" w:eastAsia="Times New Roman" w:hAnsi="Century Gothic" w:cs="Arial"/>
          <w:sz w:val="24"/>
          <w:szCs w:val="24"/>
          <w:lang w:eastAsia="en-GB"/>
        </w:rPr>
      </w:pPr>
      <w:proofErr w:type="gramStart"/>
      <w:r w:rsidRPr="00DB58E6">
        <w:rPr>
          <w:rFonts w:ascii="Century Gothic" w:eastAsia="Times New Roman" w:hAnsi="Century Gothic" w:cs="Arial"/>
          <w:sz w:val="24"/>
          <w:szCs w:val="24"/>
          <w:lang w:eastAsia="en-GB"/>
        </w:rPr>
        <w:t>for</w:t>
      </w:r>
      <w:proofErr w:type="gramEnd"/>
      <w:r w:rsidRPr="00DB58E6">
        <w:rPr>
          <w:rFonts w:ascii="Century Gothic" w:eastAsia="Times New Roman" w:hAnsi="Century Gothic" w:cs="Arial"/>
          <w:sz w:val="24"/>
          <w:szCs w:val="24"/>
          <w:lang w:eastAsia="en-GB"/>
        </w:rPr>
        <w:t xml:space="preserve"> Child Protection in Scotland 2021 and Inverclyde Council ICPC policies and procedures.</w:t>
      </w:r>
    </w:p>
    <w:p w:rsidR="00E16848" w:rsidRPr="00DB58E6" w:rsidRDefault="00E16848" w:rsidP="00E16848">
      <w:pPr>
        <w:spacing w:after="0"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 xml:space="preserve">Records of child protection concerns will be stored securely on </w:t>
      </w:r>
      <w:proofErr w:type="spellStart"/>
      <w:r w:rsidRPr="00DB58E6">
        <w:rPr>
          <w:rFonts w:ascii="Century Gothic" w:eastAsia="Times New Roman" w:hAnsi="Century Gothic" w:cs="Arial"/>
          <w:sz w:val="24"/>
          <w:szCs w:val="24"/>
          <w:lang w:eastAsia="en-GB"/>
        </w:rPr>
        <w:t>SEEMiS</w:t>
      </w:r>
      <w:proofErr w:type="spellEnd"/>
      <w:r w:rsidRPr="00DB58E6">
        <w:rPr>
          <w:rFonts w:ascii="Century Gothic" w:eastAsia="Times New Roman" w:hAnsi="Century Gothic" w:cs="Arial"/>
          <w:sz w:val="24"/>
          <w:szCs w:val="24"/>
          <w:lang w:eastAsia="en-GB"/>
        </w:rPr>
        <w:t xml:space="preserve"> in accordance with data protection legislation.</w:t>
      </w:r>
    </w:p>
    <w:p w:rsidR="0033203E" w:rsidRDefault="0033203E" w:rsidP="0033203E">
      <w:pPr>
        <w:spacing w:after="0" w:line="240" w:lineRule="auto"/>
        <w:rPr>
          <w:rFonts w:ascii="Century Gothic" w:eastAsia="Times New Roman" w:hAnsi="Century Gothic" w:cs="Arial"/>
          <w:sz w:val="24"/>
          <w:szCs w:val="24"/>
          <w:lang w:eastAsia="en-GB"/>
        </w:rPr>
      </w:pPr>
    </w:p>
    <w:p w:rsidR="00FA5B56" w:rsidRPr="00DB58E6" w:rsidRDefault="00FA5B56" w:rsidP="0033203E">
      <w:pPr>
        <w:spacing w:after="0" w:line="240" w:lineRule="auto"/>
        <w:rPr>
          <w:rFonts w:ascii="Century Gothic" w:eastAsia="Times New Roman" w:hAnsi="Century Gothic" w:cs="Arial"/>
          <w:sz w:val="24"/>
          <w:szCs w:val="24"/>
          <w:lang w:eastAsia="en-GB"/>
        </w:rPr>
      </w:pPr>
    </w:p>
    <w:p w:rsidR="001D4745" w:rsidRPr="000C3F60" w:rsidRDefault="001D4745" w:rsidP="0033203E">
      <w:pPr>
        <w:spacing w:after="0" w:line="240" w:lineRule="auto"/>
        <w:rPr>
          <w:rFonts w:ascii="Century Gothic" w:eastAsia="Times New Roman" w:hAnsi="Century Gothic" w:cs="Arial"/>
          <w:color w:val="2F5496" w:themeColor="accent5" w:themeShade="BF"/>
          <w:sz w:val="24"/>
          <w:szCs w:val="24"/>
          <w:lang w:eastAsia="en-GB"/>
        </w:rPr>
      </w:pPr>
    </w:p>
    <w:p w:rsidR="00A97873" w:rsidRPr="00DB4928" w:rsidRDefault="00A97873" w:rsidP="00DB4928">
      <w:pPr>
        <w:autoSpaceDE w:val="0"/>
        <w:autoSpaceDN w:val="0"/>
        <w:adjustRightInd w:val="0"/>
        <w:spacing w:after="0" w:line="240" w:lineRule="auto"/>
        <w:rPr>
          <w:rFonts w:ascii="Century Gothic" w:hAnsi="Century Gothic" w:cs="ComicSansMS-Bold"/>
          <w:b/>
          <w:bCs/>
          <w:color w:val="2F5496" w:themeColor="accent5" w:themeShade="BF"/>
          <w:sz w:val="24"/>
          <w:szCs w:val="24"/>
          <w:u w:val="single"/>
        </w:rPr>
      </w:pPr>
      <w:r w:rsidRPr="00DB4928">
        <w:rPr>
          <w:rFonts w:ascii="Century Gothic" w:hAnsi="Century Gothic" w:cs="ComicSansMS-Bold"/>
          <w:b/>
          <w:bCs/>
          <w:color w:val="2F5496" w:themeColor="accent5" w:themeShade="BF"/>
          <w:sz w:val="24"/>
          <w:szCs w:val="24"/>
          <w:u w:val="single"/>
        </w:rPr>
        <w:t>Supporting Children and Families</w:t>
      </w:r>
    </w:p>
    <w:p w:rsidR="00FA5B56" w:rsidRPr="00DB58E6" w:rsidRDefault="00FA5B56" w:rsidP="00A97873">
      <w:pPr>
        <w:autoSpaceDE w:val="0"/>
        <w:autoSpaceDN w:val="0"/>
        <w:adjustRightInd w:val="0"/>
        <w:spacing w:after="0" w:line="240" w:lineRule="auto"/>
        <w:rPr>
          <w:rFonts w:ascii="Century Gothic" w:hAnsi="Century Gothic" w:cs="ComicSansMS-Bold"/>
          <w:b/>
          <w:bCs/>
          <w:sz w:val="24"/>
          <w:szCs w:val="24"/>
          <w:u w:val="single"/>
        </w:rPr>
      </w:pPr>
    </w:p>
    <w:p w:rsidR="00A97873" w:rsidRPr="00DB58E6" w:rsidRDefault="00A97873" w:rsidP="00A97873">
      <w:pPr>
        <w:autoSpaceDE w:val="0"/>
        <w:autoSpaceDN w:val="0"/>
        <w:adjustRightInd w:val="0"/>
        <w:spacing w:after="0" w:line="240" w:lineRule="auto"/>
        <w:rPr>
          <w:rFonts w:ascii="Century Gothic" w:hAnsi="Century Gothic" w:cs="ComicSansMS"/>
          <w:sz w:val="24"/>
          <w:szCs w:val="24"/>
        </w:rPr>
      </w:pPr>
      <w:r w:rsidRPr="00DB58E6">
        <w:rPr>
          <w:rFonts w:ascii="Century Gothic" w:hAnsi="Century Gothic" w:cs="ComicSansMS"/>
          <w:sz w:val="24"/>
          <w:szCs w:val="24"/>
        </w:rPr>
        <w:t>St. Andrew’s Primary School is committed to providing support to children and families who</w:t>
      </w:r>
      <w:r w:rsidR="00FA5B56">
        <w:rPr>
          <w:rFonts w:ascii="Century Gothic" w:hAnsi="Century Gothic" w:cs="ComicSansMS"/>
          <w:sz w:val="24"/>
          <w:szCs w:val="24"/>
        </w:rPr>
        <w:t xml:space="preserve"> </w:t>
      </w:r>
      <w:proofErr w:type="gramStart"/>
      <w:r w:rsidRPr="00DB58E6">
        <w:rPr>
          <w:rFonts w:ascii="Century Gothic" w:hAnsi="Century Gothic" w:cs="ComicSansMS"/>
          <w:sz w:val="24"/>
          <w:szCs w:val="24"/>
        </w:rPr>
        <w:t>are affected</w:t>
      </w:r>
      <w:proofErr w:type="gramEnd"/>
      <w:r w:rsidRPr="00DB58E6">
        <w:rPr>
          <w:rFonts w:ascii="Century Gothic" w:hAnsi="Century Gothic" w:cs="ComicSansMS"/>
          <w:sz w:val="24"/>
          <w:szCs w:val="24"/>
        </w:rPr>
        <w:t xml:space="preserve"> by child protection issues. This includes providing a safe and supportive</w:t>
      </w:r>
    </w:p>
    <w:p w:rsidR="00A97873" w:rsidRPr="00DB58E6" w:rsidRDefault="00A97873" w:rsidP="00A97873">
      <w:pPr>
        <w:autoSpaceDE w:val="0"/>
        <w:autoSpaceDN w:val="0"/>
        <w:adjustRightInd w:val="0"/>
        <w:spacing w:after="0" w:line="240" w:lineRule="auto"/>
        <w:rPr>
          <w:rFonts w:ascii="Century Gothic" w:hAnsi="Century Gothic" w:cs="ComicSansMS"/>
          <w:sz w:val="24"/>
          <w:szCs w:val="24"/>
        </w:rPr>
      </w:pPr>
      <w:proofErr w:type="gramStart"/>
      <w:r w:rsidRPr="00DB58E6">
        <w:rPr>
          <w:rFonts w:ascii="Century Gothic" w:hAnsi="Century Gothic" w:cs="ComicSansMS"/>
          <w:sz w:val="24"/>
          <w:szCs w:val="24"/>
        </w:rPr>
        <w:t>environment</w:t>
      </w:r>
      <w:proofErr w:type="gramEnd"/>
      <w:r w:rsidRPr="00DB58E6">
        <w:rPr>
          <w:rFonts w:ascii="Century Gothic" w:hAnsi="Century Gothic" w:cs="ComicSansMS"/>
          <w:sz w:val="24"/>
          <w:szCs w:val="24"/>
        </w:rPr>
        <w:t xml:space="preserve"> for the child, liaising with relevant support services and working in</w:t>
      </w:r>
      <w:r w:rsidR="00FA5B56">
        <w:rPr>
          <w:rFonts w:ascii="Century Gothic" w:hAnsi="Century Gothic" w:cs="ComicSansMS"/>
          <w:sz w:val="24"/>
          <w:szCs w:val="24"/>
        </w:rPr>
        <w:t xml:space="preserve"> </w:t>
      </w:r>
      <w:r w:rsidRPr="00DB58E6">
        <w:rPr>
          <w:rFonts w:ascii="Century Gothic" w:hAnsi="Century Gothic" w:cs="ComicSansMS"/>
          <w:sz w:val="24"/>
          <w:szCs w:val="24"/>
        </w:rPr>
        <w:t>partnership with parents where appropriate and safe to do so.</w:t>
      </w:r>
    </w:p>
    <w:p w:rsidR="00A97873" w:rsidRPr="00DB58E6" w:rsidRDefault="00A97873" w:rsidP="00A97873">
      <w:pPr>
        <w:autoSpaceDE w:val="0"/>
        <w:autoSpaceDN w:val="0"/>
        <w:adjustRightInd w:val="0"/>
        <w:spacing w:after="0" w:line="240" w:lineRule="auto"/>
        <w:rPr>
          <w:rFonts w:ascii="Century Gothic" w:hAnsi="Century Gothic" w:cs="ComicSansMS"/>
          <w:sz w:val="24"/>
          <w:szCs w:val="24"/>
        </w:rPr>
      </w:pPr>
    </w:p>
    <w:p w:rsidR="00A97873" w:rsidRPr="003542A1" w:rsidRDefault="00A97873" w:rsidP="003542A1">
      <w:pPr>
        <w:autoSpaceDE w:val="0"/>
        <w:autoSpaceDN w:val="0"/>
        <w:adjustRightInd w:val="0"/>
        <w:spacing w:after="0" w:line="240" w:lineRule="auto"/>
        <w:rPr>
          <w:rFonts w:ascii="Century Gothic" w:hAnsi="Century Gothic" w:cs="ComicSansMS-Bold"/>
          <w:b/>
          <w:bCs/>
          <w:sz w:val="24"/>
          <w:szCs w:val="24"/>
        </w:rPr>
      </w:pPr>
      <w:r w:rsidRPr="003542A1">
        <w:rPr>
          <w:rFonts w:ascii="Century Gothic" w:hAnsi="Century Gothic" w:cs="ComicSansMS-Bold"/>
          <w:b/>
          <w:bCs/>
          <w:sz w:val="24"/>
          <w:szCs w:val="24"/>
        </w:rPr>
        <w:t xml:space="preserve">Secrets </w:t>
      </w:r>
      <w:proofErr w:type="gramStart"/>
      <w:r w:rsidRPr="003542A1">
        <w:rPr>
          <w:rFonts w:ascii="Century Gothic" w:hAnsi="Century Gothic" w:cs="ComicSansMS-Bold"/>
          <w:b/>
          <w:bCs/>
          <w:sz w:val="24"/>
          <w:szCs w:val="24"/>
        </w:rPr>
        <w:t>should NOT be kept</w:t>
      </w:r>
      <w:proofErr w:type="gramEnd"/>
    </w:p>
    <w:p w:rsidR="00A97873" w:rsidRPr="00DB58E6" w:rsidRDefault="00A97873" w:rsidP="00A97873">
      <w:pPr>
        <w:autoSpaceDE w:val="0"/>
        <w:autoSpaceDN w:val="0"/>
        <w:adjustRightInd w:val="0"/>
        <w:spacing w:after="0" w:line="240" w:lineRule="auto"/>
        <w:rPr>
          <w:rFonts w:ascii="Century Gothic" w:hAnsi="Century Gothic" w:cs="ComicSansMS-Bold"/>
          <w:b/>
          <w:bCs/>
          <w:sz w:val="24"/>
          <w:szCs w:val="24"/>
        </w:rPr>
      </w:pPr>
    </w:p>
    <w:p w:rsidR="00A97873" w:rsidRPr="00DB58E6" w:rsidRDefault="00A97873" w:rsidP="00A97873">
      <w:pPr>
        <w:autoSpaceDE w:val="0"/>
        <w:autoSpaceDN w:val="0"/>
        <w:adjustRightInd w:val="0"/>
        <w:spacing w:after="0" w:line="240" w:lineRule="auto"/>
        <w:rPr>
          <w:rFonts w:ascii="Century Gothic" w:hAnsi="Century Gothic" w:cs="ComicSansMS"/>
          <w:sz w:val="24"/>
          <w:szCs w:val="24"/>
        </w:rPr>
      </w:pPr>
      <w:r w:rsidRPr="00DB58E6">
        <w:rPr>
          <w:rFonts w:ascii="Century Gothic" w:hAnsi="Century Gothic" w:cs="ComicSansMS"/>
          <w:sz w:val="24"/>
          <w:szCs w:val="24"/>
        </w:rPr>
        <w:t>At any time during discussions with a child (or third party), staff should not agree to</w:t>
      </w:r>
      <w:r w:rsidR="00FA5B56">
        <w:rPr>
          <w:rFonts w:ascii="Century Gothic" w:hAnsi="Century Gothic" w:cs="ComicSansMS"/>
          <w:sz w:val="24"/>
          <w:szCs w:val="24"/>
        </w:rPr>
        <w:t xml:space="preserve"> </w:t>
      </w:r>
      <w:r w:rsidRPr="00DB58E6">
        <w:rPr>
          <w:rFonts w:ascii="Century Gothic" w:hAnsi="Century Gothic" w:cs="ComicSansMS"/>
          <w:sz w:val="24"/>
          <w:szCs w:val="24"/>
        </w:rPr>
        <w:t>keep secret any information which implies that a child might have been subject to</w:t>
      </w:r>
      <w:r w:rsidR="00FA5B56">
        <w:rPr>
          <w:rFonts w:ascii="Century Gothic" w:hAnsi="Century Gothic" w:cs="ComicSansMS"/>
          <w:sz w:val="24"/>
          <w:szCs w:val="24"/>
        </w:rPr>
        <w:t xml:space="preserve"> </w:t>
      </w:r>
      <w:r w:rsidRPr="00DB58E6">
        <w:rPr>
          <w:rFonts w:ascii="Century Gothic" w:hAnsi="Century Gothic" w:cs="ComicSansMS"/>
          <w:sz w:val="24"/>
          <w:szCs w:val="24"/>
        </w:rPr>
        <w:t>abuse or is at risk of future abuse.</w:t>
      </w:r>
    </w:p>
    <w:p w:rsidR="000C1FAB" w:rsidRPr="00DB58E6" w:rsidRDefault="000C1FAB" w:rsidP="00A97873">
      <w:pPr>
        <w:autoSpaceDE w:val="0"/>
        <w:autoSpaceDN w:val="0"/>
        <w:adjustRightInd w:val="0"/>
        <w:spacing w:after="0" w:line="240" w:lineRule="auto"/>
        <w:rPr>
          <w:rFonts w:ascii="Century Gothic" w:hAnsi="Century Gothic" w:cs="ComicSansMS"/>
          <w:sz w:val="24"/>
          <w:szCs w:val="24"/>
        </w:rPr>
      </w:pPr>
    </w:p>
    <w:p w:rsidR="00A97873" w:rsidRPr="00DB58E6" w:rsidRDefault="00A97873" w:rsidP="00A97873">
      <w:pPr>
        <w:autoSpaceDE w:val="0"/>
        <w:autoSpaceDN w:val="0"/>
        <w:adjustRightInd w:val="0"/>
        <w:spacing w:after="0" w:line="240" w:lineRule="auto"/>
        <w:rPr>
          <w:rFonts w:ascii="Century Gothic" w:hAnsi="Century Gothic" w:cs="ComicSansMS"/>
          <w:sz w:val="24"/>
          <w:szCs w:val="24"/>
        </w:rPr>
      </w:pPr>
      <w:r w:rsidRPr="00DB58E6">
        <w:rPr>
          <w:rFonts w:ascii="Century Gothic" w:hAnsi="Century Gothic" w:cs="ComicSansMS"/>
          <w:sz w:val="24"/>
          <w:szCs w:val="24"/>
        </w:rPr>
        <w:t xml:space="preserve">It should be explained that the information </w:t>
      </w:r>
      <w:proofErr w:type="gramStart"/>
      <w:r w:rsidRPr="00DB58E6">
        <w:rPr>
          <w:rFonts w:ascii="Century Gothic" w:hAnsi="Century Gothic" w:cs="ComicSansMS"/>
          <w:sz w:val="24"/>
          <w:szCs w:val="24"/>
        </w:rPr>
        <w:t>will</w:t>
      </w:r>
      <w:proofErr w:type="gramEnd"/>
      <w:r w:rsidRPr="00DB58E6">
        <w:rPr>
          <w:rFonts w:ascii="Century Gothic" w:hAnsi="Century Gothic" w:cs="ComicSansMS"/>
          <w:sz w:val="24"/>
          <w:szCs w:val="24"/>
        </w:rPr>
        <w:t xml:space="preserve"> be treated with extreme sensitivity</w:t>
      </w:r>
      <w:r w:rsidR="00FA5B56">
        <w:rPr>
          <w:rFonts w:ascii="Century Gothic" w:hAnsi="Century Gothic" w:cs="ComicSansMS"/>
          <w:sz w:val="24"/>
          <w:szCs w:val="24"/>
        </w:rPr>
        <w:t xml:space="preserve"> </w:t>
      </w:r>
      <w:r w:rsidRPr="00DB58E6">
        <w:rPr>
          <w:rFonts w:ascii="Century Gothic" w:hAnsi="Century Gothic" w:cs="ComicSansMS"/>
          <w:sz w:val="24"/>
          <w:szCs w:val="24"/>
        </w:rPr>
        <w:t>and will only be conveyed to those professionals who are in a position to protect and</w:t>
      </w:r>
      <w:r w:rsidR="00FA5B56">
        <w:rPr>
          <w:rFonts w:ascii="Century Gothic" w:hAnsi="Century Gothic" w:cs="ComicSansMS"/>
          <w:sz w:val="24"/>
          <w:szCs w:val="24"/>
        </w:rPr>
        <w:t xml:space="preserve"> </w:t>
      </w:r>
      <w:r w:rsidRPr="00DB58E6">
        <w:rPr>
          <w:rFonts w:ascii="Century Gothic" w:hAnsi="Century Gothic" w:cs="ComicSansMS"/>
          <w:sz w:val="24"/>
          <w:szCs w:val="24"/>
        </w:rPr>
        <w:t>support the child.</w:t>
      </w:r>
    </w:p>
    <w:p w:rsidR="000C1FAB" w:rsidRPr="00DB58E6" w:rsidRDefault="000C1FAB" w:rsidP="00A97873">
      <w:pPr>
        <w:autoSpaceDE w:val="0"/>
        <w:autoSpaceDN w:val="0"/>
        <w:adjustRightInd w:val="0"/>
        <w:spacing w:after="0" w:line="240" w:lineRule="auto"/>
        <w:rPr>
          <w:rFonts w:ascii="Century Gothic" w:hAnsi="Century Gothic" w:cs="ComicSansMS"/>
          <w:sz w:val="24"/>
          <w:szCs w:val="24"/>
        </w:rPr>
      </w:pPr>
    </w:p>
    <w:p w:rsidR="00A97873" w:rsidRPr="00DB58E6" w:rsidRDefault="00A97873" w:rsidP="00A97873">
      <w:pPr>
        <w:autoSpaceDE w:val="0"/>
        <w:autoSpaceDN w:val="0"/>
        <w:adjustRightInd w:val="0"/>
        <w:spacing w:after="0" w:line="240" w:lineRule="auto"/>
        <w:rPr>
          <w:rFonts w:ascii="Century Gothic" w:hAnsi="Century Gothic" w:cs="ComicSansMS"/>
          <w:sz w:val="24"/>
          <w:szCs w:val="24"/>
        </w:rPr>
      </w:pPr>
      <w:r w:rsidRPr="00DB58E6">
        <w:rPr>
          <w:rFonts w:ascii="Century Gothic" w:hAnsi="Century Gothic" w:cs="ComicSansMS"/>
          <w:sz w:val="24"/>
          <w:szCs w:val="24"/>
        </w:rPr>
        <w:t xml:space="preserve">In discussion with a child, he or she should be reassured that they </w:t>
      </w:r>
      <w:proofErr w:type="gramStart"/>
      <w:r w:rsidRPr="00DB58E6">
        <w:rPr>
          <w:rFonts w:ascii="Century Gothic" w:hAnsi="Century Gothic" w:cs="ComicSansMS"/>
          <w:sz w:val="24"/>
          <w:szCs w:val="24"/>
        </w:rPr>
        <w:t>will</w:t>
      </w:r>
      <w:proofErr w:type="gramEnd"/>
      <w:r w:rsidRPr="00DB58E6">
        <w:rPr>
          <w:rFonts w:ascii="Century Gothic" w:hAnsi="Century Gothic" w:cs="ComicSansMS"/>
          <w:sz w:val="24"/>
          <w:szCs w:val="24"/>
        </w:rPr>
        <w:t xml:space="preserve"> be kept</w:t>
      </w:r>
      <w:r w:rsidR="00FA5B56">
        <w:rPr>
          <w:rFonts w:ascii="Century Gothic" w:hAnsi="Century Gothic" w:cs="ComicSansMS"/>
          <w:sz w:val="24"/>
          <w:szCs w:val="24"/>
        </w:rPr>
        <w:t xml:space="preserve"> </w:t>
      </w:r>
      <w:r w:rsidRPr="00DB58E6">
        <w:rPr>
          <w:rFonts w:ascii="Century Gothic" w:hAnsi="Century Gothic" w:cs="ComicSansMS"/>
          <w:sz w:val="24"/>
          <w:szCs w:val="24"/>
        </w:rPr>
        <w:t>informed of what is happening and will be supported by staff as appropriate. Any</w:t>
      </w:r>
      <w:r w:rsidR="00FA5B56">
        <w:rPr>
          <w:rFonts w:ascii="Century Gothic" w:hAnsi="Century Gothic" w:cs="ComicSansMS"/>
          <w:sz w:val="24"/>
          <w:szCs w:val="24"/>
        </w:rPr>
        <w:t xml:space="preserve"> </w:t>
      </w:r>
      <w:r w:rsidRPr="00DB58E6">
        <w:rPr>
          <w:rFonts w:ascii="Century Gothic" w:hAnsi="Century Gothic" w:cs="ComicSansMS"/>
          <w:sz w:val="24"/>
          <w:szCs w:val="24"/>
        </w:rPr>
        <w:t>information subsequently shared with the child should be appropriate to the child’s age</w:t>
      </w:r>
      <w:r w:rsidR="00FA5B56">
        <w:rPr>
          <w:rFonts w:ascii="Century Gothic" w:hAnsi="Century Gothic" w:cs="ComicSansMS"/>
          <w:sz w:val="24"/>
          <w:szCs w:val="24"/>
        </w:rPr>
        <w:t xml:space="preserve"> </w:t>
      </w:r>
      <w:r w:rsidRPr="00DB58E6">
        <w:rPr>
          <w:rFonts w:ascii="Century Gothic" w:hAnsi="Century Gothic" w:cs="ComicSansMS"/>
          <w:sz w:val="24"/>
          <w:szCs w:val="24"/>
        </w:rPr>
        <w:t>and stage of development and should not breach the confidentiality of any other</w:t>
      </w:r>
      <w:r w:rsidR="00FA5B56">
        <w:rPr>
          <w:rFonts w:ascii="Century Gothic" w:hAnsi="Century Gothic" w:cs="ComicSansMS"/>
          <w:sz w:val="24"/>
          <w:szCs w:val="24"/>
        </w:rPr>
        <w:t xml:space="preserve"> </w:t>
      </w:r>
      <w:r w:rsidRPr="00DB58E6">
        <w:rPr>
          <w:rFonts w:ascii="Century Gothic" w:hAnsi="Century Gothic" w:cs="ComicSansMS"/>
          <w:sz w:val="24"/>
          <w:szCs w:val="24"/>
        </w:rPr>
        <w:t>parties involved.</w:t>
      </w:r>
    </w:p>
    <w:p w:rsidR="000C1FAB" w:rsidRPr="00DB58E6" w:rsidRDefault="000C1FAB" w:rsidP="00A97873">
      <w:pPr>
        <w:autoSpaceDE w:val="0"/>
        <w:autoSpaceDN w:val="0"/>
        <w:adjustRightInd w:val="0"/>
        <w:spacing w:after="0" w:line="240" w:lineRule="auto"/>
        <w:rPr>
          <w:rFonts w:ascii="Century Gothic" w:hAnsi="Century Gothic" w:cs="ComicSansMS"/>
          <w:sz w:val="24"/>
          <w:szCs w:val="24"/>
        </w:rPr>
      </w:pPr>
    </w:p>
    <w:p w:rsidR="00A97873" w:rsidRPr="00DB58E6" w:rsidRDefault="00A97873" w:rsidP="00A97873">
      <w:pPr>
        <w:autoSpaceDE w:val="0"/>
        <w:autoSpaceDN w:val="0"/>
        <w:adjustRightInd w:val="0"/>
        <w:spacing w:after="0" w:line="240" w:lineRule="auto"/>
        <w:rPr>
          <w:rFonts w:ascii="Century Gothic" w:hAnsi="Century Gothic" w:cs="ComicSansMS"/>
          <w:sz w:val="24"/>
          <w:szCs w:val="24"/>
        </w:rPr>
      </w:pPr>
      <w:r w:rsidRPr="00DB58E6">
        <w:rPr>
          <w:rFonts w:ascii="Century Gothic" w:hAnsi="Century Gothic" w:cs="ComicSansMS"/>
          <w:sz w:val="24"/>
          <w:szCs w:val="24"/>
        </w:rPr>
        <w:t>If a third party is involved, he or she should be informed on a ‘need to know’ basis that</w:t>
      </w:r>
    </w:p>
    <w:p w:rsidR="00A97873" w:rsidRPr="00DB58E6" w:rsidRDefault="00A97873" w:rsidP="00A97873">
      <w:pPr>
        <w:autoSpaceDE w:val="0"/>
        <w:autoSpaceDN w:val="0"/>
        <w:adjustRightInd w:val="0"/>
        <w:spacing w:after="0" w:line="240" w:lineRule="auto"/>
        <w:rPr>
          <w:rFonts w:ascii="Century Gothic" w:hAnsi="Century Gothic" w:cs="ComicSansMS"/>
          <w:sz w:val="24"/>
          <w:szCs w:val="24"/>
        </w:rPr>
      </w:pPr>
      <w:proofErr w:type="gramStart"/>
      <w:r w:rsidRPr="00DB58E6">
        <w:rPr>
          <w:rFonts w:ascii="Century Gothic" w:hAnsi="Century Gothic" w:cs="ComicSansMS"/>
          <w:sz w:val="24"/>
          <w:szCs w:val="24"/>
        </w:rPr>
        <w:t>the</w:t>
      </w:r>
      <w:proofErr w:type="gramEnd"/>
      <w:r w:rsidRPr="00DB58E6">
        <w:rPr>
          <w:rFonts w:ascii="Century Gothic" w:hAnsi="Century Gothic" w:cs="ComicSansMS"/>
          <w:sz w:val="24"/>
          <w:szCs w:val="24"/>
        </w:rPr>
        <w:t xml:space="preserve"> matter is now being dealt with according to the appropriate procedures. As</w:t>
      </w:r>
    </w:p>
    <w:p w:rsidR="001D4745" w:rsidRDefault="00A97873" w:rsidP="00FA5B56">
      <w:pPr>
        <w:autoSpaceDE w:val="0"/>
        <w:autoSpaceDN w:val="0"/>
        <w:adjustRightInd w:val="0"/>
        <w:spacing w:after="0" w:line="240" w:lineRule="auto"/>
        <w:rPr>
          <w:rFonts w:ascii="Century Gothic" w:hAnsi="Century Gothic" w:cs="ComicSansMS"/>
          <w:sz w:val="24"/>
          <w:szCs w:val="24"/>
        </w:rPr>
      </w:pPr>
      <w:proofErr w:type="gramStart"/>
      <w:r w:rsidRPr="00DB58E6">
        <w:rPr>
          <w:rFonts w:ascii="Century Gothic" w:hAnsi="Century Gothic" w:cs="ComicSansMS"/>
          <w:sz w:val="24"/>
          <w:szCs w:val="24"/>
        </w:rPr>
        <w:t>confidentiality</w:t>
      </w:r>
      <w:proofErr w:type="gramEnd"/>
      <w:r w:rsidRPr="00DB58E6">
        <w:rPr>
          <w:rFonts w:ascii="Century Gothic" w:hAnsi="Century Gothic" w:cs="ComicSansMS"/>
          <w:sz w:val="24"/>
          <w:szCs w:val="24"/>
        </w:rPr>
        <w:t xml:space="preserve"> must not be breached there is no need to specify w</w:t>
      </w:r>
      <w:r w:rsidR="000C1FAB" w:rsidRPr="00DB58E6">
        <w:rPr>
          <w:rFonts w:ascii="Century Gothic" w:hAnsi="Century Gothic" w:cs="ComicSansMS"/>
          <w:sz w:val="24"/>
          <w:szCs w:val="24"/>
        </w:rPr>
        <w:t>hich procedures.</w:t>
      </w:r>
      <w:r w:rsidR="001D4745" w:rsidRPr="00DB58E6">
        <w:rPr>
          <w:rFonts w:ascii="Century Gothic" w:hAnsi="Century Gothic" w:cs="ComicSansMS"/>
          <w:sz w:val="24"/>
          <w:szCs w:val="24"/>
        </w:rPr>
        <w:t xml:space="preserve"> </w:t>
      </w:r>
      <w:proofErr w:type="gramStart"/>
      <w:r w:rsidR="001D4745" w:rsidRPr="00DB58E6">
        <w:rPr>
          <w:rFonts w:ascii="Century Gothic" w:hAnsi="Century Gothic" w:cs="ComicSansMS"/>
          <w:sz w:val="24"/>
          <w:szCs w:val="24"/>
        </w:rPr>
        <w:t>T</w:t>
      </w:r>
      <w:r w:rsidRPr="00DB58E6">
        <w:rPr>
          <w:rFonts w:ascii="Century Gothic" w:hAnsi="Century Gothic" w:cs="ComicSansMS"/>
          <w:sz w:val="24"/>
          <w:szCs w:val="24"/>
        </w:rPr>
        <w:t>he third party can be supported by staff as appropriate</w:t>
      </w:r>
      <w:proofErr w:type="gramEnd"/>
      <w:r w:rsidRPr="00DB58E6">
        <w:rPr>
          <w:rFonts w:ascii="Century Gothic" w:hAnsi="Century Gothic" w:cs="ComicSansMS"/>
          <w:sz w:val="24"/>
          <w:szCs w:val="24"/>
        </w:rPr>
        <w:t>.</w:t>
      </w:r>
    </w:p>
    <w:p w:rsidR="003542A1" w:rsidRDefault="003542A1" w:rsidP="00FA5B56">
      <w:pPr>
        <w:autoSpaceDE w:val="0"/>
        <w:autoSpaceDN w:val="0"/>
        <w:adjustRightInd w:val="0"/>
        <w:spacing w:after="0" w:line="240" w:lineRule="auto"/>
        <w:rPr>
          <w:rFonts w:ascii="Century Gothic" w:hAnsi="Century Gothic" w:cs="ComicSansMS"/>
          <w:sz w:val="24"/>
          <w:szCs w:val="24"/>
        </w:rPr>
      </w:pPr>
    </w:p>
    <w:p w:rsidR="00D85AA7" w:rsidRPr="00FA5B56" w:rsidRDefault="00D85AA7" w:rsidP="00FA5B56">
      <w:pPr>
        <w:autoSpaceDE w:val="0"/>
        <w:autoSpaceDN w:val="0"/>
        <w:adjustRightInd w:val="0"/>
        <w:spacing w:after="0" w:line="240" w:lineRule="auto"/>
        <w:rPr>
          <w:rFonts w:ascii="Century Gothic" w:hAnsi="Century Gothic" w:cs="ComicSansMS"/>
          <w:sz w:val="24"/>
          <w:szCs w:val="24"/>
        </w:rPr>
      </w:pPr>
    </w:p>
    <w:p w:rsidR="00FA5B56" w:rsidRPr="00DB4928" w:rsidRDefault="0033203E" w:rsidP="00DB4928">
      <w:pPr>
        <w:spacing w:before="100" w:beforeAutospacing="1" w:after="100" w:afterAutospacing="1" w:line="240" w:lineRule="auto"/>
        <w:outlineLvl w:val="2"/>
        <w:rPr>
          <w:rFonts w:ascii="Century Gothic" w:eastAsia="Times New Roman" w:hAnsi="Century Gothic" w:cs="Arial"/>
          <w:b/>
          <w:bCs/>
          <w:color w:val="2F5496" w:themeColor="accent5" w:themeShade="BF"/>
          <w:sz w:val="24"/>
          <w:szCs w:val="24"/>
          <w:lang w:eastAsia="en-GB"/>
        </w:rPr>
      </w:pPr>
      <w:r w:rsidRPr="00DB4928">
        <w:rPr>
          <w:rFonts w:ascii="Century Gothic" w:eastAsia="Times New Roman" w:hAnsi="Century Gothic" w:cs="Arial"/>
          <w:b/>
          <w:bCs/>
          <w:color w:val="2F5496" w:themeColor="accent5" w:themeShade="BF"/>
          <w:sz w:val="24"/>
          <w:szCs w:val="24"/>
          <w:lang w:eastAsia="en-GB"/>
        </w:rPr>
        <w:t xml:space="preserve">Allegations </w:t>
      </w:r>
      <w:proofErr w:type="gramStart"/>
      <w:r w:rsidRPr="00DB4928">
        <w:rPr>
          <w:rFonts w:ascii="Century Gothic" w:eastAsia="Times New Roman" w:hAnsi="Century Gothic" w:cs="Arial"/>
          <w:b/>
          <w:bCs/>
          <w:color w:val="2F5496" w:themeColor="accent5" w:themeShade="BF"/>
          <w:sz w:val="24"/>
          <w:szCs w:val="24"/>
          <w:lang w:eastAsia="en-GB"/>
        </w:rPr>
        <w:t>Against</w:t>
      </w:r>
      <w:proofErr w:type="gramEnd"/>
      <w:r w:rsidRPr="00DB4928">
        <w:rPr>
          <w:rFonts w:ascii="Century Gothic" w:eastAsia="Times New Roman" w:hAnsi="Century Gothic" w:cs="Arial"/>
          <w:b/>
          <w:bCs/>
          <w:color w:val="2F5496" w:themeColor="accent5" w:themeShade="BF"/>
          <w:sz w:val="24"/>
          <w:szCs w:val="24"/>
          <w:lang w:eastAsia="en-GB"/>
        </w:rPr>
        <w:t xml:space="preserve"> Staff</w:t>
      </w:r>
    </w:p>
    <w:p w:rsidR="0033203E" w:rsidRPr="00DB58E6" w:rsidRDefault="0033203E" w:rsidP="0033203E">
      <w:p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 xml:space="preserve">If an allegation of harm or abuse </w:t>
      </w:r>
      <w:proofErr w:type="gramStart"/>
      <w:r w:rsidRPr="00DB58E6">
        <w:rPr>
          <w:rFonts w:ascii="Century Gothic" w:eastAsia="Times New Roman" w:hAnsi="Century Gothic" w:cs="Arial"/>
          <w:sz w:val="24"/>
          <w:szCs w:val="24"/>
          <w:lang w:eastAsia="en-GB"/>
        </w:rPr>
        <w:t>is made</w:t>
      </w:r>
      <w:proofErr w:type="gramEnd"/>
      <w:r w:rsidRPr="00DB58E6">
        <w:rPr>
          <w:rFonts w:ascii="Century Gothic" w:eastAsia="Times New Roman" w:hAnsi="Century Gothic" w:cs="Arial"/>
          <w:sz w:val="24"/>
          <w:szCs w:val="24"/>
          <w:lang w:eastAsia="en-GB"/>
        </w:rPr>
        <w:t xml:space="preserve"> against a staff member:</w:t>
      </w:r>
    </w:p>
    <w:p w:rsidR="0033203E" w:rsidRPr="00DB58E6" w:rsidRDefault="0033203E" w:rsidP="0033203E">
      <w:pPr>
        <w:numPr>
          <w:ilvl w:val="0"/>
          <w:numId w:val="6"/>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 xml:space="preserve">It </w:t>
      </w:r>
      <w:proofErr w:type="gramStart"/>
      <w:r w:rsidRPr="00DB58E6">
        <w:rPr>
          <w:rFonts w:ascii="Century Gothic" w:eastAsia="Times New Roman" w:hAnsi="Century Gothic" w:cs="Arial"/>
          <w:sz w:val="24"/>
          <w:szCs w:val="24"/>
          <w:lang w:eastAsia="en-GB"/>
        </w:rPr>
        <w:t>will be reported</w:t>
      </w:r>
      <w:proofErr w:type="gramEnd"/>
      <w:r w:rsidRPr="00DB58E6">
        <w:rPr>
          <w:rFonts w:ascii="Century Gothic" w:eastAsia="Times New Roman" w:hAnsi="Century Gothic" w:cs="Arial"/>
          <w:sz w:val="24"/>
          <w:szCs w:val="24"/>
          <w:lang w:eastAsia="en-GB"/>
        </w:rPr>
        <w:t xml:space="preserve"> immediately to the </w:t>
      </w:r>
      <w:r w:rsidRPr="00DB58E6">
        <w:rPr>
          <w:rFonts w:ascii="Century Gothic" w:eastAsia="Times New Roman" w:hAnsi="Century Gothic" w:cs="Arial"/>
          <w:b/>
          <w:bCs/>
          <w:sz w:val="24"/>
          <w:szCs w:val="24"/>
          <w:lang w:eastAsia="en-GB"/>
        </w:rPr>
        <w:t>Head of Education</w:t>
      </w:r>
      <w:r w:rsidRPr="00DB58E6">
        <w:rPr>
          <w:rFonts w:ascii="Century Gothic" w:eastAsia="Times New Roman" w:hAnsi="Century Gothic" w:cs="Arial"/>
          <w:sz w:val="24"/>
          <w:szCs w:val="24"/>
          <w:lang w:eastAsia="en-GB"/>
        </w:rPr>
        <w:t xml:space="preserve"> and </w:t>
      </w:r>
      <w:r w:rsidRPr="00DB58E6">
        <w:rPr>
          <w:rFonts w:ascii="Century Gothic" w:eastAsia="Times New Roman" w:hAnsi="Century Gothic" w:cs="Arial"/>
          <w:b/>
          <w:bCs/>
          <w:sz w:val="24"/>
          <w:szCs w:val="24"/>
          <w:lang w:eastAsia="en-GB"/>
        </w:rPr>
        <w:t>Social Work/Police</w:t>
      </w:r>
      <w:r w:rsidRPr="00DB58E6">
        <w:rPr>
          <w:rFonts w:ascii="Century Gothic" w:eastAsia="Times New Roman" w:hAnsi="Century Gothic" w:cs="Arial"/>
          <w:sz w:val="24"/>
          <w:szCs w:val="24"/>
          <w:lang w:eastAsia="en-GB"/>
        </w:rPr>
        <w:t>.</w:t>
      </w:r>
    </w:p>
    <w:p w:rsidR="0033203E" w:rsidRPr="00DB58E6" w:rsidRDefault="0033203E" w:rsidP="0033203E">
      <w:pPr>
        <w:numPr>
          <w:ilvl w:val="0"/>
          <w:numId w:val="6"/>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 xml:space="preserve">The matter </w:t>
      </w:r>
      <w:proofErr w:type="gramStart"/>
      <w:r w:rsidRPr="00DB58E6">
        <w:rPr>
          <w:rFonts w:ascii="Century Gothic" w:eastAsia="Times New Roman" w:hAnsi="Century Gothic" w:cs="Arial"/>
          <w:sz w:val="24"/>
          <w:szCs w:val="24"/>
          <w:lang w:eastAsia="en-GB"/>
        </w:rPr>
        <w:t>will be handled</w:t>
      </w:r>
      <w:proofErr w:type="gramEnd"/>
      <w:r w:rsidRPr="00DB58E6">
        <w:rPr>
          <w:rFonts w:ascii="Century Gothic" w:eastAsia="Times New Roman" w:hAnsi="Century Gothic" w:cs="Arial"/>
          <w:sz w:val="24"/>
          <w:szCs w:val="24"/>
          <w:lang w:eastAsia="en-GB"/>
        </w:rPr>
        <w:t xml:space="preserve"> sensitively, with support for all involved and confidentiality maintained.</w:t>
      </w:r>
    </w:p>
    <w:p w:rsidR="0033203E" w:rsidRPr="00DB4928" w:rsidRDefault="000C3F60" w:rsidP="00DB4928">
      <w:pPr>
        <w:spacing w:before="100" w:beforeAutospacing="1" w:after="100" w:afterAutospacing="1" w:line="240" w:lineRule="auto"/>
        <w:outlineLvl w:val="2"/>
        <w:rPr>
          <w:rFonts w:ascii="Century Gothic" w:eastAsia="Times New Roman" w:hAnsi="Century Gothic" w:cs="Arial"/>
          <w:b/>
          <w:bCs/>
          <w:color w:val="2F5496" w:themeColor="accent5" w:themeShade="BF"/>
          <w:sz w:val="24"/>
          <w:szCs w:val="24"/>
          <w:lang w:eastAsia="en-GB"/>
        </w:rPr>
      </w:pPr>
      <w:r w:rsidRPr="00DB4928">
        <w:rPr>
          <w:rFonts w:ascii="Century Gothic" w:eastAsia="Times New Roman" w:hAnsi="Century Gothic" w:cs="Arial"/>
          <w:b/>
          <w:bCs/>
          <w:color w:val="2F5496" w:themeColor="accent5" w:themeShade="BF"/>
          <w:sz w:val="24"/>
          <w:szCs w:val="24"/>
          <w:lang w:eastAsia="en-GB"/>
        </w:rPr>
        <w:lastRenderedPageBreak/>
        <w:t xml:space="preserve">A </w:t>
      </w:r>
      <w:r w:rsidR="0033203E" w:rsidRPr="00DB4928">
        <w:rPr>
          <w:rFonts w:ascii="Century Gothic" w:eastAsia="Times New Roman" w:hAnsi="Century Gothic" w:cs="Arial"/>
          <w:b/>
          <w:bCs/>
          <w:color w:val="2F5496" w:themeColor="accent5" w:themeShade="BF"/>
          <w:sz w:val="24"/>
          <w:szCs w:val="24"/>
          <w:lang w:eastAsia="en-GB"/>
        </w:rPr>
        <w:t>Safe and Supportive Learning Environment</w:t>
      </w:r>
    </w:p>
    <w:p w:rsidR="0033203E" w:rsidRPr="00DB58E6" w:rsidRDefault="0033203E" w:rsidP="0033203E">
      <w:p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We promote a caring ethos where:</w:t>
      </w:r>
    </w:p>
    <w:p w:rsidR="0033203E" w:rsidRPr="00DB58E6" w:rsidRDefault="0033203E" w:rsidP="0033203E">
      <w:pPr>
        <w:numPr>
          <w:ilvl w:val="0"/>
          <w:numId w:val="7"/>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Children are encouraged to speak openly about worries.</w:t>
      </w:r>
    </w:p>
    <w:p w:rsidR="0033203E" w:rsidRPr="00DB58E6" w:rsidRDefault="0033203E" w:rsidP="0033203E">
      <w:pPr>
        <w:numPr>
          <w:ilvl w:val="0"/>
          <w:numId w:val="7"/>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 xml:space="preserve">Relationships </w:t>
      </w:r>
      <w:proofErr w:type="gramStart"/>
      <w:r w:rsidRPr="00DB58E6">
        <w:rPr>
          <w:rFonts w:ascii="Century Gothic" w:eastAsia="Times New Roman" w:hAnsi="Century Gothic" w:cs="Arial"/>
          <w:sz w:val="24"/>
          <w:szCs w:val="24"/>
          <w:lang w:eastAsia="en-GB"/>
        </w:rPr>
        <w:t>are based</w:t>
      </w:r>
      <w:proofErr w:type="gramEnd"/>
      <w:r w:rsidRPr="00DB58E6">
        <w:rPr>
          <w:rFonts w:ascii="Century Gothic" w:eastAsia="Times New Roman" w:hAnsi="Century Gothic" w:cs="Arial"/>
          <w:sz w:val="24"/>
          <w:szCs w:val="24"/>
          <w:lang w:eastAsia="en-GB"/>
        </w:rPr>
        <w:t xml:space="preserve"> on trust, respect, and fairness.</w:t>
      </w:r>
    </w:p>
    <w:p w:rsidR="0033203E" w:rsidRPr="00DB58E6" w:rsidRDefault="0033203E" w:rsidP="0033203E">
      <w:pPr>
        <w:numPr>
          <w:ilvl w:val="0"/>
          <w:numId w:val="7"/>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 xml:space="preserve">Wellbeing </w:t>
      </w:r>
      <w:proofErr w:type="gramStart"/>
      <w:r w:rsidRPr="00DB58E6">
        <w:rPr>
          <w:rFonts w:ascii="Century Gothic" w:eastAsia="Times New Roman" w:hAnsi="Century Gothic" w:cs="Arial"/>
          <w:sz w:val="24"/>
          <w:szCs w:val="24"/>
          <w:lang w:eastAsia="en-GB"/>
        </w:rPr>
        <w:t>is embedded</w:t>
      </w:r>
      <w:proofErr w:type="gramEnd"/>
      <w:r w:rsidRPr="00DB58E6">
        <w:rPr>
          <w:rFonts w:ascii="Century Gothic" w:eastAsia="Times New Roman" w:hAnsi="Century Gothic" w:cs="Arial"/>
          <w:sz w:val="24"/>
          <w:szCs w:val="24"/>
          <w:lang w:eastAsia="en-GB"/>
        </w:rPr>
        <w:t xml:space="preserve"> through the </w:t>
      </w:r>
      <w:r w:rsidRPr="00DB58E6">
        <w:rPr>
          <w:rFonts w:ascii="Century Gothic" w:eastAsia="Times New Roman" w:hAnsi="Century Gothic" w:cs="Arial"/>
          <w:b/>
          <w:bCs/>
          <w:sz w:val="24"/>
          <w:szCs w:val="24"/>
          <w:lang w:eastAsia="en-GB"/>
        </w:rPr>
        <w:t>Health and Wellbeing</w:t>
      </w:r>
      <w:r w:rsidRPr="00DB58E6">
        <w:rPr>
          <w:rFonts w:ascii="Century Gothic" w:eastAsia="Times New Roman" w:hAnsi="Century Gothic" w:cs="Arial"/>
          <w:sz w:val="24"/>
          <w:szCs w:val="24"/>
          <w:lang w:eastAsia="en-GB"/>
        </w:rPr>
        <w:t xml:space="preserve"> curriculum and positive relationships policy.</w:t>
      </w:r>
    </w:p>
    <w:p w:rsidR="00D85AA7" w:rsidRDefault="001D4745" w:rsidP="00D85AA7">
      <w:pPr>
        <w:numPr>
          <w:ilvl w:val="0"/>
          <w:numId w:val="7"/>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 xml:space="preserve">Our school building </w:t>
      </w:r>
      <w:proofErr w:type="gramStart"/>
      <w:r w:rsidRPr="00DB58E6">
        <w:rPr>
          <w:rFonts w:ascii="Century Gothic" w:eastAsia="Times New Roman" w:hAnsi="Century Gothic" w:cs="Arial"/>
          <w:sz w:val="24"/>
          <w:szCs w:val="24"/>
          <w:lang w:eastAsia="en-GB"/>
        </w:rPr>
        <w:t>is kept</w:t>
      </w:r>
      <w:proofErr w:type="gramEnd"/>
      <w:r w:rsidRPr="00DB58E6">
        <w:rPr>
          <w:rFonts w:ascii="Century Gothic" w:eastAsia="Times New Roman" w:hAnsi="Century Gothic" w:cs="Arial"/>
          <w:sz w:val="24"/>
          <w:szCs w:val="24"/>
          <w:lang w:eastAsia="en-GB"/>
        </w:rPr>
        <w:t xml:space="preserve"> safe and secure thanks to Mr Richard </w:t>
      </w:r>
      <w:proofErr w:type="spellStart"/>
      <w:r w:rsidRPr="00DB58E6">
        <w:rPr>
          <w:rFonts w:ascii="Century Gothic" w:eastAsia="Times New Roman" w:hAnsi="Century Gothic" w:cs="Arial"/>
          <w:sz w:val="24"/>
          <w:szCs w:val="24"/>
          <w:lang w:eastAsia="en-GB"/>
        </w:rPr>
        <w:t>Dunsmore</w:t>
      </w:r>
      <w:proofErr w:type="spellEnd"/>
      <w:r w:rsidRPr="00DB58E6">
        <w:rPr>
          <w:rFonts w:ascii="Century Gothic" w:eastAsia="Times New Roman" w:hAnsi="Century Gothic" w:cs="Arial"/>
          <w:sz w:val="24"/>
          <w:szCs w:val="24"/>
          <w:lang w:eastAsia="en-GB"/>
        </w:rPr>
        <w:t>, our janitor and our office staff – Mrs Lyne, Mrs Gibson, Mrs Watt and Miss Lyne who follow careful, welcoming and friendly sign in procedures for all visitors.</w:t>
      </w:r>
    </w:p>
    <w:p w:rsidR="00D85AA7" w:rsidRPr="00D85AA7" w:rsidRDefault="00D85AA7" w:rsidP="00D85AA7">
      <w:pPr>
        <w:spacing w:before="100" w:beforeAutospacing="1" w:after="100" w:afterAutospacing="1" w:line="240" w:lineRule="auto"/>
        <w:ind w:left="720"/>
        <w:rPr>
          <w:rFonts w:ascii="Century Gothic" w:eastAsia="Times New Roman" w:hAnsi="Century Gothic" w:cs="Arial"/>
          <w:sz w:val="24"/>
          <w:szCs w:val="24"/>
          <w:lang w:eastAsia="en-GB"/>
        </w:rPr>
      </w:pPr>
    </w:p>
    <w:p w:rsidR="001D4745" w:rsidRPr="00DB4928" w:rsidRDefault="001D4745" w:rsidP="00DB4928">
      <w:pPr>
        <w:spacing w:before="100" w:beforeAutospacing="1" w:after="100" w:afterAutospacing="1" w:line="240" w:lineRule="auto"/>
        <w:rPr>
          <w:rFonts w:ascii="Century Gothic" w:eastAsia="Times New Roman" w:hAnsi="Century Gothic" w:cs="Arial"/>
          <w:b/>
          <w:color w:val="2F5496" w:themeColor="accent5" w:themeShade="BF"/>
          <w:sz w:val="24"/>
          <w:szCs w:val="24"/>
          <w:lang w:eastAsia="en-GB"/>
        </w:rPr>
      </w:pPr>
      <w:r w:rsidRPr="00DB4928">
        <w:rPr>
          <w:rFonts w:ascii="Century Gothic" w:eastAsia="Times New Roman" w:hAnsi="Century Gothic" w:cs="Arial"/>
          <w:b/>
          <w:color w:val="2F5496" w:themeColor="accent5" w:themeShade="BF"/>
          <w:sz w:val="24"/>
          <w:szCs w:val="24"/>
          <w:lang w:eastAsia="en-GB"/>
        </w:rPr>
        <w:t>Medication Procedure</w:t>
      </w:r>
    </w:p>
    <w:p w:rsidR="001D4745" w:rsidRDefault="005C082B" w:rsidP="001D4745">
      <w:p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 xml:space="preserve">Our Office staff and Pupil Support Assistants follow careful procedures when a pupil </w:t>
      </w:r>
      <w:proofErr w:type="gramStart"/>
      <w:r w:rsidRPr="00DB58E6">
        <w:rPr>
          <w:rFonts w:ascii="Century Gothic" w:eastAsia="Times New Roman" w:hAnsi="Century Gothic" w:cs="Arial"/>
          <w:sz w:val="24"/>
          <w:szCs w:val="24"/>
          <w:lang w:eastAsia="en-GB"/>
        </w:rPr>
        <w:t>is given</w:t>
      </w:r>
      <w:proofErr w:type="gramEnd"/>
      <w:r w:rsidRPr="00DB58E6">
        <w:rPr>
          <w:rFonts w:ascii="Century Gothic" w:eastAsia="Times New Roman" w:hAnsi="Century Gothic" w:cs="Arial"/>
          <w:sz w:val="24"/>
          <w:szCs w:val="24"/>
          <w:lang w:eastAsia="en-GB"/>
        </w:rPr>
        <w:t xml:space="preserve"> medication during the school day. This </w:t>
      </w:r>
      <w:proofErr w:type="gramStart"/>
      <w:r w:rsidRPr="00DB58E6">
        <w:rPr>
          <w:rFonts w:ascii="Century Gothic" w:eastAsia="Times New Roman" w:hAnsi="Century Gothic" w:cs="Arial"/>
          <w:sz w:val="24"/>
          <w:szCs w:val="24"/>
          <w:lang w:eastAsia="en-GB"/>
        </w:rPr>
        <w:t>is detailed</w:t>
      </w:r>
      <w:proofErr w:type="gramEnd"/>
      <w:r w:rsidRPr="00DB58E6">
        <w:rPr>
          <w:rFonts w:ascii="Century Gothic" w:eastAsia="Times New Roman" w:hAnsi="Century Gothic" w:cs="Arial"/>
          <w:sz w:val="24"/>
          <w:szCs w:val="24"/>
          <w:lang w:eastAsia="en-GB"/>
        </w:rPr>
        <w:t xml:space="preserve"> in the authority Medication Policy.</w:t>
      </w:r>
    </w:p>
    <w:p w:rsidR="00D85AA7" w:rsidRPr="00DB58E6" w:rsidRDefault="00D85AA7" w:rsidP="001D4745">
      <w:pPr>
        <w:spacing w:before="100" w:beforeAutospacing="1" w:after="100" w:afterAutospacing="1" w:line="240" w:lineRule="auto"/>
        <w:rPr>
          <w:rFonts w:ascii="Century Gothic" w:eastAsia="Times New Roman" w:hAnsi="Century Gothic" w:cs="Arial"/>
          <w:sz w:val="24"/>
          <w:szCs w:val="24"/>
          <w:lang w:eastAsia="en-GB"/>
        </w:rPr>
      </w:pPr>
    </w:p>
    <w:p w:rsidR="0033203E" w:rsidRPr="00DB4928" w:rsidRDefault="0033203E" w:rsidP="00DB4928">
      <w:pPr>
        <w:spacing w:before="100" w:beforeAutospacing="1" w:after="100" w:afterAutospacing="1" w:line="240" w:lineRule="auto"/>
        <w:outlineLvl w:val="2"/>
        <w:rPr>
          <w:rFonts w:ascii="Century Gothic" w:eastAsia="Times New Roman" w:hAnsi="Century Gothic" w:cs="Arial"/>
          <w:b/>
          <w:bCs/>
          <w:color w:val="2F5496" w:themeColor="accent5" w:themeShade="BF"/>
          <w:sz w:val="24"/>
          <w:szCs w:val="24"/>
          <w:lang w:eastAsia="en-GB"/>
        </w:rPr>
      </w:pPr>
      <w:r w:rsidRPr="00DB4928">
        <w:rPr>
          <w:rFonts w:ascii="Century Gothic" w:eastAsia="Times New Roman" w:hAnsi="Century Gothic" w:cs="Arial"/>
          <w:b/>
          <w:bCs/>
          <w:color w:val="2F5496" w:themeColor="accent5" w:themeShade="BF"/>
          <w:sz w:val="24"/>
          <w:szCs w:val="24"/>
          <w:lang w:eastAsia="en-GB"/>
        </w:rPr>
        <w:t>Online Safety</w:t>
      </w:r>
    </w:p>
    <w:p w:rsidR="00FA5B56" w:rsidRDefault="0033203E" w:rsidP="00FA5B56">
      <w:p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Children learn how to use the internet safely and responsibly.</w:t>
      </w:r>
      <w:r w:rsidRPr="00DB58E6">
        <w:rPr>
          <w:rFonts w:ascii="Century Gothic" w:eastAsia="Times New Roman" w:hAnsi="Century Gothic" w:cs="Arial"/>
          <w:sz w:val="24"/>
          <w:szCs w:val="24"/>
          <w:lang w:eastAsia="en-GB"/>
        </w:rPr>
        <w:br/>
        <w:t xml:space="preserve">We work with families to help protect children from </w:t>
      </w:r>
      <w:r w:rsidRPr="00DB58E6">
        <w:rPr>
          <w:rFonts w:ascii="Century Gothic" w:eastAsia="Times New Roman" w:hAnsi="Century Gothic" w:cs="Arial"/>
          <w:b/>
          <w:bCs/>
          <w:sz w:val="24"/>
          <w:szCs w:val="24"/>
          <w:lang w:eastAsia="en-GB"/>
        </w:rPr>
        <w:t>cyberbullying, online grooming, and exploitation</w:t>
      </w:r>
      <w:r w:rsidRPr="00DB58E6">
        <w:rPr>
          <w:rFonts w:ascii="Century Gothic" w:eastAsia="Times New Roman" w:hAnsi="Century Gothic" w:cs="Arial"/>
          <w:sz w:val="24"/>
          <w:szCs w:val="24"/>
          <w:lang w:eastAsia="en-GB"/>
        </w:rPr>
        <w:t>.</w:t>
      </w:r>
      <w:r w:rsidRPr="00DB58E6">
        <w:rPr>
          <w:rFonts w:ascii="Century Gothic" w:eastAsia="Times New Roman" w:hAnsi="Century Gothic" w:cs="Arial"/>
          <w:sz w:val="24"/>
          <w:szCs w:val="24"/>
          <w:lang w:eastAsia="en-GB"/>
        </w:rPr>
        <w:br/>
        <w:t xml:space="preserve">Parents are encouraged to monitor their child’s online activity and seek advice from </w:t>
      </w:r>
      <w:proofErr w:type="spellStart"/>
      <w:r w:rsidRPr="00DB58E6">
        <w:rPr>
          <w:rFonts w:ascii="Century Gothic" w:eastAsia="Times New Roman" w:hAnsi="Century Gothic" w:cs="Arial"/>
          <w:b/>
          <w:bCs/>
          <w:sz w:val="24"/>
          <w:szCs w:val="24"/>
          <w:lang w:eastAsia="en-GB"/>
        </w:rPr>
        <w:t>ThinkUKnow</w:t>
      </w:r>
      <w:proofErr w:type="spellEnd"/>
      <w:r w:rsidRPr="00DB58E6">
        <w:rPr>
          <w:rFonts w:ascii="Century Gothic" w:eastAsia="Times New Roman" w:hAnsi="Century Gothic" w:cs="Arial"/>
          <w:sz w:val="24"/>
          <w:szCs w:val="24"/>
          <w:lang w:eastAsia="en-GB"/>
        </w:rPr>
        <w:t xml:space="preserve"> or </w:t>
      </w:r>
      <w:proofErr w:type="spellStart"/>
      <w:r w:rsidRPr="00DB58E6">
        <w:rPr>
          <w:rFonts w:ascii="Century Gothic" w:eastAsia="Times New Roman" w:hAnsi="Century Gothic" w:cs="Arial"/>
          <w:b/>
          <w:bCs/>
          <w:sz w:val="24"/>
          <w:szCs w:val="24"/>
          <w:lang w:eastAsia="en-GB"/>
        </w:rPr>
        <w:t>Childline</w:t>
      </w:r>
      <w:proofErr w:type="spellEnd"/>
      <w:r w:rsidRPr="00DB58E6">
        <w:rPr>
          <w:rFonts w:ascii="Century Gothic" w:eastAsia="Times New Roman" w:hAnsi="Century Gothic" w:cs="Arial"/>
          <w:sz w:val="24"/>
          <w:szCs w:val="24"/>
          <w:lang w:eastAsia="en-GB"/>
        </w:rPr>
        <w:t xml:space="preserve"> if concerned.</w:t>
      </w:r>
    </w:p>
    <w:p w:rsidR="00D85AA7" w:rsidRDefault="00D85AA7" w:rsidP="00FA5B56">
      <w:pPr>
        <w:spacing w:before="100" w:beforeAutospacing="1" w:after="100" w:afterAutospacing="1" w:line="240" w:lineRule="auto"/>
        <w:rPr>
          <w:rFonts w:ascii="Century Gothic" w:eastAsia="Times New Roman" w:hAnsi="Century Gothic" w:cs="Arial"/>
          <w:sz w:val="24"/>
          <w:szCs w:val="24"/>
          <w:lang w:eastAsia="en-GB"/>
        </w:rPr>
      </w:pPr>
    </w:p>
    <w:p w:rsidR="0033203E" w:rsidRPr="00DB4928" w:rsidRDefault="0033203E" w:rsidP="00DB4928">
      <w:pPr>
        <w:spacing w:before="100" w:beforeAutospacing="1" w:after="100" w:afterAutospacing="1" w:line="240" w:lineRule="auto"/>
        <w:outlineLvl w:val="2"/>
        <w:rPr>
          <w:rFonts w:ascii="Century Gothic" w:eastAsia="Times New Roman" w:hAnsi="Century Gothic" w:cs="Arial"/>
          <w:b/>
          <w:bCs/>
          <w:color w:val="2F5496" w:themeColor="accent5" w:themeShade="BF"/>
          <w:sz w:val="24"/>
          <w:szCs w:val="24"/>
          <w:lang w:eastAsia="en-GB"/>
        </w:rPr>
      </w:pPr>
      <w:r w:rsidRPr="00DB4928">
        <w:rPr>
          <w:rFonts w:ascii="Century Gothic" w:eastAsia="Times New Roman" w:hAnsi="Century Gothic" w:cs="Arial"/>
          <w:b/>
          <w:bCs/>
          <w:color w:val="2F5496" w:themeColor="accent5" w:themeShade="BF"/>
          <w:sz w:val="24"/>
          <w:szCs w:val="24"/>
          <w:lang w:eastAsia="en-GB"/>
        </w:rPr>
        <w:t>Staff Training</w:t>
      </w:r>
    </w:p>
    <w:p w:rsidR="0033203E" w:rsidRPr="00DB58E6" w:rsidRDefault="0033203E" w:rsidP="0033203E">
      <w:pPr>
        <w:numPr>
          <w:ilvl w:val="0"/>
          <w:numId w:val="8"/>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 xml:space="preserve">All school staff receive </w:t>
      </w:r>
      <w:r w:rsidRPr="00DB58E6">
        <w:rPr>
          <w:rFonts w:ascii="Century Gothic" w:eastAsia="Times New Roman" w:hAnsi="Century Gothic" w:cs="Arial"/>
          <w:b/>
          <w:bCs/>
          <w:sz w:val="24"/>
          <w:szCs w:val="24"/>
          <w:lang w:eastAsia="en-GB"/>
        </w:rPr>
        <w:t>annual Child Protection training</w:t>
      </w:r>
      <w:r w:rsidRPr="00DB58E6">
        <w:rPr>
          <w:rFonts w:ascii="Century Gothic" w:eastAsia="Times New Roman" w:hAnsi="Century Gothic" w:cs="Arial"/>
          <w:sz w:val="24"/>
          <w:szCs w:val="24"/>
          <w:lang w:eastAsia="en-GB"/>
        </w:rPr>
        <w:t>.</w:t>
      </w:r>
    </w:p>
    <w:p w:rsidR="0033203E" w:rsidRPr="00DB58E6" w:rsidRDefault="0033203E" w:rsidP="0033203E">
      <w:pPr>
        <w:numPr>
          <w:ilvl w:val="0"/>
          <w:numId w:val="8"/>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 xml:space="preserve">The Child Protection Co-ordinator receives </w:t>
      </w:r>
      <w:r w:rsidRPr="00DB58E6">
        <w:rPr>
          <w:rFonts w:ascii="Century Gothic" w:eastAsia="Times New Roman" w:hAnsi="Century Gothic" w:cs="Arial"/>
          <w:b/>
          <w:bCs/>
          <w:sz w:val="24"/>
          <w:szCs w:val="24"/>
          <w:lang w:eastAsia="en-GB"/>
        </w:rPr>
        <w:t>enhanced training</w:t>
      </w:r>
      <w:r w:rsidRPr="00DB58E6">
        <w:rPr>
          <w:rFonts w:ascii="Century Gothic" w:eastAsia="Times New Roman" w:hAnsi="Century Gothic" w:cs="Arial"/>
          <w:sz w:val="24"/>
          <w:szCs w:val="24"/>
          <w:lang w:eastAsia="en-GB"/>
        </w:rPr>
        <w:t xml:space="preserve"> through Inverclyde Council and the ICPC.</w:t>
      </w:r>
    </w:p>
    <w:p w:rsidR="0033203E" w:rsidRDefault="0033203E" w:rsidP="0033203E">
      <w:pPr>
        <w:numPr>
          <w:ilvl w:val="0"/>
          <w:numId w:val="8"/>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Training covers recognising signs of abuse, responding to disclosures, and following referral procedures.</w:t>
      </w:r>
    </w:p>
    <w:p w:rsidR="00D85AA7" w:rsidRPr="00DB58E6" w:rsidRDefault="00D85AA7" w:rsidP="00D85AA7">
      <w:pPr>
        <w:spacing w:before="100" w:beforeAutospacing="1" w:after="100" w:afterAutospacing="1" w:line="240" w:lineRule="auto"/>
        <w:ind w:left="720"/>
        <w:rPr>
          <w:rFonts w:ascii="Century Gothic" w:eastAsia="Times New Roman" w:hAnsi="Century Gothic" w:cs="Arial"/>
          <w:sz w:val="24"/>
          <w:szCs w:val="24"/>
          <w:lang w:eastAsia="en-GB"/>
        </w:rPr>
      </w:pPr>
    </w:p>
    <w:p w:rsidR="0033203E" w:rsidRPr="00DB4928" w:rsidRDefault="007F04EC" w:rsidP="00DB4928">
      <w:pPr>
        <w:spacing w:before="100" w:beforeAutospacing="1" w:after="100" w:afterAutospacing="1" w:line="240" w:lineRule="auto"/>
        <w:outlineLvl w:val="2"/>
        <w:rPr>
          <w:rFonts w:ascii="Century Gothic" w:eastAsia="Times New Roman" w:hAnsi="Century Gothic" w:cs="Arial"/>
          <w:b/>
          <w:bCs/>
          <w:color w:val="2F5496" w:themeColor="accent5" w:themeShade="BF"/>
          <w:sz w:val="24"/>
          <w:szCs w:val="24"/>
          <w:lang w:eastAsia="en-GB"/>
        </w:rPr>
      </w:pPr>
      <w:r w:rsidRPr="00DB4928">
        <w:rPr>
          <w:rFonts w:ascii="Century Gothic" w:eastAsia="Times New Roman" w:hAnsi="Century Gothic" w:cs="Arial"/>
          <w:b/>
          <w:bCs/>
          <w:color w:val="2F5496" w:themeColor="accent5" w:themeShade="BF"/>
          <w:sz w:val="24"/>
          <w:szCs w:val="24"/>
          <w:lang w:eastAsia="en-GB"/>
        </w:rPr>
        <w:t>Partnership Working</w:t>
      </w:r>
    </w:p>
    <w:p w:rsidR="0033203E" w:rsidRPr="00DB58E6" w:rsidRDefault="0033203E" w:rsidP="0033203E">
      <w:p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We work closely with:</w:t>
      </w:r>
    </w:p>
    <w:p w:rsidR="0033203E" w:rsidRPr="00DB58E6" w:rsidRDefault="0033203E" w:rsidP="0033203E">
      <w:pPr>
        <w:numPr>
          <w:ilvl w:val="0"/>
          <w:numId w:val="9"/>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b/>
          <w:bCs/>
          <w:sz w:val="24"/>
          <w:szCs w:val="24"/>
          <w:lang w:eastAsia="en-GB"/>
        </w:rPr>
        <w:t>Parents and carers</w:t>
      </w:r>
      <w:r w:rsidRPr="00DB58E6">
        <w:rPr>
          <w:rFonts w:ascii="Century Gothic" w:eastAsia="Times New Roman" w:hAnsi="Century Gothic" w:cs="Arial"/>
          <w:sz w:val="24"/>
          <w:szCs w:val="24"/>
          <w:lang w:eastAsia="en-GB"/>
        </w:rPr>
        <w:t>, to support families and build trust.</w:t>
      </w:r>
    </w:p>
    <w:p w:rsidR="0033203E" w:rsidRPr="00DB58E6" w:rsidRDefault="0033203E" w:rsidP="0033203E">
      <w:pPr>
        <w:numPr>
          <w:ilvl w:val="0"/>
          <w:numId w:val="9"/>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b/>
          <w:bCs/>
          <w:sz w:val="24"/>
          <w:szCs w:val="24"/>
          <w:lang w:eastAsia="en-GB"/>
        </w:rPr>
        <w:t>Social Work, Health, and Police Scotland</w:t>
      </w:r>
      <w:r w:rsidRPr="00DB58E6">
        <w:rPr>
          <w:rFonts w:ascii="Century Gothic" w:eastAsia="Times New Roman" w:hAnsi="Century Gothic" w:cs="Arial"/>
          <w:sz w:val="24"/>
          <w:szCs w:val="24"/>
          <w:lang w:eastAsia="en-GB"/>
        </w:rPr>
        <w:t>, to safeguard children.</w:t>
      </w:r>
    </w:p>
    <w:p w:rsidR="0033203E" w:rsidRDefault="0033203E" w:rsidP="0033203E">
      <w:pPr>
        <w:numPr>
          <w:ilvl w:val="0"/>
          <w:numId w:val="9"/>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b/>
          <w:bCs/>
          <w:sz w:val="24"/>
          <w:szCs w:val="24"/>
          <w:lang w:eastAsia="en-GB"/>
        </w:rPr>
        <w:t xml:space="preserve">Other schools and early </w:t>
      </w:r>
      <w:proofErr w:type="gramStart"/>
      <w:r w:rsidRPr="00DB58E6">
        <w:rPr>
          <w:rFonts w:ascii="Century Gothic" w:eastAsia="Times New Roman" w:hAnsi="Century Gothic" w:cs="Arial"/>
          <w:b/>
          <w:bCs/>
          <w:sz w:val="24"/>
          <w:szCs w:val="24"/>
          <w:lang w:eastAsia="en-GB"/>
        </w:rPr>
        <w:t>years</w:t>
      </w:r>
      <w:proofErr w:type="gramEnd"/>
      <w:r w:rsidRPr="00DB58E6">
        <w:rPr>
          <w:rFonts w:ascii="Century Gothic" w:eastAsia="Times New Roman" w:hAnsi="Century Gothic" w:cs="Arial"/>
          <w:b/>
          <w:bCs/>
          <w:sz w:val="24"/>
          <w:szCs w:val="24"/>
          <w:lang w:eastAsia="en-GB"/>
        </w:rPr>
        <w:t xml:space="preserve"> settings</w:t>
      </w:r>
      <w:r w:rsidRPr="00DB58E6">
        <w:rPr>
          <w:rFonts w:ascii="Century Gothic" w:eastAsia="Times New Roman" w:hAnsi="Century Gothic" w:cs="Arial"/>
          <w:sz w:val="24"/>
          <w:szCs w:val="24"/>
          <w:lang w:eastAsia="en-GB"/>
        </w:rPr>
        <w:t>, to ensure smooth and safe transitions for pupils.</w:t>
      </w:r>
    </w:p>
    <w:p w:rsidR="00D85AA7" w:rsidRDefault="00D85AA7" w:rsidP="00D85AA7">
      <w:pPr>
        <w:spacing w:before="100" w:beforeAutospacing="1" w:after="100" w:afterAutospacing="1" w:line="240" w:lineRule="auto"/>
        <w:ind w:left="720"/>
        <w:rPr>
          <w:rFonts w:ascii="Century Gothic" w:eastAsia="Times New Roman" w:hAnsi="Century Gothic" w:cs="Arial"/>
          <w:b/>
          <w:bCs/>
          <w:sz w:val="24"/>
          <w:szCs w:val="24"/>
          <w:lang w:eastAsia="en-GB"/>
        </w:rPr>
      </w:pPr>
    </w:p>
    <w:p w:rsidR="00D85AA7" w:rsidRPr="00DB58E6" w:rsidRDefault="00D85AA7" w:rsidP="00D85AA7">
      <w:pPr>
        <w:spacing w:before="100" w:beforeAutospacing="1" w:after="100" w:afterAutospacing="1" w:line="240" w:lineRule="auto"/>
        <w:ind w:left="720"/>
        <w:rPr>
          <w:rFonts w:ascii="Century Gothic" w:eastAsia="Times New Roman" w:hAnsi="Century Gothic" w:cs="Arial"/>
          <w:sz w:val="24"/>
          <w:szCs w:val="24"/>
          <w:lang w:eastAsia="en-GB"/>
        </w:rPr>
      </w:pPr>
    </w:p>
    <w:p w:rsidR="0033203E" w:rsidRPr="00DB4928" w:rsidRDefault="0033203E" w:rsidP="00DB4928">
      <w:pPr>
        <w:spacing w:before="100" w:beforeAutospacing="1" w:after="100" w:afterAutospacing="1" w:line="240" w:lineRule="auto"/>
        <w:outlineLvl w:val="2"/>
        <w:rPr>
          <w:rFonts w:ascii="Century Gothic" w:eastAsia="Times New Roman" w:hAnsi="Century Gothic" w:cs="Arial"/>
          <w:b/>
          <w:bCs/>
          <w:color w:val="2F5496" w:themeColor="accent5" w:themeShade="BF"/>
          <w:sz w:val="24"/>
          <w:szCs w:val="24"/>
          <w:lang w:eastAsia="en-GB"/>
        </w:rPr>
      </w:pPr>
      <w:r w:rsidRPr="00DB4928">
        <w:rPr>
          <w:rFonts w:ascii="Century Gothic" w:eastAsia="Times New Roman" w:hAnsi="Century Gothic" w:cs="Arial"/>
          <w:b/>
          <w:bCs/>
          <w:color w:val="2F5496" w:themeColor="accent5" w:themeShade="BF"/>
          <w:sz w:val="24"/>
          <w:szCs w:val="24"/>
          <w:lang w:eastAsia="en-GB"/>
        </w:rPr>
        <w:lastRenderedPageBreak/>
        <w:t>Monitoring and Review</w:t>
      </w:r>
    </w:p>
    <w:p w:rsidR="0033203E" w:rsidRPr="00DB58E6" w:rsidRDefault="0033203E" w:rsidP="0033203E">
      <w:p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sz w:val="24"/>
          <w:szCs w:val="24"/>
          <w:lang w:eastAsia="en-GB"/>
        </w:rPr>
        <w:t xml:space="preserve">This policy </w:t>
      </w:r>
      <w:proofErr w:type="gramStart"/>
      <w:r w:rsidRPr="00DB58E6">
        <w:rPr>
          <w:rFonts w:ascii="Century Gothic" w:eastAsia="Times New Roman" w:hAnsi="Century Gothic" w:cs="Arial"/>
          <w:sz w:val="24"/>
          <w:szCs w:val="24"/>
          <w:lang w:eastAsia="en-GB"/>
        </w:rPr>
        <w:t xml:space="preserve">is reviewed </w:t>
      </w:r>
      <w:r w:rsidRPr="00DB58E6">
        <w:rPr>
          <w:rFonts w:ascii="Century Gothic" w:eastAsia="Times New Roman" w:hAnsi="Century Gothic" w:cs="Arial"/>
          <w:b/>
          <w:bCs/>
          <w:sz w:val="24"/>
          <w:szCs w:val="24"/>
          <w:lang w:eastAsia="en-GB"/>
        </w:rPr>
        <w:t>annually</w:t>
      </w:r>
      <w:r w:rsidRPr="00DB58E6">
        <w:rPr>
          <w:rFonts w:ascii="Century Gothic" w:eastAsia="Times New Roman" w:hAnsi="Century Gothic" w:cs="Arial"/>
          <w:sz w:val="24"/>
          <w:szCs w:val="24"/>
          <w:lang w:eastAsia="en-GB"/>
        </w:rPr>
        <w:t xml:space="preserve"> and updated in line with </w:t>
      </w:r>
      <w:r w:rsidRPr="00DB58E6">
        <w:rPr>
          <w:rFonts w:ascii="Century Gothic" w:eastAsia="Times New Roman" w:hAnsi="Century Gothic" w:cs="Arial"/>
          <w:b/>
          <w:bCs/>
          <w:sz w:val="24"/>
          <w:szCs w:val="24"/>
          <w:lang w:eastAsia="en-GB"/>
        </w:rPr>
        <w:t>Inverclyde Council Education Services Child Protection Guidelines (2025)</w:t>
      </w:r>
      <w:r w:rsidRPr="00DB58E6">
        <w:rPr>
          <w:rFonts w:ascii="Century Gothic" w:eastAsia="Times New Roman" w:hAnsi="Century Gothic" w:cs="Arial"/>
          <w:sz w:val="24"/>
          <w:szCs w:val="24"/>
          <w:lang w:eastAsia="en-GB"/>
        </w:rPr>
        <w:t xml:space="preserve"> and </w:t>
      </w:r>
      <w:r w:rsidRPr="00DB58E6">
        <w:rPr>
          <w:rFonts w:ascii="Century Gothic" w:eastAsia="Times New Roman" w:hAnsi="Century Gothic" w:cs="Arial"/>
          <w:b/>
          <w:bCs/>
          <w:sz w:val="24"/>
          <w:szCs w:val="24"/>
          <w:lang w:eastAsia="en-GB"/>
        </w:rPr>
        <w:t>National Child Protection Guidance (2023)</w:t>
      </w:r>
      <w:proofErr w:type="gramEnd"/>
      <w:r w:rsidRPr="00DB58E6">
        <w:rPr>
          <w:rFonts w:ascii="Century Gothic" w:eastAsia="Times New Roman" w:hAnsi="Century Gothic" w:cs="Arial"/>
          <w:sz w:val="24"/>
          <w:szCs w:val="24"/>
          <w:lang w:eastAsia="en-GB"/>
        </w:rPr>
        <w:t>.</w:t>
      </w:r>
      <w:r w:rsidRPr="00DB58E6">
        <w:rPr>
          <w:rFonts w:ascii="Century Gothic" w:eastAsia="Times New Roman" w:hAnsi="Century Gothic" w:cs="Arial"/>
          <w:sz w:val="24"/>
          <w:szCs w:val="24"/>
          <w:lang w:eastAsia="en-GB"/>
        </w:rPr>
        <w:br/>
        <w:t xml:space="preserve">We also take account of </w:t>
      </w:r>
      <w:r w:rsidRPr="00DB58E6">
        <w:rPr>
          <w:rFonts w:ascii="Century Gothic" w:eastAsia="Times New Roman" w:hAnsi="Century Gothic" w:cs="Arial"/>
          <w:i/>
          <w:iCs/>
          <w:sz w:val="24"/>
          <w:szCs w:val="24"/>
          <w:lang w:eastAsia="en-GB"/>
        </w:rPr>
        <w:t>The Promise (2020)</w:t>
      </w:r>
      <w:r w:rsidRPr="00DB58E6">
        <w:rPr>
          <w:rFonts w:ascii="Century Gothic" w:eastAsia="Times New Roman" w:hAnsi="Century Gothic" w:cs="Arial"/>
          <w:sz w:val="24"/>
          <w:szCs w:val="24"/>
          <w:lang w:eastAsia="en-GB"/>
        </w:rPr>
        <w:t xml:space="preserve">, the </w:t>
      </w:r>
      <w:r w:rsidRPr="00DB58E6">
        <w:rPr>
          <w:rFonts w:ascii="Century Gothic" w:eastAsia="Times New Roman" w:hAnsi="Century Gothic" w:cs="Arial"/>
          <w:i/>
          <w:iCs/>
          <w:sz w:val="24"/>
          <w:szCs w:val="24"/>
          <w:lang w:eastAsia="en-GB"/>
        </w:rPr>
        <w:t>Children and Young People (Scotland) Act 2014</w:t>
      </w:r>
      <w:r w:rsidRPr="00DB58E6">
        <w:rPr>
          <w:rFonts w:ascii="Century Gothic" w:eastAsia="Times New Roman" w:hAnsi="Century Gothic" w:cs="Arial"/>
          <w:sz w:val="24"/>
          <w:szCs w:val="24"/>
          <w:lang w:eastAsia="en-GB"/>
        </w:rPr>
        <w:t xml:space="preserve">, and the </w:t>
      </w:r>
      <w:r w:rsidRPr="00DB58E6">
        <w:rPr>
          <w:rFonts w:ascii="Century Gothic" w:eastAsia="Times New Roman" w:hAnsi="Century Gothic" w:cs="Arial"/>
          <w:i/>
          <w:iCs/>
          <w:sz w:val="24"/>
          <w:szCs w:val="24"/>
          <w:lang w:eastAsia="en-GB"/>
        </w:rPr>
        <w:t>Equal Protection from Assault Act 2019</w:t>
      </w:r>
      <w:r w:rsidRPr="00DB58E6">
        <w:rPr>
          <w:rFonts w:ascii="Century Gothic" w:eastAsia="Times New Roman" w:hAnsi="Century Gothic" w:cs="Arial"/>
          <w:sz w:val="24"/>
          <w:szCs w:val="24"/>
          <w:lang w:eastAsia="en-GB"/>
        </w:rPr>
        <w:t>.</w:t>
      </w:r>
    </w:p>
    <w:p w:rsidR="00FA5B56" w:rsidRDefault="00FA5B56" w:rsidP="0033203E">
      <w:pPr>
        <w:spacing w:before="100" w:beforeAutospacing="1" w:after="100" w:afterAutospacing="1" w:line="240" w:lineRule="auto"/>
        <w:outlineLvl w:val="2"/>
        <w:rPr>
          <w:rFonts w:ascii="Century Gothic" w:eastAsia="Times New Roman" w:hAnsi="Century Gothic" w:cs="Arial"/>
          <w:sz w:val="24"/>
          <w:szCs w:val="24"/>
          <w:lang w:eastAsia="en-GB"/>
        </w:rPr>
      </w:pPr>
    </w:p>
    <w:p w:rsidR="0033203E" w:rsidRPr="003B7290" w:rsidRDefault="0033203E" w:rsidP="003B7290">
      <w:pPr>
        <w:spacing w:before="100" w:beforeAutospacing="1" w:after="100" w:afterAutospacing="1" w:line="240" w:lineRule="auto"/>
        <w:outlineLvl w:val="2"/>
        <w:rPr>
          <w:rFonts w:ascii="Century Gothic" w:eastAsia="Times New Roman" w:hAnsi="Century Gothic" w:cs="Arial"/>
          <w:b/>
          <w:bCs/>
          <w:color w:val="2F5496" w:themeColor="accent5" w:themeShade="BF"/>
          <w:sz w:val="24"/>
          <w:szCs w:val="24"/>
          <w:lang w:eastAsia="en-GB"/>
        </w:rPr>
      </w:pPr>
      <w:bookmarkStart w:id="0" w:name="_GoBack"/>
      <w:bookmarkEnd w:id="0"/>
      <w:r w:rsidRPr="003B7290">
        <w:rPr>
          <w:rFonts w:ascii="Century Gothic" w:eastAsia="Times New Roman" w:hAnsi="Century Gothic" w:cs="Arial"/>
          <w:b/>
          <w:bCs/>
          <w:color w:val="2F5496" w:themeColor="accent5" w:themeShade="BF"/>
          <w:sz w:val="24"/>
          <w:szCs w:val="24"/>
          <w:lang w:eastAsia="en-GB"/>
        </w:rPr>
        <w:t>Useful Contacts</w:t>
      </w:r>
    </w:p>
    <w:p w:rsidR="0033203E" w:rsidRPr="00DB58E6" w:rsidRDefault="0033203E" w:rsidP="00357344">
      <w:pPr>
        <w:numPr>
          <w:ilvl w:val="0"/>
          <w:numId w:val="10"/>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b/>
          <w:bCs/>
          <w:sz w:val="24"/>
          <w:szCs w:val="24"/>
          <w:lang w:eastAsia="en-GB"/>
        </w:rPr>
        <w:t>St Andrew’s Primary School:</w:t>
      </w:r>
      <w:r w:rsidR="00357344" w:rsidRPr="00DB58E6">
        <w:rPr>
          <w:rFonts w:ascii="Century Gothic" w:eastAsia="Times New Roman" w:hAnsi="Century Gothic" w:cs="Arial"/>
          <w:sz w:val="24"/>
          <w:szCs w:val="24"/>
          <w:lang w:eastAsia="en-GB"/>
        </w:rPr>
        <w:t xml:space="preserve"> 01475 715806</w:t>
      </w:r>
    </w:p>
    <w:p w:rsidR="0033203E" w:rsidRPr="00DB58E6" w:rsidRDefault="0033203E" w:rsidP="0033203E">
      <w:pPr>
        <w:numPr>
          <w:ilvl w:val="0"/>
          <w:numId w:val="10"/>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b/>
          <w:bCs/>
          <w:sz w:val="24"/>
          <w:szCs w:val="24"/>
          <w:lang w:eastAsia="en-GB"/>
        </w:rPr>
        <w:t>Head Teacher / Child Protection Co-ordinator:</w:t>
      </w:r>
      <w:r w:rsidRPr="00DB58E6">
        <w:rPr>
          <w:rFonts w:ascii="Century Gothic" w:eastAsia="Times New Roman" w:hAnsi="Century Gothic" w:cs="Arial"/>
          <w:sz w:val="24"/>
          <w:szCs w:val="24"/>
          <w:lang w:eastAsia="en-GB"/>
        </w:rPr>
        <w:t xml:space="preserve"> [Insert name and email]</w:t>
      </w:r>
    </w:p>
    <w:p w:rsidR="0033203E" w:rsidRPr="00DB58E6" w:rsidRDefault="0033203E" w:rsidP="0033203E">
      <w:pPr>
        <w:numPr>
          <w:ilvl w:val="0"/>
          <w:numId w:val="10"/>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b/>
          <w:bCs/>
          <w:sz w:val="24"/>
          <w:szCs w:val="24"/>
          <w:lang w:eastAsia="en-GB"/>
        </w:rPr>
        <w:t>Inverclyde Child Protection Committee:</w:t>
      </w:r>
      <w:r w:rsidRPr="00DB58E6">
        <w:rPr>
          <w:rFonts w:ascii="Century Gothic" w:eastAsia="Times New Roman" w:hAnsi="Century Gothic" w:cs="Arial"/>
          <w:sz w:val="24"/>
          <w:szCs w:val="24"/>
          <w:lang w:eastAsia="en-GB"/>
        </w:rPr>
        <w:t xml:space="preserve"> www.inverclyde.gov.uk/childprotection</w:t>
      </w:r>
    </w:p>
    <w:p w:rsidR="0033203E" w:rsidRPr="00DB58E6" w:rsidRDefault="0033203E" w:rsidP="0033203E">
      <w:pPr>
        <w:numPr>
          <w:ilvl w:val="0"/>
          <w:numId w:val="10"/>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b/>
          <w:bCs/>
          <w:sz w:val="24"/>
          <w:szCs w:val="24"/>
          <w:lang w:eastAsia="en-GB"/>
        </w:rPr>
        <w:t>Social Work Request for Assistance:</w:t>
      </w:r>
      <w:r w:rsidRPr="00DB58E6">
        <w:rPr>
          <w:rFonts w:ascii="Century Gothic" w:eastAsia="Times New Roman" w:hAnsi="Century Gothic" w:cs="Arial"/>
          <w:sz w:val="24"/>
          <w:szCs w:val="24"/>
          <w:lang w:eastAsia="en-GB"/>
        </w:rPr>
        <w:t xml:space="preserve"> 01475 715365</w:t>
      </w:r>
    </w:p>
    <w:p w:rsidR="0033203E" w:rsidRPr="00DB58E6" w:rsidRDefault="0033203E" w:rsidP="0033203E">
      <w:pPr>
        <w:numPr>
          <w:ilvl w:val="0"/>
          <w:numId w:val="10"/>
        </w:numPr>
        <w:spacing w:before="100" w:beforeAutospacing="1" w:after="100" w:afterAutospacing="1" w:line="240" w:lineRule="auto"/>
        <w:rPr>
          <w:rFonts w:ascii="Century Gothic" w:eastAsia="Times New Roman" w:hAnsi="Century Gothic" w:cs="Arial"/>
          <w:sz w:val="24"/>
          <w:szCs w:val="24"/>
          <w:lang w:eastAsia="en-GB"/>
        </w:rPr>
      </w:pPr>
      <w:r w:rsidRPr="00DB58E6">
        <w:rPr>
          <w:rFonts w:ascii="Century Gothic" w:eastAsia="Times New Roman" w:hAnsi="Century Gothic" w:cs="Arial"/>
          <w:b/>
          <w:bCs/>
          <w:sz w:val="24"/>
          <w:szCs w:val="24"/>
          <w:lang w:eastAsia="en-GB"/>
        </w:rPr>
        <w:t>Police Scotland:</w:t>
      </w:r>
      <w:r w:rsidRPr="00DB58E6">
        <w:rPr>
          <w:rFonts w:ascii="Century Gothic" w:eastAsia="Times New Roman" w:hAnsi="Century Gothic" w:cs="Arial"/>
          <w:sz w:val="24"/>
          <w:szCs w:val="24"/>
          <w:lang w:eastAsia="en-GB"/>
        </w:rPr>
        <w:t xml:space="preserve"> 101 or 999 in an emergency</w:t>
      </w:r>
    </w:p>
    <w:p w:rsidR="0033203E" w:rsidRPr="00FA5B56" w:rsidRDefault="0033203E" w:rsidP="00FA5B56">
      <w:pPr>
        <w:numPr>
          <w:ilvl w:val="0"/>
          <w:numId w:val="10"/>
        </w:numPr>
        <w:spacing w:before="100" w:beforeAutospacing="1" w:after="100" w:afterAutospacing="1" w:line="240" w:lineRule="auto"/>
        <w:rPr>
          <w:rFonts w:ascii="Century Gothic" w:eastAsia="Times New Roman" w:hAnsi="Century Gothic" w:cs="Arial"/>
          <w:sz w:val="24"/>
          <w:szCs w:val="24"/>
          <w:lang w:eastAsia="en-GB"/>
        </w:rPr>
      </w:pPr>
      <w:proofErr w:type="spellStart"/>
      <w:r w:rsidRPr="00DB58E6">
        <w:rPr>
          <w:rFonts w:ascii="Century Gothic" w:eastAsia="Times New Roman" w:hAnsi="Century Gothic" w:cs="Arial"/>
          <w:b/>
          <w:bCs/>
          <w:sz w:val="24"/>
          <w:szCs w:val="24"/>
          <w:lang w:eastAsia="en-GB"/>
        </w:rPr>
        <w:t>Childline</w:t>
      </w:r>
      <w:proofErr w:type="spellEnd"/>
      <w:r w:rsidRPr="00DB58E6">
        <w:rPr>
          <w:rFonts w:ascii="Century Gothic" w:eastAsia="Times New Roman" w:hAnsi="Century Gothic" w:cs="Arial"/>
          <w:b/>
          <w:bCs/>
          <w:sz w:val="24"/>
          <w:szCs w:val="24"/>
          <w:lang w:eastAsia="en-GB"/>
        </w:rPr>
        <w:t>:</w:t>
      </w:r>
      <w:r w:rsidRPr="00DB58E6">
        <w:rPr>
          <w:rFonts w:ascii="Century Gothic" w:eastAsia="Times New Roman" w:hAnsi="Century Gothic" w:cs="Arial"/>
          <w:sz w:val="24"/>
          <w:szCs w:val="24"/>
          <w:lang w:eastAsia="en-GB"/>
        </w:rPr>
        <w:t xml:space="preserve"> 0800 1111</w:t>
      </w:r>
    </w:p>
    <w:p w:rsidR="0033203E" w:rsidRPr="00FA5B56" w:rsidRDefault="0033203E" w:rsidP="00FA5B56">
      <w:pPr>
        <w:spacing w:before="100" w:beforeAutospacing="1" w:after="100" w:afterAutospacing="1" w:line="240" w:lineRule="auto"/>
        <w:jc w:val="center"/>
        <w:outlineLvl w:val="2"/>
        <w:rPr>
          <w:rFonts w:ascii="Century Gothic" w:eastAsia="Times New Roman" w:hAnsi="Century Gothic" w:cs="Arial"/>
          <w:b/>
          <w:bCs/>
          <w:sz w:val="32"/>
          <w:szCs w:val="32"/>
          <w:lang w:eastAsia="en-GB"/>
        </w:rPr>
      </w:pPr>
      <w:r w:rsidRPr="00FA5B56">
        <w:rPr>
          <w:rFonts w:ascii="Century Gothic" w:eastAsia="Times New Roman" w:hAnsi="Century Gothic" w:cs="Arial"/>
          <w:b/>
          <w:bCs/>
          <w:sz w:val="32"/>
          <w:szCs w:val="32"/>
          <w:lang w:eastAsia="en-GB"/>
        </w:rPr>
        <w:t>Remember</w:t>
      </w:r>
    </w:p>
    <w:p w:rsidR="0033203E" w:rsidRPr="00FA5B56" w:rsidRDefault="0033203E" w:rsidP="00FA5B56">
      <w:pPr>
        <w:spacing w:beforeAutospacing="1" w:after="100" w:afterAutospacing="1" w:line="240" w:lineRule="auto"/>
        <w:jc w:val="center"/>
        <w:rPr>
          <w:rFonts w:ascii="Century Gothic" w:eastAsia="Times New Roman" w:hAnsi="Century Gothic" w:cs="Arial"/>
          <w:b/>
          <w:sz w:val="32"/>
          <w:szCs w:val="32"/>
          <w:lang w:eastAsia="en-GB"/>
        </w:rPr>
      </w:pPr>
      <w:r w:rsidRPr="00FA5B56">
        <w:rPr>
          <w:rFonts w:ascii="Century Gothic" w:eastAsia="Times New Roman" w:hAnsi="Century Gothic" w:cs="Arial"/>
          <w:b/>
          <w:sz w:val="32"/>
          <w:szCs w:val="32"/>
          <w:lang w:eastAsia="en-GB"/>
        </w:rPr>
        <w:t xml:space="preserve">If </w:t>
      </w:r>
      <w:proofErr w:type="gramStart"/>
      <w:r w:rsidRPr="00FA5B56">
        <w:rPr>
          <w:rFonts w:ascii="Century Gothic" w:eastAsia="Times New Roman" w:hAnsi="Century Gothic" w:cs="Arial"/>
          <w:b/>
          <w:sz w:val="32"/>
          <w:szCs w:val="32"/>
          <w:lang w:eastAsia="en-GB"/>
        </w:rPr>
        <w:t>you’re</w:t>
      </w:r>
      <w:proofErr w:type="gramEnd"/>
      <w:r w:rsidRPr="00FA5B56">
        <w:rPr>
          <w:rFonts w:ascii="Century Gothic" w:eastAsia="Times New Roman" w:hAnsi="Century Gothic" w:cs="Arial"/>
          <w:b/>
          <w:sz w:val="32"/>
          <w:szCs w:val="32"/>
          <w:lang w:eastAsia="en-GB"/>
        </w:rPr>
        <w:t xml:space="preserve"> worried about a child, don’t wait — share your concern.</w:t>
      </w:r>
      <w:r w:rsidRPr="00FA5B56">
        <w:rPr>
          <w:rFonts w:ascii="Century Gothic" w:eastAsia="Times New Roman" w:hAnsi="Century Gothic" w:cs="Arial"/>
          <w:b/>
          <w:sz w:val="32"/>
          <w:szCs w:val="32"/>
          <w:lang w:eastAsia="en-GB"/>
        </w:rPr>
        <w:br/>
        <w:t>It could make all the difference.</w:t>
      </w:r>
    </w:p>
    <w:p w:rsidR="00DB4928" w:rsidRDefault="00DB4928" w:rsidP="00FA5B56">
      <w:pPr>
        <w:spacing w:before="100" w:beforeAutospacing="1" w:after="100" w:afterAutospacing="1" w:line="240" w:lineRule="auto"/>
        <w:ind w:left="7200"/>
        <w:rPr>
          <w:rFonts w:ascii="Century Gothic" w:eastAsia="Times New Roman" w:hAnsi="Century Gothic" w:cs="Arial"/>
          <w:b/>
          <w:bCs/>
          <w:sz w:val="24"/>
          <w:szCs w:val="24"/>
          <w:lang w:eastAsia="en-GB"/>
        </w:rPr>
      </w:pPr>
    </w:p>
    <w:p w:rsidR="00DB4928" w:rsidRDefault="00DB4928" w:rsidP="00FA5B56">
      <w:pPr>
        <w:spacing w:before="100" w:beforeAutospacing="1" w:after="100" w:afterAutospacing="1" w:line="240" w:lineRule="auto"/>
        <w:ind w:left="7200"/>
        <w:rPr>
          <w:rFonts w:ascii="Century Gothic" w:eastAsia="Times New Roman" w:hAnsi="Century Gothic" w:cs="Arial"/>
          <w:b/>
          <w:bCs/>
          <w:sz w:val="24"/>
          <w:szCs w:val="24"/>
          <w:lang w:eastAsia="en-GB"/>
        </w:rPr>
      </w:pPr>
    </w:p>
    <w:p w:rsidR="00DB58E6" w:rsidRPr="00DB58E6" w:rsidRDefault="00DB58E6" w:rsidP="00FA5B56">
      <w:pPr>
        <w:spacing w:before="100" w:beforeAutospacing="1" w:after="100" w:afterAutospacing="1" w:line="240" w:lineRule="auto"/>
        <w:ind w:left="7200"/>
        <w:rPr>
          <w:rFonts w:ascii="Century Gothic" w:eastAsia="Times New Roman" w:hAnsi="Century Gothic" w:cs="Arial"/>
          <w:sz w:val="24"/>
          <w:szCs w:val="24"/>
          <w:lang w:eastAsia="en-GB"/>
        </w:rPr>
      </w:pPr>
      <w:r w:rsidRPr="00DB58E6">
        <w:rPr>
          <w:rFonts w:ascii="Century Gothic" w:eastAsia="Times New Roman" w:hAnsi="Century Gothic" w:cs="Arial"/>
          <w:b/>
          <w:bCs/>
          <w:sz w:val="24"/>
          <w:szCs w:val="24"/>
          <w:lang w:eastAsia="en-GB"/>
        </w:rPr>
        <w:t>Updated: October 2025</w:t>
      </w:r>
      <w:r w:rsidRPr="00DB58E6">
        <w:rPr>
          <w:rFonts w:ascii="Century Gothic" w:eastAsia="Times New Roman" w:hAnsi="Century Gothic" w:cs="Arial"/>
          <w:sz w:val="24"/>
          <w:szCs w:val="24"/>
          <w:lang w:eastAsia="en-GB"/>
        </w:rPr>
        <w:br/>
      </w:r>
      <w:r w:rsidRPr="00DB58E6">
        <w:rPr>
          <w:rFonts w:ascii="Century Gothic" w:eastAsia="Times New Roman" w:hAnsi="Century Gothic" w:cs="Arial"/>
          <w:b/>
          <w:bCs/>
          <w:sz w:val="24"/>
          <w:szCs w:val="24"/>
          <w:lang w:eastAsia="en-GB"/>
        </w:rPr>
        <w:t>Review Date: August 2026</w:t>
      </w:r>
    </w:p>
    <w:p w:rsidR="003542A1" w:rsidRDefault="003542A1">
      <w:pPr>
        <w:rPr>
          <w:rFonts w:ascii="Century Gothic" w:hAnsi="Century Gothic" w:cs="Arial"/>
          <w:b/>
          <w:sz w:val="24"/>
          <w:szCs w:val="24"/>
        </w:rPr>
      </w:pPr>
    </w:p>
    <w:p w:rsidR="003542A1" w:rsidRDefault="003542A1">
      <w:pPr>
        <w:rPr>
          <w:rFonts w:ascii="Century Gothic" w:hAnsi="Century Gothic" w:cs="Arial"/>
          <w:b/>
          <w:sz w:val="24"/>
          <w:szCs w:val="24"/>
        </w:rPr>
      </w:pPr>
    </w:p>
    <w:p w:rsidR="003542A1" w:rsidRDefault="003542A1">
      <w:pPr>
        <w:rPr>
          <w:rFonts w:ascii="Century Gothic" w:hAnsi="Century Gothic" w:cs="Arial"/>
          <w:b/>
          <w:sz w:val="24"/>
          <w:szCs w:val="24"/>
        </w:rPr>
      </w:pPr>
    </w:p>
    <w:p w:rsidR="00D85AA7" w:rsidRDefault="00D85AA7">
      <w:pPr>
        <w:rPr>
          <w:rFonts w:ascii="Century Gothic" w:hAnsi="Century Gothic" w:cs="Arial"/>
          <w:b/>
          <w:sz w:val="24"/>
          <w:szCs w:val="24"/>
        </w:rPr>
      </w:pPr>
    </w:p>
    <w:p w:rsidR="00D85AA7" w:rsidRDefault="00D85AA7">
      <w:pPr>
        <w:rPr>
          <w:rFonts w:ascii="Century Gothic" w:hAnsi="Century Gothic" w:cs="Arial"/>
          <w:b/>
          <w:sz w:val="24"/>
          <w:szCs w:val="24"/>
        </w:rPr>
      </w:pPr>
    </w:p>
    <w:p w:rsidR="00D85AA7" w:rsidRDefault="00D85AA7">
      <w:pPr>
        <w:rPr>
          <w:rFonts w:ascii="Century Gothic" w:hAnsi="Century Gothic" w:cs="Arial"/>
          <w:b/>
          <w:sz w:val="24"/>
          <w:szCs w:val="24"/>
        </w:rPr>
      </w:pPr>
    </w:p>
    <w:p w:rsidR="00D85AA7" w:rsidRDefault="00D85AA7">
      <w:pPr>
        <w:rPr>
          <w:rFonts w:ascii="Century Gothic" w:hAnsi="Century Gothic" w:cs="Arial"/>
          <w:b/>
          <w:sz w:val="24"/>
          <w:szCs w:val="24"/>
        </w:rPr>
      </w:pPr>
    </w:p>
    <w:p w:rsidR="00D85AA7" w:rsidRDefault="00D85AA7">
      <w:pPr>
        <w:rPr>
          <w:rFonts w:ascii="Century Gothic" w:hAnsi="Century Gothic" w:cs="Arial"/>
          <w:b/>
          <w:sz w:val="24"/>
          <w:szCs w:val="24"/>
        </w:rPr>
      </w:pPr>
    </w:p>
    <w:p w:rsidR="00D85AA7" w:rsidRDefault="00D85AA7">
      <w:pPr>
        <w:rPr>
          <w:rFonts w:ascii="Century Gothic" w:hAnsi="Century Gothic" w:cs="Arial"/>
          <w:b/>
          <w:sz w:val="24"/>
          <w:szCs w:val="24"/>
        </w:rPr>
      </w:pPr>
    </w:p>
    <w:p w:rsidR="00D85AA7" w:rsidRDefault="00D85AA7">
      <w:pPr>
        <w:rPr>
          <w:rFonts w:ascii="Century Gothic" w:hAnsi="Century Gothic" w:cs="Arial"/>
          <w:b/>
          <w:sz w:val="24"/>
          <w:szCs w:val="24"/>
        </w:rPr>
      </w:pPr>
    </w:p>
    <w:p w:rsidR="00D85AA7" w:rsidRDefault="00D85AA7">
      <w:pPr>
        <w:rPr>
          <w:rFonts w:ascii="Century Gothic" w:hAnsi="Century Gothic" w:cs="Arial"/>
          <w:b/>
          <w:sz w:val="24"/>
          <w:szCs w:val="24"/>
        </w:rPr>
      </w:pPr>
    </w:p>
    <w:p w:rsidR="00D85AA7" w:rsidRDefault="00D85AA7">
      <w:pPr>
        <w:rPr>
          <w:rFonts w:ascii="Century Gothic" w:hAnsi="Century Gothic" w:cs="Arial"/>
          <w:b/>
          <w:sz w:val="24"/>
          <w:szCs w:val="24"/>
        </w:rPr>
      </w:pPr>
    </w:p>
    <w:p w:rsidR="00D85AA7" w:rsidRDefault="00D85AA7">
      <w:pPr>
        <w:rPr>
          <w:rFonts w:ascii="Century Gothic" w:hAnsi="Century Gothic" w:cs="Arial"/>
          <w:b/>
          <w:sz w:val="24"/>
          <w:szCs w:val="24"/>
        </w:rPr>
      </w:pPr>
    </w:p>
    <w:p w:rsidR="000C1FAB" w:rsidRPr="000C3F60" w:rsidRDefault="00DB58E6" w:rsidP="000C3F60">
      <w:pPr>
        <w:jc w:val="center"/>
        <w:rPr>
          <w:rFonts w:ascii="Century Gothic" w:hAnsi="Century Gothic" w:cs="Arial"/>
          <w:b/>
          <w:sz w:val="36"/>
          <w:szCs w:val="36"/>
        </w:rPr>
      </w:pPr>
      <w:r w:rsidRPr="000C3F60">
        <w:rPr>
          <w:rFonts w:ascii="Century Gothic" w:hAnsi="Century Gothic" w:cs="Arial"/>
          <w:b/>
          <w:sz w:val="36"/>
          <w:szCs w:val="36"/>
        </w:rPr>
        <w:lastRenderedPageBreak/>
        <w:t>Other Information</w:t>
      </w:r>
    </w:p>
    <w:p w:rsidR="00FA5B56" w:rsidRDefault="00FA5B56">
      <w:pPr>
        <w:rPr>
          <w:rFonts w:ascii="Century Gothic" w:hAnsi="Century Gothic" w:cs="Arial"/>
          <w:b/>
          <w:sz w:val="24"/>
          <w:szCs w:val="24"/>
        </w:rPr>
      </w:pPr>
      <w:r>
        <w:rPr>
          <w:noProof/>
          <w:lang w:eastAsia="en-GB"/>
        </w:rPr>
        <w:drawing>
          <wp:inline distT="0" distB="0" distL="0" distR="0" wp14:anchorId="6058CBB9" wp14:editId="646F82CB">
            <wp:extent cx="4944140" cy="3476865"/>
            <wp:effectExtent l="0" t="0" r="889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89662" cy="3508877"/>
                    </a:xfrm>
                    <a:prstGeom prst="rect">
                      <a:avLst/>
                    </a:prstGeom>
                  </pic:spPr>
                </pic:pic>
              </a:graphicData>
            </a:graphic>
          </wp:inline>
        </w:drawing>
      </w:r>
    </w:p>
    <w:p w:rsidR="00FA5B56" w:rsidRDefault="00FA5B56">
      <w:pPr>
        <w:rPr>
          <w:rFonts w:ascii="Century Gothic" w:hAnsi="Century Gothic" w:cs="Arial"/>
          <w:b/>
          <w:sz w:val="24"/>
          <w:szCs w:val="24"/>
        </w:rPr>
      </w:pPr>
      <w:r>
        <w:rPr>
          <w:noProof/>
          <w:lang w:eastAsia="en-GB"/>
        </w:rPr>
        <w:drawing>
          <wp:inline distT="0" distB="0" distL="0" distR="0" wp14:anchorId="3BD97A8B" wp14:editId="29154F54">
            <wp:extent cx="5041271" cy="3381881"/>
            <wp:effectExtent l="0" t="8255"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5400000">
                      <a:off x="0" y="0"/>
                      <a:ext cx="5081550" cy="3408902"/>
                    </a:xfrm>
                    <a:prstGeom prst="rect">
                      <a:avLst/>
                    </a:prstGeom>
                  </pic:spPr>
                </pic:pic>
              </a:graphicData>
            </a:graphic>
          </wp:inline>
        </w:drawing>
      </w:r>
    </w:p>
    <w:p w:rsidR="00FA5B56" w:rsidRDefault="00FA5B56">
      <w:pPr>
        <w:rPr>
          <w:rFonts w:ascii="Century Gothic" w:hAnsi="Century Gothic" w:cs="Arial"/>
          <w:b/>
          <w:sz w:val="24"/>
          <w:szCs w:val="24"/>
        </w:rPr>
      </w:pPr>
    </w:p>
    <w:p w:rsidR="00FA5B56" w:rsidRDefault="00FA5B56">
      <w:pPr>
        <w:rPr>
          <w:rFonts w:ascii="Century Gothic" w:hAnsi="Century Gothic" w:cs="Arial"/>
          <w:b/>
          <w:sz w:val="24"/>
          <w:szCs w:val="24"/>
        </w:rPr>
      </w:pPr>
    </w:p>
    <w:p w:rsidR="00FA5B56" w:rsidRPr="00DB58E6" w:rsidRDefault="00FA5B56">
      <w:pPr>
        <w:rPr>
          <w:rFonts w:ascii="Century Gothic" w:hAnsi="Century Gothic" w:cs="Arial"/>
          <w:b/>
          <w:sz w:val="24"/>
          <w:szCs w:val="24"/>
        </w:rPr>
      </w:pPr>
      <w:r>
        <w:rPr>
          <w:noProof/>
          <w:lang w:eastAsia="en-GB"/>
        </w:rPr>
        <w:lastRenderedPageBreak/>
        <w:drawing>
          <wp:inline distT="0" distB="0" distL="0" distR="0" wp14:anchorId="0EA8DC9F" wp14:editId="1AB601BC">
            <wp:extent cx="4944040" cy="6177846"/>
            <wp:effectExtent l="0" t="7302" r="2222" b="2223"/>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rot="16200000">
                      <a:off x="0" y="0"/>
                      <a:ext cx="4969139" cy="6209208"/>
                    </a:xfrm>
                    <a:prstGeom prst="rect">
                      <a:avLst/>
                    </a:prstGeom>
                  </pic:spPr>
                </pic:pic>
              </a:graphicData>
            </a:graphic>
          </wp:inline>
        </w:drawing>
      </w:r>
    </w:p>
    <w:p w:rsidR="000C1FAB" w:rsidRPr="00DB58E6" w:rsidRDefault="000C1FAB">
      <w:pPr>
        <w:rPr>
          <w:rFonts w:ascii="Century Gothic" w:hAnsi="Century Gothic" w:cs="Arial"/>
          <w:sz w:val="24"/>
          <w:szCs w:val="24"/>
        </w:rPr>
      </w:pPr>
    </w:p>
    <w:p w:rsidR="000C1FAB" w:rsidRPr="00DB58E6" w:rsidRDefault="006C2245" w:rsidP="000C1FAB">
      <w:pPr>
        <w:rPr>
          <w:rFonts w:ascii="Century Gothic" w:hAnsi="Century Gothic" w:cs="Arial"/>
          <w:sz w:val="24"/>
          <w:szCs w:val="24"/>
        </w:rPr>
      </w:pPr>
      <w:r>
        <w:rPr>
          <w:noProof/>
          <w:lang w:eastAsia="en-GB"/>
        </w:rPr>
        <w:drawing>
          <wp:inline distT="0" distB="0" distL="0" distR="0" wp14:anchorId="149FE8D5" wp14:editId="0B70DC10">
            <wp:extent cx="4164187" cy="6123805"/>
            <wp:effectExtent l="0" t="8255"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rot="16200000">
                      <a:off x="0" y="0"/>
                      <a:ext cx="4203146" cy="6181097"/>
                    </a:xfrm>
                    <a:prstGeom prst="rect">
                      <a:avLst/>
                    </a:prstGeom>
                  </pic:spPr>
                </pic:pic>
              </a:graphicData>
            </a:graphic>
          </wp:inline>
        </w:drawing>
      </w:r>
    </w:p>
    <w:p w:rsidR="000C1FAB" w:rsidRPr="00DB58E6" w:rsidRDefault="000C1FAB" w:rsidP="000C1FAB">
      <w:pPr>
        <w:rPr>
          <w:rFonts w:ascii="Century Gothic" w:hAnsi="Century Gothic" w:cs="Arial"/>
          <w:b/>
          <w:sz w:val="24"/>
          <w:szCs w:val="24"/>
        </w:rPr>
      </w:pPr>
      <w:r w:rsidRPr="00DB58E6">
        <w:rPr>
          <w:rFonts w:ascii="Century Gothic" w:hAnsi="Century Gothic" w:cs="Arial"/>
          <w:b/>
          <w:sz w:val="24"/>
          <w:szCs w:val="24"/>
        </w:rPr>
        <w:lastRenderedPageBreak/>
        <w:t>Appendix 2</w:t>
      </w:r>
      <w:r w:rsidRPr="00DB58E6">
        <w:rPr>
          <w:rFonts w:ascii="Century Gothic" w:hAnsi="Century Gothic" w:cs="Arial"/>
          <w:b/>
          <w:sz w:val="24"/>
          <w:szCs w:val="24"/>
        </w:rPr>
        <w:tab/>
      </w:r>
    </w:p>
    <w:p w:rsidR="000C1FAB" w:rsidRPr="00DB58E6" w:rsidRDefault="000C1FAB" w:rsidP="000C1FAB">
      <w:pPr>
        <w:rPr>
          <w:rFonts w:ascii="Century Gothic" w:hAnsi="Century Gothic" w:cs="Arial"/>
          <w:b/>
          <w:sz w:val="24"/>
          <w:szCs w:val="24"/>
        </w:rPr>
      </w:pPr>
      <w:r w:rsidRPr="00DB58E6">
        <w:rPr>
          <w:rFonts w:ascii="Century Gothic" w:hAnsi="Century Gothic" w:cs="Arial"/>
          <w:b/>
          <w:sz w:val="24"/>
          <w:szCs w:val="24"/>
        </w:rPr>
        <w:t>Grounds for concern:  Action for Head of Establishment</w:t>
      </w:r>
    </w:p>
    <w:p w:rsidR="000C1FAB" w:rsidRPr="00DB58E6" w:rsidRDefault="000C1FAB" w:rsidP="000C1FAB">
      <w:pPr>
        <w:rPr>
          <w:rFonts w:ascii="Century Gothic" w:hAnsi="Century Gothic" w:cs="Arial"/>
          <w:b/>
          <w:sz w:val="24"/>
          <w:szCs w:val="24"/>
        </w:rPr>
      </w:pPr>
      <w:r w:rsidRPr="00DB58E6">
        <w:rPr>
          <w:rFonts w:ascii="Century Gothic" w:hAnsi="Century Gothic" w:cs="Arial"/>
          <w:b/>
          <w:sz w:val="24"/>
          <w:szCs w:val="24"/>
        </w:rPr>
        <w:t>For public display in the work place</w:t>
      </w:r>
    </w:p>
    <w:p w:rsidR="000C1FAB" w:rsidRPr="00DB58E6" w:rsidRDefault="000C1FAB" w:rsidP="000C1FAB">
      <w:pPr>
        <w:rPr>
          <w:rFonts w:ascii="Century Gothic" w:hAnsi="Century Gothic" w:cs="Arial"/>
          <w:b/>
          <w:sz w:val="24"/>
          <w:szCs w:val="24"/>
        </w:rPr>
      </w:pPr>
      <w:r w:rsidRPr="00DB58E6">
        <w:rPr>
          <w:rFonts w:ascii="Century Gothic" w:hAnsi="Century Gothic" w:cs="Arial"/>
          <w:b/>
          <w:noProof/>
          <w:sz w:val="24"/>
          <w:szCs w:val="24"/>
          <w:lang w:eastAsia="en-GB"/>
        </w:rPr>
        <mc:AlternateContent>
          <mc:Choice Requires="wps">
            <w:drawing>
              <wp:anchor distT="0" distB="0" distL="114300" distR="114300" simplePos="0" relativeHeight="251666432" behindDoc="0" locked="0" layoutInCell="1" allowOverlap="1" wp14:anchorId="3D8173F6" wp14:editId="2A4A85ED">
                <wp:simplePos x="0" y="0"/>
                <wp:positionH relativeFrom="column">
                  <wp:posOffset>2667000</wp:posOffset>
                </wp:positionH>
                <wp:positionV relativeFrom="paragraph">
                  <wp:posOffset>732790</wp:posOffset>
                </wp:positionV>
                <wp:extent cx="0" cy="1076325"/>
                <wp:effectExtent l="76200" t="0" r="76200" b="47625"/>
                <wp:wrapNone/>
                <wp:docPr id="8" name="Straight Arrow Connector 8"/>
                <wp:cNvGraphicFramePr/>
                <a:graphic xmlns:a="http://schemas.openxmlformats.org/drawingml/2006/main">
                  <a:graphicData uri="http://schemas.microsoft.com/office/word/2010/wordprocessingShape">
                    <wps:wsp>
                      <wps:cNvCnPr/>
                      <wps:spPr>
                        <a:xfrm>
                          <a:off x="0" y="0"/>
                          <a:ext cx="0" cy="1076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E1C368" id="_x0000_t32" coordsize="21600,21600" o:spt="32" o:oned="t" path="m,l21600,21600e" filled="f">
                <v:path arrowok="t" fillok="f" o:connecttype="none"/>
                <o:lock v:ext="edit" shapetype="t"/>
              </v:shapetype>
              <v:shape id="Straight Arrow Connector 8" o:spid="_x0000_s1026" type="#_x0000_t32" style="position:absolute;margin-left:210pt;margin-top:57.7pt;width:0;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" strokecolor="#5b9bd5 [3204]" strokeweight=".5pt">
                <v:stroke endarrow="block" joinstyle="miter"/>
              </v:shape>
            </w:pict>
          </mc:Fallback>
        </mc:AlternateContent>
      </w:r>
      <w:r w:rsidRPr="00DB58E6">
        <w:rPr>
          <w:rFonts w:ascii="Century Gothic" w:hAnsi="Century Gothic" w:cs="Arial"/>
          <w:b/>
          <w:noProof/>
          <w:sz w:val="24"/>
          <w:szCs w:val="24"/>
          <w:lang w:eastAsia="en-GB"/>
        </w:rPr>
        <mc:AlternateContent>
          <mc:Choice Requires="wps">
            <w:drawing>
              <wp:anchor distT="45720" distB="45720" distL="114300" distR="114300" simplePos="0" relativeHeight="251661312" behindDoc="0" locked="0" layoutInCell="1" allowOverlap="1" wp14:anchorId="08009B9C" wp14:editId="1A5E603A">
                <wp:simplePos x="0" y="0"/>
                <wp:positionH relativeFrom="margin">
                  <wp:align>right</wp:align>
                </wp:positionH>
                <wp:positionV relativeFrom="paragraph">
                  <wp:posOffset>275590</wp:posOffset>
                </wp:positionV>
                <wp:extent cx="5715000" cy="457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rsidR="000C1FAB" w:rsidRPr="008D2394" w:rsidRDefault="000C1FAB" w:rsidP="000C1FAB">
                            <w:pPr>
                              <w:rPr>
                                <w:rFonts w:ascii="Arial" w:hAnsi="Arial" w:cs="Arial"/>
                                <w:sz w:val="24"/>
                                <w:szCs w:val="24"/>
                              </w:rPr>
                            </w:pPr>
                            <w:r w:rsidRPr="008D2394">
                              <w:rPr>
                                <w:rFonts w:ascii="Arial" w:hAnsi="Arial" w:cs="Arial"/>
                                <w:sz w:val="24"/>
                                <w:szCs w:val="24"/>
                              </w:rPr>
                              <w:t xml:space="preserve">A member of staff identifies grounds for concern and a record of concern alert </w:t>
                            </w:r>
                            <w:proofErr w:type="gramStart"/>
                            <w:r w:rsidRPr="008D2394">
                              <w:rPr>
                                <w:rFonts w:ascii="Arial" w:hAnsi="Arial" w:cs="Arial"/>
                                <w:sz w:val="24"/>
                                <w:szCs w:val="24"/>
                              </w:rPr>
                              <w:t>is reported</w:t>
                            </w:r>
                            <w:proofErr w:type="gramEnd"/>
                            <w:r w:rsidRPr="008D2394">
                              <w:rPr>
                                <w:rFonts w:ascii="Arial" w:hAnsi="Arial" w:cs="Arial"/>
                                <w:sz w:val="24"/>
                                <w:szCs w:val="24"/>
                              </w:rPr>
                              <w:t xml:space="preserve"> to the </w:t>
                            </w:r>
                            <w:r w:rsidRPr="000C642F">
                              <w:rPr>
                                <w:rFonts w:ascii="Arial" w:hAnsi="Arial" w:cs="Arial"/>
                                <w:sz w:val="24"/>
                                <w:szCs w:val="24"/>
                              </w:rPr>
                              <w:t>Head Teacher</w:t>
                            </w:r>
                            <w:r w:rsidRPr="008D2394">
                              <w:rPr>
                                <w:rFonts w:ascii="Arial" w:hAnsi="Arial" w:cs="Arial"/>
                                <w:sz w:val="24"/>
                                <w:szCs w:val="24"/>
                              </w:rPr>
                              <w:t xml:space="preserve"> or Child Protection Co-ordinator on appendix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009B9C" id="_x0000_t202" coordsize="21600,21600" o:spt="202" path="m,l,21600r21600,l21600,xe">
                <v:stroke joinstyle="miter"/>
                <v:path gradientshapeok="t" o:connecttype="rect"/>
              </v:shapetype>
              <v:shape id="Text Box 2" o:spid="_x0000_s1026" type="#_x0000_t202" style="position:absolute;margin-left:398.8pt;margin-top:21.7pt;width:450pt;height:3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">
                <v:textbox>
                  <w:txbxContent>
                    <w:p w:rsidR="000C1FAB" w:rsidRPr="008D2394" w:rsidRDefault="000C1FAB" w:rsidP="000C1FAB">
                      <w:pPr>
                        <w:rPr>
                          <w:rFonts w:ascii="Arial" w:hAnsi="Arial" w:cs="Arial"/>
                          <w:sz w:val="24"/>
                          <w:szCs w:val="24"/>
                        </w:rPr>
                      </w:pPr>
                      <w:r w:rsidRPr="008D2394">
                        <w:rPr>
                          <w:rFonts w:ascii="Arial" w:hAnsi="Arial" w:cs="Arial"/>
                          <w:sz w:val="24"/>
                          <w:szCs w:val="24"/>
                        </w:rPr>
                        <w:t xml:space="preserve">A member of staff identifies grounds for concern and a record of concern alert is reported to the </w:t>
                      </w:r>
                      <w:r w:rsidRPr="000C642F">
                        <w:rPr>
                          <w:rFonts w:ascii="Arial" w:hAnsi="Arial" w:cs="Arial"/>
                          <w:sz w:val="24"/>
                          <w:szCs w:val="24"/>
                        </w:rPr>
                        <w:t>Head Teacher</w:t>
                      </w:r>
                      <w:r w:rsidRPr="008D2394">
                        <w:rPr>
                          <w:rFonts w:ascii="Arial" w:hAnsi="Arial" w:cs="Arial"/>
                          <w:sz w:val="24"/>
                          <w:szCs w:val="24"/>
                        </w:rPr>
                        <w:t xml:space="preserve"> or Child Protection Co-ordinator on appendix 3.</w:t>
                      </w:r>
                    </w:p>
                  </w:txbxContent>
                </v:textbox>
                <w10:wrap type="square" anchorx="margin"/>
              </v:shape>
            </w:pict>
          </mc:Fallback>
        </mc:AlternateContent>
      </w:r>
    </w:p>
    <w:p w:rsidR="000C1FAB" w:rsidRPr="00DB58E6" w:rsidRDefault="000C1FAB" w:rsidP="000C1FAB">
      <w:pPr>
        <w:rPr>
          <w:rFonts w:ascii="Century Gothic" w:hAnsi="Century Gothic" w:cs="Arial"/>
          <w:b/>
          <w:sz w:val="24"/>
          <w:szCs w:val="24"/>
        </w:rPr>
      </w:pPr>
      <w:r w:rsidRPr="00DB58E6">
        <w:rPr>
          <w:rFonts w:ascii="Century Gothic" w:hAnsi="Century Gothic" w:cs="Arial"/>
          <w:b/>
          <w:noProof/>
          <w:sz w:val="24"/>
          <w:szCs w:val="24"/>
          <w:lang w:eastAsia="en-GB"/>
        </w:rPr>
        <mc:AlternateContent>
          <mc:Choice Requires="wps">
            <w:drawing>
              <wp:anchor distT="45720" distB="45720" distL="114300" distR="114300" simplePos="0" relativeHeight="251665408" behindDoc="0" locked="0" layoutInCell="1" allowOverlap="1" wp14:anchorId="319E5F85" wp14:editId="23C351FA">
                <wp:simplePos x="0" y="0"/>
                <wp:positionH relativeFrom="margin">
                  <wp:align>right</wp:align>
                </wp:positionH>
                <wp:positionV relativeFrom="paragraph">
                  <wp:posOffset>6061710</wp:posOffset>
                </wp:positionV>
                <wp:extent cx="5715000" cy="13049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304925"/>
                        </a:xfrm>
                        <a:prstGeom prst="rect">
                          <a:avLst/>
                        </a:prstGeom>
                        <a:solidFill>
                          <a:srgbClr val="FFFFFF"/>
                        </a:solidFill>
                        <a:ln w="9525">
                          <a:solidFill>
                            <a:srgbClr val="000000"/>
                          </a:solidFill>
                          <a:miter lim="800000"/>
                          <a:headEnd/>
                          <a:tailEnd/>
                        </a:ln>
                      </wps:spPr>
                      <wps:txbx>
                        <w:txbxContent>
                          <w:p w:rsidR="000C1FAB" w:rsidRPr="008D2394" w:rsidRDefault="000C1FAB" w:rsidP="000C1FAB">
                            <w:pPr>
                              <w:jc w:val="center"/>
                              <w:rPr>
                                <w:rFonts w:ascii="Arial" w:hAnsi="Arial" w:cs="Arial"/>
                                <w:sz w:val="24"/>
                                <w:szCs w:val="24"/>
                              </w:rPr>
                            </w:pPr>
                            <w:r>
                              <w:rPr>
                                <w:rFonts w:ascii="Arial" w:hAnsi="Arial" w:cs="Arial"/>
                                <w:sz w:val="24"/>
                                <w:szCs w:val="24"/>
                              </w:rPr>
                              <w:t>Within 48 hours</w:t>
                            </w:r>
                          </w:p>
                          <w:p w:rsidR="000C1FAB" w:rsidRPr="00DB5D6B" w:rsidRDefault="000C1FAB" w:rsidP="000C1FAB">
                            <w:pPr>
                              <w:rPr>
                                <w:rFonts w:ascii="Arial" w:hAnsi="Arial" w:cs="Arial"/>
                                <w:sz w:val="24"/>
                                <w:szCs w:val="24"/>
                              </w:rPr>
                            </w:pPr>
                            <w:r w:rsidRPr="00DB5D6B">
                              <w:rPr>
                                <w:rFonts w:ascii="Arial" w:hAnsi="Arial" w:cs="Arial"/>
                                <w:sz w:val="24"/>
                                <w:szCs w:val="24"/>
                              </w:rPr>
                              <w:t xml:space="preserve">Receive acknowledgement of request for assistance from social work and an IRD </w:t>
                            </w:r>
                            <w:proofErr w:type="gramStart"/>
                            <w:r w:rsidRPr="00DB5D6B">
                              <w:rPr>
                                <w:rFonts w:ascii="Arial" w:hAnsi="Arial" w:cs="Arial"/>
                                <w:sz w:val="24"/>
                                <w:szCs w:val="24"/>
                              </w:rPr>
                              <w:t>should be convened</w:t>
                            </w:r>
                            <w:proofErr w:type="gramEnd"/>
                            <w:r w:rsidRPr="00DB5D6B">
                              <w:rPr>
                                <w:rFonts w:ascii="Arial" w:hAnsi="Arial" w:cs="Arial"/>
                                <w:sz w:val="24"/>
                                <w:szCs w:val="24"/>
                              </w:rPr>
                              <w:t xml:space="preserve"> within 48 hours.</w:t>
                            </w:r>
                          </w:p>
                          <w:p w:rsidR="000C1FAB" w:rsidRPr="008D2394" w:rsidRDefault="000C1FAB" w:rsidP="000C1FAB">
                            <w:pPr>
                              <w:rPr>
                                <w:rFonts w:ascii="Arial" w:hAnsi="Arial" w:cs="Arial"/>
                                <w:sz w:val="24"/>
                                <w:szCs w:val="24"/>
                              </w:rPr>
                            </w:pPr>
                            <w:r w:rsidRPr="00DB5D6B">
                              <w:rPr>
                                <w:rFonts w:ascii="Arial" w:hAnsi="Arial" w:cs="Arial"/>
                                <w:sz w:val="24"/>
                                <w:szCs w:val="24"/>
                              </w:rPr>
                              <w:t>Send copy of RFA to Education HQ via HQ Admin@ 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E5F85" id="_x0000_s1027" type="#_x0000_t202" style="position:absolute;margin-left:398.8pt;margin-top:477.3pt;width:450pt;height:102.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">
                <v:textbox>
                  <w:txbxContent>
                    <w:p w:rsidR="000C1FAB" w:rsidRPr="008D2394" w:rsidRDefault="000C1FAB" w:rsidP="000C1FAB">
                      <w:pPr>
                        <w:jc w:val="center"/>
                        <w:rPr>
                          <w:rFonts w:ascii="Arial" w:hAnsi="Arial" w:cs="Arial"/>
                          <w:sz w:val="24"/>
                          <w:szCs w:val="24"/>
                        </w:rPr>
                      </w:pPr>
                      <w:r>
                        <w:rPr>
                          <w:rFonts w:ascii="Arial" w:hAnsi="Arial" w:cs="Arial"/>
                          <w:sz w:val="24"/>
                          <w:szCs w:val="24"/>
                        </w:rPr>
                        <w:t>Within 48 hours</w:t>
                      </w:r>
                    </w:p>
                    <w:p w:rsidR="000C1FAB" w:rsidRPr="00DB5D6B" w:rsidRDefault="000C1FAB" w:rsidP="000C1FAB">
                      <w:pPr>
                        <w:rPr>
                          <w:rFonts w:ascii="Arial" w:hAnsi="Arial" w:cs="Arial"/>
                          <w:sz w:val="24"/>
                          <w:szCs w:val="24"/>
                        </w:rPr>
                      </w:pPr>
                      <w:r w:rsidRPr="00DB5D6B">
                        <w:rPr>
                          <w:rFonts w:ascii="Arial" w:hAnsi="Arial" w:cs="Arial"/>
                          <w:sz w:val="24"/>
                          <w:szCs w:val="24"/>
                        </w:rPr>
                        <w:t>Receive acknowledgement of request for assistance from social work and an IRD should be convened within 48 hours.</w:t>
                      </w:r>
                    </w:p>
                    <w:p w:rsidR="000C1FAB" w:rsidRPr="008D2394" w:rsidRDefault="000C1FAB" w:rsidP="000C1FAB">
                      <w:pPr>
                        <w:rPr>
                          <w:rFonts w:ascii="Arial" w:hAnsi="Arial" w:cs="Arial"/>
                          <w:sz w:val="24"/>
                          <w:szCs w:val="24"/>
                        </w:rPr>
                      </w:pPr>
                      <w:r w:rsidRPr="00DB5D6B">
                        <w:rPr>
                          <w:rFonts w:ascii="Arial" w:hAnsi="Arial" w:cs="Arial"/>
                          <w:sz w:val="24"/>
                          <w:szCs w:val="24"/>
                        </w:rPr>
                        <w:t>Send copy of RFA to Education HQ via HQ Admin@ email address.</w:t>
                      </w:r>
                    </w:p>
                  </w:txbxContent>
                </v:textbox>
                <w10:wrap type="square" anchorx="margin"/>
              </v:shape>
            </w:pict>
          </mc:Fallback>
        </mc:AlternateContent>
      </w:r>
      <w:r w:rsidRPr="00DB58E6">
        <w:rPr>
          <w:rFonts w:ascii="Century Gothic" w:hAnsi="Century Gothic" w:cs="Arial"/>
          <w:b/>
          <w:noProof/>
          <w:sz w:val="24"/>
          <w:szCs w:val="24"/>
          <w:lang w:eastAsia="en-GB"/>
        </w:rPr>
        <mc:AlternateContent>
          <mc:Choice Requires="wps">
            <w:drawing>
              <wp:anchor distT="45720" distB="45720" distL="114300" distR="114300" simplePos="0" relativeHeight="251663360" behindDoc="0" locked="0" layoutInCell="1" allowOverlap="1" wp14:anchorId="172CA370" wp14:editId="2686BB55">
                <wp:simplePos x="0" y="0"/>
                <wp:positionH relativeFrom="margin">
                  <wp:align>left</wp:align>
                </wp:positionH>
                <wp:positionV relativeFrom="paragraph">
                  <wp:posOffset>1992630</wp:posOffset>
                </wp:positionV>
                <wp:extent cx="2543175" cy="34766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3476625"/>
                        </a:xfrm>
                        <a:prstGeom prst="rect">
                          <a:avLst/>
                        </a:prstGeom>
                        <a:solidFill>
                          <a:srgbClr val="FFFFFF"/>
                        </a:solidFill>
                        <a:ln w="9525">
                          <a:solidFill>
                            <a:srgbClr val="000000"/>
                          </a:solidFill>
                          <a:miter lim="800000"/>
                          <a:headEnd/>
                          <a:tailEnd/>
                        </a:ln>
                      </wps:spPr>
                      <wps:txbx>
                        <w:txbxContent>
                          <w:p w:rsidR="000C1FAB" w:rsidRPr="008D2394" w:rsidRDefault="000C1FAB" w:rsidP="000C1FAB">
                            <w:pPr>
                              <w:rPr>
                                <w:rFonts w:ascii="Arial" w:hAnsi="Arial" w:cs="Arial"/>
                                <w:b/>
                                <w:sz w:val="24"/>
                                <w:szCs w:val="24"/>
                              </w:rPr>
                            </w:pPr>
                            <w:r w:rsidRPr="008D2394">
                              <w:rPr>
                                <w:rFonts w:ascii="Arial" w:hAnsi="Arial" w:cs="Arial"/>
                                <w:b/>
                                <w:sz w:val="24"/>
                                <w:szCs w:val="24"/>
                              </w:rPr>
                              <w:t>If making NO referral to the social work department</w:t>
                            </w:r>
                          </w:p>
                          <w:p w:rsidR="000C1FAB" w:rsidRPr="008D2394" w:rsidRDefault="000C1FAB" w:rsidP="000C1FAB">
                            <w:pPr>
                              <w:rPr>
                                <w:rFonts w:ascii="Arial" w:hAnsi="Arial" w:cs="Arial"/>
                                <w:sz w:val="24"/>
                                <w:szCs w:val="24"/>
                              </w:rPr>
                            </w:pPr>
                            <w:r w:rsidRPr="008D2394">
                              <w:rPr>
                                <w:rFonts w:ascii="Arial" w:hAnsi="Arial" w:cs="Arial"/>
                                <w:sz w:val="24"/>
                                <w:szCs w:val="24"/>
                              </w:rPr>
                              <w:t>Record concern in pastoral notes and in chronology in confidential case file</w:t>
                            </w:r>
                          </w:p>
                          <w:p w:rsidR="000C1FAB" w:rsidRPr="008D2394" w:rsidRDefault="000C1FAB" w:rsidP="000C1FAB">
                            <w:pPr>
                              <w:rPr>
                                <w:rFonts w:ascii="Arial" w:hAnsi="Arial" w:cs="Arial"/>
                                <w:sz w:val="24"/>
                                <w:szCs w:val="24"/>
                              </w:rPr>
                            </w:pPr>
                            <w:r w:rsidRPr="002D7EB6">
                              <w:rPr>
                                <w:rFonts w:ascii="Arial" w:hAnsi="Arial" w:cs="Arial"/>
                                <w:sz w:val="24"/>
                                <w:szCs w:val="24"/>
                              </w:rPr>
                              <w:t>Consider holding Team around the Child / Family meeting</w:t>
                            </w:r>
                          </w:p>
                          <w:p w:rsidR="000C1FAB" w:rsidRPr="008D2394" w:rsidRDefault="000C1FAB" w:rsidP="000C1FAB">
                            <w:pPr>
                              <w:rPr>
                                <w:rFonts w:ascii="Arial" w:hAnsi="Arial" w:cs="Arial"/>
                                <w:sz w:val="24"/>
                                <w:szCs w:val="24"/>
                              </w:rPr>
                            </w:pPr>
                            <w:r w:rsidRPr="008D2394">
                              <w:rPr>
                                <w:rFonts w:ascii="Arial" w:hAnsi="Arial" w:cs="Arial"/>
                                <w:sz w:val="24"/>
                                <w:szCs w:val="24"/>
                              </w:rPr>
                              <w:t>Plan actions to support the child in collaboration with parents and carers</w:t>
                            </w:r>
                          </w:p>
                          <w:p w:rsidR="000C1FAB" w:rsidRPr="008D2394" w:rsidRDefault="000C1FAB" w:rsidP="000C1FAB">
                            <w:pPr>
                              <w:rPr>
                                <w:rFonts w:ascii="Arial" w:hAnsi="Arial" w:cs="Arial"/>
                                <w:sz w:val="24"/>
                                <w:szCs w:val="24"/>
                              </w:rPr>
                            </w:pPr>
                            <w:r w:rsidRPr="008D2394">
                              <w:rPr>
                                <w:rFonts w:ascii="Arial" w:hAnsi="Arial" w:cs="Arial"/>
                                <w:sz w:val="24"/>
                                <w:szCs w:val="24"/>
                              </w:rPr>
                              <w:t>Arrange a review date and name of reviewer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CA370" id="_x0000_s1028" type="#_x0000_t202" style="position:absolute;margin-left:0;margin-top:156.9pt;width:200.25pt;height:273.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">
                <v:textbox>
                  <w:txbxContent>
                    <w:p w:rsidR="000C1FAB" w:rsidRPr="008D2394" w:rsidRDefault="000C1FAB" w:rsidP="000C1FAB">
                      <w:pPr>
                        <w:rPr>
                          <w:rFonts w:ascii="Arial" w:hAnsi="Arial" w:cs="Arial"/>
                          <w:b/>
                          <w:sz w:val="24"/>
                          <w:szCs w:val="24"/>
                        </w:rPr>
                      </w:pPr>
                      <w:r w:rsidRPr="008D2394">
                        <w:rPr>
                          <w:rFonts w:ascii="Arial" w:hAnsi="Arial" w:cs="Arial"/>
                          <w:b/>
                          <w:sz w:val="24"/>
                          <w:szCs w:val="24"/>
                        </w:rPr>
                        <w:t>If making NO referral to the social work department</w:t>
                      </w:r>
                    </w:p>
                    <w:p w:rsidR="000C1FAB" w:rsidRPr="008D2394" w:rsidRDefault="000C1FAB" w:rsidP="000C1FAB">
                      <w:pPr>
                        <w:rPr>
                          <w:rFonts w:ascii="Arial" w:hAnsi="Arial" w:cs="Arial"/>
                          <w:sz w:val="24"/>
                          <w:szCs w:val="24"/>
                        </w:rPr>
                      </w:pPr>
                      <w:r w:rsidRPr="008D2394">
                        <w:rPr>
                          <w:rFonts w:ascii="Arial" w:hAnsi="Arial" w:cs="Arial"/>
                          <w:sz w:val="24"/>
                          <w:szCs w:val="24"/>
                        </w:rPr>
                        <w:t>Record concern in pastoral notes and in chronology in confidential case file</w:t>
                      </w:r>
                    </w:p>
                    <w:p w:rsidR="000C1FAB" w:rsidRPr="008D2394" w:rsidRDefault="000C1FAB" w:rsidP="000C1FAB">
                      <w:pPr>
                        <w:rPr>
                          <w:rFonts w:ascii="Arial" w:hAnsi="Arial" w:cs="Arial"/>
                          <w:sz w:val="24"/>
                          <w:szCs w:val="24"/>
                        </w:rPr>
                      </w:pPr>
                      <w:r w:rsidRPr="002D7EB6">
                        <w:rPr>
                          <w:rFonts w:ascii="Arial" w:hAnsi="Arial" w:cs="Arial"/>
                          <w:sz w:val="24"/>
                          <w:szCs w:val="24"/>
                        </w:rPr>
                        <w:t>Consider holding Team around the Child / Family meeting</w:t>
                      </w:r>
                    </w:p>
                    <w:p w:rsidR="000C1FAB" w:rsidRPr="008D2394" w:rsidRDefault="000C1FAB" w:rsidP="000C1FAB">
                      <w:pPr>
                        <w:rPr>
                          <w:rFonts w:ascii="Arial" w:hAnsi="Arial" w:cs="Arial"/>
                          <w:sz w:val="24"/>
                          <w:szCs w:val="24"/>
                        </w:rPr>
                      </w:pPr>
                      <w:r w:rsidRPr="008D2394">
                        <w:rPr>
                          <w:rFonts w:ascii="Arial" w:hAnsi="Arial" w:cs="Arial"/>
                          <w:sz w:val="24"/>
                          <w:szCs w:val="24"/>
                        </w:rPr>
                        <w:t>Plan actions to support the child in collaboration with parents and carers</w:t>
                      </w:r>
                    </w:p>
                    <w:p w:rsidR="000C1FAB" w:rsidRPr="008D2394" w:rsidRDefault="000C1FAB" w:rsidP="000C1FAB">
                      <w:pPr>
                        <w:rPr>
                          <w:rFonts w:ascii="Arial" w:hAnsi="Arial" w:cs="Arial"/>
                          <w:sz w:val="24"/>
                          <w:szCs w:val="24"/>
                        </w:rPr>
                      </w:pPr>
                      <w:r w:rsidRPr="008D2394">
                        <w:rPr>
                          <w:rFonts w:ascii="Arial" w:hAnsi="Arial" w:cs="Arial"/>
                          <w:sz w:val="24"/>
                          <w:szCs w:val="24"/>
                        </w:rPr>
                        <w:t>Arrange a review date and name of reviewer</w:t>
                      </w:r>
                    </w:p>
                  </w:txbxContent>
                </v:textbox>
                <w10:wrap type="square" anchorx="margin"/>
              </v:shape>
            </w:pict>
          </mc:Fallback>
        </mc:AlternateContent>
      </w:r>
      <w:r w:rsidRPr="00DB58E6">
        <w:rPr>
          <w:rFonts w:ascii="Century Gothic" w:hAnsi="Century Gothic" w:cs="Arial"/>
          <w:b/>
          <w:noProof/>
          <w:sz w:val="24"/>
          <w:szCs w:val="24"/>
          <w:lang w:eastAsia="en-GB"/>
        </w:rPr>
        <mc:AlternateContent>
          <mc:Choice Requires="wps">
            <w:drawing>
              <wp:anchor distT="45720" distB="45720" distL="114300" distR="114300" simplePos="0" relativeHeight="251664384" behindDoc="0" locked="0" layoutInCell="1" allowOverlap="1" wp14:anchorId="19CD75D6" wp14:editId="7A2E50EE">
                <wp:simplePos x="0" y="0"/>
                <wp:positionH relativeFrom="margin">
                  <wp:posOffset>3019425</wp:posOffset>
                </wp:positionH>
                <wp:positionV relativeFrom="paragraph">
                  <wp:posOffset>1975485</wp:posOffset>
                </wp:positionV>
                <wp:extent cx="2613025" cy="3495675"/>
                <wp:effectExtent l="0" t="0" r="158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025" cy="3495675"/>
                        </a:xfrm>
                        <a:prstGeom prst="rect">
                          <a:avLst/>
                        </a:prstGeom>
                        <a:solidFill>
                          <a:srgbClr val="FFFFFF"/>
                        </a:solidFill>
                        <a:ln w="9525">
                          <a:solidFill>
                            <a:srgbClr val="000000"/>
                          </a:solidFill>
                          <a:miter lim="800000"/>
                          <a:headEnd/>
                          <a:tailEnd/>
                        </a:ln>
                      </wps:spPr>
                      <wps:txbx>
                        <w:txbxContent>
                          <w:p w:rsidR="000C1FAB" w:rsidRPr="008D2394" w:rsidRDefault="000C1FAB" w:rsidP="000C1FAB">
                            <w:pPr>
                              <w:rPr>
                                <w:rFonts w:ascii="Arial" w:hAnsi="Arial" w:cs="Arial"/>
                                <w:b/>
                                <w:sz w:val="24"/>
                                <w:szCs w:val="24"/>
                              </w:rPr>
                            </w:pPr>
                            <w:r w:rsidRPr="008D2394">
                              <w:rPr>
                                <w:rFonts w:ascii="Arial" w:hAnsi="Arial" w:cs="Arial"/>
                                <w:b/>
                                <w:sz w:val="24"/>
                                <w:szCs w:val="24"/>
                              </w:rPr>
                              <w:t>If making a referral to the social work department</w:t>
                            </w:r>
                          </w:p>
                          <w:p w:rsidR="000C1FAB" w:rsidRPr="008D2394" w:rsidRDefault="000C1FAB" w:rsidP="000C1FAB">
                            <w:pPr>
                              <w:rPr>
                                <w:rFonts w:ascii="Arial" w:hAnsi="Arial" w:cs="Arial"/>
                                <w:sz w:val="24"/>
                                <w:szCs w:val="24"/>
                              </w:rPr>
                            </w:pPr>
                            <w:r w:rsidRPr="008D2394">
                              <w:rPr>
                                <w:rFonts w:ascii="Arial" w:hAnsi="Arial" w:cs="Arial"/>
                                <w:sz w:val="24"/>
                                <w:szCs w:val="24"/>
                              </w:rPr>
                              <w:t xml:space="preserve">Phone </w:t>
                            </w:r>
                            <w:r w:rsidRPr="00053714">
                              <w:rPr>
                                <w:rFonts w:ascii="Arial" w:hAnsi="Arial" w:cs="Arial"/>
                                <w:sz w:val="24"/>
                                <w:szCs w:val="24"/>
                              </w:rPr>
                              <w:t>RFA</w:t>
                            </w:r>
                            <w:r w:rsidRPr="008D2394">
                              <w:rPr>
                                <w:rFonts w:ascii="Arial" w:hAnsi="Arial" w:cs="Arial"/>
                                <w:sz w:val="24"/>
                                <w:szCs w:val="24"/>
                              </w:rPr>
                              <w:t xml:space="preserve"> to discuss</w:t>
                            </w:r>
                          </w:p>
                          <w:p w:rsidR="000C1FAB" w:rsidRPr="008D2394" w:rsidRDefault="000C1FAB" w:rsidP="000C1FAB">
                            <w:pPr>
                              <w:rPr>
                                <w:rFonts w:ascii="Arial" w:hAnsi="Arial" w:cs="Arial"/>
                                <w:sz w:val="24"/>
                                <w:szCs w:val="24"/>
                              </w:rPr>
                            </w:pPr>
                            <w:r w:rsidRPr="008D2394">
                              <w:rPr>
                                <w:rFonts w:ascii="Arial" w:hAnsi="Arial" w:cs="Arial"/>
                                <w:sz w:val="24"/>
                                <w:szCs w:val="24"/>
                              </w:rPr>
                              <w:t>Complete and send request for assistance form (appendix 4)</w:t>
                            </w:r>
                          </w:p>
                          <w:p w:rsidR="000C1FAB" w:rsidRPr="008D2394" w:rsidRDefault="000C1FAB" w:rsidP="000C1FAB">
                            <w:pPr>
                              <w:rPr>
                                <w:rFonts w:ascii="Arial" w:hAnsi="Arial" w:cs="Arial"/>
                                <w:sz w:val="24"/>
                                <w:szCs w:val="24"/>
                              </w:rPr>
                            </w:pPr>
                            <w:r w:rsidRPr="008D2394">
                              <w:rPr>
                                <w:rFonts w:ascii="Arial" w:hAnsi="Arial" w:cs="Arial"/>
                                <w:sz w:val="24"/>
                                <w:szCs w:val="24"/>
                              </w:rPr>
                              <w:t>Send outcome of referral to Head of Education</w:t>
                            </w:r>
                          </w:p>
                          <w:p w:rsidR="000C1FAB" w:rsidRDefault="000C1FAB" w:rsidP="000C1FAB">
                            <w:pPr>
                              <w:rPr>
                                <w:rFonts w:ascii="Arial" w:hAnsi="Arial" w:cs="Arial"/>
                                <w:sz w:val="24"/>
                                <w:szCs w:val="24"/>
                              </w:rPr>
                            </w:pPr>
                            <w:r w:rsidRPr="00DB5D6B">
                              <w:rPr>
                                <w:rFonts w:ascii="Arial" w:hAnsi="Arial" w:cs="Arial"/>
                                <w:sz w:val="24"/>
                                <w:szCs w:val="24"/>
                              </w:rPr>
                              <w:t>Record the date of child protection referral as a pastoral note (no details of the incident should be included)</w:t>
                            </w:r>
                          </w:p>
                          <w:p w:rsidR="000C1FAB" w:rsidRPr="00DB5D6B" w:rsidRDefault="000C1FAB" w:rsidP="000C1FAB">
                            <w:pPr>
                              <w:rPr>
                                <w:rFonts w:ascii="Arial" w:hAnsi="Arial" w:cs="Arial"/>
                                <w:sz w:val="24"/>
                                <w:szCs w:val="24"/>
                              </w:rPr>
                            </w:pPr>
                            <w:r>
                              <w:rPr>
                                <w:rFonts w:ascii="Arial" w:hAnsi="Arial" w:cs="Arial"/>
                                <w:sz w:val="24"/>
                                <w:szCs w:val="24"/>
                              </w:rPr>
                              <w:t xml:space="preserve">Copy </w:t>
                            </w:r>
                            <w:proofErr w:type="gramStart"/>
                            <w:r>
                              <w:rPr>
                                <w:rFonts w:ascii="Arial" w:hAnsi="Arial" w:cs="Arial"/>
                                <w:sz w:val="24"/>
                                <w:szCs w:val="24"/>
                              </w:rPr>
                              <w:t>should be sent</w:t>
                            </w:r>
                            <w:proofErr w:type="gramEnd"/>
                            <w:r>
                              <w:rPr>
                                <w:rFonts w:ascii="Arial" w:hAnsi="Arial" w:cs="Arial"/>
                                <w:sz w:val="24"/>
                                <w:szCs w:val="24"/>
                              </w:rPr>
                              <w:t xml:space="preserve"> to health visitor.</w:t>
                            </w:r>
                          </w:p>
                          <w:p w:rsidR="000C1FAB" w:rsidRPr="008D2394" w:rsidRDefault="000C1FAB" w:rsidP="000C1FAB">
                            <w:pPr>
                              <w:rPr>
                                <w:rFonts w:ascii="Arial" w:hAnsi="Arial" w:cs="Arial"/>
                                <w:sz w:val="24"/>
                                <w:szCs w:val="24"/>
                              </w:rPr>
                            </w:pPr>
                            <w:r w:rsidRPr="00DB5D6B">
                              <w:rPr>
                                <w:rFonts w:ascii="Arial" w:hAnsi="Arial" w:cs="Arial"/>
                                <w:sz w:val="24"/>
                                <w:szCs w:val="24"/>
                              </w:rPr>
                              <w:t>File a copy of the request for assistance form in the Child Protection file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D75D6" id="Text Box 3" o:spid="_x0000_s1029" type="#_x0000_t202" style="position:absolute;margin-left:237.75pt;margin-top:155.55pt;width:205.75pt;height:275.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">
                <v:textbox>
                  <w:txbxContent>
                    <w:p w:rsidR="000C1FAB" w:rsidRPr="008D2394" w:rsidRDefault="000C1FAB" w:rsidP="000C1FAB">
                      <w:pPr>
                        <w:rPr>
                          <w:rFonts w:ascii="Arial" w:hAnsi="Arial" w:cs="Arial"/>
                          <w:b/>
                          <w:sz w:val="24"/>
                          <w:szCs w:val="24"/>
                        </w:rPr>
                      </w:pPr>
                      <w:r w:rsidRPr="008D2394">
                        <w:rPr>
                          <w:rFonts w:ascii="Arial" w:hAnsi="Arial" w:cs="Arial"/>
                          <w:b/>
                          <w:sz w:val="24"/>
                          <w:szCs w:val="24"/>
                        </w:rPr>
                        <w:t>If making a referral to the social work department</w:t>
                      </w:r>
                    </w:p>
                    <w:p w:rsidR="000C1FAB" w:rsidRPr="008D2394" w:rsidRDefault="000C1FAB" w:rsidP="000C1FAB">
                      <w:pPr>
                        <w:rPr>
                          <w:rFonts w:ascii="Arial" w:hAnsi="Arial" w:cs="Arial"/>
                          <w:sz w:val="24"/>
                          <w:szCs w:val="24"/>
                        </w:rPr>
                      </w:pPr>
                      <w:r w:rsidRPr="008D2394">
                        <w:rPr>
                          <w:rFonts w:ascii="Arial" w:hAnsi="Arial" w:cs="Arial"/>
                          <w:sz w:val="24"/>
                          <w:szCs w:val="24"/>
                        </w:rPr>
                        <w:t xml:space="preserve">Phone </w:t>
                      </w:r>
                      <w:r w:rsidRPr="00053714">
                        <w:rPr>
                          <w:rFonts w:ascii="Arial" w:hAnsi="Arial" w:cs="Arial"/>
                          <w:sz w:val="24"/>
                          <w:szCs w:val="24"/>
                        </w:rPr>
                        <w:t>RFA</w:t>
                      </w:r>
                      <w:r w:rsidRPr="008D2394">
                        <w:rPr>
                          <w:rFonts w:ascii="Arial" w:hAnsi="Arial" w:cs="Arial"/>
                          <w:sz w:val="24"/>
                          <w:szCs w:val="24"/>
                        </w:rPr>
                        <w:t xml:space="preserve"> to discuss</w:t>
                      </w:r>
                    </w:p>
                    <w:p w:rsidR="000C1FAB" w:rsidRPr="008D2394" w:rsidRDefault="000C1FAB" w:rsidP="000C1FAB">
                      <w:pPr>
                        <w:rPr>
                          <w:rFonts w:ascii="Arial" w:hAnsi="Arial" w:cs="Arial"/>
                          <w:sz w:val="24"/>
                          <w:szCs w:val="24"/>
                        </w:rPr>
                      </w:pPr>
                      <w:r w:rsidRPr="008D2394">
                        <w:rPr>
                          <w:rFonts w:ascii="Arial" w:hAnsi="Arial" w:cs="Arial"/>
                          <w:sz w:val="24"/>
                          <w:szCs w:val="24"/>
                        </w:rPr>
                        <w:t>Complete and send request for assistance form (appendix 4)</w:t>
                      </w:r>
                    </w:p>
                    <w:p w:rsidR="000C1FAB" w:rsidRPr="008D2394" w:rsidRDefault="000C1FAB" w:rsidP="000C1FAB">
                      <w:pPr>
                        <w:rPr>
                          <w:rFonts w:ascii="Arial" w:hAnsi="Arial" w:cs="Arial"/>
                          <w:sz w:val="24"/>
                          <w:szCs w:val="24"/>
                        </w:rPr>
                      </w:pPr>
                      <w:r w:rsidRPr="008D2394">
                        <w:rPr>
                          <w:rFonts w:ascii="Arial" w:hAnsi="Arial" w:cs="Arial"/>
                          <w:sz w:val="24"/>
                          <w:szCs w:val="24"/>
                        </w:rPr>
                        <w:t>Send outcome of referral to Head of Education</w:t>
                      </w:r>
                    </w:p>
                    <w:p w:rsidR="000C1FAB" w:rsidRDefault="000C1FAB" w:rsidP="000C1FAB">
                      <w:pPr>
                        <w:rPr>
                          <w:rFonts w:ascii="Arial" w:hAnsi="Arial" w:cs="Arial"/>
                          <w:sz w:val="24"/>
                          <w:szCs w:val="24"/>
                        </w:rPr>
                      </w:pPr>
                      <w:r w:rsidRPr="00DB5D6B">
                        <w:rPr>
                          <w:rFonts w:ascii="Arial" w:hAnsi="Arial" w:cs="Arial"/>
                          <w:sz w:val="24"/>
                          <w:szCs w:val="24"/>
                        </w:rPr>
                        <w:t>Record the date of child protection referral as a pastoral note (no details of the incident should be included)</w:t>
                      </w:r>
                    </w:p>
                    <w:p w:rsidR="000C1FAB" w:rsidRPr="00DB5D6B" w:rsidRDefault="000C1FAB" w:rsidP="000C1FAB">
                      <w:pPr>
                        <w:rPr>
                          <w:rFonts w:ascii="Arial" w:hAnsi="Arial" w:cs="Arial"/>
                          <w:sz w:val="24"/>
                          <w:szCs w:val="24"/>
                        </w:rPr>
                      </w:pPr>
                      <w:r>
                        <w:rPr>
                          <w:rFonts w:ascii="Arial" w:hAnsi="Arial" w:cs="Arial"/>
                          <w:sz w:val="24"/>
                          <w:szCs w:val="24"/>
                        </w:rPr>
                        <w:t>Copy should be sent to health visitor.</w:t>
                      </w:r>
                    </w:p>
                    <w:p w:rsidR="000C1FAB" w:rsidRPr="008D2394" w:rsidRDefault="000C1FAB" w:rsidP="000C1FAB">
                      <w:pPr>
                        <w:rPr>
                          <w:rFonts w:ascii="Arial" w:hAnsi="Arial" w:cs="Arial"/>
                          <w:sz w:val="24"/>
                          <w:szCs w:val="24"/>
                        </w:rPr>
                      </w:pPr>
                      <w:r w:rsidRPr="00DB5D6B">
                        <w:rPr>
                          <w:rFonts w:ascii="Arial" w:hAnsi="Arial" w:cs="Arial"/>
                          <w:sz w:val="24"/>
                          <w:szCs w:val="24"/>
                        </w:rPr>
                        <w:t>File a copy of the request for assistance form in the Child Protection file</w:t>
                      </w:r>
                    </w:p>
                  </w:txbxContent>
                </v:textbox>
                <w10:wrap type="square" anchorx="margin"/>
              </v:shape>
            </w:pict>
          </mc:Fallback>
        </mc:AlternateContent>
      </w:r>
      <w:r w:rsidRPr="00DB58E6">
        <w:rPr>
          <w:rFonts w:ascii="Century Gothic" w:hAnsi="Century Gothic" w:cs="Arial"/>
          <w:b/>
          <w:noProof/>
          <w:sz w:val="24"/>
          <w:szCs w:val="24"/>
          <w:lang w:eastAsia="en-GB"/>
        </w:rPr>
        <mc:AlternateContent>
          <mc:Choice Requires="wps">
            <w:drawing>
              <wp:anchor distT="0" distB="0" distL="114300" distR="114300" simplePos="0" relativeHeight="251669504" behindDoc="0" locked="0" layoutInCell="1" allowOverlap="1" wp14:anchorId="5DE3B185" wp14:editId="031E2D49">
                <wp:simplePos x="0" y="0"/>
                <wp:positionH relativeFrom="margin">
                  <wp:posOffset>4029075</wp:posOffset>
                </wp:positionH>
                <wp:positionV relativeFrom="paragraph">
                  <wp:posOffset>5652135</wp:posOffset>
                </wp:positionV>
                <wp:extent cx="473710" cy="190500"/>
                <wp:effectExtent l="0" t="0" r="78740" b="57150"/>
                <wp:wrapNone/>
                <wp:docPr id="11" name="Straight Arrow Connector 11"/>
                <wp:cNvGraphicFramePr/>
                <a:graphic xmlns:a="http://schemas.openxmlformats.org/drawingml/2006/main">
                  <a:graphicData uri="http://schemas.microsoft.com/office/word/2010/wordprocessingShape">
                    <wps:wsp>
                      <wps:cNvCnPr/>
                      <wps:spPr>
                        <a:xfrm>
                          <a:off x="0" y="0"/>
                          <a:ext cx="47371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ACFF7C" id="Straight Arrow Connector 11" o:spid="_x0000_s1026" type="#_x0000_t32" style="position:absolute;margin-left:317.25pt;margin-top:445.05pt;width:37.3pt;height: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" strokecolor="#5b9bd5 [3204]" strokeweight=".5pt">
                <v:stroke endarrow="block" joinstyle="miter"/>
                <w10:wrap anchorx="margin"/>
              </v:shape>
            </w:pict>
          </mc:Fallback>
        </mc:AlternateContent>
      </w:r>
      <w:r w:rsidRPr="00DB58E6">
        <w:rPr>
          <w:rFonts w:ascii="Century Gothic" w:hAnsi="Century Gothic" w:cs="Arial"/>
          <w:b/>
          <w:noProof/>
          <w:sz w:val="24"/>
          <w:szCs w:val="24"/>
          <w:lang w:eastAsia="en-GB"/>
        </w:rPr>
        <mc:AlternateContent>
          <mc:Choice Requires="wps">
            <w:drawing>
              <wp:anchor distT="45720" distB="45720" distL="114300" distR="114300" simplePos="0" relativeHeight="251662336" behindDoc="0" locked="0" layoutInCell="1" allowOverlap="1" wp14:anchorId="37BC0790" wp14:editId="437AE213">
                <wp:simplePos x="0" y="0"/>
                <wp:positionH relativeFrom="margin">
                  <wp:align>right</wp:align>
                </wp:positionH>
                <wp:positionV relativeFrom="paragraph">
                  <wp:posOffset>824865</wp:posOffset>
                </wp:positionV>
                <wp:extent cx="5715000" cy="6477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47700"/>
                        </a:xfrm>
                        <a:prstGeom prst="rect">
                          <a:avLst/>
                        </a:prstGeom>
                        <a:solidFill>
                          <a:srgbClr val="FFFFFF"/>
                        </a:solidFill>
                        <a:ln w="9525">
                          <a:solidFill>
                            <a:srgbClr val="000000"/>
                          </a:solidFill>
                          <a:miter lim="800000"/>
                          <a:headEnd/>
                          <a:tailEnd/>
                        </a:ln>
                      </wps:spPr>
                      <wps:txbx>
                        <w:txbxContent>
                          <w:p w:rsidR="000C1FAB" w:rsidRPr="008D2394" w:rsidRDefault="000C1FAB" w:rsidP="000C1FAB">
                            <w:pPr>
                              <w:rPr>
                                <w:rFonts w:ascii="Arial" w:hAnsi="Arial" w:cs="Arial"/>
                                <w:sz w:val="24"/>
                                <w:szCs w:val="24"/>
                              </w:rPr>
                            </w:pPr>
                            <w:r w:rsidRPr="008D2394">
                              <w:rPr>
                                <w:rFonts w:ascii="Arial" w:hAnsi="Arial" w:cs="Arial"/>
                                <w:sz w:val="24"/>
                                <w:szCs w:val="24"/>
                              </w:rPr>
                              <w:t xml:space="preserve">The </w:t>
                            </w:r>
                            <w:r w:rsidRPr="002D7EB6">
                              <w:rPr>
                                <w:rFonts w:ascii="Arial" w:hAnsi="Arial" w:cs="Arial"/>
                                <w:sz w:val="24"/>
                                <w:szCs w:val="24"/>
                              </w:rPr>
                              <w:t>Head of Establishment</w:t>
                            </w:r>
                            <w:r w:rsidRPr="008D2394">
                              <w:rPr>
                                <w:rFonts w:ascii="Arial" w:hAnsi="Arial" w:cs="Arial"/>
                                <w:sz w:val="24"/>
                                <w:szCs w:val="24"/>
                              </w:rPr>
                              <w:t xml:space="preserve"> gathers all available information and assesses risk to the child.  Using this information and professional judgement, this may include a preliminary discussion with social work about a concern.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C0790" id="_x0000_s1030" type="#_x0000_t202" style="position:absolute;margin-left:398.8pt;margin-top:64.95pt;width:450pt;height:51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">
                <v:textbox>
                  <w:txbxContent>
                    <w:p w:rsidR="000C1FAB" w:rsidRPr="008D2394" w:rsidRDefault="000C1FAB" w:rsidP="000C1FAB">
                      <w:pPr>
                        <w:rPr>
                          <w:rFonts w:ascii="Arial" w:hAnsi="Arial" w:cs="Arial"/>
                          <w:sz w:val="24"/>
                          <w:szCs w:val="24"/>
                        </w:rPr>
                      </w:pPr>
                      <w:r w:rsidRPr="008D2394">
                        <w:rPr>
                          <w:rFonts w:ascii="Arial" w:hAnsi="Arial" w:cs="Arial"/>
                          <w:sz w:val="24"/>
                          <w:szCs w:val="24"/>
                        </w:rPr>
                        <w:t xml:space="preserve">The </w:t>
                      </w:r>
                      <w:r w:rsidRPr="002D7EB6">
                        <w:rPr>
                          <w:rFonts w:ascii="Arial" w:hAnsi="Arial" w:cs="Arial"/>
                          <w:sz w:val="24"/>
                          <w:szCs w:val="24"/>
                        </w:rPr>
                        <w:t>Head of Establishment</w:t>
                      </w:r>
                      <w:r w:rsidRPr="008D2394">
                        <w:rPr>
                          <w:rFonts w:ascii="Arial" w:hAnsi="Arial" w:cs="Arial"/>
                          <w:sz w:val="24"/>
                          <w:szCs w:val="24"/>
                        </w:rPr>
                        <w:t xml:space="preserve"> gathers all available information and assesses risk to the child.  Using this information and professional judgement, this may include a preliminary discussion with social work about a concern.</w:t>
                      </w:r>
                    </w:p>
                  </w:txbxContent>
                </v:textbox>
                <w10:wrap type="square" anchorx="margin"/>
              </v:shape>
            </w:pict>
          </mc:Fallback>
        </mc:AlternateContent>
      </w:r>
      <w:r w:rsidRPr="00DB58E6">
        <w:rPr>
          <w:rFonts w:ascii="Century Gothic" w:hAnsi="Century Gothic" w:cs="Arial"/>
          <w:b/>
          <w:noProof/>
          <w:sz w:val="24"/>
          <w:szCs w:val="24"/>
          <w:lang w:eastAsia="en-GB"/>
        </w:rPr>
        <mc:AlternateContent>
          <mc:Choice Requires="wps">
            <w:drawing>
              <wp:anchor distT="0" distB="0" distL="114300" distR="114300" simplePos="0" relativeHeight="251667456" behindDoc="0" locked="0" layoutInCell="1" allowOverlap="1" wp14:anchorId="5C3FDDAC" wp14:editId="19280978">
                <wp:simplePos x="0" y="0"/>
                <wp:positionH relativeFrom="column">
                  <wp:posOffset>1419224</wp:posOffset>
                </wp:positionH>
                <wp:positionV relativeFrom="paragraph">
                  <wp:posOffset>1575435</wp:posOffset>
                </wp:positionV>
                <wp:extent cx="1038225" cy="295275"/>
                <wp:effectExtent l="38100" t="0" r="28575" b="66675"/>
                <wp:wrapNone/>
                <wp:docPr id="9" name="Straight Arrow Connector 9"/>
                <wp:cNvGraphicFramePr/>
                <a:graphic xmlns:a="http://schemas.openxmlformats.org/drawingml/2006/main">
                  <a:graphicData uri="http://schemas.microsoft.com/office/word/2010/wordprocessingShape">
                    <wps:wsp>
                      <wps:cNvCnPr/>
                      <wps:spPr>
                        <a:xfrm flipH="1">
                          <a:off x="0" y="0"/>
                          <a:ext cx="1038225"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DC40A0" id="Straight Arrow Connector 9" o:spid="_x0000_s1026" type="#_x0000_t32" style="position:absolute;margin-left:111.75pt;margin-top:124.05pt;width:81.75pt;height:23.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" strokecolor="#5b9bd5 [3204]" strokeweight=".5pt">
                <v:stroke endarrow="block" joinstyle="miter"/>
              </v:shape>
            </w:pict>
          </mc:Fallback>
        </mc:AlternateContent>
      </w:r>
      <w:r w:rsidRPr="00DB58E6">
        <w:rPr>
          <w:rFonts w:ascii="Century Gothic" w:hAnsi="Century Gothic" w:cs="Arial"/>
          <w:b/>
          <w:noProof/>
          <w:sz w:val="24"/>
          <w:szCs w:val="24"/>
          <w:lang w:eastAsia="en-GB"/>
        </w:rPr>
        <mc:AlternateContent>
          <mc:Choice Requires="wps">
            <w:drawing>
              <wp:anchor distT="0" distB="0" distL="114300" distR="114300" simplePos="0" relativeHeight="251668480" behindDoc="0" locked="0" layoutInCell="1" allowOverlap="1" wp14:anchorId="30000F58" wp14:editId="0D597924">
                <wp:simplePos x="0" y="0"/>
                <wp:positionH relativeFrom="column">
                  <wp:posOffset>3171825</wp:posOffset>
                </wp:positionH>
                <wp:positionV relativeFrom="paragraph">
                  <wp:posOffset>1613535</wp:posOffset>
                </wp:positionV>
                <wp:extent cx="1219200" cy="209550"/>
                <wp:effectExtent l="0" t="0" r="57150" b="76200"/>
                <wp:wrapNone/>
                <wp:docPr id="10" name="Straight Arrow Connector 10"/>
                <wp:cNvGraphicFramePr/>
                <a:graphic xmlns:a="http://schemas.openxmlformats.org/drawingml/2006/main">
                  <a:graphicData uri="http://schemas.microsoft.com/office/word/2010/wordprocessingShape">
                    <wps:wsp>
                      <wps:cNvCnPr/>
                      <wps:spPr>
                        <a:xfrm>
                          <a:off x="0" y="0"/>
                          <a:ext cx="1219200" cy="2095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740C86" id="Straight Arrow Connector 10" o:spid="_x0000_s1026" type="#_x0000_t32" style="position:absolute;margin-left:249.75pt;margin-top:127.05pt;width:96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" strokecolor="#5b9bd5" strokeweight=".5pt">
                <v:stroke endarrow="block" joinstyle="miter"/>
              </v:shape>
            </w:pict>
          </mc:Fallback>
        </mc:AlternateContent>
      </w:r>
    </w:p>
    <w:p w:rsidR="000C1FAB" w:rsidRPr="00DB58E6" w:rsidRDefault="000C1FAB">
      <w:pPr>
        <w:rPr>
          <w:rFonts w:ascii="Century Gothic" w:hAnsi="Century Gothic" w:cs="Arial"/>
          <w:sz w:val="24"/>
          <w:szCs w:val="24"/>
        </w:rPr>
      </w:pPr>
    </w:p>
    <w:p w:rsidR="000C1FAB" w:rsidRPr="00DB58E6" w:rsidRDefault="000C1FAB">
      <w:pPr>
        <w:rPr>
          <w:rFonts w:ascii="Century Gothic" w:hAnsi="Century Gothic" w:cs="Arial"/>
          <w:sz w:val="24"/>
          <w:szCs w:val="24"/>
        </w:rPr>
      </w:pPr>
    </w:p>
    <w:p w:rsidR="000C1FAB" w:rsidRPr="00DB58E6" w:rsidRDefault="000C1FAB" w:rsidP="000C1FAB">
      <w:pPr>
        <w:rPr>
          <w:rFonts w:ascii="Century Gothic" w:hAnsi="Century Gothic" w:cs="Arial"/>
          <w:b/>
          <w:sz w:val="24"/>
          <w:szCs w:val="24"/>
        </w:rPr>
      </w:pPr>
      <w:r w:rsidRPr="00DB58E6">
        <w:rPr>
          <w:rFonts w:ascii="Century Gothic" w:hAnsi="Century Gothic" w:cs="Arial"/>
          <w:b/>
          <w:sz w:val="24"/>
          <w:szCs w:val="24"/>
        </w:rPr>
        <w:t>Child Protection Record of Concern</w:t>
      </w:r>
    </w:p>
    <w:p w:rsidR="000C1FAB" w:rsidRPr="00DB58E6" w:rsidRDefault="000C1FAB" w:rsidP="000C1FAB">
      <w:pPr>
        <w:rPr>
          <w:rFonts w:ascii="Century Gothic" w:hAnsi="Century Gothic" w:cs="Arial"/>
          <w:b/>
          <w:sz w:val="24"/>
          <w:szCs w:val="24"/>
        </w:rPr>
      </w:pPr>
    </w:p>
    <w:p w:rsidR="00DB58E6" w:rsidRPr="00DB58E6" w:rsidRDefault="00DB58E6" w:rsidP="000C1FAB">
      <w:pPr>
        <w:rPr>
          <w:rFonts w:ascii="Century Gothic" w:hAnsi="Century Gothic" w:cs="Arial"/>
          <w:b/>
          <w:sz w:val="24"/>
          <w:szCs w:val="24"/>
        </w:rPr>
      </w:pPr>
    </w:p>
    <w:p w:rsidR="00DB58E6" w:rsidRPr="00DB58E6" w:rsidRDefault="00DB58E6" w:rsidP="000C1FAB">
      <w:pPr>
        <w:rPr>
          <w:rFonts w:ascii="Century Gothic" w:hAnsi="Century Gothic" w:cs="Arial"/>
          <w:b/>
          <w:sz w:val="24"/>
          <w:szCs w:val="24"/>
        </w:rPr>
      </w:pPr>
    </w:p>
    <w:p w:rsidR="00DB58E6" w:rsidRPr="00DB58E6" w:rsidRDefault="00DB58E6" w:rsidP="000C1FAB">
      <w:pPr>
        <w:rPr>
          <w:rFonts w:ascii="Century Gothic" w:hAnsi="Century Gothic" w:cs="Arial"/>
          <w:b/>
          <w:sz w:val="24"/>
          <w:szCs w:val="24"/>
        </w:rPr>
      </w:pPr>
    </w:p>
    <w:p w:rsidR="00DB58E6" w:rsidRPr="00DB58E6" w:rsidRDefault="00DB58E6" w:rsidP="000C1FAB">
      <w:pPr>
        <w:rPr>
          <w:rFonts w:ascii="Century Gothic" w:hAnsi="Century Gothic" w:cs="Arial"/>
          <w:b/>
          <w:sz w:val="24"/>
          <w:szCs w:val="24"/>
        </w:rPr>
      </w:pPr>
    </w:p>
    <w:p w:rsidR="00DB58E6" w:rsidRPr="00DB58E6" w:rsidRDefault="00DB58E6" w:rsidP="000C1FAB">
      <w:pPr>
        <w:rPr>
          <w:rFonts w:ascii="Century Gothic" w:hAnsi="Century Gothic" w:cs="Arial"/>
          <w:b/>
          <w:sz w:val="24"/>
          <w:szCs w:val="24"/>
        </w:rPr>
      </w:pPr>
    </w:p>
    <w:p w:rsidR="00DB58E6" w:rsidRPr="00DB58E6" w:rsidRDefault="00DB58E6" w:rsidP="000C1FAB">
      <w:pPr>
        <w:rPr>
          <w:rFonts w:ascii="Century Gothic" w:hAnsi="Century Gothic" w:cs="Arial"/>
          <w:b/>
          <w:sz w:val="24"/>
          <w:szCs w:val="24"/>
        </w:rPr>
      </w:pPr>
    </w:p>
    <w:p w:rsidR="00DB58E6" w:rsidRPr="00DB58E6" w:rsidRDefault="00DB58E6" w:rsidP="000C1FAB">
      <w:pPr>
        <w:rPr>
          <w:rFonts w:ascii="Century Gothic" w:hAnsi="Century Gothic" w:cs="Arial"/>
          <w:b/>
          <w:sz w:val="24"/>
          <w:szCs w:val="24"/>
        </w:rPr>
      </w:pPr>
    </w:p>
    <w:p w:rsidR="00DB58E6" w:rsidRPr="00DB58E6" w:rsidRDefault="00DB58E6" w:rsidP="000C1FAB">
      <w:pPr>
        <w:rPr>
          <w:rFonts w:ascii="Century Gothic" w:hAnsi="Century Gothic" w:cs="Arial"/>
          <w:b/>
          <w:sz w:val="24"/>
          <w:szCs w:val="24"/>
        </w:rPr>
      </w:pPr>
    </w:p>
    <w:p w:rsidR="00DB58E6" w:rsidRPr="00DB58E6" w:rsidRDefault="00DB58E6" w:rsidP="000C1FAB">
      <w:pPr>
        <w:rPr>
          <w:rFonts w:ascii="Century Gothic" w:hAnsi="Century Gothic" w:cs="Arial"/>
          <w:b/>
          <w:sz w:val="24"/>
          <w:szCs w:val="24"/>
        </w:rPr>
      </w:pPr>
    </w:p>
    <w:p w:rsidR="00DB58E6" w:rsidRPr="00DB58E6" w:rsidRDefault="00DB58E6" w:rsidP="000C1FAB">
      <w:pPr>
        <w:rPr>
          <w:rFonts w:ascii="Century Gothic" w:hAnsi="Century Gothic" w:cs="Arial"/>
          <w:b/>
          <w:sz w:val="24"/>
          <w:szCs w:val="24"/>
        </w:rPr>
      </w:pPr>
    </w:p>
    <w:p w:rsidR="00DB58E6" w:rsidRPr="00DB58E6" w:rsidRDefault="00DB58E6" w:rsidP="000C1FAB">
      <w:pPr>
        <w:rPr>
          <w:rFonts w:ascii="Century Gothic" w:hAnsi="Century Gothic" w:cs="Arial"/>
          <w:b/>
          <w:sz w:val="24"/>
          <w:szCs w:val="24"/>
        </w:rPr>
      </w:pPr>
    </w:p>
    <w:p w:rsidR="00DB58E6" w:rsidRPr="00DB58E6" w:rsidRDefault="00DB58E6" w:rsidP="000C1FAB">
      <w:pPr>
        <w:rPr>
          <w:rFonts w:ascii="Century Gothic" w:hAnsi="Century Gothic" w:cs="Arial"/>
          <w:b/>
          <w:sz w:val="24"/>
          <w:szCs w:val="24"/>
        </w:rPr>
      </w:pPr>
    </w:p>
    <w:p w:rsidR="00DB58E6" w:rsidRPr="00DB58E6" w:rsidRDefault="00DB58E6" w:rsidP="000C1FAB">
      <w:pPr>
        <w:rPr>
          <w:rFonts w:ascii="Century Gothic" w:hAnsi="Century Gothic" w:cs="Arial"/>
          <w:b/>
          <w:sz w:val="24"/>
          <w:szCs w:val="24"/>
        </w:rPr>
      </w:pPr>
    </w:p>
    <w:p w:rsidR="00DB58E6" w:rsidRPr="00DB58E6" w:rsidRDefault="00DB58E6" w:rsidP="000C1FAB">
      <w:pPr>
        <w:rPr>
          <w:rFonts w:ascii="Century Gothic" w:hAnsi="Century Gothic" w:cs="Arial"/>
          <w:b/>
          <w:sz w:val="24"/>
          <w:szCs w:val="24"/>
        </w:rPr>
      </w:pPr>
    </w:p>
    <w:p w:rsidR="00DB58E6" w:rsidRPr="00DB58E6" w:rsidRDefault="00DB58E6" w:rsidP="000C1FAB">
      <w:pPr>
        <w:rPr>
          <w:rFonts w:ascii="Century Gothic" w:hAnsi="Century Gothic" w:cs="Arial"/>
          <w:b/>
          <w:sz w:val="24"/>
          <w:szCs w:val="24"/>
        </w:rPr>
      </w:pPr>
    </w:p>
    <w:p w:rsidR="00DB58E6" w:rsidRPr="00DB58E6" w:rsidRDefault="00DB58E6" w:rsidP="000C1FAB">
      <w:pPr>
        <w:rPr>
          <w:rFonts w:ascii="Century Gothic" w:hAnsi="Century Gothic" w:cs="Arial"/>
          <w:b/>
          <w:sz w:val="24"/>
          <w:szCs w:val="24"/>
        </w:rPr>
      </w:pPr>
    </w:p>
    <w:p w:rsidR="00DB58E6" w:rsidRPr="00DB58E6" w:rsidRDefault="00DB58E6" w:rsidP="000C1FAB">
      <w:pPr>
        <w:rPr>
          <w:rFonts w:ascii="Century Gothic" w:hAnsi="Century Gothic" w:cs="Arial"/>
          <w:b/>
          <w:sz w:val="24"/>
          <w:szCs w:val="24"/>
        </w:rPr>
      </w:pPr>
    </w:p>
    <w:p w:rsidR="00DB58E6" w:rsidRPr="00DB58E6" w:rsidRDefault="00DB58E6" w:rsidP="000C1FAB">
      <w:pPr>
        <w:rPr>
          <w:rFonts w:ascii="Century Gothic" w:hAnsi="Century Gothic" w:cs="Arial"/>
          <w:b/>
          <w:sz w:val="24"/>
          <w:szCs w:val="24"/>
        </w:rPr>
      </w:pPr>
    </w:p>
    <w:p w:rsidR="00DB58E6" w:rsidRPr="00DB58E6" w:rsidRDefault="00DB58E6" w:rsidP="000C1FAB">
      <w:pPr>
        <w:rPr>
          <w:rFonts w:ascii="Century Gothic" w:hAnsi="Century Gothic" w:cs="Arial"/>
          <w:b/>
          <w:sz w:val="24"/>
          <w:szCs w:val="24"/>
        </w:rPr>
      </w:pPr>
    </w:p>
    <w:p w:rsidR="00DB58E6" w:rsidRPr="00DB58E6" w:rsidRDefault="00DB58E6" w:rsidP="000C1FAB">
      <w:pPr>
        <w:rPr>
          <w:rFonts w:ascii="Century Gothic" w:hAnsi="Century Gothic" w:cs="Arial"/>
          <w:b/>
          <w:sz w:val="24"/>
          <w:szCs w:val="24"/>
        </w:rPr>
      </w:pPr>
    </w:p>
    <w:p w:rsidR="00DB58E6" w:rsidRPr="00DB58E6" w:rsidRDefault="00DB58E6" w:rsidP="000C1FAB">
      <w:pPr>
        <w:rPr>
          <w:rFonts w:ascii="Century Gothic" w:hAnsi="Century Gothic" w:cs="Arial"/>
          <w:b/>
          <w:sz w:val="24"/>
          <w:szCs w:val="24"/>
        </w:rPr>
      </w:pPr>
    </w:p>
    <w:p w:rsidR="000C1FAB" w:rsidRPr="00DB58E6" w:rsidRDefault="000C1FAB" w:rsidP="000C1FAB">
      <w:pPr>
        <w:rPr>
          <w:rFonts w:ascii="Century Gothic" w:hAnsi="Century Gothic" w:cs="Arial"/>
          <w:b/>
          <w:sz w:val="24"/>
          <w:szCs w:val="24"/>
        </w:rPr>
      </w:pPr>
      <w:r w:rsidRPr="00DB58E6">
        <w:rPr>
          <w:rFonts w:ascii="Century Gothic" w:hAnsi="Century Gothic" w:cs="Arial"/>
          <w:b/>
          <w:sz w:val="24"/>
          <w:szCs w:val="24"/>
        </w:rPr>
        <w:lastRenderedPageBreak/>
        <w:t xml:space="preserve">Appendix </w:t>
      </w:r>
      <w:proofErr w:type="gramStart"/>
      <w:r w:rsidRPr="00DB58E6">
        <w:rPr>
          <w:rFonts w:ascii="Century Gothic" w:hAnsi="Century Gothic" w:cs="Arial"/>
          <w:b/>
          <w:sz w:val="24"/>
          <w:szCs w:val="24"/>
        </w:rPr>
        <w:t>3 :</w:t>
      </w:r>
      <w:proofErr w:type="gramEnd"/>
      <w:r w:rsidRPr="00DB58E6">
        <w:rPr>
          <w:rFonts w:ascii="Century Gothic" w:hAnsi="Century Gothic" w:cs="Arial"/>
          <w:b/>
          <w:sz w:val="24"/>
          <w:szCs w:val="24"/>
        </w:rPr>
        <w:t xml:space="preserve"> Report of Concern</w:t>
      </w:r>
    </w:p>
    <w:p w:rsidR="000C1FAB" w:rsidRPr="00DB58E6" w:rsidRDefault="000C1FAB" w:rsidP="000C1FAB">
      <w:pPr>
        <w:rPr>
          <w:rFonts w:ascii="Century Gothic" w:hAnsi="Century Gothic" w:cs="Arial"/>
          <w:sz w:val="24"/>
          <w:szCs w:val="24"/>
        </w:rPr>
      </w:pPr>
      <w:r w:rsidRPr="00DB58E6">
        <w:rPr>
          <w:rFonts w:ascii="Century Gothic" w:hAnsi="Century Gothic" w:cs="Arial"/>
          <w:sz w:val="24"/>
          <w:szCs w:val="24"/>
        </w:rPr>
        <w:t xml:space="preserve">When you have a concern about a child or a young </w:t>
      </w:r>
      <w:proofErr w:type="gramStart"/>
      <w:r w:rsidRPr="00DB58E6">
        <w:rPr>
          <w:rFonts w:ascii="Century Gothic" w:hAnsi="Century Gothic" w:cs="Arial"/>
          <w:sz w:val="24"/>
          <w:szCs w:val="24"/>
        </w:rPr>
        <w:t>person</w:t>
      </w:r>
      <w:proofErr w:type="gramEnd"/>
      <w:r w:rsidRPr="00DB58E6">
        <w:rPr>
          <w:rFonts w:ascii="Century Gothic" w:hAnsi="Century Gothic" w:cs="Arial"/>
          <w:sz w:val="24"/>
          <w:szCs w:val="24"/>
        </w:rPr>
        <w:t xml:space="preserve"> you must report it immediately to the Head Teacher.</w:t>
      </w:r>
    </w:p>
    <w:tbl>
      <w:tblPr>
        <w:tblStyle w:val="TableGrid"/>
        <w:tblW w:w="0" w:type="auto"/>
        <w:tblLayout w:type="fixed"/>
        <w:tblLook w:val="04A0" w:firstRow="1" w:lastRow="0" w:firstColumn="1" w:lastColumn="0" w:noHBand="0" w:noVBand="1"/>
      </w:tblPr>
      <w:tblGrid>
        <w:gridCol w:w="1951"/>
        <w:gridCol w:w="1373"/>
        <w:gridCol w:w="5918"/>
      </w:tblGrid>
      <w:tr w:rsidR="000C1FAB" w:rsidRPr="00DB58E6" w:rsidTr="009E45B5">
        <w:tc>
          <w:tcPr>
            <w:tcW w:w="9242" w:type="dxa"/>
            <w:gridSpan w:val="3"/>
            <w:shd w:val="clear" w:color="auto" w:fill="D5DCE4" w:themeFill="text2" w:themeFillTint="33"/>
          </w:tcPr>
          <w:p w:rsidR="000C1FAB" w:rsidRPr="00DB58E6" w:rsidRDefault="000C1FAB" w:rsidP="009E45B5">
            <w:pPr>
              <w:rPr>
                <w:rFonts w:ascii="Century Gothic" w:hAnsi="Century Gothic" w:cs="Arial"/>
                <w:sz w:val="24"/>
                <w:szCs w:val="24"/>
              </w:rPr>
            </w:pPr>
            <w:r w:rsidRPr="00DB58E6">
              <w:rPr>
                <w:rFonts w:ascii="Century Gothic" w:hAnsi="Century Gothic" w:cs="Arial"/>
                <w:sz w:val="24"/>
                <w:szCs w:val="24"/>
              </w:rPr>
              <w:t xml:space="preserve">Key Information </w:t>
            </w:r>
          </w:p>
          <w:p w:rsidR="000C1FAB" w:rsidRPr="00DB58E6" w:rsidRDefault="000C1FAB" w:rsidP="009E45B5">
            <w:pPr>
              <w:rPr>
                <w:rFonts w:ascii="Century Gothic" w:hAnsi="Century Gothic" w:cs="Arial"/>
                <w:sz w:val="24"/>
                <w:szCs w:val="24"/>
              </w:rPr>
            </w:pPr>
          </w:p>
        </w:tc>
      </w:tr>
      <w:tr w:rsidR="000C1FAB" w:rsidRPr="00DB58E6" w:rsidTr="009E45B5">
        <w:tc>
          <w:tcPr>
            <w:tcW w:w="3324" w:type="dxa"/>
            <w:gridSpan w:val="2"/>
          </w:tcPr>
          <w:p w:rsidR="000C1FAB" w:rsidRPr="00DB58E6" w:rsidRDefault="000C1FAB" w:rsidP="009E45B5">
            <w:pPr>
              <w:spacing w:line="360" w:lineRule="auto"/>
              <w:rPr>
                <w:rFonts w:ascii="Century Gothic" w:hAnsi="Century Gothic" w:cs="Arial"/>
                <w:sz w:val="24"/>
                <w:szCs w:val="24"/>
              </w:rPr>
            </w:pPr>
            <w:r w:rsidRPr="00DB58E6">
              <w:rPr>
                <w:rFonts w:ascii="Century Gothic" w:hAnsi="Century Gothic" w:cs="Arial"/>
                <w:sz w:val="24"/>
                <w:szCs w:val="24"/>
              </w:rPr>
              <w:t xml:space="preserve">Day and Date </w:t>
            </w:r>
          </w:p>
        </w:tc>
        <w:tc>
          <w:tcPr>
            <w:tcW w:w="5918" w:type="dxa"/>
          </w:tcPr>
          <w:p w:rsidR="000C1FAB" w:rsidRPr="00DB58E6" w:rsidRDefault="000C1FAB" w:rsidP="009E45B5">
            <w:pPr>
              <w:rPr>
                <w:rFonts w:ascii="Century Gothic" w:hAnsi="Century Gothic" w:cs="Arial"/>
                <w:sz w:val="24"/>
                <w:szCs w:val="24"/>
              </w:rPr>
            </w:pPr>
          </w:p>
        </w:tc>
      </w:tr>
      <w:tr w:rsidR="000C1FAB" w:rsidRPr="00DB58E6" w:rsidTr="009E45B5">
        <w:tc>
          <w:tcPr>
            <w:tcW w:w="3324" w:type="dxa"/>
            <w:gridSpan w:val="2"/>
          </w:tcPr>
          <w:p w:rsidR="000C1FAB" w:rsidRPr="00DB58E6" w:rsidRDefault="000C1FAB" w:rsidP="009E45B5">
            <w:pPr>
              <w:spacing w:line="360" w:lineRule="auto"/>
              <w:rPr>
                <w:rFonts w:ascii="Century Gothic" w:hAnsi="Century Gothic" w:cs="Arial"/>
                <w:sz w:val="24"/>
                <w:szCs w:val="24"/>
              </w:rPr>
            </w:pPr>
            <w:r w:rsidRPr="00DB58E6">
              <w:rPr>
                <w:rFonts w:ascii="Century Gothic" w:hAnsi="Century Gothic" w:cs="Arial"/>
                <w:sz w:val="24"/>
                <w:szCs w:val="24"/>
              </w:rPr>
              <w:t>Head or Manager to whom the concern was reported</w:t>
            </w:r>
          </w:p>
        </w:tc>
        <w:tc>
          <w:tcPr>
            <w:tcW w:w="5918" w:type="dxa"/>
          </w:tcPr>
          <w:p w:rsidR="000C1FAB" w:rsidRPr="00DB58E6" w:rsidRDefault="000C1FAB" w:rsidP="009E45B5">
            <w:pPr>
              <w:rPr>
                <w:rFonts w:ascii="Century Gothic" w:hAnsi="Century Gothic" w:cs="Arial"/>
                <w:sz w:val="24"/>
                <w:szCs w:val="24"/>
              </w:rPr>
            </w:pPr>
          </w:p>
        </w:tc>
      </w:tr>
      <w:tr w:rsidR="000C1FAB" w:rsidRPr="00DB58E6" w:rsidTr="009E45B5">
        <w:tc>
          <w:tcPr>
            <w:tcW w:w="3324" w:type="dxa"/>
            <w:gridSpan w:val="2"/>
          </w:tcPr>
          <w:p w:rsidR="000C1FAB" w:rsidRPr="00DB58E6" w:rsidRDefault="000C1FAB" w:rsidP="009E45B5">
            <w:pPr>
              <w:spacing w:line="360" w:lineRule="auto"/>
              <w:rPr>
                <w:rFonts w:ascii="Century Gothic" w:hAnsi="Century Gothic" w:cs="Arial"/>
                <w:sz w:val="24"/>
                <w:szCs w:val="24"/>
              </w:rPr>
            </w:pPr>
            <w:r w:rsidRPr="00DB58E6">
              <w:rPr>
                <w:rFonts w:ascii="Century Gothic" w:hAnsi="Century Gothic" w:cs="Arial"/>
                <w:sz w:val="24"/>
                <w:szCs w:val="24"/>
              </w:rPr>
              <w:t>Name of child/young person</w:t>
            </w:r>
          </w:p>
        </w:tc>
        <w:tc>
          <w:tcPr>
            <w:tcW w:w="5918" w:type="dxa"/>
          </w:tcPr>
          <w:p w:rsidR="000C1FAB" w:rsidRPr="00DB58E6" w:rsidRDefault="000C1FAB" w:rsidP="009E45B5">
            <w:pPr>
              <w:rPr>
                <w:rFonts w:ascii="Century Gothic" w:hAnsi="Century Gothic" w:cs="Arial"/>
                <w:sz w:val="24"/>
                <w:szCs w:val="24"/>
              </w:rPr>
            </w:pPr>
          </w:p>
        </w:tc>
      </w:tr>
      <w:tr w:rsidR="000C1FAB" w:rsidRPr="00DB58E6" w:rsidTr="009E45B5">
        <w:tc>
          <w:tcPr>
            <w:tcW w:w="3324" w:type="dxa"/>
            <w:gridSpan w:val="2"/>
            <w:tcBorders>
              <w:bottom w:val="single" w:sz="4" w:space="0" w:color="auto"/>
            </w:tcBorders>
          </w:tcPr>
          <w:p w:rsidR="000C1FAB" w:rsidRPr="00DB58E6" w:rsidRDefault="000C1FAB" w:rsidP="009E45B5">
            <w:pPr>
              <w:spacing w:line="360" w:lineRule="auto"/>
              <w:rPr>
                <w:rFonts w:ascii="Century Gothic" w:hAnsi="Century Gothic" w:cs="Arial"/>
                <w:sz w:val="24"/>
                <w:szCs w:val="24"/>
              </w:rPr>
            </w:pPr>
            <w:r w:rsidRPr="00DB58E6">
              <w:rPr>
                <w:rFonts w:ascii="Century Gothic" w:hAnsi="Century Gothic" w:cs="Arial"/>
                <w:sz w:val="24"/>
                <w:szCs w:val="24"/>
              </w:rPr>
              <w:t>Establishment</w:t>
            </w:r>
          </w:p>
        </w:tc>
        <w:tc>
          <w:tcPr>
            <w:tcW w:w="5918" w:type="dxa"/>
            <w:tcBorders>
              <w:bottom w:val="single" w:sz="4" w:space="0" w:color="auto"/>
            </w:tcBorders>
          </w:tcPr>
          <w:p w:rsidR="000C1FAB" w:rsidRPr="00DB58E6" w:rsidRDefault="000C1FAB" w:rsidP="009E45B5">
            <w:pPr>
              <w:rPr>
                <w:rFonts w:ascii="Century Gothic" w:hAnsi="Century Gothic" w:cs="Arial"/>
                <w:sz w:val="24"/>
                <w:szCs w:val="24"/>
              </w:rPr>
            </w:pPr>
          </w:p>
        </w:tc>
      </w:tr>
      <w:tr w:rsidR="000C1FAB" w:rsidRPr="00DB58E6" w:rsidTr="009E45B5">
        <w:tc>
          <w:tcPr>
            <w:tcW w:w="9242" w:type="dxa"/>
            <w:gridSpan w:val="3"/>
            <w:shd w:val="clear" w:color="auto" w:fill="D5DCE4" w:themeFill="text2" w:themeFillTint="33"/>
          </w:tcPr>
          <w:p w:rsidR="000C1FAB" w:rsidRPr="00DB58E6" w:rsidRDefault="000C1FAB" w:rsidP="009E45B5">
            <w:pPr>
              <w:rPr>
                <w:rFonts w:ascii="Century Gothic" w:hAnsi="Century Gothic" w:cs="Arial"/>
                <w:sz w:val="24"/>
                <w:szCs w:val="24"/>
              </w:rPr>
            </w:pPr>
            <w:r w:rsidRPr="00DB58E6">
              <w:rPr>
                <w:rFonts w:ascii="Century Gothic" w:hAnsi="Century Gothic" w:cs="Arial"/>
                <w:sz w:val="24"/>
                <w:szCs w:val="24"/>
              </w:rPr>
              <w:t>Source of Concern (please tick)</w:t>
            </w:r>
          </w:p>
          <w:p w:rsidR="000C1FAB" w:rsidRPr="00DB58E6" w:rsidRDefault="000C1FAB" w:rsidP="009E45B5">
            <w:pPr>
              <w:rPr>
                <w:rFonts w:ascii="Century Gothic" w:hAnsi="Century Gothic" w:cs="Arial"/>
                <w:sz w:val="24"/>
                <w:szCs w:val="24"/>
              </w:rPr>
            </w:pPr>
          </w:p>
        </w:tc>
      </w:tr>
      <w:tr w:rsidR="000C1FAB" w:rsidRPr="00DB58E6" w:rsidTr="009E45B5">
        <w:tc>
          <w:tcPr>
            <w:tcW w:w="3324" w:type="dxa"/>
            <w:gridSpan w:val="2"/>
          </w:tcPr>
          <w:p w:rsidR="000C1FAB" w:rsidRPr="00DB58E6" w:rsidRDefault="000C1FAB" w:rsidP="009E45B5">
            <w:pPr>
              <w:spacing w:line="360" w:lineRule="auto"/>
              <w:rPr>
                <w:rFonts w:ascii="Century Gothic" w:hAnsi="Century Gothic" w:cs="Arial"/>
                <w:sz w:val="24"/>
                <w:szCs w:val="24"/>
              </w:rPr>
            </w:pPr>
            <w:r w:rsidRPr="00DB58E6">
              <w:rPr>
                <w:rFonts w:ascii="Century Gothic" w:hAnsi="Century Gothic" w:cs="Arial"/>
                <w:sz w:val="24"/>
                <w:szCs w:val="24"/>
              </w:rPr>
              <w:t>Personal Observation</w:t>
            </w:r>
          </w:p>
        </w:tc>
        <w:tc>
          <w:tcPr>
            <w:tcW w:w="5918" w:type="dxa"/>
          </w:tcPr>
          <w:p w:rsidR="000C1FAB" w:rsidRPr="00DB58E6" w:rsidRDefault="000C1FAB" w:rsidP="009E45B5">
            <w:pPr>
              <w:rPr>
                <w:rFonts w:ascii="Century Gothic" w:hAnsi="Century Gothic" w:cs="Arial"/>
                <w:sz w:val="24"/>
                <w:szCs w:val="24"/>
              </w:rPr>
            </w:pPr>
          </w:p>
        </w:tc>
      </w:tr>
      <w:tr w:rsidR="000C1FAB" w:rsidRPr="00DB58E6" w:rsidTr="009E45B5">
        <w:tc>
          <w:tcPr>
            <w:tcW w:w="3324" w:type="dxa"/>
            <w:gridSpan w:val="2"/>
          </w:tcPr>
          <w:p w:rsidR="000C1FAB" w:rsidRPr="00DB58E6" w:rsidRDefault="000C1FAB" w:rsidP="009E45B5">
            <w:pPr>
              <w:spacing w:line="360" w:lineRule="auto"/>
              <w:rPr>
                <w:rFonts w:ascii="Century Gothic" w:hAnsi="Century Gothic" w:cs="Arial"/>
                <w:sz w:val="24"/>
                <w:szCs w:val="24"/>
              </w:rPr>
            </w:pPr>
            <w:r w:rsidRPr="00DB58E6">
              <w:rPr>
                <w:rFonts w:ascii="Century Gothic" w:hAnsi="Century Gothic" w:cs="Arial"/>
                <w:sz w:val="24"/>
                <w:szCs w:val="24"/>
              </w:rPr>
              <w:t>Reported by child</w:t>
            </w:r>
          </w:p>
        </w:tc>
        <w:tc>
          <w:tcPr>
            <w:tcW w:w="5918" w:type="dxa"/>
          </w:tcPr>
          <w:p w:rsidR="000C1FAB" w:rsidRPr="00DB58E6" w:rsidRDefault="000C1FAB" w:rsidP="009E45B5">
            <w:pPr>
              <w:rPr>
                <w:rFonts w:ascii="Century Gothic" w:hAnsi="Century Gothic" w:cs="Arial"/>
                <w:sz w:val="24"/>
                <w:szCs w:val="24"/>
              </w:rPr>
            </w:pPr>
          </w:p>
        </w:tc>
      </w:tr>
      <w:tr w:rsidR="000C1FAB" w:rsidRPr="00DB58E6" w:rsidTr="009E45B5">
        <w:tc>
          <w:tcPr>
            <w:tcW w:w="3324" w:type="dxa"/>
            <w:gridSpan w:val="2"/>
          </w:tcPr>
          <w:p w:rsidR="000C1FAB" w:rsidRPr="00DB58E6" w:rsidRDefault="000C1FAB" w:rsidP="009E45B5">
            <w:pPr>
              <w:spacing w:line="360" w:lineRule="auto"/>
              <w:rPr>
                <w:rFonts w:ascii="Century Gothic" w:hAnsi="Century Gothic" w:cs="Arial"/>
                <w:sz w:val="24"/>
                <w:szCs w:val="24"/>
              </w:rPr>
            </w:pPr>
            <w:r w:rsidRPr="00DB58E6">
              <w:rPr>
                <w:rFonts w:ascii="Century Gothic" w:hAnsi="Century Gothic" w:cs="Arial"/>
                <w:sz w:val="24"/>
                <w:szCs w:val="24"/>
              </w:rPr>
              <w:t>Reported by another source (complete below)</w:t>
            </w:r>
          </w:p>
        </w:tc>
        <w:tc>
          <w:tcPr>
            <w:tcW w:w="5918" w:type="dxa"/>
          </w:tcPr>
          <w:p w:rsidR="000C1FAB" w:rsidRPr="00DB58E6" w:rsidRDefault="000C1FAB" w:rsidP="009E45B5">
            <w:pPr>
              <w:rPr>
                <w:rFonts w:ascii="Century Gothic" w:hAnsi="Century Gothic" w:cs="Arial"/>
                <w:sz w:val="24"/>
                <w:szCs w:val="24"/>
              </w:rPr>
            </w:pPr>
          </w:p>
        </w:tc>
      </w:tr>
      <w:tr w:rsidR="000C1FAB" w:rsidRPr="00DB58E6" w:rsidTr="009E45B5">
        <w:tc>
          <w:tcPr>
            <w:tcW w:w="3324" w:type="dxa"/>
            <w:gridSpan w:val="2"/>
            <w:tcBorders>
              <w:bottom w:val="single" w:sz="4" w:space="0" w:color="auto"/>
            </w:tcBorders>
          </w:tcPr>
          <w:p w:rsidR="000C1FAB" w:rsidRPr="00DB58E6" w:rsidRDefault="000C1FAB" w:rsidP="009E45B5">
            <w:pPr>
              <w:spacing w:line="360" w:lineRule="auto"/>
              <w:rPr>
                <w:rFonts w:ascii="Century Gothic" w:hAnsi="Century Gothic" w:cs="Arial"/>
                <w:sz w:val="24"/>
                <w:szCs w:val="24"/>
              </w:rPr>
            </w:pPr>
            <w:r w:rsidRPr="00DB58E6">
              <w:rPr>
                <w:rFonts w:ascii="Century Gothic" w:hAnsi="Century Gothic" w:cs="Arial"/>
                <w:sz w:val="24"/>
                <w:szCs w:val="24"/>
              </w:rPr>
              <w:t>Please give details of source (phone call/letter/email/conversation)</w:t>
            </w:r>
          </w:p>
        </w:tc>
        <w:tc>
          <w:tcPr>
            <w:tcW w:w="5918" w:type="dxa"/>
            <w:tcBorders>
              <w:bottom w:val="single" w:sz="4" w:space="0" w:color="auto"/>
            </w:tcBorders>
          </w:tcPr>
          <w:p w:rsidR="000C1FAB" w:rsidRPr="00DB58E6" w:rsidRDefault="000C1FAB" w:rsidP="009E45B5">
            <w:pPr>
              <w:rPr>
                <w:rFonts w:ascii="Century Gothic" w:hAnsi="Century Gothic" w:cs="Arial"/>
                <w:sz w:val="24"/>
                <w:szCs w:val="24"/>
              </w:rPr>
            </w:pPr>
          </w:p>
        </w:tc>
      </w:tr>
      <w:tr w:rsidR="000C1FAB" w:rsidRPr="00DB58E6" w:rsidTr="009E45B5">
        <w:tc>
          <w:tcPr>
            <w:tcW w:w="9242" w:type="dxa"/>
            <w:gridSpan w:val="3"/>
            <w:shd w:val="clear" w:color="auto" w:fill="D5DCE4" w:themeFill="text2" w:themeFillTint="33"/>
          </w:tcPr>
          <w:p w:rsidR="000C1FAB" w:rsidRPr="00DB58E6" w:rsidRDefault="000C1FAB" w:rsidP="009E45B5">
            <w:pPr>
              <w:rPr>
                <w:rFonts w:ascii="Century Gothic" w:hAnsi="Century Gothic" w:cs="Arial"/>
                <w:b/>
                <w:sz w:val="24"/>
                <w:szCs w:val="24"/>
              </w:rPr>
            </w:pPr>
            <w:r w:rsidRPr="00DB58E6">
              <w:rPr>
                <w:rFonts w:ascii="Century Gothic" w:hAnsi="Century Gothic" w:cs="Arial"/>
                <w:sz w:val="24"/>
                <w:szCs w:val="24"/>
              </w:rPr>
              <w:t xml:space="preserve">Please give details of concern.  If a disclosure has </w:t>
            </w:r>
            <w:proofErr w:type="gramStart"/>
            <w:r w:rsidRPr="00DB58E6">
              <w:rPr>
                <w:rFonts w:ascii="Century Gothic" w:hAnsi="Century Gothic" w:cs="Arial"/>
                <w:sz w:val="24"/>
                <w:szCs w:val="24"/>
              </w:rPr>
              <w:t>been made</w:t>
            </w:r>
            <w:proofErr w:type="gramEnd"/>
            <w:r w:rsidRPr="00DB58E6">
              <w:rPr>
                <w:rFonts w:ascii="Century Gothic" w:hAnsi="Century Gothic" w:cs="Arial"/>
                <w:sz w:val="24"/>
                <w:szCs w:val="24"/>
              </w:rPr>
              <w:t xml:space="preserve"> record using the child’s own words.  </w:t>
            </w:r>
            <w:r w:rsidRPr="00DB58E6">
              <w:rPr>
                <w:rFonts w:ascii="Century Gothic" w:hAnsi="Century Gothic" w:cs="Arial"/>
                <w:b/>
                <w:sz w:val="24"/>
                <w:szCs w:val="24"/>
              </w:rPr>
              <w:t>SIGN AND DATE DIRECTLY UNDER STATEMENT.</w:t>
            </w:r>
          </w:p>
          <w:p w:rsidR="000C1FAB" w:rsidRPr="00DB58E6" w:rsidRDefault="000C1FAB" w:rsidP="009E45B5">
            <w:pPr>
              <w:rPr>
                <w:rFonts w:ascii="Century Gothic" w:hAnsi="Century Gothic" w:cs="Arial"/>
                <w:sz w:val="24"/>
                <w:szCs w:val="24"/>
              </w:rPr>
            </w:pPr>
          </w:p>
        </w:tc>
      </w:tr>
      <w:tr w:rsidR="000C1FAB" w:rsidRPr="00DB58E6" w:rsidTr="009E45B5">
        <w:tc>
          <w:tcPr>
            <w:tcW w:w="9242" w:type="dxa"/>
            <w:gridSpan w:val="3"/>
          </w:tcPr>
          <w:p w:rsidR="000C1FAB" w:rsidRPr="00DB58E6" w:rsidRDefault="000C1FAB" w:rsidP="009E45B5">
            <w:pPr>
              <w:rPr>
                <w:rFonts w:ascii="Century Gothic" w:hAnsi="Century Gothic" w:cs="Arial"/>
                <w:sz w:val="24"/>
                <w:szCs w:val="24"/>
              </w:rPr>
            </w:pPr>
          </w:p>
          <w:p w:rsidR="000C1FAB" w:rsidRPr="00DB58E6" w:rsidRDefault="000C1FAB" w:rsidP="009E45B5">
            <w:pPr>
              <w:rPr>
                <w:rFonts w:ascii="Century Gothic" w:hAnsi="Century Gothic" w:cs="Arial"/>
                <w:sz w:val="24"/>
                <w:szCs w:val="24"/>
              </w:rPr>
            </w:pPr>
          </w:p>
          <w:p w:rsidR="000C1FAB" w:rsidRPr="00DB58E6" w:rsidRDefault="000C1FAB" w:rsidP="009E45B5">
            <w:pPr>
              <w:rPr>
                <w:rFonts w:ascii="Century Gothic" w:hAnsi="Century Gothic" w:cs="Arial"/>
                <w:sz w:val="24"/>
                <w:szCs w:val="24"/>
              </w:rPr>
            </w:pPr>
          </w:p>
          <w:p w:rsidR="000C1FAB" w:rsidRPr="00DB58E6" w:rsidRDefault="000C1FAB" w:rsidP="009E45B5">
            <w:pPr>
              <w:rPr>
                <w:rFonts w:ascii="Century Gothic" w:hAnsi="Century Gothic" w:cs="Arial"/>
                <w:sz w:val="24"/>
                <w:szCs w:val="24"/>
              </w:rPr>
            </w:pPr>
          </w:p>
          <w:p w:rsidR="000C1FAB" w:rsidRPr="00DB58E6" w:rsidRDefault="000C1FAB" w:rsidP="009E45B5">
            <w:pPr>
              <w:rPr>
                <w:rFonts w:ascii="Century Gothic" w:hAnsi="Century Gothic" w:cs="Arial"/>
                <w:sz w:val="24"/>
                <w:szCs w:val="24"/>
              </w:rPr>
            </w:pPr>
          </w:p>
          <w:p w:rsidR="000C1FAB" w:rsidRPr="00DB58E6" w:rsidRDefault="000C1FAB" w:rsidP="009E45B5">
            <w:pPr>
              <w:rPr>
                <w:rFonts w:ascii="Century Gothic" w:hAnsi="Century Gothic" w:cs="Arial"/>
                <w:sz w:val="24"/>
                <w:szCs w:val="24"/>
              </w:rPr>
            </w:pPr>
          </w:p>
          <w:p w:rsidR="000C1FAB" w:rsidRPr="00DB58E6" w:rsidRDefault="000C1FAB" w:rsidP="009E45B5">
            <w:pPr>
              <w:rPr>
                <w:rFonts w:ascii="Century Gothic" w:hAnsi="Century Gothic" w:cs="Arial"/>
                <w:sz w:val="24"/>
                <w:szCs w:val="24"/>
              </w:rPr>
            </w:pPr>
          </w:p>
          <w:p w:rsidR="000C1FAB" w:rsidRPr="00DB58E6" w:rsidRDefault="000C1FAB" w:rsidP="009E45B5">
            <w:pPr>
              <w:rPr>
                <w:rFonts w:ascii="Century Gothic" w:hAnsi="Century Gothic" w:cs="Arial"/>
                <w:sz w:val="24"/>
                <w:szCs w:val="24"/>
              </w:rPr>
            </w:pPr>
          </w:p>
          <w:p w:rsidR="000C1FAB" w:rsidRPr="00DB58E6" w:rsidRDefault="000C1FAB" w:rsidP="009E45B5">
            <w:pPr>
              <w:rPr>
                <w:rFonts w:ascii="Century Gothic" w:hAnsi="Century Gothic" w:cs="Arial"/>
                <w:sz w:val="24"/>
                <w:szCs w:val="24"/>
              </w:rPr>
            </w:pPr>
          </w:p>
          <w:p w:rsidR="000C1FAB" w:rsidRPr="00DB58E6" w:rsidRDefault="000C1FAB" w:rsidP="009E45B5">
            <w:pPr>
              <w:rPr>
                <w:rFonts w:ascii="Century Gothic" w:hAnsi="Century Gothic" w:cs="Arial"/>
                <w:sz w:val="24"/>
                <w:szCs w:val="24"/>
              </w:rPr>
            </w:pPr>
          </w:p>
        </w:tc>
      </w:tr>
      <w:tr w:rsidR="000C1FAB" w:rsidRPr="00DB58E6" w:rsidTr="009E45B5">
        <w:tc>
          <w:tcPr>
            <w:tcW w:w="1951" w:type="dxa"/>
          </w:tcPr>
          <w:p w:rsidR="000C1FAB" w:rsidRPr="00DB58E6" w:rsidRDefault="000C1FAB" w:rsidP="009E45B5">
            <w:pPr>
              <w:spacing w:line="360" w:lineRule="auto"/>
              <w:rPr>
                <w:rFonts w:ascii="Century Gothic" w:hAnsi="Century Gothic" w:cs="Arial"/>
                <w:sz w:val="24"/>
                <w:szCs w:val="24"/>
              </w:rPr>
            </w:pPr>
            <w:r w:rsidRPr="00DB58E6">
              <w:rPr>
                <w:rFonts w:ascii="Century Gothic" w:hAnsi="Century Gothic" w:cs="Arial"/>
                <w:sz w:val="24"/>
                <w:szCs w:val="24"/>
              </w:rPr>
              <w:t>Print name:</w:t>
            </w:r>
          </w:p>
        </w:tc>
        <w:tc>
          <w:tcPr>
            <w:tcW w:w="7291" w:type="dxa"/>
            <w:gridSpan w:val="2"/>
          </w:tcPr>
          <w:p w:rsidR="000C1FAB" w:rsidRPr="00DB58E6" w:rsidRDefault="000C1FAB" w:rsidP="009E45B5">
            <w:pPr>
              <w:spacing w:line="360" w:lineRule="auto"/>
              <w:rPr>
                <w:rFonts w:ascii="Century Gothic" w:hAnsi="Century Gothic" w:cs="Arial"/>
                <w:sz w:val="24"/>
                <w:szCs w:val="24"/>
              </w:rPr>
            </w:pPr>
          </w:p>
        </w:tc>
      </w:tr>
      <w:tr w:rsidR="000C1FAB" w:rsidRPr="00DB58E6" w:rsidTr="009E45B5">
        <w:tc>
          <w:tcPr>
            <w:tcW w:w="1951" w:type="dxa"/>
          </w:tcPr>
          <w:p w:rsidR="000C1FAB" w:rsidRPr="00DB58E6" w:rsidRDefault="000C1FAB" w:rsidP="009E45B5">
            <w:pPr>
              <w:spacing w:line="360" w:lineRule="auto"/>
              <w:rPr>
                <w:rFonts w:ascii="Century Gothic" w:hAnsi="Century Gothic" w:cs="Arial"/>
                <w:sz w:val="24"/>
                <w:szCs w:val="24"/>
              </w:rPr>
            </w:pPr>
            <w:r w:rsidRPr="00DB58E6">
              <w:rPr>
                <w:rFonts w:ascii="Century Gothic" w:hAnsi="Century Gothic" w:cs="Arial"/>
                <w:sz w:val="24"/>
                <w:szCs w:val="24"/>
              </w:rPr>
              <w:t>Date and time:</w:t>
            </w:r>
          </w:p>
        </w:tc>
        <w:tc>
          <w:tcPr>
            <w:tcW w:w="7291" w:type="dxa"/>
            <w:gridSpan w:val="2"/>
          </w:tcPr>
          <w:p w:rsidR="000C1FAB" w:rsidRPr="00DB58E6" w:rsidRDefault="000C1FAB" w:rsidP="009E45B5">
            <w:pPr>
              <w:spacing w:line="360" w:lineRule="auto"/>
              <w:rPr>
                <w:rFonts w:ascii="Century Gothic" w:hAnsi="Century Gothic" w:cs="Arial"/>
                <w:sz w:val="24"/>
                <w:szCs w:val="24"/>
              </w:rPr>
            </w:pPr>
          </w:p>
        </w:tc>
      </w:tr>
      <w:tr w:rsidR="000C1FAB" w:rsidRPr="00DB58E6" w:rsidTr="009E45B5">
        <w:tc>
          <w:tcPr>
            <w:tcW w:w="1951" w:type="dxa"/>
          </w:tcPr>
          <w:p w:rsidR="000C1FAB" w:rsidRPr="00DB58E6" w:rsidRDefault="000C1FAB" w:rsidP="009E45B5">
            <w:pPr>
              <w:spacing w:line="360" w:lineRule="auto"/>
              <w:rPr>
                <w:rFonts w:ascii="Century Gothic" w:hAnsi="Century Gothic" w:cs="Arial"/>
                <w:sz w:val="24"/>
                <w:szCs w:val="24"/>
              </w:rPr>
            </w:pPr>
            <w:r w:rsidRPr="00DB58E6">
              <w:rPr>
                <w:rFonts w:ascii="Century Gothic" w:hAnsi="Century Gothic" w:cs="Arial"/>
                <w:sz w:val="24"/>
                <w:szCs w:val="24"/>
              </w:rPr>
              <w:t>Job Title:</w:t>
            </w:r>
          </w:p>
        </w:tc>
        <w:tc>
          <w:tcPr>
            <w:tcW w:w="7291" w:type="dxa"/>
            <w:gridSpan w:val="2"/>
          </w:tcPr>
          <w:p w:rsidR="000C1FAB" w:rsidRPr="00DB58E6" w:rsidRDefault="000C1FAB" w:rsidP="009E45B5">
            <w:pPr>
              <w:spacing w:line="360" w:lineRule="auto"/>
              <w:rPr>
                <w:rFonts w:ascii="Century Gothic" w:hAnsi="Century Gothic" w:cs="Arial"/>
                <w:sz w:val="24"/>
                <w:szCs w:val="24"/>
              </w:rPr>
            </w:pPr>
          </w:p>
        </w:tc>
      </w:tr>
    </w:tbl>
    <w:p w:rsidR="000C1FAB" w:rsidRPr="00DB58E6" w:rsidRDefault="000C1FAB">
      <w:pPr>
        <w:rPr>
          <w:rFonts w:ascii="Century Gothic" w:hAnsi="Century Gothic" w:cs="Arial"/>
          <w:sz w:val="24"/>
          <w:szCs w:val="24"/>
        </w:rPr>
      </w:pPr>
    </w:p>
    <w:sectPr w:rsidR="000C1FAB" w:rsidRPr="00DB58E6" w:rsidSect="000C3F60">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SansMS">
    <w:panose1 w:val="00000000000000000000"/>
    <w:charset w:val="00"/>
    <w:family w:val="swiss"/>
    <w:notTrueType/>
    <w:pitch w:val="default"/>
    <w:sig w:usb0="00000003" w:usb1="00000000" w:usb2="00000000" w:usb3="00000000" w:csb0="00000001" w:csb1="00000000"/>
  </w:font>
  <w:font w:name="ComicSansMS-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2854"/>
    <w:multiLevelType w:val="hybridMultilevel"/>
    <w:tmpl w:val="4AEC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12D52"/>
    <w:multiLevelType w:val="hybridMultilevel"/>
    <w:tmpl w:val="9C9A3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F1083"/>
    <w:multiLevelType w:val="multilevel"/>
    <w:tmpl w:val="475A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15768"/>
    <w:multiLevelType w:val="multilevel"/>
    <w:tmpl w:val="144E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E35EE"/>
    <w:multiLevelType w:val="multilevel"/>
    <w:tmpl w:val="315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B0AF1"/>
    <w:multiLevelType w:val="hybridMultilevel"/>
    <w:tmpl w:val="E6167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05CF7"/>
    <w:multiLevelType w:val="multilevel"/>
    <w:tmpl w:val="6952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356A3"/>
    <w:multiLevelType w:val="multilevel"/>
    <w:tmpl w:val="0A84E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2A5BAD"/>
    <w:multiLevelType w:val="hybridMultilevel"/>
    <w:tmpl w:val="9220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B03BE2"/>
    <w:multiLevelType w:val="multilevel"/>
    <w:tmpl w:val="32DE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226E65"/>
    <w:multiLevelType w:val="multilevel"/>
    <w:tmpl w:val="C31A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9020C1"/>
    <w:multiLevelType w:val="hybridMultilevel"/>
    <w:tmpl w:val="6556FCDA"/>
    <w:lvl w:ilvl="0" w:tplc="CCBE35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9369A6"/>
    <w:multiLevelType w:val="hybridMultilevel"/>
    <w:tmpl w:val="8EE6B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4E625D"/>
    <w:multiLevelType w:val="hybridMultilevel"/>
    <w:tmpl w:val="BD2A81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AB1AA2"/>
    <w:multiLevelType w:val="multilevel"/>
    <w:tmpl w:val="FE48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562EE"/>
    <w:multiLevelType w:val="multilevel"/>
    <w:tmpl w:val="46A4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5B79C9"/>
    <w:multiLevelType w:val="hybridMultilevel"/>
    <w:tmpl w:val="00AAC404"/>
    <w:lvl w:ilvl="0" w:tplc="520E41C6">
      <w:start w:val="1"/>
      <w:numFmt w:val="decimal"/>
      <w:lvlText w:val="%1."/>
      <w:lvlJc w:val="left"/>
      <w:pPr>
        <w:ind w:left="720" w:hanging="360"/>
      </w:pPr>
      <w:rPr>
        <w:rFonts w:ascii="Century Gothic" w:eastAsia="Times New Roman" w:hAnsi="Century Gothic"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95356C"/>
    <w:multiLevelType w:val="hybridMultilevel"/>
    <w:tmpl w:val="8228CB4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64D363E"/>
    <w:multiLevelType w:val="hybridMultilevel"/>
    <w:tmpl w:val="614E63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E456FD"/>
    <w:multiLevelType w:val="multilevel"/>
    <w:tmpl w:val="EF3C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
  </w:num>
  <w:num w:numId="3">
    <w:abstractNumId w:val="9"/>
  </w:num>
  <w:num w:numId="4">
    <w:abstractNumId w:val="7"/>
  </w:num>
  <w:num w:numId="5">
    <w:abstractNumId w:val="6"/>
  </w:num>
  <w:num w:numId="6">
    <w:abstractNumId w:val="3"/>
  </w:num>
  <w:num w:numId="7">
    <w:abstractNumId w:val="15"/>
  </w:num>
  <w:num w:numId="8">
    <w:abstractNumId w:val="14"/>
  </w:num>
  <w:num w:numId="9">
    <w:abstractNumId w:val="4"/>
  </w:num>
  <w:num w:numId="10">
    <w:abstractNumId w:val="10"/>
  </w:num>
  <w:num w:numId="11">
    <w:abstractNumId w:val="5"/>
  </w:num>
  <w:num w:numId="12">
    <w:abstractNumId w:val="0"/>
  </w:num>
  <w:num w:numId="13">
    <w:abstractNumId w:val="11"/>
  </w:num>
  <w:num w:numId="14">
    <w:abstractNumId w:val="13"/>
  </w:num>
  <w:num w:numId="15">
    <w:abstractNumId w:val="17"/>
  </w:num>
  <w:num w:numId="16">
    <w:abstractNumId w:val="1"/>
  </w:num>
  <w:num w:numId="17">
    <w:abstractNumId w:val="8"/>
  </w:num>
  <w:num w:numId="18">
    <w:abstractNumId w:val="18"/>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3E"/>
    <w:rsid w:val="000706C5"/>
    <w:rsid w:val="000C1FAB"/>
    <w:rsid w:val="000C3F60"/>
    <w:rsid w:val="000C7AEA"/>
    <w:rsid w:val="001C3C69"/>
    <w:rsid w:val="001D4745"/>
    <w:rsid w:val="0033203E"/>
    <w:rsid w:val="003542A1"/>
    <w:rsid w:val="00357344"/>
    <w:rsid w:val="003B7290"/>
    <w:rsid w:val="00473A91"/>
    <w:rsid w:val="005C082B"/>
    <w:rsid w:val="006C2245"/>
    <w:rsid w:val="0072619E"/>
    <w:rsid w:val="0077318E"/>
    <w:rsid w:val="007F04EC"/>
    <w:rsid w:val="009901BA"/>
    <w:rsid w:val="00A97873"/>
    <w:rsid w:val="00CB32D5"/>
    <w:rsid w:val="00D85AA7"/>
    <w:rsid w:val="00DB4928"/>
    <w:rsid w:val="00DB58E6"/>
    <w:rsid w:val="00E16848"/>
    <w:rsid w:val="00F9695C"/>
    <w:rsid w:val="00FA5B56"/>
    <w:rsid w:val="00FC4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8C32"/>
  <w15:chartTrackingRefBased/>
  <w15:docId w15:val="{80041D62-348C-46EB-BD28-93C32C5B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3203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3203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203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3203E"/>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3203E"/>
    <w:rPr>
      <w:b/>
      <w:bCs/>
    </w:rPr>
  </w:style>
  <w:style w:type="paragraph" w:styleId="NormalWeb">
    <w:name w:val="Normal (Web)"/>
    <w:basedOn w:val="Normal"/>
    <w:uiPriority w:val="99"/>
    <w:semiHidden/>
    <w:unhideWhenUsed/>
    <w:rsid w:val="003320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3203E"/>
    <w:rPr>
      <w:i/>
      <w:iCs/>
    </w:rPr>
  </w:style>
  <w:style w:type="paragraph" w:styleId="ListParagraph">
    <w:name w:val="List Paragraph"/>
    <w:basedOn w:val="Normal"/>
    <w:uiPriority w:val="34"/>
    <w:qFormat/>
    <w:rsid w:val="0077318E"/>
    <w:pPr>
      <w:ind w:left="720"/>
      <w:contextualSpacing/>
    </w:pPr>
  </w:style>
  <w:style w:type="character" w:styleId="Hyperlink">
    <w:name w:val="Hyperlink"/>
    <w:basedOn w:val="DefaultParagraphFont"/>
    <w:uiPriority w:val="99"/>
    <w:unhideWhenUsed/>
    <w:rsid w:val="0077318E"/>
    <w:rPr>
      <w:color w:val="0563C1" w:themeColor="hyperlink"/>
      <w:u w:val="single"/>
    </w:rPr>
  </w:style>
  <w:style w:type="table" w:styleId="TableGrid">
    <w:name w:val="Table Grid"/>
    <w:basedOn w:val="TableNormal"/>
    <w:uiPriority w:val="59"/>
    <w:rsid w:val="000C1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C3F6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C3F6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79914">
      <w:bodyDiv w:val="1"/>
      <w:marLeft w:val="0"/>
      <w:marRight w:val="0"/>
      <w:marTop w:val="0"/>
      <w:marBottom w:val="0"/>
      <w:divBdr>
        <w:top w:val="none" w:sz="0" w:space="0" w:color="auto"/>
        <w:left w:val="none" w:sz="0" w:space="0" w:color="auto"/>
        <w:bottom w:val="none" w:sz="0" w:space="0" w:color="auto"/>
        <w:right w:val="none" w:sz="0" w:space="0" w:color="auto"/>
      </w:divBdr>
    </w:div>
    <w:div w:id="1744526562">
      <w:bodyDiv w:val="1"/>
      <w:marLeft w:val="0"/>
      <w:marRight w:val="0"/>
      <w:marTop w:val="0"/>
      <w:marBottom w:val="0"/>
      <w:divBdr>
        <w:top w:val="none" w:sz="0" w:space="0" w:color="auto"/>
        <w:left w:val="none" w:sz="0" w:space="0" w:color="auto"/>
        <w:bottom w:val="none" w:sz="0" w:space="0" w:color="auto"/>
        <w:right w:val="none" w:sz="0" w:space="0" w:color="auto"/>
      </w:divBdr>
      <w:divsChild>
        <w:div w:id="190608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inverclyde.gov.uk/health-and-social-care/public-protection/inverclyde-child-protection-committ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2025-11-01T00:00:00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Andrew’s Primary School</dc:title>
  <dc:subject>Child Protection Poli</dc:subject>
  <dc:creator>Mr Gallagher</dc:creator>
  <cp:keywords/>
  <dc:description/>
  <cp:lastModifiedBy>Mr Connick</cp:lastModifiedBy>
  <cp:revision>5</cp:revision>
  <dcterms:created xsi:type="dcterms:W3CDTF">2025-11-19T14:24:00Z</dcterms:created>
  <dcterms:modified xsi:type="dcterms:W3CDTF">2025-12-15T14:07:00Z</dcterms:modified>
</cp:coreProperties>
</file>