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23"/>
      </w:tblGrid>
      <w:tr w:rsidR="00EE12AD" w:rsidRPr="001D0A2F" w:rsidTr="00D07034">
        <w:tc>
          <w:tcPr>
            <w:tcW w:w="11023" w:type="dxa"/>
            <w:tcBorders>
              <w:top w:val="nil"/>
              <w:bottom w:val="nil"/>
            </w:tcBorders>
            <w:shd w:val="clear" w:color="auto" w:fill="92CDDC" w:themeFill="accent5" w:themeFillTint="99"/>
          </w:tcPr>
          <w:p w:rsidR="001D0A2F" w:rsidRPr="000F1CFD" w:rsidRDefault="00C22BCC" w:rsidP="00260BFA">
            <w:pPr>
              <w:jc w:val="center"/>
              <w:rPr>
                <w:rFonts w:cstheme="minorHAnsi"/>
                <w:b/>
                <w:sz w:val="26"/>
                <w:szCs w:val="26"/>
              </w:rPr>
            </w:pPr>
            <w:r>
              <w:rPr>
                <w:rFonts w:cstheme="minorHAnsi"/>
                <w:b/>
                <w:sz w:val="26"/>
                <w:szCs w:val="26"/>
              </w:rPr>
              <w:t>1</w:t>
            </w:r>
            <w:r w:rsidR="001D0A2F" w:rsidRPr="000F1CFD">
              <w:rPr>
                <w:rFonts w:cstheme="minorHAnsi"/>
                <w:b/>
                <w:sz w:val="26"/>
                <w:szCs w:val="26"/>
              </w:rPr>
              <w:t>140</w:t>
            </w:r>
            <w:r>
              <w:rPr>
                <w:rFonts w:cstheme="minorHAnsi"/>
                <w:b/>
                <w:sz w:val="26"/>
                <w:szCs w:val="26"/>
              </w:rPr>
              <w:t xml:space="preserve"> Hours Early Learning and Childcare E</w:t>
            </w:r>
            <w:r w:rsidR="001D0A2F" w:rsidRPr="000F1CFD">
              <w:rPr>
                <w:rFonts w:cstheme="minorHAnsi"/>
                <w:b/>
                <w:sz w:val="26"/>
                <w:szCs w:val="26"/>
              </w:rPr>
              <w:t>xpansion</w:t>
            </w:r>
          </w:p>
          <w:p w:rsidR="001D0A2F" w:rsidRPr="000F1CFD" w:rsidRDefault="001D0A2F" w:rsidP="001D0A2F">
            <w:pPr>
              <w:rPr>
                <w:rFonts w:cstheme="minorHAnsi"/>
                <w:b/>
                <w:sz w:val="26"/>
                <w:szCs w:val="26"/>
              </w:rPr>
            </w:pPr>
            <w:r w:rsidRPr="000F1CFD">
              <w:rPr>
                <w:rFonts w:cstheme="minorHAnsi"/>
                <w:b/>
                <w:sz w:val="26"/>
                <w:szCs w:val="26"/>
              </w:rPr>
              <w:t xml:space="preserve">                                                                                     &amp; </w:t>
            </w:r>
          </w:p>
          <w:p w:rsidR="00EE12AD" w:rsidRPr="001D0A2F" w:rsidRDefault="001D0A2F" w:rsidP="001D0A2F">
            <w:pPr>
              <w:jc w:val="center"/>
              <w:rPr>
                <w:rFonts w:cstheme="minorHAnsi"/>
                <w:strike/>
                <w:sz w:val="28"/>
                <w:szCs w:val="28"/>
                <w:vertAlign w:val="subscript"/>
              </w:rPr>
            </w:pPr>
            <w:r w:rsidRPr="000F1CFD">
              <w:rPr>
                <w:rFonts w:cstheme="minorHAnsi"/>
                <w:b/>
                <w:sz w:val="26"/>
                <w:szCs w:val="26"/>
              </w:rPr>
              <w:t>Guidance on completing early learning and childcare application form</w:t>
            </w:r>
          </w:p>
        </w:tc>
      </w:tr>
    </w:tbl>
    <w:p w:rsidR="00EE12AD" w:rsidRPr="001D0A2F" w:rsidRDefault="00EE12AD" w:rsidP="00EE12AD">
      <w:pPr>
        <w:spacing w:before="100" w:beforeAutospacing="1" w:after="100" w:afterAutospacing="1"/>
        <w:outlineLvl w:val="1"/>
        <w:rPr>
          <w:rFonts w:eastAsia="Times New Roman" w:cstheme="minorHAnsi"/>
          <w:bCs/>
          <w:sz w:val="2"/>
          <w:szCs w:val="2"/>
          <w:lang w:val="en" w:eastAsia="en-GB"/>
        </w:rPr>
      </w:pPr>
    </w:p>
    <w:tbl>
      <w:tblPr>
        <w:tblStyle w:val="TableGrid"/>
        <w:tblW w:w="0" w:type="auto"/>
        <w:tblLook w:val="04A0" w:firstRow="1" w:lastRow="0" w:firstColumn="1" w:lastColumn="0" w:noHBand="0" w:noVBand="1"/>
      </w:tblPr>
      <w:tblGrid>
        <w:gridCol w:w="5778"/>
      </w:tblGrid>
      <w:tr w:rsidR="00527AF8" w:rsidRPr="001D0A2F" w:rsidTr="00EE12AD">
        <w:tc>
          <w:tcPr>
            <w:tcW w:w="5778" w:type="dxa"/>
            <w:shd w:val="clear" w:color="auto" w:fill="DAEEF3" w:themeFill="accent5" w:themeFillTint="33"/>
          </w:tcPr>
          <w:p w:rsidR="00527AF8" w:rsidRPr="001D0A2F" w:rsidRDefault="00527AF8" w:rsidP="00527AF8">
            <w:pPr>
              <w:spacing w:before="100" w:beforeAutospacing="1" w:after="100" w:afterAutospacing="1"/>
              <w:outlineLvl w:val="1"/>
              <w:rPr>
                <w:rFonts w:eastAsia="Times New Roman" w:cstheme="minorHAnsi"/>
                <w:b/>
                <w:bCs/>
                <w:lang w:val="en" w:eastAsia="en-GB"/>
              </w:rPr>
            </w:pPr>
            <w:r w:rsidRPr="001D0A2F">
              <w:rPr>
                <w:rFonts w:eastAsia="Times New Roman" w:cstheme="minorHAnsi"/>
                <w:b/>
                <w:bCs/>
                <w:lang w:val="en" w:eastAsia="en-GB"/>
              </w:rPr>
              <w:t>What we mean by early learning and childcare expansion</w:t>
            </w:r>
          </w:p>
        </w:tc>
      </w:tr>
    </w:tbl>
    <w:p w:rsidR="00527AF8" w:rsidRPr="007B5E0F" w:rsidRDefault="00527AF8" w:rsidP="00E86906">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This is an exciting time of change in early learning and childcare. The Scottish Government has increased the entitled funded early learning and childcare (ELC) from the 600 hours to 1140 hours from 2020. This means more funded hours, more choice of where your child goes to nursery and more flexib</w:t>
      </w:r>
      <w:r w:rsidR="00E86906">
        <w:rPr>
          <w:rFonts w:eastAsia="Times New Roman" w:cstheme="minorHAnsi"/>
          <w:bCs/>
          <w:sz w:val="21"/>
          <w:szCs w:val="21"/>
          <w:lang w:val="en" w:eastAsia="en-GB"/>
        </w:rPr>
        <w:t xml:space="preserve">le models of delivery for ELC.                                                                                                                    </w:t>
      </w:r>
      <w:r w:rsidRPr="007B5E0F">
        <w:rPr>
          <w:rFonts w:eastAsia="Times New Roman" w:cstheme="minorHAnsi"/>
          <w:bCs/>
          <w:sz w:val="21"/>
          <w:szCs w:val="21"/>
          <w:lang w:val="en" w:eastAsia="en-GB"/>
        </w:rPr>
        <w:t xml:space="preserve">Our aim is to offer families high quality, flexible, accessible and affordable early learning and childcare. </w:t>
      </w:r>
    </w:p>
    <w:p w:rsidR="00E86906" w:rsidRDefault="00527AF8" w:rsidP="00E86906">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From August 2020, you will be entitled to </w:t>
      </w:r>
      <w:r w:rsidR="00C22BCC">
        <w:rPr>
          <w:rFonts w:eastAsia="Times New Roman" w:cstheme="minorHAnsi"/>
          <w:bCs/>
          <w:sz w:val="21"/>
          <w:szCs w:val="21"/>
          <w:lang w:val="en" w:eastAsia="en-GB"/>
        </w:rPr>
        <w:t>1</w:t>
      </w:r>
      <w:r w:rsidRPr="007B5E0F">
        <w:rPr>
          <w:rFonts w:eastAsia="Times New Roman" w:cstheme="minorHAnsi"/>
          <w:bCs/>
          <w:sz w:val="21"/>
          <w:szCs w:val="21"/>
          <w:lang w:val="en" w:eastAsia="en-GB"/>
        </w:rPr>
        <w:t>140 hours of funded childcare a year if you have a 3 or 4-year old child. This is</w:t>
      </w:r>
      <w:r w:rsidR="00E86906">
        <w:rPr>
          <w:rFonts w:eastAsia="Times New Roman" w:cstheme="minorHAnsi"/>
          <w:bCs/>
          <w:sz w:val="21"/>
          <w:szCs w:val="21"/>
          <w:lang w:val="en" w:eastAsia="en-GB"/>
        </w:rPr>
        <w:t xml:space="preserve">  </w:t>
      </w:r>
      <w:r w:rsidRPr="007B5E0F">
        <w:rPr>
          <w:rFonts w:eastAsia="Times New Roman" w:cstheme="minorHAnsi"/>
          <w:bCs/>
          <w:sz w:val="21"/>
          <w:szCs w:val="21"/>
          <w:lang w:val="en" w:eastAsia="en-GB"/>
        </w:rPr>
        <w:t xml:space="preserve"> pro-rata basis depending on when you child’s birthday and intake – In Inverclyde you will be entitled the</w:t>
      </w:r>
      <w:r w:rsidR="00E86906">
        <w:rPr>
          <w:rFonts w:eastAsia="Times New Roman" w:cstheme="minorHAnsi"/>
          <w:bCs/>
          <w:sz w:val="21"/>
          <w:szCs w:val="21"/>
          <w:lang w:val="en" w:eastAsia="en-GB"/>
        </w:rPr>
        <w:t xml:space="preserve"> first available Monday in the month </w:t>
      </w:r>
      <w:r w:rsidRPr="007B5E0F">
        <w:rPr>
          <w:rFonts w:eastAsia="Times New Roman" w:cstheme="minorHAnsi"/>
          <w:bCs/>
          <w:sz w:val="21"/>
          <w:szCs w:val="21"/>
          <w:lang w:val="en" w:eastAsia="en-GB"/>
        </w:rPr>
        <w:t>after your child’s birt</w:t>
      </w:r>
      <w:r w:rsidR="00F13662" w:rsidRPr="007B5E0F">
        <w:rPr>
          <w:rFonts w:eastAsia="Times New Roman" w:cstheme="minorHAnsi"/>
          <w:bCs/>
          <w:sz w:val="21"/>
          <w:szCs w:val="21"/>
          <w:lang w:val="en" w:eastAsia="en-GB"/>
        </w:rPr>
        <w:t xml:space="preserve">hday – e.g. if your child turns three in September they will get their funded hours from the </w:t>
      </w:r>
      <w:r w:rsidR="00E86906">
        <w:rPr>
          <w:rFonts w:eastAsia="Times New Roman" w:cstheme="minorHAnsi"/>
          <w:bCs/>
          <w:sz w:val="21"/>
          <w:szCs w:val="21"/>
          <w:lang w:val="en" w:eastAsia="en-GB"/>
        </w:rPr>
        <w:t>October.</w:t>
      </w:r>
    </w:p>
    <w:p w:rsidR="00E86906" w:rsidRPr="007B5E0F" w:rsidRDefault="00E86906" w:rsidP="00E86906">
      <w:p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This is how Inverclyde will provide 1140 hours </w:t>
      </w:r>
    </w:p>
    <w:p w:rsidR="00F13662" w:rsidRPr="007B5E0F" w:rsidRDefault="00EE12AD" w:rsidP="00F13662">
      <w:pPr>
        <w:pStyle w:val="ListParagraph"/>
        <w:numPr>
          <w:ilvl w:val="0"/>
          <w:numId w:val="6"/>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Local a</w:t>
      </w:r>
      <w:r w:rsidR="00F13662" w:rsidRPr="007B5E0F">
        <w:rPr>
          <w:rFonts w:eastAsia="Times New Roman" w:cstheme="minorHAnsi"/>
          <w:bCs/>
          <w:sz w:val="21"/>
          <w:szCs w:val="21"/>
          <w:lang w:val="en" w:eastAsia="en-GB"/>
        </w:rPr>
        <w:t xml:space="preserve">uthority establishment increasing their opening hours                                              </w:t>
      </w:r>
    </w:p>
    <w:p w:rsidR="00F13662" w:rsidRPr="007B5E0F" w:rsidRDefault="00F13662" w:rsidP="00F13662">
      <w:pPr>
        <w:pStyle w:val="ListParagraph"/>
        <w:numPr>
          <w:ilvl w:val="0"/>
          <w:numId w:val="6"/>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Local authority establishments extending provision to access ELC over 50 weeks per year                                      </w:t>
      </w:r>
    </w:p>
    <w:p w:rsidR="00F13662" w:rsidRPr="007B5E0F" w:rsidRDefault="00F13662" w:rsidP="00F13662">
      <w:pPr>
        <w:pStyle w:val="ListParagraph"/>
        <w:numPr>
          <w:ilvl w:val="0"/>
          <w:numId w:val="6"/>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Blending your hours between a childminder and a setting – 15 hours with childminder / 15 hours with a setting                                                                                                                  </w:t>
      </w:r>
    </w:p>
    <w:p w:rsidR="00F13662" w:rsidRPr="007B5E0F" w:rsidRDefault="00F13662" w:rsidP="00F13662">
      <w:pPr>
        <w:pStyle w:val="ListParagraph"/>
        <w:numPr>
          <w:ilvl w:val="0"/>
          <w:numId w:val="6"/>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Increased providers                                                                                                                                              </w:t>
      </w:r>
    </w:p>
    <w:p w:rsidR="00F13662" w:rsidRPr="007B5E0F" w:rsidRDefault="00F13662" w:rsidP="00F13662">
      <w:pPr>
        <w:pStyle w:val="ListParagraph"/>
        <w:numPr>
          <w:ilvl w:val="0"/>
          <w:numId w:val="6"/>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Access all hours with a childminder                                                                                                                    </w:t>
      </w:r>
    </w:p>
    <w:p w:rsidR="00527AF8" w:rsidRPr="007B5E0F" w:rsidRDefault="00F13662" w:rsidP="00527AF8">
      <w:pPr>
        <w:pStyle w:val="ListParagraph"/>
        <w:numPr>
          <w:ilvl w:val="0"/>
          <w:numId w:val="6"/>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Limited amount of flexible drop-offs and pick ups</w:t>
      </w:r>
    </w:p>
    <w:tbl>
      <w:tblPr>
        <w:tblStyle w:val="TableGrid"/>
        <w:tblW w:w="0" w:type="auto"/>
        <w:tblLook w:val="04A0" w:firstRow="1" w:lastRow="0" w:firstColumn="1" w:lastColumn="0" w:noHBand="0" w:noVBand="1"/>
      </w:tblPr>
      <w:tblGrid>
        <w:gridCol w:w="5778"/>
      </w:tblGrid>
      <w:tr w:rsidR="00527AF8" w:rsidRPr="001D0A2F" w:rsidTr="00EE12AD">
        <w:tc>
          <w:tcPr>
            <w:tcW w:w="5778" w:type="dxa"/>
            <w:shd w:val="clear" w:color="auto" w:fill="DAEEF3" w:themeFill="accent5" w:themeFillTint="33"/>
          </w:tcPr>
          <w:p w:rsidR="00527AF8" w:rsidRPr="001D0A2F" w:rsidRDefault="00527AF8" w:rsidP="00527AF8">
            <w:pPr>
              <w:spacing w:before="100" w:beforeAutospacing="1" w:after="100" w:afterAutospacing="1"/>
              <w:outlineLvl w:val="1"/>
              <w:rPr>
                <w:rFonts w:eastAsia="Times New Roman" w:cstheme="minorHAnsi"/>
                <w:b/>
                <w:bCs/>
                <w:lang w:val="en" w:eastAsia="en-GB"/>
              </w:rPr>
            </w:pPr>
            <w:r w:rsidRPr="001D0A2F">
              <w:rPr>
                <w:rFonts w:eastAsia="Times New Roman" w:cstheme="minorHAnsi"/>
                <w:b/>
                <w:bCs/>
                <w:lang w:val="en" w:eastAsia="en-GB"/>
              </w:rPr>
              <w:t xml:space="preserve">How and where can you access your 1140 hours </w:t>
            </w:r>
          </w:p>
        </w:tc>
      </w:tr>
    </w:tbl>
    <w:p w:rsidR="00F13662" w:rsidRPr="007B5E0F" w:rsidRDefault="00F13662" w:rsidP="007B5E0F">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From August 2020, the entitled hours can be accessed through Local authority settings / Appr</w:t>
      </w:r>
      <w:r w:rsidR="00EE12AD" w:rsidRPr="007B5E0F">
        <w:rPr>
          <w:rFonts w:eastAsia="Times New Roman" w:cstheme="minorHAnsi"/>
          <w:bCs/>
          <w:sz w:val="21"/>
          <w:szCs w:val="21"/>
          <w:lang w:val="en" w:eastAsia="en-GB"/>
        </w:rPr>
        <w:t xml:space="preserve">oved </w:t>
      </w:r>
      <w:r w:rsidRPr="007B5E0F">
        <w:rPr>
          <w:rFonts w:eastAsia="Times New Roman" w:cstheme="minorHAnsi"/>
          <w:bCs/>
          <w:sz w:val="21"/>
          <w:szCs w:val="21"/>
          <w:lang w:val="en" w:eastAsia="en-GB"/>
        </w:rPr>
        <w:t xml:space="preserve">Childminders / Approved Partnership nursery setting - all who must meet the National Standards and be approved by Inverclyde Council before </w:t>
      </w:r>
      <w:r w:rsidR="00C22BCC">
        <w:rPr>
          <w:rFonts w:eastAsia="Times New Roman" w:cstheme="minorHAnsi"/>
          <w:bCs/>
          <w:sz w:val="21"/>
          <w:szCs w:val="21"/>
          <w:lang w:val="en" w:eastAsia="en-GB"/>
        </w:rPr>
        <w:t>1</w:t>
      </w:r>
      <w:r w:rsidRPr="007B5E0F">
        <w:rPr>
          <w:rFonts w:eastAsia="Times New Roman" w:cstheme="minorHAnsi"/>
          <w:bCs/>
          <w:sz w:val="21"/>
          <w:szCs w:val="21"/>
          <w:lang w:val="en" w:eastAsia="en-GB"/>
        </w:rPr>
        <w:t>140 hours ELC can be delivered.</w:t>
      </w:r>
    </w:p>
    <w:p w:rsidR="00527AF8" w:rsidRPr="00AC139B" w:rsidRDefault="00F13662" w:rsidP="007B5E0F">
      <w:pPr>
        <w:spacing w:before="100" w:beforeAutospacing="1" w:after="100" w:afterAutospacing="1" w:line="240" w:lineRule="auto"/>
        <w:outlineLvl w:val="1"/>
        <w:rPr>
          <w:rFonts w:eastAsia="Times New Roman" w:cstheme="minorHAnsi"/>
          <w:bCs/>
          <w:i/>
          <w:sz w:val="21"/>
          <w:szCs w:val="21"/>
          <w:lang w:val="en" w:eastAsia="en-GB"/>
        </w:rPr>
      </w:pPr>
      <w:r w:rsidRPr="007B5E0F">
        <w:rPr>
          <w:rFonts w:eastAsia="Times New Roman" w:cstheme="minorHAnsi"/>
          <w:bCs/>
          <w:i/>
          <w:sz w:val="21"/>
          <w:szCs w:val="21"/>
          <w:lang w:val="en" w:eastAsia="en-GB"/>
        </w:rPr>
        <w:t>The Scottish Government National Standards has ten conditions which all ELC providers must meet – for instance: the provider must have “GOOD” or better Care Inspectorate Standards.</w:t>
      </w:r>
      <w:r w:rsidR="00AC139B">
        <w:rPr>
          <w:rFonts w:eastAsia="Times New Roman" w:cstheme="minorHAnsi"/>
          <w:bCs/>
          <w:i/>
          <w:sz w:val="21"/>
          <w:szCs w:val="21"/>
          <w:lang w:val="en" w:eastAsia="en-GB"/>
        </w:rPr>
        <w:t xml:space="preserve">                                                                                                                                        </w:t>
      </w:r>
      <w:r w:rsidR="00527AF8" w:rsidRPr="007B5E0F">
        <w:rPr>
          <w:rFonts w:eastAsia="Times New Roman" w:cstheme="minorHAnsi"/>
          <w:bCs/>
          <w:sz w:val="21"/>
          <w:szCs w:val="21"/>
          <w:lang w:val="en" w:eastAsia="en-GB"/>
        </w:rPr>
        <w:t>As all providers will offer the same high quality care, they will be known as provider neutral – This mean you can be confident about choosing a place for your child</w:t>
      </w:r>
      <w:r w:rsidRPr="007B5E0F">
        <w:rPr>
          <w:rFonts w:eastAsia="Times New Roman" w:cstheme="minorHAnsi"/>
          <w:bCs/>
          <w:sz w:val="21"/>
          <w:szCs w:val="21"/>
          <w:lang w:val="en" w:eastAsia="en-GB"/>
        </w:rPr>
        <w:t>.</w:t>
      </w:r>
    </w:p>
    <w:p w:rsidR="00F13662" w:rsidRPr="007B5E0F" w:rsidRDefault="00F13662" w:rsidP="007B5E0F">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There are several ways we will deliver </w:t>
      </w:r>
      <w:r w:rsidR="00C22BCC">
        <w:rPr>
          <w:rFonts w:eastAsia="Times New Roman" w:cstheme="minorHAnsi"/>
          <w:bCs/>
          <w:sz w:val="21"/>
          <w:szCs w:val="21"/>
          <w:lang w:val="en" w:eastAsia="en-GB"/>
        </w:rPr>
        <w:t>1</w:t>
      </w:r>
      <w:r w:rsidRPr="007B5E0F">
        <w:rPr>
          <w:rFonts w:eastAsia="Times New Roman" w:cstheme="minorHAnsi"/>
          <w:bCs/>
          <w:sz w:val="21"/>
          <w:szCs w:val="21"/>
          <w:lang w:val="en" w:eastAsia="en-GB"/>
        </w:rPr>
        <w:t xml:space="preserve">140 the application form outlines how we provide the </w:t>
      </w:r>
      <w:r w:rsidR="00C22BCC">
        <w:rPr>
          <w:rFonts w:eastAsia="Times New Roman" w:cstheme="minorHAnsi"/>
          <w:bCs/>
          <w:sz w:val="21"/>
          <w:szCs w:val="21"/>
          <w:lang w:val="en" w:eastAsia="en-GB"/>
        </w:rPr>
        <w:t>1</w:t>
      </w:r>
      <w:r w:rsidRPr="007B5E0F">
        <w:rPr>
          <w:rFonts w:eastAsia="Times New Roman" w:cstheme="minorHAnsi"/>
          <w:bCs/>
          <w:sz w:val="21"/>
          <w:szCs w:val="21"/>
          <w:lang w:val="en" w:eastAsia="en-GB"/>
        </w:rPr>
        <w:t xml:space="preserve">140 hours. </w:t>
      </w:r>
    </w:p>
    <w:p w:rsidR="000F1CFD" w:rsidRPr="00AC139B" w:rsidRDefault="00F13662" w:rsidP="00AC139B">
      <w:pPr>
        <w:pStyle w:val="ListParagraph"/>
        <w:numPr>
          <w:ilvl w:val="0"/>
          <w:numId w:val="11"/>
        </w:numPr>
        <w:spacing w:before="100" w:beforeAutospacing="1" w:after="100" w:afterAutospacing="1" w:line="240" w:lineRule="auto"/>
        <w:outlineLvl w:val="1"/>
        <w:rPr>
          <w:rFonts w:eastAsia="Times New Roman" w:cstheme="minorHAnsi"/>
          <w:bCs/>
          <w:sz w:val="21"/>
          <w:szCs w:val="21"/>
          <w:lang w:val="en" w:eastAsia="en-GB"/>
        </w:rPr>
      </w:pPr>
      <w:r w:rsidRPr="00AC139B">
        <w:rPr>
          <w:rFonts w:eastAsia="Times New Roman" w:cstheme="minorHAnsi"/>
          <w:b/>
          <w:bCs/>
          <w:sz w:val="21"/>
          <w:szCs w:val="21"/>
          <w:lang w:val="en" w:eastAsia="en-GB"/>
        </w:rPr>
        <w:t>Local Authority Settings</w:t>
      </w:r>
      <w:r w:rsidRPr="00AC139B">
        <w:rPr>
          <w:rFonts w:eastAsia="Times New Roman" w:cstheme="minorHAnsi"/>
          <w:bCs/>
          <w:sz w:val="21"/>
          <w:szCs w:val="21"/>
          <w:lang w:val="en" w:eastAsia="en-GB"/>
        </w:rPr>
        <w:t xml:space="preserve"> – There is a variety of Nursery Classes / Schools &amp; children and family </w:t>
      </w:r>
      <w:r w:rsidR="009174B3" w:rsidRPr="00AC139B">
        <w:rPr>
          <w:rFonts w:eastAsia="Times New Roman" w:cstheme="minorHAnsi"/>
          <w:bCs/>
          <w:sz w:val="21"/>
          <w:szCs w:val="21"/>
          <w:lang w:val="en" w:eastAsia="en-GB"/>
        </w:rPr>
        <w:t>Centre’s</w:t>
      </w:r>
      <w:r w:rsidRPr="00AC139B">
        <w:rPr>
          <w:rFonts w:eastAsia="Times New Roman" w:cstheme="minorHAnsi"/>
          <w:bCs/>
          <w:sz w:val="21"/>
          <w:szCs w:val="21"/>
          <w:lang w:val="en" w:eastAsia="en-GB"/>
        </w:rPr>
        <w:t xml:space="preserve"> where you can access ELC – There is a variety of models available across the authority that can deliver the ser</w:t>
      </w:r>
      <w:r w:rsidR="00EE12AD" w:rsidRPr="00AC139B">
        <w:rPr>
          <w:rFonts w:eastAsia="Times New Roman" w:cstheme="minorHAnsi"/>
          <w:bCs/>
          <w:sz w:val="21"/>
          <w:szCs w:val="21"/>
          <w:lang w:val="en" w:eastAsia="en-GB"/>
        </w:rPr>
        <w:t>vice over term time or 50</w:t>
      </w:r>
      <w:r w:rsidRPr="00AC139B">
        <w:rPr>
          <w:rFonts w:eastAsia="Times New Roman" w:cstheme="minorHAnsi"/>
          <w:bCs/>
          <w:sz w:val="21"/>
          <w:szCs w:val="21"/>
          <w:lang w:val="en" w:eastAsia="en-GB"/>
        </w:rPr>
        <w:t xml:space="preserve"> wks. </w:t>
      </w:r>
    </w:p>
    <w:p w:rsidR="00F13662" w:rsidRPr="00AC139B" w:rsidRDefault="00F13662" w:rsidP="00AC139B">
      <w:pPr>
        <w:pStyle w:val="ListParagraph"/>
        <w:numPr>
          <w:ilvl w:val="0"/>
          <w:numId w:val="11"/>
        </w:numPr>
        <w:spacing w:before="100" w:beforeAutospacing="1" w:after="100" w:afterAutospacing="1" w:line="240" w:lineRule="auto"/>
        <w:jc w:val="both"/>
        <w:outlineLvl w:val="1"/>
        <w:rPr>
          <w:rFonts w:eastAsia="Times New Roman" w:cstheme="minorHAnsi"/>
          <w:bCs/>
          <w:sz w:val="21"/>
          <w:szCs w:val="21"/>
          <w:lang w:val="en" w:eastAsia="en-GB"/>
        </w:rPr>
      </w:pPr>
      <w:r w:rsidRPr="00AC139B">
        <w:rPr>
          <w:rFonts w:eastAsia="Times New Roman" w:cstheme="minorHAnsi"/>
          <w:b/>
          <w:bCs/>
          <w:sz w:val="21"/>
          <w:szCs w:val="21"/>
          <w:lang w:val="en" w:eastAsia="en-GB"/>
        </w:rPr>
        <w:t>Childminder</w:t>
      </w:r>
      <w:r w:rsidR="002276FD" w:rsidRPr="00AC139B">
        <w:rPr>
          <w:rFonts w:eastAsia="Times New Roman" w:cstheme="minorHAnsi"/>
          <w:bCs/>
          <w:sz w:val="21"/>
          <w:szCs w:val="21"/>
          <w:lang w:val="en" w:eastAsia="en-GB"/>
        </w:rPr>
        <w:t xml:space="preserve"> </w:t>
      </w:r>
      <w:r w:rsidRPr="00AC139B">
        <w:rPr>
          <w:rFonts w:eastAsia="Times New Roman" w:cstheme="minorHAnsi"/>
          <w:bCs/>
          <w:sz w:val="21"/>
          <w:szCs w:val="21"/>
          <w:lang w:val="en" w:eastAsia="en-GB"/>
        </w:rPr>
        <w:t xml:space="preserve">- Full hours or Blended Care – This is where you can access your ELC fully with a childminder or blended </w:t>
      </w:r>
      <w:r w:rsidR="00071051" w:rsidRPr="00AC139B">
        <w:rPr>
          <w:rFonts w:eastAsia="Times New Roman" w:cstheme="minorHAnsi"/>
          <w:bCs/>
          <w:sz w:val="21"/>
          <w:szCs w:val="21"/>
          <w:lang w:val="en" w:eastAsia="en-GB"/>
        </w:rPr>
        <w:t>care between</w:t>
      </w:r>
      <w:r w:rsidRPr="00AC139B">
        <w:rPr>
          <w:rFonts w:eastAsia="Times New Roman" w:cstheme="minorHAnsi"/>
          <w:bCs/>
          <w:sz w:val="21"/>
          <w:szCs w:val="21"/>
          <w:lang w:val="en" w:eastAsia="en-GB"/>
        </w:rPr>
        <w:t xml:space="preserve"> a childminder and another funded provider setting – this would be over term time – 15 hours per week with a childmi</w:t>
      </w:r>
      <w:r w:rsidR="00071051" w:rsidRPr="00AC139B">
        <w:rPr>
          <w:rFonts w:eastAsia="Times New Roman" w:cstheme="minorHAnsi"/>
          <w:bCs/>
          <w:sz w:val="21"/>
          <w:szCs w:val="21"/>
          <w:lang w:val="en" w:eastAsia="en-GB"/>
        </w:rPr>
        <w:t xml:space="preserve">nder and 15 hours in a provider </w:t>
      </w:r>
      <w:r w:rsidRPr="00AC139B">
        <w:rPr>
          <w:rFonts w:eastAsia="Times New Roman" w:cstheme="minorHAnsi"/>
          <w:bCs/>
          <w:sz w:val="21"/>
          <w:szCs w:val="21"/>
          <w:lang w:val="en" w:eastAsia="en-GB"/>
        </w:rPr>
        <w:t xml:space="preserve">setting. </w:t>
      </w:r>
    </w:p>
    <w:p w:rsidR="00F13662" w:rsidRPr="00AC139B" w:rsidRDefault="00F13662" w:rsidP="00AC139B">
      <w:pPr>
        <w:pStyle w:val="ListParagraph"/>
        <w:numPr>
          <w:ilvl w:val="0"/>
          <w:numId w:val="11"/>
        </w:numPr>
        <w:spacing w:before="100" w:beforeAutospacing="1" w:after="100" w:afterAutospacing="1" w:line="240" w:lineRule="auto"/>
        <w:outlineLvl w:val="1"/>
        <w:rPr>
          <w:rFonts w:eastAsia="Times New Roman" w:cstheme="minorHAnsi"/>
          <w:bCs/>
          <w:sz w:val="21"/>
          <w:szCs w:val="21"/>
          <w:lang w:val="en" w:eastAsia="en-GB"/>
        </w:rPr>
      </w:pPr>
      <w:r w:rsidRPr="00AC139B">
        <w:rPr>
          <w:rFonts w:eastAsia="Times New Roman" w:cstheme="minorHAnsi"/>
          <w:b/>
          <w:bCs/>
          <w:sz w:val="21"/>
          <w:szCs w:val="21"/>
          <w:lang w:val="en" w:eastAsia="en-GB"/>
        </w:rPr>
        <w:t>Private / Voluntary / Independent setting</w:t>
      </w:r>
      <w:r w:rsidRPr="00AC139B">
        <w:rPr>
          <w:rFonts w:eastAsia="Times New Roman" w:cstheme="minorHAnsi"/>
          <w:bCs/>
          <w:sz w:val="21"/>
          <w:szCs w:val="21"/>
          <w:lang w:val="en" w:eastAsia="en-GB"/>
        </w:rPr>
        <w:t xml:space="preserve"> - You will be able to access your funded hours during school term time or across the whole year depending on your choice and the service available at the setting you chose.  </w:t>
      </w:r>
    </w:p>
    <w:p w:rsidR="00AC139B" w:rsidRDefault="00F13662" w:rsidP="001D0A2F">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If choosing a Private / Voluntary / Independent or </w:t>
      </w:r>
      <w:r w:rsidR="00C22BCC">
        <w:rPr>
          <w:rFonts w:eastAsia="Times New Roman" w:cstheme="minorHAnsi"/>
          <w:bCs/>
          <w:sz w:val="21"/>
          <w:szCs w:val="21"/>
          <w:lang w:val="en" w:eastAsia="en-GB"/>
        </w:rPr>
        <w:t xml:space="preserve">a </w:t>
      </w:r>
      <w:r w:rsidRPr="007B5E0F">
        <w:rPr>
          <w:rFonts w:eastAsia="Times New Roman" w:cstheme="minorHAnsi"/>
          <w:bCs/>
          <w:sz w:val="21"/>
          <w:szCs w:val="21"/>
          <w:lang w:val="en" w:eastAsia="en-GB"/>
        </w:rPr>
        <w:t>Childminder – this will be a private arrangement between you and the provider – you would need to contact them directly to find out their availabil</w:t>
      </w:r>
      <w:r w:rsidR="001D0A2F" w:rsidRPr="007B5E0F">
        <w:rPr>
          <w:rFonts w:eastAsia="Times New Roman" w:cstheme="minorHAnsi"/>
          <w:bCs/>
          <w:sz w:val="21"/>
          <w:szCs w:val="21"/>
          <w:lang w:val="en" w:eastAsia="en-GB"/>
        </w:rPr>
        <w:t>ity and the service available.</w:t>
      </w:r>
    </w:p>
    <w:tbl>
      <w:tblPr>
        <w:tblStyle w:val="TableGrid"/>
        <w:tblW w:w="0" w:type="auto"/>
        <w:tblLook w:val="04A0" w:firstRow="1" w:lastRow="0" w:firstColumn="1" w:lastColumn="0" w:noHBand="0" w:noVBand="1"/>
      </w:tblPr>
      <w:tblGrid>
        <w:gridCol w:w="5778"/>
      </w:tblGrid>
      <w:tr w:rsidR="00AC139B" w:rsidRPr="001D0A2F" w:rsidTr="00083F39">
        <w:tc>
          <w:tcPr>
            <w:tcW w:w="5778" w:type="dxa"/>
            <w:shd w:val="clear" w:color="auto" w:fill="DAEEF3" w:themeFill="accent5" w:themeFillTint="33"/>
          </w:tcPr>
          <w:p w:rsidR="00AC139B" w:rsidRPr="001D0A2F" w:rsidRDefault="00AC139B" w:rsidP="00083F39">
            <w:pPr>
              <w:spacing w:before="100" w:beforeAutospacing="1" w:after="100" w:afterAutospacing="1"/>
              <w:outlineLvl w:val="1"/>
              <w:rPr>
                <w:rFonts w:eastAsia="Times New Roman" w:cstheme="minorHAnsi"/>
                <w:b/>
                <w:bCs/>
                <w:lang w:val="en" w:eastAsia="en-GB"/>
              </w:rPr>
            </w:pPr>
            <w:r w:rsidRPr="001D0A2F">
              <w:rPr>
                <w:rFonts w:eastAsia="Times New Roman" w:cstheme="minorHAnsi"/>
                <w:b/>
                <w:bCs/>
                <w:lang w:val="en" w:eastAsia="en-GB"/>
              </w:rPr>
              <w:t>How are places allocated?</w:t>
            </w:r>
          </w:p>
        </w:tc>
      </w:tr>
    </w:tbl>
    <w:p w:rsidR="00AC139B" w:rsidRPr="007B5E0F" w:rsidRDefault="00AC139B" w:rsidP="00AC139B">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All early learning and childcare places are allocated by using the early year’s admission policy. We use defined areas rather than </w:t>
      </w:r>
      <w:r>
        <w:rPr>
          <w:rFonts w:eastAsia="Times New Roman" w:cstheme="minorHAnsi"/>
          <w:bCs/>
          <w:sz w:val="21"/>
          <w:szCs w:val="21"/>
          <w:lang w:val="en" w:eastAsia="en-GB"/>
        </w:rPr>
        <w:t xml:space="preserve">school </w:t>
      </w:r>
      <w:r w:rsidRPr="007B5E0F">
        <w:rPr>
          <w:rFonts w:eastAsia="Times New Roman" w:cstheme="minorHAnsi"/>
          <w:bCs/>
          <w:sz w:val="21"/>
          <w:szCs w:val="21"/>
          <w:lang w:val="en" w:eastAsia="en-GB"/>
        </w:rPr>
        <w:t>catchment areas and priority will always be higher for applications residing in the defined area</w:t>
      </w:r>
      <w:r>
        <w:rPr>
          <w:rFonts w:eastAsia="Times New Roman" w:cstheme="minorHAnsi"/>
          <w:bCs/>
          <w:sz w:val="21"/>
          <w:szCs w:val="21"/>
          <w:lang w:val="en" w:eastAsia="en-GB"/>
        </w:rPr>
        <w:t xml:space="preserve"> of the establishments</w:t>
      </w:r>
      <w:r w:rsidRPr="007B5E0F">
        <w:rPr>
          <w:rFonts w:eastAsia="Times New Roman" w:cstheme="minorHAnsi"/>
          <w:bCs/>
          <w:sz w:val="21"/>
          <w:szCs w:val="21"/>
          <w:lang w:val="en" w:eastAsia="en-GB"/>
        </w:rPr>
        <w:t xml:space="preserve">. </w:t>
      </w:r>
      <w:r>
        <w:rPr>
          <w:rFonts w:eastAsia="Times New Roman" w:cstheme="minorHAnsi"/>
          <w:bCs/>
          <w:sz w:val="21"/>
          <w:szCs w:val="21"/>
          <w:lang w:val="en" w:eastAsia="en-GB"/>
        </w:rPr>
        <w:t xml:space="preserve">There is no guarantee of places within any defined area. For local authority establishments the application form is set out in defined areas. If there are more applications than places available we will use the banding policy for each application and a ballot will be conducted to allocate places when required. We will always work from your choices on your </w:t>
      </w:r>
      <w:r>
        <w:rPr>
          <w:rFonts w:eastAsia="Times New Roman" w:cstheme="minorHAnsi"/>
          <w:bCs/>
          <w:sz w:val="21"/>
          <w:szCs w:val="21"/>
          <w:lang w:val="en" w:eastAsia="en-GB"/>
        </w:rPr>
        <w:lastRenderedPageBreak/>
        <w:t>form. If we cannot place you in your choices – we may offer you an ELC place with the availability we have from an establishment within your defined area that you may not have chosen or a model you may not have indicated on your form.</w:t>
      </w:r>
    </w:p>
    <w:tbl>
      <w:tblPr>
        <w:tblStyle w:val="TableGrid"/>
        <w:tblW w:w="0" w:type="auto"/>
        <w:tblLook w:val="04A0" w:firstRow="1" w:lastRow="0" w:firstColumn="1" w:lastColumn="0" w:noHBand="0" w:noVBand="1"/>
      </w:tblPr>
      <w:tblGrid>
        <w:gridCol w:w="5778"/>
      </w:tblGrid>
      <w:tr w:rsidR="00AC139B" w:rsidRPr="001D0A2F" w:rsidTr="00083F39">
        <w:tc>
          <w:tcPr>
            <w:tcW w:w="5778" w:type="dxa"/>
            <w:shd w:val="clear" w:color="auto" w:fill="DAEEF3" w:themeFill="accent5" w:themeFillTint="33"/>
          </w:tcPr>
          <w:p w:rsidR="00AC139B" w:rsidRPr="001D0A2F" w:rsidRDefault="00AC139B" w:rsidP="00083F39">
            <w:pPr>
              <w:spacing w:before="100" w:beforeAutospacing="1" w:after="100" w:afterAutospacing="1"/>
              <w:outlineLvl w:val="1"/>
              <w:rPr>
                <w:rFonts w:eastAsia="Times New Roman" w:cstheme="minorHAnsi"/>
                <w:b/>
                <w:bCs/>
                <w:lang w:val="en" w:eastAsia="en-GB"/>
              </w:rPr>
            </w:pPr>
            <w:r>
              <w:rPr>
                <w:rFonts w:eastAsia="Times New Roman" w:cstheme="minorHAnsi"/>
                <w:b/>
                <w:bCs/>
                <w:lang w:val="en" w:eastAsia="en-GB"/>
              </w:rPr>
              <w:t>When will I know about my child’s ELC place?</w:t>
            </w:r>
          </w:p>
        </w:tc>
      </w:tr>
    </w:tbl>
    <w:p w:rsidR="00AC139B" w:rsidRDefault="00AC139B" w:rsidP="00AC139B">
      <w:p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Application forms must be submitted before last day in February to be presented at the Annual Admissions panel – forms received after this date will be classed as a late application and will then be presented at the post admissions panel in August:</w:t>
      </w:r>
    </w:p>
    <w:p w:rsidR="00AC139B" w:rsidRDefault="00AC139B" w:rsidP="00AC139B">
      <w:p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Allocation letters are sent out 3 times a year depending in your child’s birth date</w:t>
      </w:r>
    </w:p>
    <w:tbl>
      <w:tblPr>
        <w:tblStyle w:val="TableGrid"/>
        <w:tblW w:w="0" w:type="auto"/>
        <w:tblLook w:val="04A0" w:firstRow="1" w:lastRow="0" w:firstColumn="1" w:lastColumn="0" w:noHBand="0" w:noVBand="1"/>
      </w:tblPr>
      <w:tblGrid>
        <w:gridCol w:w="4644"/>
        <w:gridCol w:w="3828"/>
        <w:gridCol w:w="2516"/>
      </w:tblGrid>
      <w:tr w:rsidR="00AC139B" w:rsidTr="00FC54D7">
        <w:tc>
          <w:tcPr>
            <w:tcW w:w="4644" w:type="dxa"/>
          </w:tcPr>
          <w:p w:rsidR="00AC139B" w:rsidRDefault="00AC139B" w:rsidP="00083F39">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Date of Birth </w:t>
            </w:r>
          </w:p>
        </w:tc>
        <w:tc>
          <w:tcPr>
            <w:tcW w:w="3828" w:type="dxa"/>
          </w:tcPr>
          <w:p w:rsidR="00AC139B" w:rsidRDefault="00AC139B" w:rsidP="00083F39">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Month due to start                                        (First available Monday in the month</w:t>
            </w:r>
          </w:p>
        </w:tc>
        <w:tc>
          <w:tcPr>
            <w:tcW w:w="2516" w:type="dxa"/>
          </w:tcPr>
          <w:p w:rsidR="00AC139B" w:rsidRDefault="00AC139B" w:rsidP="00083F39">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Allocation email                                                or letters released</w:t>
            </w:r>
          </w:p>
        </w:tc>
      </w:tr>
      <w:tr w:rsidR="005753B5" w:rsidTr="00FC54D7">
        <w:tc>
          <w:tcPr>
            <w:tcW w:w="4644" w:type="dxa"/>
            <w:shd w:val="clear" w:color="auto" w:fill="C6D9F1" w:themeFill="text2" w:themeFillTint="33"/>
          </w:tcPr>
          <w:p w:rsidR="005753B5" w:rsidRDefault="005753B5" w:rsidP="00083F39">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March – 31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August (</w:t>
            </w:r>
            <w:r w:rsidRPr="00FC54D7">
              <w:rPr>
                <w:rFonts w:eastAsia="Times New Roman" w:cstheme="minorHAnsi"/>
                <w:bCs/>
                <w:sz w:val="16"/>
                <w:szCs w:val="16"/>
                <w:lang w:val="en" w:eastAsia="en-GB"/>
              </w:rPr>
              <w:t>cannot start before 3</w:t>
            </w:r>
            <w:r w:rsidRPr="00FC54D7">
              <w:rPr>
                <w:rFonts w:eastAsia="Times New Roman" w:cstheme="minorHAnsi"/>
                <w:bCs/>
                <w:sz w:val="16"/>
                <w:szCs w:val="16"/>
                <w:vertAlign w:val="superscript"/>
                <w:lang w:val="en" w:eastAsia="en-GB"/>
              </w:rPr>
              <w:t>rd</w:t>
            </w:r>
            <w:r w:rsidRPr="00FC54D7">
              <w:rPr>
                <w:rFonts w:eastAsia="Times New Roman" w:cstheme="minorHAnsi"/>
                <w:bCs/>
                <w:sz w:val="16"/>
                <w:szCs w:val="16"/>
                <w:lang w:val="en" w:eastAsia="en-GB"/>
              </w:rPr>
              <w:t xml:space="preserve"> birthday) </w:t>
            </w:r>
          </w:p>
        </w:tc>
        <w:tc>
          <w:tcPr>
            <w:tcW w:w="3828" w:type="dxa"/>
            <w:shd w:val="clear" w:color="auto" w:fill="C6D9F1" w:themeFill="text2" w:themeFillTint="33"/>
          </w:tcPr>
          <w:p w:rsidR="005753B5" w:rsidRDefault="005753B5" w:rsidP="00083F39">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AUGUST / SEPTEMBER</w:t>
            </w:r>
          </w:p>
        </w:tc>
        <w:tc>
          <w:tcPr>
            <w:tcW w:w="2516" w:type="dxa"/>
            <w:vMerge w:val="restart"/>
            <w:shd w:val="clear" w:color="auto" w:fill="C6D9F1" w:themeFill="text2" w:themeFillTint="33"/>
            <w:vAlign w:val="center"/>
          </w:tcPr>
          <w:p w:rsidR="005753B5" w:rsidRDefault="005753B5" w:rsidP="00083F39">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MAY</w:t>
            </w:r>
          </w:p>
        </w:tc>
      </w:tr>
      <w:tr w:rsidR="005753B5" w:rsidTr="00FC54D7">
        <w:tc>
          <w:tcPr>
            <w:tcW w:w="4644" w:type="dxa"/>
            <w:shd w:val="clear" w:color="auto" w:fill="C6D9F1" w:themeFill="text2" w:themeFillTint="33"/>
          </w:tcPr>
          <w:p w:rsidR="005753B5" w:rsidRDefault="005753B5" w:rsidP="00083F39">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September – 30</w:t>
            </w:r>
            <w:r w:rsidRPr="004F24B0">
              <w:rPr>
                <w:rFonts w:eastAsia="Times New Roman" w:cstheme="minorHAnsi"/>
                <w:bCs/>
                <w:sz w:val="21"/>
                <w:szCs w:val="21"/>
                <w:vertAlign w:val="superscript"/>
                <w:lang w:val="en" w:eastAsia="en-GB"/>
              </w:rPr>
              <w:t>th</w:t>
            </w:r>
            <w:r>
              <w:rPr>
                <w:rFonts w:eastAsia="Times New Roman" w:cstheme="minorHAnsi"/>
                <w:bCs/>
                <w:sz w:val="21"/>
                <w:szCs w:val="21"/>
                <w:lang w:val="en" w:eastAsia="en-GB"/>
              </w:rPr>
              <w:t xml:space="preserve">  September</w:t>
            </w:r>
          </w:p>
        </w:tc>
        <w:tc>
          <w:tcPr>
            <w:tcW w:w="3828" w:type="dxa"/>
            <w:shd w:val="clear" w:color="auto" w:fill="C6D9F1" w:themeFill="text2" w:themeFillTint="33"/>
          </w:tcPr>
          <w:p w:rsidR="005753B5" w:rsidRDefault="005753B5" w:rsidP="00083F39">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OCTOBER</w:t>
            </w:r>
          </w:p>
        </w:tc>
        <w:tc>
          <w:tcPr>
            <w:tcW w:w="2516" w:type="dxa"/>
            <w:vMerge/>
            <w:shd w:val="clear" w:color="auto" w:fill="C6D9F1" w:themeFill="text2" w:themeFillTint="33"/>
            <w:vAlign w:val="center"/>
          </w:tcPr>
          <w:p w:rsidR="005753B5" w:rsidRDefault="005753B5" w:rsidP="00083F39">
            <w:pPr>
              <w:spacing w:before="100" w:beforeAutospacing="1" w:after="100" w:afterAutospacing="1"/>
              <w:jc w:val="center"/>
              <w:outlineLvl w:val="1"/>
              <w:rPr>
                <w:rFonts w:eastAsia="Times New Roman" w:cstheme="minorHAnsi"/>
                <w:bCs/>
                <w:sz w:val="21"/>
                <w:szCs w:val="21"/>
                <w:lang w:val="en" w:eastAsia="en-GB"/>
              </w:rPr>
            </w:pPr>
          </w:p>
        </w:tc>
      </w:tr>
      <w:tr w:rsidR="00AC139B" w:rsidTr="00083F39">
        <w:tc>
          <w:tcPr>
            <w:tcW w:w="10988" w:type="dxa"/>
            <w:gridSpan w:val="3"/>
            <w:shd w:val="clear" w:color="auto" w:fill="auto"/>
          </w:tcPr>
          <w:p w:rsidR="00AC139B" w:rsidRPr="004F24B0" w:rsidRDefault="00AC139B" w:rsidP="00083F39">
            <w:pPr>
              <w:spacing w:before="100" w:beforeAutospacing="1" w:after="100" w:afterAutospacing="1"/>
              <w:jc w:val="center"/>
              <w:outlineLvl w:val="1"/>
              <w:rPr>
                <w:rFonts w:eastAsia="Times New Roman" w:cstheme="minorHAnsi"/>
                <w:bCs/>
                <w:sz w:val="10"/>
                <w:szCs w:val="10"/>
                <w:lang w:val="en" w:eastAsia="en-GB"/>
              </w:rPr>
            </w:pPr>
          </w:p>
        </w:tc>
      </w:tr>
      <w:tr w:rsidR="005753B5" w:rsidTr="00FC54D7">
        <w:tc>
          <w:tcPr>
            <w:tcW w:w="4644" w:type="dxa"/>
            <w:shd w:val="clear" w:color="auto" w:fill="FDE9D9" w:themeFill="accent6" w:themeFillTint="33"/>
          </w:tcPr>
          <w:p w:rsidR="005753B5" w:rsidRDefault="005753B5" w:rsidP="005753B5">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October – 31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October</w:t>
            </w:r>
          </w:p>
        </w:tc>
        <w:tc>
          <w:tcPr>
            <w:tcW w:w="3828" w:type="dxa"/>
            <w:shd w:val="clear" w:color="auto" w:fill="FDE9D9" w:themeFill="accent6" w:themeFillTint="33"/>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NOVEMBER</w:t>
            </w:r>
          </w:p>
        </w:tc>
        <w:tc>
          <w:tcPr>
            <w:tcW w:w="2516" w:type="dxa"/>
            <w:vMerge w:val="restart"/>
            <w:shd w:val="clear" w:color="auto" w:fill="FDE9D9" w:themeFill="accent6" w:themeFillTint="33"/>
            <w:vAlign w:val="center"/>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OCTOBER</w:t>
            </w:r>
          </w:p>
        </w:tc>
      </w:tr>
      <w:tr w:rsidR="005753B5" w:rsidTr="00FC54D7">
        <w:tc>
          <w:tcPr>
            <w:tcW w:w="4644" w:type="dxa"/>
            <w:shd w:val="clear" w:color="auto" w:fill="FDE9D9" w:themeFill="accent6" w:themeFillTint="33"/>
          </w:tcPr>
          <w:p w:rsidR="005753B5" w:rsidRDefault="005753B5" w:rsidP="005753B5">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November – 30</w:t>
            </w:r>
            <w:r w:rsidRPr="00FC54D7">
              <w:rPr>
                <w:rFonts w:eastAsia="Times New Roman" w:cstheme="minorHAnsi"/>
                <w:bCs/>
                <w:sz w:val="21"/>
                <w:szCs w:val="21"/>
                <w:vertAlign w:val="superscript"/>
                <w:lang w:val="en" w:eastAsia="en-GB"/>
              </w:rPr>
              <w:t>th</w:t>
            </w:r>
            <w:r>
              <w:rPr>
                <w:rFonts w:eastAsia="Times New Roman" w:cstheme="minorHAnsi"/>
                <w:bCs/>
                <w:sz w:val="21"/>
                <w:szCs w:val="21"/>
                <w:lang w:val="en" w:eastAsia="en-GB"/>
              </w:rPr>
              <w:t xml:space="preserve">November </w:t>
            </w:r>
          </w:p>
        </w:tc>
        <w:tc>
          <w:tcPr>
            <w:tcW w:w="3828" w:type="dxa"/>
            <w:shd w:val="clear" w:color="auto" w:fill="FDE9D9" w:themeFill="accent6" w:themeFillTint="33"/>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DECEMBER</w:t>
            </w:r>
          </w:p>
        </w:tc>
        <w:tc>
          <w:tcPr>
            <w:tcW w:w="2516" w:type="dxa"/>
            <w:vMerge/>
            <w:shd w:val="clear" w:color="auto" w:fill="FDE9D9" w:themeFill="accent6" w:themeFillTint="33"/>
            <w:vAlign w:val="center"/>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p>
        </w:tc>
      </w:tr>
      <w:tr w:rsidR="005753B5" w:rsidTr="00FC54D7">
        <w:tc>
          <w:tcPr>
            <w:tcW w:w="4644" w:type="dxa"/>
            <w:shd w:val="clear" w:color="auto" w:fill="FDE9D9" w:themeFill="accent6" w:themeFillTint="33"/>
          </w:tcPr>
          <w:p w:rsidR="005753B5" w:rsidRDefault="005753B5" w:rsidP="005753B5">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December – 31</w:t>
            </w:r>
            <w:r w:rsidRPr="004F24B0">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December</w:t>
            </w:r>
          </w:p>
        </w:tc>
        <w:tc>
          <w:tcPr>
            <w:tcW w:w="3828" w:type="dxa"/>
            <w:shd w:val="clear" w:color="auto" w:fill="FDE9D9" w:themeFill="accent6" w:themeFillTint="33"/>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JANUARY </w:t>
            </w:r>
          </w:p>
        </w:tc>
        <w:tc>
          <w:tcPr>
            <w:tcW w:w="2516" w:type="dxa"/>
            <w:vMerge/>
            <w:shd w:val="clear" w:color="auto" w:fill="FDE9D9" w:themeFill="accent6" w:themeFillTint="33"/>
            <w:vAlign w:val="center"/>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p>
        </w:tc>
      </w:tr>
      <w:tr w:rsidR="005753B5" w:rsidTr="00083F39">
        <w:tc>
          <w:tcPr>
            <w:tcW w:w="10988" w:type="dxa"/>
            <w:gridSpan w:val="3"/>
          </w:tcPr>
          <w:p w:rsidR="005753B5" w:rsidRPr="004F24B0" w:rsidRDefault="005753B5" w:rsidP="005753B5">
            <w:pPr>
              <w:spacing w:before="100" w:beforeAutospacing="1" w:after="100" w:afterAutospacing="1"/>
              <w:jc w:val="center"/>
              <w:outlineLvl w:val="1"/>
              <w:rPr>
                <w:rFonts w:eastAsia="Times New Roman" w:cstheme="minorHAnsi"/>
                <w:bCs/>
                <w:sz w:val="10"/>
                <w:szCs w:val="10"/>
                <w:lang w:val="en" w:eastAsia="en-GB"/>
              </w:rPr>
            </w:pPr>
          </w:p>
        </w:tc>
      </w:tr>
      <w:tr w:rsidR="005753B5" w:rsidTr="00FC54D7">
        <w:tc>
          <w:tcPr>
            <w:tcW w:w="4644" w:type="dxa"/>
            <w:shd w:val="clear" w:color="auto" w:fill="EAF1DD" w:themeFill="accent3" w:themeFillTint="33"/>
          </w:tcPr>
          <w:p w:rsidR="005753B5" w:rsidRDefault="005753B5" w:rsidP="005753B5">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Pr>
                <w:rFonts w:eastAsia="Times New Roman" w:cstheme="minorHAnsi"/>
                <w:bCs/>
                <w:sz w:val="21"/>
                <w:szCs w:val="21"/>
                <w:vertAlign w:val="superscript"/>
                <w:lang w:val="en" w:eastAsia="en-GB"/>
              </w:rPr>
              <w:t xml:space="preserve">st </w:t>
            </w:r>
            <w:r>
              <w:rPr>
                <w:rFonts w:eastAsia="Times New Roman" w:cstheme="minorHAnsi"/>
                <w:bCs/>
                <w:sz w:val="21"/>
                <w:szCs w:val="21"/>
                <w:lang w:val="en" w:eastAsia="en-GB"/>
              </w:rPr>
              <w:t>January – 31</w:t>
            </w:r>
            <w:r w:rsidRPr="005753B5">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January </w:t>
            </w:r>
          </w:p>
        </w:tc>
        <w:tc>
          <w:tcPr>
            <w:tcW w:w="3828" w:type="dxa"/>
            <w:shd w:val="clear" w:color="auto" w:fill="EAF1DD" w:themeFill="accent3" w:themeFillTint="33"/>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FEBRUARY </w:t>
            </w:r>
          </w:p>
        </w:tc>
        <w:tc>
          <w:tcPr>
            <w:tcW w:w="2516" w:type="dxa"/>
            <w:vMerge w:val="restart"/>
            <w:shd w:val="clear" w:color="auto" w:fill="EAF1DD" w:themeFill="accent3" w:themeFillTint="33"/>
            <w:vAlign w:val="center"/>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DECEMBER</w:t>
            </w:r>
          </w:p>
        </w:tc>
      </w:tr>
      <w:tr w:rsidR="005753B5" w:rsidTr="00FC54D7">
        <w:tc>
          <w:tcPr>
            <w:tcW w:w="4644" w:type="dxa"/>
            <w:shd w:val="clear" w:color="auto" w:fill="EAF1DD" w:themeFill="accent3" w:themeFillTint="33"/>
          </w:tcPr>
          <w:p w:rsidR="005753B5" w:rsidRDefault="005753B5" w:rsidP="005753B5">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1</w:t>
            </w:r>
            <w:r w:rsidRPr="005753B5">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February – last day in February </w:t>
            </w:r>
          </w:p>
        </w:tc>
        <w:tc>
          <w:tcPr>
            <w:tcW w:w="3828" w:type="dxa"/>
            <w:shd w:val="clear" w:color="auto" w:fill="EAF1DD" w:themeFill="accent3" w:themeFillTint="33"/>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MARCH </w:t>
            </w:r>
          </w:p>
        </w:tc>
        <w:tc>
          <w:tcPr>
            <w:tcW w:w="2516" w:type="dxa"/>
            <w:vMerge/>
            <w:shd w:val="clear" w:color="auto" w:fill="EAF1DD" w:themeFill="accent3" w:themeFillTint="33"/>
            <w:vAlign w:val="center"/>
          </w:tcPr>
          <w:p w:rsidR="005753B5" w:rsidRDefault="005753B5" w:rsidP="005753B5">
            <w:pPr>
              <w:spacing w:before="100" w:beforeAutospacing="1" w:after="100" w:afterAutospacing="1"/>
              <w:jc w:val="center"/>
              <w:outlineLvl w:val="1"/>
              <w:rPr>
                <w:rFonts w:eastAsia="Times New Roman" w:cstheme="minorHAnsi"/>
                <w:bCs/>
                <w:sz w:val="21"/>
                <w:szCs w:val="21"/>
                <w:lang w:val="en" w:eastAsia="en-GB"/>
              </w:rPr>
            </w:pPr>
          </w:p>
        </w:tc>
      </w:tr>
    </w:tbl>
    <w:p w:rsidR="00AC139B" w:rsidRPr="00AC139B" w:rsidRDefault="00AC139B" w:rsidP="001D0A2F">
      <w:pPr>
        <w:spacing w:before="100" w:beforeAutospacing="1" w:after="100" w:afterAutospacing="1" w:line="240" w:lineRule="auto"/>
        <w:outlineLvl w:val="1"/>
        <w:rPr>
          <w:rFonts w:eastAsia="Times New Roman" w:cstheme="minorHAnsi"/>
          <w:bCs/>
          <w:sz w:val="2"/>
          <w:szCs w:val="2"/>
          <w:lang w:val="en" w:eastAsia="en-GB"/>
        </w:rPr>
      </w:pPr>
    </w:p>
    <w:tbl>
      <w:tblPr>
        <w:tblStyle w:val="TableGrid"/>
        <w:tblW w:w="0" w:type="auto"/>
        <w:tblLook w:val="04A0" w:firstRow="1" w:lastRow="0" w:firstColumn="1" w:lastColumn="0" w:noHBand="0" w:noVBand="1"/>
      </w:tblPr>
      <w:tblGrid>
        <w:gridCol w:w="5778"/>
      </w:tblGrid>
      <w:tr w:rsidR="00EE12AD" w:rsidRPr="001D0A2F" w:rsidTr="001D0A2F">
        <w:tc>
          <w:tcPr>
            <w:tcW w:w="5778" w:type="dxa"/>
            <w:shd w:val="clear" w:color="auto" w:fill="DAEEF3" w:themeFill="accent5" w:themeFillTint="33"/>
          </w:tcPr>
          <w:p w:rsidR="00EE12AD" w:rsidRPr="001D0A2F" w:rsidRDefault="00BE1E1C" w:rsidP="00527AF8">
            <w:pPr>
              <w:spacing w:before="100" w:beforeAutospacing="1" w:after="100" w:afterAutospacing="1"/>
              <w:outlineLvl w:val="1"/>
              <w:rPr>
                <w:rFonts w:eastAsia="Times New Roman" w:cstheme="minorHAnsi"/>
                <w:b/>
                <w:bCs/>
                <w:lang w:val="en" w:eastAsia="en-GB"/>
              </w:rPr>
            </w:pPr>
            <w:bookmarkStart w:id="0" w:name="_GoBack" w:colFirst="1" w:colLast="1"/>
            <w:r w:rsidRPr="001D0A2F">
              <w:rPr>
                <w:rFonts w:eastAsia="Times New Roman" w:cstheme="minorHAnsi"/>
                <w:b/>
                <w:bCs/>
                <w:lang w:val="en" w:eastAsia="en-GB"/>
              </w:rPr>
              <w:t xml:space="preserve">Will </w:t>
            </w:r>
            <w:r>
              <w:rPr>
                <w:rFonts w:eastAsia="Times New Roman" w:cstheme="minorHAnsi"/>
                <w:b/>
                <w:bCs/>
                <w:lang w:val="en" w:eastAsia="en-GB"/>
              </w:rPr>
              <w:t>I</w:t>
            </w:r>
            <w:r w:rsidR="002276FD">
              <w:rPr>
                <w:rFonts w:eastAsia="Times New Roman" w:cstheme="minorHAnsi"/>
                <w:b/>
                <w:bCs/>
                <w:lang w:val="en" w:eastAsia="en-GB"/>
              </w:rPr>
              <w:t xml:space="preserve"> have to pay for the extra hours?</w:t>
            </w:r>
          </w:p>
        </w:tc>
      </w:tr>
      <w:bookmarkEnd w:id="0"/>
    </w:tbl>
    <w:p w:rsidR="000308BF" w:rsidRPr="000308BF" w:rsidRDefault="000308BF" w:rsidP="000308BF">
      <w:pPr>
        <w:rPr>
          <w:sz w:val="2"/>
          <w:szCs w:val="2"/>
          <w:lang w:val="en" w:eastAsia="en-GB"/>
        </w:rPr>
      </w:pPr>
    </w:p>
    <w:p w:rsidR="00527AF8" w:rsidRPr="000308BF" w:rsidRDefault="00527AF8" w:rsidP="000308BF">
      <w:pPr>
        <w:spacing w:line="240" w:lineRule="auto"/>
        <w:rPr>
          <w:sz w:val="21"/>
          <w:szCs w:val="21"/>
          <w:lang w:val="en" w:eastAsia="en-GB"/>
        </w:rPr>
      </w:pPr>
      <w:r w:rsidRPr="000308BF">
        <w:rPr>
          <w:sz w:val="21"/>
          <w:szCs w:val="21"/>
          <w:lang w:val="en" w:eastAsia="en-GB"/>
        </w:rPr>
        <w:t>You will not have to pay for any of</w:t>
      </w:r>
      <w:r w:rsidR="00BA271D" w:rsidRPr="000308BF">
        <w:rPr>
          <w:sz w:val="21"/>
          <w:szCs w:val="21"/>
          <w:lang w:val="en" w:eastAsia="en-GB"/>
        </w:rPr>
        <w:t xml:space="preserve"> the funded entitlement</w:t>
      </w:r>
      <w:r w:rsidR="00AC139B">
        <w:rPr>
          <w:sz w:val="21"/>
          <w:szCs w:val="21"/>
          <w:lang w:val="en" w:eastAsia="en-GB"/>
        </w:rPr>
        <w:t xml:space="preserve">. </w:t>
      </w:r>
      <w:r w:rsidRPr="000308BF">
        <w:rPr>
          <w:sz w:val="21"/>
          <w:szCs w:val="21"/>
          <w:lang w:val="en" w:eastAsia="en-GB"/>
        </w:rPr>
        <w:t xml:space="preserve"> Funded providers also cannot charge top up fees or </w:t>
      </w:r>
      <w:r w:rsidR="00F6495C" w:rsidRPr="000308BF">
        <w:rPr>
          <w:sz w:val="21"/>
          <w:szCs w:val="21"/>
          <w:lang w:val="en" w:eastAsia="en-GB"/>
        </w:rPr>
        <w:t xml:space="preserve">ask </w:t>
      </w:r>
      <w:r w:rsidR="00F6495C">
        <w:rPr>
          <w:sz w:val="21"/>
          <w:szCs w:val="21"/>
          <w:lang w:val="en" w:eastAsia="en-GB"/>
        </w:rPr>
        <w:t>families</w:t>
      </w:r>
      <w:r w:rsidRPr="000308BF">
        <w:rPr>
          <w:sz w:val="21"/>
          <w:szCs w:val="21"/>
          <w:lang w:val="en" w:eastAsia="en-GB"/>
        </w:rPr>
        <w:t xml:space="preserve"> to buy extra hours to access their funded hours. </w:t>
      </w:r>
      <w:r w:rsidR="002276FD" w:rsidRPr="000308BF">
        <w:rPr>
          <w:sz w:val="21"/>
          <w:szCs w:val="21"/>
          <w:lang w:val="en" w:eastAsia="en-GB"/>
        </w:rPr>
        <w:t>There may be limited availability</w:t>
      </w:r>
      <w:r w:rsidR="00BA271D" w:rsidRPr="000308BF">
        <w:rPr>
          <w:sz w:val="21"/>
          <w:szCs w:val="21"/>
          <w:lang w:val="en" w:eastAsia="en-GB"/>
        </w:rPr>
        <w:t xml:space="preserve"> for you to choose to</w:t>
      </w:r>
      <w:r w:rsidR="002276FD" w:rsidRPr="000308BF">
        <w:rPr>
          <w:sz w:val="21"/>
          <w:szCs w:val="21"/>
          <w:lang w:val="en" w:eastAsia="en-GB"/>
        </w:rPr>
        <w:t xml:space="preserve"> extend your hours and this will be a chargeable service.</w:t>
      </w:r>
    </w:p>
    <w:tbl>
      <w:tblPr>
        <w:tblStyle w:val="TableGrid"/>
        <w:tblW w:w="0" w:type="auto"/>
        <w:tblLook w:val="04A0" w:firstRow="1" w:lastRow="0" w:firstColumn="1" w:lastColumn="0" w:noHBand="0" w:noVBand="1"/>
      </w:tblPr>
      <w:tblGrid>
        <w:gridCol w:w="5778"/>
      </w:tblGrid>
      <w:tr w:rsidR="00EE12AD" w:rsidRPr="001D0A2F" w:rsidTr="001D0A2F">
        <w:tc>
          <w:tcPr>
            <w:tcW w:w="5778" w:type="dxa"/>
            <w:shd w:val="clear" w:color="auto" w:fill="DAEEF3" w:themeFill="accent5" w:themeFillTint="33"/>
          </w:tcPr>
          <w:p w:rsidR="00EE12AD" w:rsidRPr="001D0A2F" w:rsidRDefault="00EE12AD" w:rsidP="00EE12AD">
            <w:pPr>
              <w:spacing w:before="100" w:beforeAutospacing="1" w:after="100" w:afterAutospacing="1"/>
              <w:outlineLvl w:val="1"/>
              <w:rPr>
                <w:rFonts w:eastAsia="Times New Roman" w:cstheme="minorHAnsi"/>
                <w:b/>
                <w:bCs/>
                <w:lang w:val="en" w:eastAsia="en-GB"/>
              </w:rPr>
            </w:pPr>
            <w:r w:rsidRPr="001D0A2F">
              <w:rPr>
                <w:rFonts w:eastAsia="Times New Roman" w:cstheme="minorHAnsi"/>
                <w:b/>
                <w:bCs/>
                <w:lang w:val="en" w:eastAsia="en-GB"/>
              </w:rPr>
              <w:t xml:space="preserve">Will my child have to take up the full </w:t>
            </w:r>
            <w:r w:rsidR="00C22BCC">
              <w:rPr>
                <w:rFonts w:eastAsia="Times New Roman" w:cstheme="minorHAnsi"/>
                <w:b/>
                <w:bCs/>
                <w:lang w:val="en" w:eastAsia="en-GB"/>
              </w:rPr>
              <w:t>1</w:t>
            </w:r>
            <w:r w:rsidRPr="001D0A2F">
              <w:rPr>
                <w:rFonts w:eastAsia="Times New Roman" w:cstheme="minorHAnsi"/>
                <w:b/>
                <w:bCs/>
                <w:lang w:val="en" w:eastAsia="en-GB"/>
              </w:rPr>
              <w:t>140 hours?</w:t>
            </w:r>
          </w:p>
        </w:tc>
      </w:tr>
    </w:tbl>
    <w:p w:rsidR="00527AF8" w:rsidRPr="007B5E0F" w:rsidRDefault="00527AF8" w:rsidP="00EE12AD">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It is entirely your choice as a parent. You will be allocated your entitled 1140 hours and you may prefer not to take the full hours. We will always encourage you to use ELC as this will benefit your child and their development and learning.</w:t>
      </w:r>
    </w:p>
    <w:tbl>
      <w:tblPr>
        <w:tblStyle w:val="TableGrid"/>
        <w:tblW w:w="0" w:type="auto"/>
        <w:tblLook w:val="04A0" w:firstRow="1" w:lastRow="0" w:firstColumn="1" w:lastColumn="0" w:noHBand="0" w:noVBand="1"/>
      </w:tblPr>
      <w:tblGrid>
        <w:gridCol w:w="5778"/>
      </w:tblGrid>
      <w:tr w:rsidR="00EE12AD" w:rsidRPr="001D0A2F" w:rsidTr="001D0A2F">
        <w:tc>
          <w:tcPr>
            <w:tcW w:w="5778" w:type="dxa"/>
            <w:shd w:val="clear" w:color="auto" w:fill="DAEEF3" w:themeFill="accent5" w:themeFillTint="33"/>
          </w:tcPr>
          <w:p w:rsidR="00EE12AD" w:rsidRPr="001D0A2F" w:rsidRDefault="00EE12AD" w:rsidP="00EE12AD">
            <w:pPr>
              <w:spacing w:before="100" w:beforeAutospacing="1" w:after="100" w:afterAutospacing="1"/>
              <w:outlineLvl w:val="1"/>
              <w:rPr>
                <w:rFonts w:eastAsia="Times New Roman" w:cstheme="minorHAnsi"/>
                <w:b/>
                <w:bCs/>
                <w:lang w:val="en" w:eastAsia="en-GB"/>
              </w:rPr>
            </w:pPr>
            <w:r w:rsidRPr="001D0A2F">
              <w:rPr>
                <w:rFonts w:eastAsia="Times New Roman" w:cstheme="minorHAnsi"/>
                <w:b/>
                <w:bCs/>
                <w:lang w:val="en" w:eastAsia="en-GB"/>
              </w:rPr>
              <w:t>Will meals or snacks be provided?</w:t>
            </w:r>
          </w:p>
        </w:tc>
      </w:tr>
    </w:tbl>
    <w:p w:rsidR="00527AF8" w:rsidRPr="007B5E0F" w:rsidRDefault="00527AF8" w:rsidP="00EE12AD">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Children will be entitled to a funded meal if their session is longer than four hours. Settings will also provide snacks</w:t>
      </w:r>
      <w:r w:rsidR="00AC139B">
        <w:rPr>
          <w:rFonts w:eastAsia="Times New Roman" w:cstheme="minorHAnsi"/>
          <w:bCs/>
          <w:sz w:val="21"/>
          <w:szCs w:val="21"/>
          <w:lang w:val="en" w:eastAsia="en-GB"/>
        </w:rPr>
        <w:t>. Parents may be</w:t>
      </w:r>
      <w:r w:rsidRPr="007B5E0F">
        <w:rPr>
          <w:rFonts w:eastAsia="Times New Roman" w:cstheme="minorHAnsi"/>
          <w:bCs/>
          <w:sz w:val="21"/>
          <w:szCs w:val="21"/>
          <w:lang w:val="en" w:eastAsia="en-GB"/>
        </w:rPr>
        <w:t xml:space="preserve"> asked to contribute</w:t>
      </w:r>
      <w:r w:rsidR="00AC139B">
        <w:rPr>
          <w:rFonts w:eastAsia="Times New Roman" w:cstheme="minorHAnsi"/>
          <w:bCs/>
          <w:sz w:val="21"/>
          <w:szCs w:val="21"/>
          <w:lang w:val="en" w:eastAsia="en-GB"/>
        </w:rPr>
        <w:t xml:space="preserve"> a small amount to help fund outing / treats etc.</w:t>
      </w:r>
      <w:r w:rsidRPr="007B5E0F">
        <w:rPr>
          <w:rFonts w:eastAsia="Times New Roman" w:cstheme="minorHAnsi"/>
          <w:bCs/>
          <w:sz w:val="21"/>
          <w:szCs w:val="21"/>
          <w:lang w:val="en" w:eastAsia="en-GB"/>
        </w:rPr>
        <w:t xml:space="preserve"> </w:t>
      </w:r>
    </w:p>
    <w:tbl>
      <w:tblPr>
        <w:tblStyle w:val="TableGrid"/>
        <w:tblW w:w="0" w:type="auto"/>
        <w:tblLook w:val="04A0" w:firstRow="1" w:lastRow="0" w:firstColumn="1" w:lastColumn="0" w:noHBand="0" w:noVBand="1"/>
      </w:tblPr>
      <w:tblGrid>
        <w:gridCol w:w="5778"/>
      </w:tblGrid>
      <w:tr w:rsidR="00EE12AD" w:rsidRPr="001D0A2F" w:rsidTr="001D0A2F">
        <w:tc>
          <w:tcPr>
            <w:tcW w:w="5778" w:type="dxa"/>
            <w:shd w:val="clear" w:color="auto" w:fill="DAEEF3" w:themeFill="accent5" w:themeFillTint="33"/>
          </w:tcPr>
          <w:p w:rsidR="00EE12AD" w:rsidRPr="001D0A2F" w:rsidRDefault="00EE12AD" w:rsidP="00527AF8">
            <w:pPr>
              <w:spacing w:before="100" w:beforeAutospacing="1" w:after="100" w:afterAutospacing="1"/>
              <w:outlineLvl w:val="1"/>
              <w:rPr>
                <w:rFonts w:eastAsia="Times New Roman" w:cstheme="minorHAnsi"/>
                <w:b/>
                <w:bCs/>
                <w:lang w:val="en" w:eastAsia="en-GB"/>
              </w:rPr>
            </w:pPr>
            <w:r w:rsidRPr="001D0A2F">
              <w:rPr>
                <w:rFonts w:eastAsia="Times New Roman" w:cstheme="minorHAnsi"/>
                <w:b/>
                <w:bCs/>
                <w:lang w:val="en" w:eastAsia="en-GB"/>
              </w:rPr>
              <w:t xml:space="preserve">What if my child lives in another local authority area? </w:t>
            </w:r>
          </w:p>
        </w:tc>
      </w:tr>
    </w:tbl>
    <w:p w:rsidR="00E86906" w:rsidRPr="007B5E0F" w:rsidRDefault="00527AF8" w:rsidP="00EE12AD">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If your child goes to an Inverclyde Nursery but li</w:t>
      </w:r>
      <w:r w:rsidR="00BE1E1C" w:rsidRPr="007B5E0F">
        <w:rPr>
          <w:rFonts w:eastAsia="Times New Roman" w:cstheme="minorHAnsi"/>
          <w:bCs/>
          <w:sz w:val="21"/>
          <w:szCs w:val="21"/>
          <w:lang w:val="en" w:eastAsia="en-GB"/>
        </w:rPr>
        <w:t>ves in another council’s area, t</w:t>
      </w:r>
      <w:r w:rsidRPr="007B5E0F">
        <w:rPr>
          <w:rFonts w:eastAsia="Times New Roman" w:cstheme="minorHAnsi"/>
          <w:bCs/>
          <w:sz w:val="21"/>
          <w:szCs w:val="21"/>
          <w:lang w:val="en" w:eastAsia="en-GB"/>
        </w:rPr>
        <w:t>his is classed as a cross Boundary application – You will need to</w:t>
      </w:r>
      <w:r w:rsidR="00071051">
        <w:rPr>
          <w:rFonts w:eastAsia="Times New Roman" w:cstheme="minorHAnsi"/>
          <w:bCs/>
          <w:sz w:val="21"/>
          <w:szCs w:val="21"/>
          <w:lang w:val="en" w:eastAsia="en-GB"/>
        </w:rPr>
        <w:t xml:space="preserve"> put an application into the authority the establishment is situated and they will apply to your </w:t>
      </w:r>
      <w:r w:rsidRPr="007B5E0F">
        <w:rPr>
          <w:rFonts w:eastAsia="Times New Roman" w:cstheme="minorHAnsi"/>
          <w:bCs/>
          <w:sz w:val="21"/>
          <w:szCs w:val="21"/>
          <w:lang w:val="en" w:eastAsia="en-GB"/>
        </w:rPr>
        <w:t>resident authority</w:t>
      </w:r>
      <w:r w:rsidR="00071051">
        <w:rPr>
          <w:rFonts w:eastAsia="Times New Roman" w:cstheme="minorHAnsi"/>
          <w:bCs/>
          <w:sz w:val="21"/>
          <w:szCs w:val="21"/>
          <w:lang w:val="en" w:eastAsia="en-GB"/>
        </w:rPr>
        <w:t xml:space="preserve"> </w:t>
      </w:r>
      <w:r w:rsidRPr="007B5E0F">
        <w:rPr>
          <w:rFonts w:eastAsia="Times New Roman" w:cstheme="minorHAnsi"/>
          <w:bCs/>
          <w:sz w:val="21"/>
          <w:szCs w:val="21"/>
          <w:lang w:val="en" w:eastAsia="en-GB"/>
        </w:rPr>
        <w:t xml:space="preserve">- you will be entitled to </w:t>
      </w:r>
      <w:r w:rsidR="00C22BCC">
        <w:rPr>
          <w:rFonts w:eastAsia="Times New Roman" w:cstheme="minorHAnsi"/>
          <w:bCs/>
          <w:sz w:val="21"/>
          <w:szCs w:val="21"/>
          <w:lang w:val="en" w:eastAsia="en-GB"/>
        </w:rPr>
        <w:t>1</w:t>
      </w:r>
      <w:r w:rsidRPr="007B5E0F">
        <w:rPr>
          <w:rFonts w:eastAsia="Times New Roman" w:cstheme="minorHAnsi"/>
          <w:bCs/>
          <w:sz w:val="21"/>
          <w:szCs w:val="21"/>
          <w:lang w:val="en" w:eastAsia="en-GB"/>
        </w:rPr>
        <w:t xml:space="preserve">140 funded hours from 2020. </w:t>
      </w:r>
      <w:r w:rsidR="00071051">
        <w:rPr>
          <w:rFonts w:eastAsia="Times New Roman" w:cstheme="minorHAnsi"/>
          <w:bCs/>
          <w:sz w:val="21"/>
          <w:szCs w:val="21"/>
          <w:lang w:val="en" w:eastAsia="en-GB"/>
        </w:rPr>
        <w:t>The intake date will be in line with the authority that you wish to attend and may differ from your own authority intake.</w:t>
      </w:r>
    </w:p>
    <w:tbl>
      <w:tblPr>
        <w:tblStyle w:val="TableGrid"/>
        <w:tblW w:w="0" w:type="auto"/>
        <w:tblLook w:val="04A0" w:firstRow="1" w:lastRow="0" w:firstColumn="1" w:lastColumn="0" w:noHBand="0" w:noVBand="1"/>
      </w:tblPr>
      <w:tblGrid>
        <w:gridCol w:w="5778"/>
      </w:tblGrid>
      <w:tr w:rsidR="00EE12AD" w:rsidRPr="00AC139B" w:rsidTr="001D0A2F">
        <w:tc>
          <w:tcPr>
            <w:tcW w:w="5778" w:type="dxa"/>
            <w:shd w:val="clear" w:color="auto" w:fill="DAEEF3" w:themeFill="accent5" w:themeFillTint="33"/>
          </w:tcPr>
          <w:p w:rsidR="00EE12AD" w:rsidRPr="00AC139B" w:rsidRDefault="00EE12AD" w:rsidP="00527AF8">
            <w:pPr>
              <w:spacing w:before="100" w:beforeAutospacing="1" w:after="100" w:afterAutospacing="1"/>
              <w:outlineLvl w:val="1"/>
              <w:rPr>
                <w:rFonts w:eastAsia="Times New Roman" w:cstheme="minorHAnsi"/>
                <w:b/>
                <w:bCs/>
                <w:lang w:val="en" w:eastAsia="en-GB"/>
              </w:rPr>
            </w:pPr>
            <w:r w:rsidRPr="00AC139B">
              <w:rPr>
                <w:rFonts w:eastAsia="Times New Roman" w:cstheme="minorHAnsi"/>
                <w:b/>
                <w:bCs/>
                <w:lang w:val="en" w:eastAsia="en-GB"/>
              </w:rPr>
              <w:t xml:space="preserve">Is my 2-year old eligible for a funded nursery place? </w:t>
            </w:r>
          </w:p>
        </w:tc>
      </w:tr>
    </w:tbl>
    <w:p w:rsidR="00527AF8" w:rsidRPr="007B5E0F" w:rsidRDefault="00527AF8" w:rsidP="00EE12AD">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Your 2</w:t>
      </w:r>
      <w:r w:rsidR="000308BF">
        <w:rPr>
          <w:rFonts w:eastAsia="Times New Roman" w:cstheme="minorHAnsi"/>
          <w:bCs/>
          <w:sz w:val="21"/>
          <w:szCs w:val="21"/>
          <w:lang w:val="en" w:eastAsia="en-GB"/>
        </w:rPr>
        <w:t xml:space="preserve"> </w:t>
      </w:r>
      <w:r w:rsidRPr="007B5E0F">
        <w:rPr>
          <w:rFonts w:eastAsia="Times New Roman" w:cstheme="minorHAnsi"/>
          <w:bCs/>
          <w:sz w:val="21"/>
          <w:szCs w:val="21"/>
          <w:lang w:val="en" w:eastAsia="en-GB"/>
        </w:rPr>
        <w:t xml:space="preserve">year old may be entitled to a funded place if you receive one or more of these benefits: </w:t>
      </w:r>
    </w:p>
    <w:p w:rsidR="001D0A2F" w:rsidRPr="009174B3" w:rsidRDefault="009174B3"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I</w:t>
      </w:r>
      <w:r w:rsidR="00527AF8" w:rsidRPr="009174B3">
        <w:rPr>
          <w:rFonts w:eastAsia="Times New Roman" w:cstheme="minorHAnsi"/>
          <w:bCs/>
          <w:sz w:val="21"/>
          <w:szCs w:val="21"/>
          <w:lang w:val="en" w:eastAsia="en-GB"/>
        </w:rPr>
        <w:t xml:space="preserve">ncome support                                                                                                                                                                                                                                               </w:t>
      </w:r>
    </w:p>
    <w:p w:rsidR="001D0A2F" w:rsidRPr="009174B3" w:rsidRDefault="009174B3"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I</w:t>
      </w:r>
      <w:r w:rsidR="00527AF8" w:rsidRPr="009174B3">
        <w:rPr>
          <w:rFonts w:eastAsia="Times New Roman" w:cstheme="minorHAnsi"/>
          <w:bCs/>
          <w:sz w:val="21"/>
          <w:szCs w:val="21"/>
          <w:lang w:val="en" w:eastAsia="en-GB"/>
        </w:rPr>
        <w:t xml:space="preserve">ncome based Jobseekers Allowance income based Employment and Support Allowance                                                                                     </w:t>
      </w:r>
    </w:p>
    <w:p w:rsidR="001D0A2F" w:rsidRPr="009174B3" w:rsidRDefault="00527AF8"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sidRPr="009174B3">
        <w:rPr>
          <w:rFonts w:eastAsia="Times New Roman" w:cstheme="minorHAnsi"/>
          <w:bCs/>
          <w:sz w:val="21"/>
          <w:szCs w:val="21"/>
          <w:lang w:val="en" w:eastAsia="en-GB"/>
        </w:rPr>
        <w:t xml:space="preserve">Incapacity Benefit or Severe Disablement Allowance                                                                                                                                                            </w:t>
      </w:r>
    </w:p>
    <w:p w:rsidR="001D0A2F" w:rsidRPr="009174B3" w:rsidRDefault="00527AF8"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sidRPr="009174B3">
        <w:rPr>
          <w:rFonts w:eastAsia="Times New Roman" w:cstheme="minorHAnsi"/>
          <w:bCs/>
          <w:sz w:val="21"/>
          <w:szCs w:val="21"/>
          <w:lang w:val="en" w:eastAsia="en-GB"/>
        </w:rPr>
        <w:t xml:space="preserve">State Pension Credit                                                                                                                                                                                                                </w:t>
      </w:r>
    </w:p>
    <w:p w:rsidR="009174B3" w:rsidRDefault="00527AF8"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sidRPr="009174B3">
        <w:rPr>
          <w:rFonts w:eastAsia="Times New Roman" w:cstheme="minorHAnsi"/>
          <w:bCs/>
          <w:sz w:val="21"/>
          <w:szCs w:val="21"/>
          <w:lang w:val="en" w:eastAsia="en-GB"/>
        </w:rPr>
        <w:t xml:space="preserve">Child Tax Credit but not Working </w:t>
      </w:r>
      <w:r w:rsidR="009174B3">
        <w:rPr>
          <w:rFonts w:eastAsia="Times New Roman" w:cstheme="minorHAnsi"/>
          <w:bCs/>
          <w:sz w:val="21"/>
          <w:szCs w:val="21"/>
          <w:lang w:val="en" w:eastAsia="en-GB"/>
        </w:rPr>
        <w:t>Tax Credit and income is</w:t>
      </w:r>
      <w:r w:rsidRPr="009174B3">
        <w:rPr>
          <w:rFonts w:eastAsia="Times New Roman" w:cstheme="minorHAnsi"/>
          <w:bCs/>
          <w:sz w:val="21"/>
          <w:szCs w:val="21"/>
          <w:lang w:val="en" w:eastAsia="en-GB"/>
        </w:rPr>
        <w:t xml:space="preserve"> </w:t>
      </w:r>
      <w:r w:rsidR="009174B3">
        <w:rPr>
          <w:rFonts w:eastAsia="Times New Roman" w:cstheme="minorHAnsi"/>
          <w:bCs/>
          <w:sz w:val="21"/>
          <w:szCs w:val="21"/>
          <w:lang w:val="en" w:eastAsia="en-GB"/>
        </w:rPr>
        <w:t>£16,105 or less</w:t>
      </w:r>
    </w:p>
    <w:p w:rsidR="009174B3" w:rsidRPr="009174B3" w:rsidRDefault="009174B3"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Child Tax Credit and Working Tax Credit and</w:t>
      </w:r>
      <w:r w:rsidRPr="009174B3">
        <w:rPr>
          <w:rFonts w:eastAsia="Times New Roman" w:cstheme="minorHAnsi"/>
          <w:bCs/>
          <w:sz w:val="21"/>
          <w:szCs w:val="21"/>
          <w:lang w:val="en" w:eastAsia="en-GB"/>
        </w:rPr>
        <w:t xml:space="preserve"> income </w:t>
      </w:r>
      <w:r>
        <w:rPr>
          <w:rFonts w:eastAsia="Times New Roman" w:cstheme="minorHAnsi"/>
          <w:bCs/>
          <w:sz w:val="21"/>
          <w:szCs w:val="21"/>
          <w:lang w:val="en" w:eastAsia="en-GB"/>
        </w:rPr>
        <w:t>is</w:t>
      </w:r>
      <w:r w:rsidRPr="009174B3">
        <w:rPr>
          <w:rFonts w:eastAsia="Times New Roman" w:cstheme="minorHAnsi"/>
          <w:bCs/>
          <w:sz w:val="21"/>
          <w:szCs w:val="21"/>
          <w:lang w:val="en" w:eastAsia="en-GB"/>
        </w:rPr>
        <w:t xml:space="preserve"> £7,3</w:t>
      </w:r>
      <w:r w:rsidR="00527AF8" w:rsidRPr="009174B3">
        <w:rPr>
          <w:rFonts w:eastAsia="Times New Roman" w:cstheme="minorHAnsi"/>
          <w:bCs/>
          <w:sz w:val="21"/>
          <w:szCs w:val="21"/>
          <w:lang w:val="en" w:eastAsia="en-GB"/>
        </w:rPr>
        <w:t xml:space="preserve">20  </w:t>
      </w:r>
      <w:r>
        <w:rPr>
          <w:rFonts w:eastAsia="Times New Roman" w:cstheme="minorHAnsi"/>
          <w:bCs/>
          <w:sz w:val="21"/>
          <w:szCs w:val="21"/>
          <w:lang w:val="en" w:eastAsia="en-GB"/>
        </w:rPr>
        <w:t>or less</w:t>
      </w:r>
    </w:p>
    <w:p w:rsidR="001D0A2F" w:rsidRPr="009174B3" w:rsidRDefault="009174B3"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sidRPr="009174B3">
        <w:rPr>
          <w:rFonts w:eastAsia="Times New Roman" w:cstheme="minorHAnsi"/>
          <w:bCs/>
          <w:sz w:val="21"/>
          <w:szCs w:val="21"/>
          <w:lang w:val="en" w:eastAsia="en-GB"/>
        </w:rPr>
        <w:t>S</w:t>
      </w:r>
      <w:r w:rsidR="00527AF8" w:rsidRPr="009174B3">
        <w:rPr>
          <w:rFonts w:eastAsia="Times New Roman" w:cstheme="minorHAnsi"/>
          <w:bCs/>
          <w:sz w:val="21"/>
          <w:szCs w:val="21"/>
          <w:lang w:val="en" w:eastAsia="en-GB"/>
        </w:rPr>
        <w:t xml:space="preserve">upport under part VI of the Immigration and Asylum Act 1999                                                                                                                                  </w:t>
      </w:r>
    </w:p>
    <w:p w:rsidR="001D0A2F" w:rsidRPr="009174B3" w:rsidRDefault="009174B3" w:rsidP="009174B3">
      <w:pPr>
        <w:pStyle w:val="ListParagraph"/>
        <w:numPr>
          <w:ilvl w:val="0"/>
          <w:numId w:val="10"/>
        </w:num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Universal Credit* with household take-home pay, is </w:t>
      </w:r>
      <w:r w:rsidR="00527AF8" w:rsidRPr="009174B3">
        <w:rPr>
          <w:rFonts w:eastAsia="Times New Roman" w:cstheme="minorHAnsi"/>
          <w:bCs/>
          <w:sz w:val="21"/>
          <w:szCs w:val="21"/>
          <w:lang w:val="en" w:eastAsia="en-GB"/>
        </w:rPr>
        <w:t>£610 per month or below (based on</w:t>
      </w:r>
      <w:r w:rsidR="001D0A2F" w:rsidRPr="009174B3">
        <w:rPr>
          <w:rFonts w:eastAsia="Times New Roman" w:cstheme="minorHAnsi"/>
          <w:bCs/>
          <w:sz w:val="21"/>
          <w:szCs w:val="21"/>
          <w:lang w:val="en" w:eastAsia="en-GB"/>
        </w:rPr>
        <w:t xml:space="preserve"> equivalent of £7,320 per year)</w:t>
      </w:r>
    </w:p>
    <w:p w:rsidR="001D0A2F" w:rsidRPr="007B5E0F" w:rsidRDefault="00527AF8" w:rsidP="001D0A2F">
      <w:p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Or if your child is:                                                                                                                                                                                                                      </w:t>
      </w:r>
    </w:p>
    <w:p w:rsidR="001D0A2F" w:rsidRPr="007B5E0F" w:rsidRDefault="00527AF8" w:rsidP="001D0A2F">
      <w:pPr>
        <w:pStyle w:val="ListParagraph"/>
        <w:numPr>
          <w:ilvl w:val="0"/>
          <w:numId w:val="8"/>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lastRenderedPageBreak/>
        <w:t xml:space="preserve">looked after                                                                                                                                                                                                             </w:t>
      </w:r>
    </w:p>
    <w:p w:rsidR="001D0A2F" w:rsidRPr="007B5E0F" w:rsidRDefault="00527AF8" w:rsidP="001D0A2F">
      <w:pPr>
        <w:pStyle w:val="ListParagraph"/>
        <w:numPr>
          <w:ilvl w:val="0"/>
          <w:numId w:val="8"/>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 xml:space="preserve">under a kinship care order                                                                                                                                                                                                             </w:t>
      </w:r>
    </w:p>
    <w:p w:rsidR="007B5E0F" w:rsidRDefault="000F1CFD" w:rsidP="00BA271D">
      <w:pPr>
        <w:pStyle w:val="ListParagraph"/>
        <w:numPr>
          <w:ilvl w:val="0"/>
          <w:numId w:val="8"/>
        </w:numPr>
        <w:spacing w:before="100" w:beforeAutospacing="1" w:after="100" w:afterAutospacing="1" w:line="240" w:lineRule="auto"/>
        <w:outlineLvl w:val="1"/>
        <w:rPr>
          <w:rFonts w:eastAsia="Times New Roman" w:cstheme="minorHAnsi"/>
          <w:bCs/>
          <w:sz w:val="21"/>
          <w:szCs w:val="21"/>
          <w:lang w:val="en" w:eastAsia="en-GB"/>
        </w:rPr>
      </w:pPr>
      <w:r w:rsidRPr="007B5E0F">
        <w:rPr>
          <w:rFonts w:eastAsia="Times New Roman" w:cstheme="minorHAnsi"/>
          <w:bCs/>
          <w:sz w:val="21"/>
          <w:szCs w:val="21"/>
          <w:lang w:val="en" w:eastAsia="en-GB"/>
        </w:rPr>
        <w:t>Living</w:t>
      </w:r>
      <w:r w:rsidR="00527AF8" w:rsidRPr="007B5E0F">
        <w:rPr>
          <w:rFonts w:eastAsia="Times New Roman" w:cstheme="minorHAnsi"/>
          <w:bCs/>
          <w:sz w:val="21"/>
          <w:szCs w:val="21"/>
          <w:lang w:val="en" w:eastAsia="en-GB"/>
        </w:rPr>
        <w:t xml:space="preserve"> with a parent-appointed guardian. </w:t>
      </w:r>
    </w:p>
    <w:p w:rsidR="00E86906" w:rsidRPr="00E86906" w:rsidRDefault="00E86906" w:rsidP="00E86906">
      <w:pPr>
        <w:spacing w:before="100" w:beforeAutospacing="1" w:after="100" w:afterAutospacing="1" w:line="240" w:lineRule="auto"/>
        <w:ind w:left="360"/>
        <w:outlineLvl w:val="1"/>
        <w:rPr>
          <w:rFonts w:eastAsia="Times New Roman" w:cstheme="minorHAnsi"/>
          <w:bCs/>
          <w:sz w:val="21"/>
          <w:szCs w:val="21"/>
          <w:lang w:val="en" w:eastAsia="en-GB"/>
        </w:rPr>
      </w:pPr>
    </w:p>
    <w:tbl>
      <w:tblPr>
        <w:tblStyle w:val="TableGrid"/>
        <w:tblW w:w="0" w:type="auto"/>
        <w:tblLook w:val="04A0" w:firstRow="1" w:lastRow="0" w:firstColumn="1" w:lastColumn="0" w:noHBand="0" w:noVBand="1"/>
      </w:tblPr>
      <w:tblGrid>
        <w:gridCol w:w="10988"/>
      </w:tblGrid>
      <w:tr w:rsidR="00BA271D" w:rsidTr="00D07034">
        <w:tc>
          <w:tcPr>
            <w:tcW w:w="10988" w:type="dxa"/>
            <w:shd w:val="clear" w:color="auto" w:fill="92CDDC" w:themeFill="accent5" w:themeFillTint="99"/>
          </w:tcPr>
          <w:p w:rsidR="00BA271D" w:rsidRPr="00BA271D" w:rsidRDefault="00BA271D" w:rsidP="00BE1E1C">
            <w:pPr>
              <w:spacing w:before="100" w:beforeAutospacing="1" w:after="100" w:afterAutospacing="1"/>
              <w:outlineLvl w:val="1"/>
              <w:rPr>
                <w:rFonts w:eastAsia="Times New Roman" w:cstheme="minorHAnsi"/>
                <w:b/>
                <w:bCs/>
                <w:sz w:val="28"/>
                <w:szCs w:val="28"/>
                <w:lang w:val="en" w:eastAsia="en-GB"/>
              </w:rPr>
            </w:pPr>
            <w:r w:rsidRPr="00BA271D">
              <w:rPr>
                <w:rFonts w:eastAsia="Times New Roman" w:cstheme="minorHAnsi"/>
                <w:b/>
                <w:bCs/>
                <w:sz w:val="28"/>
                <w:szCs w:val="28"/>
                <w:lang w:val="en" w:eastAsia="en-GB"/>
              </w:rPr>
              <w:t xml:space="preserve">COMPLETING THE APPLICATION FORM </w:t>
            </w:r>
          </w:p>
        </w:tc>
      </w:tr>
    </w:tbl>
    <w:p w:rsidR="00527AF8" w:rsidRPr="00BA271D" w:rsidRDefault="00527AF8" w:rsidP="00BA271D">
      <w:pPr>
        <w:spacing w:before="100" w:beforeAutospacing="1" w:after="100" w:afterAutospacing="1"/>
        <w:outlineLvl w:val="1"/>
        <w:rPr>
          <w:rFonts w:eastAsia="Times New Roman" w:cstheme="minorHAnsi"/>
          <w:bCs/>
          <w:sz w:val="2"/>
          <w:szCs w:val="2"/>
          <w:lang w:val="en" w:eastAsia="en-GB"/>
        </w:rPr>
      </w:pPr>
    </w:p>
    <w:tbl>
      <w:tblPr>
        <w:tblStyle w:val="TableGrid"/>
        <w:tblW w:w="0" w:type="auto"/>
        <w:tblLook w:val="04A0" w:firstRow="1" w:lastRow="0" w:firstColumn="1" w:lastColumn="0" w:noHBand="0" w:noVBand="1"/>
      </w:tblPr>
      <w:tblGrid>
        <w:gridCol w:w="5778"/>
      </w:tblGrid>
      <w:tr w:rsidR="00BA271D" w:rsidRPr="00BA271D" w:rsidTr="00533B59">
        <w:tc>
          <w:tcPr>
            <w:tcW w:w="5778" w:type="dxa"/>
            <w:shd w:val="clear" w:color="auto" w:fill="DAEEF3" w:themeFill="accent5" w:themeFillTint="33"/>
          </w:tcPr>
          <w:p w:rsidR="00BA271D" w:rsidRPr="00BA271D" w:rsidRDefault="00BA271D" w:rsidP="00BA271D">
            <w:pPr>
              <w:spacing w:before="100" w:beforeAutospacing="1" w:after="100" w:afterAutospacing="1" w:line="276" w:lineRule="auto"/>
              <w:outlineLvl w:val="1"/>
              <w:rPr>
                <w:rFonts w:eastAsia="Times New Roman" w:cstheme="minorHAnsi"/>
                <w:b/>
                <w:bCs/>
                <w:lang w:val="en" w:eastAsia="en-GB"/>
              </w:rPr>
            </w:pPr>
            <w:r w:rsidRPr="00BA271D">
              <w:rPr>
                <w:rFonts w:eastAsia="Times New Roman" w:cstheme="minorHAnsi"/>
                <w:b/>
                <w:bCs/>
                <w:lang w:val="en" w:eastAsia="en-GB"/>
              </w:rPr>
              <w:t>SECTION 1</w:t>
            </w:r>
          </w:p>
        </w:tc>
      </w:tr>
    </w:tbl>
    <w:p w:rsidR="00527AF8" w:rsidRPr="00BA271D" w:rsidRDefault="00527AF8" w:rsidP="00BE1E1C">
      <w:pPr>
        <w:spacing w:before="100" w:beforeAutospacing="1" w:after="100" w:afterAutospacing="1" w:line="240" w:lineRule="auto"/>
        <w:outlineLvl w:val="1"/>
        <w:rPr>
          <w:rFonts w:eastAsia="Times New Roman" w:cstheme="minorHAnsi"/>
          <w:b/>
          <w:bCs/>
          <w:sz w:val="21"/>
          <w:szCs w:val="21"/>
          <w:lang w:val="en" w:eastAsia="en-GB"/>
        </w:rPr>
      </w:pPr>
      <w:r w:rsidRPr="00BA271D">
        <w:rPr>
          <w:rFonts w:eastAsia="Times New Roman" w:cstheme="minorHAnsi"/>
          <w:bCs/>
          <w:sz w:val="21"/>
          <w:szCs w:val="21"/>
          <w:lang w:val="en" w:eastAsia="en-GB"/>
        </w:rPr>
        <w:t xml:space="preserve">This section must be fully completed to register your child. You must produce proof of your child’s date of birth in the form of a birth certificate or passport and also proof of your residing address in the form of a utility bill / council tax statement – </w:t>
      </w:r>
      <w:r w:rsidRPr="00684042">
        <w:rPr>
          <w:rFonts w:eastAsia="Times New Roman" w:cstheme="minorHAnsi"/>
          <w:b/>
          <w:bCs/>
          <w:sz w:val="21"/>
          <w:szCs w:val="21"/>
          <w:lang w:val="en" w:eastAsia="en-GB"/>
        </w:rPr>
        <w:t>Forms will not be accepted if this proof is not produced at the time of submitting the form.</w:t>
      </w:r>
      <w:r w:rsidRPr="00BA271D">
        <w:rPr>
          <w:rFonts w:eastAsia="Times New Roman" w:cstheme="minorHAnsi"/>
          <w:b/>
          <w:bCs/>
          <w:sz w:val="21"/>
          <w:szCs w:val="21"/>
          <w:lang w:val="en" w:eastAsia="en-GB"/>
        </w:rPr>
        <w:t xml:space="preserve"> </w:t>
      </w:r>
    </w:p>
    <w:tbl>
      <w:tblPr>
        <w:tblStyle w:val="TableGrid"/>
        <w:tblW w:w="0" w:type="auto"/>
        <w:tblLook w:val="04A0" w:firstRow="1" w:lastRow="0" w:firstColumn="1" w:lastColumn="0" w:noHBand="0" w:noVBand="1"/>
      </w:tblPr>
      <w:tblGrid>
        <w:gridCol w:w="5778"/>
      </w:tblGrid>
      <w:tr w:rsidR="00BA271D" w:rsidTr="00533B59">
        <w:tc>
          <w:tcPr>
            <w:tcW w:w="5778" w:type="dxa"/>
            <w:shd w:val="clear" w:color="auto" w:fill="DAEEF3" w:themeFill="accent5" w:themeFillTint="33"/>
          </w:tcPr>
          <w:p w:rsidR="00BA271D" w:rsidRDefault="00BA271D" w:rsidP="00BE1E1C">
            <w:pPr>
              <w:spacing w:before="100" w:beforeAutospacing="1" w:after="100" w:afterAutospacing="1"/>
              <w:outlineLvl w:val="1"/>
              <w:rPr>
                <w:rFonts w:eastAsia="Times New Roman" w:cstheme="minorHAnsi"/>
                <w:b/>
                <w:bCs/>
                <w:lang w:val="en" w:eastAsia="en-GB"/>
              </w:rPr>
            </w:pPr>
            <w:r w:rsidRPr="00BE1E1C">
              <w:rPr>
                <w:rFonts w:eastAsia="Times New Roman" w:cstheme="minorHAnsi"/>
                <w:b/>
                <w:bCs/>
                <w:lang w:val="en" w:eastAsia="en-GB"/>
              </w:rPr>
              <w:t>SECTION 2</w:t>
            </w:r>
          </w:p>
        </w:tc>
      </w:tr>
    </w:tbl>
    <w:p w:rsidR="00527AF8" w:rsidRPr="00071051" w:rsidRDefault="00071051" w:rsidP="00071051">
      <w:pPr>
        <w:spacing w:before="100" w:beforeAutospacing="1" w:after="100" w:afterAutospacing="1"/>
        <w:outlineLvl w:val="1"/>
        <w:rPr>
          <w:rFonts w:eastAsia="Times New Roman" w:cstheme="minorHAnsi"/>
          <w:bCs/>
          <w:sz w:val="21"/>
          <w:szCs w:val="21"/>
          <w:lang w:val="en" w:eastAsia="en-GB"/>
        </w:rPr>
      </w:pPr>
      <w:r w:rsidRPr="00071051">
        <w:rPr>
          <w:rFonts w:eastAsia="Times New Roman" w:cstheme="minorHAnsi"/>
          <w:bCs/>
          <w:sz w:val="21"/>
          <w:szCs w:val="21"/>
          <w:lang w:val="en" w:eastAsia="en-GB"/>
        </w:rPr>
        <w:t>Family details – all information must be compl</w:t>
      </w:r>
      <w:r w:rsidR="001A23DC">
        <w:rPr>
          <w:rFonts w:eastAsia="Times New Roman" w:cstheme="minorHAnsi"/>
          <w:bCs/>
          <w:sz w:val="21"/>
          <w:szCs w:val="21"/>
          <w:lang w:val="en" w:eastAsia="en-GB"/>
        </w:rPr>
        <w:t>eted that relates to your child.</w:t>
      </w:r>
      <w:r w:rsidR="00E86906">
        <w:rPr>
          <w:rFonts w:eastAsia="Times New Roman" w:cstheme="minorHAnsi"/>
          <w:bCs/>
          <w:sz w:val="21"/>
          <w:szCs w:val="21"/>
          <w:lang w:val="en" w:eastAsia="en-GB"/>
        </w:rPr>
        <w:t xml:space="preserve"> Please ensure you have up to date information and an email address is stated – You will receive your ELC offer to your email address. </w:t>
      </w:r>
    </w:p>
    <w:tbl>
      <w:tblPr>
        <w:tblStyle w:val="TableGrid"/>
        <w:tblW w:w="0" w:type="auto"/>
        <w:tblLook w:val="04A0" w:firstRow="1" w:lastRow="0" w:firstColumn="1" w:lastColumn="0" w:noHBand="0" w:noVBand="1"/>
      </w:tblPr>
      <w:tblGrid>
        <w:gridCol w:w="5778"/>
      </w:tblGrid>
      <w:tr w:rsidR="00BA271D" w:rsidTr="00533B59">
        <w:tc>
          <w:tcPr>
            <w:tcW w:w="5778" w:type="dxa"/>
            <w:shd w:val="clear" w:color="auto" w:fill="DAEEF3" w:themeFill="accent5" w:themeFillTint="33"/>
          </w:tcPr>
          <w:p w:rsidR="00BA271D" w:rsidRPr="00BA271D" w:rsidRDefault="00BA271D" w:rsidP="00BA271D">
            <w:pPr>
              <w:spacing w:before="100" w:beforeAutospacing="1" w:after="100" w:afterAutospacing="1"/>
              <w:outlineLvl w:val="1"/>
              <w:rPr>
                <w:rFonts w:eastAsia="Times New Roman" w:cstheme="minorHAnsi"/>
                <w:b/>
                <w:bCs/>
                <w:lang w:val="en" w:eastAsia="en-GB"/>
              </w:rPr>
            </w:pPr>
            <w:r w:rsidRPr="00BE1E1C">
              <w:rPr>
                <w:rFonts w:eastAsia="Times New Roman" w:cstheme="minorHAnsi"/>
                <w:b/>
                <w:bCs/>
                <w:lang w:val="en" w:eastAsia="en-GB"/>
              </w:rPr>
              <w:t>SECTION 3</w:t>
            </w:r>
          </w:p>
        </w:tc>
      </w:tr>
    </w:tbl>
    <w:p w:rsidR="00F73CA5" w:rsidRDefault="00B92B7B" w:rsidP="00260BFA">
      <w:pPr>
        <w:spacing w:before="100" w:beforeAutospacing="1" w:after="100" w:afterAutospacing="1"/>
        <w:outlineLvl w:val="1"/>
        <w:rPr>
          <w:rFonts w:eastAsia="Times New Roman" w:cstheme="minorHAnsi"/>
          <w:bCs/>
          <w:sz w:val="21"/>
          <w:szCs w:val="21"/>
          <w:lang w:val="en" w:eastAsia="en-GB"/>
        </w:rPr>
      </w:pPr>
      <w:r>
        <w:rPr>
          <w:rFonts w:eastAsia="Times New Roman" w:cstheme="minorHAnsi"/>
          <w:bCs/>
          <w:sz w:val="21"/>
          <w:szCs w:val="21"/>
          <w:lang w:val="en" w:eastAsia="en-GB"/>
        </w:rPr>
        <w:t>THE MODEL TIMES MAY VARY FROM YEAR TO YEAR</w:t>
      </w:r>
      <w:r w:rsidR="00260BFA">
        <w:rPr>
          <w:rFonts w:eastAsia="Times New Roman" w:cstheme="minorHAnsi"/>
          <w:bCs/>
          <w:sz w:val="21"/>
          <w:szCs w:val="21"/>
          <w:lang w:val="en" w:eastAsia="en-GB"/>
        </w:rPr>
        <w:t xml:space="preserve">- </w:t>
      </w:r>
      <w:r w:rsidR="00527AF8" w:rsidRPr="00684042">
        <w:rPr>
          <w:rFonts w:eastAsia="Times New Roman" w:cstheme="minorHAnsi"/>
          <w:bCs/>
          <w:sz w:val="21"/>
          <w:szCs w:val="21"/>
          <w:lang w:val="en" w:eastAsia="en-GB"/>
        </w:rPr>
        <w:t>Choosing your provider – models of attendance</w:t>
      </w:r>
      <w:r w:rsidR="00260BFA">
        <w:rPr>
          <w:rFonts w:eastAsia="Times New Roman" w:cstheme="minorHAnsi"/>
          <w:bCs/>
          <w:sz w:val="21"/>
          <w:szCs w:val="21"/>
          <w:lang w:val="en" w:eastAsia="en-GB"/>
        </w:rPr>
        <w:t xml:space="preserve">                                                        </w:t>
      </w:r>
      <w:r w:rsidR="00527AF8" w:rsidRPr="00684042">
        <w:rPr>
          <w:rFonts w:eastAsia="Times New Roman" w:cstheme="minorHAnsi"/>
          <w:bCs/>
          <w:sz w:val="21"/>
          <w:szCs w:val="21"/>
          <w:lang w:val="en" w:eastAsia="en-GB"/>
        </w:rPr>
        <w:t xml:space="preserve">Within this section </w:t>
      </w:r>
      <w:r w:rsidR="00071051">
        <w:rPr>
          <w:rFonts w:eastAsia="Times New Roman" w:cstheme="minorHAnsi"/>
          <w:bCs/>
          <w:sz w:val="21"/>
          <w:szCs w:val="21"/>
          <w:lang w:val="en" w:eastAsia="en-GB"/>
        </w:rPr>
        <w:t>we ask that you</w:t>
      </w:r>
      <w:r w:rsidR="00527AF8" w:rsidRPr="00684042">
        <w:rPr>
          <w:rFonts w:eastAsia="Times New Roman" w:cstheme="minorHAnsi"/>
          <w:bCs/>
          <w:sz w:val="21"/>
          <w:szCs w:val="21"/>
          <w:lang w:val="en" w:eastAsia="en-GB"/>
        </w:rPr>
        <w:t xml:space="preserve"> give minimum of 3 choices of provider and</w:t>
      </w:r>
      <w:r w:rsidR="00071051">
        <w:rPr>
          <w:rFonts w:eastAsia="Times New Roman" w:cstheme="minorHAnsi"/>
          <w:bCs/>
          <w:sz w:val="21"/>
          <w:szCs w:val="21"/>
          <w:lang w:val="en" w:eastAsia="en-GB"/>
        </w:rPr>
        <w:t xml:space="preserve"> 3 choices of model of attendance. </w:t>
      </w:r>
      <w:r w:rsidR="00F6495C">
        <w:rPr>
          <w:rFonts w:eastAsia="Times New Roman" w:cstheme="minorHAnsi"/>
          <w:bCs/>
          <w:sz w:val="21"/>
          <w:szCs w:val="21"/>
          <w:lang w:val="en" w:eastAsia="en-GB"/>
        </w:rPr>
        <w:t xml:space="preserve">We will try and allocate places on this information, we will try to allocate an ELC placed based on the information you provide, however we cannot guarantee this. </w:t>
      </w:r>
      <w:r w:rsidR="001A23DC">
        <w:rPr>
          <w:rFonts w:eastAsia="Times New Roman" w:cstheme="minorHAnsi"/>
          <w:bCs/>
          <w:sz w:val="21"/>
          <w:szCs w:val="21"/>
          <w:lang w:val="en" w:eastAsia="en-GB"/>
        </w:rPr>
        <w:t xml:space="preserve">If you only put limited choices on your application form - you may be offered a place that is within your defined area that you have not chosen. </w:t>
      </w:r>
    </w:p>
    <w:p w:rsidR="006D62D1" w:rsidRPr="00533B59" w:rsidRDefault="006D62D1" w:rsidP="0039207E">
      <w:pPr>
        <w:spacing w:before="100" w:beforeAutospacing="1" w:after="100" w:afterAutospacing="1"/>
        <w:outlineLvl w:val="1"/>
        <w:rPr>
          <w:rFonts w:eastAsia="Times New Roman" w:cstheme="minorHAnsi"/>
          <w:b/>
          <w:bCs/>
          <w:sz w:val="21"/>
          <w:szCs w:val="21"/>
          <w:u w:val="single"/>
          <w:lang w:val="en" w:eastAsia="en-GB"/>
        </w:rPr>
      </w:pPr>
      <w:r w:rsidRPr="00533B59">
        <w:rPr>
          <w:rFonts w:eastAsia="Times New Roman" w:cstheme="minorHAnsi"/>
          <w:b/>
          <w:bCs/>
          <w:sz w:val="21"/>
          <w:szCs w:val="21"/>
          <w:u w:val="single"/>
          <w:lang w:val="en" w:eastAsia="en-GB"/>
        </w:rPr>
        <w:t xml:space="preserve">LOCAL AUTHORITY ESTABLISHMENTS </w:t>
      </w:r>
    </w:p>
    <w:p w:rsidR="006D62D1" w:rsidRDefault="006D62D1" w:rsidP="00533B59">
      <w:p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The 1</w:t>
      </w:r>
      <w:r w:rsidRPr="006D62D1">
        <w:rPr>
          <w:rFonts w:eastAsia="Times New Roman" w:cstheme="minorHAnsi"/>
          <w:bCs/>
          <w:sz w:val="21"/>
          <w:szCs w:val="21"/>
          <w:vertAlign w:val="superscript"/>
          <w:lang w:val="en" w:eastAsia="en-GB"/>
        </w:rPr>
        <w:t>st</w:t>
      </w:r>
      <w:r>
        <w:rPr>
          <w:rFonts w:eastAsia="Times New Roman" w:cstheme="minorHAnsi"/>
          <w:bCs/>
          <w:sz w:val="21"/>
          <w:szCs w:val="21"/>
          <w:lang w:val="en" w:eastAsia="en-GB"/>
        </w:rPr>
        <w:t xml:space="preserve"> section in section 3 is local authority establishments. These are grouped into defined areas</w:t>
      </w:r>
      <w:r w:rsidR="00260BFA">
        <w:rPr>
          <w:rFonts w:eastAsia="Times New Roman" w:cstheme="minorHAnsi"/>
          <w:bCs/>
          <w:sz w:val="21"/>
          <w:szCs w:val="21"/>
          <w:lang w:val="en" w:eastAsia="en-GB"/>
        </w:rPr>
        <w:t xml:space="preserve"> – this will be based against your residing address</w:t>
      </w:r>
      <w:r>
        <w:rPr>
          <w:rFonts w:eastAsia="Times New Roman" w:cstheme="minorHAnsi"/>
          <w:bCs/>
          <w:sz w:val="21"/>
          <w:szCs w:val="21"/>
          <w:lang w:val="en" w:eastAsia="en-GB"/>
        </w:rPr>
        <w:t xml:space="preserve"> and the service available at each establishment. </w:t>
      </w:r>
      <w:r w:rsidR="0050789E">
        <w:rPr>
          <w:rFonts w:eastAsia="Times New Roman" w:cstheme="minorHAnsi"/>
          <w:bCs/>
          <w:sz w:val="21"/>
          <w:szCs w:val="21"/>
          <w:lang w:val="en" w:eastAsia="en-GB"/>
        </w:rPr>
        <w:t>When a service is not available it is blocked</w:t>
      </w:r>
      <w:r w:rsidR="00C22BCC">
        <w:rPr>
          <w:rFonts w:eastAsia="Times New Roman" w:cstheme="minorHAnsi"/>
          <w:bCs/>
          <w:sz w:val="21"/>
          <w:szCs w:val="21"/>
          <w:lang w:val="en" w:eastAsia="en-GB"/>
        </w:rPr>
        <w:t xml:space="preserve"> out</w:t>
      </w:r>
      <w:r w:rsidR="0050789E">
        <w:rPr>
          <w:rFonts w:eastAsia="Times New Roman" w:cstheme="minorHAnsi"/>
          <w:bCs/>
          <w:sz w:val="21"/>
          <w:szCs w:val="21"/>
          <w:lang w:val="en" w:eastAsia="en-GB"/>
        </w:rPr>
        <w:t xml:space="preserve">. </w:t>
      </w:r>
      <w:r w:rsidR="001A23DC">
        <w:rPr>
          <w:rFonts w:eastAsia="Times New Roman" w:cstheme="minorHAnsi"/>
          <w:bCs/>
          <w:sz w:val="21"/>
          <w:szCs w:val="21"/>
          <w:lang w:val="en" w:eastAsia="en-GB"/>
        </w:rPr>
        <w:t xml:space="preserve">It is unlikely you will be allocated a place in a local authority when applying for a place out with your defined area. </w:t>
      </w:r>
      <w:r w:rsidR="00F35587">
        <w:rPr>
          <w:rFonts w:eastAsia="Times New Roman" w:cstheme="minorHAnsi"/>
          <w:bCs/>
          <w:sz w:val="21"/>
          <w:szCs w:val="21"/>
          <w:lang w:val="en" w:eastAsia="en-GB"/>
        </w:rPr>
        <w:t xml:space="preserve">Your residing address is always used when allocating places. </w:t>
      </w:r>
      <w:r w:rsidR="00260BFA">
        <w:rPr>
          <w:rFonts w:eastAsia="Times New Roman" w:cstheme="minorHAnsi"/>
          <w:bCs/>
          <w:sz w:val="21"/>
          <w:szCs w:val="21"/>
          <w:lang w:val="en" w:eastAsia="en-GB"/>
        </w:rPr>
        <w:t>Unfortunately</w:t>
      </w:r>
      <w:r w:rsidR="00F35587">
        <w:rPr>
          <w:rFonts w:eastAsia="Times New Roman" w:cstheme="minorHAnsi"/>
          <w:bCs/>
          <w:sz w:val="21"/>
          <w:szCs w:val="21"/>
          <w:lang w:val="en" w:eastAsia="en-GB"/>
        </w:rPr>
        <w:t xml:space="preserve">, we cannot adapt this for any childcare arrangements you have in place. </w:t>
      </w:r>
    </w:p>
    <w:p w:rsidR="0050789E" w:rsidRPr="00260BFA" w:rsidRDefault="006D62D1" w:rsidP="00260BFA">
      <w:p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Local authority establishment are offering a choice of 5 models for session 2020/21 – This models / times may vary from year to year depending on in-service days / holidays to ensure you get your full entitlement of </w:t>
      </w:r>
      <w:r w:rsidR="00C22BCC">
        <w:rPr>
          <w:rFonts w:eastAsia="Times New Roman" w:cstheme="minorHAnsi"/>
          <w:bCs/>
          <w:sz w:val="21"/>
          <w:szCs w:val="21"/>
          <w:lang w:val="en" w:eastAsia="en-GB"/>
        </w:rPr>
        <w:t>1</w:t>
      </w:r>
      <w:r>
        <w:rPr>
          <w:rFonts w:eastAsia="Times New Roman" w:cstheme="minorHAnsi"/>
          <w:bCs/>
          <w:sz w:val="21"/>
          <w:szCs w:val="21"/>
          <w:lang w:val="en" w:eastAsia="en-GB"/>
        </w:rPr>
        <w:t>140 hours</w:t>
      </w:r>
      <w:r w:rsidR="0050789E">
        <w:rPr>
          <w:rFonts w:eastAsia="Times New Roman" w:cstheme="minorHAnsi"/>
          <w:bCs/>
          <w:sz w:val="21"/>
          <w:szCs w:val="21"/>
          <w:lang w:val="en" w:eastAsia="en-GB"/>
        </w:rPr>
        <w:t>.</w:t>
      </w:r>
      <w:r w:rsidR="00F35587">
        <w:rPr>
          <w:rFonts w:eastAsia="Times New Roman" w:cstheme="minorHAnsi"/>
          <w:bCs/>
          <w:sz w:val="21"/>
          <w:szCs w:val="21"/>
          <w:lang w:val="en" w:eastAsia="en-GB"/>
        </w:rPr>
        <w:t xml:space="preserve"> The times shown below are for the session 2019 / 20 ONLY – please note they ma</w:t>
      </w:r>
      <w:r w:rsidR="00260BFA">
        <w:rPr>
          <w:rFonts w:eastAsia="Times New Roman" w:cstheme="minorHAnsi"/>
          <w:bCs/>
          <w:sz w:val="21"/>
          <w:szCs w:val="21"/>
          <w:lang w:val="en" w:eastAsia="en-GB"/>
        </w:rPr>
        <w:t>y slightly differ year on year</w:t>
      </w:r>
    </w:p>
    <w:tbl>
      <w:tblPr>
        <w:tblStyle w:val="TableGrid1"/>
        <w:tblpPr w:leftFromText="180" w:rightFromText="180" w:vertAnchor="text" w:horzAnchor="margin" w:tblpY="357"/>
        <w:tblOverlap w:val="never"/>
        <w:tblW w:w="11189"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2143"/>
        <w:gridCol w:w="2335"/>
        <w:gridCol w:w="2189"/>
        <w:gridCol w:w="2332"/>
        <w:gridCol w:w="2190"/>
      </w:tblGrid>
      <w:tr w:rsidR="0039207E" w:rsidRPr="00452A55" w:rsidTr="00913A2B">
        <w:trPr>
          <w:trHeight w:val="92"/>
        </w:trPr>
        <w:tc>
          <w:tcPr>
            <w:tcW w:w="11189" w:type="dxa"/>
            <w:gridSpan w:val="5"/>
            <w:tcBorders>
              <w:left w:val="single" w:sz="6" w:space="0" w:color="009999"/>
              <w:bottom w:val="single" w:sz="6" w:space="0" w:color="009999"/>
            </w:tcBorders>
            <w:shd w:val="clear" w:color="auto" w:fill="DAEEF3" w:themeFill="accent5" w:themeFillTint="33"/>
            <w:vAlign w:val="center"/>
          </w:tcPr>
          <w:p w:rsidR="0039207E" w:rsidRPr="0039207E" w:rsidRDefault="0039207E" w:rsidP="00533B59">
            <w:pPr>
              <w:spacing w:before="100" w:beforeAutospacing="1" w:after="100" w:afterAutospacing="1"/>
              <w:jc w:val="center"/>
              <w:outlineLvl w:val="1"/>
              <w:rPr>
                <w:rFonts w:eastAsia="Times New Roman" w:cstheme="minorHAnsi"/>
                <w:b/>
                <w:bCs/>
                <w:sz w:val="21"/>
                <w:szCs w:val="21"/>
                <w:lang w:val="en" w:eastAsia="en-GB"/>
              </w:rPr>
            </w:pPr>
            <w:r w:rsidRPr="00684042">
              <w:rPr>
                <w:rFonts w:eastAsia="Times New Roman" w:cstheme="minorHAnsi"/>
                <w:b/>
                <w:bCs/>
                <w:sz w:val="21"/>
                <w:szCs w:val="21"/>
                <w:lang w:val="en" w:eastAsia="en-GB"/>
              </w:rPr>
              <w:t>Local authority providers only models available</w:t>
            </w:r>
          </w:p>
        </w:tc>
      </w:tr>
      <w:tr w:rsidR="0039207E" w:rsidRPr="00452A55" w:rsidTr="0039207E">
        <w:trPr>
          <w:trHeight w:val="92"/>
        </w:trPr>
        <w:tc>
          <w:tcPr>
            <w:tcW w:w="2143" w:type="dxa"/>
            <w:tcBorders>
              <w:left w:val="single" w:sz="6" w:space="0" w:color="009999"/>
              <w:bottom w:val="single" w:sz="6" w:space="0" w:color="009999"/>
            </w:tcBorders>
            <w:shd w:val="clear" w:color="auto" w:fill="DAEEF3" w:themeFill="accent5" w:themeFillTint="33"/>
            <w:vAlign w:val="center"/>
          </w:tcPr>
          <w:p w:rsidR="0039207E" w:rsidRPr="00452A55" w:rsidRDefault="0039207E" w:rsidP="00C133FE">
            <w:pPr>
              <w:jc w:val="center"/>
              <w:rPr>
                <w:rFonts w:cs="Arial"/>
                <w:sz w:val="18"/>
                <w:szCs w:val="18"/>
              </w:rPr>
            </w:pPr>
            <w:r w:rsidRPr="00452A55">
              <w:rPr>
                <w:rFonts w:cs="Arial"/>
                <w:b/>
                <w:sz w:val="18"/>
                <w:szCs w:val="18"/>
              </w:rPr>
              <w:t>Model 1</w:t>
            </w:r>
          </w:p>
        </w:tc>
        <w:tc>
          <w:tcPr>
            <w:tcW w:w="2335" w:type="dxa"/>
            <w:tcBorders>
              <w:bottom w:val="single" w:sz="6" w:space="0" w:color="009999"/>
            </w:tcBorders>
            <w:shd w:val="clear" w:color="auto" w:fill="DAEEF3" w:themeFill="accent5" w:themeFillTint="33"/>
            <w:vAlign w:val="center"/>
          </w:tcPr>
          <w:p w:rsidR="0039207E" w:rsidRPr="00452A55" w:rsidRDefault="0039207E" w:rsidP="00C133FE">
            <w:pPr>
              <w:jc w:val="center"/>
              <w:rPr>
                <w:rFonts w:cs="Arial"/>
                <w:sz w:val="18"/>
                <w:szCs w:val="18"/>
              </w:rPr>
            </w:pPr>
            <w:r w:rsidRPr="00452A55">
              <w:rPr>
                <w:rFonts w:cs="Arial"/>
                <w:b/>
                <w:sz w:val="18"/>
                <w:szCs w:val="18"/>
              </w:rPr>
              <w:t>Model 2</w:t>
            </w:r>
          </w:p>
        </w:tc>
        <w:tc>
          <w:tcPr>
            <w:tcW w:w="2189" w:type="dxa"/>
            <w:tcBorders>
              <w:bottom w:val="single" w:sz="6" w:space="0" w:color="009999"/>
            </w:tcBorders>
            <w:shd w:val="clear" w:color="auto" w:fill="DAEEF3" w:themeFill="accent5" w:themeFillTint="33"/>
            <w:vAlign w:val="center"/>
          </w:tcPr>
          <w:p w:rsidR="0039207E" w:rsidRPr="00452A55" w:rsidRDefault="0039207E" w:rsidP="00C133FE">
            <w:pPr>
              <w:jc w:val="center"/>
              <w:rPr>
                <w:rFonts w:cs="Arial"/>
                <w:sz w:val="18"/>
                <w:szCs w:val="18"/>
              </w:rPr>
            </w:pPr>
            <w:r w:rsidRPr="00452A55">
              <w:rPr>
                <w:rFonts w:cs="Arial"/>
                <w:b/>
                <w:sz w:val="18"/>
                <w:szCs w:val="18"/>
              </w:rPr>
              <w:t>Model 3</w:t>
            </w:r>
          </w:p>
        </w:tc>
        <w:tc>
          <w:tcPr>
            <w:tcW w:w="2332" w:type="dxa"/>
            <w:tcBorders>
              <w:bottom w:val="single" w:sz="6" w:space="0" w:color="009999"/>
            </w:tcBorders>
            <w:shd w:val="clear" w:color="auto" w:fill="DAEEF3" w:themeFill="accent5" w:themeFillTint="33"/>
          </w:tcPr>
          <w:p w:rsidR="0039207E" w:rsidRPr="00452A55" w:rsidRDefault="0039207E" w:rsidP="00C133FE">
            <w:pPr>
              <w:jc w:val="center"/>
              <w:rPr>
                <w:rFonts w:cs="Arial"/>
                <w:sz w:val="18"/>
                <w:szCs w:val="18"/>
              </w:rPr>
            </w:pPr>
            <w:r w:rsidRPr="00452A55">
              <w:rPr>
                <w:rFonts w:cs="Arial"/>
                <w:b/>
                <w:sz w:val="18"/>
                <w:szCs w:val="18"/>
              </w:rPr>
              <w:t xml:space="preserve">Model 4 </w:t>
            </w:r>
          </w:p>
        </w:tc>
        <w:tc>
          <w:tcPr>
            <w:tcW w:w="2190" w:type="dxa"/>
            <w:tcBorders>
              <w:bottom w:val="single" w:sz="6" w:space="0" w:color="009999"/>
            </w:tcBorders>
            <w:shd w:val="clear" w:color="auto" w:fill="DAEEF3" w:themeFill="accent5" w:themeFillTint="33"/>
          </w:tcPr>
          <w:p w:rsidR="0039207E" w:rsidRPr="00452A55" w:rsidRDefault="0039207E" w:rsidP="00C133FE">
            <w:pPr>
              <w:jc w:val="center"/>
              <w:rPr>
                <w:rFonts w:cs="Arial"/>
                <w:sz w:val="18"/>
                <w:szCs w:val="18"/>
              </w:rPr>
            </w:pPr>
            <w:r w:rsidRPr="00452A55">
              <w:rPr>
                <w:rFonts w:cs="Arial"/>
                <w:b/>
                <w:sz w:val="18"/>
                <w:szCs w:val="18"/>
              </w:rPr>
              <w:t xml:space="preserve">Model 5 </w:t>
            </w:r>
          </w:p>
        </w:tc>
      </w:tr>
      <w:tr w:rsidR="00260BFA" w:rsidRPr="00452A55" w:rsidTr="00260BFA">
        <w:trPr>
          <w:trHeight w:val="755"/>
        </w:trPr>
        <w:tc>
          <w:tcPr>
            <w:tcW w:w="2143" w:type="dxa"/>
            <w:tcBorders>
              <w:top w:val="single" w:sz="6" w:space="0" w:color="009999"/>
              <w:left w:val="single" w:sz="6" w:space="0" w:color="009999"/>
              <w:bottom w:val="single" w:sz="6" w:space="0" w:color="009999"/>
              <w:right w:val="single" w:sz="6" w:space="0" w:color="009999"/>
            </w:tcBorders>
          </w:tcPr>
          <w:p w:rsidR="00260BFA" w:rsidRPr="00260BFA" w:rsidRDefault="00260BFA" w:rsidP="00C133FE">
            <w:pPr>
              <w:jc w:val="center"/>
              <w:rPr>
                <w:rFonts w:cs="Arial"/>
                <w:b/>
                <w:sz w:val="16"/>
                <w:szCs w:val="16"/>
              </w:rPr>
            </w:pPr>
            <w:r w:rsidRPr="00260BFA">
              <w:rPr>
                <w:rFonts w:cs="Arial"/>
                <w:b/>
                <w:sz w:val="16"/>
                <w:szCs w:val="16"/>
              </w:rPr>
              <w:t xml:space="preserve">Mon – Fri                                                </w:t>
            </w:r>
          </w:p>
          <w:p w:rsidR="00260BFA" w:rsidRPr="00260BFA" w:rsidRDefault="00260BFA" w:rsidP="00C133FE">
            <w:pPr>
              <w:jc w:val="center"/>
              <w:rPr>
                <w:rFonts w:cs="Arial"/>
                <w:b/>
                <w:sz w:val="16"/>
                <w:szCs w:val="16"/>
              </w:rPr>
            </w:pPr>
            <w:r w:rsidRPr="00260BFA">
              <w:rPr>
                <w:rFonts w:cs="Arial"/>
                <w:b/>
                <w:sz w:val="16"/>
                <w:szCs w:val="16"/>
              </w:rPr>
              <w:t xml:space="preserve">6 hours per day                             </w:t>
            </w:r>
          </w:p>
          <w:p w:rsidR="00260BFA" w:rsidRPr="00260BFA" w:rsidRDefault="00260BFA" w:rsidP="00C133FE">
            <w:pPr>
              <w:jc w:val="center"/>
              <w:rPr>
                <w:rFonts w:cs="Arial"/>
                <w:b/>
                <w:sz w:val="16"/>
                <w:szCs w:val="16"/>
              </w:rPr>
            </w:pPr>
            <w:r w:rsidRPr="00260BFA">
              <w:rPr>
                <w:rFonts w:cs="Arial"/>
                <w:b/>
                <w:sz w:val="16"/>
                <w:szCs w:val="16"/>
              </w:rPr>
              <w:t xml:space="preserve">over 38 wks                   </w:t>
            </w:r>
          </w:p>
          <w:p w:rsidR="00260BFA" w:rsidRPr="00260BFA" w:rsidRDefault="00260BFA" w:rsidP="00C133FE">
            <w:pPr>
              <w:jc w:val="center"/>
              <w:rPr>
                <w:rFonts w:cs="Arial"/>
                <w:b/>
                <w:sz w:val="16"/>
                <w:szCs w:val="16"/>
              </w:rPr>
            </w:pPr>
            <w:r w:rsidRPr="00260BFA">
              <w:rPr>
                <w:rFonts w:cs="Arial"/>
                <w:b/>
                <w:sz w:val="16"/>
                <w:szCs w:val="16"/>
              </w:rPr>
              <w:t>(term time)</w:t>
            </w:r>
          </w:p>
        </w:tc>
        <w:tc>
          <w:tcPr>
            <w:tcW w:w="2335" w:type="dxa"/>
            <w:tcBorders>
              <w:top w:val="single" w:sz="6" w:space="0" w:color="009999"/>
              <w:left w:val="single" w:sz="6" w:space="0" w:color="009999"/>
              <w:bottom w:val="single" w:sz="6" w:space="0" w:color="009999"/>
              <w:right w:val="single" w:sz="6" w:space="0" w:color="009999"/>
            </w:tcBorders>
            <w:vAlign w:val="center"/>
          </w:tcPr>
          <w:p w:rsidR="00260BFA" w:rsidRPr="00260BFA" w:rsidRDefault="00260BFA" w:rsidP="00C133FE">
            <w:pPr>
              <w:jc w:val="center"/>
              <w:rPr>
                <w:rFonts w:cs="Arial"/>
                <w:b/>
                <w:sz w:val="16"/>
                <w:szCs w:val="16"/>
              </w:rPr>
            </w:pPr>
            <w:r w:rsidRPr="00260BFA">
              <w:rPr>
                <w:rFonts w:cs="Arial"/>
                <w:b/>
                <w:sz w:val="16"/>
                <w:szCs w:val="16"/>
              </w:rPr>
              <w:t>2 ½ days</w:t>
            </w:r>
          </w:p>
          <w:p w:rsidR="00260BFA" w:rsidRPr="00260BFA" w:rsidRDefault="00260BFA" w:rsidP="00C133FE">
            <w:pPr>
              <w:jc w:val="center"/>
              <w:rPr>
                <w:rFonts w:cs="Arial"/>
                <w:b/>
                <w:sz w:val="16"/>
                <w:szCs w:val="16"/>
              </w:rPr>
            </w:pPr>
            <w:r w:rsidRPr="00260BFA">
              <w:rPr>
                <w:rFonts w:cs="Arial"/>
                <w:b/>
                <w:sz w:val="16"/>
                <w:szCs w:val="16"/>
              </w:rPr>
              <w:t xml:space="preserve">Mon &amp; Tues                                                                          8:10am - 5:45pm                                  </w:t>
            </w:r>
          </w:p>
          <w:p w:rsidR="00260BFA" w:rsidRPr="00260BFA" w:rsidRDefault="00260BFA" w:rsidP="00C133FE">
            <w:pPr>
              <w:jc w:val="center"/>
              <w:rPr>
                <w:rFonts w:cs="Arial"/>
                <w:b/>
                <w:sz w:val="16"/>
                <w:szCs w:val="16"/>
              </w:rPr>
            </w:pPr>
            <w:r w:rsidRPr="00260BFA">
              <w:rPr>
                <w:rFonts w:cs="Arial"/>
                <w:b/>
                <w:sz w:val="16"/>
                <w:szCs w:val="16"/>
              </w:rPr>
              <w:t xml:space="preserve">Wed                                                                                              8:10 am - 12:45pm                          </w:t>
            </w:r>
          </w:p>
          <w:p w:rsidR="00260BFA" w:rsidRPr="00260BFA" w:rsidRDefault="00260BFA" w:rsidP="00676A6D">
            <w:pPr>
              <w:jc w:val="center"/>
              <w:rPr>
                <w:rFonts w:cs="Arial"/>
                <w:b/>
                <w:sz w:val="16"/>
                <w:szCs w:val="16"/>
              </w:rPr>
            </w:pPr>
            <w:r w:rsidRPr="00260BFA">
              <w:rPr>
                <w:rFonts w:cs="Arial"/>
                <w:b/>
                <w:sz w:val="16"/>
                <w:szCs w:val="16"/>
              </w:rPr>
              <w:t>over 50 wks</w:t>
            </w:r>
          </w:p>
        </w:tc>
        <w:tc>
          <w:tcPr>
            <w:tcW w:w="2189" w:type="dxa"/>
            <w:tcBorders>
              <w:top w:val="single" w:sz="6" w:space="0" w:color="009999"/>
              <w:left w:val="single" w:sz="6" w:space="0" w:color="009999"/>
              <w:bottom w:val="single" w:sz="6" w:space="0" w:color="009999"/>
              <w:right w:val="single" w:sz="6" w:space="0" w:color="009999"/>
            </w:tcBorders>
            <w:vAlign w:val="center"/>
          </w:tcPr>
          <w:p w:rsidR="00260BFA" w:rsidRPr="00260BFA" w:rsidRDefault="00260BFA" w:rsidP="00C133FE">
            <w:pPr>
              <w:jc w:val="center"/>
              <w:rPr>
                <w:rFonts w:cs="Arial"/>
                <w:b/>
                <w:sz w:val="16"/>
                <w:szCs w:val="16"/>
              </w:rPr>
            </w:pPr>
            <w:r w:rsidRPr="00260BFA">
              <w:rPr>
                <w:rFonts w:cs="Arial"/>
                <w:b/>
                <w:sz w:val="16"/>
                <w:szCs w:val="16"/>
              </w:rPr>
              <w:t>2 ½ days</w:t>
            </w:r>
          </w:p>
          <w:p w:rsidR="00260BFA" w:rsidRPr="00260BFA" w:rsidRDefault="00260BFA" w:rsidP="00C133FE">
            <w:pPr>
              <w:jc w:val="center"/>
              <w:rPr>
                <w:rFonts w:cs="Arial"/>
                <w:b/>
                <w:sz w:val="16"/>
                <w:szCs w:val="16"/>
              </w:rPr>
            </w:pPr>
            <w:r w:rsidRPr="00260BFA">
              <w:rPr>
                <w:rFonts w:cs="Arial"/>
                <w:b/>
                <w:sz w:val="16"/>
                <w:szCs w:val="16"/>
              </w:rPr>
              <w:t xml:space="preserve">Wed                                                                                       1:50pm – 5:45pm                                                   </w:t>
            </w:r>
          </w:p>
          <w:p w:rsidR="00260BFA" w:rsidRPr="00260BFA" w:rsidRDefault="00260BFA" w:rsidP="00C133FE">
            <w:pPr>
              <w:jc w:val="center"/>
              <w:rPr>
                <w:rFonts w:cs="Arial"/>
                <w:b/>
                <w:sz w:val="16"/>
                <w:szCs w:val="16"/>
              </w:rPr>
            </w:pPr>
            <w:r w:rsidRPr="00260BFA">
              <w:rPr>
                <w:rFonts w:cs="Arial"/>
                <w:b/>
                <w:sz w:val="16"/>
                <w:szCs w:val="16"/>
              </w:rPr>
              <w:t xml:space="preserve">Thu &amp; Fri                                                                         8:10am – 5:45pm                </w:t>
            </w:r>
          </w:p>
          <w:p w:rsidR="00260BFA" w:rsidRPr="00260BFA" w:rsidRDefault="00260BFA" w:rsidP="008511A9">
            <w:pPr>
              <w:jc w:val="center"/>
              <w:rPr>
                <w:rFonts w:cs="Arial"/>
                <w:b/>
                <w:sz w:val="16"/>
                <w:szCs w:val="16"/>
              </w:rPr>
            </w:pPr>
            <w:r w:rsidRPr="00260BFA">
              <w:rPr>
                <w:rFonts w:cs="Arial"/>
                <w:b/>
                <w:sz w:val="16"/>
                <w:szCs w:val="16"/>
              </w:rPr>
              <w:t>over 50 wks</w:t>
            </w:r>
          </w:p>
        </w:tc>
        <w:tc>
          <w:tcPr>
            <w:tcW w:w="2332" w:type="dxa"/>
            <w:tcBorders>
              <w:top w:val="single" w:sz="6" w:space="0" w:color="009999"/>
              <w:left w:val="single" w:sz="6" w:space="0" w:color="009999"/>
              <w:right w:val="single" w:sz="6" w:space="0" w:color="009999"/>
            </w:tcBorders>
          </w:tcPr>
          <w:p w:rsidR="00260BFA" w:rsidRPr="00260BFA" w:rsidRDefault="00260BFA" w:rsidP="00C133FE">
            <w:pPr>
              <w:jc w:val="center"/>
              <w:rPr>
                <w:rFonts w:cs="Arial"/>
                <w:b/>
                <w:sz w:val="16"/>
                <w:szCs w:val="16"/>
              </w:rPr>
            </w:pPr>
            <w:r w:rsidRPr="00260BFA">
              <w:rPr>
                <w:rFonts w:cs="Arial"/>
                <w:b/>
                <w:sz w:val="16"/>
                <w:szCs w:val="16"/>
              </w:rPr>
              <w:t>Mon – Fri</w:t>
            </w:r>
          </w:p>
          <w:p w:rsidR="00260BFA" w:rsidRPr="00260BFA" w:rsidRDefault="00260BFA" w:rsidP="00C133FE">
            <w:pPr>
              <w:jc w:val="center"/>
              <w:rPr>
                <w:rFonts w:cs="Arial"/>
                <w:b/>
                <w:sz w:val="16"/>
                <w:szCs w:val="16"/>
              </w:rPr>
            </w:pPr>
            <w:r w:rsidRPr="00260BFA">
              <w:rPr>
                <w:rFonts w:cs="Arial"/>
                <w:b/>
                <w:sz w:val="16"/>
                <w:szCs w:val="16"/>
              </w:rPr>
              <w:t xml:space="preserve">8:10am – 12.45pm                       </w:t>
            </w:r>
          </w:p>
          <w:p w:rsidR="00260BFA" w:rsidRPr="00260BFA" w:rsidRDefault="00260BFA" w:rsidP="00C133FE">
            <w:pPr>
              <w:jc w:val="center"/>
              <w:rPr>
                <w:rFonts w:cs="Arial"/>
                <w:b/>
                <w:sz w:val="16"/>
                <w:szCs w:val="16"/>
              </w:rPr>
            </w:pPr>
            <w:r w:rsidRPr="00260BFA">
              <w:rPr>
                <w:rFonts w:cs="Arial"/>
                <w:b/>
                <w:sz w:val="16"/>
                <w:szCs w:val="16"/>
              </w:rPr>
              <w:t>over 50 wks</w:t>
            </w:r>
          </w:p>
        </w:tc>
        <w:tc>
          <w:tcPr>
            <w:tcW w:w="2190" w:type="dxa"/>
            <w:tcBorders>
              <w:top w:val="single" w:sz="6" w:space="0" w:color="009999"/>
              <w:left w:val="single" w:sz="6" w:space="0" w:color="009999"/>
              <w:right w:val="single" w:sz="6" w:space="0" w:color="009999"/>
            </w:tcBorders>
          </w:tcPr>
          <w:p w:rsidR="00260BFA" w:rsidRPr="00260BFA" w:rsidRDefault="00260BFA" w:rsidP="00C133FE">
            <w:pPr>
              <w:jc w:val="center"/>
              <w:rPr>
                <w:rFonts w:cs="Arial"/>
                <w:b/>
                <w:sz w:val="16"/>
                <w:szCs w:val="16"/>
              </w:rPr>
            </w:pPr>
            <w:r w:rsidRPr="00260BFA">
              <w:rPr>
                <w:rFonts w:cs="Arial"/>
                <w:b/>
                <w:sz w:val="16"/>
                <w:szCs w:val="16"/>
              </w:rPr>
              <w:t>Mon - Fri</w:t>
            </w:r>
          </w:p>
          <w:p w:rsidR="00260BFA" w:rsidRPr="00260BFA" w:rsidRDefault="00260BFA" w:rsidP="00C133FE">
            <w:pPr>
              <w:jc w:val="center"/>
              <w:rPr>
                <w:rFonts w:cs="Arial"/>
                <w:b/>
                <w:sz w:val="16"/>
                <w:szCs w:val="16"/>
              </w:rPr>
            </w:pPr>
            <w:r w:rsidRPr="00260BFA">
              <w:rPr>
                <w:rFonts w:cs="Arial"/>
                <w:b/>
                <w:sz w:val="16"/>
                <w:szCs w:val="16"/>
              </w:rPr>
              <w:t xml:space="preserve">1.50pm – 5:45pm                </w:t>
            </w:r>
          </w:p>
          <w:p w:rsidR="00260BFA" w:rsidRPr="00260BFA" w:rsidRDefault="00260BFA" w:rsidP="00C133FE">
            <w:pPr>
              <w:jc w:val="center"/>
              <w:rPr>
                <w:rFonts w:cs="Arial"/>
                <w:b/>
                <w:sz w:val="16"/>
                <w:szCs w:val="16"/>
              </w:rPr>
            </w:pPr>
            <w:r w:rsidRPr="00260BFA">
              <w:rPr>
                <w:rFonts w:cs="Arial"/>
                <w:b/>
                <w:sz w:val="16"/>
                <w:szCs w:val="16"/>
              </w:rPr>
              <w:t>over 50 wks</w:t>
            </w:r>
          </w:p>
        </w:tc>
      </w:tr>
    </w:tbl>
    <w:p w:rsidR="00260BFA" w:rsidRDefault="00260BFA" w:rsidP="00260BFA">
      <w:pPr>
        <w:spacing w:before="100" w:beforeAutospacing="1" w:after="100" w:afterAutospacing="1" w:line="240" w:lineRule="auto"/>
        <w:outlineLvl w:val="1"/>
        <w:rPr>
          <w:rFonts w:eastAsia="Times New Roman" w:cstheme="minorHAnsi"/>
          <w:b/>
          <w:bCs/>
          <w:sz w:val="21"/>
          <w:szCs w:val="21"/>
          <w:u w:val="single"/>
          <w:lang w:val="en" w:eastAsia="en-GB"/>
        </w:rPr>
      </w:pPr>
    </w:p>
    <w:p w:rsidR="00527AF8" w:rsidRPr="00533B59" w:rsidRDefault="006D62D1" w:rsidP="00260BFA">
      <w:pPr>
        <w:spacing w:before="100" w:beforeAutospacing="1" w:after="100" w:afterAutospacing="1" w:line="240" w:lineRule="auto"/>
        <w:outlineLvl w:val="1"/>
        <w:rPr>
          <w:rFonts w:eastAsia="Times New Roman" w:cstheme="minorHAnsi"/>
          <w:b/>
          <w:bCs/>
          <w:sz w:val="21"/>
          <w:szCs w:val="21"/>
          <w:u w:val="single"/>
          <w:lang w:val="en" w:eastAsia="en-GB"/>
        </w:rPr>
      </w:pPr>
      <w:r w:rsidRPr="00533B59">
        <w:rPr>
          <w:rFonts w:eastAsia="Times New Roman" w:cstheme="minorHAnsi"/>
          <w:b/>
          <w:bCs/>
          <w:sz w:val="21"/>
          <w:szCs w:val="21"/>
          <w:u w:val="single"/>
          <w:lang w:val="en" w:eastAsia="en-GB"/>
        </w:rPr>
        <w:t>PARTNERSHIP NURSERIES – MODELS AVAILABLE</w:t>
      </w:r>
    </w:p>
    <w:p w:rsidR="007A5527" w:rsidRDefault="00533B59" w:rsidP="00533B59">
      <w:pPr>
        <w:spacing w:before="100" w:beforeAutospacing="1" w:after="100" w:afterAutospacing="1" w:line="240" w:lineRule="auto"/>
        <w:outlineLvl w:val="1"/>
        <w:rPr>
          <w:rFonts w:eastAsia="Times New Roman" w:cstheme="minorHAnsi"/>
          <w:bCs/>
          <w:sz w:val="21"/>
          <w:szCs w:val="21"/>
          <w:lang w:val="en" w:eastAsia="en-GB"/>
        </w:rPr>
      </w:pPr>
      <w:r>
        <w:rPr>
          <w:rFonts w:eastAsia="Times New Roman" w:cstheme="minorHAnsi"/>
          <w:bCs/>
          <w:sz w:val="21"/>
          <w:szCs w:val="21"/>
          <w:lang w:val="en" w:eastAsia="en-GB"/>
        </w:rPr>
        <w:t xml:space="preserve">The partnership nurseries will all operate differently and set their own service. </w:t>
      </w:r>
      <w:r w:rsidR="00527AF8" w:rsidRPr="00684042">
        <w:rPr>
          <w:rFonts w:eastAsia="Times New Roman" w:cstheme="minorHAnsi"/>
          <w:bCs/>
          <w:sz w:val="21"/>
          <w:szCs w:val="21"/>
          <w:lang w:val="en" w:eastAsia="en-GB"/>
        </w:rPr>
        <w:t xml:space="preserve">You will need to contact the establishment </w:t>
      </w:r>
      <w:r w:rsidR="00527AF8" w:rsidRPr="00260BFA">
        <w:rPr>
          <w:rFonts w:eastAsia="Times New Roman" w:cstheme="minorHAnsi"/>
          <w:bCs/>
          <w:sz w:val="21"/>
          <w:szCs w:val="21"/>
          <w:lang w:val="en" w:eastAsia="en-GB"/>
        </w:rPr>
        <w:t xml:space="preserve">direct to find out their operational hours and how they will deliver their early learning and childcare hours. </w:t>
      </w:r>
      <w:r w:rsidR="00F35587" w:rsidRPr="00260BFA">
        <w:rPr>
          <w:rFonts w:eastAsia="Times New Roman" w:cstheme="minorHAnsi"/>
          <w:bCs/>
          <w:sz w:val="21"/>
          <w:szCs w:val="21"/>
          <w:lang w:val="en" w:eastAsia="en-GB"/>
        </w:rPr>
        <w:t xml:space="preserve"> Some funded providers will have their own application process. It would be up to you to contact them directly and find out this information before</w:t>
      </w:r>
      <w:r w:rsidR="00260BFA" w:rsidRPr="00260BFA">
        <w:rPr>
          <w:rFonts w:eastAsia="Times New Roman" w:cstheme="minorHAnsi"/>
          <w:bCs/>
          <w:sz w:val="21"/>
          <w:szCs w:val="21"/>
          <w:lang w:val="en" w:eastAsia="en-GB"/>
        </w:rPr>
        <w:t xml:space="preserve"> </w:t>
      </w:r>
      <w:r w:rsidR="007A5527">
        <w:rPr>
          <w:rFonts w:eastAsia="Times New Roman" w:cstheme="minorHAnsi"/>
          <w:bCs/>
          <w:sz w:val="21"/>
          <w:szCs w:val="21"/>
          <w:lang w:val="en" w:eastAsia="en-GB"/>
        </w:rPr>
        <w:t>applying</w:t>
      </w:r>
    </w:p>
    <w:p w:rsidR="00527AF8" w:rsidRPr="007A5527" w:rsidRDefault="00533B59" w:rsidP="00533B59">
      <w:pPr>
        <w:spacing w:before="100" w:beforeAutospacing="1" w:after="100" w:afterAutospacing="1" w:line="240" w:lineRule="auto"/>
        <w:outlineLvl w:val="1"/>
        <w:rPr>
          <w:rFonts w:eastAsia="Times New Roman" w:cstheme="minorHAnsi"/>
          <w:bCs/>
          <w:sz w:val="21"/>
          <w:szCs w:val="21"/>
          <w:u w:val="single"/>
          <w:lang w:val="en" w:eastAsia="en-GB"/>
        </w:rPr>
      </w:pPr>
      <w:r w:rsidRPr="00533B59">
        <w:rPr>
          <w:rFonts w:eastAsia="Times New Roman" w:cstheme="minorHAnsi"/>
          <w:b/>
          <w:bCs/>
          <w:sz w:val="21"/>
          <w:szCs w:val="21"/>
          <w:u w:val="single"/>
          <w:lang w:val="en" w:eastAsia="en-GB"/>
        </w:rPr>
        <w:t xml:space="preserve">CHILDMINDER – MODELS AVAILABLE </w:t>
      </w:r>
    </w:p>
    <w:p w:rsidR="0050789E" w:rsidRDefault="00DE1489" w:rsidP="0050789E">
      <w:pPr>
        <w:spacing w:before="100" w:beforeAutospacing="1" w:after="100" w:afterAutospacing="1" w:line="240" w:lineRule="auto"/>
        <w:outlineLvl w:val="1"/>
        <w:rPr>
          <w:rFonts w:eastAsia="Times New Roman" w:cstheme="minorHAnsi"/>
          <w:bCs/>
          <w:sz w:val="21"/>
          <w:szCs w:val="21"/>
          <w:lang w:val="en" w:eastAsia="en-GB"/>
        </w:rPr>
      </w:pPr>
      <w:r w:rsidRPr="007928B1">
        <w:rPr>
          <w:noProof/>
          <w:sz w:val="20"/>
          <w:szCs w:val="20"/>
          <w:lang w:eastAsia="en-GB"/>
        </w:rPr>
        <mc:AlternateContent>
          <mc:Choice Requires="wps">
            <w:drawing>
              <wp:anchor distT="0" distB="0" distL="114300" distR="114300" simplePos="0" relativeHeight="251661824" behindDoc="0" locked="0" layoutInCell="1" allowOverlap="1" wp14:anchorId="77B280E1" wp14:editId="16072AFB">
                <wp:simplePos x="0" y="0"/>
                <wp:positionH relativeFrom="column">
                  <wp:posOffset>3764915</wp:posOffset>
                </wp:positionH>
                <wp:positionV relativeFrom="paragraph">
                  <wp:posOffset>1691640</wp:posOffset>
                </wp:positionV>
                <wp:extent cx="452755" cy="1200150"/>
                <wp:effectExtent l="0" t="0" r="61595" b="57150"/>
                <wp:wrapNone/>
                <wp:docPr id="19" name="Straight Arrow Connector 19"/>
                <wp:cNvGraphicFramePr/>
                <a:graphic xmlns:a="http://schemas.openxmlformats.org/drawingml/2006/main">
                  <a:graphicData uri="http://schemas.microsoft.com/office/word/2010/wordprocessingShape">
                    <wps:wsp>
                      <wps:cNvCnPr/>
                      <wps:spPr>
                        <a:xfrm>
                          <a:off x="0" y="0"/>
                          <a:ext cx="452755" cy="1200150"/>
                        </a:xfrm>
                        <a:prstGeom prst="straightConnector1">
                          <a:avLst/>
                        </a:prstGeom>
                        <a:noFill/>
                        <a:ln w="952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F7596A8" id="_x0000_t32" coordsize="21600,21600" o:spt="32" o:oned="t" path="m,l21600,21600e" filled="f">
                <v:path arrowok="t" fillok="f" o:connecttype="none"/>
                <o:lock v:ext="edit" shapetype="t"/>
              </v:shapetype>
              <v:shape id="Straight Arrow Connector 19" o:spid="_x0000_s1026" type="#_x0000_t32" style="position:absolute;margin-left:296.45pt;margin-top:133.2pt;width:35.65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" strokecolor="#f79646">
                <v:stroke endarrow="block"/>
              </v:shape>
            </w:pict>
          </mc:Fallback>
        </mc:AlternateContent>
      </w:r>
      <w:r w:rsidRPr="007928B1">
        <w:rPr>
          <w:noProof/>
          <w:sz w:val="20"/>
          <w:szCs w:val="20"/>
          <w:lang w:eastAsia="en-GB"/>
        </w:rPr>
        <mc:AlternateContent>
          <mc:Choice Requires="wps">
            <w:drawing>
              <wp:anchor distT="0" distB="0" distL="114300" distR="114300" simplePos="0" relativeHeight="251654656" behindDoc="0" locked="0" layoutInCell="1" allowOverlap="1" wp14:anchorId="2C08A0BF" wp14:editId="620B96C0">
                <wp:simplePos x="0" y="0"/>
                <wp:positionH relativeFrom="column">
                  <wp:posOffset>2745105</wp:posOffset>
                </wp:positionH>
                <wp:positionV relativeFrom="paragraph">
                  <wp:posOffset>1729105</wp:posOffset>
                </wp:positionV>
                <wp:extent cx="1019175" cy="162877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1019175" cy="1628775"/>
                        </a:xfrm>
                        <a:prstGeom prst="straightConnector1">
                          <a:avLst/>
                        </a:prstGeom>
                        <a:noFill/>
                        <a:ln w="952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21F192" id="Straight Arrow Connector 13" o:spid="_x0000_s1026" type="#_x0000_t32" style="position:absolute;margin-left:216.15pt;margin-top:136.15pt;width:80.25pt;height:128.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" strokecolor="#f79646">
                <v:stroke endarrow="block"/>
              </v:shape>
            </w:pict>
          </mc:Fallback>
        </mc:AlternateContent>
      </w:r>
      <w:r w:rsidR="007A5527" w:rsidRPr="007928B1">
        <w:rPr>
          <w:noProof/>
          <w:sz w:val="20"/>
          <w:szCs w:val="20"/>
          <w:lang w:eastAsia="en-GB"/>
        </w:rPr>
        <mc:AlternateContent>
          <mc:Choice Requires="wps">
            <w:drawing>
              <wp:anchor distT="0" distB="0" distL="114300" distR="114300" simplePos="0" relativeHeight="251652608" behindDoc="0" locked="0" layoutInCell="1" allowOverlap="1" wp14:anchorId="05B3757C" wp14:editId="50AEC327">
                <wp:simplePos x="0" y="0"/>
                <wp:positionH relativeFrom="column">
                  <wp:posOffset>20955</wp:posOffset>
                </wp:positionH>
                <wp:positionV relativeFrom="paragraph">
                  <wp:posOffset>1713230</wp:posOffset>
                </wp:positionV>
                <wp:extent cx="53340" cy="2152650"/>
                <wp:effectExtent l="76200" t="0" r="41910" b="57150"/>
                <wp:wrapNone/>
                <wp:docPr id="6" name="Straight Arrow Connector 6"/>
                <wp:cNvGraphicFramePr/>
                <a:graphic xmlns:a="http://schemas.openxmlformats.org/drawingml/2006/main">
                  <a:graphicData uri="http://schemas.microsoft.com/office/word/2010/wordprocessingShape">
                    <wps:wsp>
                      <wps:cNvCnPr/>
                      <wps:spPr>
                        <a:xfrm flipH="1">
                          <a:off x="0" y="0"/>
                          <a:ext cx="53340" cy="215265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482DD" id="Straight Arrow Connector 6" o:spid="_x0000_s1026" type="#_x0000_t32" style="position:absolute;margin-left:1.65pt;margin-top:134.9pt;width:4.2pt;height:169.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" strokecolor="#f79646 [3209]">
                <v:stroke endarrow="block"/>
              </v:shape>
            </w:pict>
          </mc:Fallback>
        </mc:AlternateContent>
      </w:r>
      <w:r w:rsidR="00533B59">
        <w:rPr>
          <w:rFonts w:eastAsia="Times New Roman" w:cstheme="minorHAnsi"/>
          <w:bCs/>
          <w:sz w:val="21"/>
          <w:szCs w:val="21"/>
          <w:lang w:val="en" w:eastAsia="en-GB"/>
        </w:rPr>
        <w:t>Childminders will all operate differently and set their own service.</w:t>
      </w:r>
      <w:r w:rsidR="00533B59" w:rsidRPr="00684042">
        <w:rPr>
          <w:rFonts w:eastAsia="Times New Roman" w:cstheme="minorHAnsi"/>
          <w:bCs/>
          <w:sz w:val="21"/>
          <w:szCs w:val="21"/>
          <w:lang w:val="en" w:eastAsia="en-GB"/>
        </w:rPr>
        <w:t xml:space="preserve"> </w:t>
      </w:r>
      <w:r w:rsidR="00527AF8" w:rsidRPr="00684042">
        <w:rPr>
          <w:rFonts w:eastAsia="Times New Roman" w:cstheme="minorHAnsi"/>
          <w:bCs/>
          <w:sz w:val="21"/>
          <w:szCs w:val="21"/>
          <w:lang w:val="en" w:eastAsia="en-GB"/>
        </w:rPr>
        <w:t>You will need to contact the childminder directly to find out their operational hours and how they will deliver their earl</w:t>
      </w:r>
      <w:r w:rsidR="0050789E">
        <w:rPr>
          <w:rFonts w:eastAsia="Times New Roman" w:cstheme="minorHAnsi"/>
          <w:bCs/>
          <w:sz w:val="21"/>
          <w:szCs w:val="21"/>
          <w:lang w:val="en" w:eastAsia="en-GB"/>
        </w:rPr>
        <w:t>y learning and childcare hours.</w:t>
      </w:r>
      <w:r w:rsidR="00F35587">
        <w:rPr>
          <w:rFonts w:eastAsia="Times New Roman" w:cstheme="minorHAnsi"/>
          <w:bCs/>
          <w:sz w:val="21"/>
          <w:szCs w:val="21"/>
          <w:lang w:val="en" w:eastAsia="en-GB"/>
        </w:rPr>
        <w:t xml:space="preserve"> You must submit a form to the childminder and also your 1</w:t>
      </w:r>
      <w:r w:rsidR="00F35587" w:rsidRPr="00F35587">
        <w:rPr>
          <w:rFonts w:eastAsia="Times New Roman" w:cstheme="minorHAnsi"/>
          <w:bCs/>
          <w:sz w:val="21"/>
          <w:szCs w:val="21"/>
          <w:vertAlign w:val="superscript"/>
          <w:lang w:val="en" w:eastAsia="en-GB"/>
        </w:rPr>
        <w:t>st</w:t>
      </w:r>
      <w:r w:rsidR="00F35587">
        <w:rPr>
          <w:rFonts w:eastAsia="Times New Roman" w:cstheme="minorHAnsi"/>
          <w:bCs/>
          <w:sz w:val="21"/>
          <w:szCs w:val="21"/>
          <w:lang w:val="en" w:eastAsia="en-GB"/>
        </w:rPr>
        <w:t xml:space="preserve"> choice establishment with your choices. Please note your residing address will always </w:t>
      </w:r>
      <w:r w:rsidR="00260BFA">
        <w:rPr>
          <w:rFonts w:eastAsia="Times New Roman" w:cstheme="minorHAnsi"/>
          <w:bCs/>
          <w:sz w:val="21"/>
          <w:szCs w:val="21"/>
          <w:lang w:val="en" w:eastAsia="en-GB"/>
        </w:rPr>
        <w:t xml:space="preserve">be used to allocate ELC places. </w:t>
      </w:r>
    </w:p>
    <w:p w:rsidR="00C91DE2" w:rsidRPr="00F35587" w:rsidRDefault="00260BFA" w:rsidP="00F35587">
      <w:pPr>
        <w:spacing w:before="100" w:beforeAutospacing="1" w:after="100" w:afterAutospacing="1" w:line="240" w:lineRule="auto"/>
        <w:outlineLvl w:val="1"/>
        <w:rPr>
          <w:rFonts w:eastAsia="Times New Roman" w:cstheme="minorHAnsi"/>
          <w:bCs/>
          <w:sz w:val="21"/>
          <w:szCs w:val="21"/>
          <w:lang w:val="en" w:eastAsia="en-GB"/>
        </w:rPr>
      </w:pPr>
      <w:r w:rsidRPr="007928B1">
        <w:rPr>
          <w:noProof/>
          <w:sz w:val="20"/>
          <w:szCs w:val="20"/>
          <w:lang w:eastAsia="en-GB"/>
        </w:rPr>
        <mc:AlternateContent>
          <mc:Choice Requires="wps">
            <w:drawing>
              <wp:anchor distT="45720" distB="45720" distL="114300" distR="114300" simplePos="0" relativeHeight="251662848" behindDoc="0" locked="0" layoutInCell="1" allowOverlap="1" wp14:anchorId="5ADA151D" wp14:editId="7B68DE16">
                <wp:simplePos x="0" y="0"/>
                <wp:positionH relativeFrom="column">
                  <wp:posOffset>325755</wp:posOffset>
                </wp:positionH>
                <wp:positionV relativeFrom="paragraph">
                  <wp:posOffset>969645</wp:posOffset>
                </wp:positionV>
                <wp:extent cx="2895600" cy="895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9535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rsidR="00C91DE2" w:rsidRPr="00452A55" w:rsidRDefault="00C91DE2" w:rsidP="00452A55">
                            <w:pPr>
                              <w:spacing w:line="240" w:lineRule="auto"/>
                              <w:rPr>
                                <w:sz w:val="18"/>
                                <w:szCs w:val="18"/>
                              </w:rPr>
                            </w:pPr>
                            <w:r w:rsidRPr="00452A55">
                              <w:rPr>
                                <w:rFonts w:eastAsia="Times New Roman" w:cstheme="minorHAnsi"/>
                                <w:sz w:val="18"/>
                                <w:szCs w:val="18"/>
                                <w:lang w:eastAsia="en-GB"/>
                              </w:rPr>
                              <w:t>This is</w:t>
                            </w:r>
                            <w:r w:rsidR="00452A55">
                              <w:rPr>
                                <w:rFonts w:eastAsia="Times New Roman" w:cstheme="minorHAnsi"/>
                                <w:sz w:val="18"/>
                                <w:szCs w:val="18"/>
                                <w:lang w:eastAsia="en-GB"/>
                              </w:rPr>
                              <w:t xml:space="preserve"> t</w:t>
                            </w:r>
                            <w:r w:rsidR="00F73CA5">
                              <w:rPr>
                                <w:rFonts w:eastAsia="Times New Roman" w:cstheme="minorHAnsi"/>
                                <w:sz w:val="18"/>
                                <w:szCs w:val="18"/>
                                <w:lang w:eastAsia="en-GB"/>
                              </w:rPr>
                              <w:t xml:space="preserve">he settings you can choose to </w:t>
                            </w:r>
                            <w:r w:rsidRPr="00452A55">
                              <w:rPr>
                                <w:rFonts w:eastAsia="Times New Roman" w:cstheme="minorHAnsi"/>
                                <w:sz w:val="18"/>
                                <w:szCs w:val="18"/>
                                <w:lang w:eastAsia="en-GB"/>
                              </w:rPr>
                              <w:t>take you 1140 hours</w:t>
                            </w:r>
                            <w:r w:rsidR="00452A55">
                              <w:rPr>
                                <w:rFonts w:eastAsia="Times New Roman" w:cstheme="minorHAnsi"/>
                                <w:sz w:val="18"/>
                                <w:szCs w:val="18"/>
                                <w:lang w:eastAsia="en-GB"/>
                              </w:rPr>
                              <w:t xml:space="preserve"> and</w:t>
                            </w:r>
                            <w:r w:rsidR="00F73CA5">
                              <w:rPr>
                                <w:rFonts w:eastAsia="Times New Roman" w:cstheme="minorHAnsi"/>
                                <w:sz w:val="18"/>
                                <w:szCs w:val="18"/>
                                <w:lang w:eastAsia="en-GB"/>
                              </w:rPr>
                              <w:t xml:space="preserve"> put your order of preference. </w:t>
                            </w:r>
                            <w:r w:rsidR="0050789E">
                              <w:rPr>
                                <w:rFonts w:eastAsia="Times New Roman" w:cstheme="minorHAnsi"/>
                                <w:sz w:val="18"/>
                                <w:szCs w:val="18"/>
                                <w:lang w:eastAsia="en-GB"/>
                              </w:rPr>
                              <w:t>If you choose a PVI or childminder you must contact them directly. They will then apply t</w:t>
                            </w:r>
                            <w:r w:rsidR="00C22BCC">
                              <w:rPr>
                                <w:rFonts w:eastAsia="Times New Roman" w:cstheme="minorHAnsi"/>
                                <w:sz w:val="18"/>
                                <w:szCs w:val="18"/>
                                <w:lang w:eastAsia="en-GB"/>
                              </w:rPr>
                              <w:t xml:space="preserve">o the authority on your behalf. </w:t>
                            </w:r>
                            <w:r w:rsidR="00452A55">
                              <w:rPr>
                                <w:rFonts w:eastAsia="Times New Roman" w:cstheme="minorHAnsi"/>
                                <w:sz w:val="18"/>
                                <w:szCs w:val="18"/>
                                <w:lang w:eastAsia="en-GB"/>
                              </w:rPr>
                              <w:t>This also applies to blended or spl</w:t>
                            </w:r>
                            <w:r w:rsidR="0051158E">
                              <w:rPr>
                                <w:rFonts w:eastAsia="Times New Roman" w:cstheme="minorHAnsi"/>
                                <w:sz w:val="18"/>
                                <w:szCs w:val="18"/>
                                <w:lang w:eastAsia="en-GB"/>
                              </w:rPr>
                              <w:t>i</w:t>
                            </w:r>
                            <w:r w:rsidR="00452A55">
                              <w:rPr>
                                <w:rFonts w:eastAsia="Times New Roman" w:cstheme="minorHAnsi"/>
                                <w:sz w:val="18"/>
                                <w:szCs w:val="18"/>
                                <w:lang w:eastAsia="en-GB"/>
                              </w:rPr>
                              <w:t>t places</w:t>
                            </w:r>
                            <w:r w:rsidR="00F73CA5">
                              <w:rPr>
                                <w:rFonts w:eastAsia="Times New Roman" w:cstheme="minorHAnsi"/>
                                <w:sz w:val="18"/>
                                <w:szCs w:val="18"/>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A151D" id="_x0000_t202" coordsize="21600,21600" o:spt="202" path="m,l,21600r21600,l21600,xe">
                <v:stroke joinstyle="miter"/>
                <v:path gradientshapeok="t" o:connecttype="rect"/>
              </v:shapetype>
              <v:shape id="Text Box 2" o:spid="_x0000_s1026" type="#_x0000_t202" style="position:absolute;margin-left:25.65pt;margin-top:76.35pt;width:228pt;height:7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" fillcolor="white [3201]" strokecolor="#f79646 [3209]" strokeweight="2pt">
                <v:textbox>
                  <w:txbxContent>
                    <w:p w:rsidR="00C91DE2" w:rsidRPr="00452A55" w:rsidRDefault="00C91DE2" w:rsidP="00452A55">
                      <w:pPr>
                        <w:spacing w:line="240" w:lineRule="auto"/>
                        <w:rPr>
                          <w:sz w:val="18"/>
                          <w:szCs w:val="18"/>
                        </w:rPr>
                      </w:pPr>
                      <w:r w:rsidRPr="00452A55">
                        <w:rPr>
                          <w:rFonts w:eastAsia="Times New Roman" w:cstheme="minorHAnsi"/>
                          <w:sz w:val="18"/>
                          <w:szCs w:val="18"/>
                          <w:lang w:eastAsia="en-GB"/>
                        </w:rPr>
                        <w:t>This is</w:t>
                      </w:r>
                      <w:r w:rsidR="00452A55">
                        <w:rPr>
                          <w:rFonts w:eastAsia="Times New Roman" w:cstheme="minorHAnsi"/>
                          <w:sz w:val="18"/>
                          <w:szCs w:val="18"/>
                          <w:lang w:eastAsia="en-GB"/>
                        </w:rPr>
                        <w:t xml:space="preserve"> t</w:t>
                      </w:r>
                      <w:r w:rsidR="00F73CA5">
                        <w:rPr>
                          <w:rFonts w:eastAsia="Times New Roman" w:cstheme="minorHAnsi"/>
                          <w:sz w:val="18"/>
                          <w:szCs w:val="18"/>
                          <w:lang w:eastAsia="en-GB"/>
                        </w:rPr>
                        <w:t xml:space="preserve">he settings you can choose to </w:t>
                      </w:r>
                      <w:r w:rsidRPr="00452A55">
                        <w:rPr>
                          <w:rFonts w:eastAsia="Times New Roman" w:cstheme="minorHAnsi"/>
                          <w:sz w:val="18"/>
                          <w:szCs w:val="18"/>
                          <w:lang w:eastAsia="en-GB"/>
                        </w:rPr>
                        <w:t>take you 1140 hours</w:t>
                      </w:r>
                      <w:r w:rsidR="00452A55">
                        <w:rPr>
                          <w:rFonts w:eastAsia="Times New Roman" w:cstheme="minorHAnsi"/>
                          <w:sz w:val="18"/>
                          <w:szCs w:val="18"/>
                          <w:lang w:eastAsia="en-GB"/>
                        </w:rPr>
                        <w:t xml:space="preserve"> and</w:t>
                      </w:r>
                      <w:r w:rsidR="00F73CA5">
                        <w:rPr>
                          <w:rFonts w:eastAsia="Times New Roman" w:cstheme="minorHAnsi"/>
                          <w:sz w:val="18"/>
                          <w:szCs w:val="18"/>
                          <w:lang w:eastAsia="en-GB"/>
                        </w:rPr>
                        <w:t xml:space="preserve"> put your order of preference. </w:t>
                      </w:r>
                      <w:r w:rsidR="0050789E">
                        <w:rPr>
                          <w:rFonts w:eastAsia="Times New Roman" w:cstheme="minorHAnsi"/>
                          <w:sz w:val="18"/>
                          <w:szCs w:val="18"/>
                          <w:lang w:eastAsia="en-GB"/>
                        </w:rPr>
                        <w:t>If you choose a PVI or childminder you must contact them directly. They will then apply t</w:t>
                      </w:r>
                      <w:r w:rsidR="00C22BCC">
                        <w:rPr>
                          <w:rFonts w:eastAsia="Times New Roman" w:cstheme="minorHAnsi"/>
                          <w:sz w:val="18"/>
                          <w:szCs w:val="18"/>
                          <w:lang w:eastAsia="en-GB"/>
                        </w:rPr>
                        <w:t xml:space="preserve">o the authority on your behalf. </w:t>
                      </w:r>
                      <w:r w:rsidR="00452A55">
                        <w:rPr>
                          <w:rFonts w:eastAsia="Times New Roman" w:cstheme="minorHAnsi"/>
                          <w:sz w:val="18"/>
                          <w:szCs w:val="18"/>
                          <w:lang w:eastAsia="en-GB"/>
                        </w:rPr>
                        <w:t>This also applies to blended or spl</w:t>
                      </w:r>
                      <w:r w:rsidR="0051158E">
                        <w:rPr>
                          <w:rFonts w:eastAsia="Times New Roman" w:cstheme="minorHAnsi"/>
                          <w:sz w:val="18"/>
                          <w:szCs w:val="18"/>
                          <w:lang w:eastAsia="en-GB"/>
                        </w:rPr>
                        <w:t>i</w:t>
                      </w:r>
                      <w:r w:rsidR="00452A55">
                        <w:rPr>
                          <w:rFonts w:eastAsia="Times New Roman" w:cstheme="minorHAnsi"/>
                          <w:sz w:val="18"/>
                          <w:szCs w:val="18"/>
                          <w:lang w:eastAsia="en-GB"/>
                        </w:rPr>
                        <w:t>t places</w:t>
                      </w:r>
                      <w:r w:rsidR="00F73CA5">
                        <w:rPr>
                          <w:rFonts w:eastAsia="Times New Roman" w:cstheme="minorHAnsi"/>
                          <w:sz w:val="18"/>
                          <w:szCs w:val="18"/>
                          <w:lang w:eastAsia="en-GB"/>
                        </w:rPr>
                        <w:t>.</w:t>
                      </w:r>
                    </w:p>
                  </w:txbxContent>
                </v:textbox>
                <w10:wrap type="square"/>
              </v:shape>
            </w:pict>
          </mc:Fallback>
        </mc:AlternateContent>
      </w:r>
      <w:r w:rsidR="00215171" w:rsidRPr="007928B1">
        <w:rPr>
          <w:noProof/>
          <w:sz w:val="20"/>
          <w:szCs w:val="20"/>
          <w:lang w:eastAsia="en-GB"/>
        </w:rPr>
        <mc:AlternateContent>
          <mc:Choice Requires="wps">
            <w:drawing>
              <wp:anchor distT="45720" distB="45720" distL="114300" distR="114300" simplePos="0" relativeHeight="251651584" behindDoc="0" locked="0" layoutInCell="1" allowOverlap="1" wp14:anchorId="3ED5FDB0" wp14:editId="327217EA">
                <wp:simplePos x="0" y="0"/>
                <wp:positionH relativeFrom="column">
                  <wp:posOffset>3618865</wp:posOffset>
                </wp:positionH>
                <wp:positionV relativeFrom="paragraph">
                  <wp:posOffset>-59690</wp:posOffset>
                </wp:positionV>
                <wp:extent cx="34004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5250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rsidR="00C91DE2" w:rsidRPr="00452A55" w:rsidRDefault="00452A55" w:rsidP="00452A55">
                            <w:pPr>
                              <w:spacing w:line="240" w:lineRule="auto"/>
                              <w:rPr>
                                <w:sz w:val="18"/>
                                <w:szCs w:val="18"/>
                              </w:rPr>
                            </w:pPr>
                            <w:r w:rsidRPr="00452A55">
                              <w:rPr>
                                <w:b/>
                                <w:sz w:val="18"/>
                                <w:szCs w:val="18"/>
                              </w:rPr>
                              <w:t>LA – ONLY</w:t>
                            </w:r>
                            <w:r w:rsidRPr="00452A55">
                              <w:rPr>
                                <w:sz w:val="18"/>
                                <w:szCs w:val="18"/>
                              </w:rPr>
                              <w:t xml:space="preserve"> - This describes the </w:t>
                            </w:r>
                            <w:r w:rsidR="00C91DE2" w:rsidRPr="00452A55">
                              <w:rPr>
                                <w:sz w:val="18"/>
                                <w:szCs w:val="18"/>
                              </w:rPr>
                              <w:t>models of attendance that are available – Not all establishment</w:t>
                            </w:r>
                            <w:r w:rsidRPr="00452A55">
                              <w:rPr>
                                <w:sz w:val="18"/>
                                <w:szCs w:val="18"/>
                              </w:rPr>
                              <w:t>s</w:t>
                            </w:r>
                            <w:r w:rsidR="00C91DE2" w:rsidRPr="00452A55">
                              <w:rPr>
                                <w:sz w:val="18"/>
                                <w:szCs w:val="18"/>
                              </w:rPr>
                              <w:t xml:space="preserve"> will offer all models – any models not available will be blocked</w:t>
                            </w:r>
                            <w:r w:rsidR="00C22BCC">
                              <w:rPr>
                                <w:sz w:val="18"/>
                                <w:szCs w:val="18"/>
                              </w:rPr>
                              <w:t xml:space="preserve"> out in the diagram below</w:t>
                            </w:r>
                            <w:r w:rsidR="00C91DE2" w:rsidRPr="00452A55">
                              <w:rPr>
                                <w:sz w:val="18"/>
                                <w:szCs w:val="18"/>
                              </w:rPr>
                              <w:t xml:space="preserve">. </w:t>
                            </w:r>
                          </w:p>
                          <w:p w:rsidR="00C91DE2" w:rsidRPr="00452A55" w:rsidRDefault="00C91DE2" w:rsidP="00452A55">
                            <w:pPr>
                              <w:spacing w:line="240" w:lineRule="auto"/>
                              <w:rPr>
                                <w:sz w:val="18"/>
                                <w:szCs w:val="18"/>
                              </w:rPr>
                            </w:pPr>
                            <w:r w:rsidRPr="00452A55">
                              <w:rPr>
                                <w:b/>
                                <w:sz w:val="18"/>
                                <w:szCs w:val="18"/>
                              </w:rPr>
                              <w:t>PVI &amp; Childminders</w:t>
                            </w:r>
                            <w:r w:rsidRPr="00452A55">
                              <w:rPr>
                                <w:sz w:val="18"/>
                                <w:szCs w:val="18"/>
                              </w:rPr>
                              <w:t xml:space="preserve"> - To access the models of attendance and availability you will need to contact these providers</w:t>
                            </w:r>
                            <w:r w:rsidR="00452A55" w:rsidRPr="00452A55">
                              <w:rPr>
                                <w:sz w:val="18"/>
                                <w:szCs w:val="18"/>
                              </w:rPr>
                              <w:t xml:space="preserve"> </w:t>
                            </w:r>
                            <w:r w:rsidR="00452A55">
                              <w:rPr>
                                <w:sz w:val="18"/>
                                <w:szCs w:val="18"/>
                              </w:rPr>
                              <w:t>directly.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FDB0" id="_x0000_s1027" type="#_x0000_t202" style="position:absolute;margin-left:284.95pt;margin-top:-4.7pt;width:267.75pt;height: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" fillcolor="white [3201]" strokecolor="#f79646 [3209]" strokeweight="2pt">
                <v:textbox>
                  <w:txbxContent>
                    <w:p w:rsidR="00C91DE2" w:rsidRPr="00452A55" w:rsidRDefault="00452A55" w:rsidP="00452A55">
                      <w:pPr>
                        <w:spacing w:line="240" w:lineRule="auto"/>
                        <w:rPr>
                          <w:sz w:val="18"/>
                          <w:szCs w:val="18"/>
                        </w:rPr>
                      </w:pPr>
                      <w:r w:rsidRPr="00452A55">
                        <w:rPr>
                          <w:b/>
                          <w:sz w:val="18"/>
                          <w:szCs w:val="18"/>
                        </w:rPr>
                        <w:t>LA – ONLY</w:t>
                      </w:r>
                      <w:r w:rsidRPr="00452A55">
                        <w:rPr>
                          <w:sz w:val="18"/>
                          <w:szCs w:val="18"/>
                        </w:rPr>
                        <w:t xml:space="preserve"> - This describes the </w:t>
                      </w:r>
                      <w:r w:rsidR="00C91DE2" w:rsidRPr="00452A55">
                        <w:rPr>
                          <w:sz w:val="18"/>
                          <w:szCs w:val="18"/>
                        </w:rPr>
                        <w:t>models of attendance that are available – Not all establishment</w:t>
                      </w:r>
                      <w:r w:rsidRPr="00452A55">
                        <w:rPr>
                          <w:sz w:val="18"/>
                          <w:szCs w:val="18"/>
                        </w:rPr>
                        <w:t>s</w:t>
                      </w:r>
                      <w:r w:rsidR="00C91DE2" w:rsidRPr="00452A55">
                        <w:rPr>
                          <w:sz w:val="18"/>
                          <w:szCs w:val="18"/>
                        </w:rPr>
                        <w:t xml:space="preserve"> will offer all models – any models not available will be blocked</w:t>
                      </w:r>
                      <w:r w:rsidR="00C22BCC">
                        <w:rPr>
                          <w:sz w:val="18"/>
                          <w:szCs w:val="18"/>
                        </w:rPr>
                        <w:t xml:space="preserve"> out in the diagram below</w:t>
                      </w:r>
                      <w:r w:rsidR="00C91DE2" w:rsidRPr="00452A55">
                        <w:rPr>
                          <w:sz w:val="18"/>
                          <w:szCs w:val="18"/>
                        </w:rPr>
                        <w:t xml:space="preserve">. </w:t>
                      </w:r>
                    </w:p>
                    <w:p w:rsidR="00C91DE2" w:rsidRPr="00452A55" w:rsidRDefault="00C91DE2" w:rsidP="00452A55">
                      <w:pPr>
                        <w:spacing w:line="240" w:lineRule="auto"/>
                        <w:rPr>
                          <w:sz w:val="18"/>
                          <w:szCs w:val="18"/>
                        </w:rPr>
                      </w:pPr>
                      <w:r w:rsidRPr="00452A55">
                        <w:rPr>
                          <w:b/>
                          <w:sz w:val="18"/>
                          <w:szCs w:val="18"/>
                        </w:rPr>
                        <w:t>PVI &amp; Childminders</w:t>
                      </w:r>
                      <w:r w:rsidRPr="00452A55">
                        <w:rPr>
                          <w:sz w:val="18"/>
                          <w:szCs w:val="18"/>
                        </w:rPr>
                        <w:t xml:space="preserve"> - To access the models of attendance and availability you will need to contact these providers</w:t>
                      </w:r>
                      <w:r w:rsidR="00452A55" w:rsidRPr="00452A55">
                        <w:rPr>
                          <w:sz w:val="18"/>
                          <w:szCs w:val="18"/>
                        </w:rPr>
                        <w:t xml:space="preserve"> </w:t>
                      </w:r>
                      <w:r w:rsidR="00452A55">
                        <w:rPr>
                          <w:sz w:val="18"/>
                          <w:szCs w:val="18"/>
                        </w:rPr>
                        <w:t>directly.</w:t>
                      </w:r>
                    </w:p>
                  </w:txbxContent>
                </v:textbox>
                <w10:wrap type="square"/>
              </v:shape>
            </w:pict>
          </mc:Fallback>
        </mc:AlternateContent>
      </w:r>
      <w:r w:rsidR="0050789E" w:rsidRPr="007928B1">
        <w:rPr>
          <w:noProof/>
          <w:sz w:val="20"/>
          <w:szCs w:val="20"/>
          <w:lang w:eastAsia="en-GB"/>
        </w:rPr>
        <mc:AlternateContent>
          <mc:Choice Requires="wps">
            <w:drawing>
              <wp:anchor distT="45720" distB="45720" distL="114300" distR="114300" simplePos="0" relativeHeight="251663872" behindDoc="0" locked="0" layoutInCell="1" allowOverlap="1" wp14:anchorId="6B87A7FF" wp14:editId="4E44C212">
                <wp:simplePos x="0" y="0"/>
                <wp:positionH relativeFrom="margin">
                  <wp:posOffset>-121920</wp:posOffset>
                </wp:positionH>
                <wp:positionV relativeFrom="paragraph">
                  <wp:posOffset>73025</wp:posOffset>
                </wp:positionV>
                <wp:extent cx="3352800" cy="762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2000"/>
                        </a:xfrm>
                        <a:prstGeom prst="rect">
                          <a:avLst/>
                        </a:prstGeom>
                        <a:no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rsidR="00C91DE2" w:rsidRPr="00452A55" w:rsidRDefault="00C91DE2" w:rsidP="00C91DE2">
                            <w:pPr>
                              <w:rPr>
                                <w:sz w:val="18"/>
                                <w:szCs w:val="18"/>
                              </w:rPr>
                            </w:pPr>
                            <w:r w:rsidRPr="00452A55">
                              <w:rPr>
                                <w:sz w:val="18"/>
                                <w:szCs w:val="18"/>
                              </w:rPr>
                              <w:t>LA</w:t>
                            </w:r>
                            <w:r w:rsidRPr="00452A55">
                              <w:rPr>
                                <w:sz w:val="18"/>
                                <w:szCs w:val="18"/>
                              </w:rPr>
                              <w:tab/>
                              <w:t>-</w:t>
                            </w:r>
                            <w:r w:rsidRPr="00452A55">
                              <w:rPr>
                                <w:sz w:val="18"/>
                                <w:szCs w:val="18"/>
                              </w:rPr>
                              <w:tab/>
                              <w:t xml:space="preserve">Local Authority setting             </w:t>
                            </w:r>
                            <w:r w:rsidR="00452A55" w:rsidRPr="00452A55">
                              <w:rPr>
                                <w:sz w:val="18"/>
                                <w:szCs w:val="18"/>
                              </w:rPr>
                              <w:t xml:space="preserve">                           </w:t>
                            </w:r>
                            <w:r w:rsidR="00452A55">
                              <w:rPr>
                                <w:sz w:val="18"/>
                                <w:szCs w:val="18"/>
                              </w:rPr>
                              <w:t xml:space="preserve">      </w:t>
                            </w:r>
                            <w:r w:rsidR="00452A55" w:rsidRPr="00452A55">
                              <w:rPr>
                                <w:sz w:val="18"/>
                                <w:szCs w:val="18"/>
                              </w:rPr>
                              <w:t xml:space="preserve">  BC</w:t>
                            </w:r>
                            <w:r w:rsidRPr="00452A55">
                              <w:rPr>
                                <w:sz w:val="18"/>
                                <w:szCs w:val="18"/>
                              </w:rPr>
                              <w:tab/>
                              <w:t>-</w:t>
                            </w:r>
                            <w:r w:rsidRPr="00452A55">
                              <w:rPr>
                                <w:sz w:val="18"/>
                                <w:szCs w:val="18"/>
                              </w:rPr>
                              <w:tab/>
                              <w:t xml:space="preserve">Childminder – Blended Care setting                                                      PVI </w:t>
                            </w:r>
                            <w:r w:rsidRPr="00452A55">
                              <w:rPr>
                                <w:sz w:val="18"/>
                                <w:szCs w:val="18"/>
                              </w:rPr>
                              <w:tab/>
                              <w:t>-</w:t>
                            </w:r>
                            <w:r w:rsidRPr="00452A55">
                              <w:rPr>
                                <w:sz w:val="18"/>
                                <w:szCs w:val="18"/>
                              </w:rPr>
                              <w:tab/>
                              <w:t xml:space="preserve">Private / Voluntary /Independent setting     </w:t>
                            </w:r>
                            <w:r w:rsidR="00452A55">
                              <w:rPr>
                                <w:sz w:val="18"/>
                                <w:szCs w:val="18"/>
                              </w:rPr>
                              <w:t xml:space="preserve">       </w:t>
                            </w:r>
                            <w:r w:rsidRPr="00452A55">
                              <w:rPr>
                                <w:sz w:val="18"/>
                                <w:szCs w:val="18"/>
                              </w:rPr>
                              <w:t xml:space="preserve">   CM</w:t>
                            </w:r>
                            <w:r w:rsidRPr="00452A55">
                              <w:rPr>
                                <w:sz w:val="18"/>
                                <w:szCs w:val="18"/>
                              </w:rPr>
                              <w:tab/>
                              <w:t>-</w:t>
                            </w:r>
                            <w:r w:rsidRPr="00452A55">
                              <w:rPr>
                                <w:sz w:val="18"/>
                                <w:szCs w:val="18"/>
                              </w:rPr>
                              <w:tab/>
                              <w:t>Childminder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7A7FF" id="_x0000_s1028" type="#_x0000_t202" style="position:absolute;margin-left:-9.6pt;margin-top:5.75pt;width:264pt;height:60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" filled="f" strokecolor="#f79646 [3209]" strokeweight="2pt">
                <v:textbox>
                  <w:txbxContent>
                    <w:p w:rsidR="00C91DE2" w:rsidRPr="00452A55" w:rsidRDefault="00C91DE2" w:rsidP="00C91DE2">
                      <w:pPr>
                        <w:rPr>
                          <w:sz w:val="18"/>
                          <w:szCs w:val="18"/>
                        </w:rPr>
                      </w:pPr>
                      <w:r w:rsidRPr="00452A55">
                        <w:rPr>
                          <w:sz w:val="18"/>
                          <w:szCs w:val="18"/>
                        </w:rPr>
                        <w:t>LA</w:t>
                      </w:r>
                      <w:r w:rsidRPr="00452A55">
                        <w:rPr>
                          <w:sz w:val="18"/>
                          <w:szCs w:val="18"/>
                        </w:rPr>
                        <w:tab/>
                        <w:t>-</w:t>
                      </w:r>
                      <w:r w:rsidRPr="00452A55">
                        <w:rPr>
                          <w:sz w:val="18"/>
                          <w:szCs w:val="18"/>
                        </w:rPr>
                        <w:tab/>
                        <w:t xml:space="preserve">Local Authority setting             </w:t>
                      </w:r>
                      <w:r w:rsidR="00452A55" w:rsidRPr="00452A55">
                        <w:rPr>
                          <w:sz w:val="18"/>
                          <w:szCs w:val="18"/>
                        </w:rPr>
                        <w:t xml:space="preserve">                           </w:t>
                      </w:r>
                      <w:r w:rsidR="00452A55">
                        <w:rPr>
                          <w:sz w:val="18"/>
                          <w:szCs w:val="18"/>
                        </w:rPr>
                        <w:t xml:space="preserve">      </w:t>
                      </w:r>
                      <w:r w:rsidR="00452A55" w:rsidRPr="00452A55">
                        <w:rPr>
                          <w:sz w:val="18"/>
                          <w:szCs w:val="18"/>
                        </w:rPr>
                        <w:t xml:space="preserve">  BC</w:t>
                      </w:r>
                      <w:r w:rsidRPr="00452A55">
                        <w:rPr>
                          <w:sz w:val="18"/>
                          <w:szCs w:val="18"/>
                        </w:rPr>
                        <w:tab/>
                        <w:t>-</w:t>
                      </w:r>
                      <w:r w:rsidRPr="00452A55">
                        <w:rPr>
                          <w:sz w:val="18"/>
                          <w:szCs w:val="18"/>
                        </w:rPr>
                        <w:tab/>
                        <w:t xml:space="preserve">Childminder – Blended Care setting                                                      PVI </w:t>
                      </w:r>
                      <w:r w:rsidRPr="00452A55">
                        <w:rPr>
                          <w:sz w:val="18"/>
                          <w:szCs w:val="18"/>
                        </w:rPr>
                        <w:tab/>
                        <w:t>-</w:t>
                      </w:r>
                      <w:r w:rsidRPr="00452A55">
                        <w:rPr>
                          <w:sz w:val="18"/>
                          <w:szCs w:val="18"/>
                        </w:rPr>
                        <w:tab/>
                        <w:t xml:space="preserve">Private / Voluntary /Independent setting     </w:t>
                      </w:r>
                      <w:r w:rsidR="00452A55">
                        <w:rPr>
                          <w:sz w:val="18"/>
                          <w:szCs w:val="18"/>
                        </w:rPr>
                        <w:t xml:space="preserve">       </w:t>
                      </w:r>
                      <w:r w:rsidRPr="00452A55">
                        <w:rPr>
                          <w:sz w:val="18"/>
                          <w:szCs w:val="18"/>
                        </w:rPr>
                        <w:t xml:space="preserve">   CM</w:t>
                      </w:r>
                      <w:r w:rsidRPr="00452A55">
                        <w:rPr>
                          <w:sz w:val="18"/>
                          <w:szCs w:val="18"/>
                        </w:rPr>
                        <w:tab/>
                        <w:t>-</w:t>
                      </w:r>
                      <w:r w:rsidRPr="00452A55">
                        <w:rPr>
                          <w:sz w:val="18"/>
                          <w:szCs w:val="18"/>
                        </w:rPr>
                        <w:tab/>
                        <w:t>Childminder</w:t>
                      </w:r>
                    </w:p>
                  </w:txbxContent>
                </v:textbox>
                <w10:wrap type="square" anchorx="margin"/>
              </v:shape>
            </w:pict>
          </mc:Fallback>
        </mc:AlternateContent>
      </w:r>
    </w:p>
    <w:p w:rsidR="00C91DE2" w:rsidRPr="00F73CA5" w:rsidRDefault="00F73CA5" w:rsidP="00C91DE2">
      <w:pPr>
        <w:rPr>
          <w:rFonts w:cstheme="minorHAnsi"/>
          <w:sz w:val="20"/>
          <w:szCs w:val="20"/>
        </w:rPr>
      </w:pPr>
      <w:r w:rsidRPr="007928B1">
        <w:rPr>
          <w:noProof/>
          <w:sz w:val="20"/>
          <w:szCs w:val="20"/>
          <w:lang w:eastAsia="en-GB"/>
        </w:rPr>
        <mc:AlternateContent>
          <mc:Choice Requires="wps">
            <w:drawing>
              <wp:anchor distT="0" distB="0" distL="114300" distR="114300" simplePos="0" relativeHeight="251653632" behindDoc="0" locked="0" layoutInCell="1" allowOverlap="1" wp14:anchorId="4F109095" wp14:editId="49878277">
                <wp:simplePos x="0" y="0"/>
                <wp:positionH relativeFrom="column">
                  <wp:posOffset>4802505</wp:posOffset>
                </wp:positionH>
                <wp:positionV relativeFrom="paragraph">
                  <wp:posOffset>94615</wp:posOffset>
                </wp:positionV>
                <wp:extent cx="133351" cy="1200150"/>
                <wp:effectExtent l="38100" t="0" r="19050" b="57150"/>
                <wp:wrapNone/>
                <wp:docPr id="10" name="Straight Arrow Connector 10"/>
                <wp:cNvGraphicFramePr/>
                <a:graphic xmlns:a="http://schemas.openxmlformats.org/drawingml/2006/main">
                  <a:graphicData uri="http://schemas.microsoft.com/office/word/2010/wordprocessingShape">
                    <wps:wsp>
                      <wps:cNvCnPr/>
                      <wps:spPr>
                        <a:xfrm flipH="1">
                          <a:off x="0" y="0"/>
                          <a:ext cx="133351" cy="120015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661D6" id="Straight Arrow Connector 10" o:spid="_x0000_s1026" type="#_x0000_t32" style="position:absolute;margin-left:378.15pt;margin-top:7.45pt;width:10.5pt;height:94.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" strokecolor="#f79646 [3209]">
                <v:stroke endarrow="block"/>
              </v:shape>
            </w:pict>
          </mc:Fallback>
        </mc:AlternateContent>
      </w:r>
      <w:r w:rsidR="00C91DE2" w:rsidRPr="002A7F49">
        <w:rPr>
          <w:rFonts w:cstheme="minorHAnsi"/>
          <w:sz w:val="20"/>
          <w:szCs w:val="20"/>
        </w:rPr>
        <w:t xml:space="preserve"> </w:t>
      </w:r>
    </w:p>
    <w:p w:rsidR="00C91DE2" w:rsidRDefault="00C91DE2"/>
    <w:tbl>
      <w:tblPr>
        <w:tblStyle w:val="TableGrid1"/>
        <w:tblpPr w:leftFromText="180" w:rightFromText="180" w:vertAnchor="text" w:horzAnchor="margin" w:tblpY="16"/>
        <w:tblOverlap w:val="never"/>
        <w:tblW w:w="11189"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407"/>
        <w:gridCol w:w="718"/>
        <w:gridCol w:w="883"/>
        <w:gridCol w:w="1650"/>
        <w:gridCol w:w="870"/>
        <w:gridCol w:w="1276"/>
        <w:gridCol w:w="1390"/>
        <w:gridCol w:w="1303"/>
        <w:gridCol w:w="1392"/>
        <w:gridCol w:w="1300"/>
      </w:tblGrid>
      <w:tr w:rsidR="00F73CA5" w:rsidRPr="00452A55" w:rsidTr="00F73CA5">
        <w:trPr>
          <w:trHeight w:val="65"/>
        </w:trPr>
        <w:tc>
          <w:tcPr>
            <w:tcW w:w="2008" w:type="dxa"/>
            <w:gridSpan w:val="3"/>
            <w:shd w:val="clear" w:color="auto" w:fill="8DB3E2" w:themeFill="text2" w:themeFillTint="66"/>
            <w:vAlign w:val="center"/>
          </w:tcPr>
          <w:p w:rsidR="00F73CA5" w:rsidRPr="00452A55" w:rsidRDefault="00F73CA5" w:rsidP="00F73CA5">
            <w:pPr>
              <w:rPr>
                <w:b/>
                <w:sz w:val="10"/>
                <w:szCs w:val="10"/>
              </w:rPr>
            </w:pPr>
            <w:r w:rsidRPr="00452A55">
              <w:rPr>
                <w:b/>
                <w:sz w:val="10"/>
                <w:szCs w:val="10"/>
              </w:rPr>
              <w:t>SECTION 3</w:t>
            </w:r>
          </w:p>
        </w:tc>
        <w:tc>
          <w:tcPr>
            <w:tcW w:w="9181" w:type="dxa"/>
            <w:gridSpan w:val="7"/>
            <w:tcBorders>
              <w:top w:val="nil"/>
              <w:right w:val="nil"/>
            </w:tcBorders>
            <w:vAlign w:val="center"/>
          </w:tcPr>
          <w:p w:rsidR="00F73CA5" w:rsidRPr="00452A55" w:rsidRDefault="00F73CA5" w:rsidP="00F73CA5">
            <w:pPr>
              <w:jc w:val="center"/>
              <w:rPr>
                <w:rFonts w:cs="Arial"/>
                <w:b/>
                <w:sz w:val="10"/>
                <w:szCs w:val="10"/>
              </w:rPr>
            </w:pPr>
          </w:p>
        </w:tc>
      </w:tr>
      <w:tr w:rsidR="00F73CA5" w:rsidRPr="00452A55" w:rsidTr="00F73CA5">
        <w:trPr>
          <w:trHeight w:val="173"/>
        </w:trPr>
        <w:tc>
          <w:tcPr>
            <w:tcW w:w="11189" w:type="dxa"/>
            <w:gridSpan w:val="10"/>
            <w:shd w:val="clear" w:color="auto" w:fill="8DB3E2" w:themeFill="text2" w:themeFillTint="66"/>
            <w:vAlign w:val="center"/>
          </w:tcPr>
          <w:p w:rsidR="00F73CA5" w:rsidRPr="00452A55" w:rsidRDefault="00F73CA5" w:rsidP="00F73CA5">
            <w:pPr>
              <w:rPr>
                <w:rFonts w:cs="Arial"/>
                <w:b/>
                <w:sz w:val="10"/>
                <w:szCs w:val="10"/>
              </w:rPr>
            </w:pPr>
            <w:r w:rsidRPr="00452A55">
              <w:rPr>
                <w:b/>
                <w:sz w:val="10"/>
                <w:szCs w:val="10"/>
              </w:rPr>
              <w:t xml:space="preserve">3 - 5 YEARS EARLY LEARNING AND CHILDCARE PLACE PROVIDER AND MODEL CHOICE </w:t>
            </w:r>
          </w:p>
        </w:tc>
      </w:tr>
      <w:tr w:rsidR="00F73CA5" w:rsidRPr="00452A55" w:rsidTr="00F73CA5">
        <w:trPr>
          <w:trHeight w:val="173"/>
        </w:trPr>
        <w:tc>
          <w:tcPr>
            <w:tcW w:w="11189" w:type="dxa"/>
            <w:gridSpan w:val="10"/>
            <w:vAlign w:val="center"/>
          </w:tcPr>
          <w:p w:rsidR="00F73CA5" w:rsidRPr="00452A55" w:rsidRDefault="00F73CA5" w:rsidP="00F73CA5">
            <w:pPr>
              <w:jc w:val="center"/>
              <w:rPr>
                <w:b/>
                <w:sz w:val="10"/>
                <w:szCs w:val="10"/>
              </w:rPr>
            </w:pPr>
            <w:r w:rsidRPr="00452A55">
              <w:rPr>
                <w:b/>
                <w:sz w:val="10"/>
                <w:szCs w:val="10"/>
              </w:rPr>
              <w:t>You must indicate at least 3 choices in priority order of establishment and model of attendance.                                                                                     Please note, we aim to ensure preferred choices are allocated, however there is no guarantee of this.</w:t>
            </w:r>
          </w:p>
        </w:tc>
      </w:tr>
      <w:tr w:rsidR="00F73CA5" w:rsidRPr="00452A55" w:rsidTr="00F73CA5">
        <w:trPr>
          <w:trHeight w:val="46"/>
        </w:trPr>
        <w:tc>
          <w:tcPr>
            <w:tcW w:w="1125" w:type="dxa"/>
            <w:gridSpan w:val="2"/>
            <w:vMerge w:val="restart"/>
            <w:vAlign w:val="center"/>
          </w:tcPr>
          <w:p w:rsidR="00F73CA5" w:rsidRPr="00452A55" w:rsidRDefault="00F73CA5" w:rsidP="00F73CA5">
            <w:pPr>
              <w:rPr>
                <w:rFonts w:cs="Arial"/>
                <w:sz w:val="10"/>
                <w:szCs w:val="10"/>
              </w:rPr>
            </w:pPr>
            <w:r w:rsidRPr="00452A55">
              <w:rPr>
                <w:rFonts w:cs="Arial"/>
                <w:b/>
                <w:sz w:val="10"/>
                <w:szCs w:val="10"/>
              </w:rPr>
              <w:t>Child’s Name</w:t>
            </w:r>
          </w:p>
        </w:tc>
        <w:tc>
          <w:tcPr>
            <w:tcW w:w="2533" w:type="dxa"/>
            <w:gridSpan w:val="2"/>
            <w:vMerge w:val="restart"/>
            <w:vAlign w:val="center"/>
          </w:tcPr>
          <w:p w:rsidR="00F73CA5" w:rsidRPr="00452A55" w:rsidRDefault="007A5527" w:rsidP="00F73CA5">
            <w:pPr>
              <w:rPr>
                <w:rFonts w:cs="Arial"/>
                <w:sz w:val="10"/>
                <w:szCs w:val="10"/>
              </w:rPr>
            </w:pPr>
            <w:r w:rsidRPr="007928B1">
              <w:rPr>
                <w:noProof/>
                <w:sz w:val="20"/>
                <w:szCs w:val="20"/>
                <w:lang w:eastAsia="en-GB"/>
              </w:rPr>
              <mc:AlternateContent>
                <mc:Choice Requires="wps">
                  <w:drawing>
                    <wp:anchor distT="0" distB="0" distL="114300" distR="114300" simplePos="0" relativeHeight="251660800" behindDoc="0" locked="0" layoutInCell="1" allowOverlap="1" wp14:anchorId="66C18397" wp14:editId="28E21E5C">
                      <wp:simplePos x="0" y="0"/>
                      <wp:positionH relativeFrom="column">
                        <wp:posOffset>78740</wp:posOffset>
                      </wp:positionH>
                      <wp:positionV relativeFrom="paragraph">
                        <wp:posOffset>-1002665</wp:posOffset>
                      </wp:positionV>
                      <wp:extent cx="316230" cy="1813560"/>
                      <wp:effectExtent l="57150" t="0" r="26670" b="53340"/>
                      <wp:wrapNone/>
                      <wp:docPr id="17" name="Straight Arrow Connector 17"/>
                      <wp:cNvGraphicFramePr/>
                      <a:graphic xmlns:a="http://schemas.openxmlformats.org/drawingml/2006/main">
                        <a:graphicData uri="http://schemas.microsoft.com/office/word/2010/wordprocessingShape">
                          <wps:wsp>
                            <wps:cNvCnPr/>
                            <wps:spPr>
                              <a:xfrm flipH="1">
                                <a:off x="0" y="0"/>
                                <a:ext cx="316230" cy="1813560"/>
                              </a:xfrm>
                              <a:prstGeom prst="straightConnector1">
                                <a:avLst/>
                              </a:prstGeom>
                              <a:noFill/>
                              <a:ln w="952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6891B8" id="Straight Arrow Connector 17" o:spid="_x0000_s1026" type="#_x0000_t32" style="position:absolute;margin-left:6.2pt;margin-top:-78.95pt;width:24.9pt;height:142.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" strokecolor="#f79646">
                      <v:stroke endarrow="block"/>
                    </v:shape>
                  </w:pict>
                </mc:Fallback>
              </mc:AlternateContent>
            </w:r>
          </w:p>
        </w:tc>
        <w:tc>
          <w:tcPr>
            <w:tcW w:w="7531" w:type="dxa"/>
            <w:gridSpan w:val="6"/>
            <w:vAlign w:val="center"/>
          </w:tcPr>
          <w:p w:rsidR="00F73CA5" w:rsidRPr="00452A55" w:rsidRDefault="00FD5AD3" w:rsidP="00F73CA5">
            <w:pPr>
              <w:jc w:val="center"/>
              <w:rPr>
                <w:rFonts w:cs="Arial"/>
                <w:sz w:val="10"/>
                <w:szCs w:val="10"/>
              </w:rPr>
            </w:pPr>
            <w:r>
              <w:rPr>
                <w:rFonts w:cs="Arial"/>
                <w:b/>
                <w:noProof/>
                <w:sz w:val="10"/>
                <w:szCs w:val="10"/>
                <w:lang w:eastAsia="en-GB"/>
              </w:rPr>
              <mc:AlternateContent>
                <mc:Choice Requires="wps">
                  <w:drawing>
                    <wp:anchor distT="0" distB="0" distL="114300" distR="114300" simplePos="0" relativeHeight="251659776" behindDoc="0" locked="0" layoutInCell="1" allowOverlap="1" wp14:anchorId="15CC5C0E" wp14:editId="5BF451F6">
                      <wp:simplePos x="0" y="0"/>
                      <wp:positionH relativeFrom="column">
                        <wp:posOffset>2058670</wp:posOffset>
                      </wp:positionH>
                      <wp:positionV relativeFrom="paragraph">
                        <wp:posOffset>-1680210</wp:posOffset>
                      </wp:positionV>
                      <wp:extent cx="1015365" cy="4195445"/>
                      <wp:effectExtent l="0" t="8890" r="23495" b="23495"/>
                      <wp:wrapNone/>
                      <wp:docPr id="15" name="Oval 15"/>
                      <wp:cNvGraphicFramePr/>
                      <a:graphic xmlns:a="http://schemas.openxmlformats.org/drawingml/2006/main">
                        <a:graphicData uri="http://schemas.microsoft.com/office/word/2010/wordprocessingShape">
                          <wps:wsp>
                            <wps:cNvSpPr/>
                            <wps:spPr>
                              <a:xfrm rot="5400000">
                                <a:off x="0" y="0"/>
                                <a:ext cx="1015365" cy="419544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ED453" id="Oval 15" o:spid="_x0000_s1026" style="position:absolute;margin-left:162.1pt;margin-top:-132.3pt;width:79.95pt;height:330.3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" filled="f" strokecolor="#f79646" strokeweight="2pt"/>
                  </w:pict>
                </mc:Fallback>
              </mc:AlternateContent>
            </w:r>
            <w:r w:rsidR="003B2A29">
              <w:rPr>
                <w:rFonts w:cs="Arial"/>
                <w:b/>
                <w:noProof/>
                <w:sz w:val="10"/>
                <w:szCs w:val="10"/>
                <w:lang w:eastAsia="en-GB"/>
              </w:rPr>
              <mc:AlternateContent>
                <mc:Choice Requires="wps">
                  <w:drawing>
                    <wp:anchor distT="0" distB="0" distL="114300" distR="114300" simplePos="0" relativeHeight="251703808" behindDoc="0" locked="0" layoutInCell="1" allowOverlap="1" wp14:anchorId="0ACD81CE" wp14:editId="08F97F33">
                      <wp:simplePos x="0" y="0"/>
                      <wp:positionH relativeFrom="column">
                        <wp:posOffset>-53340</wp:posOffset>
                      </wp:positionH>
                      <wp:positionV relativeFrom="paragraph">
                        <wp:posOffset>25400</wp:posOffset>
                      </wp:positionV>
                      <wp:extent cx="561340" cy="3886200"/>
                      <wp:effectExtent l="0" t="0" r="10160" b="19050"/>
                      <wp:wrapNone/>
                      <wp:docPr id="20" name="Oval 20"/>
                      <wp:cNvGraphicFramePr/>
                      <a:graphic xmlns:a="http://schemas.openxmlformats.org/drawingml/2006/main">
                        <a:graphicData uri="http://schemas.microsoft.com/office/word/2010/wordprocessingShape">
                          <wps:wsp>
                            <wps:cNvSpPr/>
                            <wps:spPr>
                              <a:xfrm>
                                <a:off x="0" y="0"/>
                                <a:ext cx="561340" cy="388620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9DEBF" id="Oval 20" o:spid="_x0000_s1026" style="position:absolute;margin-left:-4.2pt;margin-top:2pt;width:44.2pt;height:30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" filled="f" strokecolor="#f79646" strokeweight="2pt"/>
                  </w:pict>
                </mc:Fallback>
              </mc:AlternateContent>
            </w:r>
            <w:r w:rsidR="00F73CA5" w:rsidRPr="00452A55">
              <w:rPr>
                <w:rFonts w:cs="Arial"/>
                <w:b/>
                <w:sz w:val="10"/>
                <w:szCs w:val="10"/>
              </w:rPr>
              <w:t>LOCAL  AUTHORITY ONLY -  Please indicate provider in order of preference          1</w:t>
            </w:r>
            <w:r w:rsidR="00F73CA5" w:rsidRPr="00452A55">
              <w:rPr>
                <w:rFonts w:cs="Arial"/>
                <w:b/>
                <w:sz w:val="10"/>
                <w:szCs w:val="10"/>
                <w:vertAlign w:val="superscript"/>
              </w:rPr>
              <w:t>st</w:t>
            </w:r>
            <w:r w:rsidR="00F73CA5" w:rsidRPr="00452A55">
              <w:rPr>
                <w:rFonts w:cs="Arial"/>
                <w:b/>
                <w:sz w:val="10"/>
                <w:szCs w:val="10"/>
              </w:rPr>
              <w:t xml:space="preserve"> / 2</w:t>
            </w:r>
            <w:r w:rsidR="00F73CA5" w:rsidRPr="00452A55">
              <w:rPr>
                <w:rFonts w:cs="Arial"/>
                <w:b/>
                <w:sz w:val="10"/>
                <w:szCs w:val="10"/>
                <w:vertAlign w:val="superscript"/>
              </w:rPr>
              <w:t>nd</w:t>
            </w:r>
            <w:r w:rsidR="00F73CA5" w:rsidRPr="00452A55">
              <w:rPr>
                <w:rFonts w:cs="Arial"/>
                <w:b/>
                <w:sz w:val="10"/>
                <w:szCs w:val="10"/>
              </w:rPr>
              <w:t xml:space="preserve"> / 3</w:t>
            </w:r>
            <w:r w:rsidR="00F73CA5" w:rsidRPr="00452A55">
              <w:rPr>
                <w:rFonts w:cs="Arial"/>
                <w:b/>
                <w:sz w:val="10"/>
                <w:szCs w:val="10"/>
                <w:vertAlign w:val="superscript"/>
              </w:rPr>
              <w:t>rd</w:t>
            </w:r>
          </w:p>
        </w:tc>
      </w:tr>
      <w:tr w:rsidR="00F73CA5" w:rsidRPr="00452A55" w:rsidTr="00DE1489">
        <w:trPr>
          <w:trHeight w:val="92"/>
        </w:trPr>
        <w:tc>
          <w:tcPr>
            <w:tcW w:w="1125" w:type="dxa"/>
            <w:gridSpan w:val="2"/>
            <w:vMerge/>
            <w:vAlign w:val="center"/>
          </w:tcPr>
          <w:p w:rsidR="00F73CA5" w:rsidRPr="00452A55" w:rsidRDefault="00F73CA5" w:rsidP="00F73CA5">
            <w:pPr>
              <w:rPr>
                <w:rFonts w:cs="Arial"/>
                <w:sz w:val="10"/>
                <w:szCs w:val="10"/>
              </w:rPr>
            </w:pPr>
          </w:p>
        </w:tc>
        <w:tc>
          <w:tcPr>
            <w:tcW w:w="2533" w:type="dxa"/>
            <w:gridSpan w:val="2"/>
            <w:vMerge/>
            <w:tcBorders>
              <w:right w:val="single" w:sz="8" w:space="0" w:color="4BACC6" w:themeColor="accent5"/>
            </w:tcBorders>
            <w:vAlign w:val="center"/>
          </w:tcPr>
          <w:p w:rsidR="00F73CA5" w:rsidRPr="00452A55" w:rsidRDefault="00F73CA5" w:rsidP="00F73CA5">
            <w:pPr>
              <w:rPr>
                <w:rFonts w:cs="Arial"/>
                <w:sz w:val="10"/>
                <w:szCs w:val="10"/>
              </w:rPr>
            </w:pPr>
          </w:p>
        </w:tc>
        <w:tc>
          <w:tcPr>
            <w:tcW w:w="870" w:type="dxa"/>
            <w:vMerge w:val="restart"/>
            <w:tcBorders>
              <w:top w:val="single" w:sz="8" w:space="0" w:color="4BACC6" w:themeColor="accent5"/>
              <w:left w:val="single" w:sz="8" w:space="0" w:color="4BACC6" w:themeColor="accent5"/>
              <w:bottom w:val="single" w:sz="8" w:space="0" w:color="4BACC6" w:themeColor="accent5"/>
              <w:right w:val="single" w:sz="6" w:space="0" w:color="009999"/>
            </w:tcBorders>
            <w:vAlign w:val="center"/>
          </w:tcPr>
          <w:p w:rsidR="00F73CA5" w:rsidRPr="00452A55" w:rsidRDefault="00F73CA5" w:rsidP="00F73CA5">
            <w:pPr>
              <w:jc w:val="center"/>
              <w:rPr>
                <w:rFonts w:cs="Arial"/>
                <w:sz w:val="10"/>
                <w:szCs w:val="10"/>
              </w:rPr>
            </w:pPr>
            <w:r w:rsidRPr="00452A55">
              <w:rPr>
                <w:rFonts w:cs="Arial"/>
                <w:b/>
                <w:sz w:val="10"/>
                <w:szCs w:val="10"/>
              </w:rPr>
              <w:t>Please indicate provider in order of preference          1</w:t>
            </w:r>
            <w:r w:rsidRPr="00452A55">
              <w:rPr>
                <w:rFonts w:cs="Arial"/>
                <w:b/>
                <w:sz w:val="10"/>
                <w:szCs w:val="10"/>
                <w:vertAlign w:val="superscript"/>
              </w:rPr>
              <w:t>st</w:t>
            </w:r>
            <w:r w:rsidRPr="00452A55">
              <w:rPr>
                <w:rFonts w:cs="Arial"/>
                <w:b/>
                <w:sz w:val="10"/>
                <w:szCs w:val="10"/>
              </w:rPr>
              <w:t xml:space="preserve"> / 2</w:t>
            </w:r>
            <w:r w:rsidRPr="00452A55">
              <w:rPr>
                <w:rFonts w:cs="Arial"/>
                <w:b/>
                <w:sz w:val="10"/>
                <w:szCs w:val="10"/>
                <w:vertAlign w:val="superscript"/>
              </w:rPr>
              <w:t>nd</w:t>
            </w:r>
            <w:r w:rsidRPr="00452A55">
              <w:rPr>
                <w:rFonts w:cs="Arial"/>
                <w:b/>
                <w:sz w:val="10"/>
                <w:szCs w:val="10"/>
              </w:rPr>
              <w:t xml:space="preserve"> / 3</w:t>
            </w:r>
            <w:r w:rsidRPr="00452A55">
              <w:rPr>
                <w:rFonts w:cs="Arial"/>
                <w:b/>
                <w:sz w:val="10"/>
                <w:szCs w:val="10"/>
                <w:vertAlign w:val="superscript"/>
              </w:rPr>
              <w:t>rd</w:t>
            </w:r>
          </w:p>
        </w:tc>
        <w:tc>
          <w:tcPr>
            <w:tcW w:w="1276" w:type="dxa"/>
            <w:tcBorders>
              <w:left w:val="single" w:sz="6" w:space="0" w:color="009999"/>
              <w:bottom w:val="single" w:sz="6" w:space="0" w:color="009999"/>
            </w:tcBorders>
            <w:shd w:val="clear" w:color="auto" w:fill="DAEEF3" w:themeFill="accent5" w:themeFillTint="33"/>
            <w:vAlign w:val="center"/>
          </w:tcPr>
          <w:p w:rsidR="00F73CA5" w:rsidRPr="00452A55" w:rsidRDefault="00F73CA5" w:rsidP="00F73CA5">
            <w:pPr>
              <w:jc w:val="center"/>
              <w:rPr>
                <w:rFonts w:cs="Arial"/>
                <w:sz w:val="10"/>
                <w:szCs w:val="10"/>
              </w:rPr>
            </w:pPr>
            <w:r w:rsidRPr="00452A55">
              <w:rPr>
                <w:rFonts w:cs="Arial"/>
                <w:b/>
                <w:sz w:val="10"/>
                <w:szCs w:val="10"/>
              </w:rPr>
              <w:t>Model 1</w:t>
            </w:r>
          </w:p>
        </w:tc>
        <w:tc>
          <w:tcPr>
            <w:tcW w:w="1390" w:type="dxa"/>
            <w:tcBorders>
              <w:bottom w:val="single" w:sz="6" w:space="0" w:color="009999"/>
            </w:tcBorders>
            <w:shd w:val="clear" w:color="auto" w:fill="DAEEF3" w:themeFill="accent5" w:themeFillTint="33"/>
            <w:vAlign w:val="center"/>
          </w:tcPr>
          <w:p w:rsidR="00F73CA5" w:rsidRPr="00452A55" w:rsidRDefault="00F73CA5" w:rsidP="00F73CA5">
            <w:pPr>
              <w:jc w:val="center"/>
              <w:rPr>
                <w:rFonts w:cs="Arial"/>
                <w:sz w:val="10"/>
                <w:szCs w:val="10"/>
              </w:rPr>
            </w:pPr>
            <w:r w:rsidRPr="00452A55">
              <w:rPr>
                <w:rFonts w:cs="Arial"/>
                <w:b/>
                <w:sz w:val="10"/>
                <w:szCs w:val="10"/>
              </w:rPr>
              <w:t>Model 2</w:t>
            </w:r>
          </w:p>
        </w:tc>
        <w:tc>
          <w:tcPr>
            <w:tcW w:w="1303" w:type="dxa"/>
            <w:tcBorders>
              <w:bottom w:val="single" w:sz="6" w:space="0" w:color="009999"/>
            </w:tcBorders>
            <w:shd w:val="clear" w:color="auto" w:fill="DAEEF3" w:themeFill="accent5" w:themeFillTint="33"/>
            <w:vAlign w:val="center"/>
          </w:tcPr>
          <w:p w:rsidR="00F73CA5" w:rsidRPr="00452A55" w:rsidRDefault="00F73CA5" w:rsidP="00F73CA5">
            <w:pPr>
              <w:jc w:val="center"/>
              <w:rPr>
                <w:rFonts w:cs="Arial"/>
                <w:sz w:val="10"/>
                <w:szCs w:val="10"/>
              </w:rPr>
            </w:pPr>
            <w:r w:rsidRPr="00452A55">
              <w:rPr>
                <w:rFonts w:cs="Arial"/>
                <w:b/>
                <w:sz w:val="10"/>
                <w:szCs w:val="10"/>
              </w:rPr>
              <w:t>Model 3</w:t>
            </w:r>
          </w:p>
        </w:tc>
        <w:tc>
          <w:tcPr>
            <w:tcW w:w="1392" w:type="dxa"/>
            <w:tcBorders>
              <w:bottom w:val="single" w:sz="6" w:space="0" w:color="009999"/>
            </w:tcBorders>
            <w:shd w:val="clear" w:color="auto" w:fill="DAEEF3" w:themeFill="accent5" w:themeFillTint="33"/>
          </w:tcPr>
          <w:p w:rsidR="00F73CA5" w:rsidRPr="00452A55" w:rsidRDefault="00F73CA5" w:rsidP="00F73CA5">
            <w:pPr>
              <w:jc w:val="center"/>
              <w:rPr>
                <w:rFonts w:cs="Arial"/>
                <w:sz w:val="10"/>
                <w:szCs w:val="10"/>
              </w:rPr>
            </w:pPr>
            <w:r w:rsidRPr="00452A55">
              <w:rPr>
                <w:rFonts w:cs="Arial"/>
                <w:b/>
                <w:sz w:val="10"/>
                <w:szCs w:val="10"/>
              </w:rPr>
              <w:t xml:space="preserve">Model 4 </w:t>
            </w:r>
          </w:p>
        </w:tc>
        <w:tc>
          <w:tcPr>
            <w:tcW w:w="1300" w:type="dxa"/>
            <w:tcBorders>
              <w:bottom w:val="single" w:sz="6" w:space="0" w:color="009999"/>
            </w:tcBorders>
            <w:shd w:val="clear" w:color="auto" w:fill="DAEEF3" w:themeFill="accent5" w:themeFillTint="33"/>
          </w:tcPr>
          <w:p w:rsidR="00F73CA5" w:rsidRPr="00452A55" w:rsidRDefault="00F73CA5" w:rsidP="00F73CA5">
            <w:pPr>
              <w:jc w:val="center"/>
              <w:rPr>
                <w:rFonts w:cs="Arial"/>
                <w:sz w:val="10"/>
                <w:szCs w:val="10"/>
              </w:rPr>
            </w:pPr>
            <w:r w:rsidRPr="00452A55">
              <w:rPr>
                <w:rFonts w:cs="Arial"/>
                <w:b/>
                <w:sz w:val="10"/>
                <w:szCs w:val="10"/>
              </w:rPr>
              <w:t xml:space="preserve">Model 5 </w:t>
            </w:r>
          </w:p>
        </w:tc>
      </w:tr>
      <w:tr w:rsidR="00DE1489" w:rsidRPr="00452A55" w:rsidTr="00DE1489">
        <w:trPr>
          <w:trHeight w:val="458"/>
        </w:trPr>
        <w:tc>
          <w:tcPr>
            <w:tcW w:w="1125" w:type="dxa"/>
            <w:gridSpan w:val="2"/>
            <w:vMerge/>
            <w:tcBorders>
              <w:bottom w:val="single" w:sz="6" w:space="0" w:color="009999"/>
            </w:tcBorders>
            <w:vAlign w:val="center"/>
          </w:tcPr>
          <w:p w:rsidR="00DE1489" w:rsidRPr="00452A55" w:rsidRDefault="00DE1489" w:rsidP="00DE1489">
            <w:pPr>
              <w:rPr>
                <w:rFonts w:cs="Arial"/>
                <w:sz w:val="10"/>
                <w:szCs w:val="10"/>
              </w:rPr>
            </w:pPr>
          </w:p>
        </w:tc>
        <w:tc>
          <w:tcPr>
            <w:tcW w:w="2533" w:type="dxa"/>
            <w:gridSpan w:val="2"/>
            <w:vMerge/>
            <w:tcBorders>
              <w:bottom w:val="single" w:sz="6" w:space="0" w:color="009999"/>
              <w:right w:val="single" w:sz="8" w:space="0" w:color="4BACC6" w:themeColor="accent5"/>
            </w:tcBorders>
            <w:vAlign w:val="center"/>
          </w:tcPr>
          <w:p w:rsidR="00DE1489" w:rsidRPr="00452A55" w:rsidRDefault="00DE1489" w:rsidP="00DE1489">
            <w:pPr>
              <w:rPr>
                <w:rFonts w:cs="Arial"/>
                <w:sz w:val="10"/>
                <w:szCs w:val="10"/>
              </w:rPr>
            </w:pPr>
          </w:p>
        </w:tc>
        <w:tc>
          <w:tcPr>
            <w:tcW w:w="870" w:type="dxa"/>
            <w:vMerge/>
            <w:tcBorders>
              <w:left w:val="single" w:sz="8" w:space="0" w:color="4BACC6" w:themeColor="accent5"/>
              <w:bottom w:val="single" w:sz="8" w:space="0" w:color="4BACC6" w:themeColor="accent5"/>
              <w:right w:val="single" w:sz="6" w:space="0" w:color="009999"/>
            </w:tcBorders>
            <w:vAlign w:val="center"/>
          </w:tcPr>
          <w:p w:rsidR="00DE1489" w:rsidRPr="00452A55" w:rsidRDefault="00DE1489" w:rsidP="00DE1489">
            <w:pPr>
              <w:rPr>
                <w:rFonts w:cs="Arial"/>
                <w:sz w:val="10"/>
                <w:szCs w:val="10"/>
              </w:rPr>
            </w:pPr>
          </w:p>
        </w:tc>
        <w:tc>
          <w:tcPr>
            <w:tcW w:w="1276" w:type="dxa"/>
            <w:tcBorders>
              <w:top w:val="single" w:sz="6" w:space="0" w:color="009999"/>
              <w:left w:val="single" w:sz="6" w:space="0" w:color="009999"/>
              <w:bottom w:val="single" w:sz="6" w:space="0" w:color="009999"/>
              <w:right w:val="single" w:sz="6" w:space="0" w:color="009999"/>
            </w:tcBorders>
          </w:tcPr>
          <w:p w:rsidR="00DE1489" w:rsidRPr="00DE1489" w:rsidRDefault="00DE1489" w:rsidP="00DE1489">
            <w:pPr>
              <w:jc w:val="center"/>
              <w:rPr>
                <w:rFonts w:cs="Arial"/>
                <w:b/>
                <w:sz w:val="10"/>
                <w:szCs w:val="10"/>
              </w:rPr>
            </w:pPr>
            <w:r w:rsidRPr="00DE1489">
              <w:rPr>
                <w:rFonts w:cs="Arial"/>
                <w:b/>
                <w:sz w:val="10"/>
                <w:szCs w:val="10"/>
              </w:rPr>
              <w:t xml:space="preserve">Mon – Fri                                                </w:t>
            </w:r>
          </w:p>
          <w:p w:rsidR="00DE1489" w:rsidRPr="00DE1489" w:rsidRDefault="00DE1489" w:rsidP="00DE1489">
            <w:pPr>
              <w:jc w:val="center"/>
              <w:rPr>
                <w:rFonts w:cs="Arial"/>
                <w:b/>
                <w:sz w:val="10"/>
                <w:szCs w:val="10"/>
              </w:rPr>
            </w:pPr>
            <w:r w:rsidRPr="00DE1489">
              <w:rPr>
                <w:rFonts w:cs="Arial"/>
                <w:b/>
                <w:sz w:val="10"/>
                <w:szCs w:val="10"/>
              </w:rPr>
              <w:t xml:space="preserve">6 hours per day                             </w:t>
            </w:r>
          </w:p>
          <w:p w:rsidR="00DE1489" w:rsidRPr="00DE1489" w:rsidRDefault="00DE1489" w:rsidP="00DE1489">
            <w:pPr>
              <w:jc w:val="center"/>
              <w:rPr>
                <w:rFonts w:cs="Arial"/>
                <w:b/>
                <w:sz w:val="10"/>
                <w:szCs w:val="10"/>
              </w:rPr>
            </w:pPr>
            <w:r w:rsidRPr="00DE1489">
              <w:rPr>
                <w:rFonts w:cs="Arial"/>
                <w:b/>
                <w:sz w:val="10"/>
                <w:szCs w:val="10"/>
              </w:rPr>
              <w:t xml:space="preserve">over 38 wks                   </w:t>
            </w:r>
          </w:p>
          <w:p w:rsidR="00DE1489" w:rsidRPr="00DE1489" w:rsidRDefault="00DE1489" w:rsidP="00DE1489">
            <w:pPr>
              <w:jc w:val="center"/>
              <w:rPr>
                <w:rFonts w:cs="Arial"/>
                <w:b/>
                <w:sz w:val="10"/>
                <w:szCs w:val="10"/>
              </w:rPr>
            </w:pPr>
            <w:r w:rsidRPr="00DE1489">
              <w:rPr>
                <w:rFonts w:cs="Arial"/>
                <w:b/>
                <w:sz w:val="10"/>
                <w:szCs w:val="10"/>
              </w:rPr>
              <w:t>(term time)</w:t>
            </w:r>
          </w:p>
        </w:tc>
        <w:tc>
          <w:tcPr>
            <w:tcW w:w="1390" w:type="dxa"/>
            <w:tcBorders>
              <w:top w:val="single" w:sz="6" w:space="0" w:color="009999"/>
              <w:left w:val="single" w:sz="6" w:space="0" w:color="009999"/>
              <w:bottom w:val="single" w:sz="6" w:space="0" w:color="009999"/>
              <w:right w:val="single" w:sz="6" w:space="0" w:color="009999"/>
            </w:tcBorders>
          </w:tcPr>
          <w:p w:rsidR="00DE1489" w:rsidRPr="00DE1489" w:rsidRDefault="00DE1489" w:rsidP="00DE1489">
            <w:pPr>
              <w:jc w:val="center"/>
              <w:rPr>
                <w:rFonts w:cs="Arial"/>
                <w:b/>
                <w:sz w:val="10"/>
                <w:szCs w:val="10"/>
              </w:rPr>
            </w:pPr>
            <w:r w:rsidRPr="00DE1489">
              <w:rPr>
                <w:rFonts w:cs="Arial"/>
                <w:b/>
                <w:sz w:val="10"/>
                <w:szCs w:val="10"/>
              </w:rPr>
              <w:t>2 ½ days</w:t>
            </w:r>
          </w:p>
          <w:p w:rsidR="00DE1489" w:rsidRPr="00DE1489" w:rsidRDefault="00DE1489" w:rsidP="00DE1489">
            <w:pPr>
              <w:jc w:val="center"/>
              <w:rPr>
                <w:rFonts w:cs="Arial"/>
                <w:b/>
                <w:sz w:val="10"/>
                <w:szCs w:val="10"/>
              </w:rPr>
            </w:pPr>
            <w:r w:rsidRPr="00DE1489">
              <w:rPr>
                <w:rFonts w:cs="Arial"/>
                <w:b/>
                <w:sz w:val="10"/>
                <w:szCs w:val="10"/>
              </w:rPr>
              <w:t>Mon &amp; Tues</w:t>
            </w:r>
          </w:p>
          <w:p w:rsidR="00DE1489" w:rsidRPr="00DE1489" w:rsidRDefault="00DE1489" w:rsidP="00DE1489">
            <w:pPr>
              <w:jc w:val="center"/>
              <w:rPr>
                <w:rFonts w:cs="Arial"/>
                <w:b/>
                <w:sz w:val="10"/>
                <w:szCs w:val="10"/>
              </w:rPr>
            </w:pPr>
            <w:r w:rsidRPr="00DE1489">
              <w:rPr>
                <w:rFonts w:cs="Arial"/>
                <w:b/>
                <w:sz w:val="10"/>
                <w:szCs w:val="10"/>
              </w:rPr>
              <w:t>Wed (am)</w:t>
            </w:r>
          </w:p>
          <w:p w:rsidR="00DE1489" w:rsidRPr="00DE1489" w:rsidRDefault="00DE1489" w:rsidP="00DE1489">
            <w:pPr>
              <w:jc w:val="center"/>
              <w:rPr>
                <w:rFonts w:cs="Arial"/>
                <w:b/>
                <w:sz w:val="10"/>
                <w:szCs w:val="10"/>
              </w:rPr>
            </w:pPr>
            <w:r w:rsidRPr="00DE1489">
              <w:rPr>
                <w:rFonts w:cs="Arial"/>
                <w:b/>
                <w:sz w:val="10"/>
                <w:szCs w:val="10"/>
              </w:rPr>
              <w:t>over 50 wks</w:t>
            </w:r>
          </w:p>
        </w:tc>
        <w:tc>
          <w:tcPr>
            <w:tcW w:w="1303" w:type="dxa"/>
            <w:tcBorders>
              <w:top w:val="single" w:sz="6" w:space="0" w:color="009999"/>
              <w:left w:val="single" w:sz="6" w:space="0" w:color="009999"/>
              <w:bottom w:val="single" w:sz="6" w:space="0" w:color="009999"/>
              <w:right w:val="single" w:sz="6" w:space="0" w:color="009999"/>
            </w:tcBorders>
          </w:tcPr>
          <w:p w:rsidR="00DE1489" w:rsidRPr="00DE1489" w:rsidRDefault="00DE1489" w:rsidP="00DE1489">
            <w:pPr>
              <w:jc w:val="center"/>
              <w:rPr>
                <w:rFonts w:cs="Arial"/>
                <w:b/>
                <w:sz w:val="10"/>
                <w:szCs w:val="10"/>
              </w:rPr>
            </w:pPr>
            <w:r w:rsidRPr="00DE1489">
              <w:rPr>
                <w:rFonts w:cs="Arial"/>
                <w:b/>
                <w:sz w:val="10"/>
                <w:szCs w:val="10"/>
              </w:rPr>
              <w:t>2 ½ days</w:t>
            </w:r>
          </w:p>
          <w:p w:rsidR="00DE1489" w:rsidRPr="00DE1489" w:rsidRDefault="00DE1489" w:rsidP="00DE1489">
            <w:pPr>
              <w:jc w:val="center"/>
              <w:rPr>
                <w:rFonts w:cs="Arial"/>
                <w:b/>
                <w:sz w:val="10"/>
                <w:szCs w:val="10"/>
              </w:rPr>
            </w:pPr>
            <w:r w:rsidRPr="00DE1489">
              <w:rPr>
                <w:rFonts w:cs="Arial"/>
                <w:b/>
                <w:sz w:val="10"/>
                <w:szCs w:val="10"/>
              </w:rPr>
              <w:t>Wed (pm)</w:t>
            </w:r>
          </w:p>
          <w:p w:rsidR="00DE1489" w:rsidRPr="00DE1489" w:rsidRDefault="00DE1489" w:rsidP="00DE1489">
            <w:pPr>
              <w:jc w:val="center"/>
              <w:rPr>
                <w:rFonts w:cs="Arial"/>
                <w:b/>
                <w:sz w:val="10"/>
                <w:szCs w:val="10"/>
              </w:rPr>
            </w:pPr>
            <w:r w:rsidRPr="00DE1489">
              <w:rPr>
                <w:rFonts w:cs="Arial"/>
                <w:b/>
                <w:sz w:val="10"/>
                <w:szCs w:val="10"/>
              </w:rPr>
              <w:t>Thu – Fri</w:t>
            </w:r>
          </w:p>
          <w:p w:rsidR="00DE1489" w:rsidRPr="00DE1489" w:rsidRDefault="00DE1489" w:rsidP="00DE1489">
            <w:pPr>
              <w:jc w:val="center"/>
              <w:rPr>
                <w:rFonts w:cs="Arial"/>
                <w:b/>
                <w:sz w:val="10"/>
                <w:szCs w:val="10"/>
              </w:rPr>
            </w:pPr>
            <w:r w:rsidRPr="00DE1489">
              <w:rPr>
                <w:rFonts w:cs="Arial"/>
                <w:b/>
                <w:sz w:val="10"/>
                <w:szCs w:val="10"/>
              </w:rPr>
              <w:t>over 50 wks</w:t>
            </w:r>
          </w:p>
        </w:tc>
        <w:tc>
          <w:tcPr>
            <w:tcW w:w="1392" w:type="dxa"/>
            <w:tcBorders>
              <w:top w:val="single" w:sz="6" w:space="0" w:color="009999"/>
              <w:left w:val="single" w:sz="6" w:space="0" w:color="009999"/>
              <w:right w:val="single" w:sz="6" w:space="0" w:color="009999"/>
            </w:tcBorders>
          </w:tcPr>
          <w:p w:rsidR="00DE1489" w:rsidRPr="00DE1489" w:rsidRDefault="00DE1489" w:rsidP="00DE1489">
            <w:pPr>
              <w:jc w:val="center"/>
              <w:rPr>
                <w:rFonts w:cs="Arial"/>
                <w:b/>
                <w:sz w:val="10"/>
                <w:szCs w:val="10"/>
              </w:rPr>
            </w:pPr>
            <w:r w:rsidRPr="00DE1489">
              <w:rPr>
                <w:rFonts w:cs="Arial"/>
                <w:b/>
                <w:sz w:val="10"/>
                <w:szCs w:val="10"/>
              </w:rPr>
              <w:t xml:space="preserve">5 x am </w:t>
            </w:r>
          </w:p>
          <w:p w:rsidR="00DE1489" w:rsidRPr="00DE1489" w:rsidRDefault="00DE1489" w:rsidP="00DE1489">
            <w:pPr>
              <w:jc w:val="center"/>
              <w:rPr>
                <w:rFonts w:cs="Arial"/>
                <w:b/>
                <w:sz w:val="10"/>
                <w:szCs w:val="10"/>
              </w:rPr>
            </w:pPr>
            <w:r w:rsidRPr="00DE1489">
              <w:rPr>
                <w:rFonts w:cs="Arial"/>
                <w:b/>
                <w:sz w:val="10"/>
                <w:szCs w:val="10"/>
              </w:rPr>
              <w:t>Mon – Fri</w:t>
            </w:r>
          </w:p>
          <w:p w:rsidR="00DE1489" w:rsidRPr="00DE1489" w:rsidRDefault="00DE1489" w:rsidP="00DE1489">
            <w:pPr>
              <w:jc w:val="center"/>
              <w:rPr>
                <w:rFonts w:cs="Arial"/>
                <w:b/>
                <w:sz w:val="10"/>
                <w:szCs w:val="10"/>
              </w:rPr>
            </w:pPr>
            <w:r w:rsidRPr="00DE1489">
              <w:rPr>
                <w:rFonts w:cs="Arial"/>
                <w:b/>
                <w:sz w:val="10"/>
                <w:szCs w:val="10"/>
              </w:rPr>
              <w:t xml:space="preserve">  over 50 wks</w:t>
            </w:r>
          </w:p>
        </w:tc>
        <w:tc>
          <w:tcPr>
            <w:tcW w:w="1300" w:type="dxa"/>
            <w:tcBorders>
              <w:top w:val="single" w:sz="6" w:space="0" w:color="009999"/>
              <w:left w:val="single" w:sz="6" w:space="0" w:color="009999"/>
              <w:right w:val="single" w:sz="6" w:space="0" w:color="009999"/>
            </w:tcBorders>
          </w:tcPr>
          <w:p w:rsidR="00DE1489" w:rsidRPr="00DE1489" w:rsidRDefault="00DE1489" w:rsidP="00DE1489">
            <w:pPr>
              <w:jc w:val="center"/>
              <w:rPr>
                <w:rFonts w:cs="Arial"/>
                <w:b/>
                <w:sz w:val="10"/>
                <w:szCs w:val="10"/>
              </w:rPr>
            </w:pPr>
            <w:r w:rsidRPr="00DE1489">
              <w:rPr>
                <w:rFonts w:cs="Arial"/>
                <w:b/>
                <w:sz w:val="10"/>
                <w:szCs w:val="10"/>
              </w:rPr>
              <w:t>5 x pm</w:t>
            </w:r>
          </w:p>
          <w:p w:rsidR="00DE1489" w:rsidRPr="00DE1489" w:rsidRDefault="00DE1489" w:rsidP="00DE1489">
            <w:pPr>
              <w:jc w:val="center"/>
              <w:rPr>
                <w:rFonts w:cs="Arial"/>
                <w:b/>
                <w:sz w:val="10"/>
                <w:szCs w:val="10"/>
              </w:rPr>
            </w:pPr>
            <w:r w:rsidRPr="00DE1489">
              <w:rPr>
                <w:rFonts w:cs="Arial"/>
                <w:b/>
                <w:sz w:val="10"/>
                <w:szCs w:val="10"/>
              </w:rPr>
              <w:t>Mon - Fri</w:t>
            </w:r>
          </w:p>
          <w:p w:rsidR="00DE1489" w:rsidRPr="00DE1489" w:rsidRDefault="00DE1489" w:rsidP="00DE1489">
            <w:pPr>
              <w:jc w:val="center"/>
              <w:rPr>
                <w:rFonts w:cs="Arial"/>
                <w:b/>
                <w:sz w:val="10"/>
                <w:szCs w:val="10"/>
              </w:rPr>
            </w:pPr>
            <w:r w:rsidRPr="00DE1489">
              <w:rPr>
                <w:rFonts w:cs="Arial"/>
                <w:b/>
                <w:sz w:val="10"/>
                <w:szCs w:val="10"/>
              </w:rPr>
              <w:t>over 50 wks</w:t>
            </w:r>
          </w:p>
        </w:tc>
      </w:tr>
      <w:tr w:rsidR="00DE1489" w:rsidRPr="00452A55" w:rsidTr="00F73CA5">
        <w:trPr>
          <w:trHeight w:val="46"/>
        </w:trPr>
        <w:tc>
          <w:tcPr>
            <w:tcW w:w="1125" w:type="dxa"/>
            <w:gridSpan w:val="2"/>
            <w:vAlign w:val="center"/>
          </w:tcPr>
          <w:p w:rsidR="00DE1489" w:rsidRPr="00452A55" w:rsidRDefault="00DE1489" w:rsidP="00DE1489">
            <w:pPr>
              <w:rPr>
                <w:rFonts w:cs="Arial"/>
                <w:sz w:val="10"/>
                <w:szCs w:val="10"/>
              </w:rPr>
            </w:pPr>
            <w:r w:rsidRPr="00452A55">
              <w:rPr>
                <w:rFonts w:cs="Arial"/>
                <w:b/>
                <w:sz w:val="10"/>
                <w:szCs w:val="10"/>
              </w:rPr>
              <w:t>Date of birth</w:t>
            </w:r>
          </w:p>
        </w:tc>
        <w:tc>
          <w:tcPr>
            <w:tcW w:w="2533" w:type="dxa"/>
            <w:gridSpan w:val="2"/>
            <w:tcBorders>
              <w:right w:val="single" w:sz="8" w:space="0" w:color="4BACC6" w:themeColor="accent5"/>
            </w:tcBorders>
            <w:vAlign w:val="center"/>
          </w:tcPr>
          <w:p w:rsidR="00DE1489" w:rsidRPr="00452A55" w:rsidRDefault="00DE1489" w:rsidP="00DE1489">
            <w:pPr>
              <w:rPr>
                <w:rFonts w:cs="Arial"/>
                <w:sz w:val="10"/>
                <w:szCs w:val="10"/>
              </w:rPr>
            </w:pPr>
          </w:p>
        </w:tc>
        <w:tc>
          <w:tcPr>
            <w:tcW w:w="870" w:type="dxa"/>
            <w:vMerge/>
            <w:tcBorders>
              <w:left w:val="single" w:sz="8" w:space="0" w:color="4BACC6" w:themeColor="accent5"/>
              <w:bottom w:val="single" w:sz="8" w:space="0" w:color="4BACC6" w:themeColor="accent5"/>
              <w:right w:val="single" w:sz="8" w:space="0" w:color="4BACC6" w:themeColor="accent5"/>
            </w:tcBorders>
            <w:vAlign w:val="center"/>
          </w:tcPr>
          <w:p w:rsidR="00DE1489" w:rsidRPr="00452A55" w:rsidRDefault="00DE1489" w:rsidP="00DE1489">
            <w:pPr>
              <w:rPr>
                <w:rFonts w:cs="Arial"/>
                <w:sz w:val="10"/>
                <w:szCs w:val="10"/>
              </w:rPr>
            </w:pPr>
          </w:p>
        </w:tc>
        <w:tc>
          <w:tcPr>
            <w:tcW w:w="6661" w:type="dxa"/>
            <w:gridSpan w:val="5"/>
            <w:tcBorders>
              <w:top w:val="single" w:sz="6" w:space="0" w:color="009999"/>
              <w:left w:val="single" w:sz="8" w:space="0" w:color="4BACC6" w:themeColor="accent5"/>
            </w:tcBorders>
            <w:vAlign w:val="center"/>
          </w:tcPr>
          <w:p w:rsidR="00DE1489" w:rsidRPr="00452A55" w:rsidRDefault="00DE1489" w:rsidP="00DE1489">
            <w:pPr>
              <w:jc w:val="center"/>
              <w:rPr>
                <w:rFonts w:cs="Arial"/>
                <w:sz w:val="10"/>
                <w:szCs w:val="10"/>
              </w:rPr>
            </w:pPr>
            <w:r w:rsidRPr="00452A55">
              <w:rPr>
                <w:rFonts w:cs="Arial"/>
                <w:sz w:val="10"/>
                <w:szCs w:val="10"/>
              </w:rPr>
              <w:t>Please indicate model in order of preference 1</w:t>
            </w:r>
            <w:r w:rsidRPr="00452A55">
              <w:rPr>
                <w:rFonts w:cs="Arial"/>
                <w:sz w:val="10"/>
                <w:szCs w:val="10"/>
                <w:vertAlign w:val="superscript"/>
              </w:rPr>
              <w:t>st</w:t>
            </w:r>
            <w:r w:rsidRPr="00452A55">
              <w:rPr>
                <w:rFonts w:cs="Arial"/>
                <w:sz w:val="10"/>
                <w:szCs w:val="10"/>
              </w:rPr>
              <w:t xml:space="preserve"> / 2</w:t>
            </w:r>
            <w:r w:rsidRPr="00452A55">
              <w:rPr>
                <w:rFonts w:cs="Arial"/>
                <w:sz w:val="10"/>
                <w:szCs w:val="10"/>
                <w:vertAlign w:val="superscript"/>
              </w:rPr>
              <w:t>nd</w:t>
            </w:r>
            <w:r w:rsidRPr="00452A55">
              <w:rPr>
                <w:rFonts w:cs="Arial"/>
                <w:sz w:val="10"/>
                <w:szCs w:val="10"/>
              </w:rPr>
              <w:t xml:space="preserve"> / 3</w:t>
            </w:r>
            <w:r w:rsidRPr="00452A55">
              <w:rPr>
                <w:rFonts w:cs="Arial"/>
                <w:sz w:val="10"/>
                <w:szCs w:val="10"/>
                <w:vertAlign w:val="superscript"/>
              </w:rPr>
              <w:t>rd</w:t>
            </w:r>
            <w:r w:rsidRPr="00452A55">
              <w:rPr>
                <w:rFonts w:cs="Arial"/>
                <w:sz w:val="10"/>
                <w:szCs w:val="10"/>
              </w:rPr>
              <w:t xml:space="preserve"> / 4</w:t>
            </w:r>
            <w:r w:rsidRPr="00452A55">
              <w:rPr>
                <w:rFonts w:cs="Arial"/>
                <w:sz w:val="10"/>
                <w:szCs w:val="10"/>
                <w:vertAlign w:val="superscript"/>
              </w:rPr>
              <w:t>th</w:t>
            </w:r>
            <w:r w:rsidRPr="00452A55">
              <w:rPr>
                <w:rFonts w:cs="Arial"/>
                <w:sz w:val="10"/>
                <w:szCs w:val="10"/>
              </w:rPr>
              <w:t>/ 5</w:t>
            </w:r>
            <w:r w:rsidRPr="00452A55">
              <w:rPr>
                <w:rFonts w:cs="Arial"/>
                <w:sz w:val="10"/>
                <w:szCs w:val="10"/>
                <w:vertAlign w:val="superscript"/>
              </w:rPr>
              <w:t>th</w:t>
            </w:r>
            <w:r w:rsidRPr="00452A55">
              <w:rPr>
                <w:rFonts w:cs="Arial"/>
                <w:sz w:val="10"/>
                <w:szCs w:val="10"/>
              </w:rPr>
              <w:t xml:space="preserve"> where available</w:t>
            </w:r>
          </w:p>
        </w:tc>
      </w:tr>
      <w:tr w:rsidR="00DE1489" w:rsidRPr="00452A55" w:rsidTr="00F73CA5">
        <w:trPr>
          <w:trHeight w:val="60"/>
        </w:trPr>
        <w:tc>
          <w:tcPr>
            <w:tcW w:w="11189" w:type="dxa"/>
            <w:gridSpan w:val="10"/>
            <w:shd w:val="clear" w:color="auto" w:fill="8DB3E2" w:themeFill="text2" w:themeFillTint="66"/>
            <w:vAlign w:val="center"/>
          </w:tcPr>
          <w:p w:rsidR="00DE1489" w:rsidRPr="00452A55" w:rsidRDefault="00DE1489" w:rsidP="00DE1489">
            <w:pPr>
              <w:rPr>
                <w:rFonts w:cs="Arial"/>
                <w:b/>
                <w:sz w:val="10"/>
                <w:szCs w:val="10"/>
              </w:rPr>
            </w:pPr>
            <w:r w:rsidRPr="00452A55">
              <w:rPr>
                <w:rFonts w:cs="Arial"/>
                <w:b/>
                <w:sz w:val="10"/>
                <w:szCs w:val="10"/>
              </w:rPr>
              <w:t>LOCAL AUTHORITY PROVIDERS</w:t>
            </w: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Kilmacolm Nursery Class</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 xml:space="preserve">Rainbow Family Centre </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Pr>
                <w:rFonts w:cs="Arial"/>
                <w:b/>
                <w:noProof/>
                <w:sz w:val="10"/>
                <w:szCs w:val="10"/>
                <w:lang w:eastAsia="en-GB"/>
              </w:rPr>
              <mc:AlternateContent>
                <mc:Choice Requires="wps">
                  <w:drawing>
                    <wp:anchor distT="0" distB="0" distL="114300" distR="114300" simplePos="0" relativeHeight="251737600" behindDoc="0" locked="0" layoutInCell="1" allowOverlap="1" wp14:anchorId="0FE59003" wp14:editId="74D27E6E">
                      <wp:simplePos x="0" y="0"/>
                      <wp:positionH relativeFrom="column">
                        <wp:posOffset>-88900</wp:posOffset>
                      </wp:positionH>
                      <wp:positionV relativeFrom="paragraph">
                        <wp:posOffset>-288290</wp:posOffset>
                      </wp:positionV>
                      <wp:extent cx="266700" cy="3520440"/>
                      <wp:effectExtent l="0" t="0" r="19050" b="22860"/>
                      <wp:wrapNone/>
                      <wp:docPr id="14" name="Oval 14"/>
                      <wp:cNvGraphicFramePr/>
                      <a:graphic xmlns:a="http://schemas.openxmlformats.org/drawingml/2006/main">
                        <a:graphicData uri="http://schemas.microsoft.com/office/word/2010/wordprocessingShape">
                          <wps:wsp>
                            <wps:cNvSpPr/>
                            <wps:spPr>
                              <a:xfrm>
                                <a:off x="0" y="0"/>
                                <a:ext cx="266700" cy="352044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7C697" id="Oval 14" o:spid="_x0000_s1026" style="position:absolute;margin-left:-7pt;margin-top:-22.7pt;width:21pt;height:277.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" filled="f" strokecolor="#f79646" strokeweight="2pt"/>
                  </w:pict>
                </mc:Fallback>
              </mc:AlternateContent>
            </w: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 xml:space="preserve">Newark Nursery School </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Pr>
                <w:rFonts w:cs="Arial"/>
                <w:b/>
                <w:noProof/>
                <w:sz w:val="10"/>
                <w:szCs w:val="10"/>
                <w:lang w:eastAsia="en-GB"/>
              </w:rPr>
              <mc:AlternateContent>
                <mc:Choice Requires="wps">
                  <w:drawing>
                    <wp:anchor distT="0" distB="0" distL="114300" distR="114300" simplePos="0" relativeHeight="251738624" behindDoc="0" locked="0" layoutInCell="1" allowOverlap="1" wp14:anchorId="4A493CC5" wp14:editId="76AD2050">
                      <wp:simplePos x="0" y="0"/>
                      <wp:positionH relativeFrom="column">
                        <wp:posOffset>-12700</wp:posOffset>
                      </wp:positionH>
                      <wp:positionV relativeFrom="paragraph">
                        <wp:posOffset>-303530</wp:posOffset>
                      </wp:positionV>
                      <wp:extent cx="981075" cy="3436620"/>
                      <wp:effectExtent l="0" t="0" r="28575" b="11430"/>
                      <wp:wrapNone/>
                      <wp:docPr id="16" name="Oval 16"/>
                      <wp:cNvGraphicFramePr/>
                      <a:graphic xmlns:a="http://schemas.openxmlformats.org/drawingml/2006/main">
                        <a:graphicData uri="http://schemas.microsoft.com/office/word/2010/wordprocessingShape">
                          <wps:wsp>
                            <wps:cNvSpPr/>
                            <wps:spPr>
                              <a:xfrm>
                                <a:off x="0" y="0"/>
                                <a:ext cx="981075" cy="343662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43276" id="Oval 16" o:spid="_x0000_s1026" style="position:absolute;margin-left:-1pt;margin-top:-23.9pt;width:77.25pt;height:270.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" filled="f" strokecolor="#f79646" strokeweight="2pt"/>
                  </w:pict>
                </mc:Fallback>
              </mc:AlternateContent>
            </w:r>
            <w:r w:rsidRPr="00452A55">
              <w:rPr>
                <w:rFonts w:cs="Arial"/>
                <w:sz w:val="10"/>
                <w:szCs w:val="10"/>
              </w:rPr>
              <w:t>St Francis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St John’s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F73CA5">
        <w:trPr>
          <w:trHeight w:val="46"/>
        </w:trPr>
        <w:tc>
          <w:tcPr>
            <w:tcW w:w="11189" w:type="dxa"/>
            <w:gridSpan w:val="10"/>
            <w:shd w:val="clear" w:color="auto" w:fill="C6D9F1" w:themeFill="text2" w:themeFillTint="33"/>
            <w:vAlign w:val="center"/>
          </w:tcPr>
          <w:p w:rsidR="00DE1489" w:rsidRPr="00452A55" w:rsidRDefault="00DE1489" w:rsidP="00DE1489">
            <w:pPr>
              <w:rPr>
                <w:rFonts w:cs="Arial"/>
                <w:sz w:val="2"/>
                <w:szCs w:val="2"/>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Gibshill Children’s Centre</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King’s Oak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 xml:space="preserve">Blairmore Nursery School </w:t>
            </w:r>
          </w:p>
        </w:tc>
        <w:tc>
          <w:tcPr>
            <w:tcW w:w="870" w:type="dxa"/>
            <w:vAlign w:val="center"/>
          </w:tcPr>
          <w:p w:rsidR="00DE1489" w:rsidRPr="00452A55" w:rsidRDefault="00DE1489" w:rsidP="00DE1489">
            <w:pPr>
              <w:rPr>
                <w:rFonts w:cs="Arial"/>
                <w:sz w:val="10"/>
                <w:szCs w:val="10"/>
              </w:rPr>
            </w:pPr>
            <w:r>
              <w:rPr>
                <w:rFonts w:cs="Arial"/>
                <w:b/>
                <w:noProof/>
                <w:sz w:val="10"/>
                <w:szCs w:val="10"/>
                <w:lang w:eastAsia="en-GB"/>
              </w:rPr>
              <mc:AlternateContent>
                <mc:Choice Requires="wps">
                  <w:drawing>
                    <wp:anchor distT="0" distB="0" distL="114300" distR="114300" simplePos="0" relativeHeight="251739648" behindDoc="0" locked="0" layoutInCell="1" allowOverlap="1" wp14:anchorId="6ABD9997" wp14:editId="06BA31DE">
                      <wp:simplePos x="0" y="0"/>
                      <wp:positionH relativeFrom="column">
                        <wp:posOffset>378460</wp:posOffset>
                      </wp:positionH>
                      <wp:positionV relativeFrom="paragraph">
                        <wp:posOffset>-30480</wp:posOffset>
                      </wp:positionV>
                      <wp:extent cx="1543050" cy="7130415"/>
                      <wp:effectExtent l="6667" t="0" r="25718" b="25717"/>
                      <wp:wrapNone/>
                      <wp:docPr id="22" name="Oval 22"/>
                      <wp:cNvGraphicFramePr/>
                      <a:graphic xmlns:a="http://schemas.openxmlformats.org/drawingml/2006/main">
                        <a:graphicData uri="http://schemas.microsoft.com/office/word/2010/wordprocessingShape">
                          <wps:wsp>
                            <wps:cNvSpPr/>
                            <wps:spPr>
                              <a:xfrm rot="5400000">
                                <a:off x="0" y="0"/>
                                <a:ext cx="1543050" cy="713041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21FF0" id="Oval 22" o:spid="_x0000_s1026" style="position:absolute;margin-left:29.8pt;margin-top:-2.4pt;width:121.5pt;height:561.45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" filled="f" strokecolor="#f79646" strokeweight="2pt"/>
                  </w:pict>
                </mc:Fallback>
              </mc:AlternateContent>
            </w: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Hillend Children’s Centre</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Glenbrae Children’s Centre</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F73CA5">
        <w:trPr>
          <w:trHeight w:val="46"/>
        </w:trPr>
        <w:tc>
          <w:tcPr>
            <w:tcW w:w="11189" w:type="dxa"/>
            <w:gridSpan w:val="10"/>
            <w:shd w:val="clear" w:color="auto" w:fill="C6D9F1" w:themeFill="text2" w:themeFillTint="33"/>
            <w:vAlign w:val="center"/>
          </w:tcPr>
          <w:p w:rsidR="00DE1489" w:rsidRPr="00452A55" w:rsidRDefault="00DE1489" w:rsidP="00DE1489">
            <w:pPr>
              <w:rPr>
                <w:rFonts w:cs="Arial"/>
                <w:sz w:val="2"/>
                <w:szCs w:val="2"/>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Wellpark Children’s Centre</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Whinhill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Glenpark Early Learning Centre</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F73CA5">
        <w:trPr>
          <w:trHeight w:val="46"/>
        </w:trPr>
        <w:tc>
          <w:tcPr>
            <w:tcW w:w="11189" w:type="dxa"/>
            <w:gridSpan w:val="10"/>
            <w:shd w:val="clear" w:color="auto" w:fill="C6D9F1" w:themeFill="text2" w:themeFillTint="33"/>
            <w:vAlign w:val="center"/>
          </w:tcPr>
          <w:p w:rsidR="00DE1489" w:rsidRPr="00452A55" w:rsidRDefault="00DE1489" w:rsidP="00DE1489">
            <w:pPr>
              <w:rPr>
                <w:rFonts w:cs="Arial"/>
                <w:sz w:val="2"/>
                <w:szCs w:val="2"/>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Lady Alice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Bluebird Family Centre</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St Joseph’s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Larkfield Children’s Centre</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Aileymill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F73CA5">
        <w:trPr>
          <w:trHeight w:val="46"/>
        </w:trPr>
        <w:tc>
          <w:tcPr>
            <w:tcW w:w="11189" w:type="dxa"/>
            <w:gridSpan w:val="10"/>
            <w:shd w:val="clear" w:color="auto" w:fill="C6D9F1" w:themeFill="text2" w:themeFillTint="33"/>
            <w:vAlign w:val="center"/>
          </w:tcPr>
          <w:p w:rsidR="00DE1489" w:rsidRPr="00452A55" w:rsidRDefault="00DE1489" w:rsidP="00DE1489">
            <w:pPr>
              <w:rPr>
                <w:rFonts w:cs="Arial"/>
                <w:sz w:val="2"/>
                <w:szCs w:val="2"/>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Moorfoot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 xml:space="preserve">Binnie St Children’s Centre </w:t>
            </w:r>
          </w:p>
        </w:tc>
        <w:tc>
          <w:tcPr>
            <w:tcW w:w="870" w:type="dxa"/>
            <w:vAlign w:val="center"/>
          </w:tcPr>
          <w:p w:rsidR="00DE1489" w:rsidRPr="00452A55" w:rsidRDefault="00DE1489" w:rsidP="00DE1489">
            <w:pPr>
              <w:rPr>
                <w:rFonts w:cs="Arial"/>
                <w:sz w:val="10"/>
                <w:szCs w:val="10"/>
              </w:rPr>
            </w:pPr>
          </w:p>
        </w:tc>
        <w:tc>
          <w:tcPr>
            <w:tcW w:w="1276" w:type="dxa"/>
            <w:vAlign w:val="center"/>
          </w:tcPr>
          <w:p w:rsidR="00DE1489" w:rsidRPr="00452A55" w:rsidRDefault="00DE1489" w:rsidP="00DE1489">
            <w:pPr>
              <w:rPr>
                <w:rFonts w:cs="Arial"/>
                <w:sz w:val="10"/>
                <w:szCs w:val="10"/>
              </w:rPr>
            </w:pPr>
          </w:p>
        </w:tc>
        <w:tc>
          <w:tcPr>
            <w:tcW w:w="1390" w:type="dxa"/>
            <w:vAlign w:val="center"/>
          </w:tcPr>
          <w:p w:rsidR="00DE1489" w:rsidRPr="00452A55" w:rsidRDefault="00DE1489" w:rsidP="00DE1489">
            <w:pPr>
              <w:rPr>
                <w:rFonts w:cs="Arial"/>
                <w:sz w:val="10"/>
                <w:szCs w:val="10"/>
              </w:rPr>
            </w:pPr>
          </w:p>
        </w:tc>
        <w:tc>
          <w:tcPr>
            <w:tcW w:w="1303" w:type="dxa"/>
            <w:vAlign w:val="center"/>
          </w:tcPr>
          <w:p w:rsidR="00DE1489" w:rsidRPr="00452A55" w:rsidRDefault="00DE1489" w:rsidP="00DE1489">
            <w:pPr>
              <w:rPr>
                <w:rFonts w:cs="Arial"/>
                <w:sz w:val="10"/>
                <w:szCs w:val="10"/>
              </w:rPr>
            </w:pPr>
          </w:p>
        </w:tc>
        <w:tc>
          <w:tcPr>
            <w:tcW w:w="1392" w:type="dxa"/>
          </w:tcPr>
          <w:p w:rsidR="00DE1489" w:rsidRPr="00452A55" w:rsidRDefault="00DE1489" w:rsidP="00DE1489">
            <w:pPr>
              <w:rPr>
                <w:rFonts w:cs="Arial"/>
                <w:sz w:val="10"/>
                <w:szCs w:val="10"/>
              </w:rPr>
            </w:pPr>
          </w:p>
        </w:tc>
        <w:tc>
          <w:tcPr>
            <w:tcW w:w="1300" w:type="dxa"/>
          </w:tcPr>
          <w:p w:rsidR="00DE1489" w:rsidRPr="00452A55" w:rsidRDefault="00DE1489" w:rsidP="00DE1489">
            <w:pPr>
              <w:rPr>
                <w:rFonts w:cs="Arial"/>
                <w:sz w:val="10"/>
                <w:szCs w:val="10"/>
              </w:rPr>
            </w:pPr>
          </w:p>
        </w:tc>
      </w:tr>
      <w:tr w:rsidR="00DE1489" w:rsidRPr="00452A55" w:rsidTr="00F73CA5">
        <w:trPr>
          <w:trHeight w:val="46"/>
        </w:trPr>
        <w:tc>
          <w:tcPr>
            <w:tcW w:w="11189" w:type="dxa"/>
            <w:gridSpan w:val="10"/>
            <w:shd w:val="clear" w:color="auto" w:fill="C6D9F1" w:themeFill="text2" w:themeFillTint="33"/>
            <w:vAlign w:val="center"/>
          </w:tcPr>
          <w:p w:rsidR="00DE1489" w:rsidRPr="00452A55" w:rsidRDefault="00DE1489" w:rsidP="00DE1489">
            <w:pPr>
              <w:rPr>
                <w:rFonts w:cs="Arial"/>
                <w:sz w:val="2"/>
                <w:szCs w:val="2"/>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452A55">
              <w:rPr>
                <w:rFonts w:cs="Arial"/>
                <w:sz w:val="10"/>
                <w:szCs w:val="10"/>
              </w:rPr>
              <w:t>Inverkip Nursery Class</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DE1489">
        <w:trPr>
          <w:trHeight w:val="65"/>
        </w:trPr>
        <w:tc>
          <w:tcPr>
            <w:tcW w:w="407" w:type="dxa"/>
            <w:vAlign w:val="center"/>
          </w:tcPr>
          <w:p w:rsidR="00DE1489" w:rsidRPr="00452A55" w:rsidRDefault="00DE1489" w:rsidP="00DE1489">
            <w:pPr>
              <w:rPr>
                <w:rFonts w:cs="Arial"/>
                <w:sz w:val="10"/>
                <w:szCs w:val="10"/>
              </w:rPr>
            </w:pPr>
            <w:r w:rsidRPr="00452A55">
              <w:rPr>
                <w:rFonts w:cs="Arial"/>
                <w:sz w:val="10"/>
                <w:szCs w:val="10"/>
              </w:rPr>
              <w:t>LA</w:t>
            </w:r>
          </w:p>
        </w:tc>
        <w:tc>
          <w:tcPr>
            <w:tcW w:w="3251" w:type="dxa"/>
            <w:gridSpan w:val="3"/>
            <w:vAlign w:val="center"/>
          </w:tcPr>
          <w:p w:rsidR="00DE1489" w:rsidRPr="00452A55" w:rsidRDefault="00DE1489" w:rsidP="00DE1489">
            <w:pPr>
              <w:rPr>
                <w:rFonts w:cs="Arial"/>
                <w:sz w:val="10"/>
                <w:szCs w:val="10"/>
              </w:rPr>
            </w:pPr>
            <w:r w:rsidRPr="007928B1">
              <w:rPr>
                <w:noProof/>
                <w:sz w:val="20"/>
                <w:szCs w:val="20"/>
                <w:lang w:eastAsia="en-GB"/>
              </w:rPr>
              <mc:AlternateContent>
                <mc:Choice Requires="wps">
                  <w:drawing>
                    <wp:anchor distT="0" distB="0" distL="114300" distR="114300" simplePos="0" relativeHeight="251736576" behindDoc="0" locked="0" layoutInCell="1" allowOverlap="1" wp14:anchorId="3017B65D" wp14:editId="18BBE7C7">
                      <wp:simplePos x="0" y="0"/>
                      <wp:positionH relativeFrom="column">
                        <wp:posOffset>1348740</wp:posOffset>
                      </wp:positionH>
                      <wp:positionV relativeFrom="paragraph">
                        <wp:posOffset>-3684905</wp:posOffset>
                      </wp:positionV>
                      <wp:extent cx="571500" cy="5562600"/>
                      <wp:effectExtent l="0" t="0" r="95250" b="57150"/>
                      <wp:wrapNone/>
                      <wp:docPr id="21" name="Straight Arrow Connector 21"/>
                      <wp:cNvGraphicFramePr/>
                      <a:graphic xmlns:a="http://schemas.openxmlformats.org/drawingml/2006/main">
                        <a:graphicData uri="http://schemas.microsoft.com/office/word/2010/wordprocessingShape">
                          <wps:wsp>
                            <wps:cNvCnPr/>
                            <wps:spPr>
                              <a:xfrm>
                                <a:off x="0" y="0"/>
                                <a:ext cx="571500" cy="5562600"/>
                              </a:xfrm>
                              <a:prstGeom prst="straightConnector1">
                                <a:avLst/>
                              </a:prstGeom>
                              <a:noFill/>
                              <a:ln w="952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DADE0" id="Straight Arrow Connector 21" o:spid="_x0000_s1026" type="#_x0000_t32" style="position:absolute;margin-left:106.2pt;margin-top:-290.15pt;width:45pt;height:43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" strokecolor="#f79646">
                      <v:stroke endarrow="block"/>
                    </v:shape>
                  </w:pict>
                </mc:Fallback>
              </mc:AlternateContent>
            </w:r>
            <w:r w:rsidRPr="00452A55">
              <w:rPr>
                <w:rFonts w:cs="Arial"/>
                <w:sz w:val="10"/>
                <w:szCs w:val="10"/>
              </w:rPr>
              <w:t xml:space="preserve">Weymss Bay Nursery Class </w:t>
            </w:r>
          </w:p>
        </w:tc>
        <w:tc>
          <w:tcPr>
            <w:tcW w:w="870" w:type="dxa"/>
            <w:vAlign w:val="center"/>
          </w:tcPr>
          <w:p w:rsidR="00DE1489" w:rsidRPr="00452A55" w:rsidRDefault="00DE1489" w:rsidP="00DE1489">
            <w:pPr>
              <w:rPr>
                <w:rFonts w:cs="Arial"/>
                <w:sz w:val="10"/>
                <w:szCs w:val="10"/>
              </w:rPr>
            </w:pPr>
          </w:p>
        </w:tc>
        <w:tc>
          <w:tcPr>
            <w:tcW w:w="1276" w:type="dxa"/>
            <w:shd w:val="clear" w:color="auto" w:fill="auto"/>
            <w:vAlign w:val="center"/>
          </w:tcPr>
          <w:p w:rsidR="00DE1489" w:rsidRPr="00452A55" w:rsidRDefault="00DE1489" w:rsidP="00DE1489">
            <w:pPr>
              <w:rPr>
                <w:rFonts w:cs="Arial"/>
                <w:sz w:val="10"/>
                <w:szCs w:val="10"/>
              </w:rPr>
            </w:pPr>
          </w:p>
        </w:tc>
        <w:tc>
          <w:tcPr>
            <w:tcW w:w="1390" w:type="dxa"/>
            <w:shd w:val="clear" w:color="auto" w:fill="002060"/>
            <w:vAlign w:val="center"/>
          </w:tcPr>
          <w:p w:rsidR="00DE1489" w:rsidRPr="00452A55" w:rsidRDefault="00DE1489" w:rsidP="00DE1489">
            <w:pPr>
              <w:rPr>
                <w:rFonts w:cs="Arial"/>
                <w:sz w:val="10"/>
                <w:szCs w:val="10"/>
              </w:rPr>
            </w:pPr>
          </w:p>
        </w:tc>
        <w:tc>
          <w:tcPr>
            <w:tcW w:w="1303" w:type="dxa"/>
            <w:shd w:val="clear" w:color="auto" w:fill="002060"/>
            <w:vAlign w:val="center"/>
          </w:tcPr>
          <w:p w:rsidR="00DE1489" w:rsidRPr="00452A55" w:rsidRDefault="00DE1489" w:rsidP="00DE1489">
            <w:pPr>
              <w:rPr>
                <w:rFonts w:cs="Arial"/>
                <w:sz w:val="10"/>
                <w:szCs w:val="10"/>
              </w:rPr>
            </w:pPr>
          </w:p>
        </w:tc>
        <w:tc>
          <w:tcPr>
            <w:tcW w:w="1392" w:type="dxa"/>
            <w:shd w:val="clear" w:color="auto" w:fill="002060"/>
          </w:tcPr>
          <w:p w:rsidR="00DE1489" w:rsidRPr="00452A55" w:rsidRDefault="00DE1489" w:rsidP="00DE1489">
            <w:pPr>
              <w:rPr>
                <w:rFonts w:cs="Arial"/>
                <w:sz w:val="10"/>
                <w:szCs w:val="10"/>
              </w:rPr>
            </w:pPr>
          </w:p>
        </w:tc>
        <w:tc>
          <w:tcPr>
            <w:tcW w:w="1300" w:type="dxa"/>
            <w:shd w:val="clear" w:color="auto" w:fill="002060"/>
          </w:tcPr>
          <w:p w:rsidR="00DE1489" w:rsidRPr="00452A55" w:rsidRDefault="00DE1489" w:rsidP="00DE1489">
            <w:pPr>
              <w:rPr>
                <w:rFonts w:cs="Arial"/>
                <w:sz w:val="10"/>
                <w:szCs w:val="10"/>
              </w:rPr>
            </w:pPr>
          </w:p>
        </w:tc>
      </w:tr>
      <w:tr w:rsidR="00DE1489" w:rsidRPr="00452A55" w:rsidTr="00F73CA5">
        <w:trPr>
          <w:trHeight w:val="65"/>
        </w:trPr>
        <w:tc>
          <w:tcPr>
            <w:tcW w:w="11189" w:type="dxa"/>
            <w:gridSpan w:val="10"/>
            <w:shd w:val="clear" w:color="auto" w:fill="8DB3E2" w:themeFill="text2" w:themeFillTint="66"/>
            <w:vAlign w:val="center"/>
          </w:tcPr>
          <w:p w:rsidR="00DE1489" w:rsidRPr="00452A55" w:rsidRDefault="00DE1489" w:rsidP="00DE1489">
            <w:pPr>
              <w:rPr>
                <w:rFonts w:cs="Arial"/>
                <w:b/>
                <w:sz w:val="10"/>
                <w:szCs w:val="10"/>
              </w:rPr>
            </w:pPr>
            <w:r w:rsidRPr="00452A55">
              <w:rPr>
                <w:rFonts w:cs="Arial"/>
                <w:b/>
                <w:sz w:val="10"/>
                <w:szCs w:val="10"/>
              </w:rPr>
              <w:t>CURRENT AUTHORISED FUNDED PROVIDERS</w:t>
            </w: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 xml:space="preserve">Battery Park Nursery </w:t>
            </w:r>
          </w:p>
        </w:tc>
        <w:tc>
          <w:tcPr>
            <w:tcW w:w="870" w:type="dxa"/>
            <w:vAlign w:val="center"/>
          </w:tcPr>
          <w:p w:rsidR="00DE1489" w:rsidRPr="00452A55" w:rsidRDefault="00DE1489" w:rsidP="00DE1489">
            <w:pPr>
              <w:rPr>
                <w:rFonts w:cs="Arial"/>
                <w:b/>
                <w:sz w:val="10"/>
                <w:szCs w:val="10"/>
              </w:rPr>
            </w:pPr>
          </w:p>
        </w:tc>
        <w:tc>
          <w:tcPr>
            <w:tcW w:w="6661" w:type="dxa"/>
            <w:gridSpan w:val="5"/>
            <w:vMerge w:val="restart"/>
            <w:shd w:val="clear" w:color="auto" w:fill="002060"/>
            <w:vAlign w:val="center"/>
          </w:tcPr>
          <w:p w:rsidR="00DE1489" w:rsidRPr="007A5527" w:rsidRDefault="00DE1489" w:rsidP="00DE1489">
            <w:pPr>
              <w:pStyle w:val="ListParagraph"/>
              <w:numPr>
                <w:ilvl w:val="0"/>
                <w:numId w:val="12"/>
              </w:numPr>
              <w:rPr>
                <w:rFonts w:cs="Arial"/>
                <w:b/>
                <w:sz w:val="10"/>
                <w:szCs w:val="10"/>
              </w:rPr>
            </w:pPr>
            <w:r w:rsidRPr="007A5527">
              <w:rPr>
                <w:rFonts w:cs="Arial"/>
                <w:b/>
                <w:sz w:val="10"/>
                <w:szCs w:val="10"/>
              </w:rPr>
              <w:t xml:space="preserve">You must contact each provider directly to find out if they have availability and how they will be delivering their models in their setting i.e. – times of sessions / </w:t>
            </w:r>
            <w:r w:rsidR="00FD5AD3">
              <w:rPr>
                <w:rFonts w:cs="Arial"/>
                <w:b/>
                <w:sz w:val="10"/>
                <w:szCs w:val="10"/>
              </w:rPr>
              <w:t>weeks per year</w:t>
            </w:r>
            <w:r w:rsidRPr="007A5527">
              <w:rPr>
                <w:rFonts w:cs="Arial"/>
                <w:b/>
                <w:sz w:val="10"/>
                <w:szCs w:val="10"/>
              </w:rPr>
              <w:t xml:space="preserve">. </w:t>
            </w:r>
          </w:p>
          <w:p w:rsidR="00DE1489" w:rsidRPr="007A5527" w:rsidRDefault="00DE1489" w:rsidP="00DE1489">
            <w:pPr>
              <w:pStyle w:val="ListParagraph"/>
              <w:rPr>
                <w:rFonts w:cs="Arial"/>
                <w:b/>
                <w:sz w:val="10"/>
                <w:szCs w:val="10"/>
              </w:rPr>
            </w:pPr>
          </w:p>
          <w:p w:rsidR="00DE1489" w:rsidRPr="007A5527" w:rsidRDefault="00DE1489" w:rsidP="00FD5AD3">
            <w:pPr>
              <w:pStyle w:val="ListParagraph"/>
              <w:numPr>
                <w:ilvl w:val="0"/>
                <w:numId w:val="12"/>
              </w:numPr>
              <w:rPr>
                <w:rFonts w:cs="Arial"/>
                <w:b/>
                <w:sz w:val="10"/>
                <w:szCs w:val="10"/>
              </w:rPr>
            </w:pPr>
            <w:r w:rsidRPr="007A5527">
              <w:rPr>
                <w:rFonts w:cs="Arial"/>
                <w:b/>
                <w:sz w:val="10"/>
                <w:szCs w:val="10"/>
              </w:rPr>
              <w:t>Some providers may have their own admissions application process that you will have to follow Please co</w:t>
            </w:r>
            <w:r w:rsidR="00FD5AD3">
              <w:rPr>
                <w:rFonts w:cs="Arial"/>
                <w:b/>
                <w:sz w:val="10"/>
                <w:szCs w:val="10"/>
              </w:rPr>
              <w:t xml:space="preserve">ntact each provider to find out </w:t>
            </w:r>
            <w:r w:rsidRPr="007A5527">
              <w:rPr>
                <w:rFonts w:cs="Arial"/>
                <w:b/>
                <w:sz w:val="10"/>
                <w:szCs w:val="10"/>
              </w:rPr>
              <w:t>availability / models in their setting</w:t>
            </w: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 xml:space="preserve">Ducal Nursery (Kilmacolm) </w:t>
            </w:r>
          </w:p>
        </w:tc>
        <w:tc>
          <w:tcPr>
            <w:tcW w:w="870" w:type="dxa"/>
            <w:vAlign w:val="center"/>
          </w:tcPr>
          <w:p w:rsidR="00DE1489" w:rsidRPr="00452A55" w:rsidRDefault="00DE1489" w:rsidP="00DE1489">
            <w:pPr>
              <w:rPr>
                <w:rFonts w:cs="Arial"/>
                <w:b/>
                <w:sz w:val="10"/>
                <w:szCs w:val="10"/>
              </w:rPr>
            </w:pPr>
          </w:p>
        </w:tc>
        <w:tc>
          <w:tcPr>
            <w:tcW w:w="6661" w:type="dxa"/>
            <w:gridSpan w:val="5"/>
            <w:vMerge/>
            <w:shd w:val="clear" w:color="auto" w:fill="002060"/>
            <w:vAlign w:val="center"/>
          </w:tcPr>
          <w:p w:rsidR="00DE1489" w:rsidRPr="00452A55" w:rsidRDefault="00DE1489" w:rsidP="00DE1489">
            <w:pPr>
              <w:rPr>
                <w:rFonts w:cs="Arial"/>
                <w:b/>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Enchanted Forest Nursery (Greenock)</w:t>
            </w:r>
          </w:p>
        </w:tc>
        <w:tc>
          <w:tcPr>
            <w:tcW w:w="870" w:type="dxa"/>
            <w:vAlign w:val="center"/>
          </w:tcPr>
          <w:p w:rsidR="00DE1489" w:rsidRPr="00452A55" w:rsidRDefault="00DE1489" w:rsidP="00DE1489">
            <w:pPr>
              <w:rPr>
                <w:rFonts w:cs="Arial"/>
                <w:b/>
                <w:sz w:val="10"/>
                <w:szCs w:val="10"/>
              </w:rPr>
            </w:pPr>
          </w:p>
        </w:tc>
        <w:tc>
          <w:tcPr>
            <w:tcW w:w="6661" w:type="dxa"/>
            <w:gridSpan w:val="5"/>
            <w:vMerge/>
            <w:shd w:val="clear" w:color="auto" w:fill="002060"/>
            <w:vAlign w:val="center"/>
          </w:tcPr>
          <w:p w:rsidR="00DE1489" w:rsidRPr="00452A55" w:rsidRDefault="00DE1489" w:rsidP="00DE1489">
            <w:pPr>
              <w:rPr>
                <w:rFonts w:cs="Arial"/>
                <w:b/>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 xml:space="preserve">Enchanted Forest Nursery (Inverkip) </w:t>
            </w:r>
          </w:p>
        </w:tc>
        <w:tc>
          <w:tcPr>
            <w:tcW w:w="870" w:type="dxa"/>
            <w:vAlign w:val="center"/>
          </w:tcPr>
          <w:p w:rsidR="00DE1489" w:rsidRPr="00452A55" w:rsidRDefault="00DE1489" w:rsidP="00DE1489">
            <w:pPr>
              <w:rPr>
                <w:rFonts w:cs="Arial"/>
                <w:sz w:val="10"/>
                <w:szCs w:val="10"/>
              </w:rPr>
            </w:pPr>
          </w:p>
        </w:tc>
        <w:tc>
          <w:tcPr>
            <w:tcW w:w="6661" w:type="dxa"/>
            <w:gridSpan w:val="5"/>
            <w:vMerge/>
            <w:shd w:val="clear" w:color="auto" w:fill="002060"/>
            <w:vAlign w:val="center"/>
          </w:tcPr>
          <w:p w:rsidR="00DE1489" w:rsidRPr="00452A55" w:rsidRDefault="00DE1489" w:rsidP="00DE1489">
            <w:pPr>
              <w:rPr>
                <w:rFonts w:cs="Arial"/>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 xml:space="preserve">Madeira Nursery </w:t>
            </w:r>
          </w:p>
        </w:tc>
        <w:tc>
          <w:tcPr>
            <w:tcW w:w="870" w:type="dxa"/>
            <w:vAlign w:val="center"/>
          </w:tcPr>
          <w:p w:rsidR="00DE1489" w:rsidRPr="00452A55" w:rsidRDefault="00DE1489" w:rsidP="00DE1489">
            <w:pPr>
              <w:rPr>
                <w:rFonts w:cs="Arial"/>
                <w:sz w:val="10"/>
                <w:szCs w:val="10"/>
              </w:rPr>
            </w:pPr>
          </w:p>
        </w:tc>
        <w:tc>
          <w:tcPr>
            <w:tcW w:w="6661" w:type="dxa"/>
            <w:gridSpan w:val="5"/>
            <w:vMerge/>
            <w:shd w:val="clear" w:color="auto" w:fill="002060"/>
            <w:vAlign w:val="center"/>
          </w:tcPr>
          <w:p w:rsidR="00DE1489" w:rsidRPr="00452A55" w:rsidRDefault="00DE1489" w:rsidP="00DE1489">
            <w:pPr>
              <w:rPr>
                <w:rFonts w:cs="Arial"/>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St Columba’s Nursery Class (Junior School, Kilmacolm)</w:t>
            </w:r>
          </w:p>
        </w:tc>
        <w:tc>
          <w:tcPr>
            <w:tcW w:w="870" w:type="dxa"/>
            <w:vAlign w:val="center"/>
          </w:tcPr>
          <w:p w:rsidR="00DE1489" w:rsidRPr="00452A55" w:rsidRDefault="00DE1489" w:rsidP="00DE1489">
            <w:pPr>
              <w:rPr>
                <w:rFonts w:cs="Arial"/>
                <w:sz w:val="10"/>
                <w:szCs w:val="10"/>
              </w:rPr>
            </w:pPr>
          </w:p>
        </w:tc>
        <w:tc>
          <w:tcPr>
            <w:tcW w:w="6661" w:type="dxa"/>
            <w:gridSpan w:val="5"/>
            <w:vMerge/>
            <w:shd w:val="clear" w:color="auto" w:fill="002060"/>
            <w:vAlign w:val="center"/>
          </w:tcPr>
          <w:p w:rsidR="00DE1489" w:rsidRPr="00452A55" w:rsidRDefault="00DE1489" w:rsidP="00DE1489">
            <w:pPr>
              <w:rPr>
                <w:rFonts w:cs="Arial"/>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Wellington Children’s Centre (Gourock)</w:t>
            </w:r>
          </w:p>
        </w:tc>
        <w:tc>
          <w:tcPr>
            <w:tcW w:w="870" w:type="dxa"/>
            <w:vAlign w:val="center"/>
          </w:tcPr>
          <w:p w:rsidR="00DE1489" w:rsidRPr="00452A55" w:rsidRDefault="00DE1489" w:rsidP="00DE1489">
            <w:pPr>
              <w:rPr>
                <w:rFonts w:cs="Arial"/>
                <w:sz w:val="10"/>
                <w:szCs w:val="10"/>
              </w:rPr>
            </w:pPr>
          </w:p>
        </w:tc>
        <w:tc>
          <w:tcPr>
            <w:tcW w:w="6661" w:type="dxa"/>
            <w:gridSpan w:val="5"/>
            <w:vMerge/>
            <w:shd w:val="clear" w:color="auto" w:fill="002060"/>
            <w:vAlign w:val="center"/>
          </w:tcPr>
          <w:p w:rsidR="00DE1489" w:rsidRPr="00452A55" w:rsidRDefault="00DE1489" w:rsidP="00DE1489">
            <w:pPr>
              <w:rPr>
                <w:rFonts w:cs="Arial"/>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 xml:space="preserve">Wellington Children’s Centre (Greenock) </w:t>
            </w:r>
          </w:p>
        </w:tc>
        <w:tc>
          <w:tcPr>
            <w:tcW w:w="870" w:type="dxa"/>
            <w:vAlign w:val="center"/>
          </w:tcPr>
          <w:p w:rsidR="00DE1489" w:rsidRPr="00452A55" w:rsidRDefault="00DE1489" w:rsidP="00DE1489">
            <w:pPr>
              <w:rPr>
                <w:rFonts w:cs="Arial"/>
                <w:sz w:val="10"/>
                <w:szCs w:val="10"/>
              </w:rPr>
            </w:pPr>
          </w:p>
        </w:tc>
        <w:tc>
          <w:tcPr>
            <w:tcW w:w="6661" w:type="dxa"/>
            <w:gridSpan w:val="5"/>
            <w:vMerge/>
            <w:shd w:val="clear" w:color="auto" w:fill="002060"/>
            <w:vAlign w:val="center"/>
          </w:tcPr>
          <w:p w:rsidR="00DE1489" w:rsidRPr="00452A55" w:rsidRDefault="00DE1489" w:rsidP="00DE1489">
            <w:pPr>
              <w:rPr>
                <w:rFonts w:cs="Arial"/>
                <w:sz w:val="10"/>
                <w:szCs w:val="10"/>
              </w:rPr>
            </w:pPr>
          </w:p>
        </w:tc>
      </w:tr>
      <w:tr w:rsidR="00DE1489" w:rsidRPr="00452A55" w:rsidTr="00F73CA5">
        <w:trPr>
          <w:trHeight w:val="65"/>
        </w:trPr>
        <w:tc>
          <w:tcPr>
            <w:tcW w:w="407" w:type="dxa"/>
            <w:vAlign w:val="center"/>
          </w:tcPr>
          <w:p w:rsidR="00DE1489" w:rsidRPr="007A5527" w:rsidRDefault="00DE1489" w:rsidP="00DE1489">
            <w:pPr>
              <w:rPr>
                <w:rFonts w:cs="Arial"/>
                <w:sz w:val="10"/>
                <w:szCs w:val="10"/>
              </w:rPr>
            </w:pPr>
            <w:r w:rsidRPr="007A5527">
              <w:rPr>
                <w:rFonts w:cs="Arial"/>
                <w:sz w:val="10"/>
                <w:szCs w:val="10"/>
              </w:rPr>
              <w:t>PVI</w:t>
            </w:r>
          </w:p>
        </w:tc>
        <w:tc>
          <w:tcPr>
            <w:tcW w:w="3251" w:type="dxa"/>
            <w:gridSpan w:val="3"/>
            <w:vAlign w:val="center"/>
          </w:tcPr>
          <w:p w:rsidR="00DE1489" w:rsidRPr="007A5527" w:rsidRDefault="00DE1489" w:rsidP="00DE1489">
            <w:pPr>
              <w:rPr>
                <w:rFonts w:cs="Arial"/>
                <w:sz w:val="10"/>
                <w:szCs w:val="10"/>
              </w:rPr>
            </w:pPr>
            <w:r w:rsidRPr="007A5527">
              <w:rPr>
                <w:rFonts w:cs="Arial"/>
                <w:sz w:val="10"/>
                <w:szCs w:val="10"/>
              </w:rPr>
              <w:t xml:space="preserve">West College Scotland Nursery </w:t>
            </w:r>
          </w:p>
        </w:tc>
        <w:tc>
          <w:tcPr>
            <w:tcW w:w="870" w:type="dxa"/>
            <w:vAlign w:val="center"/>
          </w:tcPr>
          <w:p w:rsidR="00DE1489" w:rsidRPr="00452A55" w:rsidRDefault="00DE1489" w:rsidP="00DE1489">
            <w:pPr>
              <w:rPr>
                <w:rFonts w:cs="Arial"/>
                <w:sz w:val="10"/>
                <w:szCs w:val="10"/>
              </w:rPr>
            </w:pPr>
          </w:p>
        </w:tc>
        <w:tc>
          <w:tcPr>
            <w:tcW w:w="6661" w:type="dxa"/>
            <w:gridSpan w:val="5"/>
            <w:vMerge/>
            <w:shd w:val="clear" w:color="auto" w:fill="002060"/>
            <w:vAlign w:val="center"/>
          </w:tcPr>
          <w:p w:rsidR="00DE1489" w:rsidRPr="00452A55" w:rsidRDefault="00DE1489" w:rsidP="00DE1489">
            <w:pPr>
              <w:rPr>
                <w:rFonts w:cs="Arial"/>
                <w:sz w:val="10"/>
                <w:szCs w:val="10"/>
              </w:rPr>
            </w:pPr>
          </w:p>
        </w:tc>
      </w:tr>
    </w:tbl>
    <w:tbl>
      <w:tblPr>
        <w:tblStyle w:val="TableGrid1"/>
        <w:tblpPr w:leftFromText="180" w:rightFromText="180" w:vertAnchor="text" w:horzAnchor="margin" w:tblpY="-9"/>
        <w:tblW w:w="11194" w:type="dxa"/>
        <w:tblLook w:val="04A0" w:firstRow="1" w:lastRow="0" w:firstColumn="1" w:lastColumn="0" w:noHBand="0" w:noVBand="1"/>
      </w:tblPr>
      <w:tblGrid>
        <w:gridCol w:w="421"/>
        <w:gridCol w:w="850"/>
        <w:gridCol w:w="851"/>
        <w:gridCol w:w="850"/>
        <w:gridCol w:w="709"/>
        <w:gridCol w:w="142"/>
        <w:gridCol w:w="850"/>
        <w:gridCol w:w="677"/>
        <w:gridCol w:w="282"/>
        <w:gridCol w:w="1309"/>
        <w:gridCol w:w="851"/>
        <w:gridCol w:w="850"/>
        <w:gridCol w:w="851"/>
        <w:gridCol w:w="850"/>
        <w:gridCol w:w="851"/>
      </w:tblGrid>
      <w:tr w:rsidR="0050789E" w:rsidRPr="00452A55" w:rsidTr="0050789E">
        <w:trPr>
          <w:trHeight w:val="70"/>
        </w:trPr>
        <w:tc>
          <w:tcPr>
            <w:tcW w:w="11194" w:type="dxa"/>
            <w:gridSpan w:val="15"/>
            <w:tcBorders>
              <w:bottom w:val="single" w:sz="4" w:space="0" w:color="auto"/>
            </w:tcBorders>
            <w:shd w:val="clear" w:color="auto" w:fill="8DB3E2" w:themeFill="text2" w:themeFillTint="66"/>
            <w:vAlign w:val="center"/>
          </w:tcPr>
          <w:p w:rsidR="0050789E" w:rsidRPr="00452A55" w:rsidRDefault="0050789E" w:rsidP="0050789E">
            <w:pPr>
              <w:tabs>
                <w:tab w:val="left" w:pos="1788"/>
              </w:tabs>
              <w:rPr>
                <w:rFonts w:cs="Arial"/>
                <w:b/>
                <w:sz w:val="10"/>
                <w:szCs w:val="10"/>
              </w:rPr>
            </w:pPr>
            <w:r w:rsidRPr="00452A55">
              <w:rPr>
                <w:rFonts w:cs="Arial"/>
                <w:b/>
                <w:sz w:val="10"/>
                <w:szCs w:val="10"/>
              </w:rPr>
              <w:t>CHILDMINDING</w:t>
            </w:r>
          </w:p>
        </w:tc>
      </w:tr>
      <w:tr w:rsidR="0050789E" w:rsidRPr="00452A55" w:rsidTr="0050789E">
        <w:trPr>
          <w:trHeight w:val="70"/>
        </w:trPr>
        <w:tc>
          <w:tcPr>
            <w:tcW w:w="421" w:type="dxa"/>
            <w:tcBorders>
              <w:bottom w:val="single" w:sz="4" w:space="0" w:color="auto"/>
            </w:tcBorders>
            <w:shd w:val="clear" w:color="auto" w:fill="auto"/>
            <w:vAlign w:val="center"/>
          </w:tcPr>
          <w:p w:rsidR="0050789E" w:rsidRPr="00452A55" w:rsidRDefault="0050789E" w:rsidP="0050789E">
            <w:pPr>
              <w:tabs>
                <w:tab w:val="left" w:pos="1788"/>
              </w:tabs>
              <w:rPr>
                <w:rFonts w:cstheme="minorHAnsi"/>
                <w:sz w:val="10"/>
                <w:szCs w:val="10"/>
              </w:rPr>
            </w:pPr>
            <w:r w:rsidRPr="00452A55">
              <w:rPr>
                <w:rFonts w:cstheme="minorHAnsi"/>
                <w:sz w:val="10"/>
                <w:szCs w:val="10"/>
              </w:rPr>
              <w:t>CM</w:t>
            </w:r>
          </w:p>
        </w:tc>
        <w:tc>
          <w:tcPr>
            <w:tcW w:w="3260" w:type="dxa"/>
            <w:gridSpan w:val="4"/>
            <w:tcBorders>
              <w:bottom w:val="single" w:sz="4" w:space="0" w:color="auto"/>
            </w:tcBorders>
            <w:shd w:val="clear" w:color="auto" w:fill="auto"/>
            <w:vAlign w:val="center"/>
          </w:tcPr>
          <w:p w:rsidR="0050789E" w:rsidRPr="00452A55" w:rsidRDefault="0050789E" w:rsidP="0050789E">
            <w:pPr>
              <w:tabs>
                <w:tab w:val="left" w:pos="1788"/>
              </w:tabs>
              <w:rPr>
                <w:rFonts w:cs="Arial"/>
                <w:b/>
                <w:sz w:val="10"/>
                <w:szCs w:val="10"/>
              </w:rPr>
            </w:pPr>
            <w:r w:rsidRPr="00452A55">
              <w:rPr>
                <w:rFonts w:cs="Arial"/>
                <w:b/>
                <w:sz w:val="10"/>
                <w:szCs w:val="10"/>
              </w:rPr>
              <w:t xml:space="preserve">Childminder only </w:t>
            </w:r>
          </w:p>
        </w:tc>
        <w:tc>
          <w:tcPr>
            <w:tcW w:w="7513" w:type="dxa"/>
            <w:gridSpan w:val="10"/>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r w:rsidRPr="00452A55">
              <w:rPr>
                <w:rFonts w:cs="Arial"/>
                <w:b/>
                <w:sz w:val="10"/>
                <w:szCs w:val="10"/>
              </w:rPr>
              <w:t xml:space="preserve">ALL ENTITLEMENT WITH A CHILDMINDER – YOU MUST CONTACT THE CHILDMINDER DIRECTLY </w:t>
            </w:r>
          </w:p>
        </w:tc>
      </w:tr>
      <w:tr w:rsidR="0050789E" w:rsidRPr="00452A55" w:rsidTr="0050789E">
        <w:trPr>
          <w:trHeight w:val="70"/>
        </w:trPr>
        <w:tc>
          <w:tcPr>
            <w:tcW w:w="3681" w:type="dxa"/>
            <w:gridSpan w:val="5"/>
            <w:tcBorders>
              <w:bottom w:val="single" w:sz="4" w:space="0" w:color="auto"/>
            </w:tcBorders>
            <w:shd w:val="clear" w:color="auto" w:fill="auto"/>
            <w:vAlign w:val="center"/>
          </w:tcPr>
          <w:p w:rsidR="0050789E" w:rsidRPr="00452A55" w:rsidRDefault="0050789E" w:rsidP="0050789E">
            <w:pPr>
              <w:tabs>
                <w:tab w:val="left" w:pos="1788"/>
              </w:tabs>
              <w:rPr>
                <w:rFonts w:cs="Arial"/>
                <w:b/>
                <w:sz w:val="10"/>
                <w:szCs w:val="10"/>
              </w:rPr>
            </w:pPr>
            <w:r w:rsidRPr="00452A55">
              <w:rPr>
                <w:rFonts w:cs="Arial"/>
                <w:b/>
                <w:sz w:val="10"/>
                <w:szCs w:val="10"/>
              </w:rPr>
              <w:t xml:space="preserve">Please state childminder name </w:t>
            </w:r>
          </w:p>
        </w:tc>
        <w:tc>
          <w:tcPr>
            <w:tcW w:w="7513" w:type="dxa"/>
            <w:gridSpan w:val="10"/>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1194" w:type="dxa"/>
            <w:gridSpan w:val="15"/>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rPr>
          <w:trHeight w:val="70"/>
        </w:trPr>
        <w:tc>
          <w:tcPr>
            <w:tcW w:w="11194" w:type="dxa"/>
            <w:gridSpan w:val="15"/>
            <w:tcBorders>
              <w:bottom w:val="single" w:sz="4" w:space="0" w:color="auto"/>
            </w:tcBorders>
            <w:shd w:val="clear" w:color="auto" w:fill="8DB3E2" w:themeFill="text2" w:themeFillTint="66"/>
            <w:vAlign w:val="center"/>
          </w:tcPr>
          <w:p w:rsidR="0050789E" w:rsidRPr="00452A55" w:rsidRDefault="0050789E" w:rsidP="0050789E">
            <w:pPr>
              <w:tabs>
                <w:tab w:val="left" w:pos="1788"/>
              </w:tabs>
              <w:rPr>
                <w:rFonts w:cs="Arial"/>
                <w:b/>
                <w:sz w:val="10"/>
                <w:szCs w:val="10"/>
              </w:rPr>
            </w:pPr>
            <w:r w:rsidRPr="00452A55">
              <w:rPr>
                <w:rFonts w:cs="Arial"/>
                <w:b/>
                <w:sz w:val="10"/>
                <w:szCs w:val="10"/>
              </w:rPr>
              <w:t xml:space="preserve">BLENDED CARE </w:t>
            </w:r>
          </w:p>
        </w:tc>
      </w:tr>
      <w:tr w:rsidR="0050789E" w:rsidRPr="00452A55" w:rsidTr="0050789E">
        <w:tc>
          <w:tcPr>
            <w:tcW w:w="421" w:type="dxa"/>
            <w:tcBorders>
              <w:bottom w:val="single" w:sz="4" w:space="0" w:color="auto"/>
            </w:tcBorders>
            <w:shd w:val="clear" w:color="auto" w:fill="auto"/>
            <w:vAlign w:val="center"/>
          </w:tcPr>
          <w:p w:rsidR="0050789E" w:rsidRPr="00452A55" w:rsidRDefault="0050789E" w:rsidP="0050789E">
            <w:pPr>
              <w:tabs>
                <w:tab w:val="left" w:pos="1788"/>
              </w:tabs>
              <w:jc w:val="center"/>
              <w:rPr>
                <w:rFonts w:cs="Arial"/>
                <w:sz w:val="10"/>
                <w:szCs w:val="10"/>
              </w:rPr>
            </w:pPr>
            <w:r w:rsidRPr="00452A55">
              <w:rPr>
                <w:rFonts w:cs="Arial"/>
                <w:sz w:val="10"/>
                <w:szCs w:val="10"/>
              </w:rPr>
              <w:t>BC</w:t>
            </w:r>
          </w:p>
        </w:tc>
        <w:tc>
          <w:tcPr>
            <w:tcW w:w="10773" w:type="dxa"/>
            <w:gridSpan w:val="14"/>
            <w:tcBorders>
              <w:bottom w:val="single" w:sz="4" w:space="0" w:color="auto"/>
            </w:tcBorders>
            <w:shd w:val="clear" w:color="auto" w:fill="DBE5F1" w:themeFill="accent1" w:themeFillTint="33"/>
            <w:vAlign w:val="center"/>
          </w:tcPr>
          <w:p w:rsidR="0050789E" w:rsidRPr="00452A55" w:rsidRDefault="0050789E" w:rsidP="0050789E">
            <w:pPr>
              <w:tabs>
                <w:tab w:val="left" w:pos="1788"/>
              </w:tabs>
              <w:rPr>
                <w:rFonts w:cs="Arial"/>
                <w:b/>
                <w:sz w:val="10"/>
                <w:szCs w:val="10"/>
              </w:rPr>
            </w:pPr>
            <w:r w:rsidRPr="00452A55">
              <w:rPr>
                <w:rFonts w:cs="Arial"/>
                <w:b/>
                <w:sz w:val="10"/>
                <w:szCs w:val="10"/>
              </w:rPr>
              <w:t xml:space="preserve">BLENDED CARE MODEL – CHILDMINDER / PARTNERSHIP NURSERY / LOCAL AUTHORITY </w:t>
            </w:r>
          </w:p>
        </w:tc>
      </w:tr>
      <w:tr w:rsidR="0050789E" w:rsidRPr="00452A55" w:rsidTr="0050789E">
        <w:tc>
          <w:tcPr>
            <w:tcW w:w="11194" w:type="dxa"/>
            <w:gridSpan w:val="15"/>
            <w:tcBorders>
              <w:bottom w:val="single" w:sz="4" w:space="0" w:color="auto"/>
            </w:tcBorders>
            <w:shd w:val="clear" w:color="auto" w:fill="auto"/>
          </w:tcPr>
          <w:p w:rsidR="0050789E" w:rsidRPr="00452A55" w:rsidRDefault="0050789E" w:rsidP="0050789E">
            <w:pPr>
              <w:tabs>
                <w:tab w:val="left" w:pos="1788"/>
              </w:tabs>
              <w:jc w:val="center"/>
              <w:rPr>
                <w:rFonts w:cs="Arial"/>
                <w:b/>
                <w:sz w:val="10"/>
                <w:szCs w:val="10"/>
              </w:rPr>
            </w:pPr>
            <w:r w:rsidRPr="00452A55">
              <w:rPr>
                <w:rFonts w:cs="Arial"/>
                <w:b/>
                <w:sz w:val="10"/>
                <w:szCs w:val="10"/>
              </w:rPr>
              <w:t xml:space="preserve">Preference of provider – </w:t>
            </w:r>
            <w:r w:rsidRPr="00452A55">
              <w:rPr>
                <w:b/>
                <w:sz w:val="10"/>
                <w:szCs w:val="10"/>
              </w:rPr>
              <w:t>You must indicate at least 3 choices in priority order of provider and model of attendance.                                                                                     Please note, we aim to ensure preferred choices are allocated, however there is no guarantee of this.</w:t>
            </w:r>
            <w:r w:rsidRPr="00452A55">
              <w:rPr>
                <w:rFonts w:cs="Arial"/>
                <w:b/>
                <w:sz w:val="10"/>
                <w:szCs w:val="10"/>
              </w:rPr>
              <w:t xml:space="preserve"> </w:t>
            </w:r>
          </w:p>
        </w:tc>
      </w:tr>
      <w:tr w:rsidR="0050789E" w:rsidRPr="00452A55" w:rsidTr="0050789E">
        <w:tc>
          <w:tcPr>
            <w:tcW w:w="5350" w:type="dxa"/>
            <w:gridSpan w:val="8"/>
            <w:tcBorders>
              <w:bottom w:val="single" w:sz="4" w:space="0" w:color="auto"/>
            </w:tcBorders>
            <w:shd w:val="clear" w:color="auto" w:fill="DBE5F1" w:themeFill="accent1" w:themeFillTint="33"/>
            <w:vAlign w:val="center"/>
          </w:tcPr>
          <w:p w:rsidR="0050789E" w:rsidRPr="00452A55" w:rsidRDefault="0050789E" w:rsidP="0050789E">
            <w:pPr>
              <w:tabs>
                <w:tab w:val="left" w:pos="1788"/>
              </w:tabs>
              <w:jc w:val="center"/>
              <w:rPr>
                <w:rFonts w:cs="Arial"/>
                <w:b/>
                <w:sz w:val="10"/>
                <w:szCs w:val="10"/>
              </w:rPr>
            </w:pPr>
            <w:r w:rsidRPr="00452A55">
              <w:rPr>
                <w:rFonts w:cs="Arial"/>
                <w:b/>
                <w:sz w:val="10"/>
                <w:szCs w:val="10"/>
              </w:rPr>
              <w:t xml:space="preserve">PROVIDER 1 -  Childminder / Partner Nursery / Local Authority </w:t>
            </w:r>
          </w:p>
        </w:tc>
        <w:tc>
          <w:tcPr>
            <w:tcW w:w="282" w:type="dxa"/>
            <w:vMerge w:val="restart"/>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5562" w:type="dxa"/>
            <w:gridSpan w:val="6"/>
            <w:tcBorders>
              <w:bottom w:val="single" w:sz="4" w:space="0" w:color="auto"/>
            </w:tcBorders>
            <w:shd w:val="clear" w:color="auto" w:fill="8DB3E2" w:themeFill="text2" w:themeFillTint="66"/>
            <w:vAlign w:val="center"/>
          </w:tcPr>
          <w:p w:rsidR="0050789E" w:rsidRPr="00452A55" w:rsidRDefault="0050789E" w:rsidP="0050789E">
            <w:pPr>
              <w:tabs>
                <w:tab w:val="left" w:pos="1788"/>
              </w:tabs>
              <w:jc w:val="center"/>
              <w:rPr>
                <w:rFonts w:cs="Arial"/>
                <w:b/>
                <w:sz w:val="10"/>
                <w:szCs w:val="10"/>
              </w:rPr>
            </w:pPr>
            <w:r w:rsidRPr="00452A55">
              <w:rPr>
                <w:rFonts w:cs="Arial"/>
                <w:b/>
                <w:sz w:val="10"/>
                <w:szCs w:val="10"/>
              </w:rPr>
              <w:t xml:space="preserve">PROVIDER 2 - Childminder / Partner Nursery / Local Authority </w:t>
            </w:r>
          </w:p>
        </w:tc>
      </w:tr>
      <w:tr w:rsidR="0050789E" w:rsidRPr="00452A55" w:rsidTr="0050789E">
        <w:trPr>
          <w:trHeight w:val="70"/>
        </w:trPr>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ascii="Arial" w:hAnsi="Arial" w:cs="Arial"/>
                <w:sz w:val="10"/>
                <w:szCs w:val="10"/>
              </w:rPr>
            </w:pPr>
            <w:r w:rsidRPr="00452A55">
              <w:rPr>
                <w:rFonts w:ascii="Arial" w:hAnsi="Arial" w:cs="Arial"/>
                <w:sz w:val="10"/>
                <w:szCs w:val="10"/>
              </w:rPr>
              <w:t>1</w:t>
            </w:r>
            <w:r w:rsidRPr="00452A55">
              <w:rPr>
                <w:rFonts w:ascii="Arial" w:hAnsi="Arial" w:cs="Arial"/>
                <w:sz w:val="10"/>
                <w:szCs w:val="10"/>
                <w:vertAlign w:val="superscript"/>
              </w:rPr>
              <w:t>st</w:t>
            </w:r>
            <w:r w:rsidRPr="00452A55">
              <w:rPr>
                <w:rFonts w:ascii="Arial" w:hAnsi="Arial" w:cs="Arial"/>
                <w:sz w:val="10"/>
                <w:szCs w:val="10"/>
              </w:rPr>
              <w:t xml:space="preserve"> choice</w:t>
            </w:r>
          </w:p>
        </w:tc>
        <w:tc>
          <w:tcPr>
            <w:tcW w:w="4079" w:type="dxa"/>
            <w:gridSpan w:val="6"/>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ascii="Arial" w:hAnsi="Arial" w:cs="Arial"/>
                <w:sz w:val="10"/>
                <w:szCs w:val="10"/>
              </w:rPr>
            </w:pPr>
            <w:r w:rsidRPr="00452A55">
              <w:rPr>
                <w:rFonts w:ascii="Arial" w:hAnsi="Arial" w:cs="Arial"/>
                <w:sz w:val="10"/>
                <w:szCs w:val="10"/>
              </w:rPr>
              <w:t>1</w:t>
            </w:r>
            <w:r w:rsidRPr="00452A55">
              <w:rPr>
                <w:rFonts w:ascii="Arial" w:hAnsi="Arial" w:cs="Arial"/>
                <w:sz w:val="10"/>
                <w:szCs w:val="10"/>
                <w:vertAlign w:val="superscript"/>
              </w:rPr>
              <w:t>st</w:t>
            </w:r>
            <w:r w:rsidRPr="00452A55">
              <w:rPr>
                <w:rFonts w:ascii="Arial" w:hAnsi="Arial" w:cs="Arial"/>
                <w:sz w:val="10"/>
                <w:szCs w:val="10"/>
              </w:rPr>
              <w:t xml:space="preserve"> choice</w:t>
            </w:r>
          </w:p>
        </w:tc>
        <w:tc>
          <w:tcPr>
            <w:tcW w:w="4253" w:type="dxa"/>
            <w:gridSpan w:val="5"/>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rPr>
          <w:trHeight w:val="70"/>
        </w:trPr>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ascii="Arial" w:hAnsi="Arial" w:cs="Arial"/>
                <w:sz w:val="10"/>
                <w:szCs w:val="10"/>
              </w:rPr>
            </w:pPr>
            <w:r w:rsidRPr="00452A55">
              <w:rPr>
                <w:rFonts w:ascii="Arial" w:hAnsi="Arial" w:cs="Arial"/>
                <w:sz w:val="10"/>
                <w:szCs w:val="10"/>
              </w:rPr>
              <w:t>2</w:t>
            </w:r>
            <w:r w:rsidRPr="00452A55">
              <w:rPr>
                <w:rFonts w:ascii="Arial" w:hAnsi="Arial" w:cs="Arial"/>
                <w:sz w:val="10"/>
                <w:szCs w:val="10"/>
                <w:vertAlign w:val="superscript"/>
              </w:rPr>
              <w:t>nd</w:t>
            </w:r>
            <w:r w:rsidRPr="00452A55">
              <w:rPr>
                <w:rFonts w:ascii="Arial" w:hAnsi="Arial" w:cs="Arial"/>
                <w:sz w:val="10"/>
                <w:szCs w:val="10"/>
              </w:rPr>
              <w:t xml:space="preserve"> choice</w:t>
            </w:r>
          </w:p>
        </w:tc>
        <w:tc>
          <w:tcPr>
            <w:tcW w:w="4079" w:type="dxa"/>
            <w:gridSpan w:val="6"/>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ascii="Arial" w:hAnsi="Arial" w:cs="Arial"/>
                <w:sz w:val="10"/>
                <w:szCs w:val="10"/>
              </w:rPr>
            </w:pPr>
            <w:r w:rsidRPr="00452A55">
              <w:rPr>
                <w:rFonts w:ascii="Arial" w:hAnsi="Arial" w:cs="Arial"/>
                <w:sz w:val="10"/>
                <w:szCs w:val="10"/>
              </w:rPr>
              <w:t>2</w:t>
            </w:r>
            <w:r w:rsidRPr="00452A55">
              <w:rPr>
                <w:rFonts w:ascii="Arial" w:hAnsi="Arial" w:cs="Arial"/>
                <w:sz w:val="10"/>
                <w:szCs w:val="10"/>
                <w:vertAlign w:val="superscript"/>
              </w:rPr>
              <w:t>nd</w:t>
            </w:r>
            <w:r w:rsidRPr="00452A55">
              <w:rPr>
                <w:rFonts w:ascii="Arial" w:hAnsi="Arial" w:cs="Arial"/>
                <w:sz w:val="10"/>
                <w:szCs w:val="10"/>
              </w:rPr>
              <w:t xml:space="preserve"> choice</w:t>
            </w:r>
          </w:p>
        </w:tc>
        <w:tc>
          <w:tcPr>
            <w:tcW w:w="4253" w:type="dxa"/>
            <w:gridSpan w:val="5"/>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rPr>
          <w:trHeight w:val="70"/>
        </w:trPr>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ascii="Arial" w:hAnsi="Arial" w:cs="Arial"/>
                <w:sz w:val="10"/>
                <w:szCs w:val="10"/>
              </w:rPr>
            </w:pPr>
            <w:r w:rsidRPr="00452A55">
              <w:rPr>
                <w:rFonts w:ascii="Arial" w:hAnsi="Arial" w:cs="Arial"/>
                <w:sz w:val="10"/>
                <w:szCs w:val="10"/>
              </w:rPr>
              <w:t>3</w:t>
            </w:r>
            <w:r w:rsidRPr="00452A55">
              <w:rPr>
                <w:rFonts w:ascii="Arial" w:hAnsi="Arial" w:cs="Arial"/>
                <w:sz w:val="10"/>
                <w:szCs w:val="10"/>
                <w:vertAlign w:val="superscript"/>
              </w:rPr>
              <w:t>rd</w:t>
            </w:r>
            <w:r w:rsidRPr="00452A55">
              <w:rPr>
                <w:rFonts w:ascii="Arial" w:hAnsi="Arial" w:cs="Arial"/>
                <w:sz w:val="10"/>
                <w:szCs w:val="10"/>
              </w:rPr>
              <w:t xml:space="preserve"> choice </w:t>
            </w:r>
          </w:p>
        </w:tc>
        <w:tc>
          <w:tcPr>
            <w:tcW w:w="4079" w:type="dxa"/>
            <w:gridSpan w:val="6"/>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ascii="Arial" w:hAnsi="Arial" w:cs="Arial"/>
                <w:sz w:val="10"/>
                <w:szCs w:val="10"/>
              </w:rPr>
            </w:pPr>
            <w:r w:rsidRPr="00452A55">
              <w:rPr>
                <w:rFonts w:ascii="Arial" w:hAnsi="Arial" w:cs="Arial"/>
                <w:sz w:val="10"/>
                <w:szCs w:val="10"/>
              </w:rPr>
              <w:t>3</w:t>
            </w:r>
            <w:r w:rsidRPr="00452A55">
              <w:rPr>
                <w:rFonts w:ascii="Arial" w:hAnsi="Arial" w:cs="Arial"/>
                <w:sz w:val="10"/>
                <w:szCs w:val="10"/>
                <w:vertAlign w:val="superscript"/>
              </w:rPr>
              <w:t>rd</w:t>
            </w:r>
            <w:r w:rsidRPr="00452A55">
              <w:rPr>
                <w:rFonts w:ascii="Arial" w:hAnsi="Arial" w:cs="Arial"/>
                <w:sz w:val="10"/>
                <w:szCs w:val="10"/>
              </w:rPr>
              <w:t xml:space="preserve"> choice </w:t>
            </w:r>
          </w:p>
        </w:tc>
        <w:tc>
          <w:tcPr>
            <w:tcW w:w="4253" w:type="dxa"/>
            <w:gridSpan w:val="5"/>
            <w:tcBorders>
              <w:bottom w:val="single" w:sz="4" w:space="0" w:color="auto"/>
            </w:tcBorders>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rPr>
          <w:trHeight w:val="51"/>
        </w:trPr>
        <w:tc>
          <w:tcPr>
            <w:tcW w:w="11194" w:type="dxa"/>
            <w:gridSpan w:val="15"/>
            <w:tcBorders>
              <w:bottom w:val="single" w:sz="4" w:space="0" w:color="auto"/>
            </w:tcBorders>
            <w:shd w:val="clear" w:color="auto" w:fill="DBE5F1" w:themeFill="accent1" w:themeFillTint="33"/>
            <w:vAlign w:val="center"/>
          </w:tcPr>
          <w:p w:rsidR="0050789E" w:rsidRPr="00452A55" w:rsidRDefault="0050789E" w:rsidP="0050789E">
            <w:pPr>
              <w:tabs>
                <w:tab w:val="left" w:pos="1788"/>
              </w:tabs>
              <w:jc w:val="center"/>
              <w:rPr>
                <w:rFonts w:cs="Arial"/>
                <w:b/>
                <w:sz w:val="2"/>
                <w:szCs w:val="2"/>
              </w:rPr>
            </w:pPr>
          </w:p>
        </w:tc>
      </w:tr>
      <w:tr w:rsidR="0050789E" w:rsidRPr="00452A55" w:rsidTr="0050789E">
        <w:tc>
          <w:tcPr>
            <w:tcW w:w="11194" w:type="dxa"/>
            <w:gridSpan w:val="15"/>
            <w:tcBorders>
              <w:bottom w:val="single" w:sz="4" w:space="0" w:color="auto"/>
            </w:tcBorders>
            <w:shd w:val="clear" w:color="auto" w:fill="C6D9F1" w:themeFill="text2" w:themeFillTint="33"/>
            <w:vAlign w:val="center"/>
          </w:tcPr>
          <w:p w:rsidR="0050789E" w:rsidRPr="00452A55" w:rsidRDefault="0050789E" w:rsidP="0050789E">
            <w:pPr>
              <w:tabs>
                <w:tab w:val="left" w:pos="1788"/>
              </w:tabs>
              <w:jc w:val="center"/>
              <w:rPr>
                <w:rFonts w:cs="Arial"/>
                <w:b/>
                <w:sz w:val="10"/>
                <w:szCs w:val="10"/>
              </w:rPr>
            </w:pPr>
            <w:r w:rsidRPr="00452A55">
              <w:rPr>
                <w:rFonts w:cs="Arial"/>
                <w:b/>
                <w:sz w:val="10"/>
                <w:szCs w:val="10"/>
              </w:rPr>
              <w:t xml:space="preserve">MODEL OF ATTENDANCE  - Please tick </w:t>
            </w:r>
          </w:p>
        </w:tc>
      </w:tr>
      <w:tr w:rsidR="0050789E" w:rsidRPr="00452A55" w:rsidTr="0050789E">
        <w:trPr>
          <w:trHeight w:val="171"/>
        </w:trPr>
        <w:tc>
          <w:tcPr>
            <w:tcW w:w="1271" w:type="dxa"/>
            <w:gridSpan w:val="2"/>
            <w:shd w:val="clear" w:color="auto" w:fill="DBE5F1" w:themeFill="accent1" w:themeFillTint="33"/>
            <w:vAlign w:val="center"/>
          </w:tcPr>
          <w:p w:rsidR="0050789E" w:rsidRPr="00452A55" w:rsidRDefault="0050789E" w:rsidP="0050789E">
            <w:pPr>
              <w:tabs>
                <w:tab w:val="left" w:pos="1788"/>
              </w:tabs>
              <w:rPr>
                <w:rFonts w:ascii="Arial" w:hAnsi="Arial" w:cs="Arial"/>
                <w:b/>
                <w:sz w:val="10"/>
                <w:szCs w:val="10"/>
              </w:rPr>
            </w:pPr>
            <w:r w:rsidRPr="00452A55">
              <w:rPr>
                <w:rFonts w:cs="Arial"/>
                <w:b/>
                <w:sz w:val="10"/>
                <w:szCs w:val="10"/>
              </w:rPr>
              <w:t>OPTION 1a</w:t>
            </w:r>
          </w:p>
        </w:tc>
        <w:tc>
          <w:tcPr>
            <w:tcW w:w="851"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Mon</w:t>
            </w:r>
          </w:p>
        </w:tc>
        <w:tc>
          <w:tcPr>
            <w:tcW w:w="850"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Tues</w:t>
            </w:r>
          </w:p>
        </w:tc>
        <w:tc>
          <w:tcPr>
            <w:tcW w:w="851" w:type="dxa"/>
            <w:gridSpan w:val="2"/>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Wed</w:t>
            </w:r>
          </w:p>
        </w:tc>
        <w:tc>
          <w:tcPr>
            <w:tcW w:w="850"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Thus</w:t>
            </w:r>
          </w:p>
        </w:tc>
        <w:tc>
          <w:tcPr>
            <w:tcW w:w="677"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Fri</w:t>
            </w:r>
          </w:p>
        </w:tc>
        <w:tc>
          <w:tcPr>
            <w:tcW w:w="282" w:type="dxa"/>
            <w:vMerge w:val="restart"/>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shd w:val="clear" w:color="auto" w:fill="8DB3E2" w:themeFill="text2" w:themeFillTint="66"/>
            <w:vAlign w:val="center"/>
          </w:tcPr>
          <w:p w:rsidR="0050789E" w:rsidRPr="00452A55" w:rsidRDefault="0050789E" w:rsidP="0050789E">
            <w:pPr>
              <w:tabs>
                <w:tab w:val="left" w:pos="1788"/>
              </w:tabs>
              <w:rPr>
                <w:rFonts w:cstheme="minorHAnsi"/>
                <w:b/>
                <w:sz w:val="10"/>
                <w:szCs w:val="10"/>
              </w:rPr>
            </w:pPr>
            <w:r w:rsidRPr="00452A55">
              <w:rPr>
                <w:rFonts w:cstheme="minorHAnsi"/>
                <w:b/>
                <w:sz w:val="10"/>
                <w:szCs w:val="10"/>
              </w:rPr>
              <w:t>OPTION 1b</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Mon</w:t>
            </w:r>
          </w:p>
        </w:tc>
        <w:tc>
          <w:tcPr>
            <w:tcW w:w="850"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Tues</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Wed</w:t>
            </w:r>
          </w:p>
        </w:tc>
        <w:tc>
          <w:tcPr>
            <w:tcW w:w="850"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Thus</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Fri</w:t>
            </w: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DAYS</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DAYS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MORNINGS</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MORNINGS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AFTERNOON</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AFTERNOON</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rPr>
          <w:trHeight w:val="51"/>
        </w:trPr>
        <w:tc>
          <w:tcPr>
            <w:tcW w:w="11194" w:type="dxa"/>
            <w:gridSpan w:val="15"/>
            <w:shd w:val="clear" w:color="auto" w:fill="DBE5F1" w:themeFill="accent1" w:themeFillTint="33"/>
            <w:vAlign w:val="center"/>
          </w:tcPr>
          <w:p w:rsidR="0050789E" w:rsidRPr="00452A55" w:rsidRDefault="0050789E" w:rsidP="0050789E">
            <w:pPr>
              <w:tabs>
                <w:tab w:val="left" w:pos="1788"/>
              </w:tabs>
              <w:jc w:val="center"/>
              <w:rPr>
                <w:rFonts w:cs="Arial"/>
                <w:b/>
                <w:i/>
                <w:sz w:val="2"/>
                <w:szCs w:val="2"/>
              </w:rPr>
            </w:pPr>
          </w:p>
        </w:tc>
      </w:tr>
      <w:tr w:rsidR="0050789E" w:rsidRPr="00452A55" w:rsidTr="0050789E">
        <w:trPr>
          <w:trHeight w:val="86"/>
        </w:trPr>
        <w:tc>
          <w:tcPr>
            <w:tcW w:w="1271" w:type="dxa"/>
            <w:gridSpan w:val="2"/>
            <w:shd w:val="clear" w:color="auto" w:fill="DBE5F1" w:themeFill="accent1" w:themeFillTint="33"/>
            <w:vAlign w:val="center"/>
          </w:tcPr>
          <w:p w:rsidR="0050789E" w:rsidRPr="00452A55" w:rsidRDefault="0050789E" w:rsidP="0050789E">
            <w:pPr>
              <w:tabs>
                <w:tab w:val="left" w:pos="1788"/>
              </w:tabs>
              <w:rPr>
                <w:rFonts w:ascii="Arial" w:hAnsi="Arial" w:cs="Arial"/>
                <w:b/>
                <w:sz w:val="10"/>
                <w:szCs w:val="10"/>
              </w:rPr>
            </w:pPr>
            <w:r w:rsidRPr="00452A55">
              <w:rPr>
                <w:rFonts w:cs="Arial"/>
                <w:b/>
                <w:sz w:val="10"/>
                <w:szCs w:val="10"/>
              </w:rPr>
              <w:t>OPTION 2a</w:t>
            </w:r>
          </w:p>
        </w:tc>
        <w:tc>
          <w:tcPr>
            <w:tcW w:w="851"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Mon</w:t>
            </w:r>
          </w:p>
        </w:tc>
        <w:tc>
          <w:tcPr>
            <w:tcW w:w="850"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Tues</w:t>
            </w:r>
          </w:p>
        </w:tc>
        <w:tc>
          <w:tcPr>
            <w:tcW w:w="851" w:type="dxa"/>
            <w:gridSpan w:val="2"/>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Wed</w:t>
            </w:r>
          </w:p>
        </w:tc>
        <w:tc>
          <w:tcPr>
            <w:tcW w:w="850"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Thus</w:t>
            </w:r>
          </w:p>
        </w:tc>
        <w:tc>
          <w:tcPr>
            <w:tcW w:w="677"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Fri</w:t>
            </w:r>
          </w:p>
        </w:tc>
        <w:tc>
          <w:tcPr>
            <w:tcW w:w="282" w:type="dxa"/>
            <w:vMerge w:val="restart"/>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shd w:val="clear" w:color="auto" w:fill="8DB3E2" w:themeFill="text2" w:themeFillTint="66"/>
            <w:vAlign w:val="center"/>
          </w:tcPr>
          <w:p w:rsidR="0050789E" w:rsidRPr="00452A55" w:rsidRDefault="0050789E" w:rsidP="0050789E">
            <w:pPr>
              <w:tabs>
                <w:tab w:val="left" w:pos="1788"/>
              </w:tabs>
              <w:rPr>
                <w:rFonts w:ascii="Arial" w:hAnsi="Arial" w:cs="Arial"/>
                <w:b/>
                <w:sz w:val="10"/>
                <w:szCs w:val="10"/>
              </w:rPr>
            </w:pPr>
            <w:r w:rsidRPr="00452A55">
              <w:rPr>
                <w:rFonts w:cs="Arial"/>
                <w:b/>
                <w:sz w:val="10"/>
                <w:szCs w:val="10"/>
              </w:rPr>
              <w:t>OPTION 2b</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Mon</w:t>
            </w:r>
          </w:p>
        </w:tc>
        <w:tc>
          <w:tcPr>
            <w:tcW w:w="850"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Tues</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Wed</w:t>
            </w:r>
          </w:p>
        </w:tc>
        <w:tc>
          <w:tcPr>
            <w:tcW w:w="850"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Thus</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Fri</w:t>
            </w: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DAYS</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DAYS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MORNINGS</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MORNINGS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AFTERNOON</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AFTERNOON</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rPr>
          <w:trHeight w:val="51"/>
        </w:trPr>
        <w:tc>
          <w:tcPr>
            <w:tcW w:w="11194" w:type="dxa"/>
            <w:gridSpan w:val="15"/>
            <w:shd w:val="clear" w:color="auto" w:fill="DBE5F1" w:themeFill="accent1" w:themeFillTint="33"/>
            <w:vAlign w:val="center"/>
          </w:tcPr>
          <w:p w:rsidR="0050789E" w:rsidRPr="00452A55" w:rsidRDefault="0050789E" w:rsidP="0050789E">
            <w:pPr>
              <w:tabs>
                <w:tab w:val="left" w:pos="1788"/>
              </w:tabs>
              <w:jc w:val="center"/>
              <w:rPr>
                <w:rFonts w:cs="Arial"/>
                <w:b/>
                <w:i/>
                <w:sz w:val="2"/>
                <w:szCs w:val="2"/>
              </w:rPr>
            </w:pPr>
          </w:p>
        </w:tc>
      </w:tr>
      <w:tr w:rsidR="0050789E" w:rsidRPr="00452A55" w:rsidTr="0050789E">
        <w:tc>
          <w:tcPr>
            <w:tcW w:w="1271" w:type="dxa"/>
            <w:gridSpan w:val="2"/>
            <w:shd w:val="clear" w:color="auto" w:fill="DBE5F1" w:themeFill="accent1" w:themeFillTint="33"/>
            <w:vAlign w:val="center"/>
          </w:tcPr>
          <w:p w:rsidR="0050789E" w:rsidRPr="00452A55" w:rsidRDefault="0050789E" w:rsidP="0050789E">
            <w:pPr>
              <w:tabs>
                <w:tab w:val="left" w:pos="1788"/>
              </w:tabs>
              <w:rPr>
                <w:rFonts w:ascii="Arial" w:hAnsi="Arial" w:cs="Arial"/>
                <w:b/>
                <w:sz w:val="10"/>
                <w:szCs w:val="10"/>
              </w:rPr>
            </w:pPr>
            <w:r w:rsidRPr="00452A55">
              <w:rPr>
                <w:rFonts w:cs="Arial"/>
                <w:b/>
                <w:sz w:val="10"/>
                <w:szCs w:val="10"/>
              </w:rPr>
              <w:t>OPTION 3a</w:t>
            </w:r>
          </w:p>
        </w:tc>
        <w:tc>
          <w:tcPr>
            <w:tcW w:w="851"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Mon</w:t>
            </w:r>
          </w:p>
        </w:tc>
        <w:tc>
          <w:tcPr>
            <w:tcW w:w="850"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Tues</w:t>
            </w:r>
          </w:p>
        </w:tc>
        <w:tc>
          <w:tcPr>
            <w:tcW w:w="851" w:type="dxa"/>
            <w:gridSpan w:val="2"/>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Wed</w:t>
            </w:r>
          </w:p>
        </w:tc>
        <w:tc>
          <w:tcPr>
            <w:tcW w:w="850"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Thus</w:t>
            </w:r>
          </w:p>
        </w:tc>
        <w:tc>
          <w:tcPr>
            <w:tcW w:w="677" w:type="dxa"/>
            <w:shd w:val="clear" w:color="auto" w:fill="auto"/>
            <w:vAlign w:val="center"/>
          </w:tcPr>
          <w:p w:rsidR="0050789E" w:rsidRPr="00452A55" w:rsidRDefault="0050789E" w:rsidP="0050789E">
            <w:pPr>
              <w:tabs>
                <w:tab w:val="left" w:pos="1788"/>
              </w:tabs>
              <w:jc w:val="center"/>
              <w:rPr>
                <w:rFonts w:ascii="Arial" w:hAnsi="Arial" w:cs="Arial"/>
                <w:i/>
                <w:sz w:val="10"/>
                <w:szCs w:val="10"/>
              </w:rPr>
            </w:pPr>
            <w:r w:rsidRPr="00452A55">
              <w:rPr>
                <w:rFonts w:cs="Arial"/>
                <w:b/>
                <w:i/>
                <w:sz w:val="10"/>
                <w:szCs w:val="10"/>
              </w:rPr>
              <w:t>Fri</w:t>
            </w:r>
          </w:p>
        </w:tc>
        <w:tc>
          <w:tcPr>
            <w:tcW w:w="282" w:type="dxa"/>
            <w:vMerge w:val="restart"/>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shd w:val="clear" w:color="auto" w:fill="8DB3E2" w:themeFill="text2" w:themeFillTint="66"/>
            <w:vAlign w:val="center"/>
          </w:tcPr>
          <w:p w:rsidR="0050789E" w:rsidRPr="00452A55" w:rsidRDefault="0050789E" w:rsidP="0050789E">
            <w:pPr>
              <w:tabs>
                <w:tab w:val="left" w:pos="1788"/>
              </w:tabs>
              <w:rPr>
                <w:rFonts w:ascii="Arial" w:hAnsi="Arial" w:cs="Arial"/>
                <w:b/>
                <w:sz w:val="10"/>
                <w:szCs w:val="10"/>
              </w:rPr>
            </w:pPr>
            <w:r w:rsidRPr="00452A55">
              <w:rPr>
                <w:rFonts w:cs="Arial"/>
                <w:b/>
                <w:sz w:val="10"/>
                <w:szCs w:val="10"/>
              </w:rPr>
              <w:t>OPTION 3b</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Mon</w:t>
            </w:r>
          </w:p>
        </w:tc>
        <w:tc>
          <w:tcPr>
            <w:tcW w:w="850"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Tues</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Wed</w:t>
            </w:r>
          </w:p>
        </w:tc>
        <w:tc>
          <w:tcPr>
            <w:tcW w:w="850"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Thus</w:t>
            </w:r>
          </w:p>
        </w:tc>
        <w:tc>
          <w:tcPr>
            <w:tcW w:w="851" w:type="dxa"/>
            <w:shd w:val="clear" w:color="auto" w:fill="auto"/>
            <w:vAlign w:val="center"/>
          </w:tcPr>
          <w:p w:rsidR="0050789E" w:rsidRPr="00452A55" w:rsidRDefault="0050789E" w:rsidP="0050789E">
            <w:pPr>
              <w:tabs>
                <w:tab w:val="left" w:pos="1788"/>
              </w:tabs>
              <w:jc w:val="center"/>
              <w:rPr>
                <w:rFonts w:ascii="Arial" w:hAnsi="Arial" w:cs="Arial"/>
                <w:sz w:val="10"/>
                <w:szCs w:val="10"/>
              </w:rPr>
            </w:pPr>
            <w:r w:rsidRPr="00452A55">
              <w:rPr>
                <w:rFonts w:cs="Arial"/>
                <w:b/>
                <w:sz w:val="10"/>
                <w:szCs w:val="10"/>
              </w:rPr>
              <w:t>Fri</w:t>
            </w: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DAYS</w:t>
            </w:r>
          </w:p>
        </w:tc>
        <w:tc>
          <w:tcPr>
            <w:tcW w:w="851"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i/>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i/>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DAYS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MORNINGS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MORNINGS</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r w:rsidR="0050789E" w:rsidRPr="00452A55" w:rsidTr="0050789E">
        <w:tc>
          <w:tcPr>
            <w:tcW w:w="1271" w:type="dxa"/>
            <w:gridSpan w:val="2"/>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AFTERNOON</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gridSpan w:val="2"/>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677"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282" w:type="dxa"/>
            <w:vMerge/>
            <w:shd w:val="clear" w:color="auto" w:fill="DBE5F1" w:themeFill="accent1" w:themeFillTint="33"/>
          </w:tcPr>
          <w:p w:rsidR="0050789E" w:rsidRPr="00452A55" w:rsidRDefault="0050789E" w:rsidP="0050789E">
            <w:pPr>
              <w:tabs>
                <w:tab w:val="left" w:pos="1788"/>
              </w:tabs>
              <w:rPr>
                <w:rFonts w:ascii="Arial" w:hAnsi="Arial" w:cs="Arial"/>
                <w:sz w:val="10"/>
                <w:szCs w:val="10"/>
              </w:rPr>
            </w:pPr>
          </w:p>
        </w:tc>
        <w:tc>
          <w:tcPr>
            <w:tcW w:w="1309" w:type="dxa"/>
            <w:tcBorders>
              <w:bottom w:val="single" w:sz="4" w:space="0" w:color="auto"/>
            </w:tcBorders>
            <w:shd w:val="clear" w:color="auto" w:fill="auto"/>
            <w:vAlign w:val="center"/>
          </w:tcPr>
          <w:p w:rsidR="0050789E" w:rsidRPr="00452A55" w:rsidRDefault="0050789E" w:rsidP="0050789E">
            <w:pPr>
              <w:tabs>
                <w:tab w:val="left" w:pos="1788"/>
              </w:tabs>
              <w:rPr>
                <w:rFonts w:cs="Arial"/>
                <w:sz w:val="10"/>
                <w:szCs w:val="10"/>
              </w:rPr>
            </w:pPr>
            <w:r w:rsidRPr="00452A55">
              <w:rPr>
                <w:rFonts w:cs="Arial"/>
                <w:sz w:val="10"/>
                <w:szCs w:val="10"/>
              </w:rPr>
              <w:t>AFTERNOON</w:t>
            </w: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0" w:type="dxa"/>
            <w:shd w:val="clear" w:color="auto" w:fill="auto"/>
            <w:vAlign w:val="center"/>
          </w:tcPr>
          <w:p w:rsidR="0050789E" w:rsidRPr="00452A55" w:rsidRDefault="0050789E" w:rsidP="0050789E">
            <w:pPr>
              <w:tabs>
                <w:tab w:val="left" w:pos="1788"/>
              </w:tabs>
              <w:jc w:val="center"/>
              <w:rPr>
                <w:rFonts w:cs="Arial"/>
                <w:b/>
                <w:sz w:val="10"/>
                <w:szCs w:val="10"/>
              </w:rPr>
            </w:pPr>
          </w:p>
        </w:tc>
        <w:tc>
          <w:tcPr>
            <w:tcW w:w="851" w:type="dxa"/>
            <w:shd w:val="clear" w:color="auto" w:fill="auto"/>
            <w:vAlign w:val="center"/>
          </w:tcPr>
          <w:p w:rsidR="0050789E" w:rsidRPr="00452A55" w:rsidRDefault="0050789E" w:rsidP="0050789E">
            <w:pPr>
              <w:tabs>
                <w:tab w:val="left" w:pos="1788"/>
              </w:tabs>
              <w:jc w:val="center"/>
              <w:rPr>
                <w:rFonts w:cs="Arial"/>
                <w:b/>
                <w:sz w:val="10"/>
                <w:szCs w:val="10"/>
              </w:rPr>
            </w:pPr>
          </w:p>
        </w:tc>
      </w:tr>
    </w:tbl>
    <w:p w:rsidR="007A5527" w:rsidRDefault="007A5527" w:rsidP="0050789E">
      <w:pPr>
        <w:spacing w:line="240" w:lineRule="auto"/>
        <w:rPr>
          <w:b/>
        </w:rPr>
      </w:pPr>
    </w:p>
    <w:p w:rsidR="00DE1489" w:rsidRPr="0050789E" w:rsidRDefault="00DE1489" w:rsidP="0050789E">
      <w:pPr>
        <w:spacing w:line="240" w:lineRule="auto"/>
        <w:rPr>
          <w:b/>
        </w:rPr>
      </w:pPr>
    </w:p>
    <w:sectPr w:rsidR="00DE1489" w:rsidRPr="0050789E" w:rsidSect="00260BFA">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28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6E" w:rsidRDefault="0030726E" w:rsidP="00527AF8">
      <w:pPr>
        <w:spacing w:after="0" w:line="240" w:lineRule="auto"/>
      </w:pPr>
      <w:r>
        <w:separator/>
      </w:r>
    </w:p>
  </w:endnote>
  <w:endnote w:type="continuationSeparator" w:id="0">
    <w:p w:rsidR="0030726E" w:rsidRDefault="0030726E" w:rsidP="0052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9C" w:rsidRDefault="00436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9C" w:rsidRPr="00436A9C" w:rsidRDefault="00436A9C" w:rsidP="00436A9C">
    <w:pPr>
      <w:pStyle w:val="Footer"/>
      <w:jc w:val="right"/>
      <w:rPr>
        <w:sz w:val="10"/>
        <w:szCs w:val="10"/>
      </w:rPr>
    </w:pPr>
    <w:r w:rsidRPr="00436A9C">
      <w:rPr>
        <w:sz w:val="10"/>
        <w:szCs w:val="10"/>
      </w:rPr>
      <w:t>Sept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9C" w:rsidRDefault="00436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6E" w:rsidRDefault="0030726E" w:rsidP="00527AF8">
      <w:pPr>
        <w:spacing w:after="0" w:line="240" w:lineRule="auto"/>
      </w:pPr>
      <w:r>
        <w:separator/>
      </w:r>
    </w:p>
  </w:footnote>
  <w:footnote w:type="continuationSeparator" w:id="0">
    <w:p w:rsidR="0030726E" w:rsidRDefault="0030726E" w:rsidP="0052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9C" w:rsidRDefault="00436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AD" w:rsidRDefault="00260BFA" w:rsidP="00BE1E1C">
    <w:pPr>
      <w:spacing w:before="100" w:beforeAutospacing="1" w:after="100" w:afterAutospacing="1"/>
      <w:jc w:val="right"/>
      <w:outlineLvl w:val="1"/>
      <w:rPr>
        <w:rFonts w:eastAsia="Times New Roman" w:cstheme="minorHAnsi"/>
        <w:b/>
        <w:bCs/>
        <w:sz w:val="36"/>
        <w:szCs w:val="36"/>
        <w:lang w:val="en" w:eastAsia="en-GB"/>
      </w:rPr>
    </w:pPr>
    <w:r w:rsidRPr="00EE4D07">
      <w:rPr>
        <w:rFonts w:ascii="Arial" w:hAnsi="Arial" w:cs="Arial"/>
        <w:noProof/>
        <w:sz w:val="20"/>
        <w:szCs w:val="20"/>
        <w:lang w:eastAsia="en-GB"/>
      </w:rPr>
      <w:drawing>
        <wp:inline distT="0" distB="0" distL="0" distR="0" wp14:anchorId="2114CE8F" wp14:editId="36450750">
          <wp:extent cx="895350" cy="247650"/>
          <wp:effectExtent l="0" t="0" r="0" b="0"/>
          <wp:docPr id="2" name="Picture 2" descr="http://www.woopi.org.uk/Images/Inverclyde-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opi.org.uk/Images/Inverclyde-Counci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087" cy="24785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9C" w:rsidRDefault="0043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8B9"/>
    <w:multiLevelType w:val="hybridMultilevel"/>
    <w:tmpl w:val="3FF87EA8"/>
    <w:lvl w:ilvl="0" w:tplc="6E925BE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37A83"/>
    <w:multiLevelType w:val="hybridMultilevel"/>
    <w:tmpl w:val="D5C0D04C"/>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52C85"/>
    <w:multiLevelType w:val="hybridMultilevel"/>
    <w:tmpl w:val="7F08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47B74"/>
    <w:multiLevelType w:val="hybridMultilevel"/>
    <w:tmpl w:val="B58C5996"/>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0E34"/>
    <w:multiLevelType w:val="hybridMultilevel"/>
    <w:tmpl w:val="14740DAC"/>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A6737"/>
    <w:multiLevelType w:val="hybridMultilevel"/>
    <w:tmpl w:val="D9B80D82"/>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70AD9"/>
    <w:multiLevelType w:val="hybridMultilevel"/>
    <w:tmpl w:val="B5B44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491410"/>
    <w:multiLevelType w:val="hybridMultilevel"/>
    <w:tmpl w:val="9D34841A"/>
    <w:lvl w:ilvl="0" w:tplc="6E925BE8">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5D75E81"/>
    <w:multiLevelType w:val="hybridMultilevel"/>
    <w:tmpl w:val="8EC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F5BB3"/>
    <w:multiLevelType w:val="hybridMultilevel"/>
    <w:tmpl w:val="313E9C18"/>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622CF"/>
    <w:multiLevelType w:val="hybridMultilevel"/>
    <w:tmpl w:val="A33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80CF4"/>
    <w:multiLevelType w:val="hybridMultilevel"/>
    <w:tmpl w:val="608AE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5"/>
  </w:num>
  <w:num w:numId="6">
    <w:abstractNumId w:val="3"/>
  </w:num>
  <w:num w:numId="7">
    <w:abstractNumId w:val="1"/>
  </w:num>
  <w:num w:numId="8">
    <w:abstractNumId w:val="4"/>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F8"/>
    <w:rsid w:val="000308BF"/>
    <w:rsid w:val="00071051"/>
    <w:rsid w:val="0008768A"/>
    <w:rsid w:val="000F1CFD"/>
    <w:rsid w:val="001A23DC"/>
    <w:rsid w:val="001D0A2F"/>
    <w:rsid w:val="00215171"/>
    <w:rsid w:val="002276FD"/>
    <w:rsid w:val="002407D1"/>
    <w:rsid w:val="00260BFA"/>
    <w:rsid w:val="002E3C6E"/>
    <w:rsid w:val="0030726E"/>
    <w:rsid w:val="0039207E"/>
    <w:rsid w:val="00393167"/>
    <w:rsid w:val="003B2A29"/>
    <w:rsid w:val="00436A9C"/>
    <w:rsid w:val="00452A55"/>
    <w:rsid w:val="004C7E63"/>
    <w:rsid w:val="004F24B0"/>
    <w:rsid w:val="0050789E"/>
    <w:rsid w:val="0051158E"/>
    <w:rsid w:val="00527AF8"/>
    <w:rsid w:val="00533B59"/>
    <w:rsid w:val="005428CD"/>
    <w:rsid w:val="005753B5"/>
    <w:rsid w:val="005F2A14"/>
    <w:rsid w:val="00684042"/>
    <w:rsid w:val="006D62D1"/>
    <w:rsid w:val="007202D6"/>
    <w:rsid w:val="007A5527"/>
    <w:rsid w:val="007B5E0F"/>
    <w:rsid w:val="00917196"/>
    <w:rsid w:val="009174B3"/>
    <w:rsid w:val="00931E67"/>
    <w:rsid w:val="009B2A14"/>
    <w:rsid w:val="00AC139B"/>
    <w:rsid w:val="00AE76C9"/>
    <w:rsid w:val="00B92B7B"/>
    <w:rsid w:val="00BA271D"/>
    <w:rsid w:val="00BE1E1C"/>
    <w:rsid w:val="00C22BCC"/>
    <w:rsid w:val="00C91DE2"/>
    <w:rsid w:val="00D07034"/>
    <w:rsid w:val="00DE1489"/>
    <w:rsid w:val="00E345C4"/>
    <w:rsid w:val="00E86906"/>
    <w:rsid w:val="00EE12AD"/>
    <w:rsid w:val="00F13662"/>
    <w:rsid w:val="00F35587"/>
    <w:rsid w:val="00F6495C"/>
    <w:rsid w:val="00F73CA5"/>
    <w:rsid w:val="00FC54D7"/>
    <w:rsid w:val="00FD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240323-4C67-4547-AE0D-DA572FFA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AF8"/>
  </w:style>
  <w:style w:type="paragraph" w:styleId="Footer">
    <w:name w:val="footer"/>
    <w:basedOn w:val="Normal"/>
    <w:link w:val="FooterChar"/>
    <w:uiPriority w:val="99"/>
    <w:unhideWhenUsed/>
    <w:rsid w:val="00527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AF8"/>
  </w:style>
  <w:style w:type="paragraph" w:styleId="BalloonText">
    <w:name w:val="Balloon Text"/>
    <w:basedOn w:val="Normal"/>
    <w:link w:val="BalloonTextChar"/>
    <w:uiPriority w:val="99"/>
    <w:semiHidden/>
    <w:unhideWhenUsed/>
    <w:rsid w:val="0052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F8"/>
    <w:rPr>
      <w:rFonts w:ascii="Tahoma" w:hAnsi="Tahoma" w:cs="Tahoma"/>
      <w:sz w:val="16"/>
      <w:szCs w:val="16"/>
    </w:rPr>
  </w:style>
  <w:style w:type="paragraph" w:styleId="ListParagraph">
    <w:name w:val="List Paragraph"/>
    <w:basedOn w:val="Normal"/>
    <w:uiPriority w:val="34"/>
    <w:qFormat/>
    <w:rsid w:val="00527AF8"/>
    <w:pPr>
      <w:ind w:left="720"/>
      <w:contextualSpacing/>
    </w:pPr>
  </w:style>
  <w:style w:type="table" w:styleId="TableGrid">
    <w:name w:val="Table Grid"/>
    <w:basedOn w:val="TableNormal"/>
    <w:uiPriority w:val="59"/>
    <w:rsid w:val="0052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3C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A68C-2EBF-487F-A7E0-CD48F526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Audrey Pope</cp:lastModifiedBy>
  <cp:revision>2</cp:revision>
  <dcterms:created xsi:type="dcterms:W3CDTF">2021-01-08T17:29:00Z</dcterms:created>
  <dcterms:modified xsi:type="dcterms:W3CDTF">2021-01-08T17:29:00Z</dcterms:modified>
</cp:coreProperties>
</file>