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E84ACE" w14:textId="77777777" w:rsidR="00C3435D" w:rsidRDefault="00C3435D" w:rsidP="00C3435D">
      <w:r>
        <w:rPr>
          <w:noProof/>
          <w:lang w:eastAsia="en-GB"/>
        </w:rPr>
        <mc:AlternateContent>
          <mc:Choice Requires="wps">
            <w:drawing>
              <wp:anchor distT="0" distB="0" distL="114300" distR="114300" simplePos="0" relativeHeight="251659264" behindDoc="0" locked="0" layoutInCell="1" allowOverlap="1" wp14:anchorId="0B4500E6" wp14:editId="3054282A">
                <wp:simplePos x="0" y="0"/>
                <wp:positionH relativeFrom="margin">
                  <wp:align>center</wp:align>
                </wp:positionH>
                <wp:positionV relativeFrom="paragraph">
                  <wp:posOffset>-546100</wp:posOffset>
                </wp:positionV>
                <wp:extent cx="6086475" cy="2539215"/>
                <wp:effectExtent l="19050" t="19050" r="28575" b="13970"/>
                <wp:wrapNone/>
                <wp:docPr id="1" name="Text Box 1"/>
                <wp:cNvGraphicFramePr/>
                <a:graphic xmlns:a="http://schemas.openxmlformats.org/drawingml/2006/main">
                  <a:graphicData uri="http://schemas.microsoft.com/office/word/2010/wordprocessingShape">
                    <wps:wsp>
                      <wps:cNvSpPr txBox="1"/>
                      <wps:spPr>
                        <a:xfrm>
                          <a:off x="0" y="0"/>
                          <a:ext cx="6086475" cy="2539215"/>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7D02DBA5" w14:textId="699FBE05" w:rsidR="00C3435D" w:rsidRPr="000933DF" w:rsidRDefault="00C3435D" w:rsidP="00C3435D">
                            <w:pPr>
                              <w:jc w:val="center"/>
                              <w:rPr>
                                <w:rFonts w:ascii="Arial Black" w:hAnsi="Arial Black"/>
                                <w:b/>
                                <w:color w:val="1DABEB"/>
                                <w:sz w:val="24"/>
                              </w:rPr>
                            </w:pPr>
                            <w:r w:rsidRPr="000933DF">
                              <w:rPr>
                                <w:rFonts w:ascii="Arial Black" w:hAnsi="Arial Black"/>
                                <w:b/>
                                <w:color w:val="1DABEB"/>
                                <w:sz w:val="24"/>
                              </w:rPr>
                              <w:t>Primary 4 Term 2 bulletin.</w:t>
                            </w:r>
                            <w:r w:rsidR="003F64B0" w:rsidRPr="003F64B0">
                              <w:rPr>
                                <w:rFonts w:ascii="Arial Black" w:hAnsi="Arial Black"/>
                                <w:b/>
                                <w:noProof/>
                                <w:color w:val="8F0DFB"/>
                                <w:lang w:eastAsia="en-GB"/>
                              </w:rPr>
                              <w:t xml:space="preserve"> </w:t>
                            </w:r>
                          </w:p>
                          <w:p w14:paraId="71B14253" w14:textId="5494103C" w:rsidR="00C3435D" w:rsidRDefault="00C3435D" w:rsidP="00C3435D">
                            <w:pPr>
                              <w:jc w:val="center"/>
                              <w:rPr>
                                <w:rFonts w:ascii="Arial Black" w:hAnsi="Arial Black"/>
                                <w:b/>
                                <w:color w:val="8F0DFB"/>
                              </w:rPr>
                            </w:pPr>
                            <w:r w:rsidRPr="00E6275C">
                              <w:rPr>
                                <w:rFonts w:ascii="Arial Black" w:hAnsi="Arial Black"/>
                                <w:b/>
                                <w:noProof/>
                                <w:color w:val="8F0DFB"/>
                                <w:lang w:eastAsia="en-GB"/>
                              </w:rPr>
                              <w:t xml:space="preserve"> </w:t>
                            </w:r>
                            <w:r w:rsidRPr="00E6275C">
                              <w:rPr>
                                <w:rFonts w:ascii="Arial Black" w:hAnsi="Arial Black"/>
                                <w:b/>
                                <w:color w:val="8F0DFB"/>
                              </w:rPr>
                              <w:t xml:space="preserve"> </w:t>
                            </w:r>
                            <w:r w:rsidR="003F64B0">
                              <w:rPr>
                                <w:rFonts w:ascii="Arial Black" w:hAnsi="Arial Black"/>
                                <w:b/>
                                <w:noProof/>
                                <w:color w:val="8F0DFB"/>
                                <w:lang w:eastAsia="en-GB"/>
                              </w:rPr>
                              <w:drawing>
                                <wp:inline distT="0" distB="0" distL="0" distR="0" wp14:anchorId="4F3FC0E3" wp14:editId="5BD79E4D">
                                  <wp:extent cx="472285" cy="441789"/>
                                  <wp:effectExtent l="0" t="0" r="4445" b="0"/>
                                  <wp:docPr id="4" name="Picture 4" descr="C:\Users\ONeillCa\AppData\Local\Microsoft\Windows\INetCache\Content.MSO\9112AE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illCa\AppData\Local\Microsoft\Windows\INetCache\Content.MSO\9112AEA7.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106" cy="490264"/>
                                          </a:xfrm>
                                          <a:prstGeom prst="rect">
                                            <a:avLst/>
                                          </a:prstGeom>
                                          <a:noFill/>
                                          <a:ln>
                                            <a:noFill/>
                                          </a:ln>
                                        </pic:spPr>
                                      </pic:pic>
                                    </a:graphicData>
                                  </a:graphic>
                                </wp:inline>
                              </w:drawing>
                            </w:r>
                          </w:p>
                          <w:p w14:paraId="384A4DE2" w14:textId="77777777" w:rsidR="00C3435D" w:rsidRDefault="00C3435D" w:rsidP="00C3435D">
                            <w:pPr>
                              <w:rPr>
                                <w:rFonts w:ascii="Leelawadee UI" w:hAnsi="Leelawadee UI" w:cs="Leelawadee UI"/>
                                <w:b/>
                              </w:rPr>
                            </w:pPr>
                            <w:r w:rsidRPr="00E6275C">
                              <w:rPr>
                                <w:rFonts w:ascii="Leelawadee UI" w:hAnsi="Leelawadee UI" w:cs="Leelawadee UI"/>
                                <w:b/>
                              </w:rPr>
                              <w:t xml:space="preserve">Dear parent, </w:t>
                            </w:r>
                          </w:p>
                          <w:p w14:paraId="08B8C438" w14:textId="1CD0CE40" w:rsidR="00C3435D" w:rsidRPr="00E6275C" w:rsidRDefault="00C3435D" w:rsidP="00C3435D">
                            <w:pPr>
                              <w:rPr>
                                <w:rFonts w:ascii="Leelawadee UI" w:hAnsi="Leelawadee UI" w:cs="Leelawadee UI"/>
                                <w:b/>
                              </w:rPr>
                            </w:pPr>
                            <w:r>
                              <w:rPr>
                                <w:rFonts w:ascii="Leelawadee UI" w:hAnsi="Leelawadee UI" w:cs="Leelawadee UI"/>
                                <w:b/>
                              </w:rPr>
                              <w:t xml:space="preserve">I hope everyone had a relaxing October Break! I am very excited to be starting our second term. Primary 4 have worked very hard through term 1, let’s keep it up for term 2! </w:t>
                            </w:r>
                            <w:r w:rsidR="003F64B0">
                              <w:rPr>
                                <w:rFonts w:ascii="Leelawadee UI" w:hAnsi="Leelawadee UI" w:cs="Leelawadee UI"/>
                                <w:b/>
                              </w:rPr>
                              <w:t xml:space="preserve"> </w:t>
                            </w:r>
                            <w:r>
                              <w:rPr>
                                <w:rFonts w:ascii="Leelawadee UI" w:hAnsi="Leelawadee UI" w:cs="Leelawadee UI"/>
                                <w:b/>
                              </w:rPr>
                              <w:t>P.S. I’m still in awe of how lucky I am to have this class. Every day your lovely children bring smiles to my face! I am so proud of them all.</w:t>
                            </w:r>
                            <w:r w:rsidR="003F64B0">
                              <w:rPr>
                                <w:rFonts w:ascii="Leelawadee UI" w:hAnsi="Leelawadee UI" w:cs="Leelawadee UI"/>
                                <w:b/>
                              </w:rPr>
                              <w:t xml:space="preserve"> </w:t>
                            </w:r>
                            <w:r>
                              <w:rPr>
                                <w:rFonts w:ascii="Leelawadee UI" w:hAnsi="Leelawadee UI" w:cs="Leelawadee UI"/>
                                <w:b/>
                              </w:rPr>
                              <w:t xml:space="preserve">This newsletter will provide you with important information regarding our class learning and skills that will be developed during this first term.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4500E6" id="_x0000_t202" coordsize="21600,21600" o:spt="202" path="m,l,21600r21600,l21600,xe">
                <v:stroke joinstyle="miter"/>
                <v:path gradientshapeok="t" o:connecttype="rect"/>
              </v:shapetype>
              <v:shape id="Text Box 1" o:spid="_x0000_s1026" type="#_x0000_t202" style="position:absolute;margin-left:0;margin-top:-43pt;width:479.25pt;height:199.9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" fillcolor="white [3201]" strokecolor="#1dabeb" strokeweight="3pt">
                <v:textbox>
                  <w:txbxContent>
                    <w:p w14:paraId="7D02DBA5" w14:textId="699FBE05" w:rsidR="00C3435D" w:rsidRPr="000933DF" w:rsidRDefault="00C3435D" w:rsidP="00C3435D">
                      <w:pPr>
                        <w:jc w:val="center"/>
                        <w:rPr>
                          <w:rFonts w:ascii="Arial Black" w:hAnsi="Arial Black"/>
                          <w:b/>
                          <w:color w:val="1DABEB"/>
                          <w:sz w:val="24"/>
                        </w:rPr>
                      </w:pPr>
                      <w:r w:rsidRPr="000933DF">
                        <w:rPr>
                          <w:rFonts w:ascii="Arial Black" w:hAnsi="Arial Black"/>
                          <w:b/>
                          <w:color w:val="1DABEB"/>
                          <w:sz w:val="24"/>
                        </w:rPr>
                        <w:t>Primary 4 Term 2 bulletin.</w:t>
                      </w:r>
                      <w:r w:rsidR="003F64B0" w:rsidRPr="003F64B0">
                        <w:rPr>
                          <w:rFonts w:ascii="Arial Black" w:hAnsi="Arial Black"/>
                          <w:b/>
                          <w:noProof/>
                          <w:color w:val="8F0DFB"/>
                          <w:lang w:eastAsia="en-GB"/>
                        </w:rPr>
                        <w:t xml:space="preserve"> </w:t>
                      </w:r>
                    </w:p>
                    <w:p w14:paraId="71B14253" w14:textId="5494103C" w:rsidR="00C3435D" w:rsidRDefault="00C3435D" w:rsidP="00C3435D">
                      <w:pPr>
                        <w:jc w:val="center"/>
                        <w:rPr>
                          <w:rFonts w:ascii="Arial Black" w:hAnsi="Arial Black"/>
                          <w:b/>
                          <w:color w:val="8F0DFB"/>
                        </w:rPr>
                      </w:pPr>
                      <w:r w:rsidRPr="00E6275C">
                        <w:rPr>
                          <w:rFonts w:ascii="Arial Black" w:hAnsi="Arial Black"/>
                          <w:b/>
                          <w:noProof/>
                          <w:color w:val="8F0DFB"/>
                          <w:lang w:eastAsia="en-GB"/>
                        </w:rPr>
                        <w:t xml:space="preserve"> </w:t>
                      </w:r>
                      <w:r w:rsidRPr="00E6275C">
                        <w:rPr>
                          <w:rFonts w:ascii="Arial Black" w:hAnsi="Arial Black"/>
                          <w:b/>
                          <w:color w:val="8F0DFB"/>
                        </w:rPr>
                        <w:t xml:space="preserve"> </w:t>
                      </w:r>
                      <w:r w:rsidR="003F64B0">
                        <w:rPr>
                          <w:rFonts w:ascii="Arial Black" w:hAnsi="Arial Black"/>
                          <w:b/>
                          <w:noProof/>
                          <w:color w:val="8F0DFB"/>
                          <w:lang w:eastAsia="en-GB"/>
                        </w:rPr>
                        <w:drawing>
                          <wp:inline distT="0" distB="0" distL="0" distR="0" wp14:anchorId="4F3FC0E3" wp14:editId="5BD79E4D">
                            <wp:extent cx="472285" cy="441789"/>
                            <wp:effectExtent l="0" t="0" r="4445" b="0"/>
                            <wp:docPr id="4" name="Picture 4" descr="C:\Users\ONeillCa\AppData\Local\Microsoft\Windows\INetCache\Content.MSO\9112AE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illCa\AppData\Local\Microsoft\Windows\INetCache\Content.MSO\9112AEA7.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106" cy="490264"/>
                                    </a:xfrm>
                                    <a:prstGeom prst="rect">
                                      <a:avLst/>
                                    </a:prstGeom>
                                    <a:noFill/>
                                    <a:ln>
                                      <a:noFill/>
                                    </a:ln>
                                  </pic:spPr>
                                </pic:pic>
                              </a:graphicData>
                            </a:graphic>
                          </wp:inline>
                        </w:drawing>
                      </w:r>
                    </w:p>
                    <w:p w14:paraId="384A4DE2" w14:textId="77777777" w:rsidR="00C3435D" w:rsidRDefault="00C3435D" w:rsidP="00C3435D">
                      <w:pPr>
                        <w:rPr>
                          <w:rFonts w:ascii="Leelawadee UI" w:hAnsi="Leelawadee UI" w:cs="Leelawadee UI"/>
                          <w:b/>
                        </w:rPr>
                      </w:pPr>
                      <w:r w:rsidRPr="00E6275C">
                        <w:rPr>
                          <w:rFonts w:ascii="Leelawadee UI" w:hAnsi="Leelawadee UI" w:cs="Leelawadee UI"/>
                          <w:b/>
                        </w:rPr>
                        <w:t xml:space="preserve">Dear parent, </w:t>
                      </w:r>
                    </w:p>
                    <w:p w14:paraId="08B8C438" w14:textId="1CD0CE40" w:rsidR="00C3435D" w:rsidRPr="00E6275C" w:rsidRDefault="00C3435D" w:rsidP="00C3435D">
                      <w:pPr>
                        <w:rPr>
                          <w:rFonts w:ascii="Leelawadee UI" w:hAnsi="Leelawadee UI" w:cs="Leelawadee UI"/>
                          <w:b/>
                        </w:rPr>
                      </w:pPr>
                      <w:r>
                        <w:rPr>
                          <w:rFonts w:ascii="Leelawadee UI" w:hAnsi="Leelawadee UI" w:cs="Leelawadee UI"/>
                          <w:b/>
                        </w:rPr>
                        <w:t xml:space="preserve">I hope everyone had a relaxing October Break! I am very excited to be starting our second term. Primary 4 have worked very hard through term 1, let’s keep it up for term 2! </w:t>
                      </w:r>
                      <w:r w:rsidR="003F64B0">
                        <w:rPr>
                          <w:rFonts w:ascii="Leelawadee UI" w:hAnsi="Leelawadee UI" w:cs="Leelawadee UI"/>
                          <w:b/>
                        </w:rPr>
                        <w:t xml:space="preserve"> </w:t>
                      </w:r>
                      <w:r>
                        <w:rPr>
                          <w:rFonts w:ascii="Leelawadee UI" w:hAnsi="Leelawadee UI" w:cs="Leelawadee UI"/>
                          <w:b/>
                        </w:rPr>
                        <w:t>P.S. I’m still in awe of how lucky I am to have this class. Every day your lovely children bring smiles to my face! I am so proud of them all.</w:t>
                      </w:r>
                      <w:r w:rsidR="003F64B0">
                        <w:rPr>
                          <w:rFonts w:ascii="Leelawadee UI" w:hAnsi="Leelawadee UI" w:cs="Leelawadee UI"/>
                          <w:b/>
                        </w:rPr>
                        <w:t xml:space="preserve"> </w:t>
                      </w:r>
                      <w:r>
                        <w:rPr>
                          <w:rFonts w:ascii="Leelawadee UI" w:hAnsi="Leelawadee UI" w:cs="Leelawadee UI"/>
                          <w:b/>
                        </w:rPr>
                        <w:t xml:space="preserve">This newsletter will provide you with important information regarding our class learning and skills that will be developed during this first term. </w:t>
                      </w:r>
                    </w:p>
                  </w:txbxContent>
                </v:textbox>
                <w10:wrap anchorx="margin"/>
              </v:shape>
            </w:pict>
          </mc:Fallback>
        </mc:AlternateContent>
      </w:r>
    </w:p>
    <w:p w14:paraId="028ABE0C" w14:textId="77777777" w:rsidR="00C3435D" w:rsidRDefault="00C3435D" w:rsidP="00C3435D"/>
    <w:p w14:paraId="1FA9738E" w14:textId="77777777" w:rsidR="00C3435D" w:rsidRPr="00AA0DD7" w:rsidRDefault="00C3435D" w:rsidP="00C3435D"/>
    <w:p w14:paraId="42C2D3F9" w14:textId="77777777" w:rsidR="00C3435D" w:rsidRPr="00AA0DD7" w:rsidRDefault="00C3435D" w:rsidP="00C3435D"/>
    <w:p w14:paraId="474AC994" w14:textId="77777777" w:rsidR="00C3435D" w:rsidRPr="00AA0DD7" w:rsidRDefault="00C3435D" w:rsidP="00C3435D"/>
    <w:p w14:paraId="1B240F9B" w14:textId="77777777" w:rsidR="00C3435D" w:rsidRPr="00AA0DD7" w:rsidRDefault="00C3435D" w:rsidP="00C3435D"/>
    <w:p w14:paraId="517762CF" w14:textId="77777777" w:rsidR="00C3435D" w:rsidRPr="00AA0DD7" w:rsidRDefault="00C3435D" w:rsidP="00C3435D"/>
    <w:p w14:paraId="6C166D32" w14:textId="2264AC67" w:rsidR="00C3435D" w:rsidRPr="00AA0DD7" w:rsidRDefault="00F9054B" w:rsidP="00C3435D">
      <w:r>
        <w:rPr>
          <w:noProof/>
          <w:lang w:eastAsia="en-GB"/>
        </w:rPr>
        <mc:AlternateContent>
          <mc:Choice Requires="wps">
            <w:drawing>
              <wp:anchor distT="0" distB="0" distL="114300" distR="114300" simplePos="0" relativeHeight="251660288" behindDoc="0" locked="0" layoutInCell="1" allowOverlap="1" wp14:anchorId="4671DB8F" wp14:editId="628377C1">
                <wp:simplePos x="0" y="0"/>
                <wp:positionH relativeFrom="margin">
                  <wp:posOffset>-215900</wp:posOffset>
                </wp:positionH>
                <wp:positionV relativeFrom="paragraph">
                  <wp:posOffset>108585</wp:posOffset>
                </wp:positionV>
                <wp:extent cx="6086475" cy="5873750"/>
                <wp:effectExtent l="19050" t="19050" r="28575" b="12700"/>
                <wp:wrapNone/>
                <wp:docPr id="3" name="Text Box 3"/>
                <wp:cNvGraphicFramePr/>
                <a:graphic xmlns:a="http://schemas.openxmlformats.org/drawingml/2006/main">
                  <a:graphicData uri="http://schemas.microsoft.com/office/word/2010/wordprocessingShape">
                    <wps:wsp>
                      <wps:cNvSpPr txBox="1"/>
                      <wps:spPr>
                        <a:xfrm>
                          <a:off x="0" y="0"/>
                          <a:ext cx="6086475" cy="5873750"/>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7C616357" w14:textId="5DABBCB7" w:rsidR="00C3435D" w:rsidRPr="003F64B0" w:rsidRDefault="00C3435D" w:rsidP="003F64B0">
                            <w:pPr>
                              <w:jc w:val="center"/>
                              <w:rPr>
                                <w:rFonts w:ascii="Arial Black" w:hAnsi="Arial Black"/>
                                <w:b/>
                                <w:color w:val="1DABEB"/>
                                <w:sz w:val="24"/>
                              </w:rPr>
                            </w:pPr>
                            <w:bookmarkStart w:id="0" w:name="_GoBack"/>
                            <w:r w:rsidRPr="000933DF">
                              <w:rPr>
                                <w:rFonts w:ascii="Arial Black" w:hAnsi="Arial Black"/>
                                <w:b/>
                                <w:color w:val="1DABEB"/>
                                <w:sz w:val="24"/>
                              </w:rPr>
                              <w:t xml:space="preserve">Health and Wellbeing. </w:t>
                            </w:r>
                            <w:r w:rsidRPr="00E6275C">
                              <w:rPr>
                                <w:rFonts w:ascii="Arial Black" w:hAnsi="Arial Black"/>
                                <w:b/>
                                <w:color w:val="8F0DFB"/>
                              </w:rPr>
                              <w:t xml:space="preserve"> </w:t>
                            </w:r>
                          </w:p>
                          <w:p w14:paraId="722F1360" w14:textId="50B4E73C" w:rsidR="003F64B0" w:rsidRPr="003F64B0" w:rsidRDefault="00C3435D" w:rsidP="003F64B0">
                            <w:pPr>
                              <w:rPr>
                                <w:rFonts w:ascii="Leelawadee UI" w:hAnsi="Leelawadee UI" w:cs="Leelawadee UI"/>
                                <w:b/>
                              </w:rPr>
                            </w:pPr>
                            <w:r>
                              <w:rPr>
                                <w:rFonts w:ascii="Leelawadee UI" w:hAnsi="Leelawadee UI" w:cs="Leelawadee UI"/>
                                <w:b/>
                              </w:rPr>
                              <w:t xml:space="preserve">       As previously mentioned in my last bulletin, your child’s happiness, health, and wellbeing are </w:t>
                            </w:r>
                            <w:r w:rsidRPr="00C3435D">
                              <w:rPr>
                                <w:rFonts w:ascii="Leelawadee UI" w:hAnsi="Leelawadee UI" w:cs="Leelawadee UI"/>
                                <w:b/>
                                <w:u w:val="single"/>
                              </w:rPr>
                              <w:t>extremely</w:t>
                            </w:r>
                            <w:r>
                              <w:rPr>
                                <w:rFonts w:ascii="Leelawadee UI" w:hAnsi="Leelawadee UI" w:cs="Leelawadee UI"/>
                                <w:b/>
                              </w:rPr>
                              <w:t xml:space="preserve"> important to me and our school. I will continue to nurture, support and guide all my pupils through their new learning and life experiences. Any challenges we come across, we work together as a team to solve it. Primary 4 are excellent at sharing their emotions and problem solving together. There will still be a health and wellbeing check-in every morning. I am so glad to say our classroom is a place where pupils feel safe and can freely discuss any of their concerns, feelings, and emotions. It was very important to me that we established that positive atmosphere in our classroom from the beginning. </w:t>
                            </w:r>
                            <w:r w:rsidR="005D74BF">
                              <w:rPr>
                                <w:rFonts w:ascii="Leelawadee UI" w:hAnsi="Leelawadee UI" w:cs="Leelawadee UI"/>
                                <w:b/>
                              </w:rPr>
                              <w:t>Our Health and Wellbe</w:t>
                            </w:r>
                            <w:r w:rsidR="00AF56E3">
                              <w:rPr>
                                <w:rFonts w:ascii="Leelawadee UI" w:hAnsi="Leelawadee UI" w:cs="Leelawadee UI"/>
                                <w:b/>
                              </w:rPr>
                              <w:t>ing focus for this term will be SHRE (Sexual Health and Relationships Education).</w:t>
                            </w:r>
                            <w:r w:rsidR="003F64B0">
                              <w:rPr>
                                <w:rFonts w:ascii="Leelawadee UI" w:hAnsi="Leelawadee UI" w:cs="Leelawadee UI"/>
                                <w:b/>
                              </w:rPr>
                              <w:t xml:space="preserve"> </w:t>
                            </w:r>
                            <w:r w:rsidR="003F64B0" w:rsidRPr="003F64B0">
                              <w:rPr>
                                <w:rFonts w:ascii="Leelawadee UI" w:hAnsi="Leelawadee UI" w:cs="Leelawadee UI"/>
                                <w:b/>
                              </w:rPr>
                              <w:t xml:space="preserve"> </w:t>
                            </w:r>
                          </w:p>
                          <w:p w14:paraId="18D73CD8" w14:textId="40BCED4A" w:rsidR="003F64B0" w:rsidRPr="003F64B0" w:rsidRDefault="003F64B0" w:rsidP="003F64B0">
                            <w:pPr>
                              <w:rPr>
                                <w:rFonts w:ascii="Leelawadee UI" w:hAnsi="Leelawadee UI" w:cs="Leelawadee UI"/>
                                <w:b/>
                              </w:rPr>
                            </w:pPr>
                            <w:r w:rsidRPr="003F64B0">
                              <w:rPr>
                                <w:rFonts w:ascii="Leelawadee UI" w:hAnsi="Leelawadee UI" w:cs="Leelawadee UI"/>
                                <w:b/>
                              </w:rPr>
                              <w:t>To be covered:</w:t>
                            </w:r>
                          </w:p>
                          <w:p w14:paraId="594BE878" w14:textId="4717D61E" w:rsidR="003F64B0" w:rsidRPr="003F64B0" w:rsidRDefault="003F64B0" w:rsidP="003F64B0">
                            <w:pPr>
                              <w:rPr>
                                <w:rFonts w:ascii="Leelawadee UI" w:hAnsi="Leelawadee UI" w:cs="Leelawadee UI"/>
                                <w:b/>
                              </w:rPr>
                            </w:pPr>
                            <w:r w:rsidRPr="003F64B0">
                              <w:rPr>
                                <w:rFonts w:ascii="Leelawadee UI" w:hAnsi="Leelawadee UI" w:cs="Leelawadee UI"/>
                                <w:b/>
                              </w:rPr>
                              <w:t>RSHP – Names of Parts of My Body</w:t>
                            </w:r>
                          </w:p>
                          <w:p w14:paraId="4B5F3400" w14:textId="787E1742" w:rsidR="003F64B0" w:rsidRPr="003F64B0" w:rsidRDefault="003F64B0" w:rsidP="003F64B0">
                            <w:pPr>
                              <w:rPr>
                                <w:rFonts w:ascii="Leelawadee UI" w:hAnsi="Leelawadee UI" w:cs="Leelawadee UI"/>
                                <w:b/>
                              </w:rPr>
                            </w:pPr>
                            <w:r w:rsidRPr="003F64B0">
                              <w:rPr>
                                <w:rFonts w:ascii="Leelawadee UI" w:hAnsi="Leelawadee UI" w:cs="Leelawadee UI"/>
                                <w:b/>
                              </w:rPr>
                              <w:t>RSHP - Similarity, Diversity and Respect</w:t>
                            </w:r>
                          </w:p>
                          <w:p w14:paraId="19D2D70C" w14:textId="184F416E" w:rsidR="003F64B0" w:rsidRPr="003F64B0" w:rsidRDefault="003F64B0" w:rsidP="003F64B0">
                            <w:pPr>
                              <w:rPr>
                                <w:rFonts w:ascii="Leelawadee UI" w:hAnsi="Leelawadee UI" w:cs="Leelawadee UI"/>
                                <w:b/>
                              </w:rPr>
                            </w:pPr>
                            <w:r w:rsidRPr="003F64B0">
                              <w:rPr>
                                <w:rFonts w:ascii="Leelawadee UI" w:hAnsi="Leelawadee UI" w:cs="Leelawadee UI"/>
                                <w:b/>
                              </w:rPr>
                              <w:t>Ø  I am unique/</w:t>
                            </w:r>
                            <w:proofErr w:type="gramStart"/>
                            <w:r w:rsidRPr="003F64B0">
                              <w:rPr>
                                <w:rFonts w:ascii="Leelawadee UI" w:hAnsi="Leelawadee UI" w:cs="Leelawadee UI"/>
                                <w:b/>
                              </w:rPr>
                              <w:t>My</w:t>
                            </w:r>
                            <w:proofErr w:type="gramEnd"/>
                            <w:r w:rsidRPr="003F64B0">
                              <w:rPr>
                                <w:rFonts w:ascii="Leelawadee UI" w:hAnsi="Leelawadee UI" w:cs="Leelawadee UI"/>
                                <w:b/>
                              </w:rPr>
                              <w:t xml:space="preserve"> self-portrait</w:t>
                            </w:r>
                          </w:p>
                          <w:p w14:paraId="71A1921B" w14:textId="338DD594" w:rsidR="003F64B0" w:rsidRPr="003F64B0" w:rsidRDefault="003F64B0" w:rsidP="003F64B0">
                            <w:pPr>
                              <w:rPr>
                                <w:rFonts w:ascii="Leelawadee UI" w:hAnsi="Leelawadee UI" w:cs="Leelawadee UI"/>
                                <w:b/>
                              </w:rPr>
                            </w:pPr>
                            <w:r w:rsidRPr="003F64B0">
                              <w:rPr>
                                <w:rFonts w:ascii="Leelawadee UI" w:hAnsi="Leelawadee UI" w:cs="Leelawadee UI"/>
                                <w:b/>
                              </w:rPr>
                              <w:t>Ø  We are Similar and Different</w:t>
                            </w:r>
                          </w:p>
                          <w:p w14:paraId="64BAF948" w14:textId="0B4263D6" w:rsidR="003F64B0" w:rsidRPr="003F64B0" w:rsidRDefault="003F64B0" w:rsidP="003F64B0">
                            <w:pPr>
                              <w:rPr>
                                <w:rFonts w:ascii="Leelawadee UI" w:hAnsi="Leelawadee UI" w:cs="Leelawadee UI"/>
                                <w:b/>
                              </w:rPr>
                            </w:pPr>
                            <w:r w:rsidRPr="003F64B0">
                              <w:rPr>
                                <w:rFonts w:ascii="Leelawadee UI" w:hAnsi="Leelawadee UI" w:cs="Leelawadee UI"/>
                                <w:b/>
                              </w:rPr>
                              <w:t>RSHP - Similarity, Diversity and respect</w:t>
                            </w:r>
                          </w:p>
                          <w:p w14:paraId="61FEA25C" w14:textId="0D7C1566" w:rsidR="003F64B0" w:rsidRPr="003F64B0" w:rsidRDefault="003F64B0" w:rsidP="003F64B0">
                            <w:pPr>
                              <w:rPr>
                                <w:rFonts w:ascii="Leelawadee UI" w:hAnsi="Leelawadee UI" w:cs="Leelawadee UI"/>
                                <w:b/>
                              </w:rPr>
                            </w:pPr>
                            <w:r w:rsidRPr="003F64B0">
                              <w:rPr>
                                <w:rFonts w:ascii="Leelawadee UI" w:hAnsi="Leelawadee UI" w:cs="Leelawadee UI"/>
                                <w:b/>
                              </w:rPr>
                              <w:t>Ø  Boys and Girls</w:t>
                            </w:r>
                          </w:p>
                          <w:p w14:paraId="3790E194" w14:textId="6C4DAD43" w:rsidR="003F64B0" w:rsidRPr="003F64B0" w:rsidRDefault="003F64B0" w:rsidP="003F64B0">
                            <w:pPr>
                              <w:rPr>
                                <w:rFonts w:ascii="Leelawadee UI" w:hAnsi="Leelawadee UI" w:cs="Leelawadee UI"/>
                                <w:b/>
                              </w:rPr>
                            </w:pPr>
                            <w:r w:rsidRPr="003F64B0">
                              <w:rPr>
                                <w:rFonts w:ascii="Leelawadee UI" w:hAnsi="Leelawadee UI" w:cs="Leelawadee UI"/>
                                <w:b/>
                              </w:rPr>
                              <w:t>RSHP - Similarity, Diversity and Respect</w:t>
                            </w:r>
                          </w:p>
                          <w:p w14:paraId="1D35E8EF" w14:textId="38FD76AE" w:rsidR="003F64B0" w:rsidRPr="003F64B0" w:rsidRDefault="003F64B0" w:rsidP="003F64B0">
                            <w:pPr>
                              <w:rPr>
                                <w:rFonts w:ascii="Leelawadee UI" w:hAnsi="Leelawadee UI" w:cs="Leelawadee UI"/>
                                <w:b/>
                              </w:rPr>
                            </w:pPr>
                            <w:r w:rsidRPr="003F64B0">
                              <w:rPr>
                                <w:rFonts w:ascii="Leelawadee UI" w:hAnsi="Leelawadee UI" w:cs="Leelawadee UI"/>
                                <w:b/>
                              </w:rPr>
                              <w:t>Ø  Disability</w:t>
                            </w:r>
                          </w:p>
                          <w:p w14:paraId="047B05AC" w14:textId="7509F4FD" w:rsidR="003F64B0" w:rsidRPr="003F64B0" w:rsidRDefault="003F64B0" w:rsidP="003F64B0">
                            <w:pPr>
                              <w:rPr>
                                <w:rFonts w:ascii="Leelawadee UI" w:hAnsi="Leelawadee UI" w:cs="Leelawadee UI"/>
                                <w:b/>
                              </w:rPr>
                            </w:pPr>
                            <w:r w:rsidRPr="003F64B0">
                              <w:rPr>
                                <w:rFonts w:ascii="Leelawadee UI" w:hAnsi="Leelawadee UI" w:cs="Leelawadee UI"/>
                                <w:b/>
                              </w:rPr>
                              <w:t>RSHP – Similarity, Diversity and Respect</w:t>
                            </w:r>
                          </w:p>
                          <w:p w14:paraId="3F2D0D3F" w14:textId="7E954D21" w:rsidR="005D74BF" w:rsidRPr="003F64B0" w:rsidRDefault="003F64B0" w:rsidP="003F64B0">
                            <w:pPr>
                              <w:rPr>
                                <w:rFonts w:ascii="Leelawadee UI" w:hAnsi="Leelawadee UI" w:cs="Leelawadee UI"/>
                                <w:b/>
                              </w:rPr>
                            </w:pPr>
                            <w:r w:rsidRPr="003F64B0">
                              <w:rPr>
                                <w:rFonts w:ascii="Leelawadee UI" w:hAnsi="Leelawadee UI" w:cs="Leelawadee UI"/>
                                <w:b/>
                              </w:rPr>
                              <w:t>Ø  Heterosexual, Lesbian, Gay, and Bisexual</w:t>
                            </w:r>
                          </w:p>
                          <w:bookmarkEnd w:id="0"/>
                          <w:p w14:paraId="50DF8C1F" w14:textId="74FF1906" w:rsidR="005D74BF" w:rsidRPr="005D74BF" w:rsidRDefault="005D74BF" w:rsidP="00C3435D">
                            <w:pPr>
                              <w:rPr>
                                <w:rFonts w:ascii="Leelawadee UI" w:hAnsi="Leelawadee UI" w:cs="Leelawadee U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1DB8F" id="Text Box 3" o:spid="_x0000_s1027" type="#_x0000_t202" style="position:absolute;margin-left:-17pt;margin-top:8.55pt;width:479.25pt;height:46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" fillcolor="white [3201]" strokecolor="#1dabeb" strokeweight="3pt">
                <v:textbox>
                  <w:txbxContent>
                    <w:p w14:paraId="7C616357" w14:textId="5DABBCB7" w:rsidR="00C3435D" w:rsidRPr="003F64B0" w:rsidRDefault="00C3435D" w:rsidP="003F64B0">
                      <w:pPr>
                        <w:jc w:val="center"/>
                        <w:rPr>
                          <w:rFonts w:ascii="Arial Black" w:hAnsi="Arial Black"/>
                          <w:b/>
                          <w:color w:val="1DABEB"/>
                          <w:sz w:val="24"/>
                        </w:rPr>
                      </w:pPr>
                      <w:bookmarkStart w:id="1" w:name="_GoBack"/>
                      <w:r w:rsidRPr="000933DF">
                        <w:rPr>
                          <w:rFonts w:ascii="Arial Black" w:hAnsi="Arial Black"/>
                          <w:b/>
                          <w:color w:val="1DABEB"/>
                          <w:sz w:val="24"/>
                        </w:rPr>
                        <w:t xml:space="preserve">Health and Wellbeing. </w:t>
                      </w:r>
                      <w:r w:rsidRPr="00E6275C">
                        <w:rPr>
                          <w:rFonts w:ascii="Arial Black" w:hAnsi="Arial Black"/>
                          <w:b/>
                          <w:color w:val="8F0DFB"/>
                        </w:rPr>
                        <w:t xml:space="preserve"> </w:t>
                      </w:r>
                    </w:p>
                    <w:p w14:paraId="722F1360" w14:textId="50B4E73C" w:rsidR="003F64B0" w:rsidRPr="003F64B0" w:rsidRDefault="00C3435D" w:rsidP="003F64B0">
                      <w:pPr>
                        <w:rPr>
                          <w:rFonts w:ascii="Leelawadee UI" w:hAnsi="Leelawadee UI" w:cs="Leelawadee UI"/>
                          <w:b/>
                        </w:rPr>
                      </w:pPr>
                      <w:r>
                        <w:rPr>
                          <w:rFonts w:ascii="Leelawadee UI" w:hAnsi="Leelawadee UI" w:cs="Leelawadee UI"/>
                          <w:b/>
                        </w:rPr>
                        <w:t xml:space="preserve">       As previously mentioned in my last bulletin, your child’s happiness, health, and wellbeing are </w:t>
                      </w:r>
                      <w:r w:rsidRPr="00C3435D">
                        <w:rPr>
                          <w:rFonts w:ascii="Leelawadee UI" w:hAnsi="Leelawadee UI" w:cs="Leelawadee UI"/>
                          <w:b/>
                          <w:u w:val="single"/>
                        </w:rPr>
                        <w:t>extremely</w:t>
                      </w:r>
                      <w:r>
                        <w:rPr>
                          <w:rFonts w:ascii="Leelawadee UI" w:hAnsi="Leelawadee UI" w:cs="Leelawadee UI"/>
                          <w:b/>
                        </w:rPr>
                        <w:t xml:space="preserve"> important to me and our school. I will continue to nurture, support and guide all my pupils through their new learning and life experiences. Any challenges we come across, we work together as a team to solve it. Primary 4 are excellent at sharing their emotions and problem solving together. There will still be a health and wellbeing check-in every morning. I am so glad to say our classroom is a place where pupils feel safe and can freely discuss any of their concerns, feelings, and emotions. It was very important to me that we established that positive atmosphere in our classroom from the beginning. </w:t>
                      </w:r>
                      <w:r w:rsidR="005D74BF">
                        <w:rPr>
                          <w:rFonts w:ascii="Leelawadee UI" w:hAnsi="Leelawadee UI" w:cs="Leelawadee UI"/>
                          <w:b/>
                        </w:rPr>
                        <w:t>Our Health and Wellbe</w:t>
                      </w:r>
                      <w:r w:rsidR="00AF56E3">
                        <w:rPr>
                          <w:rFonts w:ascii="Leelawadee UI" w:hAnsi="Leelawadee UI" w:cs="Leelawadee UI"/>
                          <w:b/>
                        </w:rPr>
                        <w:t>ing focus for this term will be SHRE (Sexual Health and Relationships Education).</w:t>
                      </w:r>
                      <w:r w:rsidR="003F64B0">
                        <w:rPr>
                          <w:rFonts w:ascii="Leelawadee UI" w:hAnsi="Leelawadee UI" w:cs="Leelawadee UI"/>
                          <w:b/>
                        </w:rPr>
                        <w:t xml:space="preserve"> </w:t>
                      </w:r>
                      <w:r w:rsidR="003F64B0" w:rsidRPr="003F64B0">
                        <w:rPr>
                          <w:rFonts w:ascii="Leelawadee UI" w:hAnsi="Leelawadee UI" w:cs="Leelawadee UI"/>
                          <w:b/>
                        </w:rPr>
                        <w:t xml:space="preserve"> </w:t>
                      </w:r>
                    </w:p>
                    <w:p w14:paraId="18D73CD8" w14:textId="40BCED4A" w:rsidR="003F64B0" w:rsidRPr="003F64B0" w:rsidRDefault="003F64B0" w:rsidP="003F64B0">
                      <w:pPr>
                        <w:rPr>
                          <w:rFonts w:ascii="Leelawadee UI" w:hAnsi="Leelawadee UI" w:cs="Leelawadee UI"/>
                          <w:b/>
                        </w:rPr>
                      </w:pPr>
                      <w:r w:rsidRPr="003F64B0">
                        <w:rPr>
                          <w:rFonts w:ascii="Leelawadee UI" w:hAnsi="Leelawadee UI" w:cs="Leelawadee UI"/>
                          <w:b/>
                        </w:rPr>
                        <w:t>To be covered:</w:t>
                      </w:r>
                    </w:p>
                    <w:p w14:paraId="594BE878" w14:textId="4717D61E" w:rsidR="003F64B0" w:rsidRPr="003F64B0" w:rsidRDefault="003F64B0" w:rsidP="003F64B0">
                      <w:pPr>
                        <w:rPr>
                          <w:rFonts w:ascii="Leelawadee UI" w:hAnsi="Leelawadee UI" w:cs="Leelawadee UI"/>
                          <w:b/>
                        </w:rPr>
                      </w:pPr>
                      <w:r w:rsidRPr="003F64B0">
                        <w:rPr>
                          <w:rFonts w:ascii="Leelawadee UI" w:hAnsi="Leelawadee UI" w:cs="Leelawadee UI"/>
                          <w:b/>
                        </w:rPr>
                        <w:t>RSHP – Names of Parts of My Body</w:t>
                      </w:r>
                    </w:p>
                    <w:p w14:paraId="4B5F3400" w14:textId="787E1742" w:rsidR="003F64B0" w:rsidRPr="003F64B0" w:rsidRDefault="003F64B0" w:rsidP="003F64B0">
                      <w:pPr>
                        <w:rPr>
                          <w:rFonts w:ascii="Leelawadee UI" w:hAnsi="Leelawadee UI" w:cs="Leelawadee UI"/>
                          <w:b/>
                        </w:rPr>
                      </w:pPr>
                      <w:r w:rsidRPr="003F64B0">
                        <w:rPr>
                          <w:rFonts w:ascii="Leelawadee UI" w:hAnsi="Leelawadee UI" w:cs="Leelawadee UI"/>
                          <w:b/>
                        </w:rPr>
                        <w:t>RSHP - Similarity, Diversity and Respect</w:t>
                      </w:r>
                    </w:p>
                    <w:p w14:paraId="19D2D70C" w14:textId="184F416E" w:rsidR="003F64B0" w:rsidRPr="003F64B0" w:rsidRDefault="003F64B0" w:rsidP="003F64B0">
                      <w:pPr>
                        <w:rPr>
                          <w:rFonts w:ascii="Leelawadee UI" w:hAnsi="Leelawadee UI" w:cs="Leelawadee UI"/>
                          <w:b/>
                        </w:rPr>
                      </w:pPr>
                      <w:r w:rsidRPr="003F64B0">
                        <w:rPr>
                          <w:rFonts w:ascii="Leelawadee UI" w:hAnsi="Leelawadee UI" w:cs="Leelawadee UI"/>
                          <w:b/>
                        </w:rPr>
                        <w:t>Ø  I am unique/</w:t>
                      </w:r>
                      <w:proofErr w:type="gramStart"/>
                      <w:r w:rsidRPr="003F64B0">
                        <w:rPr>
                          <w:rFonts w:ascii="Leelawadee UI" w:hAnsi="Leelawadee UI" w:cs="Leelawadee UI"/>
                          <w:b/>
                        </w:rPr>
                        <w:t>My</w:t>
                      </w:r>
                      <w:proofErr w:type="gramEnd"/>
                      <w:r w:rsidRPr="003F64B0">
                        <w:rPr>
                          <w:rFonts w:ascii="Leelawadee UI" w:hAnsi="Leelawadee UI" w:cs="Leelawadee UI"/>
                          <w:b/>
                        </w:rPr>
                        <w:t xml:space="preserve"> self-portrait</w:t>
                      </w:r>
                    </w:p>
                    <w:p w14:paraId="71A1921B" w14:textId="338DD594" w:rsidR="003F64B0" w:rsidRPr="003F64B0" w:rsidRDefault="003F64B0" w:rsidP="003F64B0">
                      <w:pPr>
                        <w:rPr>
                          <w:rFonts w:ascii="Leelawadee UI" w:hAnsi="Leelawadee UI" w:cs="Leelawadee UI"/>
                          <w:b/>
                        </w:rPr>
                      </w:pPr>
                      <w:r w:rsidRPr="003F64B0">
                        <w:rPr>
                          <w:rFonts w:ascii="Leelawadee UI" w:hAnsi="Leelawadee UI" w:cs="Leelawadee UI"/>
                          <w:b/>
                        </w:rPr>
                        <w:t>Ø  We are Similar and Different</w:t>
                      </w:r>
                    </w:p>
                    <w:p w14:paraId="64BAF948" w14:textId="0B4263D6" w:rsidR="003F64B0" w:rsidRPr="003F64B0" w:rsidRDefault="003F64B0" w:rsidP="003F64B0">
                      <w:pPr>
                        <w:rPr>
                          <w:rFonts w:ascii="Leelawadee UI" w:hAnsi="Leelawadee UI" w:cs="Leelawadee UI"/>
                          <w:b/>
                        </w:rPr>
                      </w:pPr>
                      <w:r w:rsidRPr="003F64B0">
                        <w:rPr>
                          <w:rFonts w:ascii="Leelawadee UI" w:hAnsi="Leelawadee UI" w:cs="Leelawadee UI"/>
                          <w:b/>
                        </w:rPr>
                        <w:t>RSHP - Similarity, Diversity and respect</w:t>
                      </w:r>
                    </w:p>
                    <w:p w14:paraId="61FEA25C" w14:textId="0D7C1566" w:rsidR="003F64B0" w:rsidRPr="003F64B0" w:rsidRDefault="003F64B0" w:rsidP="003F64B0">
                      <w:pPr>
                        <w:rPr>
                          <w:rFonts w:ascii="Leelawadee UI" w:hAnsi="Leelawadee UI" w:cs="Leelawadee UI"/>
                          <w:b/>
                        </w:rPr>
                      </w:pPr>
                      <w:r w:rsidRPr="003F64B0">
                        <w:rPr>
                          <w:rFonts w:ascii="Leelawadee UI" w:hAnsi="Leelawadee UI" w:cs="Leelawadee UI"/>
                          <w:b/>
                        </w:rPr>
                        <w:t>Ø  Boys and Girls</w:t>
                      </w:r>
                    </w:p>
                    <w:p w14:paraId="3790E194" w14:textId="6C4DAD43" w:rsidR="003F64B0" w:rsidRPr="003F64B0" w:rsidRDefault="003F64B0" w:rsidP="003F64B0">
                      <w:pPr>
                        <w:rPr>
                          <w:rFonts w:ascii="Leelawadee UI" w:hAnsi="Leelawadee UI" w:cs="Leelawadee UI"/>
                          <w:b/>
                        </w:rPr>
                      </w:pPr>
                      <w:r w:rsidRPr="003F64B0">
                        <w:rPr>
                          <w:rFonts w:ascii="Leelawadee UI" w:hAnsi="Leelawadee UI" w:cs="Leelawadee UI"/>
                          <w:b/>
                        </w:rPr>
                        <w:t>RSHP - Similarity, Diversity and Respect</w:t>
                      </w:r>
                    </w:p>
                    <w:p w14:paraId="1D35E8EF" w14:textId="38FD76AE" w:rsidR="003F64B0" w:rsidRPr="003F64B0" w:rsidRDefault="003F64B0" w:rsidP="003F64B0">
                      <w:pPr>
                        <w:rPr>
                          <w:rFonts w:ascii="Leelawadee UI" w:hAnsi="Leelawadee UI" w:cs="Leelawadee UI"/>
                          <w:b/>
                        </w:rPr>
                      </w:pPr>
                      <w:r w:rsidRPr="003F64B0">
                        <w:rPr>
                          <w:rFonts w:ascii="Leelawadee UI" w:hAnsi="Leelawadee UI" w:cs="Leelawadee UI"/>
                          <w:b/>
                        </w:rPr>
                        <w:t>Ø  Disability</w:t>
                      </w:r>
                    </w:p>
                    <w:p w14:paraId="047B05AC" w14:textId="7509F4FD" w:rsidR="003F64B0" w:rsidRPr="003F64B0" w:rsidRDefault="003F64B0" w:rsidP="003F64B0">
                      <w:pPr>
                        <w:rPr>
                          <w:rFonts w:ascii="Leelawadee UI" w:hAnsi="Leelawadee UI" w:cs="Leelawadee UI"/>
                          <w:b/>
                        </w:rPr>
                      </w:pPr>
                      <w:r w:rsidRPr="003F64B0">
                        <w:rPr>
                          <w:rFonts w:ascii="Leelawadee UI" w:hAnsi="Leelawadee UI" w:cs="Leelawadee UI"/>
                          <w:b/>
                        </w:rPr>
                        <w:t>RSHP – Similarity, Diversity and Respect</w:t>
                      </w:r>
                    </w:p>
                    <w:p w14:paraId="3F2D0D3F" w14:textId="7E954D21" w:rsidR="005D74BF" w:rsidRPr="003F64B0" w:rsidRDefault="003F64B0" w:rsidP="003F64B0">
                      <w:pPr>
                        <w:rPr>
                          <w:rFonts w:ascii="Leelawadee UI" w:hAnsi="Leelawadee UI" w:cs="Leelawadee UI"/>
                          <w:b/>
                        </w:rPr>
                      </w:pPr>
                      <w:r w:rsidRPr="003F64B0">
                        <w:rPr>
                          <w:rFonts w:ascii="Leelawadee UI" w:hAnsi="Leelawadee UI" w:cs="Leelawadee UI"/>
                          <w:b/>
                        </w:rPr>
                        <w:t>Ø  Heterosexual, Lesbian, Gay, and Bisexual</w:t>
                      </w:r>
                    </w:p>
                    <w:bookmarkEnd w:id="1"/>
                    <w:p w14:paraId="50DF8C1F" w14:textId="74FF1906" w:rsidR="005D74BF" w:rsidRPr="005D74BF" w:rsidRDefault="005D74BF" w:rsidP="00C3435D">
                      <w:pPr>
                        <w:rPr>
                          <w:rFonts w:ascii="Leelawadee UI" w:hAnsi="Leelawadee UI" w:cs="Leelawadee UI"/>
                          <w:b/>
                        </w:rPr>
                      </w:pPr>
                    </w:p>
                  </w:txbxContent>
                </v:textbox>
                <w10:wrap anchorx="margin"/>
              </v:shape>
            </w:pict>
          </mc:Fallback>
        </mc:AlternateContent>
      </w:r>
    </w:p>
    <w:p w14:paraId="33681ABD" w14:textId="5233D4F4" w:rsidR="00C3435D" w:rsidRPr="00AA0DD7" w:rsidRDefault="00C3435D" w:rsidP="00C3435D"/>
    <w:p w14:paraId="3BD69D00" w14:textId="30B4C7E0" w:rsidR="00C3435D" w:rsidRPr="00AA0DD7" w:rsidRDefault="00C3435D" w:rsidP="00C3435D"/>
    <w:p w14:paraId="3351E8C2" w14:textId="4D3315AB" w:rsidR="00C3435D" w:rsidRPr="00AA0DD7" w:rsidRDefault="00C3435D" w:rsidP="00C3435D"/>
    <w:p w14:paraId="685B398F" w14:textId="2D434837" w:rsidR="00C3435D" w:rsidRPr="00AA0DD7" w:rsidRDefault="00C3435D" w:rsidP="00C3435D"/>
    <w:p w14:paraId="0EBC100C" w14:textId="5ABFB96C" w:rsidR="00C3435D" w:rsidRPr="00AA0DD7" w:rsidRDefault="00C3435D" w:rsidP="00C3435D"/>
    <w:p w14:paraId="5FC061D1" w14:textId="77777777" w:rsidR="00C3435D" w:rsidRPr="00AA0DD7" w:rsidRDefault="00C3435D" w:rsidP="00C3435D"/>
    <w:p w14:paraId="72757760" w14:textId="77777777" w:rsidR="00C3435D" w:rsidRPr="00AA0DD7" w:rsidRDefault="00C3435D" w:rsidP="00C3435D"/>
    <w:p w14:paraId="1F717FA9" w14:textId="77777777" w:rsidR="00C3435D" w:rsidRPr="00AA0DD7" w:rsidRDefault="00C3435D" w:rsidP="00C3435D"/>
    <w:p w14:paraId="603B2B84" w14:textId="77777777" w:rsidR="00C3435D" w:rsidRPr="00AA0DD7" w:rsidRDefault="00C3435D" w:rsidP="00C3435D"/>
    <w:p w14:paraId="59015ED6" w14:textId="77777777" w:rsidR="00C3435D" w:rsidRPr="00AA0DD7" w:rsidRDefault="00C3435D" w:rsidP="00C3435D"/>
    <w:p w14:paraId="24A0298F" w14:textId="77777777" w:rsidR="00C3435D" w:rsidRPr="00AA0DD7" w:rsidRDefault="00C3435D" w:rsidP="00C3435D"/>
    <w:p w14:paraId="2F67296B" w14:textId="77777777" w:rsidR="00C3435D" w:rsidRPr="00AA0DD7" w:rsidRDefault="00C3435D" w:rsidP="00C3435D"/>
    <w:p w14:paraId="23ACB8E0" w14:textId="77777777" w:rsidR="00C3435D" w:rsidRPr="00AA0DD7" w:rsidRDefault="00C3435D" w:rsidP="00C3435D"/>
    <w:p w14:paraId="343D3C66" w14:textId="77777777" w:rsidR="00C3435D" w:rsidRPr="00AA0DD7" w:rsidRDefault="00C3435D" w:rsidP="00C3435D"/>
    <w:p w14:paraId="2C42D26C" w14:textId="77777777" w:rsidR="00C3435D" w:rsidRPr="00AA0DD7" w:rsidRDefault="00C3435D" w:rsidP="00C3435D"/>
    <w:p w14:paraId="1A8F4A02" w14:textId="77777777" w:rsidR="00C3435D" w:rsidRPr="00AA0DD7" w:rsidRDefault="00C3435D" w:rsidP="00C3435D"/>
    <w:p w14:paraId="0617013A" w14:textId="77777777" w:rsidR="00C3435D" w:rsidRPr="00AA0DD7" w:rsidRDefault="00C3435D" w:rsidP="00C3435D"/>
    <w:p w14:paraId="3B96C106" w14:textId="77777777" w:rsidR="00C3435D" w:rsidRPr="00AA0DD7" w:rsidRDefault="00C3435D" w:rsidP="00C3435D"/>
    <w:p w14:paraId="2177CA70" w14:textId="77777777" w:rsidR="00C3435D" w:rsidRPr="00AA0DD7" w:rsidRDefault="00C3435D" w:rsidP="00C3435D"/>
    <w:p w14:paraId="0B9DFA91" w14:textId="77777777" w:rsidR="00C3435D" w:rsidRPr="00AA0DD7" w:rsidRDefault="00C3435D" w:rsidP="00C3435D"/>
    <w:p w14:paraId="46A231EA" w14:textId="77777777" w:rsidR="00C3435D" w:rsidRPr="00AA0DD7" w:rsidRDefault="00C3435D" w:rsidP="00C3435D"/>
    <w:p w14:paraId="5761C269" w14:textId="77777777" w:rsidR="00C3435D" w:rsidRDefault="00C3435D" w:rsidP="00C3435D"/>
    <w:p w14:paraId="5C6C1F44" w14:textId="77777777" w:rsidR="00C3435D" w:rsidRDefault="00C3435D" w:rsidP="00C3435D">
      <w:pPr>
        <w:tabs>
          <w:tab w:val="left" w:pos="6360"/>
        </w:tabs>
      </w:pPr>
      <w:r>
        <w:tab/>
      </w:r>
    </w:p>
    <w:p w14:paraId="3AF86DD6" w14:textId="77B1E17D" w:rsidR="00C3435D" w:rsidRDefault="003F64B0" w:rsidP="00C3435D">
      <w:r>
        <w:rPr>
          <w:noProof/>
          <w:lang w:eastAsia="en-GB"/>
        </w:rPr>
        <w:lastRenderedPageBreak/>
        <mc:AlternateContent>
          <mc:Choice Requires="wps">
            <w:drawing>
              <wp:anchor distT="0" distB="0" distL="114300" distR="114300" simplePos="0" relativeHeight="251661312" behindDoc="0" locked="0" layoutInCell="1" allowOverlap="1" wp14:anchorId="2591DF9D" wp14:editId="1ED40769">
                <wp:simplePos x="0" y="0"/>
                <wp:positionH relativeFrom="margin">
                  <wp:posOffset>-215643</wp:posOffset>
                </wp:positionH>
                <wp:positionV relativeFrom="paragraph">
                  <wp:posOffset>2648963</wp:posOffset>
                </wp:positionV>
                <wp:extent cx="6086475" cy="4791075"/>
                <wp:effectExtent l="19050" t="19050" r="28575" b="28575"/>
                <wp:wrapNone/>
                <wp:docPr id="6" name="Text Box 6"/>
                <wp:cNvGraphicFramePr/>
                <a:graphic xmlns:a="http://schemas.openxmlformats.org/drawingml/2006/main">
                  <a:graphicData uri="http://schemas.microsoft.com/office/word/2010/wordprocessingShape">
                    <wps:wsp>
                      <wps:cNvSpPr txBox="1"/>
                      <wps:spPr>
                        <a:xfrm>
                          <a:off x="0" y="0"/>
                          <a:ext cx="6086475" cy="4791075"/>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10CBF1F2" w14:textId="77777777" w:rsidR="00C3435D" w:rsidRPr="000933DF" w:rsidRDefault="00C3435D" w:rsidP="00C3435D">
                            <w:pPr>
                              <w:jc w:val="center"/>
                              <w:rPr>
                                <w:noProof/>
                                <w:color w:val="1DABEB"/>
                                <w:lang w:eastAsia="en-GB"/>
                              </w:rPr>
                            </w:pPr>
                            <w:r w:rsidRPr="000933DF">
                              <w:rPr>
                                <w:rFonts w:ascii="Arial Black" w:hAnsi="Arial Black"/>
                                <w:b/>
                                <w:color w:val="1DABEB"/>
                                <w:sz w:val="24"/>
                              </w:rPr>
                              <w:t>Numeracy and Maths.</w:t>
                            </w:r>
                            <w:r w:rsidRPr="000933DF">
                              <w:rPr>
                                <w:color w:val="1DABEB"/>
                              </w:rPr>
                              <w:t xml:space="preserve"> </w:t>
                            </w:r>
                          </w:p>
                          <w:p w14:paraId="7B0D83B7" w14:textId="77777777" w:rsidR="00C3435D" w:rsidRDefault="00C3435D" w:rsidP="00C3435D">
                            <w:pPr>
                              <w:jc w:val="center"/>
                              <w:rPr>
                                <w:rFonts w:ascii="Arial Black" w:hAnsi="Arial Black"/>
                                <w:b/>
                                <w:color w:val="8F0DFB"/>
                                <w:sz w:val="24"/>
                              </w:rPr>
                            </w:pPr>
                            <w:r>
                              <w:rPr>
                                <w:noProof/>
                                <w:lang w:eastAsia="en-GB"/>
                              </w:rPr>
                              <w:drawing>
                                <wp:inline distT="0" distB="0" distL="0" distR="0" wp14:anchorId="4AA3B961" wp14:editId="060BADA9">
                                  <wp:extent cx="1733550" cy="1244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504" t="15021" r="40890" b="25477"/>
                                          <a:stretch/>
                                        </pic:blipFill>
                                        <pic:spPr bwMode="auto">
                                          <a:xfrm>
                                            <a:off x="0" y="0"/>
                                            <a:ext cx="1741341" cy="1249882"/>
                                          </a:xfrm>
                                          <a:prstGeom prst="rect">
                                            <a:avLst/>
                                          </a:prstGeom>
                                          <a:ln>
                                            <a:noFill/>
                                          </a:ln>
                                          <a:extLst>
                                            <a:ext uri="{53640926-AAD7-44D8-BBD7-CCE9431645EC}">
                                              <a14:shadowObscured xmlns:a14="http://schemas.microsoft.com/office/drawing/2010/main"/>
                                            </a:ext>
                                          </a:extLst>
                                        </pic:spPr>
                                      </pic:pic>
                                    </a:graphicData>
                                  </a:graphic>
                                </wp:inline>
                              </w:drawing>
                            </w:r>
                          </w:p>
                          <w:p w14:paraId="5082EEAA" w14:textId="6FF1E58A" w:rsidR="00C3435D" w:rsidRDefault="00C3435D" w:rsidP="00C3435D">
                            <w:pPr>
                              <w:rPr>
                                <w:rFonts w:ascii="Arial Black" w:hAnsi="Arial Black"/>
                              </w:rPr>
                            </w:pPr>
                            <w:r>
                              <w:rPr>
                                <w:rFonts w:ascii="Arial Black" w:hAnsi="Arial Black"/>
                                <w:b/>
                                <w:noProof/>
                                <w:lang w:eastAsia="en-GB"/>
                              </w:rPr>
                              <w:t xml:space="preserve">           </w:t>
                            </w:r>
                            <w:r w:rsidRPr="00A85670">
                              <w:rPr>
                                <w:rFonts w:ascii="Arial Black" w:hAnsi="Arial Black"/>
                                <w:b/>
                              </w:rPr>
                              <w:t xml:space="preserve">This term our </w:t>
                            </w:r>
                            <w:r w:rsidRPr="00B84B11">
                              <w:rPr>
                                <w:rFonts w:ascii="Arial Black" w:hAnsi="Arial Black"/>
                                <w:b/>
                              </w:rPr>
                              <w:t>numeracy focus will be</w:t>
                            </w:r>
                            <w:r w:rsidR="007D26E2">
                              <w:rPr>
                                <w:rFonts w:ascii="Arial Black" w:hAnsi="Arial Black"/>
                              </w:rPr>
                              <w:t xml:space="preserve"> addition, subtraction, </w:t>
                            </w:r>
                            <w:r w:rsidR="006B6FCE">
                              <w:rPr>
                                <w:rFonts w:ascii="Arial Black" w:hAnsi="Arial Black"/>
                              </w:rPr>
                              <w:t>multiplication,</w:t>
                            </w:r>
                            <w:r w:rsidR="007D26E2">
                              <w:rPr>
                                <w:rFonts w:ascii="Arial Black" w:hAnsi="Arial Black"/>
                              </w:rPr>
                              <w:t xml:space="preserve"> and division</w:t>
                            </w:r>
                            <w:r>
                              <w:rPr>
                                <w:rFonts w:ascii="Arial Black" w:hAnsi="Arial Black"/>
                              </w:rPr>
                              <w:t xml:space="preserve">. </w:t>
                            </w:r>
                            <w:r w:rsidRPr="00B84B11">
                              <w:rPr>
                                <w:rFonts w:ascii="Arial Black" w:hAnsi="Arial Black"/>
                              </w:rPr>
                              <w:t>This will</w:t>
                            </w:r>
                            <w:r>
                              <w:rPr>
                                <w:rFonts w:ascii="Arial Black" w:hAnsi="Arial Black"/>
                              </w:rPr>
                              <w:t xml:space="preserve"> involve:</w:t>
                            </w:r>
                          </w:p>
                          <w:p w14:paraId="4A0AD6A2" w14:textId="77777777" w:rsidR="007D26E2" w:rsidRDefault="007D26E2" w:rsidP="007D26E2">
                            <w:pPr>
                              <w:pStyle w:val="ListParagraph"/>
                              <w:numPr>
                                <w:ilvl w:val="0"/>
                                <w:numId w:val="6"/>
                              </w:numPr>
                              <w:rPr>
                                <w:rFonts w:ascii="Arial Black" w:hAnsi="Arial Black"/>
                              </w:rPr>
                            </w:pPr>
                            <w:r>
                              <w:rPr>
                                <w:rFonts w:ascii="Arial Black" w:hAnsi="Arial Black"/>
                              </w:rPr>
                              <w:t>Exploring non-count by one strategies for addition and subtraction.</w:t>
                            </w:r>
                          </w:p>
                          <w:p w14:paraId="1CD8EDC1" w14:textId="77777777" w:rsidR="007D26E2" w:rsidRDefault="007D26E2" w:rsidP="007D26E2">
                            <w:pPr>
                              <w:pStyle w:val="ListParagraph"/>
                              <w:numPr>
                                <w:ilvl w:val="0"/>
                                <w:numId w:val="6"/>
                              </w:numPr>
                              <w:rPr>
                                <w:rFonts w:ascii="Arial Black" w:hAnsi="Arial Black"/>
                              </w:rPr>
                            </w:pPr>
                            <w:r>
                              <w:rPr>
                                <w:rFonts w:ascii="Arial Black" w:hAnsi="Arial Black"/>
                              </w:rPr>
                              <w:t>Adding and subtracting 3-digit numbers.</w:t>
                            </w:r>
                          </w:p>
                          <w:p w14:paraId="4925C3FA" w14:textId="77777777" w:rsidR="007D26E2" w:rsidRDefault="007D26E2" w:rsidP="007D26E2">
                            <w:pPr>
                              <w:pStyle w:val="ListParagraph"/>
                              <w:numPr>
                                <w:ilvl w:val="0"/>
                                <w:numId w:val="6"/>
                              </w:numPr>
                              <w:rPr>
                                <w:rFonts w:ascii="Arial Black" w:hAnsi="Arial Black"/>
                              </w:rPr>
                            </w:pPr>
                            <w:r>
                              <w:rPr>
                                <w:rFonts w:ascii="Arial Black" w:hAnsi="Arial Black"/>
                              </w:rPr>
                              <w:t>Solving problems using grouping and sharing methods.</w:t>
                            </w:r>
                          </w:p>
                          <w:p w14:paraId="48DC36DF" w14:textId="77777777" w:rsidR="007D26E2" w:rsidRPr="007D26E2" w:rsidRDefault="00E47B32" w:rsidP="007D26E2">
                            <w:pPr>
                              <w:pStyle w:val="ListParagraph"/>
                              <w:numPr>
                                <w:ilvl w:val="0"/>
                                <w:numId w:val="6"/>
                              </w:numPr>
                              <w:rPr>
                                <w:rFonts w:ascii="Arial Black" w:hAnsi="Arial Black"/>
                              </w:rPr>
                            </w:pPr>
                            <w:r>
                              <w:rPr>
                                <w:rFonts w:ascii="Arial Black" w:hAnsi="Arial Black"/>
                              </w:rPr>
                              <w:t xml:space="preserve">Applying various strategies and using this knowledge to develop our skill of recalling multiplication and division facts. </w:t>
                            </w:r>
                          </w:p>
                          <w:p w14:paraId="4331D5D0" w14:textId="77777777" w:rsidR="00C3435D" w:rsidRDefault="00C3435D" w:rsidP="00C3435D">
                            <w:pPr>
                              <w:rPr>
                                <w:rFonts w:ascii="Arial Black" w:hAnsi="Arial Black"/>
                              </w:rPr>
                            </w:pPr>
                            <w:r>
                              <w:rPr>
                                <w:rFonts w:ascii="Arial Black" w:hAnsi="Arial Black"/>
                              </w:rPr>
                              <w:t>Ou</w:t>
                            </w:r>
                            <w:r w:rsidR="00E47B32">
                              <w:rPr>
                                <w:rFonts w:ascii="Arial Black" w:hAnsi="Arial Black"/>
                              </w:rPr>
                              <w:t>r Maths focus this term is data analysis and information handling</w:t>
                            </w:r>
                            <w:r>
                              <w:rPr>
                                <w:rFonts w:ascii="Arial Black" w:hAnsi="Arial Black"/>
                              </w:rPr>
                              <w:t>. This will involve:</w:t>
                            </w:r>
                          </w:p>
                          <w:p w14:paraId="69E46D5E" w14:textId="77777777" w:rsidR="00C3435D" w:rsidRDefault="00E47B32" w:rsidP="00C3435D">
                            <w:pPr>
                              <w:pStyle w:val="ListParagraph"/>
                              <w:numPr>
                                <w:ilvl w:val="0"/>
                                <w:numId w:val="3"/>
                              </w:numPr>
                              <w:rPr>
                                <w:rFonts w:ascii="Arial Black" w:hAnsi="Arial Black"/>
                              </w:rPr>
                            </w:pPr>
                            <w:r>
                              <w:rPr>
                                <w:rFonts w:ascii="Arial Black" w:hAnsi="Arial Black"/>
                              </w:rPr>
                              <w:t xml:space="preserve">Designing and using own data collection methods. </w:t>
                            </w:r>
                          </w:p>
                          <w:p w14:paraId="7B44A30F" w14:textId="77777777" w:rsidR="00E47B32" w:rsidRDefault="00E47B32" w:rsidP="00E47B32">
                            <w:pPr>
                              <w:pStyle w:val="ListParagraph"/>
                              <w:numPr>
                                <w:ilvl w:val="0"/>
                                <w:numId w:val="3"/>
                              </w:numPr>
                              <w:rPr>
                                <w:rFonts w:ascii="Arial Black" w:hAnsi="Arial Black"/>
                              </w:rPr>
                            </w:pPr>
                            <w:r>
                              <w:rPr>
                                <w:rFonts w:ascii="Arial Black" w:hAnsi="Arial Black"/>
                              </w:rPr>
                              <w:t xml:space="preserve">Drawing </w:t>
                            </w:r>
                            <w:r w:rsidRPr="00E47B32">
                              <w:rPr>
                                <w:rFonts w:ascii="Arial Black" w:hAnsi="Arial Black"/>
                              </w:rPr>
                              <w:t>diagrams, ta</w:t>
                            </w:r>
                            <w:r>
                              <w:rPr>
                                <w:rFonts w:ascii="Arial Black" w:hAnsi="Arial Black"/>
                              </w:rPr>
                              <w:t>ble and charts to display data.</w:t>
                            </w:r>
                          </w:p>
                          <w:p w14:paraId="13307694" w14:textId="77777777" w:rsidR="00E47B32" w:rsidRPr="00B84B11" w:rsidRDefault="00E47B32" w:rsidP="00E47B32">
                            <w:pPr>
                              <w:pStyle w:val="ListParagraph"/>
                              <w:numPr>
                                <w:ilvl w:val="0"/>
                                <w:numId w:val="3"/>
                              </w:numPr>
                              <w:rPr>
                                <w:rFonts w:ascii="Arial Black" w:hAnsi="Arial Black"/>
                              </w:rPr>
                            </w:pPr>
                            <w:r>
                              <w:rPr>
                                <w:rFonts w:ascii="Arial Black" w:hAnsi="Arial Black"/>
                              </w:rPr>
                              <w:t>R</w:t>
                            </w:r>
                            <w:r w:rsidRPr="00E47B32">
                              <w:rPr>
                                <w:rFonts w:ascii="Arial Black" w:hAnsi="Arial Black"/>
                              </w:rPr>
                              <w:t>ead</w:t>
                            </w:r>
                            <w:r>
                              <w:rPr>
                                <w:rFonts w:ascii="Arial Black" w:hAnsi="Arial Black"/>
                              </w:rPr>
                              <w:t>ing</w:t>
                            </w:r>
                            <w:r w:rsidRPr="00E47B32">
                              <w:rPr>
                                <w:rFonts w:ascii="Arial Black" w:hAnsi="Arial Black"/>
                              </w:rPr>
                              <w:t xml:space="preserve"> information from diagrams and tables</w:t>
                            </w:r>
                            <w:r>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1DF9D" id="Text Box 6" o:spid="_x0000_s1028" type="#_x0000_t202" style="position:absolute;margin-left:-17pt;margin-top:208.6pt;width:479.25pt;height:377.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" fillcolor="white [3201]" strokecolor="#1dabeb" strokeweight="3pt">
                <v:textbox>
                  <w:txbxContent>
                    <w:p w14:paraId="10CBF1F2" w14:textId="77777777" w:rsidR="00C3435D" w:rsidRPr="000933DF" w:rsidRDefault="00C3435D" w:rsidP="00C3435D">
                      <w:pPr>
                        <w:jc w:val="center"/>
                        <w:rPr>
                          <w:noProof/>
                          <w:color w:val="1DABEB"/>
                          <w:lang w:eastAsia="en-GB"/>
                        </w:rPr>
                      </w:pPr>
                      <w:r w:rsidRPr="000933DF">
                        <w:rPr>
                          <w:rFonts w:ascii="Arial Black" w:hAnsi="Arial Black"/>
                          <w:b/>
                          <w:color w:val="1DABEB"/>
                          <w:sz w:val="24"/>
                        </w:rPr>
                        <w:t>Numeracy and Maths.</w:t>
                      </w:r>
                      <w:r w:rsidRPr="000933DF">
                        <w:rPr>
                          <w:color w:val="1DABEB"/>
                        </w:rPr>
                        <w:t xml:space="preserve"> </w:t>
                      </w:r>
                    </w:p>
                    <w:p w14:paraId="7B0D83B7" w14:textId="77777777" w:rsidR="00C3435D" w:rsidRDefault="00C3435D" w:rsidP="00C3435D">
                      <w:pPr>
                        <w:jc w:val="center"/>
                        <w:rPr>
                          <w:rFonts w:ascii="Arial Black" w:hAnsi="Arial Black"/>
                          <w:b/>
                          <w:color w:val="8F0DFB"/>
                          <w:sz w:val="24"/>
                        </w:rPr>
                      </w:pPr>
                      <w:r>
                        <w:rPr>
                          <w:noProof/>
                          <w:lang w:eastAsia="en-GB"/>
                        </w:rPr>
                        <w:drawing>
                          <wp:inline distT="0" distB="0" distL="0" distR="0" wp14:anchorId="4AA3B961" wp14:editId="060BADA9">
                            <wp:extent cx="1733550" cy="1244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504" t="15021" r="40890" b="25477"/>
                                    <a:stretch/>
                                  </pic:blipFill>
                                  <pic:spPr bwMode="auto">
                                    <a:xfrm>
                                      <a:off x="0" y="0"/>
                                      <a:ext cx="1741341" cy="1249882"/>
                                    </a:xfrm>
                                    <a:prstGeom prst="rect">
                                      <a:avLst/>
                                    </a:prstGeom>
                                    <a:ln>
                                      <a:noFill/>
                                    </a:ln>
                                    <a:extLst>
                                      <a:ext uri="{53640926-AAD7-44D8-BBD7-CCE9431645EC}">
                                        <a14:shadowObscured xmlns:a14="http://schemas.microsoft.com/office/drawing/2010/main"/>
                                      </a:ext>
                                    </a:extLst>
                                  </pic:spPr>
                                </pic:pic>
                              </a:graphicData>
                            </a:graphic>
                          </wp:inline>
                        </w:drawing>
                      </w:r>
                    </w:p>
                    <w:p w14:paraId="5082EEAA" w14:textId="6FF1E58A" w:rsidR="00C3435D" w:rsidRDefault="00C3435D" w:rsidP="00C3435D">
                      <w:pPr>
                        <w:rPr>
                          <w:rFonts w:ascii="Arial Black" w:hAnsi="Arial Black"/>
                        </w:rPr>
                      </w:pPr>
                      <w:r>
                        <w:rPr>
                          <w:rFonts w:ascii="Arial Black" w:hAnsi="Arial Black"/>
                          <w:b/>
                          <w:noProof/>
                          <w:lang w:eastAsia="en-GB"/>
                        </w:rPr>
                        <w:t xml:space="preserve">           </w:t>
                      </w:r>
                      <w:r w:rsidRPr="00A85670">
                        <w:rPr>
                          <w:rFonts w:ascii="Arial Black" w:hAnsi="Arial Black"/>
                          <w:b/>
                        </w:rPr>
                        <w:t xml:space="preserve">This term our </w:t>
                      </w:r>
                      <w:r w:rsidRPr="00B84B11">
                        <w:rPr>
                          <w:rFonts w:ascii="Arial Black" w:hAnsi="Arial Black"/>
                          <w:b/>
                        </w:rPr>
                        <w:t>numeracy focus will be</w:t>
                      </w:r>
                      <w:r w:rsidR="007D26E2">
                        <w:rPr>
                          <w:rFonts w:ascii="Arial Black" w:hAnsi="Arial Black"/>
                        </w:rPr>
                        <w:t xml:space="preserve"> addition, subtraction, </w:t>
                      </w:r>
                      <w:r w:rsidR="006B6FCE">
                        <w:rPr>
                          <w:rFonts w:ascii="Arial Black" w:hAnsi="Arial Black"/>
                        </w:rPr>
                        <w:t>multiplication,</w:t>
                      </w:r>
                      <w:r w:rsidR="007D26E2">
                        <w:rPr>
                          <w:rFonts w:ascii="Arial Black" w:hAnsi="Arial Black"/>
                        </w:rPr>
                        <w:t xml:space="preserve"> and division</w:t>
                      </w:r>
                      <w:r>
                        <w:rPr>
                          <w:rFonts w:ascii="Arial Black" w:hAnsi="Arial Black"/>
                        </w:rPr>
                        <w:t xml:space="preserve">. </w:t>
                      </w:r>
                      <w:r w:rsidRPr="00B84B11">
                        <w:rPr>
                          <w:rFonts w:ascii="Arial Black" w:hAnsi="Arial Black"/>
                        </w:rPr>
                        <w:t>This will</w:t>
                      </w:r>
                      <w:r>
                        <w:rPr>
                          <w:rFonts w:ascii="Arial Black" w:hAnsi="Arial Black"/>
                        </w:rPr>
                        <w:t xml:space="preserve"> involve:</w:t>
                      </w:r>
                    </w:p>
                    <w:p w14:paraId="4A0AD6A2" w14:textId="77777777" w:rsidR="007D26E2" w:rsidRDefault="007D26E2" w:rsidP="007D26E2">
                      <w:pPr>
                        <w:pStyle w:val="ListParagraph"/>
                        <w:numPr>
                          <w:ilvl w:val="0"/>
                          <w:numId w:val="6"/>
                        </w:numPr>
                        <w:rPr>
                          <w:rFonts w:ascii="Arial Black" w:hAnsi="Arial Black"/>
                        </w:rPr>
                      </w:pPr>
                      <w:r>
                        <w:rPr>
                          <w:rFonts w:ascii="Arial Black" w:hAnsi="Arial Black"/>
                        </w:rPr>
                        <w:t>Exploring non-count by one strategies for addition and subtraction.</w:t>
                      </w:r>
                    </w:p>
                    <w:p w14:paraId="1CD8EDC1" w14:textId="77777777" w:rsidR="007D26E2" w:rsidRDefault="007D26E2" w:rsidP="007D26E2">
                      <w:pPr>
                        <w:pStyle w:val="ListParagraph"/>
                        <w:numPr>
                          <w:ilvl w:val="0"/>
                          <w:numId w:val="6"/>
                        </w:numPr>
                        <w:rPr>
                          <w:rFonts w:ascii="Arial Black" w:hAnsi="Arial Black"/>
                        </w:rPr>
                      </w:pPr>
                      <w:r>
                        <w:rPr>
                          <w:rFonts w:ascii="Arial Black" w:hAnsi="Arial Black"/>
                        </w:rPr>
                        <w:t>Adding and subtracting 3-digit numbers.</w:t>
                      </w:r>
                    </w:p>
                    <w:p w14:paraId="4925C3FA" w14:textId="77777777" w:rsidR="007D26E2" w:rsidRDefault="007D26E2" w:rsidP="007D26E2">
                      <w:pPr>
                        <w:pStyle w:val="ListParagraph"/>
                        <w:numPr>
                          <w:ilvl w:val="0"/>
                          <w:numId w:val="6"/>
                        </w:numPr>
                        <w:rPr>
                          <w:rFonts w:ascii="Arial Black" w:hAnsi="Arial Black"/>
                        </w:rPr>
                      </w:pPr>
                      <w:r>
                        <w:rPr>
                          <w:rFonts w:ascii="Arial Black" w:hAnsi="Arial Black"/>
                        </w:rPr>
                        <w:t>Solving problems using grouping and sharing methods.</w:t>
                      </w:r>
                    </w:p>
                    <w:p w14:paraId="48DC36DF" w14:textId="77777777" w:rsidR="007D26E2" w:rsidRPr="007D26E2" w:rsidRDefault="00E47B32" w:rsidP="007D26E2">
                      <w:pPr>
                        <w:pStyle w:val="ListParagraph"/>
                        <w:numPr>
                          <w:ilvl w:val="0"/>
                          <w:numId w:val="6"/>
                        </w:numPr>
                        <w:rPr>
                          <w:rFonts w:ascii="Arial Black" w:hAnsi="Arial Black"/>
                        </w:rPr>
                      </w:pPr>
                      <w:r>
                        <w:rPr>
                          <w:rFonts w:ascii="Arial Black" w:hAnsi="Arial Black"/>
                        </w:rPr>
                        <w:t xml:space="preserve">Applying various strategies and using this knowledge to develop our skill of recalling multiplication and division facts. </w:t>
                      </w:r>
                    </w:p>
                    <w:p w14:paraId="4331D5D0" w14:textId="77777777" w:rsidR="00C3435D" w:rsidRDefault="00C3435D" w:rsidP="00C3435D">
                      <w:pPr>
                        <w:rPr>
                          <w:rFonts w:ascii="Arial Black" w:hAnsi="Arial Black"/>
                        </w:rPr>
                      </w:pPr>
                      <w:r>
                        <w:rPr>
                          <w:rFonts w:ascii="Arial Black" w:hAnsi="Arial Black"/>
                        </w:rPr>
                        <w:t>Ou</w:t>
                      </w:r>
                      <w:r w:rsidR="00E47B32">
                        <w:rPr>
                          <w:rFonts w:ascii="Arial Black" w:hAnsi="Arial Black"/>
                        </w:rPr>
                        <w:t>r Maths focus this term is data analysis and information handling</w:t>
                      </w:r>
                      <w:r>
                        <w:rPr>
                          <w:rFonts w:ascii="Arial Black" w:hAnsi="Arial Black"/>
                        </w:rPr>
                        <w:t>. This will involve:</w:t>
                      </w:r>
                    </w:p>
                    <w:p w14:paraId="69E46D5E" w14:textId="77777777" w:rsidR="00C3435D" w:rsidRDefault="00E47B32" w:rsidP="00C3435D">
                      <w:pPr>
                        <w:pStyle w:val="ListParagraph"/>
                        <w:numPr>
                          <w:ilvl w:val="0"/>
                          <w:numId w:val="3"/>
                        </w:numPr>
                        <w:rPr>
                          <w:rFonts w:ascii="Arial Black" w:hAnsi="Arial Black"/>
                        </w:rPr>
                      </w:pPr>
                      <w:r>
                        <w:rPr>
                          <w:rFonts w:ascii="Arial Black" w:hAnsi="Arial Black"/>
                        </w:rPr>
                        <w:t xml:space="preserve">Designing and using own data collection methods. </w:t>
                      </w:r>
                    </w:p>
                    <w:p w14:paraId="7B44A30F" w14:textId="77777777" w:rsidR="00E47B32" w:rsidRDefault="00E47B32" w:rsidP="00E47B32">
                      <w:pPr>
                        <w:pStyle w:val="ListParagraph"/>
                        <w:numPr>
                          <w:ilvl w:val="0"/>
                          <w:numId w:val="3"/>
                        </w:numPr>
                        <w:rPr>
                          <w:rFonts w:ascii="Arial Black" w:hAnsi="Arial Black"/>
                        </w:rPr>
                      </w:pPr>
                      <w:r>
                        <w:rPr>
                          <w:rFonts w:ascii="Arial Black" w:hAnsi="Arial Black"/>
                        </w:rPr>
                        <w:t xml:space="preserve">Drawing </w:t>
                      </w:r>
                      <w:r w:rsidRPr="00E47B32">
                        <w:rPr>
                          <w:rFonts w:ascii="Arial Black" w:hAnsi="Arial Black"/>
                        </w:rPr>
                        <w:t>diagrams, ta</w:t>
                      </w:r>
                      <w:r>
                        <w:rPr>
                          <w:rFonts w:ascii="Arial Black" w:hAnsi="Arial Black"/>
                        </w:rPr>
                        <w:t>ble and charts to display data.</w:t>
                      </w:r>
                    </w:p>
                    <w:p w14:paraId="13307694" w14:textId="77777777" w:rsidR="00E47B32" w:rsidRPr="00B84B11" w:rsidRDefault="00E47B32" w:rsidP="00E47B32">
                      <w:pPr>
                        <w:pStyle w:val="ListParagraph"/>
                        <w:numPr>
                          <w:ilvl w:val="0"/>
                          <w:numId w:val="3"/>
                        </w:numPr>
                        <w:rPr>
                          <w:rFonts w:ascii="Arial Black" w:hAnsi="Arial Black"/>
                        </w:rPr>
                      </w:pPr>
                      <w:r>
                        <w:rPr>
                          <w:rFonts w:ascii="Arial Black" w:hAnsi="Arial Black"/>
                        </w:rPr>
                        <w:t>R</w:t>
                      </w:r>
                      <w:r w:rsidRPr="00E47B32">
                        <w:rPr>
                          <w:rFonts w:ascii="Arial Black" w:hAnsi="Arial Black"/>
                        </w:rPr>
                        <w:t>ead</w:t>
                      </w:r>
                      <w:r>
                        <w:rPr>
                          <w:rFonts w:ascii="Arial Black" w:hAnsi="Arial Black"/>
                        </w:rPr>
                        <w:t>ing</w:t>
                      </w:r>
                      <w:r w:rsidRPr="00E47B32">
                        <w:rPr>
                          <w:rFonts w:ascii="Arial Black" w:hAnsi="Arial Black"/>
                        </w:rPr>
                        <w:t xml:space="preserve"> information from diagrams and tables</w:t>
                      </w:r>
                      <w:r>
                        <w:rPr>
                          <w:rFonts w:ascii="Arial Black" w:hAnsi="Arial Black"/>
                        </w:rPr>
                        <w:t>.</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03D240A" wp14:editId="141E6136">
                <wp:simplePos x="0" y="0"/>
                <wp:positionH relativeFrom="margin">
                  <wp:align>center</wp:align>
                </wp:positionH>
                <wp:positionV relativeFrom="paragraph">
                  <wp:posOffset>-520507</wp:posOffset>
                </wp:positionV>
                <wp:extent cx="6086475" cy="2888536"/>
                <wp:effectExtent l="19050" t="19050" r="28575" b="26670"/>
                <wp:wrapNone/>
                <wp:docPr id="921422139" name="Text Box 921422139"/>
                <wp:cNvGraphicFramePr/>
                <a:graphic xmlns:a="http://schemas.openxmlformats.org/drawingml/2006/main">
                  <a:graphicData uri="http://schemas.microsoft.com/office/word/2010/wordprocessingShape">
                    <wps:wsp>
                      <wps:cNvSpPr txBox="1"/>
                      <wps:spPr>
                        <a:xfrm>
                          <a:off x="0" y="0"/>
                          <a:ext cx="6086475" cy="2888536"/>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6D60F950" w14:textId="07327A0E" w:rsidR="003F64B0" w:rsidRPr="000933DF" w:rsidRDefault="003F64B0" w:rsidP="003F64B0">
                            <w:pPr>
                              <w:jc w:val="center"/>
                              <w:rPr>
                                <w:noProof/>
                                <w:color w:val="1DABEB"/>
                                <w:lang w:eastAsia="en-GB"/>
                              </w:rPr>
                            </w:pPr>
                            <w:r>
                              <w:rPr>
                                <w:rFonts w:ascii="Arial Black" w:hAnsi="Arial Black"/>
                                <w:b/>
                                <w:color w:val="1DABEB"/>
                                <w:sz w:val="24"/>
                              </w:rPr>
                              <w:t>Health and Wellbeing continued…</w:t>
                            </w:r>
                          </w:p>
                          <w:p w14:paraId="3C496467" w14:textId="368132B8" w:rsidR="003F64B0" w:rsidRDefault="003F64B0" w:rsidP="003F64B0">
                            <w:pPr>
                              <w:jc w:val="center"/>
                              <w:rPr>
                                <w:rFonts w:ascii="Arial Black" w:hAnsi="Arial Black"/>
                                <w:b/>
                                <w:color w:val="8F0DFB"/>
                                <w:sz w:val="24"/>
                              </w:rPr>
                            </w:pPr>
                          </w:p>
                          <w:p w14:paraId="568505D1" w14:textId="77777777" w:rsidR="003F64B0" w:rsidRDefault="003F64B0" w:rsidP="003F64B0">
                            <w:pPr>
                              <w:rPr>
                                <w:rFonts w:ascii="Leelawadee UI" w:hAnsi="Leelawadee UI" w:cs="Leelawadee UI"/>
                                <w:b/>
                              </w:rPr>
                            </w:pPr>
                            <w:r>
                              <w:rPr>
                                <w:rFonts w:ascii="Arial Black" w:hAnsi="Arial Black"/>
                                <w:b/>
                                <w:noProof/>
                                <w:lang w:eastAsia="en-GB"/>
                              </w:rPr>
                              <w:t xml:space="preserve">           </w:t>
                            </w:r>
                            <w:r>
                              <w:rPr>
                                <w:rFonts w:ascii="Leelawadee UI" w:hAnsi="Leelawadee UI" w:cs="Leelawadee UI"/>
                                <w:b/>
                              </w:rPr>
                              <w:t>We have been loving our group point system. This encourages pupils to maintain the high expectations for learning, behaviour, and displaying our school and class values. We have had two winning teams so far, but I have to say it has been close calls each time. I will be continuing to choose a Miss O’Neill Superstar to receive a Miss O’Neill sticker. I must reiterate these are gold dust. If your child receives one, it must be celebrated. This means Miss O’Neill is bursting with pride.  We will also be continuing awarding the Kind Koala. This sits on the chosen pupil’s desk for a week. Pupils receive this if they have displayed an act of kindness in the previous week or display it all the time. This value must be celebrated.</w:t>
                            </w:r>
                          </w:p>
                          <w:p w14:paraId="43EED7BA" w14:textId="15838933" w:rsidR="003F64B0" w:rsidRPr="003F64B0" w:rsidRDefault="003F64B0" w:rsidP="003F64B0">
                            <w:pPr>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D240A" id="Text Box 921422139" o:spid="_x0000_s1029" type="#_x0000_t202" style="position:absolute;margin-left:0;margin-top:-41pt;width:479.25pt;height:227.45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" fillcolor="white [3201]" strokecolor="#1dabeb" strokeweight="3pt">
                <v:textbox>
                  <w:txbxContent>
                    <w:p w14:paraId="6D60F950" w14:textId="07327A0E" w:rsidR="003F64B0" w:rsidRPr="000933DF" w:rsidRDefault="003F64B0" w:rsidP="003F64B0">
                      <w:pPr>
                        <w:jc w:val="center"/>
                        <w:rPr>
                          <w:noProof/>
                          <w:color w:val="1DABEB"/>
                          <w:lang w:eastAsia="en-GB"/>
                        </w:rPr>
                      </w:pPr>
                      <w:r>
                        <w:rPr>
                          <w:rFonts w:ascii="Arial Black" w:hAnsi="Arial Black"/>
                          <w:b/>
                          <w:color w:val="1DABEB"/>
                          <w:sz w:val="24"/>
                        </w:rPr>
                        <w:t>Health and Wellbeing continued…</w:t>
                      </w:r>
                    </w:p>
                    <w:p w14:paraId="3C496467" w14:textId="368132B8" w:rsidR="003F64B0" w:rsidRDefault="003F64B0" w:rsidP="003F64B0">
                      <w:pPr>
                        <w:jc w:val="center"/>
                        <w:rPr>
                          <w:rFonts w:ascii="Arial Black" w:hAnsi="Arial Black"/>
                          <w:b/>
                          <w:color w:val="8F0DFB"/>
                          <w:sz w:val="24"/>
                        </w:rPr>
                      </w:pPr>
                    </w:p>
                    <w:p w14:paraId="568505D1" w14:textId="77777777" w:rsidR="003F64B0" w:rsidRDefault="003F64B0" w:rsidP="003F64B0">
                      <w:pPr>
                        <w:rPr>
                          <w:rFonts w:ascii="Leelawadee UI" w:hAnsi="Leelawadee UI" w:cs="Leelawadee UI"/>
                          <w:b/>
                        </w:rPr>
                      </w:pPr>
                      <w:r>
                        <w:rPr>
                          <w:rFonts w:ascii="Arial Black" w:hAnsi="Arial Black"/>
                          <w:b/>
                          <w:noProof/>
                          <w:lang w:eastAsia="en-GB"/>
                        </w:rPr>
                        <w:t xml:space="preserve">           </w:t>
                      </w:r>
                      <w:r>
                        <w:rPr>
                          <w:rFonts w:ascii="Leelawadee UI" w:hAnsi="Leelawadee UI" w:cs="Leelawadee UI"/>
                          <w:b/>
                        </w:rPr>
                        <w:t>We have been loving our group point system. This encourages pupils to maintain the high expectations for learning, behaviour, and displaying our school and class values. We have had two winning teams so far, but I have to say it has been close calls each time. I will be continuing to choose a Miss O’Neill Superstar to receive a Miss O’Neill sticker. I must reiterate these are gold dust. If your child receives one, it must be celebrated. This means Miss O’Neill is bursting with pride.  We will also be continuing awarding the Kind Koala. This sits on the chosen pupil’s desk for a week. Pupils receive this if they have displayed an act of kindness in the previous week or display it all the time. This value must be celebrated.</w:t>
                      </w:r>
                    </w:p>
                    <w:p w14:paraId="43EED7BA" w14:textId="15838933" w:rsidR="003F64B0" w:rsidRPr="003F64B0" w:rsidRDefault="003F64B0" w:rsidP="003F64B0">
                      <w:pPr>
                        <w:rPr>
                          <w:rFonts w:ascii="Arial Black" w:hAnsi="Arial Black"/>
                        </w:rPr>
                      </w:pPr>
                    </w:p>
                  </w:txbxContent>
                </v:textbox>
                <w10:wrap anchorx="margin"/>
              </v:shape>
            </w:pict>
          </mc:Fallback>
        </mc:AlternateContent>
      </w:r>
      <w:r w:rsidR="00C3435D">
        <w:br w:type="page"/>
      </w:r>
    </w:p>
    <w:p w14:paraId="1794DFFB" w14:textId="366CC4D7" w:rsidR="003F64B0" w:rsidRDefault="003F64B0" w:rsidP="00C3435D">
      <w:r>
        <w:rPr>
          <w:noProof/>
          <w:lang w:eastAsia="en-GB"/>
        </w:rPr>
        <w:lastRenderedPageBreak/>
        <mc:AlternateContent>
          <mc:Choice Requires="wps">
            <w:drawing>
              <wp:anchor distT="0" distB="0" distL="114300" distR="114300" simplePos="0" relativeHeight="251662336" behindDoc="0" locked="0" layoutInCell="1" allowOverlap="1" wp14:anchorId="521FBF54" wp14:editId="4E7A31B3">
                <wp:simplePos x="0" y="0"/>
                <wp:positionH relativeFrom="margin">
                  <wp:align>center</wp:align>
                </wp:positionH>
                <wp:positionV relativeFrom="paragraph">
                  <wp:posOffset>-280035</wp:posOffset>
                </wp:positionV>
                <wp:extent cx="6086475" cy="3219450"/>
                <wp:effectExtent l="19050" t="19050" r="28575" b="19050"/>
                <wp:wrapNone/>
                <wp:docPr id="15" name="Text Box 15"/>
                <wp:cNvGraphicFramePr/>
                <a:graphic xmlns:a="http://schemas.openxmlformats.org/drawingml/2006/main">
                  <a:graphicData uri="http://schemas.microsoft.com/office/word/2010/wordprocessingShape">
                    <wps:wsp>
                      <wps:cNvSpPr txBox="1"/>
                      <wps:spPr>
                        <a:xfrm>
                          <a:off x="0" y="0"/>
                          <a:ext cx="6086475" cy="3219450"/>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085D3827" w14:textId="77777777" w:rsidR="00C3435D" w:rsidRPr="000933DF" w:rsidRDefault="00C3435D" w:rsidP="00C3435D">
                            <w:pPr>
                              <w:jc w:val="center"/>
                              <w:rPr>
                                <w:noProof/>
                                <w:color w:val="1DABEB"/>
                                <w:lang w:eastAsia="en-GB"/>
                              </w:rPr>
                            </w:pPr>
                            <w:r w:rsidRPr="000933DF">
                              <w:rPr>
                                <w:rFonts w:ascii="Arial Black" w:hAnsi="Arial Black"/>
                                <w:b/>
                                <w:color w:val="1DABEB"/>
                                <w:sz w:val="24"/>
                              </w:rPr>
                              <w:t xml:space="preserve">Listening and Talking. </w:t>
                            </w:r>
                          </w:p>
                          <w:p w14:paraId="7B3FF27A" w14:textId="77777777" w:rsidR="00C3435D" w:rsidRDefault="00C3435D" w:rsidP="00C3435D">
                            <w:pPr>
                              <w:jc w:val="center"/>
                              <w:rPr>
                                <w:rFonts w:ascii="Arial Black" w:hAnsi="Arial Black"/>
                                <w:b/>
                                <w:color w:val="8F0DFB"/>
                                <w:sz w:val="24"/>
                              </w:rPr>
                            </w:pPr>
                            <w:r>
                              <w:rPr>
                                <w:noProof/>
                                <w:lang w:eastAsia="en-GB"/>
                              </w:rPr>
                              <w:drawing>
                                <wp:inline distT="0" distB="0" distL="0" distR="0" wp14:anchorId="3352C094" wp14:editId="08B2B3AD">
                                  <wp:extent cx="1895475" cy="11501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16" t="20220" r="38779" b="28077"/>
                                          <a:stretch/>
                                        </pic:blipFill>
                                        <pic:spPr bwMode="auto">
                                          <a:xfrm>
                                            <a:off x="0" y="0"/>
                                            <a:ext cx="1904181" cy="1155419"/>
                                          </a:xfrm>
                                          <a:prstGeom prst="rect">
                                            <a:avLst/>
                                          </a:prstGeom>
                                          <a:ln>
                                            <a:noFill/>
                                          </a:ln>
                                          <a:extLst>
                                            <a:ext uri="{53640926-AAD7-44D8-BBD7-CCE9431645EC}">
                                              <a14:shadowObscured xmlns:a14="http://schemas.microsoft.com/office/drawing/2010/main"/>
                                            </a:ext>
                                          </a:extLst>
                                        </pic:spPr>
                                      </pic:pic>
                                    </a:graphicData>
                                  </a:graphic>
                                </wp:inline>
                              </w:drawing>
                            </w:r>
                          </w:p>
                          <w:p w14:paraId="5F462901" w14:textId="77777777" w:rsidR="00026C40" w:rsidRDefault="00026C40" w:rsidP="00C3435D">
                            <w:pPr>
                              <w:rPr>
                                <w:rFonts w:ascii="Arial Black" w:hAnsi="Arial Black"/>
                                <w:b/>
                              </w:rPr>
                            </w:pPr>
                            <w:r>
                              <w:rPr>
                                <w:rFonts w:ascii="Arial Black" w:hAnsi="Arial Black"/>
                                <w:b/>
                              </w:rPr>
                              <w:t>Pupils are given frequent opportunities to work independently, with peers, and with grouping of differing sizes. This term within listening and t</w:t>
                            </w:r>
                            <w:r w:rsidR="00866B99">
                              <w:rPr>
                                <w:rFonts w:ascii="Arial Black" w:hAnsi="Arial Black"/>
                                <w:b/>
                              </w:rPr>
                              <w:t>alking we will be continuing our previous learning alongside</w:t>
                            </w:r>
                          </w:p>
                          <w:p w14:paraId="21A000C7" w14:textId="28067E4D" w:rsidR="00866B99" w:rsidRPr="00866B99" w:rsidRDefault="00866B99" w:rsidP="00866B99">
                            <w:pPr>
                              <w:pStyle w:val="ListParagraph"/>
                              <w:numPr>
                                <w:ilvl w:val="0"/>
                                <w:numId w:val="2"/>
                              </w:numPr>
                              <w:rPr>
                                <w:rFonts w:ascii="Arial Black" w:hAnsi="Arial Black"/>
                                <w:b/>
                              </w:rPr>
                            </w:pPr>
                            <w:r>
                              <w:rPr>
                                <w:rFonts w:ascii="Arial Black" w:hAnsi="Arial Black"/>
                                <w:b/>
                              </w:rPr>
                              <w:t>Constructing classroom debates</w:t>
                            </w:r>
                            <w:r w:rsidR="00AF56E3">
                              <w:rPr>
                                <w:rFonts w:ascii="Arial Black" w:hAnsi="Arial Black"/>
                                <w:b/>
                              </w:rPr>
                              <w:t xml:space="preserve"> and discussions.</w:t>
                            </w:r>
                          </w:p>
                          <w:p w14:paraId="124A9DF9" w14:textId="1C282445" w:rsidR="00C3435D" w:rsidRDefault="00866B99" w:rsidP="00866B99">
                            <w:pPr>
                              <w:pStyle w:val="ListParagraph"/>
                              <w:numPr>
                                <w:ilvl w:val="0"/>
                                <w:numId w:val="2"/>
                              </w:numPr>
                              <w:rPr>
                                <w:rFonts w:ascii="Arial Black" w:hAnsi="Arial Black"/>
                              </w:rPr>
                            </w:pPr>
                            <w:r>
                              <w:rPr>
                                <w:rFonts w:ascii="Arial Black" w:hAnsi="Arial Black"/>
                              </w:rPr>
                              <w:t>Responding to videos</w:t>
                            </w:r>
                            <w:r w:rsidR="00AF56E3">
                              <w:rPr>
                                <w:rFonts w:ascii="Arial Black" w:hAnsi="Arial Black"/>
                              </w:rPr>
                              <w:t>.</w:t>
                            </w:r>
                          </w:p>
                          <w:p w14:paraId="539B1E77" w14:textId="77777777" w:rsidR="00866B99" w:rsidRPr="00866B99" w:rsidRDefault="00866B99" w:rsidP="00866B99">
                            <w:pPr>
                              <w:pStyle w:val="ListParagraph"/>
                              <w:numPr>
                                <w:ilvl w:val="0"/>
                                <w:numId w:val="2"/>
                              </w:numPr>
                              <w:rPr>
                                <w:rFonts w:ascii="Arial Black" w:hAnsi="Arial Black"/>
                              </w:rPr>
                            </w:pPr>
                            <w:r>
                              <w:rPr>
                                <w:rFonts w:ascii="Arial Black" w:hAnsi="Arial Black"/>
                              </w:rPr>
                              <w:t>Develop our asking and creating questions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FBF54" id="Text Box 15" o:spid="_x0000_s1030" type="#_x0000_t202" style="position:absolute;margin-left:0;margin-top:-22.05pt;width:479.25pt;height:253.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" fillcolor="white [3201]" strokecolor="#1dabeb" strokeweight="3pt">
                <v:textbox>
                  <w:txbxContent>
                    <w:p w14:paraId="085D3827" w14:textId="77777777" w:rsidR="00C3435D" w:rsidRPr="000933DF" w:rsidRDefault="00C3435D" w:rsidP="00C3435D">
                      <w:pPr>
                        <w:jc w:val="center"/>
                        <w:rPr>
                          <w:noProof/>
                          <w:color w:val="1DABEB"/>
                          <w:lang w:eastAsia="en-GB"/>
                        </w:rPr>
                      </w:pPr>
                      <w:r w:rsidRPr="000933DF">
                        <w:rPr>
                          <w:rFonts w:ascii="Arial Black" w:hAnsi="Arial Black"/>
                          <w:b/>
                          <w:color w:val="1DABEB"/>
                          <w:sz w:val="24"/>
                        </w:rPr>
                        <w:t xml:space="preserve">Listening and Talking. </w:t>
                      </w:r>
                    </w:p>
                    <w:p w14:paraId="7B3FF27A" w14:textId="77777777" w:rsidR="00C3435D" w:rsidRDefault="00C3435D" w:rsidP="00C3435D">
                      <w:pPr>
                        <w:jc w:val="center"/>
                        <w:rPr>
                          <w:rFonts w:ascii="Arial Black" w:hAnsi="Arial Black"/>
                          <w:b/>
                          <w:color w:val="8F0DFB"/>
                          <w:sz w:val="24"/>
                        </w:rPr>
                      </w:pPr>
                      <w:r>
                        <w:rPr>
                          <w:noProof/>
                          <w:lang w:eastAsia="en-GB"/>
                        </w:rPr>
                        <w:drawing>
                          <wp:inline distT="0" distB="0" distL="0" distR="0" wp14:anchorId="3352C094" wp14:editId="08B2B3AD">
                            <wp:extent cx="1895475" cy="11501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16" t="20220" r="38779" b="28077"/>
                                    <a:stretch/>
                                  </pic:blipFill>
                                  <pic:spPr bwMode="auto">
                                    <a:xfrm>
                                      <a:off x="0" y="0"/>
                                      <a:ext cx="1904181" cy="1155419"/>
                                    </a:xfrm>
                                    <a:prstGeom prst="rect">
                                      <a:avLst/>
                                    </a:prstGeom>
                                    <a:ln>
                                      <a:noFill/>
                                    </a:ln>
                                    <a:extLst>
                                      <a:ext uri="{53640926-AAD7-44D8-BBD7-CCE9431645EC}">
                                        <a14:shadowObscured xmlns:a14="http://schemas.microsoft.com/office/drawing/2010/main"/>
                                      </a:ext>
                                    </a:extLst>
                                  </pic:spPr>
                                </pic:pic>
                              </a:graphicData>
                            </a:graphic>
                          </wp:inline>
                        </w:drawing>
                      </w:r>
                    </w:p>
                    <w:p w14:paraId="5F462901" w14:textId="77777777" w:rsidR="00026C40" w:rsidRDefault="00026C40" w:rsidP="00C3435D">
                      <w:pPr>
                        <w:rPr>
                          <w:rFonts w:ascii="Arial Black" w:hAnsi="Arial Black"/>
                          <w:b/>
                        </w:rPr>
                      </w:pPr>
                      <w:r>
                        <w:rPr>
                          <w:rFonts w:ascii="Arial Black" w:hAnsi="Arial Black"/>
                          <w:b/>
                        </w:rPr>
                        <w:t>Pupils are given frequent opportunities to work independently, with peers, and with grouping of differing sizes. This term within listening and t</w:t>
                      </w:r>
                      <w:r w:rsidR="00866B99">
                        <w:rPr>
                          <w:rFonts w:ascii="Arial Black" w:hAnsi="Arial Black"/>
                          <w:b/>
                        </w:rPr>
                        <w:t>alking we will be continuing our previous learning alongside</w:t>
                      </w:r>
                    </w:p>
                    <w:p w14:paraId="21A000C7" w14:textId="28067E4D" w:rsidR="00866B99" w:rsidRPr="00866B99" w:rsidRDefault="00866B99" w:rsidP="00866B99">
                      <w:pPr>
                        <w:pStyle w:val="ListParagraph"/>
                        <w:numPr>
                          <w:ilvl w:val="0"/>
                          <w:numId w:val="2"/>
                        </w:numPr>
                        <w:rPr>
                          <w:rFonts w:ascii="Arial Black" w:hAnsi="Arial Black"/>
                          <w:b/>
                        </w:rPr>
                      </w:pPr>
                      <w:r>
                        <w:rPr>
                          <w:rFonts w:ascii="Arial Black" w:hAnsi="Arial Black"/>
                          <w:b/>
                        </w:rPr>
                        <w:t>Constructing classroom debates</w:t>
                      </w:r>
                      <w:r w:rsidR="00AF56E3">
                        <w:rPr>
                          <w:rFonts w:ascii="Arial Black" w:hAnsi="Arial Black"/>
                          <w:b/>
                        </w:rPr>
                        <w:t xml:space="preserve"> and discussions.</w:t>
                      </w:r>
                    </w:p>
                    <w:p w14:paraId="124A9DF9" w14:textId="1C282445" w:rsidR="00C3435D" w:rsidRDefault="00866B99" w:rsidP="00866B99">
                      <w:pPr>
                        <w:pStyle w:val="ListParagraph"/>
                        <w:numPr>
                          <w:ilvl w:val="0"/>
                          <w:numId w:val="2"/>
                        </w:numPr>
                        <w:rPr>
                          <w:rFonts w:ascii="Arial Black" w:hAnsi="Arial Black"/>
                        </w:rPr>
                      </w:pPr>
                      <w:r>
                        <w:rPr>
                          <w:rFonts w:ascii="Arial Black" w:hAnsi="Arial Black"/>
                        </w:rPr>
                        <w:t>Responding to videos</w:t>
                      </w:r>
                      <w:r w:rsidR="00AF56E3">
                        <w:rPr>
                          <w:rFonts w:ascii="Arial Black" w:hAnsi="Arial Black"/>
                        </w:rPr>
                        <w:t>.</w:t>
                      </w:r>
                    </w:p>
                    <w:p w14:paraId="539B1E77" w14:textId="77777777" w:rsidR="00866B99" w:rsidRPr="00866B99" w:rsidRDefault="00866B99" w:rsidP="00866B99">
                      <w:pPr>
                        <w:pStyle w:val="ListParagraph"/>
                        <w:numPr>
                          <w:ilvl w:val="0"/>
                          <w:numId w:val="2"/>
                        </w:numPr>
                        <w:rPr>
                          <w:rFonts w:ascii="Arial Black" w:hAnsi="Arial Black"/>
                        </w:rPr>
                      </w:pPr>
                      <w:r>
                        <w:rPr>
                          <w:rFonts w:ascii="Arial Black" w:hAnsi="Arial Black"/>
                        </w:rPr>
                        <w:t>Develop our asking and creating questions skills.</w:t>
                      </w:r>
                    </w:p>
                  </w:txbxContent>
                </v:textbox>
                <w10:wrap anchorx="margin"/>
              </v:shape>
            </w:pict>
          </mc:Fallback>
        </mc:AlternateContent>
      </w:r>
    </w:p>
    <w:p w14:paraId="43011E7D" w14:textId="77777777" w:rsidR="003F64B0" w:rsidRDefault="003F64B0" w:rsidP="00C3435D"/>
    <w:p w14:paraId="7507CB30" w14:textId="77777777" w:rsidR="003F64B0" w:rsidRDefault="003F64B0" w:rsidP="00C3435D"/>
    <w:p w14:paraId="09B5F5A4" w14:textId="77777777" w:rsidR="003F64B0" w:rsidRDefault="003F64B0" w:rsidP="00C3435D"/>
    <w:p w14:paraId="42AB1E32" w14:textId="77777777" w:rsidR="003F64B0" w:rsidRDefault="003F64B0" w:rsidP="00C3435D"/>
    <w:p w14:paraId="057A641E" w14:textId="77777777" w:rsidR="003F64B0" w:rsidRDefault="003F64B0" w:rsidP="00C3435D"/>
    <w:p w14:paraId="42E98017" w14:textId="77777777" w:rsidR="003F64B0" w:rsidRDefault="003F64B0" w:rsidP="00C3435D"/>
    <w:p w14:paraId="47CFCF54" w14:textId="77777777" w:rsidR="003F64B0" w:rsidRDefault="003F64B0" w:rsidP="00C3435D"/>
    <w:p w14:paraId="7850D319" w14:textId="77777777" w:rsidR="003F64B0" w:rsidRDefault="003F64B0" w:rsidP="00C3435D"/>
    <w:p w14:paraId="7D67A8D1" w14:textId="77777777" w:rsidR="003F64B0" w:rsidRDefault="003F64B0" w:rsidP="00C3435D"/>
    <w:p w14:paraId="62FC1EBB" w14:textId="639B8071" w:rsidR="003F64B0" w:rsidRDefault="003F64B0" w:rsidP="00C3435D"/>
    <w:p w14:paraId="4A9AFC09" w14:textId="500D5FEC" w:rsidR="003F64B0" w:rsidRDefault="003F64B0" w:rsidP="00C3435D">
      <w:r>
        <w:rPr>
          <w:noProof/>
          <w:lang w:eastAsia="en-GB"/>
        </w:rPr>
        <mc:AlternateContent>
          <mc:Choice Requires="wps">
            <w:drawing>
              <wp:anchor distT="0" distB="0" distL="114300" distR="114300" simplePos="0" relativeHeight="251673600" behindDoc="0" locked="0" layoutInCell="1" allowOverlap="1" wp14:anchorId="78B37FE8" wp14:editId="2C25C60A">
                <wp:simplePos x="0" y="0"/>
                <wp:positionH relativeFrom="margin">
                  <wp:align>center</wp:align>
                </wp:positionH>
                <wp:positionV relativeFrom="paragraph">
                  <wp:posOffset>82550</wp:posOffset>
                </wp:positionV>
                <wp:extent cx="6086475" cy="5301615"/>
                <wp:effectExtent l="19050" t="19050" r="28575" b="13335"/>
                <wp:wrapNone/>
                <wp:docPr id="19" name="Text Box 19"/>
                <wp:cNvGraphicFramePr/>
                <a:graphic xmlns:a="http://schemas.openxmlformats.org/drawingml/2006/main">
                  <a:graphicData uri="http://schemas.microsoft.com/office/word/2010/wordprocessingShape">
                    <wps:wsp>
                      <wps:cNvSpPr txBox="1"/>
                      <wps:spPr>
                        <a:xfrm>
                          <a:off x="0" y="0"/>
                          <a:ext cx="6086475" cy="5301615"/>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0867FC60" w14:textId="77777777" w:rsidR="003F64B0" w:rsidRPr="000933DF" w:rsidRDefault="003F64B0" w:rsidP="003F64B0">
                            <w:pPr>
                              <w:jc w:val="center"/>
                              <w:rPr>
                                <w:noProof/>
                                <w:color w:val="1DABEB"/>
                                <w:lang w:eastAsia="en-GB"/>
                              </w:rPr>
                            </w:pPr>
                            <w:r w:rsidRPr="000933DF">
                              <w:rPr>
                                <w:rFonts w:ascii="Arial Black" w:hAnsi="Arial Black"/>
                                <w:b/>
                                <w:color w:val="1DABEB"/>
                                <w:sz w:val="24"/>
                              </w:rPr>
                              <w:t xml:space="preserve">Reading </w:t>
                            </w:r>
                          </w:p>
                          <w:p w14:paraId="1849B1A4" w14:textId="77777777" w:rsidR="003F64B0" w:rsidRDefault="003F64B0" w:rsidP="003F64B0">
                            <w:pPr>
                              <w:jc w:val="center"/>
                              <w:rPr>
                                <w:rFonts w:ascii="Arial Black" w:hAnsi="Arial Black"/>
                                <w:b/>
                                <w:color w:val="8F0DFB"/>
                                <w:sz w:val="24"/>
                              </w:rPr>
                            </w:pPr>
                            <w:r>
                              <w:rPr>
                                <w:rFonts w:ascii="Arial Black" w:hAnsi="Arial Black"/>
                                <w:b/>
                                <w:noProof/>
                                <w:color w:val="8F0DFB"/>
                                <w:lang w:eastAsia="en-GB"/>
                              </w:rPr>
                              <w:drawing>
                                <wp:inline distT="0" distB="0" distL="0" distR="0" wp14:anchorId="66D87AFE" wp14:editId="19F33DFD">
                                  <wp:extent cx="1104900" cy="1104900"/>
                                  <wp:effectExtent l="0" t="0" r="0" b="0"/>
                                  <wp:docPr id="21" name="Picture 21" descr="C:\Users\ONeillCa\AppData\Local\Microsoft\Windows\INetCache\Content.MSO\3D3355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NeillCa\AppData\Local\Microsoft\Windows\INetCache\Content.MSO\3D33556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5E308DFC" w14:textId="77777777" w:rsidR="003F64B0" w:rsidRDefault="003F64B0" w:rsidP="003F64B0">
                            <w:pPr>
                              <w:rPr>
                                <w:rFonts w:ascii="Arial Black" w:hAnsi="Arial Black"/>
                                <w:b/>
                              </w:rPr>
                            </w:pPr>
                            <w:proofErr w:type="spellStart"/>
                            <w:r>
                              <w:rPr>
                                <w:rFonts w:ascii="Arial Black" w:hAnsi="Arial Black"/>
                                <w:b/>
                              </w:rPr>
                              <w:t>Starbooks</w:t>
                            </w:r>
                            <w:proofErr w:type="spellEnd"/>
                            <w:r>
                              <w:rPr>
                                <w:rFonts w:ascii="Arial Black" w:hAnsi="Arial Black"/>
                                <w:b/>
                              </w:rPr>
                              <w:t xml:space="preserve"> is thriving with lots of frequent customers. There have been quite a few bookmarks filled and prizes given already. This is very impressive. Pupils have enjoyed completing their book reviews. This term we will be expanding our book reviews and going into a little more depth. </w:t>
                            </w:r>
                          </w:p>
                          <w:p w14:paraId="07C3D93D" w14:textId="77777777" w:rsidR="003F64B0" w:rsidRDefault="003F64B0" w:rsidP="003F64B0">
                            <w:pPr>
                              <w:rPr>
                                <w:rFonts w:ascii="Arial Black" w:hAnsi="Arial Black"/>
                                <w:b/>
                              </w:rPr>
                            </w:pPr>
                          </w:p>
                          <w:p w14:paraId="7F71A0B8" w14:textId="77777777" w:rsidR="003F64B0" w:rsidRPr="00C71473" w:rsidRDefault="003F64B0" w:rsidP="003F64B0">
                            <w:pPr>
                              <w:rPr>
                                <w:rFonts w:ascii="Arial Black" w:hAnsi="Arial Black"/>
                                <w:b/>
                              </w:rPr>
                            </w:pPr>
                            <w:r w:rsidRPr="00C71473">
                              <w:rPr>
                                <w:rFonts w:ascii="Arial Black" w:hAnsi="Arial Black"/>
                                <w:b/>
                              </w:rPr>
                              <w:t>Core reading work will continue alongside the accompanying comprehension activities completed in class. Reading permeates the entire curriculum. Therefore, in class other reading activities will develop the following skills:</w:t>
                            </w:r>
                          </w:p>
                          <w:p w14:paraId="452FAF73" w14:textId="77777777" w:rsidR="003F64B0" w:rsidRPr="00C71473" w:rsidRDefault="003F64B0" w:rsidP="003F64B0">
                            <w:pPr>
                              <w:pStyle w:val="ListParagraph"/>
                              <w:numPr>
                                <w:ilvl w:val="0"/>
                                <w:numId w:val="4"/>
                              </w:numPr>
                              <w:rPr>
                                <w:rFonts w:ascii="Arial Black" w:hAnsi="Arial Black"/>
                              </w:rPr>
                            </w:pPr>
                            <w:r w:rsidRPr="00C71473">
                              <w:rPr>
                                <w:rFonts w:ascii="Arial Black" w:hAnsi="Arial Black"/>
                              </w:rPr>
                              <w:t xml:space="preserve">Recognising writer’s techniques within text. </w:t>
                            </w:r>
                          </w:p>
                          <w:p w14:paraId="516AAB50" w14:textId="77777777" w:rsidR="003F64B0" w:rsidRDefault="003F64B0" w:rsidP="003F64B0">
                            <w:pPr>
                              <w:pStyle w:val="ListParagraph"/>
                              <w:numPr>
                                <w:ilvl w:val="0"/>
                                <w:numId w:val="4"/>
                              </w:numPr>
                              <w:rPr>
                                <w:rFonts w:ascii="Arial Black" w:hAnsi="Arial Black"/>
                              </w:rPr>
                            </w:pPr>
                            <w:r w:rsidRPr="00D876D1">
                              <w:rPr>
                                <w:rFonts w:ascii="Arial Black" w:hAnsi="Arial Black"/>
                              </w:rPr>
                              <w:t xml:space="preserve">Recognising the difference between fact and opinion. </w:t>
                            </w:r>
                          </w:p>
                          <w:p w14:paraId="043B026B" w14:textId="77777777" w:rsidR="003F64B0" w:rsidRPr="00D876D1" w:rsidRDefault="003F64B0" w:rsidP="003F64B0">
                            <w:pPr>
                              <w:pStyle w:val="ListParagraph"/>
                              <w:numPr>
                                <w:ilvl w:val="0"/>
                                <w:numId w:val="4"/>
                              </w:numPr>
                              <w:rPr>
                                <w:rFonts w:ascii="Arial Black" w:hAnsi="Arial Black"/>
                              </w:rPr>
                            </w:pPr>
                            <w:r>
                              <w:rPr>
                                <w:rFonts w:ascii="Arial Black" w:hAnsi="Arial Black"/>
                              </w:rPr>
                              <w:t xml:space="preserve">Continuing to develop summarising, clarifying, questioning, and predicting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37FE8" id="Text Box 19" o:spid="_x0000_s1031" type="#_x0000_t202" style="position:absolute;margin-left:0;margin-top:6.5pt;width:479.25pt;height:417.4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" fillcolor="white [3201]" strokecolor="#1dabeb" strokeweight="3pt">
                <v:textbox>
                  <w:txbxContent>
                    <w:p w14:paraId="0867FC60" w14:textId="77777777" w:rsidR="003F64B0" w:rsidRPr="000933DF" w:rsidRDefault="003F64B0" w:rsidP="003F64B0">
                      <w:pPr>
                        <w:jc w:val="center"/>
                        <w:rPr>
                          <w:noProof/>
                          <w:color w:val="1DABEB"/>
                          <w:lang w:eastAsia="en-GB"/>
                        </w:rPr>
                      </w:pPr>
                      <w:r w:rsidRPr="000933DF">
                        <w:rPr>
                          <w:rFonts w:ascii="Arial Black" w:hAnsi="Arial Black"/>
                          <w:b/>
                          <w:color w:val="1DABEB"/>
                          <w:sz w:val="24"/>
                        </w:rPr>
                        <w:t xml:space="preserve">Reading </w:t>
                      </w:r>
                    </w:p>
                    <w:p w14:paraId="1849B1A4" w14:textId="77777777" w:rsidR="003F64B0" w:rsidRDefault="003F64B0" w:rsidP="003F64B0">
                      <w:pPr>
                        <w:jc w:val="center"/>
                        <w:rPr>
                          <w:rFonts w:ascii="Arial Black" w:hAnsi="Arial Black"/>
                          <w:b/>
                          <w:color w:val="8F0DFB"/>
                          <w:sz w:val="24"/>
                        </w:rPr>
                      </w:pPr>
                      <w:r>
                        <w:rPr>
                          <w:rFonts w:ascii="Arial Black" w:hAnsi="Arial Black"/>
                          <w:b/>
                          <w:noProof/>
                          <w:color w:val="8F0DFB"/>
                          <w:lang w:eastAsia="en-GB"/>
                        </w:rPr>
                        <w:drawing>
                          <wp:inline distT="0" distB="0" distL="0" distR="0" wp14:anchorId="66D87AFE" wp14:editId="19F33DFD">
                            <wp:extent cx="1104900" cy="1104900"/>
                            <wp:effectExtent l="0" t="0" r="0" b="0"/>
                            <wp:docPr id="21" name="Picture 21" descr="C:\Users\ONeillCa\AppData\Local\Microsoft\Windows\INetCache\Content.MSO\3D3355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NeillCa\AppData\Local\Microsoft\Windows\INetCache\Content.MSO\3D33556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5E308DFC" w14:textId="77777777" w:rsidR="003F64B0" w:rsidRDefault="003F64B0" w:rsidP="003F64B0">
                      <w:pPr>
                        <w:rPr>
                          <w:rFonts w:ascii="Arial Black" w:hAnsi="Arial Black"/>
                          <w:b/>
                        </w:rPr>
                      </w:pPr>
                      <w:proofErr w:type="spellStart"/>
                      <w:r>
                        <w:rPr>
                          <w:rFonts w:ascii="Arial Black" w:hAnsi="Arial Black"/>
                          <w:b/>
                        </w:rPr>
                        <w:t>Starbooks</w:t>
                      </w:r>
                      <w:proofErr w:type="spellEnd"/>
                      <w:r>
                        <w:rPr>
                          <w:rFonts w:ascii="Arial Black" w:hAnsi="Arial Black"/>
                          <w:b/>
                        </w:rPr>
                        <w:t xml:space="preserve"> is thriving with lots of frequent customers. There have been quite a few bookmarks filled and prizes given already. This is very impressive. Pupils have enjoyed completing their book reviews. This term we will be expanding our book reviews and going into a little more depth. </w:t>
                      </w:r>
                    </w:p>
                    <w:p w14:paraId="07C3D93D" w14:textId="77777777" w:rsidR="003F64B0" w:rsidRDefault="003F64B0" w:rsidP="003F64B0">
                      <w:pPr>
                        <w:rPr>
                          <w:rFonts w:ascii="Arial Black" w:hAnsi="Arial Black"/>
                          <w:b/>
                        </w:rPr>
                      </w:pPr>
                    </w:p>
                    <w:p w14:paraId="7F71A0B8" w14:textId="77777777" w:rsidR="003F64B0" w:rsidRPr="00C71473" w:rsidRDefault="003F64B0" w:rsidP="003F64B0">
                      <w:pPr>
                        <w:rPr>
                          <w:rFonts w:ascii="Arial Black" w:hAnsi="Arial Black"/>
                          <w:b/>
                        </w:rPr>
                      </w:pPr>
                      <w:r w:rsidRPr="00C71473">
                        <w:rPr>
                          <w:rFonts w:ascii="Arial Black" w:hAnsi="Arial Black"/>
                          <w:b/>
                        </w:rPr>
                        <w:t>Core reading work will continue alongside the accompanying comprehension activities completed in class. Reading permeates the entire curriculum. Therefore, in class other reading activities will develop the following skills:</w:t>
                      </w:r>
                    </w:p>
                    <w:p w14:paraId="452FAF73" w14:textId="77777777" w:rsidR="003F64B0" w:rsidRPr="00C71473" w:rsidRDefault="003F64B0" w:rsidP="003F64B0">
                      <w:pPr>
                        <w:pStyle w:val="ListParagraph"/>
                        <w:numPr>
                          <w:ilvl w:val="0"/>
                          <w:numId w:val="4"/>
                        </w:numPr>
                        <w:rPr>
                          <w:rFonts w:ascii="Arial Black" w:hAnsi="Arial Black"/>
                        </w:rPr>
                      </w:pPr>
                      <w:r w:rsidRPr="00C71473">
                        <w:rPr>
                          <w:rFonts w:ascii="Arial Black" w:hAnsi="Arial Black"/>
                        </w:rPr>
                        <w:t xml:space="preserve">Recognising writer’s techniques within text. </w:t>
                      </w:r>
                    </w:p>
                    <w:p w14:paraId="516AAB50" w14:textId="77777777" w:rsidR="003F64B0" w:rsidRDefault="003F64B0" w:rsidP="003F64B0">
                      <w:pPr>
                        <w:pStyle w:val="ListParagraph"/>
                        <w:numPr>
                          <w:ilvl w:val="0"/>
                          <w:numId w:val="4"/>
                        </w:numPr>
                        <w:rPr>
                          <w:rFonts w:ascii="Arial Black" w:hAnsi="Arial Black"/>
                        </w:rPr>
                      </w:pPr>
                      <w:r w:rsidRPr="00D876D1">
                        <w:rPr>
                          <w:rFonts w:ascii="Arial Black" w:hAnsi="Arial Black"/>
                        </w:rPr>
                        <w:t xml:space="preserve">Recognising the difference between fact and opinion. </w:t>
                      </w:r>
                    </w:p>
                    <w:p w14:paraId="043B026B" w14:textId="77777777" w:rsidR="003F64B0" w:rsidRPr="00D876D1" w:rsidRDefault="003F64B0" w:rsidP="003F64B0">
                      <w:pPr>
                        <w:pStyle w:val="ListParagraph"/>
                        <w:numPr>
                          <w:ilvl w:val="0"/>
                          <w:numId w:val="4"/>
                        </w:numPr>
                        <w:rPr>
                          <w:rFonts w:ascii="Arial Black" w:hAnsi="Arial Black"/>
                        </w:rPr>
                      </w:pPr>
                      <w:r>
                        <w:rPr>
                          <w:rFonts w:ascii="Arial Black" w:hAnsi="Arial Black"/>
                        </w:rPr>
                        <w:t xml:space="preserve">Continuing to develop summarising, clarifying, questioning, and predicting skills. </w:t>
                      </w:r>
                    </w:p>
                  </w:txbxContent>
                </v:textbox>
                <w10:wrap anchorx="margin"/>
              </v:shape>
            </w:pict>
          </mc:Fallback>
        </mc:AlternateContent>
      </w:r>
    </w:p>
    <w:p w14:paraId="0E76279F" w14:textId="5B514F92" w:rsidR="003F64B0" w:rsidRDefault="003F64B0" w:rsidP="00C3435D"/>
    <w:p w14:paraId="1597F5EF" w14:textId="59BACEE2" w:rsidR="003F64B0" w:rsidRDefault="003F64B0" w:rsidP="00C3435D"/>
    <w:p w14:paraId="1F8EE07D" w14:textId="0849F2C5" w:rsidR="003F64B0" w:rsidRDefault="003F64B0" w:rsidP="00C3435D"/>
    <w:p w14:paraId="079A882C" w14:textId="26561917" w:rsidR="003F64B0" w:rsidRDefault="003F64B0" w:rsidP="00C3435D"/>
    <w:p w14:paraId="53A976EE" w14:textId="3391542C" w:rsidR="003F64B0" w:rsidRDefault="003F64B0" w:rsidP="00C3435D"/>
    <w:p w14:paraId="042BA4C8" w14:textId="7F5F6786" w:rsidR="003F64B0" w:rsidRDefault="003F64B0" w:rsidP="00C3435D"/>
    <w:p w14:paraId="26E5A762" w14:textId="18FCD94C" w:rsidR="003F64B0" w:rsidRDefault="003F64B0" w:rsidP="00C3435D"/>
    <w:p w14:paraId="3674EE3D" w14:textId="77777777" w:rsidR="003F64B0" w:rsidRDefault="003F64B0" w:rsidP="00C3435D"/>
    <w:p w14:paraId="5A37F8B8" w14:textId="77777777" w:rsidR="003F64B0" w:rsidRDefault="003F64B0" w:rsidP="00C3435D"/>
    <w:p w14:paraId="297A98A7" w14:textId="77777777" w:rsidR="003F64B0" w:rsidRDefault="003F64B0" w:rsidP="00C3435D"/>
    <w:p w14:paraId="679A876D" w14:textId="261EF8BA" w:rsidR="00C3435D" w:rsidRDefault="00C3435D" w:rsidP="00C3435D">
      <w:pPr>
        <w:tabs>
          <w:tab w:val="left" w:pos="6360"/>
        </w:tabs>
      </w:pPr>
    </w:p>
    <w:p w14:paraId="04F244C8" w14:textId="77777777" w:rsidR="003F64B0" w:rsidRDefault="003F64B0" w:rsidP="005B49DA"/>
    <w:p w14:paraId="49326DC6" w14:textId="77777777" w:rsidR="003F64B0" w:rsidRDefault="003F64B0" w:rsidP="005B49DA"/>
    <w:p w14:paraId="50039662" w14:textId="37812F48" w:rsidR="003F64B0" w:rsidRDefault="003F64B0" w:rsidP="005B49DA"/>
    <w:p w14:paraId="6EB55831" w14:textId="77777777" w:rsidR="003F64B0" w:rsidRDefault="003F64B0" w:rsidP="005B49DA"/>
    <w:p w14:paraId="6B84F76C" w14:textId="47607BFF" w:rsidR="003F64B0" w:rsidRDefault="003F64B0" w:rsidP="005B49DA"/>
    <w:p w14:paraId="27224BA4" w14:textId="62BAD942" w:rsidR="003F64B0" w:rsidRDefault="003F64B0" w:rsidP="005B49DA"/>
    <w:p w14:paraId="05B97BD9" w14:textId="71300CCB" w:rsidR="003F64B0" w:rsidRDefault="003F64B0" w:rsidP="005B49DA"/>
    <w:p w14:paraId="66885960" w14:textId="0C0CCA43" w:rsidR="003F64B0" w:rsidRDefault="003F64B0" w:rsidP="005B49DA"/>
    <w:p w14:paraId="12FF70E7" w14:textId="4C1D1E89" w:rsidR="003F64B0" w:rsidRDefault="003F64B0" w:rsidP="005B49DA">
      <w:r>
        <w:rPr>
          <w:noProof/>
          <w:lang w:eastAsia="en-GB"/>
        </w:rPr>
        <w:lastRenderedPageBreak/>
        <mc:AlternateContent>
          <mc:Choice Requires="wps">
            <w:drawing>
              <wp:anchor distT="0" distB="0" distL="114300" distR="114300" simplePos="0" relativeHeight="251669504" behindDoc="0" locked="0" layoutInCell="1" allowOverlap="1" wp14:anchorId="3BFC71DD" wp14:editId="50367D57">
                <wp:simplePos x="0" y="0"/>
                <wp:positionH relativeFrom="margin">
                  <wp:align>center</wp:align>
                </wp:positionH>
                <wp:positionV relativeFrom="paragraph">
                  <wp:posOffset>-586989</wp:posOffset>
                </wp:positionV>
                <wp:extent cx="6217363" cy="9751673"/>
                <wp:effectExtent l="19050" t="19050" r="12065" b="21590"/>
                <wp:wrapNone/>
                <wp:docPr id="444368333" name="Text Box 1"/>
                <wp:cNvGraphicFramePr/>
                <a:graphic xmlns:a="http://schemas.openxmlformats.org/drawingml/2006/main">
                  <a:graphicData uri="http://schemas.microsoft.com/office/word/2010/wordprocessingShape">
                    <wps:wsp>
                      <wps:cNvSpPr txBox="1"/>
                      <wps:spPr>
                        <a:xfrm>
                          <a:off x="0" y="0"/>
                          <a:ext cx="6217363" cy="9751673"/>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6CB73C2B" w14:textId="77777777" w:rsidR="005B49DA" w:rsidRPr="005B49DA" w:rsidRDefault="005B49DA" w:rsidP="005B49DA">
                            <w:pPr>
                              <w:jc w:val="center"/>
                              <w:rPr>
                                <w:rFonts w:ascii="Arial Black" w:hAnsi="Arial Black"/>
                                <w:color w:val="00B0F0"/>
                              </w:rPr>
                            </w:pPr>
                            <w:r w:rsidRPr="005B49DA">
                              <w:rPr>
                                <w:rFonts w:ascii="Arial Black" w:hAnsi="Arial Black"/>
                                <w:color w:val="00B0F0"/>
                              </w:rPr>
                              <w:t>Accelerated Reader</w:t>
                            </w:r>
                          </w:p>
                          <w:p w14:paraId="4C8C1C1B" w14:textId="77777777" w:rsidR="005B49DA" w:rsidRPr="005B49DA" w:rsidRDefault="005B49DA" w:rsidP="005B49DA">
                            <w:pPr>
                              <w:rPr>
                                <w:rFonts w:ascii="Arial Black" w:hAnsi="Arial Black"/>
                              </w:rPr>
                            </w:pPr>
                            <w:r w:rsidRPr="005B49DA">
                              <w:rPr>
                                <w:rFonts w:ascii="Arial Black" w:hAnsi="Arial Black"/>
                              </w:rPr>
                              <w:t xml:space="preserve">You may have heard your child talk about Accelerated Reader (AR).  Accelerated Reader is a programme designed to help improve children’s reading skills and ‘accelerate’ their reading age over time. </w:t>
                            </w:r>
                          </w:p>
                          <w:p w14:paraId="361F1399" w14:textId="77777777" w:rsidR="005B49DA" w:rsidRPr="005B49DA" w:rsidRDefault="005B49DA" w:rsidP="005B49DA">
                            <w:pPr>
                              <w:rPr>
                                <w:rFonts w:ascii="Arial Black" w:hAnsi="Arial Black"/>
                              </w:rPr>
                            </w:pPr>
                            <w:r w:rsidRPr="005B49DA">
                              <w:rPr>
                                <w:rFonts w:ascii="Arial Black" w:hAnsi="Arial Black"/>
                              </w:rPr>
                              <w:t xml:space="preserve">In class, the children have taken a Star Reading Test and the results of this test help direct the children towards books within a certain level/range, most suited to them.  This range is known as the Zone of Proximal Development or ZPD. </w:t>
                            </w:r>
                          </w:p>
                          <w:p w14:paraId="613F9B9D" w14:textId="77777777" w:rsidR="005B49DA" w:rsidRPr="005B49DA" w:rsidRDefault="005B49DA" w:rsidP="005B49DA">
                            <w:pPr>
                              <w:rPr>
                                <w:rFonts w:ascii="Arial Black" w:hAnsi="Arial Black"/>
                              </w:rPr>
                            </w:pPr>
                            <w:r w:rsidRPr="005B49DA">
                              <w:rPr>
                                <w:rFonts w:ascii="Arial Black" w:hAnsi="Arial Black"/>
                              </w:rPr>
                              <w:t xml:space="preserve">Pupils then select books to read (within this ZPD) and once each book has been read, pupils complete an online quiz to check their comprehension and understanding of the text.  Scores from these quizzes are tracked, allowing teachers to monitor pupil progress in reading.  The target for quizzes is to achieve 90% or above to show growth in reading. </w:t>
                            </w:r>
                          </w:p>
                          <w:p w14:paraId="6041B75E" w14:textId="77777777" w:rsidR="005B49DA" w:rsidRPr="005B49DA" w:rsidRDefault="005B49DA" w:rsidP="005B49DA">
                            <w:pPr>
                              <w:rPr>
                                <w:rFonts w:ascii="Arial Black" w:hAnsi="Arial Black"/>
                              </w:rPr>
                            </w:pPr>
                            <w:r w:rsidRPr="005B49DA">
                              <w:rPr>
                                <w:rFonts w:ascii="Arial Black" w:hAnsi="Arial Black"/>
                              </w:rPr>
                              <w:t xml:space="preserve">Star Reading Tests are carried out 3 times per year to allow teachers to monitor progress. </w:t>
                            </w:r>
                          </w:p>
                          <w:p w14:paraId="5424691D" w14:textId="65EA19F0" w:rsidR="005B49DA" w:rsidRPr="005B49DA" w:rsidRDefault="005B49DA" w:rsidP="005B49DA">
                            <w:pPr>
                              <w:rPr>
                                <w:rFonts w:ascii="Arial Black" w:hAnsi="Arial Black"/>
                              </w:rPr>
                            </w:pPr>
                            <w:r w:rsidRPr="005B49DA">
                              <w:rPr>
                                <w:rFonts w:ascii="Arial Black" w:hAnsi="Arial Black"/>
                              </w:rPr>
                              <w:t xml:space="preserve">The children have been given login details for Accelerated Reader and these can be found on the little card (inside the spelling homework jotter) </w:t>
                            </w:r>
                            <w:r w:rsidRPr="00707128">
                              <w:rPr>
                                <w:rFonts w:ascii="Arial Black" w:hAnsi="Arial Black"/>
                              </w:rPr>
                              <w:t xml:space="preserve">containing logins </w:t>
                            </w:r>
                            <w:r w:rsidR="00AF56E3" w:rsidRPr="00707128">
                              <w:rPr>
                                <w:rFonts w:ascii="Arial Black" w:hAnsi="Arial Black"/>
                              </w:rPr>
                              <w:t>for Glo</w:t>
                            </w:r>
                            <w:r w:rsidR="00707128">
                              <w:rPr>
                                <w:rFonts w:ascii="Arial Black" w:hAnsi="Arial Black"/>
                              </w:rPr>
                              <w:t>w,</w:t>
                            </w:r>
                            <w:r w:rsidR="00707128" w:rsidRPr="00707128">
                              <w:rPr>
                                <w:rFonts w:ascii="Arial Black" w:hAnsi="Arial Black"/>
                              </w:rPr>
                              <w:t xml:space="preserve"> and accelerated reader. </w:t>
                            </w:r>
                            <w:r w:rsidRPr="00707128">
                              <w:rPr>
                                <w:rFonts w:ascii="Arial Black" w:hAnsi="Arial Black"/>
                              </w:rPr>
                              <w:t>Also</w:t>
                            </w:r>
                            <w:r w:rsidRPr="005B49DA">
                              <w:rPr>
                                <w:rFonts w:ascii="Arial Black" w:hAnsi="Arial Black"/>
                              </w:rPr>
                              <w:t xml:space="preserve"> on this card is a note of the ZPD which shows the level of books that children </w:t>
                            </w:r>
                            <w:r w:rsidRPr="00AF56E3">
                              <w:rPr>
                                <w:rFonts w:ascii="Arial Black" w:hAnsi="Arial Black"/>
                              </w:rPr>
                              <w:t xml:space="preserve">should choose. There will also be a grid sent home where pupils can document </w:t>
                            </w:r>
                            <w:r w:rsidR="00AF56E3" w:rsidRPr="00AF56E3">
                              <w:rPr>
                                <w:rFonts w:ascii="Arial Black" w:hAnsi="Arial Black"/>
                              </w:rPr>
                              <w:t>their book, author, and score.</w:t>
                            </w:r>
                            <w:r w:rsidRPr="00AF56E3">
                              <w:rPr>
                                <w:rFonts w:ascii="Arial Black" w:hAnsi="Arial Black"/>
                              </w:rPr>
                              <w:t xml:space="preserve"> Pupils can access Accelerated Reader quizzes by clicking on the link below</w:t>
                            </w:r>
                            <w:r w:rsidRPr="005B49DA">
                              <w:rPr>
                                <w:rFonts w:ascii="Arial Black" w:hAnsi="Arial Black"/>
                              </w:rPr>
                              <w:t>:</w:t>
                            </w:r>
                          </w:p>
                          <w:p w14:paraId="1534910E" w14:textId="25F5518C" w:rsidR="00AF56E3" w:rsidRDefault="00F9054B" w:rsidP="005B49DA">
                            <w:pPr>
                              <w:rPr>
                                <w:rFonts w:ascii="Arial Black" w:hAnsi="Arial Black"/>
                              </w:rPr>
                            </w:pPr>
                            <w:hyperlink r:id="rId12" w:history="1">
                              <w:r w:rsidR="00AF56E3" w:rsidRPr="00A76DF4">
                                <w:rPr>
                                  <w:rStyle w:val="Hyperlink"/>
                                  <w:rFonts w:ascii="Arial Black" w:hAnsi="Arial Black"/>
                                </w:rPr>
                                <w:t>https://bit.ly/3QsHbWC</w:t>
                              </w:r>
                            </w:hyperlink>
                          </w:p>
                          <w:p w14:paraId="484BFF40" w14:textId="48FD39E0" w:rsidR="005B49DA" w:rsidRPr="005B49DA" w:rsidRDefault="005B49DA" w:rsidP="005B49DA">
                            <w:pPr>
                              <w:rPr>
                                <w:rFonts w:ascii="Arial Black" w:hAnsi="Arial Black"/>
                              </w:rPr>
                            </w:pPr>
                            <w:r w:rsidRPr="005B49DA">
                              <w:rPr>
                                <w:rFonts w:ascii="Arial Black" w:hAnsi="Arial Black"/>
                              </w:rPr>
                              <w:t>Another advantage of Accelerated Reader is that pupils can also use some of their own books from their bookshelves at home.  You can check to see if there is a quiz for these books by visiting the link below:</w:t>
                            </w:r>
                          </w:p>
                          <w:p w14:paraId="268C2579" w14:textId="77777777" w:rsidR="005B49DA" w:rsidRPr="005B49DA" w:rsidRDefault="00F9054B" w:rsidP="005B49DA">
                            <w:pPr>
                              <w:rPr>
                                <w:rFonts w:ascii="Arial Black" w:hAnsi="Arial Black"/>
                              </w:rPr>
                            </w:pPr>
                            <w:hyperlink r:id="rId13" w:history="1">
                              <w:r w:rsidR="005B49DA" w:rsidRPr="005B49DA">
                                <w:rPr>
                                  <w:rStyle w:val="Hyperlink"/>
                                  <w:rFonts w:ascii="Arial Black" w:hAnsi="Arial Black"/>
                                </w:rPr>
                                <w:t>https://bit.ly/3GjkVHR</w:t>
                              </w:r>
                            </w:hyperlink>
                            <w:r w:rsidR="005B49DA" w:rsidRPr="005B49DA">
                              <w:rPr>
                                <w:rFonts w:ascii="Arial Black" w:hAnsi="Arial Black"/>
                              </w:rPr>
                              <w:t xml:space="preserve">  </w:t>
                            </w:r>
                          </w:p>
                          <w:p w14:paraId="69866A06" w14:textId="37EFF7BA" w:rsidR="005B49DA" w:rsidRPr="005B49DA" w:rsidRDefault="005B49DA" w:rsidP="005B49DA">
                            <w:pPr>
                              <w:rPr>
                                <w:rFonts w:ascii="Arial Black" w:hAnsi="Arial Black"/>
                              </w:rPr>
                            </w:pPr>
                            <w:r w:rsidRPr="005B49DA">
                              <w:rPr>
                                <w:rFonts w:ascii="Arial Black" w:hAnsi="Arial Black"/>
                              </w:rPr>
                              <w:t xml:space="preserve"> </w:t>
                            </w:r>
                            <w:r w:rsidRPr="00955115">
                              <w:rPr>
                                <w:rFonts w:cstheme="minorHAnsi"/>
                                <w:noProof/>
                                <w:sz w:val="24"/>
                                <w:szCs w:val="24"/>
                                <w:lang w:eastAsia="en-GB"/>
                              </w:rPr>
                              <w:drawing>
                                <wp:inline distT="0" distB="0" distL="0" distR="0" wp14:anchorId="0BFF7011" wp14:editId="2B978ADF">
                                  <wp:extent cx="4572000" cy="1040788"/>
                                  <wp:effectExtent l="0" t="0" r="0" b="6985"/>
                                  <wp:docPr id="1023120613" name="Picture 102312061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4"/>
                                          <a:stretch>
                                            <a:fillRect/>
                                          </a:stretch>
                                        </pic:blipFill>
                                        <pic:spPr>
                                          <a:xfrm>
                                            <a:off x="0" y="0"/>
                                            <a:ext cx="4582011" cy="1043067"/>
                                          </a:xfrm>
                                          <a:prstGeom prst="rect">
                                            <a:avLst/>
                                          </a:prstGeom>
                                        </pic:spPr>
                                      </pic:pic>
                                    </a:graphicData>
                                  </a:graphic>
                                </wp:inline>
                              </w:drawing>
                            </w:r>
                          </w:p>
                          <w:p w14:paraId="649E4490" w14:textId="77777777" w:rsidR="005B49DA" w:rsidRPr="005B49DA" w:rsidRDefault="005B49DA" w:rsidP="005B49DA">
                            <w:pPr>
                              <w:rPr>
                                <w:rFonts w:ascii="Arial Black" w:hAnsi="Arial Black"/>
                              </w:rPr>
                            </w:pPr>
                            <w:r w:rsidRPr="005B49DA">
                              <w:rPr>
                                <w:rFonts w:ascii="Arial Black" w:hAnsi="Arial Black"/>
                              </w:rPr>
                              <w:t xml:space="preserve">Above is an example of what you would find if you searched for a book using this link.  The letters BL represent the Book Level for this book, which, in this case would be 3.7. </w:t>
                            </w:r>
                          </w:p>
                          <w:p w14:paraId="26B94718" w14:textId="77777777" w:rsidR="005B49DA" w:rsidRPr="005B49DA" w:rsidRDefault="005B49DA" w:rsidP="005B49DA">
                            <w:pPr>
                              <w:rPr>
                                <w:rFonts w:ascii="Arial Black" w:hAnsi="Arial Black"/>
                              </w:rPr>
                            </w:pPr>
                            <w:r w:rsidRPr="005B49DA">
                              <w:rPr>
                                <w:rFonts w:ascii="Arial Black" w:hAnsi="Arial Black"/>
                              </w:rPr>
                              <w:t>At home pupils can read the AR book borrowed from class and can quiz using the link above.  They can also read their own books if they would prefer to.  Parents can also read these books to their children as the quiz will ask pupils if they have read it themselves, with an adult, or if the book was read to them.  Pupils should answer the quiz questions themselves.</w:t>
                            </w:r>
                          </w:p>
                          <w:p w14:paraId="5C7785A3" w14:textId="77777777" w:rsidR="005B49DA" w:rsidRDefault="005B49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C71DD" id="_x0000_s1032" type="#_x0000_t202" style="position:absolute;margin-left:0;margin-top:-46.2pt;width:489.55pt;height:767.8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" fillcolor="white [3201]" strokecolor="#00b0f0" strokeweight="3pt">
                <v:textbox>
                  <w:txbxContent>
                    <w:p w14:paraId="6CB73C2B" w14:textId="77777777" w:rsidR="005B49DA" w:rsidRPr="005B49DA" w:rsidRDefault="005B49DA" w:rsidP="005B49DA">
                      <w:pPr>
                        <w:jc w:val="center"/>
                        <w:rPr>
                          <w:rFonts w:ascii="Arial Black" w:hAnsi="Arial Black"/>
                          <w:color w:val="00B0F0"/>
                        </w:rPr>
                      </w:pPr>
                      <w:r w:rsidRPr="005B49DA">
                        <w:rPr>
                          <w:rFonts w:ascii="Arial Black" w:hAnsi="Arial Black"/>
                          <w:color w:val="00B0F0"/>
                        </w:rPr>
                        <w:t>Accelerated Reader</w:t>
                      </w:r>
                    </w:p>
                    <w:p w14:paraId="4C8C1C1B" w14:textId="77777777" w:rsidR="005B49DA" w:rsidRPr="005B49DA" w:rsidRDefault="005B49DA" w:rsidP="005B49DA">
                      <w:pPr>
                        <w:rPr>
                          <w:rFonts w:ascii="Arial Black" w:hAnsi="Arial Black"/>
                        </w:rPr>
                      </w:pPr>
                      <w:r w:rsidRPr="005B49DA">
                        <w:rPr>
                          <w:rFonts w:ascii="Arial Black" w:hAnsi="Arial Black"/>
                        </w:rPr>
                        <w:t xml:space="preserve">You may have heard your child talk about Accelerated Reader (AR).  Accelerated Reader is a programme designed to help improve children’s reading skills and ‘accelerate’ their reading age over time. </w:t>
                      </w:r>
                    </w:p>
                    <w:p w14:paraId="361F1399" w14:textId="77777777" w:rsidR="005B49DA" w:rsidRPr="005B49DA" w:rsidRDefault="005B49DA" w:rsidP="005B49DA">
                      <w:pPr>
                        <w:rPr>
                          <w:rFonts w:ascii="Arial Black" w:hAnsi="Arial Black"/>
                        </w:rPr>
                      </w:pPr>
                      <w:r w:rsidRPr="005B49DA">
                        <w:rPr>
                          <w:rFonts w:ascii="Arial Black" w:hAnsi="Arial Black"/>
                        </w:rPr>
                        <w:t xml:space="preserve">In class, the children have taken a Star Reading Test and the results of this test help direct the children towards books within a certain level/range, most suited to them.  This range is known as the Zone of Proximal Development or ZPD. </w:t>
                      </w:r>
                    </w:p>
                    <w:p w14:paraId="613F9B9D" w14:textId="77777777" w:rsidR="005B49DA" w:rsidRPr="005B49DA" w:rsidRDefault="005B49DA" w:rsidP="005B49DA">
                      <w:pPr>
                        <w:rPr>
                          <w:rFonts w:ascii="Arial Black" w:hAnsi="Arial Black"/>
                        </w:rPr>
                      </w:pPr>
                      <w:r w:rsidRPr="005B49DA">
                        <w:rPr>
                          <w:rFonts w:ascii="Arial Black" w:hAnsi="Arial Black"/>
                        </w:rPr>
                        <w:t xml:space="preserve">Pupils then select books to read (within this ZPD) and once each book has been read, pupils complete an online quiz to check their comprehension and understanding of the text.  Scores from these quizzes are tracked, allowing teachers to monitor pupil progress in reading.  The target for quizzes is to achieve 90% or above to show growth in reading. </w:t>
                      </w:r>
                    </w:p>
                    <w:p w14:paraId="6041B75E" w14:textId="77777777" w:rsidR="005B49DA" w:rsidRPr="005B49DA" w:rsidRDefault="005B49DA" w:rsidP="005B49DA">
                      <w:pPr>
                        <w:rPr>
                          <w:rFonts w:ascii="Arial Black" w:hAnsi="Arial Black"/>
                        </w:rPr>
                      </w:pPr>
                      <w:r w:rsidRPr="005B49DA">
                        <w:rPr>
                          <w:rFonts w:ascii="Arial Black" w:hAnsi="Arial Black"/>
                        </w:rPr>
                        <w:t xml:space="preserve">Star Reading Tests are carried out 3 times per year to allow teachers to monitor progress. </w:t>
                      </w:r>
                    </w:p>
                    <w:p w14:paraId="5424691D" w14:textId="65EA19F0" w:rsidR="005B49DA" w:rsidRPr="005B49DA" w:rsidRDefault="005B49DA" w:rsidP="005B49DA">
                      <w:pPr>
                        <w:rPr>
                          <w:rFonts w:ascii="Arial Black" w:hAnsi="Arial Black"/>
                        </w:rPr>
                      </w:pPr>
                      <w:r w:rsidRPr="005B49DA">
                        <w:rPr>
                          <w:rFonts w:ascii="Arial Black" w:hAnsi="Arial Black"/>
                        </w:rPr>
                        <w:t xml:space="preserve">The children have been given login details for Accelerated Reader and these can be found on the little card (inside the spelling homework jotter) </w:t>
                      </w:r>
                      <w:r w:rsidRPr="00707128">
                        <w:rPr>
                          <w:rFonts w:ascii="Arial Black" w:hAnsi="Arial Black"/>
                        </w:rPr>
                        <w:t xml:space="preserve">containing logins </w:t>
                      </w:r>
                      <w:r w:rsidR="00AF56E3" w:rsidRPr="00707128">
                        <w:rPr>
                          <w:rFonts w:ascii="Arial Black" w:hAnsi="Arial Black"/>
                        </w:rPr>
                        <w:t>for Glo</w:t>
                      </w:r>
                      <w:r w:rsidR="00707128">
                        <w:rPr>
                          <w:rFonts w:ascii="Arial Black" w:hAnsi="Arial Black"/>
                        </w:rPr>
                        <w:t>w,</w:t>
                      </w:r>
                      <w:r w:rsidR="00707128" w:rsidRPr="00707128">
                        <w:rPr>
                          <w:rFonts w:ascii="Arial Black" w:hAnsi="Arial Black"/>
                        </w:rPr>
                        <w:t xml:space="preserve"> and accelerated reader. </w:t>
                      </w:r>
                      <w:r w:rsidRPr="00707128">
                        <w:rPr>
                          <w:rFonts w:ascii="Arial Black" w:hAnsi="Arial Black"/>
                        </w:rPr>
                        <w:t>Also</w:t>
                      </w:r>
                      <w:r w:rsidRPr="005B49DA">
                        <w:rPr>
                          <w:rFonts w:ascii="Arial Black" w:hAnsi="Arial Black"/>
                        </w:rPr>
                        <w:t xml:space="preserve"> on this card is a note of the ZPD which shows the level of books that children </w:t>
                      </w:r>
                      <w:r w:rsidRPr="00AF56E3">
                        <w:rPr>
                          <w:rFonts w:ascii="Arial Black" w:hAnsi="Arial Black"/>
                        </w:rPr>
                        <w:t xml:space="preserve">should choose. There will also be a grid sent home where pupils can document </w:t>
                      </w:r>
                      <w:r w:rsidR="00AF56E3" w:rsidRPr="00AF56E3">
                        <w:rPr>
                          <w:rFonts w:ascii="Arial Black" w:hAnsi="Arial Black"/>
                        </w:rPr>
                        <w:t>their book, author, and score.</w:t>
                      </w:r>
                      <w:r w:rsidRPr="00AF56E3">
                        <w:rPr>
                          <w:rFonts w:ascii="Arial Black" w:hAnsi="Arial Black"/>
                        </w:rPr>
                        <w:t xml:space="preserve"> Pupils can access Accelerated Reader quizzes by clicking on the link below</w:t>
                      </w:r>
                      <w:r w:rsidRPr="005B49DA">
                        <w:rPr>
                          <w:rFonts w:ascii="Arial Black" w:hAnsi="Arial Black"/>
                        </w:rPr>
                        <w:t>:</w:t>
                      </w:r>
                    </w:p>
                    <w:p w14:paraId="1534910E" w14:textId="25F5518C" w:rsidR="00AF56E3" w:rsidRDefault="00482334" w:rsidP="005B49DA">
                      <w:pPr>
                        <w:rPr>
                          <w:rFonts w:ascii="Arial Black" w:hAnsi="Arial Black"/>
                        </w:rPr>
                      </w:pPr>
                      <w:hyperlink r:id="rId15" w:history="1">
                        <w:r w:rsidR="00AF56E3" w:rsidRPr="00A76DF4">
                          <w:rPr>
                            <w:rStyle w:val="Hyperlink"/>
                            <w:rFonts w:ascii="Arial Black" w:hAnsi="Arial Black"/>
                          </w:rPr>
                          <w:t>https://bit.ly/3QsHbWC</w:t>
                        </w:r>
                      </w:hyperlink>
                    </w:p>
                    <w:p w14:paraId="484BFF40" w14:textId="48FD39E0" w:rsidR="005B49DA" w:rsidRPr="005B49DA" w:rsidRDefault="005B49DA" w:rsidP="005B49DA">
                      <w:pPr>
                        <w:rPr>
                          <w:rFonts w:ascii="Arial Black" w:hAnsi="Arial Black"/>
                        </w:rPr>
                      </w:pPr>
                      <w:r w:rsidRPr="005B49DA">
                        <w:rPr>
                          <w:rFonts w:ascii="Arial Black" w:hAnsi="Arial Black"/>
                        </w:rPr>
                        <w:t>Another advantage of Accelerated Reader is that pupils can also use some of their own books from their bookshelves at home.  You can check to see if there is a quiz for these books by visiting the link below:</w:t>
                      </w:r>
                    </w:p>
                    <w:p w14:paraId="268C2579" w14:textId="77777777" w:rsidR="005B49DA" w:rsidRPr="005B49DA" w:rsidRDefault="00482334" w:rsidP="005B49DA">
                      <w:pPr>
                        <w:rPr>
                          <w:rFonts w:ascii="Arial Black" w:hAnsi="Arial Black"/>
                        </w:rPr>
                      </w:pPr>
                      <w:hyperlink r:id="rId16" w:history="1">
                        <w:r w:rsidR="005B49DA" w:rsidRPr="005B49DA">
                          <w:rPr>
                            <w:rStyle w:val="Hyperlink"/>
                            <w:rFonts w:ascii="Arial Black" w:hAnsi="Arial Black"/>
                          </w:rPr>
                          <w:t>https://bit.ly/3GjkVHR</w:t>
                        </w:r>
                      </w:hyperlink>
                      <w:r w:rsidR="005B49DA" w:rsidRPr="005B49DA">
                        <w:rPr>
                          <w:rFonts w:ascii="Arial Black" w:hAnsi="Arial Black"/>
                        </w:rPr>
                        <w:t xml:space="preserve">  </w:t>
                      </w:r>
                    </w:p>
                    <w:p w14:paraId="69866A06" w14:textId="37EFF7BA" w:rsidR="005B49DA" w:rsidRPr="005B49DA" w:rsidRDefault="005B49DA" w:rsidP="005B49DA">
                      <w:pPr>
                        <w:rPr>
                          <w:rFonts w:ascii="Arial Black" w:hAnsi="Arial Black"/>
                        </w:rPr>
                      </w:pPr>
                      <w:r w:rsidRPr="005B49DA">
                        <w:rPr>
                          <w:rFonts w:ascii="Arial Black" w:hAnsi="Arial Black"/>
                        </w:rPr>
                        <w:t xml:space="preserve"> </w:t>
                      </w:r>
                      <w:r w:rsidRPr="00955115">
                        <w:rPr>
                          <w:rFonts w:cstheme="minorHAnsi"/>
                          <w:noProof/>
                          <w:sz w:val="24"/>
                          <w:szCs w:val="24"/>
                          <w:lang w:eastAsia="en-GB"/>
                        </w:rPr>
                        <w:drawing>
                          <wp:inline distT="0" distB="0" distL="0" distR="0" wp14:anchorId="0BFF7011" wp14:editId="2B978ADF">
                            <wp:extent cx="4572000" cy="1040788"/>
                            <wp:effectExtent l="0" t="0" r="0" b="6985"/>
                            <wp:docPr id="1023120613" name="Picture 102312061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7"/>
                                    <a:stretch>
                                      <a:fillRect/>
                                    </a:stretch>
                                  </pic:blipFill>
                                  <pic:spPr>
                                    <a:xfrm>
                                      <a:off x="0" y="0"/>
                                      <a:ext cx="4582011" cy="1043067"/>
                                    </a:xfrm>
                                    <a:prstGeom prst="rect">
                                      <a:avLst/>
                                    </a:prstGeom>
                                  </pic:spPr>
                                </pic:pic>
                              </a:graphicData>
                            </a:graphic>
                          </wp:inline>
                        </w:drawing>
                      </w:r>
                    </w:p>
                    <w:p w14:paraId="649E4490" w14:textId="77777777" w:rsidR="005B49DA" w:rsidRPr="005B49DA" w:rsidRDefault="005B49DA" w:rsidP="005B49DA">
                      <w:pPr>
                        <w:rPr>
                          <w:rFonts w:ascii="Arial Black" w:hAnsi="Arial Black"/>
                        </w:rPr>
                      </w:pPr>
                      <w:r w:rsidRPr="005B49DA">
                        <w:rPr>
                          <w:rFonts w:ascii="Arial Black" w:hAnsi="Arial Black"/>
                        </w:rPr>
                        <w:t xml:space="preserve">Above is an example of what you would find if you searched for a book using this link.  The letters BL represent the Book Level for this book, which, in this case would be 3.7. </w:t>
                      </w:r>
                    </w:p>
                    <w:p w14:paraId="26B94718" w14:textId="77777777" w:rsidR="005B49DA" w:rsidRPr="005B49DA" w:rsidRDefault="005B49DA" w:rsidP="005B49DA">
                      <w:pPr>
                        <w:rPr>
                          <w:rFonts w:ascii="Arial Black" w:hAnsi="Arial Black"/>
                        </w:rPr>
                      </w:pPr>
                      <w:r w:rsidRPr="005B49DA">
                        <w:rPr>
                          <w:rFonts w:ascii="Arial Black" w:hAnsi="Arial Black"/>
                        </w:rPr>
                        <w:t>At home pupils can read the AR book borrowed from class and can quiz using the link above.  They can also read their own books if they would prefer to.  Parents can also read these books to their children as the quiz will ask pupils if they have read it themselves, with an adult, or if the book was read to them.  Pupils should answer the quiz questions themselves.</w:t>
                      </w:r>
                    </w:p>
                    <w:p w14:paraId="5C7785A3" w14:textId="77777777" w:rsidR="005B49DA" w:rsidRDefault="005B49DA"/>
                  </w:txbxContent>
                </v:textbox>
                <w10:wrap anchorx="margin"/>
              </v:shape>
            </w:pict>
          </mc:Fallback>
        </mc:AlternateContent>
      </w:r>
    </w:p>
    <w:p w14:paraId="129CA557" w14:textId="77777777" w:rsidR="003F64B0" w:rsidRDefault="003F64B0" w:rsidP="005B49DA"/>
    <w:p w14:paraId="23462D4E" w14:textId="77777777" w:rsidR="003F64B0" w:rsidRDefault="003F64B0" w:rsidP="005B49DA"/>
    <w:p w14:paraId="25FB0A03" w14:textId="77777777" w:rsidR="003F64B0" w:rsidRDefault="003F64B0" w:rsidP="005B49DA"/>
    <w:p w14:paraId="04AD8A73" w14:textId="77777777" w:rsidR="003F64B0" w:rsidRDefault="003F64B0" w:rsidP="005B49DA"/>
    <w:p w14:paraId="28A1F021" w14:textId="77777777" w:rsidR="003F64B0" w:rsidRDefault="003F64B0" w:rsidP="005B49DA"/>
    <w:p w14:paraId="1979CCEF" w14:textId="77777777" w:rsidR="003F64B0" w:rsidRDefault="003F64B0" w:rsidP="005B49DA"/>
    <w:p w14:paraId="4F933B63" w14:textId="77777777" w:rsidR="003F64B0" w:rsidRDefault="003F64B0" w:rsidP="005B49DA"/>
    <w:p w14:paraId="410F2583" w14:textId="77777777" w:rsidR="003F64B0" w:rsidRDefault="003F64B0" w:rsidP="005B49DA"/>
    <w:p w14:paraId="23366E1B" w14:textId="77777777" w:rsidR="003F64B0" w:rsidRDefault="003F64B0" w:rsidP="005B49DA"/>
    <w:p w14:paraId="55177091" w14:textId="77777777" w:rsidR="003F64B0" w:rsidRDefault="003F64B0" w:rsidP="005B49DA"/>
    <w:p w14:paraId="48C1AAF7" w14:textId="77777777" w:rsidR="003F64B0" w:rsidRDefault="003F64B0" w:rsidP="005B49DA"/>
    <w:p w14:paraId="54C96843" w14:textId="77777777" w:rsidR="003F64B0" w:rsidRDefault="003F64B0" w:rsidP="005B49DA"/>
    <w:p w14:paraId="3318FE8A" w14:textId="77777777" w:rsidR="003F64B0" w:rsidRDefault="003F64B0" w:rsidP="005B49DA"/>
    <w:p w14:paraId="050E1571" w14:textId="77777777" w:rsidR="003F64B0" w:rsidRDefault="003F64B0" w:rsidP="005B49DA"/>
    <w:p w14:paraId="65019262" w14:textId="77777777" w:rsidR="003F64B0" w:rsidRDefault="003F64B0" w:rsidP="005B49DA"/>
    <w:p w14:paraId="72E40068" w14:textId="77777777" w:rsidR="003F64B0" w:rsidRDefault="003F64B0" w:rsidP="005B49DA"/>
    <w:p w14:paraId="37DFA286" w14:textId="77777777" w:rsidR="003F64B0" w:rsidRDefault="003F64B0" w:rsidP="005B49DA"/>
    <w:p w14:paraId="30144E11" w14:textId="77777777" w:rsidR="003F64B0" w:rsidRDefault="003F64B0" w:rsidP="005B49DA"/>
    <w:p w14:paraId="288754AB" w14:textId="77777777" w:rsidR="003F64B0" w:rsidRDefault="003F64B0" w:rsidP="005B49DA"/>
    <w:p w14:paraId="1518FB89" w14:textId="77777777" w:rsidR="003F64B0" w:rsidRDefault="003F64B0" w:rsidP="005B49DA"/>
    <w:p w14:paraId="2B35CBCD" w14:textId="77777777" w:rsidR="003F64B0" w:rsidRDefault="003F64B0" w:rsidP="005B49DA"/>
    <w:p w14:paraId="0ABFBB38" w14:textId="77777777" w:rsidR="003F64B0" w:rsidRDefault="003F64B0" w:rsidP="005B49DA"/>
    <w:p w14:paraId="190E92FA" w14:textId="77777777" w:rsidR="003F64B0" w:rsidRDefault="003F64B0" w:rsidP="005B49DA"/>
    <w:p w14:paraId="4C4F07B1" w14:textId="77777777" w:rsidR="003F64B0" w:rsidRDefault="003F64B0" w:rsidP="005B49DA"/>
    <w:p w14:paraId="4E053CA9" w14:textId="77777777" w:rsidR="003F64B0" w:rsidRDefault="003F64B0" w:rsidP="005B49DA"/>
    <w:p w14:paraId="06E4BAA5" w14:textId="77777777" w:rsidR="003F64B0" w:rsidRDefault="003F64B0" w:rsidP="005B49DA"/>
    <w:p w14:paraId="28BDB073" w14:textId="44D70858" w:rsidR="005B49DA" w:rsidRDefault="005B49DA" w:rsidP="005B49DA"/>
    <w:p w14:paraId="42A8003C" w14:textId="289473BC" w:rsidR="005B49DA" w:rsidRDefault="005B49DA" w:rsidP="005B49DA"/>
    <w:p w14:paraId="104A9E58" w14:textId="77777777" w:rsidR="005B49DA" w:rsidRDefault="005B49DA" w:rsidP="005B49DA"/>
    <w:p w14:paraId="0F1184FA" w14:textId="77777777" w:rsidR="005B49DA" w:rsidRDefault="005B49DA" w:rsidP="005B49DA"/>
    <w:p w14:paraId="2E37F5FB" w14:textId="63A3ECEA" w:rsidR="005B49DA" w:rsidRDefault="003F64B0" w:rsidP="005B49DA">
      <w:r>
        <w:rPr>
          <w:noProof/>
          <w:lang w:eastAsia="en-GB"/>
        </w:rPr>
        <w:lastRenderedPageBreak/>
        <mc:AlternateContent>
          <mc:Choice Requires="wps">
            <w:drawing>
              <wp:anchor distT="0" distB="0" distL="114300" distR="114300" simplePos="0" relativeHeight="251664384" behindDoc="0" locked="0" layoutInCell="1" allowOverlap="1" wp14:anchorId="2A939D22" wp14:editId="22C9B1A8">
                <wp:simplePos x="0" y="0"/>
                <wp:positionH relativeFrom="margin">
                  <wp:align>center</wp:align>
                </wp:positionH>
                <wp:positionV relativeFrom="paragraph">
                  <wp:posOffset>-235421</wp:posOffset>
                </wp:positionV>
                <wp:extent cx="6086475" cy="3802937"/>
                <wp:effectExtent l="19050" t="19050" r="28575" b="26670"/>
                <wp:wrapNone/>
                <wp:docPr id="22" name="Text Box 22"/>
                <wp:cNvGraphicFramePr/>
                <a:graphic xmlns:a="http://schemas.openxmlformats.org/drawingml/2006/main">
                  <a:graphicData uri="http://schemas.microsoft.com/office/word/2010/wordprocessingShape">
                    <wps:wsp>
                      <wps:cNvSpPr txBox="1"/>
                      <wps:spPr>
                        <a:xfrm>
                          <a:off x="0" y="0"/>
                          <a:ext cx="6086475" cy="3802937"/>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52870F2E" w14:textId="77777777" w:rsidR="00C3435D" w:rsidRPr="000933DF" w:rsidRDefault="00C3435D" w:rsidP="00C3435D">
                            <w:pPr>
                              <w:jc w:val="center"/>
                              <w:rPr>
                                <w:rFonts w:ascii="Arial Black" w:hAnsi="Arial Black"/>
                                <w:b/>
                                <w:color w:val="1DABEB"/>
                                <w:sz w:val="24"/>
                              </w:rPr>
                            </w:pPr>
                            <w:r w:rsidRPr="000933DF">
                              <w:rPr>
                                <w:rFonts w:ascii="Arial Black" w:hAnsi="Arial Black"/>
                                <w:b/>
                                <w:color w:val="1DABEB"/>
                                <w:sz w:val="24"/>
                              </w:rPr>
                              <w:t>Writing</w:t>
                            </w:r>
                          </w:p>
                          <w:p w14:paraId="225E4C4D" w14:textId="77777777" w:rsidR="00C3435D" w:rsidRDefault="00C3435D" w:rsidP="00C3435D">
                            <w:pPr>
                              <w:jc w:val="center"/>
                              <w:rPr>
                                <w:noProof/>
                                <w:lang w:eastAsia="en-GB"/>
                              </w:rPr>
                            </w:pPr>
                            <w:r>
                              <w:rPr>
                                <w:noProof/>
                                <w:lang w:eastAsia="en-GB"/>
                              </w:rPr>
                              <w:drawing>
                                <wp:inline distT="0" distB="0" distL="0" distR="0" wp14:anchorId="018D0E64" wp14:editId="186F9FD7">
                                  <wp:extent cx="1039382" cy="1109609"/>
                                  <wp:effectExtent l="0" t="0" r="8890" b="0"/>
                                  <wp:docPr id="2057164726" name="Picture 205716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657" t="29463" r="12309" b="24899"/>
                                          <a:stretch/>
                                        </pic:blipFill>
                                        <pic:spPr bwMode="auto">
                                          <a:xfrm>
                                            <a:off x="0" y="0"/>
                                            <a:ext cx="1050289" cy="1121253"/>
                                          </a:xfrm>
                                          <a:prstGeom prst="rect">
                                            <a:avLst/>
                                          </a:prstGeom>
                                          <a:ln>
                                            <a:noFill/>
                                          </a:ln>
                                          <a:extLst>
                                            <a:ext uri="{53640926-AAD7-44D8-BBD7-CCE9431645EC}">
                                              <a14:shadowObscured xmlns:a14="http://schemas.microsoft.com/office/drawing/2010/main"/>
                                            </a:ext>
                                          </a:extLst>
                                        </pic:spPr>
                                      </pic:pic>
                                    </a:graphicData>
                                  </a:graphic>
                                </wp:inline>
                              </w:drawing>
                            </w:r>
                          </w:p>
                          <w:p w14:paraId="16A1F1BA" w14:textId="77777777" w:rsidR="00C3435D" w:rsidRDefault="00C3435D" w:rsidP="00C3435D">
                            <w:pPr>
                              <w:rPr>
                                <w:rFonts w:ascii="Arial Black" w:hAnsi="Arial Black"/>
                              </w:rPr>
                            </w:pPr>
                            <w:r w:rsidRPr="00956203">
                              <w:rPr>
                                <w:rFonts w:ascii="Arial Black" w:hAnsi="Arial Black"/>
                              </w:rPr>
                              <w:t xml:space="preserve">In our writing </w:t>
                            </w:r>
                            <w:r w:rsidR="00F436A3">
                              <w:rPr>
                                <w:rFonts w:ascii="Arial Black" w:hAnsi="Arial Black"/>
                              </w:rPr>
                              <w:t>we will always have a focus on</w:t>
                            </w:r>
                            <w:r>
                              <w:rPr>
                                <w:rFonts w:ascii="Arial Black" w:hAnsi="Arial Black"/>
                              </w:rPr>
                              <w:t xml:space="preserve"> Vocabulary, Connectives, Openers, and Punctuation (VCOP). This </w:t>
                            </w:r>
                            <w:r w:rsidR="00F436A3">
                              <w:rPr>
                                <w:rFonts w:ascii="Arial Black" w:hAnsi="Arial Black"/>
                              </w:rPr>
                              <w:t>term particular</w:t>
                            </w:r>
                            <w:r>
                              <w:rPr>
                                <w:rFonts w:ascii="Arial Black" w:hAnsi="Arial Black"/>
                              </w:rPr>
                              <w:t xml:space="preserve"> skills we will focus on will be:</w:t>
                            </w:r>
                          </w:p>
                          <w:p w14:paraId="5DC3388C" w14:textId="77777777" w:rsidR="00F436A3" w:rsidRPr="00F436A3" w:rsidRDefault="00C3435D" w:rsidP="00F436A3">
                            <w:pPr>
                              <w:pStyle w:val="ListParagraph"/>
                              <w:numPr>
                                <w:ilvl w:val="0"/>
                                <w:numId w:val="5"/>
                              </w:numPr>
                              <w:rPr>
                                <w:rFonts w:ascii="Arial Black" w:hAnsi="Arial Black"/>
                              </w:rPr>
                            </w:pPr>
                            <w:r w:rsidRPr="00FF3EEE">
                              <w:rPr>
                                <w:rFonts w:ascii="Arial Black" w:hAnsi="Arial Black"/>
                              </w:rPr>
                              <w:t>Discuss</w:t>
                            </w:r>
                            <w:r>
                              <w:rPr>
                                <w:rFonts w:ascii="Arial Black" w:hAnsi="Arial Black"/>
                              </w:rPr>
                              <w:t>ing</w:t>
                            </w:r>
                            <w:r w:rsidRPr="00FF3EEE">
                              <w:rPr>
                                <w:rFonts w:ascii="Arial Black" w:hAnsi="Arial Black"/>
                              </w:rPr>
                              <w:t xml:space="preserve"> features of writer’s craft. </w:t>
                            </w:r>
                          </w:p>
                          <w:p w14:paraId="255D33BE" w14:textId="77777777" w:rsidR="00F436A3" w:rsidRPr="00F436A3" w:rsidRDefault="00F436A3" w:rsidP="00F436A3">
                            <w:pPr>
                              <w:pStyle w:val="ListParagraph"/>
                              <w:numPr>
                                <w:ilvl w:val="0"/>
                                <w:numId w:val="5"/>
                              </w:numPr>
                              <w:rPr>
                                <w:rFonts w:ascii="Arial Black" w:hAnsi="Arial Black"/>
                              </w:rPr>
                            </w:pPr>
                            <w:r w:rsidRPr="00C44B87">
                              <w:rPr>
                                <w:rFonts w:ascii="Arial Black" w:hAnsi="Arial Black"/>
                              </w:rPr>
                              <w:t xml:space="preserve">Functional writing which involves </w:t>
                            </w:r>
                            <w:r w:rsidRPr="00F436A3">
                              <w:rPr>
                                <w:rFonts w:ascii="Arial Black" w:hAnsi="Arial Black"/>
                              </w:rPr>
                              <w:t>organising and presenting information in different ways,</w:t>
                            </w:r>
                            <w:r>
                              <w:rPr>
                                <w:rFonts w:ascii="Arial Black" w:hAnsi="Arial Black"/>
                              </w:rPr>
                              <w:t xml:space="preserve"> including your opinion, and</w:t>
                            </w:r>
                            <w:r w:rsidRPr="00F436A3">
                              <w:rPr>
                                <w:rFonts w:ascii="Arial Black" w:hAnsi="Arial Black"/>
                              </w:rPr>
                              <w:t xml:space="preserve"> </w:t>
                            </w:r>
                            <w:r>
                              <w:rPr>
                                <w:rFonts w:ascii="Arial Black" w:hAnsi="Arial Black"/>
                              </w:rPr>
                              <w:t>using</w:t>
                            </w:r>
                            <w:r w:rsidRPr="00F436A3">
                              <w:rPr>
                                <w:rFonts w:ascii="Arial Black" w:hAnsi="Arial Black"/>
                              </w:rPr>
                              <w:t xml:space="preserve"> vocabulary and specific language to convey information, describe events or processes.</w:t>
                            </w:r>
                          </w:p>
                          <w:p w14:paraId="0396D48C" w14:textId="77777777" w:rsidR="00C3435D" w:rsidRPr="00482334" w:rsidRDefault="00C3435D" w:rsidP="00482334">
                            <w:pPr>
                              <w:ind w:left="360"/>
                              <w:rPr>
                                <w:rFonts w:ascii="Arial Black" w:hAnsi="Arial Black"/>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39D22" id="Text Box 22" o:spid="_x0000_s1033" type="#_x0000_t202" style="position:absolute;margin-left:0;margin-top:-18.55pt;width:479.25pt;height:299.4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" fillcolor="white [3201]" strokecolor="#1dabeb" strokeweight="3pt">
                <v:textbox>
                  <w:txbxContent>
                    <w:p w14:paraId="52870F2E" w14:textId="77777777" w:rsidR="00C3435D" w:rsidRPr="000933DF" w:rsidRDefault="00C3435D" w:rsidP="00C3435D">
                      <w:pPr>
                        <w:jc w:val="center"/>
                        <w:rPr>
                          <w:rFonts w:ascii="Arial Black" w:hAnsi="Arial Black"/>
                          <w:b/>
                          <w:color w:val="1DABEB"/>
                          <w:sz w:val="24"/>
                        </w:rPr>
                      </w:pPr>
                      <w:r w:rsidRPr="000933DF">
                        <w:rPr>
                          <w:rFonts w:ascii="Arial Black" w:hAnsi="Arial Black"/>
                          <w:b/>
                          <w:color w:val="1DABEB"/>
                          <w:sz w:val="24"/>
                        </w:rPr>
                        <w:t>Writing</w:t>
                      </w:r>
                    </w:p>
                    <w:p w14:paraId="225E4C4D" w14:textId="77777777" w:rsidR="00C3435D" w:rsidRDefault="00C3435D" w:rsidP="00C3435D">
                      <w:pPr>
                        <w:jc w:val="center"/>
                        <w:rPr>
                          <w:noProof/>
                          <w:lang w:eastAsia="en-GB"/>
                        </w:rPr>
                      </w:pPr>
                      <w:r>
                        <w:rPr>
                          <w:noProof/>
                          <w:lang w:eastAsia="en-GB"/>
                        </w:rPr>
                        <w:drawing>
                          <wp:inline distT="0" distB="0" distL="0" distR="0" wp14:anchorId="018D0E64" wp14:editId="186F9FD7">
                            <wp:extent cx="1039382" cy="1109609"/>
                            <wp:effectExtent l="0" t="0" r="8890" b="0"/>
                            <wp:docPr id="2057164726" name="Picture 205716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657" t="29463" r="12309" b="24899"/>
                                    <a:stretch/>
                                  </pic:blipFill>
                                  <pic:spPr bwMode="auto">
                                    <a:xfrm>
                                      <a:off x="0" y="0"/>
                                      <a:ext cx="1050289" cy="1121253"/>
                                    </a:xfrm>
                                    <a:prstGeom prst="rect">
                                      <a:avLst/>
                                    </a:prstGeom>
                                    <a:ln>
                                      <a:noFill/>
                                    </a:ln>
                                    <a:extLst>
                                      <a:ext uri="{53640926-AAD7-44D8-BBD7-CCE9431645EC}">
                                        <a14:shadowObscured xmlns:a14="http://schemas.microsoft.com/office/drawing/2010/main"/>
                                      </a:ext>
                                    </a:extLst>
                                  </pic:spPr>
                                </pic:pic>
                              </a:graphicData>
                            </a:graphic>
                          </wp:inline>
                        </w:drawing>
                      </w:r>
                    </w:p>
                    <w:p w14:paraId="16A1F1BA" w14:textId="77777777" w:rsidR="00C3435D" w:rsidRDefault="00C3435D" w:rsidP="00C3435D">
                      <w:pPr>
                        <w:rPr>
                          <w:rFonts w:ascii="Arial Black" w:hAnsi="Arial Black"/>
                        </w:rPr>
                      </w:pPr>
                      <w:r w:rsidRPr="00956203">
                        <w:rPr>
                          <w:rFonts w:ascii="Arial Black" w:hAnsi="Arial Black"/>
                        </w:rPr>
                        <w:t xml:space="preserve">In our writing </w:t>
                      </w:r>
                      <w:r w:rsidR="00F436A3">
                        <w:rPr>
                          <w:rFonts w:ascii="Arial Black" w:hAnsi="Arial Black"/>
                        </w:rPr>
                        <w:t>we will always have a focus on</w:t>
                      </w:r>
                      <w:r>
                        <w:rPr>
                          <w:rFonts w:ascii="Arial Black" w:hAnsi="Arial Black"/>
                        </w:rPr>
                        <w:t xml:space="preserve"> Vocabulary, Connectives, Openers, and Punctuation (VCOP). This </w:t>
                      </w:r>
                      <w:r w:rsidR="00F436A3">
                        <w:rPr>
                          <w:rFonts w:ascii="Arial Black" w:hAnsi="Arial Black"/>
                        </w:rPr>
                        <w:t>term particular</w:t>
                      </w:r>
                      <w:r>
                        <w:rPr>
                          <w:rFonts w:ascii="Arial Black" w:hAnsi="Arial Black"/>
                        </w:rPr>
                        <w:t xml:space="preserve"> skills we will focus on will be:</w:t>
                      </w:r>
                    </w:p>
                    <w:p w14:paraId="5DC3388C" w14:textId="77777777" w:rsidR="00F436A3" w:rsidRPr="00F436A3" w:rsidRDefault="00C3435D" w:rsidP="00F436A3">
                      <w:pPr>
                        <w:pStyle w:val="ListParagraph"/>
                        <w:numPr>
                          <w:ilvl w:val="0"/>
                          <w:numId w:val="5"/>
                        </w:numPr>
                        <w:rPr>
                          <w:rFonts w:ascii="Arial Black" w:hAnsi="Arial Black"/>
                        </w:rPr>
                      </w:pPr>
                      <w:r w:rsidRPr="00FF3EEE">
                        <w:rPr>
                          <w:rFonts w:ascii="Arial Black" w:hAnsi="Arial Black"/>
                        </w:rPr>
                        <w:t>Discuss</w:t>
                      </w:r>
                      <w:r>
                        <w:rPr>
                          <w:rFonts w:ascii="Arial Black" w:hAnsi="Arial Black"/>
                        </w:rPr>
                        <w:t>ing</w:t>
                      </w:r>
                      <w:r w:rsidRPr="00FF3EEE">
                        <w:rPr>
                          <w:rFonts w:ascii="Arial Black" w:hAnsi="Arial Black"/>
                        </w:rPr>
                        <w:t xml:space="preserve"> features of writer’s craft. </w:t>
                      </w:r>
                    </w:p>
                    <w:p w14:paraId="255D33BE" w14:textId="77777777" w:rsidR="00F436A3" w:rsidRPr="00F436A3" w:rsidRDefault="00F436A3" w:rsidP="00F436A3">
                      <w:pPr>
                        <w:pStyle w:val="ListParagraph"/>
                        <w:numPr>
                          <w:ilvl w:val="0"/>
                          <w:numId w:val="5"/>
                        </w:numPr>
                        <w:rPr>
                          <w:rFonts w:ascii="Arial Black" w:hAnsi="Arial Black"/>
                        </w:rPr>
                      </w:pPr>
                      <w:r w:rsidRPr="00C44B87">
                        <w:rPr>
                          <w:rFonts w:ascii="Arial Black" w:hAnsi="Arial Black"/>
                        </w:rPr>
                        <w:t xml:space="preserve">Functional writing which involves </w:t>
                      </w:r>
                      <w:r w:rsidRPr="00F436A3">
                        <w:rPr>
                          <w:rFonts w:ascii="Arial Black" w:hAnsi="Arial Black"/>
                        </w:rPr>
                        <w:t>organising and presenting information in different ways,</w:t>
                      </w:r>
                      <w:r>
                        <w:rPr>
                          <w:rFonts w:ascii="Arial Black" w:hAnsi="Arial Black"/>
                        </w:rPr>
                        <w:t xml:space="preserve"> including your opinion, and</w:t>
                      </w:r>
                      <w:r w:rsidRPr="00F436A3">
                        <w:rPr>
                          <w:rFonts w:ascii="Arial Black" w:hAnsi="Arial Black"/>
                        </w:rPr>
                        <w:t xml:space="preserve"> </w:t>
                      </w:r>
                      <w:r>
                        <w:rPr>
                          <w:rFonts w:ascii="Arial Black" w:hAnsi="Arial Black"/>
                        </w:rPr>
                        <w:t>using</w:t>
                      </w:r>
                      <w:r w:rsidRPr="00F436A3">
                        <w:rPr>
                          <w:rFonts w:ascii="Arial Black" w:hAnsi="Arial Black"/>
                        </w:rPr>
                        <w:t xml:space="preserve"> vocabulary and specific language to convey information, describe events or processes.</w:t>
                      </w:r>
                    </w:p>
                    <w:p w14:paraId="0396D48C" w14:textId="77777777" w:rsidR="00C3435D" w:rsidRPr="00482334" w:rsidRDefault="00C3435D" w:rsidP="00482334">
                      <w:pPr>
                        <w:ind w:left="360"/>
                        <w:rPr>
                          <w:rFonts w:ascii="Arial Black" w:hAnsi="Arial Black"/>
                          <w:highlight w:val="yellow"/>
                        </w:rPr>
                      </w:pPr>
                    </w:p>
                  </w:txbxContent>
                </v:textbox>
                <w10:wrap anchorx="margin"/>
              </v:shape>
            </w:pict>
          </mc:Fallback>
        </mc:AlternateContent>
      </w:r>
    </w:p>
    <w:p w14:paraId="5C790B66" w14:textId="77777777" w:rsidR="005B49DA" w:rsidRDefault="005B49DA" w:rsidP="005B49DA"/>
    <w:p w14:paraId="4DDB8887" w14:textId="77777777" w:rsidR="005B49DA" w:rsidRDefault="005B49DA" w:rsidP="005B49DA"/>
    <w:p w14:paraId="0D01CF7E" w14:textId="3BE440DA" w:rsidR="005B49DA" w:rsidRDefault="005B49DA" w:rsidP="005B49DA"/>
    <w:p w14:paraId="21AFDF26" w14:textId="4DBB366A" w:rsidR="005B49DA" w:rsidRDefault="005B49DA" w:rsidP="005B49DA"/>
    <w:p w14:paraId="5C1DAE8B" w14:textId="77777777" w:rsidR="005B49DA" w:rsidRDefault="005B49DA" w:rsidP="005B49DA"/>
    <w:p w14:paraId="0926584B" w14:textId="77777777" w:rsidR="005B49DA" w:rsidRDefault="005B49DA" w:rsidP="005B49DA"/>
    <w:p w14:paraId="24436D43" w14:textId="77777777" w:rsidR="005B49DA" w:rsidRDefault="005B49DA" w:rsidP="005B49DA"/>
    <w:p w14:paraId="6B1665D9" w14:textId="77777777" w:rsidR="005B49DA" w:rsidRDefault="005B49DA" w:rsidP="005B49DA"/>
    <w:p w14:paraId="30CCF370" w14:textId="77777777" w:rsidR="005B49DA" w:rsidRDefault="005B49DA" w:rsidP="005B49DA"/>
    <w:p w14:paraId="44D5F929" w14:textId="77777777" w:rsidR="005B49DA" w:rsidRDefault="005B49DA" w:rsidP="005B49DA"/>
    <w:p w14:paraId="0D2BB566" w14:textId="7B562F8D" w:rsidR="005B49DA" w:rsidRDefault="005B49DA" w:rsidP="005B49DA"/>
    <w:p w14:paraId="40869485" w14:textId="7EE64035" w:rsidR="005B49DA" w:rsidRDefault="005B49DA" w:rsidP="005B49DA"/>
    <w:p w14:paraId="4645F8EF" w14:textId="0609B865" w:rsidR="005B49DA" w:rsidRDefault="005B49DA" w:rsidP="005B49DA"/>
    <w:p w14:paraId="11FDE699" w14:textId="5BD0E017" w:rsidR="005B49DA" w:rsidRDefault="00482334" w:rsidP="005B49DA">
      <w:r>
        <w:rPr>
          <w:noProof/>
          <w:lang w:eastAsia="en-GB"/>
        </w:rPr>
        <mc:AlternateContent>
          <mc:Choice Requires="wps">
            <w:drawing>
              <wp:anchor distT="0" distB="0" distL="114300" distR="114300" simplePos="0" relativeHeight="251675648" behindDoc="0" locked="0" layoutInCell="1" allowOverlap="1" wp14:anchorId="037E2102" wp14:editId="7731B2CA">
                <wp:simplePos x="0" y="0"/>
                <wp:positionH relativeFrom="margin">
                  <wp:align>center</wp:align>
                </wp:positionH>
                <wp:positionV relativeFrom="paragraph">
                  <wp:posOffset>172827</wp:posOffset>
                </wp:positionV>
                <wp:extent cx="6086475" cy="3248132"/>
                <wp:effectExtent l="19050" t="19050" r="28575" b="28575"/>
                <wp:wrapNone/>
                <wp:docPr id="1154445424" name="Text Box 1154445424"/>
                <wp:cNvGraphicFramePr/>
                <a:graphic xmlns:a="http://schemas.openxmlformats.org/drawingml/2006/main">
                  <a:graphicData uri="http://schemas.microsoft.com/office/word/2010/wordprocessingShape">
                    <wps:wsp>
                      <wps:cNvSpPr txBox="1"/>
                      <wps:spPr>
                        <a:xfrm>
                          <a:off x="0" y="0"/>
                          <a:ext cx="6086475" cy="3248132"/>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0FE9A346" w14:textId="77777777" w:rsidR="003F64B0" w:rsidRPr="000933DF" w:rsidRDefault="003F64B0" w:rsidP="003F64B0">
                            <w:pPr>
                              <w:jc w:val="center"/>
                              <w:rPr>
                                <w:rFonts w:ascii="Arial Black" w:hAnsi="Arial Black"/>
                                <w:b/>
                                <w:color w:val="1DABEB"/>
                                <w:sz w:val="24"/>
                              </w:rPr>
                            </w:pPr>
                            <w:r w:rsidRPr="000933DF">
                              <w:rPr>
                                <w:rFonts w:ascii="Arial Black" w:hAnsi="Arial Black"/>
                                <w:b/>
                                <w:color w:val="1DABEB"/>
                                <w:sz w:val="24"/>
                              </w:rPr>
                              <w:t xml:space="preserve">P.E. </w:t>
                            </w:r>
                          </w:p>
                          <w:p w14:paraId="112966EF" w14:textId="77777777" w:rsidR="003F64B0" w:rsidRDefault="003F64B0" w:rsidP="003F64B0">
                            <w:pPr>
                              <w:jc w:val="center"/>
                              <w:rPr>
                                <w:noProof/>
                                <w:lang w:eastAsia="en-GB"/>
                              </w:rPr>
                            </w:pPr>
                            <w:r>
                              <w:rPr>
                                <w:noProof/>
                                <w:lang w:eastAsia="en-GB"/>
                              </w:rPr>
                              <w:drawing>
                                <wp:inline distT="0" distB="0" distL="0" distR="0" wp14:anchorId="55920973" wp14:editId="24DB38C5">
                                  <wp:extent cx="945222" cy="945222"/>
                                  <wp:effectExtent l="0" t="0" r="7620" b="7620"/>
                                  <wp:docPr id="845431137" name="Picture 1" descr="Free Vector | Cartoon illustration of children in physical educati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 Cartoon illustration of children in physical education cla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7950" cy="957950"/>
                                          </a:xfrm>
                                          <a:prstGeom prst="rect">
                                            <a:avLst/>
                                          </a:prstGeom>
                                          <a:noFill/>
                                          <a:ln>
                                            <a:noFill/>
                                          </a:ln>
                                        </pic:spPr>
                                      </pic:pic>
                                    </a:graphicData>
                                  </a:graphic>
                                </wp:inline>
                              </w:drawing>
                            </w:r>
                          </w:p>
                          <w:p w14:paraId="7C5EA2A2" w14:textId="77777777" w:rsidR="003F64B0" w:rsidRPr="00131232" w:rsidRDefault="003F64B0" w:rsidP="003F64B0">
                            <w:pPr>
                              <w:ind w:left="360"/>
                              <w:rPr>
                                <w:rFonts w:ascii="Arial Black" w:hAnsi="Arial Black"/>
                                <w:highlight w:val="yellow"/>
                              </w:rPr>
                            </w:pPr>
                            <w:r>
                              <w:rPr>
                                <w:rFonts w:ascii="Arial Black" w:hAnsi="Arial Black"/>
                              </w:rPr>
                              <w:t xml:space="preserve">         Our P.E. days are Tuesday mornings and Wednesday afternoons. Full gym kit comprising of a red polo shirt, a pair of black shorts and a change of shoes should be brought on these days. For ease of changing, polo shirts can be worn to school on P.E. days. To comply with authority guidance, all long hair must be tied back, and jewellery should be left at home. This includes earrings, as these can be especially difficult for pupils to remove themselves.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7E2102" id="Text Box 1154445424" o:spid="_x0000_s1034" type="#_x0000_t202" style="position:absolute;margin-left:0;margin-top:13.6pt;width:479.25pt;height:255.7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" fillcolor="white [3201]" strokecolor="#1dabeb" strokeweight="3pt">
                <v:textbox>
                  <w:txbxContent>
                    <w:p w14:paraId="0FE9A346" w14:textId="77777777" w:rsidR="003F64B0" w:rsidRPr="000933DF" w:rsidRDefault="003F64B0" w:rsidP="003F64B0">
                      <w:pPr>
                        <w:jc w:val="center"/>
                        <w:rPr>
                          <w:rFonts w:ascii="Arial Black" w:hAnsi="Arial Black"/>
                          <w:b/>
                          <w:color w:val="1DABEB"/>
                          <w:sz w:val="24"/>
                        </w:rPr>
                      </w:pPr>
                      <w:r w:rsidRPr="000933DF">
                        <w:rPr>
                          <w:rFonts w:ascii="Arial Black" w:hAnsi="Arial Black"/>
                          <w:b/>
                          <w:color w:val="1DABEB"/>
                          <w:sz w:val="24"/>
                        </w:rPr>
                        <w:t xml:space="preserve">P.E. </w:t>
                      </w:r>
                    </w:p>
                    <w:p w14:paraId="112966EF" w14:textId="77777777" w:rsidR="003F64B0" w:rsidRDefault="003F64B0" w:rsidP="003F64B0">
                      <w:pPr>
                        <w:jc w:val="center"/>
                        <w:rPr>
                          <w:noProof/>
                          <w:lang w:eastAsia="en-GB"/>
                        </w:rPr>
                      </w:pPr>
                      <w:r>
                        <w:rPr>
                          <w:noProof/>
                          <w:lang w:eastAsia="en-GB"/>
                        </w:rPr>
                        <w:drawing>
                          <wp:inline distT="0" distB="0" distL="0" distR="0" wp14:anchorId="55920973" wp14:editId="24DB38C5">
                            <wp:extent cx="945222" cy="945222"/>
                            <wp:effectExtent l="0" t="0" r="7620" b="7620"/>
                            <wp:docPr id="845431137" name="Picture 1" descr="Free Vector | Cartoon illustration of children in physical educati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 Cartoon illustration of children in physical education cla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7950" cy="957950"/>
                                    </a:xfrm>
                                    <a:prstGeom prst="rect">
                                      <a:avLst/>
                                    </a:prstGeom>
                                    <a:noFill/>
                                    <a:ln>
                                      <a:noFill/>
                                    </a:ln>
                                  </pic:spPr>
                                </pic:pic>
                              </a:graphicData>
                            </a:graphic>
                          </wp:inline>
                        </w:drawing>
                      </w:r>
                    </w:p>
                    <w:p w14:paraId="7C5EA2A2" w14:textId="77777777" w:rsidR="003F64B0" w:rsidRPr="00131232" w:rsidRDefault="003F64B0" w:rsidP="003F64B0">
                      <w:pPr>
                        <w:ind w:left="360"/>
                        <w:rPr>
                          <w:rFonts w:ascii="Arial Black" w:hAnsi="Arial Black"/>
                          <w:highlight w:val="yellow"/>
                        </w:rPr>
                      </w:pPr>
                      <w:r>
                        <w:rPr>
                          <w:rFonts w:ascii="Arial Black" w:hAnsi="Arial Black"/>
                        </w:rPr>
                        <w:t xml:space="preserve">         Our P.E. days are Tuesday mornings and Wednesday afternoons. Full gym kit comprising of a red polo shirt, a pair of black shorts and a change of shoes should be brought on these days. For ease of changing, polo shirts can be worn to school on P.E. days. To comply with authority guidance, all long hair must be tied back, and jewellery should be left at home. This includes earrings, as these can be especially difficult for pupils to remove themselves. </w:t>
                      </w:r>
                    </w:p>
                  </w:txbxContent>
                </v:textbox>
                <w10:wrap anchorx="margin"/>
              </v:shape>
            </w:pict>
          </mc:Fallback>
        </mc:AlternateContent>
      </w:r>
    </w:p>
    <w:p w14:paraId="6DCC0718" w14:textId="0285A328" w:rsidR="005B49DA" w:rsidRDefault="005B49DA" w:rsidP="005B49DA"/>
    <w:p w14:paraId="7307AA60" w14:textId="26592D60" w:rsidR="005B49DA" w:rsidRDefault="005B49DA" w:rsidP="005B49DA"/>
    <w:p w14:paraId="54D95AF9" w14:textId="6263B57C" w:rsidR="005B49DA" w:rsidRPr="005B49DA" w:rsidRDefault="005B49DA" w:rsidP="005B49DA">
      <w:pPr>
        <w:rPr>
          <w:rFonts w:ascii="Arial Black" w:hAnsi="Arial Black"/>
        </w:rPr>
      </w:pPr>
    </w:p>
    <w:p w14:paraId="2E4A54E3" w14:textId="60F68A6F" w:rsidR="00C3435D" w:rsidRDefault="00C3435D" w:rsidP="00C3435D"/>
    <w:p w14:paraId="19C0AC08" w14:textId="515F5A4E" w:rsidR="005B49DA" w:rsidRDefault="005B49DA" w:rsidP="00C3435D"/>
    <w:p w14:paraId="4BC58D4E" w14:textId="77777777" w:rsidR="005B49DA" w:rsidRDefault="005B49DA" w:rsidP="00C3435D"/>
    <w:p w14:paraId="23E78D6A" w14:textId="77777777" w:rsidR="005B49DA" w:rsidRDefault="005B49DA" w:rsidP="00C3435D"/>
    <w:p w14:paraId="0DBB3BA1" w14:textId="77777777" w:rsidR="005B49DA" w:rsidRDefault="005B49DA" w:rsidP="00C3435D"/>
    <w:p w14:paraId="79157123" w14:textId="77777777" w:rsidR="005B49DA" w:rsidRDefault="005B49DA" w:rsidP="00C3435D"/>
    <w:p w14:paraId="5A6CD1F2" w14:textId="77777777" w:rsidR="005B49DA" w:rsidRDefault="005B49DA" w:rsidP="00C3435D"/>
    <w:p w14:paraId="0CF7E9AD" w14:textId="77777777" w:rsidR="005B49DA" w:rsidRDefault="005B49DA" w:rsidP="00C3435D"/>
    <w:p w14:paraId="3E5BCC0B" w14:textId="77777777" w:rsidR="005B49DA" w:rsidRDefault="005B49DA" w:rsidP="00C3435D"/>
    <w:p w14:paraId="059B56B0" w14:textId="7E9066A3" w:rsidR="005B49DA" w:rsidRDefault="005B49DA" w:rsidP="00C3435D"/>
    <w:p w14:paraId="01E62018" w14:textId="77777777" w:rsidR="005B49DA" w:rsidRDefault="005B49DA" w:rsidP="00C3435D"/>
    <w:p w14:paraId="1CA5C237" w14:textId="756D4E0A" w:rsidR="005B49DA" w:rsidRDefault="005B49DA" w:rsidP="00C3435D"/>
    <w:p w14:paraId="2ADC2DCC" w14:textId="2D242225" w:rsidR="005B49DA" w:rsidRDefault="005B49DA" w:rsidP="00C3435D"/>
    <w:p w14:paraId="30454EBB" w14:textId="35172953" w:rsidR="005B49DA" w:rsidRDefault="003F64B0" w:rsidP="00C3435D">
      <w:r>
        <w:rPr>
          <w:noProof/>
          <w:lang w:eastAsia="en-GB"/>
        </w:rPr>
        <mc:AlternateContent>
          <mc:Choice Requires="wps">
            <w:drawing>
              <wp:anchor distT="0" distB="0" distL="114300" distR="114300" simplePos="0" relativeHeight="251665408" behindDoc="0" locked="0" layoutInCell="1" allowOverlap="1" wp14:anchorId="25C1BF12" wp14:editId="549915E4">
                <wp:simplePos x="0" y="0"/>
                <wp:positionH relativeFrom="margin">
                  <wp:align>center</wp:align>
                </wp:positionH>
                <wp:positionV relativeFrom="paragraph">
                  <wp:posOffset>19942</wp:posOffset>
                </wp:positionV>
                <wp:extent cx="6086475" cy="8686800"/>
                <wp:effectExtent l="19050" t="19050" r="28575" b="19050"/>
                <wp:wrapNone/>
                <wp:docPr id="1827939192" name="Text Box 1827939192"/>
                <wp:cNvGraphicFramePr/>
                <a:graphic xmlns:a="http://schemas.openxmlformats.org/drawingml/2006/main">
                  <a:graphicData uri="http://schemas.microsoft.com/office/word/2010/wordprocessingShape">
                    <wps:wsp>
                      <wps:cNvSpPr txBox="1"/>
                      <wps:spPr>
                        <a:xfrm>
                          <a:off x="0" y="0"/>
                          <a:ext cx="6086475" cy="8686800"/>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4D796628" w14:textId="77777777" w:rsidR="00C3435D" w:rsidRPr="000933DF" w:rsidRDefault="00C3435D" w:rsidP="00C3435D">
                            <w:pPr>
                              <w:jc w:val="center"/>
                              <w:rPr>
                                <w:rFonts w:ascii="Arial Black" w:hAnsi="Arial Black"/>
                                <w:b/>
                                <w:color w:val="1DABEB"/>
                                <w:sz w:val="24"/>
                              </w:rPr>
                            </w:pPr>
                            <w:r w:rsidRPr="000933DF">
                              <w:rPr>
                                <w:rFonts w:ascii="Arial Black" w:hAnsi="Arial Black"/>
                                <w:b/>
                                <w:color w:val="1DABEB"/>
                                <w:sz w:val="24"/>
                              </w:rPr>
                              <w:t>Homework</w:t>
                            </w:r>
                          </w:p>
                          <w:p w14:paraId="4550E685" w14:textId="77777777" w:rsidR="00C3435D" w:rsidRDefault="00C3435D" w:rsidP="00C3435D">
                            <w:pPr>
                              <w:jc w:val="center"/>
                              <w:rPr>
                                <w:noProof/>
                                <w:lang w:eastAsia="en-GB"/>
                              </w:rPr>
                            </w:pPr>
                            <w:r>
                              <w:rPr>
                                <w:rFonts w:ascii="Arial Black" w:hAnsi="Arial Black"/>
                                <w:b/>
                                <w:noProof/>
                                <w:color w:val="8F0DFB"/>
                                <w:lang w:eastAsia="en-GB"/>
                              </w:rPr>
                              <w:drawing>
                                <wp:inline distT="0" distB="0" distL="0" distR="0" wp14:anchorId="5E69B493" wp14:editId="18415A30">
                                  <wp:extent cx="870332" cy="870332"/>
                                  <wp:effectExtent l="0" t="0" r="6350" b="6350"/>
                                  <wp:docPr id="30" name="Picture 30" descr="C:\Users\ONeillCa\AppData\Local\Microsoft\Windows\INetCache\Content.MSO\B5F336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NeillCa\AppData\Local\Microsoft\Windows\INetCache\Content.MSO\B5F33612.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1530" cy="881530"/>
                                          </a:xfrm>
                                          <a:prstGeom prst="rect">
                                            <a:avLst/>
                                          </a:prstGeom>
                                          <a:noFill/>
                                          <a:ln>
                                            <a:noFill/>
                                          </a:ln>
                                        </pic:spPr>
                                      </pic:pic>
                                    </a:graphicData>
                                  </a:graphic>
                                </wp:inline>
                              </w:drawing>
                            </w:r>
                          </w:p>
                          <w:p w14:paraId="4BA85BED" w14:textId="77777777" w:rsidR="00C3435D" w:rsidRDefault="00C3435D" w:rsidP="00C3435D">
                            <w:pPr>
                              <w:ind w:left="360"/>
                              <w:rPr>
                                <w:rFonts w:ascii="Arial Black" w:hAnsi="Arial Black"/>
                              </w:rPr>
                            </w:pPr>
                            <w:r>
                              <w:rPr>
                                <w:rFonts w:ascii="Arial Black" w:hAnsi="Arial Black"/>
                              </w:rPr>
                              <w:t xml:space="preserve">          Homework will be given out on a Monday and collected on a Friday. I will give out a homework grid each week. This grid will have on it spelling words, a numeracy task, and a reminder to create 2 reading questions. I would like both the spelling homework and numeracy activities to be done in the homework jotter. The reading question should be completed in the reading record. </w:t>
                            </w:r>
                          </w:p>
                          <w:p w14:paraId="14DB643F" w14:textId="77777777" w:rsidR="00C3435D" w:rsidRPr="00F94341" w:rsidRDefault="00C3435D" w:rsidP="00C3435D">
                            <w:pPr>
                              <w:ind w:left="360"/>
                              <w:rPr>
                                <w:rFonts w:ascii="Arial Black" w:hAnsi="Arial Black"/>
                                <w:u w:val="single"/>
                              </w:rPr>
                            </w:pPr>
                            <w:r w:rsidRPr="00F94341">
                              <w:rPr>
                                <w:rFonts w:ascii="Arial Black" w:hAnsi="Arial Black"/>
                                <w:u w:val="single"/>
                              </w:rPr>
                              <w:t>Reading</w:t>
                            </w:r>
                          </w:p>
                          <w:p w14:paraId="3FA193DD" w14:textId="77777777" w:rsidR="00C3435D" w:rsidRDefault="00C3435D" w:rsidP="00C3435D">
                            <w:pPr>
                              <w:ind w:left="360"/>
                              <w:rPr>
                                <w:rFonts w:ascii="Arial Black" w:hAnsi="Arial Black"/>
                              </w:rPr>
                            </w:pPr>
                            <w:r>
                              <w:rPr>
                                <w:rFonts w:ascii="Arial Black" w:hAnsi="Arial Black"/>
                              </w:rPr>
                              <w:t xml:space="preserve">          Reading books will be given home on a Monday. I will hear them read in class on Mondays. Pupils should be heard reading at home </w:t>
                            </w:r>
                            <w:r w:rsidRPr="00F949B6">
                              <w:rPr>
                                <w:rFonts w:ascii="Arial Black" w:hAnsi="Arial Black"/>
                                <w:b/>
                                <w:bCs/>
                                <w:u w:val="single"/>
                              </w:rPr>
                              <w:t>every</w:t>
                            </w:r>
                            <w:r>
                              <w:rPr>
                                <w:rFonts w:ascii="Arial Black" w:hAnsi="Arial Black"/>
                              </w:rPr>
                              <w:t xml:space="preserve"> night. Pupils should </w:t>
                            </w:r>
                            <w:r w:rsidRPr="00F949B6">
                              <w:rPr>
                                <w:rFonts w:ascii="Arial Black" w:hAnsi="Arial Black"/>
                                <w:u w:val="single"/>
                              </w:rPr>
                              <w:t>write 2 questions</w:t>
                            </w:r>
                            <w:r>
                              <w:rPr>
                                <w:rFonts w:ascii="Arial Black" w:hAnsi="Arial Black"/>
                              </w:rPr>
                              <w:t xml:space="preserve"> about their book in </w:t>
                            </w:r>
                            <w:r w:rsidRPr="00F949B6">
                              <w:rPr>
                                <w:rFonts w:ascii="Arial Black" w:hAnsi="Arial Black"/>
                                <w:u w:val="single"/>
                              </w:rPr>
                              <w:t>their reading record</w:t>
                            </w:r>
                            <w:r>
                              <w:rPr>
                                <w:rFonts w:ascii="Arial Black" w:hAnsi="Arial Black"/>
                              </w:rPr>
                              <w:t xml:space="preserve"> for others in their group to answer on Thursdays during literacy time. Please support your child to do this, emphasizing the importance of a question word at the beginning (e.g., Who? When? Where? What? Why? How?) and a question mark at the end. Please </w:t>
                            </w:r>
                            <w:r w:rsidRPr="00464AE1">
                              <w:rPr>
                                <w:rFonts w:ascii="Arial Black" w:hAnsi="Arial Black"/>
                              </w:rPr>
                              <w:t>sign your child’s reading record once to show they have completed this task each week.</w:t>
                            </w:r>
                            <w:r>
                              <w:rPr>
                                <w:rFonts w:ascii="Arial Black" w:hAnsi="Arial Black"/>
                              </w:rPr>
                              <w:t xml:space="preserve"> Furthermore, ensure that reading books come to school in the reading wallet </w:t>
                            </w:r>
                            <w:r w:rsidRPr="00F949B6">
                              <w:rPr>
                                <w:rFonts w:ascii="Arial Black" w:hAnsi="Arial Black"/>
                                <w:u w:val="single"/>
                              </w:rPr>
                              <w:t>every day.</w:t>
                            </w:r>
                            <w:r>
                              <w:rPr>
                                <w:rFonts w:ascii="Arial Black" w:hAnsi="Arial Black"/>
                              </w:rPr>
                              <w:t xml:space="preserve"> </w:t>
                            </w:r>
                          </w:p>
                          <w:p w14:paraId="34B249FF" w14:textId="77777777" w:rsidR="00C3435D" w:rsidRPr="00464AE1" w:rsidRDefault="00C3435D" w:rsidP="00C3435D">
                            <w:pPr>
                              <w:ind w:left="360"/>
                              <w:rPr>
                                <w:rFonts w:ascii="Arial Black" w:hAnsi="Arial Black"/>
                                <w:u w:val="single"/>
                              </w:rPr>
                            </w:pPr>
                            <w:r w:rsidRPr="00464AE1">
                              <w:rPr>
                                <w:rFonts w:ascii="Arial Black" w:hAnsi="Arial Black"/>
                                <w:u w:val="single"/>
                              </w:rPr>
                              <w:t>Spelling</w:t>
                            </w:r>
                          </w:p>
                          <w:p w14:paraId="36CD84C5" w14:textId="77777777" w:rsidR="00C3435D" w:rsidRDefault="00C3435D" w:rsidP="00C3435D">
                            <w:pPr>
                              <w:ind w:left="360"/>
                              <w:rPr>
                                <w:rFonts w:ascii="Arial Black" w:hAnsi="Arial Black"/>
                                <w:b/>
                              </w:rPr>
                            </w:pPr>
                            <w:r>
                              <w:rPr>
                                <w:rFonts w:ascii="Arial Black" w:hAnsi="Arial Black"/>
                              </w:rPr>
                              <w:t xml:space="preserve">          Spelling homework will be issued on Mondays after the new spelling rule has been taught in class. Pupils must complete </w:t>
                            </w:r>
                            <w:r>
                              <w:rPr>
                                <w:rFonts w:ascii="Arial Black" w:hAnsi="Arial Black"/>
                                <w:b/>
                              </w:rPr>
                              <w:t>l</w:t>
                            </w:r>
                            <w:r w:rsidRPr="00DA5BCC">
                              <w:rPr>
                                <w:rFonts w:ascii="Arial Black" w:hAnsi="Arial Black"/>
                                <w:b/>
                              </w:rPr>
                              <w:t xml:space="preserve">ook, cover, write and check </w:t>
                            </w:r>
                            <w:r>
                              <w:rPr>
                                <w:rFonts w:ascii="Arial Black" w:hAnsi="Arial Black"/>
                                <w:b/>
                              </w:rPr>
                              <w:t xml:space="preserve">for </w:t>
                            </w:r>
                            <w:r w:rsidRPr="00DA344D">
                              <w:rPr>
                                <w:rFonts w:ascii="Arial Black" w:hAnsi="Arial Black"/>
                                <w:b/>
                                <w:u w:val="single"/>
                              </w:rPr>
                              <w:t>their list of words 3 times.</w:t>
                            </w:r>
                            <w:r w:rsidRPr="00DA5BCC">
                              <w:rPr>
                                <w:rFonts w:ascii="Arial Black" w:hAnsi="Arial Black"/>
                                <w:b/>
                              </w:rPr>
                              <w:t xml:space="preserve"> </w:t>
                            </w:r>
                            <w:r>
                              <w:rPr>
                                <w:rFonts w:ascii="Arial Black" w:hAnsi="Arial Black"/>
                                <w:b/>
                              </w:rPr>
                              <w:t xml:space="preserve">Then, </w:t>
                            </w:r>
                            <w:r w:rsidRPr="00DA344D">
                              <w:rPr>
                                <w:rFonts w:ascii="Arial Black" w:hAnsi="Arial Black"/>
                                <w:b/>
                                <w:u w:val="single"/>
                              </w:rPr>
                              <w:t>choose 4 activities</w:t>
                            </w:r>
                            <w:r w:rsidRPr="00DA5BCC">
                              <w:rPr>
                                <w:rFonts w:ascii="Arial Black" w:hAnsi="Arial Black"/>
                                <w:b/>
                              </w:rPr>
                              <w:t xml:space="preserve"> to complete from the spelling activities stuck in the front of </w:t>
                            </w:r>
                            <w:r>
                              <w:rPr>
                                <w:rFonts w:ascii="Arial Black" w:hAnsi="Arial Black"/>
                                <w:b/>
                              </w:rPr>
                              <w:t xml:space="preserve">their </w:t>
                            </w:r>
                            <w:r w:rsidRPr="00DA5BCC">
                              <w:rPr>
                                <w:rFonts w:ascii="Arial Black" w:hAnsi="Arial Black"/>
                                <w:b/>
                              </w:rPr>
                              <w:t>jotter. Shad</w:t>
                            </w:r>
                            <w:r>
                              <w:rPr>
                                <w:rFonts w:ascii="Arial Black" w:hAnsi="Arial Black"/>
                                <w:b/>
                              </w:rPr>
                              <w:t>ing</w:t>
                            </w:r>
                            <w:r w:rsidRPr="00DA5BCC">
                              <w:rPr>
                                <w:rFonts w:ascii="Arial Black" w:hAnsi="Arial Black"/>
                                <w:b/>
                              </w:rPr>
                              <w:t xml:space="preserve"> in a circle beside an activity once completed. Try</w:t>
                            </w:r>
                            <w:r>
                              <w:rPr>
                                <w:rFonts w:ascii="Arial Black" w:hAnsi="Arial Black"/>
                                <w:b/>
                              </w:rPr>
                              <w:t xml:space="preserve">ing </w:t>
                            </w:r>
                            <w:r w:rsidRPr="00DA5BCC">
                              <w:rPr>
                                <w:rFonts w:ascii="Arial Black" w:hAnsi="Arial Black"/>
                                <w:b/>
                              </w:rPr>
                              <w:t xml:space="preserve">to vary </w:t>
                            </w:r>
                            <w:r>
                              <w:rPr>
                                <w:rFonts w:ascii="Arial Black" w:hAnsi="Arial Black"/>
                                <w:b/>
                              </w:rPr>
                              <w:t>their</w:t>
                            </w:r>
                            <w:r w:rsidRPr="00DA5BCC">
                              <w:rPr>
                                <w:rFonts w:ascii="Arial Black" w:hAnsi="Arial Black"/>
                                <w:b/>
                              </w:rPr>
                              <w:t xml:space="preserve"> activities each week.</w:t>
                            </w:r>
                          </w:p>
                          <w:p w14:paraId="056B37D6" w14:textId="77777777" w:rsidR="00C3435D" w:rsidRPr="00325083" w:rsidRDefault="00C3435D" w:rsidP="00C3435D">
                            <w:pPr>
                              <w:ind w:left="360"/>
                              <w:rPr>
                                <w:rFonts w:ascii="Arial Black" w:hAnsi="Arial Black"/>
                                <w:b/>
                                <w:u w:val="single"/>
                              </w:rPr>
                            </w:pPr>
                            <w:r w:rsidRPr="00325083">
                              <w:rPr>
                                <w:rFonts w:ascii="Arial Black" w:hAnsi="Arial Black"/>
                                <w:b/>
                                <w:u w:val="single"/>
                              </w:rPr>
                              <w:t xml:space="preserve">Numeracy </w:t>
                            </w:r>
                          </w:p>
                          <w:p w14:paraId="7D49BE0B" w14:textId="77777777" w:rsidR="00C3435D" w:rsidRPr="00DA344D" w:rsidRDefault="00C3435D" w:rsidP="00C3435D">
                            <w:pPr>
                              <w:ind w:left="360"/>
                              <w:rPr>
                                <w:rFonts w:ascii="Arial Black" w:hAnsi="Arial Black"/>
                                <w:b/>
                              </w:rPr>
                            </w:pPr>
                            <w:r>
                              <w:rPr>
                                <w:rFonts w:ascii="Arial Black" w:hAnsi="Arial Black"/>
                                <w:b/>
                              </w:rPr>
                              <w:t xml:space="preserve">       Each week pupils will get a numeracy task reinforcing the work they have previously done in class. This should be completed in the homework jotter, which should be signed by an adult, and returned to class on Friday. </w:t>
                            </w:r>
                          </w:p>
                          <w:p w14:paraId="110C99C5" w14:textId="77777777" w:rsidR="00C3435D" w:rsidRPr="00DA344D" w:rsidRDefault="00C3435D" w:rsidP="00C3435D">
                            <w:pPr>
                              <w:ind w:left="360"/>
                              <w:jc w:val="center"/>
                              <w:rPr>
                                <w:rFonts w:ascii="Arial Black" w:hAnsi="Arial Black"/>
                                <w:u w:val="single"/>
                              </w:rPr>
                            </w:pPr>
                            <w:r>
                              <w:rPr>
                                <w:rFonts w:ascii="Arial Black" w:hAnsi="Arial Black"/>
                                <w:u w:val="single"/>
                              </w:rPr>
                              <w:t>Occasionally o</w:t>
                            </w:r>
                            <w:r w:rsidRPr="00DA344D">
                              <w:rPr>
                                <w:rFonts w:ascii="Arial Black" w:hAnsi="Arial Black"/>
                                <w:u w:val="single"/>
                              </w:rPr>
                              <w:t>ther homework may be given in relation to our topic study.</w:t>
                            </w:r>
                          </w:p>
                          <w:p w14:paraId="2B73D217" w14:textId="77777777" w:rsidR="00C3435D" w:rsidRPr="00131232" w:rsidRDefault="00C3435D" w:rsidP="00C3435D">
                            <w:pPr>
                              <w:ind w:left="360"/>
                              <w:rPr>
                                <w:rFonts w:ascii="Arial Black" w:hAnsi="Arial Black"/>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C1BF12" id="Text Box 1827939192" o:spid="_x0000_s1035" type="#_x0000_t202" style="position:absolute;margin-left:0;margin-top:1.55pt;width:479.25pt;height:684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" fillcolor="white [3201]" strokecolor="#1dabeb" strokeweight="3pt">
                <v:textbox>
                  <w:txbxContent>
                    <w:p w14:paraId="4D796628" w14:textId="77777777" w:rsidR="00C3435D" w:rsidRPr="000933DF" w:rsidRDefault="00C3435D" w:rsidP="00C3435D">
                      <w:pPr>
                        <w:jc w:val="center"/>
                        <w:rPr>
                          <w:rFonts w:ascii="Arial Black" w:hAnsi="Arial Black"/>
                          <w:b/>
                          <w:color w:val="1DABEB"/>
                          <w:sz w:val="24"/>
                        </w:rPr>
                      </w:pPr>
                      <w:r w:rsidRPr="000933DF">
                        <w:rPr>
                          <w:rFonts w:ascii="Arial Black" w:hAnsi="Arial Black"/>
                          <w:b/>
                          <w:color w:val="1DABEB"/>
                          <w:sz w:val="24"/>
                        </w:rPr>
                        <w:t>Homework</w:t>
                      </w:r>
                    </w:p>
                    <w:p w14:paraId="4550E685" w14:textId="77777777" w:rsidR="00C3435D" w:rsidRDefault="00C3435D" w:rsidP="00C3435D">
                      <w:pPr>
                        <w:jc w:val="center"/>
                        <w:rPr>
                          <w:noProof/>
                          <w:lang w:eastAsia="en-GB"/>
                        </w:rPr>
                      </w:pPr>
                      <w:r>
                        <w:rPr>
                          <w:rFonts w:ascii="Arial Black" w:hAnsi="Arial Black"/>
                          <w:b/>
                          <w:noProof/>
                          <w:color w:val="8F0DFB"/>
                          <w:lang w:eastAsia="en-GB"/>
                        </w:rPr>
                        <w:drawing>
                          <wp:inline distT="0" distB="0" distL="0" distR="0" wp14:anchorId="5E69B493" wp14:editId="18415A30">
                            <wp:extent cx="870332" cy="870332"/>
                            <wp:effectExtent l="0" t="0" r="6350" b="6350"/>
                            <wp:docPr id="30" name="Picture 30" descr="C:\Users\ONeillCa\AppData\Local\Microsoft\Windows\INetCache\Content.MSO\B5F336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NeillCa\AppData\Local\Microsoft\Windows\INetCache\Content.MSO\B5F33612.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1530" cy="881530"/>
                                    </a:xfrm>
                                    <a:prstGeom prst="rect">
                                      <a:avLst/>
                                    </a:prstGeom>
                                    <a:noFill/>
                                    <a:ln>
                                      <a:noFill/>
                                    </a:ln>
                                  </pic:spPr>
                                </pic:pic>
                              </a:graphicData>
                            </a:graphic>
                          </wp:inline>
                        </w:drawing>
                      </w:r>
                    </w:p>
                    <w:p w14:paraId="4BA85BED" w14:textId="77777777" w:rsidR="00C3435D" w:rsidRDefault="00C3435D" w:rsidP="00C3435D">
                      <w:pPr>
                        <w:ind w:left="360"/>
                        <w:rPr>
                          <w:rFonts w:ascii="Arial Black" w:hAnsi="Arial Black"/>
                        </w:rPr>
                      </w:pPr>
                      <w:r>
                        <w:rPr>
                          <w:rFonts w:ascii="Arial Black" w:hAnsi="Arial Black"/>
                        </w:rPr>
                        <w:t xml:space="preserve">          Homework will be given out on a Monday and collected on a Friday. I will give out a homework grid each week. This grid will have on it spelling words, a numeracy task, and a reminder to create 2 reading questions. I would like both the spelling homework and numeracy activities to be done in the homework jotter. The reading question should be completed in the reading record. </w:t>
                      </w:r>
                    </w:p>
                    <w:p w14:paraId="14DB643F" w14:textId="77777777" w:rsidR="00C3435D" w:rsidRPr="00F94341" w:rsidRDefault="00C3435D" w:rsidP="00C3435D">
                      <w:pPr>
                        <w:ind w:left="360"/>
                        <w:rPr>
                          <w:rFonts w:ascii="Arial Black" w:hAnsi="Arial Black"/>
                          <w:u w:val="single"/>
                        </w:rPr>
                      </w:pPr>
                      <w:r w:rsidRPr="00F94341">
                        <w:rPr>
                          <w:rFonts w:ascii="Arial Black" w:hAnsi="Arial Black"/>
                          <w:u w:val="single"/>
                        </w:rPr>
                        <w:t>Reading</w:t>
                      </w:r>
                    </w:p>
                    <w:p w14:paraId="3FA193DD" w14:textId="77777777" w:rsidR="00C3435D" w:rsidRDefault="00C3435D" w:rsidP="00C3435D">
                      <w:pPr>
                        <w:ind w:left="360"/>
                        <w:rPr>
                          <w:rFonts w:ascii="Arial Black" w:hAnsi="Arial Black"/>
                        </w:rPr>
                      </w:pPr>
                      <w:r>
                        <w:rPr>
                          <w:rFonts w:ascii="Arial Black" w:hAnsi="Arial Black"/>
                        </w:rPr>
                        <w:t xml:space="preserve">          Reading books will be given home on a Monday. I will hear them read in class on Mondays. Pupils should be heard reading at home </w:t>
                      </w:r>
                      <w:r w:rsidRPr="00F949B6">
                        <w:rPr>
                          <w:rFonts w:ascii="Arial Black" w:hAnsi="Arial Black"/>
                          <w:b/>
                          <w:bCs/>
                          <w:u w:val="single"/>
                        </w:rPr>
                        <w:t>every</w:t>
                      </w:r>
                      <w:r>
                        <w:rPr>
                          <w:rFonts w:ascii="Arial Black" w:hAnsi="Arial Black"/>
                        </w:rPr>
                        <w:t xml:space="preserve"> night. Pupils should </w:t>
                      </w:r>
                      <w:r w:rsidRPr="00F949B6">
                        <w:rPr>
                          <w:rFonts w:ascii="Arial Black" w:hAnsi="Arial Black"/>
                          <w:u w:val="single"/>
                        </w:rPr>
                        <w:t>write 2 questions</w:t>
                      </w:r>
                      <w:r>
                        <w:rPr>
                          <w:rFonts w:ascii="Arial Black" w:hAnsi="Arial Black"/>
                        </w:rPr>
                        <w:t xml:space="preserve"> about their book in </w:t>
                      </w:r>
                      <w:r w:rsidRPr="00F949B6">
                        <w:rPr>
                          <w:rFonts w:ascii="Arial Black" w:hAnsi="Arial Black"/>
                          <w:u w:val="single"/>
                        </w:rPr>
                        <w:t>their reading record</w:t>
                      </w:r>
                      <w:r>
                        <w:rPr>
                          <w:rFonts w:ascii="Arial Black" w:hAnsi="Arial Black"/>
                        </w:rPr>
                        <w:t xml:space="preserve"> for others in their group to answer on Thursdays during literacy time. Please support your child to do this, emphasizing the importance of a question word at the beginning (e.g., Who? When? Where? What? Why? How?) and a question mark at the end. Please </w:t>
                      </w:r>
                      <w:r w:rsidRPr="00464AE1">
                        <w:rPr>
                          <w:rFonts w:ascii="Arial Black" w:hAnsi="Arial Black"/>
                        </w:rPr>
                        <w:t>sign your child’s reading record once to show they have completed this task each week.</w:t>
                      </w:r>
                      <w:r>
                        <w:rPr>
                          <w:rFonts w:ascii="Arial Black" w:hAnsi="Arial Black"/>
                        </w:rPr>
                        <w:t xml:space="preserve"> Furthermore, ensure that reading books come to school in the reading wallet </w:t>
                      </w:r>
                      <w:r w:rsidRPr="00F949B6">
                        <w:rPr>
                          <w:rFonts w:ascii="Arial Black" w:hAnsi="Arial Black"/>
                          <w:u w:val="single"/>
                        </w:rPr>
                        <w:t>every day.</w:t>
                      </w:r>
                      <w:r>
                        <w:rPr>
                          <w:rFonts w:ascii="Arial Black" w:hAnsi="Arial Black"/>
                        </w:rPr>
                        <w:t xml:space="preserve"> </w:t>
                      </w:r>
                    </w:p>
                    <w:p w14:paraId="34B249FF" w14:textId="77777777" w:rsidR="00C3435D" w:rsidRPr="00464AE1" w:rsidRDefault="00C3435D" w:rsidP="00C3435D">
                      <w:pPr>
                        <w:ind w:left="360"/>
                        <w:rPr>
                          <w:rFonts w:ascii="Arial Black" w:hAnsi="Arial Black"/>
                          <w:u w:val="single"/>
                        </w:rPr>
                      </w:pPr>
                      <w:r w:rsidRPr="00464AE1">
                        <w:rPr>
                          <w:rFonts w:ascii="Arial Black" w:hAnsi="Arial Black"/>
                          <w:u w:val="single"/>
                        </w:rPr>
                        <w:t>Spelling</w:t>
                      </w:r>
                    </w:p>
                    <w:p w14:paraId="36CD84C5" w14:textId="77777777" w:rsidR="00C3435D" w:rsidRDefault="00C3435D" w:rsidP="00C3435D">
                      <w:pPr>
                        <w:ind w:left="360"/>
                        <w:rPr>
                          <w:rFonts w:ascii="Arial Black" w:hAnsi="Arial Black"/>
                          <w:b/>
                        </w:rPr>
                      </w:pPr>
                      <w:r>
                        <w:rPr>
                          <w:rFonts w:ascii="Arial Black" w:hAnsi="Arial Black"/>
                        </w:rPr>
                        <w:t xml:space="preserve">          Spelling homework will be issued on Mondays after the new spelling rule has been taught in class. Pupils must complete </w:t>
                      </w:r>
                      <w:r>
                        <w:rPr>
                          <w:rFonts w:ascii="Arial Black" w:hAnsi="Arial Black"/>
                          <w:b/>
                        </w:rPr>
                        <w:t>l</w:t>
                      </w:r>
                      <w:r w:rsidRPr="00DA5BCC">
                        <w:rPr>
                          <w:rFonts w:ascii="Arial Black" w:hAnsi="Arial Black"/>
                          <w:b/>
                        </w:rPr>
                        <w:t xml:space="preserve">ook, cover, write and check </w:t>
                      </w:r>
                      <w:r>
                        <w:rPr>
                          <w:rFonts w:ascii="Arial Black" w:hAnsi="Arial Black"/>
                          <w:b/>
                        </w:rPr>
                        <w:t xml:space="preserve">for </w:t>
                      </w:r>
                      <w:r w:rsidRPr="00DA344D">
                        <w:rPr>
                          <w:rFonts w:ascii="Arial Black" w:hAnsi="Arial Black"/>
                          <w:b/>
                          <w:u w:val="single"/>
                        </w:rPr>
                        <w:t>their list of words 3 times.</w:t>
                      </w:r>
                      <w:r w:rsidRPr="00DA5BCC">
                        <w:rPr>
                          <w:rFonts w:ascii="Arial Black" w:hAnsi="Arial Black"/>
                          <w:b/>
                        </w:rPr>
                        <w:t xml:space="preserve"> </w:t>
                      </w:r>
                      <w:r>
                        <w:rPr>
                          <w:rFonts w:ascii="Arial Black" w:hAnsi="Arial Black"/>
                          <w:b/>
                        </w:rPr>
                        <w:t xml:space="preserve">Then, </w:t>
                      </w:r>
                      <w:r w:rsidRPr="00DA344D">
                        <w:rPr>
                          <w:rFonts w:ascii="Arial Black" w:hAnsi="Arial Black"/>
                          <w:b/>
                          <w:u w:val="single"/>
                        </w:rPr>
                        <w:t>choose 4 activities</w:t>
                      </w:r>
                      <w:r w:rsidRPr="00DA5BCC">
                        <w:rPr>
                          <w:rFonts w:ascii="Arial Black" w:hAnsi="Arial Black"/>
                          <w:b/>
                        </w:rPr>
                        <w:t xml:space="preserve"> to complete from the spelling activities stuck in the front of </w:t>
                      </w:r>
                      <w:r>
                        <w:rPr>
                          <w:rFonts w:ascii="Arial Black" w:hAnsi="Arial Black"/>
                          <w:b/>
                        </w:rPr>
                        <w:t xml:space="preserve">their </w:t>
                      </w:r>
                      <w:r w:rsidRPr="00DA5BCC">
                        <w:rPr>
                          <w:rFonts w:ascii="Arial Black" w:hAnsi="Arial Black"/>
                          <w:b/>
                        </w:rPr>
                        <w:t>jotter. Shad</w:t>
                      </w:r>
                      <w:r>
                        <w:rPr>
                          <w:rFonts w:ascii="Arial Black" w:hAnsi="Arial Black"/>
                          <w:b/>
                        </w:rPr>
                        <w:t>ing</w:t>
                      </w:r>
                      <w:r w:rsidRPr="00DA5BCC">
                        <w:rPr>
                          <w:rFonts w:ascii="Arial Black" w:hAnsi="Arial Black"/>
                          <w:b/>
                        </w:rPr>
                        <w:t xml:space="preserve"> in a circle beside an activity once completed. Try</w:t>
                      </w:r>
                      <w:r>
                        <w:rPr>
                          <w:rFonts w:ascii="Arial Black" w:hAnsi="Arial Black"/>
                          <w:b/>
                        </w:rPr>
                        <w:t xml:space="preserve">ing </w:t>
                      </w:r>
                      <w:r w:rsidRPr="00DA5BCC">
                        <w:rPr>
                          <w:rFonts w:ascii="Arial Black" w:hAnsi="Arial Black"/>
                          <w:b/>
                        </w:rPr>
                        <w:t xml:space="preserve">to vary </w:t>
                      </w:r>
                      <w:r>
                        <w:rPr>
                          <w:rFonts w:ascii="Arial Black" w:hAnsi="Arial Black"/>
                          <w:b/>
                        </w:rPr>
                        <w:t>their</w:t>
                      </w:r>
                      <w:r w:rsidRPr="00DA5BCC">
                        <w:rPr>
                          <w:rFonts w:ascii="Arial Black" w:hAnsi="Arial Black"/>
                          <w:b/>
                        </w:rPr>
                        <w:t xml:space="preserve"> activities each week.</w:t>
                      </w:r>
                    </w:p>
                    <w:p w14:paraId="056B37D6" w14:textId="77777777" w:rsidR="00C3435D" w:rsidRPr="00325083" w:rsidRDefault="00C3435D" w:rsidP="00C3435D">
                      <w:pPr>
                        <w:ind w:left="360"/>
                        <w:rPr>
                          <w:rFonts w:ascii="Arial Black" w:hAnsi="Arial Black"/>
                          <w:b/>
                          <w:u w:val="single"/>
                        </w:rPr>
                      </w:pPr>
                      <w:r w:rsidRPr="00325083">
                        <w:rPr>
                          <w:rFonts w:ascii="Arial Black" w:hAnsi="Arial Black"/>
                          <w:b/>
                          <w:u w:val="single"/>
                        </w:rPr>
                        <w:t xml:space="preserve">Numeracy </w:t>
                      </w:r>
                    </w:p>
                    <w:p w14:paraId="7D49BE0B" w14:textId="77777777" w:rsidR="00C3435D" w:rsidRPr="00DA344D" w:rsidRDefault="00C3435D" w:rsidP="00C3435D">
                      <w:pPr>
                        <w:ind w:left="360"/>
                        <w:rPr>
                          <w:rFonts w:ascii="Arial Black" w:hAnsi="Arial Black"/>
                          <w:b/>
                        </w:rPr>
                      </w:pPr>
                      <w:r>
                        <w:rPr>
                          <w:rFonts w:ascii="Arial Black" w:hAnsi="Arial Black"/>
                          <w:b/>
                        </w:rPr>
                        <w:t xml:space="preserve">       Each week pupils will get a numeracy task reinforcing the work they have previously done in class. This should be completed in the homework jotter, which should be signed by an adult, and returned to class on Friday. </w:t>
                      </w:r>
                    </w:p>
                    <w:p w14:paraId="110C99C5" w14:textId="77777777" w:rsidR="00C3435D" w:rsidRPr="00DA344D" w:rsidRDefault="00C3435D" w:rsidP="00C3435D">
                      <w:pPr>
                        <w:ind w:left="360"/>
                        <w:jc w:val="center"/>
                        <w:rPr>
                          <w:rFonts w:ascii="Arial Black" w:hAnsi="Arial Black"/>
                          <w:u w:val="single"/>
                        </w:rPr>
                      </w:pPr>
                      <w:r>
                        <w:rPr>
                          <w:rFonts w:ascii="Arial Black" w:hAnsi="Arial Black"/>
                          <w:u w:val="single"/>
                        </w:rPr>
                        <w:t>Occasionally o</w:t>
                      </w:r>
                      <w:r w:rsidRPr="00DA344D">
                        <w:rPr>
                          <w:rFonts w:ascii="Arial Black" w:hAnsi="Arial Black"/>
                          <w:u w:val="single"/>
                        </w:rPr>
                        <w:t>ther homework may be given in relation to our topic study.</w:t>
                      </w:r>
                    </w:p>
                    <w:p w14:paraId="2B73D217" w14:textId="77777777" w:rsidR="00C3435D" w:rsidRPr="00131232" w:rsidRDefault="00C3435D" w:rsidP="00C3435D">
                      <w:pPr>
                        <w:ind w:left="360"/>
                        <w:rPr>
                          <w:rFonts w:ascii="Arial Black" w:hAnsi="Arial Black"/>
                          <w:highlight w:val="yellow"/>
                        </w:rPr>
                      </w:pPr>
                    </w:p>
                  </w:txbxContent>
                </v:textbox>
                <w10:wrap anchorx="margin"/>
              </v:shape>
            </w:pict>
          </mc:Fallback>
        </mc:AlternateContent>
      </w:r>
    </w:p>
    <w:p w14:paraId="74A75EB4" w14:textId="445321FB" w:rsidR="00C3435D" w:rsidRDefault="00C3435D" w:rsidP="00C3435D">
      <w:pPr>
        <w:tabs>
          <w:tab w:val="left" w:pos="6360"/>
        </w:tabs>
      </w:pPr>
    </w:p>
    <w:p w14:paraId="53E92237" w14:textId="77777777" w:rsidR="00C3435D" w:rsidRDefault="00C3435D" w:rsidP="00C3435D">
      <w:r>
        <w:br w:type="page"/>
      </w:r>
    </w:p>
    <w:p w14:paraId="31D27784" w14:textId="26371A66" w:rsidR="00C3435D" w:rsidRDefault="00482334" w:rsidP="00C3435D">
      <w:pPr>
        <w:tabs>
          <w:tab w:val="left" w:pos="6360"/>
        </w:tabs>
      </w:pPr>
      <w:r>
        <w:rPr>
          <w:noProof/>
          <w:lang w:eastAsia="en-GB"/>
        </w:rPr>
        <mc:AlternateContent>
          <mc:Choice Requires="wps">
            <w:drawing>
              <wp:anchor distT="0" distB="0" distL="114300" distR="114300" simplePos="0" relativeHeight="251677696" behindDoc="0" locked="0" layoutInCell="1" allowOverlap="1" wp14:anchorId="704589B6" wp14:editId="2AFC921F">
                <wp:simplePos x="0" y="0"/>
                <wp:positionH relativeFrom="margin">
                  <wp:align>center</wp:align>
                </wp:positionH>
                <wp:positionV relativeFrom="paragraph">
                  <wp:posOffset>-287819</wp:posOffset>
                </wp:positionV>
                <wp:extent cx="6086475" cy="1512294"/>
                <wp:effectExtent l="19050" t="19050" r="28575" b="12065"/>
                <wp:wrapNone/>
                <wp:docPr id="185539335" name="Text Box 185539335"/>
                <wp:cNvGraphicFramePr/>
                <a:graphic xmlns:a="http://schemas.openxmlformats.org/drawingml/2006/main">
                  <a:graphicData uri="http://schemas.microsoft.com/office/word/2010/wordprocessingShape">
                    <wps:wsp>
                      <wps:cNvSpPr txBox="1"/>
                      <wps:spPr>
                        <a:xfrm>
                          <a:off x="0" y="0"/>
                          <a:ext cx="6086475" cy="1512294"/>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3054F25A" w14:textId="77777777" w:rsidR="00482334" w:rsidRPr="000933DF" w:rsidRDefault="00482334" w:rsidP="00482334">
                            <w:pPr>
                              <w:jc w:val="center"/>
                              <w:rPr>
                                <w:rFonts w:ascii="Arial Black" w:hAnsi="Arial Black"/>
                                <w:b/>
                                <w:color w:val="1DABEB"/>
                                <w:sz w:val="24"/>
                              </w:rPr>
                            </w:pPr>
                            <w:r w:rsidRPr="000933DF">
                              <w:rPr>
                                <w:rFonts w:ascii="Arial Black" w:hAnsi="Arial Black"/>
                                <w:b/>
                                <w:color w:val="1DABEB"/>
                                <w:sz w:val="24"/>
                              </w:rPr>
                              <w:t>Staffing</w:t>
                            </w:r>
                          </w:p>
                          <w:p w14:paraId="45E22FE6" w14:textId="77777777" w:rsidR="00482334" w:rsidRPr="00131232" w:rsidRDefault="00482334" w:rsidP="00482334">
                            <w:pPr>
                              <w:ind w:left="360"/>
                              <w:rPr>
                                <w:rFonts w:ascii="Arial Black" w:hAnsi="Arial Black"/>
                                <w:highlight w:val="yellow"/>
                              </w:rPr>
                            </w:pPr>
                            <w:r>
                              <w:rPr>
                                <w:rFonts w:ascii="Arial Black" w:hAnsi="Arial Black"/>
                              </w:rPr>
                              <w:t xml:space="preserve">         On Mondays, Tuesdays, Wednesday mornings, and Thursdays I will be teaching in class. Mrs Chalmers has the responsibility of the class on Wednesday afternoons and all-day Friday. Our pupils support assistants this year are Mr McCauley and Mrs Nichol who will support pupils in class each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589B6" id="Text Box 185539335" o:spid="_x0000_s1036" type="#_x0000_t202" style="position:absolute;margin-left:0;margin-top:-22.65pt;width:479.25pt;height:119.1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" fillcolor="white [3201]" strokecolor="#1dabeb" strokeweight="3pt">
                <v:textbox>
                  <w:txbxContent>
                    <w:p w14:paraId="3054F25A" w14:textId="77777777" w:rsidR="00482334" w:rsidRPr="000933DF" w:rsidRDefault="00482334" w:rsidP="00482334">
                      <w:pPr>
                        <w:jc w:val="center"/>
                        <w:rPr>
                          <w:rFonts w:ascii="Arial Black" w:hAnsi="Arial Black"/>
                          <w:b/>
                          <w:color w:val="1DABEB"/>
                          <w:sz w:val="24"/>
                        </w:rPr>
                      </w:pPr>
                      <w:r w:rsidRPr="000933DF">
                        <w:rPr>
                          <w:rFonts w:ascii="Arial Black" w:hAnsi="Arial Black"/>
                          <w:b/>
                          <w:color w:val="1DABEB"/>
                          <w:sz w:val="24"/>
                        </w:rPr>
                        <w:t>Staffing</w:t>
                      </w:r>
                    </w:p>
                    <w:p w14:paraId="45E22FE6" w14:textId="77777777" w:rsidR="00482334" w:rsidRPr="00131232" w:rsidRDefault="00482334" w:rsidP="00482334">
                      <w:pPr>
                        <w:ind w:left="360"/>
                        <w:rPr>
                          <w:rFonts w:ascii="Arial Black" w:hAnsi="Arial Black"/>
                          <w:highlight w:val="yellow"/>
                        </w:rPr>
                      </w:pPr>
                      <w:r>
                        <w:rPr>
                          <w:rFonts w:ascii="Arial Black" w:hAnsi="Arial Black"/>
                        </w:rPr>
                        <w:t xml:space="preserve">         On Mondays, Tuesdays, Wednesday mornings, and Thursdays I will be teaching in class. Mrs Chalmers has the responsibility of the class on Wednesday afternoons and all-day Friday. Our pupils support assistants this year are Mr McCauley and Mrs Nichol who will support pupils in class each week.</w:t>
                      </w:r>
                    </w:p>
                  </w:txbxContent>
                </v:textbox>
                <w10:wrap anchorx="margin"/>
              </v:shape>
            </w:pict>
          </mc:Fallback>
        </mc:AlternateContent>
      </w:r>
    </w:p>
    <w:p w14:paraId="723FCD21" w14:textId="77C0901E" w:rsidR="00C3435D" w:rsidRPr="00675ED6" w:rsidRDefault="00C3435D" w:rsidP="00C3435D"/>
    <w:p w14:paraId="14AD6473" w14:textId="77777777" w:rsidR="00C3435D" w:rsidRPr="00675ED6" w:rsidRDefault="00C3435D" w:rsidP="00C3435D"/>
    <w:p w14:paraId="5AF35430" w14:textId="77777777" w:rsidR="00C3435D" w:rsidRPr="00675ED6" w:rsidRDefault="00C3435D" w:rsidP="00C3435D"/>
    <w:p w14:paraId="43F1890F" w14:textId="77777777" w:rsidR="00C3435D" w:rsidRPr="00675ED6" w:rsidRDefault="00C3435D" w:rsidP="00C3435D"/>
    <w:p w14:paraId="2423D333" w14:textId="224E712B" w:rsidR="00C3435D" w:rsidRPr="00675ED6" w:rsidRDefault="00482334" w:rsidP="00C3435D">
      <w:r>
        <w:rPr>
          <w:noProof/>
          <w:lang w:eastAsia="en-GB"/>
        </w:rPr>
        <mc:AlternateContent>
          <mc:Choice Requires="wps">
            <w:drawing>
              <wp:anchor distT="0" distB="0" distL="114300" distR="114300" simplePos="0" relativeHeight="251668480" behindDoc="0" locked="0" layoutInCell="1" allowOverlap="1" wp14:anchorId="38812125" wp14:editId="36583A6A">
                <wp:simplePos x="0" y="0"/>
                <wp:positionH relativeFrom="margin">
                  <wp:align>center</wp:align>
                </wp:positionH>
                <wp:positionV relativeFrom="paragraph">
                  <wp:posOffset>107443</wp:posOffset>
                </wp:positionV>
                <wp:extent cx="6086475" cy="1313991"/>
                <wp:effectExtent l="19050" t="19050" r="28575" b="19685"/>
                <wp:wrapNone/>
                <wp:docPr id="1350912533" name="Text Box 1350912533"/>
                <wp:cNvGraphicFramePr/>
                <a:graphic xmlns:a="http://schemas.openxmlformats.org/drawingml/2006/main">
                  <a:graphicData uri="http://schemas.microsoft.com/office/word/2010/wordprocessingShape">
                    <wps:wsp>
                      <wps:cNvSpPr txBox="1"/>
                      <wps:spPr>
                        <a:xfrm>
                          <a:off x="0" y="0"/>
                          <a:ext cx="6086475" cy="1313991"/>
                        </a:xfrm>
                        <a:prstGeom prst="rect">
                          <a:avLst/>
                        </a:prstGeom>
                        <a:ln w="38100">
                          <a:solidFill>
                            <a:srgbClr val="1DABEB"/>
                          </a:solidFill>
                        </a:ln>
                      </wps:spPr>
                      <wps:style>
                        <a:lnRef idx="2">
                          <a:schemeClr val="accent5"/>
                        </a:lnRef>
                        <a:fillRef idx="1">
                          <a:schemeClr val="lt1"/>
                        </a:fillRef>
                        <a:effectRef idx="0">
                          <a:schemeClr val="accent5"/>
                        </a:effectRef>
                        <a:fontRef idx="minor">
                          <a:schemeClr val="dk1"/>
                        </a:fontRef>
                      </wps:style>
                      <wps:txbx>
                        <w:txbxContent>
                          <w:p w14:paraId="0E1699B9" w14:textId="77777777" w:rsidR="00C3435D" w:rsidRPr="000933DF" w:rsidRDefault="00C3435D" w:rsidP="00C3435D">
                            <w:pPr>
                              <w:jc w:val="center"/>
                              <w:rPr>
                                <w:rFonts w:ascii="Arial Black" w:hAnsi="Arial Black"/>
                                <w:b/>
                                <w:color w:val="1DABEB"/>
                                <w:sz w:val="24"/>
                              </w:rPr>
                            </w:pPr>
                            <w:r w:rsidRPr="000933DF">
                              <w:rPr>
                                <w:rFonts w:ascii="Arial Black" w:hAnsi="Arial Black"/>
                                <w:b/>
                                <w:color w:val="1DABEB"/>
                                <w:sz w:val="24"/>
                              </w:rPr>
                              <w:t xml:space="preserve">Reading wallets </w:t>
                            </w:r>
                          </w:p>
                          <w:p w14:paraId="141404AF" w14:textId="77777777" w:rsidR="00C3435D" w:rsidRPr="00131232" w:rsidRDefault="00C3435D" w:rsidP="00C3435D">
                            <w:pPr>
                              <w:ind w:left="360"/>
                              <w:rPr>
                                <w:rFonts w:ascii="Arial Black" w:hAnsi="Arial Black"/>
                                <w:highlight w:val="yellow"/>
                              </w:rPr>
                            </w:pPr>
                            <w:r>
                              <w:rPr>
                                <w:rFonts w:ascii="Arial Black" w:hAnsi="Arial Black"/>
                              </w:rPr>
                              <w:t xml:space="preserve">         It is very important that reading wallets are brought to school every day. Homework, letters, and important information will be put in here. Please check these at home each night and ensure they are kept tidy and free of unnecessary clutter.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12125" id="Text Box 1350912533" o:spid="_x0000_s1037" type="#_x0000_t202" style="position:absolute;margin-left:0;margin-top:8.45pt;width:479.25pt;height:103.4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" fillcolor="white [3201]" strokecolor="#1dabeb" strokeweight="3pt">
                <v:textbox>
                  <w:txbxContent>
                    <w:p w14:paraId="0E1699B9" w14:textId="77777777" w:rsidR="00C3435D" w:rsidRPr="000933DF" w:rsidRDefault="00C3435D" w:rsidP="00C3435D">
                      <w:pPr>
                        <w:jc w:val="center"/>
                        <w:rPr>
                          <w:rFonts w:ascii="Arial Black" w:hAnsi="Arial Black"/>
                          <w:b/>
                          <w:color w:val="1DABEB"/>
                          <w:sz w:val="24"/>
                        </w:rPr>
                      </w:pPr>
                      <w:r w:rsidRPr="000933DF">
                        <w:rPr>
                          <w:rFonts w:ascii="Arial Black" w:hAnsi="Arial Black"/>
                          <w:b/>
                          <w:color w:val="1DABEB"/>
                          <w:sz w:val="24"/>
                        </w:rPr>
                        <w:t xml:space="preserve">Reading wallets </w:t>
                      </w:r>
                    </w:p>
                    <w:p w14:paraId="141404AF" w14:textId="77777777" w:rsidR="00C3435D" w:rsidRPr="00131232" w:rsidRDefault="00C3435D" w:rsidP="00C3435D">
                      <w:pPr>
                        <w:ind w:left="360"/>
                        <w:rPr>
                          <w:rFonts w:ascii="Arial Black" w:hAnsi="Arial Black"/>
                          <w:highlight w:val="yellow"/>
                        </w:rPr>
                      </w:pPr>
                      <w:r>
                        <w:rPr>
                          <w:rFonts w:ascii="Arial Black" w:hAnsi="Arial Black"/>
                        </w:rPr>
                        <w:t xml:space="preserve">         It is very important that reading wallets are brought to school every day. Homework, letters, and important information will be put in here. Please check these at home each night and ensure they are kept tidy and free of unnecessary clutter. </w:t>
                      </w:r>
                    </w:p>
                  </w:txbxContent>
                </v:textbox>
                <w10:wrap anchorx="margin"/>
              </v:shape>
            </w:pict>
          </mc:Fallback>
        </mc:AlternateContent>
      </w:r>
    </w:p>
    <w:p w14:paraId="0D6A21B3" w14:textId="0955A0D1" w:rsidR="00C3435D" w:rsidRPr="00675ED6" w:rsidRDefault="00C3435D" w:rsidP="00C3435D"/>
    <w:p w14:paraId="3B9B7F28" w14:textId="77777777" w:rsidR="00C3435D" w:rsidRPr="00675ED6" w:rsidRDefault="00C3435D" w:rsidP="00C3435D"/>
    <w:p w14:paraId="576A0509" w14:textId="27A5FF12" w:rsidR="00C3435D" w:rsidRPr="00675ED6" w:rsidRDefault="00C3435D" w:rsidP="00C3435D"/>
    <w:p w14:paraId="04220BAE" w14:textId="77777777" w:rsidR="00C3435D" w:rsidRDefault="00C3435D" w:rsidP="00C3435D"/>
    <w:p w14:paraId="2926CD2E" w14:textId="77777777" w:rsidR="00C3435D" w:rsidRDefault="00C3435D" w:rsidP="00C3435D"/>
    <w:p w14:paraId="509A35AD" w14:textId="77777777" w:rsidR="000933DF" w:rsidRDefault="00C3435D" w:rsidP="00C3435D">
      <w:pPr>
        <w:rPr>
          <w:b/>
          <w:bCs/>
          <w:sz w:val="28"/>
          <w:szCs w:val="28"/>
        </w:rPr>
      </w:pPr>
      <w:r>
        <w:rPr>
          <w:b/>
          <w:bCs/>
          <w:sz w:val="28"/>
          <w:szCs w:val="28"/>
        </w:rPr>
        <w:t xml:space="preserve">         </w:t>
      </w:r>
      <w:r w:rsidR="000933DF">
        <w:rPr>
          <w:b/>
          <w:bCs/>
          <w:sz w:val="28"/>
          <w:szCs w:val="28"/>
        </w:rPr>
        <w:t xml:space="preserve">I hope this bulletin provide you with all the information you need. Please do not hesitate to contact me if otherwise. Always happy to help. Any questions, worries, queries are welcome. You can catch me at the end of the day at hall 1, or by contacting the school on the usual number. </w:t>
      </w:r>
    </w:p>
    <w:p w14:paraId="470A1121" w14:textId="77777777" w:rsidR="000933DF" w:rsidRDefault="000933DF" w:rsidP="00C3435D">
      <w:pPr>
        <w:rPr>
          <w:b/>
          <w:bCs/>
          <w:sz w:val="28"/>
          <w:szCs w:val="28"/>
        </w:rPr>
      </w:pPr>
      <w:r>
        <w:rPr>
          <w:b/>
          <w:bCs/>
          <w:sz w:val="28"/>
          <w:szCs w:val="28"/>
        </w:rPr>
        <w:t xml:space="preserve">        I can’t wait to see Primary 4 smash this term! I can already see their talents, and skills developing. I am so proud!</w:t>
      </w:r>
    </w:p>
    <w:p w14:paraId="683FEC50" w14:textId="77777777" w:rsidR="00C3435D" w:rsidRPr="00675ED6" w:rsidRDefault="00C3435D" w:rsidP="00C3435D">
      <w:pPr>
        <w:rPr>
          <w:b/>
          <w:bCs/>
          <w:sz w:val="28"/>
          <w:szCs w:val="28"/>
        </w:rPr>
      </w:pPr>
      <w:r>
        <w:rPr>
          <w:b/>
          <w:bCs/>
          <w:sz w:val="28"/>
          <w:szCs w:val="28"/>
        </w:rPr>
        <w:t xml:space="preserve">        </w:t>
      </w:r>
    </w:p>
    <w:p w14:paraId="7759A448" w14:textId="77777777" w:rsidR="00C3435D" w:rsidRPr="00675ED6" w:rsidRDefault="00C3435D" w:rsidP="00C3435D">
      <w:pPr>
        <w:rPr>
          <w:b/>
          <w:bCs/>
          <w:sz w:val="28"/>
          <w:szCs w:val="28"/>
        </w:rPr>
      </w:pPr>
      <w:r w:rsidRPr="00675ED6">
        <w:rPr>
          <w:b/>
          <w:bCs/>
          <w:sz w:val="28"/>
          <w:szCs w:val="28"/>
        </w:rPr>
        <w:t xml:space="preserve">Yours sincerely, </w:t>
      </w:r>
    </w:p>
    <w:p w14:paraId="45005B96" w14:textId="77777777" w:rsidR="00C3435D" w:rsidRPr="00675ED6" w:rsidRDefault="00C3435D" w:rsidP="00C3435D">
      <w:pPr>
        <w:rPr>
          <w:b/>
          <w:bCs/>
          <w:sz w:val="28"/>
          <w:szCs w:val="28"/>
        </w:rPr>
      </w:pPr>
      <w:r>
        <w:rPr>
          <w:b/>
          <w:bCs/>
          <w:sz w:val="28"/>
          <w:szCs w:val="28"/>
        </w:rPr>
        <w:t xml:space="preserve">                         </w:t>
      </w:r>
      <w:r w:rsidRPr="00675ED6">
        <w:rPr>
          <w:b/>
          <w:bCs/>
          <w:sz w:val="28"/>
          <w:szCs w:val="28"/>
        </w:rPr>
        <w:t>Miss O’Neill.</w:t>
      </w:r>
    </w:p>
    <w:p w14:paraId="39C66608" w14:textId="77777777" w:rsidR="006B6FCE" w:rsidRDefault="006B6FCE"/>
    <w:sectPr w:rsidR="006B6F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40172"/>
    <w:multiLevelType w:val="hybridMultilevel"/>
    <w:tmpl w:val="2D940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78D8"/>
    <w:multiLevelType w:val="hybridMultilevel"/>
    <w:tmpl w:val="89A27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55A58"/>
    <w:multiLevelType w:val="hybridMultilevel"/>
    <w:tmpl w:val="BBB24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DE0F98"/>
    <w:multiLevelType w:val="hybridMultilevel"/>
    <w:tmpl w:val="DB0AC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32574C"/>
    <w:multiLevelType w:val="hybridMultilevel"/>
    <w:tmpl w:val="7A56A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4B7534"/>
    <w:multiLevelType w:val="hybridMultilevel"/>
    <w:tmpl w:val="3666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35D"/>
    <w:rsid w:val="00026C40"/>
    <w:rsid w:val="000933DF"/>
    <w:rsid w:val="001B7408"/>
    <w:rsid w:val="003F64B0"/>
    <w:rsid w:val="00482334"/>
    <w:rsid w:val="005B49DA"/>
    <w:rsid w:val="005D74BF"/>
    <w:rsid w:val="00690A3E"/>
    <w:rsid w:val="006A51A5"/>
    <w:rsid w:val="006B6FCE"/>
    <w:rsid w:val="00707128"/>
    <w:rsid w:val="00793EC3"/>
    <w:rsid w:val="007D26E2"/>
    <w:rsid w:val="00866B99"/>
    <w:rsid w:val="008D4093"/>
    <w:rsid w:val="009B0772"/>
    <w:rsid w:val="00AF56E3"/>
    <w:rsid w:val="00B544A1"/>
    <w:rsid w:val="00C3435D"/>
    <w:rsid w:val="00C44B87"/>
    <w:rsid w:val="00C71473"/>
    <w:rsid w:val="00D876D1"/>
    <w:rsid w:val="00E45FFF"/>
    <w:rsid w:val="00E47B32"/>
    <w:rsid w:val="00F436A3"/>
    <w:rsid w:val="00F90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B140D"/>
  <w15:chartTrackingRefBased/>
  <w15:docId w15:val="{F32E002A-582C-49C4-8106-98421445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3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35D"/>
    <w:pPr>
      <w:ind w:left="720"/>
      <w:contextualSpacing/>
    </w:pPr>
  </w:style>
  <w:style w:type="character" w:styleId="Hyperlink">
    <w:name w:val="Hyperlink"/>
    <w:basedOn w:val="DefaultParagraphFont"/>
    <w:uiPriority w:val="99"/>
    <w:unhideWhenUsed/>
    <w:rsid w:val="005B49DA"/>
    <w:rPr>
      <w:color w:val="0563C1" w:themeColor="hyperlink"/>
      <w:u w:val="single"/>
    </w:rPr>
  </w:style>
  <w:style w:type="character" w:customStyle="1" w:styleId="UnresolvedMention1">
    <w:name w:val="Unresolved Mention1"/>
    <w:basedOn w:val="DefaultParagraphFont"/>
    <w:uiPriority w:val="99"/>
    <w:semiHidden/>
    <w:unhideWhenUsed/>
    <w:rsid w:val="005B49DA"/>
    <w:rPr>
      <w:color w:val="605E5C"/>
      <w:shd w:val="clear" w:color="auto" w:fill="E1DFDD"/>
    </w:rPr>
  </w:style>
  <w:style w:type="character" w:styleId="FollowedHyperlink">
    <w:name w:val="FollowedHyperlink"/>
    <w:basedOn w:val="DefaultParagraphFont"/>
    <w:uiPriority w:val="99"/>
    <w:semiHidden/>
    <w:unhideWhenUsed/>
    <w:rsid w:val="00AF56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949419">
      <w:bodyDiv w:val="1"/>
      <w:marLeft w:val="0"/>
      <w:marRight w:val="0"/>
      <w:marTop w:val="0"/>
      <w:marBottom w:val="0"/>
      <w:divBdr>
        <w:top w:val="none" w:sz="0" w:space="0" w:color="auto"/>
        <w:left w:val="none" w:sz="0" w:space="0" w:color="auto"/>
        <w:bottom w:val="none" w:sz="0" w:space="0" w:color="auto"/>
        <w:right w:val="none" w:sz="0" w:space="0" w:color="auto"/>
      </w:divBdr>
    </w:div>
    <w:div w:id="99125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it.ly/3GjkVHR"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20.png"/><Relationship Id="rId12" Type="http://schemas.openxmlformats.org/officeDocument/2006/relationships/hyperlink" Target="https://bit.ly/3QsHbWC" TargetMode="External"/><Relationship Id="rId17" Type="http://schemas.openxmlformats.org/officeDocument/2006/relationships/image" Target="media/image5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t.ly/3GjkVHR"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bit.ly/3QsHbWC" TargetMode="External"/><Relationship Id="rId23" Type="http://schemas.openxmlformats.org/officeDocument/2006/relationships/image" Target="media/image80.png"/><Relationship Id="rId10" Type="http://schemas.openxmlformats.org/officeDocument/2006/relationships/image" Target="media/image4.pn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5.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95</Words>
  <Characters>547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ONeill</dc:creator>
  <cp:keywords/>
  <dc:description/>
  <cp:lastModifiedBy>Cassie ONeill</cp:lastModifiedBy>
  <cp:revision>3</cp:revision>
  <dcterms:created xsi:type="dcterms:W3CDTF">2023-10-26T07:23:00Z</dcterms:created>
  <dcterms:modified xsi:type="dcterms:W3CDTF">2023-10-26T07:23:00Z</dcterms:modified>
</cp:coreProperties>
</file>