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50C5" w14:textId="5B5E45C9" w:rsidR="00B73B4D" w:rsidRDefault="00B73B4D" w:rsidP="00B73B4D">
      <w:pPr>
        <w:jc w:val="center"/>
        <w:rPr>
          <w:rFonts w:ascii="Baskerville" w:hAnsi="Baskerville"/>
          <w:sz w:val="28"/>
          <w:szCs w:val="28"/>
        </w:rPr>
      </w:pPr>
      <w:r>
        <w:rPr>
          <w:noProof/>
          <w:lang w:eastAsia="en-GB"/>
        </w:rPr>
        <mc:AlternateContent>
          <mc:Choice Requires="wps">
            <w:drawing>
              <wp:anchor distT="0" distB="0" distL="114300" distR="114300" simplePos="0" relativeHeight="251659264" behindDoc="0" locked="0" layoutInCell="1" allowOverlap="1" wp14:anchorId="045A5E65" wp14:editId="2C1094CC">
                <wp:simplePos x="0" y="0"/>
                <wp:positionH relativeFrom="column">
                  <wp:posOffset>751752</wp:posOffset>
                </wp:positionH>
                <wp:positionV relativeFrom="paragraph">
                  <wp:posOffset>-518482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4FDE09" w14:textId="495693D1" w:rsidR="00B73B4D" w:rsidRPr="00B73B4D" w:rsidRDefault="00B73B4D" w:rsidP="00B73B4D">
                            <w:pPr>
                              <w:rPr>
                                <w:rFonts w:ascii="Baskerville" w:hAnsi="Baskerville"/>
                                <w:b/>
                                <w:color w:val="FF26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B73B4D">
                              <w:rPr>
                                <w:rFonts w:ascii="Baskerville" w:hAnsi="Baskerville"/>
                                <w:b/>
                                <w:color w:val="FF26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Primary 6 Bulletin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5A5E65" id="_x0000_t202" coordsize="21600,21600" o:spt="202" path="m,l,21600r21600,l21600,xe">
                <v:stroke joinstyle="miter"/>
                <v:path gradientshapeok="t" o:connecttype="rect"/>
              </v:shapetype>
              <v:shape id="Text Box 1" o:spid="_x0000_s1026" type="#_x0000_t202" style="position:absolute;left:0;text-align:left;margin-left:59.2pt;margin-top:-40.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FaHC4QAAABABAAAPAAAAZHJzL2Rvd25yZXYueG1sTE/LTsMwELwj&#10;8Q/WIvXW2klDCGmcCrVwBgof4MYmDonXUey2ga9nOcFlpdmdnUe1nd3AzmYKnUcJyUoAM9h43WEr&#10;4f3taVkAC1GhVoNHI+HLBNjW11eVKrW/4Ks5H2LLSARDqSTYGMeS89BY41RY+dEg3T785FQkOLVc&#10;T+pC4m7gqRA5d6pDcrBqNDtrmv5wchIK4Z77/j59CS77Tm7tbu8fx08pFzfzfkPjYQMsmjn+fcBv&#10;B8oPNQU7+hPqwAbCSZERVcKySO6AESMTOW2OElKRr4HXFf9fpP4BAAD//wMAUEsBAi0AFAAGAAgA&#10;AAAhALaDOJL+AAAA4QEAABMAAAAAAAAAAAAAAAAAAAAAAFtDb250ZW50X1R5cGVzXS54bWxQSwEC&#10;LQAUAAYACAAAACEAOP0h/9YAAACUAQAACwAAAAAAAAAAAAAAAAAvAQAAX3JlbHMvLnJlbHNQSwEC&#10;LQAUAAYACAAAACEAniG6DR0CAABHBAAADgAAAAAAAAAAAAAAAAAuAgAAZHJzL2Uyb0RvYy54bWxQ&#10;SwECLQAUAAYACAAAACEAfhWhwuEAAAAQAQAADwAAAAAAAAAAAAAAAAB3BAAAZHJzL2Rvd25yZXYu&#10;eG1sUEsFBgAAAAAEAAQA8wAAAIUFAAAAAA==&#10;" filled="f" stroked="f">
                <v:textbox style="mso-fit-shape-to-text:t">
                  <w:txbxContent>
                    <w:p w14:paraId="2C4FDE09" w14:textId="495693D1" w:rsidR="00B73B4D" w:rsidRPr="00B73B4D" w:rsidRDefault="00B73B4D" w:rsidP="00B73B4D">
                      <w:pPr>
                        <w:rPr>
                          <w:rFonts w:ascii="Baskerville" w:hAnsi="Baskerville"/>
                          <w:b/>
                          <w:color w:val="FF26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B73B4D">
                        <w:rPr>
                          <w:rFonts w:ascii="Baskerville" w:hAnsi="Baskerville"/>
                          <w:b/>
                          <w:color w:val="FF260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Primary 6 Bulletin</w:t>
                      </w:r>
                    </w:p>
                  </w:txbxContent>
                </v:textbox>
              </v:shape>
            </w:pict>
          </mc:Fallback>
        </mc:AlternateContent>
      </w:r>
      <w:r w:rsidRPr="00B73B4D">
        <w:rPr>
          <w:rFonts w:ascii="Baskerville" w:hAnsi="Baskerville"/>
          <w:noProof/>
          <w:sz w:val="28"/>
          <w:szCs w:val="28"/>
          <w:lang w:eastAsia="en-GB"/>
        </w:rPr>
        <w:drawing>
          <wp:anchor distT="0" distB="0" distL="114300" distR="114300" simplePos="0" relativeHeight="251660288" behindDoc="0" locked="0" layoutInCell="1" allowOverlap="1" wp14:anchorId="6846DE0C" wp14:editId="2ADBF82C">
            <wp:simplePos x="0" y="0"/>
            <wp:positionH relativeFrom="column">
              <wp:posOffset>-671291</wp:posOffset>
            </wp:positionH>
            <wp:positionV relativeFrom="paragraph">
              <wp:posOffset>-634325</wp:posOffset>
            </wp:positionV>
            <wp:extent cx="878022" cy="868101"/>
            <wp:effectExtent l="0" t="0" r="0" b="0"/>
            <wp:wrapNone/>
            <wp:docPr id="2" name="Picture 2"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022" cy="868101"/>
                    </a:xfrm>
                    <a:prstGeom prst="rect">
                      <a:avLst/>
                    </a:prstGeom>
                  </pic:spPr>
                </pic:pic>
              </a:graphicData>
            </a:graphic>
            <wp14:sizeRelH relativeFrom="page">
              <wp14:pctWidth>0</wp14:pctWidth>
            </wp14:sizeRelH>
            <wp14:sizeRelV relativeFrom="page">
              <wp14:pctHeight>0</wp14:pctHeight>
            </wp14:sizeRelV>
          </wp:anchor>
        </w:drawing>
      </w:r>
      <w:r w:rsidRPr="00B73B4D">
        <w:rPr>
          <w:rFonts w:ascii="Baskerville" w:hAnsi="Baskerville"/>
          <w:noProof/>
          <w:sz w:val="28"/>
          <w:szCs w:val="28"/>
          <w:lang w:eastAsia="en-GB"/>
        </w:rPr>
        <w:drawing>
          <wp:anchor distT="0" distB="0" distL="114300" distR="114300" simplePos="0" relativeHeight="251662336" behindDoc="0" locked="0" layoutInCell="1" allowOverlap="1" wp14:anchorId="3882D6AF" wp14:editId="67FE2CC4">
            <wp:simplePos x="0" y="0"/>
            <wp:positionH relativeFrom="column">
              <wp:posOffset>5451572</wp:posOffset>
            </wp:positionH>
            <wp:positionV relativeFrom="paragraph">
              <wp:posOffset>-634640</wp:posOffset>
            </wp:positionV>
            <wp:extent cx="878022" cy="868101"/>
            <wp:effectExtent l="0" t="0" r="0" b="0"/>
            <wp:wrapNone/>
            <wp:docPr id="3" name="Picture 3"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022" cy="868101"/>
                    </a:xfrm>
                    <a:prstGeom prst="rect">
                      <a:avLst/>
                    </a:prstGeom>
                  </pic:spPr>
                </pic:pic>
              </a:graphicData>
            </a:graphic>
            <wp14:sizeRelH relativeFrom="page">
              <wp14:pctWidth>0</wp14:pctWidth>
            </wp14:sizeRelH>
            <wp14:sizeRelV relativeFrom="page">
              <wp14:pctHeight>0</wp14:pctHeight>
            </wp14:sizeRelV>
          </wp:anchor>
        </w:drawing>
      </w:r>
    </w:p>
    <w:p w14:paraId="3970C0C3" w14:textId="7FACBA74" w:rsidR="007463A6" w:rsidRDefault="00B73B4D" w:rsidP="003F30C1">
      <w:pPr>
        <w:spacing w:line="276" w:lineRule="auto"/>
        <w:jc w:val="center"/>
        <w:rPr>
          <w:rFonts w:ascii="Baskerville" w:hAnsi="Baskerville"/>
          <w:sz w:val="36"/>
          <w:szCs w:val="36"/>
        </w:rPr>
      </w:pPr>
      <w:r>
        <w:rPr>
          <w:rFonts w:ascii="Baskerville" w:hAnsi="Baskerville"/>
          <w:sz w:val="36"/>
          <w:szCs w:val="36"/>
        </w:rPr>
        <w:t>Term 1 – August-October 2021</w:t>
      </w:r>
    </w:p>
    <w:p w14:paraId="2079EA14" w14:textId="0015D783" w:rsidR="00B73B4D" w:rsidRDefault="00B73B4D" w:rsidP="003F30C1">
      <w:pPr>
        <w:spacing w:line="276" w:lineRule="auto"/>
        <w:jc w:val="center"/>
        <w:rPr>
          <w:rFonts w:ascii="Baskerville" w:hAnsi="Baskerville"/>
          <w:sz w:val="36"/>
          <w:szCs w:val="36"/>
        </w:rPr>
      </w:pPr>
    </w:p>
    <w:p w14:paraId="60F972B0" w14:textId="125BB35A" w:rsidR="00B73B4D" w:rsidRDefault="00B73B4D" w:rsidP="003F30C1">
      <w:pPr>
        <w:spacing w:line="276" w:lineRule="auto"/>
        <w:rPr>
          <w:rFonts w:ascii="Baskerville" w:hAnsi="Baskerville"/>
        </w:rPr>
      </w:pPr>
      <w:r>
        <w:rPr>
          <w:rFonts w:ascii="Baskerville" w:hAnsi="Baskerville"/>
        </w:rPr>
        <w:t>Welcome to the Primary 6 Bulletin. You will receive a Bulletin every term, to help you keep up to date with the learning in our Primary 6 classroom. I hope you find it useful!</w:t>
      </w:r>
    </w:p>
    <w:p w14:paraId="62FC4D93" w14:textId="0438DDFE" w:rsidR="00B73B4D" w:rsidRDefault="00B73B4D" w:rsidP="003F30C1">
      <w:pPr>
        <w:spacing w:line="276" w:lineRule="auto"/>
        <w:rPr>
          <w:rFonts w:ascii="Baskerville" w:hAnsi="Baskerville"/>
        </w:rPr>
      </w:pPr>
    </w:p>
    <w:p w14:paraId="5B4616A4" w14:textId="16D70827" w:rsidR="00B73B4D" w:rsidRDefault="00B73B4D" w:rsidP="003F30C1">
      <w:pPr>
        <w:spacing w:line="276" w:lineRule="auto"/>
        <w:jc w:val="center"/>
        <w:rPr>
          <w:rFonts w:ascii="Baskerville" w:hAnsi="Baskerville"/>
          <w:b/>
          <w:bCs/>
          <w:u w:val="single"/>
        </w:rPr>
      </w:pPr>
      <w:r w:rsidRPr="00B73B4D">
        <w:rPr>
          <w:rFonts w:ascii="Baskerville" w:hAnsi="Baskerville"/>
          <w:b/>
          <w:bCs/>
          <w:u w:val="single"/>
        </w:rPr>
        <w:t>Learning Across the Curriculum</w:t>
      </w:r>
    </w:p>
    <w:p w14:paraId="52607BE3" w14:textId="77777777" w:rsidR="003F30C1" w:rsidRDefault="003F30C1" w:rsidP="003F30C1">
      <w:pPr>
        <w:spacing w:line="276" w:lineRule="auto"/>
        <w:jc w:val="center"/>
        <w:rPr>
          <w:rFonts w:ascii="Baskerville" w:hAnsi="Baskerville"/>
          <w:b/>
          <w:bCs/>
          <w:u w:val="single"/>
        </w:rPr>
      </w:pPr>
    </w:p>
    <w:p w14:paraId="5BDD4EDD" w14:textId="31FA3B7B" w:rsidR="00B73B4D" w:rsidRDefault="00B73B4D" w:rsidP="003F30C1">
      <w:pPr>
        <w:spacing w:line="276" w:lineRule="auto"/>
        <w:rPr>
          <w:rFonts w:ascii="Baskerville" w:hAnsi="Baskerville"/>
        </w:rPr>
      </w:pPr>
      <w:r>
        <w:rPr>
          <w:rFonts w:ascii="Baskerville" w:hAnsi="Baskerville"/>
        </w:rPr>
        <w:t xml:space="preserve">This term, we will be reading the novel ‘The Nowhere Emporium’ and will be linking this to several curricular areas, focusing mainly on Literacy and Expressive Arts. This novel will additionally provide the children the opportunity to explore </w:t>
      </w:r>
      <w:r w:rsidR="003F30C1">
        <w:rPr>
          <w:rFonts w:ascii="Baskerville" w:hAnsi="Baskerville"/>
        </w:rPr>
        <w:t xml:space="preserve">learning related to real-life contexts, such as proposing a business idea. </w:t>
      </w:r>
    </w:p>
    <w:p w14:paraId="50068125" w14:textId="5A7D8463" w:rsidR="00B73B4D" w:rsidRDefault="00B73B4D" w:rsidP="003F30C1">
      <w:pPr>
        <w:spacing w:line="276" w:lineRule="auto"/>
        <w:rPr>
          <w:rFonts w:ascii="Baskerville" w:hAnsi="Baskerville"/>
        </w:rPr>
      </w:pPr>
    </w:p>
    <w:p w14:paraId="1C4CAA66" w14:textId="29009731" w:rsidR="003F30C1" w:rsidRPr="003F30C1" w:rsidRDefault="003F30C1" w:rsidP="003F30C1">
      <w:pPr>
        <w:spacing w:line="276" w:lineRule="auto"/>
        <w:jc w:val="center"/>
        <w:rPr>
          <w:rFonts w:ascii="Baskerville" w:hAnsi="Baskerville"/>
          <w:b/>
          <w:bCs/>
          <w:u w:val="single"/>
        </w:rPr>
      </w:pPr>
      <w:r w:rsidRPr="003F30C1">
        <w:rPr>
          <w:rFonts w:ascii="Baskerville" w:hAnsi="Baskerville"/>
          <w:b/>
          <w:bCs/>
          <w:u w:val="single"/>
        </w:rPr>
        <w:t>Literacy</w:t>
      </w:r>
    </w:p>
    <w:p w14:paraId="1024B2EA" w14:textId="16B4EA1A" w:rsidR="00B73B4D" w:rsidRDefault="00B73B4D" w:rsidP="003F30C1">
      <w:pPr>
        <w:spacing w:line="276" w:lineRule="auto"/>
        <w:jc w:val="center"/>
        <w:rPr>
          <w:rFonts w:ascii="Baskerville" w:hAnsi="Baskerville"/>
        </w:rPr>
      </w:pPr>
    </w:p>
    <w:p w14:paraId="35859CDF" w14:textId="49AAD834" w:rsidR="003F30C1" w:rsidRDefault="003F30C1" w:rsidP="003F30C1">
      <w:pPr>
        <w:spacing w:line="276" w:lineRule="auto"/>
        <w:rPr>
          <w:rFonts w:ascii="Baskerville" w:hAnsi="Baskerville"/>
        </w:rPr>
      </w:pPr>
      <w:r>
        <w:rPr>
          <w:rFonts w:ascii="Baskerville" w:hAnsi="Baskerville"/>
        </w:rPr>
        <w:t xml:space="preserve">This term, all areas of Literacy will be taught with a close focus on VCOP (Vocabulary, Connectives, Openers and Punctuation), to encourage the development of transferrable skills. </w:t>
      </w:r>
    </w:p>
    <w:p w14:paraId="24C51365" w14:textId="736383D7" w:rsidR="003F30C1" w:rsidRDefault="003F30C1" w:rsidP="003F30C1">
      <w:pPr>
        <w:spacing w:line="276" w:lineRule="auto"/>
        <w:rPr>
          <w:rFonts w:ascii="Baskerville" w:hAnsi="Baskerville"/>
        </w:rPr>
      </w:pPr>
    </w:p>
    <w:p w14:paraId="4BC5C9FD" w14:textId="145BC198" w:rsidR="003F30C1" w:rsidRDefault="003F30C1" w:rsidP="003F30C1">
      <w:pPr>
        <w:spacing w:line="276" w:lineRule="auto"/>
        <w:rPr>
          <w:rFonts w:ascii="Baskerville" w:hAnsi="Baskerville"/>
        </w:rPr>
      </w:pPr>
      <w:r>
        <w:rPr>
          <w:rFonts w:ascii="Baskerville" w:hAnsi="Baskerville"/>
        </w:rPr>
        <w:t>Our Literacy learning is composed of few different areas:</w:t>
      </w:r>
    </w:p>
    <w:p w14:paraId="1F1E90E1" w14:textId="45784157" w:rsidR="003F30C1" w:rsidRDefault="003F30C1" w:rsidP="003F30C1">
      <w:pPr>
        <w:pStyle w:val="ListParagraph"/>
        <w:numPr>
          <w:ilvl w:val="0"/>
          <w:numId w:val="1"/>
        </w:numPr>
        <w:spacing w:line="276" w:lineRule="auto"/>
        <w:rPr>
          <w:rFonts w:ascii="Baskerville" w:hAnsi="Baskerville"/>
        </w:rPr>
      </w:pPr>
      <w:r>
        <w:rPr>
          <w:rFonts w:ascii="Baskerville" w:hAnsi="Baskerville"/>
        </w:rPr>
        <w:t xml:space="preserve">Writing – Beginning by exploring both setting and character descriptions to allow for adding more depth within Narrative story writing. </w:t>
      </w:r>
    </w:p>
    <w:p w14:paraId="316F8E15" w14:textId="2CE25F5C" w:rsidR="003F30C1" w:rsidRDefault="003F30C1" w:rsidP="00164F20">
      <w:pPr>
        <w:pStyle w:val="ListParagraph"/>
        <w:numPr>
          <w:ilvl w:val="0"/>
          <w:numId w:val="1"/>
        </w:numPr>
        <w:spacing w:line="276" w:lineRule="auto"/>
        <w:rPr>
          <w:rFonts w:ascii="Baskerville" w:hAnsi="Baskerville"/>
        </w:rPr>
      </w:pPr>
      <w:r>
        <w:rPr>
          <w:rFonts w:ascii="Baskerville" w:hAnsi="Baskerville"/>
        </w:rPr>
        <w:t xml:space="preserve">Spelling – The children will be given a new focus sound </w:t>
      </w:r>
      <w:r w:rsidR="001D333E">
        <w:rPr>
          <w:rFonts w:ascii="Baskerville" w:hAnsi="Baskerville"/>
        </w:rPr>
        <w:t>regularly, following the Key Spelling Programme.</w:t>
      </w:r>
      <w:bookmarkStart w:id="0" w:name="_GoBack"/>
      <w:bookmarkEnd w:id="0"/>
    </w:p>
    <w:p w14:paraId="71B80ADF" w14:textId="1DA90054" w:rsidR="003F30C1" w:rsidRPr="003F30C1" w:rsidRDefault="003F30C1" w:rsidP="00164F20">
      <w:pPr>
        <w:pStyle w:val="ListParagraph"/>
        <w:numPr>
          <w:ilvl w:val="0"/>
          <w:numId w:val="1"/>
        </w:numPr>
        <w:spacing w:line="276" w:lineRule="auto"/>
        <w:rPr>
          <w:rFonts w:ascii="Baskerville" w:hAnsi="Baskerville"/>
        </w:rPr>
      </w:pPr>
      <w:r>
        <w:rPr>
          <w:rFonts w:ascii="Baskerville" w:hAnsi="Baskerville"/>
        </w:rPr>
        <w:t xml:space="preserve">Reading – The children will be given a new novel/novel chapter each week as part of their homework, as well as having opportunity for free reading in the class and taking part in Reciprocal Reading activities. These activities will provide the children with various strategies that can be used to encourage their reading comprehension. </w:t>
      </w:r>
    </w:p>
    <w:p w14:paraId="21513CF9" w14:textId="777E4D23" w:rsidR="003F30C1" w:rsidRDefault="003F30C1" w:rsidP="00164F20">
      <w:pPr>
        <w:spacing w:line="276" w:lineRule="auto"/>
        <w:rPr>
          <w:rFonts w:ascii="Baskerville" w:hAnsi="Baskerville"/>
        </w:rPr>
      </w:pPr>
    </w:p>
    <w:p w14:paraId="43622184" w14:textId="2927F6CB" w:rsidR="003F30C1" w:rsidRPr="003F30C1" w:rsidRDefault="003F30C1" w:rsidP="00164F20">
      <w:pPr>
        <w:spacing w:line="276" w:lineRule="auto"/>
        <w:jc w:val="center"/>
        <w:rPr>
          <w:rFonts w:ascii="Baskerville" w:hAnsi="Baskerville"/>
          <w:b/>
          <w:bCs/>
          <w:u w:val="single"/>
        </w:rPr>
      </w:pPr>
      <w:r w:rsidRPr="003F30C1">
        <w:rPr>
          <w:rFonts w:ascii="Baskerville" w:hAnsi="Baskerville"/>
          <w:b/>
          <w:bCs/>
          <w:u w:val="single"/>
        </w:rPr>
        <w:t>Numeracy</w:t>
      </w:r>
    </w:p>
    <w:p w14:paraId="4F912D9B" w14:textId="7D339E30" w:rsidR="003F30C1" w:rsidRDefault="003F30C1" w:rsidP="00164F20">
      <w:pPr>
        <w:spacing w:line="276" w:lineRule="auto"/>
        <w:rPr>
          <w:rFonts w:ascii="Baskerville" w:hAnsi="Baskerville"/>
        </w:rPr>
      </w:pPr>
    </w:p>
    <w:p w14:paraId="4BD37CCB" w14:textId="77777777" w:rsidR="00164F20" w:rsidRDefault="00164F20" w:rsidP="00164F20">
      <w:pPr>
        <w:spacing w:line="276" w:lineRule="auto"/>
        <w:rPr>
          <w:rFonts w:ascii="Baskerville" w:hAnsi="Baskerville"/>
        </w:rPr>
      </w:pPr>
      <w:r>
        <w:rPr>
          <w:rFonts w:ascii="Baskerville" w:hAnsi="Baskerville"/>
        </w:rPr>
        <w:t>From the outset of this school year and throughout, there will be a continued focus on developing and securing Times Tables knowledge and understanding. Additionally, we will explore various ‘Mental Maths’ strategies on a weekly basis.</w:t>
      </w:r>
    </w:p>
    <w:p w14:paraId="1732E7D6" w14:textId="77777777" w:rsidR="00164F20" w:rsidRDefault="00164F20" w:rsidP="00164F20">
      <w:pPr>
        <w:spacing w:line="276" w:lineRule="auto"/>
        <w:rPr>
          <w:rFonts w:ascii="Baskerville" w:hAnsi="Baskerville"/>
        </w:rPr>
      </w:pPr>
    </w:p>
    <w:p w14:paraId="5A75C705" w14:textId="504C2B0F" w:rsidR="00164F20" w:rsidRDefault="00164F20" w:rsidP="00164F20">
      <w:pPr>
        <w:spacing w:line="276" w:lineRule="auto"/>
        <w:rPr>
          <w:rFonts w:ascii="Baskerville" w:hAnsi="Baskerville"/>
        </w:rPr>
      </w:pPr>
      <w:r>
        <w:rPr>
          <w:rFonts w:ascii="Baskerville" w:hAnsi="Baskerville"/>
        </w:rPr>
        <w:t>Our focus this term in Numeracy will be:</w:t>
      </w:r>
    </w:p>
    <w:p w14:paraId="086A07B3" w14:textId="7C29D15F" w:rsidR="00164F20" w:rsidRDefault="00164F20" w:rsidP="00164F20">
      <w:pPr>
        <w:pStyle w:val="ListParagraph"/>
        <w:numPr>
          <w:ilvl w:val="0"/>
          <w:numId w:val="2"/>
        </w:numPr>
        <w:spacing w:line="276" w:lineRule="auto"/>
        <w:rPr>
          <w:rFonts w:ascii="Baskerville" w:hAnsi="Baskerville"/>
        </w:rPr>
      </w:pPr>
      <w:r>
        <w:rPr>
          <w:rFonts w:ascii="Baskerville" w:hAnsi="Baskerville"/>
        </w:rPr>
        <w:t>Place Value – Revising 4 and 5-digit numbers and exploring beyond.</w:t>
      </w:r>
    </w:p>
    <w:p w14:paraId="6B521A6D" w14:textId="1E787CEC" w:rsidR="00164F20" w:rsidRDefault="00164F20" w:rsidP="00164F20">
      <w:pPr>
        <w:pStyle w:val="ListParagraph"/>
        <w:numPr>
          <w:ilvl w:val="0"/>
          <w:numId w:val="2"/>
        </w:numPr>
        <w:spacing w:line="276" w:lineRule="auto"/>
        <w:rPr>
          <w:rFonts w:ascii="Baskerville" w:hAnsi="Baskerville"/>
        </w:rPr>
      </w:pPr>
      <w:r>
        <w:rPr>
          <w:rFonts w:ascii="Baskerville" w:hAnsi="Baskerville"/>
        </w:rPr>
        <w:t xml:space="preserve">Rounding </w:t>
      </w:r>
    </w:p>
    <w:p w14:paraId="0F5D3A10" w14:textId="3A56BE2C" w:rsidR="00164F20" w:rsidRDefault="00164F20" w:rsidP="00164F20">
      <w:pPr>
        <w:pStyle w:val="ListParagraph"/>
        <w:numPr>
          <w:ilvl w:val="0"/>
          <w:numId w:val="2"/>
        </w:numPr>
        <w:spacing w:line="276" w:lineRule="auto"/>
        <w:rPr>
          <w:rFonts w:ascii="Baskerville" w:hAnsi="Baskerville"/>
        </w:rPr>
      </w:pPr>
      <w:r>
        <w:rPr>
          <w:rFonts w:ascii="Baskerville" w:hAnsi="Baskerville"/>
        </w:rPr>
        <w:t>Addition and Subtraction – Formal Methods</w:t>
      </w:r>
    </w:p>
    <w:p w14:paraId="2CCA79F8" w14:textId="4F0A6FDA" w:rsidR="00164F20" w:rsidRDefault="00164F20" w:rsidP="00164F20">
      <w:pPr>
        <w:spacing w:line="276" w:lineRule="auto"/>
        <w:rPr>
          <w:rFonts w:ascii="Baskerville" w:hAnsi="Baskerville"/>
        </w:rPr>
      </w:pPr>
    </w:p>
    <w:p w14:paraId="2F1288D8" w14:textId="48725A6C" w:rsidR="00164F20" w:rsidRDefault="00164F20" w:rsidP="00164F20">
      <w:pPr>
        <w:spacing w:line="276" w:lineRule="auto"/>
        <w:rPr>
          <w:rFonts w:ascii="Baskerville" w:hAnsi="Baskerville"/>
        </w:rPr>
      </w:pPr>
      <w:r>
        <w:rPr>
          <w:rFonts w:ascii="Baskerville" w:hAnsi="Baskerville"/>
        </w:rPr>
        <w:lastRenderedPageBreak/>
        <w:t xml:space="preserve">Additionally, the children will be covering their Beyond Number learning with Mrs MacLeod on a Thursday morning. They will begin this term with exploring ‘Time’, focusing on durations. </w:t>
      </w:r>
    </w:p>
    <w:p w14:paraId="6603AA4A" w14:textId="44D9B0DD" w:rsidR="00164F20" w:rsidRDefault="00164F20" w:rsidP="00164F20">
      <w:pPr>
        <w:spacing w:line="276" w:lineRule="auto"/>
        <w:jc w:val="center"/>
        <w:rPr>
          <w:rFonts w:ascii="Baskerville" w:hAnsi="Baskerville"/>
          <w:b/>
          <w:bCs/>
          <w:u w:val="single"/>
        </w:rPr>
      </w:pPr>
      <w:r w:rsidRPr="00164F20">
        <w:rPr>
          <w:rFonts w:ascii="Baskerville" w:hAnsi="Baskerville"/>
          <w:b/>
          <w:bCs/>
          <w:u w:val="single"/>
        </w:rPr>
        <w:t>H.W.B</w:t>
      </w:r>
    </w:p>
    <w:p w14:paraId="6E62E1D4" w14:textId="627E7029" w:rsidR="00164F20" w:rsidRDefault="00164F20" w:rsidP="00164F20">
      <w:pPr>
        <w:spacing w:line="276" w:lineRule="auto"/>
        <w:jc w:val="center"/>
        <w:rPr>
          <w:rFonts w:ascii="Baskerville" w:hAnsi="Baskerville"/>
          <w:b/>
          <w:bCs/>
          <w:u w:val="single"/>
        </w:rPr>
      </w:pPr>
    </w:p>
    <w:p w14:paraId="27A1AF56" w14:textId="494F5D64" w:rsidR="00164F20" w:rsidRDefault="00164F20" w:rsidP="00164F20">
      <w:pPr>
        <w:spacing w:line="276" w:lineRule="auto"/>
        <w:rPr>
          <w:rFonts w:ascii="Baskerville" w:hAnsi="Baskerville"/>
          <w:b/>
          <w:bCs/>
        </w:rPr>
      </w:pPr>
      <w:r>
        <w:rPr>
          <w:rFonts w:ascii="Baskerville" w:hAnsi="Baskerville"/>
          <w:b/>
          <w:bCs/>
        </w:rPr>
        <w:t xml:space="preserve">*Our P.E. days are Monday and Thursday. Where possible, weather permitting, this will continue to take place outdoors. </w:t>
      </w:r>
    </w:p>
    <w:p w14:paraId="04BE9462" w14:textId="77777777" w:rsidR="00164F20" w:rsidRDefault="00164F20" w:rsidP="00164F20">
      <w:pPr>
        <w:spacing w:line="276" w:lineRule="auto"/>
        <w:rPr>
          <w:rFonts w:ascii="Baskerville" w:hAnsi="Baskerville"/>
          <w:b/>
          <w:bCs/>
        </w:rPr>
      </w:pPr>
    </w:p>
    <w:p w14:paraId="508F8E4C" w14:textId="48858F78" w:rsidR="00164F20" w:rsidRDefault="00164F20" w:rsidP="00164F20">
      <w:pPr>
        <w:spacing w:line="276" w:lineRule="auto"/>
        <w:rPr>
          <w:rFonts w:ascii="Baskerville" w:hAnsi="Baskerville"/>
        </w:rPr>
      </w:pPr>
      <w:r>
        <w:rPr>
          <w:rFonts w:ascii="Baskerville" w:hAnsi="Baskerville"/>
        </w:rPr>
        <w:t xml:space="preserve">This term in P.E., the children will be focusing on Team Games. Additionally, as part of H.W.B, the children will work from the BounceBack programme, with a focus on identifying and exploring different emotions. </w:t>
      </w:r>
    </w:p>
    <w:p w14:paraId="46DDDC70" w14:textId="485E9977" w:rsidR="00164F20" w:rsidRDefault="00164F20" w:rsidP="00164F20">
      <w:pPr>
        <w:spacing w:line="276" w:lineRule="auto"/>
        <w:rPr>
          <w:rFonts w:ascii="Baskerville" w:hAnsi="Baskerville"/>
        </w:rPr>
      </w:pPr>
    </w:p>
    <w:p w14:paraId="70324FD5" w14:textId="14365508" w:rsidR="00164F20" w:rsidRDefault="00164F20" w:rsidP="00164F20">
      <w:pPr>
        <w:spacing w:line="276" w:lineRule="auto"/>
        <w:jc w:val="center"/>
        <w:rPr>
          <w:rFonts w:ascii="Baskerville" w:hAnsi="Baskerville"/>
          <w:b/>
          <w:bCs/>
          <w:u w:val="single"/>
        </w:rPr>
      </w:pPr>
      <w:r w:rsidRPr="00164F20">
        <w:rPr>
          <w:rFonts w:ascii="Baskerville" w:hAnsi="Baskerville"/>
          <w:b/>
          <w:bCs/>
          <w:u w:val="single"/>
        </w:rPr>
        <w:t>Homework</w:t>
      </w:r>
    </w:p>
    <w:p w14:paraId="0368C7FC" w14:textId="65CCCB3D" w:rsidR="00164F20" w:rsidRDefault="00164F20" w:rsidP="00164F20">
      <w:pPr>
        <w:spacing w:line="276" w:lineRule="auto"/>
        <w:jc w:val="center"/>
        <w:rPr>
          <w:rFonts w:ascii="Baskerville" w:hAnsi="Baskerville"/>
          <w:b/>
          <w:bCs/>
          <w:u w:val="single"/>
        </w:rPr>
      </w:pPr>
    </w:p>
    <w:p w14:paraId="7C9DC1F1" w14:textId="7EF7C569" w:rsidR="00164F20" w:rsidRDefault="00164F20" w:rsidP="00164F20">
      <w:pPr>
        <w:spacing w:line="276" w:lineRule="auto"/>
        <w:rPr>
          <w:rFonts w:ascii="Baskerville" w:hAnsi="Baskerville"/>
        </w:rPr>
      </w:pPr>
      <w:r>
        <w:rPr>
          <w:rFonts w:ascii="Baskerville" w:hAnsi="Baskerville"/>
        </w:rPr>
        <w:t xml:space="preserve">Homework will be issued on a Monday and </w:t>
      </w:r>
      <w:r w:rsidR="002D605A">
        <w:rPr>
          <w:rFonts w:ascii="Baskerville" w:hAnsi="Baskerville"/>
        </w:rPr>
        <w:t xml:space="preserve">will be due on a Thursday (although this can be completed and handed in earlier if the children wish). </w:t>
      </w:r>
    </w:p>
    <w:p w14:paraId="73599552" w14:textId="4EC272A2" w:rsidR="002D605A" w:rsidRDefault="002D605A" w:rsidP="00164F20">
      <w:pPr>
        <w:spacing w:line="276" w:lineRule="auto"/>
        <w:rPr>
          <w:rFonts w:ascii="Baskerville" w:hAnsi="Baskerville"/>
        </w:rPr>
      </w:pPr>
    </w:p>
    <w:p w14:paraId="14B496D5" w14:textId="461CD78A" w:rsidR="002D605A" w:rsidRDefault="002D605A" w:rsidP="00164F20">
      <w:pPr>
        <w:spacing w:line="276" w:lineRule="auto"/>
        <w:rPr>
          <w:rFonts w:ascii="Baskerville" w:hAnsi="Baskerville"/>
        </w:rPr>
      </w:pPr>
      <w:r>
        <w:rPr>
          <w:rFonts w:ascii="Baskerville" w:hAnsi="Baskerville"/>
        </w:rPr>
        <w:t xml:space="preserve">Homework Grids will be issued each week which will provide clear instructions for the week’s homework activities. These activities will be focused on spelling, reading and numeracy. </w:t>
      </w:r>
    </w:p>
    <w:p w14:paraId="5B85A093" w14:textId="306E0045" w:rsidR="002D605A" w:rsidRDefault="002D605A" w:rsidP="00164F20">
      <w:pPr>
        <w:spacing w:line="276" w:lineRule="auto"/>
        <w:rPr>
          <w:rFonts w:ascii="Baskerville" w:hAnsi="Baskerville"/>
        </w:rPr>
      </w:pPr>
    </w:p>
    <w:p w14:paraId="070D1AE1" w14:textId="1CCCEBFA" w:rsidR="002D605A" w:rsidRDefault="002D605A" w:rsidP="00164F20">
      <w:pPr>
        <w:spacing w:line="276" w:lineRule="auto"/>
        <w:rPr>
          <w:rFonts w:ascii="Baskerville" w:hAnsi="Baskerville"/>
        </w:rPr>
      </w:pPr>
    </w:p>
    <w:p w14:paraId="7C859F2C" w14:textId="2D385485" w:rsidR="002D605A" w:rsidRDefault="002D605A" w:rsidP="00164F20">
      <w:pPr>
        <w:spacing w:line="276" w:lineRule="auto"/>
        <w:rPr>
          <w:rFonts w:ascii="Baskerville" w:hAnsi="Baskerville"/>
        </w:rPr>
      </w:pPr>
    </w:p>
    <w:p w14:paraId="650F3DC4" w14:textId="77777777" w:rsidR="002D605A" w:rsidRPr="00164F20" w:rsidRDefault="002D605A" w:rsidP="00164F20">
      <w:pPr>
        <w:spacing w:line="276" w:lineRule="auto"/>
        <w:rPr>
          <w:rFonts w:ascii="Baskerville" w:hAnsi="Baskerville"/>
        </w:rPr>
      </w:pPr>
    </w:p>
    <w:p w14:paraId="6844C649" w14:textId="74366526" w:rsidR="00164F20" w:rsidRDefault="00164F20" w:rsidP="00164F20">
      <w:pPr>
        <w:spacing w:line="276" w:lineRule="auto"/>
        <w:rPr>
          <w:rFonts w:ascii="Baskerville" w:hAnsi="Baskerville"/>
        </w:rPr>
      </w:pPr>
    </w:p>
    <w:p w14:paraId="40488C7A" w14:textId="65D366D4" w:rsidR="003F30C1" w:rsidRDefault="002D605A" w:rsidP="00164F20">
      <w:pPr>
        <w:spacing w:line="276" w:lineRule="auto"/>
        <w:rPr>
          <w:rFonts w:ascii="Baskerville" w:hAnsi="Baskerville"/>
        </w:rPr>
      </w:pPr>
      <w:r w:rsidRPr="002D605A">
        <w:rPr>
          <w:rFonts w:ascii="Baskerville" w:hAnsi="Baskerville"/>
          <w:noProof/>
          <w:lang w:eastAsia="en-GB"/>
        </w:rPr>
        <w:drawing>
          <wp:anchor distT="0" distB="0" distL="114300" distR="114300" simplePos="0" relativeHeight="251663360" behindDoc="0" locked="0" layoutInCell="1" allowOverlap="1" wp14:anchorId="1BF12AE6" wp14:editId="3A3DD72C">
            <wp:simplePos x="0" y="0"/>
            <wp:positionH relativeFrom="column">
              <wp:posOffset>22603</wp:posOffset>
            </wp:positionH>
            <wp:positionV relativeFrom="paragraph">
              <wp:posOffset>77381</wp:posOffset>
            </wp:positionV>
            <wp:extent cx="516028" cy="485542"/>
            <wp:effectExtent l="0" t="0" r="5080" b="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rotWithShape="1">
                    <a:blip r:embed="rId6" cstate="print">
                      <a:extLst>
                        <a:ext uri="{28A0092B-C50C-407E-A947-70E740481C1C}">
                          <a14:useLocalDpi xmlns:a14="http://schemas.microsoft.com/office/drawing/2010/main" val="0"/>
                        </a:ext>
                      </a:extLst>
                    </a:blip>
                    <a:srcRect l="20058" r="20405"/>
                    <a:stretch/>
                  </pic:blipFill>
                  <pic:spPr bwMode="auto">
                    <a:xfrm>
                      <a:off x="0" y="0"/>
                      <a:ext cx="516028" cy="4855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F20">
        <w:rPr>
          <w:rFonts w:ascii="Baskerville" w:hAnsi="Baskerville"/>
        </w:rPr>
        <w:t xml:space="preserve"> </w:t>
      </w:r>
    </w:p>
    <w:p w14:paraId="133738E3" w14:textId="65A40997" w:rsidR="002D605A" w:rsidRDefault="002D605A" w:rsidP="00164F20">
      <w:pPr>
        <w:spacing w:line="276" w:lineRule="auto"/>
        <w:rPr>
          <w:rFonts w:ascii="Baskerville" w:hAnsi="Baskerville"/>
        </w:rPr>
      </w:pPr>
    </w:p>
    <w:p w14:paraId="1208D938" w14:textId="4D9EA82E" w:rsidR="00164F20" w:rsidRDefault="002D605A" w:rsidP="00164F20">
      <w:pPr>
        <w:spacing w:line="276" w:lineRule="auto"/>
        <w:rPr>
          <w:rFonts w:ascii="Baskerville" w:hAnsi="Baskerville"/>
        </w:rPr>
      </w:pPr>
      <w:r>
        <w:rPr>
          <w:rFonts w:ascii="Baskerville" w:hAnsi="Baskerville"/>
        </w:rPr>
        <w:t xml:space="preserve">                 Please remember to follow our class Twitter @InverkipPSP6 to see regular updates of our learning. Slips have been issued to allow you to identify the username you wish to follow our account on. If you would like another slip re-issued, please ask </w:t>
      </w:r>
      <w:r w:rsidRPr="002D605A">
        <w:rPr>
          <w:rFonts w:ascii="Baskerville" w:hAnsi="Baskerville"/>
        </w:rPr>
        <w:sym w:font="Wingdings" w:char="F04A"/>
      </w:r>
    </w:p>
    <w:p w14:paraId="3707A0B8" w14:textId="3AAD7DD9" w:rsidR="002D605A" w:rsidRDefault="002D605A" w:rsidP="00164F20">
      <w:pPr>
        <w:spacing w:line="276" w:lineRule="auto"/>
        <w:rPr>
          <w:rFonts w:ascii="Baskerville" w:hAnsi="Baskerville"/>
        </w:rPr>
      </w:pPr>
    </w:p>
    <w:p w14:paraId="2CC1C0DB" w14:textId="20104EED" w:rsidR="002D605A" w:rsidRDefault="002D605A" w:rsidP="00164F20">
      <w:pPr>
        <w:spacing w:line="276" w:lineRule="auto"/>
        <w:rPr>
          <w:rFonts w:ascii="Baskerville" w:hAnsi="Baskerville"/>
        </w:rPr>
      </w:pPr>
    </w:p>
    <w:p w14:paraId="2CB0AADF" w14:textId="695F2C4C" w:rsidR="002D605A" w:rsidRDefault="002D605A" w:rsidP="00164F20">
      <w:pPr>
        <w:spacing w:line="276" w:lineRule="auto"/>
        <w:rPr>
          <w:rFonts w:ascii="Baskerville" w:hAnsi="Baskerville"/>
        </w:rPr>
      </w:pPr>
      <w:r>
        <w:rPr>
          <w:rFonts w:ascii="Baskerville" w:hAnsi="Baskerville"/>
        </w:rPr>
        <w:t xml:space="preserve">I am beyond excited to learn alongside Primary 6 this year and hope that whilst being a year filled with learning, this is equally a year filled with fun for the children! </w:t>
      </w:r>
    </w:p>
    <w:p w14:paraId="03334C69" w14:textId="620701BA" w:rsidR="002D605A" w:rsidRDefault="002D605A" w:rsidP="00164F20">
      <w:pPr>
        <w:spacing w:line="276" w:lineRule="auto"/>
        <w:rPr>
          <w:rFonts w:ascii="Baskerville" w:hAnsi="Baskerville"/>
        </w:rPr>
      </w:pPr>
    </w:p>
    <w:p w14:paraId="41DA3582" w14:textId="6B438D26" w:rsidR="002D605A" w:rsidRDefault="002D605A" w:rsidP="00164F20">
      <w:pPr>
        <w:spacing w:line="276" w:lineRule="auto"/>
        <w:rPr>
          <w:rFonts w:ascii="Baskerville" w:hAnsi="Baskerville"/>
        </w:rPr>
      </w:pPr>
    </w:p>
    <w:p w14:paraId="198ACB3D" w14:textId="3D24AEDC" w:rsidR="002D605A" w:rsidRDefault="002D605A" w:rsidP="00164F20">
      <w:pPr>
        <w:spacing w:line="276" w:lineRule="auto"/>
        <w:rPr>
          <w:rFonts w:ascii="Baskerville" w:hAnsi="Baskerville"/>
        </w:rPr>
      </w:pPr>
      <w:r>
        <w:rPr>
          <w:rFonts w:ascii="Baskerville" w:hAnsi="Baskerville"/>
        </w:rPr>
        <w:t xml:space="preserve">Olivia Fleming </w:t>
      </w:r>
    </w:p>
    <w:p w14:paraId="435504D7" w14:textId="7817DA41" w:rsidR="002D605A" w:rsidRDefault="002D605A" w:rsidP="00164F20">
      <w:pPr>
        <w:spacing w:line="276" w:lineRule="auto"/>
        <w:rPr>
          <w:rFonts w:ascii="Baskerville" w:hAnsi="Baskerville"/>
        </w:rPr>
      </w:pPr>
      <w:r>
        <w:rPr>
          <w:rFonts w:ascii="Baskerville" w:hAnsi="Baskerville"/>
        </w:rPr>
        <w:t>(Class Teacher)</w:t>
      </w:r>
    </w:p>
    <w:p w14:paraId="2B922406" w14:textId="77777777" w:rsidR="00164F20" w:rsidRPr="00B73B4D" w:rsidRDefault="00164F20" w:rsidP="00164F20">
      <w:pPr>
        <w:spacing w:line="276" w:lineRule="auto"/>
        <w:rPr>
          <w:rFonts w:ascii="Baskerville" w:hAnsi="Baskerville"/>
        </w:rPr>
      </w:pPr>
    </w:p>
    <w:sectPr w:rsidR="00164F20" w:rsidRPr="00B7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A1F"/>
    <w:multiLevelType w:val="hybridMultilevel"/>
    <w:tmpl w:val="5C9E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7B6E"/>
    <w:multiLevelType w:val="hybridMultilevel"/>
    <w:tmpl w:val="228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4D"/>
    <w:rsid w:val="00164F20"/>
    <w:rsid w:val="001D333E"/>
    <w:rsid w:val="002D605A"/>
    <w:rsid w:val="003F30C1"/>
    <w:rsid w:val="007463A6"/>
    <w:rsid w:val="00B1341C"/>
    <w:rsid w:val="00B7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F7E1"/>
  <w15:chartTrackingRefBased/>
  <w15:docId w15:val="{8499E062-BC90-AC45-8279-F84EC55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C1"/>
    <w:pPr>
      <w:ind w:left="720"/>
      <w:contextualSpacing/>
    </w:pPr>
  </w:style>
  <w:style w:type="paragraph" w:styleId="BalloonText">
    <w:name w:val="Balloon Text"/>
    <w:basedOn w:val="Normal"/>
    <w:link w:val="BalloonTextChar"/>
    <w:uiPriority w:val="99"/>
    <w:semiHidden/>
    <w:unhideWhenUsed/>
    <w:rsid w:val="001D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Fleming</dc:creator>
  <cp:keywords/>
  <dc:description/>
  <cp:lastModifiedBy>Elizabeth MacLeod</cp:lastModifiedBy>
  <cp:revision>2</cp:revision>
  <cp:lastPrinted>2021-08-19T06:50:00Z</cp:lastPrinted>
  <dcterms:created xsi:type="dcterms:W3CDTF">2021-08-19T07:17:00Z</dcterms:created>
  <dcterms:modified xsi:type="dcterms:W3CDTF">2021-08-19T07:17:00Z</dcterms:modified>
</cp:coreProperties>
</file>