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8E363" w14:textId="77777777" w:rsidR="00AA63A6" w:rsidRDefault="00AA63A6">
      <w:pPr>
        <w:pStyle w:val="BodyText"/>
        <w:spacing w:before="40" w:line="415" w:lineRule="auto"/>
        <w:ind w:left="885" w:right="885" w:firstLine="0"/>
        <w:jc w:val="center"/>
        <w:rPr>
          <w:color w:val="807BB9"/>
          <w:spacing w:val="-1"/>
        </w:rPr>
      </w:pPr>
      <w:r>
        <w:rPr>
          <w:color w:val="807BB9"/>
          <w:spacing w:val="-1"/>
        </w:rPr>
        <w:t>School attendance difficulties</w:t>
      </w:r>
      <w:r w:rsidR="001B53BD">
        <w:rPr>
          <w:color w:val="807BB9"/>
          <w:spacing w:val="-3"/>
        </w:rPr>
        <w:t xml:space="preserve"> </w:t>
      </w:r>
      <w:r>
        <w:rPr>
          <w:color w:val="807BB9"/>
          <w:spacing w:val="-1"/>
        </w:rPr>
        <w:t xml:space="preserve">assessment </w:t>
      </w:r>
    </w:p>
    <w:p w14:paraId="29528B16" w14:textId="22B83EEF" w:rsidR="004B68AE" w:rsidRDefault="00AA63A6">
      <w:pPr>
        <w:pStyle w:val="BodyText"/>
        <w:spacing w:before="40" w:line="415" w:lineRule="auto"/>
        <w:ind w:left="885" w:right="885" w:firstLine="0"/>
        <w:jc w:val="center"/>
        <w:rPr>
          <w:color w:val="807BB9"/>
          <w:spacing w:val="-1"/>
        </w:rPr>
      </w:pPr>
      <w:r>
        <w:rPr>
          <w:color w:val="807BB9"/>
          <w:spacing w:val="-1"/>
        </w:rPr>
        <w:t xml:space="preserve"> </w:t>
      </w:r>
      <w:r w:rsidR="001B53BD">
        <w:rPr>
          <w:color w:val="807BB9"/>
          <w:spacing w:val="45"/>
        </w:rPr>
        <w:t xml:space="preserve"> </w:t>
      </w:r>
      <w:r w:rsidR="001B53BD">
        <w:rPr>
          <w:color w:val="807BB9"/>
        </w:rPr>
        <w:t>PARENTS AND</w:t>
      </w:r>
      <w:r w:rsidR="001B53BD">
        <w:rPr>
          <w:color w:val="807BB9"/>
          <w:spacing w:val="-1"/>
        </w:rPr>
        <w:t xml:space="preserve"> CARERS</w:t>
      </w:r>
    </w:p>
    <w:p w14:paraId="193A3D3A" w14:textId="77777777" w:rsidR="00AA63A6" w:rsidRDefault="00AA63A6">
      <w:pPr>
        <w:pStyle w:val="BodyText"/>
        <w:spacing w:before="40" w:line="415" w:lineRule="auto"/>
        <w:ind w:left="885" w:right="885" w:firstLine="0"/>
        <w:jc w:val="center"/>
      </w:pPr>
    </w:p>
    <w:p w14:paraId="5EAE91F3" w14:textId="35709E52" w:rsidR="004B68AE" w:rsidRDefault="00AA63A6">
      <w:pPr>
        <w:pStyle w:val="BodyText"/>
        <w:spacing w:before="5" w:line="275" w:lineRule="auto"/>
        <w:ind w:left="100" w:right="167" w:firstLine="0"/>
      </w:pPr>
      <w:r>
        <w:rPr>
          <w:spacing w:val="-1"/>
        </w:rPr>
        <w:t xml:space="preserve">Often </w:t>
      </w:r>
      <w:r w:rsidR="009F0255">
        <w:rPr>
          <w:spacing w:val="-1"/>
        </w:rPr>
        <w:t>c</w:t>
      </w:r>
      <w:r>
        <w:rPr>
          <w:spacing w:val="-1"/>
        </w:rPr>
        <w:t xml:space="preserve">hildren and </w:t>
      </w:r>
      <w:r w:rsidR="009F0255">
        <w:rPr>
          <w:spacing w:val="-1"/>
        </w:rPr>
        <w:t>y</w:t>
      </w:r>
      <w:r>
        <w:rPr>
          <w:spacing w:val="-1"/>
        </w:rPr>
        <w:t xml:space="preserve">oung people </w:t>
      </w:r>
      <w:r w:rsidR="001B53BD">
        <w:rPr>
          <w:spacing w:val="-1"/>
        </w:rPr>
        <w:t>have</w:t>
      </w:r>
      <w:r w:rsidR="001B53BD">
        <w:t xml:space="preserve"> </w:t>
      </w:r>
      <w:r w:rsidR="001B53BD">
        <w:rPr>
          <w:spacing w:val="-1"/>
        </w:rPr>
        <w:t>different</w:t>
      </w:r>
      <w:r w:rsidR="001B53BD">
        <w:t xml:space="preserve"> </w:t>
      </w:r>
      <w:r w:rsidR="001B53BD">
        <w:rPr>
          <w:spacing w:val="-1"/>
        </w:rPr>
        <w:t>reasons</w:t>
      </w:r>
      <w:r w:rsidR="001B53BD">
        <w:rPr>
          <w:spacing w:val="-2"/>
        </w:rPr>
        <w:t xml:space="preserve"> </w:t>
      </w:r>
      <w:r w:rsidR="001B53BD">
        <w:t>for</w:t>
      </w:r>
      <w:r w:rsidR="001B53BD">
        <w:rPr>
          <w:spacing w:val="-3"/>
        </w:rPr>
        <w:t xml:space="preserve"> </w:t>
      </w:r>
      <w:r w:rsidR="001B53BD">
        <w:t xml:space="preserve">not </w:t>
      </w:r>
      <w:r>
        <w:rPr>
          <w:spacing w:val="-1"/>
        </w:rPr>
        <w:t>attending</w:t>
      </w:r>
      <w:r w:rsidR="001B53BD">
        <w:rPr>
          <w:spacing w:val="-2"/>
        </w:rPr>
        <w:t xml:space="preserve"> </w:t>
      </w:r>
      <w:r w:rsidR="001B53BD">
        <w:rPr>
          <w:spacing w:val="-1"/>
        </w:rPr>
        <w:t>school</w:t>
      </w:r>
      <w:r w:rsidR="009F0255">
        <w:rPr>
          <w:spacing w:val="-1"/>
        </w:rPr>
        <w:t>.</w:t>
      </w:r>
    </w:p>
    <w:p w14:paraId="6A21F1A3" w14:textId="31419FAB" w:rsidR="004B68AE" w:rsidRDefault="001B53BD">
      <w:pPr>
        <w:pStyle w:val="BodyText"/>
        <w:spacing w:before="162" w:line="275" w:lineRule="auto"/>
        <w:ind w:left="100" w:right="191" w:firstLine="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 w:rsidR="00AA63A6">
        <w:t>can help explore the reasons why coming to school is difficult for your child</w:t>
      </w:r>
      <w:r w:rsidR="009F0255">
        <w:rPr>
          <w:spacing w:val="-1"/>
        </w:rPr>
        <w:t xml:space="preserve"> enabling us all to </w:t>
      </w:r>
      <w:r w:rsidR="00AA63A6">
        <w:rPr>
          <w:spacing w:val="-1"/>
        </w:rPr>
        <w:t xml:space="preserve">better understanding </w:t>
      </w:r>
      <w:r w:rsidR="009F0255">
        <w:rPr>
          <w:spacing w:val="-1"/>
        </w:rPr>
        <w:t>some of the causes and helping us</w:t>
      </w:r>
      <w:r w:rsidR="00AA63A6">
        <w:rPr>
          <w:spacing w:val="-1"/>
        </w:rPr>
        <w:t xml:space="preserve"> plan better.  Th</w:t>
      </w:r>
      <w:r w:rsidR="009F0255">
        <w:rPr>
          <w:spacing w:val="-1"/>
        </w:rPr>
        <w:t>e</w:t>
      </w:r>
      <w:r w:rsidR="00AA63A6">
        <w:rPr>
          <w:spacing w:val="-1"/>
        </w:rPr>
        <w:t xml:space="preserve"> </w:t>
      </w:r>
      <w:proofErr w:type="gramStart"/>
      <w:r w:rsidR="00AA63A6">
        <w:rPr>
          <w:spacing w:val="-1"/>
        </w:rPr>
        <w:t>responses</w:t>
      </w:r>
      <w:proofErr w:type="gramEnd"/>
      <w:r w:rsidR="00AA63A6">
        <w:rPr>
          <w:spacing w:val="-1"/>
        </w:rPr>
        <w:t xml:space="preserve"> to this assessment </w:t>
      </w:r>
      <w:proofErr w:type="gramStart"/>
      <w:r w:rsidR="00AA63A6">
        <w:rPr>
          <w:spacing w:val="-1"/>
        </w:rPr>
        <w:t>is</w:t>
      </w:r>
      <w:proofErr w:type="gramEnd"/>
      <w:r w:rsidR="00AA63A6">
        <w:rPr>
          <w:spacing w:val="-1"/>
        </w:rPr>
        <w:t xml:space="preserve"> only useful </w:t>
      </w:r>
      <w:r w:rsidR="009F0255">
        <w:rPr>
          <w:spacing w:val="-1"/>
        </w:rPr>
        <w:t>within wider assessment that takes into account your child’s context</w:t>
      </w:r>
      <w:r w:rsidR="00AA63A6">
        <w:rPr>
          <w:spacing w:val="-1"/>
        </w:rPr>
        <w:t xml:space="preserve"> (</w:t>
      </w:r>
      <w:r w:rsidR="00E904F8">
        <w:rPr>
          <w:spacing w:val="-1"/>
        </w:rPr>
        <w:t xml:space="preserve">e.g. </w:t>
      </w:r>
      <w:r w:rsidR="00AA63A6">
        <w:rPr>
          <w:spacing w:val="-1"/>
        </w:rPr>
        <w:t xml:space="preserve">interest in school subjects, friendships, learning). </w:t>
      </w:r>
    </w:p>
    <w:p w14:paraId="38CCE8AA" w14:textId="4B6997E6" w:rsidR="004B68AE" w:rsidRPr="00AA63A6" w:rsidRDefault="001B53BD" w:rsidP="00AA63A6">
      <w:pPr>
        <w:pStyle w:val="BodyText"/>
        <w:spacing w:before="162" w:line="278" w:lineRule="auto"/>
        <w:ind w:left="100" w:right="167" w:firstLine="0"/>
        <w:rPr>
          <w:rFonts w:cs="Arial"/>
        </w:rPr>
      </w:pPr>
      <w:r>
        <w:t>For each</w:t>
      </w:r>
      <w:r>
        <w:rPr>
          <w:spacing w:val="-2"/>
        </w:rPr>
        <w:t xml:space="preserve"> </w:t>
      </w:r>
      <w:r>
        <w:rPr>
          <w:spacing w:val="-1"/>
        </w:rPr>
        <w:t>question,</w:t>
      </w:r>
      <w:r>
        <w:t xml:space="preserve"> </w:t>
      </w:r>
      <w:r>
        <w:rPr>
          <w:spacing w:val="-1"/>
        </w:rPr>
        <w:t>pick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describes</w:t>
      </w:r>
      <w:r>
        <w:t xml:space="preserve"> </w:t>
      </w:r>
      <w:r>
        <w:rPr>
          <w:spacing w:val="-1"/>
        </w:rPr>
        <w:t>you</w:t>
      </w:r>
      <w:r w:rsidR="00AA63A6">
        <w:rPr>
          <w:spacing w:val="-1"/>
        </w:rPr>
        <w:t>r child</w:t>
      </w:r>
      <w:r>
        <w:t xml:space="preserve"> best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days.</w:t>
      </w:r>
      <w:r>
        <w:rPr>
          <w:spacing w:val="51"/>
        </w:rPr>
        <w:t xml:space="preserve"> </w:t>
      </w:r>
      <w:r w:rsidR="00AA63A6">
        <w:rPr>
          <w:rFonts w:cs="Arial"/>
        </w:rPr>
        <w:t>Please</w:t>
      </w:r>
      <w:r w:rsidR="00AA63A6">
        <w:rPr>
          <w:spacing w:val="-1"/>
        </w:rPr>
        <w:t xml:space="preserve"> c</w:t>
      </w:r>
      <w:r>
        <w:rPr>
          <w:spacing w:val="-1"/>
        </w:rPr>
        <w:t>ircle</w:t>
      </w:r>
      <w:r w:rsidR="00E904F8">
        <w:rPr>
          <w:spacing w:val="-1"/>
        </w:rPr>
        <w:t xml:space="preserve"> or highlight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number.</w:t>
      </w:r>
    </w:p>
    <w:p w14:paraId="2806929B" w14:textId="77777777" w:rsidR="004B68AE" w:rsidRDefault="004B68AE">
      <w:pPr>
        <w:rPr>
          <w:rFonts w:ascii="Arial" w:eastAsia="Arial" w:hAnsi="Arial" w:cs="Arial"/>
          <w:sz w:val="24"/>
          <w:szCs w:val="24"/>
        </w:rPr>
      </w:pPr>
    </w:p>
    <w:p w14:paraId="1F331DC6" w14:textId="77777777" w:rsidR="004B68AE" w:rsidRDefault="004B68AE">
      <w:pPr>
        <w:spacing w:before="5"/>
        <w:rPr>
          <w:rFonts w:ascii="Arial" w:eastAsia="Arial" w:hAnsi="Arial" w:cs="Arial"/>
          <w:sz w:val="31"/>
          <w:szCs w:val="31"/>
        </w:rPr>
      </w:pPr>
    </w:p>
    <w:p w14:paraId="0AA6D3C3" w14:textId="77777777" w:rsidR="004B68AE" w:rsidRDefault="004B68AE">
      <w:pPr>
        <w:rPr>
          <w:rFonts w:ascii="Arial" w:eastAsia="Arial" w:hAnsi="Arial" w:cs="Arial"/>
          <w:sz w:val="24"/>
          <w:szCs w:val="24"/>
        </w:rPr>
      </w:pPr>
    </w:p>
    <w:p w14:paraId="3D169125" w14:textId="77777777" w:rsidR="004B68AE" w:rsidRDefault="004B68AE">
      <w:pPr>
        <w:spacing w:before="1"/>
        <w:rPr>
          <w:rFonts w:ascii="Arial" w:eastAsia="Arial" w:hAnsi="Arial" w:cs="Arial"/>
          <w:sz w:val="35"/>
          <w:szCs w:val="35"/>
        </w:rPr>
      </w:pPr>
    </w:p>
    <w:p w14:paraId="25CAFFDA" w14:textId="77777777" w:rsidR="004B68AE" w:rsidRDefault="001B53BD">
      <w:pPr>
        <w:pStyle w:val="BodyText"/>
        <w:spacing w:line="415" w:lineRule="auto"/>
        <w:ind w:left="100" w:right="7863" w:firstLine="0"/>
      </w:pPr>
      <w:r>
        <w:t>Name:</w:t>
      </w:r>
      <w:r>
        <w:rPr>
          <w:spacing w:val="21"/>
        </w:rPr>
        <w:t xml:space="preserve"> </w:t>
      </w:r>
      <w:r>
        <w:t>Date:</w:t>
      </w:r>
    </w:p>
    <w:p w14:paraId="77C605A4" w14:textId="77777777" w:rsidR="004B68AE" w:rsidRDefault="004B68AE">
      <w:pPr>
        <w:rPr>
          <w:rFonts w:ascii="Arial" w:eastAsia="Arial" w:hAnsi="Arial" w:cs="Arial"/>
          <w:sz w:val="24"/>
          <w:szCs w:val="24"/>
        </w:rPr>
      </w:pPr>
    </w:p>
    <w:p w14:paraId="02D34E4E" w14:textId="77777777" w:rsidR="004B68AE" w:rsidRDefault="001B53BD">
      <w:pPr>
        <w:pStyle w:val="BodyText"/>
        <w:spacing w:before="204"/>
        <w:ind w:left="100" w:firstLine="0"/>
      </w:pPr>
      <w:r>
        <w:t xml:space="preserve">Please </w:t>
      </w:r>
      <w:r>
        <w:rPr>
          <w:spacing w:val="-1"/>
        </w:rPr>
        <w:t>circle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>fits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questions:</w:t>
      </w:r>
    </w:p>
    <w:p w14:paraId="7F6FC532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before="201" w:line="276" w:lineRule="auto"/>
        <w:ind w:right="165"/>
        <w:jc w:val="both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 xml:space="preserve">going </w:t>
      </w:r>
      <w:r>
        <w:t xml:space="preserve">to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rPr>
          <w:spacing w:val="71"/>
        </w:rPr>
        <w:t xml:space="preserve"> </w:t>
      </w:r>
      <w:r>
        <w:t xml:space="preserve">are </w:t>
      </w:r>
      <w:r>
        <w:rPr>
          <w:spacing w:val="-1"/>
        </w:rPr>
        <w:t>afraid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something </w:t>
      </w:r>
      <w:r>
        <w:t>related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school</w:t>
      </w:r>
      <w:r>
        <w:t xml:space="preserve"> (for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tests,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bus,</w:t>
      </w:r>
      <w:r>
        <w:t xml:space="preserve"> </w:t>
      </w:r>
      <w:r>
        <w:rPr>
          <w:spacing w:val="-1"/>
        </w:rPr>
        <w:t>teacher,</w:t>
      </w:r>
      <w:r>
        <w:rPr>
          <w:spacing w:val="65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alarm)?</w:t>
      </w:r>
    </w:p>
    <w:p w14:paraId="7DED1E93" w14:textId="77777777" w:rsidR="004B68AE" w:rsidRDefault="004B68AE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7A61C3F8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CBAF7A6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BBB53B9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C87D7CB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26E5CB0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EE6B2E4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3699E55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5EC03FC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1E0731FE" w14:textId="77777777">
        <w:trPr>
          <w:trHeight w:hRule="exact" w:val="327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3A7F0D1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CE2ECF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CE68D78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3CE1F5E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5962CD9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D43302F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59C737C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431A2834" w14:textId="77777777" w:rsidR="00D431E1" w:rsidRDefault="00D431E1" w:rsidP="00D431E1">
      <w:pPr>
        <w:pStyle w:val="BodyText"/>
        <w:tabs>
          <w:tab w:val="left" w:pos="461"/>
        </w:tabs>
        <w:spacing w:before="40" w:line="275" w:lineRule="auto"/>
        <w:ind w:right="403" w:firstLine="0"/>
      </w:pPr>
    </w:p>
    <w:p w14:paraId="7955F0C9" w14:textId="13551BDA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before="40" w:line="275" w:lineRule="auto"/>
        <w:ind w:right="403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it is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 xml:space="preserve">them </w:t>
      </w:r>
      <w:r>
        <w:t>to</w:t>
      </w:r>
      <w:r>
        <w:rPr>
          <w:spacing w:val="49"/>
        </w:rPr>
        <w:t xml:space="preserve"> </w:t>
      </w:r>
      <w:r>
        <w:t xml:space="preserve">speak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other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school?</w:t>
      </w:r>
    </w:p>
    <w:p w14:paraId="7103567D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741081D0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819E2D6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41FF51A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90A9340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5BFEFEC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F63D2E7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39EBB2A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B7F0C88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6D81A111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851028C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6DB839D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E54CDD6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669869A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95D7F29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2E43118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73C4075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210CFDD7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0A72F3E8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703B3BD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191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feel they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rather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t xml:space="preserve"> 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than</w:t>
      </w:r>
      <w:r>
        <w:rPr>
          <w:spacing w:val="53"/>
        </w:rPr>
        <w:t xml:space="preserve"> </w:t>
      </w:r>
      <w:r>
        <w:rPr>
          <w:spacing w:val="-1"/>
        </w:rPr>
        <w:t>go</w:t>
      </w:r>
      <w:r>
        <w:t xml:space="preserve"> to </w:t>
      </w:r>
      <w:r>
        <w:rPr>
          <w:spacing w:val="-1"/>
        </w:rPr>
        <w:t>school?</w:t>
      </w:r>
    </w:p>
    <w:p w14:paraId="64135D28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2DE4EC71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5E9BF57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35E5775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54DD7BA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659EB90" w14:textId="77777777" w:rsidR="004B68AE" w:rsidRDefault="001B53BD">
            <w:pPr>
              <w:pStyle w:val="TableParagraph"/>
              <w:spacing w:line="276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2AEC9DA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682A887" w14:textId="77777777" w:rsidR="004B68AE" w:rsidRDefault="001B53BD">
            <w:pPr>
              <w:pStyle w:val="TableParagraph"/>
              <w:spacing w:line="276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D88384E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ECFCC66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24F784D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DC70639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746BA42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F64521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6AD12B7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8B3EDB1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9B278C4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4E12CAF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5D7C284A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F227C3D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103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(Monday</w:t>
      </w:r>
      <w:r>
        <w:rPr>
          <w:spacing w:val="-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Friday)</w:t>
      </w:r>
      <w:r>
        <w:t xml:space="preserve"> how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lastRenderedPageBreak/>
        <w:t>they</w:t>
      </w:r>
      <w:r>
        <w:rPr>
          <w:spacing w:val="-3"/>
        </w:rPr>
        <w:t xml:space="preserve"> </w:t>
      </w:r>
      <w:r>
        <w:rPr>
          <w:spacing w:val="-1"/>
        </w:rPr>
        <w:t>leave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house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something</w:t>
      </w:r>
      <w:r>
        <w:rPr>
          <w:spacing w:val="-3"/>
        </w:rPr>
        <w:t xml:space="preserve"> </w:t>
      </w:r>
      <w:r>
        <w:t>fun?</w:t>
      </w:r>
    </w:p>
    <w:p w14:paraId="69053CCC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05BE565B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8FA5C11" w14:textId="77777777" w:rsidR="004B68AE" w:rsidRDefault="001B53BD">
            <w:pPr>
              <w:pStyle w:val="TableParagraph"/>
              <w:spacing w:line="275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7AAB89E" w14:textId="77777777" w:rsidR="004B68AE" w:rsidRDefault="001B53BD">
            <w:pPr>
              <w:pStyle w:val="TableParagraph"/>
              <w:spacing w:line="275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B7940F8" w14:textId="77777777" w:rsidR="004B68AE" w:rsidRDefault="001B53BD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5BE2D15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BD440F0" w14:textId="77777777" w:rsidR="004B68AE" w:rsidRDefault="001B53BD">
            <w:pPr>
              <w:pStyle w:val="TableParagraph"/>
              <w:spacing w:line="275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8CC2DDF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C08B96D" w14:textId="77777777" w:rsidR="004B68AE" w:rsidRDefault="001B53BD">
            <w:pPr>
              <w:pStyle w:val="TableParagraph"/>
              <w:spacing w:line="275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EA9AF99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20386AB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C52555F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DA1CBB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31214A2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7AE782B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B450A58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2AAD492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1EC229CC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19CA26D7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B40D4A1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485"/>
      </w:pPr>
      <w:r>
        <w:t>How</w:t>
      </w:r>
      <w:r>
        <w:rPr>
          <w:spacing w:val="-3"/>
        </w:rPr>
        <w:t xml:space="preserve"> </w:t>
      </w:r>
      <w:r>
        <w:t>often does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 xml:space="preserve">feel </w:t>
      </w:r>
      <w:r>
        <w:rPr>
          <w:spacing w:val="-1"/>
        </w:rPr>
        <w:t>sad</w:t>
      </w:r>
      <w:r>
        <w:t xml:space="preserve"> or</w:t>
      </w:r>
      <w:r>
        <w:rPr>
          <w:spacing w:val="47"/>
        </w:rPr>
        <w:t xml:space="preserve"> </w:t>
      </w:r>
      <w:r>
        <w:rPr>
          <w:spacing w:val="-1"/>
        </w:rPr>
        <w:t>depressed</w:t>
      </w:r>
      <w:r>
        <w:t xml:space="preserve"> </w:t>
      </w:r>
      <w:r>
        <w:rPr>
          <w:spacing w:val="-2"/>
        </w:rPr>
        <w:t>if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go?</w:t>
      </w:r>
    </w:p>
    <w:p w14:paraId="012A0C1E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42344B88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51F9677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7DC3C94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70CEDE9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60FA597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1505031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1216CCD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A57B7D5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198D8495" w14:textId="77777777">
        <w:trPr>
          <w:trHeight w:hRule="exact" w:val="324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B42827C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194C654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3898B4F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EB24D35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948DFAB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BB96EE0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3DF535A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6523F648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2FAC242A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9F42A55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7" w:lineRule="auto"/>
        <w:ind w:right="151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rPr>
          <w:spacing w:val="-1"/>
        </w:rPr>
        <w:t>embarrassed</w:t>
      </w:r>
      <w:r>
        <w:rPr>
          <w:spacing w:val="6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school?</w:t>
      </w:r>
    </w:p>
    <w:p w14:paraId="2708FF3C" w14:textId="77777777" w:rsidR="004B68AE" w:rsidRDefault="004B68AE">
      <w:pPr>
        <w:spacing w:before="6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47036126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F345A1F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6720904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FD0A94E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2FC00C9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8B6E4A0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B6DC483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D18AF21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6201B90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7B2D8AD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32F57F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A4D6C06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7361A36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198895F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3DACFBC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60516A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18CE24CD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37669CDF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69CED07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485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you,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partner</w:t>
      </w:r>
      <w:r>
        <w:t xml:space="preserve"> or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family </w:t>
      </w:r>
      <w:r>
        <w:rPr>
          <w:spacing w:val="-1"/>
        </w:rPr>
        <w:t>when</w:t>
      </w:r>
      <w:r>
        <w:t xml:space="preserve"> in</w:t>
      </w:r>
      <w:r>
        <w:rPr>
          <w:spacing w:val="45"/>
        </w:rPr>
        <w:t xml:space="preserve"> </w:t>
      </w:r>
      <w:r>
        <w:t>school?</w:t>
      </w:r>
    </w:p>
    <w:p w14:paraId="7D3E1376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71B34C19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17D81B0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6E52576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FDB089E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0E66CB2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2E48D3B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50ADC7D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CB97465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5D1D38EE" w14:textId="77777777">
        <w:trPr>
          <w:trHeight w:hRule="exact" w:val="327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67B57F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4EB56F5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373CAE0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C3AACF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20B8043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E446B13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1CC7E7C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65A32E7" w14:textId="77777777" w:rsidR="00D431E1" w:rsidRDefault="00D431E1" w:rsidP="00D431E1">
      <w:pPr>
        <w:pStyle w:val="BodyText"/>
        <w:tabs>
          <w:tab w:val="left" w:pos="461"/>
        </w:tabs>
        <w:spacing w:before="40" w:line="275" w:lineRule="auto"/>
        <w:ind w:right="403" w:firstLine="0"/>
      </w:pPr>
    </w:p>
    <w:p w14:paraId="29060034" w14:textId="5D851A98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before="40" w:line="275" w:lineRule="auto"/>
        <w:ind w:right="403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(Monday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Friday),</w:t>
      </w:r>
      <w:r>
        <w:t xml:space="preserve"> </w:t>
      </w:r>
      <w:r>
        <w:rPr>
          <w:spacing w:val="2"/>
        </w:rPr>
        <w:t>how</w:t>
      </w:r>
      <w:r>
        <w:rPr>
          <w:spacing w:val="-3"/>
        </w:rPr>
        <w:t xml:space="preserve"> </w:t>
      </w:r>
      <w:r>
        <w:t>often</w:t>
      </w:r>
      <w:r>
        <w:rPr>
          <w:spacing w:val="57"/>
        </w:rPr>
        <w:t xml:space="preserve"> </w:t>
      </w:r>
      <w:r>
        <w:t xml:space="preserve">do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talk to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see</w:t>
      </w:r>
      <w:r>
        <w:t xml:space="preserve"> other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(other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immediate family)?</w:t>
      </w:r>
    </w:p>
    <w:p w14:paraId="664286FB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1AE4C84B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1413EF3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F18BC1A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2F52AC1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2760AE0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58C0845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8261131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76E3B46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39FEEA5C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5E4B33F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1BD5519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776786D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6F6A6F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F713D5C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64BB928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20AF8FD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0371AD35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3B0E7F4E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36369DE4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365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 xml:space="preserve">feel </w:t>
      </w:r>
      <w:r>
        <w:rPr>
          <w:spacing w:val="-1"/>
        </w:rPr>
        <w:t>worse</w:t>
      </w:r>
      <w:r>
        <w:t xml:space="preserve"> at </w:t>
      </w:r>
      <w:r>
        <w:rPr>
          <w:spacing w:val="-1"/>
        </w:rPr>
        <w:t>school</w:t>
      </w:r>
      <w:r>
        <w:t xml:space="preserve"> (for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scared,</w:t>
      </w:r>
      <w:r>
        <w:rPr>
          <w:spacing w:val="-2"/>
        </w:rPr>
        <w:t xml:space="preserve"> </w:t>
      </w:r>
      <w:r>
        <w:rPr>
          <w:spacing w:val="-1"/>
        </w:rPr>
        <w:t>nervous</w:t>
      </w:r>
      <w:r>
        <w:t xml:space="preserve"> or</w:t>
      </w:r>
      <w:r>
        <w:rPr>
          <w:spacing w:val="49"/>
        </w:rPr>
        <w:t xml:space="preserve"> </w:t>
      </w:r>
      <w:r>
        <w:t xml:space="preserve">sad)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to</w:t>
      </w:r>
      <w:r>
        <w:t xml:space="preserve"> how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friends?</w:t>
      </w:r>
    </w:p>
    <w:p w14:paraId="68540366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622BAAAA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A135C82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3D0DC1D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E992C2A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54002C1" w14:textId="77777777" w:rsidR="004B68AE" w:rsidRDefault="001B53BD">
            <w:pPr>
              <w:pStyle w:val="TableParagraph"/>
              <w:spacing w:line="276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3B66222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6DF78C9" w14:textId="77777777" w:rsidR="004B68AE" w:rsidRDefault="001B53BD">
            <w:pPr>
              <w:pStyle w:val="TableParagraph"/>
              <w:spacing w:line="276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62986F7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3EA1163E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03F1C0A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0239522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01D099B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5062106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72DD959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4F7D811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328C883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44DF1B65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3E2AC77C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38B6622F" w14:textId="77777777" w:rsidR="00D431E1" w:rsidRDefault="00D431E1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0A33B911" w14:textId="5D5FA128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751"/>
      </w:pPr>
      <w:r>
        <w:lastRenderedPageBreak/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rPr>
          <w:spacing w:val="-1"/>
        </w:rPr>
        <w:t>there?</w:t>
      </w:r>
    </w:p>
    <w:p w14:paraId="7D4F6C8E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0C767AE9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B048A4E" w14:textId="77777777" w:rsidR="004B68AE" w:rsidRDefault="001B53BD">
            <w:pPr>
              <w:pStyle w:val="TableParagraph"/>
              <w:spacing w:line="275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83AC2F4" w14:textId="77777777" w:rsidR="004B68AE" w:rsidRDefault="001B53BD">
            <w:pPr>
              <w:pStyle w:val="TableParagraph"/>
              <w:spacing w:line="275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155E4C7" w14:textId="77777777" w:rsidR="004B68AE" w:rsidRDefault="001B53BD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73693D8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3D26829" w14:textId="77777777" w:rsidR="004B68AE" w:rsidRDefault="001B53BD">
            <w:pPr>
              <w:pStyle w:val="TableParagraph"/>
              <w:spacing w:line="275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9F2CA8E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2518561" w14:textId="77777777" w:rsidR="004B68AE" w:rsidRDefault="001B53BD">
            <w:pPr>
              <w:pStyle w:val="TableParagraph"/>
              <w:spacing w:line="275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29C4F5B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855F79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50930F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CA97190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B7693BA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F0E2E6C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E17B5C9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EA59D9D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419CF5D4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3D8FA075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4A0B7C33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</w:pPr>
      <w:r>
        <w:t>How</w:t>
      </w:r>
      <w:r>
        <w:rPr>
          <w:spacing w:val="-3"/>
        </w:rPr>
        <w:t xml:space="preserve"> </w:t>
      </w:r>
      <w:r>
        <w:t xml:space="preserve">much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rather</w:t>
      </w:r>
      <w:r>
        <w:t xml:space="preserve"> be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t xml:space="preserve"> or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 xml:space="preserve">than </w:t>
      </w:r>
      <w:r>
        <w:rPr>
          <w:spacing w:val="-2"/>
        </w:rPr>
        <w:t>go</w:t>
      </w:r>
      <w:r>
        <w:t xml:space="preserve"> to </w:t>
      </w:r>
      <w:r>
        <w:rPr>
          <w:spacing w:val="-1"/>
        </w:rPr>
        <w:t>school?</w:t>
      </w:r>
    </w:p>
    <w:p w14:paraId="35A8863F" w14:textId="77777777" w:rsidR="004B68AE" w:rsidRDefault="004B68AE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2281BAAA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D32F0F0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651D6B1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CA62449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CCAD226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BECB62D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315A2EE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0186258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E6E39F3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5E2C66D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7E3260E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037B47C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413EB3D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B34561B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1D82693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4C83EF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35B1D5C0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0262029E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050B0F0A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333"/>
      </w:pPr>
      <w:r>
        <w:t>When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(Monday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Friday),</w:t>
      </w:r>
      <w:r>
        <w:t xml:space="preserve"> how</w:t>
      </w:r>
      <w:r>
        <w:rPr>
          <w:spacing w:val="-3"/>
        </w:rPr>
        <w:t xml:space="preserve"> </w:t>
      </w:r>
      <w:r>
        <w:t>much</w:t>
      </w:r>
      <w:r>
        <w:rPr>
          <w:spacing w:val="55"/>
        </w:rPr>
        <w:t xml:space="preserve"> </w:t>
      </w:r>
      <w:r>
        <w:t xml:space="preserve">do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enjoy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different</w:t>
      </w:r>
      <w:r>
        <w:rPr>
          <w:spacing w:val="-2"/>
        </w:rPr>
        <w:t xml:space="preserve"> </w:t>
      </w:r>
      <w:r>
        <w:t xml:space="preserve">things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example</w:t>
      </w:r>
      <w:r>
        <w:t xml:space="preserve"> </w:t>
      </w:r>
      <w:r>
        <w:rPr>
          <w:spacing w:val="-1"/>
        </w:rPr>
        <w:t>being with</w:t>
      </w:r>
      <w:r>
        <w:t xml:space="preserve"> </w:t>
      </w:r>
      <w:r>
        <w:rPr>
          <w:spacing w:val="-1"/>
        </w:rPr>
        <w:t>friends,</w:t>
      </w:r>
      <w:r>
        <w:rPr>
          <w:spacing w:val="-2"/>
        </w:rPr>
        <w:t xml:space="preserve"> </w:t>
      </w:r>
      <w:r>
        <w:rPr>
          <w:spacing w:val="-1"/>
        </w:rPr>
        <w:t>going</w:t>
      </w:r>
      <w:r>
        <w:rPr>
          <w:spacing w:val="61"/>
        </w:rPr>
        <w:t xml:space="preserve"> </w:t>
      </w:r>
      <w:r>
        <w:t>places)?</w:t>
      </w:r>
    </w:p>
    <w:p w14:paraId="144CA97C" w14:textId="77777777" w:rsidR="004B68AE" w:rsidRDefault="004B68AE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0011216F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C0EC304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D5C5E43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B98FE6B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7650CB0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AA49028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63B2EA9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77A0B52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69E797E2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3C4E3B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091FC09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B7EBB24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7DE0DB2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CC059A7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A3C3C67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3E6020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74BAA9CA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3810B1C7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738101D2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303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(for</w:t>
      </w:r>
      <w:r>
        <w:rPr>
          <w:spacing w:val="-3"/>
        </w:rPr>
        <w:t xml:space="preserve"> </w:t>
      </w:r>
      <w:r>
        <w:t xml:space="preserve">example, </w:t>
      </w:r>
      <w:r>
        <w:rPr>
          <w:spacing w:val="-1"/>
        </w:rPr>
        <w:t>scared,</w:t>
      </w:r>
      <w:r>
        <w:rPr>
          <w:spacing w:val="73"/>
        </w:rPr>
        <w:t xml:space="preserve"> </w:t>
      </w:r>
      <w:r>
        <w:rPr>
          <w:spacing w:val="-1"/>
        </w:rPr>
        <w:t>nervous,</w:t>
      </w:r>
      <w:r>
        <w:t xml:space="preserve"> or </w:t>
      </w:r>
      <w:r>
        <w:rPr>
          <w:spacing w:val="-1"/>
        </w:rPr>
        <w:t>sad)</w:t>
      </w:r>
      <w: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Saturday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Sunday?</w:t>
      </w:r>
    </w:p>
    <w:p w14:paraId="372FD006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1DB22B46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04C3E09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7F4C087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38ACC0B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EC28309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729BD39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74CFC17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F6FC3AB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5EEEB742" w14:textId="77777777">
        <w:trPr>
          <w:trHeight w:hRule="exact" w:val="327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732E017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5CBAD05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1B96A6B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13436E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B2C1AD0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60D5995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9326F90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2FEE72C5" w14:textId="77777777" w:rsidR="00D431E1" w:rsidRDefault="00D431E1" w:rsidP="00D431E1">
      <w:pPr>
        <w:pStyle w:val="BodyText"/>
        <w:tabs>
          <w:tab w:val="left" w:pos="461"/>
        </w:tabs>
        <w:spacing w:before="40" w:line="275" w:lineRule="auto"/>
        <w:ind w:right="167" w:firstLine="0"/>
      </w:pPr>
    </w:p>
    <w:p w14:paraId="26AE65EE" w14:textId="47E17912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before="40" w:line="275" w:lineRule="auto"/>
        <w:ind w:right="167"/>
      </w:pPr>
      <w:r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places</w:t>
      </w:r>
      <w:r>
        <w:t xml:space="preserve"> in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(e.g.</w:t>
      </w:r>
      <w:r>
        <w:t xml:space="preserve"> </w:t>
      </w:r>
      <w:r>
        <w:rPr>
          <w:spacing w:val="-1"/>
        </w:rPr>
        <w:t>hallways,</w:t>
      </w:r>
      <w:r>
        <w:rPr>
          <w:spacing w:val="59"/>
        </w:rPr>
        <w:t xml:space="preserve"> </w:t>
      </w:r>
      <w:r>
        <w:t xml:space="preserve">places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people</w:t>
      </w:r>
      <w:r>
        <w:t xml:space="preserve"> are)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to</w:t>
      </w:r>
      <w:r>
        <w:t xml:space="preserve"> talk </w:t>
      </w:r>
      <w:r>
        <w:rPr>
          <w:spacing w:val="-1"/>
        </w:rPr>
        <w:t>to</w:t>
      </w:r>
      <w:r>
        <w:rPr>
          <w:spacing w:val="45"/>
        </w:rPr>
        <w:t xml:space="preserve"> </w:t>
      </w:r>
      <w:r>
        <w:rPr>
          <w:spacing w:val="-1"/>
        </w:rPr>
        <w:t>someone?</w:t>
      </w:r>
    </w:p>
    <w:p w14:paraId="0B891E9A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7FC01C79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667A3D5" w14:textId="77777777" w:rsidR="004B68AE" w:rsidRDefault="001B53BD">
            <w:pPr>
              <w:pStyle w:val="TableParagraph"/>
              <w:spacing w:line="275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104EA75" w14:textId="77777777" w:rsidR="004B68AE" w:rsidRDefault="001B53BD">
            <w:pPr>
              <w:pStyle w:val="TableParagraph"/>
              <w:spacing w:line="275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4A380AA" w14:textId="77777777" w:rsidR="004B68AE" w:rsidRDefault="001B53BD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F8BE4D4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4D68882" w14:textId="77777777" w:rsidR="004B68AE" w:rsidRDefault="001B53BD">
            <w:pPr>
              <w:pStyle w:val="TableParagraph"/>
              <w:spacing w:line="275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53FC7DC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AE2F439" w14:textId="77777777" w:rsidR="004B68AE" w:rsidRDefault="001B53BD">
            <w:pPr>
              <w:pStyle w:val="TableParagraph"/>
              <w:spacing w:line="275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A390AB2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8115222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B88A5B7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44A1C45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A2B6527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DD433BA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0D14702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79DC27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495C177E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6CFE2BE4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6DE6B1FA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204"/>
      </w:pPr>
      <w:r>
        <w:t>How</w:t>
      </w:r>
      <w:r>
        <w:rPr>
          <w:spacing w:val="-3"/>
        </w:rPr>
        <w:t xml:space="preserve"> </w:t>
      </w:r>
      <w:r>
        <w:t xml:space="preserve">much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rather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taught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you</w:t>
      </w:r>
      <w:r>
        <w:t xml:space="preserve"> 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6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teacher at</w:t>
      </w:r>
      <w:r>
        <w:rPr>
          <w:spacing w:val="-2"/>
        </w:rPr>
        <w:t xml:space="preserve"> </w:t>
      </w:r>
      <w:r>
        <w:rPr>
          <w:spacing w:val="-1"/>
        </w:rPr>
        <w:t>school?</w:t>
      </w:r>
    </w:p>
    <w:p w14:paraId="4646B03E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6149CE7F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0E40E12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7FC9051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F397413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A26F863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413AEA2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21F26F7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026885B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75D09250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783BAE4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3A5A7D3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524322D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8A5D11A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538360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AE3C4C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F01DEE4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D89FDD3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11DB5DC0" w14:textId="77777777" w:rsidR="004B68AE" w:rsidRDefault="004B68AE">
      <w:pPr>
        <w:spacing w:before="7"/>
        <w:rPr>
          <w:rFonts w:ascii="Arial" w:eastAsia="Arial" w:hAnsi="Arial" w:cs="Arial"/>
          <w:sz w:val="20"/>
          <w:szCs w:val="20"/>
        </w:rPr>
      </w:pPr>
    </w:p>
    <w:p w14:paraId="7A59165A" w14:textId="77777777" w:rsidR="00D431E1" w:rsidRDefault="00D431E1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27A836EA" w14:textId="69B5B120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7" w:lineRule="auto"/>
        <w:ind w:right="255"/>
      </w:pPr>
      <w:r>
        <w:lastRenderedPageBreak/>
        <w:t>How</w:t>
      </w:r>
      <w:r>
        <w:rPr>
          <w:spacing w:val="-3"/>
        </w:rPr>
        <w:t xml:space="preserve"> </w:t>
      </w:r>
      <w:r>
        <w:t xml:space="preserve">often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3"/>
        </w:rPr>
        <w:t xml:space="preserve"> </w:t>
      </w:r>
      <w:r>
        <w:t xml:space="preserve">miss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want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fun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t>school?</w:t>
      </w:r>
    </w:p>
    <w:p w14:paraId="7B4F7044" w14:textId="77777777" w:rsidR="004B68AE" w:rsidRDefault="004B68AE">
      <w:pPr>
        <w:spacing w:before="5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3D5CAE42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192E8ED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BFE8843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EBE6D13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A6B39C3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E93A8BC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1BD054C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B80F5A6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6FB64977" w14:textId="77777777">
        <w:trPr>
          <w:trHeight w:hRule="exact" w:val="327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795E25C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C19A8BB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F6AE873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3644771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9156E5A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637444C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143C3AC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3F2D4BF9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47C85F1B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6CF56BDE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709"/>
      </w:pPr>
      <w:r>
        <w:t xml:space="preserve">If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had</w:t>
      </w:r>
      <w:r>
        <w:t xml:space="preserve"> less</w:t>
      </w:r>
      <w:r>
        <w:rPr>
          <w:spacing w:val="-3"/>
        </w:rP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t xml:space="preserve"> (for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scared,</w:t>
      </w:r>
      <w:r>
        <w:t xml:space="preserve"> </w:t>
      </w:r>
      <w:r>
        <w:rPr>
          <w:spacing w:val="-1"/>
        </w:rPr>
        <w:t>nervous,</w:t>
      </w:r>
      <w:r>
        <w:t xml:space="preserve"> </w:t>
      </w:r>
      <w:r>
        <w:rPr>
          <w:spacing w:val="-1"/>
        </w:rPr>
        <w:t>sad)</w:t>
      </w:r>
      <w:r>
        <w:t xml:space="preserve"> </w:t>
      </w:r>
      <w:r>
        <w:rPr>
          <w:spacing w:val="-1"/>
        </w:rPr>
        <w:t>about</w:t>
      </w:r>
      <w:r>
        <w:rPr>
          <w:spacing w:val="65"/>
        </w:rPr>
        <w:t xml:space="preserve"> </w:t>
      </w:r>
      <w:r>
        <w:t xml:space="preserve">school, </w:t>
      </w:r>
      <w:r>
        <w:rPr>
          <w:spacing w:val="-1"/>
        </w:rPr>
        <w:t>would</w:t>
      </w:r>
      <w:r>
        <w:t xml:space="preserve"> it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easier</w:t>
      </w:r>
      <w:r>
        <w:t xml:space="preserve"> for </w:t>
      </w:r>
      <w:r>
        <w:rPr>
          <w:spacing w:val="-1"/>
        </w:rPr>
        <w:t xml:space="preserve">them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school?</w:t>
      </w:r>
    </w:p>
    <w:p w14:paraId="1E38146B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5AB20318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8740E95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7604F6F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4D41EFA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8B54BDD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E2C3E78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2654B9F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312FE49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3195CC25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A2DA1FB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3AC1A76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C7FF982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493C57F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40C67B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AF485E4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1C15990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AC57152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6399345F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077B1BB3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6" w:lineRule="auto"/>
        <w:ind w:right="333"/>
      </w:pPr>
      <w:r>
        <w:t xml:space="preserve">If it </w:t>
      </w:r>
      <w:r>
        <w:rPr>
          <w:spacing w:val="-1"/>
        </w:rPr>
        <w:t>were</w:t>
      </w:r>
      <w:r>
        <w:t xml:space="preserve"> easier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4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proofErr w:type="gramStart"/>
      <w:r>
        <w:t>friends</w:t>
      </w:r>
      <w:proofErr w:type="gramEnd"/>
      <w:r>
        <w:t xml:space="preserve"> </w:t>
      </w:r>
      <w:r>
        <w:rPr>
          <w:spacing w:val="-1"/>
        </w:rPr>
        <w:t>would</w:t>
      </w:r>
      <w:r>
        <w:t xml:space="preserve"> it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 xml:space="preserve">them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go</w:t>
      </w:r>
      <w:r>
        <w:t xml:space="preserve"> to </w:t>
      </w:r>
      <w:r>
        <w:rPr>
          <w:spacing w:val="-1"/>
        </w:rPr>
        <w:t>school?</w:t>
      </w:r>
    </w:p>
    <w:p w14:paraId="18E246D2" w14:textId="77777777" w:rsidR="004B68AE" w:rsidRDefault="004B68AE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1ACD461D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BC3A0E2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AFFD996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44B4761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6FE1FB0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E129FC5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B8813B7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E695ACD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334EA5C2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0077FA1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AB82D1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6A59608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97974DD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38538D2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8E1B7C4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653AE32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6B39C509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2248E800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61F91A0B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</w:pPr>
      <w:r>
        <w:rPr>
          <w:spacing w:val="-1"/>
        </w:rPr>
        <w:t>Would</w:t>
      </w:r>
      <w:r>
        <w:t xml:space="preserve"> it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easier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go</w:t>
      </w:r>
      <w:r>
        <w:t xml:space="preserve"> to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partner</w:t>
      </w:r>
      <w:r>
        <w:t xml:space="preserve"> </w:t>
      </w:r>
      <w:r>
        <w:rPr>
          <w:spacing w:val="-1"/>
        </w:rPr>
        <w:t>went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them?</w:t>
      </w:r>
    </w:p>
    <w:p w14:paraId="2C69143B" w14:textId="77777777" w:rsidR="004B68AE" w:rsidRDefault="004B68AE">
      <w:pPr>
        <w:spacing w:before="1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1AA6119F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639D50D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3AF47B7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65EF1D9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370FEC7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0EAF655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0F8CCC9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3D4ED73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7B2E87D7" w14:textId="77777777">
        <w:trPr>
          <w:trHeight w:hRule="exact" w:val="327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FFEC71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C29B93F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7B4565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621BA2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ACAD444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23E1A4E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38407D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2035E903" w14:textId="77777777" w:rsidR="00D431E1" w:rsidRPr="00D431E1" w:rsidRDefault="00D431E1" w:rsidP="00D431E1">
      <w:pPr>
        <w:pStyle w:val="BodyText"/>
        <w:tabs>
          <w:tab w:val="left" w:pos="461"/>
        </w:tabs>
        <w:spacing w:before="40" w:line="275" w:lineRule="auto"/>
        <w:ind w:right="417" w:firstLine="0"/>
      </w:pPr>
    </w:p>
    <w:p w14:paraId="7C5C302F" w14:textId="46BB72F5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before="40" w:line="275" w:lineRule="auto"/>
        <w:ind w:right="417"/>
      </w:pPr>
      <w:r>
        <w:rPr>
          <w:spacing w:val="-1"/>
        </w:rPr>
        <w:t>Would</w:t>
      </w:r>
      <w:r>
        <w:t xml:space="preserve"> it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easier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go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school</w:t>
      </w:r>
      <w:r>
        <w:t xml:space="preserve"> if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could </w:t>
      </w:r>
      <w:r>
        <w:rPr>
          <w:spacing w:val="-1"/>
        </w:rPr>
        <w:t>do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they</w:t>
      </w:r>
      <w:r>
        <w:rPr>
          <w:spacing w:val="63"/>
        </w:rPr>
        <w:t xml:space="preserve"> </w:t>
      </w:r>
      <w:r>
        <w:rPr>
          <w:spacing w:val="-1"/>
        </w:rPr>
        <w:t>like</w:t>
      </w:r>
      <w:r>
        <w:t xml:space="preserve"> to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hours </w:t>
      </w:r>
      <w:r>
        <w:rPr>
          <w:spacing w:val="-1"/>
        </w:rPr>
        <w:t>(for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friends)?</w:t>
      </w:r>
    </w:p>
    <w:p w14:paraId="77B167DE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0D7359E9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BEAA5F5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3EDA104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E46D76A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EC2E9DB" w14:textId="77777777" w:rsidR="004B68AE" w:rsidRDefault="001B53BD">
            <w:pPr>
              <w:pStyle w:val="TableParagraph"/>
              <w:spacing w:line="277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6924337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429417D" w14:textId="77777777" w:rsidR="004B68AE" w:rsidRDefault="001B53BD">
            <w:pPr>
              <w:pStyle w:val="TableParagraph"/>
              <w:spacing w:line="277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DC22E34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4A702625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D4CEB08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AE14BE7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029A706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8F95D4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17D6828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31192E3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43CC577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4B7430F5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438706D6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2E1E25CC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659"/>
      </w:pPr>
      <w:r>
        <w:t>How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bad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example,</w:t>
      </w:r>
      <w:r>
        <w:rPr>
          <w:spacing w:val="59"/>
        </w:rPr>
        <w:t xml:space="preserve"> </w:t>
      </w:r>
      <w:r>
        <w:t>scared,</w:t>
      </w:r>
      <w:r>
        <w:rPr>
          <w:spacing w:val="-2"/>
        </w:rPr>
        <w:t xml:space="preserve"> </w:t>
      </w:r>
      <w:r>
        <w:rPr>
          <w:spacing w:val="-1"/>
        </w:rPr>
        <w:t>nervous</w:t>
      </w:r>
      <w:r>
        <w:t xml:space="preserve"> or </w:t>
      </w:r>
      <w:r>
        <w:rPr>
          <w:spacing w:val="-1"/>
        </w:rPr>
        <w:t>sad)</w:t>
      </w:r>
      <w:r>
        <w:t xml:space="preserve"> </w:t>
      </w:r>
      <w:r>
        <w:rPr>
          <w:spacing w:val="-1"/>
        </w:rPr>
        <w:t xml:space="preserve">compared </w:t>
      </w:r>
      <w:r>
        <w:t>to</w:t>
      </w:r>
      <w:r>
        <w:rPr>
          <w:spacing w:val="-1"/>
        </w:rPr>
        <w:t xml:space="preserve"> other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age?</w:t>
      </w:r>
    </w:p>
    <w:p w14:paraId="559CC5B8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08B249DA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A5A1009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C26348F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0BB4591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B6889A3" w14:textId="77777777" w:rsidR="004B68AE" w:rsidRDefault="001B53BD">
            <w:pPr>
              <w:pStyle w:val="TableParagraph"/>
              <w:spacing w:line="276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4753ABB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05B1656" w14:textId="77777777" w:rsidR="004B68AE" w:rsidRDefault="001B53BD">
            <w:pPr>
              <w:pStyle w:val="TableParagraph"/>
              <w:spacing w:line="276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174CB91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1ABCDE99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AC7F14F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381379F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F3F9306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4F812DD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BF87F47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7379C35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B70A028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AB452AC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52D46813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5419867D" w14:textId="77777777" w:rsidR="00D431E1" w:rsidRDefault="00D431E1">
      <w:pPr>
        <w:rPr>
          <w:rFonts w:ascii="Arial" w:eastAsia="Arial" w:hAnsi="Arial"/>
          <w:sz w:val="24"/>
          <w:szCs w:val="24"/>
        </w:rPr>
      </w:pPr>
      <w:r>
        <w:br w:type="page"/>
      </w:r>
    </w:p>
    <w:p w14:paraId="39A987B4" w14:textId="4F38E0EB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389"/>
      </w:pPr>
      <w:r>
        <w:lastRenderedPageBreak/>
        <w:t>How</w:t>
      </w:r>
      <w:r>
        <w:rPr>
          <w:spacing w:val="-3"/>
        </w:rPr>
        <w:t xml:space="preserve"> </w:t>
      </w:r>
      <w:r>
        <w:t xml:space="preserve">often does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stay</w:t>
      </w:r>
      <w:r>
        <w:rPr>
          <w:spacing w:val="-3"/>
        </w:rPr>
        <w:t xml:space="preserve"> </w:t>
      </w:r>
      <w:r>
        <w:rPr>
          <w:spacing w:val="-1"/>
        </w:rPr>
        <w:t>away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their</w:t>
      </w:r>
      <w:r>
        <w:rPr>
          <w:spacing w:val="55"/>
        </w:rPr>
        <w:t xml:space="preserve"> </w:t>
      </w:r>
      <w:r>
        <w:rPr>
          <w:spacing w:val="-1"/>
        </w:rPr>
        <w:t>age?</w:t>
      </w:r>
    </w:p>
    <w:p w14:paraId="37C7E653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54F341B2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ADBC124" w14:textId="77777777" w:rsidR="004B68AE" w:rsidRDefault="001B53BD">
            <w:pPr>
              <w:pStyle w:val="TableParagraph"/>
              <w:spacing w:line="275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B8D4464" w14:textId="77777777" w:rsidR="004B68AE" w:rsidRDefault="001B53BD">
            <w:pPr>
              <w:pStyle w:val="TableParagraph"/>
              <w:spacing w:line="275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58580A6" w14:textId="77777777" w:rsidR="004B68AE" w:rsidRDefault="001B53BD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DA555B8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AD63F85" w14:textId="77777777" w:rsidR="004B68AE" w:rsidRDefault="001B53BD">
            <w:pPr>
              <w:pStyle w:val="TableParagraph"/>
              <w:spacing w:line="275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84FBCB0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60690F1" w14:textId="77777777" w:rsidR="004B68AE" w:rsidRDefault="001B53BD">
            <w:pPr>
              <w:pStyle w:val="TableParagraph"/>
              <w:spacing w:line="275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5176D1AE" w14:textId="77777777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32C22D5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F40FEB4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B77F125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36AE34B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69E9FB2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E613545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2458E74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5656DC5F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5D511262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0A3B2CB2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5" w:lineRule="auto"/>
        <w:ind w:right="842"/>
      </w:pP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like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your</w:t>
      </w:r>
      <w:r>
        <w:t xml:space="preserve"> partner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t xml:space="preserve"> other</w:t>
      </w:r>
      <w:r>
        <w:rPr>
          <w:spacing w:val="4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would?</w:t>
      </w:r>
    </w:p>
    <w:p w14:paraId="1B2E5C24" w14:textId="77777777" w:rsidR="004B68AE" w:rsidRDefault="004B68AE">
      <w:pPr>
        <w:spacing w:before="8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6501EAD8" w14:textId="77777777">
        <w:trPr>
          <w:trHeight w:hRule="exact" w:val="667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C91A2C0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A1D7923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7BD284E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EC00416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769B255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CEB47EA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932981A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02DE56FC" w14:textId="77777777">
        <w:trPr>
          <w:trHeight w:hRule="exact" w:val="324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159B52AA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2BEF058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217165D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AC1E90B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C16341E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ADA5D1A" w14:textId="77777777" w:rsidR="004B68AE" w:rsidRDefault="001B53BD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632B88A" w14:textId="77777777" w:rsidR="004B68AE" w:rsidRDefault="001B53BD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26BBB4A6" w14:textId="77777777" w:rsidR="004B68AE" w:rsidRDefault="004B68AE">
      <w:pPr>
        <w:rPr>
          <w:rFonts w:ascii="Arial" w:eastAsia="Arial" w:hAnsi="Arial" w:cs="Arial"/>
          <w:sz w:val="20"/>
          <w:szCs w:val="20"/>
        </w:rPr>
      </w:pPr>
    </w:p>
    <w:p w14:paraId="0A0E1981" w14:textId="77777777" w:rsidR="004B68AE" w:rsidRDefault="004B68AE">
      <w:pPr>
        <w:spacing w:before="9"/>
        <w:rPr>
          <w:rFonts w:ascii="Arial" w:eastAsia="Arial" w:hAnsi="Arial" w:cs="Arial"/>
          <w:sz w:val="20"/>
          <w:szCs w:val="20"/>
        </w:rPr>
      </w:pPr>
    </w:p>
    <w:p w14:paraId="59F52222" w14:textId="77777777" w:rsidR="004B68AE" w:rsidRDefault="001B53BD">
      <w:pPr>
        <w:pStyle w:val="BodyText"/>
        <w:numPr>
          <w:ilvl w:val="0"/>
          <w:numId w:val="1"/>
        </w:numPr>
        <w:tabs>
          <w:tab w:val="left" w:pos="461"/>
        </w:tabs>
        <w:spacing w:line="277" w:lineRule="auto"/>
        <w:ind w:right="764"/>
      </w:pP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rather</w:t>
      </w:r>
      <w:r>
        <w:t xml:space="preserve"> be </w:t>
      </w:r>
      <w:r>
        <w:rPr>
          <w:spacing w:val="-1"/>
        </w:rPr>
        <w:t>doing</w:t>
      </w:r>
      <w:r>
        <w:rPr>
          <w:spacing w:val="-3"/>
        </w:rPr>
        <w:t xml:space="preserve"> </w:t>
      </w:r>
      <w:r>
        <w:t>fun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77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age?</w:t>
      </w:r>
    </w:p>
    <w:p w14:paraId="2C2B5C01" w14:textId="77777777" w:rsidR="004B68AE" w:rsidRDefault="004B68AE">
      <w:pPr>
        <w:spacing w:before="6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273"/>
        <w:gridCol w:w="1418"/>
        <w:gridCol w:w="1256"/>
        <w:gridCol w:w="1270"/>
        <w:gridCol w:w="1270"/>
        <w:gridCol w:w="1270"/>
      </w:tblGrid>
      <w:tr w:rsidR="004B68AE" w14:paraId="3E296E95" w14:textId="77777777">
        <w:trPr>
          <w:trHeight w:hRule="exact" w:val="665"/>
        </w:trPr>
        <w:tc>
          <w:tcPr>
            <w:tcW w:w="1262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16754A30" w14:textId="77777777" w:rsidR="004B68AE" w:rsidRDefault="001B53BD">
            <w:pPr>
              <w:pStyle w:val="TableParagraph"/>
              <w:spacing w:line="273" w:lineRule="exact"/>
              <w:ind w:left="3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Never</w:t>
            </w:r>
          </w:p>
        </w:tc>
        <w:tc>
          <w:tcPr>
            <w:tcW w:w="1273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CABD347" w14:textId="77777777" w:rsidR="004B68AE" w:rsidRDefault="001B53BD">
            <w:pPr>
              <w:pStyle w:val="TableParagraph"/>
              <w:spacing w:line="273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Seldom</w:t>
            </w:r>
          </w:p>
        </w:tc>
        <w:tc>
          <w:tcPr>
            <w:tcW w:w="1418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56D51B57" w14:textId="77777777" w:rsidR="004B68AE" w:rsidRDefault="001B53BD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Sometimes</w:t>
            </w:r>
          </w:p>
        </w:tc>
        <w:tc>
          <w:tcPr>
            <w:tcW w:w="125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4886BC8F" w14:textId="77777777" w:rsidR="004B68AE" w:rsidRDefault="001B53BD">
            <w:pPr>
              <w:pStyle w:val="TableParagraph"/>
              <w:spacing w:line="275" w:lineRule="auto"/>
              <w:ind w:left="354" w:right="204" w:hanging="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Half the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3FC9FA0" w14:textId="77777777" w:rsidR="004B68AE" w:rsidRDefault="001B53BD">
            <w:pPr>
              <w:pStyle w:val="TableParagraph"/>
              <w:spacing w:line="273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Usually</w:t>
            </w:r>
            <w:proofErr w:type="gramEnd"/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3D84A99F" w14:textId="77777777" w:rsidR="004B68AE" w:rsidRDefault="001B53BD">
            <w:pPr>
              <w:pStyle w:val="TableParagraph"/>
              <w:spacing w:line="275" w:lineRule="auto"/>
              <w:ind w:left="248" w:right="249" w:firstLine="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Almost </w:t>
            </w:r>
            <w:r>
              <w:rPr>
                <w:rFonts w:ascii="Arial"/>
                <w:spacing w:val="-1"/>
                <w:sz w:val="24"/>
              </w:rPr>
              <w:t>Always</w:t>
            </w:r>
          </w:p>
        </w:tc>
        <w:tc>
          <w:tcPr>
            <w:tcW w:w="1270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256C1334" w14:textId="77777777" w:rsidR="004B68AE" w:rsidRDefault="001B53BD">
            <w:pPr>
              <w:pStyle w:val="TableParagraph"/>
              <w:spacing w:line="273" w:lineRule="exact"/>
              <w:ind w:lef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Always</w:t>
            </w:r>
          </w:p>
        </w:tc>
      </w:tr>
      <w:tr w:rsidR="004B68AE" w14:paraId="4E83DE14" w14:textId="77777777" w:rsidTr="00D431E1">
        <w:trPr>
          <w:trHeight w:hRule="exact" w:val="326"/>
        </w:trPr>
        <w:tc>
          <w:tcPr>
            <w:tcW w:w="1262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568428EA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</w:t>
            </w:r>
          </w:p>
        </w:tc>
        <w:tc>
          <w:tcPr>
            <w:tcW w:w="1273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27226A3B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6E522F60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61F05CD3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5D25FAAB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150E612B" w14:textId="77777777" w:rsidR="004B68AE" w:rsidRDefault="001B53BD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270" w:type="dxa"/>
            <w:tcBorders>
              <w:top w:val="single" w:sz="13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  <w:shd w:val="clear" w:color="auto" w:fill="DEEAF6"/>
          </w:tcPr>
          <w:p w14:paraId="63B26970" w14:textId="77777777" w:rsidR="004B68AE" w:rsidRDefault="001B53BD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</w:tbl>
    <w:p w14:paraId="33EB90CA" w14:textId="77777777" w:rsidR="004B68AE" w:rsidRDefault="004B68AE" w:rsidP="00D431E1">
      <w:pPr>
        <w:spacing w:line="273" w:lineRule="exact"/>
        <w:rPr>
          <w:rFonts w:ascii="Arial" w:eastAsia="Arial" w:hAnsi="Arial" w:cs="Arial"/>
          <w:sz w:val="24"/>
          <w:szCs w:val="24"/>
        </w:rPr>
        <w:sectPr w:rsidR="004B68AE">
          <w:headerReference w:type="default" r:id="rId7"/>
          <w:pgSz w:w="11910" w:h="16840"/>
          <w:pgMar w:top="1380" w:right="1180" w:bottom="280" w:left="1340" w:header="720" w:footer="720" w:gutter="0"/>
          <w:cols w:space="720"/>
        </w:sectPr>
      </w:pPr>
    </w:p>
    <w:p w14:paraId="7BA0E644" w14:textId="06953C44" w:rsidR="004B68AE" w:rsidRPr="00D431E1" w:rsidRDefault="001B53BD" w:rsidP="00D431E1">
      <w:pPr>
        <w:pStyle w:val="BodyText"/>
        <w:spacing w:before="193"/>
        <w:rPr>
          <w:spacing w:val="-1"/>
        </w:rPr>
      </w:pPr>
      <w:r>
        <w:rPr>
          <w:spacing w:val="-1"/>
        </w:rPr>
        <w:lastRenderedPageBreak/>
        <w:t>Scoring</w:t>
      </w:r>
    </w:p>
    <w:p w14:paraId="32DA45CE" w14:textId="77777777" w:rsidR="00D431E1" w:rsidRDefault="00D431E1">
      <w:pPr>
        <w:pStyle w:val="BodyText"/>
        <w:spacing w:before="193"/>
        <w:ind w:left="100" w:firstLine="0"/>
        <w:rPr>
          <w:spacing w:val="-1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017"/>
        <w:gridCol w:w="2016"/>
        <w:gridCol w:w="2017"/>
        <w:gridCol w:w="2016"/>
      </w:tblGrid>
      <w:tr w:rsidR="004B68AE" w14:paraId="657623DA" w14:textId="77777777">
        <w:trPr>
          <w:trHeight w:hRule="exact" w:val="348"/>
        </w:trPr>
        <w:tc>
          <w:tcPr>
            <w:tcW w:w="1099" w:type="dxa"/>
            <w:tcBorders>
              <w:top w:val="single" w:sz="5" w:space="0" w:color="9CC2E4"/>
              <w:left w:val="single" w:sz="5" w:space="0" w:color="9CC2E4"/>
              <w:bottom w:val="nil"/>
              <w:right w:val="single" w:sz="5" w:space="0" w:color="9CC2E4"/>
            </w:tcBorders>
          </w:tcPr>
          <w:p w14:paraId="0AD3406E" w14:textId="77777777" w:rsidR="004B68AE" w:rsidRDefault="004B68AE"/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55B810B" w14:textId="77777777" w:rsidR="004B68AE" w:rsidRDefault="001B53BD">
            <w:pPr>
              <w:pStyle w:val="TableParagraph"/>
              <w:spacing w:line="273" w:lineRule="exact"/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02726EF9" w14:textId="77777777" w:rsidR="004B68AE" w:rsidRDefault="001B53BD">
            <w:pPr>
              <w:pStyle w:val="TableParagraph"/>
              <w:spacing w:line="273" w:lineRule="exact"/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7B17F01D" w14:textId="77777777" w:rsidR="004B68AE" w:rsidRDefault="001B53BD">
            <w:pPr>
              <w:pStyle w:val="TableParagraph"/>
              <w:spacing w:line="273" w:lineRule="exact"/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13" w:space="0" w:color="9CC2E4"/>
              <w:right w:val="single" w:sz="5" w:space="0" w:color="9CC2E4"/>
            </w:tcBorders>
          </w:tcPr>
          <w:p w14:paraId="60638870" w14:textId="77777777" w:rsidR="004B68AE" w:rsidRDefault="001B53BD">
            <w:pPr>
              <w:pStyle w:val="TableParagraph"/>
              <w:spacing w:line="273" w:lineRule="exact"/>
              <w:ind w:left="4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Function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</w:p>
        </w:tc>
      </w:tr>
      <w:tr w:rsidR="004B68AE" w14:paraId="3F3FDEA5" w14:textId="77777777">
        <w:trPr>
          <w:trHeight w:hRule="exact" w:val="326"/>
        </w:trPr>
        <w:tc>
          <w:tcPr>
            <w:tcW w:w="1099" w:type="dxa"/>
            <w:tcBorders>
              <w:top w:val="nil"/>
              <w:left w:val="single" w:sz="5" w:space="0" w:color="9CC2E4"/>
              <w:bottom w:val="nil"/>
              <w:right w:val="single" w:sz="5" w:space="0" w:color="9CC2E4"/>
            </w:tcBorders>
          </w:tcPr>
          <w:p w14:paraId="004A4302" w14:textId="77777777" w:rsidR="004B68AE" w:rsidRDefault="004B68AE"/>
        </w:tc>
        <w:tc>
          <w:tcPr>
            <w:tcW w:w="2017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BF94AEA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</w:p>
        </w:tc>
        <w:tc>
          <w:tcPr>
            <w:tcW w:w="201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5BBCCC5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</w:t>
            </w:r>
          </w:p>
        </w:tc>
        <w:tc>
          <w:tcPr>
            <w:tcW w:w="2017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0ABA104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</w:t>
            </w:r>
          </w:p>
        </w:tc>
        <w:tc>
          <w:tcPr>
            <w:tcW w:w="2016" w:type="dxa"/>
            <w:tcBorders>
              <w:top w:val="single" w:sz="13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34D1589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</w:t>
            </w:r>
          </w:p>
        </w:tc>
      </w:tr>
      <w:tr w:rsidR="004B68AE" w14:paraId="207E6F84" w14:textId="77777777">
        <w:trPr>
          <w:trHeight w:hRule="exact" w:val="328"/>
        </w:trPr>
        <w:tc>
          <w:tcPr>
            <w:tcW w:w="1099" w:type="dxa"/>
            <w:tcBorders>
              <w:top w:val="nil"/>
              <w:left w:val="single" w:sz="5" w:space="0" w:color="9CC2E4"/>
              <w:bottom w:val="nil"/>
              <w:right w:val="single" w:sz="5" w:space="0" w:color="9CC2E4"/>
            </w:tcBorders>
          </w:tcPr>
          <w:p w14:paraId="104D2A6D" w14:textId="77777777" w:rsidR="004B68AE" w:rsidRDefault="004B68AE"/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7B6150D7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F673F9D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</w:t>
            </w:r>
          </w:p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17005F73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045A8A75" w14:textId="77777777" w:rsidR="004B68AE" w:rsidRDefault="001B53BD">
            <w:pPr>
              <w:pStyle w:val="TableParagraph"/>
              <w:spacing w:line="273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</w:t>
            </w:r>
          </w:p>
        </w:tc>
      </w:tr>
      <w:tr w:rsidR="004B68AE" w14:paraId="39747D8E" w14:textId="77777777">
        <w:trPr>
          <w:trHeight w:hRule="exact" w:val="328"/>
        </w:trPr>
        <w:tc>
          <w:tcPr>
            <w:tcW w:w="1099" w:type="dxa"/>
            <w:tcBorders>
              <w:top w:val="nil"/>
              <w:left w:val="single" w:sz="5" w:space="0" w:color="9CC2E4"/>
              <w:bottom w:val="nil"/>
              <w:right w:val="single" w:sz="5" w:space="0" w:color="9CC2E4"/>
            </w:tcBorders>
          </w:tcPr>
          <w:p w14:paraId="2D88D998" w14:textId="77777777" w:rsidR="004B68AE" w:rsidRDefault="004B68AE"/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610705C" w14:textId="77777777" w:rsidR="004B68AE" w:rsidRDefault="001B53BD">
            <w:pPr>
              <w:pStyle w:val="TableParagraph"/>
              <w:spacing w:line="275" w:lineRule="exact"/>
              <w:ind w:lef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FB378F2" w14:textId="77777777" w:rsidR="004B68AE" w:rsidRDefault="001B53BD">
            <w:pPr>
              <w:pStyle w:val="TableParagraph"/>
              <w:spacing w:line="275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</w:t>
            </w:r>
          </w:p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333E21C" w14:textId="77777777" w:rsidR="004B68AE" w:rsidRDefault="001B53BD">
            <w:pPr>
              <w:pStyle w:val="TableParagraph"/>
              <w:spacing w:line="275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876324E" w14:textId="77777777" w:rsidR="004B68AE" w:rsidRDefault="001B53BD">
            <w:pPr>
              <w:pStyle w:val="TableParagraph"/>
              <w:spacing w:line="275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</w:t>
            </w:r>
          </w:p>
        </w:tc>
      </w:tr>
      <w:tr w:rsidR="004B68AE" w14:paraId="13E7001E" w14:textId="77777777">
        <w:trPr>
          <w:trHeight w:hRule="exact" w:val="326"/>
        </w:trPr>
        <w:tc>
          <w:tcPr>
            <w:tcW w:w="1099" w:type="dxa"/>
            <w:tcBorders>
              <w:top w:val="nil"/>
              <w:left w:val="single" w:sz="5" w:space="0" w:color="9CC2E4"/>
              <w:bottom w:val="nil"/>
              <w:right w:val="single" w:sz="5" w:space="0" w:color="9CC2E4"/>
            </w:tcBorders>
          </w:tcPr>
          <w:p w14:paraId="4501724C" w14:textId="77777777" w:rsidR="004B68AE" w:rsidRDefault="004B68AE"/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638AB2E9" w14:textId="77777777" w:rsidR="004B68AE" w:rsidRDefault="001B53BD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AFE84A9" w14:textId="77777777" w:rsidR="004B68AE" w:rsidRDefault="001B53BD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</w:t>
            </w:r>
          </w:p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71343670" w14:textId="77777777" w:rsidR="004B68AE" w:rsidRDefault="001B53BD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7B1947DE" w14:textId="77777777" w:rsidR="004B68AE" w:rsidRDefault="001B53BD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16.</w:t>
            </w:r>
          </w:p>
        </w:tc>
      </w:tr>
      <w:tr w:rsidR="004B68AE" w14:paraId="1FE75702" w14:textId="77777777">
        <w:trPr>
          <w:trHeight w:hRule="exact" w:val="329"/>
        </w:trPr>
        <w:tc>
          <w:tcPr>
            <w:tcW w:w="1099" w:type="dxa"/>
            <w:tcBorders>
              <w:top w:val="nil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1FFC4B1A" w14:textId="77777777" w:rsidR="004B68AE" w:rsidRDefault="004B68AE"/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CD9F3DF" w14:textId="77777777" w:rsidR="004B68AE" w:rsidRDefault="001B53BD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06D7A2B" w14:textId="77777777" w:rsidR="004B68AE" w:rsidRDefault="001B53BD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18.</w:t>
            </w:r>
          </w:p>
        </w:tc>
        <w:tc>
          <w:tcPr>
            <w:tcW w:w="2017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2F49A63" w14:textId="77777777" w:rsidR="004B68AE" w:rsidRDefault="001B53BD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19.</w:t>
            </w:r>
          </w:p>
        </w:tc>
        <w:tc>
          <w:tcPr>
            <w:tcW w:w="201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CD3AED8" w14:textId="55D7434D" w:rsidR="004B68AE" w:rsidRDefault="001B53BD" w:rsidP="00E904F8">
            <w:pPr>
              <w:pStyle w:val="TableParagraph"/>
              <w:spacing w:line="27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Y="8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566"/>
        <w:gridCol w:w="1450"/>
        <w:gridCol w:w="566"/>
        <w:gridCol w:w="1450"/>
        <w:gridCol w:w="566"/>
        <w:gridCol w:w="1450"/>
        <w:gridCol w:w="566"/>
        <w:gridCol w:w="1450"/>
      </w:tblGrid>
      <w:tr w:rsidR="00E904F8" w14:paraId="24849F09" w14:textId="77777777" w:rsidTr="00E904F8">
        <w:trPr>
          <w:trHeight w:hRule="exact" w:val="328"/>
        </w:trPr>
        <w:tc>
          <w:tcPr>
            <w:tcW w:w="10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2BF5764B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02C7EAE6" w14:textId="77777777" w:rsidR="00E904F8" w:rsidRDefault="00E904F8" w:rsidP="00E904F8">
            <w:pPr>
              <w:pStyle w:val="TableParagraph"/>
              <w:spacing w:line="273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21.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4A8B3041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8C6F805" w14:textId="77777777" w:rsidR="00E904F8" w:rsidRDefault="00E904F8" w:rsidP="00E904F8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22.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6425B074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14EF4DC6" w14:textId="77777777" w:rsidR="00E904F8" w:rsidRDefault="00E904F8" w:rsidP="00E904F8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23.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3B877388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667F0A3" w14:textId="77777777" w:rsidR="00E904F8" w:rsidRDefault="00E904F8" w:rsidP="00E904F8">
            <w:pPr>
              <w:pStyle w:val="TableParagraph"/>
              <w:spacing w:line="273" w:lineRule="exact"/>
              <w:ind w:left="1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24.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6C877AF3" w14:textId="77777777" w:rsidR="00E904F8" w:rsidRDefault="00E904F8" w:rsidP="00E904F8"/>
        </w:tc>
      </w:tr>
      <w:tr w:rsidR="00E904F8" w14:paraId="45E94FE6" w14:textId="77777777" w:rsidTr="00E904F8">
        <w:trPr>
          <w:trHeight w:hRule="exact" w:val="644"/>
        </w:trPr>
        <w:tc>
          <w:tcPr>
            <w:tcW w:w="10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ED5DF55" w14:textId="77777777" w:rsidR="00E904F8" w:rsidRDefault="00E904F8" w:rsidP="00E904F8">
            <w:pPr>
              <w:pStyle w:val="TableParagraph"/>
              <w:spacing w:line="275" w:lineRule="auto"/>
              <w:ind w:left="229" w:right="228" w:firstLine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Total Score</w:t>
            </w:r>
          </w:p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DE58929" w14:textId="77777777" w:rsidR="00E904F8" w:rsidRDefault="00E904F8" w:rsidP="00E904F8">
            <w:pPr>
              <w:pStyle w:val="TableParagraph"/>
              <w:spacing w:line="275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9CBB619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715AC83" w14:textId="77777777" w:rsidR="00E904F8" w:rsidRDefault="00E904F8" w:rsidP="00E904F8">
            <w:pPr>
              <w:pStyle w:val="TableParagraph"/>
              <w:spacing w:line="275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587BF61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3C5E95F" w14:textId="77777777" w:rsidR="00E904F8" w:rsidRDefault="00E904F8" w:rsidP="00E904F8">
            <w:pPr>
              <w:pStyle w:val="TableParagraph"/>
              <w:spacing w:line="275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A96A206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FD2A913" w14:textId="77777777" w:rsidR="00E904F8" w:rsidRDefault="00E904F8" w:rsidP="00E904F8">
            <w:pPr>
              <w:pStyle w:val="TableParagraph"/>
              <w:spacing w:line="275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4FAD497E" w14:textId="77777777" w:rsidR="00E904F8" w:rsidRDefault="00E904F8" w:rsidP="00E904F8"/>
        </w:tc>
      </w:tr>
      <w:tr w:rsidR="00E904F8" w14:paraId="54086E39" w14:textId="77777777" w:rsidTr="00E904F8">
        <w:trPr>
          <w:trHeight w:hRule="exact" w:val="962"/>
        </w:trPr>
        <w:tc>
          <w:tcPr>
            <w:tcW w:w="10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22AAFE54" w14:textId="77777777" w:rsidR="00E904F8" w:rsidRDefault="00E904F8" w:rsidP="00E904F8">
            <w:pPr>
              <w:pStyle w:val="TableParagraph"/>
              <w:spacing w:line="276" w:lineRule="auto"/>
              <w:ind w:left="210" w:right="205" w:firstLine="3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Mean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Score (TS/6)</w:t>
            </w:r>
          </w:p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14EB92D7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2C6D1008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6F0CD925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AF36344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4634073D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55067957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7469D1B3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</w:tcPr>
          <w:p w14:paraId="1A9EAABA" w14:textId="77777777" w:rsidR="00E904F8" w:rsidRDefault="00E904F8" w:rsidP="00E904F8"/>
        </w:tc>
      </w:tr>
      <w:tr w:rsidR="00E904F8" w14:paraId="79FA0F9E" w14:textId="77777777" w:rsidTr="00E904F8">
        <w:trPr>
          <w:trHeight w:hRule="exact" w:val="646"/>
        </w:trPr>
        <w:tc>
          <w:tcPr>
            <w:tcW w:w="1099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2795393" w14:textId="77777777" w:rsidR="00E904F8" w:rsidRDefault="00E904F8" w:rsidP="00E904F8">
            <w:pPr>
              <w:pStyle w:val="TableParagraph"/>
              <w:spacing w:line="275" w:lineRule="auto"/>
              <w:ind w:left="102" w:right="101" w:firstLine="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Relative</w:t>
            </w:r>
            <w:r>
              <w:rPr>
                <w:rFonts w:ascii="Arial"/>
                <w:spacing w:val="2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Ranking</w:t>
            </w:r>
          </w:p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63882A8F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9D588F6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0FF43D7B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27E751C1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70382A2F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35B73B72" w14:textId="77777777" w:rsidR="00E904F8" w:rsidRDefault="00E904F8" w:rsidP="00E904F8"/>
        </w:tc>
        <w:tc>
          <w:tcPr>
            <w:tcW w:w="566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1704D52" w14:textId="77777777" w:rsidR="00E904F8" w:rsidRDefault="00E904F8" w:rsidP="00E904F8">
            <w:pPr>
              <w:pStyle w:val="TableParagraph"/>
              <w:spacing w:line="273" w:lineRule="exact"/>
              <w:ind w:left="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=</w:t>
            </w:r>
          </w:p>
        </w:tc>
        <w:tc>
          <w:tcPr>
            <w:tcW w:w="1450" w:type="dxa"/>
            <w:tcBorders>
              <w:top w:val="single" w:sz="5" w:space="0" w:color="9CC2E4"/>
              <w:left w:val="single" w:sz="5" w:space="0" w:color="9CC2E4"/>
              <w:bottom w:val="single" w:sz="5" w:space="0" w:color="9CC2E4"/>
              <w:right w:val="single" w:sz="5" w:space="0" w:color="9CC2E4"/>
            </w:tcBorders>
            <w:shd w:val="clear" w:color="auto" w:fill="DEEAF6"/>
          </w:tcPr>
          <w:p w14:paraId="5C531283" w14:textId="77777777" w:rsidR="00E904F8" w:rsidRDefault="00E904F8" w:rsidP="00E904F8"/>
        </w:tc>
      </w:tr>
    </w:tbl>
    <w:p w14:paraId="2D71507F" w14:textId="77777777" w:rsidR="00E904F8" w:rsidRDefault="00E904F8" w:rsidP="00E904F8">
      <w:pPr>
        <w:pStyle w:val="BodyText"/>
        <w:ind w:left="0" w:firstLine="0"/>
        <w:rPr>
          <w:color w:val="4471C4"/>
          <w:spacing w:val="-1"/>
        </w:rPr>
      </w:pPr>
    </w:p>
    <w:p w14:paraId="37B90F8B" w14:textId="77777777" w:rsidR="00E904F8" w:rsidRDefault="00E904F8" w:rsidP="00E904F8">
      <w:pPr>
        <w:pStyle w:val="BodyText"/>
        <w:ind w:left="0" w:firstLine="0"/>
        <w:rPr>
          <w:color w:val="4471C4"/>
          <w:spacing w:val="-1"/>
        </w:rPr>
      </w:pPr>
    </w:p>
    <w:p w14:paraId="07CEAED0" w14:textId="77777777" w:rsidR="00E904F8" w:rsidRDefault="00E904F8" w:rsidP="00E904F8">
      <w:pPr>
        <w:pStyle w:val="BodyText"/>
        <w:ind w:left="0" w:firstLine="0"/>
        <w:rPr>
          <w:color w:val="4471C4"/>
          <w:spacing w:val="-1"/>
        </w:rPr>
      </w:pPr>
    </w:p>
    <w:p w14:paraId="09309726" w14:textId="77777777" w:rsidR="00E904F8" w:rsidRDefault="00E904F8" w:rsidP="00E904F8">
      <w:pPr>
        <w:pStyle w:val="BodyText"/>
        <w:ind w:left="0" w:firstLine="0"/>
        <w:rPr>
          <w:color w:val="4471C4"/>
          <w:spacing w:val="-1"/>
        </w:rPr>
      </w:pPr>
    </w:p>
    <w:p w14:paraId="3E1EFF15" w14:textId="1F1524C7" w:rsidR="00E904F8" w:rsidRDefault="00E904F8" w:rsidP="00E904F8">
      <w:pPr>
        <w:pStyle w:val="BodyText"/>
        <w:ind w:left="0" w:firstLine="0"/>
      </w:pPr>
      <w:r>
        <w:rPr>
          <w:color w:val="4471C4"/>
          <w:spacing w:val="-1"/>
        </w:rPr>
        <w:t>Functions:</w:t>
      </w:r>
    </w:p>
    <w:p w14:paraId="462C9DDC" w14:textId="77777777" w:rsidR="00E904F8" w:rsidRDefault="00E904F8" w:rsidP="00E904F8">
      <w:pPr>
        <w:pStyle w:val="BodyText"/>
        <w:numPr>
          <w:ilvl w:val="1"/>
          <w:numId w:val="1"/>
        </w:numPr>
        <w:tabs>
          <w:tab w:val="left" w:pos="821"/>
        </w:tabs>
        <w:spacing w:before="202" w:line="275" w:lineRule="auto"/>
        <w:ind w:right="261"/>
      </w:pPr>
      <w:r>
        <w:rPr>
          <w:color w:val="4471C4"/>
        </w:rPr>
        <w:t>To</w:t>
      </w:r>
      <w:r>
        <w:rPr>
          <w:color w:val="4471C4"/>
          <w:spacing w:val="18"/>
        </w:rPr>
        <w:t xml:space="preserve"> </w:t>
      </w:r>
      <w:r>
        <w:rPr>
          <w:color w:val="4471C4"/>
          <w:spacing w:val="-1"/>
        </w:rPr>
        <w:t>avoid</w:t>
      </w:r>
      <w:r>
        <w:rPr>
          <w:color w:val="4471C4"/>
          <w:spacing w:val="19"/>
        </w:rPr>
        <w:t xml:space="preserve"> </w:t>
      </w:r>
      <w:r>
        <w:rPr>
          <w:color w:val="4471C4"/>
          <w:spacing w:val="-1"/>
        </w:rPr>
        <w:t>school-related</w:t>
      </w:r>
      <w:r>
        <w:rPr>
          <w:color w:val="4471C4"/>
          <w:spacing w:val="20"/>
        </w:rPr>
        <w:t xml:space="preserve"> </w:t>
      </w:r>
      <w:r>
        <w:rPr>
          <w:color w:val="4471C4"/>
          <w:spacing w:val="-1"/>
        </w:rPr>
        <w:t>situations</w:t>
      </w:r>
      <w:r>
        <w:rPr>
          <w:color w:val="4471C4"/>
          <w:spacing w:val="19"/>
        </w:rPr>
        <w:t xml:space="preserve">/ environment </w:t>
      </w:r>
      <w:r>
        <w:rPr>
          <w:color w:val="4471C4"/>
          <w:spacing w:val="-1"/>
        </w:rPr>
        <w:t>that</w:t>
      </w:r>
      <w:r>
        <w:rPr>
          <w:color w:val="4471C4"/>
          <w:spacing w:val="17"/>
        </w:rPr>
        <w:t xml:space="preserve"> </w:t>
      </w:r>
      <w:r>
        <w:rPr>
          <w:color w:val="4471C4"/>
          <w:spacing w:val="-1"/>
        </w:rPr>
        <w:t>provoke</w:t>
      </w:r>
      <w:r>
        <w:rPr>
          <w:color w:val="4471C4"/>
          <w:spacing w:val="20"/>
        </w:rPr>
        <w:t xml:space="preserve"> </w:t>
      </w:r>
      <w:r>
        <w:rPr>
          <w:color w:val="4471C4"/>
          <w:spacing w:val="-1"/>
        </w:rPr>
        <w:t>negative</w:t>
      </w:r>
      <w:r>
        <w:rPr>
          <w:color w:val="4471C4"/>
          <w:spacing w:val="83"/>
        </w:rPr>
        <w:t xml:space="preserve"> </w:t>
      </w:r>
      <w:r>
        <w:rPr>
          <w:color w:val="4471C4"/>
          <w:spacing w:val="-1"/>
        </w:rPr>
        <w:t>affectivity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(symptoms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1"/>
        </w:rPr>
        <w:t>of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dread,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anxiety,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depression,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and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somatic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complaints)</w:t>
      </w:r>
    </w:p>
    <w:p w14:paraId="38B0C841" w14:textId="77777777" w:rsidR="00E904F8" w:rsidRDefault="00E904F8" w:rsidP="00E904F8">
      <w:pPr>
        <w:pStyle w:val="BodyText"/>
        <w:numPr>
          <w:ilvl w:val="1"/>
          <w:numId w:val="1"/>
        </w:numPr>
        <w:tabs>
          <w:tab w:val="left" w:pos="821"/>
        </w:tabs>
        <w:spacing w:before="1"/>
      </w:pP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escape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aversive</w:t>
      </w:r>
      <w:r>
        <w:rPr>
          <w:color w:val="4471C4"/>
        </w:rPr>
        <w:t xml:space="preserve"> social and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 xml:space="preserve">or </w:t>
      </w:r>
      <w:r>
        <w:rPr>
          <w:color w:val="4471C4"/>
          <w:spacing w:val="-1"/>
        </w:rPr>
        <w:t>evaluative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situations</w:t>
      </w:r>
      <w:r>
        <w:rPr>
          <w:color w:val="4471C4"/>
        </w:rPr>
        <w:t xml:space="preserve"> at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school</w:t>
      </w:r>
    </w:p>
    <w:p w14:paraId="70FF3C74" w14:textId="77777777" w:rsidR="00E904F8" w:rsidRDefault="00E904F8" w:rsidP="00E904F8">
      <w:pPr>
        <w:pStyle w:val="BodyText"/>
        <w:numPr>
          <w:ilvl w:val="1"/>
          <w:numId w:val="1"/>
        </w:numPr>
        <w:tabs>
          <w:tab w:val="left" w:pos="821"/>
        </w:tabs>
        <w:spacing w:before="41"/>
      </w:pP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receive</w:t>
      </w:r>
      <w:r>
        <w:rPr>
          <w:color w:val="4471C4"/>
        </w:rPr>
        <w:t xml:space="preserve"> or </w:t>
      </w:r>
      <w:r>
        <w:rPr>
          <w:color w:val="4471C4"/>
          <w:spacing w:val="-1"/>
        </w:rPr>
        <w:t>pursue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attention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from</w:t>
      </w:r>
      <w:r>
        <w:rPr>
          <w:color w:val="4471C4"/>
          <w:spacing w:val="1"/>
        </w:rPr>
        <w:t xml:space="preserve"> </w:t>
      </w:r>
      <w:r>
        <w:rPr>
          <w:color w:val="4471C4"/>
          <w:spacing w:val="-1"/>
        </w:rPr>
        <w:t>significant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others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outside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of</w:t>
      </w:r>
      <w:r>
        <w:rPr>
          <w:color w:val="4471C4"/>
          <w:spacing w:val="2"/>
        </w:rPr>
        <w:t xml:space="preserve"> </w:t>
      </w:r>
      <w:r>
        <w:rPr>
          <w:color w:val="4471C4"/>
          <w:spacing w:val="-1"/>
        </w:rPr>
        <w:t>school</w:t>
      </w:r>
    </w:p>
    <w:p w14:paraId="0ABF1BFD" w14:textId="77777777" w:rsidR="00E904F8" w:rsidRDefault="00E904F8" w:rsidP="00E904F8">
      <w:pPr>
        <w:pStyle w:val="BodyText"/>
        <w:numPr>
          <w:ilvl w:val="1"/>
          <w:numId w:val="1"/>
        </w:numPr>
        <w:tabs>
          <w:tab w:val="left" w:pos="821"/>
        </w:tabs>
        <w:spacing w:before="43"/>
      </w:pP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pursue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tangible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rewards</w:t>
      </w:r>
      <w:r>
        <w:rPr>
          <w:color w:val="4471C4"/>
        </w:rPr>
        <w:t xml:space="preserve"> </w:t>
      </w:r>
      <w:r>
        <w:rPr>
          <w:color w:val="4471C4"/>
          <w:spacing w:val="-1"/>
        </w:rPr>
        <w:t>outside</w:t>
      </w:r>
      <w:r>
        <w:rPr>
          <w:color w:val="4471C4"/>
          <w:spacing w:val="-2"/>
        </w:rPr>
        <w:t xml:space="preserve"> </w:t>
      </w:r>
      <w:r>
        <w:rPr>
          <w:color w:val="4471C4"/>
          <w:spacing w:val="-1"/>
        </w:rPr>
        <w:t>of</w:t>
      </w:r>
      <w:r>
        <w:rPr>
          <w:color w:val="4471C4"/>
          <w:spacing w:val="2"/>
        </w:rPr>
        <w:t xml:space="preserve"> </w:t>
      </w:r>
      <w:r>
        <w:rPr>
          <w:color w:val="4471C4"/>
          <w:spacing w:val="-1"/>
        </w:rPr>
        <w:t>school</w:t>
      </w:r>
    </w:p>
    <w:p w14:paraId="436A4B1D" w14:textId="77777777" w:rsidR="004B68AE" w:rsidRDefault="004B68AE">
      <w:pPr>
        <w:spacing w:line="273" w:lineRule="exact"/>
        <w:rPr>
          <w:rFonts w:ascii="Arial" w:eastAsia="Arial" w:hAnsi="Arial" w:cs="Arial"/>
          <w:sz w:val="24"/>
          <w:szCs w:val="24"/>
        </w:rPr>
      </w:pPr>
    </w:p>
    <w:p w14:paraId="475E4508" w14:textId="77777777" w:rsidR="001B53BD" w:rsidRDefault="001B53BD">
      <w:pPr>
        <w:spacing w:line="273" w:lineRule="exact"/>
        <w:rPr>
          <w:rFonts w:ascii="Arial" w:eastAsia="Arial" w:hAnsi="Arial" w:cs="Arial"/>
          <w:sz w:val="24"/>
          <w:szCs w:val="24"/>
        </w:rPr>
      </w:pPr>
    </w:p>
    <w:p w14:paraId="20602CD0" w14:textId="77777777" w:rsidR="001B53BD" w:rsidRDefault="001B53BD">
      <w:pPr>
        <w:spacing w:line="273" w:lineRule="exact"/>
        <w:rPr>
          <w:rFonts w:ascii="Arial" w:eastAsia="Arial" w:hAnsi="Arial" w:cs="Arial"/>
          <w:sz w:val="24"/>
          <w:szCs w:val="24"/>
        </w:rPr>
      </w:pPr>
    </w:p>
    <w:p w14:paraId="40559AEE" w14:textId="77777777" w:rsidR="001B53BD" w:rsidRDefault="001B53BD">
      <w:pPr>
        <w:spacing w:line="273" w:lineRule="exact"/>
        <w:rPr>
          <w:rFonts w:ascii="Arial" w:eastAsia="Arial" w:hAnsi="Arial" w:cs="Arial"/>
          <w:sz w:val="24"/>
          <w:szCs w:val="24"/>
        </w:rPr>
      </w:pPr>
    </w:p>
    <w:p w14:paraId="1C44A887" w14:textId="31EC2CC2" w:rsidR="004B68AE" w:rsidRDefault="001B53BD" w:rsidP="00D431E1">
      <w:pPr>
        <w:spacing w:line="273" w:lineRule="exact"/>
      </w:pPr>
      <w:proofErr w:type="gram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This School Attendance Difficulties Assessments for Children for Parents and Carers,</w:t>
      </w:r>
      <w:proofErr w:type="gram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is adapted from East Renfrewshire Educational Psychology Service and the School Refusal Assessment Scale by Kearney &amp; Albano, with the authors’ permission, to reflect changing terminology in this subject area.</w:t>
      </w:r>
      <w:r w:rsidR="00D431E1">
        <w:t xml:space="preserve"> </w:t>
      </w:r>
    </w:p>
    <w:sectPr w:rsidR="004B68AE">
      <w:pgSz w:w="11910" w:h="16840"/>
      <w:pgMar w:top="136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CC756" w14:textId="77777777" w:rsidR="00395EB2" w:rsidRDefault="00395EB2" w:rsidP="001B53BD">
      <w:r>
        <w:separator/>
      </w:r>
    </w:p>
  </w:endnote>
  <w:endnote w:type="continuationSeparator" w:id="0">
    <w:p w14:paraId="60FAC017" w14:textId="77777777" w:rsidR="00395EB2" w:rsidRDefault="00395EB2" w:rsidP="001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75C52" w14:textId="77777777" w:rsidR="00395EB2" w:rsidRDefault="00395EB2" w:rsidP="001B53BD">
      <w:r>
        <w:separator/>
      </w:r>
    </w:p>
  </w:footnote>
  <w:footnote w:type="continuationSeparator" w:id="0">
    <w:p w14:paraId="6FC35619" w14:textId="77777777" w:rsidR="00395EB2" w:rsidRDefault="00395EB2" w:rsidP="001B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549A3" w14:textId="16D13FF5" w:rsidR="001B53BD" w:rsidRDefault="00D431E1" w:rsidP="00D431E1">
    <w:pPr>
      <w:pStyle w:val="Header"/>
      <w:jc w:val="right"/>
    </w:pPr>
    <w:r>
      <w:rPr>
        <w:noProof/>
      </w:rPr>
      <w:drawing>
        <wp:inline distT="0" distB="0" distL="0" distR="0" wp14:anchorId="748F4ED3" wp14:editId="1D44A37C">
          <wp:extent cx="1371600" cy="685800"/>
          <wp:effectExtent l="0" t="0" r="0" b="0"/>
          <wp:docPr id="452823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487369" name="Picture 1030487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D3EA3"/>
    <w:multiLevelType w:val="hybridMultilevel"/>
    <w:tmpl w:val="6C3CABBC"/>
    <w:lvl w:ilvl="0" w:tplc="E42ADB1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7396B48A">
      <w:start w:val="1"/>
      <w:numFmt w:val="decimal"/>
      <w:lvlText w:val="%2."/>
      <w:lvlJc w:val="left"/>
      <w:pPr>
        <w:ind w:left="820" w:hanging="360"/>
        <w:jc w:val="left"/>
      </w:pPr>
      <w:rPr>
        <w:rFonts w:ascii="Arial" w:eastAsia="Arial" w:hAnsi="Arial" w:hint="default"/>
        <w:color w:val="4471C4"/>
        <w:sz w:val="24"/>
        <w:szCs w:val="24"/>
      </w:rPr>
    </w:lvl>
    <w:lvl w:ilvl="2" w:tplc="9788B2E8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3" w:tplc="1298D45A">
      <w:start w:val="1"/>
      <w:numFmt w:val="bullet"/>
      <w:lvlText w:val="•"/>
      <w:lvlJc w:val="left"/>
      <w:pPr>
        <w:ind w:left="2688" w:hanging="360"/>
      </w:pPr>
      <w:rPr>
        <w:rFonts w:hint="default"/>
      </w:rPr>
    </w:lvl>
    <w:lvl w:ilvl="4" w:tplc="0E2E4A62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5" w:tplc="E6C494F2">
      <w:start w:val="1"/>
      <w:numFmt w:val="bullet"/>
      <w:lvlText w:val="•"/>
      <w:lvlJc w:val="left"/>
      <w:pPr>
        <w:ind w:left="4556" w:hanging="360"/>
      </w:pPr>
      <w:rPr>
        <w:rFonts w:hint="default"/>
      </w:rPr>
    </w:lvl>
    <w:lvl w:ilvl="6" w:tplc="8110DAE0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7" w:tplc="3FDAE2F0">
      <w:start w:val="1"/>
      <w:numFmt w:val="bullet"/>
      <w:lvlText w:val="•"/>
      <w:lvlJc w:val="left"/>
      <w:pPr>
        <w:ind w:left="6424" w:hanging="360"/>
      </w:pPr>
      <w:rPr>
        <w:rFonts w:hint="default"/>
      </w:rPr>
    </w:lvl>
    <w:lvl w:ilvl="8" w:tplc="8CF29E4C">
      <w:start w:val="1"/>
      <w:numFmt w:val="bullet"/>
      <w:lvlText w:val="•"/>
      <w:lvlJc w:val="left"/>
      <w:pPr>
        <w:ind w:left="7358" w:hanging="360"/>
      </w:pPr>
      <w:rPr>
        <w:rFonts w:hint="default"/>
      </w:rPr>
    </w:lvl>
  </w:abstractNum>
  <w:abstractNum w:abstractNumId="1" w15:restartNumberingAfterBreak="0">
    <w:nsid w:val="6CA538DC"/>
    <w:multiLevelType w:val="hybridMultilevel"/>
    <w:tmpl w:val="239EB48E"/>
    <w:lvl w:ilvl="0" w:tplc="E8905D0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099136707">
    <w:abstractNumId w:val="0"/>
  </w:num>
  <w:num w:numId="2" w16cid:durableId="20560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8AE"/>
    <w:rsid w:val="001B53BD"/>
    <w:rsid w:val="00395EB2"/>
    <w:rsid w:val="004B68AE"/>
    <w:rsid w:val="005765DA"/>
    <w:rsid w:val="009F0255"/>
    <w:rsid w:val="00AA63A6"/>
    <w:rsid w:val="00B97A21"/>
    <w:rsid w:val="00D431E1"/>
    <w:rsid w:val="00D47C62"/>
    <w:rsid w:val="00E904F8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1305D"/>
  <w15:docId w15:val="{7ECA6151-D06F-406B-B9D1-3D9CDD0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53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3BD"/>
  </w:style>
  <w:style w:type="paragraph" w:styleId="Footer">
    <w:name w:val="footer"/>
    <w:basedOn w:val="Normal"/>
    <w:link w:val="FooterChar"/>
    <w:uiPriority w:val="99"/>
    <w:unhideWhenUsed/>
    <w:rsid w:val="00D43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961</Words>
  <Characters>5482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Beattie, Rachel</dc:creator>
  <cp:lastModifiedBy>Mrs Johnson</cp:lastModifiedBy>
  <cp:revision>2</cp:revision>
  <dcterms:created xsi:type="dcterms:W3CDTF">2024-11-01T13:13:00Z</dcterms:created>
  <dcterms:modified xsi:type="dcterms:W3CDTF">2024-11-01T13:13:00Z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2024-01-31T00:00:00Z</vt:filetime>
  </property>
  <property fmtid="{D5CDD505-2E9C-101B-9397-08002B2CF9AE}" pid="4" name="MSIP_Label_ed63e432-7a5b-4534-ada9-2e736aca8ba4_Enabled">
    <vt:lpwstr>true</vt:lpwstr>
  </property>
  <property fmtid="{D5CDD505-2E9C-101B-9397-08002B2CF9AE}" pid="5" name="MSIP_Label_ed63e432-7a5b-4534-ada9-2e736aca8ba4_SetDate">
    <vt:lpwstr>2024-01-31T15:03:46Z</vt:lpwstr>
  </property>
  <property fmtid="{D5CDD505-2E9C-101B-9397-08002B2CF9AE}" pid="6" name="MSIP_Label_ed63e432-7a5b-4534-ada9-2e736aca8ba4_Method">
    <vt:lpwstr>Privileged</vt:lpwstr>
  </property>
  <property fmtid="{D5CDD505-2E9C-101B-9397-08002B2CF9AE}" pid="7" name="MSIP_Label_ed63e432-7a5b-4534-ada9-2e736aca8ba4_Name">
    <vt:lpwstr>Official</vt:lpwstr>
  </property>
  <property fmtid="{D5CDD505-2E9C-101B-9397-08002B2CF9AE}" pid="8" name="MSIP_Label_ed63e432-7a5b-4534-ada9-2e736aca8ba4_SiteId">
    <vt:lpwstr>5eee4d58-f197-4ad7-9e39-ebd0d2463660</vt:lpwstr>
  </property>
  <property fmtid="{D5CDD505-2E9C-101B-9397-08002B2CF9AE}" pid="9" name="MSIP_Label_ed63e432-7a5b-4534-ada9-2e736aca8ba4_ActionId">
    <vt:lpwstr>4d45bafb-fec0-4ada-add7-634ebf0b590c</vt:lpwstr>
  </property>
  <property fmtid="{D5CDD505-2E9C-101B-9397-08002B2CF9AE}" pid="10" name="MSIP_Label_ed63e432-7a5b-4534-ada9-2e736aca8ba4_ContentBits">
    <vt:lpwstr>1</vt:lpwstr>
  </property>
</Properties>
</file>