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89322" w14:textId="456971CA" w:rsidR="0082145D" w:rsidRPr="00514C01" w:rsidRDefault="00777797" w:rsidP="0082145D">
      <w:pPr>
        <w:spacing w:after="0"/>
        <w:rPr>
          <w:rFonts w:cstheme="minorHAnsi"/>
          <w:b/>
          <w:sz w:val="24"/>
          <w:szCs w:val="24"/>
        </w:rPr>
      </w:pPr>
      <w:r>
        <w:rPr>
          <w:noProof/>
          <w:lang w:eastAsia="en-GB"/>
        </w:rPr>
        <w:drawing>
          <wp:anchor distT="0" distB="0" distL="114300" distR="114300" simplePos="0" relativeHeight="251662336" behindDoc="1" locked="0" layoutInCell="1" allowOverlap="1" wp14:anchorId="3A5200F5" wp14:editId="6534EE72">
            <wp:simplePos x="0" y="0"/>
            <wp:positionH relativeFrom="column">
              <wp:posOffset>2654300</wp:posOffset>
            </wp:positionH>
            <wp:positionV relativeFrom="paragraph">
              <wp:posOffset>33020</wp:posOffset>
            </wp:positionV>
            <wp:extent cx="1009650" cy="1041400"/>
            <wp:effectExtent l="0" t="0" r="0" b="6350"/>
            <wp:wrapTight wrapText="bothSides">
              <wp:wrapPolygon edited="0">
                <wp:start x="0" y="0"/>
                <wp:lineTo x="0" y="21337"/>
                <wp:lineTo x="21192" y="21337"/>
                <wp:lineTo x="21192" y="0"/>
                <wp:lineTo x="0" y="0"/>
              </wp:wrapPolygon>
            </wp:wrapTight>
            <wp:docPr id="6" name="Picture 6" descr="I:\Hillend Logo\Hillend Logo updated 2024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illend Logo\Hillend Logo updated 2024 cropp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45D" w:rsidRPr="00514C01">
        <w:rPr>
          <w:rFonts w:cstheme="minorHAnsi"/>
          <w:b/>
          <w:noProof/>
          <w:sz w:val="24"/>
          <w:szCs w:val="24"/>
          <w:lang w:eastAsia="en-GB"/>
        </w:rPr>
        <w:drawing>
          <wp:anchor distT="0" distB="0" distL="114300" distR="114300" simplePos="0" relativeHeight="251658240" behindDoc="0" locked="0" layoutInCell="1" allowOverlap="1" wp14:anchorId="3424A46C" wp14:editId="02A1A545">
            <wp:simplePos x="0" y="0"/>
            <wp:positionH relativeFrom="margin">
              <wp:align>right</wp:align>
            </wp:positionH>
            <wp:positionV relativeFrom="paragraph">
              <wp:posOffset>-163830</wp:posOffset>
            </wp:positionV>
            <wp:extent cx="2743200" cy="642620"/>
            <wp:effectExtent l="0" t="0" r="0" b="5080"/>
            <wp:wrapNone/>
            <wp:docPr id="394591801" name="Picture 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91801" name="Picture 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642620"/>
                    </a:xfrm>
                    <a:prstGeom prst="rect">
                      <a:avLst/>
                    </a:prstGeom>
                  </pic:spPr>
                </pic:pic>
              </a:graphicData>
            </a:graphic>
          </wp:anchor>
        </w:drawing>
      </w:r>
      <w:r w:rsidR="0080595F" w:rsidRPr="00514C01">
        <w:rPr>
          <w:rFonts w:cstheme="minorHAnsi"/>
          <w:b/>
          <w:sz w:val="24"/>
          <w:szCs w:val="24"/>
        </w:rPr>
        <w:t>Hillend Children Centre</w:t>
      </w:r>
    </w:p>
    <w:p w14:paraId="2474F7F7" w14:textId="26988D17" w:rsidR="00777797" w:rsidRDefault="0082145D" w:rsidP="00777797">
      <w:pPr>
        <w:pStyle w:val="NormalWeb"/>
      </w:pPr>
      <w:r w:rsidRPr="00514C01">
        <w:rPr>
          <w:rFonts w:asciiTheme="minorHAnsi" w:hAnsiTheme="minorHAnsi" w:cstheme="minorHAnsi"/>
          <w:b/>
        </w:rPr>
        <w:t>Standards and Quality 202</w:t>
      </w:r>
      <w:r w:rsidR="001632EA" w:rsidRPr="00514C01">
        <w:rPr>
          <w:rFonts w:asciiTheme="minorHAnsi" w:hAnsiTheme="minorHAnsi" w:cstheme="minorHAnsi"/>
          <w:b/>
        </w:rPr>
        <w:t>4-25</w:t>
      </w:r>
    </w:p>
    <w:p w14:paraId="47E37104" w14:textId="29A2E783" w:rsidR="0082145D" w:rsidRDefault="0082145D" w:rsidP="0082145D">
      <w:pPr>
        <w:pStyle w:val="Default"/>
        <w:rPr>
          <w:rFonts w:asciiTheme="minorHAnsi" w:hAnsiTheme="minorHAnsi" w:cstheme="minorHAnsi"/>
          <w:b/>
        </w:rPr>
      </w:pPr>
    </w:p>
    <w:p w14:paraId="69984648" w14:textId="77777777" w:rsidR="00085B3E" w:rsidRPr="00514C01" w:rsidRDefault="00085B3E" w:rsidP="0082145D">
      <w:pPr>
        <w:pStyle w:val="Default"/>
        <w:rPr>
          <w:rFonts w:asciiTheme="minorHAnsi" w:hAnsiTheme="minorHAnsi" w:cstheme="minorHAnsi"/>
          <w:bCs/>
        </w:rPr>
      </w:pPr>
    </w:p>
    <w:tbl>
      <w:tblPr>
        <w:tblStyle w:val="TableGrid"/>
        <w:tblpPr w:leftFromText="180" w:rightFromText="180" w:vertAnchor="text" w:horzAnchor="margin" w:tblpY="196"/>
        <w:tblW w:w="10627" w:type="dxa"/>
        <w:tblLook w:val="04A0" w:firstRow="1" w:lastRow="0" w:firstColumn="1" w:lastColumn="0" w:noHBand="0" w:noVBand="1"/>
      </w:tblPr>
      <w:tblGrid>
        <w:gridCol w:w="10627"/>
      </w:tblGrid>
      <w:tr w:rsidR="00C601BE" w:rsidRPr="00514C01" w14:paraId="415A5CD3" w14:textId="77777777" w:rsidTr="002E09AE">
        <w:tc>
          <w:tcPr>
            <w:tcW w:w="10627" w:type="dxa"/>
            <w:shd w:val="clear" w:color="auto" w:fill="33CCCC"/>
          </w:tcPr>
          <w:p w14:paraId="30A1ADA9" w14:textId="1B6610CD" w:rsidR="00C601BE" w:rsidRPr="00514C01" w:rsidRDefault="00C601BE" w:rsidP="002E09AE">
            <w:pPr>
              <w:pStyle w:val="Default"/>
              <w:ind w:right="173"/>
              <w:rPr>
                <w:rFonts w:asciiTheme="minorHAnsi" w:hAnsiTheme="minorHAnsi" w:cstheme="minorHAnsi"/>
                <w:b/>
              </w:rPr>
            </w:pPr>
            <w:r w:rsidRPr="00514C01">
              <w:rPr>
                <w:rFonts w:asciiTheme="minorHAnsi" w:hAnsiTheme="minorHAnsi" w:cstheme="minorHAnsi"/>
                <w:b/>
              </w:rPr>
              <w:t xml:space="preserve">Context of the </w:t>
            </w:r>
            <w:r w:rsidR="0007371F" w:rsidRPr="00514C01">
              <w:rPr>
                <w:rFonts w:asciiTheme="minorHAnsi" w:hAnsiTheme="minorHAnsi" w:cstheme="minorHAnsi"/>
                <w:b/>
              </w:rPr>
              <w:t>Establishment</w:t>
            </w:r>
          </w:p>
          <w:p w14:paraId="4590069C" w14:textId="77777777" w:rsidR="00C601BE" w:rsidRPr="00514C01" w:rsidRDefault="00C601BE" w:rsidP="00C601BE">
            <w:pPr>
              <w:rPr>
                <w:rFonts w:cstheme="minorHAnsi"/>
                <w:sz w:val="24"/>
                <w:szCs w:val="24"/>
              </w:rPr>
            </w:pPr>
          </w:p>
        </w:tc>
      </w:tr>
      <w:tr w:rsidR="00C601BE" w:rsidRPr="00514C01" w14:paraId="5E4446F9" w14:textId="77777777" w:rsidTr="008F25C5">
        <w:trPr>
          <w:trHeight w:val="15300"/>
        </w:trPr>
        <w:tc>
          <w:tcPr>
            <w:tcW w:w="10627" w:type="dxa"/>
          </w:tcPr>
          <w:p w14:paraId="62CDE89E" w14:textId="77777777" w:rsidR="00514C01" w:rsidRPr="00514C01" w:rsidRDefault="001E3302" w:rsidP="00C601BE">
            <w:pPr>
              <w:rPr>
                <w:rFonts w:cstheme="minorHAnsi"/>
                <w:b/>
                <w:sz w:val="24"/>
                <w:szCs w:val="24"/>
              </w:rPr>
            </w:pPr>
            <w:r w:rsidRPr="00514C01">
              <w:rPr>
                <w:rFonts w:cstheme="minorHAnsi"/>
                <w:b/>
                <w:sz w:val="24"/>
                <w:szCs w:val="24"/>
              </w:rPr>
              <w:lastRenderedPageBreak/>
              <w:t>Our Establishment</w:t>
            </w:r>
          </w:p>
          <w:p w14:paraId="1061E5A5" w14:textId="791BE7DE" w:rsidR="00514C01" w:rsidRPr="00514C01" w:rsidRDefault="00514C01" w:rsidP="00514C01">
            <w:pPr>
              <w:widowControl w:val="0"/>
              <w:rPr>
                <w:rFonts w:cstheme="minorHAnsi"/>
                <w:sz w:val="24"/>
                <w:szCs w:val="24"/>
              </w:rPr>
            </w:pPr>
            <w:r w:rsidRPr="00514C01">
              <w:rPr>
                <w:rFonts w:cstheme="minorHAnsi"/>
                <w:bCs/>
                <w:iCs/>
                <w:sz w:val="24"/>
                <w:szCs w:val="24"/>
              </w:rPr>
              <w:t>Hillend Children’s Centre is an integrated pre five establishment situated in the east end of Greenock. We provide an</w:t>
            </w:r>
            <w:r w:rsidR="00207265">
              <w:rPr>
                <w:rFonts w:cstheme="minorHAnsi"/>
                <w:bCs/>
                <w:iCs/>
                <w:sz w:val="24"/>
                <w:szCs w:val="24"/>
              </w:rPr>
              <w:t xml:space="preserve"> integrated,</w:t>
            </w:r>
            <w:r w:rsidRPr="00514C01">
              <w:rPr>
                <w:rFonts w:cstheme="minorHAnsi"/>
                <w:bCs/>
                <w:iCs/>
                <w:sz w:val="24"/>
                <w:szCs w:val="24"/>
              </w:rPr>
              <w:t xml:space="preserve"> inclusive and nurturing environment for children across the local area, as well as offering high quality early learning and childcare for children across Inverclyde who have complex and significant additional support needs.</w:t>
            </w:r>
          </w:p>
          <w:p w14:paraId="16B3A22B" w14:textId="77777777" w:rsidR="00514C01" w:rsidRPr="00514C01" w:rsidRDefault="00514C01" w:rsidP="00514C01">
            <w:pPr>
              <w:widowControl w:val="0"/>
              <w:suppressAutoHyphens/>
              <w:rPr>
                <w:rFonts w:cstheme="minorHAnsi"/>
                <w:sz w:val="24"/>
                <w:szCs w:val="24"/>
              </w:rPr>
            </w:pPr>
          </w:p>
          <w:p w14:paraId="0460FA15" w14:textId="082EBC26" w:rsidR="00514C01" w:rsidRPr="00514C01" w:rsidRDefault="00514C01" w:rsidP="00514C01">
            <w:pPr>
              <w:widowControl w:val="0"/>
              <w:suppressAutoHyphens/>
              <w:rPr>
                <w:rFonts w:cstheme="minorHAnsi"/>
                <w:sz w:val="24"/>
                <w:szCs w:val="24"/>
              </w:rPr>
            </w:pPr>
            <w:r w:rsidRPr="00514C01">
              <w:rPr>
                <w:rFonts w:cstheme="minorHAnsi"/>
                <w:bCs/>
                <w:iCs/>
                <w:sz w:val="24"/>
                <w:szCs w:val="24"/>
              </w:rPr>
              <w:t xml:space="preserve">We have 3 very unique playrooms within the establishment. Sunflowers and Snowdrops are our two </w:t>
            </w:r>
            <w:r w:rsidR="00085B3E">
              <w:rPr>
                <w:rFonts w:cstheme="minorHAnsi"/>
                <w:bCs/>
                <w:iCs/>
                <w:sz w:val="24"/>
                <w:szCs w:val="24"/>
              </w:rPr>
              <w:t>specialised rooms which provide</w:t>
            </w:r>
            <w:r w:rsidRPr="00514C01">
              <w:rPr>
                <w:rFonts w:cstheme="minorHAnsi"/>
                <w:bCs/>
                <w:iCs/>
                <w:sz w:val="24"/>
                <w:szCs w:val="24"/>
              </w:rPr>
              <w:t xml:space="preserve"> support for children with multiple health needs, as well as significant social communication difficulties. Bluebells is our integrated mainstream room, catering for children with all abilities. We offer opportunities for inclusion and integration daily throughout the centre.</w:t>
            </w:r>
          </w:p>
          <w:p w14:paraId="17669C6C" w14:textId="77777777" w:rsidR="00514C01" w:rsidRPr="00514C01" w:rsidRDefault="00514C01" w:rsidP="00514C01">
            <w:pPr>
              <w:widowControl w:val="0"/>
              <w:suppressAutoHyphens/>
              <w:rPr>
                <w:rFonts w:cstheme="minorHAnsi"/>
                <w:sz w:val="24"/>
                <w:szCs w:val="24"/>
              </w:rPr>
            </w:pPr>
          </w:p>
          <w:p w14:paraId="568B95D4" w14:textId="05E9FA37" w:rsidR="00514C01" w:rsidRPr="00514C01" w:rsidRDefault="00514C01" w:rsidP="00514C01">
            <w:pPr>
              <w:widowControl w:val="0"/>
              <w:suppressAutoHyphens/>
              <w:rPr>
                <w:rFonts w:cstheme="minorHAnsi"/>
                <w:sz w:val="24"/>
                <w:szCs w:val="24"/>
              </w:rPr>
            </w:pPr>
            <w:r w:rsidRPr="00514C01">
              <w:rPr>
                <w:rFonts w:cstheme="minorHAnsi"/>
                <w:bCs/>
                <w:iCs/>
                <w:sz w:val="24"/>
                <w:szCs w:val="24"/>
              </w:rPr>
              <w:t>We are operat</w:t>
            </w:r>
            <w:r w:rsidR="00085B3E">
              <w:rPr>
                <w:rFonts w:cstheme="minorHAnsi"/>
                <w:bCs/>
                <w:iCs/>
                <w:sz w:val="24"/>
                <w:szCs w:val="24"/>
              </w:rPr>
              <w:t xml:space="preserve">ional for 50 weeks of the year and </w:t>
            </w:r>
            <w:r w:rsidRPr="00514C01">
              <w:rPr>
                <w:rFonts w:cstheme="minorHAnsi"/>
                <w:bCs/>
                <w:iCs/>
                <w:sz w:val="24"/>
                <w:szCs w:val="24"/>
              </w:rPr>
              <w:t xml:space="preserve">our continuous provision is open from 8am until 6pm Monday to Friday. </w:t>
            </w:r>
          </w:p>
          <w:p w14:paraId="43FFC181" w14:textId="77777777" w:rsidR="00514C01" w:rsidRPr="00514C01" w:rsidRDefault="00514C01" w:rsidP="00514C01">
            <w:pPr>
              <w:widowControl w:val="0"/>
              <w:suppressAutoHyphens/>
              <w:rPr>
                <w:rFonts w:cstheme="minorHAnsi"/>
                <w:sz w:val="24"/>
                <w:szCs w:val="24"/>
              </w:rPr>
            </w:pPr>
          </w:p>
          <w:p w14:paraId="45AF4363" w14:textId="006CA06B" w:rsidR="00514C01" w:rsidRPr="00514C01" w:rsidRDefault="00514C01" w:rsidP="00514C01">
            <w:pPr>
              <w:widowControl w:val="0"/>
              <w:suppressAutoHyphens/>
              <w:rPr>
                <w:rFonts w:cstheme="minorHAnsi"/>
                <w:sz w:val="24"/>
                <w:szCs w:val="24"/>
              </w:rPr>
            </w:pPr>
            <w:r w:rsidRPr="00514C01">
              <w:rPr>
                <w:rFonts w:cstheme="minorHAnsi"/>
                <w:sz w:val="24"/>
                <w:szCs w:val="24"/>
              </w:rPr>
              <w:t xml:space="preserve">The nursery is registered for 50 children on a full time equivalent basis. </w:t>
            </w:r>
            <w:r w:rsidRPr="00514C01">
              <w:rPr>
                <w:rFonts w:cstheme="minorHAnsi"/>
                <w:bCs/>
                <w:iCs/>
                <w:sz w:val="24"/>
                <w:szCs w:val="24"/>
              </w:rPr>
              <w:t>15 of these placements are for children with Additional Support Needs.</w:t>
            </w:r>
          </w:p>
          <w:p w14:paraId="6FB8F86A" w14:textId="66DF415B" w:rsidR="00514C01" w:rsidRPr="00514C01" w:rsidRDefault="00514C01" w:rsidP="00514C01">
            <w:pPr>
              <w:widowControl w:val="0"/>
              <w:suppressAutoHyphens/>
              <w:rPr>
                <w:rFonts w:cstheme="minorHAnsi"/>
                <w:sz w:val="24"/>
                <w:szCs w:val="24"/>
              </w:rPr>
            </w:pPr>
          </w:p>
          <w:p w14:paraId="261EF757" w14:textId="6F1ADFD0" w:rsidR="00514C01" w:rsidRPr="00514C01" w:rsidRDefault="002B0909" w:rsidP="00514C01">
            <w:pPr>
              <w:widowControl w:val="0"/>
              <w:suppressAutoHyphens/>
              <w:rPr>
                <w:rFonts w:cstheme="minorHAnsi"/>
                <w:sz w:val="24"/>
                <w:szCs w:val="24"/>
              </w:rPr>
            </w:pPr>
            <w:r>
              <w:rPr>
                <w:rFonts w:cstheme="minorHAnsi"/>
                <w:bCs/>
                <w:iCs/>
                <w:sz w:val="24"/>
                <w:szCs w:val="24"/>
              </w:rPr>
              <w:t>52%</w:t>
            </w:r>
            <w:r w:rsidR="00514C01" w:rsidRPr="00514C01">
              <w:rPr>
                <w:rFonts w:cstheme="minorHAnsi"/>
                <w:bCs/>
                <w:iCs/>
                <w:sz w:val="24"/>
                <w:szCs w:val="24"/>
              </w:rPr>
              <w:t xml:space="preserve"> of our current role of children live in SIMD areas 1 and 2.</w:t>
            </w:r>
          </w:p>
          <w:p w14:paraId="0D038FC3" w14:textId="7B3E92A4" w:rsidR="00514C01" w:rsidRPr="00514C01" w:rsidRDefault="00514C01" w:rsidP="00514C01">
            <w:pPr>
              <w:widowControl w:val="0"/>
              <w:suppressAutoHyphens/>
              <w:rPr>
                <w:rFonts w:cstheme="minorHAnsi"/>
                <w:sz w:val="24"/>
                <w:szCs w:val="24"/>
              </w:rPr>
            </w:pPr>
          </w:p>
          <w:p w14:paraId="5CAEE66F" w14:textId="77777777" w:rsidR="00514C01" w:rsidRPr="00514C01" w:rsidRDefault="00514C01" w:rsidP="00514C01">
            <w:pPr>
              <w:widowControl w:val="0"/>
              <w:suppressAutoHyphens/>
              <w:spacing w:before="28"/>
              <w:rPr>
                <w:rFonts w:cstheme="minorHAnsi"/>
                <w:sz w:val="24"/>
                <w:szCs w:val="24"/>
              </w:rPr>
            </w:pPr>
            <w:r w:rsidRPr="00514C01">
              <w:rPr>
                <w:rFonts w:cstheme="minorHAnsi"/>
                <w:sz w:val="24"/>
                <w:szCs w:val="24"/>
              </w:rPr>
              <w:t>The staffing complement of the centre is:</w:t>
            </w:r>
          </w:p>
          <w:p w14:paraId="3CCB0BD0" w14:textId="3668DAEF" w:rsidR="00514C01" w:rsidRPr="00514C01" w:rsidRDefault="00514C01" w:rsidP="00514C01">
            <w:pPr>
              <w:widowControl w:val="0"/>
              <w:tabs>
                <w:tab w:val="left" w:pos="202"/>
                <w:tab w:val="left" w:pos="535"/>
              </w:tabs>
              <w:suppressAutoHyphens/>
              <w:spacing w:before="66"/>
              <w:rPr>
                <w:rFonts w:cstheme="minorHAnsi"/>
                <w:sz w:val="24"/>
                <w:szCs w:val="24"/>
              </w:rPr>
            </w:pPr>
            <w:r w:rsidRPr="00514C01">
              <w:rPr>
                <w:rFonts w:cstheme="minorHAnsi"/>
                <w:sz w:val="24"/>
                <w:szCs w:val="24"/>
              </w:rPr>
              <w:t>1 Head of</w:t>
            </w:r>
            <w:r w:rsidRPr="00514C01">
              <w:rPr>
                <w:rFonts w:cstheme="minorHAnsi"/>
                <w:spacing w:val="-3"/>
                <w:sz w:val="24"/>
                <w:szCs w:val="24"/>
              </w:rPr>
              <w:t xml:space="preserve"> </w:t>
            </w:r>
            <w:r w:rsidRPr="00514C01">
              <w:rPr>
                <w:rFonts w:cstheme="minorHAnsi"/>
                <w:sz w:val="24"/>
                <w:szCs w:val="24"/>
              </w:rPr>
              <w:t>Centre, 2 Depute Heads of</w:t>
            </w:r>
            <w:r w:rsidRPr="00514C01">
              <w:rPr>
                <w:rFonts w:cstheme="minorHAnsi"/>
                <w:spacing w:val="-4"/>
                <w:sz w:val="24"/>
                <w:szCs w:val="24"/>
              </w:rPr>
              <w:t xml:space="preserve"> </w:t>
            </w:r>
            <w:r w:rsidRPr="00514C01">
              <w:rPr>
                <w:rFonts w:cstheme="minorHAnsi"/>
                <w:sz w:val="24"/>
                <w:szCs w:val="24"/>
              </w:rPr>
              <w:t>Centre, 1 Senior Early Years Education and Childcare Officer,  1 Early Learning and Childcare Excellence and Equity</w:t>
            </w:r>
            <w:r w:rsidRPr="00514C01">
              <w:rPr>
                <w:rFonts w:cstheme="minorHAnsi"/>
                <w:spacing w:val="-3"/>
                <w:sz w:val="24"/>
                <w:szCs w:val="24"/>
              </w:rPr>
              <w:t xml:space="preserve"> </w:t>
            </w:r>
            <w:r w:rsidRPr="00514C01">
              <w:rPr>
                <w:rFonts w:cstheme="minorHAnsi"/>
                <w:sz w:val="24"/>
                <w:szCs w:val="24"/>
              </w:rPr>
              <w:t xml:space="preserve">Lead, 18  Early </w:t>
            </w:r>
            <w:r w:rsidRPr="00514C01">
              <w:rPr>
                <w:rFonts w:cstheme="minorHAnsi"/>
                <w:spacing w:val="-5"/>
                <w:sz w:val="24"/>
                <w:szCs w:val="24"/>
              </w:rPr>
              <w:t xml:space="preserve">Years </w:t>
            </w:r>
            <w:r w:rsidRPr="00514C01">
              <w:rPr>
                <w:rFonts w:cstheme="minorHAnsi"/>
                <w:sz w:val="24"/>
                <w:szCs w:val="24"/>
              </w:rPr>
              <w:t>Education and Childcare</w:t>
            </w:r>
            <w:r w:rsidRPr="00514C01">
              <w:rPr>
                <w:rFonts w:cstheme="minorHAnsi"/>
                <w:spacing w:val="-4"/>
                <w:sz w:val="24"/>
                <w:szCs w:val="24"/>
              </w:rPr>
              <w:t xml:space="preserve"> </w:t>
            </w:r>
            <w:r w:rsidRPr="00514C01">
              <w:rPr>
                <w:rFonts w:cstheme="minorHAnsi"/>
                <w:sz w:val="24"/>
                <w:szCs w:val="24"/>
              </w:rPr>
              <w:t xml:space="preserve">Officers, 4 Early </w:t>
            </w:r>
            <w:r w:rsidRPr="00514C01">
              <w:rPr>
                <w:rFonts w:cstheme="minorHAnsi"/>
                <w:spacing w:val="-5"/>
                <w:sz w:val="24"/>
                <w:szCs w:val="24"/>
              </w:rPr>
              <w:t xml:space="preserve">Years learning </w:t>
            </w:r>
            <w:r w:rsidRPr="00514C01">
              <w:rPr>
                <w:rFonts w:cstheme="minorHAnsi"/>
                <w:sz w:val="24"/>
                <w:szCs w:val="24"/>
              </w:rPr>
              <w:t>Support</w:t>
            </w:r>
            <w:r w:rsidRPr="00514C01">
              <w:rPr>
                <w:rFonts w:cstheme="minorHAnsi"/>
                <w:spacing w:val="-11"/>
                <w:sz w:val="24"/>
                <w:szCs w:val="24"/>
              </w:rPr>
              <w:t xml:space="preserve"> </w:t>
            </w:r>
            <w:r w:rsidRPr="00514C01">
              <w:rPr>
                <w:rFonts w:cstheme="minorHAnsi"/>
                <w:sz w:val="24"/>
                <w:szCs w:val="24"/>
              </w:rPr>
              <w:t>Assistants, 1 Early Years support worker,  1 Clerical</w:t>
            </w:r>
            <w:r w:rsidRPr="00514C01">
              <w:rPr>
                <w:rFonts w:cstheme="minorHAnsi"/>
                <w:spacing w:val="-13"/>
                <w:sz w:val="24"/>
                <w:szCs w:val="24"/>
              </w:rPr>
              <w:t xml:space="preserve"> </w:t>
            </w:r>
            <w:r w:rsidRPr="00514C01">
              <w:rPr>
                <w:rFonts w:cstheme="minorHAnsi"/>
                <w:sz w:val="24"/>
                <w:szCs w:val="24"/>
              </w:rPr>
              <w:t xml:space="preserve">Assistant and </w:t>
            </w:r>
            <w:r w:rsidRPr="00514C01">
              <w:rPr>
                <w:rFonts w:cstheme="minorHAnsi"/>
                <w:bCs/>
                <w:iCs/>
                <w:sz w:val="24"/>
                <w:szCs w:val="24"/>
              </w:rPr>
              <w:t>various janitorial / domestic and catering staff.</w:t>
            </w:r>
          </w:p>
          <w:p w14:paraId="42A7CF70" w14:textId="4A09C0BE" w:rsidR="00C601BE" w:rsidRPr="00514C01" w:rsidRDefault="00C601BE" w:rsidP="00C601BE">
            <w:pPr>
              <w:rPr>
                <w:rFonts w:cstheme="minorHAnsi"/>
                <w:b/>
                <w:sz w:val="24"/>
                <w:szCs w:val="24"/>
              </w:rPr>
            </w:pPr>
          </w:p>
          <w:p w14:paraId="7CA18388" w14:textId="5743F599" w:rsidR="002B0909" w:rsidRDefault="002B0909" w:rsidP="0080595F">
            <w:pPr>
              <w:spacing w:before="100" w:beforeAutospacing="1" w:after="100" w:afterAutospacing="1"/>
              <w:rPr>
                <w:rFonts w:eastAsia="Times New Roman" w:cstheme="minorHAnsi"/>
                <w:sz w:val="24"/>
                <w:szCs w:val="24"/>
                <w:lang w:eastAsia="en-GB"/>
              </w:rPr>
            </w:pPr>
            <w:r>
              <w:rPr>
                <w:rFonts w:eastAsia="Times New Roman" w:cstheme="minorHAnsi"/>
                <w:sz w:val="24"/>
                <w:szCs w:val="24"/>
                <w:lang w:eastAsia="en-GB"/>
              </w:rPr>
              <w:t xml:space="preserve">Our Shared vision </w:t>
            </w:r>
          </w:p>
          <w:p w14:paraId="01C53151" w14:textId="4755E416" w:rsidR="0080595F" w:rsidRPr="00514C01" w:rsidRDefault="002B0909" w:rsidP="0080595F">
            <w:pPr>
              <w:spacing w:before="100" w:beforeAutospacing="1" w:after="100" w:afterAutospacing="1"/>
              <w:rPr>
                <w:rFonts w:eastAsia="Times New Roman" w:cstheme="minorHAnsi"/>
                <w:sz w:val="24"/>
                <w:szCs w:val="24"/>
                <w:lang w:eastAsia="en-GB"/>
              </w:rPr>
            </w:pPr>
            <w:r>
              <w:rPr>
                <w:rFonts w:eastAsia="Times New Roman" w:cstheme="minorHAnsi"/>
                <w:sz w:val="24"/>
                <w:szCs w:val="24"/>
                <w:lang w:eastAsia="en-GB"/>
              </w:rPr>
              <w:t>At Hillend we are</w:t>
            </w:r>
            <w:r w:rsidR="005741C1">
              <w:rPr>
                <w:rFonts w:eastAsia="Times New Roman" w:cstheme="minorHAnsi"/>
                <w:sz w:val="24"/>
                <w:szCs w:val="24"/>
                <w:lang w:eastAsia="en-GB"/>
              </w:rPr>
              <w:t xml:space="preserve"> committed to creating</w:t>
            </w:r>
            <w:r w:rsidR="0080595F" w:rsidRPr="00514C01">
              <w:rPr>
                <w:rFonts w:eastAsia="Times New Roman" w:cstheme="minorHAnsi"/>
                <w:sz w:val="24"/>
                <w:szCs w:val="24"/>
                <w:lang w:eastAsia="en-GB"/>
              </w:rPr>
              <w:t xml:space="preserve"> a nurturing and empowering environment where every child feels a deep sense of belonging, is supported in their growth, and thrives through inclusive practices. We aim to foster a space where all children, regardless of their abilities, are embraced with empathy, feel safe, and have opportunities for total communication in their journey of learning and development. Through collaboration with families, the wider community, and professional partners, we strive to foster a sense of belonging, respect, and achievement for all children, helping them develop the skills and confidence to thrive in the world around them.</w:t>
            </w:r>
          </w:p>
          <w:p w14:paraId="040FBE88" w14:textId="54429411" w:rsidR="00C601BE" w:rsidRPr="00514C01" w:rsidRDefault="00514C01" w:rsidP="00C601BE">
            <w:pPr>
              <w:rPr>
                <w:rFonts w:cstheme="minorHAnsi"/>
                <w:b/>
                <w:sz w:val="24"/>
                <w:szCs w:val="24"/>
              </w:rPr>
            </w:pPr>
            <w:r w:rsidRPr="00514C01">
              <w:rPr>
                <w:rFonts w:cstheme="minorHAnsi"/>
                <w:b/>
                <w:noProof/>
                <w:sz w:val="24"/>
                <w:szCs w:val="24"/>
                <w:lang w:eastAsia="en-GB"/>
              </w:rPr>
              <w:lastRenderedPageBreak/>
              <w:drawing>
                <wp:anchor distT="0" distB="0" distL="114300" distR="114300" simplePos="0" relativeHeight="251659264" behindDoc="1" locked="0" layoutInCell="1" allowOverlap="1" wp14:anchorId="0506A994" wp14:editId="72E69D8C">
                  <wp:simplePos x="0" y="0"/>
                  <wp:positionH relativeFrom="margin">
                    <wp:posOffset>3331845</wp:posOffset>
                  </wp:positionH>
                  <wp:positionV relativeFrom="paragraph">
                    <wp:posOffset>26670</wp:posOffset>
                  </wp:positionV>
                  <wp:extent cx="3162300" cy="4185285"/>
                  <wp:effectExtent l="0" t="0" r="0" b="5715"/>
                  <wp:wrapTight wrapText="bothSides">
                    <wp:wrapPolygon edited="0">
                      <wp:start x="0" y="0"/>
                      <wp:lineTo x="0" y="21531"/>
                      <wp:lineTo x="21470" y="21531"/>
                      <wp:lineTo x="214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300" cy="4185285"/>
                          </a:xfrm>
                          <a:prstGeom prst="rect">
                            <a:avLst/>
                          </a:prstGeom>
                          <a:noFill/>
                        </pic:spPr>
                      </pic:pic>
                    </a:graphicData>
                  </a:graphic>
                  <wp14:sizeRelH relativeFrom="page">
                    <wp14:pctWidth>0</wp14:pctWidth>
                  </wp14:sizeRelH>
                  <wp14:sizeRelV relativeFrom="page">
                    <wp14:pctHeight>0</wp14:pctHeight>
                  </wp14:sizeRelV>
                </wp:anchor>
              </w:drawing>
            </w:r>
            <w:r w:rsidR="0080595F" w:rsidRPr="00514C01">
              <w:rPr>
                <w:rFonts w:cstheme="minorHAnsi"/>
                <w:b/>
                <w:noProof/>
                <w:sz w:val="24"/>
                <w:szCs w:val="24"/>
                <w:lang w:eastAsia="en-GB"/>
              </w:rPr>
              <w:drawing>
                <wp:inline distT="0" distB="0" distL="0" distR="0" wp14:anchorId="11305320" wp14:editId="35A4CC3C">
                  <wp:extent cx="3187700" cy="4219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7700" cy="4219575"/>
                          </a:xfrm>
                          <a:prstGeom prst="rect">
                            <a:avLst/>
                          </a:prstGeom>
                          <a:noFill/>
                        </pic:spPr>
                      </pic:pic>
                    </a:graphicData>
                  </a:graphic>
                </wp:inline>
              </w:drawing>
            </w:r>
          </w:p>
          <w:p w14:paraId="5BF8438C" w14:textId="032BAB34" w:rsidR="00C601BE" w:rsidRPr="00AA3B60" w:rsidRDefault="00AA3B60" w:rsidP="00AA3B60">
            <w:pPr>
              <w:rPr>
                <w:rFonts w:cstheme="minorHAnsi"/>
                <w:b/>
                <w:sz w:val="24"/>
                <w:szCs w:val="24"/>
              </w:rPr>
            </w:pPr>
            <w:r>
              <w:rPr>
                <w:noProof/>
                <w:lang w:eastAsia="en-GB"/>
              </w:rPr>
              <w:drawing>
                <wp:anchor distT="0" distB="0" distL="114300" distR="114300" simplePos="0" relativeHeight="251661312" behindDoc="0" locked="0" layoutInCell="1" allowOverlap="1" wp14:anchorId="7543058A" wp14:editId="48C615AF">
                  <wp:simplePos x="0" y="0"/>
                  <wp:positionH relativeFrom="margin">
                    <wp:posOffset>1680845</wp:posOffset>
                  </wp:positionH>
                  <wp:positionV relativeFrom="paragraph">
                    <wp:posOffset>3215640</wp:posOffset>
                  </wp:positionV>
                  <wp:extent cx="3133725" cy="2150110"/>
                  <wp:effectExtent l="0" t="0" r="952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LUES LOGO - fINAL.jpg"/>
                          <pic:cNvPicPr/>
                        </pic:nvPicPr>
                        <pic:blipFill rotWithShape="1">
                          <a:blip r:embed="rId12" cstate="print">
                            <a:extLst>
                              <a:ext uri="{28A0092B-C50C-407E-A947-70E740481C1C}">
                                <a14:useLocalDpi xmlns:a14="http://schemas.microsoft.com/office/drawing/2010/main" val="0"/>
                              </a:ext>
                            </a:extLst>
                          </a:blip>
                          <a:srcRect l="2438" t="5040" r="2971" b="3641"/>
                          <a:stretch/>
                        </pic:blipFill>
                        <pic:spPr bwMode="auto">
                          <a:xfrm>
                            <a:off x="0" y="0"/>
                            <a:ext cx="3133725" cy="215011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2497E524" wp14:editId="3D539ABF">
                  <wp:simplePos x="0" y="0"/>
                  <wp:positionH relativeFrom="column">
                    <wp:posOffset>1363345</wp:posOffset>
                  </wp:positionH>
                  <wp:positionV relativeFrom="paragraph">
                    <wp:posOffset>38735</wp:posOffset>
                  </wp:positionV>
                  <wp:extent cx="3772535" cy="31712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SIONS.jpg"/>
                          <pic:cNvPicPr/>
                        </pic:nvPicPr>
                        <pic:blipFill rotWithShape="1">
                          <a:blip r:embed="rId13" cstate="print">
                            <a:extLst>
                              <a:ext uri="{28A0092B-C50C-407E-A947-70E740481C1C}">
                                <a14:useLocalDpi xmlns:a14="http://schemas.microsoft.com/office/drawing/2010/main" val="0"/>
                              </a:ext>
                            </a:extLst>
                          </a:blip>
                          <a:srcRect t="3081" b="35699"/>
                          <a:stretch/>
                        </pic:blipFill>
                        <pic:spPr bwMode="auto">
                          <a:xfrm>
                            <a:off x="0" y="0"/>
                            <a:ext cx="3772535" cy="3171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8B0F7FB" w14:textId="7CD09276" w:rsidR="00C601BE" w:rsidRPr="00514C01" w:rsidRDefault="00C601BE">
      <w:pPr>
        <w:rPr>
          <w:rFonts w:cstheme="minorHAnsi"/>
          <w:color w:val="000000"/>
          <w:sz w:val="24"/>
          <w:szCs w:val="24"/>
        </w:rPr>
      </w:pPr>
    </w:p>
    <w:tbl>
      <w:tblPr>
        <w:tblStyle w:val="TableGrid"/>
        <w:tblW w:w="10485" w:type="dxa"/>
        <w:tblLook w:val="04A0" w:firstRow="1" w:lastRow="0" w:firstColumn="1" w:lastColumn="0" w:noHBand="0" w:noVBand="1"/>
      </w:tblPr>
      <w:tblGrid>
        <w:gridCol w:w="5242"/>
        <w:gridCol w:w="5243"/>
      </w:tblGrid>
      <w:tr w:rsidR="00C601BE" w:rsidRPr="00514C01" w14:paraId="646EB777" w14:textId="77777777" w:rsidTr="002E09AE">
        <w:tc>
          <w:tcPr>
            <w:tcW w:w="10485" w:type="dxa"/>
            <w:gridSpan w:val="2"/>
            <w:shd w:val="clear" w:color="auto" w:fill="33CCCC"/>
          </w:tcPr>
          <w:p w14:paraId="42DE1E29" w14:textId="1AF78D5C" w:rsidR="002B0909" w:rsidRPr="002B0909" w:rsidRDefault="001E3302" w:rsidP="002B0909">
            <w:pPr>
              <w:widowControl w:val="0"/>
              <w:rPr>
                <w:rFonts w:cstheme="minorHAnsi"/>
                <w:bCs/>
                <w:sz w:val="24"/>
                <w:szCs w:val="24"/>
              </w:rPr>
            </w:pPr>
            <w:r w:rsidRPr="00514C01">
              <w:rPr>
                <w:rFonts w:cstheme="minorHAnsi"/>
                <w:b/>
                <w:bCs/>
                <w:sz w:val="24"/>
                <w:szCs w:val="24"/>
              </w:rPr>
              <w:t xml:space="preserve">Establishment </w:t>
            </w:r>
            <w:r w:rsidR="00C601BE" w:rsidRPr="00514C01">
              <w:rPr>
                <w:rFonts w:cstheme="minorHAnsi"/>
                <w:b/>
                <w:bCs/>
                <w:sz w:val="24"/>
                <w:szCs w:val="24"/>
              </w:rPr>
              <w:t>priority 1</w:t>
            </w:r>
            <w:r w:rsidR="001373C3" w:rsidRPr="00514C01">
              <w:rPr>
                <w:rFonts w:cstheme="minorHAnsi"/>
                <w:b/>
                <w:bCs/>
                <w:sz w:val="24"/>
                <w:szCs w:val="24"/>
              </w:rPr>
              <w:t>/ 2</w:t>
            </w:r>
            <w:r w:rsidR="002B0909">
              <w:rPr>
                <w:rFonts w:cstheme="minorHAnsi"/>
                <w:b/>
                <w:bCs/>
              </w:rPr>
              <w:t xml:space="preserve"> -</w:t>
            </w:r>
            <w:r w:rsidR="002B0909">
              <w:rPr>
                <w:rFonts w:ascii="Arial" w:hAnsi="Arial" w:cs="Arial"/>
                <w:sz w:val="24"/>
                <w:szCs w:val="24"/>
              </w:rPr>
              <w:t xml:space="preserve"> </w:t>
            </w:r>
            <w:sdt>
              <w:sdtPr>
                <w:rPr>
                  <w:rFonts w:cstheme="minorHAnsi"/>
                  <w:sz w:val="24"/>
                  <w:szCs w:val="24"/>
                </w:rPr>
                <w:alias w:val="NIF"/>
                <w:tag w:val="NIF"/>
                <w:id w:val="-1862040171"/>
                <w:placeholder>
                  <w:docPart w:val="2D065FF20CF544C1B6DDE6E1275AF72D"/>
                </w:placeholder>
                <w:dropDownList>
                  <w:listItem w:displayText="Choose an item" w:value="Choose an item"/>
                  <w:listItem w:value="Placing the human rights and needs of every child and young person at the centre of education "/>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 w:value="Improvement in skills and sustained, positive school-leaver destinations for all young people "/>
                  <w:listItem w:displayText="Improvements in attainment, particularly  in literacy and numeracy" w:value="Improvements in attainment, particularly  in literacy and numeracy"/>
                  <w:listItem w:displayText="-" w:value="-"/>
                </w:dropDownList>
              </w:sdtPr>
              <w:sdtEndPr/>
              <w:sdtContent>
                <w:r w:rsidR="002B0909" w:rsidRPr="002B0909">
                  <w:rPr>
                    <w:rFonts w:eastAsia="Calibri" w:cstheme="minorHAnsi"/>
                    <w:bCs/>
                    <w:sz w:val="24"/>
                    <w:szCs w:val="24"/>
                  </w:rPr>
                  <w:t>Improvements in attainment, particularly  in literacy and numeracy</w:t>
                </w:r>
              </w:sdtContent>
            </w:sdt>
          </w:p>
          <w:p w14:paraId="1D16FE3C" w14:textId="5E37F0F2" w:rsidR="00C601BE" w:rsidRPr="002B0909" w:rsidRDefault="00F42A22" w:rsidP="002B0909">
            <w:pPr>
              <w:pStyle w:val="Default"/>
              <w:rPr>
                <w:rFonts w:asciiTheme="minorHAnsi" w:hAnsiTheme="minorHAnsi" w:cstheme="minorHAnsi"/>
                <w:b/>
                <w:bCs/>
              </w:rPr>
            </w:pPr>
            <w:sdt>
              <w:sdtPr>
                <w:rPr>
                  <w:rFonts w:asciiTheme="minorHAnsi" w:hAnsiTheme="minorHAnsi" w:cstheme="minorHAnsi"/>
                </w:rPr>
                <w:alias w:val="NIF"/>
                <w:tag w:val="NIF"/>
                <w:id w:val="-1553999200"/>
                <w:placeholder>
                  <w:docPart w:val="2370748D2A11456CAE5BA16BF10082E7"/>
                </w:placeholder>
                <w:dropDownList>
                  <w:listItem w:displayText="Choose an item" w:value="Choose an item"/>
                  <w:listItem w:value="Placing the human rights and needs of every child and young person at the centre of education "/>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 w:value="Improvement in skills and sustained, positive school-leaver destinations for all young people "/>
                  <w:listItem w:displayText="Improvements in attainment, particularly  in literacy and numeracy" w:value="Improvements in attainment, particularly  in literacy and numeracy"/>
                  <w:listItem w:displayText="-" w:value="-"/>
                </w:dropDownList>
              </w:sdtPr>
              <w:sdtEndPr/>
              <w:sdtContent>
                <w:r w:rsidR="002B0909" w:rsidRPr="002B0909">
                  <w:rPr>
                    <w:rFonts w:asciiTheme="minorHAnsi" w:eastAsia="Calibri" w:hAnsiTheme="minorHAnsi" w:cstheme="minorHAnsi"/>
                    <w:bCs/>
                  </w:rPr>
                  <w:t>Closing the attainment gap between the most and least disadvantaged children and young people</w:t>
                </w:r>
              </w:sdtContent>
            </w:sdt>
          </w:p>
          <w:p w14:paraId="20C94527" w14:textId="62963E1E" w:rsidR="0082145D" w:rsidRPr="00514C01" w:rsidRDefault="0082145D" w:rsidP="004A3534">
            <w:pPr>
              <w:pStyle w:val="Default"/>
              <w:rPr>
                <w:rFonts w:asciiTheme="minorHAnsi" w:hAnsiTheme="minorHAnsi" w:cstheme="minorHAnsi"/>
              </w:rPr>
            </w:pPr>
          </w:p>
        </w:tc>
      </w:tr>
      <w:tr w:rsidR="00C601BE" w:rsidRPr="00514C01" w14:paraId="40002135" w14:textId="77777777" w:rsidTr="0082145D">
        <w:trPr>
          <w:trHeight w:val="1868"/>
        </w:trPr>
        <w:tc>
          <w:tcPr>
            <w:tcW w:w="5242" w:type="dxa"/>
          </w:tcPr>
          <w:p w14:paraId="06814952" w14:textId="77777777" w:rsidR="00C601BE" w:rsidRPr="00514C01" w:rsidRDefault="00C601BE" w:rsidP="004A3534">
            <w:pPr>
              <w:pStyle w:val="Default"/>
              <w:rPr>
                <w:rFonts w:asciiTheme="minorHAnsi" w:hAnsiTheme="minorHAnsi" w:cstheme="minorHAnsi"/>
                <w:u w:val="single"/>
              </w:rPr>
            </w:pPr>
            <w:r w:rsidRPr="00514C01">
              <w:rPr>
                <w:rFonts w:asciiTheme="minorHAnsi" w:hAnsiTheme="minorHAnsi" w:cstheme="minorHAnsi"/>
                <w:u w:val="single"/>
              </w:rPr>
              <w:t xml:space="preserve">NIF Priority </w:t>
            </w:r>
          </w:p>
          <w:sdt>
            <w:sdtPr>
              <w:rPr>
                <w:rFonts w:asciiTheme="minorHAnsi" w:hAnsiTheme="minorHAnsi" w:cstheme="minorHAnsi"/>
              </w:rPr>
              <w:alias w:val="NIF"/>
              <w:tag w:val="NIF"/>
              <w:id w:val="330336140"/>
              <w:placeholder>
                <w:docPart w:val="3A779B5AF8B94525AD648F11B1879198"/>
              </w:placeholder>
              <w:dropDownList>
                <w:listItem w:displayText="Choose an item" w:value="Choose an item"/>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p w14:paraId="28E67049" w14:textId="227D50AB" w:rsidR="00C601BE" w:rsidRPr="00514C01" w:rsidRDefault="00BD54BA" w:rsidP="004A3534">
                <w:pPr>
                  <w:pStyle w:val="Default"/>
                  <w:rPr>
                    <w:rFonts w:asciiTheme="minorHAnsi" w:hAnsiTheme="minorHAnsi" w:cstheme="minorHAnsi"/>
                  </w:rPr>
                </w:pPr>
                <w:r w:rsidRPr="00514C01">
                  <w:rPr>
                    <w:rFonts w:asciiTheme="minorHAnsi" w:hAnsiTheme="minorHAnsi" w:cstheme="minorHAnsi"/>
                  </w:rPr>
                  <w:t>Improvements in attainment, particularly  in literacy and numeracy</w:t>
                </w:r>
              </w:p>
            </w:sdtContent>
          </w:sdt>
          <w:sdt>
            <w:sdtPr>
              <w:rPr>
                <w:rFonts w:asciiTheme="minorHAnsi" w:hAnsiTheme="minorHAnsi" w:cstheme="minorHAnsi"/>
              </w:rPr>
              <w:alias w:val="NIF"/>
              <w:tag w:val="NIF"/>
              <w:id w:val="351923820"/>
              <w:placeholder>
                <w:docPart w:val="65AA1E093E4D44D4BCF6B5AD73FE62BF"/>
              </w:placeholder>
              <w:dropDownList>
                <w:listItem w:displayText="Choose an item" w:value="Choose an item"/>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p w14:paraId="2B6E5B6A" w14:textId="7114F368" w:rsidR="00C601BE" w:rsidRPr="00514C01" w:rsidRDefault="00BD54BA" w:rsidP="004A3534">
                <w:pPr>
                  <w:pStyle w:val="Default"/>
                  <w:rPr>
                    <w:rFonts w:asciiTheme="minorHAnsi" w:hAnsiTheme="minorHAnsi" w:cstheme="minorHAnsi"/>
                    <w:color w:val="auto"/>
                  </w:rPr>
                </w:pPr>
                <w:r w:rsidRPr="00514C01">
                  <w:rPr>
                    <w:rFonts w:asciiTheme="minorHAnsi" w:hAnsiTheme="minorHAnsi" w:cstheme="minorHAnsi"/>
                  </w:rPr>
                  <w:t>Closing the attainment gap between the most and least disadvantaged children and young people</w:t>
                </w:r>
              </w:p>
            </w:sdtContent>
          </w:sdt>
          <w:p w14:paraId="43B5C281" w14:textId="77777777" w:rsidR="00C601BE" w:rsidRPr="00514C01" w:rsidRDefault="00C601BE" w:rsidP="004A3534">
            <w:pPr>
              <w:pStyle w:val="Default"/>
              <w:rPr>
                <w:rFonts w:asciiTheme="minorHAnsi" w:hAnsiTheme="minorHAnsi" w:cstheme="minorHAnsi"/>
                <w:u w:val="single"/>
              </w:rPr>
            </w:pPr>
            <w:r w:rsidRPr="00514C01">
              <w:rPr>
                <w:rFonts w:asciiTheme="minorHAnsi" w:hAnsiTheme="minorHAnsi" w:cstheme="minorHAnsi"/>
                <w:u w:val="single"/>
              </w:rPr>
              <w:t xml:space="preserve">NIF Driver </w:t>
            </w:r>
          </w:p>
          <w:sdt>
            <w:sdtPr>
              <w:rPr>
                <w:rFonts w:asciiTheme="minorHAnsi" w:hAnsiTheme="minorHAnsi" w:cstheme="minorHAnsi"/>
              </w:rPr>
              <w:alias w:val="NIF Drivers"/>
              <w:tag w:val="NIF Drivers"/>
              <w:id w:val="1707978630"/>
              <w:placeholder>
                <w:docPart w:val="BA7B567A020F4DD28D482B7218F80189"/>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14:paraId="2EF3B644" w14:textId="49586587" w:rsidR="00C601BE" w:rsidRPr="00514C01" w:rsidRDefault="00BD54BA" w:rsidP="004A3534">
                <w:pPr>
                  <w:pStyle w:val="Default"/>
                  <w:rPr>
                    <w:rFonts w:asciiTheme="minorHAnsi" w:hAnsiTheme="minorHAnsi" w:cstheme="minorHAnsi"/>
                    <w:color w:val="auto"/>
                  </w:rPr>
                </w:pPr>
                <w:r w:rsidRPr="00514C01">
                  <w:rPr>
                    <w:rFonts w:asciiTheme="minorHAnsi" w:hAnsiTheme="minorHAnsi" w:cstheme="minorHAnsi"/>
                  </w:rPr>
                  <w:t>Teacher professionalism</w:t>
                </w:r>
              </w:p>
            </w:sdtContent>
          </w:sdt>
          <w:sdt>
            <w:sdtPr>
              <w:rPr>
                <w:rFonts w:asciiTheme="minorHAnsi" w:hAnsiTheme="minorHAnsi" w:cstheme="minorHAnsi"/>
              </w:rPr>
              <w:alias w:val="NIF Drivers"/>
              <w:tag w:val="NIF Drivers"/>
              <w:id w:val="469944623"/>
              <w:placeholder>
                <w:docPart w:val="3A779B5AF8B94525AD648F11B1879198"/>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14:paraId="56A41BA7" w14:textId="36F76841" w:rsidR="00BD54BA" w:rsidRPr="00514C01" w:rsidRDefault="00BD54BA" w:rsidP="004A3534">
                <w:pPr>
                  <w:pStyle w:val="Default"/>
                  <w:rPr>
                    <w:rFonts w:asciiTheme="minorHAnsi" w:hAnsiTheme="minorHAnsi" w:cstheme="minorHAnsi"/>
                    <w:u w:val="single"/>
                  </w:rPr>
                </w:pPr>
                <w:r w:rsidRPr="00514C01">
                  <w:rPr>
                    <w:rFonts w:asciiTheme="minorHAnsi" w:hAnsiTheme="minorHAnsi" w:cstheme="minorHAnsi"/>
                  </w:rPr>
                  <w:t>Assessment of children's progress</w:t>
                </w:r>
              </w:p>
            </w:sdtContent>
          </w:sdt>
          <w:p w14:paraId="4C6754BD" w14:textId="6B768FF4" w:rsidR="00C601BE" w:rsidRPr="00514C01" w:rsidRDefault="00BD54BA" w:rsidP="00BD54BA">
            <w:pPr>
              <w:rPr>
                <w:rFonts w:cstheme="minorHAnsi"/>
                <w:sz w:val="24"/>
                <w:szCs w:val="24"/>
              </w:rPr>
            </w:pPr>
            <w:r w:rsidRPr="00514C01">
              <w:rPr>
                <w:rFonts w:cstheme="minorHAnsi"/>
                <w:sz w:val="24"/>
                <w:szCs w:val="24"/>
              </w:rPr>
              <w:t>Performance information</w:t>
            </w:r>
          </w:p>
        </w:tc>
        <w:tc>
          <w:tcPr>
            <w:tcW w:w="5243" w:type="dxa"/>
          </w:tcPr>
          <w:p w14:paraId="70C5C469" w14:textId="77777777" w:rsidR="00F370AB" w:rsidRPr="00514C01" w:rsidRDefault="00F370AB" w:rsidP="00F370AB">
            <w:pPr>
              <w:pStyle w:val="Default"/>
              <w:rPr>
                <w:rFonts w:asciiTheme="minorHAnsi" w:hAnsiTheme="minorHAnsi" w:cstheme="minorHAnsi"/>
                <w:u w:val="single"/>
              </w:rPr>
            </w:pPr>
            <w:r w:rsidRPr="00514C01">
              <w:rPr>
                <w:rFonts w:asciiTheme="minorHAnsi" w:hAnsiTheme="minorHAnsi" w:cstheme="minorHAnsi"/>
                <w:u w:val="single"/>
              </w:rPr>
              <w:t>HGIOS</w:t>
            </w:r>
            <w:r w:rsidR="00E276F2" w:rsidRPr="00514C01">
              <w:rPr>
                <w:rFonts w:asciiTheme="minorHAnsi" w:hAnsiTheme="minorHAnsi" w:cstheme="minorHAnsi"/>
                <w:u w:val="single"/>
              </w:rPr>
              <w:t>/ELC</w:t>
            </w:r>
            <w:r w:rsidRPr="00514C01">
              <w:rPr>
                <w:rFonts w:asciiTheme="minorHAnsi" w:hAnsiTheme="minorHAnsi" w:cstheme="minorHAnsi"/>
                <w:u w:val="single"/>
              </w:rPr>
              <w:t xml:space="preserve"> QIs </w:t>
            </w:r>
          </w:p>
          <w:sdt>
            <w:sdtPr>
              <w:rPr>
                <w:rFonts w:asciiTheme="minorHAnsi" w:hAnsiTheme="minorHAnsi" w:cstheme="minorHAnsi"/>
              </w:rPr>
              <w:alias w:val="HGIOS"/>
              <w:tag w:val="HGIOSs"/>
              <w:id w:val="-2033561363"/>
              <w:placeholder>
                <w:docPart w:val="91CDECA558F948D1A01C8E77E0EC95F6"/>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14:paraId="6E0CDBD0" w14:textId="79910D34" w:rsidR="00F370AB" w:rsidRPr="00514C01" w:rsidRDefault="00BD54BA" w:rsidP="00F370AB">
                <w:pPr>
                  <w:pStyle w:val="Default"/>
                  <w:rPr>
                    <w:rFonts w:asciiTheme="minorHAnsi" w:hAnsiTheme="minorHAnsi" w:cstheme="minorHAnsi"/>
                    <w:u w:val="single"/>
                  </w:rPr>
                </w:pPr>
                <w:r w:rsidRPr="00514C01">
                  <w:rPr>
                    <w:rFonts w:asciiTheme="minorHAnsi" w:hAnsiTheme="minorHAnsi" w:cstheme="minorHAnsi"/>
                  </w:rPr>
                  <w:t>2.2 Curriculum</w:t>
                </w:r>
              </w:p>
            </w:sdtContent>
          </w:sdt>
          <w:sdt>
            <w:sdtPr>
              <w:rPr>
                <w:rFonts w:asciiTheme="minorHAnsi" w:hAnsiTheme="minorHAnsi" w:cstheme="minorHAnsi"/>
              </w:rPr>
              <w:alias w:val="HGIOS"/>
              <w:tag w:val="HGIOSs"/>
              <w:id w:val="1050350789"/>
              <w:placeholder>
                <w:docPart w:val="55565F0D7E524E728F7DD29E09414DF9"/>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14:paraId="7E59BB83" w14:textId="4502B578" w:rsidR="00F370AB" w:rsidRPr="00514C01" w:rsidRDefault="00BD54BA" w:rsidP="00F370AB">
                <w:pPr>
                  <w:pStyle w:val="Default"/>
                  <w:rPr>
                    <w:rFonts w:asciiTheme="minorHAnsi" w:hAnsiTheme="minorHAnsi" w:cstheme="minorHAnsi"/>
                    <w:color w:val="auto"/>
                  </w:rPr>
                </w:pPr>
                <w:r w:rsidRPr="00514C01">
                  <w:rPr>
                    <w:rFonts w:asciiTheme="minorHAnsi" w:hAnsiTheme="minorHAnsi" w:cstheme="minorHAnsi"/>
                  </w:rPr>
                  <w:t>2.3 Learning, teaching and assessment</w:t>
                </w:r>
              </w:p>
            </w:sdtContent>
          </w:sdt>
          <w:p w14:paraId="537B81A8" w14:textId="159B913A" w:rsidR="00723B1C" w:rsidRPr="00514C01" w:rsidRDefault="00F370AB" w:rsidP="00F370AB">
            <w:pPr>
              <w:pStyle w:val="Default"/>
              <w:rPr>
                <w:rFonts w:asciiTheme="minorHAnsi" w:hAnsiTheme="minorHAnsi" w:cstheme="minorHAnsi"/>
              </w:rPr>
            </w:pPr>
            <w:r w:rsidRPr="00514C01">
              <w:rPr>
                <w:rFonts w:asciiTheme="minorHAnsi" w:hAnsiTheme="minorHAnsi" w:cstheme="minorHAnsi"/>
              </w:rPr>
              <w:t xml:space="preserve"> </w:t>
            </w:r>
            <w:r w:rsidR="00BD54BA" w:rsidRPr="00514C01">
              <w:rPr>
                <w:rFonts w:asciiTheme="minorHAnsi" w:hAnsiTheme="minorHAnsi" w:cstheme="minorHAnsi"/>
              </w:rPr>
              <w:t>3.2 Securing Children’s progress</w:t>
            </w:r>
          </w:p>
          <w:p w14:paraId="4429E79E" w14:textId="77777777" w:rsidR="00C601BE" w:rsidRPr="00514C01" w:rsidRDefault="00C601BE" w:rsidP="00723B1C">
            <w:pPr>
              <w:pStyle w:val="Default"/>
              <w:rPr>
                <w:rFonts w:asciiTheme="minorHAnsi" w:hAnsiTheme="minorHAnsi" w:cstheme="minorHAnsi"/>
                <w:color w:val="auto"/>
                <w:u w:val="single"/>
              </w:rPr>
            </w:pPr>
            <w:r w:rsidRPr="00514C01">
              <w:rPr>
                <w:rFonts w:asciiTheme="minorHAnsi" w:hAnsiTheme="minorHAnsi" w:cstheme="minorHAnsi"/>
                <w:u w:val="single"/>
              </w:rPr>
              <w:t>UNCRC</w:t>
            </w:r>
          </w:p>
          <w:sdt>
            <w:sdtPr>
              <w:rPr>
                <w:rFonts w:cstheme="minorHAnsi"/>
                <w:sz w:val="24"/>
                <w:szCs w:val="24"/>
              </w:rPr>
              <w:alias w:val="RRS Unicef articles"/>
              <w:tag w:val="RRS Unicef articles"/>
              <w:id w:val="2079860762"/>
              <w:placeholder>
                <w:docPart w:val="ABE6380FEC5A4630828510C92AFF43D9"/>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p w14:paraId="16A76D38" w14:textId="6B9A5C4B" w:rsidR="00C601BE" w:rsidRPr="00514C01" w:rsidRDefault="00BD54BA" w:rsidP="004A3534">
                <w:pPr>
                  <w:rPr>
                    <w:rFonts w:cstheme="minorHAnsi"/>
                    <w:sz w:val="24"/>
                    <w:szCs w:val="24"/>
                  </w:rPr>
                </w:pPr>
                <w:r w:rsidRPr="00514C01">
                  <w:rPr>
                    <w:rFonts w:cstheme="minorHAnsi"/>
                    <w:sz w:val="24"/>
                    <w:szCs w:val="24"/>
                  </w:rPr>
                  <w:t>Article 3 (Best interests of the child):</w:t>
                </w:r>
              </w:p>
            </w:sdtContent>
          </w:sdt>
          <w:p w14:paraId="3015C880" w14:textId="1D24CBA2" w:rsidR="00C601BE" w:rsidRPr="00514C01" w:rsidRDefault="00F42A22" w:rsidP="004A3534">
            <w:pPr>
              <w:rPr>
                <w:rFonts w:cstheme="minorHAnsi"/>
                <w:sz w:val="24"/>
                <w:szCs w:val="24"/>
              </w:rPr>
            </w:pPr>
            <w:sdt>
              <w:sdtPr>
                <w:rPr>
                  <w:rFonts w:cstheme="minorHAnsi"/>
                  <w:i/>
                  <w:sz w:val="24"/>
                  <w:szCs w:val="24"/>
                </w:rPr>
                <w:alias w:val="RRS Unicef articles"/>
                <w:tag w:val="RRS Unicef articles"/>
                <w:id w:val="-1383240472"/>
                <w:placeholder>
                  <w:docPart w:val="98445749D4064E71855D58033802C51E"/>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r w:rsidR="00BD54BA" w:rsidRPr="00514C01">
                  <w:rPr>
                    <w:rFonts w:cstheme="minorHAnsi"/>
                    <w:i/>
                    <w:sz w:val="24"/>
                    <w:szCs w:val="24"/>
                  </w:rPr>
                  <w:t>Article 28: (Right to education):</w:t>
                </w:r>
              </w:sdtContent>
            </w:sdt>
            <w:r w:rsidR="00C601BE" w:rsidRPr="00514C01">
              <w:rPr>
                <w:rFonts w:cstheme="minorHAnsi"/>
                <w:sz w:val="24"/>
                <w:szCs w:val="24"/>
              </w:rPr>
              <w:t xml:space="preserve"> </w:t>
            </w:r>
          </w:p>
          <w:p w14:paraId="4EB99118" w14:textId="77777777" w:rsidR="00C601BE" w:rsidRPr="00514C01" w:rsidRDefault="00C601BE" w:rsidP="004A3534">
            <w:pPr>
              <w:rPr>
                <w:rFonts w:cstheme="minorHAnsi"/>
                <w:i/>
                <w:sz w:val="24"/>
                <w:szCs w:val="24"/>
              </w:rPr>
            </w:pPr>
          </w:p>
        </w:tc>
      </w:tr>
      <w:tr w:rsidR="00C601BE" w:rsidRPr="00514C01" w14:paraId="05201FF0" w14:textId="77777777" w:rsidTr="005E75C8">
        <w:tc>
          <w:tcPr>
            <w:tcW w:w="10485" w:type="dxa"/>
            <w:gridSpan w:val="2"/>
          </w:tcPr>
          <w:p w14:paraId="7DF800BE" w14:textId="529A6729" w:rsidR="00C601BE" w:rsidRDefault="002B0909" w:rsidP="004A3534">
            <w:pPr>
              <w:pStyle w:val="ListParagraph"/>
              <w:ind w:left="0"/>
              <w:rPr>
                <w:rFonts w:cstheme="minorHAnsi"/>
                <w:b/>
                <w:bCs/>
                <w:sz w:val="24"/>
                <w:szCs w:val="24"/>
              </w:rPr>
            </w:pPr>
            <w:r>
              <w:rPr>
                <w:rFonts w:cstheme="minorHAnsi"/>
                <w:b/>
                <w:bCs/>
                <w:sz w:val="24"/>
                <w:szCs w:val="24"/>
              </w:rPr>
              <w:t>Outcomes</w:t>
            </w:r>
          </w:p>
          <w:p w14:paraId="0E07478C" w14:textId="77777777" w:rsidR="002B0909" w:rsidRPr="002B0909" w:rsidRDefault="002B0909" w:rsidP="002B0909">
            <w:pPr>
              <w:widowControl w:val="0"/>
              <w:tabs>
                <w:tab w:val="left" w:pos="264"/>
              </w:tabs>
              <w:rPr>
                <w:rFonts w:cstheme="minorHAnsi"/>
                <w:sz w:val="24"/>
                <w:szCs w:val="24"/>
              </w:rPr>
            </w:pPr>
            <w:r w:rsidRPr="002B0909">
              <w:rPr>
                <w:rFonts w:cstheme="minorHAnsi"/>
                <w:color w:val="2A6099"/>
                <w:sz w:val="24"/>
                <w:szCs w:val="24"/>
              </w:rPr>
              <w:t>By June 2025</w:t>
            </w:r>
            <w:r w:rsidRPr="002B0909">
              <w:rPr>
                <w:rFonts w:cstheme="minorHAnsi"/>
                <w:sz w:val="24"/>
                <w:szCs w:val="24"/>
              </w:rPr>
              <w:t xml:space="preserve"> </w:t>
            </w:r>
            <w:r w:rsidRPr="002B0909">
              <w:rPr>
                <w:rFonts w:cstheme="minorHAnsi"/>
                <w:color w:val="00A933"/>
                <w:sz w:val="24"/>
                <w:szCs w:val="24"/>
              </w:rPr>
              <w:t>all</w:t>
            </w:r>
            <w:r w:rsidRPr="002B0909">
              <w:rPr>
                <w:rFonts w:cstheme="minorHAnsi"/>
                <w:sz w:val="24"/>
                <w:szCs w:val="24"/>
              </w:rPr>
              <w:t xml:space="preserve"> of our </w:t>
            </w:r>
            <w:r w:rsidRPr="002B0909">
              <w:rPr>
                <w:rFonts w:cstheme="minorHAnsi"/>
                <w:color w:val="FF0000"/>
                <w:sz w:val="24"/>
                <w:szCs w:val="24"/>
              </w:rPr>
              <w:t>ASN children</w:t>
            </w:r>
            <w:r w:rsidRPr="002B0909">
              <w:rPr>
                <w:rFonts w:cstheme="minorHAnsi"/>
                <w:sz w:val="24"/>
                <w:szCs w:val="24"/>
              </w:rPr>
              <w:t xml:space="preserve"> will have </w:t>
            </w:r>
            <w:r w:rsidRPr="002B0909">
              <w:rPr>
                <w:rFonts w:cstheme="minorHAnsi"/>
                <w:color w:val="FF8000"/>
                <w:sz w:val="24"/>
                <w:szCs w:val="24"/>
              </w:rPr>
              <w:t>a differentiated individual plan</w:t>
            </w:r>
            <w:r w:rsidRPr="002B0909">
              <w:rPr>
                <w:rFonts w:cstheme="minorHAnsi"/>
                <w:sz w:val="24"/>
                <w:szCs w:val="24"/>
              </w:rPr>
              <w:t xml:space="preserve"> that shows collaboration, progress and exposure to a diverse curriculum.</w:t>
            </w:r>
          </w:p>
          <w:p w14:paraId="4850718B" w14:textId="77777777" w:rsidR="002B0909" w:rsidRPr="002B0909" w:rsidRDefault="002B0909" w:rsidP="002B0909">
            <w:pPr>
              <w:widowControl w:val="0"/>
              <w:tabs>
                <w:tab w:val="left" w:pos="264"/>
              </w:tabs>
              <w:rPr>
                <w:rFonts w:cstheme="minorHAnsi"/>
                <w:sz w:val="24"/>
                <w:szCs w:val="24"/>
              </w:rPr>
            </w:pPr>
          </w:p>
          <w:p w14:paraId="5120B75D" w14:textId="77777777" w:rsidR="002B0909" w:rsidRPr="002B0909" w:rsidRDefault="002B0909" w:rsidP="002B0909">
            <w:pPr>
              <w:widowControl w:val="0"/>
              <w:tabs>
                <w:tab w:val="left" w:pos="264"/>
              </w:tabs>
              <w:rPr>
                <w:rFonts w:cstheme="minorHAnsi"/>
                <w:sz w:val="24"/>
                <w:szCs w:val="24"/>
              </w:rPr>
            </w:pPr>
            <w:r w:rsidRPr="002B0909">
              <w:rPr>
                <w:rFonts w:cstheme="minorHAnsi"/>
                <w:color w:val="2A6099"/>
                <w:sz w:val="24"/>
                <w:szCs w:val="24"/>
              </w:rPr>
              <w:t>By June 2025</w:t>
            </w:r>
            <w:r w:rsidRPr="002B0909">
              <w:rPr>
                <w:rFonts w:cstheme="minorHAnsi"/>
                <w:sz w:val="24"/>
                <w:szCs w:val="24"/>
              </w:rPr>
              <w:t xml:space="preserve"> </w:t>
            </w:r>
            <w:r w:rsidRPr="002B0909">
              <w:rPr>
                <w:rFonts w:cstheme="minorHAnsi"/>
                <w:color w:val="00A933"/>
                <w:sz w:val="24"/>
                <w:szCs w:val="24"/>
              </w:rPr>
              <w:t xml:space="preserve">All </w:t>
            </w:r>
            <w:r w:rsidRPr="002B0909">
              <w:rPr>
                <w:rFonts w:cstheme="minorHAnsi"/>
                <w:sz w:val="24"/>
                <w:szCs w:val="24"/>
              </w:rPr>
              <w:t xml:space="preserve">our </w:t>
            </w:r>
            <w:r w:rsidRPr="002B0909">
              <w:rPr>
                <w:rFonts w:cstheme="minorHAnsi"/>
                <w:color w:val="FF0000"/>
                <w:sz w:val="24"/>
                <w:szCs w:val="24"/>
              </w:rPr>
              <w:t>staff</w:t>
            </w:r>
            <w:r w:rsidRPr="002B0909">
              <w:rPr>
                <w:rFonts w:cstheme="minorHAnsi"/>
                <w:sz w:val="24"/>
                <w:szCs w:val="24"/>
              </w:rPr>
              <w:t xml:space="preserve"> will be </w:t>
            </w:r>
            <w:r w:rsidRPr="002B0909">
              <w:rPr>
                <w:rFonts w:cstheme="minorHAnsi"/>
                <w:color w:val="FF8000"/>
                <w:sz w:val="24"/>
                <w:szCs w:val="24"/>
              </w:rPr>
              <w:t>upskilled, in regards to the new Inverclyde council skills assessment tracker</w:t>
            </w:r>
            <w:r w:rsidRPr="002B0909">
              <w:rPr>
                <w:rFonts w:cstheme="minorHAnsi"/>
                <w:sz w:val="24"/>
                <w:szCs w:val="24"/>
              </w:rPr>
              <w:t xml:space="preserve">, with </w:t>
            </w:r>
            <w:r w:rsidRPr="002B0909">
              <w:rPr>
                <w:rFonts w:cstheme="minorHAnsi"/>
                <w:color w:val="00A933"/>
                <w:sz w:val="24"/>
                <w:szCs w:val="24"/>
              </w:rPr>
              <w:t>all</w:t>
            </w:r>
            <w:r w:rsidRPr="002B0909">
              <w:rPr>
                <w:rFonts w:cstheme="minorHAnsi"/>
                <w:sz w:val="24"/>
                <w:szCs w:val="24"/>
              </w:rPr>
              <w:t xml:space="preserve"> </w:t>
            </w:r>
            <w:r w:rsidRPr="002B0909">
              <w:rPr>
                <w:rFonts w:cstheme="minorHAnsi"/>
                <w:color w:val="FF0000"/>
                <w:sz w:val="24"/>
                <w:szCs w:val="24"/>
              </w:rPr>
              <w:t>bluebells staff</w:t>
            </w:r>
            <w:r w:rsidRPr="002B0909">
              <w:rPr>
                <w:rFonts w:cstheme="minorHAnsi"/>
                <w:sz w:val="24"/>
                <w:szCs w:val="24"/>
              </w:rPr>
              <w:t xml:space="preserve"> confident in using this to </w:t>
            </w:r>
            <w:r w:rsidRPr="002B0909">
              <w:rPr>
                <w:rFonts w:cstheme="minorHAnsi"/>
                <w:color w:val="FF8000"/>
                <w:sz w:val="24"/>
                <w:szCs w:val="24"/>
              </w:rPr>
              <w:t>assess children's progress.</w:t>
            </w:r>
          </w:p>
          <w:p w14:paraId="6F274AC4" w14:textId="77777777" w:rsidR="002B0909" w:rsidRPr="002B0909" w:rsidRDefault="002B0909" w:rsidP="002B0909">
            <w:pPr>
              <w:widowControl w:val="0"/>
              <w:tabs>
                <w:tab w:val="left" w:pos="264"/>
              </w:tabs>
              <w:rPr>
                <w:rFonts w:cstheme="minorHAnsi"/>
                <w:sz w:val="24"/>
                <w:szCs w:val="24"/>
              </w:rPr>
            </w:pPr>
          </w:p>
          <w:p w14:paraId="516C3531" w14:textId="77777777" w:rsidR="002B0909" w:rsidRPr="002B0909" w:rsidRDefault="002B0909" w:rsidP="002B0909">
            <w:pPr>
              <w:widowControl w:val="0"/>
              <w:tabs>
                <w:tab w:val="left" w:pos="264"/>
              </w:tabs>
              <w:rPr>
                <w:rFonts w:cstheme="minorHAnsi"/>
                <w:sz w:val="24"/>
                <w:szCs w:val="24"/>
              </w:rPr>
            </w:pPr>
            <w:r w:rsidRPr="002B0909">
              <w:rPr>
                <w:rFonts w:cstheme="minorHAnsi"/>
                <w:color w:val="2A6099"/>
                <w:sz w:val="24"/>
                <w:szCs w:val="24"/>
              </w:rPr>
              <w:t>By June 2025</w:t>
            </w:r>
            <w:r w:rsidRPr="002B0909">
              <w:rPr>
                <w:rFonts w:cstheme="minorHAnsi"/>
                <w:sz w:val="24"/>
                <w:szCs w:val="24"/>
              </w:rPr>
              <w:t xml:space="preserve"> </w:t>
            </w:r>
            <w:r w:rsidRPr="002B0909">
              <w:rPr>
                <w:rFonts w:cstheme="minorHAnsi"/>
                <w:color w:val="00A933"/>
                <w:sz w:val="24"/>
                <w:szCs w:val="24"/>
              </w:rPr>
              <w:t>All</w:t>
            </w:r>
            <w:r w:rsidRPr="002B0909">
              <w:rPr>
                <w:rFonts w:cstheme="minorHAnsi"/>
                <w:sz w:val="24"/>
                <w:szCs w:val="24"/>
              </w:rPr>
              <w:t xml:space="preserve"> our </w:t>
            </w:r>
            <w:r w:rsidRPr="002B0909">
              <w:rPr>
                <w:rFonts w:cstheme="minorHAnsi"/>
                <w:color w:val="FF0000"/>
                <w:sz w:val="24"/>
                <w:szCs w:val="24"/>
              </w:rPr>
              <w:t>mainstream children’s</w:t>
            </w:r>
            <w:r w:rsidRPr="002B0909">
              <w:rPr>
                <w:rFonts w:cstheme="minorHAnsi"/>
                <w:sz w:val="24"/>
                <w:szCs w:val="24"/>
              </w:rPr>
              <w:t xml:space="preserve"> </w:t>
            </w:r>
            <w:r w:rsidRPr="002B0909">
              <w:rPr>
                <w:rFonts w:cstheme="minorHAnsi"/>
                <w:color w:val="FF8000"/>
                <w:sz w:val="24"/>
                <w:szCs w:val="24"/>
              </w:rPr>
              <w:t>attainment statistics will have increased</w:t>
            </w:r>
            <w:r w:rsidRPr="002B0909">
              <w:rPr>
                <w:rFonts w:cstheme="minorHAnsi"/>
                <w:sz w:val="24"/>
                <w:szCs w:val="24"/>
              </w:rPr>
              <w:t xml:space="preserve"> to </w:t>
            </w:r>
            <w:r w:rsidRPr="002B0909">
              <w:rPr>
                <w:rFonts w:cstheme="minorHAnsi"/>
                <w:color w:val="00A933"/>
                <w:sz w:val="24"/>
                <w:szCs w:val="24"/>
              </w:rPr>
              <w:t>90%</w:t>
            </w:r>
            <w:r w:rsidRPr="002B0909">
              <w:rPr>
                <w:rFonts w:cstheme="minorHAnsi"/>
                <w:sz w:val="24"/>
                <w:szCs w:val="24"/>
              </w:rPr>
              <w:t xml:space="preserve"> or above for literacy, Numeracy and health and well-being.</w:t>
            </w:r>
          </w:p>
          <w:p w14:paraId="3F417989" w14:textId="77777777" w:rsidR="002B0909" w:rsidRPr="002B0909" w:rsidRDefault="002B0909" w:rsidP="002B0909">
            <w:pPr>
              <w:widowControl w:val="0"/>
              <w:tabs>
                <w:tab w:val="left" w:pos="264"/>
              </w:tabs>
              <w:rPr>
                <w:rFonts w:cstheme="minorHAnsi"/>
                <w:sz w:val="24"/>
                <w:szCs w:val="24"/>
              </w:rPr>
            </w:pPr>
          </w:p>
          <w:p w14:paraId="4DE0435A" w14:textId="77777777" w:rsidR="002B0909" w:rsidRPr="002B0909" w:rsidRDefault="002B0909" w:rsidP="002B0909">
            <w:pPr>
              <w:widowControl w:val="0"/>
              <w:tabs>
                <w:tab w:val="left" w:pos="264"/>
              </w:tabs>
              <w:rPr>
                <w:rFonts w:cstheme="minorHAnsi"/>
                <w:sz w:val="24"/>
                <w:szCs w:val="24"/>
              </w:rPr>
            </w:pPr>
            <w:r w:rsidRPr="002B0909">
              <w:rPr>
                <w:rFonts w:cstheme="minorHAnsi"/>
                <w:color w:val="2A6099"/>
                <w:sz w:val="24"/>
                <w:szCs w:val="24"/>
              </w:rPr>
              <w:t xml:space="preserve">By January 2025 </w:t>
            </w:r>
            <w:r w:rsidRPr="002B0909">
              <w:rPr>
                <w:rFonts w:cstheme="minorHAnsi"/>
                <w:color w:val="FF8000"/>
                <w:sz w:val="24"/>
                <w:szCs w:val="24"/>
              </w:rPr>
              <w:t>our environmental audits</w:t>
            </w:r>
            <w:r w:rsidRPr="002B0909">
              <w:rPr>
                <w:rFonts w:cstheme="minorHAnsi"/>
                <w:sz w:val="24"/>
                <w:szCs w:val="24"/>
              </w:rPr>
              <w:t xml:space="preserve"> </w:t>
            </w:r>
            <w:r w:rsidRPr="002B0909">
              <w:rPr>
                <w:rFonts w:cstheme="minorHAnsi"/>
                <w:color w:val="FF8000"/>
                <w:sz w:val="24"/>
                <w:szCs w:val="24"/>
              </w:rPr>
              <w:t>will show increased levels of engagement</w:t>
            </w:r>
            <w:r w:rsidRPr="002B0909">
              <w:rPr>
                <w:rFonts w:cstheme="minorHAnsi"/>
                <w:sz w:val="24"/>
                <w:szCs w:val="24"/>
              </w:rPr>
              <w:t xml:space="preserve"> with </w:t>
            </w:r>
            <w:r w:rsidRPr="002B0909">
              <w:rPr>
                <w:rFonts w:cstheme="minorHAnsi"/>
                <w:color w:val="00A933"/>
                <w:sz w:val="24"/>
                <w:szCs w:val="24"/>
              </w:rPr>
              <w:t xml:space="preserve">almost all </w:t>
            </w:r>
            <w:r w:rsidRPr="002B0909">
              <w:rPr>
                <w:rFonts w:cstheme="minorHAnsi"/>
                <w:sz w:val="24"/>
                <w:szCs w:val="24"/>
              </w:rPr>
              <w:t xml:space="preserve">of </w:t>
            </w:r>
            <w:r w:rsidRPr="002B0909">
              <w:rPr>
                <w:rFonts w:cstheme="minorHAnsi"/>
                <w:color w:val="FF0000"/>
                <w:sz w:val="24"/>
                <w:szCs w:val="24"/>
              </w:rPr>
              <w:t>our children</w:t>
            </w:r>
            <w:r w:rsidRPr="002B0909">
              <w:rPr>
                <w:rFonts w:cstheme="minorHAnsi"/>
                <w:sz w:val="24"/>
                <w:szCs w:val="24"/>
              </w:rPr>
              <w:t xml:space="preserve"> </w:t>
            </w:r>
            <w:r w:rsidRPr="002B0909">
              <w:rPr>
                <w:rFonts w:cstheme="minorHAnsi"/>
                <w:color w:val="FF8000"/>
                <w:sz w:val="24"/>
                <w:szCs w:val="24"/>
              </w:rPr>
              <w:t>accessing a continuous learning provision</w:t>
            </w:r>
            <w:r w:rsidRPr="002B0909">
              <w:rPr>
                <w:rFonts w:cstheme="minorHAnsi"/>
                <w:sz w:val="24"/>
                <w:szCs w:val="24"/>
              </w:rPr>
              <w:t xml:space="preserve"> in an environment that is purposeful and full of opportunity.</w:t>
            </w:r>
          </w:p>
          <w:p w14:paraId="2F84B195" w14:textId="77777777" w:rsidR="002B0909" w:rsidRPr="002B0909" w:rsidRDefault="002B0909" w:rsidP="002B0909">
            <w:pPr>
              <w:widowControl w:val="0"/>
              <w:tabs>
                <w:tab w:val="left" w:pos="264"/>
              </w:tabs>
              <w:rPr>
                <w:rFonts w:cstheme="minorHAnsi"/>
                <w:sz w:val="24"/>
                <w:szCs w:val="24"/>
              </w:rPr>
            </w:pPr>
          </w:p>
          <w:p w14:paraId="109D6B76" w14:textId="77777777" w:rsidR="002B0909" w:rsidRPr="002B0909" w:rsidRDefault="002B0909" w:rsidP="002B0909">
            <w:pPr>
              <w:widowControl w:val="0"/>
              <w:tabs>
                <w:tab w:val="left" w:pos="264"/>
              </w:tabs>
              <w:rPr>
                <w:rFonts w:cstheme="minorHAnsi"/>
                <w:sz w:val="24"/>
                <w:szCs w:val="24"/>
              </w:rPr>
            </w:pPr>
            <w:r w:rsidRPr="002B0909">
              <w:rPr>
                <w:rFonts w:cstheme="minorHAnsi"/>
                <w:color w:val="0070C0"/>
                <w:sz w:val="24"/>
                <w:szCs w:val="24"/>
              </w:rPr>
              <w:t>By January 2025</w:t>
            </w:r>
            <w:r w:rsidRPr="002B0909">
              <w:rPr>
                <w:rFonts w:cstheme="minorHAnsi"/>
                <w:color w:val="00B050"/>
                <w:sz w:val="24"/>
                <w:szCs w:val="24"/>
              </w:rPr>
              <w:t xml:space="preserve"> all </w:t>
            </w:r>
            <w:r w:rsidRPr="002B0909">
              <w:rPr>
                <w:rFonts w:cstheme="minorHAnsi"/>
                <w:color w:val="FF0000"/>
                <w:sz w:val="24"/>
                <w:szCs w:val="24"/>
              </w:rPr>
              <w:t xml:space="preserve">staff </w:t>
            </w:r>
            <w:r w:rsidRPr="002B0909">
              <w:rPr>
                <w:rFonts w:cstheme="minorHAnsi"/>
                <w:color w:val="538135" w:themeColor="accent6" w:themeShade="BF"/>
                <w:sz w:val="24"/>
                <w:szCs w:val="24"/>
              </w:rPr>
              <w:t xml:space="preserve">will have received literacy framework training </w:t>
            </w:r>
            <w:r w:rsidRPr="002B0909">
              <w:rPr>
                <w:rFonts w:cstheme="minorHAnsi"/>
                <w:sz w:val="24"/>
                <w:szCs w:val="24"/>
              </w:rPr>
              <w:t xml:space="preserve">and </w:t>
            </w:r>
            <w:r w:rsidRPr="002B0909">
              <w:rPr>
                <w:rFonts w:cstheme="minorHAnsi"/>
                <w:color w:val="538135" w:themeColor="accent6" w:themeShade="BF"/>
                <w:sz w:val="24"/>
                <w:szCs w:val="24"/>
              </w:rPr>
              <w:t xml:space="preserve">completed the self-evaluation tool </w:t>
            </w:r>
            <w:r w:rsidRPr="002B0909">
              <w:rPr>
                <w:rFonts w:cstheme="minorHAnsi"/>
                <w:sz w:val="24"/>
                <w:szCs w:val="24"/>
              </w:rPr>
              <w:t>that will inform practice.</w:t>
            </w:r>
          </w:p>
          <w:p w14:paraId="0230488A" w14:textId="77777777" w:rsidR="002B0909" w:rsidRPr="002B0909" w:rsidRDefault="002B0909" w:rsidP="002B0909">
            <w:pPr>
              <w:widowControl w:val="0"/>
              <w:tabs>
                <w:tab w:val="left" w:pos="264"/>
              </w:tabs>
              <w:rPr>
                <w:rFonts w:cstheme="minorHAnsi"/>
                <w:sz w:val="24"/>
                <w:szCs w:val="24"/>
              </w:rPr>
            </w:pPr>
          </w:p>
          <w:p w14:paraId="08746D42" w14:textId="115B923A" w:rsidR="002B0909" w:rsidRPr="002B0909" w:rsidRDefault="002B0909" w:rsidP="002B0909">
            <w:pPr>
              <w:pStyle w:val="ListParagraph"/>
              <w:ind w:left="0"/>
              <w:rPr>
                <w:rFonts w:cstheme="minorHAnsi"/>
                <w:b/>
                <w:bCs/>
                <w:sz w:val="24"/>
                <w:szCs w:val="24"/>
              </w:rPr>
            </w:pPr>
            <w:r w:rsidRPr="002B0909">
              <w:rPr>
                <w:rFonts w:cstheme="minorHAnsi"/>
                <w:color w:val="FF0000"/>
                <w:sz w:val="24"/>
                <w:szCs w:val="24"/>
              </w:rPr>
              <w:t>Parental contributions</w:t>
            </w:r>
            <w:r w:rsidRPr="002B0909">
              <w:rPr>
                <w:rFonts w:cstheme="minorHAnsi"/>
                <w:sz w:val="24"/>
                <w:szCs w:val="24"/>
              </w:rPr>
              <w:t xml:space="preserve"> through </w:t>
            </w:r>
            <w:r w:rsidRPr="002B0909">
              <w:rPr>
                <w:rFonts w:cstheme="minorHAnsi"/>
                <w:color w:val="FF8000"/>
                <w:sz w:val="24"/>
                <w:szCs w:val="24"/>
              </w:rPr>
              <w:t>engagement within learning journals and or children's floor books will increase</w:t>
            </w:r>
            <w:r w:rsidRPr="002B0909">
              <w:rPr>
                <w:rFonts w:cstheme="minorHAnsi"/>
                <w:sz w:val="24"/>
                <w:szCs w:val="24"/>
              </w:rPr>
              <w:t xml:space="preserve"> </w:t>
            </w:r>
            <w:r w:rsidRPr="002B0909">
              <w:rPr>
                <w:rFonts w:cstheme="minorHAnsi"/>
                <w:color w:val="00A933"/>
                <w:sz w:val="24"/>
                <w:szCs w:val="24"/>
              </w:rPr>
              <w:t xml:space="preserve">to 95% </w:t>
            </w:r>
            <w:r w:rsidRPr="002B0909">
              <w:rPr>
                <w:rFonts w:cstheme="minorHAnsi"/>
                <w:color w:val="2A6099"/>
                <w:sz w:val="24"/>
                <w:szCs w:val="24"/>
              </w:rPr>
              <w:t>by June 2025</w:t>
            </w:r>
          </w:p>
          <w:p w14:paraId="7F42E773" w14:textId="44B61140" w:rsidR="00BD54BA" w:rsidRPr="00514C01" w:rsidRDefault="00BD54BA" w:rsidP="004A3534">
            <w:pPr>
              <w:pStyle w:val="ListParagraph"/>
              <w:ind w:left="0"/>
              <w:rPr>
                <w:rFonts w:cstheme="minorHAnsi"/>
                <w:b/>
                <w:bCs/>
                <w:sz w:val="24"/>
                <w:szCs w:val="24"/>
              </w:rPr>
            </w:pPr>
          </w:p>
          <w:p w14:paraId="04778464" w14:textId="77777777" w:rsidR="002B0909" w:rsidRPr="00586F80" w:rsidRDefault="00551A7B" w:rsidP="00551A7B">
            <w:pPr>
              <w:rPr>
                <w:rFonts w:cstheme="minorHAnsi"/>
                <w:i/>
                <w:sz w:val="24"/>
                <w:szCs w:val="24"/>
              </w:rPr>
            </w:pPr>
            <w:r w:rsidRPr="00586F80">
              <w:rPr>
                <w:rFonts w:cstheme="minorHAnsi"/>
                <w:i/>
                <w:sz w:val="24"/>
                <w:szCs w:val="24"/>
              </w:rPr>
              <w:t>Progress and impact of outcomes for learners:</w:t>
            </w:r>
          </w:p>
          <w:p w14:paraId="162D0153" w14:textId="4717E943" w:rsidR="0025112C" w:rsidRPr="00586F80" w:rsidRDefault="001F6EEE" w:rsidP="00551A7B">
            <w:pPr>
              <w:rPr>
                <w:rFonts w:cstheme="minorHAnsi"/>
                <w:sz w:val="24"/>
                <w:szCs w:val="24"/>
              </w:rPr>
            </w:pPr>
            <w:r w:rsidRPr="00586F80">
              <w:rPr>
                <w:rFonts w:cstheme="minorHAnsi"/>
                <w:sz w:val="24"/>
                <w:szCs w:val="24"/>
              </w:rPr>
              <w:t>All of our children with significant complex needs have a personal learning plan that is individual to them, there is clear evidence of</w:t>
            </w:r>
            <w:r w:rsidR="0025112C" w:rsidRPr="00586F80">
              <w:rPr>
                <w:rFonts w:cstheme="minorHAnsi"/>
                <w:sz w:val="24"/>
                <w:szCs w:val="24"/>
              </w:rPr>
              <w:t xml:space="preserve"> progress</w:t>
            </w:r>
            <w:r w:rsidR="00F15B89" w:rsidRPr="00586F80">
              <w:rPr>
                <w:rFonts w:cstheme="minorHAnsi"/>
                <w:sz w:val="24"/>
                <w:szCs w:val="24"/>
              </w:rPr>
              <w:t xml:space="preserve"> made across literacy, numeracy, health and wellbeing and physical support requirements. This is measured a</w:t>
            </w:r>
            <w:r w:rsidR="005D61A4">
              <w:rPr>
                <w:rFonts w:cstheme="minorHAnsi"/>
                <w:sz w:val="24"/>
                <w:szCs w:val="24"/>
              </w:rPr>
              <w:t>nd reflected within each plan. E</w:t>
            </w:r>
            <w:r w:rsidR="00F15B89" w:rsidRPr="00586F80">
              <w:rPr>
                <w:rFonts w:cstheme="minorHAnsi"/>
                <w:sz w:val="24"/>
                <w:szCs w:val="24"/>
              </w:rPr>
              <w:t xml:space="preserve">valuative summaries </w:t>
            </w:r>
            <w:r w:rsidR="00BB1D59" w:rsidRPr="00586F80">
              <w:rPr>
                <w:rFonts w:cstheme="minorHAnsi"/>
                <w:sz w:val="24"/>
                <w:szCs w:val="24"/>
              </w:rPr>
              <w:t xml:space="preserve">are </w:t>
            </w:r>
            <w:r w:rsidR="005D61A4">
              <w:rPr>
                <w:rFonts w:cstheme="minorHAnsi"/>
                <w:sz w:val="24"/>
                <w:szCs w:val="24"/>
              </w:rPr>
              <w:t>uploaded onto Learning J</w:t>
            </w:r>
            <w:r w:rsidR="00F15B89" w:rsidRPr="00586F80">
              <w:rPr>
                <w:rFonts w:cstheme="minorHAnsi"/>
                <w:sz w:val="24"/>
                <w:szCs w:val="24"/>
              </w:rPr>
              <w:t>ournals regularly</w:t>
            </w:r>
            <w:r w:rsidR="00BB1D59" w:rsidRPr="00586F80">
              <w:rPr>
                <w:rFonts w:cstheme="minorHAnsi"/>
                <w:sz w:val="24"/>
                <w:szCs w:val="24"/>
              </w:rPr>
              <w:t xml:space="preserve"> that show </w:t>
            </w:r>
            <w:r w:rsidR="00FC4269" w:rsidRPr="00586F80">
              <w:rPr>
                <w:rFonts w:cstheme="minorHAnsi"/>
                <w:sz w:val="24"/>
                <w:szCs w:val="24"/>
              </w:rPr>
              <w:t xml:space="preserve">challenge, application, personalisation and choice and depth across a curriculum that is diverse and skills based. </w:t>
            </w:r>
            <w:r w:rsidR="000C09F1" w:rsidRPr="00586F80">
              <w:rPr>
                <w:rFonts w:cstheme="minorHAnsi"/>
                <w:sz w:val="24"/>
                <w:szCs w:val="24"/>
              </w:rPr>
              <w:t>Children with severe complex needs are responding positively to intensive interactions</w:t>
            </w:r>
            <w:r w:rsidR="007347F2" w:rsidRPr="00586F80">
              <w:rPr>
                <w:rFonts w:cstheme="minorHAnsi"/>
                <w:sz w:val="24"/>
                <w:szCs w:val="24"/>
              </w:rPr>
              <w:t xml:space="preserve"> through</w:t>
            </w:r>
            <w:r w:rsidR="000C09F1" w:rsidRPr="00586F80">
              <w:rPr>
                <w:rFonts w:cstheme="minorHAnsi"/>
                <w:sz w:val="24"/>
                <w:szCs w:val="24"/>
              </w:rPr>
              <w:t xml:space="preserve"> </w:t>
            </w:r>
            <w:r w:rsidR="007347F2" w:rsidRPr="00586F80">
              <w:rPr>
                <w:rFonts w:cstheme="minorHAnsi"/>
                <w:sz w:val="24"/>
                <w:szCs w:val="24"/>
              </w:rPr>
              <w:t>innovative practice</w:t>
            </w:r>
            <w:r w:rsidR="00F15B89" w:rsidRPr="00586F80">
              <w:rPr>
                <w:rFonts w:cstheme="minorHAnsi"/>
                <w:sz w:val="24"/>
                <w:szCs w:val="24"/>
              </w:rPr>
              <w:t xml:space="preserve"> </w:t>
            </w:r>
          </w:p>
          <w:p w14:paraId="7057160D" w14:textId="5D12E790" w:rsidR="00C601BE" w:rsidRPr="00586F80" w:rsidRDefault="00FC4269" w:rsidP="00CE420F">
            <w:pPr>
              <w:rPr>
                <w:rFonts w:cstheme="minorHAnsi"/>
                <w:sz w:val="24"/>
                <w:szCs w:val="24"/>
              </w:rPr>
            </w:pPr>
            <w:r w:rsidRPr="00586F80">
              <w:rPr>
                <w:rFonts w:cstheme="minorHAnsi"/>
                <w:sz w:val="24"/>
                <w:szCs w:val="24"/>
              </w:rPr>
              <w:t>All children are given opportunities to consolidate and transfer their skills through visiting different places that are specific to their targets and book topic.</w:t>
            </w:r>
            <w:r w:rsidR="005D61A4">
              <w:rPr>
                <w:rFonts w:cstheme="minorHAnsi"/>
                <w:sz w:val="24"/>
                <w:szCs w:val="24"/>
              </w:rPr>
              <w:t xml:space="preserve"> The use of Learning J</w:t>
            </w:r>
            <w:r w:rsidR="00CE420F" w:rsidRPr="00586F80">
              <w:rPr>
                <w:rFonts w:cstheme="minorHAnsi"/>
                <w:sz w:val="24"/>
                <w:szCs w:val="24"/>
              </w:rPr>
              <w:t>ournals has led to very good col</w:t>
            </w:r>
            <w:r w:rsidR="00334DF9" w:rsidRPr="00586F80">
              <w:rPr>
                <w:rFonts w:cstheme="minorHAnsi"/>
                <w:sz w:val="24"/>
                <w:szCs w:val="24"/>
              </w:rPr>
              <w:t>la</w:t>
            </w:r>
            <w:r w:rsidR="005D61A4">
              <w:rPr>
                <w:rFonts w:cstheme="minorHAnsi"/>
                <w:sz w:val="24"/>
                <w:szCs w:val="24"/>
              </w:rPr>
              <w:t>borative working with parents. W</w:t>
            </w:r>
            <w:r w:rsidR="00334DF9" w:rsidRPr="00586F80">
              <w:rPr>
                <w:rFonts w:cstheme="minorHAnsi"/>
                <w:sz w:val="24"/>
                <w:szCs w:val="24"/>
              </w:rPr>
              <w:t>e made the decision t</w:t>
            </w:r>
            <w:r w:rsidR="005D61A4">
              <w:rPr>
                <w:rFonts w:cstheme="minorHAnsi"/>
                <w:sz w:val="24"/>
                <w:szCs w:val="24"/>
              </w:rPr>
              <w:t>o replace all floor books with Learning J</w:t>
            </w:r>
            <w:r w:rsidR="00334DF9" w:rsidRPr="00586F80">
              <w:rPr>
                <w:rFonts w:cstheme="minorHAnsi"/>
                <w:sz w:val="24"/>
                <w:szCs w:val="24"/>
              </w:rPr>
              <w:t>ournals and the increased interaction between nursery and families has been very good.</w:t>
            </w:r>
            <w:r w:rsidR="00FA6210" w:rsidRPr="00586F80">
              <w:rPr>
                <w:rFonts w:cstheme="minorHAnsi"/>
                <w:sz w:val="24"/>
                <w:szCs w:val="24"/>
              </w:rPr>
              <w:t xml:space="preserve"> </w:t>
            </w:r>
            <w:r w:rsidR="00747E9B" w:rsidRPr="00586F80">
              <w:rPr>
                <w:rFonts w:cstheme="minorHAnsi"/>
                <w:sz w:val="24"/>
                <w:szCs w:val="24"/>
              </w:rPr>
              <w:t xml:space="preserve"> </w:t>
            </w:r>
          </w:p>
          <w:p w14:paraId="0D79B044" w14:textId="77777777" w:rsidR="00CE420F" w:rsidRPr="00586F80" w:rsidRDefault="00CE420F" w:rsidP="00CE420F">
            <w:pPr>
              <w:rPr>
                <w:rFonts w:cstheme="minorHAnsi"/>
                <w:sz w:val="24"/>
                <w:szCs w:val="24"/>
              </w:rPr>
            </w:pPr>
          </w:p>
          <w:p w14:paraId="0C6CECB8" w14:textId="097A0B30" w:rsidR="00CE420F" w:rsidRPr="00586F80" w:rsidRDefault="00CE420F" w:rsidP="00CE420F">
            <w:pPr>
              <w:rPr>
                <w:rFonts w:cstheme="minorHAnsi"/>
                <w:sz w:val="24"/>
                <w:szCs w:val="24"/>
              </w:rPr>
            </w:pPr>
            <w:r w:rsidRPr="00586F80">
              <w:rPr>
                <w:rFonts w:cstheme="minorHAnsi"/>
                <w:sz w:val="24"/>
                <w:szCs w:val="24"/>
              </w:rPr>
              <w:t>All of our staff engaged in the in service day t</w:t>
            </w:r>
            <w:r w:rsidR="005D61A4">
              <w:rPr>
                <w:rFonts w:cstheme="minorHAnsi"/>
                <w:sz w:val="24"/>
                <w:szCs w:val="24"/>
              </w:rPr>
              <w:t>raining for the new Inverclyde C</w:t>
            </w:r>
            <w:r w:rsidRPr="00586F80">
              <w:rPr>
                <w:rFonts w:cstheme="minorHAnsi"/>
                <w:sz w:val="24"/>
                <w:szCs w:val="24"/>
              </w:rPr>
              <w:t>ouncil skills assessment tracker and have a good understanding of how thi</w:t>
            </w:r>
            <w:r w:rsidR="00D921EF" w:rsidRPr="00586F80">
              <w:rPr>
                <w:rFonts w:cstheme="minorHAnsi"/>
                <w:sz w:val="24"/>
                <w:szCs w:val="24"/>
              </w:rPr>
              <w:t>s will support children, and</w:t>
            </w:r>
            <w:r w:rsidRPr="00586F80">
              <w:rPr>
                <w:rFonts w:cstheme="minorHAnsi"/>
                <w:sz w:val="24"/>
                <w:szCs w:val="24"/>
              </w:rPr>
              <w:t xml:space="preserve"> children within bluebells</w:t>
            </w:r>
            <w:r w:rsidR="0087485D" w:rsidRPr="00586F80">
              <w:rPr>
                <w:rFonts w:cstheme="minorHAnsi"/>
                <w:sz w:val="24"/>
                <w:szCs w:val="24"/>
              </w:rPr>
              <w:t xml:space="preserve"> are now being exposed to a</w:t>
            </w:r>
            <w:r w:rsidR="00334DF9" w:rsidRPr="00586F80">
              <w:rPr>
                <w:rFonts w:cstheme="minorHAnsi"/>
                <w:sz w:val="24"/>
                <w:szCs w:val="24"/>
              </w:rPr>
              <w:t>n</w:t>
            </w:r>
            <w:r w:rsidR="0087485D" w:rsidRPr="00586F80">
              <w:rPr>
                <w:rFonts w:cstheme="minorHAnsi"/>
                <w:sz w:val="24"/>
                <w:szCs w:val="24"/>
              </w:rPr>
              <w:t xml:space="preserve"> environment that is empowering children to lead their own learning and meet developmental milestones within the tracker.</w:t>
            </w:r>
            <w:r w:rsidR="00D921EF" w:rsidRPr="00586F80">
              <w:rPr>
                <w:rFonts w:cstheme="minorHAnsi"/>
                <w:sz w:val="24"/>
                <w:szCs w:val="24"/>
              </w:rPr>
              <w:t xml:space="preserve"> Lea</w:t>
            </w:r>
            <w:r w:rsidR="005D61A4">
              <w:rPr>
                <w:rFonts w:cstheme="minorHAnsi"/>
                <w:sz w:val="24"/>
                <w:szCs w:val="24"/>
              </w:rPr>
              <w:t>rning J</w:t>
            </w:r>
            <w:r w:rsidR="00334DF9" w:rsidRPr="00586F80">
              <w:rPr>
                <w:rFonts w:cstheme="minorHAnsi"/>
                <w:sz w:val="24"/>
                <w:szCs w:val="24"/>
              </w:rPr>
              <w:t>ournals, observations,</w:t>
            </w:r>
            <w:r w:rsidR="00D921EF" w:rsidRPr="00586F80">
              <w:rPr>
                <w:rFonts w:cstheme="minorHAnsi"/>
                <w:sz w:val="24"/>
                <w:szCs w:val="24"/>
              </w:rPr>
              <w:t xml:space="preserve"> room audits </w:t>
            </w:r>
            <w:r w:rsidR="00334DF9" w:rsidRPr="00586F80">
              <w:rPr>
                <w:rFonts w:cstheme="minorHAnsi"/>
                <w:sz w:val="24"/>
                <w:szCs w:val="24"/>
              </w:rPr>
              <w:t xml:space="preserve">and </w:t>
            </w:r>
            <w:r w:rsidR="00334DF9" w:rsidRPr="00586F80">
              <w:rPr>
                <w:rFonts w:cstheme="minorHAnsi"/>
                <w:sz w:val="24"/>
                <w:szCs w:val="24"/>
              </w:rPr>
              <w:lastRenderedPageBreak/>
              <w:t xml:space="preserve">monitoring as well as self-evaluation </w:t>
            </w:r>
            <w:r w:rsidR="00D921EF" w:rsidRPr="00586F80">
              <w:rPr>
                <w:rFonts w:cstheme="minorHAnsi"/>
                <w:sz w:val="24"/>
                <w:szCs w:val="24"/>
              </w:rPr>
              <w:t>clearly demonstrate the progress made.</w:t>
            </w:r>
            <w:r w:rsidR="00334DF9" w:rsidRPr="00586F80">
              <w:rPr>
                <w:rFonts w:cstheme="minorHAnsi"/>
                <w:sz w:val="24"/>
                <w:szCs w:val="24"/>
              </w:rPr>
              <w:t xml:space="preserve"> Practitioner understanding is developing well, however this coming year will allow us to consolidate this approach more effectively.</w:t>
            </w:r>
          </w:p>
          <w:p w14:paraId="346428BA" w14:textId="746CDE57" w:rsidR="000F400C" w:rsidRDefault="000F400C" w:rsidP="00CE420F">
            <w:pPr>
              <w:rPr>
                <w:rFonts w:cstheme="minorHAnsi"/>
                <w:b/>
                <w:i/>
                <w:sz w:val="24"/>
                <w:szCs w:val="24"/>
              </w:rPr>
            </w:pPr>
          </w:p>
          <w:p w14:paraId="3BF8B123" w14:textId="4EB06ACC" w:rsidR="0087485D" w:rsidRDefault="0087485D" w:rsidP="00CE420F">
            <w:pPr>
              <w:rPr>
                <w:rFonts w:cstheme="minorHAnsi"/>
                <w:b/>
                <w:i/>
                <w:sz w:val="24"/>
                <w:szCs w:val="24"/>
              </w:rPr>
            </w:pPr>
          </w:p>
          <w:p w14:paraId="5A5B6596" w14:textId="4F457DF6" w:rsidR="008E462C" w:rsidRPr="00586F80" w:rsidRDefault="0087485D" w:rsidP="000C65F6">
            <w:pPr>
              <w:rPr>
                <w:rFonts w:cstheme="minorHAnsi"/>
                <w:sz w:val="24"/>
                <w:szCs w:val="24"/>
              </w:rPr>
            </w:pPr>
            <w:r w:rsidRPr="00586F80">
              <w:rPr>
                <w:rFonts w:cstheme="minorHAnsi"/>
                <w:sz w:val="24"/>
                <w:szCs w:val="24"/>
              </w:rPr>
              <w:t>All of our m</w:t>
            </w:r>
            <w:r w:rsidR="00F15B59" w:rsidRPr="00586F80">
              <w:rPr>
                <w:rFonts w:cstheme="minorHAnsi"/>
                <w:sz w:val="24"/>
                <w:szCs w:val="24"/>
              </w:rPr>
              <w:t>ainstream children have made good progress across the three cross cutting themes</w:t>
            </w:r>
            <w:r w:rsidR="008E462C" w:rsidRPr="00586F80">
              <w:rPr>
                <w:rFonts w:cstheme="minorHAnsi"/>
                <w:sz w:val="24"/>
                <w:szCs w:val="24"/>
              </w:rPr>
              <w:t xml:space="preserve"> our </w:t>
            </w:r>
          </w:p>
          <w:p w14:paraId="5C854AE1" w14:textId="51AEF97E" w:rsidR="008E462C" w:rsidRPr="00586F80" w:rsidRDefault="005D61A4" w:rsidP="00CE420F">
            <w:pPr>
              <w:rPr>
                <w:rFonts w:cstheme="minorHAnsi"/>
                <w:sz w:val="24"/>
                <w:szCs w:val="24"/>
              </w:rPr>
            </w:pPr>
            <w:proofErr w:type="gramStart"/>
            <w:r>
              <w:rPr>
                <w:rFonts w:cstheme="minorHAnsi"/>
                <w:sz w:val="24"/>
                <w:szCs w:val="24"/>
              </w:rPr>
              <w:t>s</w:t>
            </w:r>
            <w:r w:rsidR="008E462C" w:rsidRPr="00586F80">
              <w:rPr>
                <w:rFonts w:cstheme="minorHAnsi"/>
                <w:sz w:val="24"/>
                <w:szCs w:val="24"/>
              </w:rPr>
              <w:t>taff’s</w:t>
            </w:r>
            <w:proofErr w:type="gramEnd"/>
            <w:r w:rsidR="008E462C" w:rsidRPr="00586F80">
              <w:rPr>
                <w:rFonts w:cstheme="minorHAnsi"/>
                <w:sz w:val="24"/>
                <w:szCs w:val="24"/>
              </w:rPr>
              <w:t xml:space="preserve"> confidence is developing well using the online journals to assess and record children’s progress over a 12 week period</w:t>
            </w:r>
            <w:r>
              <w:rPr>
                <w:rFonts w:cstheme="minorHAnsi"/>
                <w:sz w:val="24"/>
                <w:szCs w:val="24"/>
              </w:rPr>
              <w:t>,</w:t>
            </w:r>
            <w:r w:rsidR="008E462C" w:rsidRPr="00586F80">
              <w:rPr>
                <w:rFonts w:cstheme="minorHAnsi"/>
                <w:sz w:val="24"/>
                <w:szCs w:val="24"/>
              </w:rPr>
              <w:t xml:space="preserve"> which highlight</w:t>
            </w:r>
            <w:r w:rsidR="00094859">
              <w:rPr>
                <w:rFonts w:cstheme="minorHAnsi"/>
                <w:sz w:val="24"/>
                <w:szCs w:val="24"/>
              </w:rPr>
              <w:t xml:space="preserve">s </w:t>
            </w:r>
            <w:r>
              <w:rPr>
                <w:rFonts w:cstheme="minorHAnsi"/>
                <w:sz w:val="24"/>
                <w:szCs w:val="24"/>
              </w:rPr>
              <w:t>areas of challenge or support. T</w:t>
            </w:r>
            <w:r w:rsidR="00094859">
              <w:rPr>
                <w:rFonts w:cstheme="minorHAnsi"/>
                <w:sz w:val="24"/>
                <w:szCs w:val="24"/>
              </w:rPr>
              <w:t>his information is shared with parents every 12 week</w:t>
            </w:r>
            <w:r>
              <w:rPr>
                <w:rFonts w:cstheme="minorHAnsi"/>
                <w:sz w:val="24"/>
                <w:szCs w:val="24"/>
              </w:rPr>
              <w:t>s,</w:t>
            </w:r>
            <w:r w:rsidR="004E5FF4" w:rsidRPr="00586F80">
              <w:rPr>
                <w:rFonts w:cstheme="minorHAnsi"/>
                <w:sz w:val="24"/>
                <w:szCs w:val="24"/>
              </w:rPr>
              <w:t xml:space="preserve"> </w:t>
            </w:r>
            <w:r w:rsidR="00094859">
              <w:rPr>
                <w:rFonts w:cstheme="minorHAnsi"/>
                <w:sz w:val="24"/>
                <w:szCs w:val="24"/>
              </w:rPr>
              <w:t>with their views and contributions being recorded.</w:t>
            </w:r>
          </w:p>
          <w:p w14:paraId="0226F695" w14:textId="37FE3111" w:rsidR="00FA6210" w:rsidRDefault="00FA6210" w:rsidP="00CE420F">
            <w:pPr>
              <w:rPr>
                <w:rFonts w:cstheme="minorHAnsi"/>
                <w:b/>
                <w:i/>
                <w:sz w:val="24"/>
                <w:szCs w:val="24"/>
              </w:rPr>
            </w:pPr>
          </w:p>
          <w:p w14:paraId="2DAD25D4" w14:textId="1A8F2E91" w:rsidR="000C65F6" w:rsidRDefault="000C65F6" w:rsidP="00CE420F">
            <w:pPr>
              <w:rPr>
                <w:rFonts w:cstheme="minorHAnsi"/>
                <w:b/>
                <w:i/>
                <w:sz w:val="24"/>
                <w:szCs w:val="24"/>
              </w:rPr>
            </w:pPr>
          </w:p>
          <w:p w14:paraId="01FA3A09" w14:textId="30023CA4" w:rsidR="000C65F6" w:rsidRDefault="000C65F6" w:rsidP="00CE420F">
            <w:pPr>
              <w:rPr>
                <w:rFonts w:cstheme="minorHAnsi"/>
                <w:b/>
                <w:i/>
                <w:sz w:val="24"/>
                <w:szCs w:val="24"/>
              </w:rPr>
            </w:pPr>
            <w:r>
              <w:rPr>
                <w:noProof/>
                <w:lang w:eastAsia="en-GB"/>
              </w:rPr>
              <w:drawing>
                <wp:inline distT="0" distB="0" distL="0" distR="0" wp14:anchorId="60DD35F8" wp14:editId="680C1F32">
                  <wp:extent cx="6483350" cy="2159000"/>
                  <wp:effectExtent l="0" t="0" r="1270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558293" w14:textId="2F7EFA93" w:rsidR="000C65F6" w:rsidRDefault="000C65F6" w:rsidP="00CE420F">
            <w:pPr>
              <w:rPr>
                <w:rFonts w:cstheme="minorHAnsi"/>
                <w:b/>
                <w:i/>
                <w:sz w:val="24"/>
                <w:szCs w:val="24"/>
              </w:rPr>
            </w:pPr>
          </w:p>
          <w:p w14:paraId="383EEEC3" w14:textId="45176D57" w:rsidR="005108A4" w:rsidRPr="00586F80" w:rsidRDefault="00FA6210" w:rsidP="00CE420F">
            <w:pPr>
              <w:rPr>
                <w:rFonts w:cstheme="minorHAnsi"/>
                <w:sz w:val="24"/>
                <w:szCs w:val="24"/>
              </w:rPr>
            </w:pPr>
            <w:r w:rsidRPr="00586F80">
              <w:rPr>
                <w:rFonts w:cstheme="minorHAnsi"/>
                <w:sz w:val="24"/>
                <w:szCs w:val="24"/>
              </w:rPr>
              <w:t>Children are</w:t>
            </w:r>
            <w:r w:rsidR="003A2340" w:rsidRPr="00586F80">
              <w:rPr>
                <w:rFonts w:cstheme="minorHAnsi"/>
                <w:sz w:val="24"/>
                <w:szCs w:val="24"/>
              </w:rPr>
              <w:t xml:space="preserve"> actively engaged in holistic</w:t>
            </w:r>
            <w:r w:rsidR="002100C1" w:rsidRPr="00586F80">
              <w:rPr>
                <w:rFonts w:cstheme="minorHAnsi"/>
                <w:sz w:val="24"/>
                <w:szCs w:val="24"/>
              </w:rPr>
              <w:t xml:space="preserve"> </w:t>
            </w:r>
            <w:r w:rsidR="003A2340" w:rsidRPr="00586F80">
              <w:rPr>
                <w:rFonts w:cstheme="minorHAnsi"/>
                <w:sz w:val="24"/>
                <w:szCs w:val="24"/>
              </w:rPr>
              <w:t>learning experiences that develop their skills and build their confidence academically. There is a consistent appro</w:t>
            </w:r>
            <w:r w:rsidR="005108A4" w:rsidRPr="00586F80">
              <w:rPr>
                <w:rFonts w:cstheme="minorHAnsi"/>
                <w:sz w:val="24"/>
                <w:szCs w:val="24"/>
              </w:rPr>
              <w:t>ach between home and nursery. P</w:t>
            </w:r>
            <w:r w:rsidR="003A2340" w:rsidRPr="00586F80">
              <w:rPr>
                <w:rFonts w:cstheme="minorHAnsi"/>
                <w:sz w:val="24"/>
                <w:szCs w:val="24"/>
              </w:rPr>
              <w:t xml:space="preserve">arents understanding and discussions around their children’s development is </w:t>
            </w:r>
            <w:r w:rsidR="005D61A4">
              <w:rPr>
                <w:rFonts w:cstheme="minorHAnsi"/>
                <w:sz w:val="24"/>
                <w:szCs w:val="24"/>
              </w:rPr>
              <w:t xml:space="preserve">leading to more support at home, </w:t>
            </w:r>
            <w:r w:rsidR="003A2340" w:rsidRPr="00586F80">
              <w:rPr>
                <w:rFonts w:cstheme="minorHAnsi"/>
                <w:sz w:val="24"/>
                <w:szCs w:val="24"/>
              </w:rPr>
              <w:t xml:space="preserve">as well as </w:t>
            </w:r>
            <w:r w:rsidR="005108A4" w:rsidRPr="00586F80">
              <w:rPr>
                <w:rFonts w:cstheme="minorHAnsi"/>
                <w:sz w:val="24"/>
                <w:szCs w:val="24"/>
              </w:rPr>
              <w:t>strengthening partnerships between parents and practitioners. This has been as a result of the highly successful participation in parental workshops and stay and plays across the year.</w:t>
            </w:r>
          </w:p>
          <w:p w14:paraId="37EAA848" w14:textId="2ECA76E7" w:rsidR="000C09F1" w:rsidRPr="00586F80" w:rsidRDefault="000C09F1" w:rsidP="00CE420F">
            <w:pPr>
              <w:rPr>
                <w:rFonts w:cstheme="minorHAnsi"/>
                <w:sz w:val="24"/>
                <w:szCs w:val="24"/>
              </w:rPr>
            </w:pPr>
            <w:r w:rsidRPr="00586F80">
              <w:rPr>
                <w:rFonts w:cstheme="minorHAnsi"/>
                <w:sz w:val="24"/>
                <w:szCs w:val="24"/>
              </w:rPr>
              <w:t>Questionnaires were complete</w:t>
            </w:r>
            <w:r w:rsidR="00872ED3" w:rsidRPr="00586F80">
              <w:rPr>
                <w:rFonts w:cstheme="minorHAnsi"/>
                <w:sz w:val="24"/>
                <w:szCs w:val="24"/>
              </w:rPr>
              <w:t>d and actions identified</w:t>
            </w:r>
            <w:r w:rsidR="005D61A4">
              <w:rPr>
                <w:rFonts w:cstheme="minorHAnsi"/>
                <w:sz w:val="24"/>
                <w:szCs w:val="24"/>
              </w:rPr>
              <w:t>,</w:t>
            </w:r>
            <w:r w:rsidR="00872ED3" w:rsidRPr="00586F80">
              <w:rPr>
                <w:rFonts w:cstheme="minorHAnsi"/>
                <w:sz w:val="24"/>
                <w:szCs w:val="24"/>
              </w:rPr>
              <w:t xml:space="preserve"> one being a comment regarding stay and plays, we actioned this by developing a parental workshop/stay and play calendar of events for the year. </w:t>
            </w:r>
          </w:p>
          <w:p w14:paraId="673F956B" w14:textId="77777777" w:rsidR="00AC011B" w:rsidRPr="00586F80" w:rsidRDefault="00AC011B" w:rsidP="00CE420F">
            <w:pPr>
              <w:rPr>
                <w:rFonts w:cstheme="minorHAnsi"/>
                <w:sz w:val="24"/>
                <w:szCs w:val="24"/>
              </w:rPr>
            </w:pPr>
          </w:p>
          <w:p w14:paraId="73665A1D" w14:textId="0E5FEB1A" w:rsidR="000C09F1" w:rsidRPr="00586F80" w:rsidRDefault="00872ED3" w:rsidP="00CE420F">
            <w:pPr>
              <w:rPr>
                <w:rFonts w:cstheme="minorHAnsi"/>
                <w:sz w:val="24"/>
                <w:szCs w:val="24"/>
              </w:rPr>
            </w:pPr>
            <w:r w:rsidRPr="00586F80">
              <w:rPr>
                <w:rFonts w:cstheme="minorHAnsi"/>
                <w:sz w:val="24"/>
                <w:szCs w:val="24"/>
              </w:rPr>
              <w:t>29 parents attended the literacy workshop, with 16 completing positive evaluations</w:t>
            </w:r>
            <w:r w:rsidR="00AC011B" w:rsidRPr="00586F80">
              <w:rPr>
                <w:rFonts w:cstheme="minorHAnsi"/>
                <w:sz w:val="24"/>
                <w:szCs w:val="24"/>
              </w:rPr>
              <w:t xml:space="preserve"> of the session</w:t>
            </w:r>
            <w:r w:rsidRPr="00586F80">
              <w:rPr>
                <w:rFonts w:cstheme="minorHAnsi"/>
                <w:sz w:val="24"/>
                <w:szCs w:val="24"/>
              </w:rPr>
              <w:t xml:space="preserve"> </w:t>
            </w:r>
            <w:r w:rsidR="00AC011B" w:rsidRPr="00586F80">
              <w:rPr>
                <w:rFonts w:cstheme="minorHAnsi"/>
                <w:sz w:val="24"/>
                <w:szCs w:val="24"/>
              </w:rPr>
              <w:t>an example of which are below.</w:t>
            </w:r>
          </w:p>
          <w:p w14:paraId="548363D2" w14:textId="3398B4E5" w:rsidR="000C09F1" w:rsidRPr="00586F80" w:rsidRDefault="000C09F1" w:rsidP="00CE420F">
            <w:pPr>
              <w:rPr>
                <w:rFonts w:cstheme="minorHAnsi"/>
                <w:sz w:val="24"/>
                <w:szCs w:val="24"/>
              </w:rPr>
            </w:pPr>
            <w:r w:rsidRPr="00586F80">
              <w:rPr>
                <w:rFonts w:cstheme="minorHAnsi"/>
                <w:sz w:val="24"/>
                <w:szCs w:val="24"/>
              </w:rPr>
              <w:t>“The literacy workshop was great</w:t>
            </w:r>
            <w:r w:rsidR="00872ED3" w:rsidRPr="00586F80">
              <w:rPr>
                <w:rFonts w:cstheme="minorHAnsi"/>
                <w:sz w:val="24"/>
                <w:szCs w:val="24"/>
              </w:rPr>
              <w:t>, great fun amazing to see kids having fun and learning whilst doing it”</w:t>
            </w:r>
          </w:p>
          <w:p w14:paraId="76CA3B43" w14:textId="327E6002" w:rsidR="00872ED3" w:rsidRPr="00586F80" w:rsidRDefault="00872ED3" w:rsidP="00CE420F">
            <w:pPr>
              <w:rPr>
                <w:rFonts w:cstheme="minorHAnsi"/>
                <w:sz w:val="24"/>
                <w:szCs w:val="24"/>
              </w:rPr>
            </w:pPr>
            <w:r w:rsidRPr="00586F80">
              <w:rPr>
                <w:rFonts w:cstheme="minorHAnsi"/>
                <w:sz w:val="24"/>
                <w:szCs w:val="24"/>
              </w:rPr>
              <w:t>“It was good to see all the learning tools and a chance to see this in action in the playroom”</w:t>
            </w:r>
          </w:p>
          <w:p w14:paraId="50FE409B" w14:textId="738A2726" w:rsidR="00872ED3" w:rsidRPr="00586F80" w:rsidRDefault="00872ED3" w:rsidP="00CE420F">
            <w:pPr>
              <w:rPr>
                <w:rFonts w:cstheme="minorHAnsi"/>
                <w:sz w:val="24"/>
                <w:szCs w:val="24"/>
              </w:rPr>
            </w:pPr>
            <w:r w:rsidRPr="00586F80">
              <w:rPr>
                <w:rFonts w:cstheme="minorHAnsi"/>
                <w:sz w:val="24"/>
                <w:szCs w:val="24"/>
              </w:rPr>
              <w:t>“Picked up some good ideas for some letter puzzles to help my child identify letters”</w:t>
            </w:r>
          </w:p>
          <w:p w14:paraId="26D7EB99" w14:textId="50FA9550" w:rsidR="00FA6210" w:rsidRDefault="003A2340" w:rsidP="00CE420F">
            <w:pPr>
              <w:rPr>
                <w:rFonts w:cstheme="minorHAnsi"/>
                <w:b/>
                <w:i/>
                <w:sz w:val="24"/>
                <w:szCs w:val="24"/>
              </w:rPr>
            </w:pPr>
            <w:r>
              <w:rPr>
                <w:rFonts w:cstheme="minorHAnsi"/>
                <w:b/>
                <w:i/>
                <w:sz w:val="24"/>
                <w:szCs w:val="24"/>
              </w:rPr>
              <w:t xml:space="preserve">  </w:t>
            </w:r>
          </w:p>
          <w:p w14:paraId="3C313B64" w14:textId="254D7022" w:rsidR="000F400C" w:rsidRPr="00586F80" w:rsidRDefault="00AC011B" w:rsidP="00CE420F">
            <w:pPr>
              <w:rPr>
                <w:rFonts w:cstheme="minorHAnsi"/>
                <w:sz w:val="24"/>
                <w:szCs w:val="24"/>
              </w:rPr>
            </w:pPr>
            <w:r>
              <w:rPr>
                <w:rFonts w:cstheme="minorHAnsi"/>
                <w:b/>
                <w:i/>
                <w:sz w:val="24"/>
                <w:szCs w:val="24"/>
              </w:rPr>
              <w:t xml:space="preserve"> </w:t>
            </w:r>
            <w:r w:rsidR="00721CC1" w:rsidRPr="00586F80">
              <w:rPr>
                <w:rFonts w:cstheme="minorHAnsi"/>
                <w:sz w:val="24"/>
                <w:szCs w:val="24"/>
              </w:rPr>
              <w:t xml:space="preserve">A very focused session for grandparents was effectively led by staff and attended by almost all </w:t>
            </w:r>
            <w:r w:rsidR="00964190" w:rsidRPr="00586F80">
              <w:rPr>
                <w:rFonts w:cstheme="minorHAnsi"/>
                <w:sz w:val="24"/>
                <w:szCs w:val="24"/>
              </w:rPr>
              <w:t xml:space="preserve">grandparents, 27 positive evaluations were returned as a result comments were </w:t>
            </w:r>
          </w:p>
          <w:p w14:paraId="26D39A1A" w14:textId="519B158D" w:rsidR="00964190" w:rsidRPr="00586F80" w:rsidRDefault="00964190" w:rsidP="00CE420F">
            <w:pPr>
              <w:rPr>
                <w:rFonts w:cstheme="minorHAnsi"/>
                <w:sz w:val="24"/>
                <w:szCs w:val="24"/>
              </w:rPr>
            </w:pPr>
            <w:r w:rsidRPr="00586F80">
              <w:rPr>
                <w:rFonts w:cstheme="minorHAnsi"/>
                <w:sz w:val="24"/>
                <w:szCs w:val="24"/>
              </w:rPr>
              <w:t>“I don’t think any improvements could be made, the love and support here is so evident”</w:t>
            </w:r>
          </w:p>
          <w:p w14:paraId="4596A354" w14:textId="38FCD80D" w:rsidR="00964190" w:rsidRPr="00586F80" w:rsidRDefault="00964190" w:rsidP="00CE420F">
            <w:pPr>
              <w:rPr>
                <w:rFonts w:cstheme="minorHAnsi"/>
                <w:sz w:val="24"/>
                <w:szCs w:val="24"/>
              </w:rPr>
            </w:pPr>
            <w:r w:rsidRPr="00586F80">
              <w:rPr>
                <w:rFonts w:cstheme="minorHAnsi"/>
                <w:sz w:val="24"/>
                <w:szCs w:val="24"/>
              </w:rPr>
              <w:t>“The day was perfect everyone was so nice and helpful all the kids looked so relaxed”</w:t>
            </w:r>
          </w:p>
          <w:p w14:paraId="24CDFBA9" w14:textId="0D3C574B" w:rsidR="000F400C" w:rsidRPr="00586F80" w:rsidRDefault="000F400C" w:rsidP="00CE420F">
            <w:pPr>
              <w:rPr>
                <w:rFonts w:cstheme="minorHAnsi"/>
                <w:sz w:val="24"/>
                <w:szCs w:val="24"/>
              </w:rPr>
            </w:pPr>
          </w:p>
          <w:p w14:paraId="2238CEB5" w14:textId="4363D079" w:rsidR="008E462C" w:rsidRPr="00586F80" w:rsidRDefault="008E462C" w:rsidP="00CE420F">
            <w:pPr>
              <w:rPr>
                <w:rFonts w:cstheme="minorHAnsi"/>
                <w:sz w:val="24"/>
                <w:szCs w:val="24"/>
              </w:rPr>
            </w:pPr>
            <w:r w:rsidRPr="00526416">
              <w:rPr>
                <w:rFonts w:cstheme="minorHAnsi"/>
                <w:sz w:val="24"/>
                <w:szCs w:val="24"/>
              </w:rPr>
              <w:t>Almost all children are accessing a learning environment that offers continuous provision, and takes into account children’s choice and interests. The</w:t>
            </w:r>
            <w:r w:rsidRPr="00586F80">
              <w:rPr>
                <w:rFonts w:cstheme="minorHAnsi"/>
                <w:sz w:val="24"/>
                <w:szCs w:val="24"/>
              </w:rPr>
              <w:t xml:space="preserve"> de</w:t>
            </w:r>
            <w:r w:rsidR="005D61A4">
              <w:rPr>
                <w:rFonts w:cstheme="minorHAnsi"/>
                <w:sz w:val="24"/>
                <w:szCs w:val="24"/>
              </w:rPr>
              <w:t>tailed plans for each area show</w:t>
            </w:r>
            <w:r w:rsidRPr="00586F80">
              <w:rPr>
                <w:rFonts w:cstheme="minorHAnsi"/>
                <w:sz w:val="24"/>
                <w:szCs w:val="24"/>
              </w:rPr>
              <w:t xml:space="preserve"> evidence of </w:t>
            </w:r>
            <w:r w:rsidR="005459BF" w:rsidRPr="00586F80">
              <w:rPr>
                <w:rFonts w:cstheme="minorHAnsi"/>
                <w:sz w:val="24"/>
                <w:szCs w:val="24"/>
              </w:rPr>
              <w:t>children’s</w:t>
            </w:r>
            <w:r w:rsidRPr="00586F80">
              <w:rPr>
                <w:rFonts w:cstheme="minorHAnsi"/>
                <w:sz w:val="24"/>
                <w:szCs w:val="24"/>
              </w:rPr>
              <w:t xml:space="preserve"> choice and how this is extended throughout the </w:t>
            </w:r>
            <w:r w:rsidR="00721CC1" w:rsidRPr="00586F80">
              <w:rPr>
                <w:rFonts w:cstheme="minorHAnsi"/>
                <w:sz w:val="24"/>
                <w:szCs w:val="24"/>
              </w:rPr>
              <w:t>playroom</w:t>
            </w:r>
            <w:r w:rsidRPr="00586F80">
              <w:rPr>
                <w:rFonts w:cstheme="minorHAnsi"/>
                <w:sz w:val="24"/>
                <w:szCs w:val="24"/>
              </w:rPr>
              <w:t>, as we</w:t>
            </w:r>
            <w:r w:rsidR="005459BF" w:rsidRPr="00586F80">
              <w:rPr>
                <w:rFonts w:cstheme="minorHAnsi"/>
                <w:sz w:val="24"/>
                <w:szCs w:val="24"/>
              </w:rPr>
              <w:t xml:space="preserve">ll as continued by staff being reflective in regards to </w:t>
            </w:r>
            <w:r w:rsidR="00ED21A4" w:rsidRPr="00586F80">
              <w:rPr>
                <w:rFonts w:cstheme="minorHAnsi"/>
                <w:sz w:val="24"/>
                <w:szCs w:val="24"/>
              </w:rPr>
              <w:t>previous learning opportunities. Robust monitoring and self-evaluation processes confirmed this.</w:t>
            </w:r>
          </w:p>
          <w:p w14:paraId="53E05E84" w14:textId="6196DEDE" w:rsidR="005459BF" w:rsidRDefault="005459BF" w:rsidP="00CE420F">
            <w:pPr>
              <w:rPr>
                <w:rFonts w:cstheme="minorHAnsi"/>
                <w:b/>
                <w:i/>
                <w:sz w:val="24"/>
                <w:szCs w:val="24"/>
              </w:rPr>
            </w:pPr>
          </w:p>
          <w:p w14:paraId="04FA9BB7" w14:textId="3EBC76FF" w:rsidR="00756577" w:rsidRPr="00586F80" w:rsidRDefault="005D61A4" w:rsidP="00CE420F">
            <w:pPr>
              <w:rPr>
                <w:rFonts w:cstheme="minorHAnsi"/>
                <w:sz w:val="24"/>
                <w:szCs w:val="24"/>
              </w:rPr>
            </w:pPr>
            <w:r>
              <w:rPr>
                <w:rFonts w:cstheme="minorHAnsi"/>
                <w:sz w:val="24"/>
                <w:szCs w:val="24"/>
              </w:rPr>
              <w:t>As a result of a</w:t>
            </w:r>
            <w:r w:rsidR="005459BF" w:rsidRPr="00586F80">
              <w:rPr>
                <w:rFonts w:cstheme="minorHAnsi"/>
                <w:sz w:val="24"/>
                <w:szCs w:val="24"/>
              </w:rPr>
              <w:t xml:space="preserve">ll staff engaging in the literacy framework training </w:t>
            </w:r>
            <w:r w:rsidR="00134E1F" w:rsidRPr="00586F80">
              <w:rPr>
                <w:rFonts w:cstheme="minorHAnsi"/>
                <w:sz w:val="24"/>
                <w:szCs w:val="24"/>
              </w:rPr>
              <w:t>on the October in-service day</w:t>
            </w:r>
            <w:r w:rsidR="00C76015">
              <w:rPr>
                <w:rFonts w:cstheme="minorHAnsi"/>
                <w:sz w:val="24"/>
                <w:szCs w:val="24"/>
              </w:rPr>
              <w:t>, B</w:t>
            </w:r>
            <w:r w:rsidR="00134E1F" w:rsidRPr="00586F80">
              <w:rPr>
                <w:rFonts w:cstheme="minorHAnsi"/>
                <w:sz w:val="24"/>
                <w:szCs w:val="24"/>
              </w:rPr>
              <w:t>luebells staff completed individual self-evaluation tool for reading, writing, listening and talking</w:t>
            </w:r>
            <w:r w:rsidR="00BC4FE7" w:rsidRPr="00586F80">
              <w:rPr>
                <w:rFonts w:cstheme="minorHAnsi"/>
                <w:sz w:val="24"/>
                <w:szCs w:val="24"/>
              </w:rPr>
              <w:t xml:space="preserve"> which identified a need for further awareness and training on supporting children with English as an additional language. As </w:t>
            </w:r>
            <w:r w:rsidR="00BC4FE7" w:rsidRPr="00586F80">
              <w:rPr>
                <w:rFonts w:cstheme="minorHAnsi"/>
                <w:sz w:val="24"/>
                <w:szCs w:val="24"/>
              </w:rPr>
              <w:lastRenderedPageBreak/>
              <w:t xml:space="preserve">well as this staff are looking more in depth in regards to </w:t>
            </w:r>
            <w:r w:rsidR="005741C1">
              <w:rPr>
                <w:rFonts w:cstheme="minorHAnsi"/>
                <w:sz w:val="24"/>
                <w:szCs w:val="24"/>
              </w:rPr>
              <w:t>Augmentative and Alternative C</w:t>
            </w:r>
            <w:r w:rsidR="00756577" w:rsidRPr="00586F80">
              <w:rPr>
                <w:rFonts w:cstheme="minorHAnsi"/>
                <w:sz w:val="24"/>
                <w:szCs w:val="24"/>
              </w:rPr>
              <w:t xml:space="preserve">ommunication and how this can be fully embedded across the setting to support all </w:t>
            </w:r>
            <w:r w:rsidR="00C76015">
              <w:rPr>
                <w:rFonts w:cstheme="minorHAnsi"/>
                <w:sz w:val="24"/>
                <w:szCs w:val="24"/>
              </w:rPr>
              <w:t xml:space="preserve">of </w:t>
            </w:r>
            <w:r w:rsidR="00756577" w:rsidRPr="00586F80">
              <w:rPr>
                <w:rFonts w:cstheme="minorHAnsi"/>
                <w:sz w:val="24"/>
                <w:szCs w:val="24"/>
              </w:rPr>
              <w:t>our children who are non-verbal</w:t>
            </w:r>
            <w:r w:rsidR="00C76015">
              <w:rPr>
                <w:rFonts w:cstheme="minorHAnsi"/>
                <w:sz w:val="24"/>
                <w:szCs w:val="24"/>
              </w:rPr>
              <w:t>,</w:t>
            </w:r>
            <w:r w:rsidR="00756577" w:rsidRPr="00586F80">
              <w:rPr>
                <w:rFonts w:cstheme="minorHAnsi"/>
                <w:sz w:val="24"/>
                <w:szCs w:val="24"/>
              </w:rPr>
              <w:t xml:space="preserve"> giving them a voice.</w:t>
            </w:r>
          </w:p>
          <w:p w14:paraId="01D9046D" w14:textId="77777777" w:rsidR="00756577" w:rsidRPr="00586F80" w:rsidRDefault="00756577" w:rsidP="00CE420F">
            <w:pPr>
              <w:rPr>
                <w:rFonts w:cstheme="minorHAnsi"/>
                <w:sz w:val="24"/>
                <w:szCs w:val="24"/>
              </w:rPr>
            </w:pPr>
          </w:p>
          <w:p w14:paraId="06EA565F" w14:textId="4D58691A" w:rsidR="00ED21A4" w:rsidRPr="00586F80" w:rsidRDefault="00ED21A4" w:rsidP="00CE420F">
            <w:pPr>
              <w:rPr>
                <w:rFonts w:cstheme="minorHAnsi"/>
                <w:sz w:val="24"/>
                <w:szCs w:val="24"/>
              </w:rPr>
            </w:pPr>
            <w:r w:rsidRPr="00586F80">
              <w:rPr>
                <w:rFonts w:cstheme="minorHAnsi"/>
                <w:sz w:val="24"/>
                <w:szCs w:val="24"/>
              </w:rPr>
              <w:t xml:space="preserve">There is a clear link between children’s nursery and home learning </w:t>
            </w:r>
            <w:r w:rsidR="00C76015">
              <w:rPr>
                <w:rFonts w:cstheme="minorHAnsi"/>
                <w:sz w:val="24"/>
                <w:szCs w:val="24"/>
              </w:rPr>
              <w:t xml:space="preserve">and </w:t>
            </w:r>
            <w:r w:rsidRPr="00586F80">
              <w:rPr>
                <w:rFonts w:cstheme="minorHAnsi"/>
                <w:sz w:val="24"/>
                <w:szCs w:val="24"/>
              </w:rPr>
              <w:t>this has been identified through the excellent increase in parental interactions with learning journals</w:t>
            </w:r>
            <w:r w:rsidR="00C76015">
              <w:rPr>
                <w:rFonts w:cstheme="minorHAnsi"/>
                <w:sz w:val="24"/>
                <w:szCs w:val="24"/>
              </w:rPr>
              <w:t>.</w:t>
            </w:r>
            <w:r w:rsidRPr="00586F80">
              <w:rPr>
                <w:rFonts w:cstheme="minorHAnsi"/>
                <w:sz w:val="24"/>
                <w:szCs w:val="24"/>
              </w:rPr>
              <w:t xml:space="preserve"> </w:t>
            </w:r>
          </w:p>
          <w:p w14:paraId="304230C5" w14:textId="77777777" w:rsidR="005459BF" w:rsidRDefault="005459BF" w:rsidP="00CE420F">
            <w:pPr>
              <w:rPr>
                <w:rFonts w:cstheme="minorHAnsi"/>
                <w:b/>
                <w:i/>
                <w:sz w:val="24"/>
                <w:szCs w:val="24"/>
              </w:rPr>
            </w:pPr>
          </w:p>
          <w:p w14:paraId="336CAF20" w14:textId="7BF44834" w:rsidR="0087485D" w:rsidRDefault="005E75C8" w:rsidP="00CE420F">
            <w:pPr>
              <w:rPr>
                <w:rFonts w:cstheme="minorHAnsi"/>
                <w:b/>
                <w:i/>
                <w:sz w:val="24"/>
                <w:szCs w:val="24"/>
              </w:rPr>
            </w:pPr>
            <w:r>
              <w:rPr>
                <w:noProof/>
                <w:lang w:eastAsia="en-GB"/>
              </w:rPr>
              <w:drawing>
                <wp:inline distT="0" distB="0" distL="0" distR="0" wp14:anchorId="6582FF4E" wp14:editId="0F79DD2C">
                  <wp:extent cx="6483350" cy="2635250"/>
                  <wp:effectExtent l="0" t="0" r="1270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FFBDC7" w14:textId="49C205FE" w:rsidR="0087485D" w:rsidRPr="00514C01" w:rsidRDefault="0087485D" w:rsidP="00CE420F">
            <w:pPr>
              <w:rPr>
                <w:rFonts w:cstheme="minorHAnsi"/>
                <w:sz w:val="24"/>
                <w:szCs w:val="24"/>
              </w:rPr>
            </w:pPr>
          </w:p>
        </w:tc>
      </w:tr>
      <w:tr w:rsidR="00C601BE" w:rsidRPr="00514C01" w14:paraId="68440AE6" w14:textId="77777777" w:rsidTr="0082145D">
        <w:trPr>
          <w:trHeight w:val="943"/>
        </w:trPr>
        <w:tc>
          <w:tcPr>
            <w:tcW w:w="10485" w:type="dxa"/>
            <w:gridSpan w:val="2"/>
          </w:tcPr>
          <w:p w14:paraId="3C75E6D8" w14:textId="74712DD6" w:rsidR="00C601BE" w:rsidRDefault="00551A7B" w:rsidP="004A3534">
            <w:pPr>
              <w:rPr>
                <w:rFonts w:cstheme="minorHAnsi"/>
                <w:b/>
                <w:bCs/>
                <w:sz w:val="24"/>
                <w:szCs w:val="24"/>
              </w:rPr>
            </w:pPr>
            <w:r w:rsidRPr="00514C01">
              <w:rPr>
                <w:rFonts w:cstheme="minorHAnsi"/>
                <w:b/>
                <w:bCs/>
                <w:sz w:val="24"/>
                <w:szCs w:val="24"/>
              </w:rPr>
              <w:lastRenderedPageBreak/>
              <w:t>Next s</w:t>
            </w:r>
            <w:r w:rsidR="00C601BE" w:rsidRPr="00514C01">
              <w:rPr>
                <w:rFonts w:cstheme="minorHAnsi"/>
                <w:b/>
                <w:bCs/>
                <w:sz w:val="24"/>
                <w:szCs w:val="24"/>
              </w:rPr>
              <w:t>teps</w:t>
            </w:r>
          </w:p>
          <w:p w14:paraId="34F858F6" w14:textId="3FCF67D4" w:rsidR="00737F11" w:rsidRPr="007D5E9B" w:rsidRDefault="004257A7" w:rsidP="00372CCE">
            <w:pPr>
              <w:pStyle w:val="ListParagraph"/>
              <w:numPr>
                <w:ilvl w:val="0"/>
                <w:numId w:val="4"/>
              </w:numPr>
              <w:rPr>
                <w:rFonts w:cstheme="minorHAnsi"/>
                <w:bCs/>
                <w:sz w:val="24"/>
                <w:szCs w:val="24"/>
              </w:rPr>
            </w:pPr>
            <w:r w:rsidRPr="007D5E9B">
              <w:rPr>
                <w:rFonts w:cstheme="minorHAnsi"/>
                <w:bCs/>
                <w:sz w:val="24"/>
                <w:szCs w:val="24"/>
              </w:rPr>
              <w:t xml:space="preserve">Ensure a more maths positive mind-set across </w:t>
            </w:r>
            <w:r w:rsidR="00C76015">
              <w:rPr>
                <w:rFonts w:cstheme="minorHAnsi"/>
                <w:bCs/>
                <w:sz w:val="24"/>
                <w:szCs w:val="24"/>
              </w:rPr>
              <w:t>all playrooms, ensuring</w:t>
            </w:r>
            <w:r w:rsidRPr="007D5E9B">
              <w:rPr>
                <w:rFonts w:cstheme="minorHAnsi"/>
                <w:bCs/>
                <w:sz w:val="24"/>
                <w:szCs w:val="24"/>
              </w:rPr>
              <w:t xml:space="preserve"> a numeracy rich environment.</w:t>
            </w:r>
          </w:p>
          <w:p w14:paraId="3ADD3E8F" w14:textId="12CEFC25" w:rsidR="00737F11" w:rsidRPr="007D5E9B" w:rsidRDefault="004257A7" w:rsidP="00372CCE">
            <w:pPr>
              <w:pStyle w:val="ListParagraph"/>
              <w:numPr>
                <w:ilvl w:val="0"/>
                <w:numId w:val="4"/>
              </w:numPr>
              <w:rPr>
                <w:rFonts w:cstheme="minorHAnsi"/>
                <w:bCs/>
                <w:sz w:val="24"/>
                <w:szCs w:val="24"/>
              </w:rPr>
            </w:pPr>
            <w:r w:rsidRPr="007D5E9B">
              <w:rPr>
                <w:rFonts w:cstheme="minorHAnsi"/>
                <w:bCs/>
                <w:sz w:val="24"/>
                <w:szCs w:val="24"/>
              </w:rPr>
              <w:t>Literacy will be meaningfully embedded across all areas of learning – a focus will be on English as an additional language</w:t>
            </w:r>
            <w:r w:rsidR="00C76015">
              <w:rPr>
                <w:rFonts w:cstheme="minorHAnsi"/>
                <w:bCs/>
                <w:sz w:val="24"/>
                <w:szCs w:val="24"/>
              </w:rPr>
              <w:t>,</w:t>
            </w:r>
            <w:r w:rsidRPr="007D5E9B">
              <w:rPr>
                <w:rFonts w:cstheme="minorHAnsi"/>
                <w:bCs/>
                <w:sz w:val="24"/>
                <w:szCs w:val="24"/>
              </w:rPr>
              <w:t xml:space="preserve"> identified through our </w:t>
            </w:r>
            <w:r w:rsidR="00737F11" w:rsidRPr="007D5E9B">
              <w:rPr>
                <w:rFonts w:cstheme="minorHAnsi"/>
                <w:bCs/>
                <w:sz w:val="24"/>
                <w:szCs w:val="24"/>
              </w:rPr>
              <w:t xml:space="preserve">Literacy </w:t>
            </w:r>
            <w:r w:rsidR="007D5E9B" w:rsidRPr="007D5E9B">
              <w:rPr>
                <w:rFonts w:cstheme="minorHAnsi"/>
                <w:bCs/>
                <w:sz w:val="24"/>
                <w:szCs w:val="24"/>
              </w:rPr>
              <w:t xml:space="preserve">framework self-evaluation. </w:t>
            </w:r>
          </w:p>
          <w:p w14:paraId="565D323A" w14:textId="4CB7366F" w:rsidR="007D5E9B" w:rsidRPr="007D5E9B" w:rsidRDefault="007D5E9B" w:rsidP="00372CCE">
            <w:pPr>
              <w:pStyle w:val="ListParagraph"/>
              <w:numPr>
                <w:ilvl w:val="0"/>
                <w:numId w:val="4"/>
              </w:numPr>
              <w:rPr>
                <w:rFonts w:cstheme="minorHAnsi"/>
                <w:bCs/>
                <w:sz w:val="24"/>
                <w:szCs w:val="24"/>
              </w:rPr>
            </w:pPr>
            <w:r w:rsidRPr="007D5E9B">
              <w:rPr>
                <w:rFonts w:cstheme="minorHAnsi"/>
                <w:bCs/>
                <w:sz w:val="24"/>
                <w:szCs w:val="24"/>
              </w:rPr>
              <w:t>Communication for all will continue to be a priority</w:t>
            </w:r>
            <w:r w:rsidR="00C76015">
              <w:rPr>
                <w:rFonts w:cstheme="minorHAnsi"/>
                <w:bCs/>
                <w:sz w:val="24"/>
                <w:szCs w:val="24"/>
              </w:rPr>
              <w:t>,</w:t>
            </w:r>
            <w:r w:rsidR="005741C1">
              <w:rPr>
                <w:rFonts w:cstheme="minorHAnsi"/>
                <w:bCs/>
                <w:sz w:val="24"/>
                <w:szCs w:val="24"/>
              </w:rPr>
              <w:t xml:space="preserve"> in particular A</w:t>
            </w:r>
            <w:r w:rsidRPr="007D5E9B">
              <w:rPr>
                <w:rFonts w:cstheme="minorHAnsi"/>
                <w:bCs/>
                <w:sz w:val="24"/>
                <w:szCs w:val="24"/>
              </w:rPr>
              <w:t>ugm</w:t>
            </w:r>
            <w:r w:rsidR="005741C1">
              <w:rPr>
                <w:rFonts w:cstheme="minorHAnsi"/>
                <w:bCs/>
                <w:sz w:val="24"/>
                <w:szCs w:val="24"/>
              </w:rPr>
              <w:t>entative and Alternative C</w:t>
            </w:r>
            <w:r w:rsidRPr="007D5E9B">
              <w:rPr>
                <w:rFonts w:cstheme="minorHAnsi"/>
                <w:bCs/>
                <w:sz w:val="24"/>
                <w:szCs w:val="24"/>
              </w:rPr>
              <w:t>ommunication.</w:t>
            </w:r>
          </w:p>
          <w:p w14:paraId="2673AC54" w14:textId="6CFA8F98" w:rsidR="00737F11" w:rsidRDefault="007D5E9B" w:rsidP="00372CCE">
            <w:pPr>
              <w:pStyle w:val="ListParagraph"/>
              <w:numPr>
                <w:ilvl w:val="0"/>
                <w:numId w:val="4"/>
              </w:numPr>
              <w:rPr>
                <w:rFonts w:cstheme="minorHAnsi"/>
                <w:bCs/>
                <w:sz w:val="24"/>
                <w:szCs w:val="24"/>
              </w:rPr>
            </w:pPr>
            <w:r w:rsidRPr="007D5E9B">
              <w:rPr>
                <w:rFonts w:cstheme="minorHAnsi"/>
                <w:bCs/>
                <w:sz w:val="24"/>
                <w:szCs w:val="24"/>
              </w:rPr>
              <w:t>The early year’s dashboard will be implemented resulting in high quality information and data being analysed to inform future improvements.</w:t>
            </w:r>
          </w:p>
          <w:p w14:paraId="723C59C5" w14:textId="3D590EEC" w:rsidR="008C7932" w:rsidRDefault="008C7932" w:rsidP="004A3534">
            <w:pPr>
              <w:rPr>
                <w:rFonts w:cstheme="minorHAnsi"/>
                <w:b/>
                <w:bCs/>
                <w:sz w:val="24"/>
                <w:szCs w:val="24"/>
              </w:rPr>
            </w:pPr>
          </w:p>
          <w:p w14:paraId="16EBA4E6" w14:textId="77777777" w:rsidR="008C7932" w:rsidRPr="00514C01" w:rsidRDefault="008C7932" w:rsidP="004A3534">
            <w:pPr>
              <w:rPr>
                <w:rFonts w:cstheme="minorHAnsi"/>
                <w:b/>
                <w:bCs/>
                <w:sz w:val="24"/>
                <w:szCs w:val="24"/>
              </w:rPr>
            </w:pPr>
          </w:p>
          <w:p w14:paraId="0E4E2DE9" w14:textId="77777777" w:rsidR="00C601BE" w:rsidRPr="00514C01" w:rsidRDefault="00C601BE" w:rsidP="004A3534">
            <w:pPr>
              <w:rPr>
                <w:rFonts w:cstheme="minorHAnsi"/>
                <w:sz w:val="24"/>
                <w:szCs w:val="24"/>
              </w:rPr>
            </w:pPr>
          </w:p>
        </w:tc>
      </w:tr>
    </w:tbl>
    <w:p w14:paraId="15630FCB" w14:textId="64467630" w:rsidR="00C601BE" w:rsidRPr="00514C01" w:rsidRDefault="00C601BE" w:rsidP="00F22FA5">
      <w:pPr>
        <w:pStyle w:val="Default"/>
        <w:rPr>
          <w:rFonts w:asciiTheme="minorHAnsi" w:hAnsiTheme="minorHAnsi" w:cstheme="minorHAnsi"/>
          <w:b/>
          <w:color w:val="auto"/>
        </w:rPr>
      </w:pPr>
    </w:p>
    <w:p w14:paraId="7E310765" w14:textId="39F5A67A" w:rsidR="00BD54BA" w:rsidRPr="00514C01" w:rsidRDefault="00BD54BA" w:rsidP="00F22FA5">
      <w:pPr>
        <w:pStyle w:val="Default"/>
        <w:rPr>
          <w:rFonts w:asciiTheme="minorHAnsi" w:hAnsiTheme="minorHAnsi" w:cstheme="minorHAnsi"/>
          <w:b/>
          <w:color w:val="auto"/>
        </w:rPr>
      </w:pPr>
    </w:p>
    <w:p w14:paraId="200068AB" w14:textId="4ABC3380" w:rsidR="00BD54BA" w:rsidRPr="00514C01" w:rsidRDefault="00BD54BA" w:rsidP="00F22FA5">
      <w:pPr>
        <w:pStyle w:val="Default"/>
        <w:rPr>
          <w:rFonts w:asciiTheme="minorHAnsi" w:hAnsiTheme="minorHAnsi" w:cstheme="minorHAnsi"/>
          <w:b/>
          <w:color w:val="auto"/>
        </w:rPr>
      </w:pPr>
    </w:p>
    <w:p w14:paraId="31108500" w14:textId="61CB201F" w:rsidR="00BD54BA" w:rsidRPr="00514C01" w:rsidRDefault="00BD54BA" w:rsidP="00F22FA5">
      <w:pPr>
        <w:pStyle w:val="Default"/>
        <w:rPr>
          <w:rFonts w:asciiTheme="minorHAnsi" w:hAnsiTheme="minorHAnsi" w:cstheme="minorHAnsi"/>
          <w:b/>
          <w:color w:val="auto"/>
        </w:rPr>
      </w:pPr>
    </w:p>
    <w:p w14:paraId="489C3E45" w14:textId="2D0DC452" w:rsidR="00BD54BA" w:rsidRPr="00514C01" w:rsidRDefault="00BD54BA" w:rsidP="00F22FA5">
      <w:pPr>
        <w:pStyle w:val="Default"/>
        <w:rPr>
          <w:rFonts w:asciiTheme="minorHAnsi" w:hAnsiTheme="minorHAnsi" w:cstheme="minorHAnsi"/>
          <w:b/>
          <w:color w:val="auto"/>
        </w:rPr>
      </w:pPr>
    </w:p>
    <w:p w14:paraId="04313CCF" w14:textId="1063CFAA" w:rsidR="00BD54BA" w:rsidRDefault="00BD54BA" w:rsidP="00F22FA5">
      <w:pPr>
        <w:pStyle w:val="Default"/>
        <w:rPr>
          <w:rFonts w:asciiTheme="minorHAnsi" w:hAnsiTheme="minorHAnsi" w:cstheme="minorHAnsi"/>
          <w:b/>
          <w:color w:val="auto"/>
        </w:rPr>
      </w:pPr>
    </w:p>
    <w:p w14:paraId="60226A33" w14:textId="2350FE45" w:rsidR="002B0909" w:rsidRDefault="002B0909" w:rsidP="00F22FA5">
      <w:pPr>
        <w:pStyle w:val="Default"/>
        <w:rPr>
          <w:rFonts w:asciiTheme="minorHAnsi" w:hAnsiTheme="minorHAnsi" w:cstheme="minorHAnsi"/>
          <w:b/>
          <w:color w:val="auto"/>
        </w:rPr>
      </w:pPr>
    </w:p>
    <w:p w14:paraId="75376B70" w14:textId="6A21A7BD" w:rsidR="002B0909" w:rsidRDefault="002B0909" w:rsidP="00F22FA5">
      <w:pPr>
        <w:pStyle w:val="Default"/>
        <w:rPr>
          <w:rFonts w:asciiTheme="minorHAnsi" w:hAnsiTheme="minorHAnsi" w:cstheme="minorHAnsi"/>
          <w:b/>
          <w:color w:val="auto"/>
        </w:rPr>
      </w:pPr>
    </w:p>
    <w:p w14:paraId="282CE7D6" w14:textId="5DC6BEFA" w:rsidR="002B0909" w:rsidRDefault="002B0909" w:rsidP="00F22FA5">
      <w:pPr>
        <w:pStyle w:val="Default"/>
        <w:rPr>
          <w:rFonts w:asciiTheme="minorHAnsi" w:hAnsiTheme="minorHAnsi" w:cstheme="minorHAnsi"/>
          <w:b/>
          <w:color w:val="auto"/>
        </w:rPr>
      </w:pPr>
    </w:p>
    <w:p w14:paraId="2C996C8A" w14:textId="14E5BD4E" w:rsidR="002B0909" w:rsidRDefault="002B0909" w:rsidP="00F22FA5">
      <w:pPr>
        <w:pStyle w:val="Default"/>
        <w:rPr>
          <w:rFonts w:asciiTheme="minorHAnsi" w:hAnsiTheme="minorHAnsi" w:cstheme="minorHAnsi"/>
          <w:b/>
          <w:color w:val="auto"/>
        </w:rPr>
      </w:pPr>
    </w:p>
    <w:p w14:paraId="4C9C24A3" w14:textId="77777777" w:rsidR="002B0909" w:rsidRPr="00514C01" w:rsidRDefault="002B0909" w:rsidP="00F22FA5">
      <w:pPr>
        <w:pStyle w:val="Default"/>
        <w:rPr>
          <w:rFonts w:asciiTheme="minorHAnsi" w:hAnsiTheme="minorHAnsi" w:cstheme="minorHAnsi"/>
          <w:b/>
          <w:color w:val="auto"/>
        </w:rPr>
      </w:pPr>
    </w:p>
    <w:p w14:paraId="5DEB226D" w14:textId="2094913B" w:rsidR="00BD54BA" w:rsidRPr="00514C01" w:rsidRDefault="00BD54BA" w:rsidP="00F22FA5">
      <w:pPr>
        <w:pStyle w:val="Default"/>
        <w:rPr>
          <w:rFonts w:asciiTheme="minorHAnsi" w:hAnsiTheme="minorHAnsi" w:cstheme="minorHAnsi"/>
          <w:b/>
          <w:color w:val="auto"/>
        </w:rPr>
      </w:pPr>
    </w:p>
    <w:p w14:paraId="7E9451E8" w14:textId="77777777" w:rsidR="00BD54BA" w:rsidRPr="00514C01" w:rsidRDefault="00BD54BA" w:rsidP="00F22FA5">
      <w:pPr>
        <w:pStyle w:val="Default"/>
        <w:rPr>
          <w:rFonts w:asciiTheme="minorHAnsi" w:hAnsiTheme="minorHAnsi" w:cstheme="minorHAnsi"/>
          <w:b/>
          <w:color w:val="auto"/>
        </w:rPr>
      </w:pPr>
    </w:p>
    <w:tbl>
      <w:tblPr>
        <w:tblStyle w:val="TableGrid"/>
        <w:tblW w:w="10485" w:type="dxa"/>
        <w:tblLook w:val="04A0" w:firstRow="1" w:lastRow="0" w:firstColumn="1" w:lastColumn="0" w:noHBand="0" w:noVBand="1"/>
      </w:tblPr>
      <w:tblGrid>
        <w:gridCol w:w="5242"/>
        <w:gridCol w:w="5243"/>
      </w:tblGrid>
      <w:tr w:rsidR="00461399" w:rsidRPr="00514C01" w14:paraId="01D0FCBD" w14:textId="77777777" w:rsidTr="001545DC">
        <w:tc>
          <w:tcPr>
            <w:tcW w:w="10485" w:type="dxa"/>
            <w:gridSpan w:val="2"/>
            <w:shd w:val="clear" w:color="auto" w:fill="33CCCC"/>
          </w:tcPr>
          <w:p w14:paraId="10F5BBA0" w14:textId="77777777" w:rsidR="00E32D9D" w:rsidRDefault="00E32D9D" w:rsidP="002B0909">
            <w:pPr>
              <w:pStyle w:val="Default"/>
              <w:widowControl w:val="0"/>
              <w:rPr>
                <w:rFonts w:asciiTheme="minorHAnsi" w:hAnsiTheme="minorHAnsi" w:cstheme="minorHAnsi"/>
                <w:b/>
                <w:bCs/>
              </w:rPr>
            </w:pPr>
          </w:p>
          <w:p w14:paraId="2DCF8754" w14:textId="77777777" w:rsidR="00E32D9D" w:rsidRDefault="00E32D9D" w:rsidP="002B0909">
            <w:pPr>
              <w:pStyle w:val="Default"/>
              <w:widowControl w:val="0"/>
              <w:rPr>
                <w:rFonts w:asciiTheme="minorHAnsi" w:hAnsiTheme="minorHAnsi" w:cstheme="minorHAnsi"/>
                <w:b/>
                <w:bCs/>
              </w:rPr>
            </w:pPr>
          </w:p>
          <w:p w14:paraId="20C80CEA" w14:textId="77777777" w:rsidR="00E32D9D" w:rsidRDefault="00E32D9D" w:rsidP="002B0909">
            <w:pPr>
              <w:pStyle w:val="Default"/>
              <w:widowControl w:val="0"/>
              <w:rPr>
                <w:rFonts w:asciiTheme="minorHAnsi" w:hAnsiTheme="minorHAnsi" w:cstheme="minorHAnsi"/>
                <w:b/>
                <w:bCs/>
              </w:rPr>
            </w:pPr>
          </w:p>
          <w:p w14:paraId="78087DFA" w14:textId="77777777" w:rsidR="00E32D9D" w:rsidRDefault="00E32D9D" w:rsidP="002B0909">
            <w:pPr>
              <w:pStyle w:val="Default"/>
              <w:widowControl w:val="0"/>
              <w:rPr>
                <w:rFonts w:asciiTheme="minorHAnsi" w:hAnsiTheme="minorHAnsi" w:cstheme="minorHAnsi"/>
                <w:b/>
                <w:bCs/>
              </w:rPr>
            </w:pPr>
          </w:p>
          <w:p w14:paraId="40DD6DE5" w14:textId="77777777" w:rsidR="00E32D9D" w:rsidRDefault="00E32D9D" w:rsidP="002B0909">
            <w:pPr>
              <w:pStyle w:val="Default"/>
              <w:widowControl w:val="0"/>
              <w:rPr>
                <w:rFonts w:asciiTheme="minorHAnsi" w:hAnsiTheme="minorHAnsi" w:cstheme="minorHAnsi"/>
                <w:b/>
                <w:bCs/>
              </w:rPr>
            </w:pPr>
          </w:p>
          <w:p w14:paraId="66168C1A" w14:textId="78D5E5CA" w:rsidR="002B0909" w:rsidRPr="00CB1AD2" w:rsidRDefault="001E3302" w:rsidP="002B0909">
            <w:pPr>
              <w:pStyle w:val="Default"/>
              <w:widowControl w:val="0"/>
              <w:rPr>
                <w:bCs/>
              </w:rPr>
            </w:pPr>
            <w:r w:rsidRPr="00514C01">
              <w:rPr>
                <w:rFonts w:asciiTheme="minorHAnsi" w:hAnsiTheme="minorHAnsi" w:cstheme="minorHAnsi"/>
                <w:b/>
                <w:bCs/>
              </w:rPr>
              <w:t>Establishment</w:t>
            </w:r>
            <w:r w:rsidR="001373C3" w:rsidRPr="00514C01">
              <w:rPr>
                <w:rFonts w:asciiTheme="minorHAnsi" w:hAnsiTheme="minorHAnsi" w:cstheme="minorHAnsi"/>
                <w:b/>
                <w:bCs/>
              </w:rPr>
              <w:t xml:space="preserve"> priority 3</w:t>
            </w:r>
            <w:r w:rsidR="002B0909">
              <w:rPr>
                <w:rFonts w:asciiTheme="minorHAnsi" w:hAnsiTheme="minorHAnsi" w:cstheme="minorHAnsi"/>
                <w:b/>
                <w:bCs/>
              </w:rPr>
              <w:t xml:space="preserve"> </w:t>
            </w:r>
            <w:r w:rsidR="002B0909" w:rsidRPr="002B0909">
              <w:rPr>
                <w:rFonts w:asciiTheme="minorHAnsi" w:hAnsiTheme="minorHAnsi" w:cstheme="minorHAnsi"/>
                <w:b/>
                <w:bCs/>
              </w:rPr>
              <w:t>-</w:t>
            </w:r>
            <w:r w:rsidR="002B0909" w:rsidRPr="002B0909">
              <w:rPr>
                <w:rFonts w:asciiTheme="minorHAnsi" w:hAnsiTheme="minorHAnsi" w:cstheme="minorHAnsi"/>
              </w:rPr>
              <w:t xml:space="preserve"> </w:t>
            </w:r>
            <w:sdt>
              <w:sdtPr>
                <w:rPr>
                  <w:rFonts w:asciiTheme="minorHAnsi" w:hAnsiTheme="minorHAnsi" w:cstheme="minorHAnsi"/>
                </w:rPr>
                <w:alias w:val="NIF"/>
                <w:tag w:val="NIF"/>
                <w:id w:val="-1068570819"/>
                <w:placeholder>
                  <w:docPart w:val="F2AC369C42B7430CBF586A69381FD6CC"/>
                </w:placeholder>
                <w:dropDownList>
                  <w:listItem w:displayText="Choose an item" w:value="Choose an item"/>
                  <w:listItem w:value="Placing the human rights and needs of every child and young person at the centre of education "/>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 w:value="Improvement in skills and sustained, positive school-leaver destinations for all young people "/>
                  <w:listItem w:displayText="Improvements in attainment, particularly  in literacy and numeracy" w:value="Improvements in attainment, particularly  in literacy and numeracy"/>
                  <w:listItem w:displayText="-" w:value="-"/>
                </w:dropDownList>
              </w:sdtPr>
              <w:sdtEndPr/>
              <w:sdtContent>
                <w:r w:rsidR="002B0909" w:rsidRPr="002B0909">
                  <w:rPr>
                    <w:rFonts w:asciiTheme="minorHAnsi" w:hAnsiTheme="minorHAnsi" w:cstheme="minorHAnsi"/>
                    <w:bCs/>
                  </w:rPr>
                  <w:t>Improvement in children and young people's health and wellbeing</w:t>
                </w:r>
              </w:sdtContent>
            </w:sdt>
          </w:p>
          <w:p w14:paraId="31F7CA7D" w14:textId="4C77B56B" w:rsidR="00461399" w:rsidRPr="00514C01" w:rsidRDefault="00461399" w:rsidP="00461399">
            <w:pPr>
              <w:pStyle w:val="Default"/>
              <w:rPr>
                <w:rFonts w:asciiTheme="minorHAnsi" w:hAnsiTheme="minorHAnsi" w:cstheme="minorHAnsi"/>
                <w:bCs/>
              </w:rPr>
            </w:pPr>
          </w:p>
          <w:p w14:paraId="1461AA5A" w14:textId="77777777" w:rsidR="0082145D" w:rsidRPr="00514C01" w:rsidRDefault="0082145D" w:rsidP="00461399">
            <w:pPr>
              <w:pStyle w:val="Default"/>
              <w:rPr>
                <w:rFonts w:asciiTheme="minorHAnsi" w:hAnsiTheme="minorHAnsi" w:cstheme="minorHAnsi"/>
              </w:rPr>
            </w:pPr>
          </w:p>
        </w:tc>
      </w:tr>
      <w:tr w:rsidR="0082145D" w:rsidRPr="00514C01" w14:paraId="19AE29D0" w14:textId="77777777" w:rsidTr="0082145D">
        <w:trPr>
          <w:trHeight w:val="1868"/>
        </w:trPr>
        <w:tc>
          <w:tcPr>
            <w:tcW w:w="5242" w:type="dxa"/>
          </w:tcPr>
          <w:p w14:paraId="74F67077" w14:textId="77777777" w:rsidR="0082145D" w:rsidRPr="00514C01" w:rsidRDefault="0082145D" w:rsidP="0082145D">
            <w:pPr>
              <w:pStyle w:val="Default"/>
              <w:rPr>
                <w:rFonts w:asciiTheme="minorHAnsi" w:hAnsiTheme="minorHAnsi" w:cstheme="minorHAnsi"/>
                <w:u w:val="single"/>
              </w:rPr>
            </w:pPr>
            <w:r w:rsidRPr="00514C01">
              <w:rPr>
                <w:rFonts w:asciiTheme="minorHAnsi" w:hAnsiTheme="minorHAnsi" w:cstheme="minorHAnsi"/>
                <w:u w:val="single"/>
              </w:rPr>
              <w:lastRenderedPageBreak/>
              <w:t xml:space="preserve">NIF Priority </w:t>
            </w:r>
          </w:p>
          <w:sdt>
            <w:sdtPr>
              <w:rPr>
                <w:rFonts w:asciiTheme="minorHAnsi" w:hAnsiTheme="minorHAnsi" w:cstheme="minorHAnsi"/>
              </w:rPr>
              <w:alias w:val="NIF"/>
              <w:tag w:val="NIF"/>
              <w:id w:val="249783368"/>
              <w:placeholder>
                <w:docPart w:val="51ACA2BA57C64320A321DA32C38BBD2B"/>
              </w:placeholder>
              <w:dropDownList>
                <w:listItem w:displayText="Choose an item" w:value="Choose an item"/>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p w14:paraId="2D457181" w14:textId="62C3FFF3" w:rsidR="0082145D" w:rsidRPr="00514C01" w:rsidRDefault="00BD54BA" w:rsidP="0082145D">
                <w:pPr>
                  <w:pStyle w:val="Default"/>
                  <w:rPr>
                    <w:rFonts w:asciiTheme="minorHAnsi" w:hAnsiTheme="minorHAnsi" w:cstheme="minorHAnsi"/>
                  </w:rPr>
                </w:pPr>
                <w:r w:rsidRPr="00514C01">
                  <w:rPr>
                    <w:rFonts w:asciiTheme="minorHAnsi" w:hAnsiTheme="minorHAnsi" w:cstheme="minorHAnsi"/>
                  </w:rPr>
                  <w:t>Improvement in children and young people's health and wellbeing</w:t>
                </w:r>
              </w:p>
            </w:sdtContent>
          </w:sdt>
          <w:sdt>
            <w:sdtPr>
              <w:rPr>
                <w:rFonts w:asciiTheme="minorHAnsi" w:hAnsiTheme="minorHAnsi" w:cstheme="minorHAnsi"/>
              </w:rPr>
              <w:alias w:val="NIF"/>
              <w:tag w:val="NIF"/>
              <w:id w:val="1907795965"/>
              <w:placeholder>
                <w:docPart w:val="7D3F27833B2249FD921953745C936878"/>
              </w:placeholder>
              <w:dropDownList>
                <w:listItem w:displayText="Choose an item" w:value="Choose an item"/>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p w14:paraId="5C202778" w14:textId="77777777" w:rsidR="0082145D" w:rsidRPr="00514C01" w:rsidRDefault="0082145D" w:rsidP="0082145D">
                <w:pPr>
                  <w:pStyle w:val="Default"/>
                  <w:rPr>
                    <w:rFonts w:asciiTheme="minorHAnsi" w:hAnsiTheme="minorHAnsi" w:cstheme="minorHAnsi"/>
                    <w:color w:val="auto"/>
                  </w:rPr>
                </w:pPr>
                <w:r w:rsidRPr="00514C01">
                  <w:rPr>
                    <w:rFonts w:asciiTheme="minorHAnsi" w:hAnsiTheme="minorHAnsi" w:cstheme="minorHAnsi"/>
                  </w:rPr>
                  <w:t>Choose an item</w:t>
                </w:r>
              </w:p>
            </w:sdtContent>
          </w:sdt>
          <w:p w14:paraId="58971CFB" w14:textId="77777777" w:rsidR="0082145D" w:rsidRPr="00514C01" w:rsidRDefault="0082145D" w:rsidP="0082145D">
            <w:pPr>
              <w:pStyle w:val="Default"/>
              <w:rPr>
                <w:rFonts w:asciiTheme="minorHAnsi" w:hAnsiTheme="minorHAnsi" w:cstheme="minorHAnsi"/>
                <w:u w:val="single"/>
              </w:rPr>
            </w:pPr>
            <w:r w:rsidRPr="00514C01">
              <w:rPr>
                <w:rFonts w:asciiTheme="minorHAnsi" w:hAnsiTheme="minorHAnsi" w:cstheme="minorHAnsi"/>
                <w:u w:val="single"/>
              </w:rPr>
              <w:t xml:space="preserve">NIF Driver </w:t>
            </w:r>
          </w:p>
          <w:sdt>
            <w:sdtPr>
              <w:rPr>
                <w:rFonts w:asciiTheme="minorHAnsi" w:hAnsiTheme="minorHAnsi" w:cstheme="minorHAnsi"/>
              </w:rPr>
              <w:alias w:val="NIF Drivers"/>
              <w:tag w:val="NIF Drivers"/>
              <w:id w:val="-189690401"/>
              <w:placeholder>
                <w:docPart w:val="3DB90258541840138BCD925028C5890B"/>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14:paraId="383FA2B9" w14:textId="4DBF09DA" w:rsidR="0082145D" w:rsidRPr="00514C01" w:rsidRDefault="00BD54BA" w:rsidP="0082145D">
                <w:pPr>
                  <w:pStyle w:val="Default"/>
                  <w:rPr>
                    <w:rFonts w:asciiTheme="minorHAnsi" w:hAnsiTheme="minorHAnsi" w:cstheme="minorHAnsi"/>
                    <w:color w:val="auto"/>
                  </w:rPr>
                </w:pPr>
                <w:r w:rsidRPr="00514C01">
                  <w:rPr>
                    <w:rFonts w:asciiTheme="minorHAnsi" w:hAnsiTheme="minorHAnsi" w:cstheme="minorHAnsi"/>
                  </w:rPr>
                  <w:t>School leadership</w:t>
                </w:r>
              </w:p>
            </w:sdtContent>
          </w:sdt>
          <w:sdt>
            <w:sdtPr>
              <w:rPr>
                <w:rFonts w:asciiTheme="minorHAnsi" w:hAnsiTheme="minorHAnsi" w:cstheme="minorHAnsi"/>
              </w:rPr>
              <w:alias w:val="NIF Drivers"/>
              <w:tag w:val="NIF Drivers"/>
              <w:id w:val="-275256785"/>
              <w:placeholder>
                <w:docPart w:val="51ACA2BA57C64320A321DA32C38BBD2B"/>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14:paraId="3DCC7292" w14:textId="09881AF8" w:rsidR="0082145D" w:rsidRPr="00514C01" w:rsidRDefault="00BD54BA" w:rsidP="0082145D">
                <w:pPr>
                  <w:pStyle w:val="Default"/>
                  <w:rPr>
                    <w:rFonts w:asciiTheme="minorHAnsi" w:hAnsiTheme="minorHAnsi" w:cstheme="minorHAnsi"/>
                    <w:u w:val="single"/>
                  </w:rPr>
                </w:pPr>
                <w:r w:rsidRPr="00514C01">
                  <w:rPr>
                    <w:rFonts w:asciiTheme="minorHAnsi" w:hAnsiTheme="minorHAnsi" w:cstheme="minorHAnsi"/>
                  </w:rPr>
                  <w:t>School Improvement</w:t>
                </w:r>
              </w:p>
            </w:sdtContent>
          </w:sdt>
        </w:tc>
        <w:tc>
          <w:tcPr>
            <w:tcW w:w="5243" w:type="dxa"/>
          </w:tcPr>
          <w:p w14:paraId="3F8750FC" w14:textId="77777777" w:rsidR="0082145D" w:rsidRPr="00514C01" w:rsidRDefault="0082145D" w:rsidP="0082145D">
            <w:pPr>
              <w:pStyle w:val="Default"/>
              <w:rPr>
                <w:rFonts w:asciiTheme="minorHAnsi" w:hAnsiTheme="minorHAnsi" w:cstheme="minorHAnsi"/>
                <w:u w:val="single"/>
              </w:rPr>
            </w:pPr>
            <w:r w:rsidRPr="00514C01">
              <w:rPr>
                <w:rFonts w:asciiTheme="minorHAnsi" w:hAnsiTheme="minorHAnsi" w:cstheme="minorHAnsi"/>
                <w:u w:val="single"/>
              </w:rPr>
              <w:t xml:space="preserve">HGIOS/ELC QIs </w:t>
            </w:r>
          </w:p>
          <w:sdt>
            <w:sdtPr>
              <w:rPr>
                <w:rFonts w:asciiTheme="minorHAnsi" w:hAnsiTheme="minorHAnsi" w:cstheme="minorHAnsi"/>
              </w:rPr>
              <w:alias w:val="HGIOS"/>
              <w:tag w:val="HGIOSs"/>
              <w:id w:val="-2000717761"/>
              <w:placeholder>
                <w:docPart w:val="F5850915B1C44FF2B37E22E1A0361836"/>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14:paraId="453AA631" w14:textId="79B448FC" w:rsidR="0082145D" w:rsidRPr="00514C01" w:rsidRDefault="001373C3" w:rsidP="0082145D">
                <w:pPr>
                  <w:pStyle w:val="Default"/>
                  <w:rPr>
                    <w:rFonts w:asciiTheme="minorHAnsi" w:hAnsiTheme="minorHAnsi" w:cstheme="minorHAnsi"/>
                    <w:u w:val="single"/>
                  </w:rPr>
                </w:pPr>
                <w:r w:rsidRPr="00514C01">
                  <w:rPr>
                    <w:rFonts w:asciiTheme="minorHAnsi" w:hAnsiTheme="minorHAnsi" w:cstheme="minorHAnsi"/>
                  </w:rPr>
                  <w:t>1.3 Leadership of change</w:t>
                </w:r>
              </w:p>
            </w:sdtContent>
          </w:sdt>
          <w:sdt>
            <w:sdtPr>
              <w:rPr>
                <w:rFonts w:asciiTheme="minorHAnsi" w:hAnsiTheme="minorHAnsi" w:cstheme="minorHAnsi"/>
              </w:rPr>
              <w:alias w:val="HGIOS"/>
              <w:tag w:val="HGIOSs"/>
              <w:id w:val="1446884695"/>
              <w:placeholder>
                <w:docPart w:val="60F8E55E008B427AA77BC78A683BEBD2"/>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14:paraId="76068D0D" w14:textId="65D94F91" w:rsidR="0082145D" w:rsidRPr="00514C01" w:rsidRDefault="001373C3" w:rsidP="0082145D">
                <w:pPr>
                  <w:pStyle w:val="Default"/>
                  <w:rPr>
                    <w:rFonts w:asciiTheme="minorHAnsi" w:hAnsiTheme="minorHAnsi" w:cstheme="minorHAnsi"/>
                    <w:color w:val="auto"/>
                  </w:rPr>
                </w:pPr>
                <w:r w:rsidRPr="00514C01">
                  <w:rPr>
                    <w:rFonts w:asciiTheme="minorHAnsi" w:hAnsiTheme="minorHAnsi" w:cstheme="minorHAnsi"/>
                  </w:rPr>
                  <w:t>3.1 Ensuring wellbeing, equality and inclusion</w:t>
                </w:r>
              </w:p>
            </w:sdtContent>
          </w:sdt>
          <w:p w14:paraId="745E1119" w14:textId="221B40F0" w:rsidR="0082145D" w:rsidRPr="00514C01" w:rsidRDefault="001373C3" w:rsidP="0082145D">
            <w:pPr>
              <w:pStyle w:val="Default"/>
              <w:rPr>
                <w:rFonts w:asciiTheme="minorHAnsi" w:hAnsiTheme="minorHAnsi" w:cstheme="minorHAnsi"/>
              </w:rPr>
            </w:pPr>
            <w:r w:rsidRPr="00514C01">
              <w:rPr>
                <w:rFonts w:asciiTheme="minorHAnsi" w:hAnsiTheme="minorHAnsi" w:cstheme="minorHAnsi"/>
              </w:rPr>
              <w:t>Partnerships</w:t>
            </w:r>
          </w:p>
          <w:p w14:paraId="57C2E324" w14:textId="77777777" w:rsidR="0082145D" w:rsidRPr="00514C01" w:rsidRDefault="0082145D" w:rsidP="0082145D">
            <w:pPr>
              <w:pStyle w:val="Default"/>
              <w:rPr>
                <w:rFonts w:asciiTheme="minorHAnsi" w:hAnsiTheme="minorHAnsi" w:cstheme="minorHAnsi"/>
                <w:color w:val="auto"/>
                <w:u w:val="single"/>
              </w:rPr>
            </w:pPr>
            <w:r w:rsidRPr="00514C01">
              <w:rPr>
                <w:rFonts w:asciiTheme="minorHAnsi" w:hAnsiTheme="minorHAnsi" w:cstheme="minorHAnsi"/>
                <w:u w:val="single"/>
              </w:rPr>
              <w:t>UNCRC</w:t>
            </w:r>
          </w:p>
          <w:sdt>
            <w:sdtPr>
              <w:rPr>
                <w:rFonts w:cstheme="minorHAnsi"/>
                <w:sz w:val="24"/>
                <w:szCs w:val="24"/>
              </w:rPr>
              <w:alias w:val="RRS Unicef articles"/>
              <w:tag w:val="RRS Unicef articles"/>
              <w:id w:val="683324749"/>
              <w:placeholder>
                <w:docPart w:val="BFA88A537A1E4453A4675DC5E383DBA9"/>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p w14:paraId="6A90CE0B" w14:textId="5DBD6A83" w:rsidR="0082145D" w:rsidRPr="00514C01" w:rsidRDefault="001373C3" w:rsidP="0082145D">
                <w:pPr>
                  <w:rPr>
                    <w:rFonts w:cstheme="minorHAnsi"/>
                    <w:sz w:val="24"/>
                    <w:szCs w:val="24"/>
                  </w:rPr>
                </w:pPr>
                <w:r w:rsidRPr="00514C01">
                  <w:rPr>
                    <w:rFonts w:cstheme="minorHAnsi"/>
                    <w:sz w:val="24"/>
                    <w:szCs w:val="24"/>
                  </w:rPr>
                  <w:t>Article 2 (Non-discrimination):</w:t>
                </w:r>
              </w:p>
            </w:sdtContent>
          </w:sdt>
          <w:p w14:paraId="503D6066" w14:textId="4F0F37AB" w:rsidR="0082145D" w:rsidRPr="00514C01" w:rsidRDefault="00F42A22" w:rsidP="0082145D">
            <w:pPr>
              <w:rPr>
                <w:rFonts w:cstheme="minorHAnsi"/>
                <w:sz w:val="24"/>
                <w:szCs w:val="24"/>
              </w:rPr>
            </w:pPr>
            <w:sdt>
              <w:sdtPr>
                <w:rPr>
                  <w:rFonts w:cstheme="minorHAnsi"/>
                  <w:i/>
                  <w:sz w:val="24"/>
                  <w:szCs w:val="24"/>
                </w:rPr>
                <w:alias w:val="RRS Unicef articles"/>
                <w:tag w:val="RRS Unicef articles"/>
                <w:id w:val="-1427580163"/>
                <w:placeholder>
                  <w:docPart w:val="3DD9E002637A4AA6BA6BB1B8540AD072"/>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r w:rsidR="001373C3" w:rsidRPr="00514C01">
                  <w:rPr>
                    <w:rFonts w:cstheme="minorHAnsi"/>
                    <w:i/>
                    <w:sz w:val="24"/>
                    <w:szCs w:val="24"/>
                  </w:rPr>
                  <w:t>Article 31 (Leisure, play and culture):</w:t>
                </w:r>
              </w:sdtContent>
            </w:sdt>
            <w:r w:rsidR="0082145D" w:rsidRPr="00514C01">
              <w:rPr>
                <w:rFonts w:cstheme="minorHAnsi"/>
                <w:sz w:val="24"/>
                <w:szCs w:val="24"/>
              </w:rPr>
              <w:t xml:space="preserve"> </w:t>
            </w:r>
          </w:p>
          <w:p w14:paraId="406FC1F6" w14:textId="77777777" w:rsidR="0082145D" w:rsidRPr="00514C01" w:rsidRDefault="0082145D" w:rsidP="0082145D">
            <w:pPr>
              <w:rPr>
                <w:rFonts w:cstheme="minorHAnsi"/>
                <w:i/>
                <w:sz w:val="24"/>
                <w:szCs w:val="24"/>
              </w:rPr>
            </w:pPr>
          </w:p>
          <w:p w14:paraId="3291AD32" w14:textId="457F51BE" w:rsidR="00BD54BA" w:rsidRPr="00514C01" w:rsidRDefault="00BD54BA" w:rsidP="0082145D">
            <w:pPr>
              <w:rPr>
                <w:rFonts w:cstheme="minorHAnsi"/>
                <w:i/>
                <w:sz w:val="24"/>
                <w:szCs w:val="24"/>
              </w:rPr>
            </w:pPr>
          </w:p>
        </w:tc>
      </w:tr>
      <w:tr w:rsidR="00BD54BA" w:rsidRPr="00514C01" w14:paraId="5D3C46DC" w14:textId="77777777" w:rsidTr="00E5100B">
        <w:tc>
          <w:tcPr>
            <w:tcW w:w="10485" w:type="dxa"/>
            <w:gridSpan w:val="2"/>
            <w:tcBorders>
              <w:left w:val="single" w:sz="4" w:space="0" w:color="000000"/>
              <w:right w:val="single" w:sz="4" w:space="0" w:color="000000"/>
            </w:tcBorders>
          </w:tcPr>
          <w:p w14:paraId="04444498" w14:textId="516C93AA" w:rsidR="001373C3" w:rsidRDefault="002B0909" w:rsidP="00BD54BA">
            <w:pPr>
              <w:pStyle w:val="ListParagraph"/>
              <w:ind w:left="0"/>
              <w:rPr>
                <w:rFonts w:cstheme="minorHAnsi"/>
                <w:b/>
                <w:bCs/>
                <w:sz w:val="24"/>
                <w:szCs w:val="24"/>
              </w:rPr>
            </w:pPr>
            <w:r>
              <w:rPr>
                <w:rFonts w:cstheme="minorHAnsi"/>
                <w:b/>
                <w:bCs/>
                <w:sz w:val="24"/>
                <w:szCs w:val="24"/>
              </w:rPr>
              <w:t>Outcomes</w:t>
            </w:r>
          </w:p>
          <w:p w14:paraId="5465A965" w14:textId="77777777" w:rsidR="002B0909" w:rsidRPr="002B0909" w:rsidRDefault="002B0909" w:rsidP="002B0909">
            <w:pPr>
              <w:widowControl w:val="0"/>
              <w:tabs>
                <w:tab w:val="left" w:pos="264"/>
              </w:tabs>
              <w:rPr>
                <w:rFonts w:cstheme="minorHAnsi"/>
                <w:bCs/>
                <w:sz w:val="24"/>
                <w:szCs w:val="24"/>
              </w:rPr>
            </w:pPr>
            <w:r w:rsidRPr="002B0909">
              <w:rPr>
                <w:rFonts w:cstheme="minorHAnsi"/>
                <w:bCs/>
                <w:color w:val="5983B0"/>
                <w:sz w:val="24"/>
                <w:szCs w:val="24"/>
              </w:rPr>
              <w:t>By June 2025</w:t>
            </w:r>
            <w:r w:rsidRPr="002B0909">
              <w:rPr>
                <w:rFonts w:cstheme="minorHAnsi"/>
                <w:bCs/>
                <w:color w:val="00A933"/>
                <w:sz w:val="24"/>
                <w:szCs w:val="24"/>
              </w:rPr>
              <w:t xml:space="preserve"> Almost all</w:t>
            </w:r>
            <w:r w:rsidRPr="002B0909">
              <w:rPr>
                <w:rFonts w:cstheme="minorHAnsi"/>
                <w:bCs/>
                <w:sz w:val="24"/>
                <w:szCs w:val="24"/>
              </w:rPr>
              <w:t xml:space="preserve"> </w:t>
            </w:r>
            <w:r w:rsidRPr="002B0909">
              <w:rPr>
                <w:rFonts w:cstheme="minorHAnsi"/>
                <w:bCs/>
                <w:color w:val="FF0000"/>
                <w:sz w:val="24"/>
                <w:szCs w:val="24"/>
              </w:rPr>
              <w:t>children</w:t>
            </w:r>
            <w:r w:rsidRPr="002B0909">
              <w:rPr>
                <w:rFonts w:cstheme="minorHAnsi"/>
                <w:bCs/>
                <w:sz w:val="24"/>
                <w:szCs w:val="24"/>
              </w:rPr>
              <w:t xml:space="preserve"> will be</w:t>
            </w:r>
            <w:r w:rsidRPr="002B0909">
              <w:rPr>
                <w:rFonts w:cstheme="minorHAnsi"/>
                <w:bCs/>
                <w:color w:val="FF8000"/>
                <w:sz w:val="24"/>
                <w:szCs w:val="24"/>
              </w:rPr>
              <w:t xml:space="preserve"> benefiting from a rich learning outdoor environment on a daily basis.</w:t>
            </w:r>
          </w:p>
          <w:p w14:paraId="5B207323" w14:textId="77777777" w:rsidR="002B0909" w:rsidRPr="002B0909" w:rsidRDefault="002B0909" w:rsidP="002B0909">
            <w:pPr>
              <w:widowControl w:val="0"/>
              <w:tabs>
                <w:tab w:val="left" w:pos="264"/>
              </w:tabs>
              <w:rPr>
                <w:rFonts w:cstheme="minorHAnsi"/>
                <w:bCs/>
                <w:sz w:val="24"/>
                <w:szCs w:val="24"/>
              </w:rPr>
            </w:pPr>
          </w:p>
          <w:p w14:paraId="06EDF1B1" w14:textId="77777777" w:rsidR="002B0909" w:rsidRPr="002B0909" w:rsidRDefault="002B0909" w:rsidP="002B0909">
            <w:pPr>
              <w:widowControl w:val="0"/>
              <w:tabs>
                <w:tab w:val="left" w:pos="264"/>
              </w:tabs>
              <w:rPr>
                <w:rFonts w:cstheme="minorHAnsi"/>
                <w:bCs/>
                <w:sz w:val="24"/>
                <w:szCs w:val="24"/>
              </w:rPr>
            </w:pPr>
            <w:r w:rsidRPr="002B0909">
              <w:rPr>
                <w:rFonts w:cstheme="minorHAnsi"/>
                <w:bCs/>
                <w:color w:val="0070C0"/>
                <w:sz w:val="24"/>
                <w:szCs w:val="24"/>
              </w:rPr>
              <w:t xml:space="preserve">By December 2024 </w:t>
            </w:r>
            <w:r w:rsidRPr="002B0909">
              <w:rPr>
                <w:rFonts w:cstheme="minorHAnsi"/>
                <w:bCs/>
                <w:color w:val="00B050"/>
                <w:sz w:val="24"/>
                <w:szCs w:val="24"/>
              </w:rPr>
              <w:t>All</w:t>
            </w:r>
            <w:r w:rsidRPr="002B0909">
              <w:rPr>
                <w:rFonts w:cstheme="minorHAnsi"/>
                <w:bCs/>
                <w:sz w:val="24"/>
                <w:szCs w:val="24"/>
              </w:rPr>
              <w:t xml:space="preserve"> </w:t>
            </w:r>
            <w:r w:rsidRPr="002B0909">
              <w:rPr>
                <w:rFonts w:cstheme="minorHAnsi"/>
                <w:bCs/>
                <w:color w:val="FF0000"/>
                <w:sz w:val="24"/>
                <w:szCs w:val="24"/>
              </w:rPr>
              <w:t>children</w:t>
            </w:r>
            <w:r w:rsidRPr="002B0909">
              <w:rPr>
                <w:rFonts w:cstheme="minorHAnsi"/>
                <w:bCs/>
                <w:sz w:val="24"/>
                <w:szCs w:val="24"/>
              </w:rPr>
              <w:t xml:space="preserve"> </w:t>
            </w:r>
            <w:r w:rsidRPr="002B0909">
              <w:rPr>
                <w:rFonts w:cstheme="minorHAnsi"/>
                <w:bCs/>
                <w:color w:val="538135" w:themeColor="accent6" w:themeShade="BF"/>
                <w:sz w:val="24"/>
                <w:szCs w:val="24"/>
              </w:rPr>
              <w:t>will be involved in participating in entrepreneurial skills using the outdoor Hillend shop</w:t>
            </w:r>
            <w:r w:rsidRPr="002B0909">
              <w:rPr>
                <w:rFonts w:cstheme="minorHAnsi"/>
                <w:bCs/>
                <w:sz w:val="24"/>
                <w:szCs w:val="24"/>
              </w:rPr>
              <w:t xml:space="preserve">.  </w:t>
            </w:r>
          </w:p>
          <w:p w14:paraId="715DBCF5" w14:textId="77777777" w:rsidR="002B0909" w:rsidRPr="002B0909" w:rsidRDefault="002B0909" w:rsidP="002B0909">
            <w:pPr>
              <w:widowControl w:val="0"/>
              <w:tabs>
                <w:tab w:val="left" w:pos="264"/>
              </w:tabs>
              <w:rPr>
                <w:rFonts w:cstheme="minorHAnsi"/>
                <w:bCs/>
                <w:color w:val="2A6099"/>
                <w:sz w:val="24"/>
                <w:szCs w:val="24"/>
              </w:rPr>
            </w:pPr>
          </w:p>
          <w:p w14:paraId="342702E8" w14:textId="657A7A14" w:rsidR="002B0909" w:rsidRPr="002B0909" w:rsidRDefault="002B0909" w:rsidP="002B0909">
            <w:pPr>
              <w:widowControl w:val="0"/>
              <w:tabs>
                <w:tab w:val="left" w:pos="264"/>
              </w:tabs>
              <w:rPr>
                <w:rFonts w:cstheme="minorHAnsi"/>
                <w:bCs/>
                <w:sz w:val="24"/>
                <w:szCs w:val="24"/>
              </w:rPr>
            </w:pPr>
            <w:r w:rsidRPr="002B0909">
              <w:rPr>
                <w:rFonts w:cstheme="minorHAnsi"/>
                <w:bCs/>
                <w:color w:val="2A6099"/>
                <w:sz w:val="24"/>
                <w:szCs w:val="24"/>
              </w:rPr>
              <w:t xml:space="preserve">By January 2025 </w:t>
            </w:r>
            <w:r w:rsidRPr="002B0909">
              <w:rPr>
                <w:rFonts w:cstheme="minorHAnsi"/>
                <w:bCs/>
                <w:sz w:val="24"/>
                <w:szCs w:val="24"/>
              </w:rPr>
              <w:t xml:space="preserve">there will be an increase </w:t>
            </w:r>
            <w:r w:rsidRPr="002B0909">
              <w:rPr>
                <w:rFonts w:cstheme="minorHAnsi"/>
                <w:bCs/>
                <w:color w:val="00A933"/>
                <w:sz w:val="24"/>
                <w:szCs w:val="24"/>
              </w:rPr>
              <w:t>with Almost all</w:t>
            </w:r>
            <w:r w:rsidRPr="002B0909">
              <w:rPr>
                <w:rFonts w:cstheme="minorHAnsi"/>
                <w:bCs/>
                <w:sz w:val="24"/>
                <w:szCs w:val="24"/>
              </w:rPr>
              <w:t xml:space="preserve"> </w:t>
            </w:r>
            <w:r w:rsidR="005741C1">
              <w:rPr>
                <w:rFonts w:cstheme="minorHAnsi"/>
                <w:bCs/>
                <w:color w:val="FF0000"/>
                <w:sz w:val="24"/>
                <w:szCs w:val="24"/>
              </w:rPr>
              <w:t>children</w:t>
            </w:r>
            <w:r w:rsidRPr="002B0909">
              <w:rPr>
                <w:rFonts w:cstheme="minorHAnsi"/>
                <w:bCs/>
                <w:color w:val="FF0000"/>
                <w:sz w:val="24"/>
                <w:szCs w:val="24"/>
              </w:rPr>
              <w:t xml:space="preserve"> </w:t>
            </w:r>
            <w:r w:rsidR="005741C1">
              <w:rPr>
                <w:rFonts w:cstheme="minorHAnsi"/>
                <w:bCs/>
                <w:color w:val="FF8000"/>
                <w:sz w:val="24"/>
                <w:szCs w:val="24"/>
              </w:rPr>
              <w:t>participating</w:t>
            </w:r>
            <w:r w:rsidRPr="002B0909">
              <w:rPr>
                <w:rFonts w:cstheme="minorHAnsi"/>
                <w:bCs/>
                <w:color w:val="FF8000"/>
                <w:sz w:val="24"/>
                <w:szCs w:val="24"/>
              </w:rPr>
              <w:t xml:space="preserve"> in integrated experiences and planned programmes. </w:t>
            </w:r>
          </w:p>
          <w:p w14:paraId="57A75A84" w14:textId="77777777" w:rsidR="002B0909" w:rsidRPr="002B0909" w:rsidRDefault="002B0909" w:rsidP="002B0909">
            <w:pPr>
              <w:widowControl w:val="0"/>
              <w:tabs>
                <w:tab w:val="left" w:pos="264"/>
              </w:tabs>
              <w:rPr>
                <w:rFonts w:cstheme="minorHAnsi"/>
                <w:color w:val="5983B0"/>
                <w:sz w:val="24"/>
                <w:szCs w:val="24"/>
              </w:rPr>
            </w:pPr>
          </w:p>
          <w:p w14:paraId="4A486ACB" w14:textId="77777777" w:rsidR="002B0909" w:rsidRPr="002B0909" w:rsidRDefault="002B0909" w:rsidP="002B0909">
            <w:pPr>
              <w:widowControl w:val="0"/>
              <w:tabs>
                <w:tab w:val="left" w:pos="264"/>
              </w:tabs>
              <w:rPr>
                <w:rFonts w:cstheme="minorHAnsi"/>
                <w:bCs/>
                <w:sz w:val="24"/>
                <w:szCs w:val="24"/>
              </w:rPr>
            </w:pPr>
            <w:r w:rsidRPr="002B0909">
              <w:rPr>
                <w:rFonts w:cstheme="minorHAnsi"/>
                <w:bCs/>
                <w:color w:val="5983B0"/>
                <w:sz w:val="24"/>
                <w:szCs w:val="24"/>
              </w:rPr>
              <w:t xml:space="preserve">By June 2025 </w:t>
            </w:r>
            <w:r w:rsidRPr="002B0909">
              <w:rPr>
                <w:rFonts w:cstheme="minorHAnsi"/>
                <w:bCs/>
                <w:color w:val="00A933"/>
                <w:sz w:val="24"/>
                <w:szCs w:val="24"/>
              </w:rPr>
              <w:t xml:space="preserve">almost all </w:t>
            </w:r>
            <w:r w:rsidRPr="002B0909">
              <w:rPr>
                <w:rFonts w:cstheme="minorHAnsi"/>
                <w:bCs/>
                <w:color w:val="FF0000"/>
                <w:sz w:val="24"/>
                <w:szCs w:val="24"/>
              </w:rPr>
              <w:t>children</w:t>
            </w:r>
            <w:r w:rsidRPr="002B0909">
              <w:rPr>
                <w:rFonts w:cstheme="minorHAnsi"/>
                <w:bCs/>
                <w:sz w:val="24"/>
                <w:szCs w:val="24"/>
              </w:rPr>
              <w:t xml:space="preserve"> will be </w:t>
            </w:r>
            <w:r w:rsidRPr="002B0909">
              <w:rPr>
                <w:rFonts w:cstheme="minorHAnsi"/>
                <w:bCs/>
                <w:color w:val="FF8000"/>
                <w:sz w:val="24"/>
                <w:szCs w:val="24"/>
              </w:rPr>
              <w:t xml:space="preserve">using self-regulating and co regulating strategies. </w:t>
            </w:r>
          </w:p>
          <w:p w14:paraId="5735DCB7" w14:textId="77777777" w:rsidR="002B0909" w:rsidRPr="002B0909" w:rsidRDefault="002B0909" w:rsidP="002B0909">
            <w:pPr>
              <w:widowControl w:val="0"/>
              <w:tabs>
                <w:tab w:val="left" w:pos="264"/>
              </w:tabs>
              <w:rPr>
                <w:rFonts w:cstheme="minorHAnsi"/>
                <w:bCs/>
                <w:sz w:val="24"/>
                <w:szCs w:val="24"/>
              </w:rPr>
            </w:pPr>
          </w:p>
          <w:p w14:paraId="4D69C3D0" w14:textId="486132B2" w:rsidR="002B0909" w:rsidRPr="002B0909" w:rsidRDefault="002B0909" w:rsidP="002B0909">
            <w:pPr>
              <w:pStyle w:val="ListParagraph"/>
              <w:ind w:left="0"/>
              <w:rPr>
                <w:rFonts w:cstheme="minorHAnsi"/>
                <w:b/>
                <w:bCs/>
                <w:sz w:val="24"/>
                <w:szCs w:val="24"/>
              </w:rPr>
            </w:pPr>
            <w:r w:rsidRPr="002B0909">
              <w:rPr>
                <w:rFonts w:cstheme="minorHAnsi"/>
                <w:bCs/>
                <w:color w:val="0070C0"/>
                <w:sz w:val="24"/>
                <w:szCs w:val="24"/>
              </w:rPr>
              <w:t xml:space="preserve">By June 2025 </w:t>
            </w:r>
            <w:r w:rsidRPr="002B0909">
              <w:rPr>
                <w:rFonts w:cstheme="minorHAnsi"/>
                <w:bCs/>
                <w:sz w:val="24"/>
                <w:szCs w:val="24"/>
              </w:rPr>
              <w:t xml:space="preserve">our average attendance data will show </w:t>
            </w:r>
            <w:r w:rsidRPr="002B0909">
              <w:rPr>
                <w:rFonts w:cstheme="minorHAnsi"/>
                <w:bCs/>
                <w:color w:val="FF0000"/>
                <w:sz w:val="24"/>
                <w:szCs w:val="24"/>
              </w:rPr>
              <w:t>children’s</w:t>
            </w:r>
            <w:r w:rsidRPr="002B0909">
              <w:rPr>
                <w:rFonts w:cstheme="minorHAnsi"/>
                <w:bCs/>
                <w:color w:val="70AD47" w:themeColor="accent6"/>
                <w:sz w:val="24"/>
                <w:szCs w:val="24"/>
              </w:rPr>
              <w:t xml:space="preserve"> level of attendance to be </w:t>
            </w:r>
            <w:r w:rsidRPr="002B0909">
              <w:rPr>
                <w:rFonts w:cstheme="minorHAnsi"/>
                <w:bCs/>
                <w:color w:val="00B050"/>
                <w:sz w:val="24"/>
                <w:szCs w:val="24"/>
              </w:rPr>
              <w:t>90% or higher.</w:t>
            </w:r>
          </w:p>
          <w:p w14:paraId="35C3820C" w14:textId="77777777" w:rsidR="001373C3" w:rsidRPr="00514C01" w:rsidRDefault="001373C3" w:rsidP="00BD54BA">
            <w:pPr>
              <w:pStyle w:val="ListParagraph"/>
              <w:ind w:left="0"/>
              <w:rPr>
                <w:rFonts w:cstheme="minorHAnsi"/>
                <w:b/>
                <w:bCs/>
                <w:sz w:val="24"/>
                <w:szCs w:val="24"/>
              </w:rPr>
            </w:pPr>
          </w:p>
          <w:p w14:paraId="00E6079C" w14:textId="77777777" w:rsidR="001759D6" w:rsidRDefault="001759D6" w:rsidP="002B0909">
            <w:pPr>
              <w:pStyle w:val="ListParagraph"/>
              <w:ind w:left="0"/>
              <w:rPr>
                <w:rFonts w:cstheme="minorHAnsi"/>
                <w:b/>
                <w:sz w:val="24"/>
                <w:szCs w:val="24"/>
              </w:rPr>
            </w:pPr>
          </w:p>
          <w:p w14:paraId="795BF8A4" w14:textId="21D1048B" w:rsidR="00BD54BA" w:rsidRPr="002B0909" w:rsidRDefault="00BD54BA" w:rsidP="002B0909">
            <w:pPr>
              <w:pStyle w:val="ListParagraph"/>
              <w:ind w:left="0"/>
              <w:rPr>
                <w:rFonts w:cstheme="minorHAnsi"/>
                <w:b/>
                <w:bCs/>
                <w:sz w:val="24"/>
                <w:szCs w:val="24"/>
              </w:rPr>
            </w:pPr>
            <w:r w:rsidRPr="00514C01">
              <w:rPr>
                <w:rFonts w:cstheme="minorHAnsi"/>
                <w:b/>
                <w:sz w:val="24"/>
                <w:szCs w:val="24"/>
              </w:rPr>
              <w:t>Progress and impact of outcomes for learners:</w:t>
            </w:r>
            <w:r w:rsidRPr="00514C01">
              <w:rPr>
                <w:rFonts w:cstheme="minorHAnsi"/>
                <w:b/>
                <w:i/>
                <w:sz w:val="24"/>
                <w:szCs w:val="24"/>
              </w:rPr>
              <w:t xml:space="preserve"> </w:t>
            </w:r>
          </w:p>
          <w:p w14:paraId="79956030" w14:textId="0C6E53F8" w:rsidR="00A5231D" w:rsidRDefault="00A5231D" w:rsidP="00BD54BA">
            <w:pPr>
              <w:widowControl w:val="0"/>
              <w:tabs>
                <w:tab w:val="left" w:pos="264"/>
              </w:tabs>
              <w:rPr>
                <w:rFonts w:cstheme="minorHAnsi"/>
                <w:bCs/>
                <w:sz w:val="24"/>
                <w:szCs w:val="24"/>
              </w:rPr>
            </w:pPr>
            <w:r>
              <w:rPr>
                <w:rFonts w:cstheme="minorHAnsi"/>
                <w:bCs/>
                <w:sz w:val="24"/>
                <w:szCs w:val="24"/>
              </w:rPr>
              <w:t>100% of children now have a personal lea</w:t>
            </w:r>
            <w:r w:rsidR="00C76015">
              <w:rPr>
                <w:rFonts w:cstheme="minorHAnsi"/>
                <w:bCs/>
                <w:sz w:val="24"/>
                <w:szCs w:val="24"/>
              </w:rPr>
              <w:t>rning plan that is recorded on Learning Journals. S</w:t>
            </w:r>
            <w:r>
              <w:rPr>
                <w:rFonts w:cstheme="minorHAnsi"/>
                <w:bCs/>
                <w:sz w:val="24"/>
                <w:szCs w:val="24"/>
              </w:rPr>
              <w:t xml:space="preserve">taff make good use of these to capture and evidence the rich outdoor learning experiences that all children have participated in. </w:t>
            </w:r>
            <w:r w:rsidR="005741C1">
              <w:rPr>
                <w:rFonts w:cstheme="minorHAnsi"/>
                <w:bCs/>
                <w:sz w:val="24"/>
                <w:szCs w:val="24"/>
              </w:rPr>
              <w:t>Almost all children within our B</w:t>
            </w:r>
            <w:r>
              <w:rPr>
                <w:rFonts w:cstheme="minorHAnsi"/>
                <w:bCs/>
                <w:sz w:val="24"/>
                <w:szCs w:val="24"/>
              </w:rPr>
              <w:t>luebells room choose which outdoor area they wish to explore daily</w:t>
            </w:r>
            <w:r w:rsidR="00C76015">
              <w:rPr>
                <w:rFonts w:cstheme="minorHAnsi"/>
                <w:bCs/>
                <w:sz w:val="24"/>
                <w:szCs w:val="24"/>
              </w:rPr>
              <w:t>,</w:t>
            </w:r>
            <w:r>
              <w:rPr>
                <w:rFonts w:cstheme="minorHAnsi"/>
                <w:bCs/>
                <w:sz w:val="24"/>
                <w:szCs w:val="24"/>
              </w:rPr>
              <w:t xml:space="preserve"> using the visual cards on the wall.</w:t>
            </w:r>
            <w:r w:rsidR="00C76015">
              <w:rPr>
                <w:rFonts w:cstheme="minorHAnsi"/>
                <w:bCs/>
                <w:sz w:val="24"/>
                <w:szCs w:val="24"/>
              </w:rPr>
              <w:t xml:space="preserve"> All children within Snowdrops and S</w:t>
            </w:r>
            <w:r w:rsidR="000B4E80">
              <w:rPr>
                <w:rFonts w:cstheme="minorHAnsi"/>
                <w:bCs/>
                <w:sz w:val="24"/>
                <w:szCs w:val="24"/>
              </w:rPr>
              <w:t>unflowers explore o</w:t>
            </w:r>
            <w:r w:rsidR="00C76015">
              <w:rPr>
                <w:rFonts w:cstheme="minorHAnsi"/>
                <w:bCs/>
                <w:sz w:val="24"/>
                <w:szCs w:val="24"/>
              </w:rPr>
              <w:t>utdoor areas on a daily basis. S</w:t>
            </w:r>
            <w:r w:rsidR="000B4E80">
              <w:rPr>
                <w:rFonts w:cstheme="minorHAnsi"/>
                <w:bCs/>
                <w:sz w:val="24"/>
                <w:szCs w:val="24"/>
              </w:rPr>
              <w:t>taff are attuned and responsive to children’s preferred mode of communication such as visuals, core boards or hand over hand to guide</w:t>
            </w:r>
            <w:r w:rsidR="00094859">
              <w:rPr>
                <w:rFonts w:cstheme="minorHAnsi"/>
                <w:bCs/>
                <w:sz w:val="24"/>
                <w:szCs w:val="24"/>
              </w:rPr>
              <w:t xml:space="preserve"> them too</w:t>
            </w:r>
            <w:r w:rsidR="000B4E80">
              <w:rPr>
                <w:rFonts w:cstheme="minorHAnsi"/>
                <w:bCs/>
                <w:sz w:val="24"/>
                <w:szCs w:val="24"/>
              </w:rPr>
              <w:t xml:space="preserve">. </w:t>
            </w:r>
          </w:p>
          <w:p w14:paraId="66943038" w14:textId="452E9E9D" w:rsidR="001557B9" w:rsidRDefault="00571003" w:rsidP="00BD54BA">
            <w:pPr>
              <w:widowControl w:val="0"/>
              <w:tabs>
                <w:tab w:val="left" w:pos="264"/>
              </w:tabs>
              <w:rPr>
                <w:rFonts w:cstheme="minorHAnsi"/>
                <w:bCs/>
                <w:sz w:val="24"/>
                <w:szCs w:val="24"/>
              </w:rPr>
            </w:pPr>
            <w:r>
              <w:rPr>
                <w:rFonts w:cstheme="minorHAnsi"/>
                <w:bCs/>
                <w:sz w:val="24"/>
                <w:szCs w:val="24"/>
              </w:rPr>
              <w:t>All children ha</w:t>
            </w:r>
            <w:r w:rsidR="00D42629">
              <w:rPr>
                <w:rFonts w:cstheme="minorHAnsi"/>
                <w:bCs/>
                <w:sz w:val="24"/>
                <w:szCs w:val="24"/>
              </w:rPr>
              <w:t xml:space="preserve">ve engaged in integrated outings across the year that allowed them to explore their local community, allowing the children to gain a vast knowledge and awareness of various organisers across all areas of the curriculum, transferring skills linked to the topic </w:t>
            </w:r>
            <w:r w:rsidR="00C76015">
              <w:rPr>
                <w:rFonts w:cstheme="minorHAnsi"/>
                <w:bCs/>
                <w:sz w:val="24"/>
                <w:szCs w:val="24"/>
              </w:rPr>
              <w:t xml:space="preserve">and </w:t>
            </w:r>
            <w:r w:rsidR="00D42629">
              <w:rPr>
                <w:rFonts w:cstheme="minorHAnsi"/>
                <w:bCs/>
                <w:sz w:val="24"/>
                <w:szCs w:val="24"/>
              </w:rPr>
              <w:t>bringing this to life.</w:t>
            </w:r>
            <w:r w:rsidR="003A7A9A">
              <w:rPr>
                <w:rFonts w:cstheme="minorHAnsi"/>
                <w:bCs/>
                <w:sz w:val="24"/>
                <w:szCs w:val="24"/>
              </w:rPr>
              <w:t xml:space="preserve"> The 36 outings that were arranged across the year were well planned and focused around developing specific</w:t>
            </w:r>
            <w:r w:rsidR="00094859">
              <w:rPr>
                <w:rFonts w:cstheme="minorHAnsi"/>
                <w:bCs/>
                <w:sz w:val="24"/>
                <w:szCs w:val="24"/>
              </w:rPr>
              <w:t xml:space="preserve"> </w:t>
            </w:r>
            <w:r w:rsidR="00F83C07">
              <w:rPr>
                <w:rFonts w:cstheme="minorHAnsi"/>
                <w:bCs/>
                <w:sz w:val="24"/>
                <w:szCs w:val="24"/>
              </w:rPr>
              <w:t>interdisciplinary</w:t>
            </w:r>
            <w:r w:rsidR="003A7A9A">
              <w:rPr>
                <w:rFonts w:cstheme="minorHAnsi"/>
                <w:bCs/>
                <w:sz w:val="24"/>
                <w:szCs w:val="24"/>
              </w:rPr>
              <w:t xml:space="preserve"> skills.</w:t>
            </w:r>
          </w:p>
          <w:p w14:paraId="2C28C6CD" w14:textId="335F6770" w:rsidR="00D3526D" w:rsidRDefault="00D3526D" w:rsidP="00BD54BA">
            <w:pPr>
              <w:widowControl w:val="0"/>
              <w:tabs>
                <w:tab w:val="left" w:pos="264"/>
              </w:tabs>
              <w:rPr>
                <w:rFonts w:cstheme="minorHAnsi"/>
                <w:bCs/>
                <w:sz w:val="24"/>
                <w:szCs w:val="24"/>
              </w:rPr>
            </w:pPr>
          </w:p>
          <w:p w14:paraId="6E0FF9AB" w14:textId="05EE66F9" w:rsidR="00D3526D" w:rsidRDefault="00D3526D" w:rsidP="00BD54BA">
            <w:pPr>
              <w:widowControl w:val="0"/>
              <w:tabs>
                <w:tab w:val="left" w:pos="264"/>
              </w:tabs>
              <w:rPr>
                <w:rFonts w:cstheme="minorHAnsi"/>
                <w:bCs/>
                <w:sz w:val="24"/>
                <w:szCs w:val="24"/>
              </w:rPr>
            </w:pPr>
            <w:r>
              <w:rPr>
                <w:rFonts w:cstheme="minorHAnsi"/>
                <w:bCs/>
                <w:sz w:val="24"/>
                <w:szCs w:val="24"/>
              </w:rPr>
              <w:t>Our Hillend shop has been used effectively and has been highly successful in encouraging learning experiences that are linked to entrepreneurial skills w</w:t>
            </w:r>
            <w:r w:rsidR="00C76015">
              <w:rPr>
                <w:rFonts w:cstheme="minorHAnsi"/>
                <w:bCs/>
                <w:sz w:val="24"/>
                <w:szCs w:val="24"/>
              </w:rPr>
              <w:t xml:space="preserve">here all children participated </w:t>
            </w:r>
            <w:r>
              <w:rPr>
                <w:rFonts w:cstheme="minorHAnsi"/>
                <w:bCs/>
                <w:sz w:val="24"/>
                <w:szCs w:val="24"/>
              </w:rPr>
              <w:t>in a variety of di</w:t>
            </w:r>
            <w:r w:rsidR="00C76015">
              <w:rPr>
                <w:rFonts w:cstheme="minorHAnsi"/>
                <w:bCs/>
                <w:sz w:val="24"/>
                <w:szCs w:val="24"/>
              </w:rPr>
              <w:t>fferent ways. E</w:t>
            </w:r>
            <w:r>
              <w:rPr>
                <w:rFonts w:cstheme="minorHAnsi"/>
                <w:bCs/>
                <w:sz w:val="24"/>
                <w:szCs w:val="24"/>
              </w:rPr>
              <w:t>xamples of activities were selling produce from our garden, Christmas and Easter crafts, bulb</w:t>
            </w:r>
            <w:r w:rsidR="00C76015">
              <w:rPr>
                <w:rFonts w:cstheme="minorHAnsi"/>
                <w:bCs/>
                <w:sz w:val="24"/>
                <w:szCs w:val="24"/>
              </w:rPr>
              <w:t>s and seeds that were donated. T</w:t>
            </w:r>
            <w:r>
              <w:rPr>
                <w:rFonts w:cstheme="minorHAnsi"/>
                <w:bCs/>
                <w:sz w:val="24"/>
                <w:szCs w:val="24"/>
              </w:rPr>
              <w:t>his is evident within children’s person</w:t>
            </w:r>
            <w:r w:rsidR="00C76015">
              <w:rPr>
                <w:rFonts w:cstheme="minorHAnsi"/>
                <w:bCs/>
                <w:sz w:val="24"/>
                <w:szCs w:val="24"/>
              </w:rPr>
              <w:t xml:space="preserve">al learning plans, photographs and </w:t>
            </w:r>
            <w:r>
              <w:rPr>
                <w:rFonts w:cstheme="minorHAnsi"/>
                <w:bCs/>
                <w:sz w:val="24"/>
                <w:szCs w:val="24"/>
              </w:rPr>
              <w:t>wall displays a profit of £283.51 has been made over the year.</w:t>
            </w:r>
          </w:p>
          <w:p w14:paraId="27F76509" w14:textId="58EBC011" w:rsidR="00D3526D" w:rsidRDefault="00D3526D" w:rsidP="00BD54BA">
            <w:pPr>
              <w:widowControl w:val="0"/>
              <w:tabs>
                <w:tab w:val="left" w:pos="264"/>
              </w:tabs>
              <w:rPr>
                <w:rFonts w:cstheme="minorHAnsi"/>
                <w:bCs/>
                <w:sz w:val="24"/>
                <w:szCs w:val="24"/>
              </w:rPr>
            </w:pPr>
          </w:p>
          <w:p w14:paraId="6734360C" w14:textId="00AD0704" w:rsidR="00D3526D" w:rsidRDefault="00AC1BD3" w:rsidP="00BD54BA">
            <w:pPr>
              <w:widowControl w:val="0"/>
              <w:tabs>
                <w:tab w:val="left" w:pos="264"/>
              </w:tabs>
              <w:rPr>
                <w:rFonts w:cstheme="minorHAnsi"/>
                <w:bCs/>
                <w:sz w:val="24"/>
                <w:szCs w:val="24"/>
              </w:rPr>
            </w:pPr>
            <w:r>
              <w:rPr>
                <w:rFonts w:cstheme="minorHAnsi"/>
                <w:bCs/>
                <w:sz w:val="24"/>
                <w:szCs w:val="24"/>
              </w:rPr>
              <w:t>Throughout the course of the year all children participated in a range of integrated programmes that linked to t</w:t>
            </w:r>
            <w:r w:rsidR="00F10C20">
              <w:rPr>
                <w:rFonts w:cstheme="minorHAnsi"/>
                <w:bCs/>
                <w:sz w:val="24"/>
                <w:szCs w:val="24"/>
              </w:rPr>
              <w:t>heir targets and personal plans, these were both formal and informal. This will continue to permeate across the establishment</w:t>
            </w:r>
            <w:r w:rsidR="00C76015">
              <w:rPr>
                <w:rFonts w:cstheme="minorHAnsi"/>
                <w:bCs/>
                <w:sz w:val="24"/>
                <w:szCs w:val="24"/>
              </w:rPr>
              <w:t>,</w:t>
            </w:r>
            <w:r w:rsidR="00F10C20">
              <w:rPr>
                <w:rFonts w:cstheme="minorHAnsi"/>
                <w:bCs/>
                <w:sz w:val="24"/>
                <w:szCs w:val="24"/>
              </w:rPr>
              <w:t xml:space="preserve"> underpinning the Hillend</w:t>
            </w:r>
            <w:r w:rsidR="00C76015">
              <w:rPr>
                <w:rFonts w:cstheme="minorHAnsi"/>
                <w:bCs/>
                <w:sz w:val="24"/>
                <w:szCs w:val="24"/>
              </w:rPr>
              <w:t xml:space="preserve"> BIGGEST</w:t>
            </w:r>
            <w:r w:rsidR="00F10C20">
              <w:rPr>
                <w:rFonts w:cstheme="minorHAnsi"/>
                <w:bCs/>
                <w:sz w:val="24"/>
                <w:szCs w:val="24"/>
              </w:rPr>
              <w:t xml:space="preserve"> values.</w:t>
            </w:r>
          </w:p>
          <w:p w14:paraId="6496EF31" w14:textId="0D630A7D" w:rsidR="00AC1BD3" w:rsidRDefault="00AC1BD3" w:rsidP="00BD54BA">
            <w:pPr>
              <w:widowControl w:val="0"/>
              <w:tabs>
                <w:tab w:val="left" w:pos="264"/>
              </w:tabs>
              <w:rPr>
                <w:rFonts w:cstheme="minorHAnsi"/>
                <w:bCs/>
                <w:sz w:val="24"/>
                <w:szCs w:val="24"/>
              </w:rPr>
            </w:pPr>
          </w:p>
          <w:p w14:paraId="2B960F2A" w14:textId="5B04DBBA" w:rsidR="00AC1BD3" w:rsidRDefault="00AC1BD3" w:rsidP="00BD54BA">
            <w:pPr>
              <w:widowControl w:val="0"/>
              <w:tabs>
                <w:tab w:val="left" w:pos="264"/>
              </w:tabs>
              <w:rPr>
                <w:rFonts w:cstheme="minorHAnsi"/>
                <w:bCs/>
                <w:sz w:val="24"/>
                <w:szCs w:val="24"/>
              </w:rPr>
            </w:pPr>
            <w:r>
              <w:rPr>
                <w:rFonts w:cstheme="minorHAnsi"/>
                <w:bCs/>
                <w:sz w:val="24"/>
                <w:szCs w:val="24"/>
              </w:rPr>
              <w:lastRenderedPageBreak/>
              <w:t xml:space="preserve">Through the positive relationships with parents and families we foster an environment that is responsive </w:t>
            </w:r>
            <w:r w:rsidR="00C76015">
              <w:rPr>
                <w:rFonts w:cstheme="minorHAnsi"/>
                <w:bCs/>
                <w:sz w:val="24"/>
                <w:szCs w:val="24"/>
              </w:rPr>
              <w:t xml:space="preserve">to children and family’s needs. Children who were becoming </w:t>
            </w:r>
            <w:proofErr w:type="spellStart"/>
            <w:r w:rsidR="00C76015">
              <w:rPr>
                <w:rFonts w:cstheme="minorHAnsi"/>
                <w:bCs/>
                <w:sz w:val="24"/>
                <w:szCs w:val="24"/>
              </w:rPr>
              <w:t>dis</w:t>
            </w:r>
            <w:r w:rsidR="00CA2158">
              <w:rPr>
                <w:rFonts w:cstheme="minorHAnsi"/>
                <w:bCs/>
                <w:sz w:val="24"/>
                <w:szCs w:val="24"/>
              </w:rPr>
              <w:t>regulated</w:t>
            </w:r>
            <w:proofErr w:type="spellEnd"/>
            <w:r w:rsidR="00CA2158">
              <w:rPr>
                <w:rFonts w:cstheme="minorHAnsi"/>
                <w:bCs/>
                <w:sz w:val="24"/>
                <w:szCs w:val="24"/>
              </w:rPr>
              <w:t xml:space="preserve"> and overwhelmed were supported with individual strategies that were reviewed and monitored, allowing the targeted child to begin to recognise and manage their emotions.</w:t>
            </w:r>
            <w:r w:rsidR="00F10C20">
              <w:rPr>
                <w:rFonts w:cstheme="minorHAnsi"/>
                <w:bCs/>
                <w:sz w:val="24"/>
                <w:szCs w:val="24"/>
              </w:rPr>
              <w:t xml:space="preserve"> Although we recognise the need to support families more and give them a safe space to share experiences, build their confidence and empower them.</w:t>
            </w:r>
          </w:p>
          <w:p w14:paraId="0FD05418" w14:textId="4636D97C" w:rsidR="00CA2158" w:rsidRDefault="00CA2158" w:rsidP="00BD54BA">
            <w:pPr>
              <w:widowControl w:val="0"/>
              <w:tabs>
                <w:tab w:val="left" w:pos="264"/>
              </w:tabs>
              <w:rPr>
                <w:rFonts w:cstheme="minorHAnsi"/>
                <w:bCs/>
                <w:sz w:val="24"/>
                <w:szCs w:val="24"/>
              </w:rPr>
            </w:pPr>
          </w:p>
          <w:p w14:paraId="41424FCD" w14:textId="611D33A8" w:rsidR="00CA2158" w:rsidRDefault="00F5164E" w:rsidP="00BD54BA">
            <w:pPr>
              <w:widowControl w:val="0"/>
              <w:tabs>
                <w:tab w:val="left" w:pos="264"/>
              </w:tabs>
              <w:rPr>
                <w:rFonts w:cstheme="minorHAnsi"/>
                <w:bCs/>
                <w:sz w:val="24"/>
                <w:szCs w:val="24"/>
              </w:rPr>
            </w:pPr>
            <w:r>
              <w:rPr>
                <w:rFonts w:cstheme="minorHAnsi"/>
                <w:bCs/>
                <w:sz w:val="24"/>
                <w:szCs w:val="24"/>
              </w:rPr>
              <w:t>Most of our children ha</w:t>
            </w:r>
            <w:r w:rsidR="002C1277">
              <w:rPr>
                <w:rFonts w:cstheme="minorHAnsi"/>
                <w:bCs/>
                <w:sz w:val="24"/>
                <w:szCs w:val="24"/>
              </w:rPr>
              <w:t xml:space="preserve">ve 80% attendance or above. Where children </w:t>
            </w:r>
            <w:r>
              <w:rPr>
                <w:rFonts w:cstheme="minorHAnsi"/>
                <w:bCs/>
                <w:sz w:val="24"/>
                <w:szCs w:val="24"/>
              </w:rPr>
              <w:t>fall below this we have measures in place and can identify reasons that lead to their attendance falling below 80%. We are collaborating with cluster colleagues to ensure a consistent approach to managing attendance.</w:t>
            </w:r>
            <w:r w:rsidR="00F10C20">
              <w:rPr>
                <w:rFonts w:cstheme="minorHAnsi"/>
                <w:bCs/>
                <w:sz w:val="24"/>
                <w:szCs w:val="24"/>
              </w:rPr>
              <w:t xml:space="preserve"> The development of our attendance policy will ensure measures are put in place to effectively monitor attendance and implement interventions in a timely manner.</w:t>
            </w:r>
          </w:p>
          <w:p w14:paraId="32F8189C" w14:textId="77777777" w:rsidR="00A5231D" w:rsidRDefault="00A5231D" w:rsidP="00BD54BA">
            <w:pPr>
              <w:widowControl w:val="0"/>
              <w:tabs>
                <w:tab w:val="left" w:pos="264"/>
              </w:tabs>
              <w:rPr>
                <w:rFonts w:cstheme="minorHAnsi"/>
                <w:bCs/>
                <w:sz w:val="24"/>
                <w:szCs w:val="24"/>
              </w:rPr>
            </w:pPr>
          </w:p>
          <w:p w14:paraId="6CB370EB" w14:textId="77777777" w:rsidR="00A5231D" w:rsidRDefault="00A5231D" w:rsidP="00BD54BA">
            <w:pPr>
              <w:widowControl w:val="0"/>
              <w:tabs>
                <w:tab w:val="left" w:pos="264"/>
              </w:tabs>
              <w:rPr>
                <w:rFonts w:cstheme="minorHAnsi"/>
                <w:bCs/>
                <w:sz w:val="24"/>
                <w:szCs w:val="24"/>
              </w:rPr>
            </w:pPr>
          </w:p>
          <w:p w14:paraId="40CC74F0" w14:textId="7EAEEF8E" w:rsidR="00BD54BA" w:rsidRPr="00514C01" w:rsidRDefault="00BD54BA" w:rsidP="00BD54BA">
            <w:pPr>
              <w:widowControl w:val="0"/>
              <w:tabs>
                <w:tab w:val="left" w:pos="264"/>
              </w:tabs>
              <w:rPr>
                <w:rFonts w:cstheme="minorHAnsi"/>
                <w:bCs/>
                <w:sz w:val="24"/>
                <w:szCs w:val="24"/>
              </w:rPr>
            </w:pPr>
          </w:p>
          <w:p w14:paraId="182908A9" w14:textId="793DE86C" w:rsidR="00BD54BA" w:rsidRPr="00514C01" w:rsidRDefault="00BD54BA" w:rsidP="00BD54BA">
            <w:pPr>
              <w:widowControl w:val="0"/>
              <w:tabs>
                <w:tab w:val="left" w:pos="264"/>
              </w:tabs>
              <w:rPr>
                <w:rFonts w:cstheme="minorHAnsi"/>
                <w:bCs/>
                <w:sz w:val="24"/>
                <w:szCs w:val="24"/>
              </w:rPr>
            </w:pPr>
          </w:p>
          <w:p w14:paraId="570A7DCE" w14:textId="48892A5E" w:rsidR="00BD54BA" w:rsidRPr="00514C01" w:rsidRDefault="00BD54BA" w:rsidP="00BD54BA">
            <w:pPr>
              <w:widowControl w:val="0"/>
              <w:tabs>
                <w:tab w:val="left" w:pos="264"/>
              </w:tabs>
              <w:rPr>
                <w:rFonts w:cstheme="minorHAnsi"/>
                <w:bCs/>
                <w:sz w:val="24"/>
                <w:szCs w:val="24"/>
              </w:rPr>
            </w:pPr>
          </w:p>
          <w:p w14:paraId="512B2C84" w14:textId="35FC4C4A" w:rsidR="00BD54BA" w:rsidRPr="00514C01" w:rsidRDefault="00BD54BA" w:rsidP="00BD54BA">
            <w:pPr>
              <w:widowControl w:val="0"/>
              <w:tabs>
                <w:tab w:val="left" w:pos="264"/>
              </w:tabs>
              <w:rPr>
                <w:rFonts w:cstheme="minorHAnsi"/>
                <w:bCs/>
                <w:sz w:val="24"/>
                <w:szCs w:val="24"/>
              </w:rPr>
            </w:pPr>
          </w:p>
          <w:p w14:paraId="3F556380" w14:textId="77777777" w:rsidR="00BD54BA" w:rsidRPr="00514C01" w:rsidRDefault="00BD54BA" w:rsidP="00BD54BA">
            <w:pPr>
              <w:widowControl w:val="0"/>
              <w:tabs>
                <w:tab w:val="left" w:pos="264"/>
              </w:tabs>
              <w:rPr>
                <w:rFonts w:cstheme="minorHAnsi"/>
                <w:bCs/>
                <w:sz w:val="24"/>
                <w:szCs w:val="24"/>
              </w:rPr>
            </w:pPr>
          </w:p>
          <w:p w14:paraId="35E9966B" w14:textId="77777777" w:rsidR="00BD54BA" w:rsidRPr="00514C01" w:rsidRDefault="00BD54BA" w:rsidP="00BD54BA">
            <w:pPr>
              <w:pStyle w:val="Default"/>
              <w:ind w:left="720"/>
              <w:rPr>
                <w:rFonts w:asciiTheme="minorHAnsi" w:hAnsiTheme="minorHAnsi" w:cstheme="minorHAnsi"/>
                <w:color w:val="auto"/>
              </w:rPr>
            </w:pPr>
          </w:p>
        </w:tc>
      </w:tr>
      <w:tr w:rsidR="00BD54BA" w:rsidRPr="00514C01" w14:paraId="3CE364BB" w14:textId="77777777" w:rsidTr="0082145D">
        <w:trPr>
          <w:trHeight w:val="769"/>
        </w:trPr>
        <w:tc>
          <w:tcPr>
            <w:tcW w:w="10485" w:type="dxa"/>
            <w:gridSpan w:val="2"/>
          </w:tcPr>
          <w:p w14:paraId="6C774467" w14:textId="30DDC84F" w:rsidR="00BD54BA" w:rsidRDefault="00BD54BA" w:rsidP="00BD54BA">
            <w:pPr>
              <w:rPr>
                <w:rFonts w:cstheme="minorHAnsi"/>
                <w:b/>
                <w:bCs/>
                <w:sz w:val="24"/>
                <w:szCs w:val="24"/>
              </w:rPr>
            </w:pPr>
            <w:r w:rsidRPr="00514C01">
              <w:rPr>
                <w:rFonts w:cstheme="minorHAnsi"/>
                <w:b/>
                <w:bCs/>
                <w:sz w:val="24"/>
                <w:szCs w:val="24"/>
              </w:rPr>
              <w:lastRenderedPageBreak/>
              <w:t>Next steps</w:t>
            </w:r>
          </w:p>
          <w:p w14:paraId="72DD0DB6" w14:textId="3853AB2B" w:rsidR="00A62B6A" w:rsidRPr="007D5E9B" w:rsidRDefault="00A62B6A" w:rsidP="00A62B6A">
            <w:pPr>
              <w:pStyle w:val="ListParagraph"/>
              <w:numPr>
                <w:ilvl w:val="0"/>
                <w:numId w:val="4"/>
              </w:numPr>
              <w:rPr>
                <w:rFonts w:cstheme="minorHAnsi"/>
                <w:bCs/>
                <w:sz w:val="24"/>
                <w:szCs w:val="24"/>
              </w:rPr>
            </w:pPr>
            <w:r>
              <w:rPr>
                <w:rFonts w:cstheme="minorHAnsi"/>
                <w:bCs/>
                <w:sz w:val="24"/>
                <w:szCs w:val="24"/>
              </w:rPr>
              <w:t>Develop a shared space for parents that is welcoming, comfortable and relaxing for families to feel valued and included</w:t>
            </w:r>
            <w:r w:rsidR="002C1277">
              <w:rPr>
                <w:rFonts w:cstheme="minorHAnsi"/>
                <w:bCs/>
                <w:sz w:val="24"/>
                <w:szCs w:val="24"/>
              </w:rPr>
              <w:t>,</w:t>
            </w:r>
            <w:r>
              <w:rPr>
                <w:rFonts w:cstheme="minorHAnsi"/>
                <w:bCs/>
                <w:sz w:val="24"/>
                <w:szCs w:val="24"/>
              </w:rPr>
              <w:t xml:space="preserve"> gaining a sense of belonging.</w:t>
            </w:r>
          </w:p>
          <w:p w14:paraId="27A66C08" w14:textId="51FE6A75" w:rsidR="00BD54BA" w:rsidRPr="00A62B6A" w:rsidRDefault="007D5E9B" w:rsidP="00A62B6A">
            <w:pPr>
              <w:pStyle w:val="ListParagraph"/>
              <w:numPr>
                <w:ilvl w:val="0"/>
                <w:numId w:val="4"/>
              </w:numPr>
              <w:rPr>
                <w:rFonts w:cstheme="minorHAnsi"/>
                <w:sz w:val="24"/>
                <w:szCs w:val="24"/>
              </w:rPr>
            </w:pPr>
            <w:r w:rsidRPr="00A62B6A">
              <w:rPr>
                <w:rFonts w:cstheme="minorHAnsi"/>
                <w:sz w:val="24"/>
                <w:szCs w:val="24"/>
              </w:rPr>
              <w:t>Our Hillend attendance policy will be reviewed and revisited in line with the updat</w:t>
            </w:r>
            <w:r w:rsidR="002C1277">
              <w:rPr>
                <w:rFonts w:cstheme="minorHAnsi"/>
                <w:sz w:val="24"/>
                <w:szCs w:val="24"/>
              </w:rPr>
              <w:t>ed Inverclyde attendance policy, t</w:t>
            </w:r>
            <w:r w:rsidR="006D0E4E" w:rsidRPr="00A62B6A">
              <w:rPr>
                <w:rFonts w:cstheme="minorHAnsi"/>
                <w:sz w:val="24"/>
                <w:szCs w:val="24"/>
              </w:rPr>
              <w:t>o ensure we can intervene in a timely manner.</w:t>
            </w:r>
          </w:p>
          <w:p w14:paraId="18AA02EF" w14:textId="3FC625E5" w:rsidR="00F5164E" w:rsidRPr="005741C1" w:rsidRDefault="007D5E9B" w:rsidP="00372CCE">
            <w:pPr>
              <w:pStyle w:val="ListParagraph"/>
              <w:numPr>
                <w:ilvl w:val="0"/>
                <w:numId w:val="5"/>
              </w:numPr>
              <w:rPr>
                <w:rFonts w:cstheme="minorHAnsi"/>
                <w:sz w:val="24"/>
                <w:szCs w:val="24"/>
              </w:rPr>
            </w:pPr>
            <w:r w:rsidRPr="005741C1">
              <w:rPr>
                <w:rFonts w:cstheme="minorHAnsi"/>
                <w:sz w:val="24"/>
                <w:szCs w:val="24"/>
              </w:rPr>
              <w:t>Continue to evaluate and reflect on outdoor learning</w:t>
            </w:r>
            <w:r w:rsidR="002C1277" w:rsidRPr="005741C1">
              <w:rPr>
                <w:rFonts w:cstheme="minorHAnsi"/>
                <w:sz w:val="24"/>
                <w:szCs w:val="24"/>
              </w:rPr>
              <w:t>,</w:t>
            </w:r>
            <w:r w:rsidRPr="005741C1">
              <w:rPr>
                <w:rFonts w:cstheme="minorHAnsi"/>
                <w:sz w:val="24"/>
                <w:szCs w:val="24"/>
              </w:rPr>
              <w:t xml:space="preserve"> ensuring we incorporate not only literacy, numeracy and health and wellbeing</w:t>
            </w:r>
            <w:r w:rsidR="00526416" w:rsidRPr="005741C1">
              <w:rPr>
                <w:rFonts w:cstheme="minorHAnsi"/>
                <w:sz w:val="24"/>
                <w:szCs w:val="24"/>
              </w:rPr>
              <w:t>.  A</w:t>
            </w:r>
            <w:r w:rsidR="0001666F" w:rsidRPr="005741C1">
              <w:rPr>
                <w:rFonts w:cstheme="minorHAnsi"/>
                <w:sz w:val="24"/>
                <w:szCs w:val="24"/>
              </w:rPr>
              <w:t>ll children will benefit from rich high quality learning experiences that demonstrate participation and engagement within all areas of the curriculum.</w:t>
            </w:r>
          </w:p>
          <w:p w14:paraId="65AF8FFC" w14:textId="251BC4D5" w:rsidR="00C853BD" w:rsidRDefault="00C853BD" w:rsidP="00372CCE">
            <w:pPr>
              <w:pStyle w:val="ListParagraph"/>
              <w:numPr>
                <w:ilvl w:val="0"/>
                <w:numId w:val="5"/>
              </w:numPr>
              <w:rPr>
                <w:rFonts w:cstheme="minorHAnsi"/>
                <w:sz w:val="24"/>
                <w:szCs w:val="24"/>
              </w:rPr>
            </w:pPr>
            <w:r>
              <w:rPr>
                <w:rFonts w:cstheme="minorHAnsi"/>
                <w:sz w:val="24"/>
                <w:szCs w:val="24"/>
              </w:rPr>
              <w:t>Re-evaluate our ECO status in regards to being a sustainable nursery.</w:t>
            </w:r>
          </w:p>
          <w:p w14:paraId="35132566" w14:textId="60A328AD" w:rsidR="0001666F" w:rsidRPr="0001666F" w:rsidRDefault="0001666F" w:rsidP="00372CCE">
            <w:pPr>
              <w:pStyle w:val="ListParagraph"/>
              <w:numPr>
                <w:ilvl w:val="0"/>
                <w:numId w:val="5"/>
              </w:numPr>
              <w:rPr>
                <w:rFonts w:cstheme="minorHAnsi"/>
                <w:sz w:val="24"/>
                <w:szCs w:val="24"/>
              </w:rPr>
            </w:pPr>
            <w:r>
              <w:rPr>
                <w:rFonts w:cstheme="minorHAnsi"/>
                <w:sz w:val="24"/>
                <w:szCs w:val="24"/>
              </w:rPr>
              <w:t>Re-visit our trauma informed practice for staff who may be new or who did not</w:t>
            </w:r>
            <w:r w:rsidR="00E15EEB">
              <w:rPr>
                <w:rFonts w:cstheme="minorHAnsi"/>
                <w:sz w:val="24"/>
                <w:szCs w:val="24"/>
              </w:rPr>
              <w:t xml:space="preserve"> access the training, reviewing our own promoting positive relationships policy.</w:t>
            </w:r>
          </w:p>
          <w:p w14:paraId="652AFAC6" w14:textId="11C04880" w:rsidR="00F5164E" w:rsidRPr="00514C01" w:rsidRDefault="00F5164E" w:rsidP="00BD54BA">
            <w:pPr>
              <w:rPr>
                <w:rFonts w:cstheme="minorHAnsi"/>
                <w:sz w:val="24"/>
                <w:szCs w:val="24"/>
              </w:rPr>
            </w:pPr>
          </w:p>
        </w:tc>
      </w:tr>
    </w:tbl>
    <w:p w14:paraId="7A9C3BDD" w14:textId="77777777" w:rsidR="00461399" w:rsidRPr="00514C01" w:rsidRDefault="00461399" w:rsidP="00F22FA5">
      <w:pPr>
        <w:pStyle w:val="Default"/>
        <w:rPr>
          <w:rFonts w:asciiTheme="minorHAnsi" w:hAnsiTheme="minorHAnsi" w:cstheme="minorHAnsi"/>
          <w:b/>
          <w:color w:val="auto"/>
        </w:rPr>
      </w:pPr>
    </w:p>
    <w:p w14:paraId="56B176A2" w14:textId="77777777" w:rsidR="00461399" w:rsidRPr="00514C01" w:rsidRDefault="00461399">
      <w:pPr>
        <w:rPr>
          <w:rFonts w:cstheme="minorHAnsi"/>
          <w:b/>
          <w:sz w:val="24"/>
          <w:szCs w:val="24"/>
        </w:rPr>
      </w:pPr>
      <w:r w:rsidRPr="00514C01">
        <w:rPr>
          <w:rFonts w:cstheme="minorHAnsi"/>
          <w:b/>
          <w:sz w:val="24"/>
          <w:szCs w:val="24"/>
        </w:rPr>
        <w:br w:type="page"/>
      </w:r>
    </w:p>
    <w:tbl>
      <w:tblPr>
        <w:tblStyle w:val="TableGrid"/>
        <w:tblW w:w="10485" w:type="dxa"/>
        <w:tblLook w:val="04A0" w:firstRow="1" w:lastRow="0" w:firstColumn="1" w:lastColumn="0" w:noHBand="0" w:noVBand="1"/>
      </w:tblPr>
      <w:tblGrid>
        <w:gridCol w:w="5242"/>
        <w:gridCol w:w="5243"/>
      </w:tblGrid>
      <w:tr w:rsidR="00461399" w:rsidRPr="00514C01" w14:paraId="26D6ED21" w14:textId="77777777" w:rsidTr="001545DC">
        <w:tc>
          <w:tcPr>
            <w:tcW w:w="10485" w:type="dxa"/>
            <w:gridSpan w:val="2"/>
            <w:shd w:val="clear" w:color="auto" w:fill="33CCCC"/>
          </w:tcPr>
          <w:p w14:paraId="4BE1AD13" w14:textId="6358E0CC" w:rsidR="002B0909" w:rsidRPr="002B0909" w:rsidRDefault="001E3302" w:rsidP="002B0909">
            <w:pPr>
              <w:pStyle w:val="Default"/>
              <w:widowControl w:val="0"/>
              <w:rPr>
                <w:rFonts w:asciiTheme="minorHAnsi" w:hAnsiTheme="minorHAnsi" w:cstheme="minorHAnsi"/>
              </w:rPr>
            </w:pPr>
            <w:r w:rsidRPr="00514C01">
              <w:rPr>
                <w:rFonts w:asciiTheme="minorHAnsi" w:hAnsiTheme="minorHAnsi" w:cstheme="minorHAnsi"/>
                <w:b/>
                <w:bCs/>
              </w:rPr>
              <w:lastRenderedPageBreak/>
              <w:t>Establishment</w:t>
            </w:r>
            <w:r w:rsidR="00D25524" w:rsidRPr="00514C01">
              <w:rPr>
                <w:rFonts w:asciiTheme="minorHAnsi" w:hAnsiTheme="minorHAnsi" w:cstheme="minorHAnsi"/>
                <w:b/>
                <w:bCs/>
              </w:rPr>
              <w:t xml:space="preserve"> priority 4</w:t>
            </w:r>
            <w:r w:rsidR="002B0909">
              <w:rPr>
                <w:rFonts w:asciiTheme="minorHAnsi" w:hAnsiTheme="minorHAnsi" w:cstheme="minorHAnsi"/>
                <w:b/>
                <w:bCs/>
              </w:rPr>
              <w:t xml:space="preserve"> -</w:t>
            </w:r>
            <w:r w:rsidR="002B0909">
              <w:t xml:space="preserve"> </w:t>
            </w:r>
            <w:sdt>
              <w:sdtPr>
                <w:rPr>
                  <w:rFonts w:asciiTheme="minorHAnsi" w:hAnsiTheme="minorHAnsi" w:cstheme="minorHAnsi"/>
                </w:rPr>
                <w:alias w:val="NIF"/>
                <w:tag w:val="NIF"/>
                <w:id w:val="-1548296746"/>
                <w:placeholder>
                  <w:docPart w:val="D98E84652FB5438F986EAAE88CE8516A"/>
                </w:placeholder>
                <w:dropDownList>
                  <w:listItem w:displayText="Choose an item" w:value="Choose an item"/>
                  <w:listItem w:value="Placing the human rights and needs of every child and young person at the centre of education "/>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 w:value="Improvement in skills and sustained, positive school-leaver destinations for all young people "/>
                  <w:listItem w:displayText="Improvements in attainment, particularly  in literacy and numeracy" w:value="Improvements in attainment, particularly  in literacy and numeracy"/>
                  <w:listItem w:displayText="-" w:value="-"/>
                </w:dropDownList>
              </w:sdtPr>
              <w:sdtEndPr/>
              <w:sdtContent>
                <w:r w:rsidR="002B0909" w:rsidRPr="002B0909">
                  <w:rPr>
                    <w:rFonts w:asciiTheme="minorHAnsi" w:hAnsiTheme="minorHAnsi" w:cstheme="minorHAnsi"/>
                  </w:rPr>
                  <w:t xml:space="preserve">Placing the human rights and needs of every child and young person at the centre of education </w:t>
                </w:r>
              </w:sdtContent>
            </w:sdt>
          </w:p>
          <w:p w14:paraId="4CF2379A" w14:textId="14AAE81E" w:rsidR="00461399" w:rsidRPr="002B0909" w:rsidRDefault="00461399" w:rsidP="001545DC">
            <w:pPr>
              <w:pStyle w:val="Default"/>
              <w:rPr>
                <w:rFonts w:asciiTheme="minorHAnsi" w:hAnsiTheme="minorHAnsi" w:cstheme="minorHAnsi"/>
                <w:b/>
                <w:bCs/>
              </w:rPr>
            </w:pPr>
          </w:p>
          <w:p w14:paraId="1C16841C" w14:textId="2CB05792" w:rsidR="0082145D" w:rsidRPr="00514C01" w:rsidRDefault="0082145D" w:rsidP="001545DC">
            <w:pPr>
              <w:pStyle w:val="Default"/>
              <w:rPr>
                <w:rFonts w:asciiTheme="minorHAnsi" w:hAnsiTheme="minorHAnsi" w:cstheme="minorHAnsi"/>
              </w:rPr>
            </w:pPr>
          </w:p>
        </w:tc>
      </w:tr>
      <w:tr w:rsidR="0082145D" w:rsidRPr="00514C01" w14:paraId="0AB70EED" w14:textId="77777777" w:rsidTr="0082145D">
        <w:trPr>
          <w:trHeight w:val="1868"/>
        </w:trPr>
        <w:tc>
          <w:tcPr>
            <w:tcW w:w="5242" w:type="dxa"/>
          </w:tcPr>
          <w:p w14:paraId="34FC6F37" w14:textId="77777777" w:rsidR="0082145D" w:rsidRPr="00514C01" w:rsidRDefault="0082145D" w:rsidP="0082145D">
            <w:pPr>
              <w:pStyle w:val="Default"/>
              <w:rPr>
                <w:rFonts w:asciiTheme="minorHAnsi" w:hAnsiTheme="minorHAnsi" w:cstheme="minorHAnsi"/>
                <w:u w:val="single"/>
              </w:rPr>
            </w:pPr>
            <w:r w:rsidRPr="00514C01">
              <w:rPr>
                <w:rFonts w:asciiTheme="minorHAnsi" w:hAnsiTheme="minorHAnsi" w:cstheme="minorHAnsi"/>
                <w:u w:val="single"/>
              </w:rPr>
              <w:t xml:space="preserve">NIF Priority </w:t>
            </w:r>
          </w:p>
          <w:sdt>
            <w:sdtPr>
              <w:rPr>
                <w:rFonts w:asciiTheme="minorHAnsi" w:hAnsiTheme="minorHAnsi" w:cstheme="minorHAnsi"/>
              </w:rPr>
              <w:alias w:val="NIF"/>
              <w:tag w:val="NIF"/>
              <w:id w:val="1173148194"/>
              <w:placeholder>
                <w:docPart w:val="98090EB4563E4F78922E1D16AD87FE6F"/>
              </w:placeholder>
              <w:dropDownList>
                <w:listItem w:displayText="Choose an item" w:value="Choose an item"/>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p w14:paraId="53435803" w14:textId="1D2C0CE4" w:rsidR="0082145D" w:rsidRPr="00514C01" w:rsidRDefault="001373C3" w:rsidP="0082145D">
                <w:pPr>
                  <w:pStyle w:val="Default"/>
                  <w:rPr>
                    <w:rFonts w:asciiTheme="minorHAnsi" w:hAnsiTheme="minorHAnsi" w:cstheme="minorHAnsi"/>
                  </w:rPr>
                </w:pPr>
                <w:r w:rsidRPr="00514C01">
                  <w:rPr>
                    <w:rFonts w:asciiTheme="minorHAnsi" w:hAnsiTheme="minorHAnsi" w:cstheme="minorHAnsi"/>
                  </w:rPr>
                  <w:t>Placing the human rights and needs of every child and young person at the centre of education</w:t>
                </w:r>
              </w:p>
            </w:sdtContent>
          </w:sdt>
          <w:sdt>
            <w:sdtPr>
              <w:rPr>
                <w:rFonts w:asciiTheme="minorHAnsi" w:hAnsiTheme="minorHAnsi" w:cstheme="minorHAnsi"/>
              </w:rPr>
              <w:alias w:val="NIF"/>
              <w:tag w:val="NIF"/>
              <w:id w:val="-828911766"/>
              <w:placeholder>
                <w:docPart w:val="3FAFD27E5BD34070BD5E5137D5DB6390"/>
              </w:placeholder>
              <w:dropDownList>
                <w:listItem w:displayText="Choose an item" w:value="Choose an item"/>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p w14:paraId="59944C6C" w14:textId="77777777" w:rsidR="0082145D" w:rsidRPr="00514C01" w:rsidRDefault="0082145D" w:rsidP="0082145D">
                <w:pPr>
                  <w:pStyle w:val="Default"/>
                  <w:rPr>
                    <w:rFonts w:asciiTheme="minorHAnsi" w:hAnsiTheme="minorHAnsi" w:cstheme="minorHAnsi"/>
                    <w:color w:val="auto"/>
                  </w:rPr>
                </w:pPr>
                <w:r w:rsidRPr="00514C01">
                  <w:rPr>
                    <w:rFonts w:asciiTheme="minorHAnsi" w:hAnsiTheme="minorHAnsi" w:cstheme="minorHAnsi"/>
                  </w:rPr>
                  <w:t>Choose an item</w:t>
                </w:r>
              </w:p>
            </w:sdtContent>
          </w:sdt>
          <w:p w14:paraId="2944A334" w14:textId="77777777" w:rsidR="0082145D" w:rsidRPr="00514C01" w:rsidRDefault="0082145D" w:rsidP="0082145D">
            <w:pPr>
              <w:pStyle w:val="Default"/>
              <w:rPr>
                <w:rFonts w:asciiTheme="minorHAnsi" w:hAnsiTheme="minorHAnsi" w:cstheme="minorHAnsi"/>
                <w:u w:val="single"/>
              </w:rPr>
            </w:pPr>
            <w:r w:rsidRPr="00514C01">
              <w:rPr>
                <w:rFonts w:asciiTheme="minorHAnsi" w:hAnsiTheme="minorHAnsi" w:cstheme="minorHAnsi"/>
                <w:u w:val="single"/>
              </w:rPr>
              <w:t xml:space="preserve">NIF Driver </w:t>
            </w:r>
          </w:p>
          <w:sdt>
            <w:sdtPr>
              <w:rPr>
                <w:rFonts w:asciiTheme="minorHAnsi" w:hAnsiTheme="minorHAnsi" w:cstheme="minorHAnsi"/>
              </w:rPr>
              <w:alias w:val="NIF Drivers"/>
              <w:tag w:val="NIF Drivers"/>
              <w:id w:val="1980560897"/>
              <w:placeholder>
                <w:docPart w:val="45C2FB6B7D354F6A90C14CCE3AE65EF3"/>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14:paraId="4935BECF" w14:textId="3DE2C03F" w:rsidR="0082145D" w:rsidRPr="00514C01" w:rsidRDefault="001373C3" w:rsidP="0082145D">
                <w:pPr>
                  <w:pStyle w:val="Default"/>
                  <w:rPr>
                    <w:rFonts w:asciiTheme="minorHAnsi" w:hAnsiTheme="minorHAnsi" w:cstheme="minorHAnsi"/>
                    <w:color w:val="auto"/>
                  </w:rPr>
                </w:pPr>
                <w:r w:rsidRPr="00514C01">
                  <w:rPr>
                    <w:rFonts w:asciiTheme="minorHAnsi" w:hAnsiTheme="minorHAnsi" w:cstheme="minorHAnsi"/>
                  </w:rPr>
                  <w:t>School leadership</w:t>
                </w:r>
              </w:p>
            </w:sdtContent>
          </w:sdt>
          <w:sdt>
            <w:sdtPr>
              <w:rPr>
                <w:rFonts w:asciiTheme="minorHAnsi" w:hAnsiTheme="minorHAnsi" w:cstheme="minorHAnsi"/>
              </w:rPr>
              <w:alias w:val="NIF Drivers"/>
              <w:tag w:val="NIF Drivers"/>
              <w:id w:val="-173424116"/>
              <w:placeholder>
                <w:docPart w:val="98090EB4563E4F78922E1D16AD87FE6F"/>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14:paraId="63F9317C" w14:textId="35145C5E" w:rsidR="001373C3" w:rsidRPr="00514C01" w:rsidRDefault="001373C3" w:rsidP="0082145D">
                <w:pPr>
                  <w:pStyle w:val="Default"/>
                  <w:rPr>
                    <w:rFonts w:asciiTheme="minorHAnsi" w:hAnsiTheme="minorHAnsi" w:cstheme="minorHAnsi"/>
                    <w:u w:val="single"/>
                  </w:rPr>
                </w:pPr>
                <w:r w:rsidRPr="00514C01">
                  <w:rPr>
                    <w:rFonts w:asciiTheme="minorHAnsi" w:hAnsiTheme="minorHAnsi" w:cstheme="minorHAnsi"/>
                  </w:rPr>
                  <w:t>School Improvement</w:t>
                </w:r>
              </w:p>
            </w:sdtContent>
          </w:sdt>
          <w:p w14:paraId="6928523F" w14:textId="2EA8AAD4" w:rsidR="0082145D" w:rsidRPr="00514C01" w:rsidRDefault="00D25524" w:rsidP="001373C3">
            <w:pPr>
              <w:rPr>
                <w:rFonts w:cstheme="minorHAnsi"/>
                <w:sz w:val="24"/>
                <w:szCs w:val="24"/>
              </w:rPr>
            </w:pPr>
            <w:r w:rsidRPr="00514C01">
              <w:rPr>
                <w:rFonts w:cstheme="minorHAnsi"/>
                <w:sz w:val="24"/>
                <w:szCs w:val="24"/>
              </w:rPr>
              <w:t>Teacher Pro</w:t>
            </w:r>
            <w:r w:rsidR="001373C3" w:rsidRPr="00514C01">
              <w:rPr>
                <w:rFonts w:cstheme="minorHAnsi"/>
                <w:sz w:val="24"/>
                <w:szCs w:val="24"/>
              </w:rPr>
              <w:t>fessionalism</w:t>
            </w:r>
          </w:p>
        </w:tc>
        <w:tc>
          <w:tcPr>
            <w:tcW w:w="5243" w:type="dxa"/>
          </w:tcPr>
          <w:p w14:paraId="5017683D" w14:textId="77777777" w:rsidR="0082145D" w:rsidRPr="00514C01" w:rsidRDefault="0082145D" w:rsidP="0082145D">
            <w:pPr>
              <w:pStyle w:val="Default"/>
              <w:rPr>
                <w:rFonts w:asciiTheme="minorHAnsi" w:hAnsiTheme="minorHAnsi" w:cstheme="minorHAnsi"/>
                <w:u w:val="single"/>
              </w:rPr>
            </w:pPr>
            <w:r w:rsidRPr="00514C01">
              <w:rPr>
                <w:rFonts w:asciiTheme="minorHAnsi" w:hAnsiTheme="minorHAnsi" w:cstheme="minorHAnsi"/>
                <w:u w:val="single"/>
              </w:rPr>
              <w:t xml:space="preserve">HGIOS/ELC QIs </w:t>
            </w:r>
          </w:p>
          <w:sdt>
            <w:sdtPr>
              <w:rPr>
                <w:rFonts w:asciiTheme="minorHAnsi" w:hAnsiTheme="minorHAnsi" w:cstheme="minorHAnsi"/>
              </w:rPr>
              <w:alias w:val="HGIOS"/>
              <w:tag w:val="HGIOSs"/>
              <w:id w:val="-1567181313"/>
              <w:placeholder>
                <w:docPart w:val="4AC53D0179C0418681EE64E259172F91"/>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14:paraId="2D06CE9E" w14:textId="780CFBE3" w:rsidR="0082145D" w:rsidRPr="00514C01" w:rsidRDefault="001373C3" w:rsidP="0082145D">
                <w:pPr>
                  <w:pStyle w:val="Default"/>
                  <w:rPr>
                    <w:rFonts w:asciiTheme="minorHAnsi" w:hAnsiTheme="minorHAnsi" w:cstheme="minorHAnsi"/>
                    <w:u w:val="single"/>
                  </w:rPr>
                </w:pPr>
                <w:r w:rsidRPr="00514C01">
                  <w:rPr>
                    <w:rFonts w:asciiTheme="minorHAnsi" w:hAnsiTheme="minorHAnsi" w:cstheme="minorHAnsi"/>
                  </w:rPr>
                  <w:t>1.3 Leadership of change</w:t>
                </w:r>
              </w:p>
            </w:sdtContent>
          </w:sdt>
          <w:sdt>
            <w:sdtPr>
              <w:rPr>
                <w:rFonts w:asciiTheme="minorHAnsi" w:hAnsiTheme="minorHAnsi" w:cstheme="minorHAnsi"/>
              </w:rPr>
              <w:alias w:val="HGIOS"/>
              <w:tag w:val="HGIOSs"/>
              <w:id w:val="1770430413"/>
              <w:placeholder>
                <w:docPart w:val="59D0B0869366462E9B0E2A033B9FBD04"/>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14:paraId="793150CC" w14:textId="130530DA" w:rsidR="0082145D" w:rsidRPr="00514C01" w:rsidRDefault="001373C3" w:rsidP="0082145D">
                <w:pPr>
                  <w:pStyle w:val="Default"/>
                  <w:rPr>
                    <w:rFonts w:asciiTheme="minorHAnsi" w:hAnsiTheme="minorHAnsi" w:cstheme="minorHAnsi"/>
                    <w:color w:val="auto"/>
                  </w:rPr>
                </w:pPr>
                <w:r w:rsidRPr="00514C01">
                  <w:rPr>
                    <w:rFonts w:asciiTheme="minorHAnsi" w:hAnsiTheme="minorHAnsi" w:cstheme="minorHAnsi"/>
                  </w:rPr>
                  <w:t>2.1 Safeguarding and child protection</w:t>
                </w:r>
              </w:p>
            </w:sdtContent>
          </w:sdt>
          <w:p w14:paraId="73F5944C" w14:textId="2D3FD917" w:rsidR="0082145D" w:rsidRPr="00514C01" w:rsidRDefault="0082145D" w:rsidP="0082145D">
            <w:pPr>
              <w:pStyle w:val="Default"/>
              <w:rPr>
                <w:rFonts w:asciiTheme="minorHAnsi" w:hAnsiTheme="minorHAnsi" w:cstheme="minorHAnsi"/>
              </w:rPr>
            </w:pPr>
            <w:r w:rsidRPr="00514C01">
              <w:rPr>
                <w:rFonts w:asciiTheme="minorHAnsi" w:hAnsiTheme="minorHAnsi" w:cstheme="minorHAnsi"/>
              </w:rPr>
              <w:t xml:space="preserve"> </w:t>
            </w:r>
            <w:r w:rsidR="001373C3" w:rsidRPr="00514C01">
              <w:rPr>
                <w:rFonts w:asciiTheme="minorHAnsi" w:hAnsiTheme="minorHAnsi" w:cstheme="minorHAnsi"/>
              </w:rPr>
              <w:t>3.1 Ensuring wellbeing, equality and inclusion</w:t>
            </w:r>
          </w:p>
          <w:p w14:paraId="4D06AC67" w14:textId="77777777" w:rsidR="001373C3" w:rsidRPr="00514C01" w:rsidRDefault="001373C3" w:rsidP="0082145D">
            <w:pPr>
              <w:pStyle w:val="Default"/>
              <w:rPr>
                <w:rFonts w:asciiTheme="minorHAnsi" w:hAnsiTheme="minorHAnsi" w:cstheme="minorHAnsi"/>
                <w:u w:val="single"/>
              </w:rPr>
            </w:pPr>
          </w:p>
          <w:p w14:paraId="2F4720EB" w14:textId="492FE23A" w:rsidR="0082145D" w:rsidRPr="00514C01" w:rsidRDefault="0082145D" w:rsidP="0082145D">
            <w:pPr>
              <w:pStyle w:val="Default"/>
              <w:rPr>
                <w:rFonts w:asciiTheme="minorHAnsi" w:hAnsiTheme="minorHAnsi" w:cstheme="minorHAnsi"/>
                <w:color w:val="auto"/>
                <w:u w:val="single"/>
              </w:rPr>
            </w:pPr>
            <w:r w:rsidRPr="00514C01">
              <w:rPr>
                <w:rFonts w:asciiTheme="minorHAnsi" w:hAnsiTheme="minorHAnsi" w:cstheme="minorHAnsi"/>
                <w:u w:val="single"/>
              </w:rPr>
              <w:t>UNCRC</w:t>
            </w:r>
          </w:p>
          <w:sdt>
            <w:sdtPr>
              <w:rPr>
                <w:rFonts w:cstheme="minorHAnsi"/>
                <w:sz w:val="24"/>
                <w:szCs w:val="24"/>
              </w:rPr>
              <w:alias w:val="RRS Unicef articles"/>
              <w:tag w:val="RRS Unicef articles"/>
              <w:id w:val="-539054842"/>
              <w:placeholder>
                <w:docPart w:val="91506431F827475484EC81FF9F2F7AA9"/>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p w14:paraId="56C6B435" w14:textId="3FC9ED25" w:rsidR="0082145D" w:rsidRPr="00514C01" w:rsidRDefault="001373C3" w:rsidP="0082145D">
                <w:pPr>
                  <w:rPr>
                    <w:rFonts w:cstheme="minorHAnsi"/>
                    <w:sz w:val="24"/>
                    <w:szCs w:val="24"/>
                  </w:rPr>
                </w:pPr>
                <w:r w:rsidRPr="00514C01">
                  <w:rPr>
                    <w:rFonts w:cstheme="minorHAnsi"/>
                    <w:sz w:val="24"/>
                    <w:szCs w:val="24"/>
                  </w:rPr>
                  <w:t>Article 4 (Protection of rights):</w:t>
                </w:r>
              </w:p>
            </w:sdtContent>
          </w:sdt>
          <w:p w14:paraId="1FFC311E" w14:textId="262BFA25" w:rsidR="0082145D" w:rsidRPr="00514C01" w:rsidRDefault="00F42A22" w:rsidP="0082145D">
            <w:pPr>
              <w:rPr>
                <w:rFonts w:cstheme="minorHAnsi"/>
                <w:sz w:val="24"/>
                <w:szCs w:val="24"/>
              </w:rPr>
            </w:pPr>
            <w:sdt>
              <w:sdtPr>
                <w:rPr>
                  <w:rFonts w:cstheme="minorHAnsi"/>
                  <w:i/>
                  <w:sz w:val="24"/>
                  <w:szCs w:val="24"/>
                </w:rPr>
                <w:alias w:val="RRS Unicef articles"/>
                <w:tag w:val="RRS Unicef articles"/>
                <w:id w:val="675070759"/>
                <w:placeholder>
                  <w:docPart w:val="973191C25B20436284CFFA2AB35F29CA"/>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r w:rsidR="001373C3" w:rsidRPr="00514C01">
                  <w:rPr>
                    <w:rFonts w:cstheme="minorHAnsi"/>
                    <w:i/>
                    <w:sz w:val="24"/>
                    <w:szCs w:val="24"/>
                  </w:rPr>
                  <w:t>Article 2 (Non-discrimination):</w:t>
                </w:r>
              </w:sdtContent>
            </w:sdt>
            <w:r w:rsidR="0082145D" w:rsidRPr="00514C01">
              <w:rPr>
                <w:rFonts w:cstheme="minorHAnsi"/>
                <w:sz w:val="24"/>
                <w:szCs w:val="24"/>
              </w:rPr>
              <w:t xml:space="preserve"> </w:t>
            </w:r>
          </w:p>
          <w:p w14:paraId="7C66B191" w14:textId="77777777" w:rsidR="0082145D" w:rsidRPr="00514C01" w:rsidRDefault="0082145D" w:rsidP="0082145D">
            <w:pPr>
              <w:rPr>
                <w:rFonts w:cstheme="minorHAnsi"/>
                <w:i/>
                <w:sz w:val="24"/>
                <w:szCs w:val="24"/>
              </w:rPr>
            </w:pPr>
          </w:p>
        </w:tc>
      </w:tr>
      <w:tr w:rsidR="00461399" w:rsidRPr="00514C01" w14:paraId="121F6B8C" w14:textId="77777777" w:rsidTr="001545DC">
        <w:tc>
          <w:tcPr>
            <w:tcW w:w="10485" w:type="dxa"/>
            <w:gridSpan w:val="2"/>
          </w:tcPr>
          <w:p w14:paraId="24179B21" w14:textId="77777777" w:rsidR="00461399" w:rsidRPr="00514C01" w:rsidRDefault="00461399" w:rsidP="001545DC">
            <w:pPr>
              <w:pStyle w:val="ListParagraph"/>
              <w:ind w:left="0"/>
              <w:rPr>
                <w:rFonts w:cstheme="minorHAnsi"/>
                <w:b/>
                <w:bCs/>
                <w:sz w:val="24"/>
                <w:szCs w:val="24"/>
              </w:rPr>
            </w:pPr>
          </w:p>
          <w:p w14:paraId="38A707F2" w14:textId="2933044D" w:rsidR="00461399" w:rsidRDefault="002B0909" w:rsidP="001545DC">
            <w:pPr>
              <w:pStyle w:val="ListParagraph"/>
              <w:ind w:left="0"/>
              <w:rPr>
                <w:rFonts w:cstheme="minorHAnsi"/>
                <w:b/>
                <w:bCs/>
                <w:sz w:val="24"/>
                <w:szCs w:val="24"/>
              </w:rPr>
            </w:pPr>
            <w:r>
              <w:rPr>
                <w:rFonts w:cstheme="minorHAnsi"/>
                <w:b/>
                <w:bCs/>
                <w:sz w:val="24"/>
                <w:szCs w:val="24"/>
              </w:rPr>
              <w:t>Outcomes</w:t>
            </w:r>
          </w:p>
          <w:p w14:paraId="2538C621" w14:textId="77777777" w:rsidR="002B0909" w:rsidRPr="00514C01" w:rsidRDefault="002B0909" w:rsidP="001545DC">
            <w:pPr>
              <w:pStyle w:val="ListParagraph"/>
              <w:ind w:left="0"/>
              <w:rPr>
                <w:rFonts w:cstheme="minorHAnsi"/>
                <w:b/>
                <w:bCs/>
                <w:sz w:val="24"/>
                <w:szCs w:val="24"/>
              </w:rPr>
            </w:pPr>
          </w:p>
          <w:p w14:paraId="14292656" w14:textId="77777777" w:rsidR="00775AF3" w:rsidRPr="00775AF3" w:rsidRDefault="00775AF3" w:rsidP="00775AF3">
            <w:pPr>
              <w:contextualSpacing/>
              <w:rPr>
                <w:rFonts w:cstheme="minorHAnsi"/>
                <w:color w:val="538135" w:themeColor="accent6" w:themeShade="BF"/>
                <w:sz w:val="24"/>
                <w:szCs w:val="24"/>
              </w:rPr>
            </w:pPr>
            <w:r w:rsidRPr="00775AF3">
              <w:rPr>
                <w:rFonts w:cstheme="minorHAnsi"/>
                <w:color w:val="0070C0"/>
                <w:sz w:val="24"/>
                <w:szCs w:val="24"/>
              </w:rPr>
              <w:t xml:space="preserve">By December 2024 </w:t>
            </w:r>
            <w:r w:rsidRPr="00775AF3">
              <w:rPr>
                <w:rFonts w:cstheme="minorHAnsi"/>
                <w:sz w:val="24"/>
                <w:szCs w:val="24"/>
              </w:rPr>
              <w:t xml:space="preserve">we will have confirmation, through participating in our peer review, that our </w:t>
            </w:r>
            <w:r w:rsidRPr="00775AF3">
              <w:rPr>
                <w:rFonts w:cstheme="minorHAnsi"/>
                <w:color w:val="538135" w:themeColor="accent6" w:themeShade="BF"/>
                <w:sz w:val="24"/>
                <w:szCs w:val="24"/>
              </w:rPr>
              <w:t xml:space="preserve">policies and procedures are clear, appropriate and ensure the care and welfare of </w:t>
            </w:r>
            <w:r w:rsidRPr="00775AF3">
              <w:rPr>
                <w:rFonts w:cstheme="minorHAnsi"/>
                <w:color w:val="00B050"/>
                <w:sz w:val="24"/>
                <w:szCs w:val="24"/>
              </w:rPr>
              <w:t xml:space="preserve">all </w:t>
            </w:r>
            <w:r w:rsidRPr="00775AF3">
              <w:rPr>
                <w:rFonts w:cstheme="minorHAnsi"/>
                <w:color w:val="FF0000"/>
                <w:sz w:val="24"/>
                <w:szCs w:val="24"/>
              </w:rPr>
              <w:t xml:space="preserve">stake holders </w:t>
            </w:r>
            <w:r w:rsidRPr="00775AF3">
              <w:rPr>
                <w:rFonts w:cstheme="minorHAnsi"/>
                <w:color w:val="538135" w:themeColor="accent6" w:themeShade="BF"/>
                <w:sz w:val="24"/>
                <w:szCs w:val="24"/>
              </w:rPr>
              <w:t>within our service.</w:t>
            </w:r>
          </w:p>
          <w:p w14:paraId="444179F2" w14:textId="77777777" w:rsidR="00775AF3" w:rsidRDefault="00775AF3" w:rsidP="00775AF3">
            <w:pPr>
              <w:contextualSpacing/>
              <w:rPr>
                <w:rFonts w:cstheme="minorHAnsi"/>
                <w:color w:val="538135" w:themeColor="accent6" w:themeShade="BF"/>
                <w:sz w:val="24"/>
                <w:szCs w:val="24"/>
              </w:rPr>
            </w:pPr>
          </w:p>
          <w:p w14:paraId="52AC8F21" w14:textId="198FFF4A" w:rsidR="00775AF3" w:rsidRPr="00775AF3" w:rsidRDefault="00775AF3" w:rsidP="00775AF3">
            <w:pPr>
              <w:contextualSpacing/>
              <w:rPr>
                <w:rFonts w:cstheme="minorHAnsi"/>
                <w:color w:val="538135" w:themeColor="accent6" w:themeShade="BF"/>
                <w:sz w:val="24"/>
                <w:szCs w:val="24"/>
              </w:rPr>
            </w:pPr>
            <w:r w:rsidRPr="00775AF3">
              <w:rPr>
                <w:rFonts w:cstheme="minorHAnsi"/>
                <w:color w:val="0070C0"/>
                <w:sz w:val="24"/>
                <w:szCs w:val="24"/>
              </w:rPr>
              <w:t xml:space="preserve">By June 2025 </w:t>
            </w:r>
            <w:r w:rsidRPr="00775AF3">
              <w:rPr>
                <w:rFonts w:cstheme="minorHAnsi"/>
                <w:color w:val="538135" w:themeColor="accent6" w:themeShade="BF"/>
                <w:sz w:val="24"/>
                <w:szCs w:val="24"/>
              </w:rPr>
              <w:t>begin to embed our new vision, values and aims across the Nursery by aligning systems such as newsletters, workshops, twitter and nursery website</w:t>
            </w:r>
            <w:r w:rsidRPr="00775AF3">
              <w:rPr>
                <w:rFonts w:cstheme="minorHAnsi"/>
                <w:sz w:val="24"/>
                <w:szCs w:val="24"/>
              </w:rPr>
              <w:t xml:space="preserve">. </w:t>
            </w:r>
            <w:r w:rsidRPr="00775AF3">
              <w:rPr>
                <w:rFonts w:cstheme="minorHAnsi"/>
                <w:color w:val="00B050"/>
                <w:sz w:val="24"/>
                <w:szCs w:val="24"/>
              </w:rPr>
              <w:t>All</w:t>
            </w:r>
            <w:r w:rsidRPr="00775AF3">
              <w:rPr>
                <w:rFonts w:cstheme="minorHAnsi"/>
                <w:color w:val="FF0000"/>
                <w:sz w:val="24"/>
                <w:szCs w:val="24"/>
              </w:rPr>
              <w:t xml:space="preserve"> stakeholders </w:t>
            </w:r>
            <w:r w:rsidRPr="00775AF3">
              <w:rPr>
                <w:rFonts w:cstheme="minorHAnsi"/>
                <w:color w:val="538135" w:themeColor="accent6" w:themeShade="BF"/>
                <w:sz w:val="24"/>
                <w:szCs w:val="24"/>
              </w:rPr>
              <w:t xml:space="preserve">will be able to articulate our vision and values, resulting in a shared ethos. </w:t>
            </w:r>
          </w:p>
          <w:p w14:paraId="7DE9C6FE" w14:textId="54575BCF" w:rsidR="00775AF3" w:rsidRPr="00775AF3" w:rsidRDefault="00775AF3" w:rsidP="00775AF3">
            <w:pPr>
              <w:spacing w:before="100" w:beforeAutospacing="1" w:after="100" w:afterAutospacing="1"/>
              <w:rPr>
                <w:rFonts w:eastAsia="Times New Roman" w:cstheme="minorHAnsi"/>
                <w:color w:val="0070C0"/>
                <w:sz w:val="24"/>
                <w:szCs w:val="24"/>
                <w:lang w:eastAsia="en-GB"/>
              </w:rPr>
            </w:pPr>
            <w:r w:rsidRPr="00775AF3">
              <w:rPr>
                <w:rFonts w:eastAsia="Times New Roman" w:cstheme="minorHAnsi"/>
                <w:color w:val="0070C0"/>
                <w:sz w:val="24"/>
                <w:szCs w:val="24"/>
                <w:lang w:eastAsia="en-GB"/>
              </w:rPr>
              <w:t xml:space="preserve">By June 2025 </w:t>
            </w:r>
            <w:r w:rsidRPr="00775AF3">
              <w:rPr>
                <w:rFonts w:eastAsia="Times New Roman" w:cstheme="minorHAnsi"/>
                <w:color w:val="538135" w:themeColor="accent6" w:themeShade="BF"/>
                <w:sz w:val="24"/>
                <w:szCs w:val="24"/>
                <w:lang w:eastAsia="en-GB"/>
              </w:rPr>
              <w:t xml:space="preserve">our environment will promote understanding and appreciation of difference in diversity </w:t>
            </w:r>
            <w:r w:rsidRPr="00775AF3">
              <w:rPr>
                <w:rFonts w:eastAsia="Times New Roman" w:cstheme="minorHAnsi"/>
                <w:color w:val="0070C0"/>
                <w:sz w:val="24"/>
                <w:szCs w:val="24"/>
                <w:lang w:eastAsia="en-GB"/>
              </w:rPr>
              <w:t xml:space="preserve">for </w:t>
            </w:r>
            <w:r w:rsidRPr="00775AF3">
              <w:rPr>
                <w:rFonts w:eastAsia="Times New Roman" w:cstheme="minorHAnsi"/>
                <w:color w:val="00B050"/>
                <w:sz w:val="24"/>
                <w:szCs w:val="24"/>
                <w:lang w:eastAsia="en-GB"/>
              </w:rPr>
              <w:t>all</w:t>
            </w:r>
            <w:r w:rsidRPr="00775AF3">
              <w:rPr>
                <w:rFonts w:eastAsia="Times New Roman" w:cstheme="minorHAnsi"/>
                <w:color w:val="0070C0"/>
                <w:sz w:val="24"/>
                <w:szCs w:val="24"/>
                <w:lang w:eastAsia="en-GB"/>
              </w:rPr>
              <w:t xml:space="preserve"> </w:t>
            </w:r>
            <w:r w:rsidRPr="00775AF3">
              <w:rPr>
                <w:rFonts w:eastAsia="Times New Roman" w:cstheme="minorHAnsi"/>
                <w:color w:val="FF0000"/>
                <w:sz w:val="24"/>
                <w:szCs w:val="24"/>
                <w:lang w:eastAsia="en-GB"/>
              </w:rPr>
              <w:t>stakeholders</w:t>
            </w:r>
            <w:r w:rsidRPr="00775AF3">
              <w:rPr>
                <w:rFonts w:eastAsia="Times New Roman" w:cstheme="minorHAnsi"/>
                <w:color w:val="0070C0"/>
                <w:sz w:val="24"/>
                <w:szCs w:val="24"/>
                <w:lang w:eastAsia="en-GB"/>
              </w:rPr>
              <w:t xml:space="preserve"> within Hillend</w:t>
            </w:r>
          </w:p>
          <w:p w14:paraId="3D6A8FCA" w14:textId="4DE1AB75" w:rsidR="00775AF3" w:rsidRPr="00775AF3" w:rsidRDefault="00775AF3" w:rsidP="00775AF3">
            <w:pPr>
              <w:spacing w:before="100" w:beforeAutospacing="1" w:after="100" w:afterAutospacing="1"/>
              <w:rPr>
                <w:rFonts w:eastAsia="Times New Roman" w:cstheme="minorHAnsi"/>
                <w:color w:val="000000"/>
                <w:sz w:val="24"/>
                <w:szCs w:val="24"/>
                <w:lang w:eastAsia="en-GB"/>
              </w:rPr>
            </w:pPr>
            <w:r w:rsidRPr="00775AF3">
              <w:rPr>
                <w:rFonts w:eastAsia="Times New Roman" w:cstheme="minorHAnsi"/>
                <w:color w:val="0070C0"/>
                <w:sz w:val="24"/>
                <w:szCs w:val="24"/>
                <w:lang w:eastAsia="en-GB"/>
              </w:rPr>
              <w:t xml:space="preserve">By June 2025 </w:t>
            </w:r>
            <w:r w:rsidRPr="00775AF3">
              <w:rPr>
                <w:rFonts w:eastAsia="Times New Roman" w:cstheme="minorHAnsi"/>
                <w:color w:val="00B050"/>
                <w:sz w:val="24"/>
                <w:szCs w:val="24"/>
                <w:lang w:eastAsia="en-GB"/>
              </w:rPr>
              <w:t>all</w:t>
            </w:r>
            <w:r w:rsidRPr="00775AF3">
              <w:rPr>
                <w:rFonts w:eastAsia="Times New Roman" w:cstheme="minorHAnsi"/>
                <w:color w:val="000000"/>
                <w:sz w:val="24"/>
                <w:szCs w:val="24"/>
                <w:lang w:eastAsia="en-GB"/>
              </w:rPr>
              <w:t xml:space="preserve"> </w:t>
            </w:r>
            <w:r w:rsidRPr="00775AF3">
              <w:rPr>
                <w:rFonts w:eastAsia="Times New Roman" w:cstheme="minorHAnsi"/>
                <w:color w:val="FF0000"/>
                <w:sz w:val="24"/>
                <w:szCs w:val="24"/>
                <w:lang w:eastAsia="en-GB"/>
              </w:rPr>
              <w:t>practitioners</w:t>
            </w:r>
            <w:r w:rsidRPr="00775AF3">
              <w:rPr>
                <w:rFonts w:eastAsia="Times New Roman" w:cstheme="minorHAnsi"/>
                <w:color w:val="000000"/>
                <w:sz w:val="24"/>
                <w:szCs w:val="24"/>
                <w:lang w:eastAsia="en-GB"/>
              </w:rPr>
              <w:t xml:space="preserve"> </w:t>
            </w:r>
            <w:r w:rsidRPr="00775AF3">
              <w:rPr>
                <w:rFonts w:eastAsia="Times New Roman" w:cstheme="minorHAnsi"/>
                <w:color w:val="538135" w:themeColor="accent6" w:themeShade="BF"/>
                <w:sz w:val="24"/>
                <w:szCs w:val="24"/>
                <w:lang w:eastAsia="en-GB"/>
              </w:rPr>
              <w:t xml:space="preserve">will have increased knowledge and understanding of Building Racial Literacy </w:t>
            </w:r>
            <w:r w:rsidRPr="00775AF3">
              <w:rPr>
                <w:rFonts w:eastAsia="Times New Roman" w:cstheme="minorHAnsi"/>
                <w:color w:val="000000"/>
                <w:sz w:val="24"/>
                <w:szCs w:val="24"/>
                <w:lang w:eastAsia="en-GB"/>
              </w:rPr>
              <w:t>within the Centre,</w:t>
            </w:r>
            <w:r>
              <w:rPr>
                <w:rFonts w:eastAsia="Times New Roman" w:cstheme="minorHAnsi"/>
                <w:color w:val="000000"/>
                <w:sz w:val="24"/>
                <w:szCs w:val="24"/>
                <w:lang w:eastAsia="en-GB"/>
              </w:rPr>
              <w:t xml:space="preserve"> </w:t>
            </w:r>
            <w:r w:rsidRPr="00775AF3">
              <w:rPr>
                <w:rFonts w:eastAsia="Times New Roman" w:cstheme="minorHAnsi"/>
                <w:color w:val="000000"/>
                <w:sz w:val="24"/>
                <w:szCs w:val="24"/>
                <w:lang w:eastAsia="en-GB"/>
              </w:rPr>
              <w:t>impacting positively on the learning environment.</w:t>
            </w:r>
          </w:p>
          <w:p w14:paraId="4FE3A9A3" w14:textId="77777777" w:rsidR="001373C3" w:rsidRPr="00514C01" w:rsidRDefault="001373C3" w:rsidP="001545DC">
            <w:pPr>
              <w:pStyle w:val="ListParagraph"/>
              <w:ind w:left="0"/>
              <w:rPr>
                <w:rFonts w:cstheme="minorHAnsi"/>
                <w:b/>
                <w:bCs/>
                <w:sz w:val="24"/>
                <w:szCs w:val="24"/>
              </w:rPr>
            </w:pPr>
          </w:p>
          <w:p w14:paraId="3ABB60A9" w14:textId="110EF75A" w:rsidR="00461399" w:rsidRPr="00514C01" w:rsidRDefault="00461399" w:rsidP="001545DC">
            <w:pPr>
              <w:rPr>
                <w:rFonts w:cstheme="minorHAnsi"/>
                <w:b/>
                <w:i/>
                <w:sz w:val="24"/>
                <w:szCs w:val="24"/>
              </w:rPr>
            </w:pPr>
            <w:r w:rsidRPr="00514C01">
              <w:rPr>
                <w:rFonts w:cstheme="minorHAnsi"/>
                <w:b/>
                <w:sz w:val="24"/>
                <w:szCs w:val="24"/>
              </w:rPr>
              <w:t>Progress and impact of outcomes for learners:</w:t>
            </w:r>
            <w:r w:rsidRPr="00514C01">
              <w:rPr>
                <w:rFonts w:cstheme="minorHAnsi"/>
                <w:b/>
                <w:i/>
                <w:sz w:val="24"/>
                <w:szCs w:val="24"/>
              </w:rPr>
              <w:t xml:space="preserve"> </w:t>
            </w:r>
          </w:p>
          <w:p w14:paraId="40BC8A59" w14:textId="3A270182" w:rsidR="00461399" w:rsidRDefault="00FB1C92" w:rsidP="00775AF3">
            <w:pPr>
              <w:pStyle w:val="Default"/>
              <w:ind w:left="32"/>
              <w:rPr>
                <w:rFonts w:asciiTheme="minorHAnsi" w:hAnsiTheme="minorHAnsi" w:cstheme="minorHAnsi"/>
                <w:color w:val="auto"/>
              </w:rPr>
            </w:pPr>
            <w:r>
              <w:rPr>
                <w:rFonts w:asciiTheme="minorHAnsi" w:hAnsiTheme="minorHAnsi" w:cstheme="minorHAnsi"/>
                <w:color w:val="auto"/>
              </w:rPr>
              <w:t>Our peer review did not take place due to a request to be part of a pilot inspection by Education Scotland on the</w:t>
            </w:r>
            <w:r w:rsidR="002C1277">
              <w:rPr>
                <w:rFonts w:asciiTheme="minorHAnsi" w:hAnsiTheme="minorHAnsi" w:cstheme="minorHAnsi"/>
                <w:color w:val="auto"/>
              </w:rPr>
              <w:t xml:space="preserve"> new shared quality framework. T</w:t>
            </w:r>
            <w:r>
              <w:rPr>
                <w:rFonts w:asciiTheme="minorHAnsi" w:hAnsiTheme="minorHAnsi" w:cstheme="minorHAnsi"/>
                <w:color w:val="auto"/>
              </w:rPr>
              <w:t>his highlighted strengths across our service in regards to leader</w:t>
            </w:r>
            <w:r w:rsidR="002C1277">
              <w:rPr>
                <w:rFonts w:asciiTheme="minorHAnsi" w:hAnsiTheme="minorHAnsi" w:cstheme="minorHAnsi"/>
                <w:color w:val="auto"/>
              </w:rPr>
              <w:t>ship of continuous improvement. O</w:t>
            </w:r>
            <w:r>
              <w:rPr>
                <w:rFonts w:asciiTheme="minorHAnsi" w:hAnsiTheme="minorHAnsi" w:cstheme="minorHAnsi"/>
                <w:color w:val="auto"/>
              </w:rPr>
              <w:t>ne particular quote that was recorded within the summary was “The rights of children, inclusion, and equity for all were at the centre of our visit” They also highlighted the ownership and empowerment practitioners are given to take on lead roles within Hillend</w:t>
            </w:r>
            <w:r w:rsidR="002C1277">
              <w:rPr>
                <w:rFonts w:asciiTheme="minorHAnsi" w:hAnsiTheme="minorHAnsi" w:cstheme="minorHAnsi"/>
                <w:color w:val="auto"/>
              </w:rPr>
              <w:t>,</w:t>
            </w:r>
            <w:r>
              <w:rPr>
                <w:rFonts w:asciiTheme="minorHAnsi" w:hAnsiTheme="minorHAnsi" w:cstheme="minorHAnsi"/>
                <w:color w:val="auto"/>
              </w:rPr>
              <w:t xml:space="preserve"> as well as across the authority.</w:t>
            </w:r>
          </w:p>
          <w:p w14:paraId="5153C2A8" w14:textId="77777777" w:rsidR="00FB1C92" w:rsidRDefault="00FB1C92" w:rsidP="00775AF3">
            <w:pPr>
              <w:pStyle w:val="Default"/>
              <w:ind w:left="32"/>
              <w:rPr>
                <w:rFonts w:asciiTheme="minorHAnsi" w:hAnsiTheme="minorHAnsi" w:cstheme="minorHAnsi"/>
                <w:color w:val="auto"/>
              </w:rPr>
            </w:pPr>
          </w:p>
          <w:p w14:paraId="0837C672" w14:textId="19614196" w:rsidR="00FB1C92" w:rsidRDefault="00FB1C92" w:rsidP="00775AF3">
            <w:pPr>
              <w:pStyle w:val="Default"/>
              <w:ind w:left="32"/>
              <w:rPr>
                <w:rFonts w:asciiTheme="minorHAnsi" w:hAnsiTheme="minorHAnsi" w:cstheme="minorHAnsi"/>
                <w:color w:val="auto"/>
              </w:rPr>
            </w:pPr>
            <w:r>
              <w:rPr>
                <w:rFonts w:asciiTheme="minorHAnsi" w:hAnsiTheme="minorHAnsi" w:cstheme="minorHAnsi"/>
                <w:color w:val="auto"/>
              </w:rPr>
              <w:t>Our vision, values and aims have been updated in line with consultations and collaboration with all stake holders</w:t>
            </w:r>
            <w:r w:rsidR="005165D5">
              <w:rPr>
                <w:rFonts w:asciiTheme="minorHAnsi" w:hAnsiTheme="minorHAnsi" w:cstheme="minorHAnsi"/>
                <w:color w:val="auto"/>
              </w:rPr>
              <w:t>. These are now clearly visible on all our digital platforms, wall displays, newsletters and overall footprint of Hillend. As well as this</w:t>
            </w:r>
            <w:r w:rsidR="0083098A">
              <w:rPr>
                <w:rFonts w:asciiTheme="minorHAnsi" w:hAnsiTheme="minorHAnsi" w:cstheme="minorHAnsi"/>
                <w:color w:val="auto"/>
              </w:rPr>
              <w:t xml:space="preserve"> these values und</w:t>
            </w:r>
            <w:r w:rsidR="00F10C20">
              <w:rPr>
                <w:rFonts w:asciiTheme="minorHAnsi" w:hAnsiTheme="minorHAnsi" w:cstheme="minorHAnsi"/>
                <w:color w:val="auto"/>
              </w:rPr>
              <w:t xml:space="preserve">erpin our philosophy at Hillend and will continue to </w:t>
            </w:r>
            <w:r w:rsidR="00C63240">
              <w:rPr>
                <w:rFonts w:asciiTheme="minorHAnsi" w:hAnsiTheme="minorHAnsi" w:cstheme="minorHAnsi"/>
                <w:color w:val="auto"/>
              </w:rPr>
              <w:t>provide opportunities that fully embed and reflect these.</w:t>
            </w:r>
          </w:p>
          <w:p w14:paraId="098C1BDE" w14:textId="5F15B67D" w:rsidR="0083098A" w:rsidRDefault="0083098A" w:rsidP="00775AF3">
            <w:pPr>
              <w:pStyle w:val="Default"/>
              <w:ind w:left="32"/>
              <w:rPr>
                <w:rFonts w:asciiTheme="minorHAnsi" w:hAnsiTheme="minorHAnsi" w:cstheme="minorHAnsi"/>
                <w:color w:val="auto"/>
              </w:rPr>
            </w:pPr>
          </w:p>
          <w:p w14:paraId="5F06C501" w14:textId="15966122" w:rsidR="0083098A" w:rsidRDefault="002C1277" w:rsidP="00813EF6">
            <w:pPr>
              <w:pStyle w:val="Default"/>
              <w:rPr>
                <w:rFonts w:asciiTheme="minorHAnsi" w:hAnsiTheme="minorHAnsi" w:cstheme="minorHAnsi"/>
                <w:color w:val="auto"/>
              </w:rPr>
            </w:pPr>
            <w:r>
              <w:rPr>
                <w:rFonts w:asciiTheme="minorHAnsi" w:hAnsiTheme="minorHAnsi" w:cstheme="minorHAnsi"/>
                <w:color w:val="auto"/>
              </w:rPr>
              <w:t xml:space="preserve">Four </w:t>
            </w:r>
            <w:r w:rsidR="00C63240">
              <w:rPr>
                <w:rFonts w:asciiTheme="minorHAnsi" w:hAnsiTheme="minorHAnsi" w:cstheme="minorHAnsi"/>
                <w:color w:val="auto"/>
              </w:rPr>
              <w:t>of our children with a diagnosis of Cerebral visual impairment</w:t>
            </w:r>
            <w:r w:rsidR="00813EF6">
              <w:rPr>
                <w:rFonts w:asciiTheme="minorHAnsi" w:hAnsiTheme="minorHAnsi" w:cstheme="minorHAnsi"/>
                <w:color w:val="auto"/>
              </w:rPr>
              <w:t xml:space="preserve"> h</w:t>
            </w:r>
            <w:r>
              <w:rPr>
                <w:rFonts w:asciiTheme="minorHAnsi" w:hAnsiTheme="minorHAnsi" w:cstheme="minorHAnsi"/>
                <w:color w:val="auto"/>
              </w:rPr>
              <w:t>ave made extensive progress through</w:t>
            </w:r>
            <w:r w:rsidR="00813EF6">
              <w:rPr>
                <w:rFonts w:asciiTheme="minorHAnsi" w:hAnsiTheme="minorHAnsi" w:cstheme="minorHAnsi"/>
                <w:color w:val="auto"/>
              </w:rPr>
              <w:t xml:space="preserve"> our collaborative partnership w</w:t>
            </w:r>
            <w:r w:rsidR="00C63240">
              <w:rPr>
                <w:rFonts w:asciiTheme="minorHAnsi" w:hAnsiTheme="minorHAnsi" w:cstheme="minorHAnsi"/>
                <w:color w:val="auto"/>
              </w:rPr>
              <w:t>orking over the past year with the</w:t>
            </w:r>
            <w:r w:rsidR="00813EF6">
              <w:rPr>
                <w:rFonts w:asciiTheme="minorHAnsi" w:hAnsiTheme="minorHAnsi" w:cstheme="minorHAnsi"/>
                <w:color w:val="auto"/>
              </w:rPr>
              <w:t xml:space="preserve"> habilitat</w:t>
            </w:r>
            <w:r w:rsidR="00C63240">
              <w:rPr>
                <w:rFonts w:asciiTheme="minorHAnsi" w:hAnsiTheme="minorHAnsi" w:cstheme="minorHAnsi"/>
                <w:color w:val="auto"/>
              </w:rPr>
              <w:t>ion nurse specialist, implementing strategies that support</w:t>
            </w:r>
            <w:r w:rsidR="00813EF6">
              <w:rPr>
                <w:rFonts w:asciiTheme="minorHAnsi" w:hAnsiTheme="minorHAnsi" w:cstheme="minorHAnsi"/>
                <w:color w:val="auto"/>
              </w:rPr>
              <w:t xml:space="preserve"> children with a significant visual impairm</w:t>
            </w:r>
            <w:r w:rsidR="00C63240">
              <w:rPr>
                <w:rFonts w:asciiTheme="minorHAnsi" w:hAnsiTheme="minorHAnsi" w:cstheme="minorHAnsi"/>
                <w:color w:val="auto"/>
              </w:rPr>
              <w:t>ent.</w:t>
            </w:r>
          </w:p>
          <w:p w14:paraId="3B0821BE" w14:textId="6AB00FDE" w:rsidR="0083098A" w:rsidRDefault="001603C9" w:rsidP="00775AF3">
            <w:pPr>
              <w:pStyle w:val="Default"/>
              <w:ind w:left="32"/>
              <w:rPr>
                <w:rFonts w:asciiTheme="minorHAnsi" w:hAnsiTheme="minorHAnsi" w:cstheme="minorHAnsi"/>
                <w:color w:val="auto"/>
              </w:rPr>
            </w:pPr>
            <w:r w:rsidRPr="005741C1">
              <w:rPr>
                <w:rFonts w:asciiTheme="minorHAnsi" w:hAnsiTheme="minorHAnsi" w:cstheme="minorHAnsi"/>
                <w:color w:val="auto"/>
              </w:rPr>
              <w:t>Our robust monitoring and self</w:t>
            </w:r>
            <w:r w:rsidR="002C1277" w:rsidRPr="005741C1">
              <w:rPr>
                <w:rFonts w:asciiTheme="minorHAnsi" w:hAnsiTheme="minorHAnsi" w:cstheme="minorHAnsi"/>
                <w:color w:val="auto"/>
              </w:rPr>
              <w:t>-evaluation processes reinforce</w:t>
            </w:r>
            <w:r w:rsidRPr="005741C1">
              <w:rPr>
                <w:rFonts w:asciiTheme="minorHAnsi" w:hAnsiTheme="minorHAnsi" w:cstheme="minorHAnsi"/>
                <w:color w:val="auto"/>
              </w:rPr>
              <w:t xml:space="preserve"> the impact our unique strategies are having on children with ASN </w:t>
            </w:r>
            <w:r w:rsidR="00526416" w:rsidRPr="005741C1">
              <w:rPr>
                <w:rFonts w:asciiTheme="minorHAnsi" w:hAnsiTheme="minorHAnsi" w:cstheme="minorHAnsi"/>
                <w:color w:val="auto"/>
              </w:rPr>
              <w:t xml:space="preserve">and their ability to vocalise. By </w:t>
            </w:r>
            <w:r w:rsidRPr="005741C1">
              <w:rPr>
                <w:rFonts w:asciiTheme="minorHAnsi" w:hAnsiTheme="minorHAnsi" w:cstheme="minorHAnsi"/>
                <w:color w:val="auto"/>
              </w:rPr>
              <w:t>respond</w:t>
            </w:r>
            <w:r w:rsidR="00526416" w:rsidRPr="005741C1">
              <w:rPr>
                <w:rFonts w:asciiTheme="minorHAnsi" w:hAnsiTheme="minorHAnsi" w:cstheme="minorHAnsi"/>
                <w:color w:val="auto"/>
              </w:rPr>
              <w:t>ing</w:t>
            </w:r>
            <w:r w:rsidRPr="005741C1">
              <w:rPr>
                <w:rFonts w:asciiTheme="minorHAnsi" w:hAnsiTheme="minorHAnsi" w:cstheme="minorHAnsi"/>
                <w:color w:val="auto"/>
              </w:rPr>
              <w:t xml:space="preserve"> in a variety of ways we ensure their multi-sensory </w:t>
            </w:r>
            <w:r w:rsidR="005741C1">
              <w:rPr>
                <w:rFonts w:asciiTheme="minorHAnsi" w:hAnsiTheme="minorHAnsi" w:cstheme="minorHAnsi"/>
                <w:color w:val="auto"/>
              </w:rPr>
              <w:t>impairment is no barrier to their</w:t>
            </w:r>
            <w:r w:rsidRPr="005741C1">
              <w:rPr>
                <w:rFonts w:asciiTheme="minorHAnsi" w:hAnsiTheme="minorHAnsi" w:cstheme="minorHAnsi"/>
                <w:color w:val="auto"/>
              </w:rPr>
              <w:t xml:space="preserve"> learning.</w:t>
            </w:r>
          </w:p>
          <w:p w14:paraId="02F04377" w14:textId="5658CBA0" w:rsidR="00A23FB5" w:rsidRDefault="00A23FB5" w:rsidP="00775AF3">
            <w:pPr>
              <w:pStyle w:val="Default"/>
              <w:ind w:left="32"/>
              <w:rPr>
                <w:rFonts w:asciiTheme="minorHAnsi" w:hAnsiTheme="minorHAnsi" w:cstheme="minorHAnsi"/>
                <w:color w:val="auto"/>
              </w:rPr>
            </w:pPr>
          </w:p>
          <w:p w14:paraId="27889717" w14:textId="2628B0A6" w:rsidR="00A23FB5" w:rsidRDefault="00FE7F02" w:rsidP="00775AF3">
            <w:pPr>
              <w:pStyle w:val="Default"/>
              <w:ind w:left="32"/>
              <w:rPr>
                <w:rFonts w:asciiTheme="minorHAnsi" w:hAnsiTheme="minorHAnsi" w:cstheme="minorHAnsi"/>
                <w:color w:val="auto"/>
              </w:rPr>
            </w:pPr>
            <w:r>
              <w:rPr>
                <w:rFonts w:asciiTheme="minorHAnsi" w:hAnsiTheme="minorHAnsi" w:cstheme="minorHAnsi"/>
                <w:color w:val="auto"/>
              </w:rPr>
              <w:lastRenderedPageBreak/>
              <w:t>We have completed the early years inclusive environments good practice audit.</w:t>
            </w:r>
            <w:r w:rsidR="00A23FB5">
              <w:rPr>
                <w:rFonts w:asciiTheme="minorHAnsi" w:hAnsiTheme="minorHAnsi" w:cstheme="minorHAnsi"/>
                <w:color w:val="auto"/>
              </w:rPr>
              <w:t xml:space="preserve"> </w:t>
            </w:r>
            <w:r>
              <w:rPr>
                <w:rFonts w:asciiTheme="minorHAnsi" w:hAnsiTheme="minorHAnsi" w:cstheme="minorHAnsi"/>
                <w:color w:val="auto"/>
              </w:rPr>
              <w:t>This</w:t>
            </w:r>
            <w:r w:rsidR="00A23FB5">
              <w:rPr>
                <w:rFonts w:asciiTheme="minorHAnsi" w:hAnsiTheme="minorHAnsi" w:cstheme="minorHAnsi"/>
                <w:color w:val="auto"/>
              </w:rPr>
              <w:t xml:space="preserve"> highlighted actions we will</w:t>
            </w:r>
            <w:r w:rsidR="00665E7E">
              <w:rPr>
                <w:rFonts w:asciiTheme="minorHAnsi" w:hAnsiTheme="minorHAnsi" w:cstheme="minorHAnsi"/>
                <w:color w:val="auto"/>
              </w:rPr>
              <w:t xml:space="preserve"> implement over the coming year. We were unable to obtain a place on the BRL training for a member of the senior management team</w:t>
            </w:r>
            <w:r w:rsidR="001F4CA4">
              <w:rPr>
                <w:rFonts w:asciiTheme="minorHAnsi" w:hAnsiTheme="minorHAnsi" w:cstheme="minorHAnsi"/>
                <w:color w:val="auto"/>
              </w:rPr>
              <w:t>, although she has been participating in a cluster working group to develop a basic understanding for all staff. We</w:t>
            </w:r>
            <w:r w:rsidR="00665E7E">
              <w:rPr>
                <w:rFonts w:asciiTheme="minorHAnsi" w:hAnsiTheme="minorHAnsi" w:cstheme="minorHAnsi"/>
                <w:color w:val="auto"/>
              </w:rPr>
              <w:t xml:space="preserve"> endeavour to secure a place on racial literacy traini</w:t>
            </w:r>
            <w:r w:rsidR="001F4CA4">
              <w:rPr>
                <w:rFonts w:asciiTheme="minorHAnsi" w:hAnsiTheme="minorHAnsi" w:cstheme="minorHAnsi"/>
                <w:color w:val="auto"/>
              </w:rPr>
              <w:t>ng this year. As well as this and</w:t>
            </w:r>
            <w:r w:rsidR="0048213E">
              <w:rPr>
                <w:rFonts w:asciiTheme="minorHAnsi" w:hAnsiTheme="minorHAnsi" w:cstheme="minorHAnsi"/>
                <w:color w:val="auto"/>
              </w:rPr>
              <w:t xml:space="preserve"> as a result of practitioner engagement in the annual positive conversations we have a few practitioners who are keen to develop their knowledge</w:t>
            </w:r>
            <w:r w:rsidR="001F4CA4">
              <w:rPr>
                <w:rFonts w:asciiTheme="minorHAnsi" w:hAnsiTheme="minorHAnsi" w:cstheme="minorHAnsi"/>
                <w:color w:val="auto"/>
              </w:rPr>
              <w:t xml:space="preserve"> and take forward the implementation of an action plan for our establishment and the cluster.</w:t>
            </w:r>
          </w:p>
          <w:p w14:paraId="34F4103B" w14:textId="5EC4B2B1" w:rsidR="0083098A" w:rsidRPr="00514C01" w:rsidRDefault="0083098A" w:rsidP="00775AF3">
            <w:pPr>
              <w:pStyle w:val="Default"/>
              <w:ind w:left="32"/>
              <w:rPr>
                <w:rFonts w:asciiTheme="minorHAnsi" w:hAnsiTheme="minorHAnsi" w:cstheme="minorHAnsi"/>
                <w:color w:val="auto"/>
              </w:rPr>
            </w:pPr>
          </w:p>
        </w:tc>
      </w:tr>
      <w:tr w:rsidR="00461399" w:rsidRPr="00514C01" w14:paraId="0DCBDB4B" w14:textId="77777777" w:rsidTr="0082145D">
        <w:trPr>
          <w:trHeight w:val="943"/>
        </w:trPr>
        <w:tc>
          <w:tcPr>
            <w:tcW w:w="10485" w:type="dxa"/>
            <w:gridSpan w:val="2"/>
          </w:tcPr>
          <w:p w14:paraId="3DDC2822" w14:textId="77777777" w:rsidR="00461399" w:rsidRPr="00514C01" w:rsidRDefault="00461399" w:rsidP="001545DC">
            <w:pPr>
              <w:rPr>
                <w:rFonts w:cstheme="minorHAnsi"/>
                <w:b/>
                <w:bCs/>
                <w:sz w:val="24"/>
                <w:szCs w:val="24"/>
              </w:rPr>
            </w:pPr>
            <w:r w:rsidRPr="00514C01">
              <w:rPr>
                <w:rFonts w:cstheme="minorHAnsi"/>
                <w:b/>
                <w:bCs/>
                <w:sz w:val="24"/>
                <w:szCs w:val="24"/>
              </w:rPr>
              <w:lastRenderedPageBreak/>
              <w:t>Next steps</w:t>
            </w:r>
          </w:p>
          <w:p w14:paraId="4FA86A2A" w14:textId="7A11E3BD" w:rsidR="0082145D" w:rsidRPr="0001666F" w:rsidRDefault="0001666F" w:rsidP="00372CCE">
            <w:pPr>
              <w:pStyle w:val="ListParagraph"/>
              <w:numPr>
                <w:ilvl w:val="0"/>
                <w:numId w:val="6"/>
              </w:numPr>
              <w:rPr>
                <w:rFonts w:cstheme="minorHAnsi"/>
                <w:sz w:val="24"/>
                <w:szCs w:val="24"/>
              </w:rPr>
            </w:pPr>
            <w:r w:rsidRPr="0001666F">
              <w:rPr>
                <w:rFonts w:cstheme="minorHAnsi"/>
                <w:sz w:val="24"/>
                <w:szCs w:val="24"/>
              </w:rPr>
              <w:t>An introduction to racial literacy as a whole staff team to develop a shared understanding with implementation of an updated inclusion policy.</w:t>
            </w:r>
          </w:p>
          <w:p w14:paraId="0E2EBC87" w14:textId="77777777" w:rsidR="00682137" w:rsidRDefault="0001666F" w:rsidP="00372CCE">
            <w:pPr>
              <w:pStyle w:val="ListParagraph"/>
              <w:numPr>
                <w:ilvl w:val="0"/>
                <w:numId w:val="6"/>
              </w:numPr>
              <w:rPr>
                <w:rFonts w:cstheme="minorHAnsi"/>
                <w:sz w:val="24"/>
                <w:szCs w:val="24"/>
              </w:rPr>
            </w:pPr>
            <w:r w:rsidRPr="0001666F">
              <w:rPr>
                <w:rFonts w:cstheme="minorHAnsi"/>
                <w:sz w:val="24"/>
                <w:szCs w:val="24"/>
              </w:rPr>
              <w:t>Practitioners to engage in racial literacy training.</w:t>
            </w:r>
          </w:p>
          <w:p w14:paraId="67323FF0" w14:textId="4CC7DCF6" w:rsidR="0001666F" w:rsidRPr="0001666F" w:rsidRDefault="0001666F" w:rsidP="00372CCE">
            <w:pPr>
              <w:pStyle w:val="ListParagraph"/>
              <w:numPr>
                <w:ilvl w:val="0"/>
                <w:numId w:val="6"/>
              </w:numPr>
              <w:rPr>
                <w:rFonts w:cstheme="minorHAnsi"/>
                <w:sz w:val="24"/>
                <w:szCs w:val="24"/>
              </w:rPr>
            </w:pPr>
            <w:r>
              <w:rPr>
                <w:rFonts w:cstheme="minorHAnsi"/>
                <w:sz w:val="24"/>
                <w:szCs w:val="24"/>
              </w:rPr>
              <w:t xml:space="preserve">Consolidate our vision, values and aims </w:t>
            </w:r>
            <w:r w:rsidR="00934BD0">
              <w:rPr>
                <w:rFonts w:cstheme="minorHAnsi"/>
                <w:sz w:val="24"/>
                <w:szCs w:val="24"/>
              </w:rPr>
              <w:t xml:space="preserve">and show how they evolve progressively </w:t>
            </w:r>
            <w:r w:rsidR="004F4744">
              <w:rPr>
                <w:rFonts w:cstheme="minorHAnsi"/>
                <w:sz w:val="24"/>
                <w:szCs w:val="24"/>
              </w:rPr>
              <w:t>and are interwoven into daily practice.</w:t>
            </w:r>
          </w:p>
        </w:tc>
      </w:tr>
    </w:tbl>
    <w:p w14:paraId="3B07D014" w14:textId="77777777" w:rsidR="00A80F7E" w:rsidRPr="00514C01" w:rsidRDefault="00A80F7E" w:rsidP="00F22FA5">
      <w:pPr>
        <w:pStyle w:val="Default"/>
        <w:rPr>
          <w:rFonts w:asciiTheme="minorHAnsi" w:hAnsiTheme="minorHAnsi" w:cstheme="minorHAnsi"/>
          <w:b/>
          <w:color w:val="auto"/>
        </w:rPr>
      </w:pPr>
    </w:p>
    <w:p w14:paraId="6C7D0895" w14:textId="77777777" w:rsidR="00944D70" w:rsidRPr="00514C01" w:rsidRDefault="00944D70" w:rsidP="00F22FA5">
      <w:pPr>
        <w:rPr>
          <w:rFonts w:cstheme="minorHAnsi"/>
          <w:sz w:val="24"/>
          <w:szCs w:val="24"/>
        </w:rPr>
      </w:pPr>
    </w:p>
    <w:p w14:paraId="13BF35D1" w14:textId="77777777" w:rsidR="002E09AE" w:rsidRPr="00514C01" w:rsidRDefault="002E09AE" w:rsidP="00F22FA5">
      <w:pPr>
        <w:rPr>
          <w:rFonts w:cstheme="minorHAnsi"/>
          <w:sz w:val="24"/>
          <w:szCs w:val="24"/>
        </w:rPr>
      </w:pPr>
    </w:p>
    <w:p w14:paraId="58AAD660" w14:textId="14065028" w:rsidR="000318ED" w:rsidRDefault="00644548" w:rsidP="000318ED">
      <w:pPr>
        <w:rPr>
          <w:rFonts w:cstheme="minorHAnsi"/>
          <w:sz w:val="24"/>
          <w:szCs w:val="24"/>
        </w:rPr>
      </w:pPr>
      <w:r w:rsidRPr="00514C01">
        <w:rPr>
          <w:rFonts w:cstheme="minorHAnsi"/>
          <w:sz w:val="24"/>
          <w:szCs w:val="24"/>
        </w:rPr>
        <w:br w:type="page"/>
      </w:r>
    </w:p>
    <w:p w14:paraId="3579DC22" w14:textId="4A556D88" w:rsidR="006064F5" w:rsidRPr="00514C01" w:rsidRDefault="006064F5" w:rsidP="00644548">
      <w:pPr>
        <w:rPr>
          <w:rFonts w:cstheme="minorHAnsi"/>
          <w:b/>
          <w:bCs/>
          <w:sz w:val="24"/>
          <w:szCs w:val="24"/>
        </w:rPr>
      </w:pPr>
      <w:r w:rsidRPr="00514C01">
        <w:rPr>
          <w:rFonts w:cstheme="minorHAnsi"/>
          <w:b/>
          <w:bCs/>
          <w:sz w:val="24"/>
          <w:szCs w:val="24"/>
        </w:rPr>
        <w:lastRenderedPageBreak/>
        <w:t>National Improvement Framework Quality Indicators</w:t>
      </w:r>
    </w:p>
    <w:tbl>
      <w:tblPr>
        <w:tblStyle w:val="TableGrid"/>
        <w:tblW w:w="10485" w:type="dxa"/>
        <w:tblLook w:val="04A0" w:firstRow="1" w:lastRow="0" w:firstColumn="1" w:lastColumn="0" w:noHBand="0" w:noVBand="1"/>
      </w:tblPr>
      <w:tblGrid>
        <w:gridCol w:w="10485"/>
      </w:tblGrid>
      <w:tr w:rsidR="006064F5" w:rsidRPr="00514C01" w14:paraId="2BC3E5EA" w14:textId="77777777" w:rsidTr="001545DC">
        <w:tc>
          <w:tcPr>
            <w:tcW w:w="10485" w:type="dxa"/>
            <w:shd w:val="clear" w:color="auto" w:fill="33CCCC"/>
          </w:tcPr>
          <w:p w14:paraId="309B6429" w14:textId="44A3F2A9" w:rsidR="00360119" w:rsidRPr="00514C01" w:rsidRDefault="006064F5" w:rsidP="006064F5">
            <w:pPr>
              <w:pStyle w:val="Default"/>
              <w:rPr>
                <w:rFonts w:asciiTheme="minorHAnsi" w:hAnsiTheme="minorHAnsi" w:cstheme="minorHAnsi"/>
                <w:b/>
                <w:bCs/>
              </w:rPr>
            </w:pPr>
            <w:r w:rsidRPr="00514C01">
              <w:rPr>
                <w:rFonts w:asciiTheme="minorHAnsi" w:hAnsiTheme="minorHAnsi" w:cstheme="minorHAnsi"/>
                <w:b/>
                <w:bCs/>
              </w:rPr>
              <w:t>1.3 Leadership of change</w:t>
            </w:r>
          </w:p>
          <w:p w14:paraId="2046613C" w14:textId="6E5E7A33" w:rsidR="006064F5" w:rsidRPr="00514C01" w:rsidRDefault="00F42A22" w:rsidP="006064F5">
            <w:pPr>
              <w:pStyle w:val="Default"/>
              <w:rPr>
                <w:rFonts w:asciiTheme="minorHAnsi" w:hAnsiTheme="minorHAnsi" w:cstheme="minorHAnsi"/>
                <w:b/>
                <w:bCs/>
              </w:rPr>
            </w:pPr>
            <w:sdt>
              <w:sdtPr>
                <w:rPr>
                  <w:rFonts w:asciiTheme="minorHAnsi" w:hAnsiTheme="minorHAnsi" w:cstheme="minorHAnsi"/>
                  <w:b/>
                  <w:bCs/>
                </w:rPr>
                <w:id w:val="1805420923"/>
                <w:placeholder>
                  <w:docPart w:val="1891F0461E954A29AA8A76205428F57D"/>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r w:rsidR="00C8570F">
                  <w:rPr>
                    <w:rFonts w:asciiTheme="minorHAnsi" w:hAnsiTheme="minorHAnsi" w:cstheme="minorHAnsi"/>
                    <w:b/>
                    <w:bCs/>
                  </w:rPr>
                  <w:t>Very Good</w:t>
                </w:r>
              </w:sdtContent>
            </w:sdt>
          </w:p>
          <w:p w14:paraId="0B1E7D91" w14:textId="6586AFB5" w:rsidR="00360119" w:rsidRPr="00514C01" w:rsidRDefault="00360119" w:rsidP="006064F5">
            <w:pPr>
              <w:pStyle w:val="Default"/>
              <w:rPr>
                <w:rFonts w:asciiTheme="minorHAnsi" w:hAnsiTheme="minorHAnsi" w:cstheme="minorHAnsi"/>
              </w:rPr>
            </w:pPr>
          </w:p>
        </w:tc>
      </w:tr>
      <w:tr w:rsidR="006064F5" w:rsidRPr="00514C01" w14:paraId="22874300" w14:textId="77777777" w:rsidTr="001545DC">
        <w:tc>
          <w:tcPr>
            <w:tcW w:w="10485" w:type="dxa"/>
          </w:tcPr>
          <w:p w14:paraId="15580B5E" w14:textId="77777777" w:rsidR="006064F5" w:rsidRPr="00514C01" w:rsidRDefault="006064F5" w:rsidP="006064F5">
            <w:pPr>
              <w:pStyle w:val="Default"/>
              <w:ind w:left="32"/>
              <w:rPr>
                <w:rFonts w:asciiTheme="minorHAnsi" w:hAnsiTheme="minorHAnsi" w:cstheme="minorHAnsi"/>
                <w:b/>
                <w:bCs/>
                <w:color w:val="auto"/>
              </w:rPr>
            </w:pPr>
            <w:r w:rsidRPr="00514C01">
              <w:rPr>
                <w:rFonts w:asciiTheme="minorHAnsi" w:hAnsiTheme="minorHAnsi" w:cstheme="minorHAnsi"/>
                <w:b/>
                <w:bCs/>
                <w:color w:val="auto"/>
              </w:rPr>
              <w:t>Key Strengths:</w:t>
            </w:r>
          </w:p>
          <w:p w14:paraId="63F59F4E" w14:textId="3F06A073" w:rsidR="006064F5" w:rsidRPr="00514C01" w:rsidRDefault="00C16B31" w:rsidP="006064F5">
            <w:pPr>
              <w:pStyle w:val="Default"/>
              <w:ind w:left="32"/>
              <w:rPr>
                <w:rFonts w:asciiTheme="minorHAnsi" w:hAnsiTheme="minorHAnsi" w:cstheme="minorHAnsi"/>
                <w:color w:val="auto"/>
              </w:rPr>
            </w:pPr>
            <w:r>
              <w:rPr>
                <w:rFonts w:asciiTheme="minorHAnsi" w:hAnsiTheme="minorHAnsi" w:cstheme="minorHAnsi"/>
                <w:b/>
                <w:bCs/>
                <w:color w:val="auto"/>
              </w:rPr>
              <w:t>Hillend Children’s Centre</w:t>
            </w:r>
          </w:p>
          <w:p w14:paraId="60ED624E" w14:textId="0C33A933" w:rsidR="006064F5" w:rsidRPr="00BE5DA5" w:rsidRDefault="00ED4364" w:rsidP="00372CCE">
            <w:pPr>
              <w:pStyle w:val="Default"/>
              <w:numPr>
                <w:ilvl w:val="0"/>
                <w:numId w:val="3"/>
              </w:numPr>
              <w:ind w:left="312"/>
              <w:rPr>
                <w:rFonts w:asciiTheme="minorHAnsi" w:hAnsiTheme="minorHAnsi" w:cstheme="minorHAnsi"/>
                <w:color w:val="auto"/>
              </w:rPr>
            </w:pPr>
            <w:r w:rsidRPr="00BE5DA5">
              <w:rPr>
                <w:rFonts w:asciiTheme="minorHAnsi" w:hAnsiTheme="minorHAnsi" w:cstheme="minorHAnsi"/>
                <w:color w:val="auto"/>
              </w:rPr>
              <w:t>C</w:t>
            </w:r>
            <w:r w:rsidR="00B947CB" w:rsidRPr="00BE5DA5">
              <w:rPr>
                <w:rFonts w:asciiTheme="minorHAnsi" w:hAnsiTheme="minorHAnsi" w:cstheme="minorHAnsi"/>
                <w:color w:val="auto"/>
              </w:rPr>
              <w:t>hildren, families and practitioners</w:t>
            </w:r>
            <w:r w:rsidR="000D5899" w:rsidRPr="00BE5DA5">
              <w:rPr>
                <w:rFonts w:asciiTheme="minorHAnsi" w:hAnsiTheme="minorHAnsi" w:cstheme="minorHAnsi"/>
                <w:color w:val="auto"/>
              </w:rPr>
              <w:t xml:space="preserve"> were heavily involved</w:t>
            </w:r>
            <w:r w:rsidR="00B947CB" w:rsidRPr="00BE5DA5">
              <w:rPr>
                <w:rFonts w:asciiTheme="minorHAnsi" w:hAnsiTheme="minorHAnsi" w:cstheme="minorHAnsi"/>
                <w:color w:val="auto"/>
              </w:rPr>
              <w:t xml:space="preserve"> in co crea</w:t>
            </w:r>
            <w:r w:rsidR="002C1277">
              <w:rPr>
                <w:rFonts w:asciiTheme="minorHAnsi" w:hAnsiTheme="minorHAnsi" w:cstheme="minorHAnsi"/>
                <w:color w:val="auto"/>
              </w:rPr>
              <w:t>ting the revised vision, BIGGEST</w:t>
            </w:r>
            <w:r w:rsidR="00B947CB" w:rsidRPr="00BE5DA5">
              <w:rPr>
                <w:rFonts w:asciiTheme="minorHAnsi" w:hAnsiTheme="minorHAnsi" w:cstheme="minorHAnsi"/>
                <w:color w:val="auto"/>
              </w:rPr>
              <w:t xml:space="preserve"> values and aims for Hillend that are ambitious and focus on improvements in outcomes for all children and families</w:t>
            </w:r>
            <w:r w:rsidR="002C1277">
              <w:rPr>
                <w:rFonts w:asciiTheme="minorHAnsi" w:hAnsiTheme="minorHAnsi" w:cstheme="minorHAnsi"/>
                <w:color w:val="auto"/>
              </w:rPr>
              <w:t>,. T</w:t>
            </w:r>
            <w:r w:rsidRPr="00BE5DA5">
              <w:rPr>
                <w:rFonts w:asciiTheme="minorHAnsi" w:hAnsiTheme="minorHAnsi" w:cstheme="minorHAnsi"/>
                <w:color w:val="auto"/>
              </w:rPr>
              <w:t>hey are relevant</w:t>
            </w:r>
            <w:r w:rsidR="00B947CB" w:rsidRPr="00BE5DA5">
              <w:rPr>
                <w:rFonts w:asciiTheme="minorHAnsi" w:hAnsiTheme="minorHAnsi" w:cstheme="minorHAnsi"/>
                <w:color w:val="auto"/>
              </w:rPr>
              <w:t xml:space="preserve"> </w:t>
            </w:r>
            <w:r w:rsidR="000D5899" w:rsidRPr="00BE5DA5">
              <w:rPr>
                <w:rFonts w:asciiTheme="minorHAnsi" w:hAnsiTheme="minorHAnsi" w:cstheme="minorHAnsi"/>
                <w:color w:val="auto"/>
              </w:rPr>
              <w:t xml:space="preserve">and shaped by the needs of our community. </w:t>
            </w:r>
          </w:p>
          <w:p w14:paraId="0DE1248E" w14:textId="279FEAB1" w:rsidR="00461399" w:rsidRPr="00BE5DA5" w:rsidRDefault="00BE5DA5" w:rsidP="00372CCE">
            <w:pPr>
              <w:pStyle w:val="Default"/>
              <w:numPr>
                <w:ilvl w:val="0"/>
                <w:numId w:val="3"/>
              </w:numPr>
              <w:ind w:left="312"/>
              <w:rPr>
                <w:rFonts w:asciiTheme="minorHAnsi" w:hAnsiTheme="minorHAnsi" w:cstheme="minorHAnsi"/>
                <w:color w:val="auto"/>
              </w:rPr>
            </w:pPr>
            <w:r>
              <w:rPr>
                <w:rFonts w:asciiTheme="minorHAnsi" w:hAnsiTheme="minorHAnsi" w:cstheme="minorHAnsi"/>
              </w:rPr>
              <w:t>We promote</w:t>
            </w:r>
            <w:r w:rsidR="000D5899" w:rsidRPr="00BE5DA5">
              <w:rPr>
                <w:rFonts w:asciiTheme="minorHAnsi" w:hAnsiTheme="minorHAnsi" w:cstheme="minorHAnsi"/>
              </w:rPr>
              <w:t xml:space="preserve"> practitioner enquiry</w:t>
            </w:r>
            <w:r>
              <w:rPr>
                <w:rFonts w:asciiTheme="minorHAnsi" w:hAnsiTheme="minorHAnsi" w:cstheme="minorHAnsi"/>
              </w:rPr>
              <w:t xml:space="preserve"> and professional dialogue driving</w:t>
            </w:r>
            <w:r w:rsidR="000D5899" w:rsidRPr="00BE5DA5">
              <w:rPr>
                <w:rFonts w:asciiTheme="minorHAnsi" w:hAnsiTheme="minorHAnsi" w:cstheme="minorHAnsi"/>
              </w:rPr>
              <w:t xml:space="preserve"> continuous </w:t>
            </w:r>
            <w:r w:rsidRPr="00BE5DA5">
              <w:rPr>
                <w:rFonts w:asciiTheme="minorHAnsi" w:hAnsiTheme="minorHAnsi" w:cstheme="minorHAnsi"/>
              </w:rPr>
              <w:t>improvement,</w:t>
            </w:r>
            <w:r>
              <w:rPr>
                <w:rFonts w:asciiTheme="minorHAnsi" w:hAnsiTheme="minorHAnsi" w:cstheme="minorHAnsi"/>
              </w:rPr>
              <w:t xml:space="preserve"> which </w:t>
            </w:r>
            <w:r w:rsidRPr="00BE5DA5">
              <w:rPr>
                <w:rFonts w:asciiTheme="minorHAnsi" w:hAnsiTheme="minorHAnsi" w:cstheme="minorHAnsi"/>
              </w:rPr>
              <w:t>fosters</w:t>
            </w:r>
            <w:r w:rsidR="002C1277">
              <w:rPr>
                <w:rFonts w:asciiTheme="minorHAnsi" w:hAnsiTheme="minorHAnsi" w:cstheme="minorHAnsi"/>
              </w:rPr>
              <w:t xml:space="preserve"> creativity and innovation. P</w:t>
            </w:r>
            <w:r>
              <w:rPr>
                <w:rFonts w:asciiTheme="minorHAnsi" w:hAnsiTheme="minorHAnsi" w:cstheme="minorHAnsi"/>
              </w:rPr>
              <w:t>ractitioners feel valued and proud of the ownership they have</w:t>
            </w:r>
            <w:r w:rsidR="000D5899" w:rsidRPr="00BE5DA5">
              <w:rPr>
                <w:rFonts w:asciiTheme="minorHAnsi" w:hAnsiTheme="minorHAnsi" w:cstheme="minorHAnsi"/>
              </w:rPr>
              <w:t xml:space="preserve"> </w:t>
            </w:r>
            <w:r>
              <w:rPr>
                <w:rFonts w:asciiTheme="minorHAnsi" w:hAnsiTheme="minorHAnsi" w:cstheme="minorHAnsi"/>
              </w:rPr>
              <w:t>in key leadership roles that welcome forward thinking solutions.</w:t>
            </w:r>
          </w:p>
          <w:p w14:paraId="11440360" w14:textId="7C463E4E" w:rsidR="00461399" w:rsidRDefault="00BE5DA5" w:rsidP="00372CCE">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 xml:space="preserve">The strong ethos and open door approach that permeates our entire establishment which has developed positive sustainable </w:t>
            </w:r>
            <w:r w:rsidR="00C8570F">
              <w:rPr>
                <w:rFonts w:asciiTheme="minorHAnsi" w:hAnsiTheme="minorHAnsi" w:cstheme="minorHAnsi"/>
                <w:color w:val="auto"/>
              </w:rPr>
              <w:t xml:space="preserve">and trusting </w:t>
            </w:r>
            <w:r>
              <w:rPr>
                <w:rFonts w:asciiTheme="minorHAnsi" w:hAnsiTheme="minorHAnsi" w:cstheme="minorHAnsi"/>
                <w:color w:val="auto"/>
              </w:rPr>
              <w:t>relationships with families</w:t>
            </w:r>
            <w:r w:rsidR="00C8570F">
              <w:rPr>
                <w:rFonts w:asciiTheme="minorHAnsi" w:hAnsiTheme="minorHAnsi" w:cstheme="minorHAnsi"/>
                <w:color w:val="auto"/>
              </w:rPr>
              <w:t>.</w:t>
            </w:r>
            <w:r>
              <w:rPr>
                <w:rFonts w:asciiTheme="minorHAnsi" w:hAnsiTheme="minorHAnsi" w:cstheme="minorHAnsi"/>
                <w:color w:val="auto"/>
              </w:rPr>
              <w:t xml:space="preserve"> </w:t>
            </w:r>
          </w:p>
          <w:p w14:paraId="2DD13112" w14:textId="331D107E" w:rsidR="00C16B31" w:rsidRPr="00514C01" w:rsidRDefault="002C1277" w:rsidP="00372CCE">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March 2025 we p</w:t>
            </w:r>
            <w:r w:rsidR="00C16B31">
              <w:rPr>
                <w:rFonts w:asciiTheme="minorHAnsi" w:hAnsiTheme="minorHAnsi" w:cstheme="minorHAnsi"/>
                <w:color w:val="auto"/>
              </w:rPr>
              <w:t>articipated in a pilot visit from Education Scotland to evaluate the new shared quality improvement framework</w:t>
            </w:r>
            <w:r>
              <w:rPr>
                <w:rFonts w:asciiTheme="minorHAnsi" w:hAnsiTheme="minorHAnsi" w:cstheme="minorHAnsi"/>
                <w:color w:val="auto"/>
              </w:rPr>
              <w:t>, reviewing the new theme Leadership for Continuous Improvement. T</w:t>
            </w:r>
            <w:r w:rsidR="00C16B31">
              <w:rPr>
                <w:rFonts w:asciiTheme="minorHAnsi" w:hAnsiTheme="minorHAnsi" w:cstheme="minorHAnsi"/>
                <w:color w:val="auto"/>
              </w:rPr>
              <w:t>his gave us insight into what the new joint inspections may look like.</w:t>
            </w:r>
          </w:p>
          <w:p w14:paraId="79423EA8" w14:textId="77777777" w:rsidR="006064F5" w:rsidRPr="00514C01" w:rsidRDefault="006064F5" w:rsidP="00461399">
            <w:pPr>
              <w:pStyle w:val="Default"/>
              <w:rPr>
                <w:rFonts w:asciiTheme="minorHAnsi" w:hAnsiTheme="minorHAnsi" w:cstheme="minorHAnsi"/>
                <w:color w:val="auto"/>
              </w:rPr>
            </w:pPr>
          </w:p>
          <w:p w14:paraId="7D6AA97D" w14:textId="77777777" w:rsidR="006064F5" w:rsidRPr="00514C01" w:rsidRDefault="006064F5" w:rsidP="00461399">
            <w:pPr>
              <w:pStyle w:val="Default"/>
              <w:rPr>
                <w:rFonts w:asciiTheme="minorHAnsi" w:hAnsiTheme="minorHAnsi" w:cstheme="minorHAnsi"/>
                <w:color w:val="auto"/>
              </w:rPr>
            </w:pPr>
          </w:p>
          <w:p w14:paraId="7FF5275A" w14:textId="77777777" w:rsidR="006064F5" w:rsidRPr="00514C01" w:rsidRDefault="00461399" w:rsidP="006064F5">
            <w:pPr>
              <w:pStyle w:val="Default"/>
              <w:ind w:left="32"/>
              <w:rPr>
                <w:rFonts w:asciiTheme="minorHAnsi" w:hAnsiTheme="minorHAnsi" w:cstheme="minorHAnsi"/>
                <w:b/>
                <w:bCs/>
                <w:color w:val="auto"/>
              </w:rPr>
            </w:pPr>
            <w:r w:rsidRPr="00514C01">
              <w:rPr>
                <w:rFonts w:asciiTheme="minorHAnsi" w:hAnsiTheme="minorHAnsi" w:cstheme="minorHAnsi"/>
                <w:b/>
                <w:bCs/>
                <w:color w:val="auto"/>
              </w:rPr>
              <w:t>K</w:t>
            </w:r>
            <w:r w:rsidR="006064F5" w:rsidRPr="00514C01">
              <w:rPr>
                <w:rFonts w:asciiTheme="minorHAnsi" w:hAnsiTheme="minorHAnsi" w:cstheme="minorHAnsi"/>
                <w:b/>
                <w:bCs/>
                <w:color w:val="auto"/>
              </w:rPr>
              <w:t xml:space="preserve">ey Priorities:  </w:t>
            </w:r>
          </w:p>
          <w:p w14:paraId="71462B3F" w14:textId="77777777" w:rsidR="006064F5" w:rsidRPr="00514C01" w:rsidRDefault="006064F5" w:rsidP="006064F5">
            <w:pPr>
              <w:pStyle w:val="Default"/>
              <w:ind w:left="32"/>
              <w:rPr>
                <w:rFonts w:asciiTheme="minorHAnsi" w:hAnsiTheme="minorHAnsi" w:cstheme="minorHAnsi"/>
                <w:color w:val="auto"/>
              </w:rPr>
            </w:pPr>
          </w:p>
          <w:p w14:paraId="2BF602C1" w14:textId="3EC6538C" w:rsidR="00461399" w:rsidRPr="00514C01" w:rsidRDefault="000706E2" w:rsidP="00372CCE">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Continue to embed our vision, values and aims throughout the life of the centre and local community.</w:t>
            </w:r>
          </w:p>
          <w:p w14:paraId="17D46B20" w14:textId="5A01AEB9" w:rsidR="00461399" w:rsidRPr="00514C01" w:rsidRDefault="000706E2" w:rsidP="00372CCE">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Be clear on our pedagogical approaches and ensure a shared understanding of these, being reflective and evaluating impact.</w:t>
            </w:r>
          </w:p>
          <w:p w14:paraId="4B1E6944" w14:textId="6E5C4BD6" w:rsidR="00461399" w:rsidRDefault="000706E2" w:rsidP="00372CCE">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Developing our inclusion policy demonstrating our journey in regards to racial literacy.</w:t>
            </w:r>
          </w:p>
          <w:p w14:paraId="65D64C86" w14:textId="1AE1DCBC" w:rsidR="00E15EEB" w:rsidRPr="00514C01" w:rsidRDefault="006311E2" w:rsidP="00372CCE">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 xml:space="preserve">Ongoing critical reflection and purposeful self-evaluation involving all stakeholders will be relevant and in line with the new shared quality improvement framework.  </w:t>
            </w:r>
          </w:p>
          <w:p w14:paraId="68B929D8" w14:textId="77777777" w:rsidR="006064F5" w:rsidRPr="00514C01" w:rsidRDefault="006064F5" w:rsidP="001545DC">
            <w:pPr>
              <w:pStyle w:val="Default"/>
              <w:ind w:left="32"/>
              <w:rPr>
                <w:rFonts w:asciiTheme="minorHAnsi" w:hAnsiTheme="minorHAnsi" w:cstheme="minorHAnsi"/>
                <w:color w:val="auto"/>
              </w:rPr>
            </w:pPr>
          </w:p>
        </w:tc>
      </w:tr>
    </w:tbl>
    <w:p w14:paraId="3A221052" w14:textId="77777777" w:rsidR="006064F5" w:rsidRPr="00514C01" w:rsidRDefault="006064F5" w:rsidP="00F22FA5">
      <w:pPr>
        <w:rPr>
          <w:rFonts w:cstheme="minorHAnsi"/>
          <w:sz w:val="24"/>
          <w:szCs w:val="24"/>
        </w:rPr>
      </w:pPr>
    </w:p>
    <w:tbl>
      <w:tblPr>
        <w:tblStyle w:val="TableGrid"/>
        <w:tblW w:w="10485" w:type="dxa"/>
        <w:tblLook w:val="04A0" w:firstRow="1" w:lastRow="0" w:firstColumn="1" w:lastColumn="0" w:noHBand="0" w:noVBand="1"/>
      </w:tblPr>
      <w:tblGrid>
        <w:gridCol w:w="10485"/>
      </w:tblGrid>
      <w:tr w:rsidR="006064F5" w:rsidRPr="00514C01" w14:paraId="68C51C22" w14:textId="77777777" w:rsidTr="001545DC">
        <w:tc>
          <w:tcPr>
            <w:tcW w:w="10485" w:type="dxa"/>
            <w:shd w:val="clear" w:color="auto" w:fill="33CCCC"/>
          </w:tcPr>
          <w:p w14:paraId="1F1F094F" w14:textId="2D8AFEE1" w:rsidR="00360119" w:rsidRPr="00514C01" w:rsidRDefault="006064F5" w:rsidP="001545DC">
            <w:pPr>
              <w:pStyle w:val="Default"/>
              <w:rPr>
                <w:rFonts w:asciiTheme="minorHAnsi" w:hAnsiTheme="minorHAnsi" w:cstheme="minorHAnsi"/>
                <w:b/>
                <w:bCs/>
              </w:rPr>
            </w:pPr>
            <w:r w:rsidRPr="00514C01">
              <w:rPr>
                <w:rFonts w:asciiTheme="minorHAnsi" w:hAnsiTheme="minorHAnsi" w:cstheme="minorHAnsi"/>
                <w:b/>
                <w:bCs/>
              </w:rPr>
              <w:t>2.3 Learning, teaching and assessment</w:t>
            </w:r>
          </w:p>
          <w:p w14:paraId="44DC6A37" w14:textId="4355B1D5" w:rsidR="006064F5" w:rsidRPr="00514C01" w:rsidRDefault="00F42A22" w:rsidP="001545DC">
            <w:pPr>
              <w:pStyle w:val="Default"/>
              <w:rPr>
                <w:rFonts w:asciiTheme="minorHAnsi" w:hAnsiTheme="minorHAnsi" w:cstheme="minorHAnsi"/>
                <w:b/>
                <w:bCs/>
              </w:rPr>
            </w:pPr>
            <w:sdt>
              <w:sdtPr>
                <w:rPr>
                  <w:rFonts w:asciiTheme="minorHAnsi" w:hAnsiTheme="minorHAnsi" w:cstheme="minorHAnsi"/>
                  <w:b/>
                  <w:bCs/>
                </w:rPr>
                <w:id w:val="115807524"/>
                <w:placeholder>
                  <w:docPart w:val="E2337A9C18854E7EBF58E6B6BD9C3C37"/>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r w:rsidR="00490D47">
                  <w:rPr>
                    <w:rFonts w:asciiTheme="minorHAnsi" w:hAnsiTheme="minorHAnsi" w:cstheme="minorHAnsi"/>
                    <w:b/>
                    <w:bCs/>
                  </w:rPr>
                  <w:t>Very Good</w:t>
                </w:r>
              </w:sdtContent>
            </w:sdt>
          </w:p>
          <w:p w14:paraId="47D8F1E8" w14:textId="60A117E8" w:rsidR="00360119" w:rsidRPr="00514C01" w:rsidRDefault="00360119" w:rsidP="001545DC">
            <w:pPr>
              <w:pStyle w:val="Default"/>
              <w:rPr>
                <w:rFonts w:asciiTheme="minorHAnsi" w:hAnsiTheme="minorHAnsi" w:cstheme="minorHAnsi"/>
              </w:rPr>
            </w:pPr>
          </w:p>
        </w:tc>
      </w:tr>
      <w:tr w:rsidR="006064F5" w:rsidRPr="00514C01" w14:paraId="6CD63CD1" w14:textId="77777777" w:rsidTr="001545DC">
        <w:tc>
          <w:tcPr>
            <w:tcW w:w="10485" w:type="dxa"/>
          </w:tcPr>
          <w:p w14:paraId="6CD52FCC" w14:textId="77777777" w:rsidR="00461399" w:rsidRPr="00514C01" w:rsidRDefault="00461399" w:rsidP="00461399">
            <w:pPr>
              <w:pStyle w:val="Default"/>
              <w:ind w:left="32"/>
              <w:rPr>
                <w:rFonts w:asciiTheme="minorHAnsi" w:hAnsiTheme="minorHAnsi" w:cstheme="minorHAnsi"/>
                <w:b/>
                <w:bCs/>
                <w:color w:val="auto"/>
              </w:rPr>
            </w:pPr>
            <w:r w:rsidRPr="00514C01">
              <w:rPr>
                <w:rFonts w:asciiTheme="minorHAnsi" w:hAnsiTheme="minorHAnsi" w:cstheme="minorHAnsi"/>
                <w:b/>
                <w:bCs/>
                <w:color w:val="auto"/>
              </w:rPr>
              <w:t>Key Strengths:</w:t>
            </w:r>
          </w:p>
          <w:p w14:paraId="56A5A2BA" w14:textId="11DABBBE" w:rsidR="00461399" w:rsidRPr="00514C01" w:rsidRDefault="00651712" w:rsidP="00461399">
            <w:pPr>
              <w:pStyle w:val="Default"/>
              <w:ind w:left="32"/>
              <w:rPr>
                <w:rFonts w:asciiTheme="minorHAnsi" w:hAnsiTheme="minorHAnsi" w:cstheme="minorHAnsi"/>
                <w:color w:val="auto"/>
              </w:rPr>
            </w:pPr>
            <w:r>
              <w:rPr>
                <w:rFonts w:asciiTheme="minorHAnsi" w:hAnsiTheme="minorHAnsi" w:cstheme="minorHAnsi"/>
                <w:b/>
                <w:bCs/>
                <w:color w:val="auto"/>
              </w:rPr>
              <w:t>Hillend Children’s Centre</w:t>
            </w:r>
          </w:p>
          <w:p w14:paraId="2B609A14" w14:textId="785019B1" w:rsidR="00461399" w:rsidRPr="00514C01" w:rsidRDefault="00C8570F" w:rsidP="00372CCE">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 xml:space="preserve">We continually demonstrate a strong commitment to children’s rights, equity and inclusion these lie at the centre of our offer. </w:t>
            </w:r>
          </w:p>
          <w:p w14:paraId="321B69A6" w14:textId="77777777" w:rsidR="00C8570F" w:rsidRPr="00636053" w:rsidRDefault="00C8570F" w:rsidP="00372CCE">
            <w:pPr>
              <w:pStyle w:val="ListParagraph"/>
              <w:numPr>
                <w:ilvl w:val="0"/>
                <w:numId w:val="3"/>
              </w:numPr>
              <w:ind w:left="360"/>
              <w:rPr>
                <w:rFonts w:cstheme="minorHAnsi"/>
                <w:sz w:val="24"/>
                <w:szCs w:val="24"/>
              </w:rPr>
            </w:pPr>
            <w:r>
              <w:rPr>
                <w:rFonts w:cstheme="minorHAnsi"/>
                <w:sz w:val="24"/>
                <w:szCs w:val="24"/>
              </w:rPr>
              <w:t>Within the 3-5 room staff have created</w:t>
            </w:r>
            <w:r w:rsidRPr="00636053">
              <w:rPr>
                <w:rFonts w:cstheme="minorHAnsi"/>
                <w:sz w:val="24"/>
                <w:szCs w:val="24"/>
              </w:rPr>
              <w:t>, purposeful learning environments both indoors and outdoors to enhance open-ended learning opportunities for the children.</w:t>
            </w:r>
          </w:p>
          <w:p w14:paraId="3403C94F" w14:textId="09D05205" w:rsidR="00461399" w:rsidRPr="00514C01" w:rsidRDefault="00C8570F" w:rsidP="00372CCE">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High quality observations are taking place naturally during daily activities, experiences and responsive interactions.</w:t>
            </w:r>
          </w:p>
          <w:p w14:paraId="104E9F96" w14:textId="17D314DE" w:rsidR="00461399" w:rsidRPr="00514C01" w:rsidRDefault="00490D47" w:rsidP="00372CCE">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Effective tracking and monitoring systems are in place to enable staff to set specific targets relating to developmental milestones within the mainstream playroom, as well as differentiated plans for children with significant ASN.</w:t>
            </w:r>
          </w:p>
          <w:p w14:paraId="334D06B3" w14:textId="77777777" w:rsidR="00461399" w:rsidRPr="00514C01" w:rsidRDefault="00461399" w:rsidP="00461399">
            <w:pPr>
              <w:pStyle w:val="Default"/>
              <w:rPr>
                <w:rFonts w:asciiTheme="minorHAnsi" w:hAnsiTheme="minorHAnsi" w:cstheme="minorHAnsi"/>
                <w:color w:val="auto"/>
              </w:rPr>
            </w:pPr>
          </w:p>
          <w:p w14:paraId="2D06C643" w14:textId="77777777" w:rsidR="00461399" w:rsidRPr="00514C01" w:rsidRDefault="00461399" w:rsidP="00461399">
            <w:pPr>
              <w:pStyle w:val="Default"/>
              <w:ind w:left="32"/>
              <w:rPr>
                <w:rFonts w:asciiTheme="minorHAnsi" w:hAnsiTheme="minorHAnsi" w:cstheme="minorHAnsi"/>
                <w:color w:val="auto"/>
              </w:rPr>
            </w:pPr>
          </w:p>
          <w:p w14:paraId="574E0280" w14:textId="77777777" w:rsidR="00C16B31" w:rsidRDefault="00C16B31" w:rsidP="00461399">
            <w:pPr>
              <w:pStyle w:val="Default"/>
              <w:ind w:left="32"/>
              <w:rPr>
                <w:rFonts w:asciiTheme="minorHAnsi" w:hAnsiTheme="minorHAnsi" w:cstheme="minorHAnsi"/>
                <w:b/>
                <w:bCs/>
                <w:color w:val="auto"/>
              </w:rPr>
            </w:pPr>
          </w:p>
          <w:p w14:paraId="58EB522C" w14:textId="77777777" w:rsidR="00C16B31" w:rsidRDefault="00C16B31" w:rsidP="00461399">
            <w:pPr>
              <w:pStyle w:val="Default"/>
              <w:ind w:left="32"/>
              <w:rPr>
                <w:rFonts w:asciiTheme="minorHAnsi" w:hAnsiTheme="minorHAnsi" w:cstheme="minorHAnsi"/>
                <w:b/>
                <w:bCs/>
                <w:color w:val="auto"/>
              </w:rPr>
            </w:pPr>
          </w:p>
          <w:p w14:paraId="10AB842B" w14:textId="77777777" w:rsidR="00C16B31" w:rsidRDefault="00C16B31" w:rsidP="00461399">
            <w:pPr>
              <w:pStyle w:val="Default"/>
              <w:ind w:left="32"/>
              <w:rPr>
                <w:rFonts w:asciiTheme="minorHAnsi" w:hAnsiTheme="minorHAnsi" w:cstheme="minorHAnsi"/>
                <w:b/>
                <w:bCs/>
                <w:color w:val="auto"/>
              </w:rPr>
            </w:pPr>
          </w:p>
          <w:p w14:paraId="3793E9F1" w14:textId="77777777" w:rsidR="00037587" w:rsidRDefault="00037587" w:rsidP="00461399">
            <w:pPr>
              <w:pStyle w:val="Default"/>
              <w:ind w:left="32"/>
              <w:rPr>
                <w:rFonts w:asciiTheme="minorHAnsi" w:hAnsiTheme="minorHAnsi" w:cstheme="minorHAnsi"/>
                <w:b/>
                <w:bCs/>
                <w:color w:val="auto"/>
              </w:rPr>
            </w:pPr>
          </w:p>
          <w:p w14:paraId="77F0CBE2" w14:textId="091CF948" w:rsidR="00461399" w:rsidRPr="00514C01" w:rsidRDefault="00461399" w:rsidP="00461399">
            <w:pPr>
              <w:pStyle w:val="Default"/>
              <w:ind w:left="32"/>
              <w:rPr>
                <w:rFonts w:asciiTheme="minorHAnsi" w:hAnsiTheme="minorHAnsi" w:cstheme="minorHAnsi"/>
                <w:b/>
                <w:bCs/>
                <w:color w:val="auto"/>
              </w:rPr>
            </w:pPr>
            <w:r w:rsidRPr="00514C01">
              <w:rPr>
                <w:rFonts w:asciiTheme="minorHAnsi" w:hAnsiTheme="minorHAnsi" w:cstheme="minorHAnsi"/>
                <w:b/>
                <w:bCs/>
                <w:color w:val="auto"/>
              </w:rPr>
              <w:lastRenderedPageBreak/>
              <w:t xml:space="preserve">Key Priorities:  </w:t>
            </w:r>
          </w:p>
          <w:p w14:paraId="544CCA53" w14:textId="77777777" w:rsidR="00461399" w:rsidRPr="00514C01" w:rsidRDefault="00461399" w:rsidP="00461399">
            <w:pPr>
              <w:pStyle w:val="Default"/>
              <w:ind w:left="32"/>
              <w:rPr>
                <w:rFonts w:asciiTheme="minorHAnsi" w:hAnsiTheme="minorHAnsi" w:cstheme="minorHAnsi"/>
                <w:color w:val="auto"/>
              </w:rPr>
            </w:pPr>
          </w:p>
          <w:p w14:paraId="20FAB549" w14:textId="54C7FFBD" w:rsidR="00461399" w:rsidRPr="00514C01" w:rsidRDefault="006020E0" w:rsidP="00372CCE">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Developing our outdoor space and assess levels of participation</w:t>
            </w:r>
            <w:r w:rsidR="00E15EEB">
              <w:rPr>
                <w:rFonts w:asciiTheme="minorHAnsi" w:hAnsiTheme="minorHAnsi" w:cstheme="minorHAnsi"/>
                <w:color w:val="auto"/>
              </w:rPr>
              <w:t xml:space="preserve"> and engagement in regards to interdisciplinary learning</w:t>
            </w:r>
            <w:r>
              <w:rPr>
                <w:rFonts w:asciiTheme="minorHAnsi" w:hAnsiTheme="minorHAnsi" w:cstheme="minorHAnsi"/>
                <w:color w:val="auto"/>
              </w:rPr>
              <w:t xml:space="preserve">. </w:t>
            </w:r>
          </w:p>
          <w:p w14:paraId="4D0970E9" w14:textId="5FFB70B7" w:rsidR="00461399" w:rsidRPr="00514C01" w:rsidRDefault="006311E2" w:rsidP="00372CCE">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Re-visit our eco journey as this has been</w:t>
            </w:r>
            <w:r w:rsidR="005741C1">
              <w:rPr>
                <w:rFonts w:asciiTheme="minorHAnsi" w:hAnsiTheme="minorHAnsi" w:cstheme="minorHAnsi"/>
                <w:color w:val="auto"/>
              </w:rPr>
              <w:t xml:space="preserve"> maintained over recent years. S</w:t>
            </w:r>
            <w:r>
              <w:rPr>
                <w:rFonts w:asciiTheme="minorHAnsi" w:hAnsiTheme="minorHAnsi" w:cstheme="minorHAnsi"/>
                <w:color w:val="auto"/>
              </w:rPr>
              <w:t xml:space="preserve">taff and children have </w:t>
            </w:r>
            <w:r w:rsidR="00974A1B">
              <w:rPr>
                <w:rFonts w:asciiTheme="minorHAnsi" w:hAnsiTheme="minorHAnsi" w:cstheme="minorHAnsi"/>
                <w:color w:val="auto"/>
              </w:rPr>
              <w:t>reignited their motivation and</w:t>
            </w:r>
            <w:r>
              <w:rPr>
                <w:rFonts w:asciiTheme="minorHAnsi" w:hAnsiTheme="minorHAnsi" w:cstheme="minorHAnsi"/>
                <w:color w:val="auto"/>
              </w:rPr>
              <w:t xml:space="preserve"> </w:t>
            </w:r>
            <w:r w:rsidR="00974A1B">
              <w:rPr>
                <w:rFonts w:asciiTheme="minorHAnsi" w:hAnsiTheme="minorHAnsi" w:cstheme="minorHAnsi"/>
                <w:color w:val="auto"/>
              </w:rPr>
              <w:t>naturally been learning about sustainability</w:t>
            </w:r>
            <w:r w:rsidR="00D727AB">
              <w:rPr>
                <w:rFonts w:asciiTheme="minorHAnsi" w:hAnsiTheme="minorHAnsi" w:cstheme="minorHAnsi"/>
                <w:color w:val="auto"/>
              </w:rPr>
              <w:t xml:space="preserve"> both indoors and out.</w:t>
            </w:r>
          </w:p>
          <w:p w14:paraId="7E3D67BE" w14:textId="17F9421A" w:rsidR="00461399" w:rsidRPr="00514C01" w:rsidRDefault="00D727AB" w:rsidP="00372CCE">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Fully develop a visual representation of our curriculum rational and design</w:t>
            </w:r>
            <w:r w:rsidR="00651712">
              <w:rPr>
                <w:rFonts w:asciiTheme="minorHAnsi" w:hAnsiTheme="minorHAnsi" w:cstheme="minorHAnsi"/>
                <w:color w:val="auto"/>
              </w:rPr>
              <w:t xml:space="preserve"> to clearly demonstrate </w:t>
            </w:r>
            <w:r w:rsidR="005741C1">
              <w:rPr>
                <w:rFonts w:asciiTheme="minorHAnsi" w:hAnsiTheme="minorHAnsi" w:cstheme="minorHAnsi"/>
                <w:color w:val="auto"/>
              </w:rPr>
              <w:t xml:space="preserve">that </w:t>
            </w:r>
            <w:r w:rsidR="00651712">
              <w:rPr>
                <w:rFonts w:asciiTheme="minorHAnsi" w:hAnsiTheme="minorHAnsi" w:cstheme="minorHAnsi"/>
                <w:color w:val="auto"/>
              </w:rPr>
              <w:t>a balance of rich learning e</w:t>
            </w:r>
            <w:r w:rsidR="005741C1">
              <w:rPr>
                <w:rFonts w:asciiTheme="minorHAnsi" w:hAnsiTheme="minorHAnsi" w:cstheme="minorHAnsi"/>
                <w:color w:val="auto"/>
              </w:rPr>
              <w:t>xperiences are being provided. T</w:t>
            </w:r>
            <w:r w:rsidR="00651712">
              <w:rPr>
                <w:rFonts w:asciiTheme="minorHAnsi" w:hAnsiTheme="minorHAnsi" w:cstheme="minorHAnsi"/>
                <w:color w:val="auto"/>
              </w:rPr>
              <w:t>his will effectively support our quality assurance processes and continuous improvements and accountability with the setting.</w:t>
            </w:r>
          </w:p>
          <w:p w14:paraId="14C1E0B5" w14:textId="77777777" w:rsidR="006064F5" w:rsidRPr="00514C01" w:rsidRDefault="006064F5" w:rsidP="006064F5">
            <w:pPr>
              <w:pStyle w:val="Default"/>
              <w:ind w:left="32"/>
              <w:rPr>
                <w:rFonts w:asciiTheme="minorHAnsi" w:hAnsiTheme="minorHAnsi" w:cstheme="minorHAnsi"/>
                <w:color w:val="auto"/>
              </w:rPr>
            </w:pPr>
          </w:p>
        </w:tc>
      </w:tr>
    </w:tbl>
    <w:p w14:paraId="71E81F8D" w14:textId="77777777" w:rsidR="006064F5" w:rsidRPr="00514C01" w:rsidRDefault="006064F5" w:rsidP="00F22FA5">
      <w:pPr>
        <w:rPr>
          <w:rFonts w:cstheme="minorHAnsi"/>
          <w:sz w:val="24"/>
          <w:szCs w:val="24"/>
        </w:rPr>
      </w:pPr>
    </w:p>
    <w:tbl>
      <w:tblPr>
        <w:tblStyle w:val="TableGrid"/>
        <w:tblW w:w="10485" w:type="dxa"/>
        <w:tblLook w:val="04A0" w:firstRow="1" w:lastRow="0" w:firstColumn="1" w:lastColumn="0" w:noHBand="0" w:noVBand="1"/>
      </w:tblPr>
      <w:tblGrid>
        <w:gridCol w:w="10485"/>
      </w:tblGrid>
      <w:tr w:rsidR="006064F5" w:rsidRPr="00514C01" w14:paraId="72312D85" w14:textId="77777777" w:rsidTr="001545DC">
        <w:tc>
          <w:tcPr>
            <w:tcW w:w="10485" w:type="dxa"/>
            <w:shd w:val="clear" w:color="auto" w:fill="33CCCC"/>
          </w:tcPr>
          <w:p w14:paraId="751AD8C0" w14:textId="75B49D89" w:rsidR="00360119" w:rsidRPr="00514C01" w:rsidRDefault="006064F5" w:rsidP="001545DC">
            <w:pPr>
              <w:pStyle w:val="Default"/>
              <w:rPr>
                <w:rFonts w:asciiTheme="minorHAnsi" w:hAnsiTheme="minorHAnsi" w:cstheme="minorHAnsi"/>
                <w:b/>
                <w:bCs/>
              </w:rPr>
            </w:pPr>
            <w:r w:rsidRPr="00514C01">
              <w:rPr>
                <w:rFonts w:asciiTheme="minorHAnsi" w:hAnsiTheme="minorHAnsi" w:cstheme="minorHAnsi"/>
                <w:b/>
                <w:bCs/>
              </w:rPr>
              <w:t>3.1 Ensuring wellbeing, equity and inclusion</w:t>
            </w:r>
          </w:p>
          <w:p w14:paraId="17305683" w14:textId="50FEBAD8" w:rsidR="006064F5" w:rsidRPr="00514C01" w:rsidRDefault="00F42A22" w:rsidP="001545DC">
            <w:pPr>
              <w:pStyle w:val="Default"/>
              <w:rPr>
                <w:rFonts w:asciiTheme="minorHAnsi" w:hAnsiTheme="minorHAnsi" w:cstheme="minorHAnsi"/>
                <w:b/>
                <w:bCs/>
              </w:rPr>
            </w:pPr>
            <w:sdt>
              <w:sdtPr>
                <w:rPr>
                  <w:rFonts w:asciiTheme="minorHAnsi" w:hAnsiTheme="minorHAnsi" w:cstheme="minorHAnsi"/>
                  <w:b/>
                  <w:bCs/>
                </w:rPr>
                <w:id w:val="-1741172871"/>
                <w:placeholder>
                  <w:docPart w:val="E576ACE516214C3780E40B5F09FA9153"/>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r w:rsidR="00490D47">
                  <w:rPr>
                    <w:rFonts w:asciiTheme="minorHAnsi" w:hAnsiTheme="minorHAnsi" w:cstheme="minorHAnsi"/>
                    <w:b/>
                    <w:bCs/>
                  </w:rPr>
                  <w:t>Very Good</w:t>
                </w:r>
              </w:sdtContent>
            </w:sdt>
          </w:p>
          <w:p w14:paraId="710F475A" w14:textId="56E39D6A" w:rsidR="00360119" w:rsidRPr="00514C01" w:rsidRDefault="00360119" w:rsidP="001545DC">
            <w:pPr>
              <w:pStyle w:val="Default"/>
              <w:rPr>
                <w:rFonts w:asciiTheme="minorHAnsi" w:hAnsiTheme="minorHAnsi" w:cstheme="minorHAnsi"/>
              </w:rPr>
            </w:pPr>
          </w:p>
        </w:tc>
      </w:tr>
      <w:tr w:rsidR="006064F5" w:rsidRPr="00514C01" w14:paraId="04820CF1" w14:textId="77777777" w:rsidTr="001545DC">
        <w:tc>
          <w:tcPr>
            <w:tcW w:w="10485" w:type="dxa"/>
          </w:tcPr>
          <w:p w14:paraId="63AC41D3" w14:textId="1A58218E" w:rsidR="00461399" w:rsidRDefault="00461399" w:rsidP="00461399">
            <w:pPr>
              <w:pStyle w:val="Default"/>
              <w:ind w:left="32"/>
              <w:rPr>
                <w:rFonts w:asciiTheme="minorHAnsi" w:hAnsiTheme="minorHAnsi" w:cstheme="minorHAnsi"/>
                <w:color w:val="auto"/>
              </w:rPr>
            </w:pPr>
            <w:r w:rsidRPr="00514C01">
              <w:rPr>
                <w:rFonts w:asciiTheme="minorHAnsi" w:hAnsiTheme="minorHAnsi" w:cstheme="minorHAnsi"/>
                <w:color w:val="auto"/>
              </w:rPr>
              <w:t>Key Strengths:</w:t>
            </w:r>
          </w:p>
          <w:p w14:paraId="420C0660" w14:textId="2F56FA09" w:rsidR="00651712" w:rsidRPr="00651712" w:rsidRDefault="00651712" w:rsidP="00461399">
            <w:pPr>
              <w:pStyle w:val="Default"/>
              <w:ind w:left="32"/>
              <w:rPr>
                <w:rFonts w:asciiTheme="minorHAnsi" w:hAnsiTheme="minorHAnsi" w:cstheme="minorHAnsi"/>
                <w:b/>
                <w:color w:val="auto"/>
              </w:rPr>
            </w:pPr>
            <w:r w:rsidRPr="00651712">
              <w:rPr>
                <w:rFonts w:asciiTheme="minorHAnsi" w:hAnsiTheme="minorHAnsi" w:cstheme="minorHAnsi"/>
                <w:b/>
                <w:color w:val="auto"/>
              </w:rPr>
              <w:t>Hillend Children’s centre</w:t>
            </w:r>
          </w:p>
          <w:p w14:paraId="013C557C" w14:textId="0E10173C" w:rsidR="00461399" w:rsidRPr="00514C01" w:rsidRDefault="00490D47" w:rsidP="00372CCE">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All staff believe each child in Hillend should be considered as an individual with their own needs and rights.</w:t>
            </w:r>
          </w:p>
          <w:p w14:paraId="02A823AF" w14:textId="3585F583" w:rsidR="00461399" w:rsidRPr="00514C01" w:rsidRDefault="00AF6708" w:rsidP="00372CCE">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We ensure a multi – agency approach when engaging in Team around the child meetings to support children with com</w:t>
            </w:r>
            <w:r w:rsidR="005741C1">
              <w:rPr>
                <w:rFonts w:asciiTheme="minorHAnsi" w:hAnsiTheme="minorHAnsi" w:cstheme="minorHAnsi"/>
                <w:color w:val="auto"/>
              </w:rPr>
              <w:t>plex additional support needs. W</w:t>
            </w:r>
            <w:r>
              <w:rPr>
                <w:rFonts w:asciiTheme="minorHAnsi" w:hAnsiTheme="minorHAnsi" w:cstheme="minorHAnsi"/>
                <w:color w:val="auto"/>
              </w:rPr>
              <w:t>e make very good use of the solution focused method.</w:t>
            </w:r>
          </w:p>
          <w:p w14:paraId="076D9572" w14:textId="747B08D7" w:rsidR="00461399" w:rsidRDefault="00AF6708" w:rsidP="00372CCE">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Practitioners are forward thinking in regards to promoting children’s c</w:t>
            </w:r>
            <w:r w:rsidR="005741C1">
              <w:rPr>
                <w:rFonts w:asciiTheme="minorHAnsi" w:hAnsiTheme="minorHAnsi" w:cstheme="minorHAnsi"/>
                <w:color w:val="auto"/>
              </w:rPr>
              <w:t>are and learning needs. W</w:t>
            </w:r>
            <w:r>
              <w:rPr>
                <w:rFonts w:asciiTheme="minorHAnsi" w:hAnsiTheme="minorHAnsi" w:cstheme="minorHAnsi"/>
                <w:color w:val="auto"/>
              </w:rPr>
              <w:t>ellbeing is at the h</w:t>
            </w:r>
            <w:r w:rsidR="005741C1">
              <w:rPr>
                <w:rFonts w:asciiTheme="minorHAnsi" w:hAnsiTheme="minorHAnsi" w:cstheme="minorHAnsi"/>
                <w:color w:val="auto"/>
              </w:rPr>
              <w:t xml:space="preserve">eart of every target developed and </w:t>
            </w:r>
            <w:r>
              <w:rPr>
                <w:rFonts w:asciiTheme="minorHAnsi" w:hAnsiTheme="minorHAnsi" w:cstheme="minorHAnsi"/>
                <w:color w:val="auto"/>
              </w:rPr>
              <w:t>unconventional approaches are adopted.</w:t>
            </w:r>
          </w:p>
          <w:p w14:paraId="5B2CC503" w14:textId="77777777" w:rsidR="00AF6708" w:rsidRPr="00514C01" w:rsidRDefault="00AF6708" w:rsidP="00C853BD">
            <w:pPr>
              <w:pStyle w:val="Default"/>
              <w:ind w:left="312"/>
              <w:rPr>
                <w:rFonts w:asciiTheme="minorHAnsi" w:hAnsiTheme="minorHAnsi" w:cstheme="minorHAnsi"/>
                <w:color w:val="auto"/>
              </w:rPr>
            </w:pPr>
          </w:p>
          <w:p w14:paraId="120ADD1E" w14:textId="77777777" w:rsidR="00461399" w:rsidRPr="00514C01" w:rsidRDefault="00461399" w:rsidP="00461399">
            <w:pPr>
              <w:pStyle w:val="Default"/>
              <w:rPr>
                <w:rFonts w:asciiTheme="minorHAnsi" w:hAnsiTheme="minorHAnsi" w:cstheme="minorHAnsi"/>
                <w:color w:val="auto"/>
              </w:rPr>
            </w:pPr>
          </w:p>
          <w:p w14:paraId="45D1708E" w14:textId="77777777" w:rsidR="00461399" w:rsidRPr="00514C01" w:rsidRDefault="00461399" w:rsidP="00461399">
            <w:pPr>
              <w:pStyle w:val="Default"/>
              <w:ind w:left="32"/>
              <w:rPr>
                <w:rFonts w:asciiTheme="minorHAnsi" w:hAnsiTheme="minorHAnsi" w:cstheme="minorHAnsi"/>
                <w:color w:val="auto"/>
              </w:rPr>
            </w:pPr>
          </w:p>
          <w:p w14:paraId="0ED7E236" w14:textId="77777777" w:rsidR="00461399" w:rsidRPr="00037587" w:rsidRDefault="00461399" w:rsidP="00461399">
            <w:pPr>
              <w:pStyle w:val="Default"/>
              <w:ind w:left="32"/>
              <w:rPr>
                <w:rFonts w:asciiTheme="minorHAnsi" w:hAnsiTheme="minorHAnsi" w:cstheme="minorHAnsi"/>
                <w:b/>
                <w:color w:val="auto"/>
              </w:rPr>
            </w:pPr>
            <w:r w:rsidRPr="00037587">
              <w:rPr>
                <w:rFonts w:asciiTheme="minorHAnsi" w:hAnsiTheme="minorHAnsi" w:cstheme="minorHAnsi"/>
                <w:b/>
                <w:color w:val="auto"/>
              </w:rPr>
              <w:t xml:space="preserve">Key Priorities:  </w:t>
            </w:r>
          </w:p>
          <w:p w14:paraId="31D51BF7" w14:textId="118ABE91" w:rsidR="00461399" w:rsidRPr="00514C01" w:rsidRDefault="00651712" w:rsidP="00372CCE">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 xml:space="preserve">Continue to be forward thinking and </w:t>
            </w:r>
            <w:r w:rsidR="00A34FD3">
              <w:rPr>
                <w:rFonts w:asciiTheme="minorHAnsi" w:hAnsiTheme="minorHAnsi" w:cstheme="minorHAnsi"/>
                <w:color w:val="auto"/>
              </w:rPr>
              <w:t xml:space="preserve">proactive when creatively implementing differentiated individual curriculum and personal learning plans for children who require this. </w:t>
            </w:r>
          </w:p>
          <w:p w14:paraId="579EA826" w14:textId="058B96C9" w:rsidR="00461399" w:rsidRPr="00514C01" w:rsidRDefault="00A34FD3" w:rsidP="00372CCE">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Review all medical training procedures to ensure practitioners are up to date with relevant and appropriate changes and guidelines in relation to providi</w:t>
            </w:r>
            <w:r w:rsidR="005741C1">
              <w:rPr>
                <w:rFonts w:asciiTheme="minorHAnsi" w:hAnsiTheme="minorHAnsi" w:cstheme="minorHAnsi"/>
                <w:color w:val="auto"/>
              </w:rPr>
              <w:t>ng personal care and administer</w:t>
            </w:r>
            <w:r>
              <w:rPr>
                <w:rFonts w:asciiTheme="minorHAnsi" w:hAnsiTheme="minorHAnsi" w:cstheme="minorHAnsi"/>
                <w:color w:val="auto"/>
              </w:rPr>
              <w:t xml:space="preserve">ing </w:t>
            </w:r>
            <w:r w:rsidR="00A6444A">
              <w:rPr>
                <w:rFonts w:asciiTheme="minorHAnsi" w:hAnsiTheme="minorHAnsi" w:cstheme="minorHAnsi"/>
                <w:color w:val="auto"/>
              </w:rPr>
              <w:t xml:space="preserve">medication, particularly </w:t>
            </w:r>
            <w:r w:rsidR="005741C1">
              <w:rPr>
                <w:rFonts w:asciiTheme="minorHAnsi" w:hAnsiTheme="minorHAnsi" w:cstheme="minorHAnsi"/>
                <w:color w:val="auto"/>
              </w:rPr>
              <w:t xml:space="preserve">for </w:t>
            </w:r>
            <w:r w:rsidR="00A6444A">
              <w:rPr>
                <w:rFonts w:asciiTheme="minorHAnsi" w:hAnsiTheme="minorHAnsi" w:cstheme="minorHAnsi"/>
                <w:color w:val="auto"/>
              </w:rPr>
              <w:t>new children.</w:t>
            </w:r>
          </w:p>
          <w:p w14:paraId="77856DF4" w14:textId="23389FF4" w:rsidR="006064F5" w:rsidRPr="00514C01" w:rsidRDefault="006064F5" w:rsidP="00C853BD">
            <w:pPr>
              <w:pStyle w:val="Default"/>
              <w:ind w:left="312"/>
              <w:rPr>
                <w:rFonts w:asciiTheme="minorHAnsi" w:hAnsiTheme="minorHAnsi" w:cstheme="minorHAnsi"/>
                <w:color w:val="auto"/>
              </w:rPr>
            </w:pPr>
          </w:p>
          <w:p w14:paraId="54D82EA3" w14:textId="77777777" w:rsidR="006064F5" w:rsidRPr="00514C01" w:rsidRDefault="006064F5" w:rsidP="006064F5">
            <w:pPr>
              <w:pStyle w:val="Default"/>
              <w:ind w:left="32"/>
              <w:rPr>
                <w:rFonts w:asciiTheme="minorHAnsi" w:hAnsiTheme="minorHAnsi" w:cstheme="minorHAnsi"/>
                <w:color w:val="auto"/>
              </w:rPr>
            </w:pPr>
          </w:p>
        </w:tc>
      </w:tr>
    </w:tbl>
    <w:p w14:paraId="0C373858" w14:textId="77777777" w:rsidR="006064F5" w:rsidRPr="00514C01" w:rsidRDefault="006064F5" w:rsidP="00F22FA5">
      <w:pPr>
        <w:rPr>
          <w:rFonts w:cstheme="minorHAnsi"/>
          <w:sz w:val="24"/>
          <w:szCs w:val="24"/>
        </w:rPr>
      </w:pPr>
    </w:p>
    <w:tbl>
      <w:tblPr>
        <w:tblStyle w:val="TableGrid"/>
        <w:tblW w:w="10485" w:type="dxa"/>
        <w:tblLook w:val="04A0" w:firstRow="1" w:lastRow="0" w:firstColumn="1" w:lastColumn="0" w:noHBand="0" w:noVBand="1"/>
      </w:tblPr>
      <w:tblGrid>
        <w:gridCol w:w="10485"/>
      </w:tblGrid>
      <w:tr w:rsidR="006064F5" w:rsidRPr="00514C01" w14:paraId="702687DC" w14:textId="77777777" w:rsidTr="001545DC">
        <w:tc>
          <w:tcPr>
            <w:tcW w:w="10485" w:type="dxa"/>
            <w:shd w:val="clear" w:color="auto" w:fill="33CCCC"/>
          </w:tcPr>
          <w:p w14:paraId="3FFC40A0" w14:textId="31B1E3C5" w:rsidR="00360119" w:rsidRPr="00514C01" w:rsidRDefault="006064F5" w:rsidP="001545DC">
            <w:pPr>
              <w:pStyle w:val="Default"/>
              <w:rPr>
                <w:rFonts w:asciiTheme="minorHAnsi" w:hAnsiTheme="minorHAnsi" w:cstheme="minorHAnsi"/>
                <w:b/>
                <w:bCs/>
              </w:rPr>
            </w:pPr>
            <w:r w:rsidRPr="00514C01">
              <w:rPr>
                <w:rFonts w:asciiTheme="minorHAnsi" w:hAnsiTheme="minorHAnsi" w:cstheme="minorHAnsi"/>
                <w:b/>
                <w:bCs/>
              </w:rPr>
              <w:t>3.2 Raising attainment and achievement</w:t>
            </w:r>
            <w:r w:rsidR="001E3302" w:rsidRPr="00514C01">
              <w:rPr>
                <w:rFonts w:asciiTheme="minorHAnsi" w:hAnsiTheme="minorHAnsi" w:cstheme="minorHAnsi"/>
                <w:b/>
                <w:bCs/>
              </w:rPr>
              <w:t>/Securing children’s progress</w:t>
            </w:r>
          </w:p>
          <w:p w14:paraId="25193497" w14:textId="77777777" w:rsidR="006064F5" w:rsidRPr="00514C01" w:rsidRDefault="00F42A22" w:rsidP="001545DC">
            <w:pPr>
              <w:pStyle w:val="Default"/>
              <w:rPr>
                <w:rFonts w:asciiTheme="minorHAnsi" w:hAnsiTheme="minorHAnsi" w:cstheme="minorHAnsi"/>
              </w:rPr>
            </w:pPr>
            <w:sdt>
              <w:sdtPr>
                <w:rPr>
                  <w:rFonts w:asciiTheme="minorHAnsi" w:hAnsiTheme="minorHAnsi" w:cstheme="minorHAnsi"/>
                </w:rPr>
                <w:alias w:val="HGIOS"/>
                <w:tag w:val="HGIOSs"/>
                <w:id w:val="-206725227"/>
                <w:placeholder>
                  <w:docPart w:val="E982DFBCAFEB4279BD2DB7F092B602B7"/>
                </w:placeholder>
                <w:showingPlcHd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r w:rsidR="00644548" w:rsidRPr="00514C01">
                  <w:rPr>
                    <w:rStyle w:val="PlaceholderText"/>
                    <w:rFonts w:asciiTheme="minorHAnsi" w:hAnsiTheme="minorHAnsi" w:cstheme="minorHAnsi"/>
                  </w:rPr>
                  <w:t>Choose an item.</w:t>
                </w:r>
              </w:sdtContent>
            </w:sdt>
          </w:p>
          <w:p w14:paraId="3D7943B0" w14:textId="4D8C5289" w:rsidR="00360119" w:rsidRPr="00514C01" w:rsidRDefault="000B07B1" w:rsidP="001545DC">
            <w:pPr>
              <w:pStyle w:val="Default"/>
              <w:rPr>
                <w:rFonts w:asciiTheme="minorHAnsi" w:hAnsiTheme="minorHAnsi" w:cstheme="minorHAnsi"/>
              </w:rPr>
            </w:pPr>
            <w:r>
              <w:rPr>
                <w:rFonts w:asciiTheme="minorHAnsi" w:hAnsiTheme="minorHAnsi" w:cstheme="minorHAnsi"/>
              </w:rPr>
              <w:t>Very Good</w:t>
            </w:r>
          </w:p>
        </w:tc>
      </w:tr>
      <w:tr w:rsidR="006064F5" w:rsidRPr="00514C01" w14:paraId="10696C69" w14:textId="77777777" w:rsidTr="001545DC">
        <w:tc>
          <w:tcPr>
            <w:tcW w:w="10485" w:type="dxa"/>
          </w:tcPr>
          <w:p w14:paraId="1136E35C" w14:textId="77777777" w:rsidR="00461399" w:rsidRPr="00514C01" w:rsidRDefault="00461399" w:rsidP="00461399">
            <w:pPr>
              <w:pStyle w:val="Default"/>
              <w:ind w:left="32"/>
              <w:rPr>
                <w:rFonts w:asciiTheme="minorHAnsi" w:hAnsiTheme="minorHAnsi" w:cstheme="minorHAnsi"/>
                <w:b/>
                <w:bCs/>
                <w:color w:val="auto"/>
              </w:rPr>
            </w:pPr>
            <w:r w:rsidRPr="00514C01">
              <w:rPr>
                <w:rFonts w:asciiTheme="minorHAnsi" w:hAnsiTheme="minorHAnsi" w:cstheme="minorHAnsi"/>
                <w:b/>
                <w:bCs/>
                <w:color w:val="auto"/>
              </w:rPr>
              <w:t>Key Strengths:</w:t>
            </w:r>
          </w:p>
          <w:p w14:paraId="47981F3A" w14:textId="7119E661" w:rsidR="00461399" w:rsidRPr="00514C01" w:rsidRDefault="00651712" w:rsidP="00461399">
            <w:pPr>
              <w:pStyle w:val="Default"/>
              <w:ind w:left="32"/>
              <w:rPr>
                <w:rFonts w:asciiTheme="minorHAnsi" w:hAnsiTheme="minorHAnsi" w:cstheme="minorHAnsi"/>
                <w:color w:val="auto"/>
              </w:rPr>
            </w:pPr>
            <w:r>
              <w:rPr>
                <w:rFonts w:asciiTheme="minorHAnsi" w:hAnsiTheme="minorHAnsi" w:cstheme="minorHAnsi"/>
                <w:b/>
                <w:bCs/>
                <w:color w:val="auto"/>
              </w:rPr>
              <w:t>Hillend children’s Centre</w:t>
            </w:r>
          </w:p>
          <w:p w14:paraId="31F2DF25" w14:textId="39B4B05B" w:rsidR="00461399" w:rsidRPr="00514C01" w:rsidRDefault="000B07B1" w:rsidP="00372CCE">
            <w:pPr>
              <w:pStyle w:val="Default"/>
              <w:numPr>
                <w:ilvl w:val="0"/>
                <w:numId w:val="3"/>
              </w:numPr>
              <w:rPr>
                <w:rFonts w:asciiTheme="minorHAnsi" w:hAnsiTheme="minorHAnsi" w:cstheme="minorHAnsi"/>
                <w:color w:val="auto"/>
              </w:rPr>
            </w:pPr>
            <w:r>
              <w:rPr>
                <w:rFonts w:asciiTheme="minorHAnsi" w:hAnsiTheme="minorHAnsi" w:cstheme="minorHAnsi"/>
                <w:color w:val="auto"/>
              </w:rPr>
              <w:t>Practitioners value contributions and children’s achieve</w:t>
            </w:r>
            <w:r w:rsidR="005741C1">
              <w:rPr>
                <w:rFonts w:asciiTheme="minorHAnsi" w:hAnsiTheme="minorHAnsi" w:cstheme="minorHAnsi"/>
                <w:color w:val="auto"/>
              </w:rPr>
              <w:t>ments from beyond the setting. I</w:t>
            </w:r>
            <w:r>
              <w:rPr>
                <w:rFonts w:asciiTheme="minorHAnsi" w:hAnsiTheme="minorHAnsi" w:cstheme="minorHAnsi"/>
                <w:color w:val="auto"/>
              </w:rPr>
              <w:t>nformation shared from all about me/more about me was utilised effectively to ensure children’s starting points were recognised and recorded.</w:t>
            </w:r>
          </w:p>
          <w:p w14:paraId="4D676E93" w14:textId="1FBA55BC" w:rsidR="00461399" w:rsidRPr="00514C01" w:rsidRDefault="000B07B1" w:rsidP="00372CCE">
            <w:pPr>
              <w:pStyle w:val="Default"/>
              <w:numPr>
                <w:ilvl w:val="0"/>
                <w:numId w:val="3"/>
              </w:numPr>
              <w:rPr>
                <w:rFonts w:asciiTheme="minorHAnsi" w:hAnsiTheme="minorHAnsi" w:cstheme="minorHAnsi"/>
                <w:color w:val="auto"/>
              </w:rPr>
            </w:pPr>
            <w:r>
              <w:rPr>
                <w:rFonts w:asciiTheme="minorHAnsi" w:hAnsiTheme="minorHAnsi" w:cstheme="minorHAnsi"/>
                <w:color w:val="auto"/>
              </w:rPr>
              <w:t>Parents are kept very well informed about their children’s progress</w:t>
            </w:r>
            <w:r w:rsidR="005741C1">
              <w:rPr>
                <w:rFonts w:asciiTheme="minorHAnsi" w:hAnsiTheme="minorHAnsi" w:cstheme="minorHAnsi"/>
                <w:color w:val="auto"/>
              </w:rPr>
              <w:t xml:space="preserve"> and stage of development</w:t>
            </w:r>
            <w:r w:rsidR="00A56304">
              <w:rPr>
                <w:rFonts w:asciiTheme="minorHAnsi" w:hAnsiTheme="minorHAnsi" w:cstheme="minorHAnsi"/>
                <w:color w:val="auto"/>
              </w:rPr>
              <w:t xml:space="preserve"> through o</w:t>
            </w:r>
            <w:r w:rsidR="005741C1">
              <w:rPr>
                <w:rFonts w:asciiTheme="minorHAnsi" w:hAnsiTheme="minorHAnsi" w:cstheme="minorHAnsi"/>
                <w:color w:val="auto"/>
              </w:rPr>
              <w:t>ur regular meetings, that drive</w:t>
            </w:r>
            <w:r w:rsidR="00A56304">
              <w:rPr>
                <w:rFonts w:asciiTheme="minorHAnsi" w:hAnsiTheme="minorHAnsi" w:cstheme="minorHAnsi"/>
                <w:color w:val="auto"/>
              </w:rPr>
              <w:t xml:space="preserve"> forward areas of challenge or support required.</w:t>
            </w:r>
          </w:p>
          <w:p w14:paraId="1409D8F8" w14:textId="4C2A606D" w:rsidR="00461399" w:rsidRPr="00514C01" w:rsidRDefault="00A56304" w:rsidP="00372CCE">
            <w:pPr>
              <w:pStyle w:val="Default"/>
              <w:numPr>
                <w:ilvl w:val="0"/>
                <w:numId w:val="3"/>
              </w:numPr>
              <w:rPr>
                <w:rFonts w:asciiTheme="minorHAnsi" w:hAnsiTheme="minorHAnsi" w:cstheme="minorHAnsi"/>
                <w:color w:val="auto"/>
              </w:rPr>
            </w:pPr>
            <w:r>
              <w:rPr>
                <w:rFonts w:asciiTheme="minorHAnsi" w:hAnsiTheme="minorHAnsi" w:cstheme="minorHAnsi"/>
                <w:color w:val="auto"/>
              </w:rPr>
              <w:t>Literacy, numeracy and health and wellbeing opportunities reflect and un</w:t>
            </w:r>
            <w:r w:rsidR="003C6159">
              <w:rPr>
                <w:rFonts w:asciiTheme="minorHAnsi" w:hAnsiTheme="minorHAnsi" w:cstheme="minorHAnsi"/>
                <w:color w:val="auto"/>
              </w:rPr>
              <w:t>derpin our learning environment, with the implementation of the new skills assessment tracker.</w:t>
            </w:r>
          </w:p>
          <w:p w14:paraId="0B0CD60B" w14:textId="77777777" w:rsidR="00461399" w:rsidRPr="00514C01" w:rsidRDefault="00461399" w:rsidP="00461399">
            <w:pPr>
              <w:pStyle w:val="Default"/>
              <w:rPr>
                <w:rFonts w:asciiTheme="minorHAnsi" w:hAnsiTheme="minorHAnsi" w:cstheme="minorHAnsi"/>
                <w:color w:val="auto"/>
              </w:rPr>
            </w:pPr>
          </w:p>
          <w:p w14:paraId="7E1A094C" w14:textId="77777777" w:rsidR="00C16B31" w:rsidRDefault="00C16B31" w:rsidP="00461399">
            <w:pPr>
              <w:pStyle w:val="Default"/>
              <w:ind w:left="32"/>
              <w:rPr>
                <w:rFonts w:asciiTheme="minorHAnsi" w:hAnsiTheme="minorHAnsi" w:cstheme="minorHAnsi"/>
                <w:b/>
                <w:bCs/>
                <w:color w:val="auto"/>
              </w:rPr>
            </w:pPr>
          </w:p>
          <w:p w14:paraId="067C147B" w14:textId="1EFA2995" w:rsidR="00461399" w:rsidRPr="00514C01" w:rsidRDefault="00461399" w:rsidP="00461399">
            <w:pPr>
              <w:pStyle w:val="Default"/>
              <w:ind w:left="32"/>
              <w:rPr>
                <w:rFonts w:asciiTheme="minorHAnsi" w:hAnsiTheme="minorHAnsi" w:cstheme="minorHAnsi"/>
                <w:b/>
                <w:bCs/>
                <w:color w:val="auto"/>
              </w:rPr>
            </w:pPr>
            <w:r w:rsidRPr="00514C01">
              <w:rPr>
                <w:rFonts w:asciiTheme="minorHAnsi" w:hAnsiTheme="minorHAnsi" w:cstheme="minorHAnsi"/>
                <w:b/>
                <w:bCs/>
                <w:color w:val="auto"/>
              </w:rPr>
              <w:lastRenderedPageBreak/>
              <w:t xml:space="preserve">Key Priorities:  </w:t>
            </w:r>
          </w:p>
          <w:p w14:paraId="2FDDC441" w14:textId="77777777" w:rsidR="00461399" w:rsidRPr="00514C01" w:rsidRDefault="00461399" w:rsidP="00461399">
            <w:pPr>
              <w:pStyle w:val="Default"/>
              <w:ind w:left="32"/>
              <w:rPr>
                <w:rFonts w:asciiTheme="minorHAnsi" w:hAnsiTheme="minorHAnsi" w:cstheme="minorHAnsi"/>
                <w:color w:val="auto"/>
              </w:rPr>
            </w:pPr>
          </w:p>
          <w:p w14:paraId="69BEB0DA" w14:textId="68CFB75F" w:rsidR="00461399" w:rsidRPr="00514C01" w:rsidRDefault="006020E0" w:rsidP="00372CCE">
            <w:pPr>
              <w:pStyle w:val="Default"/>
              <w:numPr>
                <w:ilvl w:val="0"/>
                <w:numId w:val="3"/>
              </w:numPr>
              <w:rPr>
                <w:rFonts w:asciiTheme="minorHAnsi" w:hAnsiTheme="minorHAnsi" w:cstheme="minorHAnsi"/>
                <w:color w:val="auto"/>
              </w:rPr>
            </w:pPr>
            <w:r>
              <w:rPr>
                <w:rFonts w:asciiTheme="minorHAnsi" w:hAnsiTheme="minorHAnsi" w:cstheme="minorHAnsi"/>
                <w:color w:val="auto"/>
              </w:rPr>
              <w:t xml:space="preserve">Ensure practitioners have a shared understanding of children’s progress when assessing </w:t>
            </w:r>
            <w:r w:rsidR="005741C1">
              <w:rPr>
                <w:rFonts w:asciiTheme="minorHAnsi" w:hAnsiTheme="minorHAnsi" w:cstheme="minorHAnsi"/>
                <w:color w:val="auto"/>
              </w:rPr>
              <w:t>and recording information onto Learning J</w:t>
            </w:r>
            <w:r>
              <w:rPr>
                <w:rFonts w:asciiTheme="minorHAnsi" w:hAnsiTheme="minorHAnsi" w:cstheme="minorHAnsi"/>
                <w:color w:val="auto"/>
              </w:rPr>
              <w:t>ournals</w:t>
            </w:r>
            <w:r w:rsidR="00056DD7">
              <w:rPr>
                <w:rFonts w:asciiTheme="minorHAnsi" w:hAnsiTheme="minorHAnsi" w:cstheme="minorHAnsi"/>
                <w:color w:val="auto"/>
              </w:rPr>
              <w:t xml:space="preserve">, leading to </w:t>
            </w:r>
            <w:r>
              <w:rPr>
                <w:rFonts w:asciiTheme="minorHAnsi" w:hAnsiTheme="minorHAnsi" w:cstheme="minorHAnsi"/>
                <w:color w:val="auto"/>
              </w:rPr>
              <w:t>consistency as well as feedback of high quality and accurate data from the dashboard.</w:t>
            </w:r>
          </w:p>
          <w:p w14:paraId="3F367DB9" w14:textId="03BAACB4" w:rsidR="00A6444A" w:rsidRPr="00393E7A" w:rsidRDefault="00A6444A" w:rsidP="00372CCE">
            <w:pPr>
              <w:pStyle w:val="ListParagraph"/>
              <w:numPr>
                <w:ilvl w:val="0"/>
                <w:numId w:val="3"/>
              </w:numPr>
              <w:rPr>
                <w:rFonts w:eastAsia="Calibri" w:cstheme="minorHAnsi"/>
                <w:color w:val="000000" w:themeColor="text1"/>
                <w:sz w:val="24"/>
                <w:szCs w:val="24"/>
              </w:rPr>
            </w:pPr>
            <w:r w:rsidRPr="00393E7A">
              <w:rPr>
                <w:rFonts w:eastAsia="Calibri" w:cstheme="minorHAnsi"/>
                <w:color w:val="000000" w:themeColor="text1"/>
                <w:sz w:val="24"/>
                <w:szCs w:val="24"/>
              </w:rPr>
              <w:t>Continue the systematic focus on rigorous tracking of data to meet all children’s needs</w:t>
            </w:r>
            <w:r w:rsidR="00056DD7">
              <w:rPr>
                <w:rFonts w:eastAsia="Calibri" w:cstheme="minorHAnsi"/>
                <w:color w:val="000000" w:themeColor="text1"/>
                <w:sz w:val="24"/>
                <w:szCs w:val="24"/>
              </w:rPr>
              <w:t>,</w:t>
            </w:r>
            <w:r w:rsidRPr="00393E7A">
              <w:rPr>
                <w:rFonts w:eastAsia="Calibri" w:cstheme="minorHAnsi"/>
                <w:color w:val="000000" w:themeColor="text1"/>
                <w:sz w:val="24"/>
                <w:szCs w:val="24"/>
              </w:rPr>
              <w:t xml:space="preserve"> including across other curricular areas.</w:t>
            </w:r>
          </w:p>
          <w:p w14:paraId="539380B9" w14:textId="5ABEBCEC" w:rsidR="00461399" w:rsidRPr="00514C01" w:rsidRDefault="003C6159" w:rsidP="00372CCE">
            <w:pPr>
              <w:pStyle w:val="Default"/>
              <w:numPr>
                <w:ilvl w:val="0"/>
                <w:numId w:val="3"/>
              </w:numPr>
              <w:rPr>
                <w:rFonts w:asciiTheme="minorHAnsi" w:hAnsiTheme="minorHAnsi" w:cstheme="minorHAnsi"/>
                <w:color w:val="auto"/>
              </w:rPr>
            </w:pPr>
            <w:r>
              <w:rPr>
                <w:rFonts w:asciiTheme="minorHAnsi" w:hAnsiTheme="minorHAnsi" w:cstheme="minorHAnsi"/>
                <w:color w:val="auto"/>
              </w:rPr>
              <w:t>Practitioners will engage in meaningful professional dia</w:t>
            </w:r>
            <w:r w:rsidR="00056DD7">
              <w:rPr>
                <w:rFonts w:asciiTheme="minorHAnsi" w:hAnsiTheme="minorHAnsi" w:cstheme="minorHAnsi"/>
                <w:color w:val="auto"/>
              </w:rPr>
              <w:t>logue and moderation,</w:t>
            </w:r>
            <w:r>
              <w:rPr>
                <w:rFonts w:asciiTheme="minorHAnsi" w:hAnsiTheme="minorHAnsi" w:cstheme="minorHAnsi"/>
                <w:color w:val="auto"/>
              </w:rPr>
              <w:t xml:space="preserve"> in hou</w:t>
            </w:r>
            <w:r w:rsidR="00C853BD">
              <w:rPr>
                <w:rFonts w:asciiTheme="minorHAnsi" w:hAnsiTheme="minorHAnsi" w:cstheme="minorHAnsi"/>
                <w:color w:val="auto"/>
              </w:rPr>
              <w:t>se as well as in cluster groups, to ensure consistency and collegiate understanding around children’s outcomes.</w:t>
            </w:r>
          </w:p>
          <w:p w14:paraId="5CBE17C4" w14:textId="3B0FAE94" w:rsidR="00461399" w:rsidRPr="00514C01" w:rsidRDefault="00461399" w:rsidP="00D1687E">
            <w:pPr>
              <w:pStyle w:val="Default"/>
              <w:ind w:left="752"/>
              <w:rPr>
                <w:rFonts w:asciiTheme="minorHAnsi" w:hAnsiTheme="minorHAnsi" w:cstheme="minorHAnsi"/>
                <w:color w:val="auto"/>
              </w:rPr>
            </w:pPr>
          </w:p>
          <w:p w14:paraId="03A29CE3" w14:textId="77777777" w:rsidR="006064F5" w:rsidRPr="00514C01" w:rsidRDefault="006064F5" w:rsidP="006064F5">
            <w:pPr>
              <w:pStyle w:val="Default"/>
              <w:ind w:left="32"/>
              <w:rPr>
                <w:rFonts w:asciiTheme="minorHAnsi" w:hAnsiTheme="minorHAnsi" w:cstheme="minorHAnsi"/>
                <w:color w:val="auto"/>
              </w:rPr>
            </w:pPr>
          </w:p>
        </w:tc>
      </w:tr>
    </w:tbl>
    <w:p w14:paraId="3770B79C" w14:textId="77777777" w:rsidR="006064F5" w:rsidRPr="00514C01" w:rsidRDefault="006064F5" w:rsidP="00F22FA5">
      <w:pPr>
        <w:rPr>
          <w:rFonts w:cstheme="minorHAnsi"/>
          <w:sz w:val="24"/>
          <w:szCs w:val="24"/>
        </w:rPr>
      </w:pPr>
    </w:p>
    <w:p w14:paraId="4580F23D" w14:textId="77777777" w:rsidR="00644548" w:rsidRPr="00514C01" w:rsidRDefault="00644548" w:rsidP="00F22FA5">
      <w:pPr>
        <w:rPr>
          <w:rFonts w:cstheme="minorHAnsi"/>
          <w:sz w:val="24"/>
          <w:szCs w:val="24"/>
        </w:rPr>
      </w:pPr>
    </w:p>
    <w:p w14:paraId="7ED9E6B9" w14:textId="77777777" w:rsidR="00644548" w:rsidRPr="00514C01" w:rsidRDefault="00644548">
      <w:pPr>
        <w:rPr>
          <w:rFonts w:cstheme="minorHAnsi"/>
          <w:sz w:val="24"/>
          <w:szCs w:val="24"/>
        </w:rPr>
      </w:pPr>
      <w:r w:rsidRPr="00514C01">
        <w:rPr>
          <w:rFonts w:cstheme="minorHAnsi"/>
          <w:sz w:val="24"/>
          <w:szCs w:val="24"/>
        </w:rPr>
        <w:br w:type="page"/>
      </w:r>
    </w:p>
    <w:tbl>
      <w:tblPr>
        <w:tblStyle w:val="TableGrid"/>
        <w:tblW w:w="10485" w:type="dxa"/>
        <w:tblLook w:val="04A0" w:firstRow="1" w:lastRow="0" w:firstColumn="1" w:lastColumn="0" w:noHBand="0" w:noVBand="1"/>
      </w:tblPr>
      <w:tblGrid>
        <w:gridCol w:w="10485"/>
      </w:tblGrid>
      <w:tr w:rsidR="002E09AE" w:rsidRPr="00514C01" w14:paraId="410D2C3B" w14:textId="77777777" w:rsidTr="002E09AE">
        <w:tc>
          <w:tcPr>
            <w:tcW w:w="10485" w:type="dxa"/>
            <w:shd w:val="clear" w:color="auto" w:fill="33CCCC"/>
          </w:tcPr>
          <w:p w14:paraId="163E7919" w14:textId="77777777" w:rsidR="002E09AE" w:rsidRPr="00514C01" w:rsidRDefault="002E09AE" w:rsidP="002E09AE">
            <w:pPr>
              <w:pStyle w:val="Default"/>
              <w:rPr>
                <w:rFonts w:asciiTheme="minorHAnsi" w:hAnsiTheme="minorHAnsi" w:cstheme="minorHAnsi"/>
                <w:b/>
                <w:bCs/>
              </w:rPr>
            </w:pPr>
            <w:r w:rsidRPr="00514C01">
              <w:rPr>
                <w:rFonts w:asciiTheme="minorHAnsi" w:hAnsiTheme="minorHAnsi" w:cstheme="minorHAnsi"/>
                <w:b/>
                <w:bCs/>
              </w:rPr>
              <w:lastRenderedPageBreak/>
              <w:t xml:space="preserve">Key Achievements of the </w:t>
            </w:r>
            <w:r w:rsidR="0007371F" w:rsidRPr="00514C01">
              <w:rPr>
                <w:rFonts w:asciiTheme="minorHAnsi" w:hAnsiTheme="minorHAnsi" w:cstheme="minorHAnsi"/>
                <w:b/>
                <w:bCs/>
              </w:rPr>
              <w:t>Establishment</w:t>
            </w:r>
          </w:p>
          <w:p w14:paraId="75B8792A" w14:textId="77777777" w:rsidR="00644548" w:rsidRPr="00514C01" w:rsidRDefault="00644548" w:rsidP="002E09AE">
            <w:pPr>
              <w:pStyle w:val="Default"/>
              <w:rPr>
                <w:rFonts w:asciiTheme="minorHAnsi" w:hAnsiTheme="minorHAnsi" w:cstheme="minorHAnsi"/>
              </w:rPr>
            </w:pPr>
          </w:p>
        </w:tc>
      </w:tr>
      <w:tr w:rsidR="002E09AE" w:rsidRPr="00514C01" w14:paraId="7D466BEE" w14:textId="77777777" w:rsidTr="002E09AE">
        <w:tc>
          <w:tcPr>
            <w:tcW w:w="10485" w:type="dxa"/>
          </w:tcPr>
          <w:p w14:paraId="3166A388" w14:textId="4B18F8BD" w:rsidR="002E09AE" w:rsidRDefault="002E09AE" w:rsidP="002E09AE">
            <w:pPr>
              <w:pStyle w:val="Default"/>
              <w:ind w:left="32"/>
              <w:rPr>
                <w:rFonts w:asciiTheme="minorHAnsi" w:hAnsiTheme="minorHAnsi" w:cstheme="minorHAnsi"/>
                <w:color w:val="auto"/>
              </w:rPr>
            </w:pPr>
          </w:p>
          <w:p w14:paraId="180B3631" w14:textId="364C1524" w:rsidR="00721CC1" w:rsidRDefault="00034C8E" w:rsidP="00372CCE">
            <w:pPr>
              <w:pStyle w:val="Default"/>
              <w:numPr>
                <w:ilvl w:val="0"/>
                <w:numId w:val="7"/>
              </w:numPr>
              <w:rPr>
                <w:rFonts w:asciiTheme="minorHAnsi" w:hAnsiTheme="minorHAnsi" w:cstheme="minorHAnsi"/>
                <w:color w:val="auto"/>
              </w:rPr>
            </w:pPr>
            <w:r>
              <w:rPr>
                <w:rFonts w:asciiTheme="minorHAnsi" w:hAnsiTheme="minorHAnsi" w:cstheme="minorHAnsi"/>
                <w:color w:val="auto"/>
              </w:rPr>
              <w:t xml:space="preserve">We had a </w:t>
            </w:r>
            <w:r w:rsidR="00721CC1">
              <w:rPr>
                <w:rFonts w:asciiTheme="minorHAnsi" w:hAnsiTheme="minorHAnsi" w:cstheme="minorHAnsi"/>
                <w:color w:val="auto"/>
              </w:rPr>
              <w:t>Sponsored</w:t>
            </w:r>
            <w:r w:rsidR="00056DD7">
              <w:rPr>
                <w:rFonts w:asciiTheme="minorHAnsi" w:hAnsiTheme="minorHAnsi" w:cstheme="minorHAnsi"/>
                <w:color w:val="auto"/>
              </w:rPr>
              <w:t xml:space="preserve"> walk Crazy Olympic theme</w:t>
            </w:r>
            <w:r>
              <w:rPr>
                <w:rFonts w:asciiTheme="minorHAnsi" w:hAnsiTheme="minorHAnsi" w:cstheme="minorHAnsi"/>
                <w:color w:val="auto"/>
              </w:rPr>
              <w:t xml:space="preserve"> day and</w:t>
            </w:r>
            <w:r w:rsidR="001153DB">
              <w:rPr>
                <w:rFonts w:asciiTheme="minorHAnsi" w:hAnsiTheme="minorHAnsi" w:cstheme="minorHAnsi"/>
                <w:color w:val="auto"/>
              </w:rPr>
              <w:t xml:space="preserve"> raised £970.50</w:t>
            </w:r>
            <w:r>
              <w:rPr>
                <w:rFonts w:asciiTheme="minorHAnsi" w:hAnsiTheme="minorHAnsi" w:cstheme="minorHAnsi"/>
                <w:color w:val="auto"/>
              </w:rPr>
              <w:t>.</w:t>
            </w:r>
          </w:p>
          <w:p w14:paraId="549FADEB" w14:textId="684535B6" w:rsidR="00721CC1" w:rsidRDefault="00034C8E" w:rsidP="00372CCE">
            <w:pPr>
              <w:pStyle w:val="Default"/>
              <w:numPr>
                <w:ilvl w:val="0"/>
                <w:numId w:val="7"/>
              </w:numPr>
              <w:rPr>
                <w:rFonts w:asciiTheme="minorHAnsi" w:hAnsiTheme="minorHAnsi" w:cstheme="minorHAnsi"/>
                <w:color w:val="auto"/>
              </w:rPr>
            </w:pPr>
            <w:r>
              <w:rPr>
                <w:rFonts w:asciiTheme="minorHAnsi" w:hAnsiTheme="minorHAnsi" w:cstheme="minorHAnsi"/>
                <w:color w:val="auto"/>
              </w:rPr>
              <w:t xml:space="preserve">We held a very successful </w:t>
            </w:r>
            <w:r w:rsidR="00056DD7">
              <w:rPr>
                <w:rFonts w:asciiTheme="minorHAnsi" w:hAnsiTheme="minorHAnsi" w:cstheme="minorHAnsi"/>
                <w:color w:val="auto"/>
              </w:rPr>
              <w:t xml:space="preserve">Go </w:t>
            </w:r>
            <w:r w:rsidR="00721CC1">
              <w:rPr>
                <w:rFonts w:asciiTheme="minorHAnsi" w:hAnsiTheme="minorHAnsi" w:cstheme="minorHAnsi"/>
                <w:color w:val="auto"/>
              </w:rPr>
              <w:t>Yellow day raising awareness and money for Ardgowan hospice</w:t>
            </w:r>
            <w:r w:rsidR="00056DD7">
              <w:rPr>
                <w:rFonts w:asciiTheme="minorHAnsi" w:hAnsiTheme="minorHAnsi" w:cstheme="minorHAnsi"/>
                <w:color w:val="auto"/>
              </w:rPr>
              <w:t>. W</w:t>
            </w:r>
            <w:r w:rsidR="001153DB">
              <w:rPr>
                <w:rFonts w:asciiTheme="minorHAnsi" w:hAnsiTheme="minorHAnsi" w:cstheme="minorHAnsi"/>
                <w:color w:val="auto"/>
              </w:rPr>
              <w:t>e raised £366.73</w:t>
            </w:r>
            <w:r>
              <w:rPr>
                <w:rFonts w:asciiTheme="minorHAnsi" w:hAnsiTheme="minorHAnsi" w:cstheme="minorHAnsi"/>
                <w:color w:val="auto"/>
              </w:rPr>
              <w:t>.</w:t>
            </w:r>
          </w:p>
          <w:p w14:paraId="2630D1A2" w14:textId="0584B61E" w:rsidR="003F72A0" w:rsidRDefault="003F72A0" w:rsidP="00372CCE">
            <w:pPr>
              <w:pStyle w:val="Default"/>
              <w:numPr>
                <w:ilvl w:val="0"/>
                <w:numId w:val="7"/>
              </w:numPr>
              <w:rPr>
                <w:rFonts w:asciiTheme="minorHAnsi" w:hAnsiTheme="minorHAnsi" w:cstheme="minorHAnsi"/>
                <w:color w:val="auto"/>
              </w:rPr>
            </w:pPr>
            <w:r>
              <w:rPr>
                <w:rFonts w:asciiTheme="minorHAnsi" w:hAnsiTheme="minorHAnsi" w:cstheme="minorHAnsi"/>
                <w:color w:val="auto"/>
              </w:rPr>
              <w:t>We were part of a pilot looking at the new quality improvement framework for</w:t>
            </w:r>
            <w:r w:rsidR="00034C8E">
              <w:rPr>
                <w:rFonts w:asciiTheme="minorHAnsi" w:hAnsiTheme="minorHAnsi" w:cstheme="minorHAnsi"/>
                <w:color w:val="auto"/>
              </w:rPr>
              <w:t xml:space="preserve"> the</w:t>
            </w:r>
            <w:r>
              <w:rPr>
                <w:rFonts w:asciiTheme="minorHAnsi" w:hAnsiTheme="minorHAnsi" w:cstheme="minorHAnsi"/>
                <w:color w:val="auto"/>
              </w:rPr>
              <w:t xml:space="preserve"> joint inspection</w:t>
            </w:r>
            <w:r w:rsidR="00034C8E">
              <w:rPr>
                <w:rFonts w:asciiTheme="minorHAnsi" w:hAnsiTheme="minorHAnsi" w:cstheme="minorHAnsi"/>
                <w:color w:val="auto"/>
              </w:rPr>
              <w:t>s, receiving some positive feedback and gaining an insight into expectations for the joint inspections for September.</w:t>
            </w:r>
          </w:p>
          <w:p w14:paraId="09D03308" w14:textId="32E63D20" w:rsidR="003F72A0" w:rsidRDefault="00034C8E" w:rsidP="00372CCE">
            <w:pPr>
              <w:pStyle w:val="Default"/>
              <w:numPr>
                <w:ilvl w:val="0"/>
                <w:numId w:val="8"/>
              </w:numPr>
              <w:rPr>
                <w:rFonts w:asciiTheme="minorHAnsi" w:hAnsiTheme="minorHAnsi" w:cstheme="minorHAnsi"/>
                <w:color w:val="auto"/>
              </w:rPr>
            </w:pPr>
            <w:r>
              <w:rPr>
                <w:rFonts w:asciiTheme="minorHAnsi" w:hAnsiTheme="minorHAnsi" w:cstheme="minorHAnsi"/>
                <w:color w:val="auto"/>
              </w:rPr>
              <w:t xml:space="preserve">The </w:t>
            </w:r>
            <w:r w:rsidR="003F72A0">
              <w:rPr>
                <w:rFonts w:asciiTheme="minorHAnsi" w:hAnsiTheme="minorHAnsi" w:cstheme="minorHAnsi"/>
                <w:color w:val="auto"/>
              </w:rPr>
              <w:t>Implementation of the</w:t>
            </w:r>
            <w:r>
              <w:rPr>
                <w:rFonts w:asciiTheme="minorHAnsi" w:hAnsiTheme="minorHAnsi" w:cstheme="minorHAnsi"/>
                <w:color w:val="auto"/>
              </w:rPr>
              <w:t xml:space="preserve"> Inverclyde</w:t>
            </w:r>
            <w:r w:rsidR="003F72A0">
              <w:rPr>
                <w:rFonts w:asciiTheme="minorHAnsi" w:hAnsiTheme="minorHAnsi" w:cstheme="minorHAnsi"/>
                <w:color w:val="auto"/>
              </w:rPr>
              <w:t xml:space="preserve"> skills assessment</w:t>
            </w:r>
            <w:r w:rsidR="004F40EB">
              <w:rPr>
                <w:rFonts w:asciiTheme="minorHAnsi" w:hAnsiTheme="minorHAnsi" w:cstheme="minorHAnsi"/>
                <w:color w:val="auto"/>
              </w:rPr>
              <w:t xml:space="preserve"> tracker</w:t>
            </w:r>
            <w:r>
              <w:rPr>
                <w:rFonts w:asciiTheme="minorHAnsi" w:hAnsiTheme="minorHAnsi" w:cstheme="minorHAnsi"/>
                <w:color w:val="auto"/>
              </w:rPr>
              <w:t xml:space="preserve"> for all our mainstream children</w:t>
            </w:r>
            <w:r w:rsidR="004F40EB">
              <w:rPr>
                <w:rFonts w:asciiTheme="minorHAnsi" w:hAnsiTheme="minorHAnsi" w:cstheme="minorHAnsi"/>
                <w:color w:val="auto"/>
              </w:rPr>
              <w:t>.</w:t>
            </w:r>
          </w:p>
          <w:p w14:paraId="5AB53B99" w14:textId="77777777" w:rsidR="006340AA" w:rsidRDefault="006340AA" w:rsidP="006340AA">
            <w:pPr>
              <w:pStyle w:val="Default"/>
              <w:ind w:left="720"/>
              <w:rPr>
                <w:rFonts w:asciiTheme="minorHAnsi" w:hAnsiTheme="minorHAnsi" w:cstheme="minorHAnsi"/>
                <w:color w:val="auto"/>
              </w:rPr>
            </w:pPr>
          </w:p>
          <w:p w14:paraId="4F8F29C5" w14:textId="77777777" w:rsidR="006340AA" w:rsidRDefault="006340AA" w:rsidP="006340AA">
            <w:pPr>
              <w:pStyle w:val="Default"/>
              <w:ind w:left="720"/>
              <w:rPr>
                <w:rFonts w:asciiTheme="minorHAnsi" w:hAnsiTheme="minorHAnsi" w:cstheme="minorHAnsi"/>
                <w:color w:val="auto"/>
              </w:rPr>
            </w:pPr>
          </w:p>
          <w:p w14:paraId="336A3B62" w14:textId="75BC3020" w:rsidR="003F72A0" w:rsidRDefault="00034C8E" w:rsidP="00372CCE">
            <w:pPr>
              <w:pStyle w:val="Default"/>
              <w:numPr>
                <w:ilvl w:val="0"/>
                <w:numId w:val="8"/>
              </w:numPr>
              <w:rPr>
                <w:rFonts w:asciiTheme="minorHAnsi" w:hAnsiTheme="minorHAnsi" w:cstheme="minorHAnsi"/>
                <w:color w:val="auto"/>
              </w:rPr>
            </w:pPr>
            <w:r>
              <w:rPr>
                <w:rFonts w:asciiTheme="minorHAnsi" w:hAnsiTheme="minorHAnsi" w:cstheme="minorHAnsi"/>
                <w:color w:val="auto"/>
              </w:rPr>
              <w:t xml:space="preserve">All staff participated in the </w:t>
            </w:r>
            <w:r w:rsidR="003F72A0">
              <w:rPr>
                <w:rFonts w:asciiTheme="minorHAnsi" w:hAnsiTheme="minorHAnsi" w:cstheme="minorHAnsi"/>
                <w:color w:val="auto"/>
              </w:rPr>
              <w:t>Literacy framework training on the October in service day</w:t>
            </w:r>
            <w:r>
              <w:rPr>
                <w:rFonts w:asciiTheme="minorHAnsi" w:hAnsiTheme="minorHAnsi" w:cstheme="minorHAnsi"/>
                <w:color w:val="auto"/>
              </w:rPr>
              <w:t xml:space="preserve"> which resulted in identifying actions for improvement</w:t>
            </w:r>
            <w:r w:rsidR="003F72A0">
              <w:rPr>
                <w:rFonts w:asciiTheme="minorHAnsi" w:hAnsiTheme="minorHAnsi" w:cstheme="minorHAnsi"/>
                <w:color w:val="auto"/>
              </w:rPr>
              <w:t>.</w:t>
            </w:r>
          </w:p>
          <w:p w14:paraId="06FD2F3E" w14:textId="4EAD4882" w:rsidR="003F72A0" w:rsidRDefault="00034C8E" w:rsidP="00372CCE">
            <w:pPr>
              <w:pStyle w:val="Default"/>
              <w:numPr>
                <w:ilvl w:val="0"/>
                <w:numId w:val="9"/>
              </w:numPr>
              <w:rPr>
                <w:rFonts w:asciiTheme="minorHAnsi" w:hAnsiTheme="minorHAnsi" w:cstheme="minorHAnsi"/>
                <w:color w:val="auto"/>
              </w:rPr>
            </w:pPr>
            <w:r>
              <w:rPr>
                <w:rFonts w:asciiTheme="minorHAnsi" w:hAnsiTheme="minorHAnsi" w:cstheme="minorHAnsi"/>
                <w:color w:val="auto"/>
              </w:rPr>
              <w:t xml:space="preserve">100% of staff also participated in </w:t>
            </w:r>
            <w:r w:rsidR="003F72A0">
              <w:rPr>
                <w:rFonts w:asciiTheme="minorHAnsi" w:hAnsiTheme="minorHAnsi" w:cstheme="minorHAnsi"/>
                <w:color w:val="auto"/>
              </w:rPr>
              <w:t>Training on high quality learning environments on October in service day.</w:t>
            </w:r>
          </w:p>
          <w:p w14:paraId="297B54AE" w14:textId="3DA80854" w:rsidR="003F72A0" w:rsidRDefault="003F72A0" w:rsidP="00372CCE">
            <w:pPr>
              <w:pStyle w:val="Default"/>
              <w:numPr>
                <w:ilvl w:val="0"/>
                <w:numId w:val="10"/>
              </w:numPr>
              <w:rPr>
                <w:rFonts w:asciiTheme="minorHAnsi" w:hAnsiTheme="minorHAnsi" w:cstheme="minorHAnsi"/>
                <w:color w:val="auto"/>
              </w:rPr>
            </w:pPr>
            <w:r>
              <w:rPr>
                <w:rFonts w:asciiTheme="minorHAnsi" w:hAnsiTheme="minorHAnsi" w:cstheme="minorHAnsi"/>
                <w:color w:val="auto"/>
              </w:rPr>
              <w:t>All staff</w:t>
            </w:r>
            <w:r w:rsidR="00034C8E">
              <w:rPr>
                <w:rFonts w:asciiTheme="minorHAnsi" w:hAnsiTheme="minorHAnsi" w:cstheme="minorHAnsi"/>
                <w:color w:val="auto"/>
              </w:rPr>
              <w:t xml:space="preserve"> in all playrooms have received training</w:t>
            </w:r>
            <w:r>
              <w:rPr>
                <w:rFonts w:asciiTheme="minorHAnsi" w:hAnsiTheme="minorHAnsi" w:cstheme="minorHAnsi"/>
                <w:color w:val="auto"/>
              </w:rPr>
              <w:t xml:space="preserve"> on super core grid visual boards</w:t>
            </w:r>
            <w:r w:rsidR="00034C8E">
              <w:rPr>
                <w:rFonts w:asciiTheme="minorHAnsi" w:hAnsiTheme="minorHAnsi" w:cstheme="minorHAnsi"/>
                <w:color w:val="auto"/>
              </w:rPr>
              <w:t xml:space="preserve"> by speech and language therapy</w:t>
            </w:r>
            <w:r>
              <w:rPr>
                <w:rFonts w:asciiTheme="minorHAnsi" w:hAnsiTheme="minorHAnsi" w:cstheme="minorHAnsi"/>
                <w:color w:val="auto"/>
              </w:rPr>
              <w:t>.</w:t>
            </w:r>
          </w:p>
          <w:p w14:paraId="601249B0" w14:textId="0CD9C6C9" w:rsidR="001153DB" w:rsidRDefault="00034C8E" w:rsidP="00372CCE">
            <w:pPr>
              <w:pStyle w:val="Default"/>
              <w:numPr>
                <w:ilvl w:val="0"/>
                <w:numId w:val="11"/>
              </w:numPr>
              <w:rPr>
                <w:rFonts w:asciiTheme="minorHAnsi" w:hAnsiTheme="minorHAnsi" w:cstheme="minorHAnsi"/>
                <w:color w:val="auto"/>
              </w:rPr>
            </w:pPr>
            <w:r>
              <w:rPr>
                <w:rFonts w:asciiTheme="minorHAnsi" w:hAnsiTheme="minorHAnsi" w:cstheme="minorHAnsi"/>
                <w:color w:val="auto"/>
              </w:rPr>
              <w:t xml:space="preserve">Staff participation in specific and individual </w:t>
            </w:r>
            <w:r w:rsidR="00056DD7">
              <w:rPr>
                <w:rFonts w:asciiTheme="minorHAnsi" w:hAnsiTheme="minorHAnsi" w:cstheme="minorHAnsi"/>
                <w:color w:val="auto"/>
              </w:rPr>
              <w:t>m</w:t>
            </w:r>
            <w:r w:rsidR="001153DB">
              <w:rPr>
                <w:rFonts w:asciiTheme="minorHAnsi" w:hAnsiTheme="minorHAnsi" w:cstheme="minorHAnsi"/>
                <w:color w:val="auto"/>
              </w:rPr>
              <w:t>edical training</w:t>
            </w:r>
            <w:r w:rsidR="00056DD7">
              <w:rPr>
                <w:rFonts w:asciiTheme="minorHAnsi" w:hAnsiTheme="minorHAnsi" w:cstheme="minorHAnsi"/>
                <w:color w:val="auto"/>
              </w:rPr>
              <w:t>,</w:t>
            </w:r>
            <w:r>
              <w:rPr>
                <w:rFonts w:asciiTheme="minorHAnsi" w:hAnsiTheme="minorHAnsi" w:cstheme="minorHAnsi"/>
                <w:color w:val="auto"/>
              </w:rPr>
              <w:t xml:space="preserve"> in regards to administrating medication, providing personal care such as catheterising as well as peg feeding and management of seizures</w:t>
            </w:r>
            <w:r w:rsidR="001153DB">
              <w:rPr>
                <w:rFonts w:asciiTheme="minorHAnsi" w:hAnsiTheme="minorHAnsi" w:cstheme="minorHAnsi"/>
                <w:color w:val="auto"/>
              </w:rPr>
              <w:t>.</w:t>
            </w:r>
          </w:p>
          <w:p w14:paraId="7905CC71" w14:textId="079DDA10" w:rsidR="003F72A0" w:rsidRDefault="00034C8E" w:rsidP="00372CCE">
            <w:pPr>
              <w:pStyle w:val="Default"/>
              <w:numPr>
                <w:ilvl w:val="0"/>
                <w:numId w:val="12"/>
              </w:numPr>
              <w:rPr>
                <w:rFonts w:asciiTheme="minorHAnsi" w:hAnsiTheme="minorHAnsi" w:cstheme="minorHAnsi"/>
                <w:color w:val="auto"/>
              </w:rPr>
            </w:pPr>
            <w:r>
              <w:rPr>
                <w:rFonts w:asciiTheme="minorHAnsi" w:hAnsiTheme="minorHAnsi" w:cstheme="minorHAnsi"/>
                <w:color w:val="auto"/>
              </w:rPr>
              <w:t xml:space="preserve">Staff and parents engagement in the </w:t>
            </w:r>
            <w:r w:rsidR="00056DD7">
              <w:rPr>
                <w:rFonts w:asciiTheme="minorHAnsi" w:hAnsiTheme="minorHAnsi" w:cstheme="minorHAnsi"/>
                <w:color w:val="auto"/>
              </w:rPr>
              <w:t>Early Bird P</w:t>
            </w:r>
            <w:r w:rsidR="003F72A0">
              <w:rPr>
                <w:rFonts w:asciiTheme="minorHAnsi" w:hAnsiTheme="minorHAnsi" w:cstheme="minorHAnsi"/>
                <w:color w:val="auto"/>
              </w:rPr>
              <w:t>lus</w:t>
            </w:r>
            <w:r>
              <w:rPr>
                <w:rFonts w:asciiTheme="minorHAnsi" w:hAnsiTheme="minorHAnsi" w:cstheme="minorHAnsi"/>
                <w:color w:val="auto"/>
              </w:rPr>
              <w:t xml:space="preserve"> programme to ensure consistency in approach from nursery to home</w:t>
            </w:r>
            <w:r w:rsidR="003F72A0">
              <w:rPr>
                <w:rFonts w:asciiTheme="minorHAnsi" w:hAnsiTheme="minorHAnsi" w:cstheme="minorHAnsi"/>
                <w:color w:val="auto"/>
              </w:rPr>
              <w:t>.</w:t>
            </w:r>
          </w:p>
          <w:p w14:paraId="3E93E8D8" w14:textId="0C0D300D" w:rsidR="003F72A0" w:rsidRDefault="00034C8E" w:rsidP="00372CCE">
            <w:pPr>
              <w:pStyle w:val="Default"/>
              <w:numPr>
                <w:ilvl w:val="0"/>
                <w:numId w:val="13"/>
              </w:numPr>
              <w:rPr>
                <w:rFonts w:asciiTheme="minorHAnsi" w:hAnsiTheme="minorHAnsi" w:cstheme="minorHAnsi"/>
                <w:color w:val="auto"/>
              </w:rPr>
            </w:pPr>
            <w:r>
              <w:rPr>
                <w:rFonts w:asciiTheme="minorHAnsi" w:hAnsiTheme="minorHAnsi" w:cstheme="minorHAnsi"/>
                <w:color w:val="auto"/>
              </w:rPr>
              <w:t>We had a further 5 staff trained in</w:t>
            </w:r>
            <w:r w:rsidR="00056DD7">
              <w:rPr>
                <w:rFonts w:asciiTheme="minorHAnsi" w:hAnsiTheme="minorHAnsi" w:cstheme="minorHAnsi"/>
                <w:color w:val="auto"/>
              </w:rPr>
              <w:t xml:space="preserve"> Paediatric first aid</w:t>
            </w:r>
            <w:r w:rsidR="003F72A0">
              <w:rPr>
                <w:rFonts w:asciiTheme="minorHAnsi" w:hAnsiTheme="minorHAnsi" w:cstheme="minorHAnsi"/>
                <w:color w:val="auto"/>
              </w:rPr>
              <w:t>.</w:t>
            </w:r>
          </w:p>
          <w:p w14:paraId="5CB6EE8A" w14:textId="5B02EF97" w:rsidR="003F72A0" w:rsidRDefault="003F72A0" w:rsidP="00372CCE">
            <w:pPr>
              <w:pStyle w:val="Default"/>
              <w:numPr>
                <w:ilvl w:val="0"/>
                <w:numId w:val="14"/>
              </w:numPr>
              <w:rPr>
                <w:rFonts w:asciiTheme="minorHAnsi" w:hAnsiTheme="minorHAnsi" w:cstheme="minorHAnsi"/>
                <w:color w:val="auto"/>
              </w:rPr>
            </w:pPr>
            <w:r>
              <w:rPr>
                <w:rFonts w:asciiTheme="minorHAnsi" w:hAnsiTheme="minorHAnsi" w:cstheme="minorHAnsi"/>
                <w:color w:val="auto"/>
              </w:rPr>
              <w:t xml:space="preserve">Almost all staff trained in </w:t>
            </w:r>
            <w:proofErr w:type="spellStart"/>
            <w:r w:rsidR="00056DD7">
              <w:rPr>
                <w:rFonts w:asciiTheme="minorHAnsi" w:hAnsiTheme="minorHAnsi" w:cstheme="minorHAnsi"/>
                <w:color w:val="auto"/>
              </w:rPr>
              <w:t>Child</w:t>
            </w:r>
            <w:r w:rsidR="00686CDE">
              <w:rPr>
                <w:rFonts w:asciiTheme="minorHAnsi" w:hAnsiTheme="minorHAnsi" w:cstheme="minorHAnsi"/>
                <w:color w:val="auto"/>
              </w:rPr>
              <w:t>smile</w:t>
            </w:r>
            <w:proofErr w:type="spellEnd"/>
            <w:r>
              <w:rPr>
                <w:rFonts w:asciiTheme="minorHAnsi" w:hAnsiTheme="minorHAnsi" w:cstheme="minorHAnsi"/>
                <w:color w:val="auto"/>
              </w:rPr>
              <w:t xml:space="preserve"> training.</w:t>
            </w:r>
          </w:p>
          <w:p w14:paraId="035E1A6C" w14:textId="77777777" w:rsidR="006340AA" w:rsidRDefault="006340AA" w:rsidP="003F72A0">
            <w:pPr>
              <w:pStyle w:val="Default"/>
              <w:rPr>
                <w:rFonts w:asciiTheme="minorHAnsi" w:hAnsiTheme="minorHAnsi" w:cstheme="minorHAnsi"/>
                <w:color w:val="auto"/>
              </w:rPr>
            </w:pPr>
          </w:p>
          <w:p w14:paraId="43045341" w14:textId="77777777" w:rsidR="006340AA" w:rsidRDefault="006340AA" w:rsidP="003F72A0">
            <w:pPr>
              <w:pStyle w:val="Default"/>
              <w:rPr>
                <w:rFonts w:asciiTheme="minorHAnsi" w:hAnsiTheme="minorHAnsi" w:cstheme="minorHAnsi"/>
                <w:color w:val="auto"/>
              </w:rPr>
            </w:pPr>
          </w:p>
          <w:p w14:paraId="69C994C3" w14:textId="675F6553" w:rsidR="00686CDE" w:rsidRDefault="00686CDE" w:rsidP="00372CCE">
            <w:pPr>
              <w:pStyle w:val="Default"/>
              <w:numPr>
                <w:ilvl w:val="0"/>
                <w:numId w:val="15"/>
              </w:numPr>
              <w:rPr>
                <w:rFonts w:asciiTheme="minorHAnsi" w:hAnsiTheme="minorHAnsi" w:cstheme="minorHAnsi"/>
                <w:color w:val="auto"/>
              </w:rPr>
            </w:pPr>
            <w:r>
              <w:rPr>
                <w:rFonts w:asciiTheme="minorHAnsi" w:hAnsiTheme="minorHAnsi" w:cstheme="minorHAnsi"/>
                <w:color w:val="auto"/>
              </w:rPr>
              <w:t>All</w:t>
            </w:r>
            <w:r w:rsidR="006340AA">
              <w:rPr>
                <w:rFonts w:asciiTheme="minorHAnsi" w:hAnsiTheme="minorHAnsi" w:cstheme="minorHAnsi"/>
                <w:color w:val="auto"/>
              </w:rPr>
              <w:t xml:space="preserve"> new children and families engaged well effectively in</w:t>
            </w:r>
            <w:r>
              <w:rPr>
                <w:rFonts w:asciiTheme="minorHAnsi" w:hAnsiTheme="minorHAnsi" w:cstheme="minorHAnsi"/>
                <w:color w:val="auto"/>
              </w:rPr>
              <w:t xml:space="preserve"> home visit</w:t>
            </w:r>
            <w:r w:rsidR="006340AA">
              <w:rPr>
                <w:rFonts w:asciiTheme="minorHAnsi" w:hAnsiTheme="minorHAnsi" w:cstheme="minorHAnsi"/>
                <w:color w:val="auto"/>
              </w:rPr>
              <w:t>s</w:t>
            </w:r>
            <w:r>
              <w:rPr>
                <w:rFonts w:asciiTheme="minorHAnsi" w:hAnsiTheme="minorHAnsi" w:cstheme="minorHAnsi"/>
                <w:color w:val="auto"/>
              </w:rPr>
              <w:t xml:space="preserve"> prior to starting.</w:t>
            </w:r>
          </w:p>
          <w:p w14:paraId="69E7ED22" w14:textId="7B444A5E" w:rsidR="00686CDE" w:rsidRDefault="00686CDE" w:rsidP="00372CCE">
            <w:pPr>
              <w:pStyle w:val="Default"/>
              <w:numPr>
                <w:ilvl w:val="0"/>
                <w:numId w:val="16"/>
              </w:numPr>
              <w:rPr>
                <w:rFonts w:asciiTheme="minorHAnsi" w:hAnsiTheme="minorHAnsi" w:cstheme="minorHAnsi"/>
                <w:color w:val="auto"/>
              </w:rPr>
            </w:pPr>
            <w:r>
              <w:rPr>
                <w:rFonts w:asciiTheme="minorHAnsi" w:hAnsiTheme="minorHAnsi" w:cstheme="minorHAnsi"/>
                <w:color w:val="auto"/>
              </w:rPr>
              <w:t>A successful transition programme was developed for all children transitioning to Craigmarloch.</w:t>
            </w:r>
          </w:p>
          <w:p w14:paraId="05E5E59F" w14:textId="33C2EEC8" w:rsidR="00686CDE" w:rsidRDefault="00686CDE" w:rsidP="00372CCE">
            <w:pPr>
              <w:pStyle w:val="Default"/>
              <w:numPr>
                <w:ilvl w:val="0"/>
                <w:numId w:val="17"/>
              </w:numPr>
              <w:rPr>
                <w:rFonts w:asciiTheme="minorHAnsi" w:hAnsiTheme="minorHAnsi" w:cstheme="minorHAnsi"/>
                <w:color w:val="auto"/>
              </w:rPr>
            </w:pPr>
            <w:r>
              <w:rPr>
                <w:rFonts w:asciiTheme="minorHAnsi" w:hAnsiTheme="minorHAnsi" w:cstheme="minorHAnsi"/>
                <w:color w:val="auto"/>
              </w:rPr>
              <w:t xml:space="preserve">All children starting within our ASN playrooms received an effective enhanced </w:t>
            </w:r>
            <w:r w:rsidR="006340AA">
              <w:rPr>
                <w:rFonts w:asciiTheme="minorHAnsi" w:hAnsiTheme="minorHAnsi" w:cstheme="minorHAnsi"/>
                <w:color w:val="auto"/>
              </w:rPr>
              <w:t>transition into Hillend, with multiple visits, TAC meetings and invitations to induction day.</w:t>
            </w:r>
          </w:p>
          <w:p w14:paraId="5C074632" w14:textId="549A5142" w:rsidR="00686CDE" w:rsidRDefault="00056DD7" w:rsidP="00372CCE">
            <w:pPr>
              <w:pStyle w:val="Default"/>
              <w:numPr>
                <w:ilvl w:val="0"/>
                <w:numId w:val="18"/>
              </w:numPr>
              <w:rPr>
                <w:rFonts w:asciiTheme="minorHAnsi" w:hAnsiTheme="minorHAnsi" w:cstheme="minorHAnsi"/>
                <w:color w:val="auto"/>
              </w:rPr>
            </w:pPr>
            <w:r>
              <w:rPr>
                <w:rFonts w:asciiTheme="minorHAnsi" w:hAnsiTheme="minorHAnsi" w:cstheme="minorHAnsi"/>
                <w:color w:val="auto"/>
              </w:rPr>
              <w:t>Staff participation in Learning through L</w:t>
            </w:r>
            <w:r w:rsidR="00686CDE">
              <w:rPr>
                <w:rFonts w:asciiTheme="minorHAnsi" w:hAnsiTheme="minorHAnsi" w:cstheme="minorHAnsi"/>
                <w:color w:val="auto"/>
              </w:rPr>
              <w:t>andscapes</w:t>
            </w:r>
            <w:r w:rsidR="006340AA">
              <w:rPr>
                <w:rFonts w:asciiTheme="minorHAnsi" w:hAnsiTheme="minorHAnsi" w:cstheme="minorHAnsi"/>
                <w:color w:val="auto"/>
              </w:rPr>
              <w:t xml:space="preserve"> outdoor learning training, which has enhanced children’s interdisciplinary learning through real life experiences. </w:t>
            </w:r>
          </w:p>
          <w:p w14:paraId="6AA01DD1" w14:textId="40A1B9AC" w:rsidR="00686CDE" w:rsidRDefault="006340AA" w:rsidP="00372CCE">
            <w:pPr>
              <w:pStyle w:val="Default"/>
              <w:numPr>
                <w:ilvl w:val="0"/>
                <w:numId w:val="19"/>
              </w:numPr>
              <w:rPr>
                <w:rFonts w:asciiTheme="minorHAnsi" w:hAnsiTheme="minorHAnsi" w:cstheme="minorHAnsi"/>
                <w:color w:val="auto"/>
              </w:rPr>
            </w:pPr>
            <w:r>
              <w:rPr>
                <w:rFonts w:asciiTheme="minorHAnsi" w:hAnsiTheme="minorHAnsi" w:cstheme="minorHAnsi"/>
                <w:color w:val="auto"/>
              </w:rPr>
              <w:t>Our outdoor area has been enhanced dramatically</w:t>
            </w:r>
            <w:r w:rsidR="00056DD7">
              <w:rPr>
                <w:rFonts w:asciiTheme="minorHAnsi" w:hAnsiTheme="minorHAnsi" w:cstheme="minorHAnsi"/>
                <w:color w:val="auto"/>
              </w:rPr>
              <w:t>, especially S</w:t>
            </w:r>
            <w:r>
              <w:rPr>
                <w:rFonts w:asciiTheme="minorHAnsi" w:hAnsiTheme="minorHAnsi" w:cstheme="minorHAnsi"/>
                <w:color w:val="auto"/>
              </w:rPr>
              <w:t>nowdrops</w:t>
            </w:r>
            <w:r w:rsidR="00056DD7">
              <w:rPr>
                <w:rFonts w:asciiTheme="minorHAnsi" w:hAnsiTheme="minorHAnsi" w:cstheme="minorHAnsi"/>
                <w:color w:val="auto"/>
              </w:rPr>
              <w:t>,</w:t>
            </w:r>
            <w:r>
              <w:rPr>
                <w:rFonts w:asciiTheme="minorHAnsi" w:hAnsiTheme="minorHAnsi" w:cstheme="minorHAnsi"/>
                <w:color w:val="auto"/>
              </w:rPr>
              <w:t xml:space="preserve"> which was as a result of collaboration with S&amp;K landscapes, a local landscaping business who was</w:t>
            </w:r>
            <w:r w:rsidR="00056DD7">
              <w:rPr>
                <w:rFonts w:asciiTheme="minorHAnsi" w:hAnsiTheme="minorHAnsi" w:cstheme="minorHAnsi"/>
                <w:color w:val="auto"/>
              </w:rPr>
              <w:t xml:space="preserve"> a previous parent at Hillend. He provided labour and </w:t>
            </w:r>
            <w:r>
              <w:rPr>
                <w:rFonts w:asciiTheme="minorHAnsi" w:hAnsiTheme="minorHAnsi" w:cstheme="minorHAnsi"/>
                <w:color w:val="auto"/>
              </w:rPr>
              <w:t xml:space="preserve">tools </w:t>
            </w:r>
            <w:r w:rsidR="00372CCE">
              <w:rPr>
                <w:rFonts w:asciiTheme="minorHAnsi" w:hAnsiTheme="minorHAnsi" w:cstheme="minorHAnsi"/>
                <w:color w:val="auto"/>
              </w:rPr>
              <w:t>to resurface and turf the</w:t>
            </w:r>
            <w:r w:rsidR="00056DD7">
              <w:rPr>
                <w:rFonts w:asciiTheme="minorHAnsi" w:hAnsiTheme="minorHAnsi" w:cstheme="minorHAnsi"/>
                <w:color w:val="auto"/>
              </w:rPr>
              <w:t xml:space="preserve"> garden. </w:t>
            </w:r>
            <w:r w:rsidR="00372CCE">
              <w:rPr>
                <w:rFonts w:asciiTheme="minorHAnsi" w:hAnsiTheme="minorHAnsi" w:cstheme="minorHAnsi"/>
                <w:color w:val="auto"/>
              </w:rPr>
              <w:t xml:space="preserve"> Clyde tool hire </w:t>
            </w:r>
            <w:r w:rsidR="00056DD7">
              <w:rPr>
                <w:rFonts w:asciiTheme="minorHAnsi" w:hAnsiTheme="minorHAnsi" w:cstheme="minorHAnsi"/>
                <w:color w:val="auto"/>
              </w:rPr>
              <w:t xml:space="preserve">also </w:t>
            </w:r>
            <w:r w:rsidR="00372CCE">
              <w:rPr>
                <w:rFonts w:asciiTheme="minorHAnsi" w:hAnsiTheme="minorHAnsi" w:cstheme="minorHAnsi"/>
                <w:color w:val="auto"/>
              </w:rPr>
              <w:t xml:space="preserve">supported this by providing machinery. </w:t>
            </w:r>
          </w:p>
          <w:p w14:paraId="15E7FB41" w14:textId="77777777" w:rsidR="00372CCE" w:rsidRDefault="00372CCE" w:rsidP="003F72A0">
            <w:pPr>
              <w:pStyle w:val="Default"/>
              <w:rPr>
                <w:rFonts w:asciiTheme="minorHAnsi" w:hAnsiTheme="minorHAnsi" w:cstheme="minorHAnsi"/>
                <w:color w:val="auto"/>
              </w:rPr>
            </w:pPr>
          </w:p>
          <w:p w14:paraId="078F5492" w14:textId="77777777" w:rsidR="00372CCE" w:rsidRDefault="00372CCE" w:rsidP="003F72A0">
            <w:pPr>
              <w:pStyle w:val="Default"/>
              <w:rPr>
                <w:rFonts w:asciiTheme="minorHAnsi" w:hAnsiTheme="minorHAnsi" w:cstheme="minorHAnsi"/>
                <w:color w:val="auto"/>
              </w:rPr>
            </w:pPr>
          </w:p>
          <w:p w14:paraId="69AAB6FF" w14:textId="197F9361" w:rsidR="00686CDE" w:rsidRDefault="00686CDE" w:rsidP="00CB1AED">
            <w:pPr>
              <w:pStyle w:val="Default"/>
              <w:numPr>
                <w:ilvl w:val="0"/>
                <w:numId w:val="20"/>
              </w:numPr>
              <w:rPr>
                <w:rFonts w:asciiTheme="minorHAnsi" w:hAnsiTheme="minorHAnsi" w:cstheme="minorHAnsi"/>
                <w:color w:val="auto"/>
              </w:rPr>
            </w:pPr>
            <w:r>
              <w:rPr>
                <w:rFonts w:asciiTheme="minorHAnsi" w:hAnsiTheme="minorHAnsi" w:cstheme="minorHAnsi"/>
                <w:color w:val="auto"/>
              </w:rPr>
              <w:t>Partn</w:t>
            </w:r>
            <w:r w:rsidR="00056DD7">
              <w:rPr>
                <w:rFonts w:asciiTheme="minorHAnsi" w:hAnsiTheme="minorHAnsi" w:cstheme="minorHAnsi"/>
                <w:color w:val="auto"/>
              </w:rPr>
              <w:t>ership working with Inverclyde Food N</w:t>
            </w:r>
            <w:r>
              <w:rPr>
                <w:rFonts w:asciiTheme="minorHAnsi" w:hAnsiTheme="minorHAnsi" w:cstheme="minorHAnsi"/>
                <w:color w:val="auto"/>
              </w:rPr>
              <w:t>etwork</w:t>
            </w:r>
            <w:r w:rsidR="00056DD7">
              <w:rPr>
                <w:rFonts w:asciiTheme="minorHAnsi" w:hAnsiTheme="minorHAnsi" w:cstheme="minorHAnsi"/>
                <w:color w:val="auto"/>
              </w:rPr>
              <w:t>,</w:t>
            </w:r>
            <w:r w:rsidR="00CB1AED">
              <w:rPr>
                <w:rFonts w:asciiTheme="minorHAnsi" w:hAnsiTheme="minorHAnsi" w:cstheme="minorHAnsi"/>
                <w:color w:val="auto"/>
              </w:rPr>
              <w:t xml:space="preserve"> allowing the children to explore learning experiences from farm to fork.</w:t>
            </w:r>
          </w:p>
          <w:p w14:paraId="7D18A649" w14:textId="0D73AF4C" w:rsidR="00335A73" w:rsidRDefault="00CB1AED" w:rsidP="00CB1AED">
            <w:pPr>
              <w:pStyle w:val="Default"/>
              <w:numPr>
                <w:ilvl w:val="0"/>
                <w:numId w:val="21"/>
              </w:numPr>
              <w:rPr>
                <w:rFonts w:asciiTheme="minorHAnsi" w:hAnsiTheme="minorHAnsi" w:cstheme="minorHAnsi"/>
                <w:color w:val="auto"/>
              </w:rPr>
            </w:pPr>
            <w:r>
              <w:rPr>
                <w:rFonts w:asciiTheme="minorHAnsi" w:hAnsiTheme="minorHAnsi" w:cstheme="minorHAnsi"/>
                <w:color w:val="auto"/>
              </w:rPr>
              <w:t>Support we received from</w:t>
            </w:r>
            <w:r w:rsidR="00686CDE">
              <w:rPr>
                <w:rFonts w:asciiTheme="minorHAnsi" w:hAnsiTheme="minorHAnsi" w:cstheme="minorHAnsi"/>
                <w:color w:val="auto"/>
              </w:rPr>
              <w:t xml:space="preserve"> </w:t>
            </w:r>
            <w:r>
              <w:rPr>
                <w:rFonts w:asciiTheme="minorHAnsi" w:hAnsiTheme="minorHAnsi" w:cstheme="minorHAnsi"/>
                <w:color w:val="auto"/>
              </w:rPr>
              <w:t>Bellville</w:t>
            </w:r>
            <w:r w:rsidR="00686CDE">
              <w:rPr>
                <w:rFonts w:asciiTheme="minorHAnsi" w:hAnsiTheme="minorHAnsi" w:cstheme="minorHAnsi"/>
                <w:color w:val="auto"/>
              </w:rPr>
              <w:t xml:space="preserve"> community </w:t>
            </w:r>
            <w:r w:rsidR="00335A73">
              <w:rPr>
                <w:rFonts w:asciiTheme="minorHAnsi" w:hAnsiTheme="minorHAnsi" w:cstheme="minorHAnsi"/>
                <w:color w:val="auto"/>
              </w:rPr>
              <w:t>hub</w:t>
            </w:r>
            <w:r>
              <w:rPr>
                <w:rFonts w:asciiTheme="minorHAnsi" w:hAnsiTheme="minorHAnsi" w:cstheme="minorHAnsi"/>
                <w:color w:val="auto"/>
              </w:rPr>
              <w:t>, to send food packs home to families, as well as Bellville community gardens, wh</w:t>
            </w:r>
            <w:r w:rsidR="00056DD7">
              <w:rPr>
                <w:rFonts w:asciiTheme="minorHAnsi" w:hAnsiTheme="minorHAnsi" w:cstheme="minorHAnsi"/>
                <w:color w:val="auto"/>
              </w:rPr>
              <w:t>o ran 4 successful sessions of Dinky D</w:t>
            </w:r>
            <w:r>
              <w:rPr>
                <w:rFonts w:asciiTheme="minorHAnsi" w:hAnsiTheme="minorHAnsi" w:cstheme="minorHAnsi"/>
                <w:color w:val="auto"/>
              </w:rPr>
              <w:t>iggers.</w:t>
            </w:r>
          </w:p>
          <w:p w14:paraId="627B6E91" w14:textId="1EBB8A25" w:rsidR="00335A73" w:rsidRDefault="00335A73" w:rsidP="00CB1AED">
            <w:pPr>
              <w:pStyle w:val="Default"/>
              <w:numPr>
                <w:ilvl w:val="0"/>
                <w:numId w:val="21"/>
              </w:numPr>
              <w:rPr>
                <w:rFonts w:asciiTheme="minorHAnsi" w:hAnsiTheme="minorHAnsi" w:cstheme="minorHAnsi"/>
                <w:color w:val="auto"/>
              </w:rPr>
            </w:pPr>
            <w:r>
              <w:rPr>
                <w:rFonts w:asciiTheme="minorHAnsi" w:hAnsiTheme="minorHAnsi" w:cstheme="minorHAnsi"/>
                <w:color w:val="auto"/>
              </w:rPr>
              <w:t>Very successful and well attended stay and play sessions</w:t>
            </w:r>
            <w:r w:rsidR="001153DB">
              <w:rPr>
                <w:rFonts w:asciiTheme="minorHAnsi" w:hAnsiTheme="minorHAnsi" w:cstheme="minorHAnsi"/>
                <w:color w:val="auto"/>
              </w:rPr>
              <w:t>/parental workshops.</w:t>
            </w:r>
          </w:p>
          <w:p w14:paraId="72131081" w14:textId="54939C62" w:rsidR="00335A73" w:rsidRDefault="00335A73" w:rsidP="00CB1AED">
            <w:pPr>
              <w:pStyle w:val="Default"/>
              <w:numPr>
                <w:ilvl w:val="0"/>
                <w:numId w:val="22"/>
              </w:numPr>
              <w:rPr>
                <w:rFonts w:asciiTheme="minorHAnsi" w:hAnsiTheme="minorHAnsi" w:cstheme="minorHAnsi"/>
                <w:color w:val="auto"/>
              </w:rPr>
            </w:pPr>
            <w:r>
              <w:rPr>
                <w:rFonts w:asciiTheme="minorHAnsi" w:hAnsiTheme="minorHAnsi" w:cstheme="minorHAnsi"/>
                <w:color w:val="auto"/>
              </w:rPr>
              <w:t>The high percentage of parental contributions through the implementation of the learnin</w:t>
            </w:r>
            <w:r w:rsidR="00CB1AED">
              <w:rPr>
                <w:rFonts w:asciiTheme="minorHAnsi" w:hAnsiTheme="minorHAnsi" w:cstheme="minorHAnsi"/>
                <w:color w:val="auto"/>
              </w:rPr>
              <w:t>g journals across all playrooms, this has been extensive.</w:t>
            </w:r>
          </w:p>
          <w:p w14:paraId="1BDF201A" w14:textId="3BE6B728" w:rsidR="00335A73" w:rsidRDefault="00335A73" w:rsidP="00CB1AED">
            <w:pPr>
              <w:pStyle w:val="Default"/>
              <w:numPr>
                <w:ilvl w:val="0"/>
                <w:numId w:val="23"/>
              </w:numPr>
              <w:rPr>
                <w:rFonts w:asciiTheme="minorHAnsi" w:hAnsiTheme="minorHAnsi" w:cstheme="minorHAnsi"/>
                <w:color w:val="auto"/>
              </w:rPr>
            </w:pPr>
            <w:r>
              <w:rPr>
                <w:rFonts w:asciiTheme="minorHAnsi" w:hAnsiTheme="minorHAnsi" w:cstheme="minorHAnsi"/>
                <w:color w:val="auto"/>
              </w:rPr>
              <w:t>The co creation</w:t>
            </w:r>
            <w:r w:rsidR="00E45E43">
              <w:rPr>
                <w:rFonts w:asciiTheme="minorHAnsi" w:hAnsiTheme="minorHAnsi" w:cstheme="minorHAnsi"/>
                <w:color w:val="auto"/>
              </w:rPr>
              <w:t xml:space="preserve"> between parents and staff for</w:t>
            </w:r>
            <w:r>
              <w:rPr>
                <w:rFonts w:asciiTheme="minorHAnsi" w:hAnsiTheme="minorHAnsi" w:cstheme="minorHAnsi"/>
                <w:color w:val="auto"/>
              </w:rPr>
              <w:t xml:space="preserve"> our new vision,</w:t>
            </w:r>
            <w:r w:rsidR="00056DD7">
              <w:rPr>
                <w:rFonts w:asciiTheme="minorHAnsi" w:hAnsiTheme="minorHAnsi" w:cstheme="minorHAnsi"/>
                <w:color w:val="auto"/>
              </w:rPr>
              <w:t xml:space="preserve"> BIGGEST</w:t>
            </w:r>
            <w:r>
              <w:rPr>
                <w:rFonts w:asciiTheme="minorHAnsi" w:hAnsiTheme="minorHAnsi" w:cstheme="minorHAnsi"/>
                <w:color w:val="auto"/>
              </w:rPr>
              <w:t xml:space="preserve"> values and aims.</w:t>
            </w:r>
          </w:p>
          <w:p w14:paraId="0E31778B" w14:textId="2896C299" w:rsidR="001153DB" w:rsidRDefault="00CB1AED" w:rsidP="00CB1AED">
            <w:pPr>
              <w:pStyle w:val="Default"/>
              <w:numPr>
                <w:ilvl w:val="0"/>
                <w:numId w:val="23"/>
              </w:numPr>
              <w:rPr>
                <w:rFonts w:asciiTheme="minorHAnsi" w:hAnsiTheme="minorHAnsi" w:cstheme="minorHAnsi"/>
                <w:color w:val="auto"/>
              </w:rPr>
            </w:pPr>
            <w:r>
              <w:rPr>
                <w:rFonts w:asciiTheme="minorHAnsi" w:hAnsiTheme="minorHAnsi" w:cstheme="minorHAnsi"/>
                <w:color w:val="auto"/>
              </w:rPr>
              <w:t xml:space="preserve">Robust </w:t>
            </w:r>
            <w:r w:rsidR="00056DD7">
              <w:rPr>
                <w:rFonts w:asciiTheme="minorHAnsi" w:hAnsiTheme="minorHAnsi" w:cstheme="minorHAnsi"/>
                <w:color w:val="auto"/>
              </w:rPr>
              <w:t>m</w:t>
            </w:r>
            <w:r w:rsidR="001153DB">
              <w:rPr>
                <w:rFonts w:asciiTheme="minorHAnsi" w:hAnsiTheme="minorHAnsi" w:cstheme="minorHAnsi"/>
                <w:color w:val="auto"/>
              </w:rPr>
              <w:t>onitoring and self-evaluation led to amendments in regards to personal learning plans for all ASN children.</w:t>
            </w:r>
          </w:p>
          <w:p w14:paraId="321A6990" w14:textId="6FF26C07" w:rsidR="001153DB" w:rsidRDefault="00336420" w:rsidP="00336420">
            <w:pPr>
              <w:pStyle w:val="Default"/>
              <w:numPr>
                <w:ilvl w:val="0"/>
                <w:numId w:val="24"/>
              </w:numPr>
              <w:rPr>
                <w:rFonts w:asciiTheme="minorHAnsi" w:hAnsiTheme="minorHAnsi" w:cstheme="minorHAnsi"/>
                <w:color w:val="auto"/>
              </w:rPr>
            </w:pPr>
            <w:r>
              <w:rPr>
                <w:rFonts w:asciiTheme="minorHAnsi" w:hAnsiTheme="minorHAnsi" w:cstheme="minorHAnsi"/>
                <w:color w:val="auto"/>
              </w:rPr>
              <w:lastRenderedPageBreak/>
              <w:t xml:space="preserve">Close </w:t>
            </w:r>
            <w:r w:rsidR="00056DD7">
              <w:rPr>
                <w:rFonts w:asciiTheme="minorHAnsi" w:hAnsiTheme="minorHAnsi" w:cstheme="minorHAnsi"/>
                <w:color w:val="auto"/>
              </w:rPr>
              <w:t>partnership working with C</w:t>
            </w:r>
            <w:r w:rsidR="001153DB">
              <w:rPr>
                <w:rFonts w:asciiTheme="minorHAnsi" w:hAnsiTheme="minorHAnsi" w:cstheme="minorHAnsi"/>
                <w:color w:val="auto"/>
              </w:rPr>
              <w:t>hildren in poverty</w:t>
            </w:r>
            <w:r w:rsidR="00D4234C">
              <w:rPr>
                <w:rFonts w:asciiTheme="minorHAnsi" w:hAnsiTheme="minorHAnsi" w:cstheme="minorHAnsi"/>
                <w:color w:val="auto"/>
              </w:rPr>
              <w:t xml:space="preserve"> Inverclyde</w:t>
            </w:r>
            <w:r>
              <w:rPr>
                <w:rFonts w:asciiTheme="minorHAnsi" w:hAnsiTheme="minorHAnsi" w:cstheme="minorHAnsi"/>
                <w:color w:val="auto"/>
              </w:rPr>
              <w:t>, has seen 6 f</w:t>
            </w:r>
            <w:r w:rsidR="00056DD7">
              <w:rPr>
                <w:rFonts w:asciiTheme="minorHAnsi" w:hAnsiTheme="minorHAnsi" w:cstheme="minorHAnsi"/>
                <w:color w:val="auto"/>
              </w:rPr>
              <w:t>amilies benefiting from a week long</w:t>
            </w:r>
            <w:r>
              <w:rPr>
                <w:rFonts w:asciiTheme="minorHAnsi" w:hAnsiTheme="minorHAnsi" w:cstheme="minorHAnsi"/>
                <w:color w:val="auto"/>
              </w:rPr>
              <w:t xml:space="preserve"> caravan holiday, as well as families hav</w:t>
            </w:r>
            <w:r w:rsidR="00056DD7">
              <w:rPr>
                <w:rFonts w:asciiTheme="minorHAnsi" w:hAnsiTheme="minorHAnsi" w:cstheme="minorHAnsi"/>
                <w:color w:val="auto"/>
              </w:rPr>
              <w:t>ing free access to the cinema and Excite.  T</w:t>
            </w:r>
            <w:r>
              <w:rPr>
                <w:rFonts w:asciiTheme="minorHAnsi" w:hAnsiTheme="minorHAnsi" w:cstheme="minorHAnsi"/>
                <w:color w:val="auto"/>
              </w:rPr>
              <w:t xml:space="preserve">oys </w:t>
            </w:r>
            <w:r w:rsidR="00056DD7">
              <w:rPr>
                <w:rFonts w:asciiTheme="minorHAnsi" w:hAnsiTheme="minorHAnsi" w:cstheme="minorHAnsi"/>
                <w:color w:val="auto"/>
              </w:rPr>
              <w:t xml:space="preserve">were also </w:t>
            </w:r>
            <w:r>
              <w:rPr>
                <w:rFonts w:asciiTheme="minorHAnsi" w:hAnsiTheme="minorHAnsi" w:cstheme="minorHAnsi"/>
                <w:color w:val="auto"/>
              </w:rPr>
              <w:t xml:space="preserve">provided for families at </w:t>
            </w:r>
            <w:r w:rsidR="00056DD7">
              <w:rPr>
                <w:rFonts w:asciiTheme="minorHAnsi" w:hAnsiTheme="minorHAnsi" w:cstheme="minorHAnsi"/>
                <w:color w:val="auto"/>
              </w:rPr>
              <w:t>Christmas time and a visit to Cardwell Garden Centre which included</w:t>
            </w:r>
            <w:r>
              <w:rPr>
                <w:rFonts w:asciiTheme="minorHAnsi" w:hAnsiTheme="minorHAnsi" w:cstheme="minorHAnsi"/>
                <w:color w:val="auto"/>
              </w:rPr>
              <w:t xml:space="preserve"> breakfast with Santa.</w:t>
            </w:r>
            <w:r w:rsidR="00D4234C">
              <w:rPr>
                <w:rFonts w:asciiTheme="minorHAnsi" w:hAnsiTheme="minorHAnsi" w:cstheme="minorHAnsi"/>
                <w:color w:val="auto"/>
              </w:rPr>
              <w:t xml:space="preserve"> </w:t>
            </w:r>
          </w:p>
          <w:p w14:paraId="6DFABAE0" w14:textId="40A60647" w:rsidR="00D4234C" w:rsidRDefault="00336420" w:rsidP="00336420">
            <w:pPr>
              <w:pStyle w:val="Default"/>
              <w:numPr>
                <w:ilvl w:val="0"/>
                <w:numId w:val="25"/>
              </w:numPr>
              <w:rPr>
                <w:rFonts w:asciiTheme="minorHAnsi" w:hAnsiTheme="minorHAnsi" w:cstheme="minorHAnsi"/>
                <w:color w:val="auto"/>
              </w:rPr>
            </w:pPr>
            <w:r>
              <w:rPr>
                <w:rFonts w:asciiTheme="minorHAnsi" w:hAnsiTheme="minorHAnsi" w:cstheme="minorHAnsi"/>
                <w:color w:val="auto"/>
              </w:rPr>
              <w:t xml:space="preserve">2 families benefited from </w:t>
            </w:r>
            <w:r w:rsidR="00D4234C">
              <w:rPr>
                <w:rFonts w:asciiTheme="minorHAnsi" w:hAnsiTheme="minorHAnsi" w:cstheme="minorHAnsi"/>
                <w:color w:val="auto"/>
              </w:rPr>
              <w:t>thrive under 5 programme with HSCP.</w:t>
            </w:r>
          </w:p>
          <w:p w14:paraId="761995F6" w14:textId="55800DAB" w:rsidR="001153DB" w:rsidRDefault="001153DB" w:rsidP="00336420">
            <w:pPr>
              <w:pStyle w:val="Default"/>
              <w:numPr>
                <w:ilvl w:val="0"/>
                <w:numId w:val="26"/>
              </w:numPr>
              <w:rPr>
                <w:rFonts w:asciiTheme="minorHAnsi" w:hAnsiTheme="minorHAnsi" w:cstheme="minorHAnsi"/>
                <w:color w:val="auto"/>
              </w:rPr>
            </w:pPr>
            <w:r>
              <w:rPr>
                <w:rFonts w:asciiTheme="minorHAnsi" w:hAnsiTheme="minorHAnsi" w:cstheme="minorHAnsi"/>
                <w:color w:val="auto"/>
              </w:rPr>
              <w:t>Collaborative working with</w:t>
            </w:r>
            <w:r w:rsidR="004F40EB">
              <w:rPr>
                <w:rFonts w:asciiTheme="minorHAnsi" w:hAnsiTheme="minorHAnsi" w:cstheme="minorHAnsi"/>
                <w:color w:val="auto"/>
              </w:rPr>
              <w:t xml:space="preserve"> a variety of</w:t>
            </w:r>
            <w:r>
              <w:rPr>
                <w:rFonts w:asciiTheme="minorHAnsi" w:hAnsiTheme="minorHAnsi" w:cstheme="minorHAnsi"/>
                <w:color w:val="auto"/>
              </w:rPr>
              <w:t xml:space="preserve"> other professional to support children with additional support needs.</w:t>
            </w:r>
          </w:p>
          <w:p w14:paraId="60963438" w14:textId="6E21DFD7" w:rsidR="001153DB" w:rsidRDefault="001153DB" w:rsidP="00336420">
            <w:pPr>
              <w:pStyle w:val="Default"/>
              <w:numPr>
                <w:ilvl w:val="0"/>
                <w:numId w:val="27"/>
              </w:numPr>
              <w:rPr>
                <w:rFonts w:asciiTheme="minorHAnsi" w:hAnsiTheme="minorHAnsi" w:cstheme="minorHAnsi"/>
                <w:color w:val="auto"/>
              </w:rPr>
            </w:pPr>
            <w:r>
              <w:rPr>
                <w:rFonts w:asciiTheme="minorHAnsi" w:hAnsiTheme="minorHAnsi" w:cstheme="minorHAnsi"/>
                <w:color w:val="auto"/>
              </w:rPr>
              <w:t>Participation in the ASN parents</w:t>
            </w:r>
            <w:r w:rsidR="00D4234C">
              <w:rPr>
                <w:rFonts w:asciiTheme="minorHAnsi" w:hAnsiTheme="minorHAnsi" w:cstheme="minorHAnsi"/>
                <w:color w:val="auto"/>
              </w:rPr>
              <w:t>/carers group Inverclyde</w:t>
            </w:r>
            <w:r>
              <w:rPr>
                <w:rFonts w:asciiTheme="minorHAnsi" w:hAnsiTheme="minorHAnsi" w:cstheme="minorHAnsi"/>
                <w:color w:val="auto"/>
              </w:rPr>
              <w:t xml:space="preserve"> information night.</w:t>
            </w:r>
          </w:p>
          <w:p w14:paraId="2495267B" w14:textId="11B3398B" w:rsidR="00D4234C" w:rsidRDefault="00336420" w:rsidP="00336420">
            <w:pPr>
              <w:pStyle w:val="Default"/>
              <w:numPr>
                <w:ilvl w:val="0"/>
                <w:numId w:val="28"/>
              </w:numPr>
              <w:rPr>
                <w:rFonts w:asciiTheme="minorHAnsi" w:hAnsiTheme="minorHAnsi" w:cstheme="minorHAnsi"/>
                <w:color w:val="auto"/>
              </w:rPr>
            </w:pPr>
            <w:r>
              <w:rPr>
                <w:rFonts w:asciiTheme="minorHAnsi" w:hAnsiTheme="minorHAnsi" w:cstheme="minorHAnsi"/>
                <w:color w:val="auto"/>
              </w:rPr>
              <w:t>Children participating in different entrepreneurial oppo</w:t>
            </w:r>
            <w:r w:rsidR="007A1A9C">
              <w:rPr>
                <w:rFonts w:asciiTheme="minorHAnsi" w:hAnsiTheme="minorHAnsi" w:cstheme="minorHAnsi"/>
                <w:color w:val="auto"/>
              </w:rPr>
              <w:t>rtunities for the Hillend shop. A</w:t>
            </w:r>
            <w:r>
              <w:rPr>
                <w:rFonts w:asciiTheme="minorHAnsi" w:hAnsiTheme="minorHAnsi" w:cstheme="minorHAnsi"/>
                <w:color w:val="auto"/>
              </w:rPr>
              <w:t xml:space="preserve"> very good</w:t>
            </w:r>
            <w:r w:rsidR="00D4234C">
              <w:rPr>
                <w:rFonts w:asciiTheme="minorHAnsi" w:hAnsiTheme="minorHAnsi" w:cstheme="minorHAnsi"/>
                <w:color w:val="auto"/>
              </w:rPr>
              <w:t xml:space="preserve"> profit of £283.51 wa</w:t>
            </w:r>
            <w:r>
              <w:rPr>
                <w:rFonts w:asciiTheme="minorHAnsi" w:hAnsiTheme="minorHAnsi" w:cstheme="minorHAnsi"/>
                <w:color w:val="auto"/>
              </w:rPr>
              <w:t>s made through items sold at different times across the year.</w:t>
            </w:r>
          </w:p>
          <w:p w14:paraId="35A53215" w14:textId="2939CFF3" w:rsidR="00D4234C" w:rsidRDefault="00336420" w:rsidP="00336420">
            <w:pPr>
              <w:pStyle w:val="Default"/>
              <w:numPr>
                <w:ilvl w:val="0"/>
                <w:numId w:val="29"/>
              </w:numPr>
              <w:rPr>
                <w:rFonts w:asciiTheme="minorHAnsi" w:hAnsiTheme="minorHAnsi" w:cstheme="minorHAnsi"/>
                <w:color w:val="auto"/>
              </w:rPr>
            </w:pPr>
            <w:r>
              <w:rPr>
                <w:rFonts w:asciiTheme="minorHAnsi" w:hAnsiTheme="minorHAnsi" w:cstheme="minorHAnsi"/>
                <w:color w:val="auto"/>
              </w:rPr>
              <w:t xml:space="preserve">We adapted the way children’s annual celebration of learning was done, this received </w:t>
            </w:r>
            <w:r w:rsidR="00D4234C">
              <w:rPr>
                <w:rFonts w:asciiTheme="minorHAnsi" w:hAnsiTheme="minorHAnsi" w:cstheme="minorHAnsi"/>
                <w:color w:val="auto"/>
              </w:rPr>
              <w:t xml:space="preserve">Positive feedback and </w:t>
            </w:r>
            <w:r w:rsidR="004F40EB">
              <w:rPr>
                <w:rFonts w:asciiTheme="minorHAnsi" w:hAnsiTheme="minorHAnsi" w:cstheme="minorHAnsi"/>
                <w:color w:val="auto"/>
              </w:rPr>
              <w:t xml:space="preserve">100% attendance at the </w:t>
            </w:r>
            <w:r>
              <w:rPr>
                <w:rFonts w:asciiTheme="minorHAnsi" w:hAnsiTheme="minorHAnsi" w:cstheme="minorHAnsi"/>
                <w:color w:val="auto"/>
              </w:rPr>
              <w:t>event.</w:t>
            </w:r>
          </w:p>
          <w:p w14:paraId="29EB63F0" w14:textId="4665ACAD" w:rsidR="00F56FD9" w:rsidRDefault="00F56FD9" w:rsidP="00F56FD9">
            <w:pPr>
              <w:pStyle w:val="Default"/>
              <w:rPr>
                <w:rFonts w:asciiTheme="minorHAnsi" w:hAnsiTheme="minorHAnsi" w:cstheme="minorHAnsi"/>
                <w:color w:val="auto"/>
              </w:rPr>
            </w:pPr>
          </w:p>
          <w:p w14:paraId="459E556B" w14:textId="6BAEA6FB" w:rsidR="00F56FD9" w:rsidRDefault="00F56FD9" w:rsidP="00F56FD9">
            <w:pPr>
              <w:pStyle w:val="Default"/>
              <w:rPr>
                <w:rFonts w:asciiTheme="minorHAnsi" w:hAnsiTheme="minorHAnsi" w:cstheme="minorHAnsi"/>
                <w:color w:val="auto"/>
              </w:rPr>
            </w:pPr>
          </w:p>
          <w:p w14:paraId="0E66C597" w14:textId="518D6A8A" w:rsidR="004F40EB" w:rsidRPr="00F56FD9" w:rsidRDefault="00F56FD9" w:rsidP="003F72A0">
            <w:pPr>
              <w:pStyle w:val="Default"/>
              <w:rPr>
                <w:rFonts w:asciiTheme="minorHAnsi" w:hAnsiTheme="minorHAnsi" w:cstheme="minorHAnsi"/>
                <w:color w:val="auto"/>
              </w:rPr>
            </w:pPr>
            <w:r w:rsidRPr="00F56FD9">
              <w:rPr>
                <w:rFonts w:asciiTheme="minorHAnsi" w:hAnsiTheme="minorHAnsi" w:cstheme="minorHAnsi"/>
              </w:rPr>
              <w:t>Our relationsh</w:t>
            </w:r>
            <w:r>
              <w:rPr>
                <w:rFonts w:asciiTheme="minorHAnsi" w:hAnsiTheme="minorHAnsi" w:cstheme="minorHAnsi"/>
              </w:rPr>
              <w:t>ips with children, families,</w:t>
            </w:r>
            <w:r w:rsidRPr="00F56FD9">
              <w:rPr>
                <w:rFonts w:asciiTheme="minorHAnsi" w:hAnsiTheme="minorHAnsi" w:cstheme="minorHAnsi"/>
              </w:rPr>
              <w:t xml:space="preserve"> parents</w:t>
            </w:r>
            <w:r>
              <w:rPr>
                <w:rFonts w:asciiTheme="minorHAnsi" w:hAnsiTheme="minorHAnsi" w:cstheme="minorHAnsi"/>
              </w:rPr>
              <w:t xml:space="preserve"> and partners</w:t>
            </w:r>
            <w:r w:rsidRPr="00F56FD9">
              <w:rPr>
                <w:rFonts w:asciiTheme="minorHAnsi" w:hAnsiTheme="minorHAnsi" w:cstheme="minorHAnsi"/>
              </w:rPr>
              <w:t xml:space="preserve"> lie at the heart of everything we do. We are committed to building strong, respectful partnerships and continuously seek their views and feedback to help shape and improve our practice. Their voices guide our decisions and ensure we provide the best possible care and support for every child.</w:t>
            </w:r>
            <w:r>
              <w:rPr>
                <w:rFonts w:asciiTheme="minorHAnsi" w:hAnsiTheme="minorHAnsi" w:cstheme="minorHAnsi"/>
              </w:rPr>
              <w:t xml:space="preserve"> Below are a few quotes taken from different parental and partner questionnaires and evaluations over the year.</w:t>
            </w:r>
          </w:p>
          <w:p w14:paraId="61154231" w14:textId="77777777" w:rsidR="004F40EB" w:rsidRDefault="004F40EB" w:rsidP="003F72A0">
            <w:pPr>
              <w:pStyle w:val="Default"/>
              <w:rPr>
                <w:rFonts w:asciiTheme="minorHAnsi" w:hAnsiTheme="minorHAnsi" w:cstheme="minorHAnsi"/>
                <w:color w:val="auto"/>
              </w:rPr>
            </w:pPr>
          </w:p>
          <w:p w14:paraId="0D029082" w14:textId="17B6F658" w:rsidR="004F40EB" w:rsidRDefault="004F40EB" w:rsidP="003F72A0">
            <w:pPr>
              <w:pStyle w:val="Default"/>
              <w:rPr>
                <w:rFonts w:asciiTheme="minorHAnsi" w:hAnsiTheme="minorHAnsi" w:cstheme="minorHAnsi"/>
                <w:color w:val="auto"/>
              </w:rPr>
            </w:pPr>
            <w:r>
              <w:rPr>
                <w:rFonts w:asciiTheme="minorHAnsi" w:hAnsiTheme="minorHAnsi" w:cstheme="minorHAnsi"/>
                <w:color w:val="auto"/>
              </w:rPr>
              <w:t>“The strong support and communication maintained between staff, children and parents”</w:t>
            </w:r>
          </w:p>
          <w:p w14:paraId="3A1E04E2" w14:textId="2EF7B895" w:rsidR="004F40EB" w:rsidRDefault="004F40EB" w:rsidP="003F72A0">
            <w:pPr>
              <w:pStyle w:val="Default"/>
              <w:rPr>
                <w:rFonts w:asciiTheme="minorHAnsi" w:hAnsiTheme="minorHAnsi" w:cstheme="minorHAnsi"/>
                <w:color w:val="auto"/>
              </w:rPr>
            </w:pPr>
            <w:r>
              <w:rPr>
                <w:rFonts w:asciiTheme="minorHAnsi" w:hAnsiTheme="minorHAnsi" w:cstheme="minorHAnsi"/>
                <w:color w:val="auto"/>
              </w:rPr>
              <w:t>“Parental play days and information sessions are always so well run and just really good”</w:t>
            </w:r>
          </w:p>
          <w:p w14:paraId="7070ED3D" w14:textId="24A13FC4" w:rsidR="004F40EB" w:rsidRDefault="004F40EB" w:rsidP="003F72A0">
            <w:pPr>
              <w:pStyle w:val="Default"/>
              <w:rPr>
                <w:rFonts w:asciiTheme="minorHAnsi" w:hAnsiTheme="minorHAnsi" w:cstheme="minorHAnsi"/>
                <w:color w:val="auto"/>
              </w:rPr>
            </w:pPr>
            <w:r>
              <w:rPr>
                <w:rFonts w:asciiTheme="minorHAnsi" w:hAnsiTheme="minorHAnsi" w:cstheme="minorHAnsi"/>
                <w:color w:val="auto"/>
              </w:rPr>
              <w:t>“Helpful and understanding with all needs”</w:t>
            </w:r>
          </w:p>
          <w:p w14:paraId="59180B1B" w14:textId="079942CC" w:rsidR="004F40EB" w:rsidRDefault="004F40EB" w:rsidP="003F72A0">
            <w:pPr>
              <w:pStyle w:val="Default"/>
              <w:rPr>
                <w:rFonts w:asciiTheme="minorHAnsi" w:hAnsiTheme="minorHAnsi" w:cstheme="minorHAnsi"/>
                <w:color w:val="auto"/>
              </w:rPr>
            </w:pPr>
            <w:r>
              <w:rPr>
                <w:rFonts w:asciiTheme="minorHAnsi" w:hAnsiTheme="minorHAnsi" w:cstheme="minorHAnsi"/>
                <w:color w:val="auto"/>
              </w:rPr>
              <w:t>“The nursery staff have been incredibly nurturing and attentive, it’s clear they genuinely care for the children and make them feel safe, supported and valued every day”.</w:t>
            </w:r>
          </w:p>
          <w:p w14:paraId="1DA43C4A" w14:textId="40F11AD7" w:rsidR="004F40EB" w:rsidRDefault="00F83C07" w:rsidP="003F72A0">
            <w:pPr>
              <w:pStyle w:val="Default"/>
              <w:rPr>
                <w:rFonts w:asciiTheme="minorHAnsi" w:hAnsiTheme="minorHAnsi" w:cstheme="minorHAnsi"/>
                <w:color w:val="auto"/>
              </w:rPr>
            </w:pPr>
            <w:r>
              <w:rPr>
                <w:rFonts w:asciiTheme="minorHAnsi" w:hAnsiTheme="minorHAnsi" w:cstheme="minorHAnsi"/>
                <w:color w:val="auto"/>
              </w:rPr>
              <w:t>“Hillend</w:t>
            </w:r>
            <w:r w:rsidR="004F40EB">
              <w:rPr>
                <w:rFonts w:asciiTheme="minorHAnsi" w:hAnsiTheme="minorHAnsi" w:cstheme="minorHAnsi"/>
                <w:color w:val="auto"/>
              </w:rPr>
              <w:t xml:space="preserve"> senior leadership team are terrific honestly feel like I could pick up the phone anytime and have a chat about my </w:t>
            </w:r>
            <w:r w:rsidR="00E45E43">
              <w:rPr>
                <w:rFonts w:asciiTheme="minorHAnsi" w:hAnsiTheme="minorHAnsi" w:cstheme="minorHAnsi"/>
                <w:color w:val="auto"/>
              </w:rPr>
              <w:t>child</w:t>
            </w:r>
            <w:r w:rsidR="004F40EB">
              <w:rPr>
                <w:rFonts w:asciiTheme="minorHAnsi" w:hAnsiTheme="minorHAnsi" w:cstheme="minorHAnsi"/>
                <w:color w:val="auto"/>
              </w:rPr>
              <w:t xml:space="preserve"> and it would not be a bother, and I would never need to make an appointment, everyone is approachable and runs an effective</w:t>
            </w:r>
            <w:r w:rsidR="00E45E43">
              <w:rPr>
                <w:rFonts w:asciiTheme="minorHAnsi" w:hAnsiTheme="minorHAnsi" w:cstheme="minorHAnsi"/>
                <w:color w:val="auto"/>
              </w:rPr>
              <w:t xml:space="preserve"> open door policy.”</w:t>
            </w:r>
          </w:p>
          <w:p w14:paraId="7EF07304" w14:textId="0900783E" w:rsidR="00E45E43" w:rsidRDefault="00E45E43" w:rsidP="003F72A0">
            <w:pPr>
              <w:pStyle w:val="Default"/>
              <w:rPr>
                <w:rFonts w:asciiTheme="minorHAnsi" w:hAnsiTheme="minorHAnsi" w:cstheme="minorHAnsi"/>
                <w:color w:val="auto"/>
              </w:rPr>
            </w:pPr>
            <w:r>
              <w:rPr>
                <w:rFonts w:asciiTheme="minorHAnsi" w:hAnsiTheme="minorHAnsi" w:cstheme="minorHAnsi"/>
                <w:color w:val="auto"/>
              </w:rPr>
              <w:t>“The stay and plays are great getting to see how literacy and mathematics are brought into their learning through play.”</w:t>
            </w:r>
          </w:p>
          <w:p w14:paraId="7211A954" w14:textId="7EEC5E1F" w:rsidR="00E45E43" w:rsidRDefault="00E45E43" w:rsidP="003F72A0">
            <w:pPr>
              <w:pStyle w:val="Default"/>
              <w:rPr>
                <w:rFonts w:asciiTheme="minorHAnsi" w:hAnsiTheme="minorHAnsi" w:cstheme="minorHAnsi"/>
                <w:color w:val="auto"/>
              </w:rPr>
            </w:pPr>
            <w:r>
              <w:rPr>
                <w:rFonts w:asciiTheme="minorHAnsi" w:hAnsiTheme="minorHAnsi" w:cstheme="minorHAnsi"/>
                <w:color w:val="auto"/>
              </w:rPr>
              <w:t>“Love the learning journals, enriches our day when we receive posts of what our child has been doing”</w:t>
            </w:r>
          </w:p>
          <w:p w14:paraId="0C368010" w14:textId="162F8A67" w:rsidR="004F40EB" w:rsidRDefault="004F40EB" w:rsidP="003F72A0">
            <w:pPr>
              <w:pStyle w:val="Default"/>
              <w:rPr>
                <w:rFonts w:asciiTheme="minorHAnsi" w:hAnsiTheme="minorHAnsi" w:cstheme="minorHAnsi"/>
                <w:color w:val="auto"/>
              </w:rPr>
            </w:pPr>
          </w:p>
          <w:p w14:paraId="18C79CD0" w14:textId="351577F5" w:rsidR="00D4234C" w:rsidRDefault="00F56FD9" w:rsidP="003F72A0">
            <w:pPr>
              <w:pStyle w:val="Default"/>
              <w:rPr>
                <w:rFonts w:asciiTheme="minorHAnsi" w:hAnsiTheme="minorHAnsi" w:cstheme="minorHAnsi"/>
              </w:rPr>
            </w:pPr>
            <w:r>
              <w:rPr>
                <w:rFonts w:asciiTheme="minorHAnsi" w:hAnsiTheme="minorHAnsi" w:cstheme="minorHAnsi"/>
              </w:rPr>
              <w:t>“</w:t>
            </w:r>
            <w:r w:rsidRPr="00F56FD9">
              <w:rPr>
                <w:rFonts w:asciiTheme="minorHAnsi" w:hAnsiTheme="minorHAnsi" w:cstheme="minorHAnsi"/>
              </w:rPr>
              <w:t>The staff at the nursery bring a wide range of experience and self-taught skills and their professionalism is evident in every aspect of the nursery. They are dedicated in creating an environment that supports each child. Every time I visit the staff are always hard at work ensuring that the child’s interest remain centre of their attention.</w:t>
            </w:r>
            <w:r>
              <w:rPr>
                <w:rFonts w:asciiTheme="minorHAnsi" w:hAnsiTheme="minorHAnsi" w:cstheme="minorHAnsi"/>
              </w:rPr>
              <w:t>”</w:t>
            </w:r>
          </w:p>
          <w:p w14:paraId="27DD470E" w14:textId="38DD3E13" w:rsidR="00F56FD9" w:rsidRPr="00F56FD9" w:rsidRDefault="00F56FD9" w:rsidP="003F72A0">
            <w:pPr>
              <w:pStyle w:val="Default"/>
              <w:rPr>
                <w:rFonts w:asciiTheme="minorHAnsi" w:hAnsiTheme="minorHAnsi" w:cstheme="minorHAnsi"/>
                <w:color w:val="auto"/>
              </w:rPr>
            </w:pPr>
          </w:p>
          <w:p w14:paraId="5CE52C5F" w14:textId="317B7DFF" w:rsidR="001153DB" w:rsidRDefault="00F56FD9" w:rsidP="003F72A0">
            <w:pPr>
              <w:pStyle w:val="Default"/>
              <w:rPr>
                <w:rFonts w:asciiTheme="minorHAnsi" w:hAnsiTheme="minorHAnsi" w:cstheme="minorHAnsi"/>
              </w:rPr>
            </w:pPr>
            <w:r w:rsidRPr="00F56FD9">
              <w:rPr>
                <w:rFonts w:asciiTheme="minorHAnsi" w:hAnsiTheme="minorHAnsi" w:cstheme="minorHAnsi"/>
              </w:rPr>
              <w:t>“The staff’s commitment to working together ensures consistency and helps reinforce the child’s progress. An example of this is when I introduced a resonance board to a child and started a programme. Each staff member involved with the child took the initiative to observe the lesson and show great enthusiasm. They were very supportive of the programme and even requested to keep the resonance board so that they could implement the strategies consistently with the child.”</w:t>
            </w:r>
          </w:p>
          <w:p w14:paraId="699D7919" w14:textId="593BAFA3" w:rsidR="00F56FD9" w:rsidRDefault="00F56FD9" w:rsidP="003F72A0">
            <w:pPr>
              <w:pStyle w:val="Default"/>
              <w:rPr>
                <w:rFonts w:asciiTheme="minorHAnsi" w:hAnsiTheme="minorHAnsi" w:cstheme="minorHAnsi"/>
              </w:rPr>
            </w:pPr>
          </w:p>
          <w:p w14:paraId="14D6A632" w14:textId="4E405CA8" w:rsidR="00F56FD9" w:rsidRPr="00F56FD9" w:rsidRDefault="00F56FD9" w:rsidP="00F56FD9">
            <w:pPr>
              <w:pStyle w:val="NormalWeb"/>
              <w:rPr>
                <w:rFonts w:asciiTheme="minorHAnsi" w:hAnsiTheme="minorHAnsi" w:cstheme="minorHAnsi"/>
                <w:color w:val="000000"/>
              </w:rPr>
            </w:pPr>
            <w:r>
              <w:rPr>
                <w:rFonts w:asciiTheme="minorHAnsi" w:hAnsiTheme="minorHAnsi" w:cstheme="minorHAnsi"/>
              </w:rPr>
              <w:t>“</w:t>
            </w:r>
            <w:r w:rsidRPr="00F56FD9">
              <w:rPr>
                <w:rFonts w:asciiTheme="minorHAnsi" w:hAnsiTheme="minorHAnsi" w:cstheme="minorHAnsi"/>
                <w:color w:val="000000"/>
              </w:rPr>
              <w:t>I work with children of all ages and abilities, and I visit many nurseries, schools, and educational establishments across Scotland. When I first visited Hillend, I was immediately impressed by the depth of knowledge the staff possess, the way the nursery is organised, and the smoothness of their daily routines. So much so, that I arranged visits for the students I am mentoring and new members of staff who needed to expand their knowledge and they could learn from the staff expertise and setup.</w:t>
            </w:r>
          </w:p>
          <w:p w14:paraId="09B29B97" w14:textId="59760964" w:rsidR="00F56FD9" w:rsidRPr="00F56FD9" w:rsidRDefault="00F56FD9" w:rsidP="00F56FD9">
            <w:pPr>
              <w:pStyle w:val="NormalWeb"/>
              <w:rPr>
                <w:rFonts w:asciiTheme="minorHAnsi" w:hAnsiTheme="minorHAnsi" w:cstheme="minorHAnsi"/>
                <w:color w:val="000000"/>
              </w:rPr>
            </w:pPr>
            <w:r w:rsidRPr="00F56FD9">
              <w:rPr>
                <w:rFonts w:asciiTheme="minorHAnsi" w:hAnsiTheme="minorHAnsi" w:cstheme="minorHAnsi"/>
                <w:color w:val="000000"/>
              </w:rPr>
              <w:lastRenderedPageBreak/>
              <w:t xml:space="preserve">Furthermore, I </w:t>
            </w:r>
            <w:r w:rsidR="007A1A9C">
              <w:rPr>
                <w:rFonts w:asciiTheme="minorHAnsi" w:hAnsiTheme="minorHAnsi" w:cstheme="minorHAnsi"/>
                <w:color w:val="000000"/>
              </w:rPr>
              <w:t xml:space="preserve">have </w:t>
            </w:r>
            <w:r w:rsidRPr="00F56FD9">
              <w:rPr>
                <w:rFonts w:asciiTheme="minorHAnsi" w:hAnsiTheme="minorHAnsi" w:cstheme="minorHAnsi"/>
                <w:color w:val="000000"/>
              </w:rPr>
              <w:t>been extremely impressed by the way the nursery handles Team Around the Child (TAC) meetings. The approach makes families feel truly involved, alleviating the pressure that can come with being surrounded by numerous professionals. The process they use for these meetings is so effective that I have shared their format with other colleagues.</w:t>
            </w:r>
          </w:p>
          <w:p w14:paraId="2407B803" w14:textId="27E90C69" w:rsidR="00F56FD9" w:rsidRPr="00F56FD9" w:rsidRDefault="00F56FD9" w:rsidP="00F56FD9">
            <w:pPr>
              <w:pStyle w:val="NormalWeb"/>
              <w:rPr>
                <w:rFonts w:asciiTheme="minorHAnsi" w:hAnsiTheme="minorHAnsi" w:cstheme="minorHAnsi"/>
                <w:color w:val="000000"/>
              </w:rPr>
            </w:pPr>
            <w:r w:rsidRPr="00F56FD9">
              <w:rPr>
                <w:rFonts w:asciiTheme="minorHAnsi" w:hAnsiTheme="minorHAnsi" w:cstheme="minorHAnsi"/>
                <w:color w:val="000000"/>
              </w:rPr>
              <w:t>Working with Hillend makes my job so much easier, knowing that I am always welcome. They are consistently accommodating and helpful no matter how hectic things get. The office staff, the Janitor along with everyone else are equally supportive ensuring a smooth positive experience every time I visit. This supportive, inclusive atmosphere makes a big difference, and it’s one of the many reasons I value working with this wonderful team.</w:t>
            </w:r>
            <w:r>
              <w:rPr>
                <w:rFonts w:asciiTheme="minorHAnsi" w:hAnsiTheme="minorHAnsi" w:cstheme="minorHAnsi"/>
                <w:color w:val="000000"/>
              </w:rPr>
              <w:t>”</w:t>
            </w:r>
          </w:p>
          <w:p w14:paraId="1ADC9ED5" w14:textId="3EE2645F" w:rsidR="00335A73" w:rsidRDefault="00335A73" w:rsidP="003F72A0">
            <w:pPr>
              <w:pStyle w:val="Default"/>
              <w:rPr>
                <w:rFonts w:asciiTheme="minorHAnsi" w:hAnsiTheme="minorHAnsi" w:cstheme="minorHAnsi"/>
                <w:color w:val="auto"/>
              </w:rPr>
            </w:pPr>
          </w:p>
          <w:p w14:paraId="584071E8" w14:textId="77777777" w:rsidR="003F72A0" w:rsidRDefault="003F72A0" w:rsidP="003F72A0">
            <w:pPr>
              <w:pStyle w:val="Default"/>
              <w:rPr>
                <w:rFonts w:asciiTheme="minorHAnsi" w:hAnsiTheme="minorHAnsi" w:cstheme="minorHAnsi"/>
                <w:color w:val="auto"/>
              </w:rPr>
            </w:pPr>
          </w:p>
          <w:p w14:paraId="28D8D67A" w14:textId="77777777" w:rsidR="003F72A0" w:rsidRPr="00514C01" w:rsidRDefault="003F72A0" w:rsidP="003F72A0">
            <w:pPr>
              <w:pStyle w:val="Default"/>
              <w:rPr>
                <w:rFonts w:asciiTheme="minorHAnsi" w:hAnsiTheme="minorHAnsi" w:cstheme="minorHAnsi"/>
                <w:color w:val="auto"/>
              </w:rPr>
            </w:pPr>
          </w:p>
          <w:p w14:paraId="2175D343" w14:textId="77777777" w:rsidR="00721CC1" w:rsidRDefault="00721CC1" w:rsidP="002E09AE">
            <w:pPr>
              <w:pStyle w:val="Default"/>
              <w:ind w:left="32"/>
              <w:rPr>
                <w:rFonts w:asciiTheme="minorHAnsi" w:hAnsiTheme="minorHAnsi" w:cstheme="minorHAnsi"/>
                <w:color w:val="auto"/>
              </w:rPr>
            </w:pPr>
          </w:p>
          <w:p w14:paraId="02A0EDC6" w14:textId="77777777" w:rsidR="00721CC1" w:rsidRDefault="00721CC1" w:rsidP="002E09AE">
            <w:pPr>
              <w:pStyle w:val="Default"/>
              <w:ind w:left="32"/>
              <w:rPr>
                <w:rFonts w:asciiTheme="minorHAnsi" w:hAnsiTheme="minorHAnsi" w:cstheme="minorHAnsi"/>
                <w:color w:val="auto"/>
              </w:rPr>
            </w:pPr>
          </w:p>
          <w:p w14:paraId="74EB4B18" w14:textId="77777777" w:rsidR="00721CC1" w:rsidRDefault="00721CC1" w:rsidP="002E09AE">
            <w:pPr>
              <w:pStyle w:val="Default"/>
              <w:ind w:left="32"/>
              <w:rPr>
                <w:rFonts w:asciiTheme="minorHAnsi" w:hAnsiTheme="minorHAnsi" w:cstheme="minorHAnsi"/>
                <w:color w:val="auto"/>
              </w:rPr>
            </w:pPr>
          </w:p>
          <w:p w14:paraId="5A9FFBA0" w14:textId="77777777" w:rsidR="00721CC1" w:rsidRDefault="00721CC1" w:rsidP="002E09AE">
            <w:pPr>
              <w:pStyle w:val="Default"/>
              <w:ind w:left="32"/>
              <w:rPr>
                <w:rFonts w:asciiTheme="minorHAnsi" w:hAnsiTheme="minorHAnsi" w:cstheme="minorHAnsi"/>
                <w:color w:val="auto"/>
              </w:rPr>
            </w:pPr>
          </w:p>
          <w:p w14:paraId="484FCD0C" w14:textId="77777777" w:rsidR="002E09AE" w:rsidRPr="00514C01" w:rsidRDefault="002E09AE" w:rsidP="002E09AE">
            <w:pPr>
              <w:pStyle w:val="Default"/>
              <w:ind w:left="32"/>
              <w:rPr>
                <w:rFonts w:asciiTheme="minorHAnsi" w:hAnsiTheme="minorHAnsi" w:cstheme="minorHAnsi"/>
                <w:color w:val="auto"/>
              </w:rPr>
            </w:pPr>
            <w:bookmarkStart w:id="0" w:name="_GoBack"/>
            <w:bookmarkEnd w:id="0"/>
          </w:p>
          <w:p w14:paraId="387A1FE0" w14:textId="77777777" w:rsidR="002E09AE" w:rsidRPr="00514C01" w:rsidRDefault="002E09AE" w:rsidP="002E09AE">
            <w:pPr>
              <w:pStyle w:val="Default"/>
              <w:ind w:left="32"/>
              <w:rPr>
                <w:rFonts w:asciiTheme="minorHAnsi" w:hAnsiTheme="minorHAnsi" w:cstheme="minorHAnsi"/>
                <w:color w:val="auto"/>
              </w:rPr>
            </w:pPr>
          </w:p>
          <w:p w14:paraId="40259809" w14:textId="77777777" w:rsidR="002E09AE" w:rsidRPr="00514C01" w:rsidRDefault="002E09AE" w:rsidP="002E09AE">
            <w:pPr>
              <w:pStyle w:val="Default"/>
              <w:ind w:left="32"/>
              <w:rPr>
                <w:rFonts w:asciiTheme="minorHAnsi" w:hAnsiTheme="minorHAnsi" w:cstheme="minorHAnsi"/>
                <w:color w:val="auto"/>
              </w:rPr>
            </w:pPr>
          </w:p>
        </w:tc>
      </w:tr>
    </w:tbl>
    <w:p w14:paraId="11A7816D" w14:textId="77777777" w:rsidR="002E09AE" w:rsidRPr="00514C01" w:rsidRDefault="002E09AE" w:rsidP="00F22FA5">
      <w:pPr>
        <w:rPr>
          <w:rFonts w:cstheme="minorHAnsi"/>
          <w:sz w:val="24"/>
          <w:szCs w:val="24"/>
        </w:rPr>
      </w:pPr>
    </w:p>
    <w:sectPr w:rsidR="002E09AE" w:rsidRPr="00514C01" w:rsidSect="00514C01">
      <w:headerReference w:type="even" r:id="rId16"/>
      <w:headerReference w:type="default" r:id="rId17"/>
      <w:headerReference w:type="first" r:id="rId1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DC4D3" w14:textId="77777777" w:rsidR="00107E32" w:rsidRDefault="00107E32" w:rsidP="0082145D">
      <w:pPr>
        <w:spacing w:after="0" w:line="240" w:lineRule="auto"/>
      </w:pPr>
      <w:r>
        <w:separator/>
      </w:r>
    </w:p>
  </w:endnote>
  <w:endnote w:type="continuationSeparator" w:id="0">
    <w:p w14:paraId="3F75E92B" w14:textId="77777777" w:rsidR="00107E32" w:rsidRDefault="00107E32" w:rsidP="00821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252B0" w14:textId="77777777" w:rsidR="00107E32" w:rsidRDefault="00107E32" w:rsidP="0082145D">
      <w:pPr>
        <w:spacing w:after="0" w:line="240" w:lineRule="auto"/>
      </w:pPr>
      <w:r>
        <w:separator/>
      </w:r>
    </w:p>
  </w:footnote>
  <w:footnote w:type="continuationSeparator" w:id="0">
    <w:p w14:paraId="7D53394C" w14:textId="77777777" w:rsidR="00107E32" w:rsidRDefault="00107E32" w:rsidP="00821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A1731" w14:textId="49326889" w:rsidR="0082145D" w:rsidRDefault="0082145D">
    <w:pPr>
      <w:pStyle w:val="Header"/>
    </w:pPr>
    <w:r>
      <w:rPr>
        <w:noProof/>
        <w:lang w:eastAsia="en-GB"/>
      </w:rPr>
      <mc:AlternateContent>
        <mc:Choice Requires="wps">
          <w:drawing>
            <wp:anchor distT="0" distB="0" distL="0" distR="0" simplePos="0" relativeHeight="251659264" behindDoc="0" locked="0" layoutInCell="1" allowOverlap="1" wp14:anchorId="2DE11AA0" wp14:editId="00FEE699">
              <wp:simplePos x="635" y="635"/>
              <wp:positionH relativeFrom="page">
                <wp:align>left</wp:align>
              </wp:positionH>
              <wp:positionV relativeFrom="page">
                <wp:align>top</wp:align>
              </wp:positionV>
              <wp:extent cx="443865" cy="443865"/>
              <wp:effectExtent l="0" t="0" r="10160" b="8890"/>
              <wp:wrapNone/>
              <wp:docPr id="1410608455" name="Text Box 2" descr="Classification : 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0A4318" w14:textId="20BCC943" w:rsidR="0082145D" w:rsidRPr="0082145D" w:rsidRDefault="0082145D" w:rsidP="0082145D">
                          <w:pPr>
                            <w:spacing w:after="0"/>
                            <w:rPr>
                              <w:rFonts w:ascii="Calibri" w:eastAsia="Calibri" w:hAnsi="Calibri" w:cs="Calibri"/>
                              <w:noProof/>
                              <w:color w:val="000000"/>
                              <w:sz w:val="24"/>
                              <w:szCs w:val="24"/>
                            </w:rPr>
                          </w:pPr>
                          <w:r w:rsidRPr="0082145D">
                            <w:rPr>
                              <w:rFonts w:ascii="Calibri" w:eastAsia="Calibri" w:hAnsi="Calibri" w:cs="Calibri"/>
                              <w:noProof/>
                              <w:color w:val="000000"/>
                              <w:sz w:val="24"/>
                              <w:szCs w:val="24"/>
                            </w:rPr>
                            <w:t>Classification :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DE11AA0" id="_x0000_t202" coordsize="21600,21600" o:spt="202" path="m,l,21600r21600,l21600,xe">
              <v:stroke joinstyle="miter"/>
              <v:path gradientshapeok="t" o:connecttype="rect"/>
            </v:shapetype>
            <v:shape id="Text Box 2" o:spid="_x0000_s1026" type="#_x0000_t202" alt="Classification : Official" style="position:absolute;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" filled="f" stroked="f">
              <v:textbox style="mso-fit-shape-to-text:t" inset="20pt,15pt,0,0">
                <w:txbxContent>
                  <w:p w14:paraId="2C0A4318" w14:textId="20BCC943" w:rsidR="0082145D" w:rsidRPr="0082145D" w:rsidRDefault="0082145D" w:rsidP="0082145D">
                    <w:pPr>
                      <w:spacing w:after="0"/>
                      <w:rPr>
                        <w:rFonts w:ascii="Calibri" w:eastAsia="Calibri" w:hAnsi="Calibri" w:cs="Calibri"/>
                        <w:noProof/>
                        <w:color w:val="000000"/>
                        <w:sz w:val="24"/>
                        <w:szCs w:val="24"/>
                      </w:rPr>
                    </w:pPr>
                    <w:r w:rsidRPr="0082145D">
                      <w:rPr>
                        <w:rFonts w:ascii="Calibri" w:eastAsia="Calibri" w:hAnsi="Calibri" w:cs="Calibri"/>
                        <w:noProof/>
                        <w:color w:val="000000"/>
                        <w:sz w:val="24"/>
                        <w:szCs w:val="24"/>
                      </w:rPr>
                      <w:t>Classification :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D3E25" w14:textId="511C780A" w:rsidR="0082145D" w:rsidRDefault="0082145D">
    <w:pPr>
      <w:pStyle w:val="Header"/>
    </w:pPr>
    <w:r>
      <w:rPr>
        <w:noProof/>
        <w:lang w:eastAsia="en-GB"/>
      </w:rPr>
      <mc:AlternateContent>
        <mc:Choice Requires="wps">
          <w:drawing>
            <wp:anchor distT="0" distB="0" distL="0" distR="0" simplePos="0" relativeHeight="251660288" behindDoc="0" locked="0" layoutInCell="1" allowOverlap="1" wp14:anchorId="4C35EAF4" wp14:editId="4DA45AD2">
              <wp:simplePos x="457200" y="450850"/>
              <wp:positionH relativeFrom="page">
                <wp:align>left</wp:align>
              </wp:positionH>
              <wp:positionV relativeFrom="page">
                <wp:align>top</wp:align>
              </wp:positionV>
              <wp:extent cx="443865" cy="443865"/>
              <wp:effectExtent l="0" t="0" r="10160" b="8890"/>
              <wp:wrapNone/>
              <wp:docPr id="1162373679" name="Text Box 3" descr="Classification : 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AD3954" w14:textId="0F7CF062" w:rsidR="0082145D" w:rsidRPr="0082145D" w:rsidRDefault="0082145D" w:rsidP="0082145D">
                          <w:pPr>
                            <w:spacing w:after="0"/>
                            <w:rPr>
                              <w:rFonts w:ascii="Calibri" w:eastAsia="Calibri" w:hAnsi="Calibri" w:cs="Calibri"/>
                              <w:noProof/>
                              <w:color w:val="000000"/>
                              <w:sz w:val="24"/>
                              <w:szCs w:val="24"/>
                            </w:rPr>
                          </w:pPr>
                          <w:r w:rsidRPr="0082145D">
                            <w:rPr>
                              <w:rFonts w:ascii="Calibri" w:eastAsia="Calibri" w:hAnsi="Calibri" w:cs="Calibri"/>
                              <w:noProof/>
                              <w:color w:val="000000"/>
                              <w:sz w:val="24"/>
                              <w:szCs w:val="24"/>
                            </w:rPr>
                            <w:t>Classification :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C35EAF4" id="_x0000_t202" coordsize="21600,21600" o:spt="202" path="m,l,21600r21600,l21600,xe">
              <v:stroke joinstyle="miter"/>
              <v:path gradientshapeok="t" o:connecttype="rect"/>
            </v:shapetype>
            <v:shape id="Text Box 3" o:spid="_x0000_s1027" type="#_x0000_t202" alt="Classification : Official" style="position:absolute;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" filled="f" stroked="f">
              <v:textbox style="mso-fit-shape-to-text:t" inset="20pt,15pt,0,0">
                <w:txbxContent>
                  <w:p w14:paraId="0BAD3954" w14:textId="0F7CF062" w:rsidR="0082145D" w:rsidRPr="0082145D" w:rsidRDefault="0082145D" w:rsidP="0082145D">
                    <w:pPr>
                      <w:spacing w:after="0"/>
                      <w:rPr>
                        <w:rFonts w:ascii="Calibri" w:eastAsia="Calibri" w:hAnsi="Calibri" w:cs="Calibri"/>
                        <w:noProof/>
                        <w:color w:val="000000"/>
                        <w:sz w:val="24"/>
                        <w:szCs w:val="24"/>
                      </w:rPr>
                    </w:pPr>
                    <w:r w:rsidRPr="0082145D">
                      <w:rPr>
                        <w:rFonts w:ascii="Calibri" w:eastAsia="Calibri" w:hAnsi="Calibri" w:cs="Calibri"/>
                        <w:noProof/>
                        <w:color w:val="000000"/>
                        <w:sz w:val="24"/>
                        <w:szCs w:val="24"/>
                      </w:rPr>
                      <w:t>Classification :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6F5F5" w14:textId="1B090119" w:rsidR="0082145D" w:rsidRDefault="0082145D">
    <w:pPr>
      <w:pStyle w:val="Header"/>
    </w:pPr>
    <w:r>
      <w:rPr>
        <w:noProof/>
        <w:lang w:eastAsia="en-GB"/>
      </w:rPr>
      <mc:AlternateContent>
        <mc:Choice Requires="wps">
          <w:drawing>
            <wp:anchor distT="0" distB="0" distL="0" distR="0" simplePos="0" relativeHeight="251658240" behindDoc="0" locked="0" layoutInCell="1" allowOverlap="1" wp14:anchorId="437BE8E2" wp14:editId="41BFA62C">
              <wp:simplePos x="635" y="635"/>
              <wp:positionH relativeFrom="page">
                <wp:align>left</wp:align>
              </wp:positionH>
              <wp:positionV relativeFrom="page">
                <wp:align>top</wp:align>
              </wp:positionV>
              <wp:extent cx="443865" cy="443865"/>
              <wp:effectExtent l="0" t="0" r="10160" b="8890"/>
              <wp:wrapNone/>
              <wp:docPr id="1840763943" name="Text Box 1" descr="Classification : 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5EE5EF" w14:textId="6AA7A650" w:rsidR="0082145D" w:rsidRPr="0082145D" w:rsidRDefault="0082145D" w:rsidP="0082145D">
                          <w:pPr>
                            <w:spacing w:after="0"/>
                            <w:rPr>
                              <w:rFonts w:ascii="Calibri" w:eastAsia="Calibri" w:hAnsi="Calibri" w:cs="Calibri"/>
                              <w:noProof/>
                              <w:color w:val="000000"/>
                              <w:sz w:val="24"/>
                              <w:szCs w:val="24"/>
                            </w:rPr>
                          </w:pPr>
                          <w:r w:rsidRPr="0082145D">
                            <w:rPr>
                              <w:rFonts w:ascii="Calibri" w:eastAsia="Calibri" w:hAnsi="Calibri" w:cs="Calibri"/>
                              <w:noProof/>
                              <w:color w:val="000000"/>
                              <w:sz w:val="24"/>
                              <w:szCs w:val="24"/>
                            </w:rPr>
                            <w:t>Classification :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37BE8E2" id="_x0000_t202" coordsize="21600,21600" o:spt="202" path="m,l,21600r21600,l21600,xe">
              <v:stroke joinstyle="miter"/>
              <v:path gradientshapeok="t" o:connecttype="rect"/>
            </v:shapetype>
            <v:shape id="Text Box 1" o:spid="_x0000_s1028" type="#_x0000_t202" alt="Classification : 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" filled="f" stroked="f">
              <v:textbox style="mso-fit-shape-to-text:t" inset="20pt,15pt,0,0">
                <w:txbxContent>
                  <w:p w14:paraId="035EE5EF" w14:textId="6AA7A650" w:rsidR="0082145D" w:rsidRPr="0082145D" w:rsidRDefault="0082145D" w:rsidP="0082145D">
                    <w:pPr>
                      <w:spacing w:after="0"/>
                      <w:rPr>
                        <w:rFonts w:ascii="Calibri" w:eastAsia="Calibri" w:hAnsi="Calibri" w:cs="Calibri"/>
                        <w:noProof/>
                        <w:color w:val="000000"/>
                        <w:sz w:val="24"/>
                        <w:szCs w:val="24"/>
                      </w:rPr>
                    </w:pPr>
                    <w:r w:rsidRPr="0082145D">
                      <w:rPr>
                        <w:rFonts w:ascii="Calibri" w:eastAsia="Calibri" w:hAnsi="Calibri" w:cs="Calibri"/>
                        <w:noProof/>
                        <w:color w:val="000000"/>
                        <w:sz w:val="24"/>
                        <w:szCs w:val="24"/>
                      </w:rPr>
                      <w:t>Classification :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4204E"/>
    <w:multiLevelType w:val="hybridMultilevel"/>
    <w:tmpl w:val="15908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9B3D03"/>
    <w:multiLevelType w:val="hybridMultilevel"/>
    <w:tmpl w:val="A97CA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D4820"/>
    <w:multiLevelType w:val="hybridMultilevel"/>
    <w:tmpl w:val="4C885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D5380"/>
    <w:multiLevelType w:val="hybridMultilevel"/>
    <w:tmpl w:val="1608A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47E5B"/>
    <w:multiLevelType w:val="hybridMultilevel"/>
    <w:tmpl w:val="6E345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4833BF"/>
    <w:multiLevelType w:val="hybridMultilevel"/>
    <w:tmpl w:val="D2EC6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D22F59"/>
    <w:multiLevelType w:val="hybridMultilevel"/>
    <w:tmpl w:val="6FA6C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D625E7"/>
    <w:multiLevelType w:val="hybridMultilevel"/>
    <w:tmpl w:val="A78AE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C5118E"/>
    <w:multiLevelType w:val="hybridMultilevel"/>
    <w:tmpl w:val="5D482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D93428"/>
    <w:multiLevelType w:val="hybridMultilevel"/>
    <w:tmpl w:val="44947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37291D"/>
    <w:multiLevelType w:val="hybridMultilevel"/>
    <w:tmpl w:val="DA1C0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D604F0"/>
    <w:multiLevelType w:val="hybridMultilevel"/>
    <w:tmpl w:val="1BEC9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EB0216"/>
    <w:multiLevelType w:val="hybridMultilevel"/>
    <w:tmpl w:val="4F002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FD3BC6"/>
    <w:multiLevelType w:val="hybridMultilevel"/>
    <w:tmpl w:val="A77E3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B17130"/>
    <w:multiLevelType w:val="hybridMultilevel"/>
    <w:tmpl w:val="FCBA1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C276FC"/>
    <w:multiLevelType w:val="hybridMultilevel"/>
    <w:tmpl w:val="D7C8C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B00E3C"/>
    <w:multiLevelType w:val="hybridMultilevel"/>
    <w:tmpl w:val="9036C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3340CE"/>
    <w:multiLevelType w:val="hybridMultilevel"/>
    <w:tmpl w:val="CB4A7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8A54F5"/>
    <w:multiLevelType w:val="hybridMultilevel"/>
    <w:tmpl w:val="13203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14673D"/>
    <w:multiLevelType w:val="hybridMultilevel"/>
    <w:tmpl w:val="ABE28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771F31"/>
    <w:multiLevelType w:val="hybridMultilevel"/>
    <w:tmpl w:val="AC444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8246BE"/>
    <w:multiLevelType w:val="hybridMultilevel"/>
    <w:tmpl w:val="4DCCF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7E0118"/>
    <w:multiLevelType w:val="hybridMultilevel"/>
    <w:tmpl w:val="4CE08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4F6153"/>
    <w:multiLevelType w:val="hybridMultilevel"/>
    <w:tmpl w:val="996074C0"/>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24" w15:restartNumberingAfterBreak="0">
    <w:nsid w:val="6C666150"/>
    <w:multiLevelType w:val="hybridMultilevel"/>
    <w:tmpl w:val="F0B02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EE5E0F"/>
    <w:multiLevelType w:val="hybridMultilevel"/>
    <w:tmpl w:val="47CE1EAC"/>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26" w15:restartNumberingAfterBreak="0">
    <w:nsid w:val="7CAD5E58"/>
    <w:multiLevelType w:val="hybridMultilevel"/>
    <w:tmpl w:val="5B10C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8E0650"/>
    <w:multiLevelType w:val="hybridMultilevel"/>
    <w:tmpl w:val="AAAAD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B421E5"/>
    <w:multiLevelType w:val="hybridMultilevel"/>
    <w:tmpl w:val="28B86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23"/>
  </w:num>
  <w:num w:numId="4">
    <w:abstractNumId w:val="22"/>
  </w:num>
  <w:num w:numId="5">
    <w:abstractNumId w:val="20"/>
  </w:num>
  <w:num w:numId="6">
    <w:abstractNumId w:val="19"/>
  </w:num>
  <w:num w:numId="7">
    <w:abstractNumId w:val="27"/>
  </w:num>
  <w:num w:numId="8">
    <w:abstractNumId w:val="3"/>
  </w:num>
  <w:num w:numId="9">
    <w:abstractNumId w:val="14"/>
  </w:num>
  <w:num w:numId="10">
    <w:abstractNumId w:val="24"/>
  </w:num>
  <w:num w:numId="11">
    <w:abstractNumId w:val="26"/>
  </w:num>
  <w:num w:numId="12">
    <w:abstractNumId w:val="5"/>
  </w:num>
  <w:num w:numId="13">
    <w:abstractNumId w:val="4"/>
  </w:num>
  <w:num w:numId="14">
    <w:abstractNumId w:val="28"/>
  </w:num>
  <w:num w:numId="15">
    <w:abstractNumId w:val="13"/>
  </w:num>
  <w:num w:numId="16">
    <w:abstractNumId w:val="10"/>
  </w:num>
  <w:num w:numId="17">
    <w:abstractNumId w:val="17"/>
  </w:num>
  <w:num w:numId="18">
    <w:abstractNumId w:val="9"/>
  </w:num>
  <w:num w:numId="19">
    <w:abstractNumId w:val="21"/>
  </w:num>
  <w:num w:numId="20">
    <w:abstractNumId w:val="2"/>
  </w:num>
  <w:num w:numId="21">
    <w:abstractNumId w:val="1"/>
  </w:num>
  <w:num w:numId="22">
    <w:abstractNumId w:val="12"/>
  </w:num>
  <w:num w:numId="23">
    <w:abstractNumId w:val="6"/>
  </w:num>
  <w:num w:numId="24">
    <w:abstractNumId w:val="15"/>
  </w:num>
  <w:num w:numId="25">
    <w:abstractNumId w:val="11"/>
  </w:num>
  <w:num w:numId="26">
    <w:abstractNumId w:val="8"/>
  </w:num>
  <w:num w:numId="27">
    <w:abstractNumId w:val="7"/>
  </w:num>
  <w:num w:numId="28">
    <w:abstractNumId w:val="16"/>
  </w:num>
  <w:num w:numId="2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FA5"/>
    <w:rsid w:val="00013058"/>
    <w:rsid w:val="0001666F"/>
    <w:rsid w:val="000318ED"/>
    <w:rsid w:val="00034C8E"/>
    <w:rsid w:val="00037587"/>
    <w:rsid w:val="00040350"/>
    <w:rsid w:val="000538C5"/>
    <w:rsid w:val="00056DD7"/>
    <w:rsid w:val="000706E2"/>
    <w:rsid w:val="0007102D"/>
    <w:rsid w:val="0007371F"/>
    <w:rsid w:val="00075193"/>
    <w:rsid w:val="00076583"/>
    <w:rsid w:val="00083047"/>
    <w:rsid w:val="00085B3E"/>
    <w:rsid w:val="00094859"/>
    <w:rsid w:val="000A28F0"/>
    <w:rsid w:val="000A3D86"/>
    <w:rsid w:val="000A765A"/>
    <w:rsid w:val="000B07B1"/>
    <w:rsid w:val="000B4E80"/>
    <w:rsid w:val="000C09F1"/>
    <w:rsid w:val="000C2EB4"/>
    <w:rsid w:val="000C65F6"/>
    <w:rsid w:val="000D5899"/>
    <w:rsid w:val="000F400C"/>
    <w:rsid w:val="00107E32"/>
    <w:rsid w:val="001153DB"/>
    <w:rsid w:val="00116E3A"/>
    <w:rsid w:val="00125352"/>
    <w:rsid w:val="00134E1F"/>
    <w:rsid w:val="00136B7E"/>
    <w:rsid w:val="001373C3"/>
    <w:rsid w:val="0014616B"/>
    <w:rsid w:val="001557B9"/>
    <w:rsid w:val="001603C9"/>
    <w:rsid w:val="001632EA"/>
    <w:rsid w:val="0016456A"/>
    <w:rsid w:val="001701D8"/>
    <w:rsid w:val="001759D6"/>
    <w:rsid w:val="00190048"/>
    <w:rsid w:val="00195321"/>
    <w:rsid w:val="001C37BD"/>
    <w:rsid w:val="001E0BF8"/>
    <w:rsid w:val="001E3302"/>
    <w:rsid w:val="001F20F1"/>
    <w:rsid w:val="001F4CA4"/>
    <w:rsid w:val="001F6EEE"/>
    <w:rsid w:val="001F7BC6"/>
    <w:rsid w:val="00200DCC"/>
    <w:rsid w:val="00207265"/>
    <w:rsid w:val="002100C1"/>
    <w:rsid w:val="00217BE5"/>
    <w:rsid w:val="00241DBD"/>
    <w:rsid w:val="0025112C"/>
    <w:rsid w:val="00260C31"/>
    <w:rsid w:val="002718D1"/>
    <w:rsid w:val="00276B22"/>
    <w:rsid w:val="002A43C7"/>
    <w:rsid w:val="002B0909"/>
    <w:rsid w:val="002B51C9"/>
    <w:rsid w:val="002B71CC"/>
    <w:rsid w:val="002C1277"/>
    <w:rsid w:val="002D3482"/>
    <w:rsid w:val="002D743D"/>
    <w:rsid w:val="002E09AE"/>
    <w:rsid w:val="002E30AB"/>
    <w:rsid w:val="002E6446"/>
    <w:rsid w:val="002F6734"/>
    <w:rsid w:val="003166F3"/>
    <w:rsid w:val="00331587"/>
    <w:rsid w:val="0033258A"/>
    <w:rsid w:val="0033280E"/>
    <w:rsid w:val="00334DF9"/>
    <w:rsid w:val="00335A73"/>
    <w:rsid w:val="00336420"/>
    <w:rsid w:val="003379BA"/>
    <w:rsid w:val="00350305"/>
    <w:rsid w:val="00360119"/>
    <w:rsid w:val="003612A2"/>
    <w:rsid w:val="003622B4"/>
    <w:rsid w:val="00367F05"/>
    <w:rsid w:val="00372CCE"/>
    <w:rsid w:val="00386D51"/>
    <w:rsid w:val="00392CEC"/>
    <w:rsid w:val="003A2340"/>
    <w:rsid w:val="003A5FDD"/>
    <w:rsid w:val="003A7A9A"/>
    <w:rsid w:val="003B6429"/>
    <w:rsid w:val="003C3322"/>
    <w:rsid w:val="003C6159"/>
    <w:rsid w:val="003D7497"/>
    <w:rsid w:val="003F4148"/>
    <w:rsid w:val="003F72A0"/>
    <w:rsid w:val="004004B9"/>
    <w:rsid w:val="00410D3F"/>
    <w:rsid w:val="004124A0"/>
    <w:rsid w:val="0041789C"/>
    <w:rsid w:val="004257A7"/>
    <w:rsid w:val="00436989"/>
    <w:rsid w:val="00440321"/>
    <w:rsid w:val="00440D0D"/>
    <w:rsid w:val="00443211"/>
    <w:rsid w:val="00444D44"/>
    <w:rsid w:val="00446EE2"/>
    <w:rsid w:val="00450BFB"/>
    <w:rsid w:val="00461399"/>
    <w:rsid w:val="0047631A"/>
    <w:rsid w:val="00481A41"/>
    <w:rsid w:val="0048213E"/>
    <w:rsid w:val="0048349B"/>
    <w:rsid w:val="00487655"/>
    <w:rsid w:val="00490D47"/>
    <w:rsid w:val="004927E3"/>
    <w:rsid w:val="004D28BC"/>
    <w:rsid w:val="004E3E7C"/>
    <w:rsid w:val="004E5FF4"/>
    <w:rsid w:val="004F40EB"/>
    <w:rsid w:val="004F4744"/>
    <w:rsid w:val="00503E22"/>
    <w:rsid w:val="00507E47"/>
    <w:rsid w:val="005108A4"/>
    <w:rsid w:val="00514C01"/>
    <w:rsid w:val="005165D5"/>
    <w:rsid w:val="005210F8"/>
    <w:rsid w:val="00521FE9"/>
    <w:rsid w:val="00526416"/>
    <w:rsid w:val="00533EBF"/>
    <w:rsid w:val="00534987"/>
    <w:rsid w:val="005438E8"/>
    <w:rsid w:val="005459BF"/>
    <w:rsid w:val="00546FEF"/>
    <w:rsid w:val="00551A7B"/>
    <w:rsid w:val="00552B8B"/>
    <w:rsid w:val="00554538"/>
    <w:rsid w:val="00566411"/>
    <w:rsid w:val="00571003"/>
    <w:rsid w:val="00571EED"/>
    <w:rsid w:val="005741C1"/>
    <w:rsid w:val="00577AE0"/>
    <w:rsid w:val="00586F80"/>
    <w:rsid w:val="0058793F"/>
    <w:rsid w:val="0059067E"/>
    <w:rsid w:val="005946C6"/>
    <w:rsid w:val="005A3050"/>
    <w:rsid w:val="005A4BF5"/>
    <w:rsid w:val="005B137E"/>
    <w:rsid w:val="005B67E8"/>
    <w:rsid w:val="005C1C12"/>
    <w:rsid w:val="005C2E67"/>
    <w:rsid w:val="005D61A4"/>
    <w:rsid w:val="005E503A"/>
    <w:rsid w:val="005E75C8"/>
    <w:rsid w:val="005F4A39"/>
    <w:rsid w:val="005F5510"/>
    <w:rsid w:val="005F753B"/>
    <w:rsid w:val="00600C53"/>
    <w:rsid w:val="006020E0"/>
    <w:rsid w:val="00602379"/>
    <w:rsid w:val="006042A1"/>
    <w:rsid w:val="006059D3"/>
    <w:rsid w:val="006064F5"/>
    <w:rsid w:val="00614B6B"/>
    <w:rsid w:val="006164D1"/>
    <w:rsid w:val="006311E2"/>
    <w:rsid w:val="006340AA"/>
    <w:rsid w:val="00644548"/>
    <w:rsid w:val="0064586C"/>
    <w:rsid w:val="00651712"/>
    <w:rsid w:val="00651809"/>
    <w:rsid w:val="00655D18"/>
    <w:rsid w:val="00664847"/>
    <w:rsid w:val="00665E7E"/>
    <w:rsid w:val="00682137"/>
    <w:rsid w:val="00686CDE"/>
    <w:rsid w:val="0069529C"/>
    <w:rsid w:val="00697CC4"/>
    <w:rsid w:val="006B2EEA"/>
    <w:rsid w:val="006B69C0"/>
    <w:rsid w:val="006C1853"/>
    <w:rsid w:val="006C52DD"/>
    <w:rsid w:val="006D0E4E"/>
    <w:rsid w:val="006E4D75"/>
    <w:rsid w:val="0070389F"/>
    <w:rsid w:val="0071433D"/>
    <w:rsid w:val="00721CC1"/>
    <w:rsid w:val="00723B1C"/>
    <w:rsid w:val="007259B0"/>
    <w:rsid w:val="007347F2"/>
    <w:rsid w:val="00737F11"/>
    <w:rsid w:val="00737F96"/>
    <w:rsid w:val="007433F1"/>
    <w:rsid w:val="0074614F"/>
    <w:rsid w:val="00747E9B"/>
    <w:rsid w:val="00751255"/>
    <w:rsid w:val="00753FF5"/>
    <w:rsid w:val="00754760"/>
    <w:rsid w:val="00756577"/>
    <w:rsid w:val="00761573"/>
    <w:rsid w:val="00775AF3"/>
    <w:rsid w:val="00777797"/>
    <w:rsid w:val="007A1A9C"/>
    <w:rsid w:val="007B435E"/>
    <w:rsid w:val="007B6EE1"/>
    <w:rsid w:val="007C1A2D"/>
    <w:rsid w:val="007C2289"/>
    <w:rsid w:val="007C65F9"/>
    <w:rsid w:val="007D1833"/>
    <w:rsid w:val="007D5E9B"/>
    <w:rsid w:val="007E4956"/>
    <w:rsid w:val="007F42CB"/>
    <w:rsid w:val="0080595F"/>
    <w:rsid w:val="00813EF6"/>
    <w:rsid w:val="00821391"/>
    <w:rsid w:val="0082145D"/>
    <w:rsid w:val="00823818"/>
    <w:rsid w:val="0083098A"/>
    <w:rsid w:val="0084046E"/>
    <w:rsid w:val="008546A2"/>
    <w:rsid w:val="008614DC"/>
    <w:rsid w:val="00872ED3"/>
    <w:rsid w:val="0087485D"/>
    <w:rsid w:val="00876C74"/>
    <w:rsid w:val="00882AED"/>
    <w:rsid w:val="008848FB"/>
    <w:rsid w:val="008C057E"/>
    <w:rsid w:val="008C0FF0"/>
    <w:rsid w:val="008C63BB"/>
    <w:rsid w:val="008C7932"/>
    <w:rsid w:val="008C7FCB"/>
    <w:rsid w:val="008D59AB"/>
    <w:rsid w:val="008E3BCE"/>
    <w:rsid w:val="008E462C"/>
    <w:rsid w:val="008F25C5"/>
    <w:rsid w:val="0090220A"/>
    <w:rsid w:val="00910615"/>
    <w:rsid w:val="00913563"/>
    <w:rsid w:val="00916B87"/>
    <w:rsid w:val="00932E94"/>
    <w:rsid w:val="00934BD0"/>
    <w:rsid w:val="00937746"/>
    <w:rsid w:val="00944003"/>
    <w:rsid w:val="00944D70"/>
    <w:rsid w:val="0095161D"/>
    <w:rsid w:val="00952A7C"/>
    <w:rsid w:val="009549FE"/>
    <w:rsid w:val="00963C53"/>
    <w:rsid w:val="00964190"/>
    <w:rsid w:val="00974A1B"/>
    <w:rsid w:val="00981A00"/>
    <w:rsid w:val="00987021"/>
    <w:rsid w:val="0099410E"/>
    <w:rsid w:val="009B1BBE"/>
    <w:rsid w:val="009C18AD"/>
    <w:rsid w:val="009D5AEF"/>
    <w:rsid w:val="009D6DAA"/>
    <w:rsid w:val="009E1569"/>
    <w:rsid w:val="009E2E6E"/>
    <w:rsid w:val="009E3422"/>
    <w:rsid w:val="009E4947"/>
    <w:rsid w:val="009F7A48"/>
    <w:rsid w:val="00A03B1F"/>
    <w:rsid w:val="00A158AD"/>
    <w:rsid w:val="00A23FB5"/>
    <w:rsid w:val="00A34044"/>
    <w:rsid w:val="00A34110"/>
    <w:rsid w:val="00A3460D"/>
    <w:rsid w:val="00A34FD3"/>
    <w:rsid w:val="00A3723F"/>
    <w:rsid w:val="00A440D0"/>
    <w:rsid w:val="00A45773"/>
    <w:rsid w:val="00A5231D"/>
    <w:rsid w:val="00A56304"/>
    <w:rsid w:val="00A60924"/>
    <w:rsid w:val="00A62B6A"/>
    <w:rsid w:val="00A6444A"/>
    <w:rsid w:val="00A67507"/>
    <w:rsid w:val="00A76FDF"/>
    <w:rsid w:val="00A80F7E"/>
    <w:rsid w:val="00A95138"/>
    <w:rsid w:val="00A96F26"/>
    <w:rsid w:val="00AA23E8"/>
    <w:rsid w:val="00AA3B60"/>
    <w:rsid w:val="00AA3B79"/>
    <w:rsid w:val="00AA472B"/>
    <w:rsid w:val="00AA51D5"/>
    <w:rsid w:val="00AA59B7"/>
    <w:rsid w:val="00AC011B"/>
    <w:rsid w:val="00AC1BD3"/>
    <w:rsid w:val="00AD7337"/>
    <w:rsid w:val="00AF2D24"/>
    <w:rsid w:val="00AF6708"/>
    <w:rsid w:val="00B10EA4"/>
    <w:rsid w:val="00B1210C"/>
    <w:rsid w:val="00B23B56"/>
    <w:rsid w:val="00B26B09"/>
    <w:rsid w:val="00B4304E"/>
    <w:rsid w:val="00B53E59"/>
    <w:rsid w:val="00B65A14"/>
    <w:rsid w:val="00B726DD"/>
    <w:rsid w:val="00B75681"/>
    <w:rsid w:val="00B82BA7"/>
    <w:rsid w:val="00B947CB"/>
    <w:rsid w:val="00BA4D08"/>
    <w:rsid w:val="00BB1D59"/>
    <w:rsid w:val="00BB76A2"/>
    <w:rsid w:val="00BC41DA"/>
    <w:rsid w:val="00BC451C"/>
    <w:rsid w:val="00BC4FE7"/>
    <w:rsid w:val="00BD54BA"/>
    <w:rsid w:val="00BE4FC9"/>
    <w:rsid w:val="00BE5DA5"/>
    <w:rsid w:val="00BE7462"/>
    <w:rsid w:val="00C01A25"/>
    <w:rsid w:val="00C16B31"/>
    <w:rsid w:val="00C20292"/>
    <w:rsid w:val="00C22612"/>
    <w:rsid w:val="00C36F4A"/>
    <w:rsid w:val="00C5090B"/>
    <w:rsid w:val="00C55BAD"/>
    <w:rsid w:val="00C55E9E"/>
    <w:rsid w:val="00C601BE"/>
    <w:rsid w:val="00C62C28"/>
    <w:rsid w:val="00C63240"/>
    <w:rsid w:val="00C67C4E"/>
    <w:rsid w:val="00C76015"/>
    <w:rsid w:val="00C770C2"/>
    <w:rsid w:val="00C853BD"/>
    <w:rsid w:val="00C8570F"/>
    <w:rsid w:val="00C86589"/>
    <w:rsid w:val="00C87EEB"/>
    <w:rsid w:val="00C953F0"/>
    <w:rsid w:val="00CA2158"/>
    <w:rsid w:val="00CB1AED"/>
    <w:rsid w:val="00CB48A4"/>
    <w:rsid w:val="00CB4DBE"/>
    <w:rsid w:val="00CC0D31"/>
    <w:rsid w:val="00CC128F"/>
    <w:rsid w:val="00CD0586"/>
    <w:rsid w:val="00CE420F"/>
    <w:rsid w:val="00CF4896"/>
    <w:rsid w:val="00D13D68"/>
    <w:rsid w:val="00D166B5"/>
    <w:rsid w:val="00D1687E"/>
    <w:rsid w:val="00D25524"/>
    <w:rsid w:val="00D3526D"/>
    <w:rsid w:val="00D4234C"/>
    <w:rsid w:val="00D42629"/>
    <w:rsid w:val="00D55708"/>
    <w:rsid w:val="00D56262"/>
    <w:rsid w:val="00D56DA8"/>
    <w:rsid w:val="00D722A8"/>
    <w:rsid w:val="00D727AB"/>
    <w:rsid w:val="00D819C7"/>
    <w:rsid w:val="00D921EF"/>
    <w:rsid w:val="00DA1C2D"/>
    <w:rsid w:val="00DA3B34"/>
    <w:rsid w:val="00DB25AA"/>
    <w:rsid w:val="00DB6B03"/>
    <w:rsid w:val="00DB6E55"/>
    <w:rsid w:val="00DC20F8"/>
    <w:rsid w:val="00DC5971"/>
    <w:rsid w:val="00DC6681"/>
    <w:rsid w:val="00DF07C3"/>
    <w:rsid w:val="00E004B0"/>
    <w:rsid w:val="00E05B17"/>
    <w:rsid w:val="00E14D38"/>
    <w:rsid w:val="00E15EEB"/>
    <w:rsid w:val="00E276F2"/>
    <w:rsid w:val="00E32D9D"/>
    <w:rsid w:val="00E45E43"/>
    <w:rsid w:val="00E4670B"/>
    <w:rsid w:val="00E60157"/>
    <w:rsid w:val="00E609E8"/>
    <w:rsid w:val="00E63252"/>
    <w:rsid w:val="00E66504"/>
    <w:rsid w:val="00E96B29"/>
    <w:rsid w:val="00EA0FE2"/>
    <w:rsid w:val="00EA6FB9"/>
    <w:rsid w:val="00ED21A4"/>
    <w:rsid w:val="00ED4364"/>
    <w:rsid w:val="00ED50A3"/>
    <w:rsid w:val="00EE25B4"/>
    <w:rsid w:val="00EE50DC"/>
    <w:rsid w:val="00EF18D3"/>
    <w:rsid w:val="00F10C20"/>
    <w:rsid w:val="00F14298"/>
    <w:rsid w:val="00F15B59"/>
    <w:rsid w:val="00F15B89"/>
    <w:rsid w:val="00F22FA5"/>
    <w:rsid w:val="00F262F4"/>
    <w:rsid w:val="00F26778"/>
    <w:rsid w:val="00F370AB"/>
    <w:rsid w:val="00F42A22"/>
    <w:rsid w:val="00F43B4A"/>
    <w:rsid w:val="00F5164E"/>
    <w:rsid w:val="00F56FD9"/>
    <w:rsid w:val="00F61B85"/>
    <w:rsid w:val="00F64D09"/>
    <w:rsid w:val="00F72B3E"/>
    <w:rsid w:val="00F80325"/>
    <w:rsid w:val="00F80E6D"/>
    <w:rsid w:val="00F83291"/>
    <w:rsid w:val="00F83C07"/>
    <w:rsid w:val="00F87F0C"/>
    <w:rsid w:val="00F93230"/>
    <w:rsid w:val="00FA3C87"/>
    <w:rsid w:val="00FA6210"/>
    <w:rsid w:val="00FB182D"/>
    <w:rsid w:val="00FB1C92"/>
    <w:rsid w:val="00FB5366"/>
    <w:rsid w:val="00FC03EE"/>
    <w:rsid w:val="00FC2755"/>
    <w:rsid w:val="00FC4269"/>
    <w:rsid w:val="00FC617F"/>
    <w:rsid w:val="00FE7F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B570C"/>
  <w15:docId w15:val="{BD3F800B-6C40-40E0-A192-E1276BAF0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3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F22FA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F22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8848FB"/>
    <w:pPr>
      <w:ind w:left="720"/>
      <w:contextualSpacing/>
    </w:pPr>
  </w:style>
  <w:style w:type="paragraph" w:styleId="BalloonText">
    <w:name w:val="Balloon Text"/>
    <w:basedOn w:val="Normal"/>
    <w:link w:val="BalloonTextChar"/>
    <w:uiPriority w:val="99"/>
    <w:semiHidden/>
    <w:unhideWhenUsed/>
    <w:qFormat/>
    <w:rsid w:val="007E49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7E4956"/>
    <w:rPr>
      <w:rFonts w:ascii="Segoe UI" w:hAnsi="Segoe UI" w:cs="Segoe UI"/>
      <w:sz w:val="18"/>
      <w:szCs w:val="18"/>
    </w:rPr>
  </w:style>
  <w:style w:type="character" w:styleId="PlaceholderText">
    <w:name w:val="Placeholder Text"/>
    <w:basedOn w:val="DefaultParagraphFont"/>
    <w:uiPriority w:val="99"/>
    <w:semiHidden/>
    <w:rsid w:val="007E4956"/>
    <w:rPr>
      <w:color w:val="808080"/>
    </w:rPr>
  </w:style>
  <w:style w:type="character" w:styleId="Hyperlink">
    <w:name w:val="Hyperlink"/>
    <w:basedOn w:val="DefaultParagraphFont"/>
    <w:uiPriority w:val="99"/>
    <w:unhideWhenUsed/>
    <w:rsid w:val="004D28BC"/>
    <w:rPr>
      <w:color w:val="0563C1" w:themeColor="hyperlink"/>
      <w:u w:val="single"/>
    </w:rPr>
  </w:style>
  <w:style w:type="character" w:styleId="FollowedHyperlink">
    <w:name w:val="FollowedHyperlink"/>
    <w:basedOn w:val="DefaultParagraphFont"/>
    <w:uiPriority w:val="99"/>
    <w:semiHidden/>
    <w:unhideWhenUsed/>
    <w:rsid w:val="00DF07C3"/>
    <w:rPr>
      <w:color w:val="954F72" w:themeColor="followedHyperlink"/>
      <w:u w:val="single"/>
    </w:rPr>
  </w:style>
  <w:style w:type="paragraph" w:styleId="Header">
    <w:name w:val="header"/>
    <w:basedOn w:val="Normal"/>
    <w:link w:val="HeaderChar"/>
    <w:unhideWhenUsed/>
    <w:rsid w:val="00AF2D24"/>
    <w:pPr>
      <w:tabs>
        <w:tab w:val="center" w:pos="4513"/>
        <w:tab w:val="right" w:pos="9026"/>
      </w:tabs>
      <w:spacing w:after="0" w:line="240" w:lineRule="auto"/>
    </w:pPr>
  </w:style>
  <w:style w:type="character" w:customStyle="1" w:styleId="HeaderChar">
    <w:name w:val="Header Char"/>
    <w:basedOn w:val="DefaultParagraphFont"/>
    <w:link w:val="Header"/>
    <w:rsid w:val="00AF2D24"/>
  </w:style>
  <w:style w:type="paragraph" w:styleId="NormalWeb">
    <w:name w:val="Normal (Web)"/>
    <w:basedOn w:val="Normal"/>
    <w:uiPriority w:val="99"/>
    <w:unhideWhenUsed/>
    <w:rsid w:val="00260C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07102D"/>
  </w:style>
  <w:style w:type="character" w:customStyle="1" w:styleId="normaltextrun">
    <w:name w:val="normaltextrun"/>
    <w:basedOn w:val="DefaultParagraphFont"/>
    <w:rsid w:val="00C601BE"/>
  </w:style>
  <w:style w:type="character" w:customStyle="1" w:styleId="eop">
    <w:name w:val="eop"/>
    <w:basedOn w:val="DefaultParagraphFont"/>
    <w:rsid w:val="00C601BE"/>
  </w:style>
  <w:style w:type="character" w:styleId="CommentReference">
    <w:name w:val="annotation reference"/>
    <w:basedOn w:val="DefaultParagraphFont"/>
    <w:uiPriority w:val="99"/>
    <w:semiHidden/>
    <w:unhideWhenUsed/>
    <w:rsid w:val="00C601BE"/>
    <w:rPr>
      <w:sz w:val="16"/>
      <w:szCs w:val="16"/>
    </w:rPr>
  </w:style>
  <w:style w:type="paragraph" w:styleId="CommentText">
    <w:name w:val="annotation text"/>
    <w:basedOn w:val="Normal"/>
    <w:link w:val="CommentTextChar"/>
    <w:uiPriority w:val="99"/>
    <w:unhideWhenUsed/>
    <w:rsid w:val="00C601BE"/>
    <w:pPr>
      <w:spacing w:after="200" w:line="240" w:lineRule="auto"/>
    </w:pPr>
    <w:rPr>
      <w:sz w:val="20"/>
      <w:szCs w:val="20"/>
    </w:rPr>
  </w:style>
  <w:style w:type="character" w:customStyle="1" w:styleId="CommentTextChar">
    <w:name w:val="Comment Text Char"/>
    <w:basedOn w:val="DefaultParagraphFont"/>
    <w:link w:val="CommentText"/>
    <w:uiPriority w:val="99"/>
    <w:rsid w:val="00C601BE"/>
    <w:rPr>
      <w:sz w:val="20"/>
      <w:szCs w:val="20"/>
    </w:rPr>
  </w:style>
  <w:style w:type="paragraph" w:customStyle="1" w:styleId="paragraph">
    <w:name w:val="paragraph"/>
    <w:basedOn w:val="Normal"/>
    <w:rsid w:val="00C601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rsid w:val="001373C3"/>
    <w:pPr>
      <w:suppressAutoHyphens/>
      <w:spacing w:after="140" w:line="276" w:lineRule="auto"/>
    </w:pPr>
  </w:style>
  <w:style w:type="character" w:customStyle="1" w:styleId="BodyTextChar">
    <w:name w:val="Body Text Char"/>
    <w:basedOn w:val="DefaultParagraphFont"/>
    <w:link w:val="BodyText"/>
    <w:rsid w:val="001373C3"/>
  </w:style>
  <w:style w:type="character" w:customStyle="1" w:styleId="FooterChar">
    <w:name w:val="Footer Char"/>
    <w:basedOn w:val="DefaultParagraphFont"/>
    <w:link w:val="Footer"/>
    <w:uiPriority w:val="99"/>
    <w:qFormat/>
    <w:rsid w:val="002B0909"/>
  </w:style>
  <w:style w:type="paragraph" w:styleId="Footer">
    <w:name w:val="footer"/>
    <w:basedOn w:val="Normal"/>
    <w:link w:val="FooterChar"/>
    <w:uiPriority w:val="99"/>
    <w:unhideWhenUsed/>
    <w:rsid w:val="002B0909"/>
    <w:pPr>
      <w:tabs>
        <w:tab w:val="center" w:pos="4513"/>
        <w:tab w:val="right" w:pos="9026"/>
      </w:tabs>
      <w:suppressAutoHyphens/>
      <w:spacing w:after="0" w:line="240" w:lineRule="auto"/>
    </w:pPr>
  </w:style>
  <w:style w:type="character" w:customStyle="1" w:styleId="FooterChar1">
    <w:name w:val="Footer Char1"/>
    <w:basedOn w:val="DefaultParagraphFont"/>
    <w:uiPriority w:val="99"/>
    <w:semiHidden/>
    <w:rsid w:val="002B09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073441">
      <w:bodyDiv w:val="1"/>
      <w:marLeft w:val="0"/>
      <w:marRight w:val="0"/>
      <w:marTop w:val="0"/>
      <w:marBottom w:val="0"/>
      <w:divBdr>
        <w:top w:val="none" w:sz="0" w:space="0" w:color="auto"/>
        <w:left w:val="none" w:sz="0" w:space="0" w:color="auto"/>
        <w:bottom w:val="none" w:sz="0" w:space="0" w:color="auto"/>
        <w:right w:val="none" w:sz="0" w:space="0" w:color="auto"/>
      </w:divBdr>
    </w:div>
    <w:div w:id="936596519">
      <w:bodyDiv w:val="1"/>
      <w:marLeft w:val="0"/>
      <w:marRight w:val="0"/>
      <w:marTop w:val="0"/>
      <w:marBottom w:val="0"/>
      <w:divBdr>
        <w:top w:val="none" w:sz="0" w:space="0" w:color="auto"/>
        <w:left w:val="none" w:sz="0" w:space="0" w:color="auto"/>
        <w:bottom w:val="none" w:sz="0" w:space="0" w:color="auto"/>
        <w:right w:val="none" w:sz="0" w:space="0" w:color="auto"/>
      </w:divBdr>
    </w:div>
    <w:div w:id="1190030313">
      <w:bodyDiv w:val="1"/>
      <w:marLeft w:val="0"/>
      <w:marRight w:val="0"/>
      <w:marTop w:val="0"/>
      <w:marBottom w:val="0"/>
      <w:divBdr>
        <w:top w:val="none" w:sz="0" w:space="0" w:color="auto"/>
        <w:left w:val="none" w:sz="0" w:space="0" w:color="auto"/>
        <w:bottom w:val="none" w:sz="0" w:space="0" w:color="auto"/>
        <w:right w:val="none" w:sz="0" w:space="0" w:color="auto"/>
      </w:divBdr>
    </w:div>
    <w:div w:id="1612273600">
      <w:bodyDiv w:val="1"/>
      <w:marLeft w:val="0"/>
      <w:marRight w:val="0"/>
      <w:marTop w:val="0"/>
      <w:marBottom w:val="0"/>
      <w:divBdr>
        <w:top w:val="none" w:sz="0" w:space="0" w:color="auto"/>
        <w:left w:val="none" w:sz="0" w:space="0" w:color="auto"/>
        <w:bottom w:val="none" w:sz="0" w:space="0" w:color="auto"/>
        <w:right w:val="none" w:sz="0" w:space="0" w:color="auto"/>
      </w:divBdr>
    </w:div>
    <w:div w:id="1782995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Data analysis across three cross cutting themes</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Sheet1!$E$4</c:f>
              <c:strCache>
                <c:ptCount val="1"/>
                <c:pt idx="0">
                  <c:v>Literacy</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Sheet1!$A$5:$D$11</c:f>
              <c:strCache>
                <c:ptCount val="5"/>
                <c:pt idx="0">
                  <c:v>Children who are starting to </c:v>
                </c:pt>
                <c:pt idx="2">
                  <c:v>Children who are getting there </c:v>
                </c:pt>
                <c:pt idx="4">
                  <c:v>Children who have got it</c:v>
                </c:pt>
              </c:strCache>
            </c:strRef>
          </c:cat>
          <c:val>
            <c:numRef>
              <c:f>Sheet1!$E$5:$E$11</c:f>
              <c:numCache>
                <c:formatCode>General</c:formatCode>
                <c:ptCount val="7"/>
                <c:pt idx="0" formatCode="0%">
                  <c:v>0.25</c:v>
                </c:pt>
                <c:pt idx="2" formatCode="0%">
                  <c:v>0.06</c:v>
                </c:pt>
                <c:pt idx="4" formatCode="0%">
                  <c:v>0.69</c:v>
                </c:pt>
              </c:numCache>
            </c:numRef>
          </c:val>
          <c:extLst>
            <c:ext xmlns:c16="http://schemas.microsoft.com/office/drawing/2014/chart" uri="{C3380CC4-5D6E-409C-BE32-E72D297353CC}">
              <c16:uniqueId val="{00000000-5CD0-4215-9667-C32262B4DC7A}"/>
            </c:ext>
          </c:extLst>
        </c:ser>
        <c:ser>
          <c:idx val="1"/>
          <c:order val="1"/>
          <c:tx>
            <c:strRef>
              <c:f>Sheet1!$F$4</c:f>
              <c:strCache>
                <c:ptCount val="1"/>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Sheet1!$A$5:$D$11</c:f>
              <c:strCache>
                <c:ptCount val="5"/>
                <c:pt idx="0">
                  <c:v>Children who are starting to </c:v>
                </c:pt>
                <c:pt idx="2">
                  <c:v>Children who are getting there </c:v>
                </c:pt>
                <c:pt idx="4">
                  <c:v>Children who have got it</c:v>
                </c:pt>
              </c:strCache>
            </c:strRef>
          </c:cat>
          <c:val>
            <c:numRef>
              <c:f>Sheet1!$F$5:$F$11</c:f>
              <c:numCache>
                <c:formatCode>General</c:formatCode>
                <c:ptCount val="7"/>
              </c:numCache>
            </c:numRef>
          </c:val>
          <c:extLst>
            <c:ext xmlns:c16="http://schemas.microsoft.com/office/drawing/2014/chart" uri="{C3380CC4-5D6E-409C-BE32-E72D297353CC}">
              <c16:uniqueId val="{00000001-5CD0-4215-9667-C32262B4DC7A}"/>
            </c:ext>
          </c:extLst>
        </c:ser>
        <c:ser>
          <c:idx val="2"/>
          <c:order val="2"/>
          <c:tx>
            <c:strRef>
              <c:f>Sheet1!$G$4</c:f>
              <c:strCache>
                <c:ptCount val="1"/>
                <c:pt idx="0">
                  <c:v>Numeracy</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Sheet1!$A$5:$D$11</c:f>
              <c:strCache>
                <c:ptCount val="5"/>
                <c:pt idx="0">
                  <c:v>Children who are starting to </c:v>
                </c:pt>
                <c:pt idx="2">
                  <c:v>Children who are getting there </c:v>
                </c:pt>
                <c:pt idx="4">
                  <c:v>Children who have got it</c:v>
                </c:pt>
              </c:strCache>
            </c:strRef>
          </c:cat>
          <c:val>
            <c:numRef>
              <c:f>Sheet1!$G$5:$G$11</c:f>
              <c:numCache>
                <c:formatCode>General</c:formatCode>
                <c:ptCount val="7"/>
                <c:pt idx="0" formatCode="0.00%">
                  <c:v>0.375</c:v>
                </c:pt>
                <c:pt idx="2" formatCode="0%">
                  <c:v>0.25</c:v>
                </c:pt>
                <c:pt idx="4" formatCode="0.00%">
                  <c:v>0.375</c:v>
                </c:pt>
              </c:numCache>
            </c:numRef>
          </c:val>
          <c:extLst>
            <c:ext xmlns:c16="http://schemas.microsoft.com/office/drawing/2014/chart" uri="{C3380CC4-5D6E-409C-BE32-E72D297353CC}">
              <c16:uniqueId val="{00000002-5CD0-4215-9667-C32262B4DC7A}"/>
            </c:ext>
          </c:extLst>
        </c:ser>
        <c:ser>
          <c:idx val="3"/>
          <c:order val="3"/>
          <c:tx>
            <c:strRef>
              <c:f>Sheet1!$H$4</c:f>
              <c:strCache>
                <c:ptCount val="1"/>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Sheet1!$A$5:$D$11</c:f>
              <c:strCache>
                <c:ptCount val="5"/>
                <c:pt idx="0">
                  <c:v>Children who are starting to </c:v>
                </c:pt>
                <c:pt idx="2">
                  <c:v>Children who are getting there </c:v>
                </c:pt>
                <c:pt idx="4">
                  <c:v>Children who have got it</c:v>
                </c:pt>
              </c:strCache>
            </c:strRef>
          </c:cat>
          <c:val>
            <c:numRef>
              <c:f>Sheet1!$H$5:$H$11</c:f>
              <c:numCache>
                <c:formatCode>General</c:formatCode>
                <c:ptCount val="7"/>
              </c:numCache>
            </c:numRef>
          </c:val>
          <c:extLst>
            <c:ext xmlns:c16="http://schemas.microsoft.com/office/drawing/2014/chart" uri="{C3380CC4-5D6E-409C-BE32-E72D297353CC}">
              <c16:uniqueId val="{00000003-5CD0-4215-9667-C32262B4DC7A}"/>
            </c:ext>
          </c:extLst>
        </c:ser>
        <c:ser>
          <c:idx val="4"/>
          <c:order val="4"/>
          <c:tx>
            <c:strRef>
              <c:f>Sheet1!$I$4</c:f>
              <c:strCache>
                <c:ptCount val="1"/>
                <c:pt idx="0">
                  <c:v>Health and wellbeing</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Sheet1!$A$5:$D$11</c:f>
              <c:strCache>
                <c:ptCount val="5"/>
                <c:pt idx="0">
                  <c:v>Children who are starting to </c:v>
                </c:pt>
                <c:pt idx="2">
                  <c:v>Children who are getting there </c:v>
                </c:pt>
                <c:pt idx="4">
                  <c:v>Children who have got it</c:v>
                </c:pt>
              </c:strCache>
            </c:strRef>
          </c:cat>
          <c:val>
            <c:numRef>
              <c:f>Sheet1!$I$5:$I$11</c:f>
              <c:numCache>
                <c:formatCode>General</c:formatCode>
                <c:ptCount val="7"/>
                <c:pt idx="0" formatCode="0%">
                  <c:v>0.19</c:v>
                </c:pt>
                <c:pt idx="2" formatCode="0%">
                  <c:v>0.12</c:v>
                </c:pt>
                <c:pt idx="4" formatCode="0%">
                  <c:v>0.69</c:v>
                </c:pt>
              </c:numCache>
            </c:numRef>
          </c:val>
          <c:extLst>
            <c:ext xmlns:c16="http://schemas.microsoft.com/office/drawing/2014/chart" uri="{C3380CC4-5D6E-409C-BE32-E72D297353CC}">
              <c16:uniqueId val="{00000004-5CD0-4215-9667-C32262B4DC7A}"/>
            </c:ext>
          </c:extLst>
        </c:ser>
        <c:dLbls>
          <c:showLegendKey val="0"/>
          <c:showVal val="0"/>
          <c:showCatName val="0"/>
          <c:showSerName val="0"/>
          <c:showPercent val="0"/>
          <c:showBubbleSize val="0"/>
        </c:dLbls>
        <c:gapWidth val="150"/>
        <c:shape val="box"/>
        <c:axId val="451065408"/>
        <c:axId val="451064096"/>
        <c:axId val="0"/>
      </c:bar3DChart>
      <c:catAx>
        <c:axId val="4510654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064096"/>
        <c:crosses val="autoZero"/>
        <c:auto val="1"/>
        <c:lblAlgn val="ctr"/>
        <c:lblOffset val="100"/>
        <c:noMultiLvlLbl val="0"/>
      </c:catAx>
      <c:valAx>
        <c:axId val="451064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0654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Learning Journals</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Sheet1!$H$5</c:f>
              <c:strCache>
                <c:ptCount val="1"/>
                <c:pt idx="0">
                  <c:v>Data analysis on parental activity on learning journals</c:v>
                </c:pt>
              </c:strCache>
            </c:strRef>
          </c:tx>
          <c:spPr>
            <a:solidFill>
              <a:schemeClr val="accent6">
                <a:tint val="54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Sheet1!$D$6:$G$14</c:f>
              <c:strCache>
                <c:ptCount val="8"/>
                <c:pt idx="1">
                  <c:v>Parental logins</c:v>
                </c:pt>
                <c:pt idx="3">
                  <c:v>Parental contributions</c:v>
                </c:pt>
                <c:pt idx="5">
                  <c:v>Parent likes</c:v>
                </c:pt>
                <c:pt idx="7">
                  <c:v>Parents comments</c:v>
                </c:pt>
              </c:strCache>
            </c:strRef>
          </c:cat>
          <c:val>
            <c:numRef>
              <c:f>Sheet1!$H$6:$H$14</c:f>
              <c:numCache>
                <c:formatCode>General</c:formatCode>
                <c:ptCount val="9"/>
              </c:numCache>
            </c:numRef>
          </c:val>
          <c:extLst>
            <c:ext xmlns:c16="http://schemas.microsoft.com/office/drawing/2014/chart" uri="{C3380CC4-5D6E-409C-BE32-E72D297353CC}">
              <c16:uniqueId val="{00000000-4E81-4FCF-BB83-06D8FD4CF39B}"/>
            </c:ext>
          </c:extLst>
        </c:ser>
        <c:ser>
          <c:idx val="1"/>
          <c:order val="1"/>
          <c:tx>
            <c:strRef>
              <c:f>Sheet1!$I$5</c:f>
              <c:strCache>
                <c:ptCount val="1"/>
              </c:strCache>
            </c:strRef>
          </c:tx>
          <c:spPr>
            <a:solidFill>
              <a:schemeClr val="accent6">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Sheet1!$D$6:$G$14</c:f>
              <c:strCache>
                <c:ptCount val="8"/>
                <c:pt idx="1">
                  <c:v>Parental logins</c:v>
                </c:pt>
                <c:pt idx="3">
                  <c:v>Parental contributions</c:v>
                </c:pt>
                <c:pt idx="5">
                  <c:v>Parent likes</c:v>
                </c:pt>
                <c:pt idx="7">
                  <c:v>Parents comments</c:v>
                </c:pt>
              </c:strCache>
            </c:strRef>
          </c:cat>
          <c:val>
            <c:numRef>
              <c:f>Sheet1!$I$6:$I$14</c:f>
              <c:numCache>
                <c:formatCode>General</c:formatCode>
                <c:ptCount val="9"/>
                <c:pt idx="0" formatCode="mmm\-yy">
                  <c:v>45505</c:v>
                </c:pt>
                <c:pt idx="1">
                  <c:v>1203</c:v>
                </c:pt>
                <c:pt idx="3">
                  <c:v>94</c:v>
                </c:pt>
                <c:pt idx="5">
                  <c:v>358</c:v>
                </c:pt>
                <c:pt idx="7">
                  <c:v>87</c:v>
                </c:pt>
              </c:numCache>
            </c:numRef>
          </c:val>
          <c:extLst>
            <c:ext xmlns:c16="http://schemas.microsoft.com/office/drawing/2014/chart" uri="{C3380CC4-5D6E-409C-BE32-E72D297353CC}">
              <c16:uniqueId val="{00000001-4E81-4FCF-BB83-06D8FD4CF39B}"/>
            </c:ext>
          </c:extLst>
        </c:ser>
        <c:ser>
          <c:idx val="2"/>
          <c:order val="2"/>
          <c:tx>
            <c:strRef>
              <c:f>Sheet1!$J$5</c:f>
              <c:strCache>
                <c:ptCount val="1"/>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Sheet1!$D$6:$G$14</c:f>
              <c:strCache>
                <c:ptCount val="8"/>
                <c:pt idx="1">
                  <c:v>Parental logins</c:v>
                </c:pt>
                <c:pt idx="3">
                  <c:v>Parental contributions</c:v>
                </c:pt>
                <c:pt idx="5">
                  <c:v>Parent likes</c:v>
                </c:pt>
                <c:pt idx="7">
                  <c:v>Parents comments</c:v>
                </c:pt>
              </c:strCache>
            </c:strRef>
          </c:cat>
          <c:val>
            <c:numRef>
              <c:f>Sheet1!$J$6:$J$14</c:f>
              <c:numCache>
                <c:formatCode>General</c:formatCode>
                <c:ptCount val="9"/>
              </c:numCache>
            </c:numRef>
          </c:val>
          <c:extLst>
            <c:ext xmlns:c16="http://schemas.microsoft.com/office/drawing/2014/chart" uri="{C3380CC4-5D6E-409C-BE32-E72D297353CC}">
              <c16:uniqueId val="{00000002-4E81-4FCF-BB83-06D8FD4CF39B}"/>
            </c:ext>
          </c:extLst>
        </c:ser>
        <c:ser>
          <c:idx val="3"/>
          <c:order val="3"/>
          <c:tx>
            <c:strRef>
              <c:f>Sheet1!$K$5</c:f>
              <c:strCache>
                <c:ptCount val="1"/>
              </c:strCache>
            </c:strRef>
          </c:tx>
          <c:spPr>
            <a:solidFill>
              <a:schemeClr val="accent6">
                <a:shade val="7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Sheet1!$D$6:$G$14</c:f>
              <c:strCache>
                <c:ptCount val="8"/>
                <c:pt idx="1">
                  <c:v>Parental logins</c:v>
                </c:pt>
                <c:pt idx="3">
                  <c:v>Parental contributions</c:v>
                </c:pt>
                <c:pt idx="5">
                  <c:v>Parent likes</c:v>
                </c:pt>
                <c:pt idx="7">
                  <c:v>Parents comments</c:v>
                </c:pt>
              </c:strCache>
            </c:strRef>
          </c:cat>
          <c:val>
            <c:numRef>
              <c:f>Sheet1!$K$6:$K$14</c:f>
              <c:numCache>
                <c:formatCode>General</c:formatCode>
                <c:ptCount val="9"/>
                <c:pt idx="0" formatCode="mmm\-yy">
                  <c:v>45809</c:v>
                </c:pt>
                <c:pt idx="1">
                  <c:v>4215</c:v>
                </c:pt>
                <c:pt idx="3">
                  <c:v>347</c:v>
                </c:pt>
                <c:pt idx="5">
                  <c:v>3391</c:v>
                </c:pt>
                <c:pt idx="7">
                  <c:v>567</c:v>
                </c:pt>
              </c:numCache>
            </c:numRef>
          </c:val>
          <c:extLst>
            <c:ext xmlns:c16="http://schemas.microsoft.com/office/drawing/2014/chart" uri="{C3380CC4-5D6E-409C-BE32-E72D297353CC}">
              <c16:uniqueId val="{00000003-4E81-4FCF-BB83-06D8FD4CF39B}"/>
            </c:ext>
          </c:extLst>
        </c:ser>
        <c:ser>
          <c:idx val="4"/>
          <c:order val="4"/>
          <c:tx>
            <c:strRef>
              <c:f>Sheet1!$L$5</c:f>
              <c:strCache>
                <c:ptCount val="1"/>
              </c:strCache>
            </c:strRef>
          </c:tx>
          <c:spPr>
            <a:solidFill>
              <a:schemeClr val="accent6">
                <a:shade val="53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Sheet1!$D$6:$G$14</c:f>
              <c:strCache>
                <c:ptCount val="8"/>
                <c:pt idx="1">
                  <c:v>Parental logins</c:v>
                </c:pt>
                <c:pt idx="3">
                  <c:v>Parental contributions</c:v>
                </c:pt>
                <c:pt idx="5">
                  <c:v>Parent likes</c:v>
                </c:pt>
                <c:pt idx="7">
                  <c:v>Parents comments</c:v>
                </c:pt>
              </c:strCache>
            </c:strRef>
          </c:cat>
          <c:val>
            <c:numRef>
              <c:f>Sheet1!$L$6:$L$14</c:f>
              <c:numCache>
                <c:formatCode>General</c:formatCode>
                <c:ptCount val="9"/>
              </c:numCache>
            </c:numRef>
          </c:val>
          <c:extLst>
            <c:ext xmlns:c16="http://schemas.microsoft.com/office/drawing/2014/chart" uri="{C3380CC4-5D6E-409C-BE32-E72D297353CC}">
              <c16:uniqueId val="{00000004-4E81-4FCF-BB83-06D8FD4CF39B}"/>
            </c:ext>
          </c:extLst>
        </c:ser>
        <c:dLbls>
          <c:showLegendKey val="0"/>
          <c:showVal val="1"/>
          <c:showCatName val="0"/>
          <c:showSerName val="0"/>
          <c:showPercent val="0"/>
          <c:showBubbleSize val="0"/>
        </c:dLbls>
        <c:gapWidth val="79"/>
        <c:shape val="box"/>
        <c:axId val="449534488"/>
        <c:axId val="449534816"/>
        <c:axId val="0"/>
      </c:bar3DChart>
      <c:catAx>
        <c:axId val="449534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49534816"/>
        <c:crosses val="autoZero"/>
        <c:auto val="1"/>
        <c:lblAlgn val="ctr"/>
        <c:lblOffset val="100"/>
        <c:noMultiLvlLbl val="0"/>
      </c:catAx>
      <c:valAx>
        <c:axId val="449534816"/>
        <c:scaling>
          <c:orientation val="minMax"/>
        </c:scaling>
        <c:delete val="1"/>
        <c:axPos val="b"/>
        <c:numFmt formatCode="0%" sourceLinked="1"/>
        <c:majorTickMark val="none"/>
        <c:minorTickMark val="none"/>
        <c:tickLblPos val="nextTo"/>
        <c:crossAx val="44953448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accent1">
          <a:alpha val="57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A779B5AF8B94525AD648F11B1879198"/>
        <w:category>
          <w:name w:val="General"/>
          <w:gallery w:val="placeholder"/>
        </w:category>
        <w:types>
          <w:type w:val="bbPlcHdr"/>
        </w:types>
        <w:behaviors>
          <w:behavior w:val="content"/>
        </w:behaviors>
        <w:guid w:val="{AD2D5D47-6856-4C50-8B2D-7773EFF298D8}"/>
      </w:docPartPr>
      <w:docPartBody>
        <w:p w:rsidR="003872B7" w:rsidRDefault="0001728B" w:rsidP="0001728B">
          <w:pPr>
            <w:pStyle w:val="3A779B5AF8B94525AD648F11B1879198"/>
          </w:pPr>
          <w:r w:rsidRPr="00BA16E6">
            <w:rPr>
              <w:rStyle w:val="PlaceholderText"/>
            </w:rPr>
            <w:t>Choose an item.</w:t>
          </w:r>
        </w:p>
      </w:docPartBody>
    </w:docPart>
    <w:docPart>
      <w:docPartPr>
        <w:name w:val="BA7B567A020F4DD28D482B7218F80189"/>
        <w:category>
          <w:name w:val="General"/>
          <w:gallery w:val="placeholder"/>
        </w:category>
        <w:types>
          <w:type w:val="bbPlcHdr"/>
        </w:types>
        <w:behaviors>
          <w:behavior w:val="content"/>
        </w:behaviors>
        <w:guid w:val="{5C0C0A4C-B725-44C5-8BF3-5BBFD359148F}"/>
      </w:docPartPr>
      <w:docPartBody>
        <w:p w:rsidR="003872B7" w:rsidRDefault="0001728B" w:rsidP="0001728B">
          <w:pPr>
            <w:pStyle w:val="BA7B567A020F4DD28D482B7218F80189"/>
          </w:pPr>
          <w:r w:rsidRPr="00BA16E6">
            <w:rPr>
              <w:rStyle w:val="PlaceholderText"/>
            </w:rPr>
            <w:t>Choose an item.</w:t>
          </w:r>
        </w:p>
      </w:docPartBody>
    </w:docPart>
    <w:docPart>
      <w:docPartPr>
        <w:name w:val="ABE6380FEC5A4630828510C92AFF43D9"/>
        <w:category>
          <w:name w:val="General"/>
          <w:gallery w:val="placeholder"/>
        </w:category>
        <w:types>
          <w:type w:val="bbPlcHdr"/>
        </w:types>
        <w:behaviors>
          <w:behavior w:val="content"/>
        </w:behaviors>
        <w:guid w:val="{9FD504FF-5A15-45E4-AFF1-6887B80F5364}"/>
      </w:docPartPr>
      <w:docPartBody>
        <w:p w:rsidR="003872B7" w:rsidRDefault="0001728B" w:rsidP="0001728B">
          <w:pPr>
            <w:pStyle w:val="ABE6380FEC5A4630828510C92AFF43D9"/>
          </w:pPr>
          <w:r w:rsidRPr="00A1380C">
            <w:rPr>
              <w:rStyle w:val="PlaceholderText"/>
            </w:rPr>
            <w:t>Choose an item.</w:t>
          </w:r>
        </w:p>
      </w:docPartBody>
    </w:docPart>
    <w:docPart>
      <w:docPartPr>
        <w:name w:val="98445749D4064E71855D58033802C51E"/>
        <w:category>
          <w:name w:val="General"/>
          <w:gallery w:val="placeholder"/>
        </w:category>
        <w:types>
          <w:type w:val="bbPlcHdr"/>
        </w:types>
        <w:behaviors>
          <w:behavior w:val="content"/>
        </w:behaviors>
        <w:guid w:val="{9E512FAF-302D-41CC-9AEC-9F6993E81DFA}"/>
      </w:docPartPr>
      <w:docPartBody>
        <w:p w:rsidR="003872B7" w:rsidRDefault="0001728B" w:rsidP="0001728B">
          <w:pPr>
            <w:pStyle w:val="98445749D4064E71855D58033802C51E"/>
          </w:pPr>
          <w:r w:rsidRPr="00A1380C">
            <w:rPr>
              <w:rStyle w:val="PlaceholderText"/>
            </w:rPr>
            <w:t>Choose an item.</w:t>
          </w:r>
        </w:p>
      </w:docPartBody>
    </w:docPart>
    <w:docPart>
      <w:docPartPr>
        <w:name w:val="65AA1E093E4D44D4BCF6B5AD73FE62BF"/>
        <w:category>
          <w:name w:val="General"/>
          <w:gallery w:val="placeholder"/>
        </w:category>
        <w:types>
          <w:type w:val="bbPlcHdr"/>
        </w:types>
        <w:behaviors>
          <w:behavior w:val="content"/>
        </w:behaviors>
        <w:guid w:val="{FD5A0E75-2DAF-4DAA-BE14-0496EBB8F7AD}"/>
      </w:docPartPr>
      <w:docPartBody>
        <w:p w:rsidR="003872B7" w:rsidRDefault="0001728B" w:rsidP="0001728B">
          <w:pPr>
            <w:pStyle w:val="65AA1E093E4D44D4BCF6B5AD73FE62BF"/>
          </w:pPr>
          <w:r w:rsidRPr="00BA16E6">
            <w:rPr>
              <w:rStyle w:val="PlaceholderText"/>
            </w:rPr>
            <w:t>Choose an item.</w:t>
          </w:r>
        </w:p>
      </w:docPartBody>
    </w:docPart>
    <w:docPart>
      <w:docPartPr>
        <w:name w:val="91CDECA558F948D1A01C8E77E0EC95F6"/>
        <w:category>
          <w:name w:val="General"/>
          <w:gallery w:val="placeholder"/>
        </w:category>
        <w:types>
          <w:type w:val="bbPlcHdr"/>
        </w:types>
        <w:behaviors>
          <w:behavior w:val="content"/>
        </w:behaviors>
        <w:guid w:val="{68C0322E-D71A-42A3-A7D9-EE0B6BAB6412}"/>
      </w:docPartPr>
      <w:docPartBody>
        <w:p w:rsidR="00DD0795" w:rsidRDefault="00F53F21" w:rsidP="00F53F21">
          <w:pPr>
            <w:pStyle w:val="91CDECA558F948D1A01C8E77E0EC95F6"/>
          </w:pPr>
          <w:r w:rsidRPr="00BA16E6">
            <w:rPr>
              <w:rStyle w:val="PlaceholderText"/>
            </w:rPr>
            <w:t>Choose an item.</w:t>
          </w:r>
        </w:p>
      </w:docPartBody>
    </w:docPart>
    <w:docPart>
      <w:docPartPr>
        <w:name w:val="55565F0D7E524E728F7DD29E09414DF9"/>
        <w:category>
          <w:name w:val="General"/>
          <w:gallery w:val="placeholder"/>
        </w:category>
        <w:types>
          <w:type w:val="bbPlcHdr"/>
        </w:types>
        <w:behaviors>
          <w:behavior w:val="content"/>
        </w:behaviors>
        <w:guid w:val="{DD3A95B8-E231-46C4-85CF-86E9CF461C75}"/>
      </w:docPartPr>
      <w:docPartBody>
        <w:p w:rsidR="00DD0795" w:rsidRDefault="00F53F21" w:rsidP="00F53F21">
          <w:pPr>
            <w:pStyle w:val="55565F0D7E524E728F7DD29E09414DF9"/>
          </w:pPr>
          <w:r w:rsidRPr="00BA16E6">
            <w:rPr>
              <w:rStyle w:val="PlaceholderText"/>
            </w:rPr>
            <w:t>Choose an item.</w:t>
          </w:r>
        </w:p>
      </w:docPartBody>
    </w:docPart>
    <w:docPart>
      <w:docPartPr>
        <w:name w:val="1891F0461E954A29AA8A76205428F57D"/>
        <w:category>
          <w:name w:val="General"/>
          <w:gallery w:val="placeholder"/>
        </w:category>
        <w:types>
          <w:type w:val="bbPlcHdr"/>
        </w:types>
        <w:behaviors>
          <w:behavior w:val="content"/>
        </w:behaviors>
        <w:guid w:val="{AEAC6107-D559-4DFE-A4B4-15C4CB866338}"/>
      </w:docPartPr>
      <w:docPartBody>
        <w:p w:rsidR="00E5408C" w:rsidRDefault="00DD0795" w:rsidP="00DD0795">
          <w:pPr>
            <w:pStyle w:val="1891F0461E954A29AA8A76205428F57D"/>
          </w:pPr>
          <w:r w:rsidRPr="00E77056">
            <w:rPr>
              <w:rStyle w:val="PlaceholderText"/>
            </w:rPr>
            <w:t>Choose an item.</w:t>
          </w:r>
        </w:p>
      </w:docPartBody>
    </w:docPart>
    <w:docPart>
      <w:docPartPr>
        <w:name w:val="E2337A9C18854E7EBF58E6B6BD9C3C37"/>
        <w:category>
          <w:name w:val="General"/>
          <w:gallery w:val="placeholder"/>
        </w:category>
        <w:types>
          <w:type w:val="bbPlcHdr"/>
        </w:types>
        <w:behaviors>
          <w:behavior w:val="content"/>
        </w:behaviors>
        <w:guid w:val="{D9B697E0-71ED-458B-9864-AF8D698B0E7D}"/>
      </w:docPartPr>
      <w:docPartBody>
        <w:p w:rsidR="00E5408C" w:rsidRDefault="00DD0795" w:rsidP="00DD0795">
          <w:pPr>
            <w:pStyle w:val="E2337A9C18854E7EBF58E6B6BD9C3C37"/>
          </w:pPr>
          <w:r w:rsidRPr="00E77056">
            <w:rPr>
              <w:rStyle w:val="PlaceholderText"/>
            </w:rPr>
            <w:t>Choose an item.</w:t>
          </w:r>
        </w:p>
      </w:docPartBody>
    </w:docPart>
    <w:docPart>
      <w:docPartPr>
        <w:name w:val="E576ACE516214C3780E40B5F09FA9153"/>
        <w:category>
          <w:name w:val="General"/>
          <w:gallery w:val="placeholder"/>
        </w:category>
        <w:types>
          <w:type w:val="bbPlcHdr"/>
        </w:types>
        <w:behaviors>
          <w:behavior w:val="content"/>
        </w:behaviors>
        <w:guid w:val="{EF3456C6-CDA7-41BB-9502-D6EBE565CC40}"/>
      </w:docPartPr>
      <w:docPartBody>
        <w:p w:rsidR="00E5408C" w:rsidRDefault="00DD0795" w:rsidP="00DD0795">
          <w:pPr>
            <w:pStyle w:val="E576ACE516214C3780E40B5F09FA9153"/>
          </w:pPr>
          <w:r w:rsidRPr="00E77056">
            <w:rPr>
              <w:rStyle w:val="PlaceholderText"/>
            </w:rPr>
            <w:t>Choose an item.</w:t>
          </w:r>
        </w:p>
      </w:docPartBody>
    </w:docPart>
    <w:docPart>
      <w:docPartPr>
        <w:name w:val="E982DFBCAFEB4279BD2DB7F092B602B7"/>
        <w:category>
          <w:name w:val="General"/>
          <w:gallery w:val="placeholder"/>
        </w:category>
        <w:types>
          <w:type w:val="bbPlcHdr"/>
        </w:types>
        <w:behaviors>
          <w:behavior w:val="content"/>
        </w:behaviors>
        <w:guid w:val="{139E1AAD-F11D-4C03-9CCD-67E0F816E98B}"/>
      </w:docPartPr>
      <w:docPartBody>
        <w:p w:rsidR="00E5408C" w:rsidRDefault="00DD0795" w:rsidP="00DD0795">
          <w:pPr>
            <w:pStyle w:val="E982DFBCAFEB4279BD2DB7F092B602B7"/>
          </w:pPr>
          <w:r w:rsidRPr="00BA16E6">
            <w:rPr>
              <w:rStyle w:val="PlaceholderText"/>
            </w:rPr>
            <w:t>Choose an item.</w:t>
          </w:r>
        </w:p>
      </w:docPartBody>
    </w:docPart>
    <w:docPart>
      <w:docPartPr>
        <w:name w:val="51ACA2BA57C64320A321DA32C38BBD2B"/>
        <w:category>
          <w:name w:val="General"/>
          <w:gallery w:val="placeholder"/>
        </w:category>
        <w:types>
          <w:type w:val="bbPlcHdr"/>
        </w:types>
        <w:behaviors>
          <w:behavior w:val="content"/>
        </w:behaviors>
        <w:guid w:val="{F447372D-77A9-43DB-96E4-956CACF2E799}"/>
      </w:docPartPr>
      <w:docPartBody>
        <w:p w:rsidR="003D27F7" w:rsidRDefault="0024234D" w:rsidP="0024234D">
          <w:pPr>
            <w:pStyle w:val="51ACA2BA57C64320A321DA32C38BBD2B"/>
          </w:pPr>
          <w:r w:rsidRPr="00BA16E6">
            <w:rPr>
              <w:rStyle w:val="PlaceholderText"/>
            </w:rPr>
            <w:t>Choose an item.</w:t>
          </w:r>
        </w:p>
      </w:docPartBody>
    </w:docPart>
    <w:docPart>
      <w:docPartPr>
        <w:name w:val="7D3F27833B2249FD921953745C936878"/>
        <w:category>
          <w:name w:val="General"/>
          <w:gallery w:val="placeholder"/>
        </w:category>
        <w:types>
          <w:type w:val="bbPlcHdr"/>
        </w:types>
        <w:behaviors>
          <w:behavior w:val="content"/>
        </w:behaviors>
        <w:guid w:val="{7DCA0262-4E2C-4063-97A0-3AEB98D7F94D}"/>
      </w:docPartPr>
      <w:docPartBody>
        <w:p w:rsidR="003D27F7" w:rsidRDefault="0024234D" w:rsidP="0024234D">
          <w:pPr>
            <w:pStyle w:val="7D3F27833B2249FD921953745C936878"/>
          </w:pPr>
          <w:r w:rsidRPr="00BA16E6">
            <w:rPr>
              <w:rStyle w:val="PlaceholderText"/>
            </w:rPr>
            <w:t>Choose an item.</w:t>
          </w:r>
        </w:p>
      </w:docPartBody>
    </w:docPart>
    <w:docPart>
      <w:docPartPr>
        <w:name w:val="3DB90258541840138BCD925028C5890B"/>
        <w:category>
          <w:name w:val="General"/>
          <w:gallery w:val="placeholder"/>
        </w:category>
        <w:types>
          <w:type w:val="bbPlcHdr"/>
        </w:types>
        <w:behaviors>
          <w:behavior w:val="content"/>
        </w:behaviors>
        <w:guid w:val="{123B6CB4-6168-4366-A7D9-DCB9C8C57087}"/>
      </w:docPartPr>
      <w:docPartBody>
        <w:p w:rsidR="003D27F7" w:rsidRDefault="0024234D" w:rsidP="0024234D">
          <w:pPr>
            <w:pStyle w:val="3DB90258541840138BCD925028C5890B"/>
          </w:pPr>
          <w:r w:rsidRPr="00BA16E6">
            <w:rPr>
              <w:rStyle w:val="PlaceholderText"/>
            </w:rPr>
            <w:t>Choose an item.</w:t>
          </w:r>
        </w:p>
      </w:docPartBody>
    </w:docPart>
    <w:docPart>
      <w:docPartPr>
        <w:name w:val="F5850915B1C44FF2B37E22E1A0361836"/>
        <w:category>
          <w:name w:val="General"/>
          <w:gallery w:val="placeholder"/>
        </w:category>
        <w:types>
          <w:type w:val="bbPlcHdr"/>
        </w:types>
        <w:behaviors>
          <w:behavior w:val="content"/>
        </w:behaviors>
        <w:guid w:val="{858F5CBF-ABD7-4F12-A219-F5EF549E4394}"/>
      </w:docPartPr>
      <w:docPartBody>
        <w:p w:rsidR="003D27F7" w:rsidRDefault="0024234D" w:rsidP="0024234D">
          <w:pPr>
            <w:pStyle w:val="F5850915B1C44FF2B37E22E1A0361836"/>
          </w:pPr>
          <w:r w:rsidRPr="00BA16E6">
            <w:rPr>
              <w:rStyle w:val="PlaceholderText"/>
            </w:rPr>
            <w:t>Choose an item.</w:t>
          </w:r>
        </w:p>
      </w:docPartBody>
    </w:docPart>
    <w:docPart>
      <w:docPartPr>
        <w:name w:val="60F8E55E008B427AA77BC78A683BEBD2"/>
        <w:category>
          <w:name w:val="General"/>
          <w:gallery w:val="placeholder"/>
        </w:category>
        <w:types>
          <w:type w:val="bbPlcHdr"/>
        </w:types>
        <w:behaviors>
          <w:behavior w:val="content"/>
        </w:behaviors>
        <w:guid w:val="{0C5C0FE9-7592-48BE-A43E-CB49B1217EF8}"/>
      </w:docPartPr>
      <w:docPartBody>
        <w:p w:rsidR="003D27F7" w:rsidRDefault="0024234D" w:rsidP="0024234D">
          <w:pPr>
            <w:pStyle w:val="60F8E55E008B427AA77BC78A683BEBD2"/>
          </w:pPr>
          <w:r w:rsidRPr="00BA16E6">
            <w:rPr>
              <w:rStyle w:val="PlaceholderText"/>
            </w:rPr>
            <w:t>Choose an item.</w:t>
          </w:r>
        </w:p>
      </w:docPartBody>
    </w:docPart>
    <w:docPart>
      <w:docPartPr>
        <w:name w:val="BFA88A537A1E4453A4675DC5E383DBA9"/>
        <w:category>
          <w:name w:val="General"/>
          <w:gallery w:val="placeholder"/>
        </w:category>
        <w:types>
          <w:type w:val="bbPlcHdr"/>
        </w:types>
        <w:behaviors>
          <w:behavior w:val="content"/>
        </w:behaviors>
        <w:guid w:val="{099F76E0-8365-4093-9A4D-24120DBC903A}"/>
      </w:docPartPr>
      <w:docPartBody>
        <w:p w:rsidR="003D27F7" w:rsidRDefault="0024234D" w:rsidP="0024234D">
          <w:pPr>
            <w:pStyle w:val="BFA88A537A1E4453A4675DC5E383DBA9"/>
          </w:pPr>
          <w:r w:rsidRPr="00A1380C">
            <w:rPr>
              <w:rStyle w:val="PlaceholderText"/>
            </w:rPr>
            <w:t>Choose an item.</w:t>
          </w:r>
        </w:p>
      </w:docPartBody>
    </w:docPart>
    <w:docPart>
      <w:docPartPr>
        <w:name w:val="3DD9E002637A4AA6BA6BB1B8540AD072"/>
        <w:category>
          <w:name w:val="General"/>
          <w:gallery w:val="placeholder"/>
        </w:category>
        <w:types>
          <w:type w:val="bbPlcHdr"/>
        </w:types>
        <w:behaviors>
          <w:behavior w:val="content"/>
        </w:behaviors>
        <w:guid w:val="{7E5F3D4B-F95A-4397-9FDF-F5127C1A4A42}"/>
      </w:docPartPr>
      <w:docPartBody>
        <w:p w:rsidR="003D27F7" w:rsidRDefault="0024234D" w:rsidP="0024234D">
          <w:pPr>
            <w:pStyle w:val="3DD9E002637A4AA6BA6BB1B8540AD072"/>
          </w:pPr>
          <w:r w:rsidRPr="00A1380C">
            <w:rPr>
              <w:rStyle w:val="PlaceholderText"/>
            </w:rPr>
            <w:t>Choose an item.</w:t>
          </w:r>
        </w:p>
      </w:docPartBody>
    </w:docPart>
    <w:docPart>
      <w:docPartPr>
        <w:name w:val="98090EB4563E4F78922E1D16AD87FE6F"/>
        <w:category>
          <w:name w:val="General"/>
          <w:gallery w:val="placeholder"/>
        </w:category>
        <w:types>
          <w:type w:val="bbPlcHdr"/>
        </w:types>
        <w:behaviors>
          <w:behavior w:val="content"/>
        </w:behaviors>
        <w:guid w:val="{D76FF561-D522-4A86-9609-6031CECB15BC}"/>
      </w:docPartPr>
      <w:docPartBody>
        <w:p w:rsidR="003D27F7" w:rsidRDefault="0024234D" w:rsidP="0024234D">
          <w:pPr>
            <w:pStyle w:val="98090EB4563E4F78922E1D16AD87FE6F"/>
          </w:pPr>
          <w:r w:rsidRPr="00BA16E6">
            <w:rPr>
              <w:rStyle w:val="PlaceholderText"/>
            </w:rPr>
            <w:t>Choose an item.</w:t>
          </w:r>
        </w:p>
      </w:docPartBody>
    </w:docPart>
    <w:docPart>
      <w:docPartPr>
        <w:name w:val="3FAFD27E5BD34070BD5E5137D5DB6390"/>
        <w:category>
          <w:name w:val="General"/>
          <w:gallery w:val="placeholder"/>
        </w:category>
        <w:types>
          <w:type w:val="bbPlcHdr"/>
        </w:types>
        <w:behaviors>
          <w:behavior w:val="content"/>
        </w:behaviors>
        <w:guid w:val="{D61B8719-1AFF-4C95-9D3E-643B31F04571}"/>
      </w:docPartPr>
      <w:docPartBody>
        <w:p w:rsidR="003D27F7" w:rsidRDefault="0024234D" w:rsidP="0024234D">
          <w:pPr>
            <w:pStyle w:val="3FAFD27E5BD34070BD5E5137D5DB6390"/>
          </w:pPr>
          <w:r w:rsidRPr="00BA16E6">
            <w:rPr>
              <w:rStyle w:val="PlaceholderText"/>
            </w:rPr>
            <w:t>Choose an item.</w:t>
          </w:r>
        </w:p>
      </w:docPartBody>
    </w:docPart>
    <w:docPart>
      <w:docPartPr>
        <w:name w:val="45C2FB6B7D354F6A90C14CCE3AE65EF3"/>
        <w:category>
          <w:name w:val="General"/>
          <w:gallery w:val="placeholder"/>
        </w:category>
        <w:types>
          <w:type w:val="bbPlcHdr"/>
        </w:types>
        <w:behaviors>
          <w:behavior w:val="content"/>
        </w:behaviors>
        <w:guid w:val="{0C340587-AAD3-4A78-A5C0-486C0EE6B41B}"/>
      </w:docPartPr>
      <w:docPartBody>
        <w:p w:rsidR="003D27F7" w:rsidRDefault="0024234D" w:rsidP="0024234D">
          <w:pPr>
            <w:pStyle w:val="45C2FB6B7D354F6A90C14CCE3AE65EF3"/>
          </w:pPr>
          <w:r w:rsidRPr="00BA16E6">
            <w:rPr>
              <w:rStyle w:val="PlaceholderText"/>
            </w:rPr>
            <w:t>Choose an item.</w:t>
          </w:r>
        </w:p>
      </w:docPartBody>
    </w:docPart>
    <w:docPart>
      <w:docPartPr>
        <w:name w:val="4AC53D0179C0418681EE64E259172F91"/>
        <w:category>
          <w:name w:val="General"/>
          <w:gallery w:val="placeholder"/>
        </w:category>
        <w:types>
          <w:type w:val="bbPlcHdr"/>
        </w:types>
        <w:behaviors>
          <w:behavior w:val="content"/>
        </w:behaviors>
        <w:guid w:val="{A72D4766-BFCA-4F88-BA73-69EC36714CDA}"/>
      </w:docPartPr>
      <w:docPartBody>
        <w:p w:rsidR="003D27F7" w:rsidRDefault="0024234D" w:rsidP="0024234D">
          <w:pPr>
            <w:pStyle w:val="4AC53D0179C0418681EE64E259172F91"/>
          </w:pPr>
          <w:r w:rsidRPr="00BA16E6">
            <w:rPr>
              <w:rStyle w:val="PlaceholderText"/>
            </w:rPr>
            <w:t>Choose an item.</w:t>
          </w:r>
        </w:p>
      </w:docPartBody>
    </w:docPart>
    <w:docPart>
      <w:docPartPr>
        <w:name w:val="59D0B0869366462E9B0E2A033B9FBD04"/>
        <w:category>
          <w:name w:val="General"/>
          <w:gallery w:val="placeholder"/>
        </w:category>
        <w:types>
          <w:type w:val="bbPlcHdr"/>
        </w:types>
        <w:behaviors>
          <w:behavior w:val="content"/>
        </w:behaviors>
        <w:guid w:val="{531AFC4B-39ED-49CF-A14A-414C7BB7FA57}"/>
      </w:docPartPr>
      <w:docPartBody>
        <w:p w:rsidR="003D27F7" w:rsidRDefault="0024234D" w:rsidP="0024234D">
          <w:pPr>
            <w:pStyle w:val="59D0B0869366462E9B0E2A033B9FBD04"/>
          </w:pPr>
          <w:r w:rsidRPr="00BA16E6">
            <w:rPr>
              <w:rStyle w:val="PlaceholderText"/>
            </w:rPr>
            <w:t>Choose an item.</w:t>
          </w:r>
        </w:p>
      </w:docPartBody>
    </w:docPart>
    <w:docPart>
      <w:docPartPr>
        <w:name w:val="91506431F827475484EC81FF9F2F7AA9"/>
        <w:category>
          <w:name w:val="General"/>
          <w:gallery w:val="placeholder"/>
        </w:category>
        <w:types>
          <w:type w:val="bbPlcHdr"/>
        </w:types>
        <w:behaviors>
          <w:behavior w:val="content"/>
        </w:behaviors>
        <w:guid w:val="{4376C0B5-0F06-4682-9519-3F834AC1BED2}"/>
      </w:docPartPr>
      <w:docPartBody>
        <w:p w:rsidR="003D27F7" w:rsidRDefault="0024234D" w:rsidP="0024234D">
          <w:pPr>
            <w:pStyle w:val="91506431F827475484EC81FF9F2F7AA9"/>
          </w:pPr>
          <w:r w:rsidRPr="00A1380C">
            <w:rPr>
              <w:rStyle w:val="PlaceholderText"/>
            </w:rPr>
            <w:t>Choose an item.</w:t>
          </w:r>
        </w:p>
      </w:docPartBody>
    </w:docPart>
    <w:docPart>
      <w:docPartPr>
        <w:name w:val="973191C25B20436284CFFA2AB35F29CA"/>
        <w:category>
          <w:name w:val="General"/>
          <w:gallery w:val="placeholder"/>
        </w:category>
        <w:types>
          <w:type w:val="bbPlcHdr"/>
        </w:types>
        <w:behaviors>
          <w:behavior w:val="content"/>
        </w:behaviors>
        <w:guid w:val="{9B2A88CD-9240-484A-9824-3BBE76DB4AD6}"/>
      </w:docPartPr>
      <w:docPartBody>
        <w:p w:rsidR="003D27F7" w:rsidRDefault="0024234D" w:rsidP="0024234D">
          <w:pPr>
            <w:pStyle w:val="973191C25B20436284CFFA2AB35F29CA"/>
          </w:pPr>
          <w:r w:rsidRPr="00A1380C">
            <w:rPr>
              <w:rStyle w:val="PlaceholderText"/>
            </w:rPr>
            <w:t>Choose an item.</w:t>
          </w:r>
        </w:p>
      </w:docPartBody>
    </w:docPart>
    <w:docPart>
      <w:docPartPr>
        <w:name w:val="2D065FF20CF544C1B6DDE6E1275AF72D"/>
        <w:category>
          <w:name w:val="General"/>
          <w:gallery w:val="placeholder"/>
        </w:category>
        <w:types>
          <w:type w:val="bbPlcHdr"/>
        </w:types>
        <w:behaviors>
          <w:behavior w:val="content"/>
        </w:behaviors>
        <w:guid w:val="{17B5201C-7595-4746-BC71-4D166D13ADAB}"/>
      </w:docPartPr>
      <w:docPartBody>
        <w:p w:rsidR="00D679B6" w:rsidRDefault="00021916" w:rsidP="00021916">
          <w:pPr>
            <w:pStyle w:val="2D065FF20CF544C1B6DDE6E1275AF72D"/>
          </w:pPr>
          <w:r w:rsidRPr="00BA16E6">
            <w:rPr>
              <w:rStyle w:val="PlaceholderText"/>
            </w:rPr>
            <w:t>Choose an item.</w:t>
          </w:r>
        </w:p>
      </w:docPartBody>
    </w:docPart>
    <w:docPart>
      <w:docPartPr>
        <w:name w:val="2370748D2A11456CAE5BA16BF10082E7"/>
        <w:category>
          <w:name w:val="General"/>
          <w:gallery w:val="placeholder"/>
        </w:category>
        <w:types>
          <w:type w:val="bbPlcHdr"/>
        </w:types>
        <w:behaviors>
          <w:behavior w:val="content"/>
        </w:behaviors>
        <w:guid w:val="{8238C9D8-125C-404A-9BD2-1E2C27B1FE5A}"/>
      </w:docPartPr>
      <w:docPartBody>
        <w:p w:rsidR="00D679B6" w:rsidRDefault="00021916" w:rsidP="00021916">
          <w:pPr>
            <w:pStyle w:val="2370748D2A11456CAE5BA16BF10082E7"/>
          </w:pPr>
          <w:r w:rsidRPr="00BA16E6">
            <w:rPr>
              <w:rStyle w:val="PlaceholderText"/>
            </w:rPr>
            <w:t>Choose an item.</w:t>
          </w:r>
        </w:p>
      </w:docPartBody>
    </w:docPart>
    <w:docPart>
      <w:docPartPr>
        <w:name w:val="F2AC369C42B7430CBF586A69381FD6CC"/>
        <w:category>
          <w:name w:val="General"/>
          <w:gallery w:val="placeholder"/>
        </w:category>
        <w:types>
          <w:type w:val="bbPlcHdr"/>
        </w:types>
        <w:behaviors>
          <w:behavior w:val="content"/>
        </w:behaviors>
        <w:guid w:val="{06DC33A5-36C9-47CF-8F1D-CA3D558FFCBF}"/>
      </w:docPartPr>
      <w:docPartBody>
        <w:p w:rsidR="00D679B6" w:rsidRDefault="00021916" w:rsidP="00021916">
          <w:pPr>
            <w:pStyle w:val="F2AC369C42B7430CBF586A69381FD6CC"/>
          </w:pPr>
          <w:r w:rsidRPr="00BA16E6">
            <w:rPr>
              <w:rStyle w:val="PlaceholderText"/>
            </w:rPr>
            <w:t>Choose an item.</w:t>
          </w:r>
        </w:p>
      </w:docPartBody>
    </w:docPart>
    <w:docPart>
      <w:docPartPr>
        <w:name w:val="D98E84652FB5438F986EAAE88CE8516A"/>
        <w:category>
          <w:name w:val="General"/>
          <w:gallery w:val="placeholder"/>
        </w:category>
        <w:types>
          <w:type w:val="bbPlcHdr"/>
        </w:types>
        <w:behaviors>
          <w:behavior w:val="content"/>
        </w:behaviors>
        <w:guid w:val="{19BC6925-F48A-4A0B-9E54-9810C9B23B86}"/>
      </w:docPartPr>
      <w:docPartBody>
        <w:p w:rsidR="00D679B6" w:rsidRDefault="00021916" w:rsidP="00021916">
          <w:pPr>
            <w:pStyle w:val="D98E84652FB5438F986EAAE88CE8516A"/>
          </w:pPr>
          <w:r w:rsidRPr="00BA16E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623"/>
    <w:rsid w:val="0001728B"/>
    <w:rsid w:val="00021916"/>
    <w:rsid w:val="00054526"/>
    <w:rsid w:val="0024234D"/>
    <w:rsid w:val="00246380"/>
    <w:rsid w:val="003872B7"/>
    <w:rsid w:val="003A15E9"/>
    <w:rsid w:val="003D27F7"/>
    <w:rsid w:val="00426DD3"/>
    <w:rsid w:val="00454D3D"/>
    <w:rsid w:val="00585C3B"/>
    <w:rsid w:val="006146EE"/>
    <w:rsid w:val="00627DC9"/>
    <w:rsid w:val="00690A5D"/>
    <w:rsid w:val="006A27D2"/>
    <w:rsid w:val="00735623"/>
    <w:rsid w:val="00773880"/>
    <w:rsid w:val="007B1940"/>
    <w:rsid w:val="007D0A2D"/>
    <w:rsid w:val="008A2C61"/>
    <w:rsid w:val="00944003"/>
    <w:rsid w:val="00AE65B6"/>
    <w:rsid w:val="00B17E8E"/>
    <w:rsid w:val="00B30C13"/>
    <w:rsid w:val="00C818D7"/>
    <w:rsid w:val="00C94B3B"/>
    <w:rsid w:val="00D012AB"/>
    <w:rsid w:val="00D679B6"/>
    <w:rsid w:val="00DA4246"/>
    <w:rsid w:val="00DD0795"/>
    <w:rsid w:val="00E53F74"/>
    <w:rsid w:val="00E5408C"/>
    <w:rsid w:val="00EF3228"/>
    <w:rsid w:val="00F53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1916"/>
    <w:rPr>
      <w:color w:val="808080"/>
    </w:rPr>
  </w:style>
  <w:style w:type="paragraph" w:customStyle="1" w:styleId="51ACA2BA57C64320A321DA32C38BBD2B">
    <w:name w:val="51ACA2BA57C64320A321DA32C38BBD2B"/>
    <w:rsid w:val="0024234D"/>
    <w:pPr>
      <w:spacing w:line="278" w:lineRule="auto"/>
    </w:pPr>
    <w:rPr>
      <w:kern w:val="2"/>
      <w:sz w:val="24"/>
      <w:szCs w:val="24"/>
      <w14:ligatures w14:val="standardContextual"/>
    </w:rPr>
  </w:style>
  <w:style w:type="paragraph" w:customStyle="1" w:styleId="7D3F27833B2249FD921953745C936878">
    <w:name w:val="7D3F27833B2249FD921953745C936878"/>
    <w:rsid w:val="0024234D"/>
    <w:pPr>
      <w:spacing w:line="278" w:lineRule="auto"/>
    </w:pPr>
    <w:rPr>
      <w:kern w:val="2"/>
      <w:sz w:val="24"/>
      <w:szCs w:val="24"/>
      <w14:ligatures w14:val="standardContextual"/>
    </w:rPr>
  </w:style>
  <w:style w:type="paragraph" w:customStyle="1" w:styleId="3DB90258541840138BCD925028C5890B">
    <w:name w:val="3DB90258541840138BCD925028C5890B"/>
    <w:rsid w:val="0024234D"/>
    <w:pPr>
      <w:spacing w:line="278" w:lineRule="auto"/>
    </w:pPr>
    <w:rPr>
      <w:kern w:val="2"/>
      <w:sz w:val="24"/>
      <w:szCs w:val="24"/>
      <w14:ligatures w14:val="standardContextual"/>
    </w:rPr>
  </w:style>
  <w:style w:type="paragraph" w:customStyle="1" w:styleId="F5850915B1C44FF2B37E22E1A0361836">
    <w:name w:val="F5850915B1C44FF2B37E22E1A0361836"/>
    <w:rsid w:val="0024234D"/>
    <w:pPr>
      <w:spacing w:line="278" w:lineRule="auto"/>
    </w:pPr>
    <w:rPr>
      <w:kern w:val="2"/>
      <w:sz w:val="24"/>
      <w:szCs w:val="24"/>
      <w14:ligatures w14:val="standardContextual"/>
    </w:rPr>
  </w:style>
  <w:style w:type="paragraph" w:customStyle="1" w:styleId="60F8E55E008B427AA77BC78A683BEBD2">
    <w:name w:val="60F8E55E008B427AA77BC78A683BEBD2"/>
    <w:rsid w:val="0024234D"/>
    <w:pPr>
      <w:spacing w:line="278" w:lineRule="auto"/>
    </w:pPr>
    <w:rPr>
      <w:kern w:val="2"/>
      <w:sz w:val="24"/>
      <w:szCs w:val="24"/>
      <w14:ligatures w14:val="standardContextual"/>
    </w:rPr>
  </w:style>
  <w:style w:type="paragraph" w:customStyle="1" w:styleId="BFA88A537A1E4453A4675DC5E383DBA9">
    <w:name w:val="BFA88A537A1E4453A4675DC5E383DBA9"/>
    <w:rsid w:val="0024234D"/>
    <w:pPr>
      <w:spacing w:line="278" w:lineRule="auto"/>
    </w:pPr>
    <w:rPr>
      <w:kern w:val="2"/>
      <w:sz w:val="24"/>
      <w:szCs w:val="24"/>
      <w14:ligatures w14:val="standardContextual"/>
    </w:rPr>
  </w:style>
  <w:style w:type="paragraph" w:customStyle="1" w:styleId="3DD9E002637A4AA6BA6BB1B8540AD072">
    <w:name w:val="3DD9E002637A4AA6BA6BB1B8540AD072"/>
    <w:rsid w:val="0024234D"/>
    <w:pPr>
      <w:spacing w:line="278" w:lineRule="auto"/>
    </w:pPr>
    <w:rPr>
      <w:kern w:val="2"/>
      <w:sz w:val="24"/>
      <w:szCs w:val="24"/>
      <w14:ligatures w14:val="standardContextual"/>
    </w:rPr>
  </w:style>
  <w:style w:type="paragraph" w:customStyle="1" w:styleId="98090EB4563E4F78922E1D16AD87FE6F">
    <w:name w:val="98090EB4563E4F78922E1D16AD87FE6F"/>
    <w:rsid w:val="0024234D"/>
    <w:pPr>
      <w:spacing w:line="278" w:lineRule="auto"/>
    </w:pPr>
    <w:rPr>
      <w:kern w:val="2"/>
      <w:sz w:val="24"/>
      <w:szCs w:val="24"/>
      <w14:ligatures w14:val="standardContextual"/>
    </w:rPr>
  </w:style>
  <w:style w:type="paragraph" w:customStyle="1" w:styleId="3FAFD27E5BD34070BD5E5137D5DB6390">
    <w:name w:val="3FAFD27E5BD34070BD5E5137D5DB6390"/>
    <w:rsid w:val="0024234D"/>
    <w:pPr>
      <w:spacing w:line="278" w:lineRule="auto"/>
    </w:pPr>
    <w:rPr>
      <w:kern w:val="2"/>
      <w:sz w:val="24"/>
      <w:szCs w:val="24"/>
      <w14:ligatures w14:val="standardContextual"/>
    </w:rPr>
  </w:style>
  <w:style w:type="paragraph" w:customStyle="1" w:styleId="45C2FB6B7D354F6A90C14CCE3AE65EF3">
    <w:name w:val="45C2FB6B7D354F6A90C14CCE3AE65EF3"/>
    <w:rsid w:val="0024234D"/>
    <w:pPr>
      <w:spacing w:line="278" w:lineRule="auto"/>
    </w:pPr>
    <w:rPr>
      <w:kern w:val="2"/>
      <w:sz w:val="24"/>
      <w:szCs w:val="24"/>
      <w14:ligatures w14:val="standardContextual"/>
    </w:rPr>
  </w:style>
  <w:style w:type="paragraph" w:customStyle="1" w:styleId="4AC53D0179C0418681EE64E259172F91">
    <w:name w:val="4AC53D0179C0418681EE64E259172F91"/>
    <w:rsid w:val="0024234D"/>
    <w:pPr>
      <w:spacing w:line="278" w:lineRule="auto"/>
    </w:pPr>
    <w:rPr>
      <w:kern w:val="2"/>
      <w:sz w:val="24"/>
      <w:szCs w:val="24"/>
      <w14:ligatures w14:val="standardContextual"/>
    </w:rPr>
  </w:style>
  <w:style w:type="paragraph" w:customStyle="1" w:styleId="59D0B0869366462E9B0E2A033B9FBD04">
    <w:name w:val="59D0B0869366462E9B0E2A033B9FBD04"/>
    <w:rsid w:val="0024234D"/>
    <w:pPr>
      <w:spacing w:line="278" w:lineRule="auto"/>
    </w:pPr>
    <w:rPr>
      <w:kern w:val="2"/>
      <w:sz w:val="24"/>
      <w:szCs w:val="24"/>
      <w14:ligatures w14:val="standardContextual"/>
    </w:rPr>
  </w:style>
  <w:style w:type="paragraph" w:customStyle="1" w:styleId="91506431F827475484EC81FF9F2F7AA9">
    <w:name w:val="91506431F827475484EC81FF9F2F7AA9"/>
    <w:rsid w:val="0024234D"/>
    <w:pPr>
      <w:spacing w:line="278" w:lineRule="auto"/>
    </w:pPr>
    <w:rPr>
      <w:kern w:val="2"/>
      <w:sz w:val="24"/>
      <w:szCs w:val="24"/>
      <w14:ligatures w14:val="standardContextual"/>
    </w:rPr>
  </w:style>
  <w:style w:type="paragraph" w:customStyle="1" w:styleId="973191C25B20436284CFFA2AB35F29CA">
    <w:name w:val="973191C25B20436284CFFA2AB35F29CA"/>
    <w:rsid w:val="0024234D"/>
    <w:pPr>
      <w:spacing w:line="278" w:lineRule="auto"/>
    </w:pPr>
    <w:rPr>
      <w:kern w:val="2"/>
      <w:sz w:val="24"/>
      <w:szCs w:val="24"/>
      <w14:ligatures w14:val="standardContextual"/>
    </w:rPr>
  </w:style>
  <w:style w:type="paragraph" w:customStyle="1" w:styleId="03FC05BF6E374C50A8C9DC7468138770">
    <w:name w:val="03FC05BF6E374C50A8C9DC7468138770"/>
    <w:rsid w:val="0001728B"/>
  </w:style>
  <w:style w:type="paragraph" w:customStyle="1" w:styleId="F75867A4A6724FB585B126C10D4D1254">
    <w:name w:val="F75867A4A6724FB585B126C10D4D1254"/>
    <w:rsid w:val="0001728B"/>
  </w:style>
  <w:style w:type="paragraph" w:customStyle="1" w:styleId="3A779B5AF8B94525AD648F11B1879198">
    <w:name w:val="3A779B5AF8B94525AD648F11B1879198"/>
    <w:rsid w:val="0001728B"/>
  </w:style>
  <w:style w:type="paragraph" w:customStyle="1" w:styleId="BA7B567A020F4DD28D482B7218F80189">
    <w:name w:val="BA7B567A020F4DD28D482B7218F80189"/>
    <w:rsid w:val="0001728B"/>
  </w:style>
  <w:style w:type="paragraph" w:customStyle="1" w:styleId="ABE6380FEC5A4630828510C92AFF43D9">
    <w:name w:val="ABE6380FEC5A4630828510C92AFF43D9"/>
    <w:rsid w:val="0001728B"/>
  </w:style>
  <w:style w:type="paragraph" w:customStyle="1" w:styleId="98445749D4064E71855D58033802C51E">
    <w:name w:val="98445749D4064E71855D58033802C51E"/>
    <w:rsid w:val="0001728B"/>
  </w:style>
  <w:style w:type="paragraph" w:customStyle="1" w:styleId="65AA1E093E4D44D4BCF6B5AD73FE62BF">
    <w:name w:val="65AA1E093E4D44D4BCF6B5AD73FE62BF"/>
    <w:rsid w:val="0001728B"/>
  </w:style>
  <w:style w:type="paragraph" w:customStyle="1" w:styleId="AD9A9FE8B2D34100A4598C157758131D">
    <w:name w:val="AD9A9FE8B2D34100A4598C157758131D"/>
    <w:rsid w:val="007D0A2D"/>
  </w:style>
  <w:style w:type="paragraph" w:customStyle="1" w:styleId="65BDC802A70F407BB3461C3D1B01F7BA">
    <w:name w:val="65BDC802A70F407BB3461C3D1B01F7BA"/>
    <w:rsid w:val="007D0A2D"/>
  </w:style>
  <w:style w:type="paragraph" w:customStyle="1" w:styleId="D3E5871DB55843498147FA0269AD13A5">
    <w:name w:val="D3E5871DB55843498147FA0269AD13A5"/>
    <w:rsid w:val="007D0A2D"/>
  </w:style>
  <w:style w:type="paragraph" w:customStyle="1" w:styleId="91CDECA558F948D1A01C8E77E0EC95F6">
    <w:name w:val="91CDECA558F948D1A01C8E77E0EC95F6"/>
    <w:rsid w:val="00F53F21"/>
  </w:style>
  <w:style w:type="paragraph" w:customStyle="1" w:styleId="55565F0D7E524E728F7DD29E09414DF9">
    <w:name w:val="55565F0D7E524E728F7DD29E09414DF9"/>
    <w:rsid w:val="00F53F21"/>
  </w:style>
  <w:style w:type="paragraph" w:customStyle="1" w:styleId="1891F0461E954A29AA8A76205428F57D">
    <w:name w:val="1891F0461E954A29AA8A76205428F57D"/>
    <w:rsid w:val="00DD0795"/>
  </w:style>
  <w:style w:type="paragraph" w:customStyle="1" w:styleId="E2337A9C18854E7EBF58E6B6BD9C3C37">
    <w:name w:val="E2337A9C18854E7EBF58E6B6BD9C3C37"/>
    <w:rsid w:val="00DD0795"/>
  </w:style>
  <w:style w:type="paragraph" w:customStyle="1" w:styleId="E576ACE516214C3780E40B5F09FA9153">
    <w:name w:val="E576ACE516214C3780E40B5F09FA9153"/>
    <w:rsid w:val="00DD0795"/>
  </w:style>
  <w:style w:type="paragraph" w:customStyle="1" w:styleId="F1450B2639054C84B7D434281582971F">
    <w:name w:val="F1450B2639054C84B7D434281582971F"/>
    <w:rsid w:val="00DD0795"/>
  </w:style>
  <w:style w:type="paragraph" w:customStyle="1" w:styleId="44C461DCE65E4FFC85847E1AD966D570">
    <w:name w:val="44C461DCE65E4FFC85847E1AD966D570"/>
    <w:rsid w:val="00DD0795"/>
  </w:style>
  <w:style w:type="paragraph" w:customStyle="1" w:styleId="E982DFBCAFEB4279BD2DB7F092B602B7">
    <w:name w:val="E982DFBCAFEB4279BD2DB7F092B602B7"/>
    <w:rsid w:val="00DD0795"/>
  </w:style>
  <w:style w:type="paragraph" w:customStyle="1" w:styleId="2D065FF20CF544C1B6DDE6E1275AF72D">
    <w:name w:val="2D065FF20CF544C1B6DDE6E1275AF72D"/>
    <w:rsid w:val="00021916"/>
  </w:style>
  <w:style w:type="paragraph" w:customStyle="1" w:styleId="2370748D2A11456CAE5BA16BF10082E7">
    <w:name w:val="2370748D2A11456CAE5BA16BF10082E7"/>
    <w:rsid w:val="00021916"/>
  </w:style>
  <w:style w:type="paragraph" w:customStyle="1" w:styleId="F2AC369C42B7430CBF586A69381FD6CC">
    <w:name w:val="F2AC369C42B7430CBF586A69381FD6CC"/>
    <w:rsid w:val="00021916"/>
  </w:style>
  <w:style w:type="paragraph" w:customStyle="1" w:styleId="D98E84652FB5438F986EAAE88CE8516A">
    <w:name w:val="D98E84652FB5438F986EAAE88CE8516A"/>
    <w:rsid w:val="000219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F66C2-635C-4453-BE11-E05C682CD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2671</TotalTime>
  <Pages>16</Pages>
  <Words>4519</Words>
  <Characters>25760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Varrie</dc:creator>
  <cp:lastModifiedBy>Miss Patrick</cp:lastModifiedBy>
  <cp:revision>34</cp:revision>
  <cp:lastPrinted>2025-07-23T09:30:00Z</cp:lastPrinted>
  <dcterms:created xsi:type="dcterms:W3CDTF">2025-05-20T11:08:00Z</dcterms:created>
  <dcterms:modified xsi:type="dcterms:W3CDTF">2025-07-25T08:32:00Z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6db7d427,54142d47,45486a2f</vt:lpwstr>
  </property>
  <property fmtid="{D5CDD505-2E9C-101B-9397-08002B2CF9AE}" pid="3" name="ClassificationContentMarkingHeaderFontProps">
    <vt:lpwstr>#000000,12,Calibri</vt:lpwstr>
  </property>
  <property fmtid="{D5CDD505-2E9C-101B-9397-08002B2CF9AE}" pid="4" name="ClassificationContentMarkingHeaderText">
    <vt:lpwstr>Classification : Official</vt:lpwstr>
  </property>
  <property fmtid="{D5CDD505-2E9C-101B-9397-08002B2CF9AE}" pid="5" name="MSIP_Label_ed63e432-7a5b-4534-ada9-2e736aca8ba4_Enabled">
    <vt:lpwstr>true</vt:lpwstr>
  </property>
  <property fmtid="{D5CDD505-2E9C-101B-9397-08002B2CF9AE}" pid="6" name="MSIP_Label_ed63e432-7a5b-4534-ada9-2e736aca8ba4_SetDate">
    <vt:lpwstr>2024-04-30T10:32:55Z</vt:lpwstr>
  </property>
  <property fmtid="{D5CDD505-2E9C-101B-9397-08002B2CF9AE}" pid="7" name="MSIP_Label_ed63e432-7a5b-4534-ada9-2e736aca8ba4_Method">
    <vt:lpwstr>Privileged</vt:lpwstr>
  </property>
  <property fmtid="{D5CDD505-2E9C-101B-9397-08002B2CF9AE}" pid="8" name="MSIP_Label_ed63e432-7a5b-4534-ada9-2e736aca8ba4_Name">
    <vt:lpwstr>Official</vt:lpwstr>
  </property>
  <property fmtid="{D5CDD505-2E9C-101B-9397-08002B2CF9AE}" pid="9" name="MSIP_Label_ed63e432-7a5b-4534-ada9-2e736aca8ba4_SiteId">
    <vt:lpwstr>5eee4d58-f197-4ad7-9e39-ebd0d2463660</vt:lpwstr>
  </property>
  <property fmtid="{D5CDD505-2E9C-101B-9397-08002B2CF9AE}" pid="10" name="MSIP_Label_ed63e432-7a5b-4534-ada9-2e736aca8ba4_ActionId">
    <vt:lpwstr>6fd23846-c763-497a-bc66-3e2c56e94c56</vt:lpwstr>
  </property>
  <property fmtid="{D5CDD505-2E9C-101B-9397-08002B2CF9AE}" pid="11" name="MSIP_Label_ed63e432-7a5b-4534-ada9-2e736aca8ba4_ContentBits">
    <vt:lpwstr>1</vt:lpwstr>
  </property>
</Properties>
</file>