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328FEF01" w:rsidR="00C757F4" w:rsidRPr="000005A7" w:rsidRDefault="00F65C5C">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4F3BC84F">
                <wp:simplePos x="0" y="0"/>
                <wp:positionH relativeFrom="column">
                  <wp:posOffset>2133600</wp:posOffset>
                </wp:positionH>
                <wp:positionV relativeFrom="paragraph">
                  <wp:posOffset>95886</wp:posOffset>
                </wp:positionV>
                <wp:extent cx="3743325" cy="609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433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7D480381" w:rsidR="0006591A" w:rsidRPr="00F65C5C" w:rsidRDefault="0006591A" w:rsidP="00F65C5C">
                            <w:pPr>
                              <w:jc w:val="center"/>
                              <w:rPr>
                                <w:color w:val="0070C0"/>
                                <w:sz w:val="48"/>
                                <w:szCs w:val="48"/>
                              </w:rPr>
                            </w:pPr>
                            <w:r w:rsidRPr="00F65C5C">
                              <w:rPr>
                                <w:color w:val="0070C0"/>
                                <w:sz w:val="48"/>
                                <w:szCs w:val="48"/>
                              </w:rPr>
                              <w:t>Glenbrae Children</w:t>
                            </w:r>
                            <w:r>
                              <w:rPr>
                                <w:color w:val="0070C0"/>
                                <w:sz w:val="48"/>
                                <w:szCs w:val="48"/>
                              </w:rPr>
                              <w:t>’</w:t>
                            </w:r>
                            <w:r w:rsidRPr="00F65C5C">
                              <w:rPr>
                                <w:color w:val="0070C0"/>
                                <w:sz w:val="48"/>
                                <w:szCs w:val="48"/>
                              </w:rPr>
                              <w:t>s Centre.</w:t>
                            </w:r>
                          </w:p>
                          <w:p w14:paraId="6E964F41" w14:textId="77777777" w:rsidR="0006591A" w:rsidRDefault="0006591A">
                            <w:pPr>
                              <w:rPr>
                                <w:color w:val="7030A0"/>
                                <w:sz w:val="48"/>
                                <w:szCs w:val="48"/>
                              </w:rPr>
                            </w:pPr>
                          </w:p>
                          <w:p w14:paraId="176B5A7D" w14:textId="77777777" w:rsidR="0006591A" w:rsidRPr="006E3775" w:rsidRDefault="0006591A">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55pt;width:294.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" fillcolor="white [3201]" strokeweight=".5pt">
                <v:textbox>
                  <w:txbxContent>
                    <w:p w14:paraId="0AFEDDF9" w14:textId="7D480381" w:rsidR="0006591A" w:rsidRPr="00F65C5C" w:rsidRDefault="0006591A" w:rsidP="00F65C5C">
                      <w:pPr>
                        <w:jc w:val="center"/>
                        <w:rPr>
                          <w:color w:val="0070C0"/>
                          <w:sz w:val="48"/>
                          <w:szCs w:val="48"/>
                        </w:rPr>
                      </w:pPr>
                      <w:r w:rsidRPr="00F65C5C">
                        <w:rPr>
                          <w:color w:val="0070C0"/>
                          <w:sz w:val="48"/>
                          <w:szCs w:val="48"/>
                        </w:rPr>
                        <w:t>Glenbrae Children</w:t>
                      </w:r>
                      <w:r>
                        <w:rPr>
                          <w:color w:val="0070C0"/>
                          <w:sz w:val="48"/>
                          <w:szCs w:val="48"/>
                        </w:rPr>
                        <w:t>’</w:t>
                      </w:r>
                      <w:r w:rsidRPr="00F65C5C">
                        <w:rPr>
                          <w:color w:val="0070C0"/>
                          <w:sz w:val="48"/>
                          <w:szCs w:val="48"/>
                        </w:rPr>
                        <w:t>s Centre.</w:t>
                      </w:r>
                    </w:p>
                    <w:p w14:paraId="6E964F41" w14:textId="77777777" w:rsidR="0006591A" w:rsidRDefault="0006591A">
                      <w:pPr>
                        <w:rPr>
                          <w:color w:val="7030A0"/>
                          <w:sz w:val="48"/>
                          <w:szCs w:val="48"/>
                        </w:rPr>
                      </w:pPr>
                    </w:p>
                    <w:p w14:paraId="176B5A7D" w14:textId="77777777" w:rsidR="0006591A" w:rsidRPr="006E3775" w:rsidRDefault="0006591A">
                      <w:pPr>
                        <w:rPr>
                          <w:color w:val="7030A0"/>
                          <w:sz w:val="48"/>
                          <w:szCs w:val="48"/>
                        </w:rPr>
                      </w:pPr>
                      <w:r>
                        <w:rPr>
                          <w:color w:val="7030A0"/>
                          <w:sz w:val="48"/>
                          <w:szCs w:val="48"/>
                        </w:rPr>
                        <w:t xml:space="preserve"> Academy</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61312" behindDoc="0" locked="0" layoutInCell="1" allowOverlap="1" wp14:anchorId="696C2810" wp14:editId="431DC633">
            <wp:simplePos x="0" y="0"/>
            <wp:positionH relativeFrom="column">
              <wp:posOffset>6657975</wp:posOffset>
            </wp:positionH>
            <wp:positionV relativeFrom="paragraph">
              <wp:posOffset>103505</wp:posOffset>
            </wp:positionV>
            <wp:extent cx="2222390" cy="1702981"/>
            <wp:effectExtent l="0" t="0" r="698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390" cy="17029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0933D5" w14:textId="1E1AA84F"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CC1B91">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CC1B91">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CC1B91">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4"/>
        <w:gridCol w:w="4974"/>
        <w:gridCol w:w="1989"/>
        <w:gridCol w:w="3481"/>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4E7E6D85" w:rsidR="00263C2A" w:rsidRPr="000005A7" w:rsidRDefault="00F65C5C" w:rsidP="00263C2A">
            <w:pPr>
              <w:rPr>
                <w:sz w:val="28"/>
                <w:szCs w:val="28"/>
              </w:rPr>
            </w:pPr>
            <w:r>
              <w:rPr>
                <w:sz w:val="28"/>
                <w:szCs w:val="28"/>
              </w:rPr>
              <w:t>Craig Scott</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4E4C2674" w:rsidR="00263C2A" w:rsidRPr="000005A7" w:rsidRDefault="00842A95" w:rsidP="00EF4B41">
            <w:pPr>
              <w:rPr>
                <w:sz w:val="28"/>
                <w:szCs w:val="28"/>
              </w:rPr>
            </w:pPr>
            <w:r>
              <w:rPr>
                <w:sz w:val="28"/>
                <w:szCs w:val="28"/>
              </w:rPr>
              <w:t>June 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2"/>
        <w:gridCol w:w="4981"/>
        <w:gridCol w:w="1987"/>
        <w:gridCol w:w="3478"/>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518AEAFA" w:rsidR="00263C2A" w:rsidRPr="000005A7" w:rsidRDefault="00F65C5C" w:rsidP="00356561">
            <w:pPr>
              <w:rPr>
                <w:sz w:val="28"/>
                <w:szCs w:val="28"/>
              </w:rPr>
            </w:pPr>
            <w:r>
              <w:rPr>
                <w:sz w:val="28"/>
                <w:szCs w:val="28"/>
              </w:rPr>
              <w:t>Yvonne Gallacher</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43BA7FE0" w:rsidR="00263C2A" w:rsidRPr="000005A7" w:rsidRDefault="00842A95" w:rsidP="00356561">
            <w:pPr>
              <w:rPr>
                <w:sz w:val="28"/>
                <w:szCs w:val="28"/>
              </w:rPr>
            </w:pPr>
            <w:r>
              <w:rPr>
                <w:sz w:val="28"/>
                <w:szCs w:val="28"/>
              </w:rPr>
              <w:t>June 23</w:t>
            </w: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1FE64089" w14:textId="77777777" w:rsidR="00926999" w:rsidRPr="00926999" w:rsidRDefault="00926999" w:rsidP="00926999"/>
    <w:p w14:paraId="631A0486" w14:textId="77777777" w:rsidR="00F65C5C" w:rsidRPr="00952BDD" w:rsidRDefault="00F65C5C" w:rsidP="00F65C5C">
      <w:pPr>
        <w:rPr>
          <w:rFonts w:ascii="Arial" w:hAnsi="Arial" w:cs="Arial"/>
          <w:sz w:val="40"/>
          <w:szCs w:val="40"/>
          <w:u w:val="single"/>
        </w:rPr>
      </w:pPr>
      <w:r w:rsidRPr="00952BDD">
        <w:rPr>
          <w:rFonts w:ascii="Arial" w:hAnsi="Arial" w:cs="Arial"/>
          <w:sz w:val="40"/>
          <w:szCs w:val="40"/>
        </w:rPr>
        <w:t xml:space="preserve">                  </w:t>
      </w:r>
      <w:r w:rsidRPr="00952BDD">
        <w:rPr>
          <w:rFonts w:ascii="Arial" w:hAnsi="Arial" w:cs="Arial"/>
          <w:sz w:val="40"/>
          <w:szCs w:val="40"/>
          <w:u w:val="single"/>
        </w:rPr>
        <w:t>The Glenbrae Way</w:t>
      </w:r>
    </w:p>
    <w:p w14:paraId="782C7818" w14:textId="77777777" w:rsidR="00F65C5C" w:rsidRPr="00E06D35" w:rsidRDefault="00F65C5C" w:rsidP="00F65C5C">
      <w:pPr>
        <w:rPr>
          <w:rFonts w:ascii="Arial" w:hAnsi="Arial" w:cs="Arial"/>
        </w:rPr>
      </w:pPr>
      <w:r>
        <w:rPr>
          <w:rFonts w:ascii="Times New Roman" w:hAnsi="Times New Roman"/>
          <w:noProof/>
          <w:sz w:val="24"/>
          <w:szCs w:val="24"/>
          <w:lang w:eastAsia="en-GB"/>
        </w:rPr>
        <w:drawing>
          <wp:anchor distT="36576" distB="36576" distL="36576" distR="36576" simplePos="0" relativeHeight="251663360" behindDoc="0" locked="0" layoutInCell="1" allowOverlap="1" wp14:anchorId="4A54737F" wp14:editId="24DFBEC8">
            <wp:simplePos x="0" y="0"/>
            <wp:positionH relativeFrom="column">
              <wp:posOffset>5600700</wp:posOffset>
            </wp:positionH>
            <wp:positionV relativeFrom="paragraph">
              <wp:posOffset>10160</wp:posOffset>
            </wp:positionV>
            <wp:extent cx="2486025" cy="1905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06D35">
        <w:rPr>
          <w:rFonts w:ascii="Arial" w:hAnsi="Arial" w:cs="Arial"/>
          <w:color w:val="0070C0"/>
        </w:rPr>
        <w:t xml:space="preserve">                      </w:t>
      </w:r>
      <w:r>
        <w:rPr>
          <w:rFonts w:ascii="Arial" w:hAnsi="Arial" w:cs="Arial"/>
          <w:color w:val="0070C0"/>
        </w:rPr>
        <w:t xml:space="preserve">   </w:t>
      </w:r>
      <w:r w:rsidRPr="00E06D35">
        <w:rPr>
          <w:rFonts w:ascii="Arial" w:hAnsi="Arial" w:cs="Arial"/>
          <w:color w:val="FF0000"/>
        </w:rPr>
        <w:t>G</w:t>
      </w:r>
      <w:r w:rsidRPr="00E06D35">
        <w:rPr>
          <w:rFonts w:ascii="Arial" w:hAnsi="Arial" w:cs="Arial"/>
        </w:rPr>
        <w:t>etting it right for our children and families.</w:t>
      </w:r>
    </w:p>
    <w:p w14:paraId="5D0834BE" w14:textId="77777777" w:rsidR="00F65C5C" w:rsidRPr="00E06D35" w:rsidRDefault="00F65C5C" w:rsidP="00F65C5C">
      <w:pPr>
        <w:rPr>
          <w:rFonts w:ascii="Arial" w:hAnsi="Arial" w:cs="Arial"/>
        </w:rPr>
      </w:pPr>
      <w:r w:rsidRPr="00E06D35">
        <w:rPr>
          <w:rFonts w:ascii="Arial" w:hAnsi="Arial" w:cs="Arial"/>
          <w:color w:val="0070C0"/>
        </w:rPr>
        <w:t xml:space="preserve">                          L</w:t>
      </w:r>
      <w:r w:rsidRPr="00E06D35">
        <w:rPr>
          <w:rFonts w:ascii="Arial" w:hAnsi="Arial" w:cs="Arial"/>
        </w:rPr>
        <w:t>earning and growing together through child led play.</w:t>
      </w:r>
    </w:p>
    <w:p w14:paraId="1EDC38F6" w14:textId="77777777" w:rsidR="00F65C5C" w:rsidRPr="00E06D35" w:rsidRDefault="00F65C5C" w:rsidP="00F65C5C">
      <w:pPr>
        <w:rPr>
          <w:rFonts w:ascii="Arial" w:hAnsi="Arial" w:cs="Arial"/>
        </w:rPr>
      </w:pPr>
      <w:r w:rsidRPr="00E06D35">
        <w:rPr>
          <w:rFonts w:ascii="Arial" w:hAnsi="Arial" w:cs="Arial"/>
          <w:color w:val="FF0000"/>
        </w:rPr>
        <w:t xml:space="preserve">                          E</w:t>
      </w:r>
      <w:r w:rsidRPr="00E06D35">
        <w:rPr>
          <w:rFonts w:ascii="Arial" w:hAnsi="Arial" w:cs="Arial"/>
        </w:rPr>
        <w:t>quity and equality for all.</w:t>
      </w:r>
    </w:p>
    <w:p w14:paraId="01820A57" w14:textId="77777777" w:rsidR="00F65C5C" w:rsidRPr="00E06D35" w:rsidRDefault="00F65C5C" w:rsidP="00F65C5C">
      <w:pPr>
        <w:rPr>
          <w:rFonts w:ascii="Arial" w:hAnsi="Arial" w:cs="Arial"/>
        </w:rPr>
      </w:pPr>
      <w:r w:rsidRPr="00E06D35">
        <w:rPr>
          <w:rFonts w:ascii="Arial" w:hAnsi="Arial" w:cs="Arial"/>
        </w:rPr>
        <w:t xml:space="preserve">                          </w:t>
      </w:r>
      <w:r w:rsidRPr="00E06D35">
        <w:rPr>
          <w:rFonts w:ascii="Arial" w:hAnsi="Arial" w:cs="Arial"/>
          <w:color w:val="0070C0"/>
        </w:rPr>
        <w:t>N</w:t>
      </w:r>
      <w:r w:rsidRPr="00E06D35">
        <w:rPr>
          <w:rFonts w:ascii="Arial" w:hAnsi="Arial" w:cs="Arial"/>
        </w:rPr>
        <w:t>urturing and loving ourselves, each other and our community.</w:t>
      </w:r>
    </w:p>
    <w:p w14:paraId="74D35E54" w14:textId="77777777" w:rsidR="00F65C5C" w:rsidRPr="00E06D35" w:rsidRDefault="00F65C5C" w:rsidP="00F65C5C">
      <w:pPr>
        <w:rPr>
          <w:rFonts w:ascii="Arial" w:hAnsi="Arial" w:cs="Arial"/>
        </w:rPr>
      </w:pPr>
      <w:r w:rsidRPr="00E06D35">
        <w:rPr>
          <w:rFonts w:ascii="Arial" w:hAnsi="Arial" w:cs="Arial"/>
          <w:color w:val="0070C0"/>
        </w:rPr>
        <w:t xml:space="preserve">                          </w:t>
      </w:r>
      <w:r w:rsidRPr="00E06D35">
        <w:rPr>
          <w:rFonts w:ascii="Arial" w:hAnsi="Arial" w:cs="Arial"/>
          <w:color w:val="FF0000"/>
        </w:rPr>
        <w:t>B</w:t>
      </w:r>
      <w:r w:rsidRPr="00E06D35">
        <w:rPr>
          <w:rFonts w:ascii="Arial" w:hAnsi="Arial" w:cs="Arial"/>
        </w:rPr>
        <w:t>uilding positive relationships.</w:t>
      </w:r>
    </w:p>
    <w:p w14:paraId="6BD6BB98" w14:textId="77777777" w:rsidR="00F65C5C" w:rsidRPr="00E06D35" w:rsidRDefault="00F65C5C" w:rsidP="00F65C5C">
      <w:pPr>
        <w:rPr>
          <w:rFonts w:ascii="Arial" w:hAnsi="Arial" w:cs="Arial"/>
        </w:rPr>
      </w:pPr>
      <w:r w:rsidRPr="00E06D35">
        <w:rPr>
          <w:rFonts w:ascii="Arial" w:hAnsi="Arial" w:cs="Arial"/>
        </w:rPr>
        <w:t xml:space="preserve">                          </w:t>
      </w:r>
      <w:r w:rsidRPr="00E06D35">
        <w:rPr>
          <w:rFonts w:ascii="Arial" w:hAnsi="Arial" w:cs="Arial"/>
          <w:color w:val="0070C0"/>
        </w:rPr>
        <w:t>R</w:t>
      </w:r>
      <w:r w:rsidRPr="00E06D35">
        <w:rPr>
          <w:rFonts w:ascii="Arial" w:hAnsi="Arial" w:cs="Arial"/>
        </w:rPr>
        <w:t>eaching for the stars and beyond.</w:t>
      </w:r>
    </w:p>
    <w:p w14:paraId="27E79DFF" w14:textId="77777777" w:rsidR="00F65C5C" w:rsidRPr="00E06D35" w:rsidRDefault="00F65C5C" w:rsidP="00F65C5C">
      <w:pPr>
        <w:rPr>
          <w:rFonts w:ascii="Arial" w:hAnsi="Arial" w:cs="Arial"/>
        </w:rPr>
      </w:pPr>
      <w:r w:rsidRPr="00E06D35">
        <w:rPr>
          <w:rFonts w:ascii="Arial" w:hAnsi="Arial" w:cs="Arial"/>
        </w:rPr>
        <w:t xml:space="preserve">            (Having) </w:t>
      </w:r>
      <w:r w:rsidRPr="00E06D35">
        <w:rPr>
          <w:rFonts w:ascii="Arial" w:hAnsi="Arial" w:cs="Arial"/>
          <w:color w:val="FF0000"/>
        </w:rPr>
        <w:t>A</w:t>
      </w:r>
      <w:r w:rsidRPr="00E06D35">
        <w:rPr>
          <w:rFonts w:ascii="Arial" w:hAnsi="Arial" w:cs="Arial"/>
        </w:rPr>
        <w:t xml:space="preserve">dventures, fun and being creative. </w:t>
      </w:r>
    </w:p>
    <w:p w14:paraId="7BA50923" w14:textId="77777777" w:rsidR="00F65C5C" w:rsidRPr="00E06D35" w:rsidRDefault="00F65C5C" w:rsidP="00F65C5C">
      <w:pPr>
        <w:rPr>
          <w:rFonts w:ascii="Arial" w:hAnsi="Arial" w:cs="Arial"/>
        </w:rPr>
      </w:pPr>
      <w:r w:rsidRPr="00E06D35">
        <w:rPr>
          <w:rFonts w:ascii="Arial" w:hAnsi="Arial" w:cs="Arial"/>
        </w:rPr>
        <w:t xml:space="preserve">(Beginning and) </w:t>
      </w:r>
      <w:r w:rsidRPr="00DF234E">
        <w:rPr>
          <w:rFonts w:ascii="Arial" w:hAnsi="Arial" w:cs="Arial"/>
          <w:color w:val="0070C0"/>
        </w:rPr>
        <w:t>E</w:t>
      </w:r>
      <w:r w:rsidRPr="00E06D35">
        <w:rPr>
          <w:rFonts w:ascii="Arial" w:hAnsi="Arial" w:cs="Arial"/>
        </w:rPr>
        <w:t>nding each day with smiles and hugs.</w:t>
      </w:r>
    </w:p>
    <w:p w14:paraId="055C8B30" w14:textId="77777777" w:rsidR="00F65C5C" w:rsidRPr="00926999" w:rsidRDefault="00F65C5C" w:rsidP="00F65C5C"/>
    <w:p w14:paraId="085C037E" w14:textId="77777777" w:rsidR="00F65C5C" w:rsidRDefault="00F65C5C" w:rsidP="00742A87">
      <w:pPr>
        <w:pStyle w:val="Title"/>
        <w:rPr>
          <w:color w:val="auto"/>
        </w:rPr>
      </w:pPr>
    </w:p>
    <w:p w14:paraId="60AD0A39" w14:textId="77777777" w:rsidR="00F65C5C" w:rsidRDefault="00F65C5C" w:rsidP="00742A87">
      <w:pPr>
        <w:pStyle w:val="Title"/>
        <w:rPr>
          <w:color w:val="auto"/>
        </w:rPr>
      </w:pPr>
    </w:p>
    <w:p w14:paraId="3F3FC089" w14:textId="77777777" w:rsidR="00F65C5C" w:rsidRDefault="00F65C5C" w:rsidP="00742A87">
      <w:pPr>
        <w:pStyle w:val="Title"/>
        <w:rPr>
          <w:color w:val="auto"/>
        </w:rPr>
      </w:pPr>
    </w:p>
    <w:p w14:paraId="66BFB517" w14:textId="77777777" w:rsidR="00F65C5C" w:rsidRDefault="00F65C5C" w:rsidP="00742A87">
      <w:pPr>
        <w:pStyle w:val="Title"/>
        <w:rPr>
          <w:color w:val="auto"/>
        </w:rPr>
      </w:pPr>
    </w:p>
    <w:p w14:paraId="1C795CD0" w14:textId="77777777" w:rsidR="00F65C5C" w:rsidRDefault="00F65C5C" w:rsidP="00742A87">
      <w:pPr>
        <w:pStyle w:val="Title"/>
        <w:rPr>
          <w:color w:val="auto"/>
        </w:rPr>
      </w:pPr>
    </w:p>
    <w:p w14:paraId="6FA0CD78" w14:textId="63931429"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B769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F65C5C" w:rsidRPr="000005A7" w14:paraId="2DD6B044" w14:textId="77777777" w:rsidTr="007B7696">
        <w:tc>
          <w:tcPr>
            <w:tcW w:w="3312" w:type="dxa"/>
          </w:tcPr>
          <w:sdt>
            <w:sdtPr>
              <w:rPr>
                <w:rFonts w:ascii="Arial" w:hAnsi="Arial" w:cs="Arial"/>
                <w:sz w:val="20"/>
                <w:szCs w:val="20"/>
              </w:rPr>
              <w:alias w:val="NIF"/>
              <w:tag w:val="NIF"/>
              <w:id w:val="-266935323"/>
              <w:placeholder>
                <w:docPart w:val="C9208DCA960B48C985CB50DCCE5CE44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F65C5C" w:rsidRPr="00D156B1" w:rsidRDefault="00F65C5C" w:rsidP="00F65C5C">
                <w:pPr>
                  <w:pStyle w:val="Default"/>
                  <w:rPr>
                    <w:rFonts w:ascii="Arial" w:hAnsi="Arial" w:cs="Arial"/>
                    <w:sz w:val="20"/>
                    <w:szCs w:val="20"/>
                  </w:rPr>
                </w:pPr>
                <w:r w:rsidRPr="00D156B1">
                  <w:rPr>
                    <w:rFonts w:ascii="Arial" w:hAnsi="Arial" w:cs="Arial"/>
                    <w:sz w:val="20"/>
                    <w:szCs w:val="20"/>
                  </w:rPr>
                  <w:t>Improvements in attainment, particularly  in literacy and numeracy</w:t>
                </w:r>
              </w:p>
            </w:sdtContent>
          </w:sdt>
          <w:p w14:paraId="43C94511" w14:textId="77777777" w:rsidR="00F65C5C" w:rsidRPr="00D156B1" w:rsidRDefault="00F65C5C" w:rsidP="00F65C5C">
            <w:pPr>
              <w:pStyle w:val="Title"/>
              <w:pBdr>
                <w:bottom w:val="none" w:sz="0" w:space="0" w:color="auto"/>
              </w:pBdr>
              <w:rPr>
                <w:rFonts w:ascii="Arial" w:hAnsi="Arial" w:cs="Arial"/>
                <w:color w:val="auto"/>
                <w:sz w:val="20"/>
                <w:szCs w:val="20"/>
              </w:rPr>
            </w:pPr>
          </w:p>
        </w:tc>
        <w:tc>
          <w:tcPr>
            <w:tcW w:w="3678" w:type="dxa"/>
          </w:tcPr>
          <w:p w14:paraId="57E8D468" w14:textId="77777777" w:rsidR="00BE4206" w:rsidRPr="00BE4206" w:rsidRDefault="00BE4206" w:rsidP="00BE4206">
            <w:pPr>
              <w:pStyle w:val="Title"/>
              <w:numPr>
                <w:ilvl w:val="0"/>
                <w:numId w:val="8"/>
              </w:numPr>
              <w:rPr>
                <w:rFonts w:ascii="Arial" w:hAnsi="Arial" w:cs="Arial"/>
                <w:color w:val="auto"/>
                <w:sz w:val="16"/>
                <w:szCs w:val="16"/>
              </w:rPr>
            </w:pPr>
            <w:r w:rsidRPr="00BE4206">
              <w:rPr>
                <w:rFonts w:ascii="Arial" w:hAnsi="Arial" w:cs="Arial"/>
                <w:color w:val="auto"/>
                <w:sz w:val="16"/>
                <w:szCs w:val="16"/>
              </w:rPr>
              <w:t>By June 24 all staff will report that their understanding of the ICTT has increased from Weak to Very Good.</w:t>
            </w:r>
          </w:p>
          <w:p w14:paraId="1B6B6BC7" w14:textId="7E09CDFF" w:rsidR="00F65C5C" w:rsidRPr="00A654F0" w:rsidRDefault="00BE4206" w:rsidP="00BE4206">
            <w:pPr>
              <w:pStyle w:val="Title"/>
              <w:numPr>
                <w:ilvl w:val="0"/>
                <w:numId w:val="8"/>
              </w:numPr>
              <w:rPr>
                <w:rFonts w:ascii="Arial" w:hAnsi="Arial" w:cs="Arial"/>
                <w:color w:val="auto"/>
                <w:sz w:val="20"/>
                <w:szCs w:val="20"/>
              </w:rPr>
            </w:pPr>
            <w:r w:rsidRPr="00BE4206">
              <w:rPr>
                <w:rFonts w:ascii="Arial" w:hAnsi="Arial" w:cs="Arial"/>
                <w:color w:val="auto"/>
                <w:sz w:val="16"/>
                <w:szCs w:val="16"/>
              </w:rPr>
              <w:t>By June 24 all children involved have progressed in their communication and language by 75%</w:t>
            </w:r>
          </w:p>
        </w:tc>
        <w:tc>
          <w:tcPr>
            <w:tcW w:w="3412" w:type="dxa"/>
          </w:tcPr>
          <w:p w14:paraId="03127987" w14:textId="7380D067" w:rsidR="00F65C5C" w:rsidRPr="001C28AF" w:rsidRDefault="00F65C5C" w:rsidP="00F65C5C">
            <w:pPr>
              <w:pStyle w:val="Title"/>
              <w:pBdr>
                <w:bottom w:val="none" w:sz="0" w:space="0" w:color="auto"/>
              </w:pBdr>
              <w:rPr>
                <w:rFonts w:ascii="Arial" w:hAnsi="Arial" w:cs="Arial"/>
                <w:color w:val="auto"/>
                <w:sz w:val="16"/>
                <w:szCs w:val="16"/>
              </w:rPr>
            </w:pPr>
            <w:r w:rsidRPr="001C28AF">
              <w:rPr>
                <w:rFonts w:ascii="Arial" w:hAnsi="Arial" w:cs="Arial"/>
                <w:color w:val="auto"/>
                <w:sz w:val="16"/>
                <w:szCs w:val="16"/>
              </w:rPr>
              <w:t>Re-visit approaches used to promote literacy and numeracy across the centre and reflect on how these can be enhanced.</w:t>
            </w:r>
          </w:p>
        </w:tc>
        <w:tc>
          <w:tcPr>
            <w:tcW w:w="3546" w:type="dxa"/>
          </w:tcPr>
          <w:p w14:paraId="76CCE769" w14:textId="76DAFA22" w:rsidR="00F65C5C" w:rsidRPr="0073253F" w:rsidRDefault="0073253F" w:rsidP="00F65C5C">
            <w:pPr>
              <w:pStyle w:val="Title"/>
              <w:pBdr>
                <w:bottom w:val="none" w:sz="0" w:space="0" w:color="auto"/>
              </w:pBdr>
              <w:rPr>
                <w:rFonts w:ascii="Arial" w:hAnsi="Arial" w:cs="Arial"/>
                <w:color w:val="auto"/>
                <w:sz w:val="16"/>
                <w:szCs w:val="16"/>
              </w:rPr>
            </w:pPr>
            <w:r w:rsidRPr="0073253F">
              <w:rPr>
                <w:rFonts w:ascii="Arial" w:hAnsi="Arial" w:cs="Arial"/>
                <w:color w:val="auto"/>
                <w:sz w:val="16"/>
                <w:szCs w:val="16"/>
              </w:rPr>
              <w:t>Raise attainment across the curriculum, particularly in literacy and numeracy with a focus on developing outdoor play.</w:t>
            </w:r>
          </w:p>
        </w:tc>
      </w:tr>
      <w:tr w:rsidR="00F65C5C" w:rsidRPr="000005A7" w14:paraId="3CAC8180" w14:textId="77777777" w:rsidTr="001C28AF">
        <w:trPr>
          <w:trHeight w:val="874"/>
        </w:trPr>
        <w:tc>
          <w:tcPr>
            <w:tcW w:w="3312" w:type="dxa"/>
          </w:tcPr>
          <w:sdt>
            <w:sdtPr>
              <w:rPr>
                <w:rFonts w:ascii="Arial" w:hAnsi="Arial" w:cs="Arial"/>
                <w:sz w:val="20"/>
                <w:szCs w:val="20"/>
              </w:rPr>
              <w:alias w:val="NIF"/>
              <w:tag w:val="NIF"/>
              <w:id w:val="626581768"/>
              <w:placeholder>
                <w:docPart w:val="2471364AC0984F9E95BE8EA64241029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B8237E9" w14:textId="0FCC7A9F" w:rsidR="00F65C5C" w:rsidRPr="001C28AF" w:rsidRDefault="00F65C5C" w:rsidP="001C28AF">
                <w:pPr>
                  <w:pStyle w:val="Default"/>
                  <w:rPr>
                    <w:rFonts w:ascii="Arial" w:hAnsi="Arial" w:cs="Arial"/>
                    <w:sz w:val="20"/>
                    <w:szCs w:val="20"/>
                  </w:rPr>
                </w:pPr>
                <w:r w:rsidRPr="00D156B1">
                  <w:rPr>
                    <w:rFonts w:ascii="Arial" w:hAnsi="Arial" w:cs="Arial"/>
                    <w:sz w:val="20"/>
                    <w:szCs w:val="20"/>
                  </w:rPr>
                  <w:t>Closing the attainment gap between the most and least disadvantaged children</w:t>
                </w:r>
              </w:p>
            </w:sdtContent>
          </w:sdt>
        </w:tc>
        <w:tc>
          <w:tcPr>
            <w:tcW w:w="3678" w:type="dxa"/>
          </w:tcPr>
          <w:p w14:paraId="3DA7B6CB" w14:textId="2E025C56" w:rsidR="00842A95" w:rsidRPr="0073253F" w:rsidRDefault="00BE4206" w:rsidP="00BE4206">
            <w:pPr>
              <w:pStyle w:val="ListParagraph"/>
              <w:numPr>
                <w:ilvl w:val="0"/>
                <w:numId w:val="11"/>
              </w:numPr>
              <w:rPr>
                <w:sz w:val="16"/>
                <w:szCs w:val="16"/>
              </w:rPr>
            </w:pPr>
            <w:r w:rsidRPr="00BE4206">
              <w:rPr>
                <w:rFonts w:ascii="Arial" w:hAnsi="Arial" w:cs="Arial"/>
                <w:sz w:val="16"/>
                <w:szCs w:val="16"/>
              </w:rPr>
              <w:t>By June 2024 effective partnership working involving practitioners, other agencies and parents/ carers will see an increase in parental engagement by 50%</w:t>
            </w:r>
          </w:p>
        </w:tc>
        <w:tc>
          <w:tcPr>
            <w:tcW w:w="3412" w:type="dxa"/>
          </w:tcPr>
          <w:p w14:paraId="73F8CFAB" w14:textId="5FFB77C5" w:rsidR="00F65C5C" w:rsidRPr="001C28AF" w:rsidRDefault="00EB102F" w:rsidP="001C28AF">
            <w:pPr>
              <w:pStyle w:val="Title"/>
              <w:pBdr>
                <w:bottom w:val="none" w:sz="0" w:space="0" w:color="auto"/>
              </w:pBdr>
              <w:rPr>
                <w:rFonts w:ascii="Arial" w:hAnsi="Arial" w:cs="Arial"/>
                <w:color w:val="auto"/>
                <w:sz w:val="16"/>
                <w:szCs w:val="16"/>
              </w:rPr>
            </w:pPr>
            <w:r w:rsidRPr="001C28AF">
              <w:rPr>
                <w:rFonts w:ascii="Arial" w:hAnsi="Arial" w:cs="Arial"/>
                <w:color w:val="auto"/>
                <w:sz w:val="16"/>
                <w:szCs w:val="16"/>
              </w:rPr>
              <w:t>Parents/ Carers will have opportunities to be more meaningfully involved in their child’s learning at home and at nursery.</w:t>
            </w:r>
          </w:p>
        </w:tc>
        <w:tc>
          <w:tcPr>
            <w:tcW w:w="3546" w:type="dxa"/>
          </w:tcPr>
          <w:p w14:paraId="688475EA" w14:textId="0053F01D" w:rsidR="00F65C5C" w:rsidRPr="007B7696" w:rsidRDefault="00E35F00" w:rsidP="00E35F00">
            <w:pPr>
              <w:pStyle w:val="Title"/>
              <w:pBdr>
                <w:bottom w:val="none" w:sz="0" w:space="0" w:color="auto"/>
              </w:pBdr>
              <w:rPr>
                <w:rFonts w:ascii="Arial" w:hAnsi="Arial" w:cs="Arial"/>
                <w:color w:val="auto"/>
                <w:sz w:val="22"/>
                <w:szCs w:val="22"/>
              </w:rPr>
            </w:pPr>
            <w:r w:rsidRPr="001C28AF">
              <w:rPr>
                <w:rFonts w:ascii="Arial" w:hAnsi="Arial" w:cs="Arial"/>
                <w:color w:val="auto"/>
                <w:sz w:val="16"/>
                <w:szCs w:val="16"/>
              </w:rPr>
              <w:t xml:space="preserve">Parents/ Carers will have opportunities to be more meaningfully involved in </w:t>
            </w:r>
            <w:r>
              <w:rPr>
                <w:rFonts w:ascii="Arial" w:hAnsi="Arial" w:cs="Arial"/>
                <w:color w:val="auto"/>
                <w:sz w:val="16"/>
                <w:szCs w:val="16"/>
              </w:rPr>
              <w:t>the nursery curriculum.</w:t>
            </w:r>
          </w:p>
        </w:tc>
      </w:tr>
      <w:tr w:rsidR="00F65C5C" w:rsidRPr="000005A7" w14:paraId="04BA4DF9" w14:textId="77777777" w:rsidTr="000514DD">
        <w:trPr>
          <w:trHeight w:val="1119"/>
        </w:trPr>
        <w:tc>
          <w:tcPr>
            <w:tcW w:w="3312" w:type="dxa"/>
          </w:tcPr>
          <w:sdt>
            <w:sdtPr>
              <w:rPr>
                <w:rFonts w:ascii="Arial" w:hAnsi="Arial" w:cs="Arial"/>
                <w:sz w:val="20"/>
                <w:szCs w:val="20"/>
              </w:rPr>
              <w:alias w:val="NIF"/>
              <w:tag w:val="NIF"/>
              <w:id w:val="930168053"/>
              <w:placeholder>
                <w:docPart w:val="B0CA67708C884F8F8BB430F46F4A921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F65C5C" w:rsidRPr="00D156B1" w:rsidRDefault="00F65C5C" w:rsidP="00F65C5C">
                <w:pPr>
                  <w:pStyle w:val="Default"/>
                  <w:rPr>
                    <w:rFonts w:ascii="Arial" w:hAnsi="Arial" w:cs="Arial"/>
                    <w:sz w:val="20"/>
                    <w:szCs w:val="20"/>
                  </w:rPr>
                </w:pPr>
                <w:r w:rsidRPr="00D156B1">
                  <w:rPr>
                    <w:rFonts w:ascii="Arial" w:hAnsi="Arial" w:cs="Arial"/>
                    <w:sz w:val="20"/>
                    <w:szCs w:val="20"/>
                  </w:rPr>
                  <w:t>Improvement in children and young people's health and wellbeing</w:t>
                </w:r>
              </w:p>
            </w:sdtContent>
          </w:sdt>
        </w:tc>
        <w:tc>
          <w:tcPr>
            <w:tcW w:w="3678" w:type="dxa"/>
          </w:tcPr>
          <w:p w14:paraId="3ED9BB0D" w14:textId="77777777" w:rsidR="00BE4206" w:rsidRPr="00BE4206" w:rsidRDefault="00BE4206" w:rsidP="00BE4206">
            <w:pPr>
              <w:pStyle w:val="ListParagraph"/>
              <w:numPr>
                <w:ilvl w:val="0"/>
                <w:numId w:val="9"/>
              </w:numPr>
              <w:tabs>
                <w:tab w:val="left" w:pos="264"/>
              </w:tabs>
              <w:rPr>
                <w:rFonts w:ascii="Arial" w:hAnsi="Arial" w:cs="Arial"/>
                <w:sz w:val="16"/>
                <w:szCs w:val="16"/>
              </w:rPr>
            </w:pPr>
            <w:r w:rsidRPr="00BE4206">
              <w:rPr>
                <w:rFonts w:ascii="Arial" w:hAnsi="Arial" w:cs="Arial"/>
                <w:sz w:val="16"/>
                <w:szCs w:val="16"/>
              </w:rPr>
              <w:t xml:space="preserve">By June 24 all staff confidence in supporting children and families affected by trauma will increase from Weak/ Satisfactory to Very Good. </w:t>
            </w:r>
          </w:p>
          <w:p w14:paraId="02CE6971" w14:textId="08673145" w:rsidR="00F65C5C" w:rsidRPr="001C28AF" w:rsidRDefault="00BE4206" w:rsidP="00BE4206">
            <w:pPr>
              <w:pStyle w:val="ListParagraph"/>
              <w:numPr>
                <w:ilvl w:val="0"/>
                <w:numId w:val="9"/>
              </w:numPr>
              <w:rPr>
                <w:sz w:val="20"/>
                <w:szCs w:val="20"/>
              </w:rPr>
            </w:pPr>
            <w:r w:rsidRPr="00BE4206">
              <w:rPr>
                <w:rFonts w:ascii="Arial" w:hAnsi="Arial" w:cs="Arial"/>
                <w:sz w:val="16"/>
                <w:szCs w:val="16"/>
              </w:rPr>
              <w:t>By tracking the child’s journey on the GIRFEC Pathway in June 24 we will know if Children and families who experienc</w:t>
            </w:r>
            <w:r>
              <w:rPr>
                <w:rFonts w:ascii="Arial" w:hAnsi="Arial" w:cs="Arial"/>
                <w:sz w:val="16"/>
                <w:szCs w:val="16"/>
              </w:rPr>
              <w:t xml:space="preserve">e/ have experienced trauma </w:t>
            </w:r>
            <w:r w:rsidRPr="00BE4206">
              <w:rPr>
                <w:rFonts w:ascii="Arial" w:hAnsi="Arial" w:cs="Arial"/>
                <w:sz w:val="16"/>
                <w:szCs w:val="16"/>
              </w:rPr>
              <w:t>receive</w:t>
            </w:r>
            <w:r>
              <w:rPr>
                <w:rFonts w:ascii="Arial" w:hAnsi="Arial" w:cs="Arial"/>
                <w:sz w:val="16"/>
                <w:szCs w:val="16"/>
              </w:rPr>
              <w:t>d</w:t>
            </w:r>
            <w:r w:rsidRPr="00BE4206">
              <w:rPr>
                <w:rFonts w:ascii="Arial" w:hAnsi="Arial" w:cs="Arial"/>
                <w:sz w:val="16"/>
                <w:szCs w:val="16"/>
              </w:rPr>
              <w:t xml:space="preserve"> the right support at the right time.</w:t>
            </w:r>
          </w:p>
        </w:tc>
        <w:tc>
          <w:tcPr>
            <w:tcW w:w="3412" w:type="dxa"/>
          </w:tcPr>
          <w:p w14:paraId="43AFCB93" w14:textId="1F347B81" w:rsidR="00F65C5C" w:rsidRPr="001C28AF" w:rsidRDefault="00D440E4" w:rsidP="00D440E4">
            <w:pPr>
              <w:pStyle w:val="Title"/>
              <w:pBdr>
                <w:bottom w:val="none" w:sz="0" w:space="0" w:color="auto"/>
              </w:pBdr>
              <w:rPr>
                <w:rFonts w:ascii="Arial" w:hAnsi="Arial" w:cs="Arial"/>
                <w:color w:val="auto"/>
                <w:sz w:val="16"/>
                <w:szCs w:val="16"/>
              </w:rPr>
            </w:pPr>
            <w:r w:rsidRPr="00E35F00">
              <w:rPr>
                <w:rFonts w:ascii="Arial" w:hAnsi="Arial" w:cs="Arial"/>
                <w:color w:val="auto"/>
                <w:sz w:val="16"/>
                <w:szCs w:val="16"/>
              </w:rPr>
              <w:t>Introdu</w:t>
            </w:r>
            <w:r>
              <w:rPr>
                <w:rFonts w:ascii="Arial" w:hAnsi="Arial" w:cs="Arial"/>
                <w:color w:val="auto"/>
                <w:sz w:val="16"/>
                <w:szCs w:val="16"/>
              </w:rPr>
              <w:t>ce Forest Schools/ Nurture Nature programme.</w:t>
            </w:r>
          </w:p>
        </w:tc>
        <w:tc>
          <w:tcPr>
            <w:tcW w:w="3546" w:type="dxa"/>
          </w:tcPr>
          <w:p w14:paraId="4A2190BC" w14:textId="5ED19BB6" w:rsidR="00F65C5C" w:rsidRPr="00D440E4" w:rsidRDefault="00D440E4" w:rsidP="00D440E4">
            <w:pPr>
              <w:pStyle w:val="Title"/>
              <w:pBdr>
                <w:bottom w:val="none" w:sz="0" w:space="0" w:color="auto"/>
              </w:pBdr>
              <w:rPr>
                <w:rFonts w:ascii="Arial" w:hAnsi="Arial" w:cs="Arial"/>
                <w:color w:val="auto"/>
                <w:sz w:val="16"/>
                <w:szCs w:val="16"/>
              </w:rPr>
            </w:pPr>
            <w:r w:rsidRPr="00D440E4">
              <w:rPr>
                <w:rFonts w:ascii="Arial" w:hAnsi="Arial" w:cs="Arial"/>
                <w:color w:val="auto"/>
                <w:sz w:val="16"/>
                <w:szCs w:val="16"/>
              </w:rPr>
              <w:t>Establish Forest Schools/ Nurture Nature programme.</w:t>
            </w:r>
          </w:p>
        </w:tc>
      </w:tr>
      <w:tr w:rsidR="00F65C5C" w:rsidRPr="000005A7" w14:paraId="445B10D4" w14:textId="77777777" w:rsidTr="007B7696">
        <w:tc>
          <w:tcPr>
            <w:tcW w:w="3312" w:type="dxa"/>
          </w:tcPr>
          <w:sdt>
            <w:sdtPr>
              <w:rPr>
                <w:rFonts w:ascii="Arial" w:hAnsi="Arial" w:cs="Arial"/>
                <w:sz w:val="20"/>
                <w:szCs w:val="20"/>
              </w:rPr>
              <w:alias w:val="NIF"/>
              <w:tag w:val="NIF"/>
              <w:id w:val="89749928"/>
              <w:placeholder>
                <w:docPart w:val="7FDC9DA5862643A0A84297C3B66320A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F65C5C" w:rsidRPr="00D156B1" w:rsidRDefault="00F65C5C" w:rsidP="00F65C5C">
                <w:pPr>
                  <w:pStyle w:val="Default"/>
                  <w:rPr>
                    <w:rFonts w:ascii="Arial" w:hAnsi="Arial" w:cs="Arial"/>
                    <w:sz w:val="20"/>
                    <w:szCs w:val="20"/>
                  </w:rPr>
                </w:pPr>
                <w:r w:rsidRPr="00D156B1">
                  <w:rPr>
                    <w:rFonts w:ascii="Arial" w:hAnsi="Arial" w:cs="Arial"/>
                    <w:sz w:val="20"/>
                    <w:szCs w:val="20"/>
                  </w:rPr>
                  <w:t>Improvement in employability skills and sustained positive school leaver destinations for all young people</w:t>
                </w:r>
              </w:p>
            </w:sdtContent>
          </w:sdt>
          <w:p w14:paraId="1CDBEF46" w14:textId="77777777" w:rsidR="00F65C5C" w:rsidRPr="00D156B1" w:rsidRDefault="00F65C5C" w:rsidP="00F65C5C">
            <w:pPr>
              <w:pStyle w:val="Title"/>
              <w:pBdr>
                <w:bottom w:val="none" w:sz="0" w:space="0" w:color="auto"/>
              </w:pBdr>
              <w:rPr>
                <w:color w:val="auto"/>
                <w:sz w:val="20"/>
                <w:szCs w:val="20"/>
              </w:rPr>
            </w:pPr>
          </w:p>
        </w:tc>
        <w:tc>
          <w:tcPr>
            <w:tcW w:w="3678" w:type="dxa"/>
          </w:tcPr>
          <w:p w14:paraId="24161497" w14:textId="77777777" w:rsidR="00BE4206" w:rsidRPr="00BE4206" w:rsidRDefault="00BE4206" w:rsidP="00BE4206">
            <w:pPr>
              <w:pStyle w:val="Title"/>
              <w:numPr>
                <w:ilvl w:val="0"/>
                <w:numId w:val="12"/>
              </w:numPr>
              <w:rPr>
                <w:rFonts w:ascii="Arial" w:hAnsi="Arial" w:cs="Arial"/>
                <w:color w:val="auto"/>
                <w:sz w:val="16"/>
                <w:szCs w:val="16"/>
              </w:rPr>
            </w:pPr>
            <w:r w:rsidRPr="00BE4206">
              <w:rPr>
                <w:rFonts w:ascii="Arial" w:hAnsi="Arial" w:cs="Arial"/>
                <w:color w:val="auto"/>
                <w:sz w:val="16"/>
                <w:szCs w:val="16"/>
              </w:rPr>
              <w:t>All children involved aged 3-5 and some 2-3 year olds will have had opportunities to participate in Woodworking by June 24.</w:t>
            </w:r>
          </w:p>
          <w:p w14:paraId="3C771C2F" w14:textId="7E20A777" w:rsidR="00F65C5C" w:rsidRPr="00D9431A" w:rsidRDefault="00BE4206" w:rsidP="00BE4206">
            <w:pPr>
              <w:pStyle w:val="Title"/>
              <w:numPr>
                <w:ilvl w:val="0"/>
                <w:numId w:val="12"/>
              </w:numPr>
              <w:pBdr>
                <w:bottom w:val="none" w:sz="0" w:space="0" w:color="auto"/>
              </w:pBdr>
              <w:rPr>
                <w:rFonts w:ascii="Arial" w:hAnsi="Arial" w:cs="Arial"/>
                <w:color w:val="auto"/>
                <w:sz w:val="16"/>
                <w:szCs w:val="16"/>
              </w:rPr>
            </w:pPr>
            <w:r w:rsidRPr="00BE4206">
              <w:rPr>
                <w:rFonts w:ascii="Arial" w:hAnsi="Arial" w:cs="Arial"/>
                <w:color w:val="auto"/>
                <w:sz w:val="16"/>
                <w:szCs w:val="16"/>
              </w:rPr>
              <w:t>By June 24 all children involved will see an increase in confidence when using tools, improved awareness of risk, fine motor skill development and improved creativity skills (Progression will be seen using traffic light assessment).</w:t>
            </w:r>
          </w:p>
        </w:tc>
        <w:tc>
          <w:tcPr>
            <w:tcW w:w="3412" w:type="dxa"/>
          </w:tcPr>
          <w:p w14:paraId="4081030D" w14:textId="379639AE" w:rsidR="00F65C5C" w:rsidRPr="00E35F00" w:rsidRDefault="00E35F00" w:rsidP="00E35F00">
            <w:pPr>
              <w:pStyle w:val="Title"/>
              <w:pBdr>
                <w:bottom w:val="none" w:sz="0" w:space="0" w:color="auto"/>
              </w:pBdr>
              <w:rPr>
                <w:rFonts w:ascii="Arial" w:hAnsi="Arial" w:cs="Arial"/>
                <w:color w:val="auto"/>
                <w:sz w:val="16"/>
                <w:szCs w:val="16"/>
              </w:rPr>
            </w:pPr>
            <w:r w:rsidRPr="00E35F00">
              <w:rPr>
                <w:rFonts w:ascii="Arial" w:hAnsi="Arial" w:cs="Arial"/>
                <w:color w:val="auto"/>
                <w:sz w:val="16"/>
                <w:szCs w:val="16"/>
              </w:rPr>
              <w:t>Introduce/ Reintroduce a programme which offers new skills in different contexts to children i.e. Sewing, Forest Schools/ Nurture Nature, Baking, Loose Parts etc.</w:t>
            </w:r>
          </w:p>
        </w:tc>
        <w:tc>
          <w:tcPr>
            <w:tcW w:w="3546" w:type="dxa"/>
          </w:tcPr>
          <w:p w14:paraId="305EEA9B" w14:textId="66629B4C" w:rsidR="00F65C5C" w:rsidRPr="007B7696" w:rsidRDefault="00E35F00" w:rsidP="00F65C5C">
            <w:pPr>
              <w:pStyle w:val="Title"/>
              <w:pBdr>
                <w:bottom w:val="none" w:sz="0" w:space="0" w:color="auto"/>
              </w:pBdr>
              <w:rPr>
                <w:rFonts w:ascii="Arial" w:hAnsi="Arial" w:cs="Arial"/>
                <w:color w:val="auto"/>
                <w:sz w:val="22"/>
                <w:szCs w:val="22"/>
              </w:rPr>
            </w:pPr>
            <w:r w:rsidRPr="00E35F00">
              <w:rPr>
                <w:rFonts w:ascii="Arial" w:hAnsi="Arial" w:cs="Arial"/>
                <w:color w:val="auto"/>
                <w:sz w:val="16"/>
                <w:szCs w:val="16"/>
              </w:rPr>
              <w:t>Introduce/ Reintroduce a programme which offers new skills in different contexts to children i.e. Sewing, Forest Schools/ Nurture Nature, Baking, Loose Parts etc.</w:t>
            </w:r>
          </w:p>
        </w:tc>
      </w:tr>
      <w:tr w:rsidR="00F65C5C" w:rsidRPr="000005A7" w14:paraId="05FA838F" w14:textId="77777777" w:rsidTr="007B7696">
        <w:tc>
          <w:tcPr>
            <w:tcW w:w="3312" w:type="dxa"/>
          </w:tcPr>
          <w:p w14:paraId="22298376" w14:textId="77777777" w:rsidR="00F65C5C" w:rsidRPr="00D156B1" w:rsidRDefault="00F65C5C" w:rsidP="00F65C5C">
            <w:pPr>
              <w:pStyle w:val="Default"/>
              <w:rPr>
                <w:rFonts w:ascii="Arial" w:hAnsi="Arial" w:cs="Arial"/>
                <w:sz w:val="20"/>
                <w:szCs w:val="20"/>
              </w:rPr>
            </w:pPr>
            <w:r w:rsidRPr="00D156B1">
              <w:rPr>
                <w:rFonts w:ascii="Arial" w:hAnsi="Arial" w:cs="Arial"/>
                <w:sz w:val="20"/>
                <w:szCs w:val="20"/>
              </w:rPr>
              <w:t xml:space="preserve">Placing the human rights and needs of every child and young person at the centre of education </w:t>
            </w:r>
          </w:p>
          <w:p w14:paraId="74A16AA8" w14:textId="5BFD5EC5" w:rsidR="00F65C5C" w:rsidRPr="00D156B1" w:rsidRDefault="00F65C5C" w:rsidP="00F65C5C">
            <w:pPr>
              <w:pStyle w:val="Default"/>
              <w:rPr>
                <w:rFonts w:ascii="Arial" w:hAnsi="Arial" w:cs="Arial"/>
                <w:sz w:val="20"/>
                <w:szCs w:val="20"/>
              </w:rPr>
            </w:pPr>
          </w:p>
        </w:tc>
        <w:tc>
          <w:tcPr>
            <w:tcW w:w="3678" w:type="dxa"/>
          </w:tcPr>
          <w:p w14:paraId="6AF725B4" w14:textId="63255F8A" w:rsidR="00BE4206" w:rsidRPr="00BE4206" w:rsidRDefault="00BE4206" w:rsidP="00BE4206">
            <w:pPr>
              <w:pStyle w:val="Title"/>
              <w:numPr>
                <w:ilvl w:val="0"/>
                <w:numId w:val="10"/>
              </w:numPr>
              <w:rPr>
                <w:rFonts w:ascii="Arial" w:hAnsi="Arial" w:cs="Arial"/>
                <w:color w:val="auto"/>
                <w:sz w:val="16"/>
                <w:szCs w:val="16"/>
              </w:rPr>
            </w:pPr>
            <w:r w:rsidRPr="00BE4206">
              <w:rPr>
                <w:rFonts w:ascii="Arial" w:hAnsi="Arial" w:cs="Arial"/>
                <w:color w:val="auto"/>
                <w:sz w:val="16"/>
                <w:szCs w:val="16"/>
              </w:rPr>
              <w:t>By June 2024 all staff understanding of what is meant by race equ</w:t>
            </w:r>
            <w:r w:rsidR="000B3E52">
              <w:rPr>
                <w:rFonts w:ascii="Arial" w:hAnsi="Arial" w:cs="Arial"/>
                <w:color w:val="auto"/>
                <w:sz w:val="16"/>
                <w:szCs w:val="16"/>
              </w:rPr>
              <w:t>ality and anti-racist education will increase</w:t>
            </w:r>
            <w:r w:rsidRPr="00BE4206">
              <w:rPr>
                <w:rFonts w:ascii="Arial" w:hAnsi="Arial" w:cs="Arial"/>
                <w:color w:val="auto"/>
                <w:sz w:val="16"/>
                <w:szCs w:val="16"/>
              </w:rPr>
              <w:t xml:space="preserve"> from Weak/ Satisfactory to Very Good.</w:t>
            </w:r>
          </w:p>
          <w:p w14:paraId="6F85A078" w14:textId="266E5996" w:rsidR="00F65C5C" w:rsidRPr="00D156B1" w:rsidRDefault="00BE4206" w:rsidP="00BE4206">
            <w:pPr>
              <w:pStyle w:val="Title"/>
              <w:numPr>
                <w:ilvl w:val="0"/>
                <w:numId w:val="10"/>
              </w:numPr>
              <w:rPr>
                <w:rFonts w:ascii="Arial" w:hAnsi="Arial" w:cs="Arial"/>
                <w:color w:val="auto"/>
                <w:sz w:val="20"/>
                <w:szCs w:val="20"/>
              </w:rPr>
            </w:pPr>
            <w:r w:rsidRPr="00BE4206">
              <w:rPr>
                <w:rFonts w:ascii="Arial" w:hAnsi="Arial" w:cs="Arial"/>
                <w:color w:val="auto"/>
                <w:sz w:val="16"/>
                <w:szCs w:val="16"/>
              </w:rPr>
              <w:t>By June 2024 100% of adults and learners will see themselves in the Glenbrae curriculum.</w:t>
            </w:r>
          </w:p>
        </w:tc>
        <w:tc>
          <w:tcPr>
            <w:tcW w:w="3412" w:type="dxa"/>
          </w:tcPr>
          <w:p w14:paraId="746A1C18" w14:textId="2C6A5F00" w:rsidR="0073253F" w:rsidRPr="0073253F" w:rsidRDefault="0073253F" w:rsidP="0073253F">
            <w:pPr>
              <w:pStyle w:val="Title"/>
              <w:pBdr>
                <w:bottom w:val="none" w:sz="0" w:space="0" w:color="auto"/>
              </w:pBdr>
              <w:rPr>
                <w:rFonts w:ascii="Arial" w:hAnsi="Arial" w:cs="Arial"/>
                <w:color w:val="auto"/>
                <w:sz w:val="16"/>
                <w:szCs w:val="16"/>
              </w:rPr>
            </w:pPr>
            <w:r w:rsidRPr="0073253F">
              <w:rPr>
                <w:rFonts w:ascii="Arial" w:hAnsi="Arial" w:cs="Arial"/>
                <w:color w:val="auto"/>
                <w:sz w:val="16"/>
                <w:szCs w:val="16"/>
              </w:rPr>
              <w:t>Enhance staff, children’s and parents/ carers knowledge of UNCRC (potentially articles 27,28,29,30,31.)</w:t>
            </w:r>
          </w:p>
        </w:tc>
        <w:tc>
          <w:tcPr>
            <w:tcW w:w="3546" w:type="dxa"/>
          </w:tcPr>
          <w:p w14:paraId="25C4B257" w14:textId="77F792C7" w:rsidR="00F65C5C" w:rsidRPr="0073253F" w:rsidRDefault="0073253F" w:rsidP="0073253F">
            <w:pPr>
              <w:pStyle w:val="Title"/>
              <w:pBdr>
                <w:bottom w:val="none" w:sz="0" w:space="0" w:color="auto"/>
              </w:pBdr>
              <w:rPr>
                <w:rFonts w:ascii="Arial" w:hAnsi="Arial" w:cs="Arial"/>
                <w:color w:val="auto"/>
                <w:sz w:val="16"/>
                <w:szCs w:val="16"/>
              </w:rPr>
            </w:pPr>
            <w:r w:rsidRPr="0073253F">
              <w:rPr>
                <w:rFonts w:ascii="Arial" w:hAnsi="Arial" w:cs="Arial"/>
                <w:color w:val="auto"/>
                <w:sz w:val="16"/>
                <w:szCs w:val="16"/>
              </w:rPr>
              <w:t>Further enhance staff, children’s and parents/ carers knowledge of UNCRC (articles to be identified)</w:t>
            </w:r>
          </w:p>
        </w:tc>
      </w:tr>
    </w:tbl>
    <w:p w14:paraId="785670A1" w14:textId="77777777" w:rsidR="00A654F0" w:rsidRDefault="00A654F0" w:rsidP="001C28AF">
      <w:pPr>
        <w:pStyle w:val="Title"/>
        <w:rPr>
          <w:i/>
          <w:color w:val="auto"/>
        </w:rPr>
      </w:pPr>
    </w:p>
    <w:p w14:paraId="56836700" w14:textId="0BA29C64" w:rsidR="00077B50" w:rsidRPr="001C28AF" w:rsidRDefault="001C28AF" w:rsidP="001C28AF">
      <w:pPr>
        <w:pStyle w:val="Title"/>
        <w:rPr>
          <w:i/>
          <w:color w:val="auto"/>
        </w:rPr>
      </w:pPr>
      <w:r>
        <w:rPr>
          <w:i/>
          <w:color w:val="auto"/>
        </w:rPr>
        <w:lastRenderedPageBreak/>
        <w:t>Stakeholder’s views</w:t>
      </w:r>
    </w:p>
    <w:p w14:paraId="2FC058AD" w14:textId="2633BF2E" w:rsidR="00077B50" w:rsidRDefault="00077B50" w:rsidP="00077B50">
      <w:pPr>
        <w:tabs>
          <w:tab w:val="left" w:pos="1370"/>
        </w:tabs>
      </w:pPr>
      <w:r>
        <w:t xml:space="preserve">How were stakeholders views collected? </w:t>
      </w:r>
    </w:p>
    <w:p w14:paraId="42980EFB" w14:textId="77777777" w:rsidR="00F65C5C" w:rsidRPr="00E06D35" w:rsidRDefault="00F65C5C" w:rsidP="00F65C5C">
      <w:pPr>
        <w:tabs>
          <w:tab w:val="left" w:pos="1370"/>
        </w:tabs>
        <w:rPr>
          <w:rFonts w:ascii="Arial" w:hAnsi="Arial" w:cs="Arial"/>
        </w:rPr>
      </w:pPr>
      <w:r w:rsidRPr="00E06D35">
        <w:rPr>
          <w:rFonts w:ascii="Arial" w:hAnsi="Arial" w:cs="Arial"/>
        </w:rPr>
        <w:t>At Glenbrae we work very hard to build positive relationships built on trust, honesty, respect, open communication and empathy. We strive to do our very best for our children, families and the local community; and value all feedback and suggestions on our journey of continuous improvement and growth. Throughout the year stakeholders views were gathered through:</w:t>
      </w:r>
    </w:p>
    <w:p w14:paraId="5E838C32" w14:textId="77777777" w:rsidR="00F65C5C" w:rsidRDefault="00F65C5C" w:rsidP="00CC1B91">
      <w:pPr>
        <w:pStyle w:val="ListParagraph"/>
        <w:numPr>
          <w:ilvl w:val="0"/>
          <w:numId w:val="4"/>
        </w:numPr>
        <w:tabs>
          <w:tab w:val="left" w:pos="1370"/>
        </w:tabs>
        <w:rPr>
          <w:rFonts w:ascii="Arial" w:hAnsi="Arial" w:cs="Arial"/>
        </w:rPr>
      </w:pPr>
      <w:r>
        <w:rPr>
          <w:rFonts w:ascii="Arial" w:hAnsi="Arial" w:cs="Arial"/>
        </w:rPr>
        <w:t>Formal and</w:t>
      </w:r>
      <w:r w:rsidRPr="00E06D35">
        <w:rPr>
          <w:rFonts w:ascii="Arial" w:hAnsi="Arial" w:cs="Arial"/>
        </w:rPr>
        <w:t xml:space="preserve"> Informal discussions.</w:t>
      </w:r>
    </w:p>
    <w:p w14:paraId="77A65245" w14:textId="77777777" w:rsidR="00F65C5C" w:rsidRDefault="00F65C5C" w:rsidP="00CC1B91">
      <w:pPr>
        <w:pStyle w:val="ListParagraph"/>
        <w:numPr>
          <w:ilvl w:val="0"/>
          <w:numId w:val="4"/>
        </w:numPr>
        <w:tabs>
          <w:tab w:val="left" w:pos="1370"/>
        </w:tabs>
        <w:rPr>
          <w:rFonts w:ascii="Arial" w:hAnsi="Arial" w:cs="Arial"/>
        </w:rPr>
      </w:pPr>
      <w:r>
        <w:rPr>
          <w:rFonts w:ascii="Arial" w:hAnsi="Arial" w:cs="Arial"/>
        </w:rPr>
        <w:t>Positive Relationships</w:t>
      </w:r>
    </w:p>
    <w:p w14:paraId="42AF27CA" w14:textId="77777777" w:rsidR="00F65C5C" w:rsidRPr="00E06D35" w:rsidRDefault="00F65C5C" w:rsidP="00CC1B91">
      <w:pPr>
        <w:pStyle w:val="ListParagraph"/>
        <w:numPr>
          <w:ilvl w:val="0"/>
          <w:numId w:val="4"/>
        </w:numPr>
        <w:tabs>
          <w:tab w:val="left" w:pos="1370"/>
        </w:tabs>
        <w:rPr>
          <w:rFonts w:ascii="Arial" w:hAnsi="Arial" w:cs="Arial"/>
        </w:rPr>
      </w:pPr>
      <w:r>
        <w:rPr>
          <w:rFonts w:ascii="Arial" w:hAnsi="Arial" w:cs="Arial"/>
        </w:rPr>
        <w:t>Self Evaluation</w:t>
      </w:r>
    </w:p>
    <w:p w14:paraId="54963AA3" w14:textId="77777777" w:rsidR="00F65C5C" w:rsidRPr="00E06D35" w:rsidRDefault="00F65C5C" w:rsidP="00CC1B91">
      <w:pPr>
        <w:pStyle w:val="ListParagraph"/>
        <w:numPr>
          <w:ilvl w:val="0"/>
          <w:numId w:val="4"/>
        </w:numPr>
        <w:tabs>
          <w:tab w:val="left" w:pos="1370"/>
        </w:tabs>
        <w:rPr>
          <w:rFonts w:ascii="Arial" w:hAnsi="Arial" w:cs="Arial"/>
        </w:rPr>
      </w:pPr>
      <w:r w:rsidRPr="00E06D35">
        <w:rPr>
          <w:rFonts w:ascii="Arial" w:hAnsi="Arial" w:cs="Arial"/>
        </w:rPr>
        <w:t>Monthly phone calls/ updates.</w:t>
      </w:r>
    </w:p>
    <w:p w14:paraId="22545948" w14:textId="77777777" w:rsidR="00F65C5C" w:rsidRPr="00E06D35" w:rsidRDefault="00F65C5C" w:rsidP="00CC1B91">
      <w:pPr>
        <w:pStyle w:val="ListParagraph"/>
        <w:numPr>
          <w:ilvl w:val="0"/>
          <w:numId w:val="4"/>
        </w:numPr>
        <w:tabs>
          <w:tab w:val="left" w:pos="1370"/>
        </w:tabs>
        <w:rPr>
          <w:rFonts w:ascii="Arial" w:hAnsi="Arial" w:cs="Arial"/>
        </w:rPr>
      </w:pPr>
      <w:r w:rsidRPr="00E06D35">
        <w:rPr>
          <w:rFonts w:ascii="Arial" w:hAnsi="Arial" w:cs="Arial"/>
        </w:rPr>
        <w:t>Emails.</w:t>
      </w:r>
    </w:p>
    <w:p w14:paraId="18F1DF5F" w14:textId="77777777" w:rsidR="00F65C5C" w:rsidRPr="00E06D35" w:rsidRDefault="00F65C5C" w:rsidP="00CC1B91">
      <w:pPr>
        <w:pStyle w:val="ListParagraph"/>
        <w:numPr>
          <w:ilvl w:val="0"/>
          <w:numId w:val="4"/>
        </w:numPr>
        <w:tabs>
          <w:tab w:val="left" w:pos="1370"/>
        </w:tabs>
        <w:rPr>
          <w:rFonts w:ascii="Arial" w:hAnsi="Arial" w:cs="Arial"/>
        </w:rPr>
      </w:pPr>
      <w:r w:rsidRPr="00E06D35">
        <w:rPr>
          <w:rFonts w:ascii="Arial" w:hAnsi="Arial" w:cs="Arial"/>
        </w:rPr>
        <w:t>Learning Journals.</w:t>
      </w:r>
    </w:p>
    <w:p w14:paraId="12130C8B" w14:textId="77777777" w:rsidR="00F65C5C" w:rsidRPr="00E06D35" w:rsidRDefault="00F65C5C" w:rsidP="00CC1B91">
      <w:pPr>
        <w:pStyle w:val="ListParagraph"/>
        <w:numPr>
          <w:ilvl w:val="0"/>
          <w:numId w:val="4"/>
        </w:numPr>
        <w:tabs>
          <w:tab w:val="left" w:pos="1370"/>
        </w:tabs>
        <w:rPr>
          <w:rFonts w:ascii="Arial" w:hAnsi="Arial" w:cs="Arial"/>
        </w:rPr>
      </w:pPr>
      <w:r w:rsidRPr="00E06D35">
        <w:rPr>
          <w:rFonts w:ascii="Arial" w:hAnsi="Arial" w:cs="Arial"/>
        </w:rPr>
        <w:t>Questionnaires.</w:t>
      </w:r>
    </w:p>
    <w:p w14:paraId="7FD4D97A" w14:textId="77777777" w:rsidR="00F65C5C" w:rsidRPr="00E06D35" w:rsidRDefault="00F65C5C" w:rsidP="00CC1B91">
      <w:pPr>
        <w:pStyle w:val="ListParagraph"/>
        <w:numPr>
          <w:ilvl w:val="0"/>
          <w:numId w:val="4"/>
        </w:numPr>
        <w:tabs>
          <w:tab w:val="left" w:pos="1370"/>
        </w:tabs>
        <w:rPr>
          <w:rFonts w:ascii="Arial" w:hAnsi="Arial" w:cs="Arial"/>
        </w:rPr>
      </w:pPr>
      <w:r w:rsidRPr="00E06D35">
        <w:rPr>
          <w:rFonts w:ascii="Arial" w:hAnsi="Arial" w:cs="Arial"/>
        </w:rPr>
        <w:t>Team Around the Child (TAC) Meetings.</w:t>
      </w:r>
    </w:p>
    <w:p w14:paraId="23A82B3D" w14:textId="77777777" w:rsidR="00F65C5C" w:rsidRPr="00E06D35" w:rsidRDefault="00F65C5C" w:rsidP="00CC1B91">
      <w:pPr>
        <w:pStyle w:val="ListParagraph"/>
        <w:numPr>
          <w:ilvl w:val="0"/>
          <w:numId w:val="4"/>
        </w:numPr>
        <w:tabs>
          <w:tab w:val="left" w:pos="1370"/>
        </w:tabs>
        <w:rPr>
          <w:rFonts w:ascii="Arial" w:hAnsi="Arial" w:cs="Arial"/>
        </w:rPr>
      </w:pPr>
      <w:r w:rsidRPr="00E06D35">
        <w:rPr>
          <w:rFonts w:ascii="Arial" w:hAnsi="Arial" w:cs="Arial"/>
        </w:rPr>
        <w:t>Collaborative Meetings.</w:t>
      </w:r>
    </w:p>
    <w:p w14:paraId="2A3A1603" w14:textId="116B43D0" w:rsidR="005A56CC" w:rsidRDefault="005A56CC" w:rsidP="00077B50">
      <w:pPr>
        <w:tabs>
          <w:tab w:val="left" w:pos="1370"/>
        </w:tabs>
      </w:pPr>
    </w:p>
    <w:p w14:paraId="5B154A6B" w14:textId="5AD4CC20" w:rsidR="005A56CC" w:rsidRDefault="005A56CC" w:rsidP="00077B50">
      <w:pPr>
        <w:tabs>
          <w:tab w:val="left" w:pos="1370"/>
        </w:tabs>
      </w:pPr>
    </w:p>
    <w:p w14:paraId="30A7DEFD" w14:textId="332250F3" w:rsidR="005A56CC" w:rsidRDefault="005A56CC" w:rsidP="00077B50">
      <w:pPr>
        <w:tabs>
          <w:tab w:val="left" w:pos="1370"/>
        </w:tabs>
      </w:pPr>
    </w:p>
    <w:p w14:paraId="4688473B" w14:textId="75216AD0" w:rsidR="005A56CC" w:rsidRDefault="005A56CC" w:rsidP="00077B50">
      <w:pPr>
        <w:tabs>
          <w:tab w:val="left" w:pos="1370"/>
        </w:tabs>
      </w:pPr>
    </w:p>
    <w:p w14:paraId="1E0B993D" w14:textId="3E026D63" w:rsidR="005A56CC" w:rsidRDefault="005A56CC" w:rsidP="00077B50">
      <w:pPr>
        <w:tabs>
          <w:tab w:val="left" w:pos="1370"/>
        </w:tabs>
      </w:pPr>
    </w:p>
    <w:p w14:paraId="7E2B3997" w14:textId="77777777" w:rsidR="005A56CC" w:rsidRDefault="005A56CC" w:rsidP="00077B50">
      <w:pPr>
        <w:tabs>
          <w:tab w:val="left" w:pos="1370"/>
        </w:tabs>
      </w:pP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624C586B" w14:textId="77777777" w:rsidR="001C28AF" w:rsidRDefault="001C28AF" w:rsidP="002826F2">
      <w:pPr>
        <w:pStyle w:val="Title"/>
        <w:tabs>
          <w:tab w:val="left" w:pos="12150"/>
        </w:tabs>
        <w:rPr>
          <w:color w:val="auto"/>
        </w:rPr>
      </w:pPr>
    </w:p>
    <w:p w14:paraId="6B90D029" w14:textId="2F18B7B5"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7B7696">
                  <w:rPr>
                    <w:rFonts w:ascii="Arial" w:hAnsi="Arial" w:cs="Arial"/>
                    <w:sz w:val="20"/>
                    <w:szCs w:val="20"/>
                  </w:rPr>
                  <w:t>Improvements in attainment, particularly  in literacy and numeracy</w:t>
                </w:r>
              </w:sdtContent>
            </w:sdt>
          </w:p>
          <w:p w14:paraId="53371AE6" w14:textId="07310FE9" w:rsidR="00FB731E" w:rsidRPr="000005A7" w:rsidRDefault="006E59FF" w:rsidP="00A10F1A">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0B3045">
                  <w:rPr>
                    <w:rFonts w:ascii="Arial" w:hAnsi="Arial" w:cs="Arial"/>
                    <w:sz w:val="20"/>
                    <w:szCs w:val="20"/>
                  </w:rPr>
                  <w:t>-</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E16CE8C" w14:textId="5BE37882" w:rsidR="007B7696" w:rsidRPr="002A7C99" w:rsidRDefault="00A41A6F" w:rsidP="007B7696">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222940578"/>
              <w:placeholder>
                <w:docPart w:val="69CC1157C3504E8290E0EFC52AD0D46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DF09B46" w14:textId="4D882A25" w:rsidR="00A41A6F" w:rsidRDefault="00A41A6F" w:rsidP="00A41A6F">
                <w:pPr>
                  <w:pStyle w:val="Default"/>
                  <w:rPr>
                    <w:rFonts w:ascii="Arial" w:hAnsi="Arial" w:cs="Arial"/>
                    <w:sz w:val="20"/>
                    <w:szCs w:val="20"/>
                  </w:rPr>
                </w:pPr>
                <w:r>
                  <w:rPr>
                    <w:rFonts w:ascii="Arial" w:hAnsi="Arial" w:cs="Arial"/>
                    <w:sz w:val="20"/>
                    <w:szCs w:val="20"/>
                  </w:rPr>
                  <w:t>Parental engagement</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3170F93" w14:textId="3DD2E35C" w:rsidR="006E3C1B" w:rsidRPr="006E3C1B" w:rsidRDefault="00A41A6F" w:rsidP="006E3C1B">
                <w:pPr>
                  <w:pStyle w:val="Default"/>
                  <w:rPr>
                    <w:rFonts w:ascii="Arial" w:hAnsi="Arial" w:cs="Arial"/>
                    <w:sz w:val="20"/>
                    <w:szCs w:val="20"/>
                    <w:u w:val="single"/>
                  </w:rPr>
                </w:pPr>
                <w:r>
                  <w:rPr>
                    <w:rFonts w:ascii="Arial" w:hAnsi="Arial" w:cs="Arial"/>
                    <w:sz w:val="20"/>
                    <w:szCs w:val="20"/>
                  </w:rPr>
                  <w:t>1.2 Leadership of learning</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6BD3F6A" w14:textId="7FAB9ED2" w:rsidR="006E3C1B" w:rsidRPr="006E3C1B" w:rsidRDefault="00A41A6F" w:rsidP="006E3C1B">
                <w:pPr>
                  <w:pStyle w:val="Default"/>
                  <w:rPr>
                    <w:rFonts w:ascii="Arial" w:hAnsi="Arial" w:cs="Arial"/>
                    <w:color w:val="auto"/>
                    <w:sz w:val="20"/>
                    <w:szCs w:val="20"/>
                  </w:rPr>
                </w:pPr>
                <w:r>
                  <w:rPr>
                    <w:rFonts w:ascii="Arial" w:hAnsi="Arial" w:cs="Arial"/>
                    <w:sz w:val="20"/>
                    <w:szCs w:val="20"/>
                  </w:rPr>
                  <w:t>2.2 Curriculum</w:t>
                </w:r>
              </w:p>
            </w:sdtContent>
          </w:sdt>
          <w:p w14:paraId="644D6648" w14:textId="67375C9F"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A41A6F">
                  <w:rPr>
                    <w:rFonts w:ascii="Arial" w:hAnsi="Arial" w:cs="Arial"/>
                    <w:sz w:val="20"/>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12AD34A" w14:textId="7AD7C8F4" w:rsidR="00DE07A0" w:rsidRPr="00C07E03" w:rsidRDefault="00A41A6F" w:rsidP="00DE07A0">
                <w:pPr>
                  <w:rPr>
                    <w:rFonts w:ascii="Arial" w:hAnsi="Arial" w:cs="Arial"/>
                    <w:sz w:val="20"/>
                    <w:szCs w:val="20"/>
                  </w:rPr>
                </w:pPr>
                <w:r>
                  <w:rPr>
                    <w:rFonts w:ascii="Arial" w:hAnsi="Arial" w:cs="Arial"/>
                    <w:sz w:val="20"/>
                    <w:szCs w:val="20"/>
                  </w:rPr>
                  <w:t>Article 3 (Best interests of the child):</w:t>
                </w:r>
              </w:p>
            </w:sdtContent>
          </w:sdt>
          <w:p w14:paraId="32F87242" w14:textId="346E2C66" w:rsidR="00DE07A0" w:rsidRDefault="0006591A"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0514DD" w:rsidRPr="00A1380C">
                  <w:rPr>
                    <w:rStyle w:val="PlaceholderText"/>
                  </w:rPr>
                  <w:t>Choose an item.</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202"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018"/>
        <w:gridCol w:w="1816"/>
        <w:gridCol w:w="687"/>
        <w:gridCol w:w="3402"/>
        <w:gridCol w:w="4110"/>
        <w:gridCol w:w="25"/>
        <w:gridCol w:w="144"/>
      </w:tblGrid>
      <w:tr w:rsidR="00077B50" w14:paraId="779DDCDE" w14:textId="77777777" w:rsidTr="000B3045">
        <w:trPr>
          <w:gridAfter w:val="2"/>
          <w:wAfter w:w="169" w:type="dxa"/>
          <w:trHeight w:val="530"/>
        </w:trPr>
        <w:tc>
          <w:tcPr>
            <w:tcW w:w="14033" w:type="dxa"/>
            <w:gridSpan w:val="5"/>
            <w:shd w:val="clear" w:color="auto" w:fill="C0C0C0"/>
            <w:tcMar>
              <w:top w:w="20" w:type="dxa"/>
              <w:left w:w="20" w:type="dxa"/>
              <w:bottom w:w="0" w:type="dxa"/>
              <w:right w:w="20" w:type="dxa"/>
            </w:tcMar>
            <w:vAlign w:val="center"/>
          </w:tcPr>
          <w:p w14:paraId="6D7D366D" w14:textId="39682DDA" w:rsidR="00077B50" w:rsidRDefault="00077B50" w:rsidP="00600F80">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A41A6F" w14:paraId="797BE990" w14:textId="77777777" w:rsidTr="00600F80">
        <w:trPr>
          <w:gridAfter w:val="2"/>
          <w:wAfter w:w="169" w:type="dxa"/>
          <w:trHeight w:val="384"/>
        </w:trPr>
        <w:tc>
          <w:tcPr>
            <w:tcW w:w="14033" w:type="dxa"/>
            <w:gridSpan w:val="5"/>
            <w:tcMar>
              <w:top w:w="20" w:type="dxa"/>
              <w:left w:w="20" w:type="dxa"/>
              <w:bottom w:w="0" w:type="dxa"/>
              <w:right w:w="20" w:type="dxa"/>
            </w:tcMar>
          </w:tcPr>
          <w:p w14:paraId="384CE863" w14:textId="4EC8621D" w:rsidR="00A41A6F" w:rsidRPr="00077B50" w:rsidRDefault="00A41A6F" w:rsidP="00A41A6F">
            <w:pPr>
              <w:tabs>
                <w:tab w:val="left" w:pos="264"/>
              </w:tabs>
              <w:spacing w:after="0" w:line="240" w:lineRule="auto"/>
              <w:rPr>
                <w:rFonts w:ascii="Arial" w:hAnsi="Arial" w:cs="Arial"/>
                <w:i/>
              </w:rPr>
            </w:pPr>
            <w:r w:rsidRPr="00077B50">
              <w:rPr>
                <w:rFonts w:ascii="Arial" w:hAnsi="Arial" w:cs="Arial"/>
                <w:i/>
              </w:rPr>
              <w:t xml:space="preserve"> </w:t>
            </w:r>
            <w:r>
              <w:rPr>
                <w:rFonts w:ascii="Arial" w:hAnsi="Arial" w:cs="Arial"/>
                <w:i/>
              </w:rPr>
              <w:t>A high number of children are coming into nursery with delayed expressive communication. This is an observation that has been made</w:t>
            </w:r>
            <w:r w:rsidR="00A67C02">
              <w:rPr>
                <w:rFonts w:ascii="Arial" w:hAnsi="Arial" w:cs="Arial"/>
                <w:i/>
              </w:rPr>
              <w:t xml:space="preserve"> by ELC practitioners and Health professionals. Our</w:t>
            </w:r>
            <w:r>
              <w:rPr>
                <w:rFonts w:ascii="Arial" w:hAnsi="Arial" w:cs="Arial"/>
                <w:i/>
              </w:rPr>
              <w:t xml:space="preserve"> </w:t>
            </w:r>
            <w:r w:rsidR="00A67C02">
              <w:rPr>
                <w:rFonts w:ascii="Arial" w:hAnsi="Arial" w:cs="Arial"/>
                <w:i/>
              </w:rPr>
              <w:t>t</w:t>
            </w:r>
            <w:r>
              <w:rPr>
                <w:rFonts w:ascii="Arial" w:hAnsi="Arial" w:cs="Arial"/>
                <w:i/>
              </w:rPr>
              <w:t xml:space="preserve">racking information </w:t>
            </w:r>
            <w:r w:rsidR="00A67C02">
              <w:rPr>
                <w:rFonts w:ascii="Arial" w:hAnsi="Arial" w:cs="Arial"/>
                <w:i/>
              </w:rPr>
              <w:t xml:space="preserve">also </w:t>
            </w:r>
            <w:r>
              <w:rPr>
                <w:rFonts w:ascii="Arial" w:hAnsi="Arial" w:cs="Arial"/>
                <w:i/>
              </w:rPr>
              <w:t xml:space="preserve">showed in 22/23 that in Literacy: 35% of children </w:t>
            </w:r>
            <w:r w:rsidRPr="00A41A6F">
              <w:rPr>
                <w:rFonts w:ascii="Arial" w:hAnsi="Arial" w:cs="Arial"/>
                <w:i/>
              </w:rPr>
              <w:t>are a</w:t>
            </w:r>
            <w:r>
              <w:rPr>
                <w:rFonts w:ascii="Arial" w:hAnsi="Arial" w:cs="Arial"/>
                <w:i/>
              </w:rPr>
              <w:t xml:space="preserve">t the beginning of early level, </w:t>
            </w:r>
            <w:r w:rsidRPr="00A41A6F">
              <w:rPr>
                <w:rFonts w:ascii="Arial" w:hAnsi="Arial" w:cs="Arial"/>
                <w:i/>
              </w:rPr>
              <w:t>56% of children ar</w:t>
            </w:r>
            <w:r>
              <w:rPr>
                <w:rFonts w:ascii="Arial" w:hAnsi="Arial" w:cs="Arial"/>
                <w:i/>
              </w:rPr>
              <w:t xml:space="preserve">e at the middle of early level, </w:t>
            </w:r>
            <w:r w:rsidRPr="00A41A6F">
              <w:rPr>
                <w:rFonts w:ascii="Arial" w:hAnsi="Arial" w:cs="Arial"/>
                <w:i/>
              </w:rPr>
              <w:t>9% of children are at the end of early level.</w:t>
            </w:r>
            <w:r>
              <w:rPr>
                <w:rFonts w:ascii="Arial" w:hAnsi="Arial" w:cs="Arial"/>
                <w:i/>
              </w:rPr>
              <w:t xml:space="preserve"> </w:t>
            </w:r>
            <w:r w:rsidR="00A67C02">
              <w:rPr>
                <w:rFonts w:ascii="Arial" w:hAnsi="Arial" w:cs="Arial"/>
                <w:i/>
              </w:rPr>
              <w:t>It is clear that there is room for improvement. The ‘I Can Talk Toolkit’</w:t>
            </w:r>
            <w:r w:rsidR="0082148D">
              <w:rPr>
                <w:rFonts w:ascii="Arial" w:hAnsi="Arial" w:cs="Arial"/>
                <w:i/>
              </w:rPr>
              <w:t xml:space="preserve"> (ICTT)</w:t>
            </w:r>
            <w:r w:rsidR="00A67C02">
              <w:rPr>
                <w:rFonts w:ascii="Arial" w:hAnsi="Arial" w:cs="Arial"/>
                <w:i/>
              </w:rPr>
              <w:t xml:space="preserve"> is a resource which can be used to support staff and parents/ carers to understand the basic building blocks of language and how the adults in a child’s life can help to develop these skills.</w:t>
            </w:r>
          </w:p>
        </w:tc>
      </w:tr>
      <w:tr w:rsidR="000005A7" w:rsidRPr="000005A7" w14:paraId="30C5473E" w14:textId="77777777" w:rsidTr="000B3045">
        <w:tblPrEx>
          <w:tblBorders>
            <w:insideH w:val="single" w:sz="4" w:space="0" w:color="auto"/>
            <w:insideV w:val="single" w:sz="4" w:space="0" w:color="auto"/>
          </w:tblBorders>
        </w:tblPrEx>
        <w:trPr>
          <w:gridAfter w:val="1"/>
          <w:wAfter w:w="144" w:type="dxa"/>
          <w:trHeight w:val="530"/>
        </w:trPr>
        <w:tc>
          <w:tcPr>
            <w:tcW w:w="14058" w:type="dxa"/>
            <w:gridSpan w:val="6"/>
            <w:shd w:val="clear" w:color="auto" w:fill="C0C0C0"/>
            <w:tcMar>
              <w:top w:w="20" w:type="dxa"/>
              <w:left w:w="20" w:type="dxa"/>
              <w:bottom w:w="0" w:type="dxa"/>
              <w:right w:w="20" w:type="dxa"/>
            </w:tcMar>
            <w:vAlign w:val="center"/>
          </w:tcPr>
          <w:p w14:paraId="50178139" w14:textId="569C95FE"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9721BE" w:rsidRPr="00954FC8">
              <w:rPr>
                <w:rFonts w:ascii="Comic Sans MS" w:eastAsia="+mn-ea" w:hAnsi="Comic Sans MS" w:cs="+mn-cs"/>
                <w:b/>
                <w:bCs/>
                <w:color w:val="FF0000"/>
                <w:kern w:val="24"/>
                <w:sz w:val="18"/>
                <w:szCs w:val="18"/>
                <w:lang w:eastAsia="en-GB"/>
              </w:rPr>
              <w:t xml:space="preserve">Who? </w:t>
            </w:r>
            <w:r w:rsidR="009721BE" w:rsidRPr="00954FC8">
              <w:rPr>
                <w:rFonts w:ascii="Comic Sans MS" w:eastAsia="+mn-ea" w:hAnsi="Comic Sans MS" w:cs="+mn-cs"/>
                <w:b/>
                <w:bCs/>
                <w:color w:val="000000"/>
                <w:kern w:val="24"/>
                <w:sz w:val="18"/>
                <w:szCs w:val="18"/>
                <w:lang w:eastAsia="en-GB"/>
              </w:rPr>
              <w:tab/>
            </w:r>
            <w:r w:rsidR="009721BE" w:rsidRPr="00954FC8">
              <w:rPr>
                <w:rFonts w:ascii="Comic Sans MS" w:eastAsia="+mn-ea" w:hAnsi="Comic Sans MS" w:cs="+mn-cs"/>
                <w:b/>
                <w:bCs/>
                <w:color w:val="00B050"/>
                <w:kern w:val="24"/>
                <w:sz w:val="18"/>
                <w:szCs w:val="18"/>
                <w:lang w:eastAsia="en-GB"/>
              </w:rPr>
              <w:t xml:space="preserve">By how much?     </w:t>
            </w:r>
            <w:r w:rsidR="009721BE" w:rsidRPr="00954FC8">
              <w:rPr>
                <w:rFonts w:ascii="Comic Sans MS" w:eastAsia="+mn-ea" w:hAnsi="Comic Sans MS" w:cs="+mn-cs"/>
                <w:b/>
                <w:bCs/>
                <w:color w:val="00B0F0"/>
                <w:kern w:val="24"/>
                <w:sz w:val="18"/>
                <w:szCs w:val="18"/>
                <w:lang w:eastAsia="en-GB"/>
              </w:rPr>
              <w:t xml:space="preserve">By when?     </w:t>
            </w:r>
            <w:r w:rsidR="009721BE" w:rsidRPr="00954FC8">
              <w:rPr>
                <w:rFonts w:ascii="Comic Sans MS" w:eastAsia="+mn-ea" w:hAnsi="Comic Sans MS" w:cs="+mn-cs"/>
                <w:b/>
                <w:bCs/>
                <w:color w:val="F79646"/>
                <w:kern w:val="24"/>
                <w:sz w:val="18"/>
                <w:szCs w:val="18"/>
                <w:lang w:eastAsia="en-GB"/>
              </w:rPr>
              <w:t>What?</w:t>
            </w:r>
          </w:p>
        </w:tc>
      </w:tr>
      <w:tr w:rsidR="000005A7" w:rsidRPr="000005A7" w14:paraId="77A05093" w14:textId="77777777" w:rsidTr="000B3045">
        <w:tblPrEx>
          <w:tblBorders>
            <w:insideH w:val="single" w:sz="4" w:space="0" w:color="auto"/>
            <w:insideV w:val="single" w:sz="4" w:space="0" w:color="auto"/>
          </w:tblBorders>
        </w:tblPrEx>
        <w:trPr>
          <w:gridAfter w:val="1"/>
          <w:wAfter w:w="144" w:type="dxa"/>
          <w:trHeight w:val="384"/>
        </w:trPr>
        <w:tc>
          <w:tcPr>
            <w:tcW w:w="14058" w:type="dxa"/>
            <w:gridSpan w:val="6"/>
            <w:tcMar>
              <w:top w:w="20" w:type="dxa"/>
              <w:left w:w="20" w:type="dxa"/>
              <w:bottom w:w="0" w:type="dxa"/>
              <w:right w:w="20" w:type="dxa"/>
            </w:tcMar>
          </w:tcPr>
          <w:p w14:paraId="3ADA9911" w14:textId="2AD01EAE" w:rsidR="00077B50" w:rsidRDefault="00D156B1" w:rsidP="00A67C02">
            <w:pPr>
              <w:tabs>
                <w:tab w:val="left" w:pos="264"/>
              </w:tabs>
              <w:spacing w:after="0" w:line="240" w:lineRule="auto"/>
              <w:ind w:left="264"/>
              <w:rPr>
                <w:rFonts w:ascii="Arial" w:hAnsi="Arial" w:cs="Arial"/>
                <w:sz w:val="18"/>
                <w:szCs w:val="18"/>
              </w:rPr>
            </w:pPr>
            <w:r>
              <w:rPr>
                <w:rFonts w:ascii="Arial" w:hAnsi="Arial" w:cs="Arial"/>
                <w:sz w:val="18"/>
                <w:szCs w:val="18"/>
              </w:rPr>
              <w:t>•</w:t>
            </w:r>
            <w:r>
              <w:rPr>
                <w:rFonts w:ascii="Arial" w:hAnsi="Arial" w:cs="Arial"/>
                <w:sz w:val="18"/>
                <w:szCs w:val="18"/>
              </w:rPr>
              <w:tab/>
            </w:r>
            <w:r w:rsidR="00A67C02" w:rsidRPr="0043421F">
              <w:rPr>
                <w:rFonts w:ascii="Arial" w:hAnsi="Arial" w:cs="Arial"/>
                <w:color w:val="00B0F0"/>
                <w:sz w:val="18"/>
                <w:szCs w:val="18"/>
              </w:rPr>
              <w:t xml:space="preserve">By June 24 </w:t>
            </w:r>
            <w:r w:rsidR="00A67C02" w:rsidRPr="0043421F">
              <w:rPr>
                <w:rFonts w:ascii="Arial" w:hAnsi="Arial" w:cs="Arial"/>
                <w:color w:val="FF0000"/>
                <w:sz w:val="18"/>
                <w:szCs w:val="18"/>
              </w:rPr>
              <w:t xml:space="preserve">all staff </w:t>
            </w:r>
            <w:r w:rsidR="00C26C83">
              <w:rPr>
                <w:rFonts w:ascii="Arial" w:hAnsi="Arial" w:cs="Arial"/>
                <w:color w:val="00B050"/>
                <w:sz w:val="18"/>
                <w:szCs w:val="18"/>
              </w:rPr>
              <w:t>will report that their understanding</w:t>
            </w:r>
            <w:r w:rsidR="00C61911" w:rsidRPr="0043421F">
              <w:rPr>
                <w:rFonts w:ascii="Arial" w:hAnsi="Arial" w:cs="Arial"/>
                <w:color w:val="00B050"/>
                <w:sz w:val="18"/>
                <w:szCs w:val="18"/>
              </w:rPr>
              <w:t xml:space="preserve"> </w:t>
            </w:r>
            <w:r w:rsidR="00A654F0">
              <w:rPr>
                <w:rFonts w:ascii="Arial" w:hAnsi="Arial" w:cs="Arial"/>
                <w:color w:val="FFC000"/>
                <w:sz w:val="18"/>
                <w:szCs w:val="18"/>
              </w:rPr>
              <w:t xml:space="preserve">of the ICTT </w:t>
            </w:r>
            <w:r w:rsidR="00C26C83" w:rsidRPr="00C26C83">
              <w:rPr>
                <w:rFonts w:ascii="Arial" w:hAnsi="Arial" w:cs="Arial"/>
                <w:color w:val="00B050"/>
                <w:sz w:val="18"/>
                <w:szCs w:val="18"/>
              </w:rPr>
              <w:t xml:space="preserve">has increased </w:t>
            </w:r>
            <w:r w:rsidR="00A654F0" w:rsidRPr="00A654F0">
              <w:rPr>
                <w:rFonts w:ascii="Arial" w:hAnsi="Arial" w:cs="Arial"/>
                <w:color w:val="00B050"/>
                <w:sz w:val="18"/>
                <w:szCs w:val="18"/>
              </w:rPr>
              <w:t>from Weak to Very Good.</w:t>
            </w:r>
          </w:p>
          <w:p w14:paraId="5DFE1609" w14:textId="50C6EBCB" w:rsidR="00A67C02" w:rsidRPr="00A67C02" w:rsidRDefault="0043421F" w:rsidP="00C26C83">
            <w:pPr>
              <w:pStyle w:val="ListParagraph"/>
              <w:numPr>
                <w:ilvl w:val="0"/>
                <w:numId w:val="7"/>
              </w:numPr>
              <w:tabs>
                <w:tab w:val="left" w:pos="264"/>
              </w:tabs>
              <w:spacing w:after="0" w:line="240" w:lineRule="auto"/>
              <w:rPr>
                <w:rFonts w:ascii="Arial" w:hAnsi="Arial" w:cs="Arial"/>
                <w:sz w:val="18"/>
                <w:szCs w:val="18"/>
              </w:rPr>
            </w:pPr>
            <w:r>
              <w:rPr>
                <w:rFonts w:ascii="Arial" w:hAnsi="Arial" w:cs="Arial"/>
                <w:color w:val="00B0F0"/>
                <w:sz w:val="18"/>
                <w:szCs w:val="18"/>
              </w:rPr>
              <w:t xml:space="preserve">By June 24 </w:t>
            </w:r>
            <w:r w:rsidRPr="0043421F">
              <w:rPr>
                <w:rFonts w:ascii="Arial" w:hAnsi="Arial" w:cs="Arial"/>
                <w:color w:val="FF0000"/>
                <w:sz w:val="18"/>
                <w:szCs w:val="18"/>
              </w:rPr>
              <w:t>a</w:t>
            </w:r>
            <w:r w:rsidR="00A67C02" w:rsidRPr="0043421F">
              <w:rPr>
                <w:rFonts w:ascii="Arial" w:hAnsi="Arial" w:cs="Arial"/>
                <w:color w:val="FF0000"/>
                <w:sz w:val="18"/>
                <w:szCs w:val="18"/>
              </w:rPr>
              <w:t xml:space="preserve">ll children </w:t>
            </w:r>
            <w:r w:rsidR="00C26C83">
              <w:rPr>
                <w:rFonts w:ascii="Arial" w:hAnsi="Arial" w:cs="Arial"/>
                <w:color w:val="00B050"/>
                <w:sz w:val="18"/>
                <w:szCs w:val="18"/>
              </w:rPr>
              <w:t xml:space="preserve">involved have </w:t>
            </w:r>
            <w:r w:rsidR="00A67C02" w:rsidRPr="001230E1">
              <w:rPr>
                <w:rFonts w:ascii="Arial" w:hAnsi="Arial" w:cs="Arial"/>
                <w:color w:val="00B050"/>
                <w:sz w:val="18"/>
                <w:szCs w:val="18"/>
              </w:rPr>
              <w:t>progress</w:t>
            </w:r>
            <w:r w:rsidR="00C26C83">
              <w:rPr>
                <w:rFonts w:ascii="Arial" w:hAnsi="Arial" w:cs="Arial"/>
                <w:color w:val="00B050"/>
                <w:sz w:val="18"/>
                <w:szCs w:val="18"/>
              </w:rPr>
              <w:t>ed</w:t>
            </w:r>
            <w:r w:rsidR="00A654F0">
              <w:rPr>
                <w:rFonts w:ascii="Arial" w:hAnsi="Arial" w:cs="Arial"/>
                <w:color w:val="FFC000"/>
                <w:sz w:val="18"/>
                <w:szCs w:val="18"/>
              </w:rPr>
              <w:t xml:space="preserve"> in their </w:t>
            </w:r>
            <w:r w:rsidR="00C26C83">
              <w:rPr>
                <w:rFonts w:ascii="Arial" w:hAnsi="Arial" w:cs="Arial"/>
                <w:color w:val="FFC000"/>
                <w:sz w:val="18"/>
                <w:szCs w:val="18"/>
              </w:rPr>
              <w:t>communication and language</w:t>
            </w:r>
            <w:r w:rsidR="00A654F0">
              <w:rPr>
                <w:rFonts w:ascii="Arial" w:hAnsi="Arial" w:cs="Arial"/>
                <w:color w:val="FFC000"/>
                <w:sz w:val="18"/>
                <w:szCs w:val="18"/>
              </w:rPr>
              <w:t xml:space="preserve"> </w:t>
            </w:r>
            <w:r w:rsidR="00C26C83">
              <w:rPr>
                <w:rFonts w:ascii="Arial" w:hAnsi="Arial" w:cs="Arial"/>
                <w:color w:val="00B050"/>
                <w:sz w:val="18"/>
                <w:szCs w:val="18"/>
              </w:rPr>
              <w:t>by 75</w:t>
            </w:r>
            <w:r w:rsidR="00A654F0" w:rsidRPr="00A654F0">
              <w:rPr>
                <w:rFonts w:ascii="Arial" w:hAnsi="Arial" w:cs="Arial"/>
                <w:color w:val="00B050"/>
                <w:sz w:val="18"/>
                <w:szCs w:val="18"/>
              </w:rPr>
              <w:t>%</w:t>
            </w:r>
          </w:p>
        </w:tc>
      </w:tr>
      <w:tr w:rsidR="00203168" w:rsidRPr="000005A7" w14:paraId="3887CA6E" w14:textId="77777777" w:rsidTr="000B3045">
        <w:tblPrEx>
          <w:tblBorders>
            <w:top w:val="none" w:sz="0" w:space="0" w:color="auto"/>
            <w:left w:val="none" w:sz="0" w:space="0" w:color="auto"/>
            <w:bottom w:val="none" w:sz="0" w:space="0" w:color="auto"/>
            <w:right w:val="none" w:sz="0" w:space="0" w:color="auto"/>
          </w:tblBorders>
        </w:tblPrEx>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1230E1">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1D3B978A" w:rsidR="00203168" w:rsidRPr="00C61911" w:rsidRDefault="0082148D" w:rsidP="009E1F1A">
            <w:pPr>
              <w:pStyle w:val="Header"/>
              <w:spacing w:before="60"/>
              <w:rPr>
                <w:rFonts w:ascii="Arial" w:hAnsi="Arial" w:cs="Arial"/>
                <w:bCs/>
                <w:sz w:val="18"/>
                <w:szCs w:val="18"/>
              </w:rPr>
            </w:pPr>
            <w:r w:rsidRPr="00C61911">
              <w:rPr>
                <w:rFonts w:ascii="Arial" w:hAnsi="Arial" w:cs="Arial"/>
                <w:bCs/>
                <w:sz w:val="18"/>
                <w:szCs w:val="18"/>
              </w:rPr>
              <w:t>ICTT delivered to centre.</w:t>
            </w:r>
          </w:p>
        </w:tc>
        <w:tc>
          <w:tcPr>
            <w:tcW w:w="1816" w:type="dxa"/>
            <w:tcBorders>
              <w:top w:val="single" w:sz="4" w:space="0" w:color="auto"/>
              <w:left w:val="single" w:sz="4" w:space="0" w:color="auto"/>
              <w:bottom w:val="single" w:sz="4" w:space="0" w:color="auto"/>
              <w:right w:val="single" w:sz="4" w:space="0" w:color="auto"/>
            </w:tcBorders>
          </w:tcPr>
          <w:p w14:paraId="52BD6CAD" w14:textId="4296D2EF" w:rsidR="00203168" w:rsidRPr="00C61911" w:rsidRDefault="0082148D" w:rsidP="00DA74F4">
            <w:pPr>
              <w:autoSpaceDE w:val="0"/>
              <w:autoSpaceDN w:val="0"/>
              <w:adjustRightInd w:val="0"/>
              <w:spacing w:after="0" w:line="240" w:lineRule="auto"/>
              <w:rPr>
                <w:rFonts w:ascii="Arial" w:hAnsi="Arial" w:cs="Arial"/>
                <w:sz w:val="18"/>
                <w:szCs w:val="18"/>
              </w:rPr>
            </w:pPr>
            <w:r w:rsidRPr="00C61911">
              <w:rPr>
                <w:rFonts w:ascii="Arial" w:hAnsi="Arial" w:cs="Arial"/>
                <w:sz w:val="18"/>
                <w:szCs w:val="18"/>
              </w:rPr>
              <w:t>May 23</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C61911" w:rsidRDefault="00203168" w:rsidP="00025863">
            <w:pPr>
              <w:spacing w:before="4"/>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0D9DF6" w14:textId="3F0DE681" w:rsidR="00203168" w:rsidRPr="00C61911" w:rsidRDefault="0082148D" w:rsidP="00025863">
            <w:pPr>
              <w:spacing w:before="4"/>
              <w:rPr>
                <w:rFonts w:ascii="Arial" w:eastAsia="Arial Unicode MS" w:hAnsi="Arial" w:cs="Arial"/>
                <w:sz w:val="18"/>
                <w:szCs w:val="18"/>
              </w:rPr>
            </w:pPr>
            <w:r w:rsidRPr="00C61911">
              <w:rPr>
                <w:rFonts w:ascii="Arial" w:eastAsia="Arial Unicode MS" w:hAnsi="Arial" w:cs="Arial"/>
                <w:sz w:val="18"/>
                <w:szCs w:val="18"/>
              </w:rPr>
              <w:t>Education services.</w:t>
            </w:r>
          </w:p>
        </w:tc>
        <w:tc>
          <w:tcPr>
            <w:tcW w:w="4279" w:type="dxa"/>
            <w:gridSpan w:val="3"/>
            <w:tcBorders>
              <w:top w:val="single" w:sz="4" w:space="0" w:color="auto"/>
              <w:left w:val="nil"/>
              <w:bottom w:val="single" w:sz="4" w:space="0" w:color="auto"/>
              <w:right w:val="single" w:sz="4" w:space="0" w:color="000000"/>
            </w:tcBorders>
            <w:shd w:val="clear" w:color="auto" w:fill="BFBFBF" w:themeFill="background1" w:themeFillShade="BF"/>
            <w:noWrap/>
            <w:tcMar>
              <w:top w:w="20" w:type="dxa"/>
              <w:left w:w="20" w:type="dxa"/>
              <w:bottom w:w="0" w:type="dxa"/>
              <w:right w:w="20" w:type="dxa"/>
            </w:tcMar>
          </w:tcPr>
          <w:p w14:paraId="7B8C609C" w14:textId="5D0CF6BE" w:rsidR="00203168" w:rsidRPr="001230E1" w:rsidRDefault="00203168" w:rsidP="007B7696">
            <w:pPr>
              <w:autoSpaceDE w:val="0"/>
              <w:autoSpaceDN w:val="0"/>
              <w:adjustRightInd w:val="0"/>
              <w:spacing w:after="30"/>
              <w:rPr>
                <w:rFonts w:ascii="Arial" w:eastAsia="Arial Unicode MS" w:hAnsi="Arial" w:cs="Arial"/>
                <w:sz w:val="18"/>
                <w:szCs w:val="18"/>
              </w:rPr>
            </w:pPr>
          </w:p>
        </w:tc>
      </w:tr>
      <w:tr w:rsidR="00203168" w:rsidRPr="000005A7" w14:paraId="0CA0EE0D" w14:textId="77777777" w:rsidTr="000B3045">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0CF3EB" w14:textId="0417B9B2" w:rsidR="00203168" w:rsidRPr="00C61911" w:rsidRDefault="0082148D" w:rsidP="005C3B0B">
            <w:pPr>
              <w:autoSpaceDE w:val="0"/>
              <w:autoSpaceDN w:val="0"/>
              <w:adjustRightInd w:val="0"/>
              <w:rPr>
                <w:rFonts w:ascii="Arial" w:hAnsi="Arial" w:cs="Arial"/>
                <w:bCs/>
                <w:sz w:val="18"/>
                <w:szCs w:val="18"/>
              </w:rPr>
            </w:pPr>
            <w:r w:rsidRPr="00C61911">
              <w:rPr>
                <w:rFonts w:ascii="Arial" w:hAnsi="Arial" w:cs="Arial"/>
                <w:bCs/>
                <w:sz w:val="18"/>
                <w:szCs w:val="18"/>
              </w:rPr>
              <w:t>Depute attend information session.</w:t>
            </w:r>
          </w:p>
        </w:tc>
        <w:tc>
          <w:tcPr>
            <w:tcW w:w="1816" w:type="dxa"/>
            <w:tcBorders>
              <w:top w:val="single" w:sz="4" w:space="0" w:color="auto"/>
              <w:left w:val="single" w:sz="4" w:space="0" w:color="auto"/>
              <w:bottom w:val="single" w:sz="4" w:space="0" w:color="auto"/>
              <w:right w:val="single" w:sz="4" w:space="0" w:color="auto"/>
            </w:tcBorders>
          </w:tcPr>
          <w:p w14:paraId="42F641F5" w14:textId="443E10C4" w:rsidR="00203168" w:rsidRPr="00C61911" w:rsidRDefault="0082148D" w:rsidP="00025863">
            <w:pPr>
              <w:spacing w:before="4"/>
              <w:ind w:right="74"/>
              <w:rPr>
                <w:rFonts w:ascii="Arial" w:eastAsia="Arial Unicode MS" w:hAnsi="Arial" w:cs="Arial"/>
                <w:sz w:val="18"/>
                <w:szCs w:val="18"/>
              </w:rPr>
            </w:pPr>
            <w:r w:rsidRPr="00C61911">
              <w:rPr>
                <w:rFonts w:ascii="Arial" w:eastAsia="Arial Unicode MS" w:hAnsi="Arial" w:cs="Arial"/>
                <w:sz w:val="18"/>
                <w:szCs w:val="18"/>
              </w:rPr>
              <w:t>June 23</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C61911" w:rsidRDefault="00203168" w:rsidP="00025863">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F8D3BF" w14:textId="1350B357" w:rsidR="00203168" w:rsidRPr="00C61911" w:rsidRDefault="0082148D" w:rsidP="00025863">
            <w:pPr>
              <w:spacing w:before="4"/>
              <w:rPr>
                <w:rFonts w:ascii="Arial" w:eastAsia="Arial Unicode MS" w:hAnsi="Arial" w:cs="Arial"/>
                <w:sz w:val="18"/>
                <w:szCs w:val="18"/>
              </w:rPr>
            </w:pPr>
            <w:r w:rsidRPr="00C61911">
              <w:rPr>
                <w:rFonts w:ascii="Arial" w:eastAsia="Arial Unicode MS" w:hAnsi="Arial" w:cs="Arial"/>
                <w:sz w:val="18"/>
                <w:szCs w:val="18"/>
              </w:rPr>
              <w:t>Depute.</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88AEA5" w14:textId="7985016D" w:rsidR="00203168" w:rsidRPr="001230E1" w:rsidRDefault="0043421F" w:rsidP="00025863">
            <w:pPr>
              <w:spacing w:before="4"/>
              <w:rPr>
                <w:rFonts w:ascii="Arial" w:hAnsi="Arial" w:cs="Arial"/>
                <w:sz w:val="18"/>
                <w:szCs w:val="18"/>
              </w:rPr>
            </w:pPr>
            <w:r w:rsidRPr="001230E1">
              <w:rPr>
                <w:rFonts w:ascii="Arial" w:hAnsi="Arial" w:cs="Arial"/>
                <w:sz w:val="18"/>
                <w:szCs w:val="18"/>
              </w:rPr>
              <w:t>Time and professional dialogue</w:t>
            </w:r>
          </w:p>
        </w:tc>
      </w:tr>
      <w:tr w:rsidR="00C62CB7" w:rsidRPr="000005A7" w14:paraId="00FF1077" w14:textId="77777777" w:rsidTr="000B3045">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24623C" w14:textId="4AB7C087" w:rsidR="00C62CB7" w:rsidRPr="00C61911" w:rsidRDefault="00C62CB7" w:rsidP="005C3B0B">
            <w:pPr>
              <w:autoSpaceDE w:val="0"/>
              <w:autoSpaceDN w:val="0"/>
              <w:adjustRightInd w:val="0"/>
              <w:rPr>
                <w:rFonts w:ascii="Arial" w:hAnsi="Arial" w:cs="Arial"/>
                <w:bCs/>
                <w:sz w:val="18"/>
                <w:szCs w:val="18"/>
              </w:rPr>
            </w:pPr>
            <w:r w:rsidRPr="00C61911">
              <w:rPr>
                <w:rFonts w:ascii="Arial" w:hAnsi="Arial" w:cs="Arial"/>
                <w:bCs/>
                <w:sz w:val="18"/>
                <w:szCs w:val="18"/>
              </w:rPr>
              <w:t>SLT read ICTT pack</w:t>
            </w:r>
          </w:p>
        </w:tc>
        <w:tc>
          <w:tcPr>
            <w:tcW w:w="1816" w:type="dxa"/>
            <w:tcBorders>
              <w:top w:val="single" w:sz="4" w:space="0" w:color="auto"/>
              <w:left w:val="single" w:sz="4" w:space="0" w:color="auto"/>
              <w:bottom w:val="single" w:sz="4" w:space="0" w:color="auto"/>
              <w:right w:val="single" w:sz="4" w:space="0" w:color="auto"/>
            </w:tcBorders>
          </w:tcPr>
          <w:p w14:paraId="3ED986B1" w14:textId="7ECA7C77" w:rsidR="00C62CB7" w:rsidRPr="00C61911" w:rsidRDefault="00C62CB7" w:rsidP="00025863">
            <w:pPr>
              <w:spacing w:before="4"/>
              <w:ind w:right="74"/>
              <w:rPr>
                <w:rFonts w:ascii="Arial" w:eastAsia="Arial Unicode MS" w:hAnsi="Arial"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3A11078C" w14:textId="77777777" w:rsidR="00C62CB7" w:rsidRPr="00C61911" w:rsidRDefault="00C62CB7" w:rsidP="00025863">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A5B5822" w14:textId="281D2052" w:rsidR="00C62CB7" w:rsidRPr="00C61911" w:rsidRDefault="00C62CB7" w:rsidP="00025863">
            <w:pPr>
              <w:spacing w:before="4"/>
              <w:rPr>
                <w:rFonts w:ascii="Arial" w:eastAsia="Arial Unicode MS" w:hAnsi="Arial" w:cs="Arial"/>
                <w:sz w:val="18"/>
                <w:szCs w:val="18"/>
              </w:rPr>
            </w:pPr>
            <w:r w:rsidRPr="00C61911">
              <w:rPr>
                <w:rFonts w:ascii="Arial" w:eastAsia="Arial Unicode MS" w:hAnsi="Arial" w:cs="Arial"/>
                <w:sz w:val="18"/>
                <w:szCs w:val="18"/>
              </w:rPr>
              <w:t>SLT</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D50D4C2" w14:textId="34AA1572" w:rsidR="00C62CB7" w:rsidRPr="001230E1" w:rsidRDefault="0043421F" w:rsidP="00025863">
            <w:pPr>
              <w:spacing w:before="4"/>
              <w:rPr>
                <w:rFonts w:ascii="Arial" w:hAnsi="Arial" w:cs="Arial"/>
                <w:sz w:val="18"/>
                <w:szCs w:val="18"/>
              </w:rPr>
            </w:pPr>
            <w:r w:rsidRPr="001230E1">
              <w:rPr>
                <w:rFonts w:ascii="Arial" w:hAnsi="Arial" w:cs="Arial"/>
                <w:sz w:val="18"/>
                <w:szCs w:val="18"/>
              </w:rPr>
              <w:t>Time</w:t>
            </w:r>
          </w:p>
        </w:tc>
      </w:tr>
      <w:tr w:rsidR="00C62CB7" w:rsidRPr="000005A7" w14:paraId="108D5908" w14:textId="77777777" w:rsidTr="001230E1">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947478" w14:textId="4DB32AE0" w:rsidR="00C62CB7" w:rsidRPr="00C61911" w:rsidRDefault="00C62CB7" w:rsidP="005C3B0B">
            <w:pPr>
              <w:autoSpaceDE w:val="0"/>
              <w:autoSpaceDN w:val="0"/>
              <w:adjustRightInd w:val="0"/>
              <w:rPr>
                <w:rFonts w:ascii="Arial" w:hAnsi="Arial" w:cs="Arial"/>
                <w:bCs/>
                <w:sz w:val="18"/>
                <w:szCs w:val="18"/>
              </w:rPr>
            </w:pPr>
            <w:r w:rsidRPr="00C61911">
              <w:rPr>
                <w:rFonts w:ascii="Arial" w:hAnsi="Arial" w:cs="Arial"/>
                <w:bCs/>
                <w:sz w:val="18"/>
                <w:szCs w:val="18"/>
              </w:rPr>
              <w:t>Contact Paula McParland (SALT) to discuss</w:t>
            </w:r>
            <w:r w:rsidR="001230E1">
              <w:rPr>
                <w:rFonts w:ascii="Arial" w:hAnsi="Arial" w:cs="Arial"/>
                <w:bCs/>
                <w:sz w:val="18"/>
                <w:szCs w:val="18"/>
              </w:rPr>
              <w:t xml:space="preserve"> and arrange</w:t>
            </w:r>
            <w:r w:rsidRPr="00C61911">
              <w:rPr>
                <w:rFonts w:ascii="Arial" w:hAnsi="Arial" w:cs="Arial"/>
                <w:bCs/>
                <w:sz w:val="18"/>
                <w:szCs w:val="18"/>
              </w:rPr>
              <w:t xml:space="preserve"> staff training.</w:t>
            </w:r>
          </w:p>
        </w:tc>
        <w:tc>
          <w:tcPr>
            <w:tcW w:w="1816" w:type="dxa"/>
            <w:tcBorders>
              <w:top w:val="single" w:sz="4" w:space="0" w:color="auto"/>
              <w:left w:val="single" w:sz="4" w:space="0" w:color="auto"/>
              <w:bottom w:val="single" w:sz="4" w:space="0" w:color="auto"/>
              <w:right w:val="single" w:sz="4" w:space="0" w:color="auto"/>
            </w:tcBorders>
          </w:tcPr>
          <w:p w14:paraId="2B44E102" w14:textId="2E1A38B9" w:rsidR="00C62CB7" w:rsidRPr="00C61911" w:rsidRDefault="00C62CB7" w:rsidP="00025863">
            <w:pPr>
              <w:spacing w:before="4"/>
              <w:ind w:right="74"/>
              <w:rPr>
                <w:rFonts w:ascii="Arial" w:eastAsia="Arial Unicode MS" w:hAnsi="Arial" w:cs="Arial"/>
                <w:sz w:val="18"/>
                <w:szCs w:val="18"/>
              </w:rPr>
            </w:pPr>
            <w:r w:rsidRPr="00C61911">
              <w:rPr>
                <w:rFonts w:ascii="Arial" w:eastAsia="Arial Unicode MS" w:hAnsi="Arial" w:cs="Arial"/>
                <w:sz w:val="18"/>
                <w:szCs w:val="18"/>
              </w:rPr>
              <w:t>August 23</w:t>
            </w:r>
          </w:p>
        </w:tc>
        <w:tc>
          <w:tcPr>
            <w:tcW w:w="687" w:type="dxa"/>
            <w:tcBorders>
              <w:top w:val="single" w:sz="4" w:space="0" w:color="auto"/>
              <w:left w:val="single" w:sz="4" w:space="0" w:color="auto"/>
              <w:bottom w:val="single" w:sz="4" w:space="0" w:color="auto"/>
              <w:right w:val="single" w:sz="4" w:space="0" w:color="auto"/>
            </w:tcBorders>
          </w:tcPr>
          <w:p w14:paraId="0C78D329" w14:textId="77777777" w:rsidR="00C62CB7" w:rsidRPr="00C61911" w:rsidRDefault="00C62CB7" w:rsidP="00025863">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2497FAC" w14:textId="48116408" w:rsidR="00C62CB7" w:rsidRPr="00C61911" w:rsidRDefault="00C62CB7" w:rsidP="00025863">
            <w:pPr>
              <w:spacing w:before="4"/>
              <w:rPr>
                <w:rFonts w:ascii="Arial" w:eastAsia="Arial Unicode MS" w:hAnsi="Arial" w:cs="Arial"/>
                <w:sz w:val="18"/>
                <w:szCs w:val="18"/>
              </w:rPr>
            </w:pPr>
            <w:r w:rsidRPr="00C61911">
              <w:rPr>
                <w:rFonts w:ascii="Arial" w:eastAsia="Arial Unicode MS" w:hAnsi="Arial" w:cs="Arial"/>
                <w:sz w:val="18"/>
                <w:szCs w:val="18"/>
              </w:rPr>
              <w:t>HOC/ Depute</w:t>
            </w:r>
          </w:p>
        </w:tc>
        <w:tc>
          <w:tcPr>
            <w:tcW w:w="4279" w:type="dxa"/>
            <w:gridSpan w:val="3"/>
            <w:tcBorders>
              <w:top w:val="single" w:sz="4" w:space="0" w:color="auto"/>
              <w:left w:val="nil"/>
              <w:bottom w:val="single" w:sz="4" w:space="0" w:color="auto"/>
              <w:right w:val="single" w:sz="4" w:space="0" w:color="000000"/>
            </w:tcBorders>
            <w:shd w:val="clear" w:color="auto" w:fill="BFBFBF" w:themeFill="background1" w:themeFillShade="BF"/>
            <w:noWrap/>
            <w:tcMar>
              <w:top w:w="20" w:type="dxa"/>
              <w:left w:w="20" w:type="dxa"/>
              <w:bottom w:w="0" w:type="dxa"/>
              <w:right w:w="20" w:type="dxa"/>
            </w:tcMar>
          </w:tcPr>
          <w:p w14:paraId="28B3B0AB" w14:textId="5985E84A" w:rsidR="00C62CB7" w:rsidRPr="001230E1" w:rsidRDefault="00C62CB7" w:rsidP="00025863">
            <w:pPr>
              <w:spacing w:before="4"/>
              <w:rPr>
                <w:rFonts w:ascii="Arial" w:hAnsi="Arial" w:cs="Arial"/>
                <w:sz w:val="18"/>
                <w:szCs w:val="18"/>
              </w:rPr>
            </w:pPr>
          </w:p>
        </w:tc>
      </w:tr>
      <w:tr w:rsidR="00203168" w:rsidRPr="000005A7" w14:paraId="79811A8E" w14:textId="77777777" w:rsidTr="000B3045">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5B788A" w14:textId="355B2142" w:rsidR="00203168" w:rsidRPr="00C61911" w:rsidRDefault="0082148D" w:rsidP="0082148D">
            <w:pPr>
              <w:pStyle w:val="Header"/>
              <w:spacing w:before="60"/>
              <w:rPr>
                <w:rFonts w:ascii="Arial" w:hAnsi="Arial" w:cs="Arial"/>
                <w:bCs/>
                <w:sz w:val="18"/>
                <w:szCs w:val="18"/>
              </w:rPr>
            </w:pPr>
            <w:r w:rsidRPr="00C61911">
              <w:rPr>
                <w:rFonts w:ascii="Arial" w:hAnsi="Arial" w:cs="Arial"/>
                <w:bCs/>
                <w:sz w:val="18"/>
                <w:szCs w:val="18"/>
              </w:rPr>
              <w:t>Depute share information with staff on in service day.</w:t>
            </w:r>
          </w:p>
        </w:tc>
        <w:tc>
          <w:tcPr>
            <w:tcW w:w="1816" w:type="dxa"/>
            <w:tcBorders>
              <w:top w:val="single" w:sz="4" w:space="0" w:color="auto"/>
              <w:left w:val="single" w:sz="4" w:space="0" w:color="auto"/>
              <w:bottom w:val="single" w:sz="4" w:space="0" w:color="auto"/>
              <w:right w:val="single" w:sz="4" w:space="0" w:color="auto"/>
            </w:tcBorders>
          </w:tcPr>
          <w:p w14:paraId="3C02CA71" w14:textId="0313A2C9" w:rsidR="00203168" w:rsidRPr="00C61911" w:rsidRDefault="0082148D" w:rsidP="005C3B0B">
            <w:pPr>
              <w:spacing w:before="4"/>
              <w:rPr>
                <w:rFonts w:ascii="Arial" w:eastAsia="Arial Unicode MS" w:hAnsi="Arial" w:cs="Arial"/>
                <w:sz w:val="18"/>
                <w:szCs w:val="18"/>
              </w:rPr>
            </w:pPr>
            <w:r w:rsidRPr="00C61911">
              <w:rPr>
                <w:rFonts w:ascii="Arial" w:eastAsia="Arial Unicode MS" w:hAnsi="Arial" w:cs="Arial"/>
                <w:sz w:val="18"/>
                <w:szCs w:val="18"/>
              </w:rPr>
              <w:t>Aug 23</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C61911" w:rsidRDefault="00203168" w:rsidP="00025863">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1D21E6" w14:textId="19FCC73B" w:rsidR="00203168" w:rsidRPr="00C61911" w:rsidRDefault="0082148D" w:rsidP="00025863">
            <w:pPr>
              <w:spacing w:before="4"/>
              <w:rPr>
                <w:rFonts w:ascii="Arial" w:eastAsia="Arial Unicode MS" w:hAnsi="Arial" w:cs="Arial"/>
                <w:sz w:val="18"/>
                <w:szCs w:val="18"/>
              </w:rPr>
            </w:pPr>
            <w:r w:rsidRPr="00C61911">
              <w:rPr>
                <w:rFonts w:ascii="Arial" w:eastAsia="Arial Unicode MS" w:hAnsi="Arial" w:cs="Arial"/>
                <w:sz w:val="18"/>
                <w:szCs w:val="18"/>
              </w:rPr>
              <w:t>Depute and 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86799B9" w14:textId="176DFEE1" w:rsidR="00203168" w:rsidRPr="001230E1" w:rsidRDefault="001230E1" w:rsidP="00025863">
            <w:pPr>
              <w:spacing w:before="4"/>
              <w:rPr>
                <w:rFonts w:ascii="Arial" w:hAnsi="Arial" w:cs="Arial"/>
                <w:sz w:val="18"/>
                <w:szCs w:val="18"/>
              </w:rPr>
            </w:pPr>
            <w:r>
              <w:rPr>
                <w:rFonts w:ascii="Arial" w:hAnsi="Arial" w:cs="Arial"/>
                <w:sz w:val="18"/>
                <w:szCs w:val="18"/>
              </w:rPr>
              <w:t>Time, ICTT</w:t>
            </w:r>
          </w:p>
        </w:tc>
      </w:tr>
      <w:tr w:rsidR="00DD0376" w:rsidRPr="000005A7" w14:paraId="52109910" w14:textId="77777777" w:rsidTr="000B3045">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FA8D17" w14:textId="77777777" w:rsidR="00DD0376" w:rsidRPr="00C61911" w:rsidRDefault="00DD0376" w:rsidP="00DD0376">
            <w:pPr>
              <w:pStyle w:val="Header"/>
              <w:rPr>
                <w:rFonts w:ascii="Arial" w:hAnsi="Arial" w:cs="Arial"/>
                <w:bCs/>
                <w:sz w:val="18"/>
                <w:szCs w:val="18"/>
              </w:rPr>
            </w:pPr>
            <w:r w:rsidRPr="00C61911">
              <w:rPr>
                <w:rFonts w:ascii="Arial" w:hAnsi="Arial" w:cs="Arial"/>
                <w:bCs/>
                <w:sz w:val="18"/>
                <w:szCs w:val="18"/>
              </w:rPr>
              <w:t>Audit of staff skills and confidence.</w:t>
            </w:r>
          </w:p>
          <w:p w14:paraId="7FFC5077" w14:textId="310361E8" w:rsidR="00DD0376" w:rsidRPr="00C61911" w:rsidRDefault="00DD0376" w:rsidP="00DD0376">
            <w:pPr>
              <w:pStyle w:val="Header"/>
              <w:spacing w:before="60"/>
              <w:rPr>
                <w:rFonts w:ascii="Arial" w:hAnsi="Arial" w:cs="Arial"/>
                <w:bCs/>
                <w:sz w:val="18"/>
                <w:szCs w:val="18"/>
              </w:rPr>
            </w:pPr>
            <w:r w:rsidRPr="00C61911">
              <w:rPr>
                <w:rFonts w:ascii="Arial" w:hAnsi="Arial" w:cs="Arial"/>
                <w:bCs/>
                <w:sz w:val="18"/>
                <w:szCs w:val="18"/>
              </w:rPr>
              <w:t>Audit of resources/ learning experiences.</w:t>
            </w:r>
          </w:p>
        </w:tc>
        <w:tc>
          <w:tcPr>
            <w:tcW w:w="1816" w:type="dxa"/>
            <w:tcBorders>
              <w:top w:val="single" w:sz="4" w:space="0" w:color="auto"/>
              <w:left w:val="single" w:sz="4" w:space="0" w:color="auto"/>
              <w:bottom w:val="single" w:sz="4" w:space="0" w:color="auto"/>
              <w:right w:val="single" w:sz="4" w:space="0" w:color="auto"/>
            </w:tcBorders>
          </w:tcPr>
          <w:p w14:paraId="7B2CDA2B" w14:textId="77777777" w:rsidR="00DD0376" w:rsidRDefault="00DD0376" w:rsidP="00DD0376">
            <w:pPr>
              <w:spacing w:before="4"/>
              <w:rPr>
                <w:rFonts w:ascii="Arial" w:hAnsi="Arial" w:cs="Arial"/>
                <w:sz w:val="18"/>
                <w:szCs w:val="18"/>
              </w:rPr>
            </w:pPr>
            <w:r w:rsidRPr="00C61911">
              <w:rPr>
                <w:rFonts w:ascii="Arial" w:hAnsi="Arial" w:cs="Arial"/>
                <w:sz w:val="18"/>
                <w:szCs w:val="18"/>
              </w:rPr>
              <w:t>Aug/ Sept 23</w:t>
            </w:r>
          </w:p>
          <w:p w14:paraId="0DA7F46C" w14:textId="595F11B2" w:rsidR="00DD0376" w:rsidRPr="00C61911" w:rsidRDefault="00DD0376" w:rsidP="00DD0376">
            <w:pPr>
              <w:spacing w:before="4"/>
              <w:rPr>
                <w:rFonts w:ascii="Arial" w:eastAsia="Arial Unicode MS" w:hAnsi="Arial" w:cs="Arial"/>
                <w:sz w:val="18"/>
                <w:szCs w:val="18"/>
              </w:rPr>
            </w:pPr>
            <w:r>
              <w:rPr>
                <w:rFonts w:ascii="Arial" w:hAnsi="Arial" w:cs="Arial"/>
                <w:sz w:val="18"/>
                <w:szCs w:val="18"/>
              </w:rPr>
              <w:t>May/ June 24</w:t>
            </w:r>
          </w:p>
        </w:tc>
        <w:tc>
          <w:tcPr>
            <w:tcW w:w="687" w:type="dxa"/>
            <w:tcBorders>
              <w:top w:val="single" w:sz="4" w:space="0" w:color="auto"/>
              <w:left w:val="single" w:sz="4" w:space="0" w:color="auto"/>
              <w:bottom w:val="single" w:sz="4" w:space="0" w:color="auto"/>
              <w:right w:val="single" w:sz="4" w:space="0" w:color="auto"/>
            </w:tcBorders>
          </w:tcPr>
          <w:p w14:paraId="7F588B34" w14:textId="77777777" w:rsidR="00DD0376" w:rsidRPr="00C61911" w:rsidRDefault="00DD0376" w:rsidP="00DD0376">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C1EEBB9" w14:textId="77777777" w:rsidR="00DD0376" w:rsidRPr="00C61911" w:rsidRDefault="00DD0376" w:rsidP="00DD0376">
            <w:pPr>
              <w:spacing w:after="0" w:line="240" w:lineRule="auto"/>
              <w:rPr>
                <w:rFonts w:ascii="Arial" w:eastAsia="Arial Unicode MS" w:hAnsi="Arial" w:cs="Arial"/>
                <w:sz w:val="18"/>
                <w:szCs w:val="18"/>
              </w:rPr>
            </w:pPr>
            <w:r w:rsidRPr="00C61911">
              <w:rPr>
                <w:rFonts w:ascii="Arial" w:eastAsia="Arial Unicode MS" w:hAnsi="Arial" w:cs="Arial"/>
                <w:sz w:val="18"/>
                <w:szCs w:val="18"/>
              </w:rPr>
              <w:t>SLT</w:t>
            </w:r>
          </w:p>
          <w:p w14:paraId="02E13E09" w14:textId="5945E35C" w:rsidR="00DD0376" w:rsidRPr="00C61911" w:rsidRDefault="00DD0376" w:rsidP="00DD0376">
            <w:pPr>
              <w:spacing w:before="4"/>
              <w:rPr>
                <w:rFonts w:ascii="Arial" w:eastAsia="Arial Unicode MS" w:hAnsi="Arial" w:cs="Arial"/>
                <w:sz w:val="18"/>
                <w:szCs w:val="18"/>
              </w:rPr>
            </w:pPr>
            <w:r w:rsidRPr="00C61911">
              <w:rPr>
                <w:rFonts w:ascii="Arial" w:eastAsia="Arial Unicode MS" w:hAnsi="Arial" w:cs="Arial"/>
                <w:sz w:val="18"/>
                <w:szCs w:val="18"/>
              </w:rPr>
              <w:t>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615815D" w14:textId="767D61B9" w:rsidR="00DD0376" w:rsidRPr="00C61911" w:rsidRDefault="00DD0376" w:rsidP="00DD0376">
            <w:pPr>
              <w:spacing w:before="4"/>
              <w:rPr>
                <w:rFonts w:ascii="Arial" w:hAnsi="Arial" w:cs="Arial"/>
                <w:sz w:val="18"/>
                <w:szCs w:val="18"/>
              </w:rPr>
            </w:pPr>
            <w:r w:rsidRPr="00C61911">
              <w:rPr>
                <w:rFonts w:ascii="Arial" w:eastAsia="Arial Unicode MS" w:hAnsi="Arial" w:cs="Arial"/>
                <w:sz w:val="18"/>
                <w:szCs w:val="18"/>
              </w:rPr>
              <w:t>Questionnaire and audit tool.</w:t>
            </w:r>
          </w:p>
        </w:tc>
      </w:tr>
      <w:tr w:rsidR="00DD0376" w:rsidRPr="000005A7" w14:paraId="76893C65" w14:textId="77777777" w:rsidTr="000B3045">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B9F032" w14:textId="09122A42" w:rsidR="00DD0376" w:rsidRPr="00C61911" w:rsidRDefault="00DD0376" w:rsidP="00DD0376">
            <w:pPr>
              <w:pStyle w:val="Header"/>
              <w:spacing w:before="60"/>
              <w:rPr>
                <w:rFonts w:ascii="Arial" w:hAnsi="Arial" w:cs="Arial"/>
                <w:bCs/>
                <w:sz w:val="18"/>
                <w:szCs w:val="18"/>
              </w:rPr>
            </w:pPr>
            <w:r w:rsidRPr="00C61911">
              <w:rPr>
                <w:rFonts w:ascii="Arial" w:hAnsi="Arial" w:cs="Arial"/>
                <w:bCs/>
                <w:sz w:val="18"/>
                <w:szCs w:val="18"/>
              </w:rPr>
              <w:lastRenderedPageBreak/>
              <w:t>Consider where ICTT will sit with our enrolment packs/ PLP’s/ PCP’s and existing curriculum tracking tools.</w:t>
            </w:r>
          </w:p>
        </w:tc>
        <w:tc>
          <w:tcPr>
            <w:tcW w:w="1816" w:type="dxa"/>
            <w:tcBorders>
              <w:top w:val="single" w:sz="4" w:space="0" w:color="auto"/>
              <w:left w:val="single" w:sz="4" w:space="0" w:color="auto"/>
              <w:bottom w:val="single" w:sz="4" w:space="0" w:color="auto"/>
              <w:right w:val="single" w:sz="4" w:space="0" w:color="auto"/>
            </w:tcBorders>
          </w:tcPr>
          <w:p w14:paraId="6440865A" w14:textId="084A1E89" w:rsidR="00DD0376" w:rsidRPr="00C61911" w:rsidRDefault="00DD0376" w:rsidP="00DD0376">
            <w:pPr>
              <w:spacing w:before="4"/>
              <w:rPr>
                <w:rFonts w:ascii="Calibri" w:eastAsia="Arial Unicode MS" w:hAnsi="Calibri"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1A6F22E2" w14:textId="77777777" w:rsidR="00DD0376" w:rsidRPr="00C61911" w:rsidRDefault="00DD0376" w:rsidP="00DD0376">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499F911" w14:textId="44E2BD1B" w:rsidR="00DD0376" w:rsidRPr="00C61911" w:rsidRDefault="00DD0376" w:rsidP="00DD0376">
            <w:pPr>
              <w:spacing w:before="4"/>
              <w:rPr>
                <w:rFonts w:ascii="Arial" w:eastAsia="Arial Unicode MS" w:hAnsi="Arial" w:cs="Arial"/>
                <w:sz w:val="18"/>
                <w:szCs w:val="18"/>
              </w:rPr>
            </w:pPr>
            <w:r w:rsidRPr="00C61911">
              <w:rPr>
                <w:rFonts w:ascii="Arial" w:eastAsia="Arial Unicode MS" w:hAnsi="Arial" w:cs="Arial"/>
                <w:sz w:val="18"/>
                <w:szCs w:val="18"/>
              </w:rPr>
              <w:t>Depute and one staff member from each room.</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1F4C729" w14:textId="47C5F21C" w:rsidR="00DD0376" w:rsidRPr="00C61911" w:rsidRDefault="00DD0376" w:rsidP="00DD0376">
            <w:pPr>
              <w:spacing w:before="4"/>
              <w:rPr>
                <w:rFonts w:ascii="Arial" w:hAnsi="Arial" w:cs="Arial"/>
                <w:sz w:val="18"/>
                <w:szCs w:val="18"/>
              </w:rPr>
            </w:pPr>
            <w:r>
              <w:rPr>
                <w:rFonts w:ascii="Arial" w:hAnsi="Arial" w:cs="Arial"/>
                <w:sz w:val="18"/>
                <w:szCs w:val="18"/>
              </w:rPr>
              <w:t>Time, Professional dialogue.</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sidRPr="00E50692">
              <w:rPr>
                <w:rFonts w:ascii="Arial" w:eastAsia="Arial Unicode MS" w:hAnsi="Arial" w:cs="Arial"/>
                <w:b/>
                <w:bCs/>
                <w:color w:val="00B0F0"/>
              </w:rPr>
              <w:t xml:space="preserve">What we will see </w:t>
            </w:r>
            <w:r>
              <w:rPr>
                <w:rFonts w:ascii="Arial" w:eastAsia="Arial Unicode MS" w:hAnsi="Arial" w:cs="Arial"/>
                <w:b/>
                <w:bCs/>
              </w:rPr>
              <w:t xml:space="preserve">and </w:t>
            </w:r>
            <w:r w:rsidRPr="00E50692">
              <w:rPr>
                <w:rFonts w:ascii="Arial" w:eastAsia="Arial Unicode MS" w:hAnsi="Arial" w:cs="Arial"/>
                <w:b/>
                <w:bCs/>
                <w:color w:val="7030A0"/>
              </w:rPr>
              <w:t>where</w:t>
            </w:r>
            <w:r>
              <w:rPr>
                <w:rFonts w:ascii="Arial" w:eastAsia="Arial Unicode MS" w:hAnsi="Arial" w:cs="Arial"/>
                <w:b/>
                <w:bCs/>
              </w:rPr>
              <w:t xml:space="preserv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61A20F81" w14:textId="43322BB6" w:rsidR="00876DA2" w:rsidRPr="0006591A" w:rsidRDefault="00876DA2" w:rsidP="0006591A">
            <w:pPr>
              <w:pStyle w:val="ListParagraph"/>
              <w:numPr>
                <w:ilvl w:val="0"/>
                <w:numId w:val="2"/>
              </w:numPr>
              <w:rPr>
                <w:rFonts w:ascii="Arial" w:hAnsi="Arial" w:cs="Arial"/>
                <w:color w:val="00B0F0"/>
                <w:sz w:val="18"/>
                <w:szCs w:val="18"/>
              </w:rPr>
            </w:pPr>
            <w:r w:rsidRPr="00DD0376">
              <w:rPr>
                <w:rFonts w:ascii="Arial" w:hAnsi="Arial" w:cs="Arial"/>
                <w:color w:val="7030A0"/>
                <w:sz w:val="18"/>
                <w:szCs w:val="18"/>
              </w:rPr>
              <w:t xml:space="preserve">Increase staff knowledge, skill and confidence of ICTT </w:t>
            </w:r>
            <w:r w:rsidRPr="00DD0376">
              <w:rPr>
                <w:rFonts w:ascii="Arial" w:hAnsi="Arial" w:cs="Arial"/>
                <w:color w:val="00B0F0"/>
                <w:sz w:val="18"/>
                <w:szCs w:val="18"/>
              </w:rPr>
              <w:t>from Weak to Very Good</w:t>
            </w:r>
            <w:r w:rsidR="0006591A">
              <w:rPr>
                <w:rFonts w:ascii="Arial" w:hAnsi="Arial" w:cs="Arial"/>
                <w:sz w:val="18"/>
                <w:szCs w:val="18"/>
              </w:rPr>
              <w:t xml:space="preserve"> </w:t>
            </w:r>
            <w:r w:rsidR="0006591A">
              <w:rPr>
                <w:rFonts w:ascii="Arial" w:hAnsi="Arial" w:cs="Arial"/>
                <w:color w:val="00B0F0"/>
                <w:sz w:val="18"/>
                <w:szCs w:val="18"/>
              </w:rPr>
              <w:t>will be reported through questionnaire feedback.</w:t>
            </w:r>
          </w:p>
          <w:p w14:paraId="70818153" w14:textId="358BB121" w:rsidR="00A654F0" w:rsidRPr="0050244E" w:rsidRDefault="00A654F0" w:rsidP="00876DA2">
            <w:pPr>
              <w:pStyle w:val="ListParagraph"/>
              <w:numPr>
                <w:ilvl w:val="0"/>
                <w:numId w:val="2"/>
              </w:numPr>
              <w:rPr>
                <w:rFonts w:ascii="Arial" w:hAnsi="Arial" w:cs="Arial"/>
                <w:color w:val="00B0F0"/>
                <w:sz w:val="18"/>
                <w:szCs w:val="18"/>
              </w:rPr>
            </w:pPr>
            <w:r w:rsidRPr="0050244E">
              <w:rPr>
                <w:rFonts w:ascii="Arial" w:hAnsi="Arial" w:cs="Arial"/>
                <w:color w:val="00B0F0"/>
                <w:sz w:val="18"/>
                <w:szCs w:val="18"/>
              </w:rPr>
              <w:t xml:space="preserve">The ICTT checklist will give a baseline in </w:t>
            </w:r>
            <w:r w:rsidRPr="0050244E">
              <w:rPr>
                <w:rFonts w:ascii="Arial" w:hAnsi="Arial" w:cs="Arial"/>
                <w:color w:val="7030A0"/>
                <w:sz w:val="18"/>
                <w:szCs w:val="18"/>
              </w:rPr>
              <w:t>listening and attention, understanding, speaking and social development for communication</w:t>
            </w:r>
            <w:r w:rsidRPr="0050244E">
              <w:rPr>
                <w:rFonts w:ascii="Arial" w:hAnsi="Arial" w:cs="Arial"/>
                <w:color w:val="00B0F0"/>
                <w:sz w:val="18"/>
                <w:szCs w:val="18"/>
              </w:rPr>
              <w:t>.</w:t>
            </w:r>
            <w:r w:rsidR="00C26C83" w:rsidRPr="0050244E">
              <w:rPr>
                <w:rFonts w:ascii="Arial" w:hAnsi="Arial" w:cs="Arial"/>
                <w:color w:val="00B0F0"/>
                <w:sz w:val="18"/>
                <w:szCs w:val="18"/>
              </w:rPr>
              <w:t xml:space="preserve"> Areas of concern will be identified and a programme created. </w:t>
            </w:r>
            <w:r w:rsidRPr="0050244E">
              <w:rPr>
                <w:rFonts w:ascii="Arial" w:hAnsi="Arial" w:cs="Arial"/>
                <w:color w:val="00B0F0"/>
                <w:sz w:val="18"/>
                <w:szCs w:val="18"/>
              </w:rPr>
              <w:t xml:space="preserve"> </w:t>
            </w:r>
            <w:r w:rsidR="00C26C83" w:rsidRPr="0050244E">
              <w:rPr>
                <w:rFonts w:ascii="Arial" w:hAnsi="Arial" w:cs="Arial"/>
                <w:color w:val="00B0F0"/>
                <w:sz w:val="18"/>
                <w:szCs w:val="18"/>
              </w:rPr>
              <w:t xml:space="preserve">Following a period of input at nursery and at home using ICTT resources the </w:t>
            </w:r>
            <w:r w:rsidR="00C26C83" w:rsidRPr="0050244E">
              <w:rPr>
                <w:rFonts w:ascii="Arial" w:hAnsi="Arial" w:cs="Arial"/>
                <w:color w:val="7030A0"/>
                <w:sz w:val="18"/>
                <w:szCs w:val="18"/>
              </w:rPr>
              <w:t xml:space="preserve">child’s communication and language </w:t>
            </w:r>
            <w:r w:rsidR="00C26C83" w:rsidRPr="0050244E">
              <w:rPr>
                <w:rFonts w:ascii="Arial" w:hAnsi="Arial" w:cs="Arial"/>
                <w:color w:val="00B0F0"/>
                <w:sz w:val="18"/>
                <w:szCs w:val="18"/>
              </w:rPr>
              <w:t>skills will be reassessed to see progress and next steps if required.</w:t>
            </w:r>
          </w:p>
          <w:p w14:paraId="7AA76AE2" w14:textId="7CB8360D" w:rsidR="00E50692" w:rsidRPr="002A7C99" w:rsidRDefault="00E50692" w:rsidP="00876DA2">
            <w:pPr>
              <w:pStyle w:val="ListParagraph"/>
              <w:rPr>
                <w:rFonts w:ascii="Arial" w:hAnsi="Arial" w:cs="Arial"/>
              </w:rPr>
            </w:pPr>
          </w:p>
        </w:tc>
      </w:tr>
    </w:tbl>
    <w:p w14:paraId="793F3610" w14:textId="742D296F" w:rsidR="00077B50" w:rsidRDefault="00077B50" w:rsidP="003A081E">
      <w:pPr>
        <w:rPr>
          <w:rFonts w:ascii="Arial" w:hAnsi="Arial" w:cs="Arial"/>
          <w:b/>
        </w:rPr>
      </w:pPr>
    </w:p>
    <w:p w14:paraId="039B8415" w14:textId="0026DDBE" w:rsidR="00D9431A" w:rsidRDefault="00D9431A" w:rsidP="003A081E">
      <w:pPr>
        <w:rPr>
          <w:rFonts w:ascii="Arial" w:hAnsi="Arial" w:cs="Arial"/>
          <w:b/>
        </w:rPr>
      </w:pPr>
    </w:p>
    <w:p w14:paraId="6E1579C5" w14:textId="48ED59CD" w:rsidR="00D9431A" w:rsidRDefault="00D9431A" w:rsidP="003A081E">
      <w:pPr>
        <w:rPr>
          <w:rFonts w:ascii="Arial" w:hAnsi="Arial" w:cs="Arial"/>
          <w:b/>
        </w:rPr>
      </w:pPr>
    </w:p>
    <w:p w14:paraId="549AF09A" w14:textId="570D29B2" w:rsidR="00D9431A" w:rsidRDefault="00D9431A" w:rsidP="003A081E">
      <w:pPr>
        <w:rPr>
          <w:rFonts w:ascii="Arial" w:hAnsi="Arial" w:cs="Arial"/>
          <w:b/>
        </w:rPr>
      </w:pPr>
    </w:p>
    <w:p w14:paraId="2F058521" w14:textId="01D1194F" w:rsidR="00D9431A" w:rsidRDefault="00D9431A" w:rsidP="003A081E">
      <w:pPr>
        <w:rPr>
          <w:rFonts w:ascii="Arial" w:hAnsi="Arial" w:cs="Arial"/>
          <w:b/>
        </w:rPr>
      </w:pPr>
    </w:p>
    <w:p w14:paraId="4DC4A8C4" w14:textId="0C8B4279" w:rsidR="00D9431A" w:rsidRDefault="00D9431A" w:rsidP="003A081E">
      <w:pPr>
        <w:rPr>
          <w:rFonts w:ascii="Arial" w:hAnsi="Arial" w:cs="Arial"/>
          <w:b/>
        </w:rPr>
      </w:pPr>
    </w:p>
    <w:p w14:paraId="5581C936" w14:textId="6F1111BA" w:rsidR="00D9431A" w:rsidRDefault="00D9431A" w:rsidP="003A081E">
      <w:pPr>
        <w:rPr>
          <w:rFonts w:ascii="Arial" w:hAnsi="Arial" w:cs="Arial"/>
          <w:b/>
        </w:rPr>
      </w:pPr>
    </w:p>
    <w:p w14:paraId="43DA3790" w14:textId="53FBFDA1" w:rsidR="00D9431A" w:rsidRDefault="00D9431A" w:rsidP="003A081E">
      <w:pPr>
        <w:rPr>
          <w:rFonts w:ascii="Arial" w:hAnsi="Arial" w:cs="Arial"/>
          <w:b/>
        </w:rPr>
      </w:pPr>
    </w:p>
    <w:p w14:paraId="053DFB02" w14:textId="62C3D2C8" w:rsidR="00D9431A" w:rsidRDefault="00D9431A" w:rsidP="003A081E">
      <w:pPr>
        <w:rPr>
          <w:rFonts w:ascii="Arial" w:hAnsi="Arial" w:cs="Arial"/>
          <w:b/>
        </w:rPr>
      </w:pPr>
    </w:p>
    <w:p w14:paraId="0D7A22A5" w14:textId="49A8AC76" w:rsidR="0043421F" w:rsidRDefault="0043421F" w:rsidP="003A081E">
      <w:pPr>
        <w:rPr>
          <w:rFonts w:ascii="Arial" w:hAnsi="Arial" w:cs="Arial"/>
          <w:b/>
        </w:rPr>
      </w:pPr>
    </w:p>
    <w:p w14:paraId="66ED030E" w14:textId="77777777" w:rsidR="00B649FE" w:rsidRDefault="00B649FE" w:rsidP="003A081E">
      <w:pPr>
        <w:rPr>
          <w:rFonts w:ascii="Arial" w:hAnsi="Arial" w:cs="Arial"/>
          <w:b/>
        </w:rPr>
      </w:pPr>
    </w:p>
    <w:p w14:paraId="220D9AA0" w14:textId="6E364752" w:rsidR="0043421F" w:rsidRDefault="0043421F" w:rsidP="003A081E">
      <w:pPr>
        <w:rPr>
          <w:rFonts w:ascii="Arial" w:hAnsi="Arial" w:cs="Arial"/>
          <w:b/>
        </w:rPr>
      </w:pPr>
    </w:p>
    <w:p w14:paraId="335B0E2D" w14:textId="473B91B7" w:rsidR="00876DA2" w:rsidRDefault="00876DA2" w:rsidP="003A081E">
      <w:pPr>
        <w:rPr>
          <w:rFonts w:ascii="Arial" w:hAnsi="Arial" w:cs="Arial"/>
          <w:b/>
        </w:rPr>
      </w:pPr>
    </w:p>
    <w:p w14:paraId="5351EA41" w14:textId="77777777" w:rsidR="00876DA2" w:rsidRDefault="00876DA2"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600F80">
        <w:trPr>
          <w:trHeight w:val="571"/>
        </w:trPr>
        <w:tc>
          <w:tcPr>
            <w:tcW w:w="14076" w:type="dxa"/>
            <w:gridSpan w:val="3"/>
            <w:shd w:val="clear" w:color="auto" w:fill="BFBFBF" w:themeFill="background1" w:themeFillShade="BF"/>
          </w:tcPr>
          <w:p w14:paraId="46B12202" w14:textId="58F93F64" w:rsidR="006E59FF" w:rsidRPr="002A7C99" w:rsidRDefault="006E59FF" w:rsidP="00600F80">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3334F7">
                  <w:rPr>
                    <w:rFonts w:ascii="Arial" w:hAnsi="Arial" w:cs="Arial"/>
                    <w:sz w:val="20"/>
                    <w:szCs w:val="20"/>
                  </w:rPr>
                  <w:t>Closing the attainment gap between the most and least disadvantaged children and young people</w:t>
                </w:r>
              </w:sdtContent>
            </w:sdt>
          </w:p>
          <w:p w14:paraId="14727986" w14:textId="6109A625" w:rsidR="006E59FF" w:rsidRPr="000005A7" w:rsidRDefault="006E59FF" w:rsidP="00600F80">
            <w:pPr>
              <w:rPr>
                <w:rFonts w:ascii="Arial" w:hAnsi="Arial" w:cs="Arial"/>
                <w:b/>
                <w:sz w:val="28"/>
                <w:szCs w:val="28"/>
              </w:rPr>
            </w:pPr>
          </w:p>
        </w:tc>
      </w:tr>
      <w:tr w:rsidR="006E59FF" w:rsidRPr="000005A7" w14:paraId="57B393A0" w14:textId="77777777" w:rsidTr="00600F80">
        <w:trPr>
          <w:trHeight w:val="571"/>
        </w:trPr>
        <w:tc>
          <w:tcPr>
            <w:tcW w:w="4075" w:type="dxa"/>
          </w:tcPr>
          <w:p w14:paraId="2FFAAA00" w14:textId="77777777" w:rsidR="006E59FF" w:rsidRPr="00176C98" w:rsidRDefault="006E59FF" w:rsidP="00600F80">
            <w:pPr>
              <w:rPr>
                <w:rFonts w:ascii="Arial" w:hAnsi="Arial" w:cs="Arial"/>
                <w:b/>
                <w:sz w:val="20"/>
                <w:szCs w:val="20"/>
                <w:u w:val="single"/>
              </w:rPr>
            </w:pPr>
            <w:r w:rsidRPr="00176C98">
              <w:rPr>
                <w:rFonts w:ascii="Arial" w:hAnsi="Arial" w:cs="Arial"/>
                <w:b/>
                <w:sz w:val="20"/>
                <w:szCs w:val="20"/>
                <w:u w:val="single"/>
              </w:rPr>
              <w:t>NIF Driver</w:t>
            </w:r>
          </w:p>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71A8764" w14:textId="7959D390" w:rsidR="006E59FF" w:rsidRPr="002A7C99" w:rsidRDefault="003334F7" w:rsidP="00600F80">
                <w:pPr>
                  <w:pStyle w:val="Default"/>
                  <w:rPr>
                    <w:rFonts w:ascii="Arial" w:hAnsi="Arial" w:cs="Arial"/>
                    <w:color w:val="auto"/>
                    <w:sz w:val="20"/>
                    <w:szCs w:val="20"/>
                  </w:rPr>
                </w:pPr>
                <w:r>
                  <w:rPr>
                    <w:rFonts w:ascii="Arial" w:hAnsi="Arial" w:cs="Arial"/>
                    <w:sz w:val="20"/>
                    <w:szCs w:val="20"/>
                  </w:rPr>
                  <w:t>Parental engagement</w:t>
                </w:r>
              </w:p>
            </w:sdtContent>
          </w:sdt>
          <w:sdt>
            <w:sdtPr>
              <w:rPr>
                <w:rFonts w:ascii="Arial" w:hAnsi="Arial" w:cs="Arial"/>
                <w:sz w:val="20"/>
                <w:szCs w:val="20"/>
              </w:rPr>
              <w:alias w:val="NIF Drivers"/>
              <w:tag w:val="NIF Drivers"/>
              <w:id w:val="-825273318"/>
              <w:placeholder>
                <w:docPart w:val="0462E292A8CD4B648BEB03DB4306C1A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8C5BD7F" w14:textId="381156CB" w:rsidR="00600F80" w:rsidRPr="002A7C99" w:rsidRDefault="00600F80" w:rsidP="00600F80">
                <w:pPr>
                  <w:pStyle w:val="Default"/>
                  <w:rPr>
                    <w:rFonts w:ascii="Arial" w:hAnsi="Arial" w:cs="Arial"/>
                    <w:color w:val="auto"/>
                    <w:sz w:val="20"/>
                    <w:szCs w:val="20"/>
                  </w:rPr>
                </w:pPr>
                <w:r>
                  <w:rPr>
                    <w:rFonts w:ascii="Arial" w:hAnsi="Arial" w:cs="Arial"/>
                    <w:sz w:val="20"/>
                    <w:szCs w:val="20"/>
                  </w:rPr>
                  <w:t>School leadership</w:t>
                </w:r>
              </w:p>
            </w:sdtContent>
          </w:sdt>
          <w:p w14:paraId="7FC8E609" w14:textId="2616E43E" w:rsidR="006E59FF" w:rsidRPr="002A7C99" w:rsidRDefault="006E59FF" w:rsidP="00600F80">
            <w:pPr>
              <w:pStyle w:val="Default"/>
              <w:rPr>
                <w:rFonts w:ascii="Arial" w:hAnsi="Arial" w:cs="Arial"/>
                <w:color w:val="auto"/>
                <w:sz w:val="20"/>
                <w:szCs w:val="20"/>
              </w:rPr>
            </w:pPr>
          </w:p>
          <w:p w14:paraId="592DD7E3" w14:textId="77777777" w:rsidR="006E59FF" w:rsidRDefault="006E59FF" w:rsidP="00600F80">
            <w:pPr>
              <w:pStyle w:val="Default"/>
              <w:rPr>
                <w:rFonts w:ascii="Arial" w:hAnsi="Arial" w:cs="Arial"/>
                <w:sz w:val="20"/>
                <w:szCs w:val="20"/>
              </w:rPr>
            </w:pPr>
          </w:p>
          <w:p w14:paraId="4EBFF99A" w14:textId="77777777" w:rsidR="006E59FF" w:rsidRPr="002A7C99" w:rsidRDefault="006E59FF" w:rsidP="00600F80">
            <w:pPr>
              <w:autoSpaceDE w:val="0"/>
              <w:autoSpaceDN w:val="0"/>
              <w:adjustRightInd w:val="0"/>
              <w:spacing w:after="30"/>
              <w:rPr>
                <w:rFonts w:ascii="Arial" w:hAnsi="Arial" w:cs="Arial"/>
                <w:b/>
                <w:sz w:val="20"/>
                <w:szCs w:val="20"/>
              </w:rPr>
            </w:pPr>
          </w:p>
        </w:tc>
        <w:tc>
          <w:tcPr>
            <w:tcW w:w="4652" w:type="dxa"/>
          </w:tcPr>
          <w:p w14:paraId="59CED43D" w14:textId="77777777" w:rsidR="00C4691B" w:rsidRPr="00176C98" w:rsidRDefault="00C4691B" w:rsidP="00C4691B">
            <w:pPr>
              <w:pStyle w:val="Default"/>
              <w:rPr>
                <w:rFonts w:ascii="Arial" w:hAnsi="Arial" w:cs="Arial"/>
                <w:b/>
                <w:sz w:val="20"/>
                <w:szCs w:val="20"/>
                <w:u w:val="single"/>
              </w:rPr>
            </w:pPr>
            <w:r w:rsidRPr="00176C98">
              <w:rPr>
                <w:rFonts w:ascii="Arial" w:hAnsi="Arial" w:cs="Arial"/>
                <w:b/>
                <w:sz w:val="20"/>
                <w:szCs w:val="20"/>
                <w:u w:val="single"/>
              </w:rPr>
              <w:t xml:space="preserve">HGIOS/ELC 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5E988AE" w14:textId="2227835C" w:rsidR="006E59FF" w:rsidRPr="006E3C1B" w:rsidRDefault="00842A95" w:rsidP="00600F80">
                <w:pPr>
                  <w:pStyle w:val="Default"/>
                  <w:rPr>
                    <w:rFonts w:ascii="Arial" w:hAnsi="Arial" w:cs="Arial"/>
                    <w:sz w:val="20"/>
                    <w:szCs w:val="20"/>
                    <w:u w:val="single"/>
                  </w:rPr>
                </w:pPr>
                <w:r>
                  <w:rPr>
                    <w:rFonts w:ascii="Arial" w:hAnsi="Arial" w:cs="Arial"/>
                    <w:sz w:val="20"/>
                    <w:szCs w:val="20"/>
                  </w:rPr>
                  <w:t>2.5 Family learning</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2D4AF0" w14:textId="20823BB9" w:rsidR="006E59FF" w:rsidRPr="006E3C1B" w:rsidRDefault="00842A95" w:rsidP="00600F80">
                <w:pPr>
                  <w:pStyle w:val="Default"/>
                  <w:rPr>
                    <w:rFonts w:ascii="Arial" w:hAnsi="Arial" w:cs="Arial"/>
                    <w:color w:val="auto"/>
                    <w:sz w:val="20"/>
                    <w:szCs w:val="20"/>
                  </w:rPr>
                </w:pPr>
                <w:r>
                  <w:rPr>
                    <w:rFonts w:ascii="Arial" w:hAnsi="Arial" w:cs="Arial"/>
                    <w:sz w:val="20"/>
                    <w:szCs w:val="20"/>
                  </w:rPr>
                  <w:t>2.7 Partnerships</w:t>
                </w:r>
              </w:p>
            </w:sdtContent>
          </w:sdt>
          <w:p w14:paraId="63A096DA" w14:textId="4072C9FE" w:rsidR="006E59FF" w:rsidRPr="006E3C1B" w:rsidRDefault="006E59FF" w:rsidP="00600F80">
            <w:pPr>
              <w:pStyle w:val="Default"/>
              <w:rPr>
                <w:rFonts w:ascii="Arial" w:hAnsi="Arial" w:cs="Arial"/>
                <w:sz w:val="20"/>
                <w:szCs w:val="20"/>
                <w:u w:val="single"/>
              </w:rPr>
            </w:pPr>
            <w:r w:rsidRPr="00C07E03">
              <w:rPr>
                <w:rFonts w:ascii="Arial" w:hAnsi="Arial" w:cs="Arial"/>
                <w:sz w:val="20"/>
                <w:szCs w:val="20"/>
              </w:rPr>
              <w:t xml:space="preserve"> </w:t>
            </w:r>
          </w:p>
          <w:p w14:paraId="22C815D8" w14:textId="77777777" w:rsidR="006E59FF" w:rsidRPr="006E3C1B" w:rsidRDefault="006E59FF" w:rsidP="00600F80">
            <w:pPr>
              <w:pStyle w:val="Default"/>
              <w:rPr>
                <w:rFonts w:ascii="Arial" w:hAnsi="Arial" w:cs="Arial"/>
                <w:color w:val="auto"/>
                <w:sz w:val="20"/>
                <w:szCs w:val="20"/>
              </w:rPr>
            </w:pPr>
          </w:p>
          <w:p w14:paraId="70FAC17A" w14:textId="77777777" w:rsidR="006E59FF" w:rsidRPr="00C07E03" w:rsidRDefault="006E59FF" w:rsidP="00600F80">
            <w:pPr>
              <w:pStyle w:val="Default"/>
              <w:rPr>
                <w:rFonts w:ascii="Arial" w:hAnsi="Arial" w:cs="Arial"/>
                <w:sz w:val="20"/>
                <w:szCs w:val="20"/>
              </w:rPr>
            </w:pPr>
          </w:p>
        </w:tc>
        <w:tc>
          <w:tcPr>
            <w:tcW w:w="5349" w:type="dxa"/>
          </w:tcPr>
          <w:p w14:paraId="5EDD667F" w14:textId="77777777" w:rsidR="006E59FF" w:rsidRPr="00176C98" w:rsidRDefault="006E59FF" w:rsidP="00600F80">
            <w:pPr>
              <w:rPr>
                <w:rFonts w:ascii="Arial" w:hAnsi="Arial" w:cs="Arial"/>
                <w:b/>
                <w:sz w:val="20"/>
                <w:szCs w:val="20"/>
                <w:u w:val="single"/>
              </w:rPr>
            </w:pPr>
            <w:r w:rsidRPr="00176C98">
              <w:rPr>
                <w:rFonts w:ascii="Arial" w:hAnsi="Arial" w:cs="Arial"/>
                <w:b/>
                <w:sz w:val="20"/>
                <w:szCs w:val="20"/>
                <w:u w:val="single"/>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6EB1F5AB" w14:textId="594FCE89" w:rsidR="006E59FF" w:rsidRPr="00C07E03" w:rsidRDefault="00842A95" w:rsidP="00600F80">
                <w:pPr>
                  <w:rPr>
                    <w:rFonts w:ascii="Arial" w:hAnsi="Arial" w:cs="Arial"/>
                    <w:sz w:val="20"/>
                    <w:szCs w:val="20"/>
                  </w:rPr>
                </w:pPr>
                <w:r>
                  <w:rPr>
                    <w:rFonts w:ascii="Arial" w:hAnsi="Arial" w:cs="Arial"/>
                    <w:sz w:val="20"/>
                    <w:szCs w:val="20"/>
                  </w:rPr>
                  <w:t>Article 5 (Parental guidance):</w:t>
                </w:r>
              </w:p>
            </w:sdtContent>
          </w:sdt>
          <w:p w14:paraId="3C2A91AA" w14:textId="453FBE6E" w:rsidR="006E59FF" w:rsidRDefault="006E59FF" w:rsidP="00600F80">
            <w:pPr>
              <w:rPr>
                <w:rFonts w:ascii="Arial" w:hAnsi="Arial" w:cs="Arial"/>
                <w:sz w:val="20"/>
                <w:szCs w:val="20"/>
              </w:rPr>
            </w:pPr>
          </w:p>
          <w:p w14:paraId="4822FA01" w14:textId="77777777" w:rsidR="006E59FF" w:rsidRDefault="006E59FF" w:rsidP="00600F80">
            <w:pPr>
              <w:rPr>
                <w:rFonts w:ascii="Arial" w:hAnsi="Arial" w:cs="Arial"/>
                <w:sz w:val="20"/>
                <w:szCs w:val="20"/>
              </w:rPr>
            </w:pPr>
          </w:p>
          <w:p w14:paraId="00DDCAA4" w14:textId="77777777" w:rsidR="006E59FF" w:rsidRPr="00C07E03" w:rsidRDefault="006E59FF" w:rsidP="00600F80">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0A7B5D9B" w14:textId="77777777" w:rsidTr="00600F80">
        <w:trPr>
          <w:gridAfter w:val="1"/>
          <w:wAfter w:w="25" w:type="dxa"/>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600F80">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6E59FF" w14:paraId="0AB6EEC0" w14:textId="77777777" w:rsidTr="003334F7">
        <w:trPr>
          <w:trHeight w:val="384"/>
        </w:trPr>
        <w:tc>
          <w:tcPr>
            <w:tcW w:w="14033" w:type="dxa"/>
            <w:tcMar>
              <w:top w:w="20" w:type="dxa"/>
              <w:left w:w="20" w:type="dxa"/>
              <w:bottom w:w="0" w:type="dxa"/>
              <w:right w:w="20" w:type="dxa"/>
            </w:tcMar>
          </w:tcPr>
          <w:p w14:paraId="39C2AB19" w14:textId="6B78C8BC" w:rsidR="006E59FF" w:rsidRPr="00077B50" w:rsidRDefault="004E4570" w:rsidP="00842A95">
            <w:pPr>
              <w:tabs>
                <w:tab w:val="left" w:pos="264"/>
              </w:tabs>
              <w:spacing w:after="0" w:line="240" w:lineRule="auto"/>
              <w:ind w:left="264"/>
              <w:rPr>
                <w:rFonts w:ascii="Arial" w:hAnsi="Arial" w:cs="Arial"/>
                <w:i/>
              </w:rPr>
            </w:pPr>
            <w:r>
              <w:rPr>
                <w:rFonts w:ascii="Arial" w:hAnsi="Arial" w:cs="Arial"/>
                <w:i/>
              </w:rPr>
              <w:t>At Glenbrae Children’s Centre</w:t>
            </w:r>
            <w:r w:rsidR="002824FD">
              <w:rPr>
                <w:rFonts w:ascii="Arial" w:hAnsi="Arial" w:cs="Arial"/>
                <w:i/>
              </w:rPr>
              <w:t xml:space="preserve"> </w:t>
            </w:r>
            <w:r>
              <w:rPr>
                <w:rFonts w:ascii="Arial" w:hAnsi="Arial" w:cs="Arial"/>
                <w:i/>
              </w:rPr>
              <w:t xml:space="preserve">we are </w:t>
            </w:r>
            <w:r w:rsidR="002824FD">
              <w:rPr>
                <w:rFonts w:ascii="Arial" w:hAnsi="Arial" w:cs="Arial"/>
                <w:i/>
              </w:rPr>
              <w:t xml:space="preserve">committed to ensuring that we continue to meet the needs our children, parents/ carers, families and the local community appropriately at the right times. </w:t>
            </w:r>
            <w:r>
              <w:rPr>
                <w:rFonts w:ascii="Arial" w:hAnsi="Arial" w:cs="Arial"/>
                <w:i/>
              </w:rPr>
              <w:t xml:space="preserve">Within our catchment area </w:t>
            </w:r>
            <w:r w:rsidR="00C145D6">
              <w:rPr>
                <w:rFonts w:ascii="Arial" w:hAnsi="Arial" w:cs="Arial"/>
                <w:i/>
              </w:rPr>
              <w:t xml:space="preserve">there are </w:t>
            </w:r>
            <w:r>
              <w:rPr>
                <w:rFonts w:ascii="Arial" w:hAnsi="Arial" w:cs="Arial"/>
                <w:i/>
              </w:rPr>
              <w:t>a number of families who are at risk of disadvantage, pov</w:t>
            </w:r>
            <w:r w:rsidR="00C145D6">
              <w:rPr>
                <w:rFonts w:ascii="Arial" w:hAnsi="Arial" w:cs="Arial"/>
                <w:i/>
              </w:rPr>
              <w:t>er</w:t>
            </w:r>
            <w:r w:rsidR="00B9411C">
              <w:rPr>
                <w:rFonts w:ascii="Arial" w:hAnsi="Arial" w:cs="Arial"/>
                <w:i/>
              </w:rPr>
              <w:t>ty, mental health issues and have</w:t>
            </w:r>
            <w:r>
              <w:rPr>
                <w:rFonts w:ascii="Arial" w:hAnsi="Arial" w:cs="Arial"/>
                <w:i/>
              </w:rPr>
              <w:t xml:space="preserve"> English as an additional language as well as other socio economic issues</w:t>
            </w:r>
            <w:r w:rsidR="00C145D6">
              <w:rPr>
                <w:rFonts w:ascii="Arial" w:hAnsi="Arial" w:cs="Arial"/>
                <w:i/>
              </w:rPr>
              <w:t>. It is well documented that these factors can have a negative impact on attainment. We have a responsibility to provide opportunities for our families to experience and meaningfully engage in family learning programmes which can reduce barriers and overcome disadvantages.</w:t>
            </w:r>
          </w:p>
        </w:tc>
        <w:tc>
          <w:tcPr>
            <w:tcW w:w="20" w:type="dxa"/>
          </w:tcPr>
          <w:p w14:paraId="7C2AA2DD" w14:textId="77777777" w:rsidR="006E59FF" w:rsidRPr="00077B50" w:rsidRDefault="006E59FF" w:rsidP="00600F80">
            <w:pPr>
              <w:tabs>
                <w:tab w:val="left" w:pos="264"/>
              </w:tabs>
              <w:spacing w:after="0" w:line="240" w:lineRule="auto"/>
              <w:rPr>
                <w:rFonts w:ascii="Arial" w:hAnsi="Arial" w:cs="Arial"/>
                <w:i/>
              </w:rPr>
            </w:pPr>
          </w:p>
        </w:tc>
      </w:tr>
      <w:tr w:rsidR="006E59FF" w:rsidRPr="000005A7" w14:paraId="2B760A1B" w14:textId="77777777" w:rsidTr="00600F80">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6F1F5F9" w14:textId="5EC5C9A0" w:rsidR="006E59FF" w:rsidRPr="00802431" w:rsidRDefault="006E59FF" w:rsidP="00600F8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9721BE" w:rsidRPr="00954FC8">
              <w:rPr>
                <w:rFonts w:ascii="Comic Sans MS" w:eastAsia="+mn-ea" w:hAnsi="Comic Sans MS" w:cs="+mn-cs"/>
                <w:b/>
                <w:bCs/>
                <w:color w:val="FF0000"/>
                <w:kern w:val="24"/>
                <w:sz w:val="18"/>
                <w:szCs w:val="18"/>
                <w:lang w:eastAsia="en-GB"/>
              </w:rPr>
              <w:t xml:space="preserve">Who? </w:t>
            </w:r>
            <w:r w:rsidR="009721BE" w:rsidRPr="00954FC8">
              <w:rPr>
                <w:rFonts w:ascii="Comic Sans MS" w:eastAsia="+mn-ea" w:hAnsi="Comic Sans MS" w:cs="+mn-cs"/>
                <w:b/>
                <w:bCs/>
                <w:color w:val="000000"/>
                <w:kern w:val="24"/>
                <w:sz w:val="18"/>
                <w:szCs w:val="18"/>
                <w:lang w:eastAsia="en-GB"/>
              </w:rPr>
              <w:tab/>
            </w:r>
            <w:r w:rsidR="009721BE" w:rsidRPr="00954FC8">
              <w:rPr>
                <w:rFonts w:ascii="Comic Sans MS" w:eastAsia="+mn-ea" w:hAnsi="Comic Sans MS" w:cs="+mn-cs"/>
                <w:b/>
                <w:bCs/>
                <w:color w:val="00B050"/>
                <w:kern w:val="24"/>
                <w:sz w:val="18"/>
                <w:szCs w:val="18"/>
                <w:lang w:eastAsia="en-GB"/>
              </w:rPr>
              <w:t xml:space="preserve">By how much?     </w:t>
            </w:r>
            <w:r w:rsidR="009721BE" w:rsidRPr="00954FC8">
              <w:rPr>
                <w:rFonts w:ascii="Comic Sans MS" w:eastAsia="+mn-ea" w:hAnsi="Comic Sans MS" w:cs="+mn-cs"/>
                <w:b/>
                <w:bCs/>
                <w:color w:val="00B0F0"/>
                <w:kern w:val="24"/>
                <w:sz w:val="18"/>
                <w:szCs w:val="18"/>
                <w:lang w:eastAsia="en-GB"/>
              </w:rPr>
              <w:t xml:space="preserve">By when?     </w:t>
            </w:r>
            <w:r w:rsidR="009721BE" w:rsidRPr="00954FC8">
              <w:rPr>
                <w:rFonts w:ascii="Comic Sans MS" w:eastAsia="+mn-ea" w:hAnsi="Comic Sans MS" w:cs="+mn-cs"/>
                <w:b/>
                <w:bCs/>
                <w:color w:val="F79646"/>
                <w:kern w:val="24"/>
                <w:sz w:val="18"/>
                <w:szCs w:val="18"/>
                <w:lang w:eastAsia="en-GB"/>
              </w:rPr>
              <w:t>What?</w:t>
            </w:r>
          </w:p>
        </w:tc>
      </w:tr>
      <w:tr w:rsidR="006E59FF" w:rsidRPr="000005A7" w14:paraId="296E69FC" w14:textId="77777777" w:rsidTr="00600F80">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A6E6D92" w14:textId="2315ED55" w:rsidR="006E59FF" w:rsidRPr="00DA74F4" w:rsidRDefault="00EE4D76" w:rsidP="001C7BC6">
            <w:pPr>
              <w:tabs>
                <w:tab w:val="left" w:pos="264"/>
              </w:tabs>
              <w:spacing w:after="0" w:line="240" w:lineRule="auto"/>
              <w:ind w:left="264"/>
              <w:rPr>
                <w:rFonts w:ascii="Arial" w:hAnsi="Arial" w:cs="Arial"/>
                <w:sz w:val="18"/>
                <w:szCs w:val="18"/>
              </w:rPr>
            </w:pPr>
            <w:r w:rsidRPr="00EE4D76">
              <w:rPr>
                <w:rFonts w:ascii="Arial" w:hAnsi="Arial" w:cs="Arial"/>
                <w:color w:val="00B0F0"/>
                <w:sz w:val="18"/>
                <w:szCs w:val="18"/>
              </w:rPr>
              <w:t xml:space="preserve">By June 2024 </w:t>
            </w:r>
            <w:r w:rsidR="00AE3932" w:rsidRPr="00AE3932">
              <w:rPr>
                <w:rFonts w:ascii="Arial" w:hAnsi="Arial" w:cs="Arial"/>
                <w:color w:val="FFC000"/>
                <w:sz w:val="18"/>
                <w:szCs w:val="18"/>
              </w:rPr>
              <w:t xml:space="preserve">effective partnership working </w:t>
            </w:r>
            <w:r w:rsidR="00AE3932">
              <w:rPr>
                <w:rFonts w:ascii="Arial" w:hAnsi="Arial" w:cs="Arial"/>
                <w:color w:val="FF0000"/>
                <w:sz w:val="18"/>
                <w:szCs w:val="18"/>
              </w:rPr>
              <w:t xml:space="preserve">involving </w:t>
            </w:r>
            <w:r w:rsidR="00AE3932" w:rsidRPr="00AE3932">
              <w:rPr>
                <w:rFonts w:ascii="Arial" w:hAnsi="Arial" w:cs="Arial"/>
                <w:color w:val="FF0000"/>
                <w:sz w:val="18"/>
                <w:szCs w:val="18"/>
              </w:rPr>
              <w:t>practitioners</w:t>
            </w:r>
            <w:r w:rsidR="001C7BC6">
              <w:rPr>
                <w:rFonts w:ascii="Arial" w:hAnsi="Arial" w:cs="Arial"/>
                <w:color w:val="FF0000"/>
                <w:sz w:val="18"/>
                <w:szCs w:val="18"/>
              </w:rPr>
              <w:t>, other agencies</w:t>
            </w:r>
            <w:r w:rsidR="00AE3932" w:rsidRPr="00AE3932">
              <w:rPr>
                <w:rFonts w:ascii="Arial" w:hAnsi="Arial" w:cs="Arial"/>
                <w:color w:val="FF0000"/>
                <w:sz w:val="18"/>
                <w:szCs w:val="18"/>
              </w:rPr>
              <w:t xml:space="preserve"> and parents/ carers</w:t>
            </w:r>
            <w:r w:rsidR="00AE3932">
              <w:rPr>
                <w:rFonts w:ascii="Arial" w:hAnsi="Arial" w:cs="Arial"/>
                <w:color w:val="FF0000"/>
                <w:sz w:val="18"/>
                <w:szCs w:val="18"/>
              </w:rPr>
              <w:t xml:space="preserve"> </w:t>
            </w:r>
            <w:r w:rsidR="00AE3932" w:rsidRPr="00AE3932">
              <w:rPr>
                <w:rFonts w:ascii="Arial" w:hAnsi="Arial" w:cs="Arial"/>
                <w:color w:val="00B050"/>
                <w:sz w:val="18"/>
                <w:szCs w:val="18"/>
              </w:rPr>
              <w:t>will see a</w:t>
            </w:r>
            <w:r w:rsidR="001C7BC6">
              <w:rPr>
                <w:rFonts w:ascii="Arial" w:hAnsi="Arial" w:cs="Arial"/>
                <w:color w:val="00B050"/>
                <w:sz w:val="18"/>
                <w:szCs w:val="18"/>
              </w:rPr>
              <w:t>n</w:t>
            </w:r>
            <w:r w:rsidR="00AE3932" w:rsidRPr="00AE3932">
              <w:rPr>
                <w:rFonts w:ascii="Arial" w:hAnsi="Arial" w:cs="Arial"/>
                <w:color w:val="00B050"/>
                <w:sz w:val="18"/>
                <w:szCs w:val="18"/>
              </w:rPr>
              <w:t xml:space="preserve"> </w:t>
            </w:r>
            <w:r w:rsidR="001C7BC6">
              <w:rPr>
                <w:rFonts w:ascii="Arial" w:hAnsi="Arial" w:cs="Arial"/>
                <w:color w:val="00B050"/>
                <w:sz w:val="18"/>
                <w:szCs w:val="18"/>
              </w:rPr>
              <w:t>increase in parental engagement by 50%</w:t>
            </w: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600F80">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600F80">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600F80">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600F80">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600F80">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600F80">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00600F80">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FEDB0F" w14:textId="1D4F31D8" w:rsidR="004102F6" w:rsidRPr="00C61911" w:rsidRDefault="00AE3932" w:rsidP="00600F80">
            <w:pPr>
              <w:pStyle w:val="Header"/>
              <w:spacing w:before="60"/>
              <w:rPr>
                <w:rFonts w:ascii="Arial" w:hAnsi="Arial" w:cs="Arial"/>
                <w:bCs/>
                <w:sz w:val="18"/>
                <w:szCs w:val="18"/>
              </w:rPr>
            </w:pPr>
            <w:r w:rsidRPr="00C61911">
              <w:rPr>
                <w:rFonts w:ascii="Arial" w:hAnsi="Arial" w:cs="Arial"/>
                <w:bCs/>
                <w:sz w:val="18"/>
                <w:szCs w:val="18"/>
              </w:rPr>
              <w:t>Information S</w:t>
            </w:r>
            <w:r w:rsidR="004102F6" w:rsidRPr="00C61911">
              <w:rPr>
                <w:rFonts w:ascii="Arial" w:hAnsi="Arial" w:cs="Arial"/>
                <w:bCs/>
                <w:sz w:val="18"/>
                <w:szCs w:val="18"/>
              </w:rPr>
              <w:t>ession</w:t>
            </w:r>
            <w:r w:rsidRPr="00C61911">
              <w:rPr>
                <w:rFonts w:ascii="Arial" w:hAnsi="Arial" w:cs="Arial"/>
                <w:bCs/>
                <w:sz w:val="18"/>
                <w:szCs w:val="18"/>
              </w:rPr>
              <w:t xml:space="preserve"> for all parents/ carers held.</w:t>
            </w:r>
          </w:p>
          <w:p w14:paraId="0998E097" w14:textId="67FA2CB1" w:rsidR="002824FD" w:rsidRPr="00C61911" w:rsidRDefault="002824FD" w:rsidP="005753CB">
            <w:pPr>
              <w:pStyle w:val="Header"/>
              <w:spacing w:before="60"/>
              <w:rPr>
                <w:rFonts w:ascii="Arial" w:hAnsi="Arial" w:cs="Arial"/>
                <w:bCs/>
                <w:sz w:val="18"/>
                <w:szCs w:val="18"/>
              </w:rPr>
            </w:pPr>
          </w:p>
        </w:tc>
        <w:tc>
          <w:tcPr>
            <w:tcW w:w="1816" w:type="dxa"/>
            <w:tcBorders>
              <w:top w:val="single" w:sz="4" w:space="0" w:color="auto"/>
              <w:left w:val="single" w:sz="4" w:space="0" w:color="auto"/>
              <w:bottom w:val="single" w:sz="4" w:space="0" w:color="auto"/>
              <w:right w:val="single" w:sz="4" w:space="0" w:color="auto"/>
            </w:tcBorders>
          </w:tcPr>
          <w:p w14:paraId="48ECA62B" w14:textId="34C1174B" w:rsidR="006E59FF" w:rsidRPr="00C61911" w:rsidRDefault="00AE3932" w:rsidP="00600F80">
            <w:pPr>
              <w:autoSpaceDE w:val="0"/>
              <w:autoSpaceDN w:val="0"/>
              <w:adjustRightInd w:val="0"/>
              <w:spacing w:after="0" w:line="240" w:lineRule="auto"/>
              <w:rPr>
                <w:rFonts w:ascii="Arial" w:hAnsi="Arial" w:cs="Arial"/>
                <w:sz w:val="18"/>
                <w:szCs w:val="18"/>
              </w:rPr>
            </w:pPr>
            <w:r w:rsidRPr="00C61911">
              <w:rPr>
                <w:rFonts w:ascii="Arial" w:hAnsi="Arial" w:cs="Arial"/>
                <w:sz w:val="18"/>
                <w:szCs w:val="18"/>
              </w:rPr>
              <w:t>September 23</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C61911" w:rsidRDefault="006E59FF" w:rsidP="00600F80">
            <w:pPr>
              <w:spacing w:before="4"/>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3FB747" w14:textId="48C97873" w:rsidR="006E59FF" w:rsidRPr="00C61911" w:rsidRDefault="00AE3932" w:rsidP="00600F80">
            <w:pPr>
              <w:spacing w:before="4"/>
              <w:rPr>
                <w:rFonts w:ascii="Arial" w:eastAsia="Arial Unicode MS" w:hAnsi="Arial" w:cs="Arial"/>
                <w:sz w:val="18"/>
                <w:szCs w:val="18"/>
              </w:rPr>
            </w:pPr>
            <w:r w:rsidRPr="00C61911">
              <w:rPr>
                <w:rFonts w:ascii="Arial" w:eastAsia="Arial Unicode MS" w:hAnsi="Arial" w:cs="Arial"/>
                <w:sz w:val="18"/>
                <w:szCs w:val="18"/>
              </w:rPr>
              <w:t>SLT and Practitioners.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A4EA7E9" w14:textId="62869953" w:rsidR="005753CB" w:rsidRPr="00C61911" w:rsidRDefault="005753CB" w:rsidP="00600F80">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Powerpoint presentation.</w:t>
            </w:r>
          </w:p>
          <w:p w14:paraId="60B4DF37" w14:textId="0488A094" w:rsidR="005753CB" w:rsidRPr="00C61911" w:rsidRDefault="005753CB" w:rsidP="00600F80">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Auchmountain Halls hire.</w:t>
            </w:r>
          </w:p>
          <w:p w14:paraId="5E66F2F0" w14:textId="65DF2D9E" w:rsidR="006E59FF" w:rsidRPr="00C61911" w:rsidRDefault="005753CB" w:rsidP="00600F80">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Refreshments.</w:t>
            </w:r>
          </w:p>
        </w:tc>
      </w:tr>
      <w:tr w:rsidR="006E59FF" w:rsidRPr="000005A7" w14:paraId="59753A8A" w14:textId="77777777" w:rsidTr="001230E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092A22" w14:textId="0F4E7D95" w:rsidR="00AE3932" w:rsidRPr="00C61911" w:rsidRDefault="00AE3932" w:rsidP="00AE3932">
            <w:pPr>
              <w:pStyle w:val="Header"/>
              <w:spacing w:line="360" w:lineRule="auto"/>
              <w:rPr>
                <w:rFonts w:ascii="Arial" w:hAnsi="Arial" w:cs="Arial"/>
                <w:bCs/>
                <w:sz w:val="18"/>
                <w:szCs w:val="18"/>
              </w:rPr>
            </w:pPr>
            <w:r w:rsidRPr="00C61911">
              <w:rPr>
                <w:rFonts w:ascii="Arial" w:hAnsi="Arial" w:cs="Arial"/>
                <w:bCs/>
                <w:sz w:val="18"/>
                <w:szCs w:val="18"/>
              </w:rPr>
              <w:t>Parents Committee established.</w:t>
            </w:r>
          </w:p>
          <w:p w14:paraId="10C183D9" w14:textId="77777777" w:rsidR="00AE3932" w:rsidRPr="00C61911" w:rsidRDefault="00AE3932" w:rsidP="00AE3932">
            <w:pPr>
              <w:pStyle w:val="Header"/>
              <w:spacing w:line="360" w:lineRule="auto"/>
              <w:rPr>
                <w:rFonts w:ascii="Arial" w:hAnsi="Arial" w:cs="Arial"/>
                <w:bCs/>
                <w:sz w:val="18"/>
                <w:szCs w:val="18"/>
              </w:rPr>
            </w:pPr>
          </w:p>
          <w:p w14:paraId="14173AE7" w14:textId="2BB66EB3" w:rsidR="00AE3932" w:rsidRPr="00C61911" w:rsidRDefault="00AE3932" w:rsidP="00AE3932">
            <w:pPr>
              <w:pStyle w:val="Header"/>
              <w:spacing w:line="360" w:lineRule="auto"/>
              <w:rPr>
                <w:rFonts w:ascii="Arial" w:hAnsi="Arial" w:cs="Arial"/>
                <w:bCs/>
                <w:sz w:val="18"/>
                <w:szCs w:val="18"/>
              </w:rPr>
            </w:pPr>
            <w:r w:rsidRPr="00C61911">
              <w:rPr>
                <w:rFonts w:ascii="Arial" w:hAnsi="Arial" w:cs="Arial"/>
                <w:bCs/>
                <w:sz w:val="18"/>
                <w:szCs w:val="18"/>
              </w:rPr>
              <w:t>Termly meetings held.</w:t>
            </w:r>
          </w:p>
          <w:p w14:paraId="6833EE60" w14:textId="77777777" w:rsidR="006E59FF" w:rsidRPr="00C61911" w:rsidRDefault="006E59FF" w:rsidP="00AE3932">
            <w:pPr>
              <w:autoSpaceDE w:val="0"/>
              <w:autoSpaceDN w:val="0"/>
              <w:adjustRightInd w:val="0"/>
              <w:spacing w:after="0" w:line="360" w:lineRule="auto"/>
              <w:rPr>
                <w:rFonts w:ascii="Arial" w:hAnsi="Arial" w:cs="Arial"/>
                <w:bCs/>
                <w:sz w:val="18"/>
                <w:szCs w:val="18"/>
              </w:rPr>
            </w:pPr>
          </w:p>
        </w:tc>
        <w:tc>
          <w:tcPr>
            <w:tcW w:w="1816" w:type="dxa"/>
            <w:tcBorders>
              <w:top w:val="single" w:sz="4" w:space="0" w:color="auto"/>
              <w:left w:val="single" w:sz="4" w:space="0" w:color="auto"/>
              <w:bottom w:val="single" w:sz="4" w:space="0" w:color="auto"/>
              <w:right w:val="single" w:sz="4" w:space="0" w:color="auto"/>
            </w:tcBorders>
          </w:tcPr>
          <w:p w14:paraId="2E34F93A" w14:textId="77777777" w:rsidR="00AE3932" w:rsidRPr="00C61911" w:rsidRDefault="00AE3932" w:rsidP="00AE3932">
            <w:pPr>
              <w:spacing w:after="0" w:line="360" w:lineRule="auto"/>
              <w:ind w:right="74"/>
              <w:rPr>
                <w:rFonts w:ascii="Arial" w:eastAsia="Arial Unicode MS" w:hAnsi="Arial" w:cs="Arial"/>
                <w:sz w:val="18"/>
                <w:szCs w:val="18"/>
              </w:rPr>
            </w:pPr>
            <w:r w:rsidRPr="00C61911">
              <w:rPr>
                <w:rFonts w:ascii="Arial" w:eastAsia="Arial Unicode MS" w:hAnsi="Arial" w:cs="Arial"/>
                <w:sz w:val="18"/>
                <w:szCs w:val="18"/>
              </w:rPr>
              <w:t>September 23</w:t>
            </w:r>
          </w:p>
          <w:p w14:paraId="0E6A4A14" w14:textId="77777777" w:rsidR="00AE3932" w:rsidRPr="00C61911" w:rsidRDefault="00AE3932" w:rsidP="00AE3932">
            <w:pPr>
              <w:spacing w:after="0" w:line="360" w:lineRule="auto"/>
              <w:ind w:right="74"/>
              <w:rPr>
                <w:rFonts w:ascii="Arial" w:eastAsia="Arial Unicode MS" w:hAnsi="Arial" w:cs="Arial"/>
                <w:sz w:val="18"/>
                <w:szCs w:val="18"/>
              </w:rPr>
            </w:pPr>
          </w:p>
          <w:p w14:paraId="2B4CD75B" w14:textId="23E95B87" w:rsidR="00AE3932" w:rsidRPr="00C61911" w:rsidRDefault="00AE3932" w:rsidP="00AE3932">
            <w:pPr>
              <w:spacing w:after="0" w:line="360" w:lineRule="auto"/>
              <w:ind w:right="74"/>
              <w:rPr>
                <w:rFonts w:ascii="Arial" w:eastAsia="Arial Unicode MS" w:hAnsi="Arial" w:cs="Arial"/>
                <w:sz w:val="18"/>
                <w:szCs w:val="18"/>
              </w:rPr>
            </w:pPr>
            <w:r w:rsidRPr="00C61911">
              <w:rPr>
                <w:rFonts w:ascii="Arial" w:eastAsia="Arial Unicode MS" w:hAnsi="Arial" w:cs="Arial"/>
                <w:sz w:val="18"/>
                <w:szCs w:val="18"/>
              </w:rPr>
              <w:t>Sept 23, Nov 23, Feb 24, May 24.</w:t>
            </w: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E59FF" w:rsidRPr="00C61911" w:rsidRDefault="006E59FF"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09E1A40" w14:textId="77777777" w:rsidR="006E59FF" w:rsidRPr="00C61911" w:rsidRDefault="00AE3932" w:rsidP="00600F80">
            <w:pPr>
              <w:spacing w:before="4"/>
              <w:rPr>
                <w:rFonts w:ascii="Arial" w:eastAsia="Arial Unicode MS" w:hAnsi="Arial" w:cs="Arial"/>
                <w:sz w:val="18"/>
                <w:szCs w:val="18"/>
              </w:rPr>
            </w:pPr>
            <w:r w:rsidRPr="00C61911">
              <w:rPr>
                <w:rFonts w:ascii="Arial" w:eastAsia="Arial Unicode MS" w:hAnsi="Arial" w:cs="Arial"/>
                <w:sz w:val="18"/>
                <w:szCs w:val="18"/>
              </w:rPr>
              <w:t>SLT and Practitioners.</w:t>
            </w:r>
          </w:p>
          <w:p w14:paraId="03073E19" w14:textId="7132EDF7" w:rsidR="00AE3932" w:rsidRPr="00C61911" w:rsidRDefault="00AE3932" w:rsidP="00600F80">
            <w:pPr>
              <w:spacing w:before="4"/>
              <w:rPr>
                <w:rFonts w:ascii="Arial" w:eastAsia="Arial Unicode MS" w:hAnsi="Arial" w:cs="Arial"/>
                <w:sz w:val="18"/>
                <w:szCs w:val="18"/>
              </w:rPr>
            </w:pPr>
            <w:r w:rsidRPr="00C61911">
              <w:rPr>
                <w:rFonts w:ascii="Arial" w:eastAsia="Arial Unicode MS" w:hAnsi="Arial" w:cs="Arial"/>
                <w:sz w:val="18"/>
                <w:szCs w:val="18"/>
              </w:rPr>
              <w:t>Parent Volunteers.</w:t>
            </w:r>
          </w:p>
        </w:tc>
        <w:tc>
          <w:tcPr>
            <w:tcW w:w="4279" w:type="dxa"/>
            <w:tcBorders>
              <w:top w:val="single" w:sz="4" w:space="0" w:color="auto"/>
              <w:left w:val="nil"/>
              <w:bottom w:val="single" w:sz="4" w:space="0" w:color="auto"/>
              <w:right w:val="single" w:sz="4" w:space="0" w:color="000000"/>
            </w:tcBorders>
            <w:shd w:val="clear" w:color="auto" w:fill="BFBFBF" w:themeFill="background1" w:themeFillShade="BF"/>
            <w:noWrap/>
            <w:tcMar>
              <w:top w:w="20" w:type="dxa"/>
              <w:left w:w="20" w:type="dxa"/>
              <w:bottom w:w="0" w:type="dxa"/>
              <w:right w:w="20" w:type="dxa"/>
            </w:tcMar>
          </w:tcPr>
          <w:p w14:paraId="47E5E454" w14:textId="77777777" w:rsidR="006E59FF" w:rsidRPr="00C61911" w:rsidRDefault="006E59FF" w:rsidP="00600F80">
            <w:pPr>
              <w:spacing w:before="4"/>
              <w:rPr>
                <w:rFonts w:ascii="Arial" w:hAnsi="Arial" w:cs="Arial"/>
                <w:sz w:val="18"/>
                <w:szCs w:val="18"/>
              </w:rPr>
            </w:pPr>
          </w:p>
        </w:tc>
      </w:tr>
      <w:tr w:rsidR="006E59FF" w:rsidRPr="000005A7" w14:paraId="29E30308" w14:textId="77777777" w:rsidTr="00600F80">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ADA01B" w14:textId="77777777" w:rsidR="005753CB" w:rsidRPr="00C61911" w:rsidRDefault="005753CB" w:rsidP="005753CB">
            <w:pPr>
              <w:pStyle w:val="Header"/>
              <w:spacing w:before="60"/>
              <w:rPr>
                <w:rFonts w:ascii="Arial" w:hAnsi="Arial" w:cs="Arial"/>
                <w:bCs/>
                <w:sz w:val="18"/>
                <w:szCs w:val="18"/>
              </w:rPr>
            </w:pPr>
            <w:r w:rsidRPr="00C61911">
              <w:rPr>
                <w:rFonts w:ascii="Arial" w:hAnsi="Arial" w:cs="Arial"/>
                <w:bCs/>
                <w:sz w:val="18"/>
                <w:szCs w:val="18"/>
              </w:rPr>
              <w:t>Link in with local services – Barnardos, Homestart, Mind mosaic, Inverclyde Libraries, Inverclyde Leisure, Inverclyde Libraries, Inverclyde Shed etc to create programme of monthly workshops.</w:t>
            </w:r>
          </w:p>
          <w:p w14:paraId="0153B0AE" w14:textId="0EBC5659" w:rsidR="006E59FF" w:rsidRPr="00C61911" w:rsidRDefault="005753CB" w:rsidP="005753CB">
            <w:pPr>
              <w:pStyle w:val="Header"/>
              <w:spacing w:before="60"/>
              <w:rPr>
                <w:rFonts w:ascii="Arial" w:hAnsi="Arial" w:cs="Arial"/>
                <w:bCs/>
                <w:sz w:val="18"/>
                <w:szCs w:val="18"/>
              </w:rPr>
            </w:pPr>
            <w:r w:rsidRPr="00C61911">
              <w:rPr>
                <w:rFonts w:ascii="Arial" w:hAnsi="Arial" w:cs="Arial"/>
                <w:bCs/>
                <w:sz w:val="18"/>
                <w:szCs w:val="18"/>
              </w:rPr>
              <w:t xml:space="preserve">Emphasis on what positive impact this can have at nursery and at home. </w:t>
            </w:r>
            <w:r w:rsidR="009C0918" w:rsidRPr="00C61911">
              <w:rPr>
                <w:rFonts w:ascii="Arial" w:hAnsi="Arial" w:cs="Arial"/>
                <w:bCs/>
                <w:sz w:val="18"/>
                <w:szCs w:val="18"/>
              </w:rPr>
              <w:t xml:space="preserve">(Questionnaire to find out </w:t>
            </w:r>
            <w:r w:rsidR="009C0918" w:rsidRPr="00C61911">
              <w:rPr>
                <w:rFonts w:ascii="Arial" w:hAnsi="Arial" w:cs="Arial"/>
                <w:bCs/>
                <w:sz w:val="18"/>
                <w:szCs w:val="18"/>
              </w:rPr>
              <w:lastRenderedPageBreak/>
              <w:t>what days/ times best suits parents/ carers and what themes they may find useful.)</w:t>
            </w:r>
          </w:p>
        </w:tc>
        <w:tc>
          <w:tcPr>
            <w:tcW w:w="1816" w:type="dxa"/>
            <w:tcBorders>
              <w:top w:val="single" w:sz="4" w:space="0" w:color="auto"/>
              <w:left w:val="single" w:sz="4" w:space="0" w:color="auto"/>
              <w:bottom w:val="single" w:sz="4" w:space="0" w:color="auto"/>
              <w:right w:val="single" w:sz="4" w:space="0" w:color="auto"/>
            </w:tcBorders>
          </w:tcPr>
          <w:p w14:paraId="02ADAFF2" w14:textId="751458CB" w:rsidR="006E59FF" w:rsidRPr="00C61911" w:rsidRDefault="005753CB" w:rsidP="00600F80">
            <w:pPr>
              <w:spacing w:before="4"/>
              <w:rPr>
                <w:rFonts w:ascii="Arial" w:eastAsia="Arial Unicode MS" w:hAnsi="Arial" w:cs="Arial"/>
                <w:sz w:val="18"/>
                <w:szCs w:val="18"/>
              </w:rPr>
            </w:pPr>
            <w:r w:rsidRPr="00C61911">
              <w:rPr>
                <w:rFonts w:ascii="Arial" w:eastAsia="Arial Unicode MS" w:hAnsi="Arial" w:cs="Arial"/>
                <w:sz w:val="18"/>
                <w:szCs w:val="18"/>
              </w:rPr>
              <w:lastRenderedPageBreak/>
              <w:t>August 23 – June 24</w:t>
            </w:r>
          </w:p>
        </w:tc>
        <w:tc>
          <w:tcPr>
            <w:tcW w:w="687" w:type="dxa"/>
            <w:tcBorders>
              <w:top w:val="single" w:sz="4" w:space="0" w:color="auto"/>
              <w:left w:val="single" w:sz="4" w:space="0" w:color="auto"/>
              <w:bottom w:val="single" w:sz="4" w:space="0" w:color="auto"/>
              <w:right w:val="single" w:sz="4" w:space="0" w:color="auto"/>
            </w:tcBorders>
          </w:tcPr>
          <w:p w14:paraId="5C439B40" w14:textId="77777777" w:rsidR="006E59FF" w:rsidRPr="00C61911" w:rsidRDefault="006E59FF"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D1DBC5D" w14:textId="6427B639" w:rsidR="005753CB" w:rsidRPr="00C61911" w:rsidRDefault="005753CB" w:rsidP="00600F80">
            <w:pPr>
              <w:spacing w:before="4"/>
              <w:rPr>
                <w:rFonts w:ascii="Arial" w:eastAsia="Arial Unicode MS" w:hAnsi="Arial" w:cs="Arial"/>
                <w:sz w:val="18"/>
                <w:szCs w:val="18"/>
              </w:rPr>
            </w:pPr>
            <w:r w:rsidRPr="00C61911">
              <w:rPr>
                <w:rFonts w:ascii="Arial" w:eastAsia="Arial Unicode MS" w:hAnsi="Arial" w:cs="Arial"/>
                <w:sz w:val="18"/>
                <w:szCs w:val="18"/>
              </w:rPr>
              <w:t>SLT and Practitioners, Parents/ Carers,</w:t>
            </w:r>
          </w:p>
          <w:p w14:paraId="28A7BE67" w14:textId="27AA58CF" w:rsidR="006E59FF" w:rsidRPr="00C61911" w:rsidRDefault="005753CB" w:rsidP="00600F80">
            <w:pPr>
              <w:spacing w:before="4"/>
              <w:rPr>
                <w:rFonts w:ascii="Arial" w:eastAsia="Arial Unicode MS" w:hAnsi="Arial" w:cs="Arial"/>
                <w:sz w:val="18"/>
                <w:szCs w:val="18"/>
              </w:rPr>
            </w:pPr>
            <w:r w:rsidRPr="00C61911">
              <w:rPr>
                <w:rFonts w:ascii="Arial" w:eastAsia="Arial Unicode MS" w:hAnsi="Arial" w:cs="Arial"/>
                <w:sz w:val="18"/>
                <w:szCs w:val="18"/>
              </w:rPr>
              <w:t>Local organisations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F20A848" w14:textId="77777777" w:rsidR="006E59FF" w:rsidRPr="00C61911" w:rsidRDefault="005753CB" w:rsidP="00600F80">
            <w:pPr>
              <w:spacing w:before="4"/>
              <w:rPr>
                <w:rFonts w:ascii="Arial" w:hAnsi="Arial" w:cs="Arial"/>
                <w:sz w:val="18"/>
                <w:szCs w:val="18"/>
              </w:rPr>
            </w:pPr>
            <w:r w:rsidRPr="00C61911">
              <w:rPr>
                <w:rFonts w:ascii="Arial" w:hAnsi="Arial" w:cs="Arial"/>
                <w:sz w:val="18"/>
                <w:szCs w:val="18"/>
              </w:rPr>
              <w:t>Auchmountain Halls hire.</w:t>
            </w:r>
          </w:p>
          <w:p w14:paraId="46403FF9" w14:textId="3EE0BE6C" w:rsidR="005753CB" w:rsidRPr="00C61911" w:rsidRDefault="005753CB" w:rsidP="00600F80">
            <w:pPr>
              <w:spacing w:before="4"/>
              <w:rPr>
                <w:rFonts w:ascii="Arial" w:hAnsi="Arial" w:cs="Arial"/>
                <w:sz w:val="18"/>
                <w:szCs w:val="18"/>
              </w:rPr>
            </w:pPr>
            <w:r w:rsidRPr="00C61911">
              <w:rPr>
                <w:rFonts w:ascii="Arial" w:hAnsi="Arial" w:cs="Arial"/>
                <w:sz w:val="18"/>
                <w:szCs w:val="18"/>
              </w:rPr>
              <w:t>Refreshments.</w:t>
            </w:r>
          </w:p>
        </w:tc>
      </w:tr>
      <w:tr w:rsidR="005753CB" w:rsidRPr="000005A7" w14:paraId="1A145F70" w14:textId="77777777" w:rsidTr="00600F80">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EDA883" w14:textId="28EF7B20" w:rsidR="005753CB" w:rsidRPr="00C61911" w:rsidRDefault="005753CB" w:rsidP="005753CB">
            <w:pPr>
              <w:pStyle w:val="Header"/>
              <w:spacing w:before="60"/>
              <w:rPr>
                <w:rFonts w:ascii="Arial" w:hAnsi="Arial" w:cs="Arial"/>
                <w:bCs/>
                <w:sz w:val="18"/>
                <w:szCs w:val="18"/>
              </w:rPr>
            </w:pPr>
            <w:r w:rsidRPr="00C61911">
              <w:rPr>
                <w:rFonts w:ascii="Arial" w:hAnsi="Arial" w:cs="Arial"/>
                <w:bCs/>
                <w:sz w:val="18"/>
                <w:szCs w:val="18"/>
              </w:rPr>
              <w:t>Re-introduce Lending Library</w:t>
            </w:r>
            <w:r w:rsidR="009C0918" w:rsidRPr="00C61911">
              <w:rPr>
                <w:rFonts w:ascii="Arial" w:hAnsi="Arial" w:cs="Arial"/>
                <w:bCs/>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3E667305" w14:textId="3BD2BAA2" w:rsidR="005753CB" w:rsidRPr="00C61911" w:rsidRDefault="005753CB" w:rsidP="00600F80">
            <w:pPr>
              <w:spacing w:before="4"/>
              <w:rPr>
                <w:rFonts w:ascii="Arial" w:eastAsia="Arial Unicode MS" w:hAnsi="Arial"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7B5760F4" w14:textId="77777777" w:rsidR="005753CB" w:rsidRPr="00C61911" w:rsidRDefault="005753CB"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E72E6A2" w14:textId="77777777" w:rsidR="005753CB" w:rsidRPr="00C61911" w:rsidRDefault="005753CB" w:rsidP="005753CB">
            <w:pPr>
              <w:spacing w:before="4"/>
              <w:rPr>
                <w:rFonts w:ascii="Arial" w:eastAsia="Arial Unicode MS" w:hAnsi="Arial" w:cs="Arial"/>
                <w:sz w:val="18"/>
                <w:szCs w:val="18"/>
              </w:rPr>
            </w:pPr>
            <w:r w:rsidRPr="00C61911">
              <w:rPr>
                <w:rFonts w:ascii="Arial" w:eastAsia="Arial Unicode MS" w:hAnsi="Arial" w:cs="Arial"/>
                <w:sz w:val="18"/>
                <w:szCs w:val="18"/>
              </w:rPr>
              <w:t>SLT and Practitioners.</w:t>
            </w:r>
          </w:p>
          <w:p w14:paraId="622F5E2F" w14:textId="69068B8C" w:rsidR="005753CB" w:rsidRPr="00C61911" w:rsidRDefault="005753CB" w:rsidP="005753CB">
            <w:pPr>
              <w:spacing w:before="4"/>
              <w:rPr>
                <w:rFonts w:ascii="Arial" w:eastAsia="Arial Unicode MS" w:hAnsi="Arial" w:cs="Arial"/>
                <w:sz w:val="18"/>
                <w:szCs w:val="18"/>
              </w:rPr>
            </w:pPr>
            <w:r w:rsidRPr="00C61911">
              <w:rPr>
                <w:rFonts w:ascii="Arial" w:eastAsia="Arial Unicode MS" w:hAnsi="Arial" w:cs="Arial"/>
                <w:sz w:val="18"/>
                <w:szCs w:val="18"/>
              </w:rPr>
              <w:t>Parent Volunteers.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E3D207E" w14:textId="49AAE551" w:rsidR="005753CB" w:rsidRPr="00C61911" w:rsidRDefault="005753CB" w:rsidP="00600F80">
            <w:pPr>
              <w:spacing w:before="4"/>
              <w:rPr>
                <w:rFonts w:ascii="Arial" w:hAnsi="Arial" w:cs="Arial"/>
                <w:sz w:val="18"/>
                <w:szCs w:val="18"/>
              </w:rPr>
            </w:pPr>
            <w:r w:rsidRPr="00C61911">
              <w:rPr>
                <w:rFonts w:ascii="Arial" w:hAnsi="Arial" w:cs="Arial"/>
                <w:sz w:val="18"/>
                <w:szCs w:val="18"/>
              </w:rPr>
              <w:t>Purchase resources for Lending Library.</w:t>
            </w:r>
          </w:p>
        </w:tc>
      </w:tr>
      <w:tr w:rsidR="001230E1" w:rsidRPr="000005A7" w14:paraId="6182769D" w14:textId="77777777" w:rsidTr="00600F80">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A2EF03" w14:textId="51707518" w:rsidR="001230E1" w:rsidRPr="00C61911" w:rsidRDefault="001230E1" w:rsidP="005753CB">
            <w:pPr>
              <w:pStyle w:val="Header"/>
              <w:spacing w:before="60"/>
              <w:rPr>
                <w:rFonts w:ascii="Arial" w:hAnsi="Arial" w:cs="Arial"/>
                <w:bCs/>
                <w:sz w:val="18"/>
                <w:szCs w:val="18"/>
              </w:rPr>
            </w:pPr>
            <w:r>
              <w:rPr>
                <w:rFonts w:ascii="Arial" w:hAnsi="Arial" w:cs="Arial"/>
                <w:bCs/>
                <w:sz w:val="18"/>
                <w:szCs w:val="18"/>
              </w:rPr>
              <w:t>Continue to monitor children’s attendance monthly.</w:t>
            </w:r>
          </w:p>
        </w:tc>
        <w:tc>
          <w:tcPr>
            <w:tcW w:w="1816" w:type="dxa"/>
            <w:tcBorders>
              <w:top w:val="single" w:sz="4" w:space="0" w:color="auto"/>
              <w:left w:val="single" w:sz="4" w:space="0" w:color="auto"/>
              <w:bottom w:val="single" w:sz="4" w:space="0" w:color="auto"/>
              <w:right w:val="single" w:sz="4" w:space="0" w:color="auto"/>
            </w:tcBorders>
          </w:tcPr>
          <w:p w14:paraId="00B820D5" w14:textId="5FDB955D" w:rsidR="001230E1" w:rsidRPr="00C61911" w:rsidRDefault="001230E1" w:rsidP="00600F80">
            <w:pPr>
              <w:spacing w:before="4"/>
              <w:rPr>
                <w:rFonts w:ascii="Arial" w:eastAsia="Arial Unicode MS" w:hAnsi="Arial"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32D03D95" w14:textId="77777777" w:rsidR="001230E1" w:rsidRPr="00C61911" w:rsidRDefault="001230E1"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9D74B6D" w14:textId="07986D22" w:rsidR="001230E1" w:rsidRPr="00C61911" w:rsidRDefault="001230E1" w:rsidP="005753CB">
            <w:pPr>
              <w:spacing w:before="4"/>
              <w:rPr>
                <w:rFonts w:ascii="Arial" w:eastAsia="Arial Unicode MS" w:hAnsi="Arial" w:cs="Arial"/>
                <w:sz w:val="18"/>
                <w:szCs w:val="18"/>
              </w:rPr>
            </w:pPr>
            <w:r>
              <w:rPr>
                <w:rFonts w:ascii="Arial" w:eastAsia="Arial Unicode MS" w:hAnsi="Arial" w:cs="Arial"/>
                <w:sz w:val="18"/>
                <w:szCs w:val="18"/>
              </w:rPr>
              <w:t>HoC.</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375992F" w14:textId="1D7BE7B3" w:rsidR="001230E1" w:rsidRPr="00C61911" w:rsidRDefault="001230E1" w:rsidP="00600F80">
            <w:pPr>
              <w:spacing w:before="4"/>
              <w:rPr>
                <w:rFonts w:ascii="Arial" w:hAnsi="Arial" w:cs="Arial"/>
                <w:sz w:val="18"/>
                <w:szCs w:val="18"/>
              </w:rPr>
            </w:pPr>
            <w:r>
              <w:rPr>
                <w:rFonts w:ascii="Arial" w:hAnsi="Arial" w:cs="Arial"/>
                <w:sz w:val="18"/>
                <w:szCs w:val="18"/>
              </w:rPr>
              <w:t>Seemis reports, Attendance letter.</w:t>
            </w:r>
          </w:p>
        </w:tc>
      </w:tr>
      <w:tr w:rsidR="000411B2" w:rsidRPr="000005A7" w14:paraId="483C39E0" w14:textId="77777777" w:rsidTr="001230E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2BECCF5" w14:textId="5F80B3CA" w:rsidR="000411B2" w:rsidRPr="00C61911" w:rsidRDefault="000411B2" w:rsidP="005753CB">
            <w:pPr>
              <w:pStyle w:val="Header"/>
              <w:spacing w:before="60"/>
              <w:rPr>
                <w:rFonts w:ascii="Arial" w:hAnsi="Arial" w:cs="Arial"/>
                <w:bCs/>
                <w:sz w:val="18"/>
                <w:szCs w:val="18"/>
              </w:rPr>
            </w:pPr>
            <w:r w:rsidRPr="00C61911">
              <w:rPr>
                <w:rFonts w:ascii="Arial" w:hAnsi="Arial" w:cs="Arial"/>
                <w:bCs/>
                <w:sz w:val="18"/>
                <w:szCs w:val="18"/>
              </w:rPr>
              <w:t>Termly Stay and Play Sessions where staff can share skills, knowledge and experience with parents/ carers in a more informal setting.</w:t>
            </w:r>
          </w:p>
        </w:tc>
        <w:tc>
          <w:tcPr>
            <w:tcW w:w="1816" w:type="dxa"/>
            <w:tcBorders>
              <w:top w:val="single" w:sz="4" w:space="0" w:color="auto"/>
              <w:left w:val="single" w:sz="4" w:space="0" w:color="auto"/>
              <w:bottom w:val="single" w:sz="4" w:space="0" w:color="auto"/>
              <w:right w:val="single" w:sz="4" w:space="0" w:color="auto"/>
            </w:tcBorders>
          </w:tcPr>
          <w:p w14:paraId="0CC99DC9" w14:textId="6B0BE839" w:rsidR="000411B2" w:rsidRPr="00C61911" w:rsidRDefault="000411B2" w:rsidP="00600F80">
            <w:pPr>
              <w:spacing w:before="4"/>
              <w:rPr>
                <w:rFonts w:ascii="Arial" w:eastAsia="Arial Unicode MS" w:hAnsi="Arial" w:cs="Arial"/>
                <w:sz w:val="18"/>
                <w:szCs w:val="18"/>
              </w:rPr>
            </w:pPr>
            <w:r w:rsidRPr="00C61911">
              <w:rPr>
                <w:rFonts w:ascii="Arial" w:eastAsia="Arial Unicode MS" w:hAnsi="Arial" w:cs="Arial"/>
                <w:sz w:val="18"/>
                <w:szCs w:val="18"/>
              </w:rPr>
              <w:t>October 23, February 24, March 24.</w:t>
            </w:r>
          </w:p>
        </w:tc>
        <w:tc>
          <w:tcPr>
            <w:tcW w:w="687" w:type="dxa"/>
            <w:tcBorders>
              <w:top w:val="single" w:sz="4" w:space="0" w:color="auto"/>
              <w:left w:val="single" w:sz="4" w:space="0" w:color="auto"/>
              <w:bottom w:val="single" w:sz="4" w:space="0" w:color="auto"/>
              <w:right w:val="single" w:sz="4" w:space="0" w:color="auto"/>
            </w:tcBorders>
          </w:tcPr>
          <w:p w14:paraId="2DB6E623" w14:textId="77777777" w:rsidR="000411B2" w:rsidRPr="00C61911" w:rsidRDefault="000411B2"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19ED7B9" w14:textId="77777777" w:rsidR="000411B2" w:rsidRPr="00C61911" w:rsidRDefault="000411B2" w:rsidP="000411B2">
            <w:pPr>
              <w:spacing w:before="4"/>
              <w:rPr>
                <w:rFonts w:ascii="Arial" w:eastAsia="Arial Unicode MS" w:hAnsi="Arial" w:cs="Arial"/>
                <w:sz w:val="18"/>
                <w:szCs w:val="18"/>
              </w:rPr>
            </w:pPr>
            <w:r w:rsidRPr="00C61911">
              <w:rPr>
                <w:rFonts w:ascii="Arial" w:eastAsia="Arial Unicode MS" w:hAnsi="Arial" w:cs="Arial"/>
                <w:sz w:val="18"/>
                <w:szCs w:val="18"/>
              </w:rPr>
              <w:t>SLT and Practitioners.</w:t>
            </w:r>
          </w:p>
          <w:p w14:paraId="5CA79671" w14:textId="77777777" w:rsidR="000411B2" w:rsidRPr="00C61911" w:rsidRDefault="000411B2" w:rsidP="005753CB">
            <w:pPr>
              <w:spacing w:before="4"/>
              <w:rPr>
                <w:rFonts w:ascii="Arial" w:eastAsia="Arial Unicode MS" w:hAnsi="Arial" w:cs="Arial"/>
                <w:sz w:val="18"/>
                <w:szCs w:val="18"/>
              </w:rPr>
            </w:pPr>
          </w:p>
        </w:tc>
        <w:tc>
          <w:tcPr>
            <w:tcW w:w="4279" w:type="dxa"/>
            <w:tcBorders>
              <w:top w:val="single" w:sz="4" w:space="0" w:color="auto"/>
              <w:left w:val="nil"/>
              <w:bottom w:val="single" w:sz="4" w:space="0" w:color="auto"/>
              <w:right w:val="single" w:sz="4" w:space="0" w:color="000000"/>
            </w:tcBorders>
            <w:shd w:val="clear" w:color="auto" w:fill="BFBFBF" w:themeFill="background1" w:themeFillShade="BF"/>
            <w:noWrap/>
            <w:tcMar>
              <w:top w:w="20" w:type="dxa"/>
              <w:left w:w="20" w:type="dxa"/>
              <w:bottom w:w="0" w:type="dxa"/>
              <w:right w:w="20" w:type="dxa"/>
            </w:tcMar>
          </w:tcPr>
          <w:p w14:paraId="24436311" w14:textId="77777777" w:rsidR="000411B2" w:rsidRDefault="000411B2" w:rsidP="00600F80">
            <w:pPr>
              <w:spacing w:before="4"/>
              <w:rPr>
                <w:rFonts w:ascii="Arial" w:hAnsi="Arial" w:cs="Arial"/>
              </w:rPr>
            </w:pPr>
          </w:p>
        </w:tc>
      </w:tr>
      <w:tr w:rsidR="005753CB" w:rsidRPr="000005A7" w14:paraId="00CBB92E" w14:textId="77777777" w:rsidTr="00600F80">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63A38D" w14:textId="77777777" w:rsidR="005753CB" w:rsidRPr="00C61911" w:rsidRDefault="005753CB" w:rsidP="005753CB">
            <w:pPr>
              <w:pStyle w:val="Header"/>
              <w:spacing w:before="60"/>
              <w:rPr>
                <w:rFonts w:ascii="Arial" w:hAnsi="Arial" w:cs="Arial"/>
                <w:bCs/>
                <w:sz w:val="18"/>
                <w:szCs w:val="18"/>
              </w:rPr>
            </w:pPr>
            <w:r w:rsidRPr="00C61911">
              <w:rPr>
                <w:rFonts w:ascii="Arial" w:hAnsi="Arial" w:cs="Arial"/>
                <w:bCs/>
                <w:sz w:val="18"/>
                <w:szCs w:val="18"/>
              </w:rPr>
              <w:t xml:space="preserve">Utilise Digital resources to improve parental engagement (See Digital Strategy) – </w:t>
            </w:r>
          </w:p>
          <w:p w14:paraId="45AC892C" w14:textId="77777777" w:rsidR="005753CB" w:rsidRPr="00C61911" w:rsidRDefault="005753CB" w:rsidP="005753CB">
            <w:pPr>
              <w:pStyle w:val="Header"/>
              <w:spacing w:before="60"/>
              <w:rPr>
                <w:rFonts w:ascii="Arial" w:hAnsi="Arial" w:cs="Arial"/>
                <w:bCs/>
                <w:sz w:val="18"/>
                <w:szCs w:val="18"/>
              </w:rPr>
            </w:pPr>
            <w:r w:rsidRPr="00C61911">
              <w:rPr>
                <w:rFonts w:ascii="Arial" w:hAnsi="Arial" w:cs="Arial"/>
                <w:bCs/>
                <w:sz w:val="18"/>
                <w:szCs w:val="18"/>
              </w:rPr>
              <w:t>Continue to encourage engagement of Learning Journals.</w:t>
            </w:r>
          </w:p>
          <w:p w14:paraId="4CE18CCD" w14:textId="03E36CD1" w:rsidR="005753CB" w:rsidRPr="00C61911" w:rsidRDefault="005753CB" w:rsidP="005753CB">
            <w:pPr>
              <w:pStyle w:val="Header"/>
              <w:spacing w:before="60"/>
              <w:rPr>
                <w:rFonts w:ascii="Arial" w:hAnsi="Arial" w:cs="Arial"/>
                <w:bCs/>
                <w:sz w:val="18"/>
                <w:szCs w:val="18"/>
              </w:rPr>
            </w:pPr>
            <w:r w:rsidRPr="00C61911">
              <w:rPr>
                <w:rFonts w:ascii="Arial" w:hAnsi="Arial" w:cs="Arial"/>
                <w:bCs/>
                <w:sz w:val="18"/>
                <w:szCs w:val="18"/>
              </w:rPr>
              <w:t>Re-introduce SWAYS.</w:t>
            </w:r>
          </w:p>
          <w:p w14:paraId="030A0961" w14:textId="6FA3D252" w:rsidR="005753CB" w:rsidRPr="00C61911" w:rsidRDefault="005753CB" w:rsidP="005753CB">
            <w:pPr>
              <w:pStyle w:val="Header"/>
              <w:spacing w:before="60"/>
              <w:rPr>
                <w:rFonts w:ascii="Arial" w:hAnsi="Arial" w:cs="Arial"/>
                <w:bCs/>
                <w:sz w:val="18"/>
                <w:szCs w:val="18"/>
              </w:rPr>
            </w:pPr>
            <w:r w:rsidRPr="00C61911">
              <w:rPr>
                <w:rFonts w:ascii="Arial" w:hAnsi="Arial" w:cs="Arial"/>
                <w:bCs/>
                <w:sz w:val="18"/>
                <w:szCs w:val="18"/>
              </w:rPr>
              <w:t>Make more use of Twitter #TheGlenbraeWay.</w:t>
            </w:r>
          </w:p>
        </w:tc>
        <w:tc>
          <w:tcPr>
            <w:tcW w:w="1816" w:type="dxa"/>
            <w:tcBorders>
              <w:top w:val="single" w:sz="4" w:space="0" w:color="auto"/>
              <w:left w:val="single" w:sz="4" w:space="0" w:color="auto"/>
              <w:bottom w:val="single" w:sz="4" w:space="0" w:color="auto"/>
              <w:right w:val="single" w:sz="4" w:space="0" w:color="auto"/>
            </w:tcBorders>
          </w:tcPr>
          <w:p w14:paraId="3316895C" w14:textId="1E4E9AF1" w:rsidR="005753CB" w:rsidRPr="00C61911" w:rsidRDefault="005753CB" w:rsidP="00600F80">
            <w:pPr>
              <w:spacing w:before="4"/>
              <w:rPr>
                <w:rFonts w:ascii="Arial" w:eastAsia="Arial Unicode MS" w:hAnsi="Arial"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02A04DF8" w14:textId="77777777" w:rsidR="005753CB" w:rsidRPr="00C61911" w:rsidRDefault="005753CB"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439536" w14:textId="77777777" w:rsidR="00E9738B" w:rsidRPr="00C61911" w:rsidRDefault="00E9738B" w:rsidP="00E9738B">
            <w:pPr>
              <w:spacing w:before="4"/>
              <w:rPr>
                <w:rFonts w:ascii="Arial" w:eastAsia="Arial Unicode MS" w:hAnsi="Arial" w:cs="Arial"/>
                <w:sz w:val="18"/>
                <w:szCs w:val="18"/>
              </w:rPr>
            </w:pPr>
            <w:r w:rsidRPr="00C61911">
              <w:rPr>
                <w:rFonts w:ascii="Arial" w:eastAsia="Arial Unicode MS" w:hAnsi="Arial" w:cs="Arial"/>
                <w:sz w:val="18"/>
                <w:szCs w:val="18"/>
              </w:rPr>
              <w:t>SLT and Practitioners.</w:t>
            </w:r>
          </w:p>
          <w:p w14:paraId="5ADBC868" w14:textId="77777777" w:rsidR="005753CB" w:rsidRPr="00C61911" w:rsidRDefault="005753CB" w:rsidP="00600F80">
            <w:pPr>
              <w:spacing w:before="4"/>
              <w:rPr>
                <w:rFonts w:ascii="Arial" w:eastAsia="Arial Unicode MS" w:hAnsi="Arial" w:cs="Arial"/>
                <w:sz w:val="18"/>
                <w:szCs w:val="18"/>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CA42928" w14:textId="1EFBA6B4" w:rsidR="005753CB" w:rsidRPr="001230E1" w:rsidRDefault="001230E1" w:rsidP="00600F80">
            <w:pPr>
              <w:spacing w:before="4"/>
              <w:rPr>
                <w:rFonts w:ascii="Arial" w:hAnsi="Arial" w:cs="Arial"/>
                <w:sz w:val="18"/>
                <w:szCs w:val="18"/>
              </w:rPr>
            </w:pPr>
            <w:r w:rsidRPr="001230E1">
              <w:rPr>
                <w:rFonts w:ascii="Arial" w:hAnsi="Arial" w:cs="Arial"/>
                <w:sz w:val="18"/>
                <w:szCs w:val="18"/>
              </w:rPr>
              <w:t>Time, Professional Dialogue</w:t>
            </w:r>
          </w:p>
        </w:tc>
      </w:tr>
    </w:tbl>
    <w:p w14:paraId="04F82001"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600F80">
        <w:tc>
          <w:tcPr>
            <w:tcW w:w="14220" w:type="dxa"/>
            <w:shd w:val="clear" w:color="auto" w:fill="B3B3B3"/>
          </w:tcPr>
          <w:p w14:paraId="3DF06E86" w14:textId="77777777" w:rsidR="006E59FF" w:rsidRDefault="006E59FF" w:rsidP="00600F80">
            <w:pPr>
              <w:jc w:val="center"/>
              <w:rPr>
                <w:rFonts w:ascii="Arial" w:eastAsia="Arial Unicode MS" w:hAnsi="Arial" w:cs="Arial"/>
                <w:b/>
                <w:bCs/>
              </w:rPr>
            </w:pPr>
            <w:r>
              <w:rPr>
                <w:rFonts w:ascii="Arial" w:hAnsi="Arial" w:cs="Arial"/>
                <w:b/>
              </w:rPr>
              <w:t xml:space="preserve">Measure of Impact: </w:t>
            </w:r>
            <w:r w:rsidRPr="00875F46">
              <w:rPr>
                <w:rFonts w:ascii="Arial" w:eastAsia="Arial Unicode MS" w:hAnsi="Arial" w:cs="Arial"/>
                <w:b/>
                <w:bCs/>
                <w:color w:val="00B0F0"/>
              </w:rPr>
              <w:t xml:space="preserve">What we will see </w:t>
            </w:r>
            <w:r>
              <w:rPr>
                <w:rFonts w:ascii="Arial" w:eastAsia="Arial Unicode MS" w:hAnsi="Arial" w:cs="Arial"/>
                <w:b/>
                <w:bCs/>
              </w:rPr>
              <w:t xml:space="preserve">and </w:t>
            </w:r>
            <w:r w:rsidRPr="00875F46">
              <w:rPr>
                <w:rFonts w:ascii="Arial" w:eastAsia="Arial Unicode MS" w:hAnsi="Arial" w:cs="Arial"/>
                <w:b/>
                <w:bCs/>
                <w:color w:val="7030A0"/>
              </w:rPr>
              <w:t>where</w:t>
            </w:r>
            <w:r>
              <w:rPr>
                <w:rFonts w:ascii="Arial" w:eastAsia="Arial Unicode MS" w:hAnsi="Arial" w:cs="Arial"/>
                <w:b/>
                <w:bCs/>
              </w:rPr>
              <w:t xml:space="preserve">?   </w:t>
            </w:r>
          </w:p>
          <w:p w14:paraId="4BCCF24E" w14:textId="77777777" w:rsidR="006E59FF" w:rsidRPr="000005A7" w:rsidRDefault="006E59FF" w:rsidP="00600F80">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600F80">
        <w:tc>
          <w:tcPr>
            <w:tcW w:w="14220" w:type="dxa"/>
            <w:shd w:val="clear" w:color="auto" w:fill="auto"/>
          </w:tcPr>
          <w:p w14:paraId="231F2BA4" w14:textId="5A04FA25" w:rsidR="00875F46" w:rsidRPr="00B649FE" w:rsidRDefault="00875F46" w:rsidP="00CC1B91">
            <w:pPr>
              <w:pStyle w:val="ListParagraph"/>
              <w:numPr>
                <w:ilvl w:val="0"/>
                <w:numId w:val="2"/>
              </w:numPr>
              <w:rPr>
                <w:rFonts w:ascii="Arial" w:hAnsi="Arial" w:cs="Arial"/>
                <w:sz w:val="18"/>
                <w:szCs w:val="18"/>
              </w:rPr>
            </w:pPr>
            <w:r w:rsidRPr="00B649FE">
              <w:rPr>
                <w:rFonts w:ascii="Arial" w:hAnsi="Arial" w:cs="Arial"/>
                <w:color w:val="00B0F0"/>
                <w:sz w:val="18"/>
                <w:szCs w:val="18"/>
              </w:rPr>
              <w:t xml:space="preserve">Numbers in attendance at events </w:t>
            </w:r>
            <w:r w:rsidRPr="00B649FE">
              <w:rPr>
                <w:rFonts w:ascii="Arial" w:hAnsi="Arial" w:cs="Arial"/>
                <w:sz w:val="18"/>
                <w:szCs w:val="18"/>
              </w:rPr>
              <w:t xml:space="preserve">will show </w:t>
            </w:r>
            <w:r w:rsidRPr="00B649FE">
              <w:rPr>
                <w:rFonts w:ascii="Arial" w:hAnsi="Arial" w:cs="Arial"/>
                <w:color w:val="7030A0"/>
                <w:sz w:val="18"/>
                <w:szCs w:val="18"/>
              </w:rPr>
              <w:t>levels of engagement.</w:t>
            </w:r>
          </w:p>
          <w:p w14:paraId="26EF765F" w14:textId="3FF645F4" w:rsidR="006E59FF" w:rsidRPr="00B649FE" w:rsidRDefault="0006591A" w:rsidP="00CC1B91">
            <w:pPr>
              <w:pStyle w:val="ListParagraph"/>
              <w:numPr>
                <w:ilvl w:val="0"/>
                <w:numId w:val="2"/>
              </w:numPr>
              <w:rPr>
                <w:rFonts w:ascii="Arial" w:hAnsi="Arial" w:cs="Arial"/>
                <w:sz w:val="18"/>
                <w:szCs w:val="18"/>
              </w:rPr>
            </w:pPr>
            <w:r>
              <w:rPr>
                <w:rFonts w:ascii="Arial" w:hAnsi="Arial" w:cs="Arial"/>
                <w:color w:val="00B0F0"/>
                <w:sz w:val="18"/>
                <w:szCs w:val="18"/>
              </w:rPr>
              <w:t xml:space="preserve">Verbal and Written </w:t>
            </w:r>
            <w:r w:rsidR="00875F46" w:rsidRPr="00B649FE">
              <w:rPr>
                <w:rFonts w:ascii="Arial" w:hAnsi="Arial" w:cs="Arial"/>
                <w:color w:val="00B0F0"/>
                <w:sz w:val="18"/>
                <w:szCs w:val="18"/>
              </w:rPr>
              <w:t xml:space="preserve">Feedback from parents regarding events and workshops </w:t>
            </w:r>
            <w:r w:rsidR="001E3546">
              <w:rPr>
                <w:rFonts w:ascii="Arial" w:hAnsi="Arial" w:cs="Arial"/>
                <w:color w:val="7030A0"/>
                <w:sz w:val="18"/>
                <w:szCs w:val="18"/>
              </w:rPr>
              <w:t>will tell if the learning is being used at home with the children.</w:t>
            </w:r>
          </w:p>
          <w:p w14:paraId="7941462E" w14:textId="0FE58EAE" w:rsidR="009C0918" w:rsidRPr="009C0918" w:rsidRDefault="00A35F6E" w:rsidP="001E3546">
            <w:pPr>
              <w:pStyle w:val="ListParagraph"/>
              <w:numPr>
                <w:ilvl w:val="0"/>
                <w:numId w:val="2"/>
              </w:numPr>
              <w:rPr>
                <w:rFonts w:ascii="Arial" w:hAnsi="Arial" w:cs="Arial"/>
              </w:rPr>
            </w:pPr>
            <w:r>
              <w:rPr>
                <w:rFonts w:ascii="Arial" w:hAnsi="Arial" w:cs="Arial"/>
                <w:color w:val="7030A0"/>
                <w:sz w:val="18"/>
                <w:szCs w:val="18"/>
              </w:rPr>
              <w:t xml:space="preserve">Inspired by Lending Library resources </w:t>
            </w:r>
            <w:r w:rsidRPr="00A35F6E">
              <w:rPr>
                <w:rFonts w:ascii="Arial" w:hAnsi="Arial" w:cs="Arial"/>
                <w:color w:val="00B0F0"/>
                <w:sz w:val="18"/>
                <w:szCs w:val="18"/>
              </w:rPr>
              <w:t>a</w:t>
            </w:r>
            <w:r w:rsidR="006B5870" w:rsidRPr="00A35F6E">
              <w:rPr>
                <w:rFonts w:ascii="Arial" w:hAnsi="Arial" w:cs="Arial"/>
                <w:color w:val="00B0F0"/>
                <w:sz w:val="18"/>
                <w:szCs w:val="18"/>
              </w:rPr>
              <w:t>ll children</w:t>
            </w:r>
            <w:r w:rsidR="001E3546">
              <w:rPr>
                <w:rFonts w:ascii="Arial" w:hAnsi="Arial" w:cs="Arial"/>
                <w:color w:val="00B0F0"/>
                <w:sz w:val="18"/>
                <w:szCs w:val="18"/>
              </w:rPr>
              <w:t xml:space="preserve"> and adults</w:t>
            </w:r>
            <w:r w:rsidR="006B5870" w:rsidRPr="00A35F6E">
              <w:rPr>
                <w:rFonts w:ascii="Arial" w:hAnsi="Arial" w:cs="Arial"/>
                <w:color w:val="00B0F0"/>
                <w:sz w:val="18"/>
                <w:szCs w:val="18"/>
              </w:rPr>
              <w:t xml:space="preserve"> </w:t>
            </w:r>
            <w:r w:rsidRPr="00A35F6E">
              <w:rPr>
                <w:rFonts w:ascii="Arial" w:hAnsi="Arial" w:cs="Arial"/>
                <w:color w:val="00B0F0"/>
                <w:sz w:val="18"/>
                <w:szCs w:val="18"/>
              </w:rPr>
              <w:t xml:space="preserve">will </w:t>
            </w:r>
            <w:r w:rsidR="001E3546">
              <w:rPr>
                <w:rFonts w:ascii="Arial" w:hAnsi="Arial" w:cs="Arial"/>
                <w:color w:val="00B0F0"/>
                <w:sz w:val="18"/>
                <w:szCs w:val="18"/>
              </w:rPr>
              <w:t xml:space="preserve">report </w:t>
            </w:r>
            <w:r w:rsidR="00BE4206">
              <w:rPr>
                <w:rFonts w:ascii="Arial" w:hAnsi="Arial" w:cs="Arial"/>
                <w:color w:val="00B0F0"/>
                <w:sz w:val="18"/>
                <w:szCs w:val="18"/>
              </w:rPr>
              <w:t xml:space="preserve">an increase in </w:t>
            </w:r>
            <w:r w:rsidR="001E3546">
              <w:rPr>
                <w:rFonts w:ascii="Arial" w:hAnsi="Arial" w:cs="Arial"/>
                <w:color w:val="00B0F0"/>
                <w:sz w:val="18"/>
                <w:szCs w:val="18"/>
              </w:rPr>
              <w:t>meaningful parent/ carer: child interactions.</w:t>
            </w:r>
            <w:r w:rsidRPr="00A35F6E">
              <w:rPr>
                <w:rFonts w:ascii="Arial" w:hAnsi="Arial" w:cs="Arial"/>
                <w:color w:val="00B0F0"/>
                <w:sz w:val="18"/>
                <w:szCs w:val="18"/>
              </w:rPr>
              <w:t xml:space="preserve"> </w:t>
            </w:r>
          </w:p>
        </w:tc>
      </w:tr>
    </w:tbl>
    <w:p w14:paraId="01472E2E" w14:textId="77777777" w:rsidR="006E59FF" w:rsidRDefault="006E59FF" w:rsidP="006E59FF">
      <w:pPr>
        <w:rPr>
          <w:rFonts w:ascii="Arial" w:hAnsi="Arial" w:cs="Arial"/>
          <w:b/>
        </w:rPr>
      </w:pPr>
    </w:p>
    <w:p w14:paraId="22C346EC" w14:textId="7EF1B2B4" w:rsidR="006E59FF" w:rsidRDefault="006E59FF" w:rsidP="006E59FF">
      <w:pPr>
        <w:rPr>
          <w:rFonts w:ascii="Arial" w:hAnsi="Arial" w:cs="Arial"/>
          <w:b/>
        </w:rPr>
      </w:pPr>
    </w:p>
    <w:p w14:paraId="1961A7A4" w14:textId="526908FB" w:rsidR="0043421F" w:rsidRDefault="0043421F" w:rsidP="006E59FF">
      <w:pPr>
        <w:rPr>
          <w:rFonts w:ascii="Arial" w:hAnsi="Arial" w:cs="Arial"/>
          <w:b/>
        </w:rPr>
      </w:pPr>
    </w:p>
    <w:p w14:paraId="228A6D30" w14:textId="338B8269" w:rsidR="0043421F" w:rsidRDefault="0043421F" w:rsidP="006E59FF">
      <w:pPr>
        <w:rPr>
          <w:rFonts w:ascii="Arial" w:hAnsi="Arial" w:cs="Arial"/>
          <w:b/>
        </w:rPr>
      </w:pPr>
    </w:p>
    <w:p w14:paraId="0A16C3EC" w14:textId="77777777" w:rsidR="0043421F" w:rsidRPr="00115E3D" w:rsidRDefault="0043421F"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750DBE84" w14:textId="77777777" w:rsidTr="00600F80">
        <w:trPr>
          <w:trHeight w:val="571"/>
        </w:trPr>
        <w:tc>
          <w:tcPr>
            <w:tcW w:w="14076" w:type="dxa"/>
            <w:gridSpan w:val="3"/>
            <w:shd w:val="clear" w:color="auto" w:fill="BFBFBF" w:themeFill="background1" w:themeFillShade="BF"/>
          </w:tcPr>
          <w:p w14:paraId="601A892F" w14:textId="6352AA73" w:rsidR="006E59FF" w:rsidRPr="00176C98" w:rsidRDefault="006E59FF" w:rsidP="00176C98">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176C98">
                  <w:rPr>
                    <w:rFonts w:ascii="Arial" w:hAnsi="Arial" w:cs="Arial"/>
                    <w:sz w:val="20"/>
                    <w:szCs w:val="20"/>
                  </w:rPr>
                  <w:t>Improvement in children and young people's health and wellbeing</w:t>
                </w:r>
              </w:sdtContent>
            </w:sdt>
            <w:r w:rsidR="00176C98">
              <w:rPr>
                <w:rFonts w:ascii="Arial" w:hAnsi="Arial" w:cs="Arial"/>
                <w:sz w:val="20"/>
                <w:szCs w:val="20"/>
              </w:rPr>
              <w:t>.</w:t>
            </w:r>
          </w:p>
        </w:tc>
      </w:tr>
      <w:tr w:rsidR="006E59FF" w:rsidRPr="000005A7" w14:paraId="7CCFD902" w14:textId="77777777" w:rsidTr="00600F80">
        <w:trPr>
          <w:trHeight w:val="571"/>
        </w:trPr>
        <w:tc>
          <w:tcPr>
            <w:tcW w:w="4075" w:type="dxa"/>
          </w:tcPr>
          <w:p w14:paraId="2B52C41E" w14:textId="77777777" w:rsidR="006E59FF" w:rsidRPr="002A7C99" w:rsidRDefault="006E59FF" w:rsidP="00600F80">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B0B64CD" w14:textId="4937306D" w:rsidR="006E59FF" w:rsidRPr="002A7C99" w:rsidRDefault="00176C98" w:rsidP="00600F80">
                <w:pPr>
                  <w:pStyle w:val="Default"/>
                  <w:rPr>
                    <w:rFonts w:ascii="Arial" w:hAnsi="Arial" w:cs="Arial"/>
                    <w:color w:val="auto"/>
                    <w:sz w:val="20"/>
                    <w:szCs w:val="20"/>
                  </w:rPr>
                </w:pPr>
                <w:r>
                  <w:rPr>
                    <w:rFonts w:ascii="Arial" w:hAnsi="Arial" w:cs="Arial"/>
                    <w:sz w:val="20"/>
                    <w:szCs w:val="20"/>
                  </w:rPr>
                  <w:t>Performance information</w:t>
                </w:r>
              </w:p>
            </w:sdtContent>
          </w:sdt>
          <w:sdt>
            <w:sdtPr>
              <w:rPr>
                <w:rFonts w:ascii="Arial" w:hAnsi="Arial"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F26F11A" w14:textId="56C0C2FA" w:rsidR="006E59FF" w:rsidRPr="002A7C99" w:rsidRDefault="00176C98" w:rsidP="00600F80">
                <w:pPr>
                  <w:pStyle w:val="Default"/>
                  <w:rPr>
                    <w:rFonts w:ascii="Arial" w:hAnsi="Arial" w:cs="Arial"/>
                    <w:color w:val="auto"/>
                    <w:sz w:val="20"/>
                    <w:szCs w:val="20"/>
                  </w:rPr>
                </w:pPr>
                <w:r>
                  <w:rPr>
                    <w:rFonts w:ascii="Arial" w:hAnsi="Arial" w:cs="Arial"/>
                    <w:sz w:val="20"/>
                    <w:szCs w:val="20"/>
                  </w:rPr>
                  <w:t>School Improvement</w:t>
                </w:r>
              </w:p>
            </w:sdtContent>
          </w:sdt>
          <w:p w14:paraId="73FC4A1C" w14:textId="77777777" w:rsidR="006E59FF" w:rsidRDefault="006E59FF" w:rsidP="00600F80">
            <w:pPr>
              <w:pStyle w:val="Default"/>
              <w:rPr>
                <w:rFonts w:ascii="Arial" w:hAnsi="Arial" w:cs="Arial"/>
                <w:sz w:val="20"/>
                <w:szCs w:val="20"/>
              </w:rPr>
            </w:pPr>
          </w:p>
          <w:p w14:paraId="30B401F1" w14:textId="77777777" w:rsidR="006E59FF" w:rsidRPr="002A7C99" w:rsidRDefault="006E59FF" w:rsidP="00600F80">
            <w:pPr>
              <w:autoSpaceDE w:val="0"/>
              <w:autoSpaceDN w:val="0"/>
              <w:adjustRightInd w:val="0"/>
              <w:spacing w:after="30"/>
              <w:rPr>
                <w:rFonts w:ascii="Arial" w:hAnsi="Arial" w:cs="Arial"/>
                <w:b/>
                <w:sz w:val="20"/>
                <w:szCs w:val="20"/>
              </w:rPr>
            </w:pPr>
          </w:p>
        </w:tc>
        <w:tc>
          <w:tcPr>
            <w:tcW w:w="4652" w:type="dxa"/>
          </w:tcPr>
          <w:p w14:paraId="223C8B05" w14:textId="5AC02344" w:rsidR="006E59FF" w:rsidRPr="006E3C1B" w:rsidRDefault="00C4691B" w:rsidP="00600F80">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7ADF97D" w14:textId="4AB29F59" w:rsidR="006E59FF" w:rsidRPr="006E3C1B" w:rsidRDefault="00176C98" w:rsidP="00600F80">
                <w:pPr>
                  <w:pStyle w:val="Default"/>
                  <w:rPr>
                    <w:rFonts w:ascii="Arial" w:hAnsi="Arial" w:cs="Arial"/>
                    <w:color w:val="auto"/>
                    <w:sz w:val="20"/>
                    <w:szCs w:val="20"/>
                  </w:rPr>
                </w:pPr>
                <w:r>
                  <w:rPr>
                    <w:rFonts w:ascii="Arial" w:hAnsi="Arial" w:cs="Arial"/>
                    <w:sz w:val="20"/>
                    <w:szCs w:val="20"/>
                  </w:rPr>
                  <w:t>2.4 Personalised support</w:t>
                </w:r>
              </w:p>
            </w:sdtContent>
          </w:sdt>
          <w:p w14:paraId="3848EC81" w14:textId="7C6CFB42" w:rsidR="006E59FF" w:rsidRPr="006E3C1B" w:rsidRDefault="006E59FF" w:rsidP="00600F80">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176C98">
                  <w:rPr>
                    <w:rFonts w:ascii="Arial" w:hAnsi="Arial" w:cs="Arial"/>
                    <w:sz w:val="20"/>
                    <w:szCs w:val="20"/>
                  </w:rPr>
                  <w:t>3.1 Ensuring wellbeing, equality and inclusion</w:t>
                </w:r>
              </w:sdtContent>
            </w:sdt>
          </w:p>
          <w:p w14:paraId="60A5DE43" w14:textId="77777777" w:rsidR="006E59FF" w:rsidRPr="006E3C1B" w:rsidRDefault="006E59FF" w:rsidP="00600F80">
            <w:pPr>
              <w:pStyle w:val="Default"/>
              <w:rPr>
                <w:rFonts w:ascii="Arial" w:hAnsi="Arial" w:cs="Arial"/>
                <w:color w:val="auto"/>
                <w:sz w:val="20"/>
                <w:szCs w:val="20"/>
              </w:rPr>
            </w:pPr>
          </w:p>
          <w:p w14:paraId="564CA288" w14:textId="77777777" w:rsidR="006E59FF" w:rsidRPr="00C07E03" w:rsidRDefault="006E59FF" w:rsidP="00600F80">
            <w:pPr>
              <w:pStyle w:val="Default"/>
              <w:rPr>
                <w:rFonts w:ascii="Arial" w:hAnsi="Arial" w:cs="Arial"/>
                <w:sz w:val="20"/>
                <w:szCs w:val="20"/>
              </w:rPr>
            </w:pPr>
          </w:p>
        </w:tc>
        <w:tc>
          <w:tcPr>
            <w:tcW w:w="5349" w:type="dxa"/>
          </w:tcPr>
          <w:p w14:paraId="55040E5A" w14:textId="77777777" w:rsidR="006E59FF" w:rsidRPr="00DE07A0" w:rsidRDefault="006E59FF" w:rsidP="00600F8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7A76F76" w14:textId="28FC5C57" w:rsidR="006E59FF" w:rsidRPr="00C07E03" w:rsidRDefault="00176C98" w:rsidP="00600F80">
                <w:pPr>
                  <w:rPr>
                    <w:rFonts w:ascii="Arial" w:hAnsi="Arial" w:cs="Arial"/>
                    <w:sz w:val="20"/>
                    <w:szCs w:val="20"/>
                  </w:rPr>
                </w:pPr>
                <w:r>
                  <w:rPr>
                    <w:rFonts w:ascii="Arial" w:hAnsi="Arial" w:cs="Arial"/>
                    <w:sz w:val="20"/>
                    <w:szCs w:val="20"/>
                  </w:rPr>
                  <w:t>Article 3 (Best interests of the child):</w:t>
                </w:r>
              </w:p>
            </w:sdtContent>
          </w:sdt>
          <w:p w14:paraId="0D6BB067" w14:textId="36179B15" w:rsidR="006E59FF" w:rsidRDefault="006E59FF" w:rsidP="00600F80">
            <w:pPr>
              <w:rPr>
                <w:rFonts w:ascii="Arial" w:hAnsi="Arial" w:cs="Arial"/>
                <w:sz w:val="20"/>
                <w:szCs w:val="20"/>
              </w:rPr>
            </w:pPr>
          </w:p>
          <w:p w14:paraId="775B0B2C" w14:textId="77777777" w:rsidR="006E59FF" w:rsidRDefault="006E59FF" w:rsidP="00600F80">
            <w:pPr>
              <w:rPr>
                <w:rFonts w:ascii="Arial" w:hAnsi="Arial" w:cs="Arial"/>
                <w:sz w:val="20"/>
                <w:szCs w:val="20"/>
              </w:rPr>
            </w:pPr>
          </w:p>
          <w:p w14:paraId="7AC89A2E" w14:textId="77777777" w:rsidR="006E59FF" w:rsidRPr="00C07E03" w:rsidRDefault="006E59FF" w:rsidP="00600F80">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018"/>
        <w:gridCol w:w="1816"/>
        <w:gridCol w:w="687"/>
        <w:gridCol w:w="3402"/>
        <w:gridCol w:w="4110"/>
        <w:gridCol w:w="25"/>
      </w:tblGrid>
      <w:tr w:rsidR="006E59FF" w14:paraId="40FB817C" w14:textId="77777777" w:rsidTr="00D22D56">
        <w:trPr>
          <w:gridAfter w:val="1"/>
          <w:wAfter w:w="25" w:type="dxa"/>
          <w:trHeight w:val="530"/>
        </w:trPr>
        <w:tc>
          <w:tcPr>
            <w:tcW w:w="14033" w:type="dxa"/>
            <w:gridSpan w:val="5"/>
            <w:shd w:val="clear" w:color="auto" w:fill="C0C0C0"/>
            <w:tcMar>
              <w:top w:w="20" w:type="dxa"/>
              <w:left w:w="20" w:type="dxa"/>
              <w:bottom w:w="0" w:type="dxa"/>
              <w:right w:w="20" w:type="dxa"/>
            </w:tcMar>
            <w:vAlign w:val="center"/>
          </w:tcPr>
          <w:p w14:paraId="4CC51D22" w14:textId="77777777" w:rsidR="006E59FF" w:rsidRDefault="006E59FF" w:rsidP="00600F80">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943E4F" w14:paraId="7DC23C96" w14:textId="77777777" w:rsidTr="00600F80">
        <w:trPr>
          <w:gridAfter w:val="1"/>
          <w:wAfter w:w="25" w:type="dxa"/>
          <w:trHeight w:val="384"/>
        </w:trPr>
        <w:tc>
          <w:tcPr>
            <w:tcW w:w="14033" w:type="dxa"/>
            <w:gridSpan w:val="5"/>
            <w:tcMar>
              <w:top w:w="20" w:type="dxa"/>
              <w:left w:w="20" w:type="dxa"/>
              <w:bottom w:w="0" w:type="dxa"/>
              <w:right w:w="20" w:type="dxa"/>
            </w:tcMar>
          </w:tcPr>
          <w:p w14:paraId="12E5322A" w14:textId="7E8CBDDA" w:rsidR="00943E4F" w:rsidRPr="00077B50" w:rsidRDefault="00943E4F" w:rsidP="00943E4F">
            <w:pPr>
              <w:tabs>
                <w:tab w:val="left" w:pos="264"/>
              </w:tabs>
              <w:spacing w:after="0" w:line="240" w:lineRule="auto"/>
              <w:rPr>
                <w:rFonts w:ascii="Arial" w:hAnsi="Arial" w:cs="Arial"/>
                <w:i/>
              </w:rPr>
            </w:pPr>
            <w:r w:rsidRPr="00077B50">
              <w:rPr>
                <w:rFonts w:ascii="Arial" w:hAnsi="Arial" w:cs="Arial"/>
                <w:i/>
              </w:rPr>
              <w:t xml:space="preserve"> </w:t>
            </w:r>
            <w:r>
              <w:rPr>
                <w:rFonts w:ascii="Arial" w:hAnsi="Arial" w:cs="Arial"/>
                <w:i/>
              </w:rPr>
              <w:t xml:space="preserve">Research shows that </w:t>
            </w:r>
            <w:r w:rsidRPr="00A33D22">
              <w:rPr>
                <w:rFonts w:ascii="Arial" w:hAnsi="Arial" w:cs="Arial"/>
                <w:i/>
              </w:rPr>
              <w:t>traum</w:t>
            </w:r>
            <w:r>
              <w:rPr>
                <w:rFonts w:ascii="Arial" w:hAnsi="Arial" w:cs="Arial"/>
                <w:i/>
              </w:rPr>
              <w:t xml:space="preserve">atic events are more frequently experienced by </w:t>
            </w:r>
            <w:r w:rsidRPr="00A33D22">
              <w:rPr>
                <w:rFonts w:ascii="Arial" w:hAnsi="Arial" w:cs="Arial"/>
                <w:i/>
              </w:rPr>
              <w:t>people in low socio</w:t>
            </w:r>
            <w:r>
              <w:rPr>
                <w:rFonts w:ascii="Arial" w:hAnsi="Arial" w:cs="Arial"/>
                <w:i/>
              </w:rPr>
              <w:t xml:space="preserve">-economic groups and from black </w:t>
            </w:r>
            <w:r w:rsidRPr="00A33D22">
              <w:rPr>
                <w:rFonts w:ascii="Arial" w:hAnsi="Arial" w:cs="Arial"/>
                <w:i/>
              </w:rPr>
              <w:t>and minority ethnic communities</w:t>
            </w:r>
            <w:r>
              <w:rPr>
                <w:rFonts w:ascii="Arial" w:hAnsi="Arial" w:cs="Arial"/>
                <w:i/>
              </w:rPr>
              <w:t xml:space="preserve">. As of June 2023 78% of families attending Glenbrae lived within areas of SIMD 1-3. Living in a deprived area increases the likelihood of children and families experiencing trauma at some point in their lives. It is important that as a staff team we are able to support our children and families should these situations arise. To </w:t>
            </w:r>
            <w:r w:rsidRPr="00943E4F">
              <w:rPr>
                <w:rFonts w:ascii="Arial" w:hAnsi="Arial" w:cs="Arial"/>
                <w:i/>
              </w:rPr>
              <w:t xml:space="preserve">ensure consistency across </w:t>
            </w:r>
            <w:r>
              <w:rPr>
                <w:rFonts w:ascii="Arial" w:hAnsi="Arial" w:cs="Arial"/>
                <w:i/>
              </w:rPr>
              <w:t xml:space="preserve">Glenbrae and </w:t>
            </w:r>
            <w:r w:rsidRPr="00943E4F">
              <w:rPr>
                <w:rFonts w:ascii="Arial" w:hAnsi="Arial" w:cs="Arial"/>
                <w:i/>
              </w:rPr>
              <w:t xml:space="preserve">the authority </w:t>
            </w:r>
            <w:r>
              <w:rPr>
                <w:rFonts w:ascii="Arial" w:hAnsi="Arial" w:cs="Arial"/>
                <w:i/>
              </w:rPr>
              <w:t>and to link in with national guidance</w:t>
            </w:r>
            <w:r w:rsidR="00B866A5">
              <w:rPr>
                <w:rFonts w:ascii="Arial" w:hAnsi="Arial" w:cs="Arial"/>
                <w:i/>
              </w:rPr>
              <w:t xml:space="preserve"> we will follow the local authority Pathway for Trauma Informed Practice.</w:t>
            </w:r>
          </w:p>
        </w:tc>
      </w:tr>
      <w:tr w:rsidR="006E59FF" w:rsidRPr="000005A7" w14:paraId="2280F196" w14:textId="77777777" w:rsidTr="00D22D56">
        <w:tblPrEx>
          <w:tblBorders>
            <w:insideH w:val="single" w:sz="4" w:space="0" w:color="auto"/>
            <w:insideV w:val="single" w:sz="4" w:space="0" w:color="auto"/>
          </w:tblBorders>
        </w:tblPrEx>
        <w:trPr>
          <w:trHeight w:val="530"/>
        </w:trPr>
        <w:tc>
          <w:tcPr>
            <w:tcW w:w="14058" w:type="dxa"/>
            <w:gridSpan w:val="6"/>
            <w:shd w:val="clear" w:color="auto" w:fill="C0C0C0"/>
            <w:tcMar>
              <w:top w:w="20" w:type="dxa"/>
              <w:left w:w="20" w:type="dxa"/>
              <w:bottom w:w="0" w:type="dxa"/>
              <w:right w:w="20" w:type="dxa"/>
            </w:tcMar>
            <w:vAlign w:val="center"/>
          </w:tcPr>
          <w:p w14:paraId="1F9B43B3" w14:textId="0C3061F0" w:rsidR="006E59FF" w:rsidRPr="00802431" w:rsidRDefault="006E59FF" w:rsidP="009721BE">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9721BE" w:rsidRPr="00954FC8">
              <w:rPr>
                <w:rFonts w:ascii="Comic Sans MS" w:eastAsia="+mn-ea" w:hAnsi="Comic Sans MS" w:cs="+mn-cs"/>
                <w:b/>
                <w:bCs/>
                <w:color w:val="FF0000"/>
                <w:kern w:val="24"/>
                <w:sz w:val="18"/>
                <w:szCs w:val="18"/>
                <w:lang w:eastAsia="en-GB"/>
              </w:rPr>
              <w:t xml:space="preserve">Who? </w:t>
            </w:r>
            <w:r w:rsidR="009721BE" w:rsidRPr="00954FC8">
              <w:rPr>
                <w:rFonts w:ascii="Comic Sans MS" w:eastAsia="+mn-ea" w:hAnsi="Comic Sans MS" w:cs="+mn-cs"/>
                <w:b/>
                <w:bCs/>
                <w:color w:val="000000"/>
                <w:kern w:val="24"/>
                <w:sz w:val="18"/>
                <w:szCs w:val="18"/>
                <w:lang w:eastAsia="en-GB"/>
              </w:rPr>
              <w:tab/>
            </w:r>
            <w:r w:rsidR="009721BE" w:rsidRPr="00954FC8">
              <w:rPr>
                <w:rFonts w:ascii="Comic Sans MS" w:eastAsia="+mn-ea" w:hAnsi="Comic Sans MS" w:cs="+mn-cs"/>
                <w:b/>
                <w:bCs/>
                <w:color w:val="00B050"/>
                <w:kern w:val="24"/>
                <w:sz w:val="18"/>
                <w:szCs w:val="18"/>
                <w:lang w:eastAsia="en-GB"/>
              </w:rPr>
              <w:t xml:space="preserve">By how much?     </w:t>
            </w:r>
            <w:r w:rsidR="009721BE" w:rsidRPr="00954FC8">
              <w:rPr>
                <w:rFonts w:ascii="Comic Sans MS" w:eastAsia="+mn-ea" w:hAnsi="Comic Sans MS" w:cs="+mn-cs"/>
                <w:b/>
                <w:bCs/>
                <w:color w:val="00B0F0"/>
                <w:kern w:val="24"/>
                <w:sz w:val="18"/>
                <w:szCs w:val="18"/>
                <w:lang w:eastAsia="en-GB"/>
              </w:rPr>
              <w:t xml:space="preserve">By when?     </w:t>
            </w:r>
            <w:r w:rsidR="009721BE" w:rsidRPr="00954FC8">
              <w:rPr>
                <w:rFonts w:ascii="Comic Sans MS" w:eastAsia="+mn-ea" w:hAnsi="Comic Sans MS" w:cs="+mn-cs"/>
                <w:b/>
                <w:bCs/>
                <w:color w:val="F79646"/>
                <w:kern w:val="24"/>
                <w:sz w:val="18"/>
                <w:szCs w:val="18"/>
                <w:lang w:eastAsia="en-GB"/>
              </w:rPr>
              <w:t>What?</w:t>
            </w:r>
          </w:p>
        </w:tc>
      </w:tr>
      <w:tr w:rsidR="006E59FF" w:rsidRPr="000005A7" w14:paraId="4A808EDB" w14:textId="77777777" w:rsidTr="00D22D56">
        <w:tblPrEx>
          <w:tblBorders>
            <w:insideH w:val="single" w:sz="4" w:space="0" w:color="auto"/>
            <w:insideV w:val="single" w:sz="4" w:space="0" w:color="auto"/>
          </w:tblBorders>
        </w:tblPrEx>
        <w:trPr>
          <w:trHeight w:val="384"/>
        </w:trPr>
        <w:tc>
          <w:tcPr>
            <w:tcW w:w="14058" w:type="dxa"/>
            <w:gridSpan w:val="6"/>
            <w:tcMar>
              <w:top w:w="20" w:type="dxa"/>
              <w:left w:w="20" w:type="dxa"/>
              <w:bottom w:w="0" w:type="dxa"/>
              <w:right w:w="20" w:type="dxa"/>
            </w:tcMar>
          </w:tcPr>
          <w:p w14:paraId="724271F5" w14:textId="338642B6" w:rsidR="00B866A5" w:rsidRDefault="00B35873" w:rsidP="00600F80">
            <w:pPr>
              <w:tabs>
                <w:tab w:val="left" w:pos="264"/>
              </w:tabs>
              <w:spacing w:after="0" w:line="240" w:lineRule="auto"/>
              <w:ind w:left="264"/>
              <w:rPr>
                <w:rFonts w:ascii="Arial" w:hAnsi="Arial" w:cs="Arial"/>
                <w:color w:val="00B0F0"/>
                <w:sz w:val="18"/>
                <w:szCs w:val="18"/>
              </w:rPr>
            </w:pPr>
            <w:r>
              <w:rPr>
                <w:rFonts w:ascii="Arial" w:hAnsi="Arial" w:cs="Arial"/>
                <w:color w:val="00B0F0"/>
                <w:sz w:val="18"/>
                <w:szCs w:val="18"/>
              </w:rPr>
              <w:t>By June 24</w:t>
            </w:r>
            <w:r w:rsidR="00B866A5">
              <w:rPr>
                <w:rFonts w:ascii="Arial" w:hAnsi="Arial" w:cs="Arial"/>
                <w:color w:val="00B0F0"/>
                <w:sz w:val="18"/>
                <w:szCs w:val="18"/>
              </w:rPr>
              <w:t xml:space="preserve"> </w:t>
            </w:r>
            <w:r w:rsidR="001E3546">
              <w:rPr>
                <w:rFonts w:ascii="Arial" w:hAnsi="Arial" w:cs="Arial"/>
                <w:color w:val="FF0000"/>
                <w:sz w:val="18"/>
                <w:szCs w:val="18"/>
              </w:rPr>
              <w:t>all staff</w:t>
            </w:r>
            <w:r w:rsidR="00B866A5">
              <w:rPr>
                <w:rFonts w:ascii="Arial" w:hAnsi="Arial" w:cs="Arial"/>
                <w:color w:val="00B0F0"/>
                <w:sz w:val="18"/>
                <w:szCs w:val="18"/>
              </w:rPr>
              <w:t xml:space="preserve"> </w:t>
            </w:r>
            <w:r w:rsidR="001E3546">
              <w:rPr>
                <w:rFonts w:ascii="Arial" w:hAnsi="Arial" w:cs="Arial"/>
                <w:color w:val="FFC000"/>
                <w:sz w:val="18"/>
                <w:szCs w:val="18"/>
              </w:rPr>
              <w:t>confidence</w:t>
            </w:r>
            <w:r w:rsidR="00B866A5" w:rsidRPr="00B866A5">
              <w:rPr>
                <w:rFonts w:ascii="Arial" w:hAnsi="Arial" w:cs="Arial"/>
                <w:color w:val="FFC000"/>
                <w:sz w:val="18"/>
                <w:szCs w:val="18"/>
              </w:rPr>
              <w:t xml:space="preserve"> in supporting children and families affected by trauma</w:t>
            </w:r>
            <w:r w:rsidR="001E3546">
              <w:rPr>
                <w:rFonts w:ascii="Arial" w:hAnsi="Arial" w:cs="Arial"/>
                <w:color w:val="00B0F0"/>
                <w:sz w:val="18"/>
                <w:szCs w:val="18"/>
              </w:rPr>
              <w:t xml:space="preserve"> </w:t>
            </w:r>
            <w:r w:rsidR="001E3546" w:rsidRPr="001E3546">
              <w:rPr>
                <w:rFonts w:ascii="Arial" w:hAnsi="Arial" w:cs="Arial"/>
                <w:color w:val="00B050"/>
                <w:sz w:val="18"/>
                <w:szCs w:val="18"/>
              </w:rPr>
              <w:t xml:space="preserve">will increase from Weak/ Satisfactory to Very Good. </w:t>
            </w:r>
          </w:p>
          <w:p w14:paraId="47C0CCE0" w14:textId="58D6D19E" w:rsidR="006E59FF" w:rsidRPr="00DA74F4" w:rsidRDefault="006E1202" w:rsidP="006E1202">
            <w:pPr>
              <w:tabs>
                <w:tab w:val="left" w:pos="264"/>
              </w:tabs>
              <w:spacing w:after="0" w:line="240" w:lineRule="auto"/>
              <w:ind w:left="264"/>
              <w:rPr>
                <w:rFonts w:ascii="Arial" w:hAnsi="Arial" w:cs="Arial"/>
                <w:sz w:val="18"/>
                <w:szCs w:val="18"/>
              </w:rPr>
            </w:pPr>
            <w:r w:rsidRPr="006E1202">
              <w:rPr>
                <w:rFonts w:ascii="Arial" w:hAnsi="Arial" w:cs="Arial"/>
                <w:color w:val="FFC000"/>
                <w:sz w:val="18"/>
                <w:szCs w:val="18"/>
              </w:rPr>
              <w:t>By tracking the child’s journey on the GIRFEC Pathway</w:t>
            </w:r>
            <w:r w:rsidR="00B35873" w:rsidRPr="006E1202">
              <w:rPr>
                <w:rFonts w:ascii="Arial" w:hAnsi="Arial" w:cs="Arial"/>
                <w:color w:val="FFC000"/>
                <w:sz w:val="18"/>
                <w:szCs w:val="18"/>
              </w:rPr>
              <w:t xml:space="preserve"> </w:t>
            </w:r>
            <w:r>
              <w:rPr>
                <w:rFonts w:ascii="Arial" w:hAnsi="Arial" w:cs="Arial"/>
                <w:color w:val="00B0F0"/>
                <w:sz w:val="18"/>
                <w:szCs w:val="18"/>
              </w:rPr>
              <w:t xml:space="preserve">in </w:t>
            </w:r>
            <w:r w:rsidR="00B35873">
              <w:rPr>
                <w:rFonts w:ascii="Arial" w:hAnsi="Arial" w:cs="Arial"/>
                <w:color w:val="00B0F0"/>
                <w:sz w:val="18"/>
                <w:szCs w:val="18"/>
              </w:rPr>
              <w:t>June 24</w:t>
            </w:r>
            <w:r>
              <w:rPr>
                <w:rFonts w:ascii="Arial" w:hAnsi="Arial" w:cs="Arial"/>
                <w:color w:val="00B0F0"/>
                <w:sz w:val="18"/>
                <w:szCs w:val="18"/>
              </w:rPr>
              <w:t xml:space="preserve"> we will know if</w:t>
            </w:r>
            <w:r w:rsidR="00B866A5" w:rsidRPr="00B866A5">
              <w:rPr>
                <w:rFonts w:ascii="Arial" w:hAnsi="Arial" w:cs="Arial"/>
                <w:color w:val="00B0F0"/>
                <w:sz w:val="18"/>
                <w:szCs w:val="18"/>
              </w:rPr>
              <w:t xml:space="preserve"> </w:t>
            </w:r>
            <w:r w:rsidR="00B866A5">
              <w:rPr>
                <w:rFonts w:ascii="Arial" w:hAnsi="Arial" w:cs="Arial"/>
                <w:color w:val="FF0000"/>
                <w:sz w:val="18"/>
                <w:szCs w:val="18"/>
              </w:rPr>
              <w:t xml:space="preserve">Children and families </w:t>
            </w:r>
            <w:r w:rsidR="00B866A5" w:rsidRPr="00B866A5">
              <w:rPr>
                <w:rFonts w:ascii="Arial" w:hAnsi="Arial" w:cs="Arial"/>
                <w:color w:val="FFC000"/>
                <w:sz w:val="18"/>
                <w:szCs w:val="18"/>
              </w:rPr>
              <w:t>who experienc</w:t>
            </w:r>
            <w:r w:rsidR="00BE4206">
              <w:rPr>
                <w:rFonts w:ascii="Arial" w:hAnsi="Arial" w:cs="Arial"/>
                <w:color w:val="FFC000"/>
                <w:sz w:val="18"/>
                <w:szCs w:val="18"/>
              </w:rPr>
              <w:t xml:space="preserve">e/ have experienced trauma </w:t>
            </w:r>
            <w:r w:rsidR="00B866A5" w:rsidRPr="00B866A5">
              <w:rPr>
                <w:rFonts w:ascii="Arial" w:hAnsi="Arial" w:cs="Arial"/>
                <w:color w:val="FFC000"/>
                <w:sz w:val="18"/>
                <w:szCs w:val="18"/>
              </w:rPr>
              <w:t>receive</w:t>
            </w:r>
            <w:r w:rsidR="00BE4206">
              <w:rPr>
                <w:rFonts w:ascii="Arial" w:hAnsi="Arial" w:cs="Arial"/>
                <w:color w:val="FFC000"/>
                <w:sz w:val="18"/>
                <w:szCs w:val="18"/>
              </w:rPr>
              <w:t>d</w:t>
            </w:r>
            <w:r w:rsidR="00B866A5" w:rsidRPr="00B866A5">
              <w:rPr>
                <w:rFonts w:ascii="Arial" w:hAnsi="Arial" w:cs="Arial"/>
                <w:color w:val="FFC000"/>
                <w:sz w:val="18"/>
                <w:szCs w:val="18"/>
              </w:rPr>
              <w:t xml:space="preserve"> the </w:t>
            </w:r>
            <w:r w:rsidR="00B866A5" w:rsidRPr="00B866A5">
              <w:rPr>
                <w:rFonts w:ascii="Arial" w:hAnsi="Arial" w:cs="Arial"/>
                <w:color w:val="00B050"/>
                <w:sz w:val="18"/>
                <w:szCs w:val="18"/>
              </w:rPr>
              <w:t>right support at the right time</w:t>
            </w:r>
            <w:r>
              <w:rPr>
                <w:rFonts w:ascii="Arial" w:hAnsi="Arial" w:cs="Arial"/>
                <w:color w:val="FFC000"/>
                <w:sz w:val="18"/>
                <w:szCs w:val="18"/>
              </w:rPr>
              <w:t>.</w:t>
            </w:r>
          </w:p>
        </w:tc>
      </w:tr>
      <w:tr w:rsidR="006E59FF" w:rsidRPr="000005A7" w14:paraId="2C5D7B20" w14:textId="77777777" w:rsidTr="00D22D56">
        <w:tblPrEx>
          <w:tblBorders>
            <w:top w:val="none" w:sz="0" w:space="0" w:color="auto"/>
            <w:left w:val="none" w:sz="0" w:space="0" w:color="auto"/>
            <w:bottom w:val="none" w:sz="0" w:space="0" w:color="auto"/>
            <w:right w:val="none" w:sz="0" w:space="0" w:color="auto"/>
          </w:tblBorders>
        </w:tblPrEx>
        <w:trPr>
          <w:gridAfter w:val="1"/>
          <w:wAfter w:w="25" w:type="dxa"/>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600F80">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600F80">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600F80">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600F80">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11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600F80">
            <w:pPr>
              <w:jc w:val="center"/>
              <w:rPr>
                <w:rFonts w:ascii="Arial" w:eastAsia="Arial Unicode MS" w:hAnsi="Arial" w:cs="Arial"/>
                <w:b/>
                <w:bCs/>
              </w:rPr>
            </w:pPr>
            <w:r w:rsidRPr="000005A7">
              <w:rPr>
                <w:rFonts w:ascii="Arial" w:hAnsi="Arial" w:cs="Arial"/>
                <w:b/>
                <w:bCs/>
              </w:rPr>
              <w:t>Resources and staff development</w:t>
            </w:r>
          </w:p>
        </w:tc>
      </w:tr>
      <w:tr w:rsidR="00D22D56" w:rsidRPr="000005A7" w14:paraId="28426C04" w14:textId="77777777" w:rsidTr="00D22D56">
        <w:tblPrEx>
          <w:tblBorders>
            <w:top w:val="none" w:sz="0" w:space="0" w:color="auto"/>
            <w:left w:val="none" w:sz="0" w:space="0" w:color="auto"/>
            <w:bottom w:val="none" w:sz="0" w:space="0" w:color="auto"/>
            <w:right w:val="none" w:sz="0" w:space="0" w:color="auto"/>
          </w:tblBorders>
        </w:tblPrEx>
        <w:trPr>
          <w:gridAfter w:val="1"/>
          <w:wAfter w:w="25"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B6445A" w14:textId="0E07F9AD" w:rsidR="00D22D56" w:rsidRPr="00C61911" w:rsidRDefault="00D22D56" w:rsidP="00D22D56">
            <w:pPr>
              <w:pStyle w:val="Header"/>
              <w:spacing w:before="60"/>
              <w:rPr>
                <w:rFonts w:ascii="Arial" w:hAnsi="Arial" w:cs="Arial"/>
                <w:bCs/>
                <w:sz w:val="18"/>
                <w:szCs w:val="18"/>
              </w:rPr>
            </w:pPr>
            <w:r w:rsidRPr="00C61911">
              <w:rPr>
                <w:rFonts w:ascii="Arial" w:hAnsi="Arial" w:cs="Arial"/>
                <w:bCs/>
                <w:sz w:val="18"/>
                <w:szCs w:val="18"/>
              </w:rPr>
              <w:t>Staff who attended Jenny Nock Attachment training to share an overview with staff.</w:t>
            </w:r>
          </w:p>
        </w:tc>
        <w:tc>
          <w:tcPr>
            <w:tcW w:w="1816" w:type="dxa"/>
            <w:tcBorders>
              <w:top w:val="single" w:sz="4" w:space="0" w:color="auto"/>
              <w:left w:val="single" w:sz="4" w:space="0" w:color="auto"/>
              <w:bottom w:val="single" w:sz="4" w:space="0" w:color="auto"/>
              <w:right w:val="single" w:sz="4" w:space="0" w:color="auto"/>
            </w:tcBorders>
          </w:tcPr>
          <w:p w14:paraId="1968F51C" w14:textId="19089460" w:rsidR="00D22D56" w:rsidRPr="00C61911" w:rsidRDefault="00D22D56" w:rsidP="00600F80">
            <w:pPr>
              <w:autoSpaceDE w:val="0"/>
              <w:autoSpaceDN w:val="0"/>
              <w:adjustRightInd w:val="0"/>
              <w:spacing w:after="0" w:line="240" w:lineRule="auto"/>
              <w:rPr>
                <w:rFonts w:ascii="Arial" w:eastAsia="Arial Unicode MS" w:hAnsi="Arial" w:cs="Arial"/>
                <w:sz w:val="18"/>
                <w:szCs w:val="18"/>
              </w:rPr>
            </w:pPr>
            <w:r w:rsidRPr="00C61911">
              <w:rPr>
                <w:rFonts w:ascii="Arial" w:eastAsia="Arial Unicode MS" w:hAnsi="Arial" w:cs="Arial"/>
                <w:sz w:val="18"/>
                <w:szCs w:val="18"/>
              </w:rPr>
              <w:t>August In-Service Day</w:t>
            </w:r>
          </w:p>
        </w:tc>
        <w:tc>
          <w:tcPr>
            <w:tcW w:w="687" w:type="dxa"/>
            <w:tcBorders>
              <w:top w:val="single" w:sz="4" w:space="0" w:color="auto"/>
              <w:left w:val="single" w:sz="4" w:space="0" w:color="auto"/>
              <w:bottom w:val="single" w:sz="4" w:space="0" w:color="auto"/>
              <w:right w:val="single" w:sz="4" w:space="0" w:color="auto"/>
            </w:tcBorders>
          </w:tcPr>
          <w:p w14:paraId="6A8FE06D" w14:textId="77777777" w:rsidR="00D22D56" w:rsidRPr="00C61911" w:rsidRDefault="00D22D56" w:rsidP="00600F80">
            <w:pPr>
              <w:spacing w:before="4"/>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CA1AAB6" w14:textId="62C1D3BA" w:rsidR="00D22D56" w:rsidRPr="00C61911" w:rsidRDefault="00D22D56" w:rsidP="00600F80">
            <w:pPr>
              <w:spacing w:before="4"/>
              <w:rPr>
                <w:rFonts w:ascii="Arial" w:eastAsia="Arial Unicode MS" w:hAnsi="Arial" w:cs="Arial"/>
                <w:sz w:val="18"/>
                <w:szCs w:val="18"/>
              </w:rPr>
            </w:pPr>
            <w:r w:rsidRPr="00C61911">
              <w:rPr>
                <w:rFonts w:ascii="Arial" w:eastAsia="Arial Unicode MS" w:hAnsi="Arial" w:cs="Arial"/>
                <w:sz w:val="18"/>
                <w:szCs w:val="18"/>
              </w:rPr>
              <w:t>Fiona Brogan and Paula McGeachie.</w:t>
            </w:r>
          </w:p>
        </w:tc>
        <w:tc>
          <w:tcPr>
            <w:tcW w:w="411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11EDE49" w14:textId="194E4AD8" w:rsidR="00D22D56" w:rsidRPr="001230E1" w:rsidRDefault="001230E1" w:rsidP="00600F80">
            <w:pPr>
              <w:autoSpaceDE w:val="0"/>
              <w:autoSpaceDN w:val="0"/>
              <w:adjustRightInd w:val="0"/>
              <w:spacing w:after="30"/>
              <w:rPr>
                <w:rFonts w:ascii="Arial" w:eastAsia="Arial Unicode MS" w:hAnsi="Arial" w:cs="Arial"/>
                <w:sz w:val="24"/>
                <w:szCs w:val="24"/>
                <w:vertAlign w:val="subscript"/>
              </w:rPr>
            </w:pPr>
            <w:r w:rsidRPr="001230E1">
              <w:rPr>
                <w:rFonts w:ascii="Arial" w:eastAsia="Arial Unicode MS" w:hAnsi="Arial" w:cs="Arial"/>
                <w:sz w:val="24"/>
                <w:szCs w:val="24"/>
                <w:vertAlign w:val="subscript"/>
              </w:rPr>
              <w:t>Time, Professional dialogue, Attachment training notes.</w:t>
            </w:r>
          </w:p>
        </w:tc>
      </w:tr>
      <w:tr w:rsidR="00895D21" w:rsidRPr="000005A7" w14:paraId="531293CD" w14:textId="77777777" w:rsidTr="00D22D56">
        <w:tblPrEx>
          <w:tblBorders>
            <w:top w:val="none" w:sz="0" w:space="0" w:color="auto"/>
            <w:left w:val="none" w:sz="0" w:space="0" w:color="auto"/>
            <w:bottom w:val="none" w:sz="0" w:space="0" w:color="auto"/>
            <w:right w:val="none" w:sz="0" w:space="0" w:color="auto"/>
          </w:tblBorders>
        </w:tblPrEx>
        <w:trPr>
          <w:gridAfter w:val="1"/>
          <w:wAfter w:w="25"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670E6B" w14:textId="6EF08DC3" w:rsidR="00895D21" w:rsidRPr="00C61911" w:rsidRDefault="001230E1" w:rsidP="00D22D56">
            <w:pPr>
              <w:pStyle w:val="Header"/>
              <w:spacing w:before="60"/>
              <w:rPr>
                <w:rFonts w:ascii="Arial" w:hAnsi="Arial" w:cs="Arial"/>
                <w:bCs/>
                <w:sz w:val="18"/>
                <w:szCs w:val="18"/>
              </w:rPr>
            </w:pPr>
            <w:r>
              <w:rPr>
                <w:rFonts w:ascii="Arial" w:hAnsi="Arial" w:cs="Arial"/>
                <w:bCs/>
                <w:sz w:val="18"/>
                <w:szCs w:val="18"/>
              </w:rPr>
              <w:t xml:space="preserve">Joint Support Team (JST) </w:t>
            </w:r>
            <w:r w:rsidR="00895D21" w:rsidRPr="00C61911">
              <w:rPr>
                <w:rFonts w:ascii="Arial" w:hAnsi="Arial" w:cs="Arial"/>
                <w:bCs/>
                <w:sz w:val="18"/>
                <w:szCs w:val="18"/>
              </w:rPr>
              <w:t>established and will meet termly.</w:t>
            </w:r>
          </w:p>
        </w:tc>
        <w:tc>
          <w:tcPr>
            <w:tcW w:w="1816" w:type="dxa"/>
            <w:tcBorders>
              <w:top w:val="single" w:sz="4" w:space="0" w:color="auto"/>
              <w:left w:val="single" w:sz="4" w:space="0" w:color="auto"/>
              <w:bottom w:val="single" w:sz="4" w:space="0" w:color="auto"/>
              <w:right w:val="single" w:sz="4" w:space="0" w:color="auto"/>
            </w:tcBorders>
          </w:tcPr>
          <w:p w14:paraId="43A0DC63" w14:textId="2D2E3F5A" w:rsidR="00895D21" w:rsidRPr="00C61911" w:rsidRDefault="00895D21" w:rsidP="00600F80">
            <w:pPr>
              <w:autoSpaceDE w:val="0"/>
              <w:autoSpaceDN w:val="0"/>
              <w:adjustRightInd w:val="0"/>
              <w:spacing w:after="0" w:line="240" w:lineRule="auto"/>
              <w:rPr>
                <w:rFonts w:ascii="Arial" w:eastAsia="Arial Unicode MS" w:hAnsi="Arial"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0D33A0AD" w14:textId="77777777" w:rsidR="00895D21" w:rsidRPr="00C61911" w:rsidRDefault="00895D21" w:rsidP="00600F80">
            <w:pPr>
              <w:spacing w:before="4"/>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0A7D71B" w14:textId="02D790B2" w:rsidR="00895D21" w:rsidRPr="00C61911" w:rsidRDefault="00895D21" w:rsidP="00600F80">
            <w:pPr>
              <w:spacing w:before="4"/>
              <w:rPr>
                <w:rFonts w:ascii="Arial" w:eastAsia="Arial Unicode MS" w:hAnsi="Arial" w:cs="Arial"/>
                <w:sz w:val="18"/>
                <w:szCs w:val="18"/>
              </w:rPr>
            </w:pPr>
            <w:r w:rsidRPr="00C61911">
              <w:rPr>
                <w:rFonts w:ascii="Arial" w:eastAsia="Arial Unicode MS" w:hAnsi="Arial" w:cs="Arial"/>
                <w:sz w:val="18"/>
                <w:szCs w:val="18"/>
              </w:rPr>
              <w:t>Fiona Brogan, Educational Psychologist, ICOS, ELC Practitioner.</w:t>
            </w:r>
          </w:p>
        </w:tc>
        <w:tc>
          <w:tcPr>
            <w:tcW w:w="411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83F632D" w14:textId="77777777" w:rsidR="00895D21" w:rsidRPr="001230E1" w:rsidRDefault="001230E1" w:rsidP="00600F80">
            <w:pPr>
              <w:autoSpaceDE w:val="0"/>
              <w:autoSpaceDN w:val="0"/>
              <w:adjustRightInd w:val="0"/>
              <w:spacing w:after="30"/>
              <w:rPr>
                <w:rFonts w:ascii="Arial" w:eastAsia="Arial Unicode MS" w:hAnsi="Arial" w:cs="Arial"/>
                <w:sz w:val="24"/>
                <w:szCs w:val="24"/>
                <w:vertAlign w:val="subscript"/>
              </w:rPr>
            </w:pPr>
            <w:r w:rsidRPr="001230E1">
              <w:rPr>
                <w:rFonts w:ascii="Arial" w:eastAsia="Arial Unicode MS" w:hAnsi="Arial" w:cs="Arial"/>
                <w:sz w:val="24"/>
                <w:szCs w:val="24"/>
                <w:vertAlign w:val="subscript"/>
              </w:rPr>
              <w:t>Time.</w:t>
            </w:r>
          </w:p>
          <w:p w14:paraId="11F3DA83" w14:textId="0DD779CA" w:rsidR="001230E1" w:rsidRPr="001230E1" w:rsidRDefault="001230E1" w:rsidP="00600F80">
            <w:pPr>
              <w:autoSpaceDE w:val="0"/>
              <w:autoSpaceDN w:val="0"/>
              <w:adjustRightInd w:val="0"/>
              <w:spacing w:after="30"/>
              <w:rPr>
                <w:rFonts w:ascii="Arial" w:eastAsia="Arial Unicode MS" w:hAnsi="Arial" w:cs="Arial"/>
                <w:sz w:val="24"/>
                <w:szCs w:val="24"/>
                <w:vertAlign w:val="subscript"/>
              </w:rPr>
            </w:pPr>
            <w:r w:rsidRPr="001230E1">
              <w:rPr>
                <w:rFonts w:ascii="Arial" w:eastAsia="Arial Unicode MS" w:hAnsi="Arial" w:cs="Arial"/>
                <w:sz w:val="24"/>
                <w:szCs w:val="24"/>
                <w:vertAlign w:val="subscript"/>
              </w:rPr>
              <w:t>Minutes to be recorded and stored in GIRFEC Folder.</w:t>
            </w:r>
          </w:p>
        </w:tc>
      </w:tr>
      <w:tr w:rsidR="00DD0376" w:rsidRPr="000005A7" w14:paraId="63D9F12C" w14:textId="77777777" w:rsidTr="00D22D56">
        <w:tblPrEx>
          <w:tblBorders>
            <w:top w:val="none" w:sz="0" w:space="0" w:color="auto"/>
            <w:left w:val="none" w:sz="0" w:space="0" w:color="auto"/>
            <w:bottom w:val="none" w:sz="0" w:space="0" w:color="auto"/>
            <w:right w:val="none" w:sz="0" w:space="0" w:color="auto"/>
          </w:tblBorders>
        </w:tblPrEx>
        <w:trPr>
          <w:gridAfter w:val="1"/>
          <w:wAfter w:w="25"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4947A7" w14:textId="4D9AFE48" w:rsidR="00DD0376" w:rsidRPr="00C61911" w:rsidRDefault="00DD0376" w:rsidP="00DD0376">
            <w:pPr>
              <w:pStyle w:val="Header"/>
              <w:rPr>
                <w:rFonts w:ascii="Arial" w:hAnsi="Arial" w:cs="Arial"/>
                <w:bCs/>
                <w:sz w:val="18"/>
                <w:szCs w:val="18"/>
              </w:rPr>
            </w:pPr>
            <w:r w:rsidRPr="00C61911">
              <w:rPr>
                <w:rFonts w:ascii="Arial" w:hAnsi="Arial" w:cs="Arial"/>
                <w:bCs/>
                <w:sz w:val="18"/>
                <w:szCs w:val="18"/>
              </w:rPr>
              <w:t>Audit of staff skills and confidence.</w:t>
            </w:r>
          </w:p>
        </w:tc>
        <w:tc>
          <w:tcPr>
            <w:tcW w:w="1816" w:type="dxa"/>
            <w:tcBorders>
              <w:top w:val="single" w:sz="4" w:space="0" w:color="auto"/>
              <w:left w:val="single" w:sz="4" w:space="0" w:color="auto"/>
              <w:bottom w:val="single" w:sz="4" w:space="0" w:color="auto"/>
              <w:right w:val="single" w:sz="4" w:space="0" w:color="auto"/>
            </w:tcBorders>
          </w:tcPr>
          <w:p w14:paraId="56AAE559" w14:textId="77777777" w:rsidR="00DD0376" w:rsidRDefault="00DD0376" w:rsidP="00DD0376">
            <w:pPr>
              <w:autoSpaceDE w:val="0"/>
              <w:autoSpaceDN w:val="0"/>
              <w:adjustRightInd w:val="0"/>
              <w:spacing w:after="0" w:line="240" w:lineRule="auto"/>
              <w:rPr>
                <w:rFonts w:ascii="Arial" w:hAnsi="Arial" w:cs="Arial"/>
                <w:sz w:val="18"/>
                <w:szCs w:val="18"/>
              </w:rPr>
            </w:pPr>
            <w:r w:rsidRPr="00C61911">
              <w:rPr>
                <w:rFonts w:ascii="Arial" w:hAnsi="Arial" w:cs="Arial"/>
                <w:sz w:val="18"/>
                <w:szCs w:val="18"/>
              </w:rPr>
              <w:t>Aug/ Sept 23</w:t>
            </w:r>
          </w:p>
          <w:p w14:paraId="2B4EA105" w14:textId="45BDCD20" w:rsidR="00DD0376" w:rsidRPr="00C61911" w:rsidRDefault="00DD0376" w:rsidP="00DD0376">
            <w:pPr>
              <w:autoSpaceDE w:val="0"/>
              <w:autoSpaceDN w:val="0"/>
              <w:adjustRightInd w:val="0"/>
              <w:spacing w:after="0" w:line="240" w:lineRule="auto"/>
              <w:rPr>
                <w:rFonts w:ascii="Arial" w:hAnsi="Arial" w:cs="Arial"/>
                <w:sz w:val="18"/>
                <w:szCs w:val="18"/>
              </w:rPr>
            </w:pPr>
            <w:r>
              <w:rPr>
                <w:rFonts w:ascii="Arial" w:hAnsi="Arial" w:cs="Arial"/>
                <w:sz w:val="18"/>
                <w:szCs w:val="18"/>
              </w:rPr>
              <w:t>May/ June 24</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DD0376" w:rsidRPr="00C61911" w:rsidRDefault="00DD0376" w:rsidP="00DD0376">
            <w:pPr>
              <w:spacing w:before="4"/>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59C8F7" w14:textId="77777777" w:rsidR="00DD0376" w:rsidRPr="00C61911" w:rsidRDefault="00DD0376" w:rsidP="00DD0376">
            <w:pPr>
              <w:spacing w:after="0" w:line="240" w:lineRule="auto"/>
              <w:rPr>
                <w:rFonts w:ascii="Arial" w:eastAsia="Arial Unicode MS" w:hAnsi="Arial" w:cs="Arial"/>
                <w:sz w:val="18"/>
                <w:szCs w:val="18"/>
              </w:rPr>
            </w:pPr>
            <w:r w:rsidRPr="00C61911">
              <w:rPr>
                <w:rFonts w:ascii="Arial" w:eastAsia="Arial Unicode MS" w:hAnsi="Arial" w:cs="Arial"/>
                <w:sz w:val="18"/>
                <w:szCs w:val="18"/>
              </w:rPr>
              <w:t>SLT</w:t>
            </w:r>
          </w:p>
          <w:p w14:paraId="1CB44741" w14:textId="387F7CBB" w:rsidR="00DD0376" w:rsidRPr="00C61911" w:rsidRDefault="00DD0376" w:rsidP="00DD0376">
            <w:pPr>
              <w:spacing w:before="4"/>
              <w:rPr>
                <w:rFonts w:ascii="Arial" w:eastAsia="Arial Unicode MS" w:hAnsi="Arial" w:cs="Arial"/>
                <w:sz w:val="18"/>
                <w:szCs w:val="18"/>
              </w:rPr>
            </w:pPr>
            <w:r w:rsidRPr="00C61911">
              <w:rPr>
                <w:rFonts w:ascii="Arial" w:eastAsia="Arial Unicode MS" w:hAnsi="Arial" w:cs="Arial"/>
                <w:sz w:val="18"/>
                <w:szCs w:val="18"/>
              </w:rPr>
              <w:t>All Staff</w:t>
            </w:r>
          </w:p>
        </w:tc>
        <w:tc>
          <w:tcPr>
            <w:tcW w:w="411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1E48C1" w14:textId="050A676A" w:rsidR="00DD0376" w:rsidRPr="001230E1" w:rsidRDefault="00DD0376" w:rsidP="00DD0376">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Questionnaire and audit tool.</w:t>
            </w:r>
          </w:p>
        </w:tc>
      </w:tr>
      <w:tr w:rsidR="00DD0376" w:rsidRPr="000005A7" w14:paraId="27F8359C" w14:textId="77777777" w:rsidTr="00D22D56">
        <w:tblPrEx>
          <w:tblBorders>
            <w:top w:val="none" w:sz="0" w:space="0" w:color="auto"/>
            <w:left w:val="none" w:sz="0" w:space="0" w:color="auto"/>
            <w:bottom w:val="none" w:sz="0" w:space="0" w:color="auto"/>
            <w:right w:val="none" w:sz="0" w:space="0" w:color="auto"/>
          </w:tblBorders>
        </w:tblPrEx>
        <w:trPr>
          <w:gridAfter w:val="1"/>
          <w:wAfter w:w="25"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4827DE" w14:textId="77777777" w:rsidR="00DD0376" w:rsidRPr="00C61911" w:rsidRDefault="00DD0376" w:rsidP="00DD0376">
            <w:pPr>
              <w:autoSpaceDE w:val="0"/>
              <w:autoSpaceDN w:val="0"/>
              <w:adjustRightInd w:val="0"/>
              <w:spacing w:after="0" w:line="240" w:lineRule="auto"/>
              <w:jc w:val="center"/>
              <w:rPr>
                <w:rFonts w:ascii="Arial" w:hAnsi="Arial" w:cs="Arial"/>
                <w:bCs/>
                <w:sz w:val="18"/>
                <w:szCs w:val="18"/>
                <w:u w:val="single"/>
              </w:rPr>
            </w:pPr>
            <w:r w:rsidRPr="00C61911">
              <w:rPr>
                <w:rFonts w:ascii="Arial" w:hAnsi="Arial" w:cs="Arial"/>
                <w:bCs/>
                <w:sz w:val="18"/>
                <w:szCs w:val="18"/>
                <w:u w:val="single"/>
              </w:rPr>
              <w:t>Basic Staff Training</w:t>
            </w:r>
          </w:p>
          <w:p w14:paraId="4AC96054" w14:textId="781557E2" w:rsidR="00DD0376" w:rsidRPr="00C61911" w:rsidRDefault="00DD0376" w:rsidP="00DD0376">
            <w:pPr>
              <w:pStyle w:val="ListParagraph"/>
              <w:numPr>
                <w:ilvl w:val="0"/>
                <w:numId w:val="5"/>
              </w:numPr>
              <w:autoSpaceDE w:val="0"/>
              <w:autoSpaceDN w:val="0"/>
              <w:adjustRightInd w:val="0"/>
              <w:spacing w:after="0" w:line="240" w:lineRule="auto"/>
              <w:rPr>
                <w:rFonts w:ascii="Arial" w:hAnsi="Arial" w:cs="Arial"/>
                <w:bCs/>
                <w:sz w:val="18"/>
                <w:szCs w:val="18"/>
                <w:u w:val="single"/>
              </w:rPr>
            </w:pPr>
            <w:r w:rsidRPr="00C61911">
              <w:rPr>
                <w:rFonts w:ascii="Arial" w:hAnsi="Arial" w:cs="Arial"/>
                <w:bCs/>
                <w:sz w:val="18"/>
                <w:szCs w:val="18"/>
              </w:rPr>
              <w:t>NES Level 1 (Trauma Informed) "Sowing Seeds" animation</w:t>
            </w:r>
          </w:p>
          <w:p w14:paraId="3B0615C1" w14:textId="1D57B9FD" w:rsidR="00DD0376" w:rsidRPr="00C61911" w:rsidRDefault="00DD0376" w:rsidP="00DD0376">
            <w:pPr>
              <w:pStyle w:val="ListParagraph"/>
              <w:numPr>
                <w:ilvl w:val="0"/>
                <w:numId w:val="5"/>
              </w:numPr>
              <w:autoSpaceDE w:val="0"/>
              <w:autoSpaceDN w:val="0"/>
              <w:adjustRightInd w:val="0"/>
              <w:spacing w:after="0" w:line="240" w:lineRule="auto"/>
              <w:rPr>
                <w:rFonts w:ascii="Arial" w:hAnsi="Arial" w:cs="Arial"/>
                <w:bCs/>
                <w:sz w:val="18"/>
                <w:szCs w:val="18"/>
              </w:rPr>
            </w:pPr>
            <w:r w:rsidRPr="00C61911">
              <w:rPr>
                <w:rFonts w:ascii="Arial" w:hAnsi="Arial" w:cs="Arial"/>
                <w:bCs/>
                <w:sz w:val="18"/>
                <w:szCs w:val="18"/>
              </w:rPr>
              <w:t>NES Level 2 (Trauma Skilled)               e-modules: "Understanding the Impact of Trauma" and "Trauma in Children and Young People"</w:t>
            </w:r>
          </w:p>
        </w:tc>
        <w:tc>
          <w:tcPr>
            <w:tcW w:w="1816" w:type="dxa"/>
            <w:tcBorders>
              <w:top w:val="single" w:sz="4" w:space="0" w:color="auto"/>
              <w:left w:val="single" w:sz="4" w:space="0" w:color="auto"/>
              <w:bottom w:val="single" w:sz="4" w:space="0" w:color="auto"/>
              <w:right w:val="single" w:sz="4" w:space="0" w:color="auto"/>
            </w:tcBorders>
          </w:tcPr>
          <w:p w14:paraId="737D4EBF" w14:textId="27328944" w:rsidR="00DD0376" w:rsidRPr="00C61911" w:rsidRDefault="00DD0376" w:rsidP="00DD0376">
            <w:pPr>
              <w:spacing w:before="4"/>
              <w:ind w:right="74"/>
              <w:rPr>
                <w:rFonts w:ascii="Arial" w:eastAsia="Arial Unicode MS" w:hAnsi="Arial"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DD0376" w:rsidRPr="00C61911" w:rsidRDefault="00DD0376" w:rsidP="00DD0376">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80EBD9" w14:textId="263DD275" w:rsidR="00DD0376" w:rsidRPr="00C61911" w:rsidRDefault="00DD0376" w:rsidP="00DD0376">
            <w:pPr>
              <w:spacing w:before="4"/>
              <w:rPr>
                <w:rFonts w:ascii="Arial" w:eastAsia="Arial Unicode MS" w:hAnsi="Arial" w:cs="Arial"/>
                <w:sz w:val="18"/>
                <w:szCs w:val="18"/>
              </w:rPr>
            </w:pPr>
            <w:r w:rsidRPr="00C61911">
              <w:rPr>
                <w:rFonts w:ascii="Arial" w:eastAsia="Arial Unicode MS" w:hAnsi="Arial" w:cs="Arial"/>
                <w:sz w:val="18"/>
                <w:szCs w:val="18"/>
              </w:rPr>
              <w:t>All Staff</w:t>
            </w:r>
          </w:p>
        </w:tc>
        <w:tc>
          <w:tcPr>
            <w:tcW w:w="411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E48CBE" w14:textId="7201E8C6" w:rsidR="00DD0376" w:rsidRPr="001230E1" w:rsidRDefault="00DD0376" w:rsidP="00DD0376">
            <w:pPr>
              <w:spacing w:before="4"/>
              <w:rPr>
                <w:rFonts w:ascii="Arial" w:hAnsi="Arial" w:cs="Arial"/>
                <w:sz w:val="18"/>
                <w:szCs w:val="18"/>
              </w:rPr>
            </w:pPr>
            <w:r w:rsidRPr="001230E1">
              <w:rPr>
                <w:rFonts w:ascii="Arial" w:hAnsi="Arial" w:cs="Arial"/>
                <w:sz w:val="18"/>
                <w:szCs w:val="18"/>
              </w:rPr>
              <w:t>Time, Digital Device</w:t>
            </w:r>
          </w:p>
        </w:tc>
      </w:tr>
      <w:tr w:rsidR="00DD0376" w:rsidRPr="000005A7" w14:paraId="64D273F8" w14:textId="77777777" w:rsidTr="00D22D56">
        <w:tblPrEx>
          <w:tblBorders>
            <w:top w:val="none" w:sz="0" w:space="0" w:color="auto"/>
            <w:left w:val="none" w:sz="0" w:space="0" w:color="auto"/>
            <w:bottom w:val="none" w:sz="0" w:space="0" w:color="auto"/>
            <w:right w:val="none" w:sz="0" w:space="0" w:color="auto"/>
          </w:tblBorders>
        </w:tblPrEx>
        <w:trPr>
          <w:gridAfter w:val="1"/>
          <w:wAfter w:w="25"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C90697" w14:textId="77777777" w:rsidR="00DD0376" w:rsidRPr="00C61911" w:rsidRDefault="00DD0376" w:rsidP="00DD0376">
            <w:pPr>
              <w:pStyle w:val="Header"/>
              <w:jc w:val="center"/>
              <w:rPr>
                <w:rFonts w:ascii="Arial" w:hAnsi="Arial" w:cs="Arial"/>
                <w:bCs/>
                <w:sz w:val="18"/>
                <w:szCs w:val="18"/>
                <w:u w:val="single"/>
              </w:rPr>
            </w:pPr>
            <w:r w:rsidRPr="00C61911">
              <w:rPr>
                <w:rFonts w:ascii="Arial" w:hAnsi="Arial" w:cs="Arial"/>
                <w:bCs/>
                <w:sz w:val="18"/>
                <w:szCs w:val="18"/>
                <w:u w:val="single"/>
              </w:rPr>
              <w:t>Advanced Staff Training</w:t>
            </w:r>
          </w:p>
          <w:p w14:paraId="2A0EA21A" w14:textId="57B1DFC4" w:rsidR="00DD0376" w:rsidRPr="00C61911" w:rsidRDefault="00DD0376" w:rsidP="00DD0376">
            <w:pPr>
              <w:pStyle w:val="Header"/>
              <w:numPr>
                <w:ilvl w:val="0"/>
                <w:numId w:val="5"/>
              </w:numPr>
              <w:rPr>
                <w:rFonts w:ascii="Arial" w:hAnsi="Arial" w:cs="Arial"/>
                <w:bCs/>
                <w:sz w:val="18"/>
                <w:szCs w:val="18"/>
              </w:rPr>
            </w:pPr>
            <w:r w:rsidRPr="00C61911">
              <w:rPr>
                <w:rFonts w:ascii="Arial" w:hAnsi="Arial" w:cs="Arial"/>
                <w:bCs/>
                <w:sz w:val="18"/>
                <w:szCs w:val="18"/>
              </w:rPr>
              <w:t xml:space="preserve">5 sessions of "Keeping Trauma in Mind" delivered by </w:t>
            </w:r>
          </w:p>
          <w:p w14:paraId="0E6D91B8" w14:textId="623C7DD1" w:rsidR="00DD0376" w:rsidRPr="00C61911" w:rsidRDefault="00DD0376" w:rsidP="00DD0376">
            <w:pPr>
              <w:pStyle w:val="Header"/>
              <w:numPr>
                <w:ilvl w:val="0"/>
                <w:numId w:val="5"/>
              </w:numPr>
              <w:rPr>
                <w:rFonts w:ascii="Arial" w:hAnsi="Arial" w:cs="Arial"/>
                <w:bCs/>
                <w:sz w:val="18"/>
                <w:szCs w:val="18"/>
              </w:rPr>
            </w:pPr>
            <w:r w:rsidRPr="00C61911">
              <w:rPr>
                <w:rFonts w:ascii="Arial" w:hAnsi="Arial" w:cs="Arial"/>
                <w:bCs/>
                <w:sz w:val="18"/>
                <w:szCs w:val="18"/>
              </w:rPr>
              <w:t xml:space="preserve">Educational Psychology, play therapist and Nurture CMO </w:t>
            </w:r>
          </w:p>
          <w:p w14:paraId="1C7C0441" w14:textId="77777777" w:rsidR="00DD0376" w:rsidRPr="00C61911" w:rsidRDefault="00DD0376" w:rsidP="00DD0376">
            <w:pPr>
              <w:pStyle w:val="Header"/>
              <w:rPr>
                <w:rFonts w:ascii="Arial" w:hAnsi="Arial" w:cs="Arial"/>
                <w:bCs/>
                <w:sz w:val="18"/>
                <w:szCs w:val="18"/>
              </w:rPr>
            </w:pPr>
            <w:r w:rsidRPr="00C61911">
              <w:rPr>
                <w:rFonts w:ascii="Arial" w:hAnsi="Arial" w:cs="Arial"/>
                <w:bCs/>
                <w:sz w:val="18"/>
                <w:szCs w:val="18"/>
              </w:rPr>
              <w:lastRenderedPageBreak/>
              <w:t>(alternatively online sessions delivered by Education Scotland)</w:t>
            </w:r>
          </w:p>
          <w:p w14:paraId="782D5A51" w14:textId="15CFC438" w:rsidR="00DD0376" w:rsidRPr="00C61911" w:rsidRDefault="00DD0376" w:rsidP="00DD0376">
            <w:pPr>
              <w:pStyle w:val="Header"/>
              <w:numPr>
                <w:ilvl w:val="0"/>
                <w:numId w:val="5"/>
              </w:numPr>
              <w:rPr>
                <w:rFonts w:ascii="Arial" w:hAnsi="Arial" w:cs="Arial"/>
                <w:bCs/>
                <w:sz w:val="18"/>
                <w:szCs w:val="18"/>
              </w:rPr>
            </w:pPr>
            <w:r w:rsidRPr="00C61911">
              <w:rPr>
                <w:rFonts w:ascii="Arial" w:hAnsi="Arial" w:cs="Arial"/>
                <w:bCs/>
                <w:sz w:val="18"/>
                <w:szCs w:val="18"/>
              </w:rPr>
              <w:t>Additional bespoke practical training agreed with Educational Psychology following needs analysis</w:t>
            </w:r>
          </w:p>
        </w:tc>
        <w:tc>
          <w:tcPr>
            <w:tcW w:w="1816" w:type="dxa"/>
            <w:tcBorders>
              <w:top w:val="single" w:sz="4" w:space="0" w:color="auto"/>
              <w:left w:val="single" w:sz="4" w:space="0" w:color="auto"/>
              <w:bottom w:val="single" w:sz="4" w:space="0" w:color="auto"/>
              <w:right w:val="single" w:sz="4" w:space="0" w:color="auto"/>
            </w:tcBorders>
          </w:tcPr>
          <w:p w14:paraId="7EEEBB8D" w14:textId="58C8AAAD" w:rsidR="00DD0376" w:rsidRPr="00C61911" w:rsidRDefault="00DD0376" w:rsidP="00DD0376">
            <w:pPr>
              <w:spacing w:before="4"/>
              <w:rPr>
                <w:rFonts w:ascii="Calibri" w:eastAsia="Arial Unicode MS" w:hAnsi="Calibri" w:cs="Arial"/>
                <w:sz w:val="18"/>
                <w:szCs w:val="18"/>
              </w:rPr>
            </w:pPr>
            <w:r w:rsidRPr="00C61911">
              <w:rPr>
                <w:rFonts w:ascii="Arial" w:eastAsia="Arial Unicode MS" w:hAnsi="Arial" w:cs="Arial"/>
                <w:sz w:val="18"/>
                <w:szCs w:val="18"/>
              </w:rPr>
              <w:lastRenderedPageBreak/>
              <w:t>August 23 – June 24</w:t>
            </w: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DD0376" w:rsidRPr="00C61911" w:rsidRDefault="00DD0376" w:rsidP="00DD0376">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7C1347" w14:textId="03EE1F6D" w:rsidR="00DD0376" w:rsidRPr="00C61911" w:rsidRDefault="00DD0376" w:rsidP="00DD0376">
            <w:pPr>
              <w:spacing w:before="4"/>
              <w:rPr>
                <w:rFonts w:ascii="Arial" w:eastAsia="Arial Unicode MS" w:hAnsi="Arial" w:cs="Arial"/>
                <w:sz w:val="18"/>
                <w:szCs w:val="18"/>
              </w:rPr>
            </w:pPr>
            <w:r w:rsidRPr="00C61911">
              <w:rPr>
                <w:rFonts w:ascii="Arial" w:eastAsia="Arial Unicode MS" w:hAnsi="Arial" w:cs="Arial"/>
                <w:sz w:val="18"/>
                <w:szCs w:val="18"/>
              </w:rPr>
              <w:t>All Staff</w:t>
            </w:r>
          </w:p>
        </w:tc>
        <w:tc>
          <w:tcPr>
            <w:tcW w:w="411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9FC72F1" w14:textId="4AE6CA62" w:rsidR="00DD0376" w:rsidRPr="001230E1" w:rsidRDefault="00DD0376" w:rsidP="00DD0376">
            <w:pPr>
              <w:spacing w:before="4"/>
              <w:rPr>
                <w:rFonts w:ascii="Arial" w:hAnsi="Arial" w:cs="Arial"/>
                <w:sz w:val="18"/>
                <w:szCs w:val="18"/>
              </w:rPr>
            </w:pPr>
            <w:r w:rsidRPr="001230E1">
              <w:rPr>
                <w:rFonts w:ascii="Arial" w:hAnsi="Arial" w:cs="Arial"/>
                <w:sz w:val="18"/>
                <w:szCs w:val="18"/>
              </w:rPr>
              <w:t>Time, Digital Device</w:t>
            </w:r>
          </w:p>
        </w:tc>
      </w:tr>
      <w:tr w:rsidR="00DD0376" w:rsidRPr="000005A7" w14:paraId="40C59640" w14:textId="77777777" w:rsidTr="00D22D56">
        <w:tblPrEx>
          <w:tblBorders>
            <w:top w:val="none" w:sz="0" w:space="0" w:color="auto"/>
            <w:left w:val="none" w:sz="0" w:space="0" w:color="auto"/>
            <w:bottom w:val="none" w:sz="0" w:space="0" w:color="auto"/>
            <w:right w:val="none" w:sz="0" w:space="0" w:color="auto"/>
          </w:tblBorders>
        </w:tblPrEx>
        <w:trPr>
          <w:gridAfter w:val="1"/>
          <w:wAfter w:w="25"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91F2FB6" w14:textId="77777777" w:rsidR="00DD0376" w:rsidRPr="00C61911" w:rsidRDefault="00DD0376" w:rsidP="00DD0376">
            <w:pPr>
              <w:pStyle w:val="Header"/>
              <w:jc w:val="center"/>
              <w:rPr>
                <w:rFonts w:ascii="Arial" w:hAnsi="Arial" w:cs="Arial"/>
                <w:bCs/>
                <w:sz w:val="18"/>
                <w:szCs w:val="18"/>
                <w:u w:val="single"/>
              </w:rPr>
            </w:pPr>
            <w:r w:rsidRPr="00C61911">
              <w:rPr>
                <w:rFonts w:ascii="Arial" w:hAnsi="Arial" w:cs="Arial"/>
                <w:bCs/>
                <w:sz w:val="18"/>
                <w:szCs w:val="18"/>
                <w:u w:val="single"/>
              </w:rPr>
              <w:t>Sustainability</w:t>
            </w:r>
          </w:p>
          <w:p w14:paraId="01C34B17" w14:textId="18D9FDD0" w:rsidR="00DD0376" w:rsidRPr="00C61911" w:rsidRDefault="00DD0376" w:rsidP="00DD0376">
            <w:pPr>
              <w:pStyle w:val="Header"/>
              <w:numPr>
                <w:ilvl w:val="0"/>
                <w:numId w:val="5"/>
              </w:numPr>
              <w:rPr>
                <w:rFonts w:ascii="Arial" w:hAnsi="Arial" w:cs="Arial"/>
                <w:bCs/>
                <w:sz w:val="18"/>
                <w:szCs w:val="18"/>
              </w:rPr>
            </w:pPr>
            <w:r w:rsidRPr="00C61911">
              <w:rPr>
                <w:rFonts w:ascii="Arial" w:hAnsi="Arial" w:cs="Arial"/>
                <w:bCs/>
                <w:sz w:val="18"/>
                <w:szCs w:val="18"/>
              </w:rPr>
              <w:t>Implementation group formed within establishment + CYP participation group.</w:t>
            </w:r>
          </w:p>
          <w:p w14:paraId="3C245878" w14:textId="73B7E6AD" w:rsidR="00DD0376" w:rsidRPr="00C61911" w:rsidRDefault="00DD0376" w:rsidP="00DD0376">
            <w:pPr>
              <w:pStyle w:val="Header"/>
              <w:numPr>
                <w:ilvl w:val="0"/>
                <w:numId w:val="5"/>
              </w:numPr>
              <w:rPr>
                <w:rFonts w:ascii="Arial" w:hAnsi="Arial" w:cs="Arial"/>
                <w:bCs/>
                <w:sz w:val="18"/>
                <w:szCs w:val="18"/>
              </w:rPr>
            </w:pPr>
            <w:r w:rsidRPr="00C61911">
              <w:rPr>
                <w:rFonts w:ascii="Arial" w:hAnsi="Arial" w:cs="Arial"/>
                <w:bCs/>
                <w:sz w:val="18"/>
                <w:szCs w:val="18"/>
              </w:rPr>
              <w:t xml:space="preserve">Peer support network for those </w:t>
            </w:r>
          </w:p>
          <w:p w14:paraId="5962C664" w14:textId="77777777" w:rsidR="00DD0376" w:rsidRPr="00C61911" w:rsidRDefault="00DD0376" w:rsidP="00DD0376">
            <w:pPr>
              <w:pStyle w:val="Header"/>
              <w:rPr>
                <w:rFonts w:ascii="Arial" w:hAnsi="Arial" w:cs="Arial"/>
                <w:bCs/>
                <w:sz w:val="18"/>
                <w:szCs w:val="18"/>
              </w:rPr>
            </w:pPr>
            <w:r w:rsidRPr="00C61911">
              <w:rPr>
                <w:rFonts w:ascii="Arial" w:hAnsi="Arial" w:cs="Arial"/>
                <w:bCs/>
                <w:sz w:val="18"/>
                <w:szCs w:val="18"/>
              </w:rPr>
              <w:t xml:space="preserve">involved in implementation across </w:t>
            </w:r>
          </w:p>
          <w:p w14:paraId="3D61D028" w14:textId="77777777" w:rsidR="00DD0376" w:rsidRPr="00C61911" w:rsidRDefault="00DD0376" w:rsidP="00DD0376">
            <w:pPr>
              <w:pStyle w:val="Header"/>
              <w:rPr>
                <w:rFonts w:ascii="Arial" w:hAnsi="Arial" w:cs="Arial"/>
                <w:bCs/>
                <w:sz w:val="18"/>
                <w:szCs w:val="18"/>
              </w:rPr>
            </w:pPr>
            <w:r w:rsidRPr="00C61911">
              <w:rPr>
                <w:rFonts w:ascii="Arial" w:hAnsi="Arial" w:cs="Arial"/>
                <w:bCs/>
                <w:sz w:val="18"/>
                <w:szCs w:val="18"/>
              </w:rPr>
              <w:t>establishments</w:t>
            </w:r>
          </w:p>
          <w:p w14:paraId="657860CD" w14:textId="33CEDED2" w:rsidR="00DD0376" w:rsidRPr="00C61911" w:rsidRDefault="00DD0376" w:rsidP="00DD0376">
            <w:pPr>
              <w:pStyle w:val="Header"/>
              <w:numPr>
                <w:ilvl w:val="0"/>
                <w:numId w:val="5"/>
              </w:numPr>
              <w:rPr>
                <w:rFonts w:ascii="Arial" w:hAnsi="Arial" w:cs="Arial"/>
                <w:bCs/>
                <w:sz w:val="18"/>
                <w:szCs w:val="18"/>
              </w:rPr>
            </w:pPr>
            <w:r w:rsidRPr="00C61911">
              <w:rPr>
                <w:rFonts w:ascii="Arial" w:hAnsi="Arial" w:cs="Arial"/>
                <w:bCs/>
                <w:sz w:val="18"/>
                <w:szCs w:val="18"/>
              </w:rPr>
              <w:t>Trauma Lead will regularly attend ASN Leaders Network to update/receive updates on progress, issues, barriers etc.</w:t>
            </w:r>
          </w:p>
        </w:tc>
        <w:tc>
          <w:tcPr>
            <w:tcW w:w="1816" w:type="dxa"/>
            <w:tcBorders>
              <w:top w:val="single" w:sz="4" w:space="0" w:color="auto"/>
              <w:left w:val="single" w:sz="4" w:space="0" w:color="auto"/>
              <w:bottom w:val="single" w:sz="4" w:space="0" w:color="auto"/>
              <w:right w:val="single" w:sz="4" w:space="0" w:color="auto"/>
            </w:tcBorders>
          </w:tcPr>
          <w:p w14:paraId="562687AA" w14:textId="254898CC" w:rsidR="00DD0376" w:rsidRPr="00C61911" w:rsidRDefault="00DD0376" w:rsidP="00DD0376">
            <w:pPr>
              <w:spacing w:before="4"/>
              <w:rPr>
                <w:rFonts w:ascii="Calibri" w:eastAsia="Arial Unicode MS" w:hAnsi="Calibri" w:cs="Arial"/>
                <w:sz w:val="18"/>
                <w:szCs w:val="18"/>
              </w:rPr>
            </w:pPr>
            <w:r w:rsidRPr="00C61911">
              <w:rPr>
                <w:rFonts w:ascii="Arial" w:eastAsia="Arial Unicode MS" w:hAnsi="Arial" w:cs="Arial"/>
                <w:sz w:val="18"/>
                <w:szCs w:val="18"/>
              </w:rPr>
              <w:t>August 23 – June 24</w:t>
            </w:r>
          </w:p>
        </w:tc>
        <w:tc>
          <w:tcPr>
            <w:tcW w:w="687" w:type="dxa"/>
            <w:tcBorders>
              <w:top w:val="single" w:sz="4" w:space="0" w:color="auto"/>
              <w:left w:val="single" w:sz="4" w:space="0" w:color="auto"/>
              <w:bottom w:val="single" w:sz="4" w:space="0" w:color="auto"/>
              <w:right w:val="single" w:sz="4" w:space="0" w:color="auto"/>
            </w:tcBorders>
          </w:tcPr>
          <w:p w14:paraId="1F2F73E1" w14:textId="77777777" w:rsidR="00DD0376" w:rsidRPr="00C61911" w:rsidRDefault="00DD0376" w:rsidP="00DD0376">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078E50" w14:textId="77777777" w:rsidR="00DD0376" w:rsidRPr="00C61911" w:rsidRDefault="00DD0376" w:rsidP="00DD0376">
            <w:pPr>
              <w:spacing w:before="4"/>
              <w:rPr>
                <w:rFonts w:ascii="Arial" w:eastAsia="Arial Unicode MS" w:hAnsi="Arial" w:cs="Arial"/>
                <w:sz w:val="18"/>
                <w:szCs w:val="18"/>
              </w:rPr>
            </w:pPr>
            <w:r w:rsidRPr="00C61911">
              <w:rPr>
                <w:rFonts w:ascii="Arial" w:eastAsia="Arial Unicode MS" w:hAnsi="Arial" w:cs="Arial"/>
                <w:sz w:val="18"/>
                <w:szCs w:val="18"/>
              </w:rPr>
              <w:t>Implementation Group to be decided.</w:t>
            </w:r>
          </w:p>
          <w:p w14:paraId="7A7D4086" w14:textId="3090F932" w:rsidR="00DD0376" w:rsidRPr="00C61911" w:rsidRDefault="00DD0376" w:rsidP="00DD0376">
            <w:pPr>
              <w:spacing w:before="4"/>
              <w:rPr>
                <w:rFonts w:ascii="Arial" w:eastAsia="Arial Unicode MS" w:hAnsi="Arial" w:cs="Arial"/>
                <w:sz w:val="18"/>
                <w:szCs w:val="18"/>
              </w:rPr>
            </w:pPr>
            <w:r w:rsidRPr="00C61911">
              <w:rPr>
                <w:rFonts w:ascii="Arial" w:eastAsia="Arial Unicode MS" w:hAnsi="Arial" w:cs="Arial"/>
                <w:sz w:val="18"/>
                <w:szCs w:val="18"/>
              </w:rPr>
              <w:t>ASN Leader.</w:t>
            </w:r>
          </w:p>
        </w:tc>
        <w:tc>
          <w:tcPr>
            <w:tcW w:w="411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22140F4" w14:textId="04CA85BB" w:rsidR="00DD0376" w:rsidRPr="001230E1" w:rsidRDefault="00DD0376" w:rsidP="00DD0376">
            <w:pPr>
              <w:spacing w:before="4"/>
              <w:rPr>
                <w:rFonts w:ascii="Arial" w:hAnsi="Arial" w:cs="Arial"/>
                <w:sz w:val="18"/>
                <w:szCs w:val="18"/>
              </w:rPr>
            </w:pPr>
            <w:r w:rsidRPr="001230E1">
              <w:rPr>
                <w:rFonts w:ascii="Arial" w:hAnsi="Arial" w:cs="Arial"/>
                <w:sz w:val="18"/>
                <w:szCs w:val="18"/>
              </w:rPr>
              <w:t>Time, Professional dialogue.</w:t>
            </w:r>
          </w:p>
        </w:tc>
      </w:tr>
    </w:tbl>
    <w:p w14:paraId="78B7EB00"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600F80">
        <w:tc>
          <w:tcPr>
            <w:tcW w:w="14220" w:type="dxa"/>
            <w:shd w:val="clear" w:color="auto" w:fill="B3B3B3"/>
          </w:tcPr>
          <w:p w14:paraId="42BF4D25" w14:textId="77777777" w:rsidR="006E59FF" w:rsidRDefault="006E59FF" w:rsidP="00600F80">
            <w:pPr>
              <w:jc w:val="center"/>
              <w:rPr>
                <w:rFonts w:ascii="Arial" w:eastAsia="Arial Unicode MS" w:hAnsi="Arial" w:cs="Arial"/>
                <w:b/>
                <w:bCs/>
              </w:rPr>
            </w:pPr>
            <w:r>
              <w:rPr>
                <w:rFonts w:ascii="Arial" w:hAnsi="Arial" w:cs="Arial"/>
                <w:b/>
              </w:rPr>
              <w:t xml:space="preserve">Measure of Impact: </w:t>
            </w:r>
            <w:r w:rsidRPr="00895D21">
              <w:rPr>
                <w:rFonts w:ascii="Arial" w:eastAsia="Arial Unicode MS" w:hAnsi="Arial" w:cs="Arial"/>
                <w:b/>
                <w:bCs/>
                <w:color w:val="00B0F0"/>
              </w:rPr>
              <w:t xml:space="preserve">What we will see </w:t>
            </w:r>
            <w:r>
              <w:rPr>
                <w:rFonts w:ascii="Arial" w:eastAsia="Arial Unicode MS" w:hAnsi="Arial" w:cs="Arial"/>
                <w:b/>
                <w:bCs/>
              </w:rPr>
              <w:t xml:space="preserve">and </w:t>
            </w:r>
            <w:r w:rsidRPr="00895D21">
              <w:rPr>
                <w:rFonts w:ascii="Arial" w:eastAsia="Arial Unicode MS" w:hAnsi="Arial" w:cs="Arial"/>
                <w:b/>
                <w:bCs/>
                <w:color w:val="7030A0"/>
              </w:rPr>
              <w:t>where</w:t>
            </w:r>
            <w:r>
              <w:rPr>
                <w:rFonts w:ascii="Arial" w:eastAsia="Arial Unicode MS" w:hAnsi="Arial" w:cs="Arial"/>
                <w:b/>
                <w:bCs/>
              </w:rPr>
              <w:t xml:space="preserve">?   </w:t>
            </w:r>
          </w:p>
          <w:p w14:paraId="3FFF5EE1" w14:textId="77777777" w:rsidR="006E59FF" w:rsidRPr="000005A7" w:rsidRDefault="006E59FF" w:rsidP="00600F80">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600F80">
        <w:tc>
          <w:tcPr>
            <w:tcW w:w="14220" w:type="dxa"/>
            <w:shd w:val="clear" w:color="auto" w:fill="auto"/>
          </w:tcPr>
          <w:p w14:paraId="37BD61D4" w14:textId="3F0E00C5" w:rsidR="00876DA2" w:rsidRPr="00DD0376" w:rsidRDefault="006E59FF" w:rsidP="00876DA2">
            <w:pPr>
              <w:pStyle w:val="ListParagraph"/>
              <w:numPr>
                <w:ilvl w:val="0"/>
                <w:numId w:val="2"/>
              </w:numPr>
              <w:rPr>
                <w:rFonts w:ascii="Arial" w:hAnsi="Arial" w:cs="Arial"/>
                <w:color w:val="00B0F0"/>
                <w:sz w:val="18"/>
                <w:szCs w:val="18"/>
              </w:rPr>
            </w:pPr>
            <w:r w:rsidRPr="00DD0376">
              <w:rPr>
                <w:rFonts w:ascii="Arial" w:hAnsi="Arial" w:cs="Arial"/>
                <w:sz w:val="18"/>
                <w:szCs w:val="18"/>
              </w:rPr>
              <w:t xml:space="preserve"> </w:t>
            </w:r>
            <w:r w:rsidR="00BE4206">
              <w:rPr>
                <w:rFonts w:ascii="Arial" w:hAnsi="Arial" w:cs="Arial"/>
                <w:color w:val="7030A0"/>
                <w:sz w:val="18"/>
                <w:szCs w:val="18"/>
              </w:rPr>
              <w:t>An i</w:t>
            </w:r>
            <w:r w:rsidR="00876DA2" w:rsidRPr="00DD0376">
              <w:rPr>
                <w:rFonts w:ascii="Arial" w:hAnsi="Arial" w:cs="Arial"/>
                <w:color w:val="7030A0"/>
                <w:sz w:val="18"/>
                <w:szCs w:val="18"/>
              </w:rPr>
              <w:t xml:space="preserve">ncrease </w:t>
            </w:r>
            <w:r w:rsidR="00BE4206">
              <w:rPr>
                <w:rFonts w:ascii="Arial" w:hAnsi="Arial" w:cs="Arial"/>
                <w:color w:val="7030A0"/>
                <w:sz w:val="18"/>
                <w:szCs w:val="18"/>
              </w:rPr>
              <w:t xml:space="preserve">in </w:t>
            </w:r>
            <w:r w:rsidR="00876DA2" w:rsidRPr="00DD0376">
              <w:rPr>
                <w:rFonts w:ascii="Arial" w:hAnsi="Arial" w:cs="Arial"/>
                <w:color w:val="7030A0"/>
                <w:sz w:val="18"/>
                <w:szCs w:val="18"/>
              </w:rPr>
              <w:t xml:space="preserve">staff skills, knowledge and confidence in TIP </w:t>
            </w:r>
            <w:r w:rsidR="00876DA2" w:rsidRPr="00DD0376">
              <w:rPr>
                <w:rFonts w:ascii="Arial" w:hAnsi="Arial" w:cs="Arial"/>
                <w:color w:val="00B0F0"/>
                <w:sz w:val="18"/>
                <w:szCs w:val="18"/>
              </w:rPr>
              <w:t xml:space="preserve">from </w:t>
            </w:r>
            <w:r w:rsidR="00BE4206">
              <w:rPr>
                <w:rFonts w:ascii="Arial" w:hAnsi="Arial" w:cs="Arial"/>
                <w:color w:val="00B0F0"/>
                <w:sz w:val="18"/>
                <w:szCs w:val="18"/>
              </w:rPr>
              <w:t>Weak/ Satisfactory to Very Good will be reported through questionnaire feedback.</w:t>
            </w:r>
          </w:p>
          <w:p w14:paraId="775EE2AC" w14:textId="21C081E8" w:rsidR="00876DA2" w:rsidRPr="00DD0376" w:rsidRDefault="00BE4206" w:rsidP="00876DA2">
            <w:pPr>
              <w:pStyle w:val="ListParagraph"/>
              <w:numPr>
                <w:ilvl w:val="0"/>
                <w:numId w:val="2"/>
              </w:numPr>
              <w:rPr>
                <w:rFonts w:ascii="Arial" w:hAnsi="Arial" w:cs="Arial"/>
                <w:sz w:val="18"/>
                <w:szCs w:val="18"/>
              </w:rPr>
            </w:pPr>
            <w:r>
              <w:rPr>
                <w:rFonts w:ascii="Arial" w:hAnsi="Arial" w:cs="Arial"/>
                <w:color w:val="7030A0"/>
                <w:sz w:val="18"/>
                <w:szCs w:val="18"/>
              </w:rPr>
              <w:t>An i</w:t>
            </w:r>
            <w:r w:rsidR="00876DA2" w:rsidRPr="00DD0376">
              <w:rPr>
                <w:rFonts w:ascii="Arial" w:hAnsi="Arial" w:cs="Arial"/>
                <w:color w:val="7030A0"/>
                <w:sz w:val="18"/>
                <w:szCs w:val="18"/>
              </w:rPr>
              <w:t xml:space="preserve">ncrease </w:t>
            </w:r>
            <w:r>
              <w:rPr>
                <w:rFonts w:ascii="Arial" w:hAnsi="Arial" w:cs="Arial"/>
                <w:color w:val="7030A0"/>
                <w:sz w:val="18"/>
                <w:szCs w:val="18"/>
              </w:rPr>
              <w:t xml:space="preserve">in </w:t>
            </w:r>
            <w:r w:rsidR="00876DA2" w:rsidRPr="00DD0376">
              <w:rPr>
                <w:rFonts w:ascii="Arial" w:hAnsi="Arial" w:cs="Arial"/>
                <w:color w:val="7030A0"/>
                <w:sz w:val="18"/>
                <w:szCs w:val="18"/>
              </w:rPr>
              <w:t xml:space="preserve">staff skills, knowledge and confidence discussing with/ supporting parents </w:t>
            </w:r>
            <w:r w:rsidR="00876DA2" w:rsidRPr="00DD0376">
              <w:rPr>
                <w:rFonts w:ascii="Arial" w:hAnsi="Arial" w:cs="Arial"/>
                <w:color w:val="00B0F0"/>
                <w:sz w:val="18"/>
                <w:szCs w:val="18"/>
              </w:rPr>
              <w:t>from</w:t>
            </w:r>
            <w:r w:rsidR="00876DA2" w:rsidRPr="00DD0376">
              <w:rPr>
                <w:rFonts w:ascii="Arial" w:hAnsi="Arial" w:cs="Arial"/>
                <w:color w:val="7030A0"/>
                <w:sz w:val="18"/>
                <w:szCs w:val="18"/>
              </w:rPr>
              <w:t xml:space="preserve"> </w:t>
            </w:r>
            <w:r w:rsidR="00876DA2" w:rsidRPr="00DD0376">
              <w:rPr>
                <w:rFonts w:ascii="Arial" w:hAnsi="Arial" w:cs="Arial"/>
                <w:color w:val="00B0F0"/>
                <w:sz w:val="18"/>
                <w:szCs w:val="18"/>
              </w:rPr>
              <w:t>Weak/ Satisfac</w:t>
            </w:r>
            <w:r>
              <w:rPr>
                <w:rFonts w:ascii="Arial" w:hAnsi="Arial" w:cs="Arial"/>
                <w:color w:val="00B0F0"/>
                <w:sz w:val="18"/>
                <w:szCs w:val="18"/>
              </w:rPr>
              <w:t>tory to Very Good will be reported through questionnaire feedback.</w:t>
            </w:r>
          </w:p>
          <w:p w14:paraId="0E2AC677" w14:textId="50941695" w:rsidR="00876DA2" w:rsidRDefault="00BE4206" w:rsidP="00876DA2">
            <w:pPr>
              <w:pStyle w:val="ListParagraph"/>
              <w:numPr>
                <w:ilvl w:val="0"/>
                <w:numId w:val="2"/>
              </w:numPr>
              <w:rPr>
                <w:rFonts w:ascii="Arial" w:hAnsi="Arial" w:cs="Arial"/>
                <w:color w:val="00B0F0"/>
                <w:sz w:val="18"/>
                <w:szCs w:val="18"/>
              </w:rPr>
            </w:pPr>
            <w:r>
              <w:rPr>
                <w:rFonts w:ascii="Arial" w:hAnsi="Arial" w:cs="Arial"/>
                <w:color w:val="7030A0"/>
                <w:sz w:val="18"/>
                <w:szCs w:val="18"/>
              </w:rPr>
              <w:t>An i</w:t>
            </w:r>
            <w:r w:rsidR="00876DA2" w:rsidRPr="00DD0376">
              <w:rPr>
                <w:rFonts w:ascii="Arial" w:hAnsi="Arial" w:cs="Arial"/>
                <w:color w:val="7030A0"/>
                <w:sz w:val="18"/>
                <w:szCs w:val="18"/>
              </w:rPr>
              <w:t xml:space="preserve">ncrease </w:t>
            </w:r>
            <w:r>
              <w:rPr>
                <w:rFonts w:ascii="Arial" w:hAnsi="Arial" w:cs="Arial"/>
                <w:color w:val="7030A0"/>
                <w:sz w:val="18"/>
                <w:szCs w:val="18"/>
              </w:rPr>
              <w:t xml:space="preserve">in </w:t>
            </w:r>
            <w:r w:rsidR="00876DA2" w:rsidRPr="00DD0376">
              <w:rPr>
                <w:rFonts w:ascii="Arial" w:hAnsi="Arial" w:cs="Arial"/>
                <w:color w:val="7030A0"/>
                <w:sz w:val="18"/>
                <w:szCs w:val="18"/>
              </w:rPr>
              <w:t xml:space="preserve">staff skills, knowledge and confidence in being able to support a child or parent/ carer who has experienced trauma or showing signs of this </w:t>
            </w:r>
            <w:r w:rsidR="00DD0376" w:rsidRPr="00DD0376">
              <w:rPr>
                <w:rFonts w:ascii="Arial" w:hAnsi="Arial" w:cs="Arial"/>
                <w:color w:val="00B0F0"/>
                <w:sz w:val="18"/>
                <w:szCs w:val="18"/>
              </w:rPr>
              <w:t>from Weak/S</w:t>
            </w:r>
            <w:r>
              <w:rPr>
                <w:rFonts w:ascii="Arial" w:hAnsi="Arial" w:cs="Arial"/>
                <w:color w:val="00B0F0"/>
                <w:sz w:val="18"/>
                <w:szCs w:val="18"/>
              </w:rPr>
              <w:t>atisfactory to Very Good will be reported through questionnaire feedback.</w:t>
            </w:r>
          </w:p>
          <w:p w14:paraId="53A594A3" w14:textId="6A1751C6" w:rsidR="00454340" w:rsidRPr="00557420" w:rsidRDefault="00BE4206" w:rsidP="00876DA2">
            <w:pPr>
              <w:pStyle w:val="ListParagraph"/>
              <w:numPr>
                <w:ilvl w:val="0"/>
                <w:numId w:val="2"/>
              </w:numPr>
              <w:rPr>
                <w:rFonts w:ascii="Arial" w:hAnsi="Arial" w:cs="Arial"/>
                <w:color w:val="00B0F0"/>
                <w:sz w:val="18"/>
                <w:szCs w:val="18"/>
              </w:rPr>
            </w:pPr>
            <w:r>
              <w:rPr>
                <w:rFonts w:ascii="Arial" w:hAnsi="Arial" w:cs="Arial"/>
                <w:color w:val="7030A0"/>
                <w:sz w:val="18"/>
                <w:szCs w:val="18"/>
              </w:rPr>
              <w:t>Using our GIRFEC Pathway approaches we will evaluate</w:t>
            </w:r>
            <w:r w:rsidR="00454340">
              <w:rPr>
                <w:rFonts w:ascii="Arial" w:hAnsi="Arial" w:cs="Arial"/>
                <w:color w:val="7030A0"/>
                <w:sz w:val="18"/>
                <w:szCs w:val="18"/>
              </w:rPr>
              <w:t xml:space="preserve"> each child’s GIRFEC Pathway journey</w:t>
            </w:r>
            <w:r>
              <w:rPr>
                <w:rFonts w:ascii="Arial" w:hAnsi="Arial" w:cs="Arial"/>
                <w:color w:val="7030A0"/>
                <w:sz w:val="18"/>
                <w:szCs w:val="18"/>
              </w:rPr>
              <w:t xml:space="preserve"> which </w:t>
            </w:r>
            <w:r w:rsidR="00454340">
              <w:rPr>
                <w:rFonts w:ascii="Arial" w:hAnsi="Arial" w:cs="Arial"/>
                <w:color w:val="7030A0"/>
                <w:sz w:val="18"/>
                <w:szCs w:val="18"/>
              </w:rPr>
              <w:t xml:space="preserve"> will </w:t>
            </w:r>
            <w:r w:rsidR="00557420">
              <w:rPr>
                <w:rFonts w:ascii="Arial" w:hAnsi="Arial" w:cs="Arial"/>
                <w:color w:val="7030A0"/>
                <w:sz w:val="18"/>
                <w:szCs w:val="18"/>
              </w:rPr>
              <w:t xml:space="preserve">show progress/ next steps – </w:t>
            </w:r>
            <w:r w:rsidR="00557420" w:rsidRPr="00557420">
              <w:rPr>
                <w:rFonts w:ascii="Arial" w:hAnsi="Arial" w:cs="Arial"/>
                <w:color w:val="00B0F0"/>
                <w:sz w:val="18"/>
                <w:szCs w:val="18"/>
              </w:rPr>
              <w:t xml:space="preserve">Following assessment a child may move up the Pathway (i.e. child moves from Universal to Collaborative), support will be put in place and the child may move back down the Pathway (Collaborative to Enhanced Collaborative). </w:t>
            </w:r>
          </w:p>
          <w:p w14:paraId="75D80201" w14:textId="77777777" w:rsidR="00557420" w:rsidRPr="00DD0376" w:rsidRDefault="00557420" w:rsidP="00557420">
            <w:pPr>
              <w:pStyle w:val="ListParagraph"/>
              <w:rPr>
                <w:rFonts w:ascii="Arial" w:hAnsi="Arial" w:cs="Arial"/>
                <w:color w:val="00B0F0"/>
                <w:sz w:val="18"/>
                <w:szCs w:val="18"/>
              </w:rPr>
            </w:pPr>
          </w:p>
          <w:p w14:paraId="4FDC0A88" w14:textId="0894921D" w:rsidR="00895D21" w:rsidRPr="00B649FE" w:rsidRDefault="00895D21" w:rsidP="00876DA2">
            <w:pPr>
              <w:pStyle w:val="ListParagraph"/>
              <w:rPr>
                <w:rFonts w:ascii="Arial" w:hAnsi="Arial" w:cs="Arial"/>
                <w:sz w:val="18"/>
                <w:szCs w:val="18"/>
              </w:rPr>
            </w:pPr>
          </w:p>
        </w:tc>
      </w:tr>
    </w:tbl>
    <w:p w14:paraId="00C5FA6F" w14:textId="77777777" w:rsidR="006E59FF" w:rsidRDefault="006E59FF" w:rsidP="006E59FF">
      <w:pPr>
        <w:rPr>
          <w:rFonts w:ascii="Arial" w:hAnsi="Arial" w:cs="Arial"/>
          <w:b/>
        </w:rPr>
      </w:pPr>
    </w:p>
    <w:p w14:paraId="0ECEEEC2" w14:textId="1B6FDC82" w:rsidR="00600F80" w:rsidRDefault="00600F80" w:rsidP="006E59FF">
      <w:pPr>
        <w:rPr>
          <w:rFonts w:ascii="Arial" w:hAnsi="Arial" w:cs="Arial"/>
          <w:b/>
        </w:rPr>
      </w:pPr>
    </w:p>
    <w:p w14:paraId="2D6B3168" w14:textId="2666FD0B" w:rsidR="00D9431A" w:rsidRDefault="00D9431A" w:rsidP="006E59FF">
      <w:pPr>
        <w:rPr>
          <w:rFonts w:ascii="Arial" w:hAnsi="Arial" w:cs="Arial"/>
          <w:b/>
        </w:rPr>
      </w:pPr>
    </w:p>
    <w:p w14:paraId="58064D56" w14:textId="04D1BAE1" w:rsidR="0043421F" w:rsidRDefault="0043421F" w:rsidP="006E59FF">
      <w:pPr>
        <w:rPr>
          <w:rFonts w:ascii="Arial" w:hAnsi="Arial" w:cs="Arial"/>
          <w:b/>
        </w:rPr>
      </w:pPr>
    </w:p>
    <w:p w14:paraId="7CFB0D05" w14:textId="462F7D5D" w:rsidR="0043421F" w:rsidRDefault="0043421F" w:rsidP="006E59FF">
      <w:pPr>
        <w:rPr>
          <w:rFonts w:ascii="Arial" w:hAnsi="Arial" w:cs="Arial"/>
          <w:b/>
        </w:rPr>
      </w:pPr>
    </w:p>
    <w:p w14:paraId="26E93F10" w14:textId="5D252054" w:rsidR="0043421F" w:rsidRDefault="0043421F" w:rsidP="006E59FF">
      <w:pPr>
        <w:rPr>
          <w:rFonts w:ascii="Arial" w:hAnsi="Arial" w:cs="Arial"/>
          <w:b/>
        </w:rPr>
      </w:pPr>
    </w:p>
    <w:p w14:paraId="74561659" w14:textId="25A43A63" w:rsidR="0043421F" w:rsidRDefault="0043421F" w:rsidP="006E59FF">
      <w:pPr>
        <w:rPr>
          <w:rFonts w:ascii="Arial" w:hAnsi="Arial" w:cs="Arial"/>
          <w:b/>
        </w:rPr>
      </w:pPr>
    </w:p>
    <w:p w14:paraId="7C894C39" w14:textId="4DE62222" w:rsidR="0043421F" w:rsidRDefault="0043421F"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0B3045" w:rsidRPr="000005A7" w14:paraId="4E0FE1A1" w14:textId="77777777" w:rsidTr="00600F80">
        <w:trPr>
          <w:trHeight w:val="571"/>
        </w:trPr>
        <w:tc>
          <w:tcPr>
            <w:tcW w:w="14076" w:type="dxa"/>
            <w:gridSpan w:val="3"/>
            <w:shd w:val="clear" w:color="auto" w:fill="BFBFBF" w:themeFill="background1" w:themeFillShade="BF"/>
          </w:tcPr>
          <w:p w14:paraId="5147E458" w14:textId="238557D2" w:rsidR="000B3045" w:rsidRPr="00600F80" w:rsidRDefault="000B3045" w:rsidP="00600F80">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sdt>
              <w:sdtPr>
                <w:rPr>
                  <w:rFonts w:ascii="Arial" w:hAnsi="Arial" w:cs="Arial"/>
                  <w:sz w:val="20"/>
                  <w:szCs w:val="20"/>
                </w:rPr>
                <w:alias w:val="NIF"/>
                <w:tag w:val="NIF"/>
                <w:id w:val="-110443941"/>
                <w:placeholder>
                  <w:docPart w:val="A2547E5B2DEF4D5CB872A9D84CB3BEB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600F80">
                  <w:rPr>
                    <w:rFonts w:ascii="Arial" w:hAnsi="Arial" w:cs="Arial"/>
                    <w:sz w:val="20"/>
                    <w:szCs w:val="20"/>
                  </w:rPr>
                  <w:t xml:space="preserve">Improvement in skills and sustained, positive school-leaver destinations for all young people </w:t>
                </w:r>
              </w:sdtContent>
            </w:sdt>
          </w:p>
        </w:tc>
      </w:tr>
      <w:tr w:rsidR="000B3045" w:rsidRPr="000005A7" w14:paraId="2EB70511" w14:textId="77777777" w:rsidTr="00600F80">
        <w:trPr>
          <w:trHeight w:val="571"/>
        </w:trPr>
        <w:tc>
          <w:tcPr>
            <w:tcW w:w="4075" w:type="dxa"/>
          </w:tcPr>
          <w:p w14:paraId="524FB946" w14:textId="77777777" w:rsidR="000B3045" w:rsidRPr="002A7C99" w:rsidRDefault="000B3045" w:rsidP="00600F80">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85165491"/>
              <w:placeholder>
                <w:docPart w:val="98720EA3ACB04913992261263106854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7839FD3" w14:textId="77777777" w:rsidR="000B3045" w:rsidRPr="002A7C99" w:rsidRDefault="000B3045" w:rsidP="00600F80">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828351344"/>
              <w:placeholder>
                <w:docPart w:val="4A65A8586ECB447B9224699672BF429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F9742FB" w14:textId="1DF3DC40" w:rsidR="000B3045" w:rsidRPr="002A7C99" w:rsidRDefault="00600F80" w:rsidP="00600F80">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247741396"/>
              <w:placeholder>
                <w:docPart w:val="3AD21EBE464C4A5FBEFE1891D9F5B2E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8F19584" w14:textId="5E23A74B" w:rsidR="000B3045" w:rsidRPr="002A7C99" w:rsidRDefault="00600F80" w:rsidP="00600F80">
                <w:pPr>
                  <w:pStyle w:val="Default"/>
                  <w:rPr>
                    <w:rFonts w:ascii="Arial" w:hAnsi="Arial" w:cs="Arial"/>
                    <w:color w:val="auto"/>
                    <w:sz w:val="20"/>
                    <w:szCs w:val="20"/>
                  </w:rPr>
                </w:pPr>
                <w:r>
                  <w:rPr>
                    <w:rFonts w:ascii="Arial" w:hAnsi="Arial" w:cs="Arial"/>
                    <w:sz w:val="20"/>
                    <w:szCs w:val="20"/>
                  </w:rPr>
                  <w:t>School leadership</w:t>
                </w:r>
              </w:p>
            </w:sdtContent>
          </w:sdt>
          <w:p w14:paraId="0701A606" w14:textId="77777777" w:rsidR="000B3045" w:rsidRDefault="000B3045" w:rsidP="00600F80">
            <w:pPr>
              <w:pStyle w:val="Default"/>
              <w:rPr>
                <w:rFonts w:ascii="Arial" w:hAnsi="Arial" w:cs="Arial"/>
                <w:sz w:val="20"/>
                <w:szCs w:val="20"/>
              </w:rPr>
            </w:pPr>
          </w:p>
          <w:p w14:paraId="654AE914" w14:textId="77777777" w:rsidR="000B3045" w:rsidRPr="002A7C99" w:rsidRDefault="000B3045" w:rsidP="00600F80">
            <w:pPr>
              <w:autoSpaceDE w:val="0"/>
              <w:autoSpaceDN w:val="0"/>
              <w:adjustRightInd w:val="0"/>
              <w:spacing w:after="30"/>
              <w:rPr>
                <w:rFonts w:ascii="Arial" w:hAnsi="Arial" w:cs="Arial"/>
                <w:b/>
                <w:sz w:val="20"/>
                <w:szCs w:val="20"/>
              </w:rPr>
            </w:pPr>
          </w:p>
        </w:tc>
        <w:tc>
          <w:tcPr>
            <w:tcW w:w="4652" w:type="dxa"/>
          </w:tcPr>
          <w:p w14:paraId="05DC8740" w14:textId="77777777" w:rsidR="000B3045" w:rsidRPr="006E3C1B" w:rsidRDefault="000B3045" w:rsidP="00600F80">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797576244"/>
              <w:placeholder>
                <w:docPart w:val="5E0045C376504590929B9743B92E813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783D53B3" w14:textId="25158DF4" w:rsidR="000B3045" w:rsidRPr="006E3C1B" w:rsidRDefault="00600F80" w:rsidP="00600F80">
                <w:pPr>
                  <w:pStyle w:val="Default"/>
                  <w:rPr>
                    <w:rFonts w:ascii="Arial" w:hAnsi="Arial" w:cs="Arial"/>
                    <w:sz w:val="20"/>
                    <w:szCs w:val="20"/>
                    <w:u w:val="single"/>
                  </w:rPr>
                </w:pPr>
                <w:r>
                  <w:rPr>
                    <w:rFonts w:ascii="Arial" w:hAnsi="Arial" w:cs="Arial"/>
                    <w:sz w:val="20"/>
                    <w:szCs w:val="20"/>
                  </w:rPr>
                  <w:t>3.3 Increasing creativity and employability</w:t>
                </w:r>
              </w:p>
            </w:sdtContent>
          </w:sdt>
          <w:p w14:paraId="63C0F5BB" w14:textId="7EA53F2C" w:rsidR="000B3045" w:rsidRPr="006E3C1B" w:rsidRDefault="000B3045" w:rsidP="00600F80">
            <w:pPr>
              <w:pStyle w:val="Default"/>
              <w:rPr>
                <w:rFonts w:ascii="Arial" w:hAnsi="Arial" w:cs="Arial"/>
                <w:color w:val="auto"/>
                <w:sz w:val="20"/>
                <w:szCs w:val="20"/>
              </w:rPr>
            </w:pPr>
          </w:p>
          <w:p w14:paraId="7CA002F0" w14:textId="69AA6D67" w:rsidR="000B3045" w:rsidRPr="006E3C1B" w:rsidRDefault="000B3045" w:rsidP="00600F80">
            <w:pPr>
              <w:pStyle w:val="Default"/>
              <w:rPr>
                <w:rFonts w:ascii="Arial" w:hAnsi="Arial" w:cs="Arial"/>
                <w:sz w:val="20"/>
                <w:szCs w:val="20"/>
                <w:u w:val="single"/>
              </w:rPr>
            </w:pPr>
            <w:r w:rsidRPr="00C07E03">
              <w:rPr>
                <w:rFonts w:ascii="Arial" w:hAnsi="Arial" w:cs="Arial"/>
                <w:sz w:val="20"/>
                <w:szCs w:val="20"/>
              </w:rPr>
              <w:t xml:space="preserve"> </w:t>
            </w:r>
          </w:p>
          <w:p w14:paraId="219DA2A2" w14:textId="77777777" w:rsidR="000B3045" w:rsidRPr="006E3C1B" w:rsidRDefault="000B3045" w:rsidP="00600F80">
            <w:pPr>
              <w:pStyle w:val="Default"/>
              <w:rPr>
                <w:rFonts w:ascii="Arial" w:hAnsi="Arial" w:cs="Arial"/>
                <w:color w:val="auto"/>
                <w:sz w:val="20"/>
                <w:szCs w:val="20"/>
              </w:rPr>
            </w:pPr>
          </w:p>
          <w:p w14:paraId="3774D4A1" w14:textId="77777777" w:rsidR="000B3045" w:rsidRPr="00C07E03" w:rsidRDefault="000B3045" w:rsidP="00600F80">
            <w:pPr>
              <w:pStyle w:val="Default"/>
              <w:rPr>
                <w:rFonts w:ascii="Arial" w:hAnsi="Arial" w:cs="Arial"/>
                <w:sz w:val="20"/>
                <w:szCs w:val="20"/>
              </w:rPr>
            </w:pPr>
          </w:p>
        </w:tc>
        <w:tc>
          <w:tcPr>
            <w:tcW w:w="5349" w:type="dxa"/>
          </w:tcPr>
          <w:p w14:paraId="180DEBAC" w14:textId="77777777" w:rsidR="000B3045" w:rsidRPr="00DE07A0" w:rsidRDefault="000B3045" w:rsidP="00600F8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384793410"/>
              <w:placeholder>
                <w:docPart w:val="478CEF9B54B743CFB72D6CA2771C4EA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6916EE63" w14:textId="490D8F81" w:rsidR="000B3045" w:rsidRPr="00C07E03" w:rsidRDefault="00600F80" w:rsidP="00600F80">
                <w:pPr>
                  <w:rPr>
                    <w:rFonts w:ascii="Arial" w:hAnsi="Arial" w:cs="Arial"/>
                    <w:sz w:val="20"/>
                    <w:szCs w:val="20"/>
                  </w:rPr>
                </w:pPr>
                <w:r>
                  <w:rPr>
                    <w:rFonts w:ascii="Arial" w:hAnsi="Arial" w:cs="Arial"/>
                    <w:sz w:val="20"/>
                    <w:szCs w:val="20"/>
                  </w:rPr>
                  <w:t>Article 31 (Leisure, play and culture):</w:t>
                </w:r>
              </w:p>
            </w:sdtContent>
          </w:sdt>
          <w:p w14:paraId="2FC4420E" w14:textId="3C439499" w:rsidR="000B3045" w:rsidRDefault="000B3045" w:rsidP="00600F80">
            <w:pPr>
              <w:rPr>
                <w:rFonts w:ascii="Arial" w:hAnsi="Arial" w:cs="Arial"/>
                <w:sz w:val="20"/>
                <w:szCs w:val="20"/>
              </w:rPr>
            </w:pPr>
          </w:p>
          <w:p w14:paraId="1726D0C1" w14:textId="77777777" w:rsidR="000B3045" w:rsidRDefault="000B3045" w:rsidP="00600F80">
            <w:pPr>
              <w:rPr>
                <w:rFonts w:ascii="Arial" w:hAnsi="Arial" w:cs="Arial"/>
                <w:sz w:val="20"/>
                <w:szCs w:val="20"/>
              </w:rPr>
            </w:pPr>
          </w:p>
          <w:p w14:paraId="47234265" w14:textId="77777777" w:rsidR="000B3045" w:rsidRPr="00C07E03" w:rsidRDefault="000B3045" w:rsidP="00600F80">
            <w:pPr>
              <w:rPr>
                <w:rFonts w:ascii="Arial" w:hAnsi="Arial" w:cs="Arial"/>
                <w:sz w:val="20"/>
                <w:szCs w:val="20"/>
              </w:rPr>
            </w:pPr>
          </w:p>
        </w:tc>
      </w:tr>
    </w:tbl>
    <w:tbl>
      <w:tblPr>
        <w:tblW w:w="14202"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018"/>
        <w:gridCol w:w="1816"/>
        <w:gridCol w:w="687"/>
        <w:gridCol w:w="3402"/>
        <w:gridCol w:w="4110"/>
        <w:gridCol w:w="25"/>
        <w:gridCol w:w="144"/>
      </w:tblGrid>
      <w:tr w:rsidR="000B3045" w14:paraId="4052C472" w14:textId="77777777" w:rsidTr="00600F80">
        <w:trPr>
          <w:gridAfter w:val="2"/>
          <w:wAfter w:w="169" w:type="dxa"/>
          <w:trHeight w:val="530"/>
        </w:trPr>
        <w:tc>
          <w:tcPr>
            <w:tcW w:w="14033" w:type="dxa"/>
            <w:gridSpan w:val="5"/>
            <w:shd w:val="clear" w:color="auto" w:fill="C0C0C0"/>
            <w:tcMar>
              <w:top w:w="20" w:type="dxa"/>
              <w:left w:w="20" w:type="dxa"/>
              <w:bottom w:w="0" w:type="dxa"/>
              <w:right w:w="20" w:type="dxa"/>
            </w:tcMar>
            <w:vAlign w:val="center"/>
          </w:tcPr>
          <w:p w14:paraId="3E4A37FD" w14:textId="77777777" w:rsidR="000B3045" w:rsidRDefault="000B3045" w:rsidP="00600F80">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722B76" w14:paraId="6FB8C4C2" w14:textId="77777777" w:rsidTr="00876DA2">
        <w:trPr>
          <w:gridAfter w:val="2"/>
          <w:wAfter w:w="169" w:type="dxa"/>
          <w:trHeight w:val="384"/>
        </w:trPr>
        <w:tc>
          <w:tcPr>
            <w:tcW w:w="14033" w:type="dxa"/>
            <w:gridSpan w:val="5"/>
            <w:tcMar>
              <w:top w:w="20" w:type="dxa"/>
              <w:left w:w="20" w:type="dxa"/>
              <w:bottom w:w="0" w:type="dxa"/>
              <w:right w:w="20" w:type="dxa"/>
            </w:tcMar>
          </w:tcPr>
          <w:p w14:paraId="3BC78151" w14:textId="57696677" w:rsidR="00722B76" w:rsidRPr="00077B50" w:rsidRDefault="00722B76" w:rsidP="00600F80">
            <w:pPr>
              <w:tabs>
                <w:tab w:val="left" w:pos="264"/>
              </w:tabs>
              <w:spacing w:after="0" w:line="240" w:lineRule="auto"/>
              <w:rPr>
                <w:rFonts w:ascii="Arial" w:hAnsi="Arial" w:cs="Arial"/>
                <w:i/>
              </w:rPr>
            </w:pPr>
            <w:r w:rsidRPr="00077B50">
              <w:rPr>
                <w:rFonts w:ascii="Arial" w:hAnsi="Arial" w:cs="Arial"/>
                <w:i/>
              </w:rPr>
              <w:t xml:space="preserve"> </w:t>
            </w:r>
            <w:r>
              <w:rPr>
                <w:rFonts w:ascii="Arial" w:hAnsi="Arial" w:cs="Arial"/>
                <w:i/>
              </w:rPr>
              <w:t>Introducing an embedding woodwork into our practice was planned for session 22/23 however due to staffing issues we were unable to implement this. Risky play has many benefits to learning and development including providing opportunities for challenge, testing limits</w:t>
            </w:r>
            <w:r w:rsidR="00D9431A">
              <w:rPr>
                <w:rFonts w:ascii="Arial" w:hAnsi="Arial" w:cs="Arial"/>
                <w:i/>
              </w:rPr>
              <w:t>, exploring boundaries and learning about injury risk. Woodworking is one example of this.</w:t>
            </w:r>
          </w:p>
        </w:tc>
      </w:tr>
      <w:tr w:rsidR="000B3045" w:rsidRPr="000005A7" w14:paraId="12E769B9" w14:textId="77777777" w:rsidTr="00600F80">
        <w:tblPrEx>
          <w:tblBorders>
            <w:insideH w:val="single" w:sz="4" w:space="0" w:color="auto"/>
            <w:insideV w:val="single" w:sz="4" w:space="0" w:color="auto"/>
          </w:tblBorders>
        </w:tblPrEx>
        <w:trPr>
          <w:gridAfter w:val="1"/>
          <w:wAfter w:w="144" w:type="dxa"/>
          <w:trHeight w:val="530"/>
        </w:trPr>
        <w:tc>
          <w:tcPr>
            <w:tcW w:w="14058" w:type="dxa"/>
            <w:gridSpan w:val="6"/>
            <w:shd w:val="clear" w:color="auto" w:fill="C0C0C0"/>
            <w:tcMar>
              <w:top w:w="20" w:type="dxa"/>
              <w:left w:w="20" w:type="dxa"/>
              <w:bottom w:w="0" w:type="dxa"/>
              <w:right w:w="20" w:type="dxa"/>
            </w:tcMar>
            <w:vAlign w:val="center"/>
          </w:tcPr>
          <w:p w14:paraId="1E61397E" w14:textId="591DE367" w:rsidR="000B3045" w:rsidRPr="00802431" w:rsidRDefault="000B3045" w:rsidP="00600F8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9721BE" w:rsidRPr="00954FC8">
              <w:rPr>
                <w:rFonts w:ascii="Comic Sans MS" w:eastAsia="+mn-ea" w:hAnsi="Comic Sans MS" w:cs="+mn-cs"/>
                <w:b/>
                <w:bCs/>
                <w:color w:val="FF0000"/>
                <w:kern w:val="24"/>
                <w:sz w:val="18"/>
                <w:szCs w:val="18"/>
                <w:lang w:eastAsia="en-GB"/>
              </w:rPr>
              <w:t xml:space="preserve">Who? </w:t>
            </w:r>
            <w:r w:rsidR="009721BE" w:rsidRPr="00954FC8">
              <w:rPr>
                <w:rFonts w:ascii="Comic Sans MS" w:eastAsia="+mn-ea" w:hAnsi="Comic Sans MS" w:cs="+mn-cs"/>
                <w:b/>
                <w:bCs/>
                <w:color w:val="000000"/>
                <w:kern w:val="24"/>
                <w:sz w:val="18"/>
                <w:szCs w:val="18"/>
                <w:lang w:eastAsia="en-GB"/>
              </w:rPr>
              <w:tab/>
            </w:r>
            <w:r w:rsidR="009721BE" w:rsidRPr="00954FC8">
              <w:rPr>
                <w:rFonts w:ascii="Comic Sans MS" w:eastAsia="+mn-ea" w:hAnsi="Comic Sans MS" w:cs="+mn-cs"/>
                <w:b/>
                <w:bCs/>
                <w:color w:val="00B050"/>
                <w:kern w:val="24"/>
                <w:sz w:val="18"/>
                <w:szCs w:val="18"/>
                <w:lang w:eastAsia="en-GB"/>
              </w:rPr>
              <w:t xml:space="preserve">By how much?     </w:t>
            </w:r>
            <w:r w:rsidR="009721BE" w:rsidRPr="00954FC8">
              <w:rPr>
                <w:rFonts w:ascii="Comic Sans MS" w:eastAsia="+mn-ea" w:hAnsi="Comic Sans MS" w:cs="+mn-cs"/>
                <w:b/>
                <w:bCs/>
                <w:color w:val="00B0F0"/>
                <w:kern w:val="24"/>
                <w:sz w:val="18"/>
                <w:szCs w:val="18"/>
                <w:lang w:eastAsia="en-GB"/>
              </w:rPr>
              <w:t xml:space="preserve">By when?     </w:t>
            </w:r>
            <w:r w:rsidR="009721BE" w:rsidRPr="00954FC8">
              <w:rPr>
                <w:rFonts w:ascii="Comic Sans MS" w:eastAsia="+mn-ea" w:hAnsi="Comic Sans MS" w:cs="+mn-cs"/>
                <w:b/>
                <w:bCs/>
                <w:color w:val="F79646"/>
                <w:kern w:val="24"/>
                <w:sz w:val="18"/>
                <w:szCs w:val="18"/>
                <w:lang w:eastAsia="en-GB"/>
              </w:rPr>
              <w:t>What?</w:t>
            </w:r>
          </w:p>
        </w:tc>
      </w:tr>
      <w:tr w:rsidR="000B3045" w:rsidRPr="000005A7" w14:paraId="0084D335" w14:textId="77777777" w:rsidTr="00600F80">
        <w:tblPrEx>
          <w:tblBorders>
            <w:insideH w:val="single" w:sz="4" w:space="0" w:color="auto"/>
            <w:insideV w:val="single" w:sz="4" w:space="0" w:color="auto"/>
          </w:tblBorders>
        </w:tblPrEx>
        <w:trPr>
          <w:gridAfter w:val="1"/>
          <w:wAfter w:w="144" w:type="dxa"/>
          <w:trHeight w:val="384"/>
        </w:trPr>
        <w:tc>
          <w:tcPr>
            <w:tcW w:w="14058" w:type="dxa"/>
            <w:gridSpan w:val="6"/>
            <w:tcMar>
              <w:top w:w="20" w:type="dxa"/>
              <w:left w:w="20" w:type="dxa"/>
              <w:bottom w:w="0" w:type="dxa"/>
              <w:right w:w="20" w:type="dxa"/>
            </w:tcMar>
          </w:tcPr>
          <w:p w14:paraId="1ECE647D" w14:textId="59A9254F" w:rsidR="000B3045" w:rsidRDefault="00D9431A" w:rsidP="00600F80">
            <w:pPr>
              <w:tabs>
                <w:tab w:val="left" w:pos="264"/>
              </w:tabs>
              <w:spacing w:after="0" w:line="240" w:lineRule="auto"/>
              <w:ind w:left="264"/>
              <w:rPr>
                <w:rFonts w:ascii="Arial" w:hAnsi="Arial" w:cs="Arial"/>
                <w:color w:val="00B0F0"/>
                <w:sz w:val="18"/>
                <w:szCs w:val="18"/>
              </w:rPr>
            </w:pPr>
            <w:r w:rsidRPr="00D9431A">
              <w:rPr>
                <w:rFonts w:ascii="Arial" w:hAnsi="Arial" w:cs="Arial"/>
                <w:color w:val="FF0000"/>
                <w:sz w:val="18"/>
                <w:szCs w:val="18"/>
              </w:rPr>
              <w:t xml:space="preserve">All children </w:t>
            </w:r>
            <w:r w:rsidR="00ED5278">
              <w:rPr>
                <w:rFonts w:ascii="Arial" w:hAnsi="Arial" w:cs="Arial"/>
                <w:color w:val="FF0000"/>
                <w:sz w:val="18"/>
                <w:szCs w:val="18"/>
              </w:rPr>
              <w:t xml:space="preserve">involved </w:t>
            </w:r>
            <w:r>
              <w:rPr>
                <w:rFonts w:ascii="Arial" w:hAnsi="Arial" w:cs="Arial"/>
                <w:color w:val="FF0000"/>
                <w:sz w:val="18"/>
                <w:szCs w:val="18"/>
              </w:rPr>
              <w:t>aged 3-5 and some</w:t>
            </w:r>
            <w:r w:rsidRPr="00D9431A">
              <w:rPr>
                <w:rFonts w:ascii="Arial" w:hAnsi="Arial" w:cs="Arial"/>
                <w:color w:val="FF0000"/>
                <w:sz w:val="18"/>
                <w:szCs w:val="18"/>
              </w:rPr>
              <w:t xml:space="preserve"> 2-3</w:t>
            </w:r>
            <w:r>
              <w:rPr>
                <w:rFonts w:ascii="Arial" w:hAnsi="Arial" w:cs="Arial"/>
                <w:color w:val="FF0000"/>
                <w:sz w:val="18"/>
                <w:szCs w:val="18"/>
              </w:rPr>
              <w:t xml:space="preserve"> year olds</w:t>
            </w:r>
            <w:r>
              <w:rPr>
                <w:rFonts w:ascii="Arial" w:hAnsi="Arial" w:cs="Arial"/>
                <w:sz w:val="18"/>
                <w:szCs w:val="18"/>
              </w:rPr>
              <w:t xml:space="preserve"> </w:t>
            </w:r>
            <w:r w:rsidRPr="00D9431A">
              <w:rPr>
                <w:rFonts w:ascii="Arial" w:hAnsi="Arial" w:cs="Arial"/>
                <w:color w:val="00B050"/>
                <w:sz w:val="18"/>
                <w:szCs w:val="18"/>
              </w:rPr>
              <w:t>will have had opportunities</w:t>
            </w:r>
            <w:r>
              <w:rPr>
                <w:rFonts w:ascii="Arial" w:hAnsi="Arial" w:cs="Arial"/>
                <w:sz w:val="18"/>
                <w:szCs w:val="18"/>
              </w:rPr>
              <w:t xml:space="preserve"> </w:t>
            </w:r>
            <w:r w:rsidRPr="00D9431A">
              <w:rPr>
                <w:rFonts w:ascii="Arial" w:hAnsi="Arial" w:cs="Arial"/>
                <w:color w:val="FFC000"/>
                <w:sz w:val="18"/>
                <w:szCs w:val="18"/>
              </w:rPr>
              <w:t xml:space="preserve">to participate in Woodworking </w:t>
            </w:r>
            <w:r w:rsidRPr="00D9431A">
              <w:rPr>
                <w:rFonts w:ascii="Arial" w:hAnsi="Arial" w:cs="Arial"/>
                <w:color w:val="00B0F0"/>
                <w:sz w:val="18"/>
                <w:szCs w:val="18"/>
              </w:rPr>
              <w:t>by June 24</w:t>
            </w:r>
            <w:r>
              <w:rPr>
                <w:rFonts w:ascii="Arial" w:hAnsi="Arial" w:cs="Arial"/>
                <w:color w:val="00B0F0"/>
                <w:sz w:val="18"/>
                <w:szCs w:val="18"/>
              </w:rPr>
              <w:t>.</w:t>
            </w:r>
          </w:p>
          <w:p w14:paraId="52CF949B" w14:textId="67229EEE" w:rsidR="00ED5278" w:rsidRPr="00DA74F4" w:rsidRDefault="00ED5278" w:rsidP="00600F80">
            <w:pPr>
              <w:tabs>
                <w:tab w:val="left" w:pos="264"/>
              </w:tabs>
              <w:spacing w:after="0" w:line="240" w:lineRule="auto"/>
              <w:ind w:left="264"/>
              <w:rPr>
                <w:rFonts w:ascii="Arial" w:hAnsi="Arial" w:cs="Arial"/>
                <w:sz w:val="18"/>
                <w:szCs w:val="18"/>
              </w:rPr>
            </w:pPr>
            <w:r w:rsidRPr="002A3F82">
              <w:rPr>
                <w:rFonts w:ascii="Arial" w:hAnsi="Arial" w:cs="Arial"/>
                <w:color w:val="00B0F0"/>
                <w:sz w:val="18"/>
                <w:szCs w:val="18"/>
              </w:rPr>
              <w:t xml:space="preserve">By June 24 </w:t>
            </w:r>
            <w:r>
              <w:rPr>
                <w:rFonts w:ascii="Arial" w:hAnsi="Arial" w:cs="Arial"/>
                <w:color w:val="FF0000"/>
                <w:sz w:val="18"/>
                <w:szCs w:val="18"/>
              </w:rPr>
              <w:t xml:space="preserve">all children involved will </w:t>
            </w:r>
            <w:r w:rsidR="002A3F82">
              <w:rPr>
                <w:rFonts w:ascii="Arial" w:hAnsi="Arial" w:cs="Arial"/>
                <w:color w:val="FF0000"/>
                <w:sz w:val="18"/>
                <w:szCs w:val="18"/>
              </w:rPr>
              <w:t xml:space="preserve">see an </w:t>
            </w:r>
            <w:r w:rsidR="002A3F82" w:rsidRPr="002A3F82">
              <w:rPr>
                <w:rFonts w:ascii="Arial" w:hAnsi="Arial" w:cs="Arial"/>
                <w:color w:val="FFC000"/>
                <w:sz w:val="18"/>
                <w:szCs w:val="18"/>
              </w:rPr>
              <w:t xml:space="preserve">increase in confidence when using tools, improved awareness of risk, fine motor skill development and improved creativity skills </w:t>
            </w:r>
            <w:r w:rsidR="002A3F82" w:rsidRPr="002A3F82">
              <w:rPr>
                <w:rFonts w:ascii="Arial" w:hAnsi="Arial" w:cs="Arial"/>
                <w:color w:val="00B050"/>
                <w:sz w:val="18"/>
                <w:szCs w:val="18"/>
              </w:rPr>
              <w:t>(Progression will be seen using traffic light assessment).</w:t>
            </w:r>
          </w:p>
        </w:tc>
      </w:tr>
      <w:tr w:rsidR="000B3045" w:rsidRPr="000005A7" w14:paraId="33C3C97A" w14:textId="77777777" w:rsidTr="00600F80">
        <w:tblPrEx>
          <w:tblBorders>
            <w:top w:val="none" w:sz="0" w:space="0" w:color="auto"/>
            <w:left w:val="none" w:sz="0" w:space="0" w:color="auto"/>
            <w:bottom w:val="none" w:sz="0" w:space="0" w:color="auto"/>
            <w:right w:val="none" w:sz="0" w:space="0" w:color="auto"/>
          </w:tblBorders>
        </w:tblPrEx>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2A74404" w14:textId="77777777" w:rsidR="000B3045" w:rsidRPr="000005A7" w:rsidRDefault="000B3045" w:rsidP="00600F80">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65E903ED" w14:textId="77777777" w:rsidR="000B3045" w:rsidRPr="000005A7" w:rsidRDefault="000B3045" w:rsidP="00600F80">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7488276" w14:textId="77777777" w:rsidR="000B3045" w:rsidRPr="000005A7" w:rsidRDefault="000B3045" w:rsidP="00600F80">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3C1AE8C" w14:textId="77777777" w:rsidR="000B3045" w:rsidRPr="000005A7" w:rsidRDefault="000B3045" w:rsidP="00600F80">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8522E36" w14:textId="77777777" w:rsidR="000B3045" w:rsidRPr="000005A7" w:rsidRDefault="000B3045" w:rsidP="00600F80">
            <w:pPr>
              <w:jc w:val="center"/>
              <w:rPr>
                <w:rFonts w:ascii="Arial" w:eastAsia="Arial Unicode MS" w:hAnsi="Arial" w:cs="Arial"/>
                <w:b/>
                <w:bCs/>
              </w:rPr>
            </w:pPr>
            <w:r w:rsidRPr="000005A7">
              <w:rPr>
                <w:rFonts w:ascii="Arial" w:hAnsi="Arial" w:cs="Arial"/>
                <w:b/>
                <w:bCs/>
              </w:rPr>
              <w:t>Resources and staff development</w:t>
            </w:r>
          </w:p>
        </w:tc>
      </w:tr>
      <w:tr w:rsidR="000B3045" w:rsidRPr="000005A7" w14:paraId="37DF8913"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150A75" w14:textId="155D3469" w:rsidR="000B3045" w:rsidRPr="00C61911" w:rsidRDefault="00D9431A" w:rsidP="00600F80">
            <w:pPr>
              <w:pStyle w:val="Header"/>
              <w:spacing w:before="60"/>
              <w:rPr>
                <w:rFonts w:ascii="Arial" w:hAnsi="Arial" w:cs="Arial"/>
                <w:bCs/>
                <w:sz w:val="18"/>
                <w:szCs w:val="18"/>
              </w:rPr>
            </w:pPr>
            <w:r w:rsidRPr="00C61911">
              <w:rPr>
                <w:rFonts w:ascii="Arial" w:hAnsi="Arial" w:cs="Arial"/>
                <w:bCs/>
                <w:sz w:val="18"/>
                <w:szCs w:val="18"/>
              </w:rPr>
              <w:t>Purchase resources.</w:t>
            </w:r>
          </w:p>
        </w:tc>
        <w:tc>
          <w:tcPr>
            <w:tcW w:w="1816" w:type="dxa"/>
            <w:tcBorders>
              <w:top w:val="single" w:sz="4" w:space="0" w:color="auto"/>
              <w:left w:val="single" w:sz="4" w:space="0" w:color="auto"/>
              <w:bottom w:val="single" w:sz="4" w:space="0" w:color="auto"/>
              <w:right w:val="single" w:sz="4" w:space="0" w:color="auto"/>
            </w:tcBorders>
          </w:tcPr>
          <w:p w14:paraId="373F3319" w14:textId="143FB297" w:rsidR="000B3045" w:rsidRPr="00C61911" w:rsidRDefault="00D9431A" w:rsidP="00600F80">
            <w:pPr>
              <w:autoSpaceDE w:val="0"/>
              <w:autoSpaceDN w:val="0"/>
              <w:adjustRightInd w:val="0"/>
              <w:spacing w:after="0" w:line="240" w:lineRule="auto"/>
              <w:rPr>
                <w:rFonts w:ascii="Arial" w:hAnsi="Arial" w:cs="Arial"/>
                <w:sz w:val="18"/>
                <w:szCs w:val="18"/>
              </w:rPr>
            </w:pPr>
            <w:r w:rsidRPr="00C61911">
              <w:rPr>
                <w:rFonts w:ascii="Arial" w:hAnsi="Arial" w:cs="Arial"/>
                <w:sz w:val="18"/>
                <w:szCs w:val="18"/>
              </w:rPr>
              <w:t>Aug 23</w:t>
            </w:r>
          </w:p>
        </w:tc>
        <w:tc>
          <w:tcPr>
            <w:tcW w:w="687" w:type="dxa"/>
            <w:tcBorders>
              <w:top w:val="single" w:sz="4" w:space="0" w:color="auto"/>
              <w:left w:val="single" w:sz="4" w:space="0" w:color="auto"/>
              <w:bottom w:val="single" w:sz="4" w:space="0" w:color="auto"/>
              <w:right w:val="single" w:sz="4" w:space="0" w:color="auto"/>
            </w:tcBorders>
          </w:tcPr>
          <w:p w14:paraId="0E982505" w14:textId="77777777" w:rsidR="000B3045" w:rsidRPr="00C61911" w:rsidRDefault="000B3045" w:rsidP="00600F80">
            <w:pPr>
              <w:spacing w:before="4"/>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D0E99C" w14:textId="6F669976" w:rsidR="000B3045" w:rsidRPr="00C61911" w:rsidRDefault="00D9431A" w:rsidP="00600F80">
            <w:pPr>
              <w:spacing w:before="4"/>
              <w:rPr>
                <w:rFonts w:ascii="Arial" w:eastAsia="Arial Unicode MS" w:hAnsi="Arial" w:cs="Arial"/>
                <w:sz w:val="18"/>
                <w:szCs w:val="18"/>
              </w:rPr>
            </w:pPr>
            <w:r w:rsidRPr="00C61911">
              <w:rPr>
                <w:rFonts w:ascii="Arial" w:eastAsia="Arial Unicode MS" w:hAnsi="Arial" w:cs="Arial"/>
                <w:sz w:val="18"/>
                <w:szCs w:val="18"/>
              </w:rPr>
              <w:t>SLT</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29EF9BC" w14:textId="39B65125" w:rsidR="000B3045" w:rsidRPr="00B03449" w:rsidRDefault="00C406B5" w:rsidP="00600F80">
            <w:pPr>
              <w:autoSpaceDE w:val="0"/>
              <w:autoSpaceDN w:val="0"/>
              <w:adjustRightInd w:val="0"/>
              <w:spacing w:after="30"/>
              <w:rPr>
                <w:rFonts w:ascii="Arial" w:eastAsia="Arial Unicode MS" w:hAnsi="Arial" w:cs="Arial"/>
                <w:sz w:val="18"/>
                <w:szCs w:val="18"/>
              </w:rPr>
            </w:pPr>
            <w:r w:rsidRPr="00B03449">
              <w:rPr>
                <w:rFonts w:ascii="Arial" w:eastAsia="Arial Unicode MS" w:hAnsi="Arial" w:cs="Arial"/>
                <w:sz w:val="18"/>
                <w:szCs w:val="18"/>
              </w:rPr>
              <w:t>Cost of resources</w:t>
            </w:r>
          </w:p>
        </w:tc>
      </w:tr>
      <w:tr w:rsidR="000B3045" w:rsidRPr="000005A7" w14:paraId="7EF51B64"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9A6756" w14:textId="296A9818" w:rsidR="000B3045" w:rsidRPr="00C61911" w:rsidRDefault="00D9431A" w:rsidP="00600F80">
            <w:pPr>
              <w:autoSpaceDE w:val="0"/>
              <w:autoSpaceDN w:val="0"/>
              <w:adjustRightInd w:val="0"/>
              <w:rPr>
                <w:rFonts w:ascii="Arial" w:hAnsi="Arial" w:cs="Arial"/>
                <w:bCs/>
                <w:sz w:val="18"/>
                <w:szCs w:val="18"/>
              </w:rPr>
            </w:pPr>
            <w:r w:rsidRPr="00C61911">
              <w:rPr>
                <w:rFonts w:ascii="Arial" w:hAnsi="Arial" w:cs="Arial"/>
                <w:bCs/>
                <w:sz w:val="18"/>
                <w:szCs w:val="18"/>
              </w:rPr>
              <w:t>Identify staff from each playroom to take this forward.</w:t>
            </w:r>
          </w:p>
        </w:tc>
        <w:tc>
          <w:tcPr>
            <w:tcW w:w="1816" w:type="dxa"/>
            <w:tcBorders>
              <w:top w:val="single" w:sz="4" w:space="0" w:color="auto"/>
              <w:left w:val="single" w:sz="4" w:space="0" w:color="auto"/>
              <w:bottom w:val="single" w:sz="4" w:space="0" w:color="auto"/>
              <w:right w:val="single" w:sz="4" w:space="0" w:color="auto"/>
            </w:tcBorders>
          </w:tcPr>
          <w:p w14:paraId="5F7B0204" w14:textId="218C8239" w:rsidR="000B3045" w:rsidRPr="00C61911" w:rsidRDefault="00D9431A" w:rsidP="00600F80">
            <w:pPr>
              <w:spacing w:before="4"/>
              <w:ind w:right="74"/>
              <w:rPr>
                <w:rFonts w:ascii="Arial" w:eastAsia="Arial Unicode MS" w:hAnsi="Arial" w:cs="Arial"/>
                <w:sz w:val="18"/>
                <w:szCs w:val="18"/>
              </w:rPr>
            </w:pPr>
            <w:r w:rsidRPr="00C61911">
              <w:rPr>
                <w:rFonts w:ascii="Arial" w:eastAsia="Arial Unicode MS" w:hAnsi="Arial" w:cs="Arial"/>
                <w:sz w:val="18"/>
                <w:szCs w:val="18"/>
              </w:rPr>
              <w:t>Aug 23</w:t>
            </w:r>
          </w:p>
        </w:tc>
        <w:tc>
          <w:tcPr>
            <w:tcW w:w="687" w:type="dxa"/>
            <w:tcBorders>
              <w:top w:val="single" w:sz="4" w:space="0" w:color="auto"/>
              <w:left w:val="single" w:sz="4" w:space="0" w:color="auto"/>
              <w:bottom w:val="single" w:sz="4" w:space="0" w:color="auto"/>
              <w:right w:val="single" w:sz="4" w:space="0" w:color="auto"/>
            </w:tcBorders>
          </w:tcPr>
          <w:p w14:paraId="0D094100" w14:textId="77777777" w:rsidR="000B3045" w:rsidRPr="00C61911" w:rsidRDefault="000B3045"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70F65E8" w14:textId="6119B3A1" w:rsidR="000B3045" w:rsidRPr="00C61911" w:rsidRDefault="00C406B5" w:rsidP="00600F80">
            <w:pPr>
              <w:spacing w:before="4"/>
              <w:rPr>
                <w:rFonts w:ascii="Arial" w:eastAsia="Arial Unicode MS" w:hAnsi="Arial" w:cs="Arial"/>
                <w:sz w:val="18"/>
                <w:szCs w:val="18"/>
              </w:rPr>
            </w:pPr>
            <w:r w:rsidRPr="00C61911">
              <w:rPr>
                <w:rFonts w:ascii="Arial" w:eastAsia="Arial Unicode MS" w:hAnsi="Arial" w:cs="Arial"/>
                <w:sz w:val="18"/>
                <w:szCs w:val="18"/>
              </w:rPr>
              <w:t>SLT</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4C54501" w14:textId="06C4AD1A" w:rsidR="000B3045" w:rsidRPr="00B03449" w:rsidRDefault="00B03449" w:rsidP="00600F80">
            <w:pPr>
              <w:spacing w:before="4"/>
              <w:rPr>
                <w:rFonts w:ascii="Arial" w:hAnsi="Arial" w:cs="Arial"/>
                <w:sz w:val="18"/>
                <w:szCs w:val="18"/>
              </w:rPr>
            </w:pPr>
            <w:r w:rsidRPr="00B03449">
              <w:rPr>
                <w:rFonts w:ascii="Arial" w:hAnsi="Arial" w:cs="Arial"/>
                <w:sz w:val="18"/>
                <w:szCs w:val="18"/>
              </w:rPr>
              <w:t>Time.</w:t>
            </w:r>
          </w:p>
        </w:tc>
      </w:tr>
      <w:tr w:rsidR="000B3045" w:rsidRPr="000005A7" w14:paraId="0007BA12"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C28B7FA" w14:textId="705D9678" w:rsidR="000B3045" w:rsidRPr="00C61911" w:rsidRDefault="00C406B5" w:rsidP="00C406B5">
            <w:pPr>
              <w:pStyle w:val="Header"/>
              <w:spacing w:before="60"/>
              <w:rPr>
                <w:rFonts w:ascii="Arial" w:hAnsi="Arial" w:cs="Arial"/>
                <w:bCs/>
                <w:sz w:val="18"/>
                <w:szCs w:val="18"/>
              </w:rPr>
            </w:pPr>
            <w:r w:rsidRPr="00C61911">
              <w:rPr>
                <w:rFonts w:ascii="Arial" w:hAnsi="Arial" w:cs="Arial"/>
                <w:bCs/>
                <w:sz w:val="18"/>
                <w:szCs w:val="18"/>
              </w:rPr>
              <w:t>Nominated staff read ’Introducing Woodwork in ELC’ document and agree on plan to introduce, implement and embed.</w:t>
            </w:r>
          </w:p>
        </w:tc>
        <w:tc>
          <w:tcPr>
            <w:tcW w:w="1816" w:type="dxa"/>
            <w:tcBorders>
              <w:top w:val="single" w:sz="4" w:space="0" w:color="auto"/>
              <w:left w:val="single" w:sz="4" w:space="0" w:color="auto"/>
              <w:bottom w:val="single" w:sz="4" w:space="0" w:color="auto"/>
              <w:right w:val="single" w:sz="4" w:space="0" w:color="auto"/>
            </w:tcBorders>
          </w:tcPr>
          <w:p w14:paraId="6126B3FB" w14:textId="08EA59A2" w:rsidR="000B3045" w:rsidRPr="00C61911" w:rsidRDefault="00C406B5" w:rsidP="00600F80">
            <w:pPr>
              <w:spacing w:before="4"/>
              <w:rPr>
                <w:rFonts w:ascii="Arial" w:eastAsia="Arial Unicode MS" w:hAnsi="Arial" w:cs="Arial"/>
                <w:sz w:val="18"/>
                <w:szCs w:val="18"/>
              </w:rPr>
            </w:pPr>
            <w:r w:rsidRPr="00C61911">
              <w:rPr>
                <w:rFonts w:ascii="Arial" w:eastAsia="Arial Unicode MS" w:hAnsi="Arial" w:cs="Arial"/>
                <w:sz w:val="18"/>
                <w:szCs w:val="18"/>
              </w:rPr>
              <w:t>Aug/ Sept 23</w:t>
            </w:r>
          </w:p>
        </w:tc>
        <w:tc>
          <w:tcPr>
            <w:tcW w:w="687" w:type="dxa"/>
            <w:tcBorders>
              <w:top w:val="single" w:sz="4" w:space="0" w:color="auto"/>
              <w:left w:val="single" w:sz="4" w:space="0" w:color="auto"/>
              <w:bottom w:val="single" w:sz="4" w:space="0" w:color="auto"/>
              <w:right w:val="single" w:sz="4" w:space="0" w:color="auto"/>
            </w:tcBorders>
          </w:tcPr>
          <w:p w14:paraId="24D38CEF" w14:textId="77777777" w:rsidR="000B3045" w:rsidRPr="00C61911" w:rsidRDefault="000B3045"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D2841D" w14:textId="5638F9C6" w:rsidR="000B3045" w:rsidRPr="00C61911" w:rsidRDefault="00C406B5" w:rsidP="00600F80">
            <w:pPr>
              <w:spacing w:before="4"/>
              <w:rPr>
                <w:rFonts w:ascii="Arial" w:eastAsia="Arial Unicode MS" w:hAnsi="Arial" w:cs="Arial"/>
                <w:sz w:val="18"/>
                <w:szCs w:val="18"/>
              </w:rPr>
            </w:pPr>
            <w:r w:rsidRPr="00C61911">
              <w:rPr>
                <w:rFonts w:ascii="Arial" w:eastAsia="Arial Unicode MS" w:hAnsi="Arial" w:cs="Arial"/>
                <w:sz w:val="18"/>
                <w:szCs w:val="18"/>
              </w:rPr>
              <w:t>Nominated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1233DD4" w14:textId="7D626576" w:rsidR="000B3045" w:rsidRPr="00B03449" w:rsidRDefault="00B03449" w:rsidP="00600F80">
            <w:pPr>
              <w:spacing w:before="4"/>
              <w:rPr>
                <w:rFonts w:ascii="Arial" w:hAnsi="Arial" w:cs="Arial"/>
                <w:sz w:val="18"/>
                <w:szCs w:val="18"/>
              </w:rPr>
            </w:pPr>
            <w:r w:rsidRPr="00B03449">
              <w:rPr>
                <w:rFonts w:ascii="Arial" w:hAnsi="Arial" w:cs="Arial"/>
                <w:sz w:val="18"/>
                <w:szCs w:val="18"/>
              </w:rPr>
              <w:t xml:space="preserve">Time, </w:t>
            </w:r>
            <w:r w:rsidRPr="00B03449">
              <w:rPr>
                <w:rFonts w:ascii="Arial" w:hAnsi="Arial" w:cs="Arial"/>
                <w:bCs/>
                <w:sz w:val="18"/>
                <w:szCs w:val="18"/>
              </w:rPr>
              <w:t>’Introducing Woodwork in ELC’</w:t>
            </w:r>
          </w:p>
        </w:tc>
      </w:tr>
      <w:tr w:rsidR="00D9431A" w:rsidRPr="000005A7" w14:paraId="5667783C"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89155D" w14:textId="09991089" w:rsidR="00D9431A" w:rsidRPr="00C61911" w:rsidRDefault="00C406B5" w:rsidP="00C406B5">
            <w:pPr>
              <w:pStyle w:val="Header"/>
              <w:spacing w:before="60"/>
              <w:rPr>
                <w:rFonts w:ascii="Arial" w:hAnsi="Arial" w:cs="Arial"/>
                <w:bCs/>
                <w:sz w:val="18"/>
                <w:szCs w:val="18"/>
              </w:rPr>
            </w:pPr>
            <w:r w:rsidRPr="00C61911">
              <w:rPr>
                <w:rFonts w:ascii="Arial" w:hAnsi="Arial" w:cs="Arial"/>
                <w:bCs/>
                <w:sz w:val="18"/>
                <w:szCs w:val="18"/>
              </w:rPr>
              <w:t>Create and share parents information leaflet.</w:t>
            </w:r>
          </w:p>
        </w:tc>
        <w:tc>
          <w:tcPr>
            <w:tcW w:w="1816" w:type="dxa"/>
            <w:tcBorders>
              <w:top w:val="single" w:sz="4" w:space="0" w:color="auto"/>
              <w:left w:val="single" w:sz="4" w:space="0" w:color="auto"/>
              <w:bottom w:val="single" w:sz="4" w:space="0" w:color="auto"/>
              <w:right w:val="single" w:sz="4" w:space="0" w:color="auto"/>
            </w:tcBorders>
          </w:tcPr>
          <w:p w14:paraId="330596AF" w14:textId="43638E15" w:rsidR="00D9431A" w:rsidRPr="00C61911" w:rsidRDefault="00C406B5" w:rsidP="00600F80">
            <w:pPr>
              <w:spacing w:before="4"/>
              <w:rPr>
                <w:rFonts w:ascii="Arial" w:eastAsia="Arial Unicode MS" w:hAnsi="Arial" w:cs="Arial"/>
                <w:sz w:val="18"/>
                <w:szCs w:val="18"/>
              </w:rPr>
            </w:pPr>
            <w:r w:rsidRPr="00C61911">
              <w:rPr>
                <w:rFonts w:ascii="Arial" w:eastAsia="Arial Unicode MS" w:hAnsi="Arial" w:cs="Arial"/>
                <w:sz w:val="18"/>
                <w:szCs w:val="18"/>
              </w:rPr>
              <w:t>Aug 23 – June 24</w:t>
            </w:r>
          </w:p>
        </w:tc>
        <w:tc>
          <w:tcPr>
            <w:tcW w:w="687" w:type="dxa"/>
            <w:tcBorders>
              <w:top w:val="single" w:sz="4" w:space="0" w:color="auto"/>
              <w:left w:val="single" w:sz="4" w:space="0" w:color="auto"/>
              <w:bottom w:val="single" w:sz="4" w:space="0" w:color="auto"/>
              <w:right w:val="single" w:sz="4" w:space="0" w:color="auto"/>
            </w:tcBorders>
          </w:tcPr>
          <w:p w14:paraId="787281D3" w14:textId="77777777" w:rsidR="00D9431A" w:rsidRPr="00C61911" w:rsidRDefault="00D9431A"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EB7C14" w14:textId="12D4B659" w:rsidR="00D9431A" w:rsidRPr="00C61911" w:rsidRDefault="00C406B5" w:rsidP="00600F80">
            <w:pPr>
              <w:spacing w:before="4"/>
              <w:rPr>
                <w:rFonts w:ascii="Arial" w:eastAsia="Arial Unicode MS" w:hAnsi="Arial" w:cs="Arial"/>
                <w:sz w:val="18"/>
                <w:szCs w:val="18"/>
              </w:rPr>
            </w:pPr>
            <w:r w:rsidRPr="00C61911">
              <w:rPr>
                <w:rFonts w:ascii="Arial" w:eastAsia="Arial Unicode MS" w:hAnsi="Arial" w:cs="Arial"/>
                <w:sz w:val="18"/>
                <w:szCs w:val="18"/>
              </w:rPr>
              <w:t>Nominated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403F1FD" w14:textId="7FDF87D5" w:rsidR="00D9431A" w:rsidRPr="00B03449" w:rsidRDefault="00B03449" w:rsidP="00600F80">
            <w:pPr>
              <w:spacing w:before="4"/>
              <w:rPr>
                <w:rFonts w:ascii="Arial" w:hAnsi="Arial" w:cs="Arial"/>
                <w:sz w:val="18"/>
                <w:szCs w:val="18"/>
              </w:rPr>
            </w:pPr>
            <w:r w:rsidRPr="00B03449">
              <w:rPr>
                <w:rFonts w:ascii="Arial" w:hAnsi="Arial" w:cs="Arial"/>
                <w:sz w:val="18"/>
                <w:szCs w:val="18"/>
              </w:rPr>
              <w:t>Time, Digital device to create leaflet.</w:t>
            </w:r>
          </w:p>
        </w:tc>
      </w:tr>
      <w:tr w:rsidR="00D9431A" w:rsidRPr="000005A7" w14:paraId="18850465"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134BF8" w14:textId="47EDBD1C" w:rsidR="00D9431A" w:rsidRPr="00C61911" w:rsidRDefault="00C406B5" w:rsidP="00C406B5">
            <w:pPr>
              <w:pStyle w:val="Header"/>
              <w:spacing w:before="60"/>
              <w:rPr>
                <w:rFonts w:ascii="Arial" w:hAnsi="Arial" w:cs="Arial"/>
                <w:bCs/>
                <w:sz w:val="18"/>
                <w:szCs w:val="18"/>
              </w:rPr>
            </w:pPr>
            <w:r w:rsidRPr="00C61911">
              <w:rPr>
                <w:rFonts w:ascii="Arial" w:hAnsi="Arial" w:cs="Arial"/>
                <w:bCs/>
                <w:sz w:val="18"/>
                <w:szCs w:val="18"/>
              </w:rPr>
              <w:t>Create centre risk assessment for Woodwork.</w:t>
            </w:r>
          </w:p>
        </w:tc>
        <w:tc>
          <w:tcPr>
            <w:tcW w:w="1816" w:type="dxa"/>
            <w:tcBorders>
              <w:top w:val="single" w:sz="4" w:space="0" w:color="auto"/>
              <w:left w:val="single" w:sz="4" w:space="0" w:color="auto"/>
              <w:bottom w:val="single" w:sz="4" w:space="0" w:color="auto"/>
              <w:right w:val="single" w:sz="4" w:space="0" w:color="auto"/>
            </w:tcBorders>
          </w:tcPr>
          <w:p w14:paraId="5F564208" w14:textId="7E00FBFE" w:rsidR="00D9431A" w:rsidRPr="00C61911" w:rsidRDefault="00C406B5" w:rsidP="00600F80">
            <w:pPr>
              <w:spacing w:before="4"/>
              <w:rPr>
                <w:rFonts w:ascii="Arial" w:eastAsia="Arial Unicode MS" w:hAnsi="Arial" w:cs="Arial"/>
                <w:sz w:val="18"/>
                <w:szCs w:val="18"/>
              </w:rPr>
            </w:pPr>
            <w:r w:rsidRPr="00C61911">
              <w:rPr>
                <w:rFonts w:ascii="Arial" w:eastAsia="Arial Unicode MS" w:hAnsi="Arial" w:cs="Arial"/>
                <w:sz w:val="18"/>
                <w:szCs w:val="18"/>
              </w:rPr>
              <w:t>Aug 23 – June 24</w:t>
            </w:r>
          </w:p>
        </w:tc>
        <w:tc>
          <w:tcPr>
            <w:tcW w:w="687" w:type="dxa"/>
            <w:tcBorders>
              <w:top w:val="single" w:sz="4" w:space="0" w:color="auto"/>
              <w:left w:val="single" w:sz="4" w:space="0" w:color="auto"/>
              <w:bottom w:val="single" w:sz="4" w:space="0" w:color="auto"/>
              <w:right w:val="single" w:sz="4" w:space="0" w:color="auto"/>
            </w:tcBorders>
          </w:tcPr>
          <w:p w14:paraId="0B301E0D" w14:textId="77777777" w:rsidR="00D9431A" w:rsidRPr="00C61911" w:rsidRDefault="00D9431A"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FD96D6" w14:textId="6E5A47AB" w:rsidR="00D9431A" w:rsidRPr="00C61911" w:rsidRDefault="00C406B5" w:rsidP="00600F80">
            <w:pPr>
              <w:spacing w:before="4"/>
              <w:rPr>
                <w:rFonts w:ascii="Arial" w:eastAsia="Arial Unicode MS" w:hAnsi="Arial" w:cs="Arial"/>
                <w:sz w:val="18"/>
                <w:szCs w:val="18"/>
              </w:rPr>
            </w:pPr>
            <w:r w:rsidRPr="00C61911">
              <w:rPr>
                <w:rFonts w:ascii="Arial" w:eastAsia="Arial Unicode MS" w:hAnsi="Arial" w:cs="Arial"/>
                <w:sz w:val="18"/>
                <w:szCs w:val="18"/>
              </w:rPr>
              <w:t>Nominated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E907FD6" w14:textId="0B790FDC" w:rsidR="00D9431A" w:rsidRPr="00B03449" w:rsidRDefault="00B03449" w:rsidP="00600F80">
            <w:pPr>
              <w:spacing w:before="4"/>
              <w:rPr>
                <w:rFonts w:ascii="Arial" w:hAnsi="Arial" w:cs="Arial"/>
                <w:sz w:val="18"/>
                <w:szCs w:val="18"/>
              </w:rPr>
            </w:pPr>
            <w:r w:rsidRPr="00B03449">
              <w:rPr>
                <w:rFonts w:ascii="Arial" w:hAnsi="Arial" w:cs="Arial"/>
                <w:sz w:val="18"/>
                <w:szCs w:val="18"/>
              </w:rPr>
              <w:t>Time, Digital device to create risk assessment.</w:t>
            </w:r>
          </w:p>
        </w:tc>
      </w:tr>
      <w:tr w:rsidR="00D9431A" w:rsidRPr="000005A7" w14:paraId="45C67ABD"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0D6FCB" w14:textId="4A60A0A1" w:rsidR="00D9431A" w:rsidRPr="00C61911" w:rsidRDefault="00C406B5" w:rsidP="00C406B5">
            <w:pPr>
              <w:pStyle w:val="Header"/>
              <w:spacing w:before="60"/>
              <w:rPr>
                <w:rFonts w:ascii="Arial" w:hAnsi="Arial" w:cs="Arial"/>
                <w:bCs/>
                <w:sz w:val="18"/>
                <w:szCs w:val="18"/>
              </w:rPr>
            </w:pPr>
            <w:r w:rsidRPr="00C61911">
              <w:rPr>
                <w:rFonts w:ascii="Arial" w:hAnsi="Arial" w:cs="Arial"/>
                <w:bCs/>
                <w:sz w:val="18"/>
                <w:szCs w:val="18"/>
              </w:rPr>
              <w:t>Implement programme, record children’s learning and progress as required on Learning Journals.</w:t>
            </w:r>
          </w:p>
        </w:tc>
        <w:tc>
          <w:tcPr>
            <w:tcW w:w="1816" w:type="dxa"/>
            <w:tcBorders>
              <w:top w:val="single" w:sz="4" w:space="0" w:color="auto"/>
              <w:left w:val="single" w:sz="4" w:space="0" w:color="auto"/>
              <w:bottom w:val="single" w:sz="4" w:space="0" w:color="auto"/>
              <w:right w:val="single" w:sz="4" w:space="0" w:color="auto"/>
            </w:tcBorders>
          </w:tcPr>
          <w:p w14:paraId="33867D16" w14:textId="36402FCD" w:rsidR="00D9431A" w:rsidRPr="00C61911" w:rsidRDefault="000857F9" w:rsidP="00600F80">
            <w:pPr>
              <w:spacing w:before="4"/>
              <w:rPr>
                <w:rFonts w:ascii="Calibri" w:eastAsia="Arial Unicode MS" w:hAnsi="Calibri" w:cs="Arial"/>
                <w:sz w:val="18"/>
                <w:szCs w:val="18"/>
              </w:rPr>
            </w:pPr>
            <w:r w:rsidRPr="00C61911">
              <w:rPr>
                <w:rFonts w:ascii="Arial" w:eastAsia="Arial Unicode MS" w:hAnsi="Arial" w:cs="Arial"/>
                <w:sz w:val="18"/>
                <w:szCs w:val="18"/>
              </w:rPr>
              <w:t>Aug 23 – June 24</w:t>
            </w:r>
          </w:p>
        </w:tc>
        <w:tc>
          <w:tcPr>
            <w:tcW w:w="687" w:type="dxa"/>
            <w:tcBorders>
              <w:top w:val="single" w:sz="4" w:space="0" w:color="auto"/>
              <w:left w:val="single" w:sz="4" w:space="0" w:color="auto"/>
              <w:bottom w:val="single" w:sz="4" w:space="0" w:color="auto"/>
              <w:right w:val="single" w:sz="4" w:space="0" w:color="auto"/>
            </w:tcBorders>
          </w:tcPr>
          <w:p w14:paraId="497993A0" w14:textId="77777777" w:rsidR="00D9431A" w:rsidRPr="00C61911" w:rsidRDefault="00D9431A"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8214AC6" w14:textId="42B748C7" w:rsidR="00D9431A" w:rsidRPr="00C61911" w:rsidRDefault="00D55F07" w:rsidP="00600F80">
            <w:pPr>
              <w:spacing w:before="4"/>
              <w:rPr>
                <w:rFonts w:ascii="Arial" w:eastAsia="Arial Unicode MS" w:hAnsi="Arial" w:cs="Arial"/>
                <w:sz w:val="18"/>
                <w:szCs w:val="18"/>
              </w:rPr>
            </w:pPr>
            <w:r w:rsidRPr="00C61911">
              <w:rPr>
                <w:rFonts w:ascii="Arial" w:eastAsia="Arial Unicode MS" w:hAnsi="Arial" w:cs="Arial"/>
                <w:sz w:val="18"/>
                <w:szCs w:val="18"/>
              </w:rPr>
              <w:t>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03E6C1E" w14:textId="484FB620" w:rsidR="00D9431A" w:rsidRPr="00B649FE" w:rsidRDefault="00B649FE" w:rsidP="00600F80">
            <w:pPr>
              <w:spacing w:before="4"/>
              <w:rPr>
                <w:rFonts w:ascii="Arial" w:hAnsi="Arial" w:cs="Arial"/>
                <w:sz w:val="18"/>
                <w:szCs w:val="18"/>
              </w:rPr>
            </w:pPr>
            <w:r w:rsidRPr="00B649FE">
              <w:rPr>
                <w:rFonts w:ascii="Arial" w:hAnsi="Arial" w:cs="Arial"/>
                <w:sz w:val="18"/>
                <w:szCs w:val="18"/>
              </w:rPr>
              <w:t>Time, Digital device to access Learning Journals, Staff observations.</w:t>
            </w:r>
          </w:p>
        </w:tc>
      </w:tr>
      <w:tr w:rsidR="00D9431A" w:rsidRPr="000005A7" w14:paraId="0D123D80"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06812FF" w14:textId="4D969B3C" w:rsidR="00D9431A" w:rsidRPr="00C61911" w:rsidRDefault="00D55F07" w:rsidP="00D55F07">
            <w:pPr>
              <w:pStyle w:val="Header"/>
              <w:spacing w:before="60"/>
              <w:rPr>
                <w:rFonts w:ascii="Arial" w:hAnsi="Arial" w:cs="Arial"/>
                <w:bCs/>
                <w:sz w:val="18"/>
                <w:szCs w:val="18"/>
              </w:rPr>
            </w:pPr>
            <w:r w:rsidRPr="00C61911">
              <w:rPr>
                <w:rFonts w:ascii="Arial" w:hAnsi="Arial" w:cs="Arial"/>
                <w:bCs/>
                <w:sz w:val="18"/>
                <w:szCs w:val="18"/>
              </w:rPr>
              <w:t>Review programme termly – 29/11/23, 27/02/23, 29/05/23.</w:t>
            </w:r>
          </w:p>
        </w:tc>
        <w:tc>
          <w:tcPr>
            <w:tcW w:w="1816" w:type="dxa"/>
            <w:tcBorders>
              <w:top w:val="single" w:sz="4" w:space="0" w:color="auto"/>
              <w:left w:val="single" w:sz="4" w:space="0" w:color="auto"/>
              <w:bottom w:val="single" w:sz="4" w:space="0" w:color="auto"/>
              <w:right w:val="single" w:sz="4" w:space="0" w:color="auto"/>
            </w:tcBorders>
          </w:tcPr>
          <w:p w14:paraId="43AD9FCC" w14:textId="44E19AA8" w:rsidR="00D9431A" w:rsidRPr="00C61911" w:rsidRDefault="00D55F07" w:rsidP="00600F80">
            <w:pPr>
              <w:spacing w:before="4"/>
              <w:rPr>
                <w:rFonts w:ascii="Calibri" w:eastAsia="Arial Unicode MS" w:hAnsi="Calibri" w:cs="Arial"/>
                <w:sz w:val="18"/>
                <w:szCs w:val="18"/>
              </w:rPr>
            </w:pPr>
            <w:r w:rsidRPr="00C61911">
              <w:rPr>
                <w:rFonts w:ascii="Arial" w:eastAsia="Arial Unicode MS" w:hAnsi="Arial" w:cs="Arial"/>
                <w:sz w:val="18"/>
                <w:szCs w:val="18"/>
              </w:rPr>
              <w:t>Aug 23 – June 24</w:t>
            </w:r>
          </w:p>
        </w:tc>
        <w:tc>
          <w:tcPr>
            <w:tcW w:w="687" w:type="dxa"/>
            <w:tcBorders>
              <w:top w:val="single" w:sz="4" w:space="0" w:color="auto"/>
              <w:left w:val="single" w:sz="4" w:space="0" w:color="auto"/>
              <w:bottom w:val="single" w:sz="4" w:space="0" w:color="auto"/>
              <w:right w:val="single" w:sz="4" w:space="0" w:color="auto"/>
            </w:tcBorders>
          </w:tcPr>
          <w:p w14:paraId="76D822CF" w14:textId="77777777" w:rsidR="00D9431A" w:rsidRPr="00C61911" w:rsidRDefault="00D9431A"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CBC46E6" w14:textId="0B6BFC05" w:rsidR="00D9431A" w:rsidRPr="00C61911" w:rsidRDefault="00D55F07" w:rsidP="00600F80">
            <w:pPr>
              <w:spacing w:before="4"/>
              <w:rPr>
                <w:rFonts w:ascii="Arial" w:eastAsia="Arial Unicode MS" w:hAnsi="Arial" w:cs="Arial"/>
                <w:sz w:val="18"/>
                <w:szCs w:val="18"/>
              </w:rPr>
            </w:pPr>
            <w:r w:rsidRPr="00C61911">
              <w:rPr>
                <w:rFonts w:ascii="Arial" w:eastAsia="Arial Unicode MS" w:hAnsi="Arial" w:cs="Arial"/>
                <w:sz w:val="18"/>
                <w:szCs w:val="18"/>
              </w:rPr>
              <w:t>SLT and nominated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DF8CE61" w14:textId="7A3B80A9" w:rsidR="00D9431A" w:rsidRPr="00B649FE" w:rsidRDefault="00B649FE" w:rsidP="00600F80">
            <w:pPr>
              <w:spacing w:before="4"/>
              <w:rPr>
                <w:rFonts w:ascii="Arial" w:hAnsi="Arial" w:cs="Arial"/>
                <w:sz w:val="18"/>
                <w:szCs w:val="18"/>
              </w:rPr>
            </w:pPr>
            <w:r w:rsidRPr="00B649FE">
              <w:rPr>
                <w:rFonts w:ascii="Arial" w:hAnsi="Arial" w:cs="Arial"/>
                <w:sz w:val="18"/>
                <w:szCs w:val="18"/>
              </w:rPr>
              <w:t>Time, Professional dialogue.</w:t>
            </w:r>
          </w:p>
        </w:tc>
      </w:tr>
    </w:tbl>
    <w:p w14:paraId="437A0607" w14:textId="3A3E2988" w:rsidR="000B3045" w:rsidRDefault="000B3045" w:rsidP="000B3045">
      <w:pPr>
        <w:rPr>
          <w:rFonts w:ascii="Arial" w:hAnsi="Arial" w:cs="Arial"/>
        </w:rPr>
      </w:pPr>
    </w:p>
    <w:p w14:paraId="7DCC25F0" w14:textId="77777777" w:rsidR="0043421F" w:rsidRPr="000005A7" w:rsidRDefault="0043421F" w:rsidP="000B3045">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B3045" w:rsidRPr="000005A7" w14:paraId="7767F20E" w14:textId="77777777" w:rsidTr="00600F80">
        <w:tc>
          <w:tcPr>
            <w:tcW w:w="14220" w:type="dxa"/>
            <w:shd w:val="clear" w:color="auto" w:fill="B3B3B3"/>
          </w:tcPr>
          <w:p w14:paraId="3B460AF1" w14:textId="77777777" w:rsidR="000B3045" w:rsidRDefault="000B3045" w:rsidP="00600F80">
            <w:pPr>
              <w:jc w:val="center"/>
              <w:rPr>
                <w:rFonts w:ascii="Arial" w:eastAsia="Arial Unicode MS" w:hAnsi="Arial" w:cs="Arial"/>
                <w:b/>
                <w:bCs/>
              </w:rPr>
            </w:pPr>
            <w:r>
              <w:rPr>
                <w:rFonts w:ascii="Arial" w:hAnsi="Arial" w:cs="Arial"/>
                <w:b/>
              </w:rPr>
              <w:t xml:space="preserve">Measure of Impact: </w:t>
            </w:r>
            <w:r w:rsidRPr="00D55F07">
              <w:rPr>
                <w:rFonts w:ascii="Arial" w:eastAsia="Arial Unicode MS" w:hAnsi="Arial" w:cs="Arial"/>
                <w:b/>
                <w:bCs/>
                <w:color w:val="00B0F0"/>
              </w:rPr>
              <w:t xml:space="preserve">What we will see </w:t>
            </w:r>
            <w:r>
              <w:rPr>
                <w:rFonts w:ascii="Arial" w:eastAsia="Arial Unicode MS" w:hAnsi="Arial" w:cs="Arial"/>
                <w:b/>
                <w:bCs/>
              </w:rPr>
              <w:t xml:space="preserve">and </w:t>
            </w:r>
            <w:r w:rsidRPr="00D55F07">
              <w:rPr>
                <w:rFonts w:ascii="Arial" w:eastAsia="Arial Unicode MS" w:hAnsi="Arial" w:cs="Arial"/>
                <w:b/>
                <w:bCs/>
                <w:color w:val="7030A0"/>
              </w:rPr>
              <w:t>where</w:t>
            </w:r>
            <w:r>
              <w:rPr>
                <w:rFonts w:ascii="Arial" w:eastAsia="Arial Unicode MS" w:hAnsi="Arial" w:cs="Arial"/>
                <w:b/>
                <w:bCs/>
              </w:rPr>
              <w:t xml:space="preserve">?   </w:t>
            </w:r>
          </w:p>
          <w:p w14:paraId="091EA336" w14:textId="77777777" w:rsidR="000B3045" w:rsidRPr="000005A7" w:rsidRDefault="000B3045" w:rsidP="00600F80">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0B3045" w:rsidRPr="000005A7" w14:paraId="3915651E" w14:textId="77777777" w:rsidTr="00600F80">
        <w:tc>
          <w:tcPr>
            <w:tcW w:w="14220" w:type="dxa"/>
            <w:shd w:val="clear" w:color="auto" w:fill="auto"/>
          </w:tcPr>
          <w:p w14:paraId="05B5202C" w14:textId="77777777" w:rsidR="000B3045" w:rsidRPr="00B649FE" w:rsidRDefault="00D55F07" w:rsidP="00CC1B91">
            <w:pPr>
              <w:pStyle w:val="ListParagraph"/>
              <w:numPr>
                <w:ilvl w:val="0"/>
                <w:numId w:val="2"/>
              </w:numPr>
              <w:rPr>
                <w:rFonts w:ascii="Arial" w:hAnsi="Arial" w:cs="Arial"/>
                <w:sz w:val="18"/>
                <w:szCs w:val="18"/>
              </w:rPr>
            </w:pPr>
            <w:r w:rsidRPr="00B649FE">
              <w:rPr>
                <w:rFonts w:ascii="Arial" w:hAnsi="Arial" w:cs="Arial"/>
                <w:color w:val="00B0F0"/>
                <w:sz w:val="18"/>
                <w:szCs w:val="18"/>
              </w:rPr>
              <w:t xml:space="preserve">Woodwork will be a regular part of </w:t>
            </w:r>
            <w:r w:rsidRPr="00B649FE">
              <w:rPr>
                <w:rFonts w:ascii="Arial" w:hAnsi="Arial" w:cs="Arial"/>
                <w:color w:val="7030A0"/>
                <w:sz w:val="18"/>
                <w:szCs w:val="18"/>
              </w:rPr>
              <w:t>our ELC provision.</w:t>
            </w:r>
          </w:p>
          <w:p w14:paraId="425F237A" w14:textId="45CA7BC4" w:rsidR="00D55F07" w:rsidRPr="00B649FE" w:rsidRDefault="00D55F07" w:rsidP="00CC1B91">
            <w:pPr>
              <w:pStyle w:val="ListParagraph"/>
              <w:numPr>
                <w:ilvl w:val="0"/>
                <w:numId w:val="2"/>
              </w:numPr>
              <w:rPr>
                <w:rFonts w:ascii="Arial" w:hAnsi="Arial" w:cs="Arial"/>
                <w:sz w:val="18"/>
                <w:szCs w:val="18"/>
              </w:rPr>
            </w:pPr>
            <w:r w:rsidRPr="00B649FE">
              <w:rPr>
                <w:rFonts w:ascii="Arial" w:hAnsi="Arial" w:cs="Arial"/>
                <w:color w:val="00B0F0"/>
                <w:sz w:val="18"/>
                <w:szCs w:val="18"/>
              </w:rPr>
              <w:t>Staff skills and confidence</w:t>
            </w:r>
            <w:r w:rsidRPr="00B649FE">
              <w:rPr>
                <w:rFonts w:ascii="Arial" w:hAnsi="Arial" w:cs="Arial"/>
                <w:sz w:val="18"/>
                <w:szCs w:val="18"/>
              </w:rPr>
              <w:t xml:space="preserve"> </w:t>
            </w:r>
            <w:r w:rsidRPr="00B649FE">
              <w:rPr>
                <w:rFonts w:ascii="Arial" w:hAnsi="Arial" w:cs="Arial"/>
                <w:color w:val="7030A0"/>
                <w:sz w:val="18"/>
                <w:szCs w:val="18"/>
              </w:rPr>
              <w:t>in facilitating w</w:t>
            </w:r>
            <w:r w:rsidR="00487EA3">
              <w:rPr>
                <w:rFonts w:ascii="Arial" w:hAnsi="Arial" w:cs="Arial"/>
                <w:color w:val="7030A0"/>
                <w:sz w:val="18"/>
                <w:szCs w:val="18"/>
              </w:rPr>
              <w:t>oodwork experiences will increase</w:t>
            </w:r>
            <w:r w:rsidRPr="00B649FE">
              <w:rPr>
                <w:rFonts w:ascii="Arial" w:hAnsi="Arial" w:cs="Arial"/>
                <w:color w:val="7030A0"/>
                <w:sz w:val="18"/>
                <w:szCs w:val="18"/>
              </w:rPr>
              <w:t>.</w:t>
            </w:r>
          </w:p>
          <w:p w14:paraId="69BE0010" w14:textId="084B279A" w:rsidR="00D55F07" w:rsidRPr="002A7C99" w:rsidRDefault="004A3458" w:rsidP="00CC1B91">
            <w:pPr>
              <w:pStyle w:val="ListParagraph"/>
              <w:numPr>
                <w:ilvl w:val="0"/>
                <w:numId w:val="2"/>
              </w:numPr>
              <w:rPr>
                <w:rFonts w:ascii="Arial" w:hAnsi="Arial" w:cs="Arial"/>
              </w:rPr>
            </w:pPr>
            <w:r w:rsidRPr="004A3458">
              <w:rPr>
                <w:rFonts w:ascii="Arial" w:hAnsi="Arial" w:cs="Arial"/>
                <w:color w:val="00B0F0"/>
                <w:sz w:val="18"/>
                <w:szCs w:val="18"/>
              </w:rPr>
              <w:t xml:space="preserve">Increase in confidence when using tools, improved awareness of risk, fine motor skill development and improved creativity skills </w:t>
            </w:r>
            <w:r w:rsidRPr="002A3F82">
              <w:rPr>
                <w:rFonts w:ascii="Arial" w:hAnsi="Arial" w:cs="Arial"/>
                <w:color w:val="00B050"/>
                <w:sz w:val="18"/>
                <w:szCs w:val="18"/>
              </w:rPr>
              <w:t>(</w:t>
            </w:r>
            <w:r w:rsidRPr="004A3458">
              <w:rPr>
                <w:rFonts w:ascii="Arial" w:hAnsi="Arial" w:cs="Arial"/>
                <w:color w:val="7030A0"/>
                <w:sz w:val="18"/>
                <w:szCs w:val="18"/>
              </w:rPr>
              <w:t>Progression will be seen using traffic light assessment – red to orange, orange to green etc).</w:t>
            </w:r>
          </w:p>
        </w:tc>
      </w:tr>
    </w:tbl>
    <w:p w14:paraId="5655D2D3" w14:textId="77777777" w:rsidR="000B3045" w:rsidRPr="00115E3D" w:rsidRDefault="000B3045" w:rsidP="006E59FF">
      <w:pPr>
        <w:rPr>
          <w:rFonts w:ascii="Arial" w:hAnsi="Arial" w:cs="Arial"/>
          <w:b/>
        </w:rPr>
      </w:pPr>
    </w:p>
    <w:p w14:paraId="1448F0A7" w14:textId="77777777" w:rsidR="00FF1004" w:rsidRDefault="00FF1004" w:rsidP="00FF1004">
      <w:pPr>
        <w:rPr>
          <w:rFonts w:ascii="Arial" w:hAnsi="Arial" w:cs="Arial"/>
          <w:sz w:val="24"/>
          <w:szCs w:val="24"/>
        </w:rPr>
      </w:pPr>
    </w:p>
    <w:p w14:paraId="08AC676F" w14:textId="603FD5FD" w:rsidR="00A7497C" w:rsidRDefault="00A7497C" w:rsidP="00FF1004">
      <w:pPr>
        <w:rPr>
          <w:rFonts w:ascii="Arial" w:hAnsi="Arial" w:cs="Arial"/>
          <w:sz w:val="24"/>
          <w:szCs w:val="24"/>
        </w:rPr>
      </w:pPr>
    </w:p>
    <w:p w14:paraId="0C012474" w14:textId="22E02BF1" w:rsidR="00C61911" w:rsidRDefault="00C61911" w:rsidP="00FF1004">
      <w:pPr>
        <w:rPr>
          <w:rFonts w:ascii="Arial" w:hAnsi="Arial" w:cs="Arial"/>
          <w:sz w:val="24"/>
          <w:szCs w:val="24"/>
        </w:rPr>
      </w:pPr>
    </w:p>
    <w:p w14:paraId="0D028011" w14:textId="33F7B28A" w:rsidR="00C61911" w:rsidRDefault="00C61911" w:rsidP="00FF1004">
      <w:pPr>
        <w:rPr>
          <w:rFonts w:ascii="Arial" w:hAnsi="Arial" w:cs="Arial"/>
          <w:sz w:val="24"/>
          <w:szCs w:val="24"/>
        </w:rPr>
      </w:pPr>
    </w:p>
    <w:p w14:paraId="408931F9" w14:textId="6A4EEF20" w:rsidR="00C61911" w:rsidRDefault="00C61911" w:rsidP="00FF1004">
      <w:pPr>
        <w:rPr>
          <w:rFonts w:ascii="Arial" w:hAnsi="Arial" w:cs="Arial"/>
          <w:sz w:val="24"/>
          <w:szCs w:val="24"/>
        </w:rPr>
      </w:pPr>
    </w:p>
    <w:p w14:paraId="71389E60" w14:textId="2420BD77" w:rsidR="00C61911" w:rsidRDefault="00C61911" w:rsidP="00FF1004">
      <w:pPr>
        <w:rPr>
          <w:rFonts w:ascii="Arial" w:hAnsi="Arial" w:cs="Arial"/>
          <w:sz w:val="24"/>
          <w:szCs w:val="24"/>
        </w:rPr>
      </w:pPr>
    </w:p>
    <w:p w14:paraId="171149FC" w14:textId="0D501487" w:rsidR="00C61911" w:rsidRDefault="00C61911" w:rsidP="00FF1004">
      <w:pPr>
        <w:rPr>
          <w:rFonts w:ascii="Arial" w:hAnsi="Arial" w:cs="Arial"/>
          <w:sz w:val="24"/>
          <w:szCs w:val="24"/>
        </w:rPr>
      </w:pPr>
    </w:p>
    <w:p w14:paraId="54303990" w14:textId="591D1DD5" w:rsidR="00C61911" w:rsidRDefault="00C61911" w:rsidP="00FF1004">
      <w:pPr>
        <w:rPr>
          <w:rFonts w:ascii="Arial" w:hAnsi="Arial" w:cs="Arial"/>
          <w:sz w:val="24"/>
          <w:szCs w:val="24"/>
        </w:rPr>
      </w:pPr>
    </w:p>
    <w:p w14:paraId="4D0E4A05" w14:textId="383A9342" w:rsidR="00C61911" w:rsidRDefault="00C61911" w:rsidP="00FF1004">
      <w:pPr>
        <w:rPr>
          <w:rFonts w:ascii="Arial" w:hAnsi="Arial" w:cs="Arial"/>
          <w:sz w:val="24"/>
          <w:szCs w:val="24"/>
        </w:rPr>
      </w:pPr>
    </w:p>
    <w:p w14:paraId="3A3024F7" w14:textId="6406F756" w:rsidR="00C61911" w:rsidRDefault="00C61911" w:rsidP="00FF1004">
      <w:pPr>
        <w:rPr>
          <w:rFonts w:ascii="Arial" w:hAnsi="Arial" w:cs="Arial"/>
          <w:sz w:val="24"/>
          <w:szCs w:val="24"/>
        </w:rPr>
      </w:pPr>
    </w:p>
    <w:p w14:paraId="7A4B95C0" w14:textId="40BCDC17" w:rsidR="00C61911" w:rsidRDefault="00C61911" w:rsidP="00FF1004">
      <w:pPr>
        <w:rPr>
          <w:rFonts w:ascii="Arial" w:hAnsi="Arial" w:cs="Arial"/>
          <w:sz w:val="24"/>
          <w:szCs w:val="24"/>
        </w:rPr>
      </w:pPr>
    </w:p>
    <w:p w14:paraId="28542337" w14:textId="3ED7CC0C" w:rsidR="00C61911" w:rsidRDefault="00C61911" w:rsidP="00FF1004">
      <w:pPr>
        <w:rPr>
          <w:rFonts w:ascii="Arial" w:hAnsi="Arial" w:cs="Arial"/>
          <w:sz w:val="24"/>
          <w:szCs w:val="24"/>
        </w:rPr>
      </w:pPr>
    </w:p>
    <w:p w14:paraId="77BBC4BE" w14:textId="7977ABCD" w:rsidR="00C61911" w:rsidRDefault="00C61911" w:rsidP="00FF1004">
      <w:pPr>
        <w:rPr>
          <w:rFonts w:ascii="Arial" w:hAnsi="Arial" w:cs="Arial"/>
          <w:sz w:val="24"/>
          <w:szCs w:val="24"/>
        </w:rPr>
      </w:pPr>
    </w:p>
    <w:p w14:paraId="7F06BE32" w14:textId="2D9B2846" w:rsidR="00C61911" w:rsidRDefault="00C61911" w:rsidP="00FF1004">
      <w:pPr>
        <w:rPr>
          <w:rFonts w:ascii="Arial" w:hAnsi="Arial" w:cs="Arial"/>
          <w:sz w:val="24"/>
          <w:szCs w:val="24"/>
        </w:rPr>
      </w:pPr>
    </w:p>
    <w:p w14:paraId="3464C665" w14:textId="77777777" w:rsidR="00B649FE" w:rsidRDefault="00B649FE" w:rsidP="00FF1004">
      <w:pPr>
        <w:rPr>
          <w:rFonts w:ascii="Arial" w:hAnsi="Arial" w:cs="Arial"/>
          <w:sz w:val="24"/>
          <w:szCs w:val="24"/>
        </w:rPr>
      </w:pPr>
    </w:p>
    <w:tbl>
      <w:tblPr>
        <w:tblStyle w:val="TableGrid"/>
        <w:tblW w:w="14076" w:type="dxa"/>
        <w:tblInd w:w="108" w:type="dxa"/>
        <w:tblLook w:val="04A0" w:firstRow="1" w:lastRow="0" w:firstColumn="1" w:lastColumn="0" w:noHBand="0" w:noVBand="1"/>
      </w:tblPr>
      <w:tblGrid>
        <w:gridCol w:w="4075"/>
        <w:gridCol w:w="4652"/>
        <w:gridCol w:w="5349"/>
      </w:tblGrid>
      <w:tr w:rsidR="00A7497C" w:rsidRPr="000005A7" w14:paraId="40DFAD4E" w14:textId="77777777" w:rsidTr="00600F80">
        <w:trPr>
          <w:trHeight w:val="571"/>
        </w:trPr>
        <w:tc>
          <w:tcPr>
            <w:tcW w:w="14076" w:type="dxa"/>
            <w:gridSpan w:val="3"/>
            <w:shd w:val="clear" w:color="auto" w:fill="BFBFBF" w:themeFill="background1" w:themeFillShade="BF"/>
          </w:tcPr>
          <w:p w14:paraId="53B6A537" w14:textId="7259E65B" w:rsidR="00A7497C" w:rsidRPr="00A7497C" w:rsidRDefault="00A7497C" w:rsidP="00600F80">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 xml:space="preserve">ority 5 </w:t>
            </w:r>
            <w:r w:rsidRPr="00A7497C">
              <w:rPr>
                <w:rFonts w:ascii="Arial" w:hAnsi="Arial" w:cs="Arial"/>
                <w:sz w:val="20"/>
                <w:szCs w:val="20"/>
              </w:rPr>
              <w:t>Placing the human rights and needs of every child and young person at the centre of education.</w:t>
            </w:r>
          </w:p>
          <w:p w14:paraId="20ED0B85" w14:textId="43411E55" w:rsidR="00A7497C" w:rsidRPr="000005A7" w:rsidRDefault="00A7497C" w:rsidP="00A7497C">
            <w:pPr>
              <w:rPr>
                <w:rFonts w:ascii="Arial" w:hAnsi="Arial" w:cs="Arial"/>
                <w:b/>
                <w:sz w:val="28"/>
                <w:szCs w:val="28"/>
              </w:rPr>
            </w:pPr>
            <w:r>
              <w:rPr>
                <w:rFonts w:ascii="Arial" w:hAnsi="Arial" w:cs="Arial"/>
                <w:b/>
                <w:sz w:val="28"/>
                <w:szCs w:val="28"/>
              </w:rPr>
              <w:t xml:space="preserve">                   </w:t>
            </w:r>
          </w:p>
        </w:tc>
      </w:tr>
      <w:tr w:rsidR="00A7497C" w:rsidRPr="000005A7" w14:paraId="37CDAD4B" w14:textId="77777777" w:rsidTr="00600F80">
        <w:trPr>
          <w:trHeight w:val="571"/>
        </w:trPr>
        <w:tc>
          <w:tcPr>
            <w:tcW w:w="4075" w:type="dxa"/>
          </w:tcPr>
          <w:p w14:paraId="600867D2" w14:textId="77777777" w:rsidR="00A7497C" w:rsidRPr="002A7C99" w:rsidRDefault="00A7497C" w:rsidP="00600F80">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588308676"/>
              <w:placeholder>
                <w:docPart w:val="8A1E7D4176EC45569D3F1E4A609BC66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D83BF00" w14:textId="77777777" w:rsidR="00A7497C" w:rsidRPr="002A7C99" w:rsidRDefault="00A7497C" w:rsidP="00600F80">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801068273"/>
              <w:placeholder>
                <w:docPart w:val="7F126413DD734B5996E585A07FE5FF4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243496E" w14:textId="5FFBFFB2" w:rsidR="00A7497C" w:rsidRPr="002A7C99" w:rsidRDefault="009C412C" w:rsidP="00600F80">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971778991"/>
              <w:placeholder>
                <w:docPart w:val="4A622315D7E647039C51929E17241B1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A64C00C" w14:textId="01CB5107" w:rsidR="00A7497C" w:rsidRPr="002A7C99" w:rsidRDefault="009C412C" w:rsidP="00600F80">
                <w:pPr>
                  <w:pStyle w:val="Default"/>
                  <w:rPr>
                    <w:rFonts w:ascii="Arial" w:hAnsi="Arial" w:cs="Arial"/>
                    <w:color w:val="auto"/>
                    <w:sz w:val="20"/>
                    <w:szCs w:val="20"/>
                  </w:rPr>
                </w:pPr>
                <w:r>
                  <w:rPr>
                    <w:rFonts w:ascii="Arial" w:hAnsi="Arial" w:cs="Arial"/>
                    <w:sz w:val="20"/>
                    <w:szCs w:val="20"/>
                  </w:rPr>
                  <w:t>Teacher professionalism</w:t>
                </w:r>
              </w:p>
            </w:sdtContent>
          </w:sdt>
          <w:p w14:paraId="36288A51" w14:textId="77777777" w:rsidR="00A7497C" w:rsidRDefault="00A7497C" w:rsidP="00600F80">
            <w:pPr>
              <w:pStyle w:val="Default"/>
              <w:rPr>
                <w:rFonts w:ascii="Arial" w:hAnsi="Arial" w:cs="Arial"/>
                <w:sz w:val="20"/>
                <w:szCs w:val="20"/>
              </w:rPr>
            </w:pPr>
          </w:p>
          <w:p w14:paraId="4C4F1CDE" w14:textId="77777777" w:rsidR="00A7497C" w:rsidRPr="002A7C99" w:rsidRDefault="00A7497C" w:rsidP="00600F80">
            <w:pPr>
              <w:autoSpaceDE w:val="0"/>
              <w:autoSpaceDN w:val="0"/>
              <w:adjustRightInd w:val="0"/>
              <w:spacing w:after="30"/>
              <w:rPr>
                <w:rFonts w:ascii="Arial" w:hAnsi="Arial" w:cs="Arial"/>
                <w:b/>
                <w:sz w:val="20"/>
                <w:szCs w:val="20"/>
              </w:rPr>
            </w:pPr>
          </w:p>
        </w:tc>
        <w:tc>
          <w:tcPr>
            <w:tcW w:w="4652" w:type="dxa"/>
          </w:tcPr>
          <w:p w14:paraId="12134984" w14:textId="77777777" w:rsidR="00A7497C" w:rsidRPr="006E3C1B" w:rsidRDefault="00A7497C" w:rsidP="00600F80">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341855059"/>
              <w:placeholder>
                <w:docPart w:val="092841A57B4244119DFF88F70073B43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8F810C4" w14:textId="6BCB0CB0" w:rsidR="00A7497C" w:rsidRPr="006E3C1B" w:rsidRDefault="009C412C" w:rsidP="00600F80">
                <w:pPr>
                  <w:pStyle w:val="Default"/>
                  <w:rPr>
                    <w:rFonts w:ascii="Arial" w:hAnsi="Arial" w:cs="Arial"/>
                    <w:sz w:val="20"/>
                    <w:szCs w:val="20"/>
                    <w:u w:val="single"/>
                  </w:rPr>
                </w:pPr>
                <w:r>
                  <w:rPr>
                    <w:rFonts w:ascii="Arial" w:hAnsi="Arial" w:cs="Arial"/>
                    <w:sz w:val="20"/>
                    <w:szCs w:val="20"/>
                  </w:rPr>
                  <w:t>1.2 Leadership of learning</w:t>
                </w:r>
              </w:p>
            </w:sdtContent>
          </w:sdt>
          <w:sdt>
            <w:sdtPr>
              <w:rPr>
                <w:rFonts w:ascii="Arial" w:hAnsi="Arial" w:cs="Arial"/>
                <w:sz w:val="20"/>
                <w:szCs w:val="20"/>
              </w:rPr>
              <w:alias w:val="HGIOS"/>
              <w:tag w:val="HGIOSs"/>
              <w:id w:val="1277302912"/>
              <w:placeholder>
                <w:docPart w:val="C531491F809D43CAB016D9F1DE1ABF9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FA7F171" w14:textId="4B8A299F" w:rsidR="00A7497C" w:rsidRPr="006E3C1B" w:rsidRDefault="009C412C" w:rsidP="00600F80">
                <w:pPr>
                  <w:pStyle w:val="Default"/>
                  <w:rPr>
                    <w:rFonts w:ascii="Arial" w:hAnsi="Arial" w:cs="Arial"/>
                    <w:color w:val="auto"/>
                    <w:sz w:val="20"/>
                    <w:szCs w:val="20"/>
                  </w:rPr>
                </w:pPr>
                <w:r>
                  <w:rPr>
                    <w:rFonts w:ascii="Arial" w:hAnsi="Arial" w:cs="Arial"/>
                    <w:sz w:val="20"/>
                    <w:szCs w:val="20"/>
                  </w:rPr>
                  <w:t>1.5 Management of resources to promote equity</w:t>
                </w:r>
              </w:p>
            </w:sdtContent>
          </w:sdt>
          <w:p w14:paraId="58E64568" w14:textId="522B755D" w:rsidR="00A7497C" w:rsidRPr="006E3C1B" w:rsidRDefault="00A7497C" w:rsidP="00600F80">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088806086"/>
                <w:placeholder>
                  <w:docPart w:val="607BFBD627A045D5A061D5BA89A1FC9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9C412C">
                  <w:rPr>
                    <w:rFonts w:ascii="Arial" w:hAnsi="Arial" w:cs="Arial"/>
                    <w:sz w:val="20"/>
                    <w:szCs w:val="20"/>
                  </w:rPr>
                  <w:t>3.1 Ensuring wellbeing, equality and inclusion</w:t>
                </w:r>
              </w:sdtContent>
            </w:sdt>
          </w:p>
          <w:p w14:paraId="150179F4" w14:textId="77777777" w:rsidR="00A7497C" w:rsidRPr="006E3C1B" w:rsidRDefault="00A7497C" w:rsidP="00600F80">
            <w:pPr>
              <w:pStyle w:val="Default"/>
              <w:rPr>
                <w:rFonts w:ascii="Arial" w:hAnsi="Arial" w:cs="Arial"/>
                <w:color w:val="auto"/>
                <w:sz w:val="20"/>
                <w:szCs w:val="20"/>
              </w:rPr>
            </w:pPr>
          </w:p>
          <w:p w14:paraId="74B050F1" w14:textId="77777777" w:rsidR="00A7497C" w:rsidRPr="00C07E03" w:rsidRDefault="00A7497C" w:rsidP="00600F80">
            <w:pPr>
              <w:pStyle w:val="Default"/>
              <w:rPr>
                <w:rFonts w:ascii="Arial" w:hAnsi="Arial" w:cs="Arial"/>
                <w:sz w:val="20"/>
                <w:szCs w:val="20"/>
              </w:rPr>
            </w:pPr>
          </w:p>
        </w:tc>
        <w:tc>
          <w:tcPr>
            <w:tcW w:w="5349" w:type="dxa"/>
          </w:tcPr>
          <w:p w14:paraId="2B1E1C72" w14:textId="77777777" w:rsidR="00A7497C" w:rsidRPr="00DE07A0" w:rsidRDefault="00A7497C" w:rsidP="00600F8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0231994"/>
              <w:placeholder>
                <w:docPart w:val="3AB36F238424406D8C308D28032BBB8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3D3614A9" w14:textId="534101C5" w:rsidR="00A7497C" w:rsidRPr="00C07E03" w:rsidRDefault="009C412C" w:rsidP="00600F80">
                <w:pPr>
                  <w:rPr>
                    <w:rFonts w:ascii="Arial" w:hAnsi="Arial" w:cs="Arial"/>
                    <w:sz w:val="20"/>
                    <w:szCs w:val="20"/>
                  </w:rPr>
                </w:pPr>
                <w:r>
                  <w:rPr>
                    <w:rFonts w:ascii="Arial" w:hAnsi="Arial" w:cs="Arial"/>
                    <w:sz w:val="20"/>
                    <w:szCs w:val="20"/>
                  </w:rPr>
                  <w:t>Article 2 (Non-discrimination):</w:t>
                </w:r>
              </w:p>
            </w:sdtContent>
          </w:sdt>
          <w:p w14:paraId="5EC369AA" w14:textId="20B3059E" w:rsidR="00A7497C" w:rsidRDefault="00A7497C" w:rsidP="00600F80">
            <w:pPr>
              <w:rPr>
                <w:rFonts w:ascii="Arial" w:hAnsi="Arial" w:cs="Arial"/>
                <w:sz w:val="20"/>
                <w:szCs w:val="20"/>
              </w:rPr>
            </w:pPr>
          </w:p>
          <w:p w14:paraId="09B98989" w14:textId="77777777" w:rsidR="00A7497C" w:rsidRDefault="00A7497C" w:rsidP="00600F80">
            <w:pPr>
              <w:rPr>
                <w:rFonts w:ascii="Arial" w:hAnsi="Arial" w:cs="Arial"/>
                <w:sz w:val="20"/>
                <w:szCs w:val="20"/>
              </w:rPr>
            </w:pPr>
          </w:p>
          <w:p w14:paraId="2DDDFA07" w14:textId="77777777" w:rsidR="00A7497C" w:rsidRPr="00C07E03" w:rsidRDefault="00A7497C" w:rsidP="00600F80">
            <w:pPr>
              <w:rPr>
                <w:rFonts w:ascii="Arial" w:hAnsi="Arial" w:cs="Arial"/>
                <w:sz w:val="20"/>
                <w:szCs w:val="20"/>
              </w:rPr>
            </w:pPr>
          </w:p>
        </w:tc>
      </w:tr>
    </w:tbl>
    <w:tbl>
      <w:tblPr>
        <w:tblW w:w="14202"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018"/>
        <w:gridCol w:w="1816"/>
        <w:gridCol w:w="687"/>
        <w:gridCol w:w="3402"/>
        <w:gridCol w:w="4110"/>
        <w:gridCol w:w="25"/>
        <w:gridCol w:w="144"/>
      </w:tblGrid>
      <w:tr w:rsidR="00A7497C" w14:paraId="41E37400" w14:textId="77777777" w:rsidTr="00600F80">
        <w:trPr>
          <w:gridAfter w:val="2"/>
          <w:wAfter w:w="169" w:type="dxa"/>
          <w:trHeight w:val="530"/>
        </w:trPr>
        <w:tc>
          <w:tcPr>
            <w:tcW w:w="14033" w:type="dxa"/>
            <w:gridSpan w:val="5"/>
            <w:shd w:val="clear" w:color="auto" w:fill="C0C0C0"/>
            <w:tcMar>
              <w:top w:w="20" w:type="dxa"/>
              <w:left w:w="20" w:type="dxa"/>
              <w:bottom w:w="0" w:type="dxa"/>
              <w:right w:w="20" w:type="dxa"/>
            </w:tcMar>
            <w:vAlign w:val="center"/>
          </w:tcPr>
          <w:p w14:paraId="687DEC69" w14:textId="77777777" w:rsidR="00A7497C" w:rsidRDefault="00A7497C" w:rsidP="00600F80">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A7497C" w14:paraId="73B4F193" w14:textId="77777777" w:rsidTr="00600F80">
        <w:trPr>
          <w:gridAfter w:val="2"/>
          <w:wAfter w:w="169" w:type="dxa"/>
          <w:trHeight w:val="384"/>
        </w:trPr>
        <w:tc>
          <w:tcPr>
            <w:tcW w:w="14033" w:type="dxa"/>
            <w:gridSpan w:val="5"/>
            <w:tcMar>
              <w:top w:w="20" w:type="dxa"/>
              <w:left w:w="20" w:type="dxa"/>
              <w:bottom w:w="0" w:type="dxa"/>
              <w:right w:w="20" w:type="dxa"/>
            </w:tcMar>
          </w:tcPr>
          <w:p w14:paraId="0CBAC219" w14:textId="5DD218A5" w:rsidR="00A7497C" w:rsidRPr="00077B50" w:rsidRDefault="00151EF5" w:rsidP="00B67F77">
            <w:pPr>
              <w:tabs>
                <w:tab w:val="left" w:pos="264"/>
              </w:tabs>
              <w:spacing w:after="0" w:line="240" w:lineRule="auto"/>
              <w:rPr>
                <w:rFonts w:ascii="Arial" w:hAnsi="Arial" w:cs="Arial"/>
                <w:i/>
              </w:rPr>
            </w:pPr>
            <w:r>
              <w:rPr>
                <w:rFonts w:ascii="Arial" w:hAnsi="Arial" w:cs="Arial"/>
                <w:i/>
              </w:rPr>
              <w:t>‘Equity and Equality for all’ is a key part of our aims, visions and values.</w:t>
            </w:r>
            <w:r w:rsidR="00A7497C" w:rsidRPr="00077B50">
              <w:rPr>
                <w:rFonts w:ascii="Arial" w:hAnsi="Arial" w:cs="Arial"/>
                <w:i/>
              </w:rPr>
              <w:t xml:space="preserve"> </w:t>
            </w:r>
            <w:r w:rsidR="00A7497C">
              <w:rPr>
                <w:rFonts w:ascii="Arial" w:hAnsi="Arial" w:cs="Arial"/>
                <w:i/>
              </w:rPr>
              <w:t>Inverclyde’s demographic is constantly changing</w:t>
            </w:r>
            <w:r w:rsidR="009C412C">
              <w:rPr>
                <w:rFonts w:ascii="Arial" w:hAnsi="Arial" w:cs="Arial"/>
                <w:i/>
              </w:rPr>
              <w:t xml:space="preserve"> and t</w:t>
            </w:r>
            <w:r w:rsidR="00A7497C">
              <w:rPr>
                <w:rFonts w:ascii="Arial" w:hAnsi="Arial" w:cs="Arial"/>
                <w:i/>
              </w:rPr>
              <w:t>hese changes are bringing different races, religions and c</w:t>
            </w:r>
            <w:r>
              <w:rPr>
                <w:rFonts w:ascii="Arial" w:hAnsi="Arial" w:cs="Arial"/>
                <w:i/>
              </w:rPr>
              <w:t xml:space="preserve">ultures to our local and wider community. As an ELC establishment we have a responsibility to ensure our ethos, practice and curriculum is inclusive and all </w:t>
            </w:r>
            <w:r w:rsidR="00B67F77">
              <w:rPr>
                <w:rFonts w:ascii="Arial" w:hAnsi="Arial" w:cs="Arial"/>
                <w:i/>
              </w:rPr>
              <w:t>adults</w:t>
            </w:r>
            <w:r>
              <w:rPr>
                <w:rFonts w:ascii="Arial" w:hAnsi="Arial" w:cs="Arial"/>
                <w:i/>
              </w:rPr>
              <w:t xml:space="preserve"> and l</w:t>
            </w:r>
            <w:r w:rsidRPr="00151EF5">
              <w:rPr>
                <w:rFonts w:ascii="Arial" w:hAnsi="Arial" w:cs="Arial"/>
                <w:i/>
              </w:rPr>
              <w:t xml:space="preserve">earners are empowered to develop an understanding of their own values, beliefs and cultures and those of others. </w:t>
            </w:r>
          </w:p>
        </w:tc>
      </w:tr>
      <w:tr w:rsidR="00A7497C" w:rsidRPr="000005A7" w14:paraId="67A692E6" w14:textId="77777777" w:rsidTr="00600F80">
        <w:tblPrEx>
          <w:tblBorders>
            <w:insideH w:val="single" w:sz="4" w:space="0" w:color="auto"/>
            <w:insideV w:val="single" w:sz="4" w:space="0" w:color="auto"/>
          </w:tblBorders>
        </w:tblPrEx>
        <w:trPr>
          <w:gridAfter w:val="1"/>
          <w:wAfter w:w="144" w:type="dxa"/>
          <w:trHeight w:val="530"/>
        </w:trPr>
        <w:tc>
          <w:tcPr>
            <w:tcW w:w="14058" w:type="dxa"/>
            <w:gridSpan w:val="6"/>
            <w:shd w:val="clear" w:color="auto" w:fill="C0C0C0"/>
            <w:tcMar>
              <w:top w:w="20" w:type="dxa"/>
              <w:left w:w="20" w:type="dxa"/>
              <w:bottom w:w="0" w:type="dxa"/>
              <w:right w:w="20" w:type="dxa"/>
            </w:tcMar>
            <w:vAlign w:val="center"/>
          </w:tcPr>
          <w:p w14:paraId="7FA492F4" w14:textId="77777777" w:rsidR="00A7497C" w:rsidRPr="00802431" w:rsidRDefault="00A7497C" w:rsidP="00600F8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954FC8">
              <w:rPr>
                <w:rFonts w:ascii="Comic Sans MS" w:eastAsia="+mn-ea" w:hAnsi="Comic Sans MS" w:cs="+mn-cs"/>
                <w:b/>
                <w:bCs/>
                <w:color w:val="FF0000"/>
                <w:kern w:val="24"/>
                <w:sz w:val="18"/>
                <w:szCs w:val="18"/>
                <w:lang w:eastAsia="en-GB"/>
              </w:rPr>
              <w:t xml:space="preserve">Who? </w:t>
            </w:r>
            <w:r w:rsidRPr="00954FC8">
              <w:rPr>
                <w:rFonts w:ascii="Comic Sans MS" w:eastAsia="+mn-ea" w:hAnsi="Comic Sans MS" w:cs="+mn-cs"/>
                <w:b/>
                <w:bCs/>
                <w:color w:val="000000"/>
                <w:kern w:val="24"/>
                <w:sz w:val="18"/>
                <w:szCs w:val="18"/>
                <w:lang w:eastAsia="en-GB"/>
              </w:rPr>
              <w:tab/>
            </w:r>
            <w:r w:rsidRPr="00954FC8">
              <w:rPr>
                <w:rFonts w:ascii="Comic Sans MS" w:eastAsia="+mn-ea" w:hAnsi="Comic Sans MS" w:cs="+mn-cs"/>
                <w:b/>
                <w:bCs/>
                <w:color w:val="00B050"/>
                <w:kern w:val="24"/>
                <w:sz w:val="18"/>
                <w:szCs w:val="18"/>
                <w:lang w:eastAsia="en-GB"/>
              </w:rPr>
              <w:t xml:space="preserve">By how much?     </w:t>
            </w:r>
            <w:r w:rsidRPr="00954FC8">
              <w:rPr>
                <w:rFonts w:ascii="Comic Sans MS" w:eastAsia="+mn-ea" w:hAnsi="Comic Sans MS" w:cs="+mn-cs"/>
                <w:b/>
                <w:bCs/>
                <w:color w:val="00B0F0"/>
                <w:kern w:val="24"/>
                <w:sz w:val="18"/>
                <w:szCs w:val="18"/>
                <w:lang w:eastAsia="en-GB"/>
              </w:rPr>
              <w:t xml:space="preserve">By when?     </w:t>
            </w:r>
            <w:r w:rsidRPr="00954FC8">
              <w:rPr>
                <w:rFonts w:ascii="Comic Sans MS" w:eastAsia="+mn-ea" w:hAnsi="Comic Sans MS" w:cs="+mn-cs"/>
                <w:b/>
                <w:bCs/>
                <w:color w:val="F79646"/>
                <w:kern w:val="24"/>
                <w:sz w:val="18"/>
                <w:szCs w:val="18"/>
                <w:lang w:eastAsia="en-GB"/>
              </w:rPr>
              <w:t>What?</w:t>
            </w:r>
          </w:p>
        </w:tc>
      </w:tr>
      <w:tr w:rsidR="00A7497C" w:rsidRPr="000005A7" w14:paraId="4DF89FED" w14:textId="77777777" w:rsidTr="00600F80">
        <w:tblPrEx>
          <w:tblBorders>
            <w:insideH w:val="single" w:sz="4" w:space="0" w:color="auto"/>
            <w:insideV w:val="single" w:sz="4" w:space="0" w:color="auto"/>
          </w:tblBorders>
        </w:tblPrEx>
        <w:trPr>
          <w:gridAfter w:val="1"/>
          <w:wAfter w:w="144" w:type="dxa"/>
          <w:trHeight w:val="384"/>
        </w:trPr>
        <w:tc>
          <w:tcPr>
            <w:tcW w:w="14058" w:type="dxa"/>
            <w:gridSpan w:val="6"/>
            <w:tcMar>
              <w:top w:w="20" w:type="dxa"/>
              <w:left w:w="20" w:type="dxa"/>
              <w:bottom w:w="0" w:type="dxa"/>
              <w:right w:w="20" w:type="dxa"/>
            </w:tcMar>
          </w:tcPr>
          <w:p w14:paraId="210F2B86" w14:textId="1185D2E5" w:rsidR="00F06E7C" w:rsidRDefault="00B67F77" w:rsidP="00EA329C">
            <w:pPr>
              <w:tabs>
                <w:tab w:val="left" w:pos="264"/>
              </w:tabs>
              <w:spacing w:after="0" w:line="240" w:lineRule="auto"/>
              <w:ind w:left="264"/>
              <w:rPr>
                <w:rFonts w:ascii="Arial" w:hAnsi="Arial" w:cs="Arial"/>
                <w:color w:val="00B0F0"/>
                <w:sz w:val="18"/>
                <w:szCs w:val="18"/>
              </w:rPr>
            </w:pPr>
            <w:r>
              <w:rPr>
                <w:rFonts w:ascii="Arial" w:hAnsi="Arial" w:cs="Arial"/>
                <w:color w:val="00B0F0"/>
                <w:sz w:val="18"/>
                <w:szCs w:val="18"/>
              </w:rPr>
              <w:t>By June 2024</w:t>
            </w:r>
            <w:r w:rsidR="00B35873">
              <w:rPr>
                <w:rFonts w:ascii="Arial" w:hAnsi="Arial" w:cs="Arial"/>
                <w:color w:val="00B0F0"/>
                <w:sz w:val="18"/>
                <w:szCs w:val="18"/>
              </w:rPr>
              <w:t xml:space="preserve"> </w:t>
            </w:r>
            <w:r w:rsidR="00B35873" w:rsidRPr="00EA329C">
              <w:rPr>
                <w:rFonts w:ascii="Arial" w:hAnsi="Arial" w:cs="Arial"/>
                <w:color w:val="00B050"/>
                <w:sz w:val="18"/>
                <w:szCs w:val="18"/>
              </w:rPr>
              <w:t>all</w:t>
            </w:r>
            <w:r w:rsidR="00B35873" w:rsidRPr="00B35873">
              <w:rPr>
                <w:rFonts w:ascii="Arial" w:hAnsi="Arial" w:cs="Arial"/>
                <w:color w:val="FF0000"/>
                <w:sz w:val="18"/>
                <w:szCs w:val="18"/>
              </w:rPr>
              <w:t xml:space="preserve"> staff </w:t>
            </w:r>
            <w:r w:rsidR="00B35873" w:rsidRPr="00EA329C">
              <w:rPr>
                <w:rFonts w:ascii="Arial" w:hAnsi="Arial" w:cs="Arial"/>
                <w:color w:val="FFC000"/>
                <w:sz w:val="18"/>
                <w:szCs w:val="18"/>
              </w:rPr>
              <w:t xml:space="preserve">understanding of what </w:t>
            </w:r>
            <w:r w:rsidR="00B35873" w:rsidRPr="00B35873">
              <w:rPr>
                <w:rFonts w:ascii="Arial" w:hAnsi="Arial" w:cs="Arial"/>
                <w:color w:val="FFC000"/>
                <w:sz w:val="18"/>
                <w:szCs w:val="18"/>
              </w:rPr>
              <w:t>is meant by race equ</w:t>
            </w:r>
            <w:r w:rsidR="000B3E52">
              <w:rPr>
                <w:rFonts w:ascii="Arial" w:hAnsi="Arial" w:cs="Arial"/>
                <w:color w:val="FFC000"/>
                <w:sz w:val="18"/>
                <w:szCs w:val="18"/>
              </w:rPr>
              <w:t>ality and anti-racist education will increase</w:t>
            </w:r>
            <w:r w:rsidR="00B35873" w:rsidRPr="00B35873">
              <w:rPr>
                <w:rFonts w:ascii="Arial" w:hAnsi="Arial" w:cs="Arial"/>
                <w:color w:val="FFC000"/>
                <w:sz w:val="18"/>
                <w:szCs w:val="18"/>
              </w:rPr>
              <w:t xml:space="preserve"> </w:t>
            </w:r>
            <w:r w:rsidR="00F06E7C" w:rsidRPr="00F06E7C">
              <w:rPr>
                <w:rFonts w:ascii="Arial" w:hAnsi="Arial" w:cs="Arial"/>
                <w:color w:val="00B050"/>
                <w:sz w:val="18"/>
                <w:szCs w:val="18"/>
              </w:rPr>
              <w:t>from Weak/ Satisfactory to Very Good.</w:t>
            </w:r>
          </w:p>
          <w:p w14:paraId="7C5E6FEC" w14:textId="0D790AB2" w:rsidR="00B35873" w:rsidRPr="00DA74F4" w:rsidRDefault="00B35873" w:rsidP="007E4591">
            <w:pPr>
              <w:tabs>
                <w:tab w:val="left" w:pos="264"/>
              </w:tabs>
              <w:spacing w:after="0" w:line="240" w:lineRule="auto"/>
              <w:ind w:left="264"/>
              <w:rPr>
                <w:rFonts w:ascii="Arial" w:hAnsi="Arial" w:cs="Arial"/>
                <w:sz w:val="18"/>
                <w:szCs w:val="18"/>
              </w:rPr>
            </w:pPr>
            <w:r>
              <w:rPr>
                <w:rFonts w:ascii="Arial" w:hAnsi="Arial" w:cs="Arial"/>
                <w:color w:val="00B0F0"/>
                <w:sz w:val="18"/>
                <w:szCs w:val="18"/>
              </w:rPr>
              <w:t xml:space="preserve">By June 2024 </w:t>
            </w:r>
            <w:r w:rsidR="007E4591">
              <w:rPr>
                <w:rFonts w:ascii="Arial" w:hAnsi="Arial" w:cs="Arial"/>
                <w:color w:val="00B050"/>
                <w:sz w:val="18"/>
                <w:szCs w:val="18"/>
              </w:rPr>
              <w:t>100% of</w:t>
            </w:r>
            <w:r w:rsidRPr="00EA329C">
              <w:rPr>
                <w:rFonts w:ascii="Arial" w:hAnsi="Arial" w:cs="Arial"/>
                <w:color w:val="00B050"/>
                <w:sz w:val="18"/>
                <w:szCs w:val="18"/>
              </w:rPr>
              <w:t xml:space="preserve"> </w:t>
            </w:r>
            <w:r w:rsidRPr="00B35873">
              <w:rPr>
                <w:rFonts w:ascii="Arial" w:hAnsi="Arial" w:cs="Arial"/>
                <w:color w:val="FF0000"/>
                <w:sz w:val="18"/>
                <w:szCs w:val="18"/>
              </w:rPr>
              <w:t>adults and learners</w:t>
            </w:r>
            <w:r>
              <w:rPr>
                <w:rFonts w:ascii="Arial" w:hAnsi="Arial" w:cs="Arial"/>
                <w:color w:val="FF0000"/>
                <w:sz w:val="18"/>
                <w:szCs w:val="18"/>
              </w:rPr>
              <w:t xml:space="preserve"> </w:t>
            </w:r>
            <w:r w:rsidR="00EA329C" w:rsidRPr="007E4591">
              <w:rPr>
                <w:rFonts w:ascii="Arial" w:hAnsi="Arial" w:cs="Arial"/>
                <w:color w:val="FFC000"/>
                <w:sz w:val="18"/>
                <w:szCs w:val="18"/>
              </w:rPr>
              <w:t xml:space="preserve">will </w:t>
            </w:r>
            <w:r w:rsidR="007E4591" w:rsidRPr="007E4591">
              <w:rPr>
                <w:rFonts w:ascii="Arial" w:hAnsi="Arial" w:cs="Arial"/>
                <w:color w:val="FFC000"/>
                <w:sz w:val="18"/>
                <w:szCs w:val="18"/>
              </w:rPr>
              <w:t>see themselves in the Glenbrae curriculum.</w:t>
            </w:r>
          </w:p>
        </w:tc>
      </w:tr>
      <w:tr w:rsidR="00A7497C" w:rsidRPr="000005A7" w14:paraId="6228EC9F" w14:textId="77777777" w:rsidTr="00600F80">
        <w:tblPrEx>
          <w:tblBorders>
            <w:top w:val="none" w:sz="0" w:space="0" w:color="auto"/>
            <w:left w:val="none" w:sz="0" w:space="0" w:color="auto"/>
            <w:bottom w:val="none" w:sz="0" w:space="0" w:color="auto"/>
            <w:right w:val="none" w:sz="0" w:space="0" w:color="auto"/>
          </w:tblBorders>
        </w:tblPrEx>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561C3637" w14:textId="77777777" w:rsidR="00A7497C" w:rsidRPr="000005A7" w:rsidRDefault="00A7497C" w:rsidP="00600F80">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1358C422" w14:textId="77777777" w:rsidR="00A7497C" w:rsidRPr="000005A7" w:rsidRDefault="00A7497C" w:rsidP="00600F80">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4F691242" w14:textId="77777777" w:rsidR="00A7497C" w:rsidRPr="000005A7" w:rsidRDefault="00A7497C" w:rsidP="00600F80">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CEE59E0" w14:textId="77777777" w:rsidR="00A7497C" w:rsidRPr="000005A7" w:rsidRDefault="00A7497C" w:rsidP="00600F80">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2EFAAF6E" w14:textId="77777777" w:rsidR="00A7497C" w:rsidRPr="000005A7" w:rsidRDefault="00A7497C" w:rsidP="00600F80">
            <w:pPr>
              <w:jc w:val="center"/>
              <w:rPr>
                <w:rFonts w:ascii="Arial" w:eastAsia="Arial Unicode MS" w:hAnsi="Arial" w:cs="Arial"/>
                <w:b/>
                <w:bCs/>
              </w:rPr>
            </w:pPr>
            <w:r w:rsidRPr="000005A7">
              <w:rPr>
                <w:rFonts w:ascii="Arial" w:hAnsi="Arial" w:cs="Arial"/>
                <w:b/>
                <w:bCs/>
              </w:rPr>
              <w:t>Resources and staff development</w:t>
            </w:r>
          </w:p>
        </w:tc>
      </w:tr>
      <w:tr w:rsidR="001C5B09" w:rsidRPr="000005A7" w14:paraId="5D8FFD03"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9880B9" w14:textId="539F7325" w:rsidR="001C5B09" w:rsidRPr="00C61911" w:rsidRDefault="001C5B09" w:rsidP="00A2440D">
            <w:pPr>
              <w:pStyle w:val="Header"/>
              <w:rPr>
                <w:rFonts w:ascii="Arial" w:hAnsi="Arial" w:cs="Arial"/>
                <w:bCs/>
                <w:sz w:val="18"/>
                <w:szCs w:val="18"/>
              </w:rPr>
            </w:pPr>
            <w:r w:rsidRPr="00C61911">
              <w:rPr>
                <w:rFonts w:ascii="Arial" w:hAnsi="Arial" w:cs="Arial"/>
                <w:bCs/>
                <w:sz w:val="18"/>
                <w:szCs w:val="18"/>
              </w:rPr>
              <w:t>Professional dialogue to discuss Racial Literacy.</w:t>
            </w:r>
          </w:p>
        </w:tc>
        <w:tc>
          <w:tcPr>
            <w:tcW w:w="1816" w:type="dxa"/>
            <w:tcBorders>
              <w:top w:val="single" w:sz="4" w:space="0" w:color="auto"/>
              <w:left w:val="single" w:sz="4" w:space="0" w:color="auto"/>
              <w:bottom w:val="single" w:sz="4" w:space="0" w:color="auto"/>
              <w:right w:val="single" w:sz="4" w:space="0" w:color="auto"/>
            </w:tcBorders>
          </w:tcPr>
          <w:p w14:paraId="3E8F190A" w14:textId="56A785B1" w:rsidR="001C5B09" w:rsidRPr="00C61911" w:rsidRDefault="001C5B09" w:rsidP="00A2440D">
            <w:pPr>
              <w:autoSpaceDE w:val="0"/>
              <w:autoSpaceDN w:val="0"/>
              <w:adjustRightInd w:val="0"/>
              <w:spacing w:after="0" w:line="240" w:lineRule="auto"/>
              <w:rPr>
                <w:rFonts w:ascii="Arial" w:hAnsi="Arial" w:cs="Arial"/>
                <w:sz w:val="18"/>
                <w:szCs w:val="18"/>
              </w:rPr>
            </w:pPr>
            <w:r w:rsidRPr="00C61911">
              <w:rPr>
                <w:rFonts w:ascii="Arial" w:hAnsi="Arial" w:cs="Arial"/>
                <w:sz w:val="18"/>
                <w:szCs w:val="18"/>
              </w:rPr>
              <w:t>August 23 In-Service Day</w:t>
            </w:r>
          </w:p>
        </w:tc>
        <w:tc>
          <w:tcPr>
            <w:tcW w:w="687" w:type="dxa"/>
            <w:tcBorders>
              <w:top w:val="single" w:sz="4" w:space="0" w:color="auto"/>
              <w:left w:val="single" w:sz="4" w:space="0" w:color="auto"/>
              <w:bottom w:val="single" w:sz="4" w:space="0" w:color="auto"/>
              <w:right w:val="single" w:sz="4" w:space="0" w:color="auto"/>
            </w:tcBorders>
          </w:tcPr>
          <w:p w14:paraId="12C07AB0" w14:textId="77777777" w:rsidR="001C5B09" w:rsidRPr="00C61911" w:rsidRDefault="001C5B09" w:rsidP="00A2440D">
            <w:pPr>
              <w:spacing w:after="0" w:line="240" w:lineRule="auto"/>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2F748C" w14:textId="6A5B0C3E" w:rsidR="001C5B09" w:rsidRPr="00C61911" w:rsidRDefault="001C5B09" w:rsidP="00A2440D">
            <w:pPr>
              <w:spacing w:after="0" w:line="240" w:lineRule="auto"/>
              <w:rPr>
                <w:rFonts w:ascii="Arial" w:eastAsia="Arial Unicode MS" w:hAnsi="Arial" w:cs="Arial"/>
                <w:sz w:val="18"/>
                <w:szCs w:val="18"/>
              </w:rPr>
            </w:pPr>
            <w:r w:rsidRPr="00C61911">
              <w:rPr>
                <w:rFonts w:ascii="Arial" w:eastAsia="Arial Unicode MS" w:hAnsi="Arial" w:cs="Arial"/>
                <w:sz w:val="18"/>
                <w:szCs w:val="18"/>
              </w:rPr>
              <w:t>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AF4B4C4" w14:textId="77777777" w:rsidR="001C5B09" w:rsidRPr="00C61911" w:rsidRDefault="001C5B09" w:rsidP="00600F80">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Resources and information on Glow.</w:t>
            </w:r>
          </w:p>
          <w:p w14:paraId="20970B0F" w14:textId="50520DF3" w:rsidR="001C5B09" w:rsidRPr="00C61911" w:rsidRDefault="0095761F" w:rsidP="00600F80">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Improvement Questions – Education Scotland.</w:t>
            </w:r>
          </w:p>
        </w:tc>
      </w:tr>
      <w:tr w:rsidR="00A7497C" w:rsidRPr="000005A7" w14:paraId="529B9C24"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5C675E" w14:textId="77777777" w:rsidR="00A7497C" w:rsidRPr="00C61911" w:rsidRDefault="00A2440D" w:rsidP="00A2440D">
            <w:pPr>
              <w:pStyle w:val="Header"/>
              <w:rPr>
                <w:rFonts w:ascii="Arial" w:hAnsi="Arial" w:cs="Arial"/>
                <w:bCs/>
                <w:sz w:val="18"/>
                <w:szCs w:val="18"/>
              </w:rPr>
            </w:pPr>
            <w:r w:rsidRPr="00C61911">
              <w:rPr>
                <w:rFonts w:ascii="Arial" w:hAnsi="Arial" w:cs="Arial"/>
                <w:bCs/>
                <w:sz w:val="18"/>
                <w:szCs w:val="18"/>
              </w:rPr>
              <w:t>Audit of staff skills and confidence.</w:t>
            </w:r>
          </w:p>
          <w:p w14:paraId="570A6B8C" w14:textId="581128EA" w:rsidR="00A2440D" w:rsidRPr="00C61911" w:rsidRDefault="00A2440D" w:rsidP="00A2440D">
            <w:pPr>
              <w:pStyle w:val="Header"/>
              <w:rPr>
                <w:rFonts w:ascii="Arial" w:hAnsi="Arial" w:cs="Arial"/>
                <w:bCs/>
                <w:sz w:val="18"/>
                <w:szCs w:val="18"/>
              </w:rPr>
            </w:pPr>
            <w:r w:rsidRPr="00C61911">
              <w:rPr>
                <w:rFonts w:ascii="Arial" w:hAnsi="Arial" w:cs="Arial"/>
                <w:bCs/>
                <w:sz w:val="18"/>
                <w:szCs w:val="18"/>
              </w:rPr>
              <w:t>Audit of resources/ learning experiences.</w:t>
            </w:r>
          </w:p>
        </w:tc>
        <w:tc>
          <w:tcPr>
            <w:tcW w:w="1816" w:type="dxa"/>
            <w:tcBorders>
              <w:top w:val="single" w:sz="4" w:space="0" w:color="auto"/>
              <w:left w:val="single" w:sz="4" w:space="0" w:color="auto"/>
              <w:bottom w:val="single" w:sz="4" w:space="0" w:color="auto"/>
              <w:right w:val="single" w:sz="4" w:space="0" w:color="auto"/>
            </w:tcBorders>
          </w:tcPr>
          <w:p w14:paraId="45CCC741" w14:textId="3CCF1687" w:rsidR="00A7497C" w:rsidRPr="00C61911" w:rsidRDefault="00A2440D" w:rsidP="00A2440D">
            <w:pPr>
              <w:autoSpaceDE w:val="0"/>
              <w:autoSpaceDN w:val="0"/>
              <w:adjustRightInd w:val="0"/>
              <w:spacing w:after="0" w:line="240" w:lineRule="auto"/>
              <w:rPr>
                <w:rFonts w:ascii="Arial" w:hAnsi="Arial" w:cs="Arial"/>
                <w:sz w:val="18"/>
                <w:szCs w:val="18"/>
              </w:rPr>
            </w:pPr>
            <w:r w:rsidRPr="00C61911">
              <w:rPr>
                <w:rFonts w:ascii="Arial" w:hAnsi="Arial" w:cs="Arial"/>
                <w:sz w:val="18"/>
                <w:szCs w:val="18"/>
              </w:rPr>
              <w:t>Aug/ Sept 23</w:t>
            </w:r>
          </w:p>
        </w:tc>
        <w:tc>
          <w:tcPr>
            <w:tcW w:w="687" w:type="dxa"/>
            <w:tcBorders>
              <w:top w:val="single" w:sz="4" w:space="0" w:color="auto"/>
              <w:left w:val="single" w:sz="4" w:space="0" w:color="auto"/>
              <w:bottom w:val="single" w:sz="4" w:space="0" w:color="auto"/>
              <w:right w:val="single" w:sz="4" w:space="0" w:color="auto"/>
            </w:tcBorders>
          </w:tcPr>
          <w:p w14:paraId="5C04E9F2" w14:textId="77777777" w:rsidR="00A7497C" w:rsidRPr="00C61911" w:rsidRDefault="00A7497C" w:rsidP="00A2440D">
            <w:pPr>
              <w:spacing w:after="0" w:line="240" w:lineRule="auto"/>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9D20071" w14:textId="77777777" w:rsidR="00A7497C" w:rsidRPr="00C61911" w:rsidRDefault="00A2440D" w:rsidP="00A2440D">
            <w:pPr>
              <w:spacing w:after="0" w:line="240" w:lineRule="auto"/>
              <w:rPr>
                <w:rFonts w:ascii="Arial" w:eastAsia="Arial Unicode MS" w:hAnsi="Arial" w:cs="Arial"/>
                <w:sz w:val="18"/>
                <w:szCs w:val="18"/>
              </w:rPr>
            </w:pPr>
            <w:r w:rsidRPr="00C61911">
              <w:rPr>
                <w:rFonts w:ascii="Arial" w:eastAsia="Arial Unicode MS" w:hAnsi="Arial" w:cs="Arial"/>
                <w:sz w:val="18"/>
                <w:szCs w:val="18"/>
              </w:rPr>
              <w:t>SLT</w:t>
            </w:r>
          </w:p>
          <w:p w14:paraId="438FC0E1" w14:textId="1DCBAAB1" w:rsidR="00A2440D" w:rsidRPr="00C61911" w:rsidRDefault="00A2440D" w:rsidP="00A2440D">
            <w:pPr>
              <w:spacing w:after="0" w:line="240" w:lineRule="auto"/>
              <w:rPr>
                <w:rFonts w:ascii="Arial" w:eastAsia="Arial Unicode MS" w:hAnsi="Arial" w:cs="Arial"/>
                <w:b/>
                <w:sz w:val="18"/>
                <w:szCs w:val="18"/>
              </w:rPr>
            </w:pPr>
            <w:r w:rsidRPr="00C61911">
              <w:rPr>
                <w:rFonts w:ascii="Arial" w:eastAsia="Arial Unicode MS" w:hAnsi="Arial" w:cs="Arial"/>
                <w:sz w:val="18"/>
                <w:szCs w:val="18"/>
              </w:rPr>
              <w:t>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CE75B04" w14:textId="38CB0331" w:rsidR="00A7497C" w:rsidRPr="00C61911" w:rsidRDefault="00A2440D" w:rsidP="00600F80">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Questionnaire and audit tool.</w:t>
            </w:r>
          </w:p>
        </w:tc>
      </w:tr>
      <w:tr w:rsidR="00A7497C" w:rsidRPr="000005A7" w14:paraId="6ACDA6DB"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C1FC4D" w14:textId="21029650" w:rsidR="00A7497C" w:rsidRPr="00C61911" w:rsidRDefault="00A2440D" w:rsidP="00600F80">
            <w:pPr>
              <w:autoSpaceDE w:val="0"/>
              <w:autoSpaceDN w:val="0"/>
              <w:adjustRightInd w:val="0"/>
              <w:rPr>
                <w:rFonts w:ascii="Arial" w:hAnsi="Arial" w:cs="Arial"/>
                <w:bCs/>
                <w:sz w:val="18"/>
                <w:szCs w:val="18"/>
              </w:rPr>
            </w:pPr>
            <w:r w:rsidRPr="00C61911">
              <w:rPr>
                <w:rFonts w:ascii="Arial" w:hAnsi="Arial" w:cs="Arial"/>
                <w:bCs/>
                <w:sz w:val="18"/>
                <w:szCs w:val="18"/>
              </w:rPr>
              <w:t>Reading resources available for staff</w:t>
            </w:r>
            <w:r w:rsidR="001C5B09" w:rsidRPr="00C61911">
              <w:rPr>
                <w:rFonts w:ascii="Arial" w:hAnsi="Arial" w:cs="Arial"/>
                <w:bCs/>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4AF8ED0A" w14:textId="640B602A" w:rsidR="00A7497C" w:rsidRPr="00C61911" w:rsidRDefault="00A2440D" w:rsidP="00600F80">
            <w:pPr>
              <w:spacing w:before="4"/>
              <w:ind w:right="74"/>
              <w:rPr>
                <w:rFonts w:ascii="Arial" w:eastAsia="Arial Unicode MS" w:hAnsi="Arial" w:cs="Arial"/>
                <w:sz w:val="18"/>
                <w:szCs w:val="18"/>
              </w:rPr>
            </w:pPr>
            <w:r w:rsidRPr="00C61911">
              <w:rPr>
                <w:rFonts w:ascii="Arial" w:eastAsia="Arial Unicode MS" w:hAnsi="Arial" w:cs="Arial"/>
                <w:sz w:val="18"/>
                <w:szCs w:val="18"/>
              </w:rPr>
              <w:t>Aug 23 – June 24</w:t>
            </w:r>
          </w:p>
        </w:tc>
        <w:tc>
          <w:tcPr>
            <w:tcW w:w="687" w:type="dxa"/>
            <w:tcBorders>
              <w:top w:val="single" w:sz="4" w:space="0" w:color="auto"/>
              <w:left w:val="single" w:sz="4" w:space="0" w:color="auto"/>
              <w:bottom w:val="single" w:sz="4" w:space="0" w:color="auto"/>
              <w:right w:val="single" w:sz="4" w:space="0" w:color="auto"/>
            </w:tcBorders>
          </w:tcPr>
          <w:p w14:paraId="4AAA7505" w14:textId="77777777" w:rsidR="00A7497C" w:rsidRPr="00C61911" w:rsidRDefault="00A7497C"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858193C" w14:textId="66A48AEF" w:rsidR="00A7497C" w:rsidRPr="00C61911" w:rsidRDefault="00A2440D" w:rsidP="00600F80">
            <w:pPr>
              <w:spacing w:before="4"/>
              <w:rPr>
                <w:rFonts w:ascii="Arial" w:eastAsia="Arial Unicode MS" w:hAnsi="Arial" w:cs="Arial"/>
                <w:sz w:val="18"/>
                <w:szCs w:val="18"/>
              </w:rPr>
            </w:pPr>
            <w:r w:rsidRPr="00C61911">
              <w:rPr>
                <w:rFonts w:ascii="Arial" w:eastAsia="Arial Unicode MS" w:hAnsi="Arial" w:cs="Arial"/>
                <w:sz w:val="18"/>
                <w:szCs w:val="18"/>
              </w:rPr>
              <w:t>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5B3048E" w14:textId="06F2C951" w:rsidR="00A7497C" w:rsidRPr="00C61911" w:rsidRDefault="00A2440D" w:rsidP="00A2440D">
            <w:pPr>
              <w:pStyle w:val="ListParagraph"/>
              <w:numPr>
                <w:ilvl w:val="0"/>
                <w:numId w:val="5"/>
              </w:numPr>
              <w:spacing w:after="0" w:line="240" w:lineRule="auto"/>
              <w:rPr>
                <w:rFonts w:ascii="Arial" w:hAnsi="Arial" w:cs="Arial"/>
                <w:sz w:val="18"/>
                <w:szCs w:val="18"/>
              </w:rPr>
            </w:pPr>
            <w:r w:rsidRPr="00C61911">
              <w:rPr>
                <w:rFonts w:ascii="Arial" w:hAnsi="Arial" w:cs="Arial"/>
                <w:sz w:val="18"/>
                <w:szCs w:val="18"/>
              </w:rPr>
              <w:t>Ed. Scotland – Promoting and developing Race Equality and Anti Racist Education.</w:t>
            </w:r>
          </w:p>
          <w:p w14:paraId="36CCD329" w14:textId="664AEC94" w:rsidR="00A2440D" w:rsidRPr="00C61911" w:rsidRDefault="00A2440D" w:rsidP="00A2440D">
            <w:pPr>
              <w:pStyle w:val="ListParagraph"/>
              <w:numPr>
                <w:ilvl w:val="0"/>
                <w:numId w:val="5"/>
              </w:numPr>
              <w:spacing w:after="0" w:line="240" w:lineRule="auto"/>
              <w:rPr>
                <w:rFonts w:ascii="Arial" w:hAnsi="Arial" w:cs="Arial"/>
                <w:sz w:val="18"/>
                <w:szCs w:val="18"/>
              </w:rPr>
            </w:pPr>
            <w:r w:rsidRPr="00C61911">
              <w:rPr>
                <w:rFonts w:ascii="Arial" w:hAnsi="Arial" w:cs="Arial"/>
                <w:sz w:val="18"/>
                <w:szCs w:val="18"/>
              </w:rPr>
              <w:t>A’ Adams’ Bairns? ‘An Introductory Self Learning Tool on Anti-racist praxis for teachers and educators.’</w:t>
            </w:r>
          </w:p>
        </w:tc>
      </w:tr>
      <w:tr w:rsidR="00A7497C" w:rsidRPr="000005A7" w14:paraId="5B61617E"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870D07" w14:textId="3DC682E7" w:rsidR="00A7497C" w:rsidRPr="00C61911" w:rsidRDefault="001C5B09" w:rsidP="001C5B09">
            <w:pPr>
              <w:pStyle w:val="Header"/>
              <w:spacing w:before="60"/>
              <w:rPr>
                <w:rFonts w:ascii="Arial" w:hAnsi="Arial" w:cs="Arial"/>
                <w:bCs/>
                <w:sz w:val="18"/>
                <w:szCs w:val="18"/>
              </w:rPr>
            </w:pPr>
            <w:r w:rsidRPr="00C61911">
              <w:rPr>
                <w:rFonts w:ascii="Arial" w:hAnsi="Arial" w:cs="Arial"/>
                <w:bCs/>
                <w:sz w:val="18"/>
                <w:szCs w:val="18"/>
              </w:rPr>
              <w:t>Cluster Half day training day  for SLT</w:t>
            </w:r>
          </w:p>
        </w:tc>
        <w:tc>
          <w:tcPr>
            <w:tcW w:w="1816" w:type="dxa"/>
            <w:tcBorders>
              <w:top w:val="single" w:sz="4" w:space="0" w:color="auto"/>
              <w:left w:val="single" w:sz="4" w:space="0" w:color="auto"/>
              <w:bottom w:val="single" w:sz="4" w:space="0" w:color="auto"/>
              <w:right w:val="single" w:sz="4" w:space="0" w:color="auto"/>
            </w:tcBorders>
          </w:tcPr>
          <w:p w14:paraId="4E0BADEB" w14:textId="0670B25A" w:rsidR="00A7497C" w:rsidRPr="00C61911" w:rsidRDefault="001C5B09" w:rsidP="00600F80">
            <w:pPr>
              <w:spacing w:before="4"/>
              <w:rPr>
                <w:rFonts w:ascii="Calibri" w:eastAsia="Arial Unicode MS" w:hAnsi="Calibri" w:cs="Arial"/>
                <w:sz w:val="18"/>
                <w:szCs w:val="18"/>
              </w:rPr>
            </w:pPr>
            <w:r w:rsidRPr="00C61911">
              <w:rPr>
                <w:rFonts w:ascii="Arial" w:eastAsia="Arial Unicode MS" w:hAnsi="Arial" w:cs="Arial"/>
                <w:sz w:val="18"/>
                <w:szCs w:val="18"/>
              </w:rPr>
              <w:t>Aug 23 – June 24</w:t>
            </w:r>
          </w:p>
        </w:tc>
        <w:tc>
          <w:tcPr>
            <w:tcW w:w="687" w:type="dxa"/>
            <w:tcBorders>
              <w:top w:val="single" w:sz="4" w:space="0" w:color="auto"/>
              <w:left w:val="single" w:sz="4" w:space="0" w:color="auto"/>
              <w:bottom w:val="single" w:sz="4" w:space="0" w:color="auto"/>
              <w:right w:val="single" w:sz="4" w:space="0" w:color="auto"/>
            </w:tcBorders>
          </w:tcPr>
          <w:p w14:paraId="311BEB43" w14:textId="77777777" w:rsidR="00A7497C" w:rsidRPr="00C61911" w:rsidRDefault="00A7497C"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71D297B" w14:textId="64FE1787" w:rsidR="00A7497C" w:rsidRPr="00C61911" w:rsidRDefault="001C5B09" w:rsidP="00600F80">
            <w:pPr>
              <w:spacing w:before="4"/>
              <w:rPr>
                <w:rFonts w:ascii="Arial" w:eastAsia="Arial Unicode MS" w:hAnsi="Arial" w:cs="Arial"/>
                <w:sz w:val="18"/>
                <w:szCs w:val="18"/>
              </w:rPr>
            </w:pPr>
            <w:r w:rsidRPr="00C61911">
              <w:rPr>
                <w:rFonts w:ascii="Arial" w:eastAsia="Arial Unicode MS" w:hAnsi="Arial" w:cs="Arial"/>
                <w:sz w:val="18"/>
                <w:szCs w:val="18"/>
              </w:rPr>
              <w:t>SLT and Cluster colleagues.</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4CD19BE" w14:textId="78D4DC5E" w:rsidR="00A7497C" w:rsidRPr="00C61911" w:rsidRDefault="00B649FE" w:rsidP="00600F80">
            <w:pPr>
              <w:spacing w:before="4"/>
              <w:rPr>
                <w:rFonts w:ascii="Arial" w:hAnsi="Arial" w:cs="Arial"/>
                <w:sz w:val="18"/>
                <w:szCs w:val="18"/>
              </w:rPr>
            </w:pPr>
            <w:r>
              <w:rPr>
                <w:rFonts w:ascii="Arial" w:hAnsi="Arial" w:cs="Arial"/>
                <w:sz w:val="18"/>
                <w:szCs w:val="18"/>
              </w:rPr>
              <w:t>Time.</w:t>
            </w:r>
          </w:p>
        </w:tc>
      </w:tr>
      <w:tr w:rsidR="00A2440D" w:rsidRPr="000005A7" w14:paraId="0E3E6C4C" w14:textId="77777777" w:rsidTr="00600F8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D64C66" w14:textId="5F949134" w:rsidR="00A2440D" w:rsidRPr="00C61911" w:rsidRDefault="001C5B09" w:rsidP="001C5B09">
            <w:pPr>
              <w:pStyle w:val="Header"/>
              <w:spacing w:before="60"/>
              <w:rPr>
                <w:rFonts w:ascii="Arial" w:hAnsi="Arial" w:cs="Arial"/>
                <w:bCs/>
                <w:sz w:val="18"/>
                <w:szCs w:val="18"/>
              </w:rPr>
            </w:pPr>
            <w:r w:rsidRPr="00C61911">
              <w:rPr>
                <w:rFonts w:ascii="Arial" w:hAnsi="Arial" w:cs="Arial"/>
                <w:bCs/>
                <w:sz w:val="18"/>
                <w:szCs w:val="18"/>
              </w:rPr>
              <w:t>Staff visits to other establishments to see good practice.</w:t>
            </w:r>
          </w:p>
        </w:tc>
        <w:tc>
          <w:tcPr>
            <w:tcW w:w="1816" w:type="dxa"/>
            <w:tcBorders>
              <w:top w:val="single" w:sz="4" w:space="0" w:color="auto"/>
              <w:left w:val="single" w:sz="4" w:space="0" w:color="auto"/>
              <w:bottom w:val="single" w:sz="4" w:space="0" w:color="auto"/>
              <w:right w:val="single" w:sz="4" w:space="0" w:color="auto"/>
            </w:tcBorders>
          </w:tcPr>
          <w:p w14:paraId="513DD48C" w14:textId="7B998769" w:rsidR="00A2440D" w:rsidRPr="00C61911" w:rsidRDefault="001C5B09" w:rsidP="00600F80">
            <w:pPr>
              <w:spacing w:before="4"/>
              <w:rPr>
                <w:rFonts w:ascii="Calibri" w:eastAsia="Arial Unicode MS" w:hAnsi="Calibri" w:cs="Arial"/>
                <w:sz w:val="18"/>
                <w:szCs w:val="18"/>
              </w:rPr>
            </w:pPr>
            <w:r w:rsidRPr="00C61911">
              <w:rPr>
                <w:rFonts w:ascii="Arial" w:eastAsia="Arial Unicode MS" w:hAnsi="Arial" w:cs="Arial"/>
                <w:sz w:val="18"/>
                <w:szCs w:val="18"/>
              </w:rPr>
              <w:t>Aug 23 – June 24</w:t>
            </w:r>
          </w:p>
        </w:tc>
        <w:tc>
          <w:tcPr>
            <w:tcW w:w="687" w:type="dxa"/>
            <w:tcBorders>
              <w:top w:val="single" w:sz="4" w:space="0" w:color="auto"/>
              <w:left w:val="single" w:sz="4" w:space="0" w:color="auto"/>
              <w:bottom w:val="single" w:sz="4" w:space="0" w:color="auto"/>
              <w:right w:val="single" w:sz="4" w:space="0" w:color="auto"/>
            </w:tcBorders>
          </w:tcPr>
          <w:p w14:paraId="4C0FE37D" w14:textId="77777777" w:rsidR="00A2440D" w:rsidRPr="00C61911" w:rsidRDefault="00A2440D" w:rsidP="00600F80">
            <w:pPr>
              <w:spacing w:before="4"/>
              <w:rPr>
                <w:rFonts w:ascii="Arial" w:eastAsia="Arial Unicode MS"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970A14" w14:textId="608D2ADF" w:rsidR="00A2440D" w:rsidRPr="00C61911" w:rsidRDefault="001C5B09" w:rsidP="00600F80">
            <w:pPr>
              <w:spacing w:before="4"/>
              <w:rPr>
                <w:rFonts w:ascii="Arial" w:eastAsia="Arial Unicode MS" w:hAnsi="Arial" w:cs="Arial"/>
                <w:sz w:val="18"/>
                <w:szCs w:val="18"/>
              </w:rPr>
            </w:pPr>
            <w:r w:rsidRPr="00C61911">
              <w:rPr>
                <w:rFonts w:ascii="Arial" w:eastAsia="Arial Unicode MS" w:hAnsi="Arial" w:cs="Arial"/>
                <w:sz w:val="18"/>
                <w:szCs w:val="18"/>
              </w:rPr>
              <w:t>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56A68AB" w14:textId="47EC8CA8" w:rsidR="00A2440D" w:rsidRPr="00C61911" w:rsidRDefault="00B649FE" w:rsidP="00600F80">
            <w:pPr>
              <w:spacing w:before="4"/>
              <w:rPr>
                <w:rFonts w:ascii="Arial" w:hAnsi="Arial" w:cs="Arial"/>
                <w:sz w:val="18"/>
                <w:szCs w:val="18"/>
              </w:rPr>
            </w:pPr>
            <w:r>
              <w:rPr>
                <w:rFonts w:ascii="Arial" w:hAnsi="Arial" w:cs="Arial"/>
                <w:sz w:val="18"/>
                <w:szCs w:val="18"/>
              </w:rPr>
              <w:t>Time, Professional dialogue.</w:t>
            </w:r>
          </w:p>
        </w:tc>
      </w:tr>
      <w:tr w:rsidR="00DD0376" w:rsidRPr="00C61911" w14:paraId="04A74B54" w14:textId="77777777" w:rsidTr="00A654F0">
        <w:tblPrEx>
          <w:tblBorders>
            <w:top w:val="none" w:sz="0" w:space="0" w:color="auto"/>
            <w:left w:val="none" w:sz="0" w:space="0" w:color="auto"/>
            <w:bottom w:val="none" w:sz="0" w:space="0" w:color="auto"/>
            <w:right w:val="none" w:sz="0" w:space="0" w:color="auto"/>
          </w:tblBorders>
        </w:tblPrEx>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BF7BE0" w14:textId="77777777" w:rsidR="00DD0376" w:rsidRPr="00C61911" w:rsidRDefault="00DD0376" w:rsidP="00A654F0">
            <w:pPr>
              <w:pStyle w:val="Header"/>
              <w:rPr>
                <w:rFonts w:ascii="Arial" w:hAnsi="Arial" w:cs="Arial"/>
                <w:bCs/>
                <w:sz w:val="18"/>
                <w:szCs w:val="18"/>
              </w:rPr>
            </w:pPr>
            <w:r w:rsidRPr="00C61911">
              <w:rPr>
                <w:rFonts w:ascii="Arial" w:hAnsi="Arial" w:cs="Arial"/>
                <w:bCs/>
                <w:sz w:val="18"/>
                <w:szCs w:val="18"/>
              </w:rPr>
              <w:t>Audit of staff skills and confidence.</w:t>
            </w:r>
          </w:p>
          <w:p w14:paraId="5F001C03" w14:textId="77777777" w:rsidR="00DD0376" w:rsidRPr="00C61911" w:rsidRDefault="00DD0376" w:rsidP="00A654F0">
            <w:pPr>
              <w:pStyle w:val="Header"/>
              <w:rPr>
                <w:rFonts w:ascii="Arial" w:hAnsi="Arial" w:cs="Arial"/>
                <w:bCs/>
                <w:sz w:val="18"/>
                <w:szCs w:val="18"/>
              </w:rPr>
            </w:pPr>
            <w:r w:rsidRPr="00C61911">
              <w:rPr>
                <w:rFonts w:ascii="Arial" w:hAnsi="Arial" w:cs="Arial"/>
                <w:bCs/>
                <w:sz w:val="18"/>
                <w:szCs w:val="18"/>
              </w:rPr>
              <w:t>Audit of resources/ learning experiences.</w:t>
            </w:r>
          </w:p>
        </w:tc>
        <w:tc>
          <w:tcPr>
            <w:tcW w:w="1816" w:type="dxa"/>
            <w:tcBorders>
              <w:top w:val="single" w:sz="4" w:space="0" w:color="auto"/>
              <w:left w:val="single" w:sz="4" w:space="0" w:color="auto"/>
              <w:bottom w:val="single" w:sz="4" w:space="0" w:color="auto"/>
              <w:right w:val="single" w:sz="4" w:space="0" w:color="auto"/>
            </w:tcBorders>
          </w:tcPr>
          <w:p w14:paraId="223F7E8D" w14:textId="268D0426" w:rsidR="00DD0376" w:rsidRPr="00C61911" w:rsidRDefault="00DD0376" w:rsidP="00A654F0">
            <w:pPr>
              <w:autoSpaceDE w:val="0"/>
              <w:autoSpaceDN w:val="0"/>
              <w:adjustRightInd w:val="0"/>
              <w:spacing w:after="0" w:line="240" w:lineRule="auto"/>
              <w:rPr>
                <w:rFonts w:ascii="Arial" w:hAnsi="Arial" w:cs="Arial"/>
                <w:sz w:val="18"/>
                <w:szCs w:val="18"/>
              </w:rPr>
            </w:pPr>
            <w:r>
              <w:rPr>
                <w:rFonts w:ascii="Arial" w:hAnsi="Arial" w:cs="Arial"/>
                <w:sz w:val="18"/>
                <w:szCs w:val="18"/>
              </w:rPr>
              <w:t>May/ June 24</w:t>
            </w:r>
          </w:p>
        </w:tc>
        <w:tc>
          <w:tcPr>
            <w:tcW w:w="687" w:type="dxa"/>
            <w:tcBorders>
              <w:top w:val="single" w:sz="4" w:space="0" w:color="auto"/>
              <w:left w:val="single" w:sz="4" w:space="0" w:color="auto"/>
              <w:bottom w:val="single" w:sz="4" w:space="0" w:color="auto"/>
              <w:right w:val="single" w:sz="4" w:space="0" w:color="auto"/>
            </w:tcBorders>
          </w:tcPr>
          <w:p w14:paraId="78E6AA6E" w14:textId="77777777" w:rsidR="00DD0376" w:rsidRPr="00C61911" w:rsidRDefault="00DD0376" w:rsidP="00A654F0">
            <w:pPr>
              <w:spacing w:after="0" w:line="240" w:lineRule="auto"/>
              <w:rPr>
                <w:rFonts w:ascii="Arial" w:eastAsia="Arial Unicode MS"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4253B8A" w14:textId="77777777" w:rsidR="00DD0376" w:rsidRPr="00C61911" w:rsidRDefault="00DD0376" w:rsidP="00A654F0">
            <w:pPr>
              <w:spacing w:after="0" w:line="240" w:lineRule="auto"/>
              <w:rPr>
                <w:rFonts w:ascii="Arial" w:eastAsia="Arial Unicode MS" w:hAnsi="Arial" w:cs="Arial"/>
                <w:sz w:val="18"/>
                <w:szCs w:val="18"/>
              </w:rPr>
            </w:pPr>
            <w:r w:rsidRPr="00C61911">
              <w:rPr>
                <w:rFonts w:ascii="Arial" w:eastAsia="Arial Unicode MS" w:hAnsi="Arial" w:cs="Arial"/>
                <w:sz w:val="18"/>
                <w:szCs w:val="18"/>
              </w:rPr>
              <w:t>SLT</w:t>
            </w:r>
          </w:p>
          <w:p w14:paraId="636A0774" w14:textId="77777777" w:rsidR="00DD0376" w:rsidRPr="00C61911" w:rsidRDefault="00DD0376" w:rsidP="00A654F0">
            <w:pPr>
              <w:spacing w:after="0" w:line="240" w:lineRule="auto"/>
              <w:rPr>
                <w:rFonts w:ascii="Arial" w:eastAsia="Arial Unicode MS" w:hAnsi="Arial" w:cs="Arial"/>
                <w:b/>
                <w:sz w:val="18"/>
                <w:szCs w:val="18"/>
              </w:rPr>
            </w:pPr>
            <w:r w:rsidRPr="00C61911">
              <w:rPr>
                <w:rFonts w:ascii="Arial" w:eastAsia="Arial Unicode MS" w:hAnsi="Arial" w:cs="Arial"/>
                <w:sz w:val="18"/>
                <w:szCs w:val="18"/>
              </w:rPr>
              <w:t>All Staff</w:t>
            </w:r>
          </w:p>
        </w:tc>
        <w:tc>
          <w:tcPr>
            <w:tcW w:w="4279" w:type="dxa"/>
            <w:gridSpan w:val="3"/>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5ACE3AD" w14:textId="77777777" w:rsidR="00DD0376" w:rsidRPr="00C61911" w:rsidRDefault="00DD0376" w:rsidP="00A654F0">
            <w:pPr>
              <w:autoSpaceDE w:val="0"/>
              <w:autoSpaceDN w:val="0"/>
              <w:adjustRightInd w:val="0"/>
              <w:spacing w:after="30"/>
              <w:rPr>
                <w:rFonts w:ascii="Arial" w:eastAsia="Arial Unicode MS" w:hAnsi="Arial" w:cs="Arial"/>
                <w:sz w:val="18"/>
                <w:szCs w:val="18"/>
              </w:rPr>
            </w:pPr>
            <w:r w:rsidRPr="00C61911">
              <w:rPr>
                <w:rFonts w:ascii="Arial" w:eastAsia="Arial Unicode MS" w:hAnsi="Arial" w:cs="Arial"/>
                <w:sz w:val="18"/>
                <w:szCs w:val="18"/>
              </w:rPr>
              <w:t>Questionnaire and audit tool.</w:t>
            </w:r>
          </w:p>
        </w:tc>
      </w:tr>
    </w:tbl>
    <w:p w14:paraId="41E605F3" w14:textId="1BD858BB" w:rsidR="00A7497C" w:rsidRDefault="00A7497C" w:rsidP="00A7497C">
      <w:pPr>
        <w:rPr>
          <w:rFonts w:ascii="Arial" w:hAnsi="Arial" w:cs="Arial"/>
        </w:rPr>
      </w:pPr>
    </w:p>
    <w:p w14:paraId="55D0D12E" w14:textId="77777777" w:rsidR="0043421F" w:rsidRPr="000005A7" w:rsidRDefault="0043421F" w:rsidP="00A7497C">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A7497C" w:rsidRPr="000005A7" w14:paraId="5A5C82C2" w14:textId="77777777" w:rsidTr="00600F80">
        <w:tc>
          <w:tcPr>
            <w:tcW w:w="14220" w:type="dxa"/>
            <w:shd w:val="clear" w:color="auto" w:fill="B3B3B3"/>
          </w:tcPr>
          <w:p w14:paraId="307F19B0" w14:textId="77777777" w:rsidR="00A7497C" w:rsidRPr="00C000DD" w:rsidRDefault="00A7497C" w:rsidP="00600F80">
            <w:pPr>
              <w:jc w:val="center"/>
              <w:rPr>
                <w:rFonts w:ascii="Arial" w:eastAsia="Arial Unicode MS" w:hAnsi="Arial" w:cs="Arial"/>
                <w:b/>
                <w:bCs/>
                <w:color w:val="7030A0"/>
              </w:rPr>
            </w:pPr>
            <w:r>
              <w:rPr>
                <w:rFonts w:ascii="Arial" w:hAnsi="Arial" w:cs="Arial"/>
                <w:b/>
              </w:rPr>
              <w:lastRenderedPageBreak/>
              <w:t xml:space="preserve">Measure of Impact: </w:t>
            </w:r>
            <w:r w:rsidRPr="00C000DD">
              <w:rPr>
                <w:rFonts w:ascii="Arial" w:eastAsia="Arial Unicode MS" w:hAnsi="Arial" w:cs="Arial"/>
                <w:b/>
                <w:bCs/>
                <w:color w:val="00B0F0"/>
              </w:rPr>
              <w:t xml:space="preserve">What we will see </w:t>
            </w:r>
            <w:r>
              <w:rPr>
                <w:rFonts w:ascii="Arial" w:eastAsia="Arial Unicode MS" w:hAnsi="Arial" w:cs="Arial"/>
                <w:b/>
                <w:bCs/>
              </w:rPr>
              <w:t xml:space="preserve">and </w:t>
            </w:r>
            <w:r w:rsidRPr="00C000DD">
              <w:rPr>
                <w:rFonts w:ascii="Arial" w:eastAsia="Arial Unicode MS" w:hAnsi="Arial" w:cs="Arial"/>
                <w:b/>
                <w:bCs/>
                <w:color w:val="7030A0"/>
              </w:rPr>
              <w:t xml:space="preserve">where?   </w:t>
            </w:r>
          </w:p>
          <w:p w14:paraId="170949AF" w14:textId="77777777" w:rsidR="00A7497C" w:rsidRPr="000005A7" w:rsidRDefault="00A7497C" w:rsidP="00600F80">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A7497C" w:rsidRPr="000005A7" w14:paraId="70A6EFB2" w14:textId="77777777" w:rsidTr="00600F80">
        <w:tc>
          <w:tcPr>
            <w:tcW w:w="14220" w:type="dxa"/>
            <w:shd w:val="clear" w:color="auto" w:fill="auto"/>
          </w:tcPr>
          <w:p w14:paraId="705A6B74" w14:textId="77777777" w:rsidR="00DD0376" w:rsidRPr="00DD0376" w:rsidRDefault="00A7497C" w:rsidP="00DD0376">
            <w:pPr>
              <w:pStyle w:val="ListParagraph"/>
              <w:numPr>
                <w:ilvl w:val="0"/>
                <w:numId w:val="13"/>
              </w:numPr>
              <w:spacing w:after="0" w:line="240" w:lineRule="auto"/>
              <w:rPr>
                <w:rFonts w:ascii="Arial" w:hAnsi="Arial" w:cs="Arial"/>
                <w:color w:val="00B0F0"/>
                <w:sz w:val="18"/>
                <w:szCs w:val="18"/>
              </w:rPr>
            </w:pPr>
            <w:bookmarkStart w:id="0" w:name="_GoBack"/>
            <w:r>
              <w:rPr>
                <w:rFonts w:ascii="Arial" w:hAnsi="Arial" w:cs="Arial"/>
              </w:rPr>
              <w:t xml:space="preserve"> </w:t>
            </w:r>
            <w:r w:rsidR="00DD0376" w:rsidRPr="00DD0376">
              <w:rPr>
                <w:rFonts w:ascii="Arial" w:hAnsi="Arial" w:cs="Arial"/>
                <w:color w:val="7030A0"/>
                <w:sz w:val="18"/>
                <w:szCs w:val="18"/>
              </w:rPr>
              <w:t xml:space="preserve">Increase staff confidence if broaching Race Equality/ Anti-Racist education with a stakeholder </w:t>
            </w:r>
            <w:r w:rsidR="00DD0376" w:rsidRPr="00DD0376">
              <w:rPr>
                <w:rFonts w:ascii="Arial" w:hAnsi="Arial" w:cs="Arial"/>
                <w:color w:val="00B0F0"/>
                <w:sz w:val="18"/>
                <w:szCs w:val="18"/>
              </w:rPr>
              <w:t>from Weak/ Satisfactory to Very Good.</w:t>
            </w:r>
          </w:p>
          <w:p w14:paraId="57D923F8" w14:textId="77777777" w:rsidR="00DD0376" w:rsidRPr="00DD0376" w:rsidRDefault="00DD0376" w:rsidP="00DD0376">
            <w:pPr>
              <w:pStyle w:val="ListParagraph"/>
              <w:numPr>
                <w:ilvl w:val="0"/>
                <w:numId w:val="13"/>
              </w:numPr>
              <w:spacing w:after="0" w:line="240" w:lineRule="auto"/>
              <w:rPr>
                <w:rFonts w:ascii="Arial" w:hAnsi="Arial" w:cs="Arial"/>
                <w:sz w:val="18"/>
                <w:szCs w:val="18"/>
              </w:rPr>
            </w:pPr>
            <w:r w:rsidRPr="00DD0376">
              <w:rPr>
                <w:rFonts w:ascii="Arial" w:hAnsi="Arial" w:cs="Arial"/>
                <w:color w:val="7030A0"/>
                <w:sz w:val="18"/>
                <w:szCs w:val="18"/>
              </w:rPr>
              <w:t xml:space="preserve">Increase staff confidence in using right terminology when discussing Race Equality/ Anti-Racist education with a stakeholder </w:t>
            </w:r>
            <w:r w:rsidRPr="00DD0376">
              <w:rPr>
                <w:rFonts w:ascii="Arial" w:hAnsi="Arial" w:cs="Arial"/>
                <w:color w:val="00B0F0"/>
                <w:sz w:val="18"/>
                <w:szCs w:val="18"/>
              </w:rPr>
              <w:t>from Weak/ Satisfactory to Very Good.</w:t>
            </w:r>
          </w:p>
          <w:p w14:paraId="4045D169" w14:textId="0059484E" w:rsidR="00DD0376" w:rsidRPr="007E4591" w:rsidRDefault="00DD0376" w:rsidP="00DD0376">
            <w:pPr>
              <w:pStyle w:val="ListParagraph"/>
              <w:numPr>
                <w:ilvl w:val="0"/>
                <w:numId w:val="13"/>
              </w:numPr>
              <w:spacing w:after="0" w:line="240" w:lineRule="auto"/>
              <w:rPr>
                <w:rFonts w:ascii="Arial" w:hAnsi="Arial" w:cs="Arial"/>
                <w:sz w:val="18"/>
                <w:szCs w:val="18"/>
              </w:rPr>
            </w:pPr>
            <w:r w:rsidRPr="00DD0376">
              <w:rPr>
                <w:rFonts w:ascii="Arial" w:hAnsi="Arial" w:cs="Arial"/>
                <w:color w:val="7030A0"/>
                <w:sz w:val="18"/>
                <w:szCs w:val="18"/>
              </w:rPr>
              <w:t>Increase how well our curriculum supports children and families of the black community, different cultures and faiths</w:t>
            </w:r>
            <w:r w:rsidRPr="00DD0376">
              <w:rPr>
                <w:rFonts w:ascii="Arial" w:hAnsi="Arial" w:cs="Arial"/>
                <w:sz w:val="18"/>
                <w:szCs w:val="18"/>
              </w:rPr>
              <w:t xml:space="preserve"> </w:t>
            </w:r>
            <w:r w:rsidRPr="00DD0376">
              <w:rPr>
                <w:rFonts w:ascii="Arial" w:hAnsi="Arial" w:cs="Arial"/>
                <w:color w:val="00B0F0"/>
                <w:sz w:val="18"/>
                <w:szCs w:val="18"/>
              </w:rPr>
              <w:t>from Unsatisfactory/ Weak/ Satisfactory to Very Good.</w:t>
            </w:r>
          </w:p>
          <w:p w14:paraId="7C379254" w14:textId="4A19B56E" w:rsidR="007E4591" w:rsidRPr="007E4591" w:rsidRDefault="007E4591" w:rsidP="00DD0376">
            <w:pPr>
              <w:pStyle w:val="ListParagraph"/>
              <w:numPr>
                <w:ilvl w:val="0"/>
                <w:numId w:val="13"/>
              </w:numPr>
              <w:spacing w:after="0" w:line="240" w:lineRule="auto"/>
              <w:rPr>
                <w:rFonts w:ascii="Arial" w:hAnsi="Arial" w:cs="Arial"/>
                <w:color w:val="00B0F0"/>
                <w:sz w:val="18"/>
                <w:szCs w:val="18"/>
              </w:rPr>
            </w:pPr>
            <w:r>
              <w:rPr>
                <w:rFonts w:ascii="Arial" w:hAnsi="Arial" w:cs="Arial"/>
                <w:color w:val="7030A0"/>
                <w:sz w:val="18"/>
                <w:szCs w:val="18"/>
              </w:rPr>
              <w:t xml:space="preserve">Through an audit of our children and families, learning environment and resources we will know that </w:t>
            </w:r>
            <w:r w:rsidRPr="007E4591">
              <w:rPr>
                <w:rFonts w:ascii="Arial" w:hAnsi="Arial" w:cs="Arial"/>
                <w:color w:val="00B0F0"/>
                <w:sz w:val="18"/>
                <w:szCs w:val="18"/>
              </w:rPr>
              <w:t xml:space="preserve">every person that walks into Glenbrae will see themselves in our curriculum. </w:t>
            </w:r>
          </w:p>
          <w:bookmarkEnd w:id="0"/>
          <w:p w14:paraId="2A11318E" w14:textId="28A10FCF" w:rsidR="00C000DD" w:rsidRPr="00DD0376" w:rsidRDefault="00C000DD" w:rsidP="00DD0376">
            <w:pPr>
              <w:rPr>
                <w:rFonts w:ascii="Arial" w:hAnsi="Arial" w:cs="Arial"/>
                <w:sz w:val="20"/>
                <w:szCs w:val="20"/>
              </w:rPr>
            </w:pPr>
          </w:p>
        </w:tc>
      </w:tr>
    </w:tbl>
    <w:p w14:paraId="41EA3259" w14:textId="77777777" w:rsidR="00A7497C" w:rsidRDefault="00A7497C" w:rsidP="00FF1004">
      <w:pPr>
        <w:rPr>
          <w:rFonts w:ascii="Arial" w:hAnsi="Arial" w:cs="Arial"/>
          <w:sz w:val="24"/>
          <w:szCs w:val="24"/>
        </w:rPr>
      </w:pPr>
    </w:p>
    <w:p w14:paraId="7042E86D" w14:textId="17E53698" w:rsidR="006E59FF" w:rsidRPr="00115E3D" w:rsidRDefault="006E59FF" w:rsidP="003A081E">
      <w:pPr>
        <w:rPr>
          <w:rFonts w:ascii="Arial" w:hAnsi="Arial" w:cs="Arial"/>
          <w:b/>
        </w:rPr>
      </w:pPr>
    </w:p>
    <w:sectPr w:rsidR="006E59FF"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D48" w14:textId="77777777" w:rsidR="0006591A" w:rsidRDefault="0006591A" w:rsidP="00C757F4">
      <w:pPr>
        <w:spacing w:after="0" w:line="240" w:lineRule="auto"/>
      </w:pPr>
      <w:r>
        <w:separator/>
      </w:r>
    </w:p>
  </w:endnote>
  <w:endnote w:type="continuationSeparator" w:id="0">
    <w:p w14:paraId="7728DA38" w14:textId="77777777" w:rsidR="0006591A" w:rsidRDefault="0006591A"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0211" w14:textId="77777777" w:rsidR="0006591A" w:rsidRDefault="0006591A" w:rsidP="00C757F4">
      <w:pPr>
        <w:spacing w:after="0" w:line="240" w:lineRule="auto"/>
      </w:pPr>
      <w:r>
        <w:separator/>
      </w:r>
    </w:p>
  </w:footnote>
  <w:footnote w:type="continuationSeparator" w:id="0">
    <w:p w14:paraId="137AF44F" w14:textId="77777777" w:rsidR="0006591A" w:rsidRDefault="0006591A"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C79"/>
    <w:multiLevelType w:val="hybridMultilevel"/>
    <w:tmpl w:val="FA76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A702E1"/>
    <w:multiLevelType w:val="hybridMultilevel"/>
    <w:tmpl w:val="B734E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DE0737"/>
    <w:multiLevelType w:val="hybridMultilevel"/>
    <w:tmpl w:val="F55669B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3C8462E3"/>
    <w:multiLevelType w:val="hybridMultilevel"/>
    <w:tmpl w:val="C1CC4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383C40"/>
    <w:multiLevelType w:val="hybridMultilevel"/>
    <w:tmpl w:val="7B9A2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26111"/>
    <w:multiLevelType w:val="hybridMultilevel"/>
    <w:tmpl w:val="D55CA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AAC69EC"/>
    <w:multiLevelType w:val="hybridMultilevel"/>
    <w:tmpl w:val="20163F4A"/>
    <w:lvl w:ilvl="0" w:tplc="7A84ADE8">
      <w:numFmt w:val="bullet"/>
      <w:lvlText w:val="-"/>
      <w:lvlJc w:val="left"/>
      <w:pPr>
        <w:ind w:left="501" w:hanging="360"/>
      </w:pPr>
      <w:rPr>
        <w:rFonts w:ascii="Arial" w:eastAsiaTheme="minorHAnsi" w:hAnsi="Arial"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52315AB3"/>
    <w:multiLevelType w:val="hybridMultilevel"/>
    <w:tmpl w:val="BC96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D86495"/>
    <w:multiLevelType w:val="hybridMultilevel"/>
    <w:tmpl w:val="2FAEA9D4"/>
    <w:lvl w:ilvl="0" w:tplc="E0583582">
      <w:numFmt w:val="bullet"/>
      <w:lvlText w:val="-"/>
      <w:lvlJc w:val="left"/>
      <w:pPr>
        <w:ind w:left="501" w:hanging="360"/>
      </w:pPr>
      <w:rPr>
        <w:rFonts w:ascii="Arial" w:eastAsiaTheme="minorHAns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93A27"/>
    <w:multiLevelType w:val="hybridMultilevel"/>
    <w:tmpl w:val="5BEA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65FAD"/>
    <w:multiLevelType w:val="hybridMultilevel"/>
    <w:tmpl w:val="7D162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9"/>
  </w:num>
  <w:num w:numId="6">
    <w:abstractNumId w:val="7"/>
  </w:num>
  <w:num w:numId="7">
    <w:abstractNumId w:val="2"/>
  </w:num>
  <w:num w:numId="8">
    <w:abstractNumId w:val="12"/>
  </w:num>
  <w:num w:numId="9">
    <w:abstractNumId w:val="10"/>
  </w:num>
  <w:num w:numId="10">
    <w:abstractNumId w:val="8"/>
  </w:num>
  <w:num w:numId="11">
    <w:abstractNumId w:val="0"/>
  </w:num>
  <w:num w:numId="12">
    <w:abstractNumId w:val="3"/>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5C08"/>
    <w:rsid w:val="000411B2"/>
    <w:rsid w:val="000514DD"/>
    <w:rsid w:val="0005263A"/>
    <w:rsid w:val="00053612"/>
    <w:rsid w:val="00054831"/>
    <w:rsid w:val="0006591A"/>
    <w:rsid w:val="00077B50"/>
    <w:rsid w:val="000857F9"/>
    <w:rsid w:val="000A45CB"/>
    <w:rsid w:val="000B1E48"/>
    <w:rsid w:val="000B2AC3"/>
    <w:rsid w:val="000B3045"/>
    <w:rsid w:val="000B3E52"/>
    <w:rsid w:val="000B574D"/>
    <w:rsid w:val="000D0EE1"/>
    <w:rsid w:val="000D4D51"/>
    <w:rsid w:val="00103AA9"/>
    <w:rsid w:val="0010644C"/>
    <w:rsid w:val="00107A66"/>
    <w:rsid w:val="00115E3D"/>
    <w:rsid w:val="001230E1"/>
    <w:rsid w:val="00137AFF"/>
    <w:rsid w:val="0014028F"/>
    <w:rsid w:val="00142EDE"/>
    <w:rsid w:val="00151EF5"/>
    <w:rsid w:val="00152059"/>
    <w:rsid w:val="001602F2"/>
    <w:rsid w:val="001649AB"/>
    <w:rsid w:val="001710F4"/>
    <w:rsid w:val="00173C63"/>
    <w:rsid w:val="00175BB2"/>
    <w:rsid w:val="00176C98"/>
    <w:rsid w:val="0017792A"/>
    <w:rsid w:val="001849BA"/>
    <w:rsid w:val="001C28AF"/>
    <w:rsid w:val="001C5B09"/>
    <w:rsid w:val="001C7BC6"/>
    <w:rsid w:val="001D7B53"/>
    <w:rsid w:val="001E3546"/>
    <w:rsid w:val="001F73CC"/>
    <w:rsid w:val="00203168"/>
    <w:rsid w:val="00207113"/>
    <w:rsid w:val="00213DD7"/>
    <w:rsid w:val="00221908"/>
    <w:rsid w:val="002535D5"/>
    <w:rsid w:val="00260A73"/>
    <w:rsid w:val="00261EA4"/>
    <w:rsid w:val="00263C2A"/>
    <w:rsid w:val="00280267"/>
    <w:rsid w:val="002824FD"/>
    <w:rsid w:val="002826F2"/>
    <w:rsid w:val="00282B6D"/>
    <w:rsid w:val="0029110F"/>
    <w:rsid w:val="0029237A"/>
    <w:rsid w:val="00296047"/>
    <w:rsid w:val="00297275"/>
    <w:rsid w:val="002A3F82"/>
    <w:rsid w:val="002A7C99"/>
    <w:rsid w:val="002C2495"/>
    <w:rsid w:val="002C24A5"/>
    <w:rsid w:val="002D1114"/>
    <w:rsid w:val="002D116B"/>
    <w:rsid w:val="002E3DB3"/>
    <w:rsid w:val="00301E92"/>
    <w:rsid w:val="00307EAF"/>
    <w:rsid w:val="003334F7"/>
    <w:rsid w:val="00337F9A"/>
    <w:rsid w:val="00356561"/>
    <w:rsid w:val="003A081E"/>
    <w:rsid w:val="003A36F0"/>
    <w:rsid w:val="003C080A"/>
    <w:rsid w:val="003C5510"/>
    <w:rsid w:val="003E1FB0"/>
    <w:rsid w:val="003E3C26"/>
    <w:rsid w:val="003E4A3D"/>
    <w:rsid w:val="003F51DF"/>
    <w:rsid w:val="00401CF0"/>
    <w:rsid w:val="004102F6"/>
    <w:rsid w:val="0043421F"/>
    <w:rsid w:val="0043704F"/>
    <w:rsid w:val="00447BD6"/>
    <w:rsid w:val="00454340"/>
    <w:rsid w:val="0045670F"/>
    <w:rsid w:val="00466C37"/>
    <w:rsid w:val="004801EA"/>
    <w:rsid w:val="00487EA3"/>
    <w:rsid w:val="00497956"/>
    <w:rsid w:val="004A3458"/>
    <w:rsid w:val="004C0572"/>
    <w:rsid w:val="004E4570"/>
    <w:rsid w:val="004F5E1D"/>
    <w:rsid w:val="00500CE5"/>
    <w:rsid w:val="0050244E"/>
    <w:rsid w:val="00507DEB"/>
    <w:rsid w:val="00534D67"/>
    <w:rsid w:val="00537140"/>
    <w:rsid w:val="00550780"/>
    <w:rsid w:val="00557420"/>
    <w:rsid w:val="00561E39"/>
    <w:rsid w:val="0057078C"/>
    <w:rsid w:val="005753CB"/>
    <w:rsid w:val="005755CA"/>
    <w:rsid w:val="005A385E"/>
    <w:rsid w:val="005A56CC"/>
    <w:rsid w:val="005A7274"/>
    <w:rsid w:val="005C3709"/>
    <w:rsid w:val="005C3B0B"/>
    <w:rsid w:val="005D1A12"/>
    <w:rsid w:val="005D2614"/>
    <w:rsid w:val="005F12C9"/>
    <w:rsid w:val="005F24C8"/>
    <w:rsid w:val="005F7216"/>
    <w:rsid w:val="005F74FB"/>
    <w:rsid w:val="00600F80"/>
    <w:rsid w:val="006103AB"/>
    <w:rsid w:val="00627645"/>
    <w:rsid w:val="00634ABC"/>
    <w:rsid w:val="006376F1"/>
    <w:rsid w:val="00672DE2"/>
    <w:rsid w:val="00687985"/>
    <w:rsid w:val="006939C6"/>
    <w:rsid w:val="006A48DF"/>
    <w:rsid w:val="006B03B5"/>
    <w:rsid w:val="006B2B09"/>
    <w:rsid w:val="006B5870"/>
    <w:rsid w:val="006D02CB"/>
    <w:rsid w:val="006D26CD"/>
    <w:rsid w:val="006E0235"/>
    <w:rsid w:val="006E1202"/>
    <w:rsid w:val="006E3775"/>
    <w:rsid w:val="006E3C1B"/>
    <w:rsid w:val="006E4E01"/>
    <w:rsid w:val="006E59FF"/>
    <w:rsid w:val="006E6479"/>
    <w:rsid w:val="006F3299"/>
    <w:rsid w:val="007052DB"/>
    <w:rsid w:val="0072100F"/>
    <w:rsid w:val="0072120F"/>
    <w:rsid w:val="00722B76"/>
    <w:rsid w:val="00726E45"/>
    <w:rsid w:val="0073253F"/>
    <w:rsid w:val="007408FA"/>
    <w:rsid w:val="00742A87"/>
    <w:rsid w:val="0074662F"/>
    <w:rsid w:val="0075164C"/>
    <w:rsid w:val="0076714E"/>
    <w:rsid w:val="007869CD"/>
    <w:rsid w:val="00787E5F"/>
    <w:rsid w:val="007A1864"/>
    <w:rsid w:val="007A3D1C"/>
    <w:rsid w:val="007B1AF5"/>
    <w:rsid w:val="007B7696"/>
    <w:rsid w:val="007E4591"/>
    <w:rsid w:val="007F78EF"/>
    <w:rsid w:val="0080029F"/>
    <w:rsid w:val="00802431"/>
    <w:rsid w:val="008212BA"/>
    <w:rsid w:val="0082148D"/>
    <w:rsid w:val="00841F1C"/>
    <w:rsid w:val="00842A95"/>
    <w:rsid w:val="00845C97"/>
    <w:rsid w:val="00847517"/>
    <w:rsid w:val="00854F30"/>
    <w:rsid w:val="00855FE4"/>
    <w:rsid w:val="0086516E"/>
    <w:rsid w:val="008656AA"/>
    <w:rsid w:val="00875F46"/>
    <w:rsid w:val="00876DA2"/>
    <w:rsid w:val="00877E61"/>
    <w:rsid w:val="0088491D"/>
    <w:rsid w:val="00893F8E"/>
    <w:rsid w:val="00895D21"/>
    <w:rsid w:val="00897E72"/>
    <w:rsid w:val="008A7B3A"/>
    <w:rsid w:val="008C51A5"/>
    <w:rsid w:val="008D19E0"/>
    <w:rsid w:val="008E1851"/>
    <w:rsid w:val="008E1D20"/>
    <w:rsid w:val="008E55CB"/>
    <w:rsid w:val="00926999"/>
    <w:rsid w:val="009376BF"/>
    <w:rsid w:val="009401C8"/>
    <w:rsid w:val="00943E4F"/>
    <w:rsid w:val="00954DFB"/>
    <w:rsid w:val="0095761F"/>
    <w:rsid w:val="009714E0"/>
    <w:rsid w:val="009721BE"/>
    <w:rsid w:val="00991D3D"/>
    <w:rsid w:val="009C0918"/>
    <w:rsid w:val="009C344D"/>
    <w:rsid w:val="009C412C"/>
    <w:rsid w:val="009C4A58"/>
    <w:rsid w:val="009E1F1A"/>
    <w:rsid w:val="00A10F1A"/>
    <w:rsid w:val="00A2440D"/>
    <w:rsid w:val="00A2547E"/>
    <w:rsid w:val="00A30191"/>
    <w:rsid w:val="00A31225"/>
    <w:rsid w:val="00A33D22"/>
    <w:rsid w:val="00A35854"/>
    <w:rsid w:val="00A35F6E"/>
    <w:rsid w:val="00A41A6F"/>
    <w:rsid w:val="00A54151"/>
    <w:rsid w:val="00A561C6"/>
    <w:rsid w:val="00A654F0"/>
    <w:rsid w:val="00A67C02"/>
    <w:rsid w:val="00A7497C"/>
    <w:rsid w:val="00AA4C64"/>
    <w:rsid w:val="00AA5947"/>
    <w:rsid w:val="00AB2733"/>
    <w:rsid w:val="00AB7399"/>
    <w:rsid w:val="00AC484E"/>
    <w:rsid w:val="00AC60D4"/>
    <w:rsid w:val="00AE3932"/>
    <w:rsid w:val="00AE4CF0"/>
    <w:rsid w:val="00AF7572"/>
    <w:rsid w:val="00B03449"/>
    <w:rsid w:val="00B35873"/>
    <w:rsid w:val="00B36CEB"/>
    <w:rsid w:val="00B37246"/>
    <w:rsid w:val="00B4319E"/>
    <w:rsid w:val="00B47131"/>
    <w:rsid w:val="00B528F8"/>
    <w:rsid w:val="00B57991"/>
    <w:rsid w:val="00B649FE"/>
    <w:rsid w:val="00B67F77"/>
    <w:rsid w:val="00B72CEC"/>
    <w:rsid w:val="00B74098"/>
    <w:rsid w:val="00B77614"/>
    <w:rsid w:val="00B82E8F"/>
    <w:rsid w:val="00B866A5"/>
    <w:rsid w:val="00B87DE7"/>
    <w:rsid w:val="00B9411C"/>
    <w:rsid w:val="00BB0CE1"/>
    <w:rsid w:val="00BB56F9"/>
    <w:rsid w:val="00BC527B"/>
    <w:rsid w:val="00BD7A28"/>
    <w:rsid w:val="00BE4206"/>
    <w:rsid w:val="00BF5226"/>
    <w:rsid w:val="00BF7094"/>
    <w:rsid w:val="00BF7685"/>
    <w:rsid w:val="00C000DD"/>
    <w:rsid w:val="00C03F44"/>
    <w:rsid w:val="00C05FFA"/>
    <w:rsid w:val="00C07E03"/>
    <w:rsid w:val="00C10686"/>
    <w:rsid w:val="00C145D6"/>
    <w:rsid w:val="00C24AAE"/>
    <w:rsid w:val="00C26C83"/>
    <w:rsid w:val="00C374D7"/>
    <w:rsid w:val="00C406B5"/>
    <w:rsid w:val="00C4691B"/>
    <w:rsid w:val="00C61911"/>
    <w:rsid w:val="00C62CB7"/>
    <w:rsid w:val="00C73A48"/>
    <w:rsid w:val="00C757F4"/>
    <w:rsid w:val="00C9011E"/>
    <w:rsid w:val="00CA306C"/>
    <w:rsid w:val="00CA548E"/>
    <w:rsid w:val="00CB6138"/>
    <w:rsid w:val="00CC1B91"/>
    <w:rsid w:val="00CF39F8"/>
    <w:rsid w:val="00D02026"/>
    <w:rsid w:val="00D02A17"/>
    <w:rsid w:val="00D156B1"/>
    <w:rsid w:val="00D202CA"/>
    <w:rsid w:val="00D22D56"/>
    <w:rsid w:val="00D3086A"/>
    <w:rsid w:val="00D34CE0"/>
    <w:rsid w:val="00D440E4"/>
    <w:rsid w:val="00D44ECA"/>
    <w:rsid w:val="00D549E2"/>
    <w:rsid w:val="00D55F07"/>
    <w:rsid w:val="00D71013"/>
    <w:rsid w:val="00D74F34"/>
    <w:rsid w:val="00D80850"/>
    <w:rsid w:val="00D855AC"/>
    <w:rsid w:val="00D8618E"/>
    <w:rsid w:val="00D9431A"/>
    <w:rsid w:val="00DA74F4"/>
    <w:rsid w:val="00DB3775"/>
    <w:rsid w:val="00DC7331"/>
    <w:rsid w:val="00DD0376"/>
    <w:rsid w:val="00DD2417"/>
    <w:rsid w:val="00DD3057"/>
    <w:rsid w:val="00DE07A0"/>
    <w:rsid w:val="00DE1469"/>
    <w:rsid w:val="00DE671D"/>
    <w:rsid w:val="00DF00CD"/>
    <w:rsid w:val="00E26C25"/>
    <w:rsid w:val="00E35F00"/>
    <w:rsid w:val="00E367D5"/>
    <w:rsid w:val="00E3786E"/>
    <w:rsid w:val="00E469A3"/>
    <w:rsid w:val="00E50692"/>
    <w:rsid w:val="00E66ED9"/>
    <w:rsid w:val="00E970B5"/>
    <w:rsid w:val="00E9738B"/>
    <w:rsid w:val="00E976D4"/>
    <w:rsid w:val="00EA329C"/>
    <w:rsid w:val="00EB102F"/>
    <w:rsid w:val="00EC5272"/>
    <w:rsid w:val="00EC6E24"/>
    <w:rsid w:val="00EC7805"/>
    <w:rsid w:val="00ED1C28"/>
    <w:rsid w:val="00ED5278"/>
    <w:rsid w:val="00EE4D76"/>
    <w:rsid w:val="00EE7228"/>
    <w:rsid w:val="00EF4B41"/>
    <w:rsid w:val="00F03B61"/>
    <w:rsid w:val="00F06E7C"/>
    <w:rsid w:val="00F11CCA"/>
    <w:rsid w:val="00F220C4"/>
    <w:rsid w:val="00F30C0F"/>
    <w:rsid w:val="00F650ED"/>
    <w:rsid w:val="00F65C5C"/>
    <w:rsid w:val="00FB731E"/>
    <w:rsid w:val="00FC15F5"/>
    <w:rsid w:val="00FF1004"/>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F6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C9208DCA960B48C985CB50DCCE5CE449"/>
        <w:category>
          <w:name w:val="General"/>
          <w:gallery w:val="placeholder"/>
        </w:category>
        <w:types>
          <w:type w:val="bbPlcHdr"/>
        </w:types>
        <w:behaviors>
          <w:behavior w:val="content"/>
        </w:behaviors>
        <w:guid w:val="{F6A59968-89A3-4B91-8F38-986A4D662441}"/>
      </w:docPartPr>
      <w:docPartBody>
        <w:p w:rsidR="00F367CC" w:rsidRDefault="00CC2D4D" w:rsidP="00CC2D4D">
          <w:pPr>
            <w:pStyle w:val="C9208DCA960B48C985CB50DCCE5CE449"/>
          </w:pPr>
          <w:r w:rsidRPr="00BA16E6">
            <w:rPr>
              <w:rStyle w:val="PlaceholderText"/>
            </w:rPr>
            <w:t>Choose an item.</w:t>
          </w:r>
        </w:p>
      </w:docPartBody>
    </w:docPart>
    <w:docPart>
      <w:docPartPr>
        <w:name w:val="2471364AC0984F9E95BE8EA64241029F"/>
        <w:category>
          <w:name w:val="General"/>
          <w:gallery w:val="placeholder"/>
        </w:category>
        <w:types>
          <w:type w:val="bbPlcHdr"/>
        </w:types>
        <w:behaviors>
          <w:behavior w:val="content"/>
        </w:behaviors>
        <w:guid w:val="{AAC3ABE2-4A39-4B52-9682-C4230B8C5065}"/>
      </w:docPartPr>
      <w:docPartBody>
        <w:p w:rsidR="00F367CC" w:rsidRDefault="00CC2D4D" w:rsidP="00CC2D4D">
          <w:pPr>
            <w:pStyle w:val="2471364AC0984F9E95BE8EA64241029F"/>
          </w:pPr>
          <w:r w:rsidRPr="00BA16E6">
            <w:rPr>
              <w:rStyle w:val="PlaceholderText"/>
            </w:rPr>
            <w:t>Choose an item.</w:t>
          </w:r>
        </w:p>
      </w:docPartBody>
    </w:docPart>
    <w:docPart>
      <w:docPartPr>
        <w:name w:val="B0CA67708C884F8F8BB430F46F4A9213"/>
        <w:category>
          <w:name w:val="General"/>
          <w:gallery w:val="placeholder"/>
        </w:category>
        <w:types>
          <w:type w:val="bbPlcHdr"/>
        </w:types>
        <w:behaviors>
          <w:behavior w:val="content"/>
        </w:behaviors>
        <w:guid w:val="{ABB5D535-840E-4729-8922-BEAB70D3833E}"/>
      </w:docPartPr>
      <w:docPartBody>
        <w:p w:rsidR="00F367CC" w:rsidRDefault="00CC2D4D" w:rsidP="00CC2D4D">
          <w:pPr>
            <w:pStyle w:val="B0CA67708C884F8F8BB430F46F4A9213"/>
          </w:pPr>
          <w:r w:rsidRPr="00BA16E6">
            <w:rPr>
              <w:rStyle w:val="PlaceholderText"/>
            </w:rPr>
            <w:t>Choose an item.</w:t>
          </w:r>
        </w:p>
      </w:docPartBody>
    </w:docPart>
    <w:docPart>
      <w:docPartPr>
        <w:name w:val="7FDC9DA5862643A0A84297C3B66320AC"/>
        <w:category>
          <w:name w:val="General"/>
          <w:gallery w:val="placeholder"/>
        </w:category>
        <w:types>
          <w:type w:val="bbPlcHdr"/>
        </w:types>
        <w:behaviors>
          <w:behavior w:val="content"/>
        </w:behaviors>
        <w:guid w:val="{FB38B830-C891-495F-81DA-17145A42BF87}"/>
      </w:docPartPr>
      <w:docPartBody>
        <w:p w:rsidR="00F367CC" w:rsidRDefault="00CC2D4D" w:rsidP="00CC2D4D">
          <w:pPr>
            <w:pStyle w:val="7FDC9DA5862643A0A84297C3B66320AC"/>
          </w:pPr>
          <w:r w:rsidRPr="00BA16E6">
            <w:rPr>
              <w:rStyle w:val="PlaceholderText"/>
            </w:rPr>
            <w:t>Choose an item.</w:t>
          </w:r>
        </w:p>
      </w:docPartBody>
    </w:docPart>
    <w:docPart>
      <w:docPartPr>
        <w:name w:val="A2547E5B2DEF4D5CB872A9D84CB3BEBF"/>
        <w:category>
          <w:name w:val="General"/>
          <w:gallery w:val="placeholder"/>
        </w:category>
        <w:types>
          <w:type w:val="bbPlcHdr"/>
        </w:types>
        <w:behaviors>
          <w:behavior w:val="content"/>
        </w:behaviors>
        <w:guid w:val="{629EA981-D30D-4404-BD80-044E7ED88BBB}"/>
      </w:docPartPr>
      <w:docPartBody>
        <w:p w:rsidR="00B03F79" w:rsidRDefault="00F367CC" w:rsidP="00F367CC">
          <w:pPr>
            <w:pStyle w:val="A2547E5B2DEF4D5CB872A9D84CB3BEBF"/>
          </w:pPr>
          <w:r w:rsidRPr="00BA16E6">
            <w:rPr>
              <w:rStyle w:val="PlaceholderText"/>
            </w:rPr>
            <w:t>Choose an item.</w:t>
          </w:r>
        </w:p>
      </w:docPartBody>
    </w:docPart>
    <w:docPart>
      <w:docPartPr>
        <w:name w:val="98720EA3ACB049139922612631068546"/>
        <w:category>
          <w:name w:val="General"/>
          <w:gallery w:val="placeholder"/>
        </w:category>
        <w:types>
          <w:type w:val="bbPlcHdr"/>
        </w:types>
        <w:behaviors>
          <w:behavior w:val="content"/>
        </w:behaviors>
        <w:guid w:val="{38945A71-550E-486E-B075-B8BD9B741E76}"/>
      </w:docPartPr>
      <w:docPartBody>
        <w:p w:rsidR="00B03F79" w:rsidRDefault="00F367CC" w:rsidP="00F367CC">
          <w:pPr>
            <w:pStyle w:val="98720EA3ACB049139922612631068546"/>
          </w:pPr>
          <w:r w:rsidRPr="00BA16E6">
            <w:rPr>
              <w:rStyle w:val="PlaceholderText"/>
            </w:rPr>
            <w:t>Choose an item.</w:t>
          </w:r>
        </w:p>
      </w:docPartBody>
    </w:docPart>
    <w:docPart>
      <w:docPartPr>
        <w:name w:val="4A65A8586ECB447B9224699672BF429C"/>
        <w:category>
          <w:name w:val="General"/>
          <w:gallery w:val="placeholder"/>
        </w:category>
        <w:types>
          <w:type w:val="bbPlcHdr"/>
        </w:types>
        <w:behaviors>
          <w:behavior w:val="content"/>
        </w:behaviors>
        <w:guid w:val="{3CDDDF2B-B28E-49B8-B53F-EE727B2C8158}"/>
      </w:docPartPr>
      <w:docPartBody>
        <w:p w:rsidR="00B03F79" w:rsidRDefault="00F367CC" w:rsidP="00F367CC">
          <w:pPr>
            <w:pStyle w:val="4A65A8586ECB447B9224699672BF429C"/>
          </w:pPr>
          <w:r w:rsidRPr="00BA16E6">
            <w:rPr>
              <w:rStyle w:val="PlaceholderText"/>
            </w:rPr>
            <w:t>Choose an item.</w:t>
          </w:r>
        </w:p>
      </w:docPartBody>
    </w:docPart>
    <w:docPart>
      <w:docPartPr>
        <w:name w:val="3AD21EBE464C4A5FBEFE1891D9F5B2E8"/>
        <w:category>
          <w:name w:val="General"/>
          <w:gallery w:val="placeholder"/>
        </w:category>
        <w:types>
          <w:type w:val="bbPlcHdr"/>
        </w:types>
        <w:behaviors>
          <w:behavior w:val="content"/>
        </w:behaviors>
        <w:guid w:val="{F8D1045A-FE79-40F5-837B-D7598749994A}"/>
      </w:docPartPr>
      <w:docPartBody>
        <w:p w:rsidR="00B03F79" w:rsidRDefault="00F367CC" w:rsidP="00F367CC">
          <w:pPr>
            <w:pStyle w:val="3AD21EBE464C4A5FBEFE1891D9F5B2E8"/>
          </w:pPr>
          <w:r w:rsidRPr="00BA16E6">
            <w:rPr>
              <w:rStyle w:val="PlaceholderText"/>
            </w:rPr>
            <w:t>Choose an item.</w:t>
          </w:r>
        </w:p>
      </w:docPartBody>
    </w:docPart>
    <w:docPart>
      <w:docPartPr>
        <w:name w:val="5E0045C376504590929B9743B92E8130"/>
        <w:category>
          <w:name w:val="General"/>
          <w:gallery w:val="placeholder"/>
        </w:category>
        <w:types>
          <w:type w:val="bbPlcHdr"/>
        </w:types>
        <w:behaviors>
          <w:behavior w:val="content"/>
        </w:behaviors>
        <w:guid w:val="{63CB5595-E37F-40AD-B737-AAE132A02AE7}"/>
      </w:docPartPr>
      <w:docPartBody>
        <w:p w:rsidR="00B03F79" w:rsidRDefault="00F367CC" w:rsidP="00F367CC">
          <w:pPr>
            <w:pStyle w:val="5E0045C376504590929B9743B92E8130"/>
          </w:pPr>
          <w:r w:rsidRPr="00BA16E6">
            <w:rPr>
              <w:rStyle w:val="PlaceholderText"/>
            </w:rPr>
            <w:t>Choose an item.</w:t>
          </w:r>
        </w:p>
      </w:docPartBody>
    </w:docPart>
    <w:docPart>
      <w:docPartPr>
        <w:name w:val="478CEF9B54B743CFB72D6CA2771C4EA1"/>
        <w:category>
          <w:name w:val="General"/>
          <w:gallery w:val="placeholder"/>
        </w:category>
        <w:types>
          <w:type w:val="bbPlcHdr"/>
        </w:types>
        <w:behaviors>
          <w:behavior w:val="content"/>
        </w:behaviors>
        <w:guid w:val="{EC681DA9-CB90-4662-85CC-A0DB173E5C2A}"/>
      </w:docPartPr>
      <w:docPartBody>
        <w:p w:rsidR="00B03F79" w:rsidRDefault="00F367CC" w:rsidP="00F367CC">
          <w:pPr>
            <w:pStyle w:val="478CEF9B54B743CFB72D6CA2771C4EA1"/>
          </w:pPr>
          <w:r w:rsidRPr="00A1380C">
            <w:rPr>
              <w:rStyle w:val="PlaceholderText"/>
            </w:rPr>
            <w:t>Choose an item.</w:t>
          </w:r>
        </w:p>
      </w:docPartBody>
    </w:docPart>
    <w:docPart>
      <w:docPartPr>
        <w:name w:val="8A1E7D4176EC45569D3F1E4A609BC667"/>
        <w:category>
          <w:name w:val="General"/>
          <w:gallery w:val="placeholder"/>
        </w:category>
        <w:types>
          <w:type w:val="bbPlcHdr"/>
        </w:types>
        <w:behaviors>
          <w:behavior w:val="content"/>
        </w:behaviors>
        <w:guid w:val="{2B1FB291-25A8-4F45-A372-896C7E5BD3C1}"/>
      </w:docPartPr>
      <w:docPartBody>
        <w:p w:rsidR="0075181D" w:rsidRDefault="007B0B26" w:rsidP="007B0B26">
          <w:pPr>
            <w:pStyle w:val="8A1E7D4176EC45569D3F1E4A609BC667"/>
          </w:pPr>
          <w:r w:rsidRPr="00BA16E6">
            <w:rPr>
              <w:rStyle w:val="PlaceholderText"/>
            </w:rPr>
            <w:t>Choose an item.</w:t>
          </w:r>
        </w:p>
      </w:docPartBody>
    </w:docPart>
    <w:docPart>
      <w:docPartPr>
        <w:name w:val="7F126413DD734B5996E585A07FE5FF48"/>
        <w:category>
          <w:name w:val="General"/>
          <w:gallery w:val="placeholder"/>
        </w:category>
        <w:types>
          <w:type w:val="bbPlcHdr"/>
        </w:types>
        <w:behaviors>
          <w:behavior w:val="content"/>
        </w:behaviors>
        <w:guid w:val="{7D37C3C5-292A-422D-8160-A2D04E825294}"/>
      </w:docPartPr>
      <w:docPartBody>
        <w:p w:rsidR="0075181D" w:rsidRDefault="007B0B26" w:rsidP="007B0B26">
          <w:pPr>
            <w:pStyle w:val="7F126413DD734B5996E585A07FE5FF48"/>
          </w:pPr>
          <w:r w:rsidRPr="00BA16E6">
            <w:rPr>
              <w:rStyle w:val="PlaceholderText"/>
            </w:rPr>
            <w:t>Choose an item.</w:t>
          </w:r>
        </w:p>
      </w:docPartBody>
    </w:docPart>
    <w:docPart>
      <w:docPartPr>
        <w:name w:val="4A622315D7E647039C51929E17241B10"/>
        <w:category>
          <w:name w:val="General"/>
          <w:gallery w:val="placeholder"/>
        </w:category>
        <w:types>
          <w:type w:val="bbPlcHdr"/>
        </w:types>
        <w:behaviors>
          <w:behavior w:val="content"/>
        </w:behaviors>
        <w:guid w:val="{7A4FD4E3-26F0-4CD7-89FC-3AA4F626EBAA}"/>
      </w:docPartPr>
      <w:docPartBody>
        <w:p w:rsidR="0075181D" w:rsidRDefault="007B0B26" w:rsidP="007B0B26">
          <w:pPr>
            <w:pStyle w:val="4A622315D7E647039C51929E17241B10"/>
          </w:pPr>
          <w:r w:rsidRPr="00BA16E6">
            <w:rPr>
              <w:rStyle w:val="PlaceholderText"/>
            </w:rPr>
            <w:t>Choose an item.</w:t>
          </w:r>
        </w:p>
      </w:docPartBody>
    </w:docPart>
    <w:docPart>
      <w:docPartPr>
        <w:name w:val="092841A57B4244119DFF88F70073B43E"/>
        <w:category>
          <w:name w:val="General"/>
          <w:gallery w:val="placeholder"/>
        </w:category>
        <w:types>
          <w:type w:val="bbPlcHdr"/>
        </w:types>
        <w:behaviors>
          <w:behavior w:val="content"/>
        </w:behaviors>
        <w:guid w:val="{3AC1F443-257F-499B-B902-DA17B4278ADC}"/>
      </w:docPartPr>
      <w:docPartBody>
        <w:p w:rsidR="0075181D" w:rsidRDefault="007B0B26" w:rsidP="007B0B26">
          <w:pPr>
            <w:pStyle w:val="092841A57B4244119DFF88F70073B43E"/>
          </w:pPr>
          <w:r w:rsidRPr="00BA16E6">
            <w:rPr>
              <w:rStyle w:val="PlaceholderText"/>
            </w:rPr>
            <w:t>Choose an item.</w:t>
          </w:r>
        </w:p>
      </w:docPartBody>
    </w:docPart>
    <w:docPart>
      <w:docPartPr>
        <w:name w:val="C531491F809D43CAB016D9F1DE1ABF9C"/>
        <w:category>
          <w:name w:val="General"/>
          <w:gallery w:val="placeholder"/>
        </w:category>
        <w:types>
          <w:type w:val="bbPlcHdr"/>
        </w:types>
        <w:behaviors>
          <w:behavior w:val="content"/>
        </w:behaviors>
        <w:guid w:val="{B01DBB6E-520A-48E2-8CCB-89AFF8B224E2}"/>
      </w:docPartPr>
      <w:docPartBody>
        <w:p w:rsidR="0075181D" w:rsidRDefault="007B0B26" w:rsidP="007B0B26">
          <w:pPr>
            <w:pStyle w:val="C531491F809D43CAB016D9F1DE1ABF9C"/>
          </w:pPr>
          <w:r w:rsidRPr="00BA16E6">
            <w:rPr>
              <w:rStyle w:val="PlaceholderText"/>
            </w:rPr>
            <w:t>Choose an item.</w:t>
          </w:r>
        </w:p>
      </w:docPartBody>
    </w:docPart>
    <w:docPart>
      <w:docPartPr>
        <w:name w:val="607BFBD627A045D5A061D5BA89A1FC96"/>
        <w:category>
          <w:name w:val="General"/>
          <w:gallery w:val="placeholder"/>
        </w:category>
        <w:types>
          <w:type w:val="bbPlcHdr"/>
        </w:types>
        <w:behaviors>
          <w:behavior w:val="content"/>
        </w:behaviors>
        <w:guid w:val="{E27F27B0-6D14-44C1-B5BE-76432536A87D}"/>
      </w:docPartPr>
      <w:docPartBody>
        <w:p w:rsidR="0075181D" w:rsidRDefault="007B0B26" w:rsidP="007B0B26">
          <w:pPr>
            <w:pStyle w:val="607BFBD627A045D5A061D5BA89A1FC96"/>
          </w:pPr>
          <w:r w:rsidRPr="00BA16E6">
            <w:rPr>
              <w:rStyle w:val="PlaceholderText"/>
            </w:rPr>
            <w:t>Choose an item.</w:t>
          </w:r>
        </w:p>
      </w:docPartBody>
    </w:docPart>
    <w:docPart>
      <w:docPartPr>
        <w:name w:val="3AB36F238424406D8C308D28032BBB8A"/>
        <w:category>
          <w:name w:val="General"/>
          <w:gallery w:val="placeholder"/>
        </w:category>
        <w:types>
          <w:type w:val="bbPlcHdr"/>
        </w:types>
        <w:behaviors>
          <w:behavior w:val="content"/>
        </w:behaviors>
        <w:guid w:val="{19639D51-1F5A-4B59-B2F4-758176224437}"/>
      </w:docPartPr>
      <w:docPartBody>
        <w:p w:rsidR="0075181D" w:rsidRDefault="007B0B26" w:rsidP="007B0B26">
          <w:pPr>
            <w:pStyle w:val="3AB36F238424406D8C308D28032BBB8A"/>
          </w:pPr>
          <w:r w:rsidRPr="00A1380C">
            <w:rPr>
              <w:rStyle w:val="PlaceholderText"/>
            </w:rPr>
            <w:t>Choose an item.</w:t>
          </w:r>
        </w:p>
      </w:docPartBody>
    </w:docPart>
    <w:docPart>
      <w:docPartPr>
        <w:name w:val="69CC1157C3504E8290E0EFC52AD0D462"/>
        <w:category>
          <w:name w:val="General"/>
          <w:gallery w:val="placeholder"/>
        </w:category>
        <w:types>
          <w:type w:val="bbPlcHdr"/>
        </w:types>
        <w:behaviors>
          <w:behavior w:val="content"/>
        </w:behaviors>
        <w:guid w:val="{A6179570-1D99-4FA0-B21E-1CA5CF268C54}"/>
      </w:docPartPr>
      <w:docPartBody>
        <w:p w:rsidR="0075181D" w:rsidRDefault="0075181D" w:rsidP="0075181D">
          <w:pPr>
            <w:pStyle w:val="69CC1157C3504E8290E0EFC52AD0D462"/>
          </w:pPr>
          <w:r w:rsidRPr="00BA16E6">
            <w:rPr>
              <w:rStyle w:val="PlaceholderText"/>
            </w:rPr>
            <w:t>Choose an item.</w:t>
          </w:r>
        </w:p>
      </w:docPartBody>
    </w:docPart>
    <w:docPart>
      <w:docPartPr>
        <w:name w:val="0462E292A8CD4B648BEB03DB4306C1A4"/>
        <w:category>
          <w:name w:val="General"/>
          <w:gallery w:val="placeholder"/>
        </w:category>
        <w:types>
          <w:type w:val="bbPlcHdr"/>
        </w:types>
        <w:behaviors>
          <w:behavior w:val="content"/>
        </w:behaviors>
        <w:guid w:val="{99E5B092-70B9-41FF-B975-43EB01ABB711}"/>
      </w:docPartPr>
      <w:docPartBody>
        <w:p w:rsidR="0075181D" w:rsidRDefault="0075181D" w:rsidP="0075181D">
          <w:pPr>
            <w:pStyle w:val="0462E292A8CD4B648BEB03DB4306C1A4"/>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2115F"/>
    <w:rsid w:val="00150959"/>
    <w:rsid w:val="001D631E"/>
    <w:rsid w:val="004660BF"/>
    <w:rsid w:val="005B6408"/>
    <w:rsid w:val="005C2E05"/>
    <w:rsid w:val="005F6D31"/>
    <w:rsid w:val="00656EA2"/>
    <w:rsid w:val="00660D73"/>
    <w:rsid w:val="0075181D"/>
    <w:rsid w:val="00753AA0"/>
    <w:rsid w:val="00786AC2"/>
    <w:rsid w:val="007B0B26"/>
    <w:rsid w:val="00846A6B"/>
    <w:rsid w:val="00883F73"/>
    <w:rsid w:val="00884275"/>
    <w:rsid w:val="008B2C45"/>
    <w:rsid w:val="009436A0"/>
    <w:rsid w:val="00992966"/>
    <w:rsid w:val="009E7464"/>
    <w:rsid w:val="00A25D41"/>
    <w:rsid w:val="00B03F79"/>
    <w:rsid w:val="00B8306F"/>
    <w:rsid w:val="00BB76D4"/>
    <w:rsid w:val="00C1119E"/>
    <w:rsid w:val="00C86AED"/>
    <w:rsid w:val="00CC2D4D"/>
    <w:rsid w:val="00E7147B"/>
    <w:rsid w:val="00F367CC"/>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81D"/>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F4D84BF10AE84F18A6D2819C4E1007AE">
    <w:name w:val="F4D84BF10AE84F18A6D2819C4E1007AE"/>
    <w:rsid w:val="00CC2D4D"/>
  </w:style>
  <w:style w:type="paragraph" w:customStyle="1" w:styleId="033D856189034EC8AB21D9EED8888847">
    <w:name w:val="033D856189034EC8AB21D9EED8888847"/>
    <w:rsid w:val="00CC2D4D"/>
  </w:style>
  <w:style w:type="paragraph" w:customStyle="1" w:styleId="3E3BADCFC1734FD0A14B6E14EA7299DC">
    <w:name w:val="3E3BADCFC1734FD0A14B6E14EA7299DC"/>
    <w:rsid w:val="00CC2D4D"/>
  </w:style>
  <w:style w:type="paragraph" w:customStyle="1" w:styleId="CA2861904B1745E1A957CEF2F58E776C">
    <w:name w:val="CA2861904B1745E1A957CEF2F58E776C"/>
    <w:rsid w:val="00CC2D4D"/>
  </w:style>
  <w:style w:type="paragraph" w:customStyle="1" w:styleId="C9208DCA960B48C985CB50DCCE5CE449">
    <w:name w:val="C9208DCA960B48C985CB50DCCE5CE449"/>
    <w:rsid w:val="00CC2D4D"/>
  </w:style>
  <w:style w:type="paragraph" w:customStyle="1" w:styleId="2471364AC0984F9E95BE8EA64241029F">
    <w:name w:val="2471364AC0984F9E95BE8EA64241029F"/>
    <w:rsid w:val="00CC2D4D"/>
  </w:style>
  <w:style w:type="paragraph" w:customStyle="1" w:styleId="B0CA67708C884F8F8BB430F46F4A9213">
    <w:name w:val="B0CA67708C884F8F8BB430F46F4A9213"/>
    <w:rsid w:val="00CC2D4D"/>
  </w:style>
  <w:style w:type="paragraph" w:customStyle="1" w:styleId="7FDC9DA5862643A0A84297C3B66320AC">
    <w:name w:val="7FDC9DA5862643A0A84297C3B66320AC"/>
    <w:rsid w:val="00CC2D4D"/>
  </w:style>
  <w:style w:type="paragraph" w:customStyle="1" w:styleId="A2547E5B2DEF4D5CB872A9D84CB3BEBF">
    <w:name w:val="A2547E5B2DEF4D5CB872A9D84CB3BEBF"/>
    <w:rsid w:val="00F367CC"/>
  </w:style>
  <w:style w:type="paragraph" w:customStyle="1" w:styleId="99850B19C5B441DF916963ECE5E31269">
    <w:name w:val="99850B19C5B441DF916963ECE5E31269"/>
    <w:rsid w:val="00F367CC"/>
  </w:style>
  <w:style w:type="paragraph" w:customStyle="1" w:styleId="98720EA3ACB049139922612631068546">
    <w:name w:val="98720EA3ACB049139922612631068546"/>
    <w:rsid w:val="00F367CC"/>
  </w:style>
  <w:style w:type="paragraph" w:customStyle="1" w:styleId="4A65A8586ECB447B9224699672BF429C">
    <w:name w:val="4A65A8586ECB447B9224699672BF429C"/>
    <w:rsid w:val="00F367CC"/>
  </w:style>
  <w:style w:type="paragraph" w:customStyle="1" w:styleId="3AD21EBE464C4A5FBEFE1891D9F5B2E8">
    <w:name w:val="3AD21EBE464C4A5FBEFE1891D9F5B2E8"/>
    <w:rsid w:val="00F367CC"/>
  </w:style>
  <w:style w:type="paragraph" w:customStyle="1" w:styleId="5E0045C376504590929B9743B92E8130">
    <w:name w:val="5E0045C376504590929B9743B92E8130"/>
    <w:rsid w:val="00F367CC"/>
  </w:style>
  <w:style w:type="paragraph" w:customStyle="1" w:styleId="3ECB522CFCA146668BE1E00783F48376">
    <w:name w:val="3ECB522CFCA146668BE1E00783F48376"/>
    <w:rsid w:val="00F367CC"/>
  </w:style>
  <w:style w:type="paragraph" w:customStyle="1" w:styleId="2AC5FA977DEF4FD7AAD679109E6B8DE6">
    <w:name w:val="2AC5FA977DEF4FD7AAD679109E6B8DE6"/>
    <w:rsid w:val="00F367CC"/>
  </w:style>
  <w:style w:type="paragraph" w:customStyle="1" w:styleId="478CEF9B54B743CFB72D6CA2771C4EA1">
    <w:name w:val="478CEF9B54B743CFB72D6CA2771C4EA1"/>
    <w:rsid w:val="00F367CC"/>
  </w:style>
  <w:style w:type="paragraph" w:customStyle="1" w:styleId="1E990C0E70C44FBB9418CF30EA126649">
    <w:name w:val="1E990C0E70C44FBB9418CF30EA126649"/>
    <w:rsid w:val="00F367CC"/>
  </w:style>
  <w:style w:type="paragraph" w:customStyle="1" w:styleId="72603B31B201414381E449F93647BD0E">
    <w:name w:val="72603B31B201414381E449F93647BD0E"/>
    <w:rsid w:val="007B0B26"/>
  </w:style>
  <w:style w:type="paragraph" w:customStyle="1" w:styleId="E3F42C643C044CF9931995DF0A049FF8">
    <w:name w:val="E3F42C643C044CF9931995DF0A049FF8"/>
    <w:rsid w:val="007B0B26"/>
  </w:style>
  <w:style w:type="paragraph" w:customStyle="1" w:styleId="8A1E7D4176EC45569D3F1E4A609BC667">
    <w:name w:val="8A1E7D4176EC45569D3F1E4A609BC667"/>
    <w:rsid w:val="007B0B26"/>
  </w:style>
  <w:style w:type="paragraph" w:customStyle="1" w:styleId="7F126413DD734B5996E585A07FE5FF48">
    <w:name w:val="7F126413DD734B5996E585A07FE5FF48"/>
    <w:rsid w:val="007B0B26"/>
  </w:style>
  <w:style w:type="paragraph" w:customStyle="1" w:styleId="4A622315D7E647039C51929E17241B10">
    <w:name w:val="4A622315D7E647039C51929E17241B10"/>
    <w:rsid w:val="007B0B26"/>
  </w:style>
  <w:style w:type="paragraph" w:customStyle="1" w:styleId="092841A57B4244119DFF88F70073B43E">
    <w:name w:val="092841A57B4244119DFF88F70073B43E"/>
    <w:rsid w:val="007B0B26"/>
  </w:style>
  <w:style w:type="paragraph" w:customStyle="1" w:styleId="C531491F809D43CAB016D9F1DE1ABF9C">
    <w:name w:val="C531491F809D43CAB016D9F1DE1ABF9C"/>
    <w:rsid w:val="007B0B26"/>
  </w:style>
  <w:style w:type="paragraph" w:customStyle="1" w:styleId="607BFBD627A045D5A061D5BA89A1FC96">
    <w:name w:val="607BFBD627A045D5A061D5BA89A1FC96"/>
    <w:rsid w:val="007B0B26"/>
  </w:style>
  <w:style w:type="paragraph" w:customStyle="1" w:styleId="3AB36F238424406D8C308D28032BBB8A">
    <w:name w:val="3AB36F238424406D8C308D28032BBB8A"/>
    <w:rsid w:val="007B0B26"/>
  </w:style>
  <w:style w:type="paragraph" w:customStyle="1" w:styleId="A0288F7D84FC4BB08012FC8374D4E332">
    <w:name w:val="A0288F7D84FC4BB08012FC8374D4E332"/>
    <w:rsid w:val="007B0B26"/>
  </w:style>
  <w:style w:type="paragraph" w:customStyle="1" w:styleId="73D7E7FE4ADC40259C69998A84C5D913">
    <w:name w:val="73D7E7FE4ADC40259C69998A84C5D913"/>
    <w:rsid w:val="007B0B26"/>
  </w:style>
  <w:style w:type="paragraph" w:customStyle="1" w:styleId="69CC1157C3504E8290E0EFC52AD0D462">
    <w:name w:val="69CC1157C3504E8290E0EFC52AD0D462"/>
    <w:rsid w:val="0075181D"/>
  </w:style>
  <w:style w:type="paragraph" w:customStyle="1" w:styleId="0462E292A8CD4B648BEB03DB4306C1A4">
    <w:name w:val="0462E292A8CD4B648BEB03DB4306C1A4"/>
    <w:rsid w:val="00751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E08E-C707-4C81-AA28-0059260B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Craig Scott1</cp:lastModifiedBy>
  <cp:revision>17</cp:revision>
  <cp:lastPrinted>2023-09-26T10:38:00Z</cp:lastPrinted>
  <dcterms:created xsi:type="dcterms:W3CDTF">2023-09-22T14:01:00Z</dcterms:created>
  <dcterms:modified xsi:type="dcterms:W3CDTF">2023-09-26T11:22:00Z</dcterms:modified>
</cp:coreProperties>
</file>