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2F05B" w14:textId="192841D8" w:rsidR="00E66ED9" w:rsidRDefault="00B77614" w:rsidP="00C757F4">
      <w:pPr>
        <w:pStyle w:val="Title"/>
        <w:rPr>
          <w:color w:val="auto"/>
        </w:rPr>
      </w:pPr>
      <w:r w:rsidRPr="000005A7">
        <w:rPr>
          <w:color w:val="auto"/>
        </w:rPr>
        <w:t xml:space="preserve">Education – </w:t>
      </w:r>
      <w:r w:rsidR="000B1E48" w:rsidRPr="000005A7">
        <w:rPr>
          <w:color w:val="auto"/>
        </w:rPr>
        <w:t>Improvement</w:t>
      </w:r>
      <w:r w:rsidRPr="000005A7">
        <w:rPr>
          <w:color w:val="auto"/>
        </w:rPr>
        <w:t xml:space="preserve"> </w:t>
      </w:r>
      <w:r w:rsidR="00C757F4" w:rsidRPr="000005A7">
        <w:rPr>
          <w:color w:val="auto"/>
        </w:rPr>
        <w:t xml:space="preserve">Planning Document   </w:t>
      </w:r>
      <w:r w:rsidR="000514DD">
        <w:rPr>
          <w:color w:val="auto"/>
        </w:rPr>
        <w:t>2023-24</w:t>
      </w:r>
      <w:r w:rsidR="00C757F4" w:rsidRPr="000005A7">
        <w:rPr>
          <w:color w:val="auto"/>
        </w:rPr>
        <w:t xml:space="preserve">      </w:t>
      </w:r>
    </w:p>
    <w:p w14:paraId="334BC134" w14:textId="1AC7E8A6" w:rsidR="00C757F4" w:rsidRPr="000005A7" w:rsidRDefault="00C757F4" w:rsidP="00C757F4">
      <w:pPr>
        <w:pStyle w:val="Title"/>
        <w:rPr>
          <w:color w:val="auto"/>
        </w:rPr>
      </w:pPr>
      <w:r w:rsidRPr="000005A7">
        <w:rPr>
          <w:color w:val="auto"/>
        </w:rPr>
        <w:t xml:space="preserve">                                                                               </w:t>
      </w:r>
    </w:p>
    <w:p w14:paraId="7C3FC22D" w14:textId="77777777" w:rsidR="00C757F4" w:rsidRPr="000005A7" w:rsidRDefault="00C757F4">
      <w:pPr>
        <w:rPr>
          <w:sz w:val="12"/>
          <w:szCs w:val="12"/>
        </w:rPr>
      </w:pPr>
      <w:r w:rsidRPr="000005A7">
        <w:rPr>
          <w:noProof/>
          <w:sz w:val="36"/>
          <w:szCs w:val="36"/>
          <w:lang w:eastAsia="en-GB"/>
        </w:rPr>
        <mc:AlternateContent>
          <mc:Choice Requires="wps">
            <w:drawing>
              <wp:anchor distT="0" distB="0" distL="114300" distR="114300" simplePos="0" relativeHeight="251659264" behindDoc="0" locked="0" layoutInCell="1" allowOverlap="1" wp14:anchorId="4702C6BF" wp14:editId="508F6188">
                <wp:simplePos x="0" y="0"/>
                <wp:positionH relativeFrom="column">
                  <wp:posOffset>2133600</wp:posOffset>
                </wp:positionH>
                <wp:positionV relativeFrom="paragraph">
                  <wp:posOffset>92710</wp:posOffset>
                </wp:positionV>
                <wp:extent cx="2700670" cy="1000125"/>
                <wp:effectExtent l="0" t="0" r="23495" b="28575"/>
                <wp:wrapNone/>
                <wp:docPr id="1" name="Text Box 1"/>
                <wp:cNvGraphicFramePr/>
                <a:graphic xmlns:a="http://schemas.openxmlformats.org/drawingml/2006/main">
                  <a:graphicData uri="http://schemas.microsoft.com/office/word/2010/wordprocessingShape">
                    <wps:wsp>
                      <wps:cNvSpPr txBox="1"/>
                      <wps:spPr>
                        <a:xfrm>
                          <a:off x="0" y="0"/>
                          <a:ext cx="270067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EDDF9" w14:textId="6263472F" w:rsidR="00A073DF" w:rsidRDefault="00A073DF">
                            <w:pPr>
                              <w:rPr>
                                <w:color w:val="7030A0"/>
                                <w:sz w:val="48"/>
                                <w:szCs w:val="48"/>
                              </w:rPr>
                            </w:pPr>
                            <w:r>
                              <w:rPr>
                                <w:color w:val="7030A0"/>
                                <w:sz w:val="48"/>
                                <w:szCs w:val="48"/>
                              </w:rPr>
                              <w:t xml:space="preserve">Craigmarloch </w:t>
                            </w:r>
                          </w:p>
                          <w:p w14:paraId="6E964F41" w14:textId="77777777" w:rsidR="00A073DF" w:rsidRDefault="00A073DF">
                            <w:pPr>
                              <w:rPr>
                                <w:color w:val="7030A0"/>
                                <w:sz w:val="48"/>
                                <w:szCs w:val="48"/>
                              </w:rPr>
                            </w:pPr>
                          </w:p>
                          <w:p w14:paraId="176B5A7D" w14:textId="77777777" w:rsidR="00A073DF" w:rsidRPr="006E3775" w:rsidRDefault="00A073DF">
                            <w:pPr>
                              <w:rPr>
                                <w:color w:val="7030A0"/>
                                <w:sz w:val="48"/>
                                <w:szCs w:val="48"/>
                              </w:rPr>
                            </w:pPr>
                            <w:r>
                              <w:rPr>
                                <w:color w:val="7030A0"/>
                                <w:sz w:val="48"/>
                                <w:szCs w:val="48"/>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2C6BF" id="_x0000_t202" coordsize="21600,21600" o:spt="202" path="m,l,21600r21600,l21600,xe">
                <v:stroke joinstyle="miter"/>
                <v:path gradientshapeok="t" o:connecttype="rect"/>
              </v:shapetype>
              <v:shape id="Text Box 1" o:spid="_x0000_s1026" type="#_x0000_t202" style="position:absolute;margin-left:168pt;margin-top:7.3pt;width:212.6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" fillcolor="white [3201]" strokeweight=".5pt">
                <v:textbox>
                  <w:txbxContent>
                    <w:p w14:paraId="0AFEDDF9" w14:textId="6263472F" w:rsidR="00A073DF" w:rsidRDefault="00A073DF">
                      <w:pPr>
                        <w:rPr>
                          <w:color w:val="7030A0"/>
                          <w:sz w:val="48"/>
                          <w:szCs w:val="48"/>
                        </w:rPr>
                      </w:pPr>
                      <w:proofErr w:type="spellStart"/>
                      <w:r>
                        <w:rPr>
                          <w:color w:val="7030A0"/>
                          <w:sz w:val="48"/>
                          <w:szCs w:val="48"/>
                        </w:rPr>
                        <w:t>Craigmarloch</w:t>
                      </w:r>
                      <w:proofErr w:type="spellEnd"/>
                      <w:r>
                        <w:rPr>
                          <w:color w:val="7030A0"/>
                          <w:sz w:val="48"/>
                          <w:szCs w:val="48"/>
                        </w:rPr>
                        <w:t xml:space="preserve"> </w:t>
                      </w:r>
                    </w:p>
                    <w:p w14:paraId="6E964F41" w14:textId="77777777" w:rsidR="00A073DF" w:rsidRDefault="00A073DF">
                      <w:pPr>
                        <w:rPr>
                          <w:color w:val="7030A0"/>
                          <w:sz w:val="48"/>
                          <w:szCs w:val="48"/>
                        </w:rPr>
                      </w:pPr>
                    </w:p>
                    <w:p w14:paraId="176B5A7D" w14:textId="77777777" w:rsidR="00A073DF" w:rsidRPr="006E3775" w:rsidRDefault="00A073DF">
                      <w:pPr>
                        <w:rPr>
                          <w:color w:val="7030A0"/>
                          <w:sz w:val="48"/>
                          <w:szCs w:val="48"/>
                        </w:rPr>
                      </w:pPr>
                      <w:r>
                        <w:rPr>
                          <w:color w:val="7030A0"/>
                          <w:sz w:val="48"/>
                          <w:szCs w:val="48"/>
                        </w:rPr>
                        <w:t xml:space="preserve"> Academy</w:t>
                      </w:r>
                    </w:p>
                  </w:txbxContent>
                </v:textbox>
              </v:shape>
            </w:pict>
          </mc:Fallback>
        </mc:AlternateContent>
      </w:r>
    </w:p>
    <w:p w14:paraId="350933D5" w14:textId="77777777" w:rsidR="005D1A12" w:rsidRPr="000005A7" w:rsidRDefault="00C757F4">
      <w:pPr>
        <w:rPr>
          <w:sz w:val="36"/>
          <w:szCs w:val="36"/>
        </w:rPr>
      </w:pPr>
      <w:r w:rsidRPr="000005A7">
        <w:rPr>
          <w:sz w:val="36"/>
          <w:szCs w:val="36"/>
        </w:rPr>
        <w:t xml:space="preserve">Establishment Name: </w:t>
      </w:r>
    </w:p>
    <w:p w14:paraId="3D16330B" w14:textId="77777777" w:rsidR="00C757F4" w:rsidRPr="000005A7" w:rsidRDefault="00C757F4">
      <w:pPr>
        <w:rPr>
          <w:sz w:val="10"/>
          <w:szCs w:val="10"/>
        </w:rPr>
      </w:pPr>
    </w:p>
    <w:p w14:paraId="17B0FD79" w14:textId="77777777" w:rsidR="00C757F4" w:rsidRPr="000005A7" w:rsidRDefault="00C757F4">
      <w:pPr>
        <w:rPr>
          <w:sz w:val="36"/>
          <w:szCs w:val="36"/>
        </w:rPr>
      </w:pPr>
      <w:r w:rsidRPr="000005A7">
        <w:rPr>
          <w:sz w:val="36"/>
          <w:szCs w:val="36"/>
        </w:rPr>
        <w:t>CONTENTS</w:t>
      </w:r>
    </w:p>
    <w:p w14:paraId="7BF8C194" w14:textId="77777777" w:rsidR="00263C2A" w:rsidRPr="000005A7" w:rsidRDefault="00263C2A" w:rsidP="00263C2A">
      <w:pPr>
        <w:pStyle w:val="ListParagraph"/>
        <w:rPr>
          <w:sz w:val="10"/>
          <w:szCs w:val="10"/>
        </w:rPr>
      </w:pPr>
    </w:p>
    <w:p w14:paraId="11273491" w14:textId="77777777" w:rsidR="00C757F4" w:rsidRPr="000005A7" w:rsidRDefault="00C757F4" w:rsidP="00610825">
      <w:pPr>
        <w:pStyle w:val="ListParagraph"/>
        <w:numPr>
          <w:ilvl w:val="0"/>
          <w:numId w:val="2"/>
        </w:numPr>
        <w:rPr>
          <w:sz w:val="28"/>
          <w:szCs w:val="28"/>
        </w:rPr>
      </w:pPr>
      <w:r w:rsidRPr="000005A7">
        <w:rPr>
          <w:sz w:val="28"/>
          <w:szCs w:val="28"/>
        </w:rPr>
        <w:t>Establishment Vision, Values and Aims</w:t>
      </w:r>
    </w:p>
    <w:p w14:paraId="28186470" w14:textId="77777777" w:rsidR="00263C2A" w:rsidRPr="000005A7" w:rsidRDefault="00263C2A" w:rsidP="00263C2A">
      <w:pPr>
        <w:pStyle w:val="ListParagraph"/>
        <w:rPr>
          <w:sz w:val="10"/>
          <w:szCs w:val="10"/>
        </w:rPr>
      </w:pPr>
    </w:p>
    <w:p w14:paraId="4AD1D449" w14:textId="77777777" w:rsidR="00263C2A" w:rsidRPr="000005A7" w:rsidRDefault="00263C2A" w:rsidP="00263C2A">
      <w:pPr>
        <w:pStyle w:val="ListParagraph"/>
        <w:rPr>
          <w:sz w:val="10"/>
          <w:szCs w:val="10"/>
        </w:rPr>
      </w:pPr>
    </w:p>
    <w:p w14:paraId="6EC9C5D0" w14:textId="77777777" w:rsidR="00C757F4" w:rsidRPr="000005A7" w:rsidRDefault="00C757F4" w:rsidP="00610825">
      <w:pPr>
        <w:pStyle w:val="ListParagraph"/>
        <w:numPr>
          <w:ilvl w:val="0"/>
          <w:numId w:val="2"/>
        </w:numPr>
        <w:rPr>
          <w:sz w:val="28"/>
          <w:szCs w:val="28"/>
        </w:rPr>
      </w:pPr>
      <w:r w:rsidRPr="000005A7">
        <w:rPr>
          <w:sz w:val="28"/>
          <w:szCs w:val="28"/>
        </w:rPr>
        <w:t xml:space="preserve">3 Year overview of priorities – based on </w:t>
      </w:r>
      <w:r w:rsidR="00A10F1A" w:rsidRPr="000005A7">
        <w:rPr>
          <w:sz w:val="28"/>
          <w:szCs w:val="28"/>
        </w:rPr>
        <w:t>the National Improvement Framework</w:t>
      </w:r>
    </w:p>
    <w:p w14:paraId="4DB6BFD6" w14:textId="77777777" w:rsidR="0086516E" w:rsidRPr="000005A7" w:rsidRDefault="0086516E" w:rsidP="0086516E">
      <w:pPr>
        <w:pStyle w:val="ListParagraph"/>
        <w:ind w:left="1080"/>
        <w:rPr>
          <w:sz w:val="10"/>
          <w:szCs w:val="10"/>
        </w:rPr>
      </w:pPr>
    </w:p>
    <w:p w14:paraId="76EA5792" w14:textId="77777777" w:rsidR="00263C2A" w:rsidRPr="000005A7" w:rsidRDefault="00263C2A" w:rsidP="00263C2A">
      <w:pPr>
        <w:pStyle w:val="ListParagraph"/>
        <w:rPr>
          <w:sz w:val="10"/>
          <w:szCs w:val="10"/>
        </w:rPr>
      </w:pPr>
    </w:p>
    <w:p w14:paraId="172E6C49" w14:textId="2765E82A" w:rsidR="00550780" w:rsidRPr="00221908" w:rsidRDefault="00337F9A" w:rsidP="00610825">
      <w:pPr>
        <w:pStyle w:val="ListParagraph"/>
        <w:numPr>
          <w:ilvl w:val="0"/>
          <w:numId w:val="2"/>
        </w:numPr>
        <w:rPr>
          <w:sz w:val="28"/>
          <w:szCs w:val="28"/>
        </w:rPr>
      </w:pPr>
      <w:r w:rsidRPr="000005A7">
        <w:rPr>
          <w:sz w:val="28"/>
          <w:szCs w:val="28"/>
        </w:rPr>
        <w:t xml:space="preserve">Action Plan for </w:t>
      </w:r>
      <w:r w:rsidR="00452025">
        <w:rPr>
          <w:sz w:val="28"/>
          <w:szCs w:val="28"/>
        </w:rPr>
        <w:t>session 2023</w:t>
      </w:r>
      <w:r w:rsidR="00CF646F">
        <w:rPr>
          <w:sz w:val="28"/>
          <w:szCs w:val="28"/>
        </w:rPr>
        <w:t>-24</w:t>
      </w:r>
      <w:r w:rsidR="008656AA">
        <w:rPr>
          <w:sz w:val="28"/>
          <w:szCs w:val="28"/>
        </w:rPr>
        <w:t xml:space="preserve"> including PEF </w:t>
      </w:r>
      <w:proofErr w:type="gramStart"/>
      <w:r w:rsidR="008656AA">
        <w:rPr>
          <w:sz w:val="28"/>
          <w:szCs w:val="28"/>
        </w:rPr>
        <w:t>planning</w:t>
      </w:r>
      <w:proofErr w:type="gramEnd"/>
    </w:p>
    <w:p w14:paraId="6AFCE3E4" w14:textId="77777777" w:rsidR="00263C2A" w:rsidRPr="000005A7" w:rsidRDefault="00263C2A" w:rsidP="00263C2A">
      <w:pPr>
        <w:rPr>
          <w:sz w:val="28"/>
          <w:szCs w:val="28"/>
        </w:rPr>
      </w:pPr>
      <w:r w:rsidRPr="000005A7">
        <w:rPr>
          <w:sz w:val="28"/>
          <w:szCs w:val="28"/>
        </w:rPr>
        <w:t>Signatures:</w:t>
      </w:r>
    </w:p>
    <w:tbl>
      <w:tblPr>
        <w:tblStyle w:val="TableGrid"/>
        <w:tblW w:w="0" w:type="auto"/>
        <w:tblLook w:val="04A0" w:firstRow="1" w:lastRow="0" w:firstColumn="1" w:lastColumn="0" w:noHBand="0" w:noVBand="1"/>
      </w:tblPr>
      <w:tblGrid>
        <w:gridCol w:w="3502"/>
        <w:gridCol w:w="4975"/>
        <w:gridCol w:w="1987"/>
        <w:gridCol w:w="3484"/>
      </w:tblGrid>
      <w:tr w:rsidR="00263C2A" w:rsidRPr="000005A7" w14:paraId="5B18EBE7" w14:textId="77777777" w:rsidTr="00263C2A">
        <w:tc>
          <w:tcPr>
            <w:tcW w:w="3543" w:type="dxa"/>
            <w:shd w:val="pct12" w:color="auto" w:fill="auto"/>
          </w:tcPr>
          <w:p w14:paraId="02BF8496" w14:textId="77777777" w:rsidR="00263C2A" w:rsidRPr="000005A7" w:rsidRDefault="00263C2A" w:rsidP="00263C2A">
            <w:pPr>
              <w:rPr>
                <w:sz w:val="28"/>
                <w:szCs w:val="28"/>
              </w:rPr>
            </w:pPr>
            <w:r w:rsidRPr="000005A7">
              <w:rPr>
                <w:sz w:val="28"/>
                <w:szCs w:val="28"/>
              </w:rPr>
              <w:t>Head of Establishment</w:t>
            </w:r>
          </w:p>
        </w:tc>
        <w:tc>
          <w:tcPr>
            <w:tcW w:w="5070" w:type="dxa"/>
          </w:tcPr>
          <w:p w14:paraId="084E318F" w14:textId="1460ACF4" w:rsidR="00263C2A" w:rsidRPr="000005A7" w:rsidRDefault="00F77070" w:rsidP="00263C2A">
            <w:pPr>
              <w:rPr>
                <w:sz w:val="28"/>
                <w:szCs w:val="28"/>
              </w:rPr>
            </w:pPr>
            <w:r>
              <w:rPr>
                <w:sz w:val="28"/>
                <w:szCs w:val="28"/>
              </w:rPr>
              <w:t>George Walker</w:t>
            </w:r>
          </w:p>
        </w:tc>
        <w:tc>
          <w:tcPr>
            <w:tcW w:w="2017" w:type="dxa"/>
            <w:shd w:val="pct12" w:color="auto" w:fill="auto"/>
          </w:tcPr>
          <w:p w14:paraId="3ACFDDDE" w14:textId="77777777" w:rsidR="00263C2A" w:rsidRPr="000005A7" w:rsidRDefault="00263C2A" w:rsidP="00263C2A">
            <w:pPr>
              <w:rPr>
                <w:sz w:val="28"/>
                <w:szCs w:val="28"/>
              </w:rPr>
            </w:pPr>
            <w:r w:rsidRPr="000005A7">
              <w:rPr>
                <w:sz w:val="28"/>
                <w:szCs w:val="28"/>
              </w:rPr>
              <w:t>Date</w:t>
            </w:r>
          </w:p>
        </w:tc>
        <w:tc>
          <w:tcPr>
            <w:tcW w:w="3544" w:type="dxa"/>
          </w:tcPr>
          <w:p w14:paraId="537F70D8" w14:textId="647C9C55" w:rsidR="00263C2A" w:rsidRPr="000005A7" w:rsidRDefault="00A76990" w:rsidP="00EF4B41">
            <w:pPr>
              <w:rPr>
                <w:sz w:val="28"/>
                <w:szCs w:val="28"/>
              </w:rPr>
            </w:pPr>
            <w:r>
              <w:rPr>
                <w:sz w:val="28"/>
                <w:szCs w:val="28"/>
              </w:rPr>
              <w:t>4/7/23</w:t>
            </w:r>
          </w:p>
        </w:tc>
      </w:tr>
    </w:tbl>
    <w:p w14:paraId="661EEA29" w14:textId="77777777" w:rsidR="00263C2A" w:rsidRPr="000005A7" w:rsidRDefault="00263C2A" w:rsidP="00263C2A">
      <w:pPr>
        <w:rPr>
          <w:sz w:val="28"/>
          <w:szCs w:val="28"/>
        </w:rPr>
      </w:pPr>
    </w:p>
    <w:tbl>
      <w:tblPr>
        <w:tblStyle w:val="TableGrid"/>
        <w:tblW w:w="0" w:type="auto"/>
        <w:tblLook w:val="04A0" w:firstRow="1" w:lastRow="0" w:firstColumn="1" w:lastColumn="0" w:noHBand="0" w:noVBand="1"/>
      </w:tblPr>
      <w:tblGrid>
        <w:gridCol w:w="3501"/>
        <w:gridCol w:w="4974"/>
        <w:gridCol w:w="1988"/>
        <w:gridCol w:w="3485"/>
      </w:tblGrid>
      <w:tr w:rsidR="00263C2A" w:rsidRPr="000005A7" w14:paraId="06F0EF61" w14:textId="77777777" w:rsidTr="00356561">
        <w:tc>
          <w:tcPr>
            <w:tcW w:w="3543" w:type="dxa"/>
            <w:shd w:val="pct12" w:color="auto" w:fill="auto"/>
          </w:tcPr>
          <w:p w14:paraId="4B0A20A7" w14:textId="77777777" w:rsidR="00263C2A" w:rsidRPr="000005A7" w:rsidRDefault="00263C2A" w:rsidP="00263C2A">
            <w:pPr>
              <w:rPr>
                <w:sz w:val="28"/>
                <w:szCs w:val="28"/>
              </w:rPr>
            </w:pPr>
            <w:r w:rsidRPr="000005A7">
              <w:rPr>
                <w:sz w:val="28"/>
                <w:szCs w:val="28"/>
              </w:rPr>
              <w:t>Quality Improvement Officer</w:t>
            </w:r>
          </w:p>
        </w:tc>
        <w:tc>
          <w:tcPr>
            <w:tcW w:w="5070" w:type="dxa"/>
          </w:tcPr>
          <w:p w14:paraId="5E9386E0" w14:textId="606BBE21" w:rsidR="00263C2A" w:rsidRPr="000005A7" w:rsidRDefault="003C09E7" w:rsidP="00356561">
            <w:pPr>
              <w:rPr>
                <w:sz w:val="28"/>
                <w:szCs w:val="28"/>
              </w:rPr>
            </w:pPr>
            <w:r>
              <w:rPr>
                <w:sz w:val="28"/>
                <w:szCs w:val="28"/>
              </w:rPr>
              <w:t xml:space="preserve">Varri Steele </w:t>
            </w:r>
          </w:p>
        </w:tc>
        <w:tc>
          <w:tcPr>
            <w:tcW w:w="2017" w:type="dxa"/>
            <w:shd w:val="pct12" w:color="auto" w:fill="auto"/>
          </w:tcPr>
          <w:p w14:paraId="5CAA21E7" w14:textId="77777777" w:rsidR="00263C2A" w:rsidRPr="000005A7" w:rsidRDefault="00263C2A" w:rsidP="00356561">
            <w:pPr>
              <w:rPr>
                <w:sz w:val="28"/>
                <w:szCs w:val="28"/>
              </w:rPr>
            </w:pPr>
            <w:r w:rsidRPr="000005A7">
              <w:rPr>
                <w:sz w:val="28"/>
                <w:szCs w:val="28"/>
              </w:rPr>
              <w:t>Date</w:t>
            </w:r>
          </w:p>
        </w:tc>
        <w:tc>
          <w:tcPr>
            <w:tcW w:w="3544" w:type="dxa"/>
          </w:tcPr>
          <w:p w14:paraId="05E395A8" w14:textId="754F3D5B" w:rsidR="00263C2A" w:rsidRPr="000005A7" w:rsidRDefault="00A76990" w:rsidP="00356561">
            <w:pPr>
              <w:rPr>
                <w:sz w:val="28"/>
                <w:szCs w:val="28"/>
              </w:rPr>
            </w:pPr>
            <w:r>
              <w:rPr>
                <w:sz w:val="28"/>
                <w:szCs w:val="28"/>
              </w:rPr>
              <w:t>4/7/23</w:t>
            </w:r>
          </w:p>
        </w:tc>
      </w:tr>
    </w:tbl>
    <w:p w14:paraId="641C0932" w14:textId="77777777" w:rsidR="00B77614" w:rsidRDefault="00B77614" w:rsidP="00263C2A">
      <w:pPr>
        <w:rPr>
          <w:sz w:val="28"/>
          <w:szCs w:val="28"/>
        </w:rPr>
      </w:pPr>
    </w:p>
    <w:p w14:paraId="22999C68" w14:textId="77777777" w:rsidR="00926999" w:rsidRDefault="00926999" w:rsidP="006D26CD">
      <w:pPr>
        <w:pStyle w:val="Title"/>
        <w:rPr>
          <w:color w:val="auto"/>
        </w:rPr>
      </w:pPr>
    </w:p>
    <w:p w14:paraId="04356A2B" w14:textId="77777777" w:rsidR="00841F1C" w:rsidRDefault="00841F1C" w:rsidP="00926999">
      <w:pPr>
        <w:pStyle w:val="Title"/>
        <w:rPr>
          <w:color w:val="auto"/>
        </w:rPr>
      </w:pPr>
    </w:p>
    <w:p w14:paraId="1D6FE7D7" w14:textId="77777777" w:rsidR="00841F1C" w:rsidRDefault="00841F1C" w:rsidP="00926999">
      <w:pPr>
        <w:pStyle w:val="Title"/>
        <w:rPr>
          <w:color w:val="auto"/>
        </w:rPr>
      </w:pPr>
    </w:p>
    <w:p w14:paraId="590BC7E0" w14:textId="723309C7" w:rsidR="009249E8" w:rsidRPr="009249E8" w:rsidRDefault="00926999" w:rsidP="009249E8">
      <w:pPr>
        <w:pStyle w:val="Title"/>
        <w:rPr>
          <w:color w:val="auto"/>
        </w:rPr>
      </w:pPr>
      <w:r>
        <w:rPr>
          <w:color w:val="auto"/>
        </w:rPr>
        <w:lastRenderedPageBreak/>
        <w:t>Our Vision, Values and Aims</w:t>
      </w:r>
    </w:p>
    <w:p w14:paraId="34003739" w14:textId="77777777" w:rsidR="009249E8" w:rsidRDefault="009249E8" w:rsidP="009249E8">
      <w:pPr>
        <w:framePr w:hSpace="180" w:wrap="around" w:vAnchor="text" w:hAnchor="margin" w:y="196"/>
        <w:rPr>
          <w:b/>
          <w:sz w:val="32"/>
          <w:szCs w:val="32"/>
        </w:rPr>
      </w:pPr>
      <w:r>
        <w:rPr>
          <w:b/>
          <w:sz w:val="32"/>
          <w:szCs w:val="32"/>
        </w:rPr>
        <w:t xml:space="preserve">Our </w:t>
      </w:r>
      <w:r w:rsidRPr="00925DAB">
        <w:rPr>
          <w:b/>
          <w:sz w:val="32"/>
          <w:szCs w:val="32"/>
        </w:rPr>
        <w:t>Vision</w:t>
      </w:r>
    </w:p>
    <w:p w14:paraId="29680AE8" w14:textId="0316E788" w:rsidR="009249E8" w:rsidRDefault="009249E8" w:rsidP="009249E8">
      <w:pPr>
        <w:framePr w:hSpace="180" w:wrap="around" w:vAnchor="text" w:hAnchor="margin" w:y="196"/>
        <w:rPr>
          <w:rFonts w:ascii="Arial" w:hAnsi="Arial" w:cs="Arial"/>
          <w:sz w:val="24"/>
          <w:szCs w:val="24"/>
        </w:rPr>
      </w:pPr>
      <w:r>
        <w:rPr>
          <w:rFonts w:ascii="Arial" w:hAnsi="Arial" w:cs="Arial"/>
          <w:sz w:val="24"/>
          <w:szCs w:val="24"/>
        </w:rPr>
        <w:t xml:space="preserve">In Craigmarloch School, we aim to Get it Right for Every Child through our Vision, Values and Aims. Craigmarloch School provides a nurturing, welcoming, </w:t>
      </w:r>
      <w:proofErr w:type="gramStart"/>
      <w:r>
        <w:rPr>
          <w:rFonts w:ascii="Arial" w:hAnsi="Arial" w:cs="Arial"/>
          <w:sz w:val="24"/>
          <w:szCs w:val="24"/>
        </w:rPr>
        <w:t>safe</w:t>
      </w:r>
      <w:proofErr w:type="gramEnd"/>
      <w:r>
        <w:rPr>
          <w:rFonts w:ascii="Arial" w:hAnsi="Arial" w:cs="Arial"/>
          <w:sz w:val="24"/>
          <w:szCs w:val="24"/>
        </w:rPr>
        <w:t xml:space="preserve"> and secure learning environment for our pupils through mutual respect</w:t>
      </w:r>
      <w:r w:rsidRPr="007B4A65">
        <w:rPr>
          <w:rFonts w:ascii="Arial" w:hAnsi="Arial" w:cs="Arial"/>
          <w:sz w:val="24"/>
          <w:szCs w:val="24"/>
        </w:rPr>
        <w:t xml:space="preserve">. </w:t>
      </w:r>
      <w:r w:rsidRPr="007B4A65">
        <w:rPr>
          <w:rFonts w:ascii="Arial" w:hAnsi="Arial" w:cs="Arial"/>
        </w:rPr>
        <w:t xml:space="preserve"> </w:t>
      </w:r>
      <w:r w:rsidRPr="007B4A65">
        <w:rPr>
          <w:rFonts w:ascii="Arial" w:hAnsi="Arial" w:cs="Arial"/>
          <w:sz w:val="24"/>
          <w:szCs w:val="24"/>
        </w:rPr>
        <w:t xml:space="preserve">Our Vision, Values and Aims have shaped our Curriculum Rationale. Research, national and </w:t>
      </w:r>
      <w:r>
        <w:rPr>
          <w:rFonts w:ascii="Arial" w:hAnsi="Arial" w:cs="Arial"/>
          <w:sz w:val="24"/>
          <w:szCs w:val="24"/>
        </w:rPr>
        <w:t xml:space="preserve">international </w:t>
      </w:r>
      <w:proofErr w:type="gramStart"/>
      <w:r>
        <w:rPr>
          <w:rFonts w:ascii="Arial" w:hAnsi="Arial" w:cs="Arial"/>
          <w:sz w:val="24"/>
          <w:szCs w:val="24"/>
        </w:rPr>
        <w:t>guidance</w:t>
      </w:r>
      <w:proofErr w:type="gramEnd"/>
      <w:r>
        <w:rPr>
          <w:rFonts w:ascii="Arial" w:hAnsi="Arial" w:cs="Arial"/>
          <w:sz w:val="24"/>
          <w:szCs w:val="24"/>
        </w:rPr>
        <w:t xml:space="preserve"> and</w:t>
      </w:r>
      <w:r w:rsidRPr="007B4A65">
        <w:rPr>
          <w:rFonts w:ascii="Arial" w:hAnsi="Arial" w:cs="Arial"/>
          <w:sz w:val="24"/>
          <w:szCs w:val="24"/>
        </w:rPr>
        <w:t xml:space="preserve"> developments</w:t>
      </w:r>
      <w:r>
        <w:rPr>
          <w:rFonts w:ascii="Arial" w:hAnsi="Arial" w:cs="Arial"/>
          <w:sz w:val="24"/>
          <w:szCs w:val="24"/>
        </w:rPr>
        <w:t xml:space="preserve"> including</w:t>
      </w:r>
      <w:r w:rsidRPr="007B4A65">
        <w:rPr>
          <w:rFonts w:ascii="Arial" w:hAnsi="Arial" w:cs="Arial"/>
          <w:sz w:val="24"/>
          <w:szCs w:val="24"/>
        </w:rPr>
        <w:t xml:space="preserve"> taking learning outdoors and a range of evidence informed pedagogy, are informing the design and implementation of </w:t>
      </w:r>
      <w:r>
        <w:rPr>
          <w:rFonts w:ascii="Arial" w:hAnsi="Arial" w:cs="Arial"/>
          <w:sz w:val="24"/>
          <w:szCs w:val="24"/>
        </w:rPr>
        <w:t>our</w:t>
      </w:r>
      <w:r w:rsidRPr="007B4A65">
        <w:rPr>
          <w:rFonts w:ascii="Arial" w:hAnsi="Arial" w:cs="Arial"/>
          <w:sz w:val="24"/>
          <w:szCs w:val="24"/>
        </w:rPr>
        <w:t xml:space="preserve"> curriculum at Craigmarloch School which </w:t>
      </w:r>
      <w:r>
        <w:rPr>
          <w:rFonts w:ascii="Arial" w:hAnsi="Arial" w:cs="Arial"/>
          <w:sz w:val="24"/>
          <w:szCs w:val="24"/>
        </w:rPr>
        <w:t>meets the needs of all learners.</w:t>
      </w:r>
    </w:p>
    <w:p w14:paraId="4F7FF502" w14:textId="362A871F" w:rsidR="009249E8" w:rsidRDefault="009249E8" w:rsidP="009249E8">
      <w:pPr>
        <w:framePr w:hSpace="180" w:wrap="around" w:vAnchor="text" w:hAnchor="margin" w:y="196"/>
        <w:rPr>
          <w:rFonts w:ascii="Arial" w:hAnsi="Arial" w:cs="Arial"/>
          <w:b/>
          <w:sz w:val="28"/>
          <w:szCs w:val="24"/>
        </w:rPr>
      </w:pPr>
      <w:r w:rsidRPr="00055A1F">
        <w:rPr>
          <w:rFonts w:ascii="Arial" w:hAnsi="Arial" w:cs="Arial"/>
          <w:b/>
          <w:sz w:val="28"/>
          <w:szCs w:val="24"/>
        </w:rPr>
        <w:t>Our Values</w:t>
      </w:r>
    </w:p>
    <w:p w14:paraId="141052E1" w14:textId="15AD6385" w:rsidR="009249E8" w:rsidRPr="009249E8" w:rsidRDefault="009249E8" w:rsidP="009249E8">
      <w:pPr>
        <w:framePr w:hSpace="180" w:wrap="around" w:vAnchor="text" w:hAnchor="margin" w:y="196"/>
        <w:rPr>
          <w:rFonts w:ascii="Arial" w:hAnsi="Arial" w:cs="Arial"/>
          <w:b/>
          <w:sz w:val="28"/>
          <w:szCs w:val="24"/>
        </w:rPr>
      </w:pPr>
      <w:r>
        <w:rPr>
          <w:noProof/>
          <w:lang w:eastAsia="en-GB"/>
        </w:rPr>
        <w:drawing>
          <wp:inline distT="0" distB="0" distL="0" distR="0" wp14:anchorId="2E2069C9" wp14:editId="2C8715C5">
            <wp:extent cx="1327337" cy="1290140"/>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82" t="22532" r="26300" b="7751"/>
                    <a:stretch/>
                  </pic:blipFill>
                  <pic:spPr bwMode="auto">
                    <a:xfrm>
                      <a:off x="0" y="0"/>
                      <a:ext cx="1336032" cy="12985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4"/>
        </w:rPr>
        <w:t xml:space="preserve"> </w:t>
      </w:r>
      <w:r>
        <w:rPr>
          <w:noProof/>
          <w:lang w:eastAsia="en-GB"/>
        </w:rPr>
        <w:drawing>
          <wp:inline distT="0" distB="0" distL="0" distR="0" wp14:anchorId="555AE08F" wp14:editId="1A65BE6B">
            <wp:extent cx="1344028" cy="1275414"/>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21" t="14280" r="27007" b="18859"/>
                    <a:stretch/>
                  </pic:blipFill>
                  <pic:spPr bwMode="auto">
                    <a:xfrm>
                      <a:off x="0" y="0"/>
                      <a:ext cx="1355871" cy="128665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4"/>
        </w:rPr>
        <w:t xml:space="preserve">  </w:t>
      </w:r>
      <w:r>
        <w:rPr>
          <w:noProof/>
          <w:lang w:eastAsia="en-GB"/>
        </w:rPr>
        <w:drawing>
          <wp:inline distT="0" distB="0" distL="0" distR="0" wp14:anchorId="4C46DAFF" wp14:editId="554C5774">
            <wp:extent cx="1309688" cy="128079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69" t="18618" r="27165" b="12196"/>
                    <a:stretch/>
                  </pic:blipFill>
                  <pic:spPr bwMode="auto">
                    <a:xfrm>
                      <a:off x="0" y="0"/>
                      <a:ext cx="1319822" cy="129070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4"/>
        </w:rPr>
        <w:t xml:space="preserve"> </w:t>
      </w:r>
      <w:r>
        <w:rPr>
          <w:noProof/>
          <w:lang w:eastAsia="en-GB"/>
        </w:rPr>
        <w:drawing>
          <wp:inline distT="0" distB="0" distL="0" distR="0" wp14:anchorId="6CC3EFC7" wp14:editId="33D2A20D">
            <wp:extent cx="1319892" cy="1280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58" t="20627" r="27081" b="10289"/>
                    <a:stretch/>
                  </pic:blipFill>
                  <pic:spPr bwMode="auto">
                    <a:xfrm>
                      <a:off x="0" y="0"/>
                      <a:ext cx="1326898" cy="1287593"/>
                    </a:xfrm>
                    <a:prstGeom prst="rect">
                      <a:avLst/>
                    </a:prstGeom>
                    <a:ln>
                      <a:noFill/>
                    </a:ln>
                    <a:extLst>
                      <a:ext uri="{53640926-AAD7-44D8-BBD7-CCE9431645EC}">
                        <a14:shadowObscured xmlns:a14="http://schemas.microsoft.com/office/drawing/2010/main"/>
                      </a:ext>
                    </a:extLst>
                  </pic:spPr>
                </pic:pic>
              </a:graphicData>
            </a:graphic>
          </wp:inline>
        </w:drawing>
      </w:r>
    </w:p>
    <w:p w14:paraId="2BBC60F7" w14:textId="40ADEDFB" w:rsidR="009249E8" w:rsidRPr="009249E8" w:rsidRDefault="009249E8" w:rsidP="009249E8">
      <w:pPr>
        <w:framePr w:hSpace="180" w:wrap="around" w:vAnchor="text" w:hAnchor="margin" w:y="196"/>
        <w:rPr>
          <w:rFonts w:ascii="Arial" w:hAnsi="Arial" w:cs="Arial"/>
          <w:b/>
          <w:bCs/>
          <w:sz w:val="24"/>
          <w:szCs w:val="24"/>
        </w:rPr>
      </w:pPr>
      <w:r w:rsidRPr="000A3D86">
        <w:rPr>
          <w:rFonts w:ascii="Arial" w:hAnsi="Arial" w:cs="Arial"/>
          <w:b/>
          <w:bCs/>
          <w:sz w:val="24"/>
          <w:szCs w:val="24"/>
        </w:rPr>
        <w:t xml:space="preserve">Our </w:t>
      </w:r>
      <w:proofErr w:type="spellStart"/>
      <w:proofErr w:type="gramStart"/>
      <w:r w:rsidRPr="000A3D86">
        <w:rPr>
          <w:rFonts w:ascii="Arial" w:hAnsi="Arial" w:cs="Arial"/>
          <w:b/>
          <w:bCs/>
          <w:sz w:val="24"/>
          <w:szCs w:val="24"/>
        </w:rPr>
        <w:t>Aims:</w:t>
      </w:r>
      <w:r w:rsidRPr="007B4A65">
        <w:rPr>
          <w:rFonts w:ascii="Arial" w:hAnsi="Arial" w:cs="Arial"/>
          <w:sz w:val="24"/>
        </w:rPr>
        <w:t>To</w:t>
      </w:r>
      <w:proofErr w:type="spellEnd"/>
      <w:proofErr w:type="gramEnd"/>
      <w:r w:rsidRPr="007B4A65">
        <w:rPr>
          <w:rFonts w:ascii="Arial" w:hAnsi="Arial" w:cs="Arial"/>
          <w:sz w:val="24"/>
        </w:rPr>
        <w:t xml:space="preserve"> nurture the potential of every child and young person at Craigmarloch School to </w:t>
      </w:r>
      <w:r>
        <w:rPr>
          <w:rFonts w:ascii="Arial" w:hAnsi="Arial" w:cs="Arial"/>
          <w:sz w:val="24"/>
        </w:rPr>
        <w:t>the fullest by d</w:t>
      </w:r>
      <w:r w:rsidRPr="00C538DA">
        <w:rPr>
          <w:rFonts w:ascii="Arial" w:hAnsi="Arial" w:cs="Arial"/>
          <w:sz w:val="24"/>
        </w:rPr>
        <w:t>elivering an appropriate curriculum which is focused on developing skills for life, learning and work and which meets the sensory needs of our children and young people.</w:t>
      </w:r>
      <w:r>
        <w:rPr>
          <w:rFonts w:ascii="Arial" w:hAnsi="Arial" w:cs="Arial"/>
          <w:b/>
          <w:bCs/>
          <w:sz w:val="24"/>
          <w:szCs w:val="24"/>
        </w:rPr>
        <w:t xml:space="preserve">  </w:t>
      </w:r>
      <w:r>
        <w:rPr>
          <w:rFonts w:ascii="Arial" w:hAnsi="Arial" w:cs="Arial"/>
          <w:sz w:val="24"/>
        </w:rPr>
        <w:t>To r</w:t>
      </w:r>
      <w:r w:rsidRPr="00C538DA">
        <w:rPr>
          <w:rFonts w:ascii="Arial" w:hAnsi="Arial" w:cs="Arial"/>
          <w:sz w:val="24"/>
        </w:rPr>
        <w:t xml:space="preserve">ecognise and realise the rights of our children and young people as agreed in the United Nations Convention on </w:t>
      </w:r>
      <w:r>
        <w:rPr>
          <w:rFonts w:ascii="Arial" w:hAnsi="Arial" w:cs="Arial"/>
          <w:sz w:val="24"/>
        </w:rPr>
        <w:t>the Rights of the Child (UNCRC)</w:t>
      </w:r>
    </w:p>
    <w:p w14:paraId="74E0A79D" w14:textId="77777777" w:rsidR="009249E8" w:rsidRPr="007B4A65" w:rsidRDefault="009249E8" w:rsidP="00610825">
      <w:pPr>
        <w:pStyle w:val="ListParagraph"/>
        <w:framePr w:hSpace="180" w:wrap="around" w:vAnchor="text" w:hAnchor="margin" w:y="196"/>
        <w:numPr>
          <w:ilvl w:val="0"/>
          <w:numId w:val="7"/>
        </w:numPr>
        <w:spacing w:after="160" w:line="259" w:lineRule="auto"/>
        <w:rPr>
          <w:rFonts w:ascii="Arial" w:hAnsi="Arial" w:cs="Arial"/>
          <w:sz w:val="24"/>
        </w:rPr>
      </w:pPr>
      <w:r w:rsidRPr="007B4A65">
        <w:rPr>
          <w:rFonts w:ascii="Arial" w:hAnsi="Arial" w:cs="Arial"/>
          <w:sz w:val="24"/>
        </w:rPr>
        <w:t xml:space="preserve">Delivering consistently </w:t>
      </w:r>
      <w:proofErr w:type="gramStart"/>
      <w:r w:rsidRPr="007B4A65">
        <w:rPr>
          <w:rFonts w:ascii="Arial" w:hAnsi="Arial" w:cs="Arial"/>
          <w:sz w:val="24"/>
        </w:rPr>
        <w:t>high quality</w:t>
      </w:r>
      <w:proofErr w:type="gramEnd"/>
      <w:r w:rsidRPr="007B4A65">
        <w:rPr>
          <w:rFonts w:ascii="Arial" w:hAnsi="Arial" w:cs="Arial"/>
          <w:sz w:val="24"/>
        </w:rPr>
        <w:t xml:space="preserve"> specialist learning and teaching.</w:t>
      </w:r>
    </w:p>
    <w:p w14:paraId="698B219A" w14:textId="77777777" w:rsidR="009249E8" w:rsidRPr="007B4A65" w:rsidRDefault="009249E8" w:rsidP="00610825">
      <w:pPr>
        <w:pStyle w:val="ListParagraph"/>
        <w:framePr w:hSpace="180" w:wrap="around" w:vAnchor="text" w:hAnchor="margin" w:y="196"/>
        <w:numPr>
          <w:ilvl w:val="0"/>
          <w:numId w:val="7"/>
        </w:numPr>
        <w:spacing w:after="160" w:line="259" w:lineRule="auto"/>
        <w:rPr>
          <w:rFonts w:ascii="Arial" w:hAnsi="Arial" w:cs="Arial"/>
          <w:sz w:val="24"/>
        </w:rPr>
      </w:pPr>
      <w:r w:rsidRPr="007B4A65">
        <w:rPr>
          <w:rFonts w:ascii="Arial" w:hAnsi="Arial" w:cs="Arial"/>
          <w:sz w:val="24"/>
        </w:rPr>
        <w:t>Developing a total communication environment at Craigmarloch School.</w:t>
      </w:r>
    </w:p>
    <w:p w14:paraId="1994FC9F" w14:textId="77777777" w:rsidR="009249E8" w:rsidRPr="007B4A65" w:rsidRDefault="009249E8" w:rsidP="00610825">
      <w:pPr>
        <w:pStyle w:val="ListParagraph"/>
        <w:framePr w:hSpace="180" w:wrap="around" w:vAnchor="text" w:hAnchor="margin" w:y="196"/>
        <w:numPr>
          <w:ilvl w:val="0"/>
          <w:numId w:val="7"/>
        </w:numPr>
        <w:spacing w:after="160" w:line="259" w:lineRule="auto"/>
        <w:rPr>
          <w:rFonts w:ascii="Arial" w:hAnsi="Arial" w:cs="Arial"/>
          <w:sz w:val="24"/>
        </w:rPr>
      </w:pPr>
      <w:r w:rsidRPr="007B4A65">
        <w:rPr>
          <w:rFonts w:ascii="Arial" w:hAnsi="Arial" w:cs="Arial"/>
          <w:sz w:val="24"/>
        </w:rPr>
        <w:t>Promoting the health and wellbeing of our children and young people.</w:t>
      </w:r>
    </w:p>
    <w:p w14:paraId="03AC13EA" w14:textId="77777777" w:rsidR="009249E8" w:rsidRPr="007B4A65" w:rsidRDefault="009249E8" w:rsidP="00610825">
      <w:pPr>
        <w:pStyle w:val="ListParagraph"/>
        <w:framePr w:hSpace="180" w:wrap="around" w:vAnchor="text" w:hAnchor="margin" w:y="196"/>
        <w:numPr>
          <w:ilvl w:val="0"/>
          <w:numId w:val="7"/>
        </w:numPr>
        <w:spacing w:after="160" w:line="259" w:lineRule="auto"/>
        <w:rPr>
          <w:rFonts w:ascii="Arial" w:hAnsi="Arial" w:cs="Arial"/>
          <w:sz w:val="24"/>
        </w:rPr>
      </w:pPr>
      <w:r w:rsidRPr="007B4A65">
        <w:rPr>
          <w:rFonts w:ascii="Arial" w:hAnsi="Arial" w:cs="Arial"/>
          <w:sz w:val="24"/>
        </w:rPr>
        <w:t>To build positive relationships across our school community.</w:t>
      </w:r>
    </w:p>
    <w:p w14:paraId="75B8D9BC" w14:textId="6E1E091B" w:rsidR="009249E8" w:rsidRDefault="009249E8" w:rsidP="00926999">
      <w:pPr>
        <w:pStyle w:val="paragraph"/>
        <w:spacing w:before="0" w:beforeAutospacing="0" w:after="0" w:afterAutospacing="0"/>
        <w:textAlignment w:val="baseline"/>
        <w:rPr>
          <w:rFonts w:ascii="Segoe UI" w:hAnsi="Segoe UI" w:cs="Segoe UI"/>
          <w:sz w:val="36"/>
          <w:szCs w:val="36"/>
        </w:rPr>
      </w:pPr>
      <w:r w:rsidRPr="007B4A65">
        <w:rPr>
          <w:rFonts w:ascii="Arial" w:hAnsi="Arial" w:cs="Arial"/>
        </w:rPr>
        <w:t>To develop strong and effective partnerships with our parents and carers with our wider community ensuring that the children and young people of Craigmarloch School are included and feel connected</w:t>
      </w:r>
      <w:r>
        <w:rPr>
          <w:rFonts w:ascii="Arial" w:hAnsi="Arial" w:cs="Arial"/>
        </w:rPr>
        <w:t>.</w:t>
      </w:r>
    </w:p>
    <w:p w14:paraId="6FA0CD78" w14:textId="2F22F346" w:rsidR="007A3D1C" w:rsidRPr="000005A7" w:rsidRDefault="00742A87" w:rsidP="00742A87">
      <w:pPr>
        <w:pStyle w:val="Title"/>
        <w:rPr>
          <w:color w:val="auto"/>
        </w:rPr>
      </w:pPr>
      <w:r w:rsidRPr="000005A7">
        <w:rPr>
          <w:color w:val="auto"/>
        </w:rPr>
        <w:lastRenderedPageBreak/>
        <w:t xml:space="preserve">3 Year Overview of </w:t>
      </w:r>
      <w:r w:rsidR="007B7696">
        <w:rPr>
          <w:color w:val="auto"/>
        </w:rPr>
        <w:t xml:space="preserve">Establishment </w:t>
      </w:r>
      <w:r w:rsidRPr="000005A7">
        <w:rPr>
          <w:color w:val="auto"/>
        </w:rPr>
        <w:t>Priorities</w:t>
      </w:r>
    </w:p>
    <w:p w14:paraId="06F76E95" w14:textId="77777777" w:rsidR="00A35854" w:rsidRPr="000005A7" w:rsidRDefault="00103AA9" w:rsidP="00A35854">
      <w:pPr>
        <w:rPr>
          <w:sz w:val="36"/>
          <w:szCs w:val="36"/>
        </w:rPr>
      </w:pPr>
      <w:r w:rsidRPr="000005A7">
        <w:rPr>
          <w:sz w:val="36"/>
          <w:szCs w:val="36"/>
        </w:rPr>
        <w:t xml:space="preserve">The improvement priorities for our establishment are noted on the following page. They have been expressed in the context of </w:t>
      </w:r>
      <w:r w:rsidR="00E976D4">
        <w:rPr>
          <w:sz w:val="36"/>
          <w:szCs w:val="36"/>
        </w:rPr>
        <w:t xml:space="preserve">the </w:t>
      </w:r>
      <w:r w:rsidR="000325F4" w:rsidRPr="000005A7">
        <w:rPr>
          <w:sz w:val="36"/>
          <w:szCs w:val="36"/>
        </w:rPr>
        <w:t>National Improvement Framework</w:t>
      </w:r>
    </w:p>
    <w:p w14:paraId="5D59F284" w14:textId="77777777" w:rsidR="00103AA9" w:rsidRPr="000005A7" w:rsidRDefault="00103AA9" w:rsidP="00A35854">
      <w:pPr>
        <w:rPr>
          <w:sz w:val="36"/>
          <w:szCs w:val="36"/>
        </w:rPr>
      </w:pPr>
      <w:r w:rsidRPr="000005A7">
        <w:rPr>
          <w:sz w:val="36"/>
          <w:szCs w:val="36"/>
        </w:rPr>
        <w:t xml:space="preserve">Our Improvement Priorities extend </w:t>
      </w:r>
      <w:r w:rsidR="000325F4" w:rsidRPr="000005A7">
        <w:rPr>
          <w:sz w:val="36"/>
          <w:szCs w:val="36"/>
        </w:rPr>
        <w:t>in a rolling programme over three years</w:t>
      </w:r>
      <w:r w:rsidRPr="000005A7">
        <w:rPr>
          <w:sz w:val="36"/>
          <w:szCs w:val="36"/>
        </w:rPr>
        <w:t>. Each priority has been coded accordingly:</w:t>
      </w:r>
    </w:p>
    <w:p w14:paraId="5EB9881E" w14:textId="77777777" w:rsidR="00E66ED9" w:rsidRDefault="002D116B" w:rsidP="00E66ED9">
      <w:pPr>
        <w:pStyle w:val="ListParagraph"/>
        <w:spacing w:after="0" w:line="240" w:lineRule="auto"/>
        <w:ind w:left="2160"/>
        <w:rPr>
          <w:sz w:val="36"/>
          <w:szCs w:val="36"/>
        </w:rPr>
      </w:pPr>
      <w:r w:rsidRPr="000005A7">
        <w:rPr>
          <w:sz w:val="36"/>
          <w:szCs w:val="36"/>
        </w:rPr>
        <w:tab/>
      </w:r>
      <w:r w:rsidRPr="000005A7">
        <w:rPr>
          <w:sz w:val="36"/>
          <w:szCs w:val="36"/>
        </w:rPr>
        <w:tab/>
      </w:r>
      <w:r w:rsidRPr="000005A7">
        <w:rPr>
          <w:sz w:val="36"/>
          <w:szCs w:val="36"/>
        </w:rPr>
        <w:tab/>
      </w:r>
      <w:r w:rsidR="00103AA9" w:rsidRPr="000005A7">
        <w:rPr>
          <w:sz w:val="36"/>
          <w:szCs w:val="36"/>
        </w:rPr>
        <w:tab/>
      </w:r>
      <w:r w:rsidR="00103AA9" w:rsidRPr="000005A7">
        <w:rPr>
          <w:sz w:val="36"/>
          <w:szCs w:val="36"/>
        </w:rPr>
        <w:tab/>
      </w:r>
      <w:r w:rsidR="00103AA9" w:rsidRPr="000005A7">
        <w:rPr>
          <w:sz w:val="36"/>
          <w:szCs w:val="36"/>
        </w:rPr>
        <w:tab/>
      </w:r>
    </w:p>
    <w:p w14:paraId="0EA7E2C2" w14:textId="29C41F8C" w:rsidR="00103AA9" w:rsidRPr="000005A7" w:rsidRDefault="008656AA" w:rsidP="00E66ED9">
      <w:pPr>
        <w:pStyle w:val="ListParagraph"/>
        <w:spacing w:after="0" w:line="240" w:lineRule="auto"/>
        <w:ind w:left="2160"/>
        <w:rPr>
          <w:sz w:val="36"/>
          <w:szCs w:val="36"/>
        </w:rPr>
      </w:pPr>
      <w:r>
        <w:rPr>
          <w:sz w:val="36"/>
          <w:szCs w:val="36"/>
        </w:rPr>
        <w:t>Session 202</w:t>
      </w:r>
      <w:r w:rsidR="000514DD">
        <w:rPr>
          <w:sz w:val="36"/>
          <w:szCs w:val="36"/>
        </w:rPr>
        <w:t>3-2024</w:t>
      </w:r>
      <w:r w:rsidR="002D116B" w:rsidRPr="000005A7">
        <w:rPr>
          <w:sz w:val="36"/>
          <w:szCs w:val="36"/>
        </w:rPr>
        <w:tab/>
      </w:r>
      <w:r w:rsidR="002D116B" w:rsidRPr="000005A7">
        <w:rPr>
          <w:sz w:val="36"/>
          <w:szCs w:val="36"/>
        </w:rPr>
        <w:tab/>
      </w:r>
    </w:p>
    <w:p w14:paraId="59B2E99E" w14:textId="7A5A8F37" w:rsidR="00103AA9" w:rsidRPr="000005A7" w:rsidRDefault="00103AA9" w:rsidP="00103AA9">
      <w:pPr>
        <w:spacing w:after="0" w:line="240" w:lineRule="auto"/>
        <w:rPr>
          <w:sz w:val="36"/>
          <w:szCs w:val="36"/>
        </w:rPr>
      </w:pPr>
      <w:r w:rsidRPr="000005A7">
        <w:rPr>
          <w:sz w:val="36"/>
          <w:szCs w:val="36"/>
        </w:rPr>
        <w:tab/>
      </w:r>
      <w:r w:rsidRPr="000005A7">
        <w:rPr>
          <w:sz w:val="36"/>
          <w:szCs w:val="36"/>
        </w:rPr>
        <w:tab/>
      </w:r>
      <w:r w:rsidRPr="000005A7">
        <w:rPr>
          <w:sz w:val="36"/>
          <w:szCs w:val="36"/>
        </w:rPr>
        <w:tab/>
      </w:r>
      <w:r w:rsidR="000514DD">
        <w:rPr>
          <w:sz w:val="36"/>
          <w:szCs w:val="36"/>
        </w:rPr>
        <w:t>Session 2024-2025</w:t>
      </w:r>
      <w:r w:rsidR="002D116B" w:rsidRPr="000005A7">
        <w:rPr>
          <w:sz w:val="36"/>
          <w:szCs w:val="36"/>
        </w:rPr>
        <w:tab/>
      </w:r>
      <w:r w:rsidR="002D116B" w:rsidRPr="000005A7">
        <w:rPr>
          <w:sz w:val="36"/>
          <w:szCs w:val="36"/>
        </w:rPr>
        <w:tab/>
      </w:r>
    </w:p>
    <w:p w14:paraId="3FB934A1" w14:textId="7F95AD99" w:rsidR="00103AA9" w:rsidRDefault="000514DD" w:rsidP="00103AA9">
      <w:pPr>
        <w:spacing w:after="0" w:line="240" w:lineRule="auto"/>
        <w:rPr>
          <w:sz w:val="36"/>
          <w:szCs w:val="36"/>
        </w:rPr>
      </w:pPr>
      <w:r>
        <w:rPr>
          <w:sz w:val="36"/>
          <w:szCs w:val="36"/>
        </w:rPr>
        <w:tab/>
      </w:r>
      <w:r>
        <w:rPr>
          <w:sz w:val="36"/>
          <w:szCs w:val="36"/>
        </w:rPr>
        <w:tab/>
      </w:r>
      <w:r>
        <w:rPr>
          <w:sz w:val="36"/>
          <w:szCs w:val="36"/>
        </w:rPr>
        <w:tab/>
        <w:t>Session 2025-2026</w:t>
      </w:r>
    </w:p>
    <w:p w14:paraId="2C31C9DC" w14:textId="0D19B964" w:rsidR="00452025" w:rsidRDefault="00452025" w:rsidP="00103AA9">
      <w:pPr>
        <w:spacing w:after="0" w:line="240" w:lineRule="auto"/>
        <w:rPr>
          <w:sz w:val="36"/>
          <w:szCs w:val="36"/>
        </w:rPr>
      </w:pPr>
    </w:p>
    <w:p w14:paraId="2EE9FB35" w14:textId="77777777" w:rsidR="00452025" w:rsidRPr="000005A7" w:rsidRDefault="00452025" w:rsidP="00103AA9">
      <w:pPr>
        <w:spacing w:after="0" w:line="240" w:lineRule="auto"/>
        <w:rPr>
          <w:sz w:val="36"/>
          <w:szCs w:val="36"/>
        </w:rPr>
      </w:pPr>
    </w:p>
    <w:p w14:paraId="3F24E359" w14:textId="0628BD6E" w:rsidR="007B7696" w:rsidRDefault="007B7696" w:rsidP="00D74630">
      <w:pPr>
        <w:spacing w:after="0" w:line="240" w:lineRule="auto"/>
        <w:rPr>
          <w:color w:val="0070C0"/>
          <w:sz w:val="36"/>
          <w:szCs w:val="36"/>
        </w:rPr>
      </w:pPr>
    </w:p>
    <w:p w14:paraId="359BD958" w14:textId="77777777" w:rsidR="00D74630" w:rsidRDefault="00D74630" w:rsidP="00D74630">
      <w:pPr>
        <w:spacing w:after="0" w:line="240" w:lineRule="auto"/>
        <w:rPr>
          <w:color w:val="0070C0"/>
          <w:sz w:val="36"/>
          <w:szCs w:val="36"/>
        </w:rPr>
      </w:pPr>
    </w:p>
    <w:p w14:paraId="5D530AD6" w14:textId="77777777" w:rsidR="00D74630" w:rsidRDefault="00D74630" w:rsidP="00D74630">
      <w:pPr>
        <w:spacing w:after="0" w:line="240" w:lineRule="auto"/>
        <w:rPr>
          <w:color w:val="0070C0"/>
          <w:sz w:val="36"/>
          <w:szCs w:val="36"/>
        </w:rPr>
      </w:pPr>
    </w:p>
    <w:p w14:paraId="334F77BF" w14:textId="77777777" w:rsidR="00D74630" w:rsidRDefault="00D74630" w:rsidP="00D74630">
      <w:pPr>
        <w:spacing w:after="0" w:line="240" w:lineRule="auto"/>
        <w:rPr>
          <w:color w:val="0070C0"/>
          <w:sz w:val="36"/>
          <w:szCs w:val="36"/>
        </w:rPr>
      </w:pPr>
    </w:p>
    <w:p w14:paraId="5BC104BF" w14:textId="77777777" w:rsidR="00D74630" w:rsidRDefault="00D74630" w:rsidP="00D74630">
      <w:pPr>
        <w:spacing w:after="0" w:line="240" w:lineRule="auto"/>
        <w:rPr>
          <w:color w:val="0070C0"/>
          <w:sz w:val="36"/>
          <w:szCs w:val="36"/>
        </w:rPr>
      </w:pPr>
    </w:p>
    <w:p w14:paraId="271861B1" w14:textId="77777777" w:rsidR="00D74630" w:rsidRDefault="00D74630" w:rsidP="00D74630">
      <w:pPr>
        <w:spacing w:after="0" w:line="240" w:lineRule="auto"/>
        <w:rPr>
          <w:color w:val="0070C0"/>
          <w:sz w:val="36"/>
          <w:szCs w:val="36"/>
        </w:rPr>
      </w:pPr>
    </w:p>
    <w:p w14:paraId="60F9C467" w14:textId="77777777" w:rsidR="00D74630" w:rsidRDefault="00D74630" w:rsidP="00D74630">
      <w:pPr>
        <w:spacing w:after="0" w:line="240" w:lineRule="auto"/>
        <w:rPr>
          <w:color w:val="0070C0"/>
          <w:sz w:val="36"/>
          <w:szCs w:val="36"/>
        </w:rPr>
      </w:pPr>
    </w:p>
    <w:p w14:paraId="71F2E5BE" w14:textId="77777777" w:rsidR="00D74630" w:rsidRDefault="00D74630" w:rsidP="00D74630">
      <w:pPr>
        <w:spacing w:after="0" w:line="240" w:lineRule="auto"/>
        <w:rPr>
          <w:color w:val="0070C0"/>
          <w:sz w:val="36"/>
          <w:szCs w:val="36"/>
        </w:rPr>
      </w:pPr>
    </w:p>
    <w:p w14:paraId="454B172E" w14:textId="77777777" w:rsidR="00D74630" w:rsidRDefault="00D74630" w:rsidP="00D74630">
      <w:pPr>
        <w:spacing w:after="0" w:line="240" w:lineRule="auto"/>
        <w:rPr>
          <w:sz w:val="36"/>
          <w:szCs w:val="36"/>
        </w:rPr>
      </w:pPr>
    </w:p>
    <w:p w14:paraId="0532A587" w14:textId="77777777" w:rsidR="002D116B" w:rsidRPr="000005A7" w:rsidRDefault="002D116B" w:rsidP="00742A87">
      <w:pPr>
        <w:pStyle w:val="Title"/>
        <w:rPr>
          <w:color w:val="auto"/>
        </w:rPr>
      </w:pPr>
      <w:r w:rsidRPr="000005A7">
        <w:rPr>
          <w:color w:val="auto"/>
        </w:rPr>
        <w:lastRenderedPageBreak/>
        <w:t xml:space="preserve">Overview of rolling </w:t>
      </w:r>
      <w:proofErr w:type="gramStart"/>
      <w:r w:rsidRPr="000005A7">
        <w:rPr>
          <w:color w:val="auto"/>
        </w:rPr>
        <w:t>three year</w:t>
      </w:r>
      <w:proofErr w:type="gramEnd"/>
      <w:r w:rsidRPr="000005A7">
        <w:rPr>
          <w:color w:val="auto"/>
        </w:rPr>
        <w:t xml:space="preserve"> plan</w:t>
      </w:r>
    </w:p>
    <w:p w14:paraId="0304D781" w14:textId="77777777" w:rsidR="00A10F1A" w:rsidRPr="000005A7" w:rsidRDefault="00A10F1A" w:rsidP="00A10F1A"/>
    <w:tbl>
      <w:tblPr>
        <w:tblStyle w:val="TableGrid"/>
        <w:tblW w:w="0" w:type="auto"/>
        <w:tblLook w:val="04A0" w:firstRow="1" w:lastRow="0" w:firstColumn="1" w:lastColumn="0" w:noHBand="0" w:noVBand="1"/>
      </w:tblPr>
      <w:tblGrid>
        <w:gridCol w:w="3312"/>
        <w:gridCol w:w="3678"/>
        <w:gridCol w:w="3412"/>
        <w:gridCol w:w="3546"/>
      </w:tblGrid>
      <w:tr w:rsidR="00A2547E" w:rsidRPr="000005A7" w14:paraId="5863FE78" w14:textId="77777777" w:rsidTr="007B7696">
        <w:tc>
          <w:tcPr>
            <w:tcW w:w="3312" w:type="dxa"/>
            <w:shd w:val="clear" w:color="auto" w:fill="D9D9D9" w:themeFill="background1" w:themeFillShade="D9"/>
          </w:tcPr>
          <w:p w14:paraId="6BCC30D3" w14:textId="77777777" w:rsidR="00A2547E" w:rsidRPr="000005A7" w:rsidRDefault="00A2547E" w:rsidP="00025863">
            <w:pPr>
              <w:pStyle w:val="Title"/>
              <w:pBdr>
                <w:bottom w:val="none" w:sz="0" w:space="0" w:color="auto"/>
              </w:pBdr>
              <w:rPr>
                <w:rFonts w:ascii="Arial" w:hAnsi="Arial" w:cs="Arial"/>
                <w:b/>
                <w:color w:val="auto"/>
                <w:sz w:val="28"/>
                <w:szCs w:val="28"/>
              </w:rPr>
            </w:pPr>
            <w:r>
              <w:rPr>
                <w:rFonts w:ascii="Arial" w:hAnsi="Arial" w:cs="Arial"/>
                <w:b/>
                <w:color w:val="auto"/>
                <w:sz w:val="28"/>
                <w:szCs w:val="28"/>
              </w:rPr>
              <w:t>National Priorities</w:t>
            </w:r>
          </w:p>
        </w:tc>
        <w:tc>
          <w:tcPr>
            <w:tcW w:w="3678" w:type="dxa"/>
            <w:shd w:val="clear" w:color="auto" w:fill="D9D9D9" w:themeFill="background1" w:themeFillShade="D9"/>
          </w:tcPr>
          <w:p w14:paraId="1379FB01" w14:textId="381346EC" w:rsidR="00A2547E" w:rsidRDefault="00E66ED9" w:rsidP="008656AA">
            <w:r>
              <w:rPr>
                <w:sz w:val="36"/>
                <w:szCs w:val="36"/>
              </w:rPr>
              <w:t>Session 202</w:t>
            </w:r>
            <w:r w:rsidR="000514DD">
              <w:rPr>
                <w:sz w:val="36"/>
                <w:szCs w:val="36"/>
              </w:rPr>
              <w:t>3-2024</w:t>
            </w:r>
          </w:p>
        </w:tc>
        <w:tc>
          <w:tcPr>
            <w:tcW w:w="3412" w:type="dxa"/>
            <w:shd w:val="clear" w:color="auto" w:fill="D9D9D9" w:themeFill="background1" w:themeFillShade="D9"/>
          </w:tcPr>
          <w:p w14:paraId="499F1294" w14:textId="138383B6" w:rsidR="00A2547E" w:rsidRDefault="00E66ED9" w:rsidP="00025863">
            <w:r>
              <w:rPr>
                <w:sz w:val="36"/>
                <w:szCs w:val="36"/>
              </w:rPr>
              <w:t>S</w:t>
            </w:r>
            <w:r w:rsidR="000514DD">
              <w:rPr>
                <w:sz w:val="36"/>
                <w:szCs w:val="36"/>
              </w:rPr>
              <w:t>ession 2024-2025</w:t>
            </w:r>
          </w:p>
        </w:tc>
        <w:tc>
          <w:tcPr>
            <w:tcW w:w="3546" w:type="dxa"/>
            <w:shd w:val="clear" w:color="auto" w:fill="D9D9D9" w:themeFill="background1" w:themeFillShade="D9"/>
          </w:tcPr>
          <w:p w14:paraId="7698A0F6" w14:textId="7A096248" w:rsidR="00A2547E" w:rsidRDefault="000514DD">
            <w:r>
              <w:rPr>
                <w:sz w:val="36"/>
                <w:szCs w:val="36"/>
              </w:rPr>
              <w:t>Session 2025-2026</w:t>
            </w:r>
          </w:p>
        </w:tc>
      </w:tr>
      <w:tr w:rsidR="00A2547E" w:rsidRPr="000005A7" w14:paraId="2DD6B044" w14:textId="77777777" w:rsidTr="007B7696">
        <w:tc>
          <w:tcPr>
            <w:tcW w:w="3312" w:type="dxa"/>
          </w:tcPr>
          <w:sdt>
            <w:sdtPr>
              <w:rPr>
                <w:rFonts w:ascii="Arial" w:hAnsi="Arial" w:cs="Arial"/>
              </w:rPr>
              <w:alias w:val="NIF"/>
              <w:tag w:val="NIF"/>
              <w:id w:val="-266935323"/>
              <w:placeholder>
                <w:docPart w:val="8ED8AA29D6F54B3381260E937B797990"/>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Content>
              <w:p w14:paraId="0F261A3D" w14:textId="77777777" w:rsidR="00A2547E" w:rsidRPr="000514DD" w:rsidRDefault="00A2547E" w:rsidP="007B7696">
                <w:pPr>
                  <w:pStyle w:val="Default"/>
                  <w:rPr>
                    <w:rFonts w:ascii="Arial" w:hAnsi="Arial" w:cs="Arial"/>
                  </w:rPr>
                </w:pPr>
                <w:r w:rsidRPr="000514DD">
                  <w:rPr>
                    <w:rFonts w:ascii="Arial" w:hAnsi="Arial" w:cs="Arial"/>
                  </w:rPr>
                  <w:t>Improvements in attainment, particularly  in literacy and numeracy</w:t>
                </w:r>
              </w:p>
            </w:sdtContent>
          </w:sdt>
          <w:p w14:paraId="43C94511" w14:textId="77777777" w:rsidR="00A2547E" w:rsidRPr="000514DD" w:rsidRDefault="00A2547E" w:rsidP="00025863">
            <w:pPr>
              <w:pStyle w:val="Title"/>
              <w:pBdr>
                <w:bottom w:val="none" w:sz="0" w:space="0" w:color="auto"/>
              </w:pBdr>
              <w:rPr>
                <w:rFonts w:ascii="Arial" w:hAnsi="Arial" w:cs="Arial"/>
                <w:color w:val="auto"/>
                <w:sz w:val="24"/>
                <w:szCs w:val="24"/>
              </w:rPr>
            </w:pPr>
          </w:p>
        </w:tc>
        <w:tc>
          <w:tcPr>
            <w:tcW w:w="3678" w:type="dxa"/>
          </w:tcPr>
          <w:p w14:paraId="1B6B6BC7" w14:textId="7F74F47A" w:rsidR="00926999" w:rsidRPr="00926999" w:rsidRDefault="00FB63F7" w:rsidP="00926999">
            <w:r>
              <w:t xml:space="preserve">Creation of learning teaching and assessment cycle policy.  </w:t>
            </w:r>
            <w:r w:rsidR="00D14156">
              <w:t>More rigorous assessment tools and consistent planning to improve outcomes.</w:t>
            </w:r>
          </w:p>
        </w:tc>
        <w:tc>
          <w:tcPr>
            <w:tcW w:w="3412" w:type="dxa"/>
          </w:tcPr>
          <w:p w14:paraId="03127987" w14:textId="60D04508" w:rsidR="00A2547E" w:rsidRPr="007B7696" w:rsidRDefault="00A87E3B"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 xml:space="preserve">Evidence of learning, teaching and assessment policy </w:t>
            </w:r>
            <w:r w:rsidR="00381F7E">
              <w:rPr>
                <w:rFonts w:ascii="Arial" w:hAnsi="Arial" w:cs="Arial"/>
                <w:color w:val="auto"/>
                <w:sz w:val="22"/>
                <w:szCs w:val="22"/>
              </w:rPr>
              <w:t>leading to improved quality of assessment and outcome</w:t>
            </w:r>
            <w:r w:rsidR="00CB4E9A">
              <w:rPr>
                <w:rFonts w:ascii="Arial" w:hAnsi="Arial" w:cs="Arial"/>
                <w:color w:val="auto"/>
                <w:sz w:val="22"/>
                <w:szCs w:val="22"/>
              </w:rPr>
              <w:t>s for learners. Parents better informed of learner prog</w:t>
            </w:r>
            <w:r w:rsidR="00A3324F">
              <w:rPr>
                <w:rFonts w:ascii="Arial" w:hAnsi="Arial" w:cs="Arial"/>
                <w:color w:val="auto"/>
                <w:sz w:val="22"/>
                <w:szCs w:val="22"/>
              </w:rPr>
              <w:t>ress.</w:t>
            </w:r>
          </w:p>
        </w:tc>
        <w:tc>
          <w:tcPr>
            <w:tcW w:w="3546" w:type="dxa"/>
          </w:tcPr>
          <w:p w14:paraId="76CCE769" w14:textId="2BAF2C27" w:rsidR="00A2547E" w:rsidRPr="007B7696" w:rsidRDefault="00671C5B"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Learning teaching and</w:t>
            </w:r>
            <w:r w:rsidR="004B09DA">
              <w:rPr>
                <w:rFonts w:ascii="Arial" w:hAnsi="Arial" w:cs="Arial"/>
                <w:color w:val="auto"/>
                <w:sz w:val="22"/>
                <w:szCs w:val="22"/>
              </w:rPr>
              <w:t xml:space="preserve"> policy leading to sustained improvements in literacy and numeracy.</w:t>
            </w:r>
          </w:p>
        </w:tc>
      </w:tr>
      <w:tr w:rsidR="00A2547E" w:rsidRPr="000005A7" w14:paraId="3CAC8180" w14:textId="77777777" w:rsidTr="007B7696">
        <w:tc>
          <w:tcPr>
            <w:tcW w:w="3312" w:type="dxa"/>
          </w:tcPr>
          <w:sdt>
            <w:sdtPr>
              <w:rPr>
                <w:rFonts w:ascii="Arial" w:hAnsi="Arial" w:cs="Arial"/>
              </w:rPr>
              <w:alias w:val="NIF"/>
              <w:tag w:val="NIF"/>
              <w:id w:val="626581768"/>
              <w:placeholder>
                <w:docPart w:val="7361231A41C94F9998548820DAF7A3D3"/>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Content>
              <w:p w14:paraId="2034FAB2" w14:textId="77777777" w:rsidR="00A2547E" w:rsidRPr="000514DD" w:rsidRDefault="00A2547E" w:rsidP="007B7696">
                <w:pPr>
                  <w:pStyle w:val="Default"/>
                  <w:rPr>
                    <w:rFonts w:ascii="Arial" w:hAnsi="Arial" w:cs="Arial"/>
                  </w:rPr>
                </w:pPr>
                <w:r w:rsidRPr="000514DD">
                  <w:rPr>
                    <w:rFonts w:ascii="Arial" w:hAnsi="Arial" w:cs="Arial"/>
                  </w:rPr>
                  <w:t>Closing the attainment gap between the most and least disadvantaged children</w:t>
                </w:r>
              </w:p>
            </w:sdtContent>
          </w:sdt>
          <w:p w14:paraId="2B8237E9" w14:textId="77777777" w:rsidR="00A2547E" w:rsidRPr="000514DD" w:rsidRDefault="00A2547E" w:rsidP="00025863">
            <w:pPr>
              <w:pStyle w:val="Title"/>
              <w:pBdr>
                <w:bottom w:val="none" w:sz="0" w:space="0" w:color="auto"/>
              </w:pBdr>
              <w:rPr>
                <w:color w:val="auto"/>
                <w:sz w:val="24"/>
                <w:szCs w:val="24"/>
              </w:rPr>
            </w:pPr>
          </w:p>
        </w:tc>
        <w:tc>
          <w:tcPr>
            <w:tcW w:w="3678" w:type="dxa"/>
          </w:tcPr>
          <w:p w14:paraId="3DA7B6CB" w14:textId="58C96A2F" w:rsidR="00A2547E" w:rsidRPr="007B7696" w:rsidRDefault="00FB63F7" w:rsidP="00FB63F7">
            <w:pPr>
              <w:pStyle w:val="Title"/>
              <w:pBdr>
                <w:bottom w:val="none" w:sz="0" w:space="0" w:color="auto"/>
              </w:pBdr>
              <w:rPr>
                <w:rFonts w:ascii="Arial" w:hAnsi="Arial" w:cs="Arial"/>
                <w:color w:val="auto"/>
                <w:sz w:val="22"/>
                <w:szCs w:val="22"/>
              </w:rPr>
            </w:pPr>
            <w:r>
              <w:rPr>
                <w:rFonts w:ascii="Arial" w:hAnsi="Arial" w:cs="Arial"/>
                <w:color w:val="auto"/>
                <w:sz w:val="22"/>
                <w:szCs w:val="22"/>
              </w:rPr>
              <w:t xml:space="preserve">Improved understanding </w:t>
            </w:r>
            <w:r w:rsidR="00D14156">
              <w:rPr>
                <w:rFonts w:ascii="Arial" w:hAnsi="Arial" w:cs="Arial"/>
                <w:color w:val="auto"/>
                <w:sz w:val="22"/>
                <w:szCs w:val="22"/>
              </w:rPr>
              <w:t>of the poverty related attainme</w:t>
            </w:r>
            <w:r>
              <w:rPr>
                <w:rFonts w:ascii="Arial" w:hAnsi="Arial" w:cs="Arial"/>
                <w:color w:val="auto"/>
                <w:sz w:val="22"/>
                <w:szCs w:val="22"/>
              </w:rPr>
              <w:t xml:space="preserve">nt gap within Craigmarloch school for whole school community.  </w:t>
            </w:r>
          </w:p>
        </w:tc>
        <w:tc>
          <w:tcPr>
            <w:tcW w:w="3412" w:type="dxa"/>
          </w:tcPr>
          <w:p w14:paraId="661C58B8" w14:textId="54C60F5D" w:rsidR="00A2547E" w:rsidRPr="007B7696" w:rsidRDefault="000D052E"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Improvements in planning</w:t>
            </w:r>
            <w:r w:rsidR="006C298A">
              <w:rPr>
                <w:rFonts w:ascii="Arial" w:hAnsi="Arial" w:cs="Arial"/>
                <w:color w:val="auto"/>
                <w:sz w:val="22"/>
                <w:szCs w:val="22"/>
              </w:rPr>
              <w:t>,</w:t>
            </w:r>
            <w:r>
              <w:rPr>
                <w:rFonts w:ascii="Arial" w:hAnsi="Arial" w:cs="Arial"/>
                <w:color w:val="auto"/>
                <w:sz w:val="22"/>
                <w:szCs w:val="22"/>
              </w:rPr>
              <w:t xml:space="preserve"> target setting</w:t>
            </w:r>
            <w:r w:rsidR="006C298A">
              <w:rPr>
                <w:rFonts w:ascii="Arial" w:hAnsi="Arial" w:cs="Arial"/>
                <w:color w:val="auto"/>
                <w:sz w:val="22"/>
                <w:szCs w:val="22"/>
              </w:rPr>
              <w:t xml:space="preserve"> and impact</w:t>
            </w:r>
            <w:r>
              <w:rPr>
                <w:rFonts w:ascii="Arial" w:hAnsi="Arial" w:cs="Arial"/>
                <w:color w:val="auto"/>
                <w:sz w:val="22"/>
                <w:szCs w:val="22"/>
              </w:rPr>
              <w:t xml:space="preserve"> for pupils impacted by poverty</w:t>
            </w:r>
            <w:r w:rsidR="006C298A">
              <w:rPr>
                <w:rFonts w:ascii="Arial" w:hAnsi="Arial" w:cs="Arial"/>
                <w:color w:val="auto"/>
                <w:sz w:val="22"/>
                <w:szCs w:val="22"/>
              </w:rPr>
              <w:t>.</w:t>
            </w:r>
          </w:p>
        </w:tc>
        <w:tc>
          <w:tcPr>
            <w:tcW w:w="3546" w:type="dxa"/>
          </w:tcPr>
          <w:p w14:paraId="688475EA" w14:textId="305A69C3" w:rsidR="00A2547E" w:rsidRPr="007B7696" w:rsidRDefault="00B72F33"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Evidence of improvement in outcomes for pupils impacted</w:t>
            </w:r>
            <w:r w:rsidR="00582068">
              <w:rPr>
                <w:rFonts w:ascii="Arial" w:hAnsi="Arial" w:cs="Arial"/>
                <w:color w:val="auto"/>
                <w:sz w:val="22"/>
                <w:szCs w:val="22"/>
              </w:rPr>
              <w:t xml:space="preserve"> by poverty due to </w:t>
            </w:r>
            <w:r w:rsidR="001278B7">
              <w:rPr>
                <w:rFonts w:ascii="Arial" w:hAnsi="Arial" w:cs="Arial"/>
                <w:color w:val="auto"/>
                <w:sz w:val="22"/>
                <w:szCs w:val="22"/>
              </w:rPr>
              <w:t>processes being embedded.</w:t>
            </w:r>
          </w:p>
        </w:tc>
      </w:tr>
      <w:tr w:rsidR="00A2547E" w:rsidRPr="000005A7" w14:paraId="04BA4DF9" w14:textId="77777777" w:rsidTr="000514DD">
        <w:trPr>
          <w:trHeight w:val="1119"/>
        </w:trPr>
        <w:tc>
          <w:tcPr>
            <w:tcW w:w="3312" w:type="dxa"/>
          </w:tcPr>
          <w:sdt>
            <w:sdtPr>
              <w:rPr>
                <w:rFonts w:ascii="Arial" w:hAnsi="Arial" w:cs="Arial"/>
              </w:rPr>
              <w:alias w:val="NIF"/>
              <w:tag w:val="NIF"/>
              <w:id w:val="930168053"/>
              <w:placeholder>
                <w:docPart w:val="0EA6F0158AFF481BA761CEDF2447FBF5"/>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Content>
              <w:p w14:paraId="7638F9A7" w14:textId="05613888" w:rsidR="00A2547E" w:rsidRPr="000514DD" w:rsidRDefault="005A56CC" w:rsidP="000514DD">
                <w:pPr>
                  <w:pStyle w:val="Default"/>
                  <w:rPr>
                    <w:rFonts w:ascii="Arial" w:hAnsi="Arial" w:cs="Arial"/>
                  </w:rPr>
                </w:pPr>
                <w:r w:rsidRPr="000514DD">
                  <w:rPr>
                    <w:rFonts w:ascii="Arial" w:hAnsi="Arial" w:cs="Arial"/>
                  </w:rPr>
                  <w:t>Improvement in children and young people's health and wellbeing</w:t>
                </w:r>
              </w:p>
            </w:sdtContent>
          </w:sdt>
        </w:tc>
        <w:tc>
          <w:tcPr>
            <w:tcW w:w="3678" w:type="dxa"/>
          </w:tcPr>
          <w:p w14:paraId="02CE6971" w14:textId="4D81FA9D" w:rsidR="00D14156" w:rsidRPr="00926999" w:rsidRDefault="00D14156" w:rsidP="00926999">
            <w:r>
              <w:t>Improve parental involvement in school to support whole school strategy for health and wellbeing</w:t>
            </w:r>
          </w:p>
        </w:tc>
        <w:tc>
          <w:tcPr>
            <w:tcW w:w="3412" w:type="dxa"/>
          </w:tcPr>
          <w:p w14:paraId="43AFCB93" w14:textId="51F09780" w:rsidR="00A2547E" w:rsidRPr="007B7696" w:rsidRDefault="00D14156"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Build on work done to involve parents via CLD worker. Develop existing family involvement to family engagement.</w:t>
            </w:r>
          </w:p>
        </w:tc>
        <w:tc>
          <w:tcPr>
            <w:tcW w:w="3546" w:type="dxa"/>
          </w:tcPr>
          <w:p w14:paraId="4A2190BC" w14:textId="30F05C4F" w:rsidR="00A2547E" w:rsidRPr="007B7696" w:rsidRDefault="00630027"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Family learning embedded across the school.</w:t>
            </w:r>
          </w:p>
        </w:tc>
      </w:tr>
      <w:tr w:rsidR="00A2547E" w:rsidRPr="000005A7" w14:paraId="445B10D4" w14:textId="77777777" w:rsidTr="007B7696">
        <w:tc>
          <w:tcPr>
            <w:tcW w:w="3312" w:type="dxa"/>
          </w:tcPr>
          <w:sdt>
            <w:sdtPr>
              <w:rPr>
                <w:rFonts w:ascii="Arial" w:hAnsi="Arial" w:cs="Arial"/>
              </w:rPr>
              <w:alias w:val="NIF"/>
              <w:tag w:val="NIF"/>
              <w:id w:val="89749928"/>
              <w:placeholder>
                <w:docPart w:val="453C30C7E2A9462AACB5E85B4074B7D0"/>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Content>
              <w:p w14:paraId="7A4DFC7B" w14:textId="77777777" w:rsidR="00A2547E" w:rsidRPr="000514DD" w:rsidRDefault="00A2547E" w:rsidP="007B7696">
                <w:pPr>
                  <w:pStyle w:val="Default"/>
                  <w:rPr>
                    <w:rFonts w:ascii="Arial" w:hAnsi="Arial" w:cs="Arial"/>
                  </w:rPr>
                </w:pPr>
                <w:r w:rsidRPr="000514DD">
                  <w:rPr>
                    <w:rFonts w:ascii="Arial" w:hAnsi="Arial" w:cs="Arial"/>
                  </w:rPr>
                  <w:t>Improvement in employability skills and sustained positive school leaver destinations for all young people</w:t>
                </w:r>
              </w:p>
            </w:sdtContent>
          </w:sdt>
          <w:p w14:paraId="1CDBEF46" w14:textId="77777777" w:rsidR="00A2547E" w:rsidRPr="000514DD" w:rsidRDefault="00A2547E" w:rsidP="00025863">
            <w:pPr>
              <w:pStyle w:val="Title"/>
              <w:pBdr>
                <w:bottom w:val="none" w:sz="0" w:space="0" w:color="auto"/>
              </w:pBdr>
              <w:rPr>
                <w:color w:val="auto"/>
                <w:sz w:val="24"/>
                <w:szCs w:val="24"/>
              </w:rPr>
            </w:pPr>
          </w:p>
        </w:tc>
        <w:tc>
          <w:tcPr>
            <w:tcW w:w="3678" w:type="dxa"/>
          </w:tcPr>
          <w:p w14:paraId="3C771C2F" w14:textId="2E71BF3A" w:rsidR="00A2547E" w:rsidRPr="007B7696" w:rsidRDefault="0048187E" w:rsidP="005A56CC">
            <w:pPr>
              <w:pStyle w:val="Title"/>
              <w:pBdr>
                <w:bottom w:val="none" w:sz="0" w:space="0" w:color="auto"/>
              </w:pBdr>
              <w:rPr>
                <w:rFonts w:ascii="Arial" w:hAnsi="Arial" w:cs="Arial"/>
                <w:color w:val="auto"/>
                <w:sz w:val="22"/>
                <w:szCs w:val="22"/>
              </w:rPr>
            </w:pPr>
            <w:r>
              <w:rPr>
                <w:rFonts w:ascii="Arial" w:hAnsi="Arial" w:cs="Arial"/>
                <w:color w:val="auto"/>
                <w:sz w:val="22"/>
                <w:szCs w:val="22"/>
              </w:rPr>
              <w:t xml:space="preserve">Continue </w:t>
            </w:r>
            <w:r w:rsidR="00112188">
              <w:rPr>
                <w:rFonts w:ascii="Arial" w:hAnsi="Arial" w:cs="Arial"/>
                <w:color w:val="auto"/>
                <w:sz w:val="22"/>
                <w:szCs w:val="22"/>
              </w:rPr>
              <w:t>to build on previous work of DYW coordinator</w:t>
            </w:r>
            <w:r w:rsidR="00E616B8">
              <w:rPr>
                <w:rFonts w:ascii="Arial" w:hAnsi="Arial" w:cs="Arial"/>
                <w:color w:val="auto"/>
                <w:sz w:val="22"/>
                <w:szCs w:val="22"/>
              </w:rPr>
              <w:t>. Increase DYW awareness primary to secondary.</w:t>
            </w:r>
          </w:p>
        </w:tc>
        <w:tc>
          <w:tcPr>
            <w:tcW w:w="3412" w:type="dxa"/>
          </w:tcPr>
          <w:p w14:paraId="4081030D" w14:textId="26CC8BAE" w:rsidR="00A2547E" w:rsidRPr="007B7696" w:rsidRDefault="002269AA"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Increase employer engagement</w:t>
            </w:r>
            <w:r w:rsidR="000C24A0">
              <w:rPr>
                <w:rFonts w:ascii="Arial" w:hAnsi="Arial" w:cs="Arial"/>
                <w:color w:val="auto"/>
                <w:sz w:val="22"/>
                <w:szCs w:val="22"/>
              </w:rPr>
              <w:t>.</w:t>
            </w:r>
            <w:r w:rsidR="00020859">
              <w:rPr>
                <w:rFonts w:ascii="Arial" w:hAnsi="Arial" w:cs="Arial"/>
                <w:color w:val="auto"/>
                <w:sz w:val="22"/>
                <w:szCs w:val="22"/>
              </w:rPr>
              <w:t xml:space="preserve"> Develop skills framework.</w:t>
            </w:r>
          </w:p>
        </w:tc>
        <w:tc>
          <w:tcPr>
            <w:tcW w:w="3546" w:type="dxa"/>
          </w:tcPr>
          <w:p w14:paraId="305EEA9B" w14:textId="23FD0C80" w:rsidR="00A2547E" w:rsidRPr="007B7696" w:rsidRDefault="00020859"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Embed skills framework across school.</w:t>
            </w:r>
          </w:p>
        </w:tc>
      </w:tr>
      <w:tr w:rsidR="008656AA" w:rsidRPr="000005A7" w14:paraId="05FA838F" w14:textId="77777777" w:rsidTr="007B7696">
        <w:tc>
          <w:tcPr>
            <w:tcW w:w="3312" w:type="dxa"/>
          </w:tcPr>
          <w:p w14:paraId="22298376" w14:textId="77777777" w:rsidR="008656AA" w:rsidRPr="000514DD" w:rsidRDefault="008656AA" w:rsidP="008656AA">
            <w:pPr>
              <w:pStyle w:val="Default"/>
              <w:rPr>
                <w:rFonts w:ascii="Arial" w:hAnsi="Arial" w:cs="Arial"/>
              </w:rPr>
            </w:pPr>
            <w:r w:rsidRPr="000514DD">
              <w:rPr>
                <w:rFonts w:ascii="Arial" w:hAnsi="Arial" w:cs="Arial"/>
              </w:rPr>
              <w:t xml:space="preserve">Placing the human rights and needs of every child and young person at the centre of </w:t>
            </w:r>
            <w:proofErr w:type="gramStart"/>
            <w:r w:rsidRPr="000514DD">
              <w:rPr>
                <w:rFonts w:ascii="Arial" w:hAnsi="Arial" w:cs="Arial"/>
              </w:rPr>
              <w:t>education</w:t>
            </w:r>
            <w:proofErr w:type="gramEnd"/>
            <w:r w:rsidRPr="000514DD">
              <w:rPr>
                <w:rFonts w:ascii="Arial" w:hAnsi="Arial" w:cs="Arial"/>
              </w:rPr>
              <w:t xml:space="preserve"> </w:t>
            </w:r>
          </w:p>
          <w:p w14:paraId="74A16AA8" w14:textId="5BFD5EC5" w:rsidR="000514DD" w:rsidRPr="000514DD" w:rsidRDefault="000514DD" w:rsidP="008656AA">
            <w:pPr>
              <w:pStyle w:val="Default"/>
              <w:rPr>
                <w:rFonts w:ascii="Arial" w:hAnsi="Arial" w:cs="Arial"/>
              </w:rPr>
            </w:pPr>
          </w:p>
        </w:tc>
        <w:tc>
          <w:tcPr>
            <w:tcW w:w="3678" w:type="dxa"/>
          </w:tcPr>
          <w:p w14:paraId="37F4A2A7" w14:textId="77777777" w:rsidR="00630027" w:rsidRDefault="00661859" w:rsidP="00630027">
            <w:pPr>
              <w:pStyle w:val="Title"/>
              <w:pBdr>
                <w:bottom w:val="none" w:sz="0" w:space="0" w:color="auto"/>
              </w:pBdr>
              <w:rPr>
                <w:rFonts w:ascii="Arial" w:hAnsi="Arial" w:cs="Arial"/>
                <w:color w:val="auto"/>
                <w:sz w:val="22"/>
                <w:szCs w:val="22"/>
              </w:rPr>
            </w:pPr>
            <w:r>
              <w:rPr>
                <w:rFonts w:ascii="Arial" w:hAnsi="Arial" w:cs="Arial"/>
                <w:color w:val="auto"/>
                <w:sz w:val="22"/>
                <w:szCs w:val="22"/>
              </w:rPr>
              <w:t>Begin the journey to becoming a trauma informed school</w:t>
            </w:r>
            <w:r w:rsidR="00630027">
              <w:rPr>
                <w:rFonts w:ascii="Arial" w:hAnsi="Arial" w:cs="Arial"/>
                <w:color w:val="auto"/>
                <w:sz w:val="22"/>
                <w:szCs w:val="22"/>
              </w:rPr>
              <w:t>.</w:t>
            </w:r>
          </w:p>
          <w:p w14:paraId="024BDB4E" w14:textId="64415833" w:rsidR="00CD5E47" w:rsidRPr="00CD5E47" w:rsidRDefault="00CD5E47" w:rsidP="00CD5E47">
            <w:r>
              <w:t xml:space="preserve">Develop </w:t>
            </w:r>
            <w:r w:rsidR="00F850A1">
              <w:t xml:space="preserve">anti racist education </w:t>
            </w:r>
            <w:proofErr w:type="gramStart"/>
            <w:r w:rsidR="00F850A1">
              <w:t>policy</w:t>
            </w:r>
            <w:proofErr w:type="gramEnd"/>
          </w:p>
          <w:p w14:paraId="6F85A078" w14:textId="1A8BD685" w:rsidR="00630027" w:rsidRPr="00630027" w:rsidRDefault="00630027" w:rsidP="00630027">
            <w:r>
              <w:t>Revisit Rights Respecting Schools award</w:t>
            </w:r>
            <w:r w:rsidR="009D0ECE">
              <w:t>.</w:t>
            </w:r>
          </w:p>
        </w:tc>
        <w:tc>
          <w:tcPr>
            <w:tcW w:w="3412" w:type="dxa"/>
          </w:tcPr>
          <w:p w14:paraId="24679D39" w14:textId="77777777" w:rsidR="008656AA" w:rsidRDefault="009D0ECE"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 xml:space="preserve">Continue </w:t>
            </w:r>
            <w:r w:rsidR="00CD5E47">
              <w:rPr>
                <w:rFonts w:ascii="Arial" w:hAnsi="Arial" w:cs="Arial"/>
                <w:color w:val="auto"/>
                <w:sz w:val="22"/>
                <w:szCs w:val="22"/>
              </w:rPr>
              <w:t>trauma informed journey.</w:t>
            </w:r>
          </w:p>
          <w:p w14:paraId="1C4FA5C0" w14:textId="1037A09A" w:rsidR="00F850A1" w:rsidRPr="00F850A1" w:rsidRDefault="00B1792D" w:rsidP="00F850A1">
            <w:r>
              <w:t xml:space="preserve">Implement anti racist education </w:t>
            </w:r>
            <w:proofErr w:type="gramStart"/>
            <w:r>
              <w:t>policy</w:t>
            </w:r>
            <w:proofErr w:type="gramEnd"/>
          </w:p>
          <w:p w14:paraId="746A1C18" w14:textId="6824C2E0" w:rsidR="00CD5E47" w:rsidRPr="00CD5E47" w:rsidRDefault="00CD5E47" w:rsidP="00CD5E47">
            <w:r>
              <w:t>Achieve Bronze RRSA</w:t>
            </w:r>
          </w:p>
        </w:tc>
        <w:tc>
          <w:tcPr>
            <w:tcW w:w="3546" w:type="dxa"/>
          </w:tcPr>
          <w:p w14:paraId="666EAAB8" w14:textId="77777777" w:rsidR="008656AA" w:rsidRDefault="00CD5E47" w:rsidP="00025863">
            <w:pPr>
              <w:pStyle w:val="Title"/>
              <w:pBdr>
                <w:bottom w:val="none" w:sz="0" w:space="0" w:color="auto"/>
              </w:pBdr>
              <w:rPr>
                <w:rFonts w:ascii="Arial" w:hAnsi="Arial" w:cs="Arial"/>
                <w:color w:val="auto"/>
                <w:sz w:val="22"/>
                <w:szCs w:val="22"/>
              </w:rPr>
            </w:pPr>
            <w:r>
              <w:rPr>
                <w:rFonts w:ascii="Arial" w:hAnsi="Arial" w:cs="Arial"/>
                <w:color w:val="auto"/>
                <w:sz w:val="22"/>
                <w:szCs w:val="22"/>
              </w:rPr>
              <w:t>Trauma informed approaches embedded.</w:t>
            </w:r>
          </w:p>
          <w:p w14:paraId="7230FA63" w14:textId="7896E99A" w:rsidR="00B1792D" w:rsidRPr="00B1792D" w:rsidRDefault="00B1792D" w:rsidP="00B1792D">
            <w:r>
              <w:t>Embed anti racist education policy.</w:t>
            </w:r>
          </w:p>
          <w:p w14:paraId="25C4B257" w14:textId="28CFEF3A" w:rsidR="00CD5E47" w:rsidRPr="00CD5E47" w:rsidRDefault="00CD5E47" w:rsidP="00CD5E47">
            <w:r>
              <w:t>Achieve Silver RRSA</w:t>
            </w:r>
          </w:p>
        </w:tc>
      </w:tr>
    </w:tbl>
    <w:p w14:paraId="5A96B777" w14:textId="77777777" w:rsidR="000514DD" w:rsidRPr="000514DD" w:rsidRDefault="000514DD" w:rsidP="000514DD"/>
    <w:p w14:paraId="4D29C550" w14:textId="012E5146" w:rsidR="00077B50" w:rsidRPr="00DC0C92" w:rsidRDefault="000514DD" w:rsidP="00DC0C92">
      <w:pPr>
        <w:rPr>
          <w:rFonts w:asciiTheme="majorHAnsi" w:eastAsiaTheme="majorEastAsia" w:hAnsiTheme="majorHAnsi" w:cstheme="majorBidi"/>
          <w:color w:val="17365D" w:themeColor="text2" w:themeShade="BF"/>
          <w:spacing w:val="5"/>
          <w:kern w:val="28"/>
          <w:sz w:val="36"/>
          <w:szCs w:val="36"/>
        </w:rPr>
      </w:pPr>
      <w:r>
        <w:br w:type="page"/>
      </w:r>
      <w:r w:rsidR="00077B50" w:rsidRPr="00DC0C92">
        <w:rPr>
          <w:i/>
          <w:sz w:val="36"/>
          <w:szCs w:val="36"/>
        </w:rPr>
        <w:lastRenderedPageBreak/>
        <w:t>Stakeholder’s views</w:t>
      </w:r>
    </w:p>
    <w:p w14:paraId="56836700" w14:textId="77777777" w:rsidR="00077B50" w:rsidRDefault="00077B50" w:rsidP="00077B50">
      <w:pPr>
        <w:pStyle w:val="Title"/>
        <w:rPr>
          <w:i/>
          <w:color w:val="7030A0"/>
          <w:sz w:val="28"/>
          <w:szCs w:val="28"/>
        </w:rPr>
      </w:pPr>
    </w:p>
    <w:p w14:paraId="2FC058AD" w14:textId="1953CDA3" w:rsidR="00077B50" w:rsidRDefault="00077B50" w:rsidP="00077B50">
      <w:pPr>
        <w:tabs>
          <w:tab w:val="left" w:pos="1370"/>
        </w:tabs>
      </w:pPr>
      <w:r>
        <w:t xml:space="preserve">How were </w:t>
      </w:r>
      <w:r w:rsidR="00DC0C92">
        <w:t>stakeholders’</w:t>
      </w:r>
      <w:r>
        <w:t xml:space="preserve"> views collected? </w:t>
      </w:r>
    </w:p>
    <w:p w14:paraId="0F6B4E54" w14:textId="0DED52BF" w:rsidR="00CF646F" w:rsidRDefault="00576D9B" w:rsidP="00CF646F">
      <w:pPr>
        <w:tabs>
          <w:tab w:val="left" w:pos="1370"/>
        </w:tabs>
      </w:pPr>
      <w:r w:rsidRPr="00D44893">
        <w:t>Stakeholder views were colle</w:t>
      </w:r>
      <w:r w:rsidR="0026516B" w:rsidRPr="00D44893">
        <w:t xml:space="preserve">cted prior to the peer review of our school in March 2023. This has provided us with valuable feedback for </w:t>
      </w:r>
      <w:r w:rsidR="009F28EE" w:rsidRPr="00D44893">
        <w:t xml:space="preserve">deciding on our priorities for the forthcoming academic year. </w:t>
      </w:r>
      <w:r w:rsidR="005A4C10" w:rsidRPr="00D44893">
        <w:t xml:space="preserve">Feedback from parent nights and from pupil council groups have also been </w:t>
      </w:r>
      <w:r w:rsidR="00EB5564" w:rsidRPr="00D44893">
        <w:t>used to inform the process.</w:t>
      </w:r>
    </w:p>
    <w:p w14:paraId="648C1BA9" w14:textId="2A018AFD" w:rsidR="00557C29" w:rsidRDefault="00557C29" w:rsidP="00610825">
      <w:pPr>
        <w:pStyle w:val="ListParagraph"/>
        <w:numPr>
          <w:ilvl w:val="0"/>
          <w:numId w:val="8"/>
        </w:numPr>
        <w:tabs>
          <w:tab w:val="left" w:pos="1370"/>
        </w:tabs>
      </w:pPr>
      <w:r>
        <w:t>Parent questionnaires prior to the peer review</w:t>
      </w:r>
    </w:p>
    <w:p w14:paraId="183DE6BA" w14:textId="76063DB3" w:rsidR="00557C29" w:rsidRDefault="00557C29" w:rsidP="00610825">
      <w:pPr>
        <w:pStyle w:val="ListParagraph"/>
        <w:numPr>
          <w:ilvl w:val="0"/>
          <w:numId w:val="8"/>
        </w:numPr>
        <w:tabs>
          <w:tab w:val="left" w:pos="1370"/>
        </w:tabs>
      </w:pPr>
      <w:r>
        <w:t>Staff questionnaires prior to the peer review</w:t>
      </w:r>
    </w:p>
    <w:p w14:paraId="6879E30D" w14:textId="5BE1C4C5" w:rsidR="00557C29" w:rsidRDefault="00557C29" w:rsidP="00610825">
      <w:pPr>
        <w:pStyle w:val="ListParagraph"/>
        <w:numPr>
          <w:ilvl w:val="0"/>
          <w:numId w:val="8"/>
        </w:numPr>
        <w:tabs>
          <w:tab w:val="left" w:pos="1370"/>
        </w:tabs>
      </w:pPr>
      <w:r>
        <w:t>Community partner questionnaire prior to the peer review</w:t>
      </w:r>
    </w:p>
    <w:p w14:paraId="7F46A4C9" w14:textId="18ACC06C" w:rsidR="00557C29" w:rsidRDefault="00557C29" w:rsidP="00610825">
      <w:pPr>
        <w:pStyle w:val="ListParagraph"/>
        <w:numPr>
          <w:ilvl w:val="0"/>
          <w:numId w:val="8"/>
        </w:numPr>
        <w:tabs>
          <w:tab w:val="left" w:pos="1370"/>
        </w:tabs>
      </w:pPr>
      <w:r>
        <w:t>Pupil questionnaire prior to the peer review</w:t>
      </w:r>
    </w:p>
    <w:p w14:paraId="365EB332" w14:textId="1EF4FA05" w:rsidR="00557C29" w:rsidRDefault="00557C29" w:rsidP="00610825">
      <w:pPr>
        <w:pStyle w:val="ListParagraph"/>
        <w:numPr>
          <w:ilvl w:val="0"/>
          <w:numId w:val="8"/>
        </w:numPr>
        <w:tabs>
          <w:tab w:val="left" w:pos="1370"/>
        </w:tabs>
      </w:pPr>
      <w:r>
        <w:t>Parent focus group during review process</w:t>
      </w:r>
    </w:p>
    <w:p w14:paraId="372864FD" w14:textId="4E191CF6" w:rsidR="00557C29" w:rsidRDefault="00557C29" w:rsidP="00610825">
      <w:pPr>
        <w:pStyle w:val="ListParagraph"/>
        <w:numPr>
          <w:ilvl w:val="0"/>
          <w:numId w:val="8"/>
        </w:numPr>
        <w:tabs>
          <w:tab w:val="left" w:pos="1370"/>
        </w:tabs>
      </w:pPr>
      <w:r>
        <w:t xml:space="preserve">Staff focus group (teachers) during review </w:t>
      </w:r>
      <w:proofErr w:type="gramStart"/>
      <w:r>
        <w:t>process</w:t>
      </w:r>
      <w:proofErr w:type="gramEnd"/>
    </w:p>
    <w:p w14:paraId="3478F81D" w14:textId="6F942481" w:rsidR="00557C29" w:rsidRDefault="00557C29" w:rsidP="00610825">
      <w:pPr>
        <w:pStyle w:val="ListParagraph"/>
        <w:numPr>
          <w:ilvl w:val="0"/>
          <w:numId w:val="8"/>
        </w:numPr>
        <w:tabs>
          <w:tab w:val="left" w:pos="1370"/>
        </w:tabs>
      </w:pPr>
      <w:r>
        <w:t xml:space="preserve">Staff focus group (PSA staff) during review </w:t>
      </w:r>
      <w:proofErr w:type="gramStart"/>
      <w:r>
        <w:t>process</w:t>
      </w:r>
      <w:proofErr w:type="gramEnd"/>
    </w:p>
    <w:p w14:paraId="21496878" w14:textId="1D5B351E" w:rsidR="00557C29" w:rsidRPr="00D44893" w:rsidRDefault="00557C29" w:rsidP="00610825">
      <w:pPr>
        <w:pStyle w:val="ListParagraph"/>
        <w:numPr>
          <w:ilvl w:val="0"/>
          <w:numId w:val="8"/>
        </w:numPr>
        <w:tabs>
          <w:tab w:val="left" w:pos="1370"/>
        </w:tabs>
      </w:pPr>
      <w:r>
        <w:t>Pupil council meeting minutes</w:t>
      </w:r>
    </w:p>
    <w:p w14:paraId="5E39F327" w14:textId="2FD705AF" w:rsidR="008656AA" w:rsidRDefault="00077B50" w:rsidP="00EB5564">
      <w:pPr>
        <w:tabs>
          <w:tab w:val="left" w:pos="1370"/>
        </w:tabs>
      </w:pPr>
      <w:r>
        <w:t xml:space="preserve">How </w:t>
      </w:r>
      <w:proofErr w:type="gramStart"/>
      <w:r>
        <w:t>was</w:t>
      </w:r>
      <w:proofErr w:type="gramEnd"/>
      <w:r>
        <w:t xml:space="preserve"> PEF spend consulted on? </w:t>
      </w:r>
    </w:p>
    <w:p w14:paraId="69C82550" w14:textId="77777777" w:rsidR="007374CD" w:rsidRDefault="00EB5564" w:rsidP="00610825">
      <w:pPr>
        <w:pStyle w:val="ListParagraph"/>
        <w:numPr>
          <w:ilvl w:val="0"/>
          <w:numId w:val="9"/>
        </w:numPr>
        <w:tabs>
          <w:tab w:val="left" w:pos="1370"/>
        </w:tabs>
      </w:pPr>
      <w:r>
        <w:t xml:space="preserve">All school staff were consulted on </w:t>
      </w:r>
      <w:r w:rsidR="00E456CD">
        <w:t xml:space="preserve">the proposed PEF spend for the forthcoming year. </w:t>
      </w:r>
    </w:p>
    <w:p w14:paraId="1001D3FF" w14:textId="43B64145" w:rsidR="007374CD" w:rsidRDefault="002032C4" w:rsidP="00610825">
      <w:pPr>
        <w:pStyle w:val="ListParagraph"/>
        <w:numPr>
          <w:ilvl w:val="0"/>
          <w:numId w:val="9"/>
        </w:numPr>
        <w:tabs>
          <w:tab w:val="left" w:pos="1370"/>
        </w:tabs>
      </w:pPr>
      <w:r>
        <w:t>Following</w:t>
      </w:r>
      <w:r w:rsidR="00E456CD">
        <w:t xml:space="preserve"> consultation and advice from attainment adviser two potential plans were </w:t>
      </w:r>
      <w:r w:rsidR="00F04F6D">
        <w:t xml:space="preserve">shared with all school staff. </w:t>
      </w:r>
    </w:p>
    <w:p w14:paraId="41F2B9AD" w14:textId="29D14755" w:rsidR="007374CD" w:rsidRDefault="007374CD" w:rsidP="00610825">
      <w:pPr>
        <w:pStyle w:val="ListParagraph"/>
        <w:numPr>
          <w:ilvl w:val="0"/>
          <w:numId w:val="9"/>
        </w:numPr>
        <w:tabs>
          <w:tab w:val="left" w:pos="1370"/>
        </w:tabs>
      </w:pPr>
      <w:r>
        <w:t>Plan A (appendix 1)</w:t>
      </w:r>
    </w:p>
    <w:p w14:paraId="5CAA4937" w14:textId="68A84879" w:rsidR="007374CD" w:rsidRDefault="007374CD" w:rsidP="00610825">
      <w:pPr>
        <w:pStyle w:val="ListParagraph"/>
        <w:numPr>
          <w:ilvl w:val="0"/>
          <w:numId w:val="9"/>
        </w:numPr>
        <w:tabs>
          <w:tab w:val="left" w:pos="1370"/>
        </w:tabs>
      </w:pPr>
      <w:r>
        <w:t>Plan B (appendix 2)</w:t>
      </w:r>
    </w:p>
    <w:p w14:paraId="65701573" w14:textId="1AF14045" w:rsidR="007374CD" w:rsidRDefault="00F04F6D" w:rsidP="00610825">
      <w:pPr>
        <w:pStyle w:val="ListParagraph"/>
        <w:numPr>
          <w:ilvl w:val="0"/>
          <w:numId w:val="9"/>
        </w:numPr>
        <w:tabs>
          <w:tab w:val="left" w:pos="1370"/>
        </w:tabs>
      </w:pPr>
      <w:r>
        <w:t>All staff were asked to vote for a preferred option.</w:t>
      </w:r>
      <w:r w:rsidR="00BA6828">
        <w:t xml:space="preserve"> </w:t>
      </w:r>
    </w:p>
    <w:p w14:paraId="343B69A3" w14:textId="269A636C" w:rsidR="007374CD" w:rsidRDefault="00A073DF" w:rsidP="00610825">
      <w:pPr>
        <w:pStyle w:val="ListParagraph"/>
        <w:numPr>
          <w:ilvl w:val="0"/>
          <w:numId w:val="9"/>
        </w:numPr>
        <w:tabs>
          <w:tab w:val="left" w:pos="1370"/>
        </w:tabs>
      </w:pPr>
      <w:r>
        <w:t>77% of staff voted for Plan A</w:t>
      </w:r>
    </w:p>
    <w:p w14:paraId="01297E18" w14:textId="021EA145" w:rsidR="007374CD" w:rsidRDefault="00DC0C92" w:rsidP="00610825">
      <w:pPr>
        <w:pStyle w:val="ListParagraph"/>
        <w:numPr>
          <w:ilvl w:val="0"/>
          <w:numId w:val="9"/>
        </w:numPr>
        <w:tabs>
          <w:tab w:val="left" w:pos="1370"/>
        </w:tabs>
      </w:pPr>
      <w:r>
        <w:t>Pupils’</w:t>
      </w:r>
      <w:r w:rsidR="00BA6828">
        <w:t xml:space="preserve"> views on spend are sought</w:t>
      </w:r>
      <w:r w:rsidR="007374CD">
        <w:t xml:space="preserve"> via the pupil council groups. </w:t>
      </w:r>
    </w:p>
    <w:p w14:paraId="28335E53" w14:textId="1E70D392" w:rsidR="00EB5564" w:rsidRPr="00EB5564" w:rsidRDefault="007374CD" w:rsidP="00610825">
      <w:pPr>
        <w:pStyle w:val="ListParagraph"/>
        <w:numPr>
          <w:ilvl w:val="0"/>
          <w:numId w:val="9"/>
        </w:numPr>
        <w:tabs>
          <w:tab w:val="left" w:pos="1370"/>
        </w:tabs>
      </w:pPr>
      <w:r>
        <w:t>3.25</w:t>
      </w:r>
      <w:r w:rsidR="00BA6828">
        <w:t xml:space="preserve"> % of the PEF allocation will be </w:t>
      </w:r>
      <w:r w:rsidR="00697F5A">
        <w:t xml:space="preserve">given to pupils to </w:t>
      </w:r>
      <w:r w:rsidR="00DC0C92">
        <w:t>spend (</w:t>
      </w:r>
      <w:r>
        <w:t>£5,500)</w:t>
      </w:r>
      <w:r w:rsidR="00D44893">
        <w:t>.</w:t>
      </w:r>
    </w:p>
    <w:p w14:paraId="40888128" w14:textId="554953D2" w:rsidR="00A2547E" w:rsidRDefault="00A2547E"/>
    <w:p w14:paraId="3196C9CC" w14:textId="77777777" w:rsidR="00DC0C92" w:rsidRDefault="00DC0C92"/>
    <w:p w14:paraId="466D91D1" w14:textId="2BE81182" w:rsidR="00077B50" w:rsidRPr="000005A7" w:rsidRDefault="00077B50" w:rsidP="00077B50">
      <w:pPr>
        <w:pStyle w:val="Title"/>
        <w:tabs>
          <w:tab w:val="left" w:pos="12150"/>
        </w:tabs>
        <w:rPr>
          <w:i/>
          <w:color w:val="auto"/>
        </w:rPr>
      </w:pPr>
      <w:r w:rsidRPr="000005A7">
        <w:rPr>
          <w:color w:val="auto"/>
        </w:rPr>
        <w:lastRenderedPageBreak/>
        <w:t>Plan –</w:t>
      </w:r>
      <w:r>
        <w:rPr>
          <w:color w:val="auto"/>
        </w:rPr>
        <w:t xml:space="preserve">Session </w:t>
      </w:r>
      <w:r w:rsidR="000514DD">
        <w:rPr>
          <w:color w:val="auto"/>
        </w:rPr>
        <w:t>2023-2024</w:t>
      </w:r>
      <w:r>
        <w:rPr>
          <w:color w:val="auto"/>
        </w:rPr>
        <w:tab/>
      </w:r>
    </w:p>
    <w:tbl>
      <w:tblPr>
        <w:tblStyle w:val="TableGrid"/>
        <w:tblW w:w="14076" w:type="dxa"/>
        <w:tblInd w:w="108" w:type="dxa"/>
        <w:tblLook w:val="04A0" w:firstRow="1" w:lastRow="0" w:firstColumn="1" w:lastColumn="0" w:noHBand="0" w:noVBand="1"/>
      </w:tblPr>
      <w:tblGrid>
        <w:gridCol w:w="4075"/>
        <w:gridCol w:w="4652"/>
        <w:gridCol w:w="5349"/>
      </w:tblGrid>
      <w:tr w:rsidR="00077B50" w:rsidRPr="000005A7" w14:paraId="6737DB89" w14:textId="77777777" w:rsidTr="00A073DF">
        <w:trPr>
          <w:trHeight w:val="571"/>
        </w:trPr>
        <w:tc>
          <w:tcPr>
            <w:tcW w:w="14076" w:type="dxa"/>
            <w:gridSpan w:val="3"/>
            <w:shd w:val="clear" w:color="auto" w:fill="BFBFBF" w:themeFill="background1" w:themeFillShade="BF"/>
          </w:tcPr>
          <w:p w14:paraId="747FCA87" w14:textId="3B8E219F" w:rsidR="00077B50" w:rsidRPr="002A7C99" w:rsidRDefault="00077B50" w:rsidP="00A073DF">
            <w:pPr>
              <w:pStyle w:val="Default"/>
              <w:rPr>
                <w:rFonts w:ascii="Arial" w:hAnsi="Arial" w:cs="Arial"/>
                <w:sz w:val="20"/>
                <w:szCs w:val="20"/>
              </w:rPr>
            </w:pPr>
            <w:r w:rsidRPr="000005A7">
              <w:rPr>
                <w:rFonts w:ascii="Arial" w:hAnsi="Arial" w:cs="Arial"/>
                <w:b/>
                <w:sz w:val="28"/>
                <w:szCs w:val="28"/>
              </w:rPr>
              <w:t>P</w:t>
            </w:r>
            <w:r w:rsidRPr="002A7C99">
              <w:rPr>
                <w:rFonts w:ascii="Arial" w:hAnsi="Arial" w:cs="Arial"/>
                <w:b/>
                <w:sz w:val="28"/>
                <w:szCs w:val="28"/>
                <w:highlight w:val="lightGray"/>
              </w:rPr>
              <w:t>ri</w:t>
            </w:r>
            <w:r w:rsidRPr="000005A7">
              <w:rPr>
                <w:rFonts w:ascii="Arial" w:hAnsi="Arial" w:cs="Arial"/>
                <w:b/>
                <w:sz w:val="28"/>
                <w:szCs w:val="28"/>
              </w:rPr>
              <w:t xml:space="preserve">ority 1 </w:t>
            </w:r>
            <w:r w:rsidR="00452025">
              <w:rPr>
                <w:rFonts w:ascii="Arial" w:hAnsi="Arial" w:cs="Arial"/>
                <w:b/>
                <w:sz w:val="28"/>
                <w:szCs w:val="28"/>
              </w:rPr>
              <w:t xml:space="preserve">                                 </w:t>
            </w:r>
            <w:sdt>
              <w:sdtPr>
                <w:rPr>
                  <w:rFonts w:ascii="Arial" w:hAnsi="Arial" w:cs="Arial"/>
                  <w:sz w:val="20"/>
                  <w:szCs w:val="20"/>
                </w:rPr>
                <w:alias w:val="NIF"/>
                <w:tag w:val="NIF"/>
                <w:id w:val="-1876302735"/>
                <w:placeholder>
                  <w:docPart w:val="4E5F8A536CE044B580D118A5BB8F1E99"/>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A073DF">
                  <w:rPr>
                    <w:rFonts w:ascii="Arial" w:hAnsi="Arial" w:cs="Arial"/>
                    <w:sz w:val="20"/>
                    <w:szCs w:val="20"/>
                  </w:rPr>
                  <w:t xml:space="preserve">Improvements in attainment, </w:t>
                </w:r>
                <w:proofErr w:type="gramStart"/>
                <w:r w:rsidR="00A073DF">
                  <w:rPr>
                    <w:rFonts w:ascii="Arial" w:hAnsi="Arial" w:cs="Arial"/>
                    <w:sz w:val="20"/>
                    <w:szCs w:val="20"/>
                  </w:rPr>
                  <w:t>particularly  in</w:t>
                </w:r>
                <w:proofErr w:type="gramEnd"/>
                <w:r w:rsidR="00A073DF">
                  <w:rPr>
                    <w:rFonts w:ascii="Arial" w:hAnsi="Arial" w:cs="Arial"/>
                    <w:sz w:val="20"/>
                    <w:szCs w:val="20"/>
                  </w:rPr>
                  <w:t xml:space="preserve"> literacy and numeracy</w:t>
                </w:r>
              </w:sdtContent>
            </w:sdt>
          </w:p>
          <w:p w14:paraId="65898172" w14:textId="727AD05C" w:rsidR="00077B50" w:rsidRPr="000005A7" w:rsidRDefault="00AE4CF0" w:rsidP="00A073DF">
            <w:pPr>
              <w:rPr>
                <w:rFonts w:ascii="Arial" w:hAnsi="Arial" w:cs="Arial"/>
                <w:b/>
                <w:sz w:val="28"/>
                <w:szCs w:val="28"/>
              </w:rPr>
            </w:pPr>
            <w:r>
              <w:rPr>
                <w:rFonts w:ascii="Arial" w:hAnsi="Arial" w:cs="Arial"/>
                <w:b/>
                <w:sz w:val="28"/>
                <w:szCs w:val="28"/>
              </w:rPr>
              <w:t xml:space="preserve">                                                  </w:t>
            </w:r>
            <w:sdt>
              <w:sdtPr>
                <w:rPr>
                  <w:rFonts w:ascii="Arial" w:hAnsi="Arial" w:cs="Arial"/>
                  <w:sz w:val="20"/>
                  <w:szCs w:val="20"/>
                </w:rPr>
                <w:alias w:val="NIF"/>
                <w:tag w:val="NIF"/>
                <w:id w:val="1225179952"/>
                <w:placeholder>
                  <w:docPart w:val="F8BC9F9919D342E09C86A105E0BE33C9"/>
                </w:placeholder>
                <w:dropDownList>
                  <w:listItem w:displayText="Placing the human rights and needs of every child and young person at the centre of education "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7169B8">
                  <w:rPr>
                    <w:rFonts w:ascii="Arial" w:hAnsi="Arial" w:cs="Arial"/>
                    <w:sz w:val="20"/>
                    <w:szCs w:val="20"/>
                  </w:rPr>
                  <w:t>Closing the attainment gap between the most and least disadvantaged children and young people</w:t>
                </w:r>
              </w:sdtContent>
            </w:sdt>
          </w:p>
        </w:tc>
      </w:tr>
      <w:tr w:rsidR="00077B50" w:rsidRPr="000005A7" w14:paraId="26EB8911" w14:textId="77777777" w:rsidTr="00A073DF">
        <w:trPr>
          <w:trHeight w:val="571"/>
        </w:trPr>
        <w:tc>
          <w:tcPr>
            <w:tcW w:w="4075" w:type="dxa"/>
          </w:tcPr>
          <w:p w14:paraId="64EE10E7" w14:textId="77777777" w:rsidR="00077B50" w:rsidRPr="002A7C99" w:rsidRDefault="00077B50" w:rsidP="00A073DF">
            <w:pPr>
              <w:rPr>
                <w:rFonts w:ascii="Arial" w:hAnsi="Arial" w:cs="Arial"/>
                <w:b/>
                <w:sz w:val="20"/>
                <w:szCs w:val="20"/>
              </w:rPr>
            </w:pPr>
            <w:r w:rsidRPr="002A7C99">
              <w:rPr>
                <w:rFonts w:ascii="Arial" w:hAnsi="Arial" w:cs="Arial"/>
                <w:b/>
                <w:sz w:val="20"/>
                <w:szCs w:val="20"/>
              </w:rPr>
              <w:t>NIF Driver</w:t>
            </w:r>
          </w:p>
          <w:sdt>
            <w:sdtPr>
              <w:rPr>
                <w:rFonts w:ascii="Arial" w:hAnsi="Arial" w:cs="Arial"/>
                <w:sz w:val="20"/>
                <w:szCs w:val="20"/>
              </w:rPr>
              <w:alias w:val="NIF Drivers"/>
              <w:tag w:val="NIF Drivers"/>
              <w:id w:val="-1604103055"/>
              <w:placeholder>
                <w:docPart w:val="8E854E52295146949D98F812D4E52068"/>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1C0B4A9B" w14:textId="77777777" w:rsidR="00077B50" w:rsidRPr="002A7C99" w:rsidRDefault="00077B50" w:rsidP="00A073DF">
                <w:pPr>
                  <w:pStyle w:val="Default"/>
                  <w:rPr>
                    <w:rFonts w:ascii="Arial" w:hAnsi="Arial" w:cs="Arial"/>
                    <w:color w:val="auto"/>
                    <w:sz w:val="20"/>
                    <w:szCs w:val="20"/>
                  </w:rPr>
                </w:pPr>
                <w:r w:rsidRPr="002A7C99">
                  <w:rPr>
                    <w:rFonts w:ascii="Arial" w:hAnsi="Arial" w:cs="Arial"/>
                    <w:sz w:val="20"/>
                    <w:szCs w:val="20"/>
                  </w:rPr>
                  <w:t>Assessment of children's progress</w:t>
                </w:r>
              </w:p>
            </w:sdtContent>
          </w:sdt>
          <w:sdt>
            <w:sdtPr>
              <w:rPr>
                <w:rFonts w:ascii="Arial" w:hAnsi="Arial" w:cs="Arial"/>
                <w:sz w:val="20"/>
                <w:szCs w:val="20"/>
              </w:rPr>
              <w:alias w:val="NIF Drivers"/>
              <w:tag w:val="NIF Drivers"/>
              <w:id w:val="-1237016192"/>
              <w:placeholder>
                <w:docPart w:val="91F9FB3BE65A491483C82DE8C3D0A9FD"/>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7839EA3B" w14:textId="30F116E8" w:rsidR="00077B50" w:rsidRPr="002A7C99" w:rsidRDefault="00F57AB6" w:rsidP="00A073DF">
                <w:pPr>
                  <w:pStyle w:val="Default"/>
                  <w:rPr>
                    <w:rFonts w:ascii="Arial" w:hAnsi="Arial" w:cs="Arial"/>
                    <w:color w:val="auto"/>
                    <w:sz w:val="20"/>
                    <w:szCs w:val="20"/>
                  </w:rPr>
                </w:pPr>
                <w:r>
                  <w:rPr>
                    <w:rFonts w:ascii="Arial" w:hAnsi="Arial" w:cs="Arial"/>
                    <w:sz w:val="20"/>
                    <w:szCs w:val="20"/>
                  </w:rPr>
                  <w:t>School Improvement</w:t>
                </w:r>
              </w:p>
            </w:sdtContent>
          </w:sdt>
          <w:sdt>
            <w:sdtPr>
              <w:rPr>
                <w:rFonts w:ascii="Arial" w:hAnsi="Arial" w:cs="Arial"/>
                <w:sz w:val="20"/>
                <w:szCs w:val="20"/>
              </w:rPr>
              <w:alias w:val="NIF Drivers"/>
              <w:tag w:val="NIF Drivers"/>
              <w:id w:val="145405644"/>
              <w:placeholder>
                <w:docPart w:val="8E87766D37BA4FEABE6410614B6B374D"/>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60DBD60A" w14:textId="77777777" w:rsidR="00077B50" w:rsidRPr="002A7C99" w:rsidRDefault="00077B50" w:rsidP="00A073DF">
                <w:pPr>
                  <w:pStyle w:val="Default"/>
                  <w:rPr>
                    <w:rFonts w:ascii="Arial" w:hAnsi="Arial" w:cs="Arial"/>
                    <w:color w:val="auto"/>
                    <w:sz w:val="20"/>
                    <w:szCs w:val="20"/>
                  </w:rPr>
                </w:pPr>
                <w:r>
                  <w:rPr>
                    <w:rFonts w:ascii="Arial" w:hAnsi="Arial" w:cs="Arial"/>
                    <w:sz w:val="20"/>
                    <w:szCs w:val="20"/>
                  </w:rPr>
                  <w:t>Performance information</w:t>
                </w:r>
              </w:p>
            </w:sdtContent>
          </w:sdt>
          <w:p w14:paraId="6CAF1A2B" w14:textId="77777777" w:rsidR="00077B50" w:rsidRDefault="00077B50" w:rsidP="00A073DF">
            <w:pPr>
              <w:pStyle w:val="Default"/>
              <w:rPr>
                <w:rFonts w:ascii="Arial" w:hAnsi="Arial" w:cs="Arial"/>
                <w:sz w:val="20"/>
                <w:szCs w:val="20"/>
              </w:rPr>
            </w:pPr>
          </w:p>
          <w:p w14:paraId="148BC9FA" w14:textId="77777777" w:rsidR="00077B50" w:rsidRPr="002A7C99" w:rsidRDefault="00077B50" w:rsidP="00A073DF">
            <w:pPr>
              <w:autoSpaceDE w:val="0"/>
              <w:autoSpaceDN w:val="0"/>
              <w:adjustRightInd w:val="0"/>
              <w:spacing w:after="30"/>
              <w:rPr>
                <w:rFonts w:ascii="Arial" w:hAnsi="Arial" w:cs="Arial"/>
                <w:b/>
                <w:sz w:val="20"/>
                <w:szCs w:val="20"/>
              </w:rPr>
            </w:pPr>
          </w:p>
        </w:tc>
        <w:tc>
          <w:tcPr>
            <w:tcW w:w="4652" w:type="dxa"/>
          </w:tcPr>
          <w:p w14:paraId="050C97DE" w14:textId="2EC0BE63" w:rsidR="006E3C1B" w:rsidRPr="006E3C1B" w:rsidRDefault="006E3C1B" w:rsidP="006E3C1B">
            <w:pPr>
              <w:pStyle w:val="Default"/>
              <w:rPr>
                <w:rFonts w:ascii="Arial" w:hAnsi="Arial" w:cs="Arial"/>
                <w:sz w:val="20"/>
                <w:szCs w:val="20"/>
                <w:u w:val="single"/>
              </w:rPr>
            </w:pPr>
            <w:r w:rsidRPr="006E3C1B">
              <w:rPr>
                <w:rFonts w:ascii="Arial" w:hAnsi="Arial" w:cs="Arial"/>
                <w:sz w:val="20"/>
                <w:szCs w:val="20"/>
                <w:u w:val="single"/>
              </w:rPr>
              <w:t>HGIOS</w:t>
            </w:r>
            <w:r w:rsidR="00961310">
              <w:rPr>
                <w:rFonts w:ascii="Arial" w:hAnsi="Arial" w:cs="Arial"/>
                <w:sz w:val="20"/>
                <w:szCs w:val="20"/>
                <w:u w:val="single"/>
              </w:rPr>
              <w:t>/ELC</w:t>
            </w:r>
            <w:r w:rsidRPr="006E3C1B">
              <w:rPr>
                <w:rFonts w:ascii="Arial" w:hAnsi="Arial" w:cs="Arial"/>
                <w:sz w:val="20"/>
                <w:szCs w:val="20"/>
                <w:u w:val="single"/>
              </w:rPr>
              <w:t xml:space="preserve"> QIs </w:t>
            </w:r>
          </w:p>
          <w:sdt>
            <w:sdtPr>
              <w:rPr>
                <w:rFonts w:ascii="Arial" w:hAnsi="Arial" w:cs="Arial"/>
                <w:sz w:val="20"/>
                <w:szCs w:val="20"/>
              </w:rPr>
              <w:alias w:val="HGIOS"/>
              <w:tag w:val="HGIOSs"/>
              <w:id w:val="2017803673"/>
              <w:placeholder>
                <w:docPart w:val="6337DFB45D0247FA89803815ABDF0C78"/>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4F2AD585" w14:textId="77777777" w:rsidR="006E3C1B" w:rsidRPr="006E3C1B" w:rsidRDefault="006E3C1B" w:rsidP="006E3C1B">
                <w:pPr>
                  <w:pStyle w:val="Default"/>
                  <w:rPr>
                    <w:rFonts w:ascii="Arial" w:hAnsi="Arial" w:cs="Arial"/>
                    <w:sz w:val="20"/>
                    <w:szCs w:val="20"/>
                    <w:u w:val="single"/>
                  </w:rPr>
                </w:pPr>
                <w:r>
                  <w:rPr>
                    <w:rFonts w:ascii="Arial" w:hAnsi="Arial" w:cs="Arial"/>
                    <w:sz w:val="20"/>
                    <w:szCs w:val="20"/>
                  </w:rPr>
                  <w:t>3.2 Raising attainment and achievement</w:t>
                </w:r>
              </w:p>
            </w:sdtContent>
          </w:sdt>
          <w:sdt>
            <w:sdtPr>
              <w:rPr>
                <w:rFonts w:ascii="Arial" w:hAnsi="Arial" w:cs="Arial"/>
                <w:sz w:val="20"/>
                <w:szCs w:val="20"/>
              </w:rPr>
              <w:alias w:val="HGIOS"/>
              <w:tag w:val="HGIOSs"/>
              <w:id w:val="1876272430"/>
              <w:placeholder>
                <w:docPart w:val="28CDCD4AD3774F72A4BE08C456E9DBB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394E4029" w14:textId="77777777" w:rsidR="006E3C1B" w:rsidRPr="006E3C1B" w:rsidRDefault="006E3C1B" w:rsidP="006E3C1B">
                <w:pPr>
                  <w:pStyle w:val="Default"/>
                  <w:rPr>
                    <w:rFonts w:ascii="Arial" w:hAnsi="Arial" w:cs="Arial"/>
                    <w:color w:val="auto"/>
                    <w:sz w:val="20"/>
                    <w:szCs w:val="20"/>
                  </w:rPr>
                </w:pPr>
                <w:r>
                  <w:rPr>
                    <w:rFonts w:ascii="Arial" w:hAnsi="Arial" w:cs="Arial"/>
                    <w:sz w:val="20"/>
                    <w:szCs w:val="20"/>
                  </w:rPr>
                  <w:t>3.2 Securing Children's Progress</w:t>
                </w:r>
              </w:p>
            </w:sdtContent>
          </w:sdt>
          <w:p w14:paraId="090C4874" w14:textId="1603EBE4" w:rsidR="00077B50" w:rsidRPr="00C07E03" w:rsidRDefault="006E3C1B" w:rsidP="00961310">
            <w:pPr>
              <w:pStyle w:val="Default"/>
              <w:rPr>
                <w:rFonts w:ascii="Arial" w:hAnsi="Arial" w:cs="Arial"/>
                <w:sz w:val="20"/>
                <w:szCs w:val="20"/>
              </w:rPr>
            </w:pPr>
            <w:r w:rsidRPr="00C07E03">
              <w:rPr>
                <w:rFonts w:ascii="Arial" w:hAnsi="Arial" w:cs="Arial"/>
                <w:sz w:val="20"/>
                <w:szCs w:val="20"/>
              </w:rPr>
              <w:t xml:space="preserve"> </w:t>
            </w:r>
          </w:p>
        </w:tc>
        <w:tc>
          <w:tcPr>
            <w:tcW w:w="5349" w:type="dxa"/>
          </w:tcPr>
          <w:p w14:paraId="49F4F708" w14:textId="77777777" w:rsidR="000514DD" w:rsidRPr="00DE07A0" w:rsidRDefault="000514DD" w:rsidP="000514DD">
            <w:pPr>
              <w:rPr>
                <w:rFonts w:ascii="Arial" w:hAnsi="Arial" w:cs="Arial"/>
                <w:b/>
                <w:sz w:val="20"/>
                <w:szCs w:val="20"/>
              </w:rPr>
            </w:pPr>
            <w:r>
              <w:rPr>
                <w:rFonts w:ascii="Arial" w:hAnsi="Arial" w:cs="Arial"/>
                <w:b/>
                <w:sz w:val="20"/>
                <w:szCs w:val="20"/>
              </w:rPr>
              <w:t>UNCRC</w:t>
            </w:r>
          </w:p>
          <w:sdt>
            <w:sdtPr>
              <w:rPr>
                <w:rFonts w:ascii="Arial" w:hAnsi="Arial" w:cs="Arial"/>
                <w:sz w:val="20"/>
                <w:szCs w:val="20"/>
              </w:rPr>
              <w:alias w:val="RRS Unicef articles"/>
              <w:tag w:val="RRS Unicef articles"/>
              <w:id w:val="601072451"/>
              <w:placeholder>
                <w:docPart w:val="EA2102FBF22B4F8CB82662A62129C9B6"/>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27B28295" w14:textId="77777777" w:rsidR="00077B50" w:rsidRPr="00C07E03" w:rsidRDefault="00077B50" w:rsidP="00A073DF">
                <w:pPr>
                  <w:rPr>
                    <w:rFonts w:ascii="Arial" w:hAnsi="Arial" w:cs="Arial"/>
                    <w:sz w:val="20"/>
                    <w:szCs w:val="20"/>
                  </w:rPr>
                </w:pPr>
                <w:r>
                  <w:rPr>
                    <w:rFonts w:ascii="Arial" w:hAnsi="Arial" w:cs="Arial"/>
                    <w:sz w:val="20"/>
                    <w:szCs w:val="20"/>
                  </w:rPr>
                  <w:t>Article 28: (Right to education):</w:t>
                </w:r>
              </w:p>
            </w:sdtContent>
          </w:sdt>
          <w:p w14:paraId="06485850" w14:textId="77777777" w:rsidR="00077B50" w:rsidRDefault="00000000" w:rsidP="00A073DF">
            <w:pPr>
              <w:rPr>
                <w:rFonts w:ascii="Arial" w:hAnsi="Arial" w:cs="Arial"/>
                <w:sz w:val="20"/>
                <w:szCs w:val="20"/>
              </w:rPr>
            </w:pPr>
            <w:sdt>
              <w:sdtPr>
                <w:rPr>
                  <w:rFonts w:ascii="Arial" w:hAnsi="Arial" w:cs="Arial"/>
                  <w:sz w:val="20"/>
                  <w:szCs w:val="20"/>
                </w:rPr>
                <w:alias w:val="RRS Unicef articles"/>
                <w:tag w:val="RRS Unicef articles"/>
                <w:id w:val="-1786952273"/>
                <w:placeholder>
                  <w:docPart w:val="BB50FA06949148F4ADE5BBDCF8DF297C"/>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077B50">
                  <w:rPr>
                    <w:rFonts w:ascii="Arial" w:hAnsi="Arial" w:cs="Arial"/>
                    <w:sz w:val="20"/>
                    <w:szCs w:val="20"/>
                  </w:rPr>
                  <w:t>Article 3 (Best interests of the child):</w:t>
                </w:r>
              </w:sdtContent>
            </w:sdt>
            <w:r w:rsidR="00077B50">
              <w:rPr>
                <w:rFonts w:ascii="Arial" w:hAnsi="Arial" w:cs="Arial"/>
                <w:sz w:val="20"/>
                <w:szCs w:val="20"/>
              </w:rPr>
              <w:t xml:space="preserve"> </w:t>
            </w:r>
          </w:p>
          <w:p w14:paraId="2070A1CC" w14:textId="77777777" w:rsidR="00077B50" w:rsidRDefault="00077B50" w:rsidP="00A073DF">
            <w:pPr>
              <w:rPr>
                <w:rFonts w:ascii="Arial" w:hAnsi="Arial" w:cs="Arial"/>
                <w:sz w:val="20"/>
                <w:szCs w:val="20"/>
              </w:rPr>
            </w:pPr>
          </w:p>
          <w:p w14:paraId="1BFBD372" w14:textId="77777777" w:rsidR="00077B50" w:rsidRPr="00C07E03" w:rsidRDefault="00077B50" w:rsidP="00A073DF">
            <w:pPr>
              <w:rPr>
                <w:rFonts w:ascii="Arial" w:hAnsi="Arial" w:cs="Arial"/>
                <w:sz w:val="20"/>
                <w:szCs w:val="20"/>
              </w:rPr>
            </w:pPr>
          </w:p>
        </w:tc>
      </w:tr>
    </w:tbl>
    <w:tbl>
      <w:tblPr>
        <w:tblW w:w="14033" w:type="dxa"/>
        <w:tblInd w:w="137"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033"/>
      </w:tblGrid>
      <w:tr w:rsidR="00077B50" w14:paraId="61D1B627" w14:textId="77777777" w:rsidTr="00A073DF">
        <w:trPr>
          <w:trHeight w:val="530"/>
        </w:trPr>
        <w:tc>
          <w:tcPr>
            <w:tcW w:w="14033" w:type="dxa"/>
            <w:shd w:val="clear" w:color="auto" w:fill="C0C0C0"/>
            <w:tcMar>
              <w:top w:w="20" w:type="dxa"/>
              <w:left w:w="20" w:type="dxa"/>
              <w:bottom w:w="0" w:type="dxa"/>
              <w:right w:w="20" w:type="dxa"/>
            </w:tcMar>
            <w:vAlign w:val="center"/>
          </w:tcPr>
          <w:p w14:paraId="34F6240C" w14:textId="79581D9A" w:rsidR="00077B50" w:rsidRDefault="00077B50" w:rsidP="00A073DF">
            <w:pPr>
              <w:jc w:val="center"/>
              <w:rPr>
                <w:rFonts w:ascii="Arial" w:eastAsia="Arial Unicode MS" w:hAnsi="Arial" w:cs="Arial"/>
                <w:b/>
                <w:bCs/>
              </w:rPr>
            </w:pPr>
            <w:r>
              <w:rPr>
                <w:rFonts w:ascii="Arial" w:eastAsia="Arial Unicode MS" w:hAnsi="Arial" w:cs="Arial"/>
                <w:b/>
                <w:bCs/>
              </w:rPr>
              <w:t>Rationale for change based self- evaluation including d</w:t>
            </w:r>
            <w:r w:rsidR="005A56CC">
              <w:rPr>
                <w:rFonts w:ascii="Arial" w:eastAsia="Arial Unicode MS" w:hAnsi="Arial" w:cs="Arial"/>
                <w:b/>
                <w:bCs/>
              </w:rPr>
              <w:t>ata and stakeholder views</w:t>
            </w:r>
          </w:p>
        </w:tc>
      </w:tr>
      <w:tr w:rsidR="00077B50" w:rsidRPr="005A56CC" w14:paraId="42ADCBA6" w14:textId="77777777" w:rsidTr="00A073DF">
        <w:trPr>
          <w:trHeight w:val="384"/>
        </w:trPr>
        <w:tc>
          <w:tcPr>
            <w:tcW w:w="14033" w:type="dxa"/>
            <w:tcMar>
              <w:top w:w="20" w:type="dxa"/>
              <w:left w:w="20" w:type="dxa"/>
              <w:bottom w:w="0" w:type="dxa"/>
              <w:right w:w="20" w:type="dxa"/>
            </w:tcMar>
          </w:tcPr>
          <w:p w14:paraId="1881FE80" w14:textId="41171181" w:rsidR="00077B50" w:rsidRDefault="007169B8" w:rsidP="00CF646F">
            <w:pPr>
              <w:tabs>
                <w:tab w:val="left" w:pos="264"/>
              </w:tabs>
              <w:spacing w:after="0" w:line="240" w:lineRule="auto"/>
              <w:rPr>
                <w:rFonts w:ascii="Arial" w:hAnsi="Arial" w:cs="Arial"/>
              </w:rPr>
            </w:pPr>
            <w:r>
              <w:rPr>
                <w:rFonts w:ascii="Arial" w:hAnsi="Arial" w:cs="Arial"/>
              </w:rPr>
              <w:t>An outcome</w:t>
            </w:r>
            <w:r w:rsidR="009D5FD6">
              <w:rPr>
                <w:rFonts w:ascii="Arial" w:hAnsi="Arial" w:cs="Arial"/>
              </w:rPr>
              <w:t xml:space="preserve"> fro</w:t>
            </w:r>
            <w:r w:rsidR="00FB63F7">
              <w:rPr>
                <w:rFonts w:ascii="Arial" w:hAnsi="Arial" w:cs="Arial"/>
              </w:rPr>
              <w:t>m the recent Peer Review highligh</w:t>
            </w:r>
            <w:r w:rsidR="009D5FD6">
              <w:rPr>
                <w:rFonts w:ascii="Arial" w:hAnsi="Arial" w:cs="Arial"/>
              </w:rPr>
              <w:t>ted</w:t>
            </w:r>
            <w:r>
              <w:rPr>
                <w:rFonts w:ascii="Arial" w:hAnsi="Arial" w:cs="Arial"/>
              </w:rPr>
              <w:t xml:space="preserve"> that we require a clearer learning, </w:t>
            </w:r>
            <w:proofErr w:type="gramStart"/>
            <w:r>
              <w:rPr>
                <w:rFonts w:ascii="Arial" w:hAnsi="Arial" w:cs="Arial"/>
              </w:rPr>
              <w:t>teaching</w:t>
            </w:r>
            <w:proofErr w:type="gramEnd"/>
            <w:r>
              <w:rPr>
                <w:rFonts w:ascii="Arial" w:hAnsi="Arial" w:cs="Arial"/>
              </w:rPr>
              <w:t xml:space="preserve"> and assessment cycle policy. This will enab</w:t>
            </w:r>
            <w:r w:rsidR="0020663A">
              <w:rPr>
                <w:rFonts w:ascii="Arial" w:hAnsi="Arial" w:cs="Arial"/>
              </w:rPr>
              <w:t>le all staff to have a shared understanding of the assessment tools used across the school.</w:t>
            </w:r>
            <w:r w:rsidR="005744B2">
              <w:rPr>
                <w:rFonts w:ascii="Arial" w:hAnsi="Arial" w:cs="Arial"/>
              </w:rPr>
              <w:t xml:space="preserve"> Assessment tools require to be collaboratively </w:t>
            </w:r>
            <w:r w:rsidR="00DC0C92">
              <w:rPr>
                <w:rFonts w:ascii="Arial" w:hAnsi="Arial" w:cs="Arial"/>
              </w:rPr>
              <w:t>self-evaluated</w:t>
            </w:r>
            <w:r w:rsidR="005744B2">
              <w:rPr>
                <w:rFonts w:ascii="Arial" w:hAnsi="Arial" w:cs="Arial"/>
              </w:rPr>
              <w:t>.</w:t>
            </w:r>
            <w:r w:rsidR="0020663A">
              <w:rPr>
                <w:rFonts w:ascii="Arial" w:hAnsi="Arial" w:cs="Arial"/>
              </w:rPr>
              <w:t xml:space="preserve">  Improved use of data collection and analysis will lead to better planning for all pupils across the school.  In turn this will lead to better managed transitions for pupils.</w:t>
            </w:r>
          </w:p>
          <w:p w14:paraId="0C1BCBC8" w14:textId="77777777" w:rsidR="006F0F03" w:rsidRDefault="006F0F03" w:rsidP="00CF646F">
            <w:pPr>
              <w:tabs>
                <w:tab w:val="left" w:pos="264"/>
              </w:tabs>
              <w:spacing w:after="0" w:line="240" w:lineRule="auto"/>
              <w:rPr>
                <w:rFonts w:ascii="Arial" w:hAnsi="Arial" w:cs="Arial"/>
              </w:rPr>
            </w:pPr>
          </w:p>
          <w:p w14:paraId="2708A988" w14:textId="10E43F83" w:rsidR="00553F26" w:rsidRDefault="00370CBA" w:rsidP="00553F26">
            <w:pPr>
              <w:tabs>
                <w:tab w:val="left" w:pos="264"/>
              </w:tabs>
              <w:spacing w:after="0" w:line="240" w:lineRule="auto"/>
              <w:rPr>
                <w:rFonts w:ascii="Arial" w:hAnsi="Arial" w:cs="Arial"/>
              </w:rPr>
            </w:pPr>
            <w:r>
              <w:rPr>
                <w:rFonts w:ascii="Arial" w:hAnsi="Arial" w:cs="Arial"/>
              </w:rPr>
              <w:t>Review</w:t>
            </w:r>
            <w:r w:rsidR="00553F26">
              <w:rPr>
                <w:rFonts w:ascii="Arial" w:hAnsi="Arial" w:cs="Arial"/>
              </w:rPr>
              <w:t xml:space="preserve"> feedback has highlighted the need for Craigmarloch to become a racially literate school to support the diversity and health and wellbeing of our pupils. </w:t>
            </w:r>
          </w:p>
          <w:p w14:paraId="023253F7" w14:textId="77777777" w:rsidR="00553F26" w:rsidRDefault="00553F26" w:rsidP="00553F26">
            <w:pPr>
              <w:tabs>
                <w:tab w:val="left" w:pos="264"/>
              </w:tabs>
              <w:spacing w:after="0" w:line="240" w:lineRule="auto"/>
              <w:rPr>
                <w:rFonts w:ascii="Arial" w:hAnsi="Arial" w:cs="Arial"/>
              </w:rPr>
            </w:pPr>
          </w:p>
          <w:p w14:paraId="01CF70E1" w14:textId="125C83A0" w:rsidR="005D73BA" w:rsidRDefault="00791072" w:rsidP="00553F26">
            <w:pPr>
              <w:tabs>
                <w:tab w:val="left" w:pos="264"/>
              </w:tabs>
              <w:spacing w:after="0" w:line="240" w:lineRule="auto"/>
              <w:rPr>
                <w:rFonts w:ascii="Arial" w:hAnsi="Arial" w:cs="Arial"/>
              </w:rPr>
            </w:pPr>
            <w:r>
              <w:rPr>
                <w:rFonts w:ascii="Arial" w:hAnsi="Arial" w:cs="Arial"/>
              </w:rPr>
              <w:t>We also recognise that we require and i</w:t>
            </w:r>
            <w:r w:rsidR="005D73BA">
              <w:rPr>
                <w:rFonts w:ascii="Arial" w:hAnsi="Arial" w:cs="Arial"/>
              </w:rPr>
              <w:t xml:space="preserve">mproved </w:t>
            </w:r>
            <w:r>
              <w:rPr>
                <w:rFonts w:ascii="Arial" w:hAnsi="Arial" w:cs="Arial"/>
              </w:rPr>
              <w:t>u</w:t>
            </w:r>
            <w:r w:rsidR="005D73BA">
              <w:rPr>
                <w:rFonts w:ascii="Arial" w:hAnsi="Arial" w:cs="Arial"/>
              </w:rPr>
              <w:t>nderstanding for all staff of the poverty related attainment gap in Craigmarloch</w:t>
            </w:r>
            <w:r w:rsidR="00DC0C92">
              <w:rPr>
                <w:rFonts w:ascii="Arial" w:hAnsi="Arial" w:cs="Arial"/>
              </w:rPr>
              <w:t>.</w:t>
            </w:r>
          </w:p>
          <w:p w14:paraId="4CD5FB90" w14:textId="77777777" w:rsidR="00553F26" w:rsidRDefault="00553F26" w:rsidP="00553F26">
            <w:pPr>
              <w:tabs>
                <w:tab w:val="left" w:pos="264"/>
              </w:tabs>
              <w:spacing w:after="0" w:line="240" w:lineRule="auto"/>
              <w:rPr>
                <w:rFonts w:ascii="Arial" w:hAnsi="Arial" w:cs="Arial"/>
              </w:rPr>
            </w:pPr>
          </w:p>
          <w:p w14:paraId="222A0FD3" w14:textId="24320E38" w:rsidR="005D73BA" w:rsidRPr="000B1EE8" w:rsidRDefault="005D73BA" w:rsidP="000B1EE8">
            <w:pPr>
              <w:pStyle w:val="CommentText"/>
              <w:rPr>
                <w:rFonts w:ascii="Arial" w:hAnsi="Arial" w:cs="Arial"/>
                <w:i/>
              </w:rPr>
            </w:pPr>
            <w:r>
              <w:rPr>
                <w:rFonts w:ascii="Arial" w:hAnsi="Arial" w:cs="Arial"/>
                <w:sz w:val="22"/>
                <w:szCs w:val="22"/>
              </w:rPr>
              <w:t>We need to develop a tracking and monitoring system for children and young people impacted by poverty and the supports that their families require.  We will develop a bespoke ASN dashboard for data working with the attainment officer.  A Principal Teacher of Equity will be appointed to co-ordinate the development of our understanding of the poverty related attainment gap and identify targeted interventions that will result from this.  We are also keen to bridge equity gaps and widen opportunities where financial instability can be a concern.</w:t>
            </w:r>
          </w:p>
        </w:tc>
      </w:tr>
    </w:tbl>
    <w:p w14:paraId="206A6969" w14:textId="77777777" w:rsidR="00077B50" w:rsidRPr="005A56CC" w:rsidRDefault="00077B50" w:rsidP="00077B50">
      <w:pPr>
        <w:rPr>
          <w:rFonts w:ascii="Arial" w:hAnsi="Arial" w:cs="Arial"/>
        </w:rPr>
      </w:pPr>
    </w:p>
    <w:tbl>
      <w:tblPr>
        <w:tblW w:w="140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58"/>
      </w:tblGrid>
      <w:tr w:rsidR="00077B50" w:rsidRPr="005A56CC" w14:paraId="0AB61EE4" w14:textId="77777777" w:rsidTr="710DFEE1">
        <w:trPr>
          <w:trHeight w:val="530"/>
        </w:trPr>
        <w:tc>
          <w:tcPr>
            <w:tcW w:w="14058" w:type="dxa"/>
            <w:shd w:val="clear" w:color="auto" w:fill="C0C0C0"/>
            <w:tcMar>
              <w:top w:w="20" w:type="dxa"/>
              <w:left w:w="20" w:type="dxa"/>
              <w:bottom w:w="0" w:type="dxa"/>
              <w:right w:w="20" w:type="dxa"/>
            </w:tcMar>
            <w:vAlign w:val="center"/>
          </w:tcPr>
          <w:p w14:paraId="2D5AAD46" w14:textId="09FDB69D" w:rsidR="00077B50" w:rsidRPr="005A56CC" w:rsidRDefault="00077B50" w:rsidP="00A073DF">
            <w:pPr>
              <w:jc w:val="center"/>
              <w:rPr>
                <w:rFonts w:ascii="Arial" w:eastAsia="Arial Unicode MS" w:hAnsi="Arial" w:cs="Arial"/>
                <w:b/>
                <w:bCs/>
              </w:rPr>
            </w:pPr>
            <w:r w:rsidRPr="005A56CC">
              <w:rPr>
                <w:rFonts w:ascii="Arial" w:eastAsia="Arial Unicode MS" w:hAnsi="Arial" w:cs="Arial"/>
                <w:b/>
                <w:bCs/>
              </w:rPr>
              <w:t xml:space="preserve">Expected outcomes for learners </w:t>
            </w:r>
            <w:proofErr w:type="gramStart"/>
            <w:r w:rsidRPr="005A56CC">
              <w:rPr>
                <w:rFonts w:ascii="Arial" w:eastAsia="Arial Unicode MS" w:hAnsi="Arial" w:cs="Arial"/>
                <w:b/>
                <w:bCs/>
              </w:rPr>
              <w:t xml:space="preserve">- </w:t>
            </w:r>
            <w:r w:rsidR="005A56CC">
              <w:rPr>
                <w:rFonts w:ascii="Arial" w:eastAsia="Arial Unicode MS" w:hAnsi="Arial" w:cs="Arial"/>
                <w:b/>
                <w:bCs/>
              </w:rPr>
              <w:t xml:space="preserve"> </w:t>
            </w:r>
            <w:r w:rsidR="005A56CC" w:rsidRPr="00954FC8">
              <w:rPr>
                <w:rFonts w:ascii="Comic Sans MS" w:eastAsia="+mn-ea" w:hAnsi="Comic Sans MS" w:cs="+mn-cs"/>
                <w:b/>
                <w:bCs/>
                <w:color w:val="FF0000"/>
                <w:kern w:val="24"/>
                <w:sz w:val="18"/>
                <w:szCs w:val="18"/>
                <w:lang w:eastAsia="en-GB"/>
              </w:rPr>
              <w:t>Who</w:t>
            </w:r>
            <w:proofErr w:type="gramEnd"/>
            <w:r w:rsidR="005A56CC" w:rsidRPr="00954FC8">
              <w:rPr>
                <w:rFonts w:ascii="Comic Sans MS" w:eastAsia="+mn-ea" w:hAnsi="Comic Sans MS" w:cs="+mn-cs"/>
                <w:b/>
                <w:bCs/>
                <w:color w:val="FF0000"/>
                <w:kern w:val="24"/>
                <w:sz w:val="18"/>
                <w:szCs w:val="18"/>
                <w:lang w:eastAsia="en-GB"/>
              </w:rPr>
              <w:t xml:space="preserve">? </w:t>
            </w:r>
            <w:r w:rsidR="005A56CC" w:rsidRPr="00954FC8">
              <w:rPr>
                <w:rFonts w:ascii="Comic Sans MS" w:eastAsia="+mn-ea" w:hAnsi="Comic Sans MS" w:cs="+mn-cs"/>
                <w:b/>
                <w:bCs/>
                <w:color w:val="000000"/>
                <w:kern w:val="24"/>
                <w:sz w:val="18"/>
                <w:szCs w:val="18"/>
                <w:lang w:eastAsia="en-GB"/>
              </w:rPr>
              <w:tab/>
            </w:r>
            <w:r w:rsidR="005A56CC" w:rsidRPr="00954FC8">
              <w:rPr>
                <w:rFonts w:ascii="Comic Sans MS" w:eastAsia="+mn-ea" w:hAnsi="Comic Sans MS" w:cs="+mn-cs"/>
                <w:b/>
                <w:bCs/>
                <w:color w:val="00B050"/>
                <w:kern w:val="24"/>
                <w:sz w:val="18"/>
                <w:szCs w:val="18"/>
                <w:lang w:eastAsia="en-GB"/>
              </w:rPr>
              <w:t xml:space="preserve">By how much?     </w:t>
            </w:r>
            <w:r w:rsidR="005A56CC" w:rsidRPr="00954FC8">
              <w:rPr>
                <w:rFonts w:ascii="Comic Sans MS" w:eastAsia="+mn-ea" w:hAnsi="Comic Sans MS" w:cs="+mn-cs"/>
                <w:b/>
                <w:bCs/>
                <w:color w:val="00B0F0"/>
                <w:kern w:val="24"/>
                <w:sz w:val="18"/>
                <w:szCs w:val="18"/>
                <w:lang w:eastAsia="en-GB"/>
              </w:rPr>
              <w:t xml:space="preserve">By when?     </w:t>
            </w:r>
            <w:r w:rsidR="005A56CC" w:rsidRPr="00954FC8">
              <w:rPr>
                <w:rFonts w:ascii="Comic Sans MS" w:eastAsia="+mn-ea" w:hAnsi="Comic Sans MS" w:cs="+mn-cs"/>
                <w:b/>
                <w:bCs/>
                <w:color w:val="F79646"/>
                <w:kern w:val="24"/>
                <w:sz w:val="18"/>
                <w:szCs w:val="18"/>
                <w:lang w:eastAsia="en-GB"/>
              </w:rPr>
              <w:t>What?</w:t>
            </w:r>
          </w:p>
        </w:tc>
      </w:tr>
      <w:tr w:rsidR="00077B50" w:rsidRPr="005A56CC" w14:paraId="2D2E6D6B" w14:textId="77777777" w:rsidTr="710DFEE1">
        <w:trPr>
          <w:trHeight w:val="384"/>
        </w:trPr>
        <w:tc>
          <w:tcPr>
            <w:tcW w:w="14058" w:type="dxa"/>
            <w:tcMar>
              <w:top w:w="20" w:type="dxa"/>
              <w:left w:w="20" w:type="dxa"/>
              <w:bottom w:w="0" w:type="dxa"/>
              <w:right w:w="20" w:type="dxa"/>
            </w:tcMar>
          </w:tcPr>
          <w:p w14:paraId="7D8C12EB" w14:textId="05D768B5" w:rsidR="00077B50" w:rsidRPr="009563C2" w:rsidRDefault="0020663A" w:rsidP="00610825">
            <w:pPr>
              <w:pStyle w:val="ListParagraph"/>
              <w:numPr>
                <w:ilvl w:val="0"/>
                <w:numId w:val="4"/>
              </w:numPr>
              <w:rPr>
                <w:rFonts w:ascii="Arial" w:hAnsi="Arial" w:cs="Arial"/>
                <w:sz w:val="20"/>
                <w:szCs w:val="20"/>
              </w:rPr>
            </w:pPr>
            <w:r w:rsidRPr="009563C2">
              <w:rPr>
                <w:rFonts w:ascii="Arial" w:hAnsi="Arial" w:cs="Arial"/>
                <w:sz w:val="20"/>
                <w:szCs w:val="20"/>
              </w:rPr>
              <w:t xml:space="preserve">By June 2024, all pupils </w:t>
            </w:r>
            <w:r w:rsidR="009D5FD6" w:rsidRPr="009563C2">
              <w:rPr>
                <w:rFonts w:ascii="Arial" w:hAnsi="Arial" w:cs="Arial"/>
                <w:sz w:val="20"/>
                <w:szCs w:val="20"/>
              </w:rPr>
              <w:t xml:space="preserve">will </w:t>
            </w:r>
            <w:r w:rsidRPr="009563C2">
              <w:rPr>
                <w:rFonts w:ascii="Arial" w:hAnsi="Arial" w:cs="Arial"/>
                <w:sz w:val="20"/>
                <w:szCs w:val="20"/>
              </w:rPr>
              <w:t>have benefitted from quality individualised plans and target</w:t>
            </w:r>
            <w:r w:rsidR="009D5FD6" w:rsidRPr="009563C2">
              <w:rPr>
                <w:rFonts w:ascii="Arial" w:hAnsi="Arial" w:cs="Arial"/>
                <w:sz w:val="20"/>
                <w:szCs w:val="20"/>
              </w:rPr>
              <w:t>s</w:t>
            </w:r>
            <w:r w:rsidRPr="009563C2">
              <w:rPr>
                <w:rFonts w:ascii="Arial" w:hAnsi="Arial" w:cs="Arial"/>
                <w:sz w:val="20"/>
                <w:szCs w:val="20"/>
              </w:rPr>
              <w:t xml:space="preserve"> supported by more robust data.</w:t>
            </w:r>
          </w:p>
          <w:p w14:paraId="438CEEE7" w14:textId="6DF4044D" w:rsidR="00077B50" w:rsidRPr="009563C2" w:rsidRDefault="005A56CC" w:rsidP="00610825">
            <w:pPr>
              <w:pStyle w:val="ListParagraph"/>
              <w:numPr>
                <w:ilvl w:val="0"/>
                <w:numId w:val="4"/>
              </w:numPr>
              <w:rPr>
                <w:rFonts w:ascii="Arial" w:hAnsi="Arial" w:cs="Arial"/>
                <w:sz w:val="20"/>
                <w:szCs w:val="20"/>
              </w:rPr>
            </w:pPr>
            <w:r w:rsidRPr="009563C2">
              <w:rPr>
                <w:rFonts w:ascii="Arial" w:hAnsi="Arial" w:cs="Arial"/>
                <w:sz w:val="20"/>
                <w:szCs w:val="20"/>
              </w:rPr>
              <w:t xml:space="preserve">By December 2023, </w:t>
            </w:r>
            <w:r w:rsidR="009D5FD6" w:rsidRPr="009563C2">
              <w:rPr>
                <w:rFonts w:ascii="Arial" w:hAnsi="Arial" w:cs="Arial"/>
                <w:sz w:val="20"/>
                <w:szCs w:val="20"/>
              </w:rPr>
              <w:t>pupil literacy and numeracy targets will have been set supported by higher quality data.</w:t>
            </w:r>
          </w:p>
          <w:p w14:paraId="4556000C" w14:textId="10B1080D" w:rsidR="009D5FD6" w:rsidRPr="009563C2" w:rsidRDefault="009D5FD6" w:rsidP="00610825">
            <w:pPr>
              <w:pStyle w:val="ListParagraph"/>
              <w:numPr>
                <w:ilvl w:val="0"/>
                <w:numId w:val="4"/>
              </w:numPr>
              <w:rPr>
                <w:rFonts w:ascii="Arial" w:hAnsi="Arial" w:cs="Arial"/>
                <w:sz w:val="20"/>
                <w:szCs w:val="20"/>
              </w:rPr>
            </w:pPr>
            <w:r w:rsidRPr="710DFEE1">
              <w:rPr>
                <w:rFonts w:ascii="Arial" w:hAnsi="Arial" w:cs="Arial"/>
                <w:sz w:val="20"/>
                <w:szCs w:val="20"/>
              </w:rPr>
              <w:t xml:space="preserve">By </w:t>
            </w:r>
            <w:r w:rsidR="638BB2B5" w:rsidRPr="710DFEE1">
              <w:rPr>
                <w:rFonts w:ascii="Arial" w:hAnsi="Arial" w:cs="Arial"/>
                <w:sz w:val="20"/>
                <w:szCs w:val="20"/>
              </w:rPr>
              <w:t>Decem</w:t>
            </w:r>
            <w:r w:rsidRPr="710DFEE1">
              <w:rPr>
                <w:rFonts w:ascii="Arial" w:hAnsi="Arial" w:cs="Arial"/>
                <w:sz w:val="20"/>
                <w:szCs w:val="20"/>
              </w:rPr>
              <w:t>ber 2023,</w:t>
            </w:r>
            <w:r w:rsidR="0BE76DEE" w:rsidRPr="710DFEE1">
              <w:rPr>
                <w:rFonts w:ascii="Arial" w:hAnsi="Arial" w:cs="Arial"/>
                <w:sz w:val="20"/>
                <w:szCs w:val="20"/>
              </w:rPr>
              <w:t xml:space="preserve"> all</w:t>
            </w:r>
            <w:r w:rsidRPr="710DFEE1">
              <w:rPr>
                <w:rFonts w:ascii="Arial" w:hAnsi="Arial" w:cs="Arial"/>
                <w:sz w:val="20"/>
                <w:szCs w:val="20"/>
              </w:rPr>
              <w:t xml:space="preserve"> pupils who are directly impacted by poverty will be known to all staff and consideration will be given to this when target setting and planning for interventions.</w:t>
            </w:r>
          </w:p>
          <w:p w14:paraId="3028D5D3" w14:textId="34CEB874" w:rsidR="00AB6AC3" w:rsidRPr="009563C2" w:rsidRDefault="00AB6AC3" w:rsidP="00610825">
            <w:pPr>
              <w:pStyle w:val="ListParagraph"/>
              <w:numPr>
                <w:ilvl w:val="0"/>
                <w:numId w:val="4"/>
              </w:numPr>
              <w:rPr>
                <w:rFonts w:ascii="Arial" w:hAnsi="Arial" w:cs="Arial"/>
                <w:sz w:val="20"/>
                <w:szCs w:val="20"/>
              </w:rPr>
            </w:pPr>
            <w:r w:rsidRPr="710DFEE1">
              <w:rPr>
                <w:rFonts w:ascii="Arial" w:hAnsi="Arial" w:cs="Arial"/>
                <w:sz w:val="20"/>
                <w:szCs w:val="20"/>
              </w:rPr>
              <w:t>By June 2024</w:t>
            </w:r>
            <w:r w:rsidR="00A92104" w:rsidRPr="710DFEE1">
              <w:rPr>
                <w:rFonts w:ascii="Arial" w:hAnsi="Arial" w:cs="Arial"/>
                <w:sz w:val="20"/>
                <w:szCs w:val="20"/>
              </w:rPr>
              <w:t xml:space="preserve"> – </w:t>
            </w:r>
            <w:r w:rsidR="3D6CFEA7" w:rsidRPr="710DFEE1">
              <w:rPr>
                <w:rFonts w:ascii="Arial" w:hAnsi="Arial" w:cs="Arial"/>
                <w:sz w:val="20"/>
                <w:szCs w:val="20"/>
              </w:rPr>
              <w:t>100% of learners</w:t>
            </w:r>
            <w:r w:rsidR="00A92104" w:rsidRPr="710DFEE1">
              <w:rPr>
                <w:rFonts w:ascii="Arial" w:hAnsi="Arial" w:cs="Arial"/>
                <w:sz w:val="20"/>
                <w:szCs w:val="20"/>
              </w:rPr>
              <w:t xml:space="preserve"> within Craigmarloch who are impacted by poverty will benefit from additional support</w:t>
            </w:r>
            <w:r w:rsidR="00BB7C25" w:rsidRPr="710DFEE1">
              <w:rPr>
                <w:rFonts w:ascii="Arial" w:hAnsi="Arial" w:cs="Arial"/>
                <w:sz w:val="20"/>
                <w:szCs w:val="20"/>
              </w:rPr>
              <w:t>s due to improved staff member understanding of the poverty related attainment</w:t>
            </w:r>
            <w:r w:rsidR="004A0D65" w:rsidRPr="710DFEE1">
              <w:rPr>
                <w:rFonts w:ascii="Arial" w:hAnsi="Arial" w:cs="Arial"/>
                <w:sz w:val="20"/>
                <w:szCs w:val="20"/>
              </w:rPr>
              <w:t xml:space="preserve"> gap within our school.</w:t>
            </w:r>
          </w:p>
          <w:p w14:paraId="03A6CB3F" w14:textId="2F4CABDC" w:rsidR="0022481C" w:rsidRPr="009563C2" w:rsidRDefault="00B146C0" w:rsidP="0022481C">
            <w:pPr>
              <w:pStyle w:val="ListParagraph"/>
              <w:spacing w:after="0" w:line="240" w:lineRule="auto"/>
              <w:ind w:left="124"/>
              <w:rPr>
                <w:rStyle w:val="normaltextrun"/>
                <w:rFonts w:ascii="Arial" w:hAnsi="Arial" w:cs="Arial"/>
                <w:iCs/>
                <w:sz w:val="20"/>
                <w:szCs w:val="20"/>
              </w:rPr>
            </w:pPr>
            <w:r w:rsidRPr="009563C2">
              <w:rPr>
                <w:rStyle w:val="normaltextrun"/>
                <w:rFonts w:ascii="Arial" w:hAnsi="Arial" w:cs="Arial"/>
                <w:iCs/>
                <w:sz w:val="20"/>
                <w:szCs w:val="20"/>
              </w:rPr>
              <w:lastRenderedPageBreak/>
              <w:t xml:space="preserve"> </w:t>
            </w:r>
            <w:r w:rsidRPr="009563C2">
              <w:rPr>
                <w:rStyle w:val="normaltextrun"/>
                <w:iCs/>
                <w:sz w:val="20"/>
                <w:szCs w:val="20"/>
              </w:rPr>
              <w:t xml:space="preserve">    5.    </w:t>
            </w:r>
            <w:r w:rsidR="0022481C" w:rsidRPr="009563C2">
              <w:rPr>
                <w:rStyle w:val="normaltextrun"/>
                <w:rFonts w:ascii="Arial" w:hAnsi="Arial" w:cs="Arial"/>
                <w:iCs/>
                <w:sz w:val="20"/>
                <w:szCs w:val="20"/>
              </w:rPr>
              <w:t xml:space="preserve">By June 2024 – All learners within Craigmarloch who are impacted by poverty will be able to see improvement in their attainment due to the </w:t>
            </w:r>
            <w:r w:rsidR="00DC0C92" w:rsidRPr="009563C2">
              <w:rPr>
                <w:rStyle w:val="normaltextrun"/>
                <w:rFonts w:ascii="Arial" w:hAnsi="Arial" w:cs="Arial"/>
                <w:iCs/>
                <w:sz w:val="20"/>
                <w:szCs w:val="20"/>
              </w:rPr>
              <w:t>bespoke tracker</w:t>
            </w:r>
            <w:r w:rsidR="0022481C" w:rsidRPr="009563C2">
              <w:rPr>
                <w:rStyle w:val="normaltextrun"/>
                <w:rFonts w:ascii="Arial" w:hAnsi="Arial" w:cs="Arial"/>
                <w:iCs/>
                <w:sz w:val="20"/>
                <w:szCs w:val="20"/>
              </w:rPr>
              <w:t xml:space="preserve"> developed by PT of Equity.</w:t>
            </w:r>
          </w:p>
          <w:p w14:paraId="30CFE6A9" w14:textId="77777777" w:rsidR="0022481C" w:rsidRPr="009563C2" w:rsidRDefault="0022481C" w:rsidP="0022481C">
            <w:pPr>
              <w:spacing w:after="0" w:line="240" w:lineRule="auto"/>
              <w:rPr>
                <w:rStyle w:val="normaltextrun"/>
                <w:rFonts w:ascii="Arial" w:hAnsi="Arial" w:cs="Arial"/>
                <w:iCs/>
                <w:sz w:val="20"/>
                <w:szCs w:val="20"/>
              </w:rPr>
            </w:pPr>
          </w:p>
          <w:p w14:paraId="53F16E75" w14:textId="0BB62355" w:rsidR="0022481C" w:rsidRDefault="00B146C0" w:rsidP="710DFEE1">
            <w:pPr>
              <w:pStyle w:val="ListParagraph"/>
              <w:spacing w:after="0" w:line="240" w:lineRule="auto"/>
              <w:ind w:left="124"/>
              <w:rPr>
                <w:rStyle w:val="normaltextrun"/>
                <w:rFonts w:ascii="Arial" w:hAnsi="Arial" w:cs="Arial"/>
                <w:sz w:val="20"/>
                <w:szCs w:val="20"/>
              </w:rPr>
            </w:pPr>
            <w:r w:rsidRPr="710DFEE1">
              <w:rPr>
                <w:rStyle w:val="normaltextrun"/>
                <w:rFonts w:ascii="Arial" w:hAnsi="Arial" w:cs="Arial"/>
                <w:sz w:val="20"/>
                <w:szCs w:val="20"/>
              </w:rPr>
              <w:t xml:space="preserve">    6.</w:t>
            </w:r>
            <w:r w:rsidR="0022481C" w:rsidRPr="710DFEE1">
              <w:rPr>
                <w:rStyle w:val="normaltextrun"/>
                <w:rFonts w:ascii="Arial" w:hAnsi="Arial" w:cs="Arial"/>
                <w:sz w:val="20"/>
                <w:szCs w:val="20"/>
              </w:rPr>
              <w:t>By October 2023 – Professional learning required for this specific area will have been assessed and planned for</w:t>
            </w:r>
            <w:r w:rsidR="70437605" w:rsidRPr="710DFEE1">
              <w:rPr>
                <w:rStyle w:val="normaltextrun"/>
                <w:rFonts w:ascii="Arial" w:hAnsi="Arial" w:cs="Arial"/>
                <w:sz w:val="20"/>
                <w:szCs w:val="20"/>
              </w:rPr>
              <w:t xml:space="preserve"> via a skills gap analysis to inform professional learning calendar.</w:t>
            </w:r>
          </w:p>
          <w:p w14:paraId="0D0E248E" w14:textId="1BF6C43C" w:rsidR="00DC0C92" w:rsidRPr="00DC0C92" w:rsidRDefault="00610825" w:rsidP="00DC0C92">
            <w:pPr>
              <w:pStyle w:val="ListParagraph"/>
              <w:spacing w:after="0" w:line="240" w:lineRule="auto"/>
              <w:ind w:left="124"/>
              <w:rPr>
                <w:rFonts w:ascii="Arial" w:hAnsi="Arial" w:cs="Arial"/>
                <w:sz w:val="20"/>
                <w:szCs w:val="20"/>
              </w:rPr>
            </w:pPr>
            <w:r w:rsidRPr="710DFEE1">
              <w:rPr>
                <w:rStyle w:val="normaltextrun"/>
                <w:rFonts w:ascii="Arial" w:hAnsi="Arial" w:cs="Arial"/>
                <w:sz w:val="20"/>
                <w:szCs w:val="20"/>
              </w:rPr>
              <w:t xml:space="preserve">7. Continue to develop tracking and monitoring of </w:t>
            </w:r>
            <w:r w:rsidR="00DC0C92" w:rsidRPr="710DFEE1">
              <w:rPr>
                <w:rStyle w:val="normaltextrun"/>
                <w:rFonts w:ascii="Arial" w:hAnsi="Arial" w:cs="Arial"/>
                <w:sz w:val="20"/>
                <w:szCs w:val="20"/>
              </w:rPr>
              <w:t>children’s</w:t>
            </w:r>
            <w:r w:rsidRPr="710DFEE1">
              <w:rPr>
                <w:rStyle w:val="normaltextrun"/>
                <w:rFonts w:ascii="Arial" w:hAnsi="Arial" w:cs="Arial"/>
                <w:sz w:val="20"/>
                <w:szCs w:val="20"/>
              </w:rPr>
              <w:t xml:space="preserve"> progress in the Broad General Education including progress over time including a review of the impact of </w:t>
            </w:r>
            <w:proofErr w:type="spellStart"/>
            <w:r w:rsidRPr="710DFEE1">
              <w:rPr>
                <w:rStyle w:val="normaltextrun"/>
                <w:rFonts w:ascii="Arial" w:hAnsi="Arial" w:cs="Arial"/>
                <w:sz w:val="20"/>
                <w:szCs w:val="20"/>
              </w:rPr>
              <w:t>BSquared</w:t>
            </w:r>
            <w:proofErr w:type="spellEnd"/>
            <w:r w:rsidRPr="710DFEE1">
              <w:rPr>
                <w:rStyle w:val="normaltextrun"/>
                <w:rFonts w:ascii="Arial" w:hAnsi="Arial" w:cs="Arial"/>
                <w:sz w:val="20"/>
                <w:szCs w:val="20"/>
              </w:rPr>
              <w:t xml:space="preserve"> tool.</w:t>
            </w:r>
            <w:r w:rsidR="4F95E89E" w:rsidRPr="710DFEE1">
              <w:rPr>
                <w:rStyle w:val="normaltextrun"/>
                <w:rFonts w:ascii="Arial" w:hAnsi="Arial" w:cs="Arial"/>
                <w:sz w:val="20"/>
                <w:szCs w:val="20"/>
              </w:rPr>
              <w:t xml:space="preserve"> All staff will report confidence in using B Squared for tracking and planning.</w:t>
            </w:r>
            <w:r w:rsidR="79D63B0E" w:rsidRPr="710DFEE1">
              <w:rPr>
                <w:rStyle w:val="normaltextrun"/>
                <w:rFonts w:ascii="Arial" w:hAnsi="Arial" w:cs="Arial"/>
                <w:sz w:val="20"/>
                <w:szCs w:val="20"/>
              </w:rPr>
              <w:t xml:space="preserve"> Evaluate staff skills in B Squared via gap analysis.</w:t>
            </w:r>
          </w:p>
          <w:p w14:paraId="07CBB6BF" w14:textId="531F9460" w:rsidR="00077B50" w:rsidRPr="005A56CC" w:rsidRDefault="00077B50" w:rsidP="00077B50">
            <w:pPr>
              <w:tabs>
                <w:tab w:val="left" w:pos="264"/>
              </w:tabs>
              <w:spacing w:after="0" w:line="240" w:lineRule="auto"/>
              <w:ind w:left="264"/>
              <w:rPr>
                <w:rFonts w:ascii="Arial" w:hAnsi="Arial" w:cs="Arial"/>
              </w:rPr>
            </w:pPr>
          </w:p>
        </w:tc>
      </w:tr>
      <w:tr w:rsidR="00077B50" w:rsidRPr="005A56CC" w14:paraId="4DDA4C6C" w14:textId="77777777" w:rsidTr="710DFEE1">
        <w:trPr>
          <w:trHeight w:val="530"/>
        </w:trPr>
        <w:tc>
          <w:tcPr>
            <w:tcW w:w="14058" w:type="dxa"/>
            <w:shd w:val="clear" w:color="auto" w:fill="C0C0C0"/>
            <w:tcMar>
              <w:top w:w="20" w:type="dxa"/>
              <w:left w:w="20" w:type="dxa"/>
              <w:bottom w:w="0" w:type="dxa"/>
              <w:right w:w="20" w:type="dxa"/>
            </w:tcMar>
            <w:vAlign w:val="center"/>
          </w:tcPr>
          <w:p w14:paraId="692865E7" w14:textId="475E3CE2" w:rsidR="00077B50" w:rsidRPr="005A56CC" w:rsidRDefault="00077B50" w:rsidP="00077B50">
            <w:pPr>
              <w:jc w:val="center"/>
              <w:rPr>
                <w:rFonts w:ascii="Arial" w:eastAsia="Arial Unicode MS" w:hAnsi="Arial" w:cs="Arial"/>
                <w:b/>
                <w:bCs/>
              </w:rPr>
            </w:pPr>
            <w:r w:rsidRPr="005A56CC">
              <w:rPr>
                <w:rStyle w:val="eop"/>
                <w:rFonts w:ascii="Arial" w:hAnsi="Arial" w:cs="Arial"/>
                <w:color w:val="000000"/>
                <w:lang w:val="en-US"/>
              </w:rPr>
              <w:lastRenderedPageBreak/>
              <w:t>​</w:t>
            </w:r>
            <w:r w:rsidRPr="005A56CC">
              <w:rPr>
                <w:rFonts w:ascii="Arial" w:eastAsia="Arial Unicode MS" w:hAnsi="Arial" w:cs="Arial"/>
                <w:b/>
                <w:bCs/>
              </w:rPr>
              <w:t>If PEF spend is supporting – what (cost)</w:t>
            </w:r>
          </w:p>
        </w:tc>
      </w:tr>
      <w:tr w:rsidR="00077B50" w:rsidRPr="005A56CC" w14:paraId="43E0AB26" w14:textId="77777777" w:rsidTr="710DFEE1">
        <w:trPr>
          <w:trHeight w:val="384"/>
        </w:trPr>
        <w:tc>
          <w:tcPr>
            <w:tcW w:w="14058" w:type="dxa"/>
            <w:tcMar>
              <w:top w:w="20" w:type="dxa"/>
              <w:left w:w="20" w:type="dxa"/>
              <w:bottom w:w="0" w:type="dxa"/>
              <w:right w:w="20" w:type="dxa"/>
            </w:tcMar>
          </w:tcPr>
          <w:p w14:paraId="54646B9A" w14:textId="7F4EB179" w:rsidR="00077B50" w:rsidRPr="005A56CC" w:rsidRDefault="00BB37E9" w:rsidP="00247694">
            <w:pPr>
              <w:pStyle w:val="Header"/>
              <w:spacing w:before="60"/>
              <w:rPr>
                <w:rFonts w:ascii="Arial" w:hAnsi="Arial" w:cs="Arial"/>
                <w:bCs/>
              </w:rPr>
            </w:pPr>
            <w:r>
              <w:rPr>
                <w:rFonts w:ascii="Arial" w:eastAsia="Calibri" w:hAnsi="Arial" w:cs="Arial"/>
                <w:color w:val="000000"/>
              </w:rPr>
              <w:t xml:space="preserve">Principal Teacher Equity </w:t>
            </w:r>
            <w:r w:rsidR="00DE0EEC">
              <w:rPr>
                <w:rFonts w:ascii="Arial" w:eastAsia="Calibri" w:hAnsi="Arial" w:cs="Arial"/>
                <w:color w:val="000000"/>
              </w:rPr>
              <w:t>(£</w:t>
            </w:r>
            <w:r>
              <w:rPr>
                <w:rFonts w:ascii="Arial" w:eastAsia="Calibri" w:hAnsi="Arial" w:cs="Arial"/>
                <w:color w:val="000000"/>
              </w:rPr>
              <w:t>72,000)</w:t>
            </w:r>
          </w:p>
          <w:p w14:paraId="6EF4565F" w14:textId="608B9FAE" w:rsidR="00077B50" w:rsidRPr="005A56CC" w:rsidRDefault="00077B50" w:rsidP="00BB37E9">
            <w:pPr>
              <w:pStyle w:val="Header"/>
              <w:spacing w:before="60"/>
              <w:ind w:left="360"/>
              <w:rPr>
                <w:rFonts w:ascii="Arial" w:hAnsi="Arial" w:cs="Arial"/>
                <w:bCs/>
              </w:rPr>
            </w:pPr>
          </w:p>
          <w:p w14:paraId="4AB2AE97" w14:textId="77777777" w:rsidR="00077B50" w:rsidRPr="005A56CC" w:rsidRDefault="00077B50" w:rsidP="00077B50">
            <w:pPr>
              <w:tabs>
                <w:tab w:val="left" w:pos="264"/>
              </w:tabs>
              <w:spacing w:after="0" w:line="240" w:lineRule="auto"/>
              <w:ind w:left="264"/>
              <w:rPr>
                <w:rFonts w:ascii="Arial" w:hAnsi="Arial" w:cs="Arial"/>
              </w:rPr>
            </w:pPr>
          </w:p>
        </w:tc>
      </w:tr>
    </w:tbl>
    <w:p w14:paraId="1D12B7E9" w14:textId="77777777" w:rsidR="00077B50" w:rsidRPr="000005A7" w:rsidRDefault="00077B50" w:rsidP="00077B50">
      <w:pPr>
        <w:rPr>
          <w:rFonts w:ascii="Arial" w:hAnsi="Arial" w:cs="Arial"/>
        </w:rPr>
      </w:pPr>
    </w:p>
    <w:tbl>
      <w:tblPr>
        <w:tblW w:w="14082" w:type="dxa"/>
        <w:tblInd w:w="137" w:type="dxa"/>
        <w:tblLayout w:type="fixed"/>
        <w:tblCellMar>
          <w:left w:w="0" w:type="dxa"/>
          <w:right w:w="0" w:type="dxa"/>
        </w:tblCellMar>
        <w:tblLook w:val="0000" w:firstRow="0" w:lastRow="0" w:firstColumn="0" w:lastColumn="0" w:noHBand="0" w:noVBand="0"/>
      </w:tblPr>
      <w:tblGrid>
        <w:gridCol w:w="3984"/>
        <w:gridCol w:w="1801"/>
        <w:gridCol w:w="1019"/>
        <w:gridCol w:w="3507"/>
        <w:gridCol w:w="3771"/>
      </w:tblGrid>
      <w:tr w:rsidR="00AE4CF0" w:rsidRPr="000005A7" w14:paraId="31B95612" w14:textId="77777777" w:rsidTr="710DFEE1">
        <w:trPr>
          <w:trHeight w:val="1405"/>
          <w:tblHeader/>
        </w:trPr>
        <w:tc>
          <w:tcPr>
            <w:tcW w:w="3984"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14:paraId="722616B8" w14:textId="77777777" w:rsidR="00AE4CF0" w:rsidRPr="000005A7" w:rsidRDefault="00AE4CF0" w:rsidP="00A073DF">
            <w:pPr>
              <w:jc w:val="center"/>
              <w:rPr>
                <w:rFonts w:ascii="Arial" w:hAnsi="Arial" w:cs="Arial"/>
                <w:b/>
                <w:bCs/>
              </w:rPr>
            </w:pPr>
            <w:r w:rsidRPr="000005A7">
              <w:rPr>
                <w:rFonts w:ascii="Arial" w:hAnsi="Arial" w:cs="Arial"/>
                <w:b/>
                <w:bCs/>
              </w:rPr>
              <w:t xml:space="preserve">Tasks to achieve </w:t>
            </w:r>
            <w:proofErr w:type="gramStart"/>
            <w:r w:rsidRPr="000005A7">
              <w:rPr>
                <w:rFonts w:ascii="Arial" w:hAnsi="Arial" w:cs="Arial"/>
                <w:b/>
                <w:bCs/>
              </w:rPr>
              <w:t>priority</w:t>
            </w:r>
            <w:proofErr w:type="gramEnd"/>
          </w:p>
          <w:p w14:paraId="269DECDD" w14:textId="29EA9EBB" w:rsidR="00AE4CF0" w:rsidRPr="000005A7" w:rsidRDefault="00AE4CF0" w:rsidP="00A073DF">
            <w:pPr>
              <w:jc w:val="center"/>
              <w:rPr>
                <w:rFonts w:ascii="Arial" w:hAnsi="Arial" w:cs="Arial"/>
                <w:b/>
                <w:bCs/>
              </w:rPr>
            </w:pPr>
          </w:p>
        </w:tc>
        <w:tc>
          <w:tcPr>
            <w:tcW w:w="1801" w:type="dxa"/>
            <w:tcBorders>
              <w:top w:val="single" w:sz="4" w:space="0" w:color="auto"/>
              <w:left w:val="nil"/>
              <w:bottom w:val="single" w:sz="4" w:space="0" w:color="auto"/>
              <w:right w:val="single" w:sz="4" w:space="0" w:color="auto"/>
            </w:tcBorders>
            <w:shd w:val="clear" w:color="auto" w:fill="C0C0C0"/>
          </w:tcPr>
          <w:p w14:paraId="1394AA76" w14:textId="77777777" w:rsidR="00AE4CF0" w:rsidRPr="000005A7" w:rsidRDefault="00AE4CF0" w:rsidP="00A073DF">
            <w:pPr>
              <w:jc w:val="center"/>
              <w:rPr>
                <w:rFonts w:ascii="Arial" w:hAnsi="Arial" w:cs="Arial"/>
                <w:b/>
                <w:bCs/>
                <w:sz w:val="21"/>
                <w:szCs w:val="21"/>
              </w:rPr>
            </w:pPr>
            <w:r w:rsidRPr="000005A7">
              <w:rPr>
                <w:rFonts w:ascii="Arial" w:hAnsi="Arial" w:cs="Arial"/>
                <w:b/>
                <w:bCs/>
                <w:sz w:val="21"/>
                <w:szCs w:val="21"/>
              </w:rPr>
              <w:t xml:space="preserve">Timescale </w:t>
            </w:r>
          </w:p>
        </w:tc>
        <w:tc>
          <w:tcPr>
            <w:tcW w:w="1019" w:type="dxa"/>
            <w:tcBorders>
              <w:top w:val="single" w:sz="4" w:space="0" w:color="auto"/>
              <w:left w:val="single" w:sz="4" w:space="0" w:color="auto"/>
              <w:bottom w:val="single" w:sz="4" w:space="0" w:color="auto"/>
              <w:right w:val="single" w:sz="4" w:space="0" w:color="auto"/>
            </w:tcBorders>
            <w:shd w:val="clear" w:color="auto" w:fill="C0C0C0"/>
          </w:tcPr>
          <w:p w14:paraId="4BB3B84E" w14:textId="632B68F4" w:rsidR="00AE4CF0" w:rsidRPr="000005A7" w:rsidRDefault="00AE4CF0" w:rsidP="00A073DF">
            <w:pPr>
              <w:jc w:val="center"/>
              <w:rPr>
                <w:rFonts w:ascii="Arial" w:hAnsi="Arial" w:cs="Arial"/>
                <w:b/>
                <w:bCs/>
              </w:rPr>
            </w:pPr>
            <w:r>
              <w:rPr>
                <w:rFonts w:ascii="Arial" w:hAnsi="Arial" w:cs="Arial"/>
                <w:b/>
                <w:bCs/>
              </w:rPr>
              <w:t>RAG</w:t>
            </w:r>
          </w:p>
        </w:tc>
        <w:tc>
          <w:tcPr>
            <w:tcW w:w="3507"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14:paraId="495C31FB" w14:textId="253FD7B0" w:rsidR="00AE4CF0" w:rsidRPr="000005A7" w:rsidRDefault="00AE4CF0" w:rsidP="00A073DF">
            <w:pPr>
              <w:jc w:val="center"/>
              <w:rPr>
                <w:rFonts w:ascii="Arial" w:eastAsia="Arial Unicode MS" w:hAnsi="Arial" w:cs="Arial"/>
                <w:b/>
                <w:bCs/>
              </w:rPr>
            </w:pPr>
            <w:r w:rsidRPr="000005A7">
              <w:rPr>
                <w:rFonts w:ascii="Arial" w:hAnsi="Arial" w:cs="Arial"/>
                <w:b/>
                <w:bCs/>
              </w:rPr>
              <w:t>Those involved</w:t>
            </w:r>
            <w:r>
              <w:rPr>
                <w:rFonts w:ascii="Arial" w:hAnsi="Arial" w:cs="Arial"/>
                <w:b/>
                <w:bCs/>
              </w:rPr>
              <w:t>/responsible</w:t>
            </w:r>
            <w:r w:rsidRPr="000005A7">
              <w:rPr>
                <w:rFonts w:ascii="Arial" w:hAnsi="Arial" w:cs="Arial"/>
                <w:b/>
                <w:bCs/>
              </w:rPr>
              <w:t xml:space="preserve"> – including partners</w:t>
            </w:r>
          </w:p>
        </w:tc>
        <w:tc>
          <w:tcPr>
            <w:tcW w:w="3771"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tcPr>
          <w:p w14:paraId="70F63E1A" w14:textId="77777777" w:rsidR="00AE4CF0" w:rsidRPr="000005A7" w:rsidRDefault="00AE4CF0" w:rsidP="00A073DF">
            <w:pPr>
              <w:jc w:val="center"/>
              <w:rPr>
                <w:rFonts w:ascii="Arial" w:eastAsia="Arial Unicode MS" w:hAnsi="Arial" w:cs="Arial"/>
                <w:b/>
                <w:bCs/>
              </w:rPr>
            </w:pPr>
            <w:r w:rsidRPr="000005A7">
              <w:rPr>
                <w:rFonts w:ascii="Arial" w:hAnsi="Arial" w:cs="Arial"/>
                <w:b/>
                <w:bCs/>
              </w:rPr>
              <w:t>Resources and staff development</w:t>
            </w:r>
          </w:p>
        </w:tc>
      </w:tr>
      <w:tr w:rsidR="00AE4CF0" w:rsidRPr="000005A7" w14:paraId="681F4F08"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A7362AF" w14:textId="0F36AD2E" w:rsidR="00AE4CF0" w:rsidRPr="005A56CC" w:rsidRDefault="00BB37E9" w:rsidP="710DFEE1">
            <w:pPr>
              <w:autoSpaceDE w:val="0"/>
              <w:autoSpaceDN w:val="0"/>
              <w:adjustRightInd w:val="0"/>
              <w:rPr>
                <w:rFonts w:ascii="Arial" w:hAnsi="Arial" w:cs="Arial"/>
              </w:rPr>
            </w:pPr>
            <w:r w:rsidRPr="710DFEE1">
              <w:rPr>
                <w:rFonts w:ascii="Arial" w:hAnsi="Arial" w:cs="Arial"/>
              </w:rPr>
              <w:t xml:space="preserve">Review of existing approaches to the learning, </w:t>
            </w:r>
            <w:proofErr w:type="gramStart"/>
            <w:r w:rsidRPr="710DFEE1">
              <w:rPr>
                <w:rFonts w:ascii="Arial" w:hAnsi="Arial" w:cs="Arial"/>
              </w:rPr>
              <w:t>teaching</w:t>
            </w:r>
            <w:proofErr w:type="gramEnd"/>
            <w:r w:rsidRPr="710DFEE1">
              <w:rPr>
                <w:rFonts w:ascii="Arial" w:hAnsi="Arial" w:cs="Arial"/>
              </w:rPr>
              <w:t xml:space="preserve"> and assessment cycle</w:t>
            </w:r>
            <w:r w:rsidR="61C877E4" w:rsidRPr="710DFEE1">
              <w:rPr>
                <w:rFonts w:ascii="Arial" w:hAnsi="Arial" w:cs="Arial"/>
              </w:rPr>
              <w:t xml:space="preserve">. </w:t>
            </w:r>
          </w:p>
          <w:p w14:paraId="34B181E1" w14:textId="23F4B361" w:rsidR="00AE4CF0" w:rsidRPr="005A56CC" w:rsidRDefault="61C877E4" w:rsidP="710DFEE1">
            <w:pPr>
              <w:autoSpaceDE w:val="0"/>
              <w:autoSpaceDN w:val="0"/>
              <w:adjustRightInd w:val="0"/>
              <w:rPr>
                <w:rFonts w:ascii="Arial" w:hAnsi="Arial" w:cs="Arial"/>
              </w:rPr>
            </w:pPr>
            <w:r w:rsidRPr="710DFEE1">
              <w:rPr>
                <w:rFonts w:ascii="Arial" w:hAnsi="Arial" w:cs="Arial"/>
              </w:rPr>
              <w:t>Skills analysis of B Squared data.</w:t>
            </w:r>
          </w:p>
        </w:tc>
        <w:tc>
          <w:tcPr>
            <w:tcW w:w="1801" w:type="dxa"/>
            <w:tcBorders>
              <w:top w:val="single" w:sz="4" w:space="0" w:color="auto"/>
              <w:left w:val="single" w:sz="4" w:space="0" w:color="auto"/>
              <w:bottom w:val="single" w:sz="4" w:space="0" w:color="auto"/>
              <w:right w:val="single" w:sz="4" w:space="0" w:color="auto"/>
            </w:tcBorders>
          </w:tcPr>
          <w:p w14:paraId="18D0727A" w14:textId="022438E8" w:rsidR="00AE4CF0" w:rsidRPr="005A56CC" w:rsidRDefault="00BB37E9" w:rsidP="00077B50">
            <w:pPr>
              <w:spacing w:before="4"/>
              <w:ind w:right="74"/>
              <w:rPr>
                <w:rFonts w:ascii="Arial" w:eastAsia="Arial Unicode MS" w:hAnsi="Arial" w:cs="Arial"/>
              </w:rPr>
            </w:pPr>
            <w:r>
              <w:rPr>
                <w:rFonts w:ascii="Arial" w:eastAsia="Arial Unicode MS" w:hAnsi="Arial" w:cs="Arial"/>
              </w:rPr>
              <w:t>From August 2023 – October 23</w:t>
            </w:r>
          </w:p>
        </w:tc>
        <w:tc>
          <w:tcPr>
            <w:tcW w:w="1019" w:type="dxa"/>
            <w:tcBorders>
              <w:top w:val="single" w:sz="4" w:space="0" w:color="auto"/>
              <w:left w:val="single" w:sz="4" w:space="0" w:color="auto"/>
              <w:bottom w:val="single" w:sz="4" w:space="0" w:color="auto"/>
              <w:right w:val="single" w:sz="4" w:space="0" w:color="auto"/>
            </w:tcBorders>
          </w:tcPr>
          <w:p w14:paraId="004494D0" w14:textId="77777777" w:rsidR="00AE4CF0" w:rsidRPr="005A56CC" w:rsidRDefault="00AE4CF0"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FC46EB7" w14:textId="161ECF75" w:rsidR="00AE4CF0" w:rsidRPr="005A56CC" w:rsidRDefault="00D14156" w:rsidP="00077B50">
            <w:pPr>
              <w:spacing w:before="4"/>
              <w:rPr>
                <w:rFonts w:ascii="Arial" w:eastAsia="Arial Unicode MS" w:hAnsi="Arial" w:cs="Arial"/>
              </w:rPr>
            </w:pPr>
            <w:r>
              <w:rPr>
                <w:rFonts w:ascii="Arial" w:eastAsia="Arial Unicode MS" w:hAnsi="Arial" w:cs="Arial"/>
              </w:rPr>
              <w:t xml:space="preserve">School improvement group, </w:t>
            </w:r>
            <w:r w:rsidR="00661859">
              <w:rPr>
                <w:rFonts w:ascii="Arial" w:eastAsia="Arial Unicode MS" w:hAnsi="Arial" w:cs="Arial"/>
              </w:rPr>
              <w:t>DHT, HT. Education officer.</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DD82563" w14:textId="4A0E1A5C" w:rsidR="00AE4CF0" w:rsidRPr="00AE4CF0" w:rsidRDefault="00661859" w:rsidP="005A56CC">
            <w:pPr>
              <w:spacing w:before="4"/>
              <w:rPr>
                <w:rFonts w:ascii="Arial" w:eastAsia="Arial Unicode MS" w:hAnsi="Arial" w:cs="Arial"/>
              </w:rPr>
            </w:pPr>
            <w:r>
              <w:rPr>
                <w:rFonts w:ascii="Arial" w:eastAsia="Arial Unicode MS" w:hAnsi="Arial" w:cs="Arial"/>
              </w:rPr>
              <w:t>ASN West Partnership groups.</w:t>
            </w:r>
          </w:p>
        </w:tc>
      </w:tr>
      <w:tr w:rsidR="00AE4CF0" w:rsidRPr="000005A7" w14:paraId="36BFDCFE"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427E0B7" w14:textId="51DB0E69" w:rsidR="00AE4CF0" w:rsidRPr="005A56CC" w:rsidRDefault="00BB37E9" w:rsidP="005A56CC">
            <w:pPr>
              <w:pStyle w:val="Header"/>
              <w:spacing w:before="60"/>
              <w:rPr>
                <w:rFonts w:ascii="Arial" w:hAnsi="Arial" w:cs="Arial"/>
                <w:bCs/>
              </w:rPr>
            </w:pPr>
            <w:r>
              <w:rPr>
                <w:rFonts w:ascii="Arial" w:hAnsi="Arial" w:cs="Arial"/>
                <w:bCs/>
              </w:rPr>
              <w:t xml:space="preserve">Creation of new learning, </w:t>
            </w:r>
            <w:proofErr w:type="gramStart"/>
            <w:r>
              <w:rPr>
                <w:rFonts w:ascii="Arial" w:hAnsi="Arial" w:cs="Arial"/>
                <w:bCs/>
              </w:rPr>
              <w:t>teaching</w:t>
            </w:r>
            <w:proofErr w:type="gramEnd"/>
            <w:r>
              <w:rPr>
                <w:rFonts w:ascii="Arial" w:hAnsi="Arial" w:cs="Arial"/>
                <w:bCs/>
              </w:rPr>
              <w:t xml:space="preserve"> and assessment policy document</w:t>
            </w:r>
            <w:r w:rsidR="002107F9">
              <w:rPr>
                <w:rFonts w:ascii="Arial" w:hAnsi="Arial" w:cs="Arial"/>
                <w:bCs/>
              </w:rPr>
              <w:t xml:space="preserve">. Review of approach to JST model with clearer calendar of JST meetings to support learning and teaching. </w:t>
            </w:r>
          </w:p>
        </w:tc>
        <w:tc>
          <w:tcPr>
            <w:tcW w:w="1801" w:type="dxa"/>
            <w:tcBorders>
              <w:top w:val="single" w:sz="4" w:space="0" w:color="auto"/>
              <w:left w:val="single" w:sz="4" w:space="0" w:color="auto"/>
              <w:bottom w:val="single" w:sz="4" w:space="0" w:color="auto"/>
              <w:right w:val="single" w:sz="4" w:space="0" w:color="auto"/>
            </w:tcBorders>
          </w:tcPr>
          <w:p w14:paraId="58E49B27" w14:textId="46D8BB88" w:rsidR="00AE4CF0" w:rsidRPr="005A56CC" w:rsidRDefault="00BB37E9" w:rsidP="00BB37E9">
            <w:pPr>
              <w:spacing w:before="4"/>
              <w:rPr>
                <w:rFonts w:ascii="Arial" w:eastAsia="Arial Unicode MS" w:hAnsi="Arial" w:cs="Arial"/>
              </w:rPr>
            </w:pPr>
            <w:r>
              <w:rPr>
                <w:rFonts w:ascii="Arial" w:eastAsia="Arial Unicode MS" w:hAnsi="Arial" w:cs="Arial"/>
              </w:rPr>
              <w:t>From October 2023- December 2023</w:t>
            </w:r>
          </w:p>
        </w:tc>
        <w:tc>
          <w:tcPr>
            <w:tcW w:w="1019" w:type="dxa"/>
            <w:tcBorders>
              <w:top w:val="single" w:sz="4" w:space="0" w:color="auto"/>
              <w:left w:val="single" w:sz="4" w:space="0" w:color="auto"/>
              <w:bottom w:val="single" w:sz="4" w:space="0" w:color="auto"/>
              <w:right w:val="single" w:sz="4" w:space="0" w:color="auto"/>
            </w:tcBorders>
          </w:tcPr>
          <w:p w14:paraId="4256AFBC" w14:textId="77777777" w:rsidR="00AE4CF0" w:rsidRPr="005A56CC" w:rsidRDefault="00AE4CF0" w:rsidP="00077B50">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69E5366" w14:textId="77777777" w:rsidR="00AE4CF0" w:rsidRDefault="00661859" w:rsidP="00BB37E9">
            <w:pPr>
              <w:spacing w:after="0"/>
              <w:rPr>
                <w:rFonts w:ascii="Arial" w:eastAsia="Arial Unicode MS" w:hAnsi="Arial" w:cs="Arial"/>
              </w:rPr>
            </w:pPr>
            <w:r>
              <w:rPr>
                <w:rFonts w:ascii="Arial" w:eastAsia="Arial Unicode MS" w:hAnsi="Arial" w:cs="Arial"/>
              </w:rPr>
              <w:t>School improvement group, DHT,</w:t>
            </w:r>
          </w:p>
          <w:p w14:paraId="55211CBB" w14:textId="172CA196" w:rsidR="00661859" w:rsidRPr="005A56CC" w:rsidRDefault="00661859" w:rsidP="00BB37E9">
            <w:pPr>
              <w:spacing w:after="0"/>
              <w:rPr>
                <w:rFonts w:ascii="Arial" w:eastAsia="Arial Unicode MS" w:hAnsi="Arial" w:cs="Arial"/>
              </w:rPr>
            </w:pPr>
            <w:r>
              <w:rPr>
                <w:rFonts w:ascii="Arial" w:eastAsia="Arial Unicode MS" w:hAnsi="Arial" w:cs="Arial"/>
              </w:rPr>
              <w:t>HT, Education officer</w:t>
            </w:r>
            <w:r w:rsidR="002107F9">
              <w:rPr>
                <w:rFonts w:ascii="Arial" w:eastAsia="Arial Unicode MS" w:hAnsi="Arial" w:cs="Arial"/>
              </w:rPr>
              <w:t>, Educational Psychology, Link Ed Psych</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2580B8C" w14:textId="0DE2C726" w:rsidR="00AE4CF0" w:rsidRPr="00BB37E9" w:rsidRDefault="002107F9" w:rsidP="00BB37E9">
            <w:pPr>
              <w:spacing w:after="0"/>
              <w:rPr>
                <w:rFonts w:ascii="Arial" w:hAnsi="Arial" w:cs="Arial"/>
                <w:bCs/>
              </w:rPr>
            </w:pPr>
            <w:r>
              <w:rPr>
                <w:rFonts w:ascii="Arial" w:hAnsi="Arial" w:cs="Arial"/>
                <w:bCs/>
              </w:rPr>
              <w:t>Staff awareness raising session on role of JST and procedures. Staff working group – learning, teaching assessment policy.</w:t>
            </w:r>
          </w:p>
        </w:tc>
      </w:tr>
      <w:tr w:rsidR="00AE4CF0" w:rsidRPr="000005A7" w14:paraId="37CA7945"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98DBBBC" w14:textId="08C71F9E" w:rsidR="00DE0EEC" w:rsidRPr="005A56CC" w:rsidRDefault="00BB37E9" w:rsidP="00077B50">
            <w:pPr>
              <w:pStyle w:val="Header"/>
              <w:spacing w:before="60"/>
              <w:rPr>
                <w:rFonts w:ascii="Arial" w:hAnsi="Arial" w:cs="Arial"/>
                <w:bCs/>
              </w:rPr>
            </w:pPr>
            <w:r>
              <w:rPr>
                <w:rFonts w:ascii="Arial" w:hAnsi="Arial" w:cs="Arial"/>
                <w:bCs/>
              </w:rPr>
              <w:t>Implement new learning teaching and assessment policy document.</w:t>
            </w:r>
            <w:r w:rsidR="002107F9">
              <w:rPr>
                <w:rFonts w:ascii="Arial" w:hAnsi="Arial" w:cs="Arial"/>
                <w:bCs/>
              </w:rPr>
              <w:t xml:space="preserve"> Parent engagement supported by PT and CLD worker.</w:t>
            </w:r>
          </w:p>
        </w:tc>
        <w:tc>
          <w:tcPr>
            <w:tcW w:w="1801" w:type="dxa"/>
            <w:tcBorders>
              <w:top w:val="single" w:sz="4" w:space="0" w:color="auto"/>
              <w:left w:val="single" w:sz="4" w:space="0" w:color="auto"/>
              <w:bottom w:val="single" w:sz="4" w:space="0" w:color="auto"/>
              <w:right w:val="single" w:sz="4" w:space="0" w:color="auto"/>
            </w:tcBorders>
          </w:tcPr>
          <w:p w14:paraId="4D6815BB" w14:textId="44C34F03" w:rsidR="00AE4CF0" w:rsidRPr="005A56CC" w:rsidRDefault="00BB37E9" w:rsidP="00077B50">
            <w:pPr>
              <w:spacing w:before="4"/>
              <w:rPr>
                <w:rFonts w:ascii="Arial" w:eastAsia="Arial Unicode MS" w:hAnsi="Arial" w:cs="Arial"/>
              </w:rPr>
            </w:pPr>
            <w:r>
              <w:rPr>
                <w:rFonts w:ascii="Arial" w:eastAsia="Arial Unicode MS" w:hAnsi="Arial" w:cs="Arial"/>
              </w:rPr>
              <w:t>From December 23 to April 24</w:t>
            </w:r>
          </w:p>
        </w:tc>
        <w:tc>
          <w:tcPr>
            <w:tcW w:w="1019" w:type="dxa"/>
            <w:tcBorders>
              <w:top w:val="single" w:sz="4" w:space="0" w:color="auto"/>
              <w:left w:val="single" w:sz="4" w:space="0" w:color="auto"/>
              <w:bottom w:val="single" w:sz="4" w:space="0" w:color="auto"/>
              <w:right w:val="single" w:sz="4" w:space="0" w:color="auto"/>
            </w:tcBorders>
          </w:tcPr>
          <w:p w14:paraId="35DAA87E" w14:textId="77777777" w:rsidR="00AE4CF0" w:rsidRPr="005A56CC" w:rsidRDefault="00AE4CF0"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D167948" w14:textId="5C168CFF" w:rsidR="00AE4CF0" w:rsidRPr="005A56CC" w:rsidRDefault="00661859" w:rsidP="00077B50">
            <w:pPr>
              <w:spacing w:before="4"/>
              <w:rPr>
                <w:rFonts w:ascii="Arial" w:eastAsia="Arial Unicode MS" w:hAnsi="Arial" w:cs="Arial"/>
              </w:rPr>
            </w:pPr>
            <w:r>
              <w:rPr>
                <w:rFonts w:ascii="Arial" w:eastAsia="Arial Unicode MS" w:hAnsi="Arial" w:cs="Arial"/>
              </w:rPr>
              <w:t>All teaching staff. School improvement group. DHT, HT.</w:t>
            </w:r>
            <w:r w:rsidR="002107F9">
              <w:rPr>
                <w:rFonts w:ascii="Arial" w:eastAsia="Arial Unicode MS" w:hAnsi="Arial" w:cs="Arial"/>
              </w:rPr>
              <w:t xml:space="preserve"> Parents.</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52378A89" w14:textId="49FCECB7" w:rsidR="002107F9" w:rsidRPr="005A56CC" w:rsidRDefault="00661859" w:rsidP="00077B50">
            <w:pPr>
              <w:spacing w:before="4"/>
              <w:rPr>
                <w:rFonts w:ascii="Arial" w:hAnsi="Arial" w:cs="Arial"/>
              </w:rPr>
            </w:pPr>
            <w:r>
              <w:rPr>
                <w:rFonts w:ascii="Arial" w:hAnsi="Arial" w:cs="Arial"/>
              </w:rPr>
              <w:t>Class teams (teaching and PSA staff) awareness raising via team meetings.</w:t>
            </w:r>
            <w:r w:rsidR="009563C2">
              <w:rPr>
                <w:rFonts w:ascii="Arial" w:hAnsi="Arial" w:cs="Arial"/>
              </w:rPr>
              <w:t xml:space="preserve"> </w:t>
            </w:r>
            <w:r w:rsidR="002107F9">
              <w:rPr>
                <w:rFonts w:ascii="Arial" w:hAnsi="Arial" w:cs="Arial"/>
              </w:rPr>
              <w:t>Parent awareness raising session.</w:t>
            </w:r>
          </w:p>
        </w:tc>
      </w:tr>
      <w:tr w:rsidR="00AE4CF0" w:rsidRPr="000005A7" w14:paraId="072CA766"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C2EEF3F" w14:textId="3FBFDB81" w:rsidR="003223B4" w:rsidRPr="005A56CC" w:rsidRDefault="00BB37E9" w:rsidP="00077B50">
            <w:pPr>
              <w:pStyle w:val="Header"/>
              <w:spacing w:before="60"/>
              <w:rPr>
                <w:rFonts w:ascii="Arial" w:hAnsi="Arial" w:cs="Arial"/>
                <w:bCs/>
              </w:rPr>
            </w:pPr>
            <w:r>
              <w:rPr>
                <w:rFonts w:ascii="Arial" w:hAnsi="Arial" w:cs="Arial"/>
                <w:bCs/>
              </w:rPr>
              <w:lastRenderedPageBreak/>
              <w:t xml:space="preserve">Evaluation of new learning, </w:t>
            </w:r>
            <w:proofErr w:type="gramStart"/>
            <w:r>
              <w:rPr>
                <w:rFonts w:ascii="Arial" w:hAnsi="Arial" w:cs="Arial"/>
                <w:bCs/>
              </w:rPr>
              <w:t>teaching</w:t>
            </w:r>
            <w:proofErr w:type="gramEnd"/>
            <w:r>
              <w:rPr>
                <w:rFonts w:ascii="Arial" w:hAnsi="Arial" w:cs="Arial"/>
                <w:bCs/>
              </w:rPr>
              <w:t xml:space="preserve"> and assessment policy. Amendments to be made for full implementation in August 2024.</w:t>
            </w:r>
          </w:p>
        </w:tc>
        <w:tc>
          <w:tcPr>
            <w:tcW w:w="1801" w:type="dxa"/>
            <w:tcBorders>
              <w:top w:val="single" w:sz="4" w:space="0" w:color="auto"/>
              <w:left w:val="single" w:sz="4" w:space="0" w:color="auto"/>
              <w:bottom w:val="single" w:sz="4" w:space="0" w:color="auto"/>
              <w:right w:val="single" w:sz="4" w:space="0" w:color="auto"/>
            </w:tcBorders>
          </w:tcPr>
          <w:p w14:paraId="5F9D4031" w14:textId="0D5AE562" w:rsidR="00AE4CF0" w:rsidRPr="005A56CC" w:rsidRDefault="00BB37E9" w:rsidP="00077B50">
            <w:pPr>
              <w:spacing w:before="4"/>
              <w:rPr>
                <w:rFonts w:ascii="Arial" w:eastAsia="Arial Unicode MS" w:hAnsi="Arial" w:cs="Arial"/>
              </w:rPr>
            </w:pPr>
            <w:r>
              <w:rPr>
                <w:rFonts w:ascii="Arial" w:eastAsia="Arial Unicode MS" w:hAnsi="Arial" w:cs="Arial"/>
              </w:rPr>
              <w:t>August 24</w:t>
            </w:r>
          </w:p>
        </w:tc>
        <w:tc>
          <w:tcPr>
            <w:tcW w:w="1019" w:type="dxa"/>
            <w:tcBorders>
              <w:top w:val="single" w:sz="4" w:space="0" w:color="auto"/>
              <w:left w:val="single" w:sz="4" w:space="0" w:color="auto"/>
              <w:bottom w:val="single" w:sz="4" w:space="0" w:color="auto"/>
              <w:right w:val="single" w:sz="4" w:space="0" w:color="auto"/>
            </w:tcBorders>
          </w:tcPr>
          <w:p w14:paraId="37A50C6B" w14:textId="77777777" w:rsidR="00AE4CF0" w:rsidRPr="005A56CC" w:rsidRDefault="00AE4CF0"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EB47ED4" w14:textId="69BCDE9A" w:rsidR="00AE4CF0" w:rsidRPr="005A56CC" w:rsidRDefault="00661859" w:rsidP="00077B50">
            <w:pPr>
              <w:spacing w:before="4"/>
              <w:rPr>
                <w:rFonts w:ascii="Arial" w:eastAsia="Arial Unicode MS" w:hAnsi="Arial" w:cs="Arial"/>
              </w:rPr>
            </w:pPr>
            <w:r>
              <w:rPr>
                <w:rFonts w:ascii="Arial" w:eastAsia="Arial Unicode MS" w:hAnsi="Arial" w:cs="Arial"/>
              </w:rPr>
              <w:t>All teaching sta</w:t>
            </w:r>
            <w:r w:rsidR="006321E9">
              <w:rPr>
                <w:rFonts w:ascii="Arial" w:eastAsia="Arial Unicode MS" w:hAnsi="Arial" w:cs="Arial"/>
              </w:rPr>
              <w:t>ff</w:t>
            </w:r>
            <w:r>
              <w:rPr>
                <w:rFonts w:ascii="Arial" w:eastAsia="Arial Unicode MS" w:hAnsi="Arial" w:cs="Arial"/>
              </w:rPr>
              <w:t xml:space="preserve">, School improvement group, </w:t>
            </w:r>
            <w:proofErr w:type="gramStart"/>
            <w:r>
              <w:rPr>
                <w:rFonts w:ascii="Arial" w:eastAsia="Arial Unicode MS" w:hAnsi="Arial" w:cs="Arial"/>
              </w:rPr>
              <w:t>DHT,HT</w:t>
            </w:r>
            <w:proofErr w:type="gramEnd"/>
            <w:r>
              <w:rPr>
                <w:rFonts w:ascii="Arial" w:eastAsia="Arial Unicode MS" w:hAnsi="Arial" w:cs="Arial"/>
              </w:rPr>
              <w:t xml:space="preserve"> Education officer.</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5D725B7D" w14:textId="42765F75" w:rsidR="00AE4CF0" w:rsidRPr="005A56CC" w:rsidRDefault="00661859" w:rsidP="00077B50">
            <w:pPr>
              <w:spacing w:before="4"/>
              <w:rPr>
                <w:rFonts w:ascii="Arial" w:eastAsia="Arial Unicode MS" w:hAnsi="Arial" w:cs="Arial"/>
              </w:rPr>
            </w:pPr>
            <w:r>
              <w:rPr>
                <w:rFonts w:ascii="Arial" w:eastAsia="Arial Unicode MS" w:hAnsi="Arial" w:cs="Arial"/>
              </w:rPr>
              <w:t>Class teams (teaching and PSA staff) awareness raising via teams.</w:t>
            </w:r>
          </w:p>
        </w:tc>
      </w:tr>
      <w:tr w:rsidR="00E66349" w:rsidRPr="000005A7" w14:paraId="5E27351A"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38CB142" w14:textId="716F1988" w:rsidR="00E66349" w:rsidRDefault="00E66349" w:rsidP="00077B50">
            <w:pPr>
              <w:pStyle w:val="Header"/>
              <w:spacing w:before="60"/>
              <w:rPr>
                <w:rFonts w:ascii="Arial" w:hAnsi="Arial" w:cs="Arial"/>
                <w:bCs/>
              </w:rPr>
            </w:pPr>
            <w:r>
              <w:rPr>
                <w:rFonts w:ascii="Arial" w:hAnsi="Arial" w:cs="Arial"/>
                <w:bCs/>
              </w:rPr>
              <w:t xml:space="preserve">Review existing tracking processes for identifying pupils requiring </w:t>
            </w:r>
            <w:r w:rsidR="008F01B1">
              <w:rPr>
                <w:rFonts w:ascii="Arial" w:hAnsi="Arial" w:cs="Arial"/>
                <w:bCs/>
              </w:rPr>
              <w:t>support</w:t>
            </w:r>
          </w:p>
        </w:tc>
        <w:tc>
          <w:tcPr>
            <w:tcW w:w="1801" w:type="dxa"/>
            <w:tcBorders>
              <w:top w:val="single" w:sz="4" w:space="0" w:color="auto"/>
              <w:left w:val="single" w:sz="4" w:space="0" w:color="auto"/>
              <w:bottom w:val="single" w:sz="4" w:space="0" w:color="auto"/>
              <w:right w:val="single" w:sz="4" w:space="0" w:color="auto"/>
            </w:tcBorders>
          </w:tcPr>
          <w:p w14:paraId="4778F4A3" w14:textId="388567DB" w:rsidR="00E66349" w:rsidRDefault="008F01B1" w:rsidP="00077B50">
            <w:pPr>
              <w:spacing w:before="4"/>
              <w:rPr>
                <w:rFonts w:ascii="Arial" w:eastAsia="Arial Unicode MS" w:hAnsi="Arial" w:cs="Arial"/>
              </w:rPr>
            </w:pPr>
            <w:r>
              <w:rPr>
                <w:rFonts w:ascii="Arial" w:eastAsia="Arial Unicode MS" w:hAnsi="Arial" w:cs="Arial"/>
              </w:rPr>
              <w:t>August 2023 – October 2024</w:t>
            </w:r>
          </w:p>
        </w:tc>
        <w:tc>
          <w:tcPr>
            <w:tcW w:w="1019" w:type="dxa"/>
            <w:tcBorders>
              <w:top w:val="single" w:sz="4" w:space="0" w:color="auto"/>
              <w:left w:val="single" w:sz="4" w:space="0" w:color="auto"/>
              <w:bottom w:val="single" w:sz="4" w:space="0" w:color="auto"/>
              <w:right w:val="single" w:sz="4" w:space="0" w:color="auto"/>
            </w:tcBorders>
          </w:tcPr>
          <w:p w14:paraId="064DEBE2" w14:textId="77777777" w:rsidR="00E66349" w:rsidRPr="005A56CC" w:rsidRDefault="00E66349"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765EE855" w14:textId="17F9B39F" w:rsidR="00E66349" w:rsidRDefault="008F01B1" w:rsidP="00077B50">
            <w:pPr>
              <w:spacing w:before="4"/>
              <w:rPr>
                <w:rFonts w:ascii="Arial" w:eastAsia="Arial Unicode MS" w:hAnsi="Arial" w:cs="Arial"/>
              </w:rPr>
            </w:pPr>
            <w:r>
              <w:rPr>
                <w:rFonts w:ascii="Arial" w:eastAsia="Arial Unicode MS" w:hAnsi="Arial" w:cs="Arial"/>
              </w:rPr>
              <w:t>PT Equity,</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3203FDAA" w14:textId="3D487E40" w:rsidR="00E66349" w:rsidRDefault="008F01B1" w:rsidP="00077B50">
            <w:pPr>
              <w:spacing w:before="4"/>
              <w:rPr>
                <w:rFonts w:ascii="Arial" w:eastAsia="Arial Unicode MS" w:hAnsi="Arial" w:cs="Arial"/>
              </w:rPr>
            </w:pPr>
            <w:r>
              <w:rPr>
                <w:rFonts w:ascii="Arial" w:eastAsia="Arial Unicode MS" w:hAnsi="Arial" w:cs="Arial"/>
              </w:rPr>
              <w:t>Attainment challenge data officer to support tracker development</w:t>
            </w:r>
            <w:r w:rsidR="00104F73">
              <w:rPr>
                <w:rFonts w:ascii="Arial" w:eastAsia="Arial Unicode MS" w:hAnsi="Arial" w:cs="Arial"/>
              </w:rPr>
              <w:t>.</w:t>
            </w:r>
          </w:p>
        </w:tc>
      </w:tr>
      <w:tr w:rsidR="00104F73" w:rsidRPr="000005A7" w14:paraId="0FB25D2B"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A964A07" w14:textId="77777777" w:rsidR="00104F73" w:rsidRDefault="00104F73" w:rsidP="00077B50">
            <w:pPr>
              <w:pStyle w:val="Header"/>
              <w:spacing w:before="60"/>
              <w:rPr>
                <w:rFonts w:ascii="Arial" w:hAnsi="Arial" w:cs="Arial"/>
                <w:bCs/>
              </w:rPr>
            </w:pPr>
            <w:r>
              <w:rPr>
                <w:rFonts w:ascii="Arial" w:hAnsi="Arial" w:cs="Arial"/>
                <w:bCs/>
              </w:rPr>
              <w:t xml:space="preserve">Identify learners impacted by </w:t>
            </w:r>
            <w:proofErr w:type="gramStart"/>
            <w:r>
              <w:rPr>
                <w:rFonts w:ascii="Arial" w:hAnsi="Arial" w:cs="Arial"/>
                <w:bCs/>
              </w:rPr>
              <w:t>poverty</w:t>
            </w:r>
            <w:proofErr w:type="gramEnd"/>
          </w:p>
          <w:p w14:paraId="0B0F445A" w14:textId="4C476B80" w:rsidR="000B09DD" w:rsidRDefault="000B09DD" w:rsidP="00077B50">
            <w:pPr>
              <w:pStyle w:val="Header"/>
              <w:spacing w:before="60"/>
              <w:rPr>
                <w:rFonts w:ascii="Arial" w:hAnsi="Arial" w:cs="Arial"/>
                <w:bCs/>
              </w:rPr>
            </w:pPr>
          </w:p>
        </w:tc>
        <w:tc>
          <w:tcPr>
            <w:tcW w:w="1801" w:type="dxa"/>
            <w:tcBorders>
              <w:top w:val="single" w:sz="4" w:space="0" w:color="auto"/>
              <w:left w:val="single" w:sz="4" w:space="0" w:color="auto"/>
              <w:bottom w:val="single" w:sz="4" w:space="0" w:color="auto"/>
              <w:right w:val="single" w:sz="4" w:space="0" w:color="auto"/>
            </w:tcBorders>
          </w:tcPr>
          <w:p w14:paraId="63BDDC87" w14:textId="20669317" w:rsidR="00104F73" w:rsidRDefault="00104F73" w:rsidP="00077B50">
            <w:pPr>
              <w:spacing w:before="4"/>
              <w:rPr>
                <w:rFonts w:ascii="Arial" w:eastAsia="Arial Unicode MS" w:hAnsi="Arial" w:cs="Arial"/>
              </w:rPr>
            </w:pPr>
            <w:r>
              <w:rPr>
                <w:rFonts w:ascii="Arial" w:eastAsia="Arial Unicode MS" w:hAnsi="Arial" w:cs="Arial"/>
              </w:rPr>
              <w:t xml:space="preserve">August 2023 </w:t>
            </w:r>
            <w:r w:rsidR="000B09DD">
              <w:rPr>
                <w:rFonts w:ascii="Arial" w:eastAsia="Arial Unicode MS" w:hAnsi="Arial" w:cs="Arial"/>
              </w:rPr>
              <w:t>– October 2023</w:t>
            </w:r>
          </w:p>
        </w:tc>
        <w:tc>
          <w:tcPr>
            <w:tcW w:w="1019" w:type="dxa"/>
            <w:tcBorders>
              <w:top w:val="single" w:sz="4" w:space="0" w:color="auto"/>
              <w:left w:val="single" w:sz="4" w:space="0" w:color="auto"/>
              <w:bottom w:val="single" w:sz="4" w:space="0" w:color="auto"/>
              <w:right w:val="single" w:sz="4" w:space="0" w:color="auto"/>
            </w:tcBorders>
          </w:tcPr>
          <w:p w14:paraId="05C2165A" w14:textId="77777777" w:rsidR="00104F73" w:rsidRPr="005A56CC" w:rsidRDefault="00104F73"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1E03AB0" w14:textId="6192C63A" w:rsidR="00104F73" w:rsidRDefault="000B09DD" w:rsidP="00077B50">
            <w:pPr>
              <w:spacing w:before="4"/>
              <w:rPr>
                <w:rFonts w:ascii="Arial" w:eastAsia="Arial Unicode MS" w:hAnsi="Arial" w:cs="Arial"/>
              </w:rPr>
            </w:pPr>
            <w:r>
              <w:rPr>
                <w:rFonts w:ascii="Arial" w:eastAsia="Arial Unicode MS" w:hAnsi="Arial" w:cs="Arial"/>
              </w:rPr>
              <w:t>PT Equity</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12382A10" w14:textId="77777777" w:rsidR="00104F73" w:rsidRDefault="00104F73" w:rsidP="00077B50">
            <w:pPr>
              <w:spacing w:before="4"/>
              <w:rPr>
                <w:rFonts w:ascii="Arial" w:eastAsia="Arial Unicode MS" w:hAnsi="Arial" w:cs="Arial"/>
              </w:rPr>
            </w:pPr>
          </w:p>
        </w:tc>
      </w:tr>
      <w:tr w:rsidR="000B09DD" w:rsidRPr="000005A7" w14:paraId="6E8ED198"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6CF5B7C" w14:textId="1854B31F" w:rsidR="000B09DD" w:rsidRDefault="5B61E180" w:rsidP="710DFEE1">
            <w:pPr>
              <w:pStyle w:val="Header"/>
              <w:spacing w:before="60"/>
              <w:rPr>
                <w:rFonts w:ascii="Arial" w:hAnsi="Arial" w:cs="Arial"/>
              </w:rPr>
            </w:pPr>
            <w:r w:rsidRPr="710DFEE1">
              <w:rPr>
                <w:rFonts w:ascii="Arial" w:hAnsi="Arial" w:cs="Arial"/>
              </w:rPr>
              <w:t xml:space="preserve">Develop bespoke tracker for identifying pupils impacted by </w:t>
            </w:r>
            <w:proofErr w:type="gramStart"/>
            <w:r w:rsidRPr="710DFEE1">
              <w:rPr>
                <w:rFonts w:ascii="Arial" w:hAnsi="Arial" w:cs="Arial"/>
              </w:rPr>
              <w:t>poverty</w:t>
            </w:r>
            <w:proofErr w:type="gramEnd"/>
          </w:p>
          <w:p w14:paraId="6976E15F" w14:textId="11F0E6BD" w:rsidR="000B09DD" w:rsidRDefault="000B09DD" w:rsidP="710DFEE1">
            <w:pPr>
              <w:pStyle w:val="Header"/>
              <w:spacing w:before="60"/>
              <w:rPr>
                <w:rFonts w:ascii="Arial" w:hAnsi="Arial" w:cs="Arial"/>
              </w:rPr>
            </w:pPr>
          </w:p>
        </w:tc>
        <w:tc>
          <w:tcPr>
            <w:tcW w:w="1801" w:type="dxa"/>
            <w:tcBorders>
              <w:top w:val="single" w:sz="4" w:space="0" w:color="auto"/>
              <w:left w:val="single" w:sz="4" w:space="0" w:color="auto"/>
              <w:bottom w:val="single" w:sz="4" w:space="0" w:color="auto"/>
              <w:right w:val="single" w:sz="4" w:space="0" w:color="auto"/>
            </w:tcBorders>
          </w:tcPr>
          <w:p w14:paraId="10B0EEDA" w14:textId="61A9E173" w:rsidR="000B09DD" w:rsidRDefault="00393A2F" w:rsidP="00077B50">
            <w:pPr>
              <w:spacing w:before="4"/>
              <w:rPr>
                <w:rFonts w:ascii="Arial" w:eastAsia="Arial Unicode MS" w:hAnsi="Arial" w:cs="Arial"/>
              </w:rPr>
            </w:pPr>
            <w:r>
              <w:rPr>
                <w:rFonts w:ascii="Arial" w:eastAsia="Arial Unicode MS" w:hAnsi="Arial" w:cs="Arial"/>
              </w:rPr>
              <w:t xml:space="preserve">August 2023 – December </w:t>
            </w:r>
            <w:r w:rsidR="00A044BE">
              <w:rPr>
                <w:rFonts w:ascii="Arial" w:eastAsia="Arial Unicode MS" w:hAnsi="Arial" w:cs="Arial"/>
              </w:rPr>
              <w:t>2023</w:t>
            </w:r>
          </w:p>
        </w:tc>
        <w:tc>
          <w:tcPr>
            <w:tcW w:w="1019" w:type="dxa"/>
            <w:tcBorders>
              <w:top w:val="single" w:sz="4" w:space="0" w:color="auto"/>
              <w:left w:val="single" w:sz="4" w:space="0" w:color="auto"/>
              <w:bottom w:val="single" w:sz="4" w:space="0" w:color="auto"/>
              <w:right w:val="single" w:sz="4" w:space="0" w:color="auto"/>
            </w:tcBorders>
          </w:tcPr>
          <w:p w14:paraId="6EC7E5E7" w14:textId="77777777" w:rsidR="000B09DD" w:rsidRPr="005A56CC" w:rsidRDefault="000B09DD"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5CBBE6A" w14:textId="1D379BA2" w:rsidR="000B09DD" w:rsidRDefault="00A044BE" w:rsidP="00077B50">
            <w:pPr>
              <w:spacing w:before="4"/>
              <w:rPr>
                <w:rFonts w:ascii="Arial" w:eastAsia="Arial Unicode MS" w:hAnsi="Arial" w:cs="Arial"/>
              </w:rPr>
            </w:pPr>
            <w:r>
              <w:rPr>
                <w:rFonts w:ascii="Arial" w:eastAsia="Arial Unicode MS" w:hAnsi="Arial" w:cs="Arial"/>
              </w:rPr>
              <w:t>PT Equity, SLT, HT</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454A6C5" w14:textId="1B32ED34" w:rsidR="000B09DD" w:rsidRDefault="00A044BE" w:rsidP="00077B50">
            <w:pPr>
              <w:spacing w:before="4"/>
              <w:rPr>
                <w:rFonts w:ascii="Arial" w:eastAsia="Arial Unicode MS" w:hAnsi="Arial" w:cs="Arial"/>
              </w:rPr>
            </w:pPr>
            <w:r>
              <w:rPr>
                <w:rFonts w:ascii="Arial" w:eastAsia="Arial Unicode MS" w:hAnsi="Arial" w:cs="Arial"/>
              </w:rPr>
              <w:t>PT Equity, Attainment challenge data officer.</w:t>
            </w:r>
          </w:p>
        </w:tc>
      </w:tr>
      <w:tr w:rsidR="00247694" w:rsidRPr="000005A7" w14:paraId="4106CB13"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CA979AF" w14:textId="77777777" w:rsidR="00247694" w:rsidRPr="005A56CC" w:rsidRDefault="00247694" w:rsidP="00247694">
            <w:pPr>
              <w:pStyle w:val="Header"/>
              <w:spacing w:before="60"/>
              <w:rPr>
                <w:rFonts w:ascii="Arial" w:hAnsi="Arial" w:cs="Arial"/>
              </w:rPr>
            </w:pPr>
            <w:r w:rsidRPr="710DFEE1">
              <w:rPr>
                <w:rFonts w:ascii="Arial" w:hAnsi="Arial" w:cs="Arial"/>
              </w:rPr>
              <w:t>Single agency planning format to be used for all annual review meetings for all pupils.</w:t>
            </w:r>
          </w:p>
          <w:p w14:paraId="4A457C1F" w14:textId="77777777" w:rsidR="00247694" w:rsidRPr="710DFEE1" w:rsidRDefault="00247694" w:rsidP="710DFEE1">
            <w:pPr>
              <w:pStyle w:val="Header"/>
              <w:spacing w:before="60"/>
              <w:rPr>
                <w:rFonts w:ascii="Arial" w:hAnsi="Arial" w:cs="Arial"/>
              </w:rPr>
            </w:pPr>
          </w:p>
        </w:tc>
        <w:tc>
          <w:tcPr>
            <w:tcW w:w="1801" w:type="dxa"/>
            <w:tcBorders>
              <w:top w:val="single" w:sz="4" w:space="0" w:color="auto"/>
              <w:left w:val="single" w:sz="4" w:space="0" w:color="auto"/>
              <w:bottom w:val="single" w:sz="4" w:space="0" w:color="auto"/>
              <w:right w:val="single" w:sz="4" w:space="0" w:color="auto"/>
            </w:tcBorders>
          </w:tcPr>
          <w:p w14:paraId="66B79105" w14:textId="61D4AB5C" w:rsidR="00247694" w:rsidRDefault="006F0F03" w:rsidP="00077B50">
            <w:pPr>
              <w:spacing w:before="4"/>
              <w:rPr>
                <w:rFonts w:ascii="Arial" w:eastAsia="Arial Unicode MS" w:hAnsi="Arial" w:cs="Arial"/>
              </w:rPr>
            </w:pPr>
            <w:r>
              <w:rPr>
                <w:rFonts w:ascii="Arial" w:eastAsia="Arial Unicode MS" w:hAnsi="Arial" w:cs="Arial"/>
              </w:rPr>
              <w:t xml:space="preserve">August 2023 – </w:t>
            </w:r>
            <w:r>
              <w:rPr>
                <w:rFonts w:ascii="Arial" w:eastAsia="Arial Unicode MS" w:hAnsi="Arial" w:cs="Arial"/>
              </w:rPr>
              <w:t>June</w:t>
            </w:r>
            <w:r>
              <w:rPr>
                <w:rFonts w:ascii="Arial" w:eastAsia="Arial Unicode MS" w:hAnsi="Arial" w:cs="Arial"/>
              </w:rPr>
              <w:t xml:space="preserve"> 2024</w:t>
            </w:r>
          </w:p>
        </w:tc>
        <w:tc>
          <w:tcPr>
            <w:tcW w:w="1019" w:type="dxa"/>
            <w:tcBorders>
              <w:top w:val="single" w:sz="4" w:space="0" w:color="auto"/>
              <w:left w:val="single" w:sz="4" w:space="0" w:color="auto"/>
              <w:bottom w:val="single" w:sz="4" w:space="0" w:color="auto"/>
              <w:right w:val="single" w:sz="4" w:space="0" w:color="auto"/>
            </w:tcBorders>
          </w:tcPr>
          <w:p w14:paraId="2B434BE7" w14:textId="77777777" w:rsidR="00247694" w:rsidRPr="005A56CC" w:rsidRDefault="00247694"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4FC3A3A6" w14:textId="65ACB7ED" w:rsidR="00247694" w:rsidRDefault="006F0F03" w:rsidP="00077B50">
            <w:pPr>
              <w:spacing w:before="4"/>
              <w:rPr>
                <w:rFonts w:ascii="Arial" w:eastAsia="Arial Unicode MS" w:hAnsi="Arial" w:cs="Arial"/>
              </w:rPr>
            </w:pPr>
            <w:r>
              <w:rPr>
                <w:rFonts w:ascii="Arial" w:eastAsia="Arial Unicode MS" w:hAnsi="Arial" w:cs="Arial"/>
              </w:rPr>
              <w:t>All staff</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6B8C19CD" w14:textId="77777777" w:rsidR="00247694" w:rsidRPr="00BB37E9" w:rsidRDefault="00247694" w:rsidP="00247694">
            <w:pPr>
              <w:spacing w:after="0"/>
              <w:rPr>
                <w:rFonts w:ascii="Arial" w:hAnsi="Arial" w:cs="Arial"/>
              </w:rPr>
            </w:pPr>
            <w:r w:rsidRPr="710DFEE1">
              <w:rPr>
                <w:rFonts w:ascii="Arial" w:hAnsi="Arial" w:cs="Arial"/>
              </w:rPr>
              <w:t>Awareness session for all staff re planning format.</w:t>
            </w:r>
          </w:p>
          <w:p w14:paraId="1F6A0321" w14:textId="77777777" w:rsidR="00247694" w:rsidRDefault="00247694" w:rsidP="00077B50">
            <w:pPr>
              <w:spacing w:before="4"/>
              <w:rPr>
                <w:rFonts w:ascii="Arial" w:eastAsia="Arial Unicode MS" w:hAnsi="Arial" w:cs="Arial"/>
              </w:rPr>
            </w:pPr>
          </w:p>
        </w:tc>
      </w:tr>
      <w:tr w:rsidR="00553F26" w:rsidRPr="000005A7" w14:paraId="689FEB33"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A0EE143" w14:textId="77777777" w:rsidR="00553F26" w:rsidRPr="005A56CC" w:rsidRDefault="00553F26" w:rsidP="00553F26">
            <w:pPr>
              <w:pStyle w:val="Header"/>
              <w:spacing w:before="60"/>
              <w:rPr>
                <w:rFonts w:ascii="Arial" w:hAnsi="Arial" w:cs="Arial"/>
              </w:rPr>
            </w:pPr>
            <w:r w:rsidRPr="710DFEE1">
              <w:rPr>
                <w:rFonts w:ascii="Arial" w:hAnsi="Arial" w:cs="Arial"/>
              </w:rPr>
              <w:t>Improve school awareness of racial literacy and diversity is recognised and celebrated.</w:t>
            </w:r>
          </w:p>
          <w:p w14:paraId="33BA41A7" w14:textId="77777777" w:rsidR="00553F26" w:rsidRPr="710DFEE1" w:rsidRDefault="00553F26" w:rsidP="00247694">
            <w:pPr>
              <w:pStyle w:val="Header"/>
              <w:spacing w:before="60"/>
              <w:rPr>
                <w:rFonts w:ascii="Arial" w:hAnsi="Arial" w:cs="Arial"/>
              </w:rPr>
            </w:pPr>
          </w:p>
        </w:tc>
        <w:tc>
          <w:tcPr>
            <w:tcW w:w="1801" w:type="dxa"/>
            <w:tcBorders>
              <w:top w:val="single" w:sz="4" w:space="0" w:color="auto"/>
              <w:left w:val="single" w:sz="4" w:space="0" w:color="auto"/>
              <w:bottom w:val="single" w:sz="4" w:space="0" w:color="auto"/>
              <w:right w:val="single" w:sz="4" w:space="0" w:color="auto"/>
            </w:tcBorders>
          </w:tcPr>
          <w:p w14:paraId="0B757D96" w14:textId="2B4826C4" w:rsidR="00553F26" w:rsidRDefault="00553F26" w:rsidP="00077B50">
            <w:pPr>
              <w:spacing w:before="4"/>
              <w:rPr>
                <w:rFonts w:ascii="Arial" w:eastAsia="Arial Unicode MS" w:hAnsi="Arial" w:cs="Arial"/>
              </w:rPr>
            </w:pPr>
            <w:r>
              <w:rPr>
                <w:rFonts w:ascii="Arial" w:eastAsia="Arial Unicode MS" w:hAnsi="Arial" w:cs="Arial"/>
              </w:rPr>
              <w:t>August 2023 – June 2023</w:t>
            </w:r>
          </w:p>
        </w:tc>
        <w:tc>
          <w:tcPr>
            <w:tcW w:w="1019" w:type="dxa"/>
            <w:tcBorders>
              <w:top w:val="single" w:sz="4" w:space="0" w:color="auto"/>
              <w:left w:val="single" w:sz="4" w:space="0" w:color="auto"/>
              <w:bottom w:val="single" w:sz="4" w:space="0" w:color="auto"/>
              <w:right w:val="single" w:sz="4" w:space="0" w:color="auto"/>
            </w:tcBorders>
          </w:tcPr>
          <w:p w14:paraId="355F95C5" w14:textId="77777777" w:rsidR="00553F26" w:rsidRPr="005A56CC" w:rsidRDefault="00553F26" w:rsidP="00077B50">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F017BD6" w14:textId="04C0C0BB" w:rsidR="00553F26" w:rsidRDefault="00553F26" w:rsidP="00077B50">
            <w:pPr>
              <w:spacing w:before="4"/>
              <w:rPr>
                <w:rFonts w:ascii="Arial" w:eastAsia="Arial Unicode MS" w:hAnsi="Arial" w:cs="Arial"/>
              </w:rPr>
            </w:pPr>
            <w:r>
              <w:rPr>
                <w:rFonts w:ascii="Arial" w:eastAsia="Arial Unicode MS" w:hAnsi="Arial" w:cs="Arial"/>
              </w:rPr>
              <w:t>Staff lead for BRL</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4FCD47C9" w14:textId="77777777" w:rsidR="00553F26" w:rsidRPr="00BB37E9" w:rsidRDefault="00553F26" w:rsidP="00553F26">
            <w:pPr>
              <w:spacing w:after="0"/>
              <w:rPr>
                <w:rFonts w:ascii="Arial" w:hAnsi="Arial" w:cs="Arial"/>
              </w:rPr>
            </w:pPr>
            <w:r w:rsidRPr="710DFEE1">
              <w:rPr>
                <w:rFonts w:ascii="Arial" w:hAnsi="Arial" w:cs="Arial"/>
              </w:rPr>
              <w:t>Assemblies, S2 resources from authority.</w:t>
            </w:r>
          </w:p>
          <w:p w14:paraId="66F88F57" w14:textId="77777777" w:rsidR="00553F26" w:rsidRPr="710DFEE1" w:rsidRDefault="00553F26" w:rsidP="00247694">
            <w:pPr>
              <w:spacing w:after="0"/>
              <w:rPr>
                <w:rFonts w:ascii="Arial" w:hAnsi="Arial" w:cs="Arial"/>
              </w:rPr>
            </w:pPr>
          </w:p>
        </w:tc>
      </w:tr>
    </w:tbl>
    <w:p w14:paraId="6D9B1B30" w14:textId="77777777" w:rsidR="00077B50" w:rsidRPr="000005A7" w:rsidRDefault="00077B50" w:rsidP="00077B50">
      <w:pPr>
        <w:rPr>
          <w:rFonts w:ascii="Arial" w:hAnsi="Arial" w:cs="Arial"/>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0"/>
      </w:tblGrid>
      <w:tr w:rsidR="00077B50" w:rsidRPr="000005A7" w14:paraId="266471BE" w14:textId="77777777" w:rsidTr="710DFEE1">
        <w:tc>
          <w:tcPr>
            <w:tcW w:w="14220" w:type="dxa"/>
            <w:shd w:val="clear" w:color="auto" w:fill="B3B3B3"/>
          </w:tcPr>
          <w:p w14:paraId="726EF972" w14:textId="0986C59B" w:rsidR="00077B50" w:rsidRPr="000005A7" w:rsidRDefault="00077B50" w:rsidP="00A073DF">
            <w:pPr>
              <w:rPr>
                <w:rFonts w:ascii="Arial" w:hAnsi="Arial" w:cs="Arial"/>
                <w:b/>
              </w:rPr>
            </w:pPr>
            <w:r>
              <w:rPr>
                <w:rFonts w:ascii="Arial" w:hAnsi="Arial" w:cs="Arial"/>
                <w:b/>
              </w:rPr>
              <w:t xml:space="preserve">Measure of Impact: </w:t>
            </w:r>
            <w:r w:rsidRPr="005A56CC">
              <w:rPr>
                <w:rFonts w:ascii="Arial" w:eastAsia="Arial Unicode MS" w:hAnsi="Arial" w:cs="Arial"/>
                <w:b/>
                <w:bCs/>
                <w:color w:val="548DD4" w:themeColor="text2" w:themeTint="99"/>
              </w:rPr>
              <w:t xml:space="preserve">What we will see </w:t>
            </w:r>
            <w:r>
              <w:rPr>
                <w:rFonts w:ascii="Arial" w:eastAsia="Arial Unicode MS" w:hAnsi="Arial" w:cs="Arial"/>
                <w:b/>
                <w:bCs/>
              </w:rPr>
              <w:t xml:space="preserve">and </w:t>
            </w:r>
            <w:r w:rsidRPr="005A56CC">
              <w:rPr>
                <w:rFonts w:ascii="Arial" w:eastAsia="Arial Unicode MS" w:hAnsi="Arial" w:cs="Arial"/>
                <w:b/>
                <w:bCs/>
                <w:color w:val="7030A0"/>
              </w:rPr>
              <w:t>where</w:t>
            </w:r>
            <w:r>
              <w:rPr>
                <w:rFonts w:ascii="Arial" w:eastAsia="Arial Unicode MS" w:hAnsi="Arial" w:cs="Arial"/>
                <w:b/>
                <w:bCs/>
              </w:rPr>
              <w:t xml:space="preserve">? </w:t>
            </w:r>
          </w:p>
        </w:tc>
      </w:tr>
      <w:tr w:rsidR="00077B50" w:rsidRPr="000005A7" w14:paraId="33AF951A" w14:textId="77777777" w:rsidTr="710DFEE1">
        <w:tc>
          <w:tcPr>
            <w:tcW w:w="14220" w:type="dxa"/>
            <w:shd w:val="clear" w:color="auto" w:fill="auto"/>
          </w:tcPr>
          <w:p w14:paraId="58AF4B1C" w14:textId="6D1D70CF" w:rsidR="00077B50" w:rsidRPr="00661859" w:rsidRDefault="00077B50" w:rsidP="00661859">
            <w:pPr>
              <w:rPr>
                <w:rFonts w:ascii="Arial" w:hAnsi="Arial" w:cs="Arial"/>
                <w:sz w:val="24"/>
                <w:szCs w:val="24"/>
              </w:rPr>
            </w:pPr>
          </w:p>
          <w:p w14:paraId="32686843" w14:textId="33D69432" w:rsidR="00AE4CF0" w:rsidRPr="009563C2" w:rsidRDefault="3E64B4E0" w:rsidP="00610825">
            <w:pPr>
              <w:pStyle w:val="ListParagraph"/>
              <w:numPr>
                <w:ilvl w:val="0"/>
                <w:numId w:val="3"/>
              </w:numPr>
              <w:rPr>
                <w:rFonts w:ascii="Arial" w:hAnsi="Arial" w:cs="Arial"/>
                <w:sz w:val="20"/>
                <w:szCs w:val="20"/>
              </w:rPr>
            </w:pPr>
            <w:r w:rsidRPr="710DFEE1">
              <w:rPr>
                <w:rFonts w:ascii="Arial" w:hAnsi="Arial" w:cs="Arial"/>
                <w:sz w:val="20"/>
                <w:szCs w:val="20"/>
              </w:rPr>
              <w:t>Almost all t</w:t>
            </w:r>
            <w:r w:rsidR="2F6E6059" w:rsidRPr="710DFEE1">
              <w:rPr>
                <w:rFonts w:ascii="Arial" w:hAnsi="Arial" w:cs="Arial"/>
                <w:sz w:val="20"/>
                <w:szCs w:val="20"/>
              </w:rPr>
              <w:t xml:space="preserve">eachers will report </w:t>
            </w:r>
            <w:r w:rsidR="00BB37E9" w:rsidRPr="710DFEE1">
              <w:rPr>
                <w:rFonts w:ascii="Arial" w:hAnsi="Arial" w:cs="Arial"/>
                <w:sz w:val="20"/>
                <w:szCs w:val="20"/>
              </w:rPr>
              <w:t>increased confidence in using data to support judgements and planning / target setting</w:t>
            </w:r>
            <w:r w:rsidR="2F6E6059" w:rsidRPr="710DFEE1">
              <w:rPr>
                <w:rFonts w:ascii="Arial" w:hAnsi="Arial" w:cs="Arial"/>
                <w:sz w:val="20"/>
                <w:szCs w:val="20"/>
              </w:rPr>
              <w:t>.</w:t>
            </w:r>
            <w:r w:rsidR="57E21597" w:rsidRPr="710DFEE1">
              <w:rPr>
                <w:rFonts w:ascii="Arial" w:hAnsi="Arial" w:cs="Arial"/>
                <w:sz w:val="20"/>
                <w:szCs w:val="20"/>
              </w:rPr>
              <w:t xml:space="preserve"> A baseline will be established via staff questionnaires.</w:t>
            </w:r>
          </w:p>
          <w:p w14:paraId="57E1635D" w14:textId="0AFFF11A" w:rsidR="00077B50" w:rsidRPr="00DA30CB" w:rsidRDefault="76A303AD" w:rsidP="00DB76D5">
            <w:pPr>
              <w:pStyle w:val="ListParagraph"/>
              <w:rPr>
                <w:rFonts w:ascii="Arial" w:hAnsi="Arial" w:cs="Arial"/>
                <w:sz w:val="20"/>
                <w:szCs w:val="20"/>
                <w:highlight w:val="yellow"/>
              </w:rPr>
            </w:pPr>
            <w:r w:rsidRPr="710DFEE1">
              <w:rPr>
                <w:rFonts w:ascii="Arial" w:hAnsi="Arial" w:cs="Arial"/>
                <w:sz w:val="20"/>
                <w:szCs w:val="20"/>
              </w:rPr>
              <w:t xml:space="preserve">By December </w:t>
            </w:r>
            <w:r w:rsidR="00DC0C92" w:rsidRPr="710DFEE1">
              <w:rPr>
                <w:rFonts w:ascii="Arial" w:hAnsi="Arial" w:cs="Arial"/>
                <w:sz w:val="20"/>
                <w:szCs w:val="20"/>
              </w:rPr>
              <w:t>23 most</w:t>
            </w:r>
            <w:r w:rsidRPr="710DFEE1">
              <w:rPr>
                <w:rFonts w:ascii="Arial" w:hAnsi="Arial" w:cs="Arial"/>
                <w:sz w:val="20"/>
                <w:szCs w:val="20"/>
              </w:rPr>
              <w:t xml:space="preserve"> p</w:t>
            </w:r>
            <w:r w:rsidR="00BB37E9" w:rsidRPr="710DFEE1">
              <w:rPr>
                <w:rFonts w:ascii="Arial" w:hAnsi="Arial" w:cs="Arial"/>
                <w:sz w:val="20"/>
                <w:szCs w:val="20"/>
              </w:rPr>
              <w:t>arents will have a better understanding of the assessment procedures used to report on progress and set pupil targets.</w:t>
            </w:r>
            <w:r w:rsidR="57E21597" w:rsidRPr="710DFEE1">
              <w:rPr>
                <w:rFonts w:ascii="Arial" w:hAnsi="Arial" w:cs="Arial"/>
                <w:sz w:val="20"/>
                <w:szCs w:val="20"/>
              </w:rPr>
              <w:t xml:space="preserve"> Existing feedback from review questionnaires will be used to establish baseline with additional questionnaires if required.</w:t>
            </w:r>
          </w:p>
          <w:p w14:paraId="7CADB9BA" w14:textId="3F89BF32" w:rsidR="00077B50" w:rsidRPr="009563C2" w:rsidRDefault="00DE0EEC" w:rsidP="00610825">
            <w:pPr>
              <w:pStyle w:val="ListParagraph"/>
              <w:numPr>
                <w:ilvl w:val="0"/>
                <w:numId w:val="3"/>
              </w:numPr>
              <w:rPr>
                <w:rFonts w:ascii="Arial" w:hAnsi="Arial" w:cs="Arial"/>
                <w:sz w:val="20"/>
                <w:szCs w:val="20"/>
              </w:rPr>
            </w:pPr>
            <w:r w:rsidRPr="009563C2">
              <w:rPr>
                <w:rFonts w:ascii="Arial" w:hAnsi="Arial" w:cs="Arial"/>
                <w:sz w:val="20"/>
                <w:szCs w:val="20"/>
              </w:rPr>
              <w:lastRenderedPageBreak/>
              <w:t>A clearly understood LTA policy will be in place resulting in t</w:t>
            </w:r>
            <w:r w:rsidR="00BB37E9" w:rsidRPr="009563C2">
              <w:rPr>
                <w:rFonts w:ascii="Arial" w:hAnsi="Arial" w:cs="Arial"/>
                <w:sz w:val="20"/>
                <w:szCs w:val="20"/>
              </w:rPr>
              <w:t xml:space="preserve">racking meetings display </w:t>
            </w:r>
            <w:r w:rsidRPr="009563C2">
              <w:rPr>
                <w:rFonts w:ascii="Arial" w:hAnsi="Arial" w:cs="Arial"/>
                <w:sz w:val="20"/>
                <w:szCs w:val="20"/>
              </w:rPr>
              <w:t xml:space="preserve">a more coherent </w:t>
            </w:r>
            <w:r w:rsidR="00BB37E9" w:rsidRPr="009563C2">
              <w:rPr>
                <w:rFonts w:ascii="Arial" w:hAnsi="Arial" w:cs="Arial"/>
                <w:sz w:val="20"/>
                <w:szCs w:val="20"/>
              </w:rPr>
              <w:t xml:space="preserve">evidence </w:t>
            </w:r>
            <w:r w:rsidRPr="009563C2">
              <w:rPr>
                <w:rFonts w:ascii="Arial" w:hAnsi="Arial" w:cs="Arial"/>
                <w:sz w:val="20"/>
                <w:szCs w:val="20"/>
              </w:rPr>
              <w:t xml:space="preserve">base </w:t>
            </w:r>
            <w:r w:rsidR="00BB37E9" w:rsidRPr="009563C2">
              <w:rPr>
                <w:rFonts w:ascii="Arial" w:hAnsi="Arial" w:cs="Arial"/>
                <w:sz w:val="20"/>
                <w:szCs w:val="20"/>
              </w:rPr>
              <w:t>of rigorous assessments being used to assess pupils.</w:t>
            </w:r>
          </w:p>
          <w:p w14:paraId="2FBB17B2" w14:textId="09795E01" w:rsidR="00077B50" w:rsidRPr="009563C2" w:rsidRDefault="00BB37E9" w:rsidP="00610825">
            <w:pPr>
              <w:pStyle w:val="ListParagraph"/>
              <w:numPr>
                <w:ilvl w:val="0"/>
                <w:numId w:val="3"/>
              </w:numPr>
              <w:rPr>
                <w:rFonts w:ascii="Arial" w:hAnsi="Arial" w:cs="Arial"/>
                <w:sz w:val="20"/>
                <w:szCs w:val="20"/>
              </w:rPr>
            </w:pPr>
            <w:r w:rsidRPr="009563C2">
              <w:rPr>
                <w:rFonts w:ascii="Arial" w:hAnsi="Arial" w:cs="Arial"/>
                <w:sz w:val="20"/>
                <w:szCs w:val="20"/>
              </w:rPr>
              <w:t>Whole school tracking and monitoring will have improved with all stakeholders better informed of progress across school</w:t>
            </w:r>
            <w:r w:rsidR="00DE0EEC" w:rsidRPr="009563C2">
              <w:rPr>
                <w:rFonts w:ascii="Arial" w:hAnsi="Arial" w:cs="Arial"/>
                <w:sz w:val="20"/>
                <w:szCs w:val="20"/>
              </w:rPr>
              <w:t xml:space="preserve"> </w:t>
            </w:r>
            <w:r w:rsidR="00DC0C92" w:rsidRPr="009563C2">
              <w:rPr>
                <w:rFonts w:ascii="Arial" w:hAnsi="Arial" w:cs="Arial"/>
                <w:sz w:val="20"/>
                <w:szCs w:val="20"/>
              </w:rPr>
              <w:t>e.g.,</w:t>
            </w:r>
            <w:r w:rsidR="00DE0EEC" w:rsidRPr="009563C2">
              <w:rPr>
                <w:rFonts w:ascii="Arial" w:hAnsi="Arial" w:cs="Arial"/>
                <w:sz w:val="20"/>
                <w:szCs w:val="20"/>
              </w:rPr>
              <w:t xml:space="preserve"> 2023/24 suite of questionnaires in comparison to review questionnaires</w:t>
            </w:r>
            <w:r w:rsidRPr="009563C2">
              <w:rPr>
                <w:rFonts w:ascii="Arial" w:hAnsi="Arial" w:cs="Arial"/>
                <w:sz w:val="20"/>
                <w:szCs w:val="20"/>
              </w:rPr>
              <w:t>.</w:t>
            </w:r>
          </w:p>
          <w:p w14:paraId="4F4B9096" w14:textId="339AE8E5" w:rsidR="00077B50" w:rsidRPr="009563C2" w:rsidRDefault="00BB37E9" w:rsidP="00610825">
            <w:pPr>
              <w:pStyle w:val="ListParagraph"/>
              <w:numPr>
                <w:ilvl w:val="0"/>
                <w:numId w:val="3"/>
              </w:numPr>
              <w:rPr>
                <w:rFonts w:ascii="Arial" w:hAnsi="Arial" w:cs="Arial"/>
                <w:sz w:val="20"/>
                <w:szCs w:val="20"/>
              </w:rPr>
            </w:pPr>
            <w:r w:rsidRPr="009563C2">
              <w:rPr>
                <w:rFonts w:ascii="Arial" w:hAnsi="Arial" w:cs="Arial"/>
                <w:sz w:val="20"/>
                <w:szCs w:val="20"/>
              </w:rPr>
              <w:t xml:space="preserve">Attainment and achievement of key groups of learners will be better evidenced </w:t>
            </w:r>
            <w:proofErr w:type="gramStart"/>
            <w:r w:rsidRPr="009563C2">
              <w:rPr>
                <w:rFonts w:ascii="Arial" w:hAnsi="Arial" w:cs="Arial"/>
                <w:sz w:val="20"/>
                <w:szCs w:val="20"/>
              </w:rPr>
              <w:t>as a re</w:t>
            </w:r>
            <w:r w:rsidR="00661859" w:rsidRPr="009563C2">
              <w:rPr>
                <w:rFonts w:ascii="Arial" w:hAnsi="Arial" w:cs="Arial"/>
                <w:sz w:val="20"/>
                <w:szCs w:val="20"/>
              </w:rPr>
              <w:t>sult of</w:t>
            </w:r>
            <w:proofErr w:type="gramEnd"/>
            <w:r w:rsidR="00661859" w:rsidRPr="009563C2">
              <w:rPr>
                <w:rFonts w:ascii="Arial" w:hAnsi="Arial" w:cs="Arial"/>
                <w:sz w:val="20"/>
                <w:szCs w:val="20"/>
              </w:rPr>
              <w:t xml:space="preserve"> more robust assessment</w:t>
            </w:r>
            <w:r w:rsidR="00DE0EEC" w:rsidRPr="009563C2">
              <w:rPr>
                <w:rFonts w:ascii="Arial" w:hAnsi="Arial" w:cs="Arial"/>
                <w:sz w:val="20"/>
                <w:szCs w:val="20"/>
              </w:rPr>
              <w:t xml:space="preserve"> </w:t>
            </w:r>
            <w:r w:rsidR="00DC0C92" w:rsidRPr="009563C2">
              <w:rPr>
                <w:rFonts w:ascii="Arial" w:hAnsi="Arial" w:cs="Arial"/>
                <w:sz w:val="20"/>
                <w:szCs w:val="20"/>
              </w:rPr>
              <w:t>e.g.,</w:t>
            </w:r>
            <w:r w:rsidR="00DE0EEC" w:rsidRPr="009563C2">
              <w:rPr>
                <w:rFonts w:ascii="Arial" w:hAnsi="Arial" w:cs="Arial"/>
                <w:sz w:val="20"/>
                <w:szCs w:val="20"/>
              </w:rPr>
              <w:t xml:space="preserve"> CEYP</w:t>
            </w:r>
            <w:r w:rsidR="00CC6742" w:rsidRPr="009563C2">
              <w:rPr>
                <w:rFonts w:ascii="Arial" w:hAnsi="Arial" w:cs="Arial"/>
                <w:sz w:val="20"/>
                <w:szCs w:val="20"/>
              </w:rPr>
              <w:t xml:space="preserve">, Pupils learning via sensory experiences, </w:t>
            </w:r>
            <w:r w:rsidR="00DC0C92" w:rsidRPr="009563C2">
              <w:rPr>
                <w:rFonts w:ascii="Arial" w:hAnsi="Arial" w:cs="Arial"/>
                <w:sz w:val="20"/>
                <w:szCs w:val="20"/>
              </w:rPr>
              <w:t>non-verbal</w:t>
            </w:r>
            <w:r w:rsidR="00CC6742" w:rsidRPr="009563C2">
              <w:rPr>
                <w:rFonts w:ascii="Arial" w:hAnsi="Arial" w:cs="Arial"/>
                <w:sz w:val="20"/>
                <w:szCs w:val="20"/>
              </w:rPr>
              <w:t xml:space="preserve"> communicators.</w:t>
            </w:r>
          </w:p>
          <w:p w14:paraId="20F6B258" w14:textId="77777777" w:rsidR="00C40199" w:rsidRPr="009563C2" w:rsidRDefault="00C40199" w:rsidP="00610825">
            <w:pPr>
              <w:pStyle w:val="ListParagraph"/>
              <w:numPr>
                <w:ilvl w:val="0"/>
                <w:numId w:val="6"/>
              </w:numPr>
              <w:spacing w:after="0"/>
              <w:rPr>
                <w:rFonts w:ascii="Arial" w:hAnsi="Arial" w:cs="Arial"/>
                <w:sz w:val="20"/>
                <w:szCs w:val="20"/>
              </w:rPr>
            </w:pPr>
            <w:r w:rsidRPr="009563C2">
              <w:rPr>
                <w:rFonts w:ascii="Arial" w:hAnsi="Arial" w:cs="Arial"/>
                <w:sz w:val="20"/>
                <w:szCs w:val="20"/>
              </w:rPr>
              <w:t xml:space="preserve">Bespoke Tracking &amp; monitoring system for pupils impacted by poverty will be established by Christmas break. </w:t>
            </w:r>
          </w:p>
          <w:p w14:paraId="3324AA5E" w14:textId="1EF57F72" w:rsidR="00C40199" w:rsidRPr="009563C2" w:rsidRDefault="0B849833" w:rsidP="00610825">
            <w:pPr>
              <w:pStyle w:val="ListParagraph"/>
              <w:numPr>
                <w:ilvl w:val="0"/>
                <w:numId w:val="3"/>
              </w:numPr>
              <w:rPr>
                <w:rFonts w:ascii="Arial" w:hAnsi="Arial" w:cs="Arial"/>
                <w:sz w:val="20"/>
                <w:szCs w:val="20"/>
              </w:rPr>
            </w:pPr>
            <w:r w:rsidRPr="710DFEE1">
              <w:rPr>
                <w:rFonts w:ascii="Arial" w:hAnsi="Arial" w:cs="Arial"/>
                <w:sz w:val="20"/>
                <w:szCs w:val="20"/>
              </w:rPr>
              <w:t xml:space="preserve">By </w:t>
            </w:r>
            <w:r w:rsidR="32E49B6C" w:rsidRPr="710DFEE1">
              <w:rPr>
                <w:rFonts w:ascii="Arial" w:hAnsi="Arial" w:cs="Arial"/>
                <w:sz w:val="20"/>
                <w:szCs w:val="20"/>
              </w:rPr>
              <w:t>December 23</w:t>
            </w:r>
            <w:r w:rsidRPr="710DFEE1">
              <w:rPr>
                <w:rFonts w:ascii="Arial" w:hAnsi="Arial" w:cs="Arial"/>
                <w:sz w:val="20"/>
                <w:szCs w:val="20"/>
              </w:rPr>
              <w:t xml:space="preserve"> all staff will be aware of the pupils who are impacted by poverty and their associated gaps</w:t>
            </w:r>
            <w:r w:rsidR="3492D981" w:rsidRPr="710DFEE1">
              <w:rPr>
                <w:rFonts w:ascii="Arial" w:hAnsi="Arial" w:cs="Arial"/>
                <w:sz w:val="20"/>
                <w:szCs w:val="20"/>
              </w:rPr>
              <w:t xml:space="preserve"> will have been evidenced by tracking meetings.</w:t>
            </w:r>
          </w:p>
          <w:p w14:paraId="20A8AE2B" w14:textId="77777777" w:rsidR="00C40199" w:rsidRPr="009563C2" w:rsidRDefault="00C40199" w:rsidP="00610825">
            <w:pPr>
              <w:pStyle w:val="ListParagraph"/>
              <w:numPr>
                <w:ilvl w:val="0"/>
                <w:numId w:val="3"/>
              </w:numPr>
              <w:rPr>
                <w:rFonts w:ascii="Arial" w:hAnsi="Arial" w:cs="Arial"/>
                <w:sz w:val="20"/>
                <w:szCs w:val="20"/>
              </w:rPr>
            </w:pPr>
            <w:r w:rsidRPr="009563C2">
              <w:rPr>
                <w:rFonts w:ascii="Arial" w:hAnsi="Arial" w:cs="Arial"/>
                <w:sz w:val="20"/>
                <w:szCs w:val="20"/>
              </w:rPr>
              <w:t>By February 2024 teaching staff will be able to interpret data shared via the bespoke tracking system.</w:t>
            </w:r>
          </w:p>
          <w:p w14:paraId="7187B87C" w14:textId="77777777" w:rsidR="00C40199" w:rsidRPr="00AE16D9" w:rsidRDefault="0B849833" w:rsidP="00610825">
            <w:pPr>
              <w:pStyle w:val="ListParagraph"/>
              <w:numPr>
                <w:ilvl w:val="0"/>
                <w:numId w:val="3"/>
              </w:numPr>
              <w:rPr>
                <w:rFonts w:ascii="Arial" w:hAnsi="Arial" w:cs="Arial"/>
              </w:rPr>
            </w:pPr>
            <w:r w:rsidRPr="710DFEE1">
              <w:rPr>
                <w:rFonts w:ascii="Arial" w:hAnsi="Arial" w:cs="Arial"/>
                <w:sz w:val="20"/>
                <w:szCs w:val="20"/>
              </w:rPr>
              <w:t>By April 2024 teaching staff will be able to evidence where they have amended pedagogy to support the pupils identified by the tracking system.</w:t>
            </w:r>
          </w:p>
          <w:p w14:paraId="6B6979AF" w14:textId="130F742E" w:rsidR="00AE16D9" w:rsidRPr="00AE16D9" w:rsidRDefault="434429A1" w:rsidP="710DFEE1">
            <w:pPr>
              <w:pStyle w:val="ListParagraph"/>
              <w:numPr>
                <w:ilvl w:val="0"/>
                <w:numId w:val="3"/>
              </w:numPr>
              <w:rPr>
                <w:rFonts w:ascii="Arial" w:hAnsi="Arial" w:cs="Arial"/>
              </w:rPr>
            </w:pPr>
            <w:r w:rsidRPr="710DFEE1">
              <w:rPr>
                <w:rFonts w:ascii="Arial" w:hAnsi="Arial" w:cs="Arial"/>
                <w:sz w:val="20"/>
                <w:szCs w:val="20"/>
              </w:rPr>
              <w:t>Some pupils who require joint support will be presented at regular joint services support team meetings via an improved calendar.</w:t>
            </w:r>
          </w:p>
          <w:p w14:paraId="56CE20C0" w14:textId="6E41DD55" w:rsidR="00AE16D9" w:rsidRPr="00AE16D9" w:rsidRDefault="7F9C13DE" w:rsidP="710DFEE1">
            <w:pPr>
              <w:pStyle w:val="ListParagraph"/>
              <w:numPr>
                <w:ilvl w:val="0"/>
                <w:numId w:val="3"/>
              </w:numPr>
              <w:rPr>
                <w:rFonts w:ascii="Arial" w:hAnsi="Arial" w:cs="Arial"/>
              </w:rPr>
            </w:pPr>
            <w:r w:rsidRPr="710DFEE1">
              <w:rPr>
                <w:rFonts w:ascii="Arial" w:hAnsi="Arial" w:cs="Arial"/>
              </w:rPr>
              <w:t xml:space="preserve">Improve understanding of pupil attainment / achievement profile to ensure all subject areas within secondary are challenging pupils </w:t>
            </w:r>
            <w:proofErr w:type="gramStart"/>
            <w:r w:rsidRPr="710DFEE1">
              <w:rPr>
                <w:rFonts w:ascii="Arial" w:hAnsi="Arial" w:cs="Arial"/>
              </w:rPr>
              <w:t>appropriately</w:t>
            </w:r>
            <w:proofErr w:type="gramEnd"/>
          </w:p>
          <w:p w14:paraId="0C4AFCE7" w14:textId="77777777" w:rsidR="00AE16D9" w:rsidRDefault="713DA12F" w:rsidP="710DFEE1">
            <w:pPr>
              <w:pStyle w:val="ListParagraph"/>
              <w:numPr>
                <w:ilvl w:val="0"/>
                <w:numId w:val="3"/>
              </w:numPr>
              <w:rPr>
                <w:rFonts w:ascii="Arial" w:hAnsi="Arial" w:cs="Arial"/>
              </w:rPr>
            </w:pPr>
            <w:r w:rsidRPr="710DFEE1">
              <w:rPr>
                <w:rFonts w:ascii="Arial" w:hAnsi="Arial" w:cs="Arial"/>
              </w:rPr>
              <w:t>Increase number of pupils attaining via cross campus partnership by 10%</w:t>
            </w:r>
          </w:p>
          <w:p w14:paraId="6457517A" w14:textId="32796468" w:rsidR="00370CBA" w:rsidRDefault="00370CBA" w:rsidP="710DFEE1">
            <w:pPr>
              <w:pStyle w:val="ListParagraph"/>
              <w:numPr>
                <w:ilvl w:val="0"/>
                <w:numId w:val="3"/>
              </w:numPr>
              <w:rPr>
                <w:rFonts w:ascii="Arial" w:hAnsi="Arial" w:cs="Arial"/>
              </w:rPr>
            </w:pPr>
            <w:r>
              <w:rPr>
                <w:rFonts w:ascii="Arial" w:hAnsi="Arial" w:cs="Arial"/>
              </w:rPr>
              <w:t>Almost all pupils will be using single agency planning document by June 2024</w:t>
            </w:r>
          </w:p>
          <w:p w14:paraId="766C4C14" w14:textId="35513A9A" w:rsidR="00553F26" w:rsidRPr="00AE16D9" w:rsidRDefault="00553F26" w:rsidP="710DFEE1">
            <w:pPr>
              <w:pStyle w:val="ListParagraph"/>
              <w:numPr>
                <w:ilvl w:val="0"/>
                <w:numId w:val="3"/>
              </w:numPr>
              <w:rPr>
                <w:rFonts w:ascii="Arial" w:hAnsi="Arial" w:cs="Arial"/>
              </w:rPr>
            </w:pPr>
            <w:r>
              <w:rPr>
                <w:rFonts w:ascii="Arial" w:hAnsi="Arial" w:cs="Arial"/>
              </w:rPr>
              <w:t xml:space="preserve">By June 2024 </w:t>
            </w:r>
            <w:r w:rsidR="00370CBA">
              <w:rPr>
                <w:rFonts w:ascii="Arial" w:hAnsi="Arial" w:cs="Arial"/>
              </w:rPr>
              <w:t>all</w:t>
            </w:r>
            <w:r>
              <w:rPr>
                <w:rFonts w:ascii="Arial" w:hAnsi="Arial" w:cs="Arial"/>
              </w:rPr>
              <w:t xml:space="preserve"> pupils in S2 will </w:t>
            </w:r>
            <w:proofErr w:type="gramStart"/>
            <w:r>
              <w:rPr>
                <w:rFonts w:ascii="Arial" w:hAnsi="Arial" w:cs="Arial"/>
              </w:rPr>
              <w:t xml:space="preserve">be </w:t>
            </w:r>
            <w:r w:rsidR="00370CBA">
              <w:rPr>
                <w:rFonts w:ascii="Arial" w:hAnsi="Arial" w:cs="Arial"/>
              </w:rPr>
              <w:t>have</w:t>
            </w:r>
            <w:proofErr w:type="gramEnd"/>
            <w:r w:rsidR="00370CBA">
              <w:rPr>
                <w:rFonts w:ascii="Arial" w:hAnsi="Arial" w:cs="Arial"/>
              </w:rPr>
              <w:t xml:space="preserve"> had experience of racial literacy</w:t>
            </w:r>
            <w:r>
              <w:rPr>
                <w:rFonts w:ascii="Arial" w:hAnsi="Arial" w:cs="Arial"/>
              </w:rPr>
              <w:t xml:space="preserve"> </w:t>
            </w:r>
          </w:p>
        </w:tc>
      </w:tr>
    </w:tbl>
    <w:p w14:paraId="6CCD21D2" w14:textId="5A0F21FB" w:rsidR="003A081E" w:rsidRDefault="003A081E" w:rsidP="001C17D7">
      <w:pPr>
        <w:rPr>
          <w:rFonts w:ascii="Arial" w:hAnsi="Arial" w:cs="Arial"/>
          <w:b/>
        </w:rPr>
      </w:pPr>
    </w:p>
    <w:p w14:paraId="11978975" w14:textId="7D80F6DC" w:rsidR="002D4C54" w:rsidRDefault="002D4C54" w:rsidP="001C17D7">
      <w:pPr>
        <w:rPr>
          <w:rFonts w:ascii="Arial" w:hAnsi="Arial" w:cs="Arial"/>
          <w:b/>
        </w:rPr>
      </w:pPr>
    </w:p>
    <w:p w14:paraId="0C70501C" w14:textId="77777777" w:rsidR="00DC0C92" w:rsidRDefault="00DC0C92" w:rsidP="00DC0C92"/>
    <w:p w14:paraId="51A8316D" w14:textId="77777777" w:rsidR="00DC0C92" w:rsidRDefault="00DC0C92" w:rsidP="00DC0C92"/>
    <w:p w14:paraId="20327A47" w14:textId="77777777" w:rsidR="00DC0C92" w:rsidRDefault="00DC0C92" w:rsidP="00DC0C92"/>
    <w:p w14:paraId="7E3D6A8F" w14:textId="77777777" w:rsidR="00DC0C92" w:rsidRDefault="00DC0C92" w:rsidP="00DC0C92"/>
    <w:p w14:paraId="1D0FA92D" w14:textId="77777777" w:rsidR="00DC0C92" w:rsidRDefault="00DC0C92" w:rsidP="00DC0C92"/>
    <w:p w14:paraId="50EFD653" w14:textId="77777777" w:rsidR="00DC0C92" w:rsidRDefault="00DC0C92" w:rsidP="00DC0C92"/>
    <w:p w14:paraId="7E42CD63" w14:textId="77777777" w:rsidR="00DC0C92" w:rsidRDefault="00DC0C92" w:rsidP="00DC0C92"/>
    <w:p w14:paraId="7B78451C" w14:textId="77777777" w:rsidR="00DC0C92" w:rsidRDefault="00DC0C92" w:rsidP="00DC0C92"/>
    <w:p w14:paraId="31CA1237" w14:textId="77777777" w:rsidR="00DC0C92" w:rsidRDefault="00DC0C92" w:rsidP="00DC0C92"/>
    <w:tbl>
      <w:tblPr>
        <w:tblStyle w:val="TableGrid"/>
        <w:tblW w:w="14076" w:type="dxa"/>
        <w:tblInd w:w="108" w:type="dxa"/>
        <w:tblLook w:val="04A0" w:firstRow="1" w:lastRow="0" w:firstColumn="1" w:lastColumn="0" w:noHBand="0" w:noVBand="1"/>
      </w:tblPr>
      <w:tblGrid>
        <w:gridCol w:w="4075"/>
        <w:gridCol w:w="4652"/>
        <w:gridCol w:w="5349"/>
      </w:tblGrid>
      <w:tr w:rsidR="002D4C54" w:rsidRPr="000005A7" w14:paraId="4FA6CD92" w14:textId="77777777" w:rsidTr="00A073DF">
        <w:trPr>
          <w:trHeight w:val="571"/>
        </w:trPr>
        <w:tc>
          <w:tcPr>
            <w:tcW w:w="14076" w:type="dxa"/>
            <w:gridSpan w:val="3"/>
            <w:shd w:val="clear" w:color="auto" w:fill="BFBFBF" w:themeFill="background1" w:themeFillShade="BF"/>
          </w:tcPr>
          <w:p w14:paraId="2442351A" w14:textId="1162730E" w:rsidR="002D4C54" w:rsidRPr="002A7C99" w:rsidRDefault="002D4C54" w:rsidP="00A073DF">
            <w:pPr>
              <w:pStyle w:val="Default"/>
              <w:rPr>
                <w:rFonts w:ascii="Arial" w:hAnsi="Arial" w:cs="Arial"/>
                <w:sz w:val="20"/>
                <w:szCs w:val="20"/>
              </w:rPr>
            </w:pPr>
            <w:r w:rsidRPr="000005A7">
              <w:rPr>
                <w:rFonts w:ascii="Arial" w:hAnsi="Arial" w:cs="Arial"/>
                <w:b/>
                <w:sz w:val="28"/>
                <w:szCs w:val="28"/>
              </w:rPr>
              <w:t>P</w:t>
            </w:r>
            <w:r w:rsidRPr="002A7C99">
              <w:rPr>
                <w:rFonts w:ascii="Arial" w:hAnsi="Arial" w:cs="Arial"/>
                <w:b/>
                <w:sz w:val="28"/>
                <w:szCs w:val="28"/>
                <w:highlight w:val="lightGray"/>
              </w:rPr>
              <w:t>ri</w:t>
            </w:r>
            <w:r>
              <w:rPr>
                <w:rFonts w:ascii="Arial" w:hAnsi="Arial" w:cs="Arial"/>
                <w:b/>
                <w:sz w:val="28"/>
                <w:szCs w:val="28"/>
              </w:rPr>
              <w:t xml:space="preserve">ority 2                                 </w:t>
            </w:r>
            <w:sdt>
              <w:sdtPr>
                <w:rPr>
                  <w:rFonts w:ascii="Arial" w:hAnsi="Arial" w:cs="Arial"/>
                  <w:sz w:val="20"/>
                  <w:szCs w:val="20"/>
                </w:rPr>
                <w:alias w:val="NIF"/>
                <w:tag w:val="NIF"/>
                <w:id w:val="838193207"/>
                <w:placeholder>
                  <w:docPart w:val="0D7838A235CD4FA3B70D1B6A6E2C1759"/>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Pr>
                    <w:rFonts w:ascii="Arial" w:hAnsi="Arial" w:cs="Arial"/>
                    <w:sz w:val="20"/>
                    <w:szCs w:val="20"/>
                  </w:rPr>
                  <w:t>Improvement in children and young people's health and wellbeing</w:t>
                </w:r>
              </w:sdtContent>
            </w:sdt>
          </w:p>
          <w:p w14:paraId="1AFBF9B1" w14:textId="7A7393C9" w:rsidR="002D4C54" w:rsidRPr="000005A7" w:rsidRDefault="002D4C54" w:rsidP="00A073DF">
            <w:pPr>
              <w:rPr>
                <w:rFonts w:ascii="Arial" w:hAnsi="Arial" w:cs="Arial"/>
                <w:b/>
                <w:sz w:val="28"/>
                <w:szCs w:val="28"/>
              </w:rPr>
            </w:pPr>
            <w:r>
              <w:rPr>
                <w:rFonts w:ascii="Arial" w:hAnsi="Arial" w:cs="Arial"/>
                <w:b/>
                <w:sz w:val="28"/>
                <w:szCs w:val="28"/>
              </w:rPr>
              <w:t xml:space="preserve">                                                  </w:t>
            </w:r>
            <w:sdt>
              <w:sdtPr>
                <w:rPr>
                  <w:rFonts w:ascii="Arial" w:hAnsi="Arial" w:cs="Arial"/>
                  <w:sz w:val="20"/>
                  <w:szCs w:val="20"/>
                </w:rPr>
                <w:alias w:val="NIF"/>
                <w:tag w:val="NIF"/>
                <w:id w:val="616499958"/>
                <w:placeholder>
                  <w:docPart w:val="1515168480FD4AE7AFCC68E81616A546"/>
                </w:placeholder>
                <w:dropDownList>
                  <w:listItem w:displayText="Placing the human rights and needs of every child and young person at the centre of education "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995DB3">
                  <w:rPr>
                    <w:rFonts w:ascii="Arial" w:hAnsi="Arial" w:cs="Arial"/>
                    <w:sz w:val="20"/>
                    <w:szCs w:val="20"/>
                  </w:rPr>
                  <w:t>-</w:t>
                </w:r>
              </w:sdtContent>
            </w:sdt>
          </w:p>
        </w:tc>
      </w:tr>
      <w:tr w:rsidR="002D4C54" w:rsidRPr="000005A7" w14:paraId="57140300" w14:textId="77777777" w:rsidTr="00A073DF">
        <w:trPr>
          <w:trHeight w:val="571"/>
        </w:trPr>
        <w:tc>
          <w:tcPr>
            <w:tcW w:w="4075" w:type="dxa"/>
          </w:tcPr>
          <w:p w14:paraId="4D2944D0" w14:textId="77777777" w:rsidR="002D4C54" w:rsidRPr="002A7C99" w:rsidRDefault="002D4C54" w:rsidP="00A073DF">
            <w:pPr>
              <w:rPr>
                <w:rFonts w:ascii="Arial" w:hAnsi="Arial" w:cs="Arial"/>
                <w:b/>
                <w:sz w:val="20"/>
                <w:szCs w:val="20"/>
              </w:rPr>
            </w:pPr>
            <w:r w:rsidRPr="002A7C99">
              <w:rPr>
                <w:rFonts w:ascii="Arial" w:hAnsi="Arial" w:cs="Arial"/>
                <w:b/>
                <w:sz w:val="20"/>
                <w:szCs w:val="20"/>
              </w:rPr>
              <w:t>NIF Driver</w:t>
            </w:r>
          </w:p>
          <w:sdt>
            <w:sdtPr>
              <w:rPr>
                <w:rFonts w:ascii="Arial" w:hAnsi="Arial" w:cs="Arial"/>
                <w:sz w:val="20"/>
                <w:szCs w:val="20"/>
              </w:rPr>
              <w:alias w:val="NIF Drivers"/>
              <w:tag w:val="NIF Drivers"/>
              <w:id w:val="-962809624"/>
              <w:placeholder>
                <w:docPart w:val="47DDEB8B75A448FCAE435655817228E1"/>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341B32F" w14:textId="77777777" w:rsidR="002D4C54" w:rsidRPr="002A7C99" w:rsidRDefault="002D4C54" w:rsidP="00A073DF">
                <w:pPr>
                  <w:pStyle w:val="Default"/>
                  <w:rPr>
                    <w:rFonts w:ascii="Arial" w:hAnsi="Arial" w:cs="Arial"/>
                    <w:color w:val="auto"/>
                    <w:sz w:val="20"/>
                    <w:szCs w:val="20"/>
                  </w:rPr>
                </w:pPr>
                <w:r w:rsidRPr="002A7C99">
                  <w:rPr>
                    <w:rFonts w:ascii="Arial" w:hAnsi="Arial" w:cs="Arial"/>
                    <w:sz w:val="20"/>
                    <w:szCs w:val="20"/>
                  </w:rPr>
                  <w:t>Assessment of children's progress</w:t>
                </w:r>
              </w:p>
            </w:sdtContent>
          </w:sdt>
          <w:sdt>
            <w:sdtPr>
              <w:rPr>
                <w:rFonts w:ascii="Arial" w:hAnsi="Arial" w:cs="Arial"/>
                <w:sz w:val="20"/>
                <w:szCs w:val="20"/>
              </w:rPr>
              <w:alias w:val="NIF Drivers"/>
              <w:tag w:val="NIF Drivers"/>
              <w:id w:val="649409985"/>
              <w:placeholder>
                <w:docPart w:val="26ABAFD0B03C4D06BE068689D2A28B07"/>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A83E0D3" w14:textId="77777777" w:rsidR="002D4C54" w:rsidRPr="002A7C99" w:rsidRDefault="002D4C54" w:rsidP="00A073DF">
                <w:pPr>
                  <w:pStyle w:val="Default"/>
                  <w:rPr>
                    <w:rFonts w:ascii="Arial" w:hAnsi="Arial" w:cs="Arial"/>
                    <w:color w:val="auto"/>
                    <w:sz w:val="20"/>
                    <w:szCs w:val="20"/>
                  </w:rPr>
                </w:pPr>
                <w:r>
                  <w:rPr>
                    <w:rFonts w:ascii="Arial" w:hAnsi="Arial" w:cs="Arial"/>
                    <w:sz w:val="20"/>
                    <w:szCs w:val="20"/>
                  </w:rPr>
                  <w:t>Teacher professionalism</w:t>
                </w:r>
              </w:p>
            </w:sdtContent>
          </w:sdt>
          <w:sdt>
            <w:sdtPr>
              <w:rPr>
                <w:rFonts w:ascii="Arial" w:hAnsi="Arial" w:cs="Arial"/>
                <w:sz w:val="20"/>
                <w:szCs w:val="20"/>
              </w:rPr>
              <w:alias w:val="NIF Drivers"/>
              <w:tag w:val="NIF Drivers"/>
              <w:id w:val="1905722202"/>
              <w:placeholder>
                <w:docPart w:val="0506A06A73E542CBA784B6FEF417C59F"/>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054D4D2" w14:textId="77777777" w:rsidR="002D4C54" w:rsidRPr="002A7C99" w:rsidRDefault="002D4C54" w:rsidP="00A073DF">
                <w:pPr>
                  <w:pStyle w:val="Default"/>
                  <w:rPr>
                    <w:rFonts w:ascii="Arial" w:hAnsi="Arial" w:cs="Arial"/>
                    <w:color w:val="auto"/>
                    <w:sz w:val="20"/>
                    <w:szCs w:val="20"/>
                  </w:rPr>
                </w:pPr>
                <w:r>
                  <w:rPr>
                    <w:rFonts w:ascii="Arial" w:hAnsi="Arial" w:cs="Arial"/>
                    <w:sz w:val="20"/>
                    <w:szCs w:val="20"/>
                  </w:rPr>
                  <w:t>Performance information</w:t>
                </w:r>
              </w:p>
            </w:sdtContent>
          </w:sdt>
          <w:p w14:paraId="117551C9" w14:textId="77777777" w:rsidR="002D4C54" w:rsidRDefault="002D4C54" w:rsidP="00A073DF">
            <w:pPr>
              <w:pStyle w:val="Default"/>
              <w:rPr>
                <w:rFonts w:ascii="Arial" w:hAnsi="Arial" w:cs="Arial"/>
                <w:sz w:val="20"/>
                <w:szCs w:val="20"/>
              </w:rPr>
            </w:pPr>
          </w:p>
          <w:p w14:paraId="5CCF4929" w14:textId="77777777" w:rsidR="002D4C54" w:rsidRPr="002A7C99" w:rsidRDefault="002D4C54" w:rsidP="00A073DF">
            <w:pPr>
              <w:autoSpaceDE w:val="0"/>
              <w:autoSpaceDN w:val="0"/>
              <w:adjustRightInd w:val="0"/>
              <w:spacing w:after="30"/>
              <w:rPr>
                <w:rFonts w:ascii="Arial" w:hAnsi="Arial" w:cs="Arial"/>
                <w:b/>
                <w:sz w:val="20"/>
                <w:szCs w:val="20"/>
              </w:rPr>
            </w:pPr>
          </w:p>
        </w:tc>
        <w:tc>
          <w:tcPr>
            <w:tcW w:w="4652" w:type="dxa"/>
          </w:tcPr>
          <w:p w14:paraId="17368C21" w14:textId="77777777" w:rsidR="002D4C54" w:rsidRPr="006E3C1B" w:rsidRDefault="002D4C54" w:rsidP="00A073DF">
            <w:pPr>
              <w:pStyle w:val="Default"/>
              <w:rPr>
                <w:rFonts w:ascii="Arial" w:hAnsi="Arial" w:cs="Arial"/>
                <w:sz w:val="20"/>
                <w:szCs w:val="20"/>
                <w:u w:val="single"/>
              </w:rPr>
            </w:pPr>
            <w:r w:rsidRPr="006E3C1B">
              <w:rPr>
                <w:rFonts w:ascii="Arial" w:hAnsi="Arial" w:cs="Arial"/>
                <w:sz w:val="20"/>
                <w:szCs w:val="20"/>
                <w:u w:val="single"/>
              </w:rPr>
              <w:t>HGIOS</w:t>
            </w:r>
            <w:r>
              <w:rPr>
                <w:rFonts w:ascii="Arial" w:hAnsi="Arial" w:cs="Arial"/>
                <w:sz w:val="20"/>
                <w:szCs w:val="20"/>
                <w:u w:val="single"/>
              </w:rPr>
              <w:t>/ELC</w:t>
            </w:r>
            <w:r w:rsidRPr="006E3C1B">
              <w:rPr>
                <w:rFonts w:ascii="Arial" w:hAnsi="Arial" w:cs="Arial"/>
                <w:sz w:val="20"/>
                <w:szCs w:val="20"/>
                <w:u w:val="single"/>
              </w:rPr>
              <w:t xml:space="preserve"> QIs </w:t>
            </w:r>
          </w:p>
          <w:sdt>
            <w:sdtPr>
              <w:rPr>
                <w:rFonts w:ascii="Arial" w:hAnsi="Arial" w:cs="Arial"/>
                <w:sz w:val="20"/>
                <w:szCs w:val="20"/>
              </w:rPr>
              <w:alias w:val="HGIOS"/>
              <w:tag w:val="HGIOSs"/>
              <w:id w:val="-812558039"/>
              <w:placeholder>
                <w:docPart w:val="B442B679519944EABEDC33D13590F99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2AA867D" w14:textId="77777777" w:rsidR="002D4C54" w:rsidRPr="006E3C1B" w:rsidRDefault="002D4C54" w:rsidP="00A073DF">
                <w:pPr>
                  <w:pStyle w:val="Default"/>
                  <w:rPr>
                    <w:rFonts w:ascii="Arial" w:hAnsi="Arial" w:cs="Arial"/>
                    <w:sz w:val="20"/>
                    <w:szCs w:val="20"/>
                    <w:u w:val="single"/>
                  </w:rPr>
                </w:pPr>
                <w:r>
                  <w:rPr>
                    <w:rFonts w:ascii="Arial" w:hAnsi="Arial" w:cs="Arial"/>
                    <w:sz w:val="20"/>
                    <w:szCs w:val="20"/>
                  </w:rPr>
                  <w:t>3.2 Raising attainment and achievement</w:t>
                </w:r>
              </w:p>
            </w:sdtContent>
          </w:sdt>
          <w:sdt>
            <w:sdtPr>
              <w:rPr>
                <w:rFonts w:ascii="Arial" w:hAnsi="Arial" w:cs="Arial"/>
                <w:sz w:val="20"/>
                <w:szCs w:val="20"/>
              </w:rPr>
              <w:alias w:val="HGIOS"/>
              <w:tag w:val="HGIOSs"/>
              <w:id w:val="-680123504"/>
              <w:placeholder>
                <w:docPart w:val="D28B64B974A141F9B6BF82C356D4C834"/>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02F61B3E" w14:textId="77777777" w:rsidR="002D4C54" w:rsidRPr="006E3C1B" w:rsidRDefault="002D4C54" w:rsidP="00A073DF">
                <w:pPr>
                  <w:pStyle w:val="Default"/>
                  <w:rPr>
                    <w:rFonts w:ascii="Arial" w:hAnsi="Arial" w:cs="Arial"/>
                    <w:color w:val="auto"/>
                    <w:sz w:val="20"/>
                    <w:szCs w:val="20"/>
                  </w:rPr>
                </w:pPr>
                <w:r>
                  <w:rPr>
                    <w:rFonts w:ascii="Arial" w:hAnsi="Arial" w:cs="Arial"/>
                    <w:sz w:val="20"/>
                    <w:szCs w:val="20"/>
                  </w:rPr>
                  <w:t>3.2 Securing Children's Progress</w:t>
                </w:r>
              </w:p>
            </w:sdtContent>
          </w:sdt>
          <w:p w14:paraId="367FC4FC" w14:textId="77777777" w:rsidR="002D4C54" w:rsidRPr="00C07E03" w:rsidRDefault="002D4C54" w:rsidP="00A073DF">
            <w:pPr>
              <w:pStyle w:val="Default"/>
              <w:rPr>
                <w:rFonts w:ascii="Arial" w:hAnsi="Arial" w:cs="Arial"/>
                <w:sz w:val="20"/>
                <w:szCs w:val="20"/>
              </w:rPr>
            </w:pPr>
            <w:r w:rsidRPr="00C07E03">
              <w:rPr>
                <w:rFonts w:ascii="Arial" w:hAnsi="Arial" w:cs="Arial"/>
                <w:sz w:val="20"/>
                <w:szCs w:val="20"/>
              </w:rPr>
              <w:t xml:space="preserve"> </w:t>
            </w:r>
          </w:p>
        </w:tc>
        <w:tc>
          <w:tcPr>
            <w:tcW w:w="5349" w:type="dxa"/>
          </w:tcPr>
          <w:p w14:paraId="5EB4B883" w14:textId="77777777" w:rsidR="002D4C54" w:rsidRPr="00DE07A0" w:rsidRDefault="002D4C54" w:rsidP="00A073DF">
            <w:pPr>
              <w:rPr>
                <w:rFonts w:ascii="Arial" w:hAnsi="Arial" w:cs="Arial"/>
                <w:b/>
                <w:sz w:val="20"/>
                <w:szCs w:val="20"/>
              </w:rPr>
            </w:pPr>
            <w:r>
              <w:rPr>
                <w:rFonts w:ascii="Arial" w:hAnsi="Arial" w:cs="Arial"/>
                <w:b/>
                <w:sz w:val="20"/>
                <w:szCs w:val="20"/>
              </w:rPr>
              <w:t>UNCRC</w:t>
            </w:r>
          </w:p>
          <w:sdt>
            <w:sdtPr>
              <w:rPr>
                <w:rFonts w:ascii="Arial" w:hAnsi="Arial" w:cs="Arial"/>
                <w:sz w:val="20"/>
                <w:szCs w:val="20"/>
              </w:rPr>
              <w:alias w:val="RRS Unicef articles"/>
              <w:tag w:val="RRS Unicef articles"/>
              <w:id w:val="-2031325129"/>
              <w:placeholder>
                <w:docPart w:val="95166F17401F48B188D728A718B8267B"/>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56175693" w14:textId="77777777" w:rsidR="002D4C54" w:rsidRPr="00C07E03" w:rsidRDefault="002D4C54" w:rsidP="00A073DF">
                <w:pPr>
                  <w:rPr>
                    <w:rFonts w:ascii="Arial" w:hAnsi="Arial" w:cs="Arial"/>
                    <w:sz w:val="20"/>
                    <w:szCs w:val="20"/>
                  </w:rPr>
                </w:pPr>
                <w:r>
                  <w:rPr>
                    <w:rFonts w:ascii="Arial" w:hAnsi="Arial" w:cs="Arial"/>
                    <w:sz w:val="20"/>
                    <w:szCs w:val="20"/>
                  </w:rPr>
                  <w:t>Article 28: (Right to education):</w:t>
                </w:r>
              </w:p>
            </w:sdtContent>
          </w:sdt>
          <w:p w14:paraId="58612F33" w14:textId="77777777" w:rsidR="002D4C54" w:rsidRDefault="00000000" w:rsidP="00A073DF">
            <w:pPr>
              <w:rPr>
                <w:rFonts w:ascii="Arial" w:hAnsi="Arial" w:cs="Arial"/>
                <w:sz w:val="20"/>
                <w:szCs w:val="20"/>
              </w:rPr>
            </w:pPr>
            <w:sdt>
              <w:sdtPr>
                <w:rPr>
                  <w:rFonts w:ascii="Arial" w:hAnsi="Arial" w:cs="Arial"/>
                  <w:sz w:val="20"/>
                  <w:szCs w:val="20"/>
                </w:rPr>
                <w:alias w:val="RRS Unicef articles"/>
                <w:tag w:val="RRS Unicef articles"/>
                <w:id w:val="1239743064"/>
                <w:placeholder>
                  <w:docPart w:val="8F3D9B4145904D3FAD2C2E2B898B6AC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D4C54">
                  <w:rPr>
                    <w:rFonts w:ascii="Arial" w:hAnsi="Arial" w:cs="Arial"/>
                    <w:sz w:val="20"/>
                    <w:szCs w:val="20"/>
                  </w:rPr>
                  <w:t>Article 3 (Best interests of the child):</w:t>
                </w:r>
              </w:sdtContent>
            </w:sdt>
            <w:r w:rsidR="002D4C54">
              <w:rPr>
                <w:rFonts w:ascii="Arial" w:hAnsi="Arial" w:cs="Arial"/>
                <w:sz w:val="20"/>
                <w:szCs w:val="20"/>
              </w:rPr>
              <w:t xml:space="preserve"> </w:t>
            </w:r>
          </w:p>
          <w:p w14:paraId="235CA3A7" w14:textId="77777777" w:rsidR="002D4C54" w:rsidRDefault="002D4C54" w:rsidP="00A073DF">
            <w:pPr>
              <w:rPr>
                <w:rFonts w:ascii="Arial" w:hAnsi="Arial" w:cs="Arial"/>
                <w:sz w:val="20"/>
                <w:szCs w:val="20"/>
              </w:rPr>
            </w:pPr>
          </w:p>
          <w:p w14:paraId="33FEF544" w14:textId="77777777" w:rsidR="002D4C54" w:rsidRPr="00C07E03" w:rsidRDefault="002D4C54" w:rsidP="00A073DF">
            <w:pPr>
              <w:rPr>
                <w:rFonts w:ascii="Arial" w:hAnsi="Arial" w:cs="Arial"/>
                <w:sz w:val="20"/>
                <w:szCs w:val="20"/>
              </w:rPr>
            </w:pPr>
          </w:p>
        </w:tc>
      </w:tr>
    </w:tbl>
    <w:tbl>
      <w:tblPr>
        <w:tblW w:w="14033" w:type="dxa"/>
        <w:tblInd w:w="137"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033"/>
      </w:tblGrid>
      <w:tr w:rsidR="002D4C54" w14:paraId="3971147A" w14:textId="77777777" w:rsidTr="00A073DF">
        <w:trPr>
          <w:trHeight w:val="530"/>
        </w:trPr>
        <w:tc>
          <w:tcPr>
            <w:tcW w:w="14033" w:type="dxa"/>
            <w:shd w:val="clear" w:color="auto" w:fill="C0C0C0"/>
            <w:tcMar>
              <w:top w:w="20" w:type="dxa"/>
              <w:left w:w="20" w:type="dxa"/>
              <w:bottom w:w="0" w:type="dxa"/>
              <w:right w:w="20" w:type="dxa"/>
            </w:tcMar>
            <w:vAlign w:val="center"/>
          </w:tcPr>
          <w:p w14:paraId="35C3F3E9" w14:textId="77777777" w:rsidR="002D4C54" w:rsidRDefault="002D4C54" w:rsidP="00A073DF">
            <w:pPr>
              <w:jc w:val="center"/>
              <w:rPr>
                <w:rFonts w:ascii="Arial" w:eastAsia="Arial Unicode MS" w:hAnsi="Arial" w:cs="Arial"/>
                <w:b/>
                <w:bCs/>
              </w:rPr>
            </w:pPr>
            <w:r>
              <w:rPr>
                <w:rFonts w:ascii="Arial" w:eastAsia="Arial Unicode MS" w:hAnsi="Arial" w:cs="Arial"/>
                <w:b/>
                <w:bCs/>
              </w:rPr>
              <w:t>Rationale for change based self- evaluation including data and stakeholder views</w:t>
            </w:r>
          </w:p>
        </w:tc>
      </w:tr>
      <w:tr w:rsidR="002D4C54" w:rsidRPr="005A56CC" w14:paraId="1396C01E" w14:textId="77777777" w:rsidTr="00A073DF">
        <w:trPr>
          <w:trHeight w:val="384"/>
        </w:trPr>
        <w:tc>
          <w:tcPr>
            <w:tcW w:w="14033" w:type="dxa"/>
            <w:tcMar>
              <w:top w:w="20" w:type="dxa"/>
              <w:left w:w="20" w:type="dxa"/>
              <w:bottom w:w="0" w:type="dxa"/>
              <w:right w:w="20" w:type="dxa"/>
            </w:tcMar>
          </w:tcPr>
          <w:p w14:paraId="56182D1D" w14:textId="77777777" w:rsidR="002D4C54" w:rsidRDefault="002D4C54" w:rsidP="00A073DF">
            <w:pPr>
              <w:tabs>
                <w:tab w:val="left" w:pos="264"/>
              </w:tabs>
              <w:spacing w:after="0" w:line="240" w:lineRule="auto"/>
              <w:rPr>
                <w:rFonts w:ascii="Arial" w:hAnsi="Arial" w:cs="Arial"/>
              </w:rPr>
            </w:pPr>
            <w:r>
              <w:rPr>
                <w:rFonts w:ascii="Arial" w:hAnsi="Arial" w:cs="Arial"/>
              </w:rPr>
              <w:t>P</w:t>
            </w:r>
            <w:r w:rsidRPr="005A56CC">
              <w:rPr>
                <w:rFonts w:ascii="Arial" w:hAnsi="Arial" w:cs="Arial"/>
              </w:rPr>
              <w:t xml:space="preserve">upil </w:t>
            </w:r>
            <w:r>
              <w:rPr>
                <w:rFonts w:ascii="Arial" w:hAnsi="Arial" w:cs="Arial"/>
              </w:rPr>
              <w:t xml:space="preserve">and staff </w:t>
            </w:r>
            <w:r w:rsidRPr="005A56CC">
              <w:rPr>
                <w:rFonts w:ascii="Arial" w:hAnsi="Arial" w:cs="Arial"/>
              </w:rPr>
              <w:t>feedback from</w:t>
            </w:r>
            <w:r>
              <w:rPr>
                <w:rFonts w:ascii="Arial" w:hAnsi="Arial" w:cs="Arial"/>
              </w:rPr>
              <w:t xml:space="preserve"> the implementation of play pedagogy and outdoor learning in Primary has been positive. Across Early years Onesery and Lower Primary play pedagogy is almost embedded fully.  We now aim to develop the play pedagogy offer in upper primary and early secondary.  In upper primary and for targeted individuals outdoor learning has been implemented positively by dedicated staff. Pupils reflect well on the impact of outdoor learning on their </w:t>
            </w:r>
            <w:r w:rsidR="00DC0C92">
              <w:rPr>
                <w:rFonts w:ascii="Arial" w:hAnsi="Arial" w:cs="Arial"/>
              </w:rPr>
              <w:t>wellbeing,</w:t>
            </w:r>
            <w:r>
              <w:rPr>
                <w:rFonts w:ascii="Arial" w:hAnsi="Arial" w:cs="Arial"/>
              </w:rPr>
              <w:t xml:space="preserve"> and we have seen a positive impact on pupils transferring their learning to social times.  Outdoor learning in the Secondary department remains a popular subject choice in senior phase. Across the school there is very little evidence of critical incidents or dysregulated behaviours during outdoor learning sessions which suggest the outdoor experience is positive for most learners.  We aim to expand outdoor learning to all classes in primary being led by whole class teams with clearer outcomes linked to skills.</w:t>
            </w:r>
          </w:p>
          <w:p w14:paraId="422B5633" w14:textId="645E8C2A" w:rsidR="00995DB3" w:rsidRPr="005A56CC" w:rsidRDefault="00995DB3" w:rsidP="00A073DF">
            <w:pPr>
              <w:tabs>
                <w:tab w:val="left" w:pos="264"/>
              </w:tabs>
              <w:spacing w:after="0" w:line="240" w:lineRule="auto"/>
              <w:rPr>
                <w:rFonts w:ascii="Arial" w:hAnsi="Arial" w:cs="Arial"/>
              </w:rPr>
            </w:pPr>
          </w:p>
        </w:tc>
      </w:tr>
      <w:tr w:rsidR="00995DB3" w:rsidRPr="00077B50" w14:paraId="45238B5F" w14:textId="77777777" w:rsidTr="00995DB3">
        <w:trPr>
          <w:trHeight w:val="384"/>
        </w:trPr>
        <w:tc>
          <w:tcPr>
            <w:tcW w:w="14033" w:type="dxa"/>
            <w:tcBorders>
              <w:left w:val="single" w:sz="4" w:space="0" w:color="auto"/>
              <w:bottom w:val="single" w:sz="4" w:space="0" w:color="auto"/>
              <w:right w:val="single" w:sz="4" w:space="0" w:color="auto"/>
            </w:tcBorders>
            <w:tcMar>
              <w:top w:w="20" w:type="dxa"/>
              <w:left w:w="20" w:type="dxa"/>
              <w:bottom w:w="0" w:type="dxa"/>
              <w:right w:w="20" w:type="dxa"/>
            </w:tcMar>
          </w:tcPr>
          <w:p w14:paraId="6CCAC70E" w14:textId="77777777" w:rsidR="00995DB3" w:rsidRDefault="00995DB3" w:rsidP="00995DB3">
            <w:pPr>
              <w:tabs>
                <w:tab w:val="left" w:pos="264"/>
              </w:tabs>
              <w:spacing w:after="0"/>
              <w:rPr>
                <w:rFonts w:ascii="Arial" w:hAnsi="Arial" w:cs="Arial"/>
              </w:rPr>
            </w:pPr>
            <w:r>
              <w:rPr>
                <w:rFonts w:ascii="Arial" w:hAnsi="Arial" w:cs="Arial"/>
              </w:rPr>
              <w:t>Based on feedback from parent focus groups during the recent review we established there is a need to be more consistent across the whole school with parental communication to restore our sense of school community and parental engagement. We will provide regular family learning opportunities across the school. A regular parent communication hub with focussed input from partner agencies will enable parents impacted by poverty to learn more about the services which are available to support families and young people. The parent communication hub will also enable parents who are impacted by poverty to form support networks from within the school community.</w:t>
            </w:r>
          </w:p>
          <w:p w14:paraId="3A435BBF" w14:textId="77777777" w:rsidR="00995DB3" w:rsidRPr="00995DB3" w:rsidRDefault="00995DB3" w:rsidP="00676936">
            <w:pPr>
              <w:tabs>
                <w:tab w:val="left" w:pos="264"/>
              </w:tabs>
              <w:spacing w:after="0" w:line="240" w:lineRule="auto"/>
              <w:rPr>
                <w:rFonts w:ascii="Arial" w:hAnsi="Arial" w:cs="Arial"/>
              </w:rPr>
            </w:pPr>
          </w:p>
        </w:tc>
      </w:tr>
    </w:tbl>
    <w:p w14:paraId="1954ED5B" w14:textId="77777777" w:rsidR="002D4C54" w:rsidRPr="005A56CC" w:rsidRDefault="002D4C54" w:rsidP="002D4C54">
      <w:pPr>
        <w:rPr>
          <w:rFonts w:ascii="Arial" w:hAnsi="Arial" w:cs="Arial"/>
        </w:rPr>
      </w:pPr>
    </w:p>
    <w:tbl>
      <w:tblPr>
        <w:tblW w:w="140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58"/>
      </w:tblGrid>
      <w:tr w:rsidR="002D4C54" w:rsidRPr="005A56CC" w14:paraId="49AA0393" w14:textId="77777777" w:rsidTr="710DFEE1">
        <w:trPr>
          <w:trHeight w:val="530"/>
        </w:trPr>
        <w:tc>
          <w:tcPr>
            <w:tcW w:w="14058" w:type="dxa"/>
            <w:shd w:val="clear" w:color="auto" w:fill="C0C0C0"/>
            <w:tcMar>
              <w:top w:w="20" w:type="dxa"/>
              <w:left w:w="20" w:type="dxa"/>
              <w:bottom w:w="0" w:type="dxa"/>
              <w:right w:w="20" w:type="dxa"/>
            </w:tcMar>
            <w:vAlign w:val="center"/>
          </w:tcPr>
          <w:p w14:paraId="6A228736" w14:textId="77777777" w:rsidR="002D4C54" w:rsidRPr="005A56CC" w:rsidRDefault="002D4C54" w:rsidP="00A073DF">
            <w:pPr>
              <w:jc w:val="center"/>
              <w:rPr>
                <w:rFonts w:ascii="Arial" w:eastAsia="Arial Unicode MS" w:hAnsi="Arial" w:cs="Arial"/>
                <w:b/>
                <w:bCs/>
              </w:rPr>
            </w:pPr>
            <w:r w:rsidRPr="005A56CC">
              <w:rPr>
                <w:rFonts w:ascii="Arial" w:eastAsia="Arial Unicode MS" w:hAnsi="Arial" w:cs="Arial"/>
                <w:b/>
                <w:bCs/>
              </w:rPr>
              <w:t xml:space="preserve">Expected outcomes for learners </w:t>
            </w:r>
            <w:proofErr w:type="gramStart"/>
            <w:r w:rsidRPr="005A56CC">
              <w:rPr>
                <w:rFonts w:ascii="Arial" w:eastAsia="Arial Unicode MS" w:hAnsi="Arial" w:cs="Arial"/>
                <w:b/>
                <w:bCs/>
              </w:rPr>
              <w:t xml:space="preserve">- </w:t>
            </w:r>
            <w:r>
              <w:rPr>
                <w:rFonts w:ascii="Arial" w:eastAsia="Arial Unicode MS" w:hAnsi="Arial" w:cs="Arial"/>
                <w:b/>
                <w:bCs/>
              </w:rPr>
              <w:t xml:space="preserve"> </w:t>
            </w:r>
            <w:r w:rsidRPr="00954FC8">
              <w:rPr>
                <w:rFonts w:ascii="Comic Sans MS" w:eastAsia="+mn-ea" w:hAnsi="Comic Sans MS" w:cs="+mn-cs"/>
                <w:b/>
                <w:bCs/>
                <w:color w:val="FF0000"/>
                <w:kern w:val="24"/>
                <w:sz w:val="18"/>
                <w:szCs w:val="18"/>
                <w:lang w:eastAsia="en-GB"/>
              </w:rPr>
              <w:t>Who</w:t>
            </w:r>
            <w:proofErr w:type="gramEnd"/>
            <w:r w:rsidRPr="00954FC8">
              <w:rPr>
                <w:rFonts w:ascii="Comic Sans MS" w:eastAsia="+mn-ea" w:hAnsi="Comic Sans MS" w:cs="+mn-cs"/>
                <w:b/>
                <w:bCs/>
                <w:color w:val="FF0000"/>
                <w:kern w:val="24"/>
                <w:sz w:val="18"/>
                <w:szCs w:val="18"/>
                <w:lang w:eastAsia="en-GB"/>
              </w:rPr>
              <w:t xml:space="preserve">? </w:t>
            </w:r>
            <w:r w:rsidRPr="00954FC8">
              <w:rPr>
                <w:rFonts w:ascii="Comic Sans MS" w:eastAsia="+mn-ea" w:hAnsi="Comic Sans MS" w:cs="+mn-cs"/>
                <w:b/>
                <w:bCs/>
                <w:color w:val="000000"/>
                <w:kern w:val="24"/>
                <w:sz w:val="18"/>
                <w:szCs w:val="18"/>
                <w:lang w:eastAsia="en-GB"/>
              </w:rPr>
              <w:tab/>
            </w:r>
            <w:r w:rsidRPr="00954FC8">
              <w:rPr>
                <w:rFonts w:ascii="Comic Sans MS" w:eastAsia="+mn-ea" w:hAnsi="Comic Sans MS" w:cs="+mn-cs"/>
                <w:b/>
                <w:bCs/>
                <w:color w:val="00B050"/>
                <w:kern w:val="24"/>
                <w:sz w:val="18"/>
                <w:szCs w:val="18"/>
                <w:lang w:eastAsia="en-GB"/>
              </w:rPr>
              <w:t xml:space="preserve">By how much?     </w:t>
            </w:r>
            <w:r w:rsidRPr="00954FC8">
              <w:rPr>
                <w:rFonts w:ascii="Comic Sans MS" w:eastAsia="+mn-ea" w:hAnsi="Comic Sans MS" w:cs="+mn-cs"/>
                <w:b/>
                <w:bCs/>
                <w:color w:val="00B0F0"/>
                <w:kern w:val="24"/>
                <w:sz w:val="18"/>
                <w:szCs w:val="18"/>
                <w:lang w:eastAsia="en-GB"/>
              </w:rPr>
              <w:t xml:space="preserve">By when?     </w:t>
            </w:r>
            <w:r w:rsidRPr="00954FC8">
              <w:rPr>
                <w:rFonts w:ascii="Comic Sans MS" w:eastAsia="+mn-ea" w:hAnsi="Comic Sans MS" w:cs="+mn-cs"/>
                <w:b/>
                <w:bCs/>
                <w:color w:val="F79646"/>
                <w:kern w:val="24"/>
                <w:sz w:val="18"/>
                <w:szCs w:val="18"/>
                <w:lang w:eastAsia="en-GB"/>
              </w:rPr>
              <w:t>What?</w:t>
            </w:r>
          </w:p>
        </w:tc>
      </w:tr>
      <w:tr w:rsidR="002D4C54" w:rsidRPr="005A56CC" w14:paraId="0F996D70" w14:textId="77777777" w:rsidTr="710DFEE1">
        <w:trPr>
          <w:trHeight w:val="384"/>
        </w:trPr>
        <w:tc>
          <w:tcPr>
            <w:tcW w:w="14058" w:type="dxa"/>
            <w:tcMar>
              <w:top w:w="20" w:type="dxa"/>
              <w:left w:w="20" w:type="dxa"/>
              <w:bottom w:w="0" w:type="dxa"/>
              <w:right w:w="20" w:type="dxa"/>
            </w:tcMar>
          </w:tcPr>
          <w:p w14:paraId="1A1E309A" w14:textId="77777777" w:rsidR="00DC0C92" w:rsidRDefault="45BFD336" w:rsidP="00995DB3">
            <w:pPr>
              <w:pStyle w:val="ListParagraph"/>
              <w:numPr>
                <w:ilvl w:val="0"/>
                <w:numId w:val="10"/>
              </w:numPr>
              <w:rPr>
                <w:rFonts w:ascii="Arial" w:hAnsi="Arial" w:cs="Arial"/>
              </w:rPr>
            </w:pPr>
            <w:r w:rsidRPr="00DC0C92">
              <w:rPr>
                <w:rFonts w:ascii="Arial" w:hAnsi="Arial" w:cs="Arial"/>
              </w:rPr>
              <w:t>Agreement re vision for outdoor learning across 3 -1 8 / school</w:t>
            </w:r>
            <w:r w:rsidR="48EC01DB" w:rsidRPr="00DC0C92">
              <w:rPr>
                <w:rFonts w:ascii="Arial" w:hAnsi="Arial" w:cs="Arial"/>
              </w:rPr>
              <w:t xml:space="preserve"> by developing an outdoor learning policy by April 2024</w:t>
            </w:r>
            <w:r w:rsidR="4699E02C" w:rsidRPr="00DC0C92">
              <w:rPr>
                <w:rFonts w:ascii="Arial" w:hAnsi="Arial" w:cs="Arial"/>
              </w:rPr>
              <w:t>.</w:t>
            </w:r>
          </w:p>
          <w:p w14:paraId="593C79C0" w14:textId="77777777" w:rsidR="00DC0C92" w:rsidRDefault="002D4C54" w:rsidP="00995DB3">
            <w:pPr>
              <w:pStyle w:val="ListParagraph"/>
              <w:numPr>
                <w:ilvl w:val="0"/>
                <w:numId w:val="10"/>
              </w:numPr>
              <w:rPr>
                <w:rFonts w:ascii="Arial" w:hAnsi="Arial" w:cs="Arial"/>
              </w:rPr>
            </w:pPr>
            <w:r w:rsidRPr="00DC0C92">
              <w:rPr>
                <w:rFonts w:ascii="Arial" w:hAnsi="Arial" w:cs="Arial"/>
              </w:rPr>
              <w:t xml:space="preserve">By June </w:t>
            </w:r>
            <w:r w:rsidR="45BFD336" w:rsidRPr="00DC0C92">
              <w:rPr>
                <w:rFonts w:ascii="Arial" w:hAnsi="Arial" w:cs="Arial"/>
              </w:rPr>
              <w:t>2024, all</w:t>
            </w:r>
            <w:r w:rsidRPr="00DC0C92">
              <w:rPr>
                <w:rFonts w:ascii="Arial" w:hAnsi="Arial" w:cs="Arial"/>
              </w:rPr>
              <w:t xml:space="preserve"> Primary pupils will experience at least one outdoor learning session</w:t>
            </w:r>
            <w:r w:rsidR="45BFD336" w:rsidRPr="00DC0C92">
              <w:rPr>
                <w:rFonts w:ascii="Arial" w:hAnsi="Arial" w:cs="Arial"/>
              </w:rPr>
              <w:t xml:space="preserve"> per week</w:t>
            </w:r>
            <w:r w:rsidRPr="00DC0C92">
              <w:rPr>
                <w:rFonts w:ascii="Arial" w:hAnsi="Arial" w:cs="Arial"/>
              </w:rPr>
              <w:t xml:space="preserve"> delivered by their class team. Pupils will be able to identify the impact of outdoor learning on their health and wellbeing.  Class teams will be able to evidence where outdoor learning has contributed to individual pupil targets. There will be an increase in confidence of all Primary staff teams to plan quality outdoor learning sessions linked to pupil targets.</w:t>
            </w:r>
          </w:p>
          <w:p w14:paraId="0DD397BE" w14:textId="71DA0ED2" w:rsidR="00DC0C92" w:rsidRDefault="002D4C54" w:rsidP="00995DB3">
            <w:pPr>
              <w:pStyle w:val="ListParagraph"/>
              <w:numPr>
                <w:ilvl w:val="0"/>
                <w:numId w:val="10"/>
              </w:numPr>
              <w:rPr>
                <w:rFonts w:ascii="Arial" w:hAnsi="Arial" w:cs="Arial"/>
              </w:rPr>
            </w:pPr>
            <w:r w:rsidRPr="00DC0C92">
              <w:rPr>
                <w:rFonts w:ascii="Arial" w:hAnsi="Arial" w:cs="Arial"/>
              </w:rPr>
              <w:t>By June 2024 Secondary 1 -3 will have experienced a focussed outdoor learning project</w:t>
            </w:r>
            <w:r w:rsidR="00DC0C92">
              <w:rPr>
                <w:rFonts w:ascii="Arial" w:hAnsi="Arial" w:cs="Arial"/>
              </w:rPr>
              <w:t xml:space="preserve"> alongside an i</w:t>
            </w:r>
            <w:r w:rsidR="45BFD336" w:rsidRPr="00DC0C92">
              <w:rPr>
                <w:rFonts w:ascii="Arial" w:hAnsi="Arial" w:cs="Arial"/>
              </w:rPr>
              <w:t>ncrease in experience</w:t>
            </w:r>
            <w:r w:rsidR="00DC0C92">
              <w:rPr>
                <w:rFonts w:ascii="Arial" w:hAnsi="Arial" w:cs="Arial"/>
              </w:rPr>
              <w:t>s</w:t>
            </w:r>
            <w:r w:rsidR="45BFD336" w:rsidRPr="00DC0C92">
              <w:rPr>
                <w:rFonts w:ascii="Arial" w:hAnsi="Arial" w:cs="Arial"/>
              </w:rPr>
              <w:t xml:space="preserve"> in learning outdoors</w:t>
            </w:r>
            <w:r w:rsidR="2316C016" w:rsidRPr="00DC0C92">
              <w:rPr>
                <w:rFonts w:ascii="Arial" w:hAnsi="Arial" w:cs="Arial"/>
              </w:rPr>
              <w:t>.</w:t>
            </w:r>
          </w:p>
          <w:p w14:paraId="5D7B5526" w14:textId="6331F011" w:rsidR="002D4C54" w:rsidRDefault="002D4C54" w:rsidP="00995DB3">
            <w:pPr>
              <w:pStyle w:val="ListParagraph"/>
              <w:numPr>
                <w:ilvl w:val="0"/>
                <w:numId w:val="10"/>
              </w:numPr>
              <w:rPr>
                <w:rFonts w:ascii="Arial" w:hAnsi="Arial" w:cs="Arial"/>
              </w:rPr>
            </w:pPr>
            <w:r w:rsidRPr="00DC0C92">
              <w:rPr>
                <w:rFonts w:ascii="Arial" w:hAnsi="Arial" w:cs="Arial"/>
              </w:rPr>
              <w:lastRenderedPageBreak/>
              <w:t>By June 2024 Play Pedagogy will be implemented in upper primary. Primary 4 – 7 classes will have been introduced to play pedagogy. P 4-7 class teams will have increased confidence in planning play pedagogy experiences.</w:t>
            </w:r>
          </w:p>
          <w:p w14:paraId="70BEBC1A" w14:textId="77777777" w:rsidR="00995DB3" w:rsidRDefault="00995DB3" w:rsidP="00995DB3">
            <w:pPr>
              <w:pStyle w:val="ListParagraph"/>
              <w:numPr>
                <w:ilvl w:val="0"/>
                <w:numId w:val="10"/>
              </w:numPr>
              <w:spacing w:after="0" w:line="240" w:lineRule="auto"/>
              <w:rPr>
                <w:rStyle w:val="normaltextrun"/>
                <w:rFonts w:ascii="Arial" w:hAnsi="Arial" w:cs="Arial"/>
                <w:iCs/>
              </w:rPr>
            </w:pPr>
            <w:r w:rsidRPr="00711693">
              <w:rPr>
                <w:rStyle w:val="normaltextrun"/>
                <w:rFonts w:ascii="Arial" w:hAnsi="Arial" w:cs="Arial"/>
                <w:iCs/>
              </w:rPr>
              <w:t>By June 2024 Identified parents currently disengaged with the school community and impacted by poverty will participate in school activities that they have designed. (Baseline and targets to be agreed).</w:t>
            </w:r>
          </w:p>
          <w:p w14:paraId="60432941" w14:textId="77777777" w:rsidR="00995DB3" w:rsidRPr="00711693" w:rsidRDefault="00995DB3" w:rsidP="00995DB3">
            <w:pPr>
              <w:pStyle w:val="ListParagraph"/>
              <w:spacing w:after="0" w:line="240" w:lineRule="auto"/>
              <w:rPr>
                <w:rStyle w:val="normaltextrun"/>
                <w:rFonts w:ascii="Arial" w:hAnsi="Arial" w:cs="Arial"/>
                <w:iCs/>
              </w:rPr>
            </w:pPr>
          </w:p>
          <w:p w14:paraId="0B928D8A" w14:textId="77777777" w:rsidR="00995DB3" w:rsidRPr="00711693" w:rsidRDefault="00995DB3" w:rsidP="00995DB3">
            <w:pPr>
              <w:pStyle w:val="ListParagraph"/>
              <w:numPr>
                <w:ilvl w:val="0"/>
                <w:numId w:val="10"/>
              </w:numPr>
              <w:spacing w:after="0" w:line="240" w:lineRule="auto"/>
              <w:rPr>
                <w:rStyle w:val="normaltextrun"/>
                <w:rFonts w:ascii="Arial" w:hAnsi="Arial" w:cs="Arial"/>
                <w:iCs/>
              </w:rPr>
            </w:pPr>
            <w:r w:rsidRPr="00711693">
              <w:rPr>
                <w:rStyle w:val="normaltextrun"/>
                <w:rFonts w:ascii="Arial" w:hAnsi="Arial" w:cs="Arial"/>
              </w:rPr>
              <w:t>By December 2023 Parents will have contributed to the development of the refreshed vision for the school.</w:t>
            </w:r>
          </w:p>
          <w:p w14:paraId="5F7E6945" w14:textId="77777777" w:rsidR="002D4C54" w:rsidRPr="005A56CC" w:rsidRDefault="002D4C54" w:rsidP="00A073DF">
            <w:pPr>
              <w:tabs>
                <w:tab w:val="left" w:pos="264"/>
              </w:tabs>
              <w:spacing w:after="0" w:line="240" w:lineRule="auto"/>
              <w:ind w:left="264"/>
              <w:rPr>
                <w:rFonts w:ascii="Arial" w:hAnsi="Arial" w:cs="Arial"/>
              </w:rPr>
            </w:pPr>
          </w:p>
        </w:tc>
      </w:tr>
      <w:tr w:rsidR="002D4C54" w:rsidRPr="005A56CC" w14:paraId="2C1B29B3" w14:textId="77777777" w:rsidTr="710DFEE1">
        <w:trPr>
          <w:trHeight w:val="530"/>
        </w:trPr>
        <w:tc>
          <w:tcPr>
            <w:tcW w:w="14058" w:type="dxa"/>
            <w:shd w:val="clear" w:color="auto" w:fill="C0C0C0"/>
            <w:tcMar>
              <w:top w:w="20" w:type="dxa"/>
              <w:left w:w="20" w:type="dxa"/>
              <w:bottom w:w="0" w:type="dxa"/>
              <w:right w:w="20" w:type="dxa"/>
            </w:tcMar>
            <w:vAlign w:val="center"/>
          </w:tcPr>
          <w:p w14:paraId="0C080E59" w14:textId="77777777" w:rsidR="002D4C54" w:rsidRPr="005A56CC" w:rsidRDefault="002D4C54" w:rsidP="00A073DF">
            <w:pPr>
              <w:jc w:val="center"/>
              <w:rPr>
                <w:rFonts w:ascii="Arial" w:eastAsia="Arial Unicode MS" w:hAnsi="Arial" w:cs="Arial"/>
                <w:b/>
                <w:bCs/>
              </w:rPr>
            </w:pPr>
            <w:r w:rsidRPr="005A56CC">
              <w:rPr>
                <w:rStyle w:val="eop"/>
                <w:rFonts w:ascii="Arial" w:hAnsi="Arial" w:cs="Arial"/>
                <w:color w:val="000000"/>
                <w:lang w:val="en-US"/>
              </w:rPr>
              <w:lastRenderedPageBreak/>
              <w:t>​</w:t>
            </w:r>
            <w:r w:rsidRPr="005A56CC">
              <w:rPr>
                <w:rFonts w:ascii="Arial" w:eastAsia="Arial Unicode MS" w:hAnsi="Arial" w:cs="Arial"/>
                <w:b/>
                <w:bCs/>
              </w:rPr>
              <w:t>If PEF spend is supporting – what (cost)</w:t>
            </w:r>
          </w:p>
        </w:tc>
      </w:tr>
      <w:tr w:rsidR="002D4C54" w:rsidRPr="005A56CC" w14:paraId="40949C67" w14:textId="77777777" w:rsidTr="710DFEE1">
        <w:trPr>
          <w:trHeight w:val="384"/>
        </w:trPr>
        <w:tc>
          <w:tcPr>
            <w:tcW w:w="14058" w:type="dxa"/>
            <w:tcMar>
              <w:top w:w="20" w:type="dxa"/>
              <w:left w:w="20" w:type="dxa"/>
              <w:bottom w:w="0" w:type="dxa"/>
              <w:right w:w="20" w:type="dxa"/>
            </w:tcMar>
          </w:tcPr>
          <w:p w14:paraId="291B88CD" w14:textId="77777777" w:rsidR="002D4C54" w:rsidRPr="005A56CC" w:rsidRDefault="002D4C54" w:rsidP="00A073DF">
            <w:pPr>
              <w:pStyle w:val="Header"/>
              <w:spacing w:before="60"/>
              <w:ind w:left="720"/>
              <w:rPr>
                <w:rFonts w:ascii="Arial" w:hAnsi="Arial" w:cs="Arial"/>
                <w:bCs/>
              </w:rPr>
            </w:pPr>
          </w:p>
          <w:p w14:paraId="205BF2F9" w14:textId="51100552" w:rsidR="002D4C54" w:rsidRDefault="002D4C54" w:rsidP="00247694">
            <w:pPr>
              <w:pStyle w:val="Header"/>
              <w:spacing w:before="60"/>
              <w:rPr>
                <w:rFonts w:ascii="Arial" w:hAnsi="Arial" w:cs="Arial"/>
              </w:rPr>
            </w:pPr>
            <w:r w:rsidRPr="710DFEE1">
              <w:rPr>
                <w:rFonts w:ascii="Arial" w:hAnsi="Arial" w:cs="Arial"/>
              </w:rPr>
              <w:t>Resourcing to support the extension of play (£</w:t>
            </w:r>
            <w:r w:rsidR="6F54DEA2" w:rsidRPr="710DFEE1">
              <w:rPr>
                <w:rFonts w:ascii="Arial" w:hAnsi="Arial" w:cs="Arial"/>
              </w:rPr>
              <w:t>3000</w:t>
            </w:r>
            <w:r w:rsidRPr="710DFEE1">
              <w:rPr>
                <w:rFonts w:ascii="Arial" w:hAnsi="Arial" w:cs="Arial"/>
              </w:rPr>
              <w:t>)</w:t>
            </w:r>
          </w:p>
          <w:p w14:paraId="090172AA" w14:textId="77777777" w:rsidR="00995DB3" w:rsidRDefault="00995DB3" w:rsidP="00995DB3">
            <w:pPr>
              <w:tabs>
                <w:tab w:val="left" w:pos="264"/>
              </w:tabs>
              <w:spacing w:after="0" w:line="240" w:lineRule="auto"/>
              <w:ind w:left="264"/>
              <w:rPr>
                <w:rFonts w:ascii="Arial" w:hAnsi="Arial" w:cs="Arial"/>
              </w:rPr>
            </w:pPr>
          </w:p>
          <w:p w14:paraId="12BE6589" w14:textId="2D49F324" w:rsidR="00995DB3" w:rsidRPr="005A56CC" w:rsidRDefault="00995DB3" w:rsidP="00995DB3">
            <w:pPr>
              <w:tabs>
                <w:tab w:val="left" w:pos="264"/>
              </w:tabs>
              <w:spacing w:after="0" w:line="240" w:lineRule="auto"/>
              <w:rPr>
                <w:rFonts w:ascii="Arial" w:hAnsi="Arial" w:cs="Arial"/>
              </w:rPr>
            </w:pPr>
            <w:r>
              <w:rPr>
                <w:rFonts w:ascii="Arial" w:hAnsi="Arial" w:cs="Arial"/>
              </w:rPr>
              <w:t xml:space="preserve">CLD Worker (22,000) FTE to be confirmed following costing and budget </w:t>
            </w:r>
            <w:proofErr w:type="gramStart"/>
            <w:r>
              <w:rPr>
                <w:rFonts w:ascii="Arial" w:hAnsi="Arial" w:cs="Arial"/>
              </w:rPr>
              <w:t>update</w:t>
            </w:r>
            <w:proofErr w:type="gramEnd"/>
          </w:p>
          <w:p w14:paraId="74D7B818" w14:textId="77777777" w:rsidR="00995DB3" w:rsidRPr="005A56CC" w:rsidRDefault="00995DB3" w:rsidP="00247694">
            <w:pPr>
              <w:pStyle w:val="Header"/>
              <w:spacing w:before="60"/>
              <w:rPr>
                <w:rFonts w:ascii="Arial" w:hAnsi="Arial" w:cs="Arial"/>
              </w:rPr>
            </w:pPr>
          </w:p>
          <w:p w14:paraId="0284ED6A" w14:textId="77777777" w:rsidR="002D4C54" w:rsidRPr="005A56CC" w:rsidRDefault="002D4C54" w:rsidP="00A073DF">
            <w:pPr>
              <w:tabs>
                <w:tab w:val="left" w:pos="264"/>
              </w:tabs>
              <w:spacing w:after="0" w:line="240" w:lineRule="auto"/>
              <w:ind w:left="264"/>
              <w:rPr>
                <w:rFonts w:ascii="Arial" w:hAnsi="Arial" w:cs="Arial"/>
              </w:rPr>
            </w:pPr>
          </w:p>
        </w:tc>
      </w:tr>
    </w:tbl>
    <w:p w14:paraId="2040EB4C" w14:textId="77777777" w:rsidR="002D4C54" w:rsidRPr="000005A7" w:rsidRDefault="002D4C54" w:rsidP="002D4C54">
      <w:pPr>
        <w:rPr>
          <w:rFonts w:ascii="Arial" w:hAnsi="Arial" w:cs="Arial"/>
        </w:rPr>
      </w:pPr>
    </w:p>
    <w:tbl>
      <w:tblPr>
        <w:tblW w:w="14082" w:type="dxa"/>
        <w:tblInd w:w="137" w:type="dxa"/>
        <w:tblLayout w:type="fixed"/>
        <w:tblCellMar>
          <w:left w:w="0" w:type="dxa"/>
          <w:right w:w="0" w:type="dxa"/>
        </w:tblCellMar>
        <w:tblLook w:val="0000" w:firstRow="0" w:lastRow="0" w:firstColumn="0" w:lastColumn="0" w:noHBand="0" w:noVBand="0"/>
      </w:tblPr>
      <w:tblGrid>
        <w:gridCol w:w="3984"/>
        <w:gridCol w:w="1801"/>
        <w:gridCol w:w="1019"/>
        <w:gridCol w:w="3507"/>
        <w:gridCol w:w="3771"/>
      </w:tblGrid>
      <w:tr w:rsidR="002D4C54" w:rsidRPr="000005A7" w14:paraId="3BDEED9E" w14:textId="77777777" w:rsidTr="710DFEE1">
        <w:trPr>
          <w:trHeight w:val="1405"/>
          <w:tblHeader/>
        </w:trPr>
        <w:tc>
          <w:tcPr>
            <w:tcW w:w="3984"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14:paraId="758F7ED9" w14:textId="77777777" w:rsidR="002D4C54" w:rsidRPr="000005A7" w:rsidRDefault="002D4C54" w:rsidP="00A073DF">
            <w:pPr>
              <w:jc w:val="center"/>
              <w:rPr>
                <w:rFonts w:ascii="Arial" w:hAnsi="Arial" w:cs="Arial"/>
                <w:b/>
                <w:bCs/>
              </w:rPr>
            </w:pPr>
            <w:r w:rsidRPr="000005A7">
              <w:rPr>
                <w:rFonts w:ascii="Arial" w:hAnsi="Arial" w:cs="Arial"/>
                <w:b/>
                <w:bCs/>
              </w:rPr>
              <w:t xml:space="preserve">Tasks to achieve </w:t>
            </w:r>
            <w:proofErr w:type="gramStart"/>
            <w:r w:rsidRPr="000005A7">
              <w:rPr>
                <w:rFonts w:ascii="Arial" w:hAnsi="Arial" w:cs="Arial"/>
                <w:b/>
                <w:bCs/>
              </w:rPr>
              <w:t>priority</w:t>
            </w:r>
            <w:proofErr w:type="gramEnd"/>
          </w:p>
          <w:p w14:paraId="1D024C89" w14:textId="77777777" w:rsidR="002D4C54" w:rsidRPr="000005A7" w:rsidRDefault="002D4C54" w:rsidP="00A073DF">
            <w:pPr>
              <w:jc w:val="center"/>
              <w:rPr>
                <w:rFonts w:ascii="Arial" w:hAnsi="Arial" w:cs="Arial"/>
                <w:b/>
                <w:bCs/>
              </w:rPr>
            </w:pPr>
          </w:p>
        </w:tc>
        <w:tc>
          <w:tcPr>
            <w:tcW w:w="1801" w:type="dxa"/>
            <w:tcBorders>
              <w:top w:val="single" w:sz="4" w:space="0" w:color="auto"/>
              <w:left w:val="nil"/>
              <w:bottom w:val="single" w:sz="4" w:space="0" w:color="auto"/>
              <w:right w:val="single" w:sz="4" w:space="0" w:color="auto"/>
            </w:tcBorders>
            <w:shd w:val="clear" w:color="auto" w:fill="C0C0C0"/>
          </w:tcPr>
          <w:p w14:paraId="7C3EE76D" w14:textId="77777777" w:rsidR="002D4C54" w:rsidRPr="000005A7" w:rsidRDefault="002D4C54" w:rsidP="00A073DF">
            <w:pPr>
              <w:jc w:val="center"/>
              <w:rPr>
                <w:rFonts w:ascii="Arial" w:hAnsi="Arial" w:cs="Arial"/>
                <w:b/>
                <w:bCs/>
                <w:sz w:val="21"/>
                <w:szCs w:val="21"/>
              </w:rPr>
            </w:pPr>
            <w:r w:rsidRPr="000005A7">
              <w:rPr>
                <w:rFonts w:ascii="Arial" w:hAnsi="Arial" w:cs="Arial"/>
                <w:b/>
                <w:bCs/>
                <w:sz w:val="21"/>
                <w:szCs w:val="21"/>
              </w:rPr>
              <w:t xml:space="preserve">Timescale </w:t>
            </w:r>
          </w:p>
        </w:tc>
        <w:tc>
          <w:tcPr>
            <w:tcW w:w="1019" w:type="dxa"/>
            <w:tcBorders>
              <w:top w:val="single" w:sz="4" w:space="0" w:color="auto"/>
              <w:left w:val="single" w:sz="4" w:space="0" w:color="auto"/>
              <w:bottom w:val="single" w:sz="4" w:space="0" w:color="auto"/>
              <w:right w:val="single" w:sz="4" w:space="0" w:color="auto"/>
            </w:tcBorders>
            <w:shd w:val="clear" w:color="auto" w:fill="C0C0C0"/>
          </w:tcPr>
          <w:p w14:paraId="144141A1" w14:textId="77777777" w:rsidR="002D4C54" w:rsidRPr="000005A7" w:rsidRDefault="002D4C54" w:rsidP="00A073DF">
            <w:pPr>
              <w:jc w:val="center"/>
              <w:rPr>
                <w:rFonts w:ascii="Arial" w:hAnsi="Arial" w:cs="Arial"/>
                <w:b/>
                <w:bCs/>
              </w:rPr>
            </w:pPr>
            <w:r>
              <w:rPr>
                <w:rFonts w:ascii="Arial" w:hAnsi="Arial" w:cs="Arial"/>
                <w:b/>
                <w:bCs/>
              </w:rPr>
              <w:t>RAG</w:t>
            </w:r>
          </w:p>
        </w:tc>
        <w:tc>
          <w:tcPr>
            <w:tcW w:w="3507"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14:paraId="267F68E0" w14:textId="77777777" w:rsidR="002D4C54" w:rsidRPr="000005A7" w:rsidRDefault="002D4C54" w:rsidP="00A073DF">
            <w:pPr>
              <w:jc w:val="center"/>
              <w:rPr>
                <w:rFonts w:ascii="Arial" w:eastAsia="Arial Unicode MS" w:hAnsi="Arial" w:cs="Arial"/>
                <w:b/>
                <w:bCs/>
              </w:rPr>
            </w:pPr>
            <w:r w:rsidRPr="000005A7">
              <w:rPr>
                <w:rFonts w:ascii="Arial" w:hAnsi="Arial" w:cs="Arial"/>
                <w:b/>
                <w:bCs/>
              </w:rPr>
              <w:t>Those involved</w:t>
            </w:r>
            <w:r>
              <w:rPr>
                <w:rFonts w:ascii="Arial" w:hAnsi="Arial" w:cs="Arial"/>
                <w:b/>
                <w:bCs/>
              </w:rPr>
              <w:t>/responsible</w:t>
            </w:r>
            <w:r w:rsidRPr="000005A7">
              <w:rPr>
                <w:rFonts w:ascii="Arial" w:hAnsi="Arial" w:cs="Arial"/>
                <w:b/>
                <w:bCs/>
              </w:rPr>
              <w:t xml:space="preserve"> – including partners</w:t>
            </w:r>
          </w:p>
        </w:tc>
        <w:tc>
          <w:tcPr>
            <w:tcW w:w="3771"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tcPr>
          <w:p w14:paraId="00E71360" w14:textId="77777777" w:rsidR="002D4C54" w:rsidRPr="000005A7" w:rsidRDefault="002D4C54" w:rsidP="00A073DF">
            <w:pPr>
              <w:jc w:val="center"/>
              <w:rPr>
                <w:rFonts w:ascii="Arial" w:eastAsia="Arial Unicode MS" w:hAnsi="Arial" w:cs="Arial"/>
                <w:b/>
                <w:bCs/>
              </w:rPr>
            </w:pPr>
            <w:r w:rsidRPr="000005A7">
              <w:rPr>
                <w:rFonts w:ascii="Arial" w:hAnsi="Arial" w:cs="Arial"/>
                <w:b/>
                <w:bCs/>
              </w:rPr>
              <w:t>Resources and staff development</w:t>
            </w:r>
          </w:p>
        </w:tc>
      </w:tr>
      <w:tr w:rsidR="002D4C54" w:rsidRPr="000005A7" w14:paraId="0EF891E1"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24E9286" w14:textId="77777777" w:rsidR="002D4C54" w:rsidRDefault="002D4C54" w:rsidP="00A073DF">
            <w:pPr>
              <w:autoSpaceDE w:val="0"/>
              <w:autoSpaceDN w:val="0"/>
              <w:adjustRightInd w:val="0"/>
              <w:rPr>
                <w:rFonts w:ascii="Arial" w:hAnsi="Arial" w:cs="Arial"/>
                <w:bCs/>
              </w:rPr>
            </w:pPr>
            <w:r>
              <w:rPr>
                <w:rFonts w:ascii="Arial" w:hAnsi="Arial" w:cs="Arial"/>
                <w:bCs/>
              </w:rPr>
              <w:t>Best practice sharing of play pedagogy/Outdoor learning from experienced staff.</w:t>
            </w:r>
          </w:p>
          <w:p w14:paraId="4B5818F6" w14:textId="77777777" w:rsidR="002D4C54" w:rsidRDefault="002D4C54" w:rsidP="00A073DF">
            <w:pPr>
              <w:autoSpaceDE w:val="0"/>
              <w:autoSpaceDN w:val="0"/>
              <w:adjustRightInd w:val="0"/>
              <w:rPr>
                <w:rFonts w:ascii="Arial" w:hAnsi="Arial" w:cs="Arial"/>
                <w:bCs/>
              </w:rPr>
            </w:pPr>
            <w:r>
              <w:rPr>
                <w:rFonts w:ascii="Arial" w:hAnsi="Arial" w:cs="Arial"/>
                <w:bCs/>
              </w:rPr>
              <w:t>Build on additional play pedagogy/Outdoor learning awareness raising for all staff.</w:t>
            </w:r>
          </w:p>
          <w:p w14:paraId="0DC27FFE" w14:textId="77777777" w:rsidR="002D4C54" w:rsidRDefault="002D4C54" w:rsidP="00A073DF">
            <w:pPr>
              <w:autoSpaceDE w:val="0"/>
              <w:autoSpaceDN w:val="0"/>
              <w:adjustRightInd w:val="0"/>
              <w:rPr>
                <w:rFonts w:ascii="Arial" w:hAnsi="Arial" w:cs="Arial"/>
                <w:bCs/>
              </w:rPr>
            </w:pPr>
            <w:r>
              <w:rPr>
                <w:rFonts w:ascii="Arial" w:hAnsi="Arial" w:cs="Arial"/>
                <w:bCs/>
              </w:rPr>
              <w:t>Focussed play pedagogy / Outdoor learning training events for PSA staff.</w:t>
            </w:r>
          </w:p>
          <w:p w14:paraId="79B4F8F4" w14:textId="77777777" w:rsidR="002D4C54" w:rsidRPr="005A56CC" w:rsidRDefault="002D4C54" w:rsidP="00A073DF">
            <w:pPr>
              <w:autoSpaceDE w:val="0"/>
              <w:autoSpaceDN w:val="0"/>
              <w:adjustRightInd w:val="0"/>
              <w:rPr>
                <w:rFonts w:ascii="Arial" w:hAnsi="Arial" w:cs="Arial"/>
                <w:bCs/>
              </w:rPr>
            </w:pPr>
            <w:r>
              <w:rPr>
                <w:rFonts w:ascii="Arial" w:hAnsi="Arial" w:cs="Arial"/>
                <w:bCs/>
              </w:rPr>
              <w:t>Increase opportunity for PSA staff to contribute to play pedagogy and outdoor learning working groups.</w:t>
            </w:r>
          </w:p>
        </w:tc>
        <w:tc>
          <w:tcPr>
            <w:tcW w:w="1801" w:type="dxa"/>
            <w:tcBorders>
              <w:top w:val="single" w:sz="4" w:space="0" w:color="auto"/>
              <w:left w:val="single" w:sz="4" w:space="0" w:color="auto"/>
              <w:bottom w:val="single" w:sz="4" w:space="0" w:color="auto"/>
              <w:right w:val="single" w:sz="4" w:space="0" w:color="auto"/>
            </w:tcBorders>
          </w:tcPr>
          <w:p w14:paraId="2EBFA5FF" w14:textId="7DBCBFE7" w:rsidR="002D4C54" w:rsidRPr="005A56CC" w:rsidRDefault="1466CC9C" w:rsidP="00A073DF">
            <w:pPr>
              <w:spacing w:before="4"/>
              <w:ind w:right="74"/>
              <w:rPr>
                <w:rFonts w:ascii="Arial" w:eastAsia="Arial Unicode MS" w:hAnsi="Arial" w:cs="Arial"/>
              </w:rPr>
            </w:pPr>
            <w:r w:rsidRPr="710DFEE1">
              <w:rPr>
                <w:rFonts w:ascii="Arial" w:eastAsia="Arial Unicode MS" w:hAnsi="Arial" w:cs="Arial"/>
              </w:rPr>
              <w:t>By June 2024</w:t>
            </w:r>
          </w:p>
        </w:tc>
        <w:tc>
          <w:tcPr>
            <w:tcW w:w="1019" w:type="dxa"/>
            <w:tcBorders>
              <w:top w:val="single" w:sz="4" w:space="0" w:color="auto"/>
              <w:left w:val="single" w:sz="4" w:space="0" w:color="auto"/>
              <w:bottom w:val="single" w:sz="4" w:space="0" w:color="auto"/>
              <w:right w:val="single" w:sz="4" w:space="0" w:color="auto"/>
            </w:tcBorders>
          </w:tcPr>
          <w:p w14:paraId="094FFD22" w14:textId="77777777" w:rsidR="002D4C54" w:rsidRPr="005A56CC" w:rsidRDefault="002D4C54" w:rsidP="00A073DF">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5CAEBE7E" w14:textId="77777777" w:rsidR="002D4C54" w:rsidRDefault="002D4C54" w:rsidP="00A073DF">
            <w:pPr>
              <w:spacing w:before="4"/>
              <w:rPr>
                <w:rFonts w:ascii="Arial" w:eastAsia="Arial Unicode MS" w:hAnsi="Arial" w:cs="Arial"/>
              </w:rPr>
            </w:pPr>
            <w:r w:rsidRPr="005A56CC">
              <w:rPr>
                <w:rFonts w:ascii="Arial" w:eastAsia="Arial Unicode MS" w:hAnsi="Arial" w:cs="Arial"/>
              </w:rPr>
              <w:t>Inverclyde Play Strategy</w:t>
            </w:r>
          </w:p>
          <w:p w14:paraId="36CECA01" w14:textId="77777777" w:rsidR="002D4C54" w:rsidRDefault="002D4C54" w:rsidP="00A073DF">
            <w:pPr>
              <w:spacing w:before="4"/>
              <w:rPr>
                <w:rFonts w:ascii="Arial" w:eastAsia="Arial Unicode MS" w:hAnsi="Arial" w:cs="Arial"/>
              </w:rPr>
            </w:pPr>
          </w:p>
          <w:p w14:paraId="36286739" w14:textId="77777777" w:rsidR="002D4C54" w:rsidRPr="005A56CC" w:rsidRDefault="002D4C54" w:rsidP="00A073DF">
            <w:pPr>
              <w:spacing w:before="4"/>
              <w:rPr>
                <w:rFonts w:ascii="Arial" w:eastAsia="Arial Unicode MS" w:hAnsi="Arial" w:cs="Arial"/>
              </w:rPr>
            </w:pPr>
            <w:r>
              <w:rPr>
                <w:rFonts w:ascii="Arial" w:eastAsia="Arial Unicode MS" w:hAnsi="Arial" w:cs="Arial"/>
              </w:rPr>
              <w:t>HT/DHT/PT/Class Teachers/PSA staff.</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470CCDE6" w14:textId="77777777" w:rsidR="002D4C54" w:rsidRDefault="002D4C54" w:rsidP="00A073DF">
            <w:pPr>
              <w:spacing w:before="4"/>
              <w:rPr>
                <w:rFonts w:ascii="Arial" w:eastAsia="Arial Unicode MS" w:hAnsi="Arial" w:cs="Arial"/>
              </w:rPr>
            </w:pPr>
            <w:r w:rsidRPr="005A56CC">
              <w:rPr>
                <w:rFonts w:ascii="Arial" w:eastAsia="Arial Unicode MS" w:hAnsi="Arial" w:cs="Arial"/>
              </w:rPr>
              <w:t>Inverclyde Play Strategy</w:t>
            </w:r>
          </w:p>
          <w:p w14:paraId="5143C260" w14:textId="77777777" w:rsidR="002D4C54" w:rsidRDefault="002D4C54" w:rsidP="00A073DF">
            <w:pPr>
              <w:spacing w:before="4"/>
              <w:rPr>
                <w:rFonts w:ascii="Arial" w:eastAsia="Arial Unicode MS" w:hAnsi="Arial" w:cs="Arial"/>
              </w:rPr>
            </w:pPr>
          </w:p>
          <w:p w14:paraId="2F84C434" w14:textId="77777777" w:rsidR="002D4C54" w:rsidRDefault="002D4C54" w:rsidP="00A073DF">
            <w:pPr>
              <w:spacing w:before="4"/>
              <w:rPr>
                <w:rFonts w:ascii="Arial" w:eastAsia="Arial Unicode MS" w:hAnsi="Arial" w:cs="Arial"/>
              </w:rPr>
            </w:pPr>
            <w:proofErr w:type="spellStart"/>
            <w:r>
              <w:rPr>
                <w:rFonts w:ascii="Arial" w:eastAsia="Arial Unicode MS" w:hAnsi="Arial" w:cs="Arial"/>
              </w:rPr>
              <w:t>Finlaystone</w:t>
            </w:r>
            <w:proofErr w:type="spellEnd"/>
            <w:r>
              <w:rPr>
                <w:rFonts w:ascii="Arial" w:eastAsia="Arial Unicode MS" w:hAnsi="Arial" w:cs="Arial"/>
              </w:rPr>
              <w:t xml:space="preserve"> subscription</w:t>
            </w:r>
          </w:p>
          <w:p w14:paraId="1367C4E0" w14:textId="77777777" w:rsidR="002D4C54" w:rsidRPr="00AE4CF0" w:rsidRDefault="002D4C54" w:rsidP="00A073DF">
            <w:pPr>
              <w:spacing w:before="4"/>
              <w:rPr>
                <w:rFonts w:ascii="Arial" w:eastAsia="Arial Unicode MS" w:hAnsi="Arial" w:cs="Arial"/>
              </w:rPr>
            </w:pPr>
          </w:p>
        </w:tc>
      </w:tr>
      <w:tr w:rsidR="002D4C54" w:rsidRPr="000005A7" w14:paraId="67F132CC"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10129AB" w14:textId="77777777" w:rsidR="002D4C54" w:rsidRPr="005A56CC" w:rsidRDefault="002D4C54" w:rsidP="00A073DF">
            <w:pPr>
              <w:pStyle w:val="Header"/>
              <w:spacing w:before="60"/>
              <w:rPr>
                <w:rFonts w:ascii="Arial" w:hAnsi="Arial" w:cs="Arial"/>
                <w:bCs/>
              </w:rPr>
            </w:pPr>
            <w:r>
              <w:rPr>
                <w:rFonts w:ascii="Arial" w:hAnsi="Arial" w:cs="Arial"/>
                <w:bCs/>
              </w:rPr>
              <w:lastRenderedPageBreak/>
              <w:t>Recognise play pedagogy and outdoor learning more effectively via celebration of wider achievement.</w:t>
            </w:r>
          </w:p>
        </w:tc>
        <w:tc>
          <w:tcPr>
            <w:tcW w:w="1801" w:type="dxa"/>
            <w:tcBorders>
              <w:top w:val="single" w:sz="4" w:space="0" w:color="auto"/>
              <w:left w:val="single" w:sz="4" w:space="0" w:color="auto"/>
              <w:bottom w:val="single" w:sz="4" w:space="0" w:color="auto"/>
              <w:right w:val="single" w:sz="4" w:space="0" w:color="auto"/>
            </w:tcBorders>
          </w:tcPr>
          <w:p w14:paraId="54A88985" w14:textId="77777777" w:rsidR="002D4C54" w:rsidRPr="005A56CC" w:rsidRDefault="002D4C54" w:rsidP="00A073DF">
            <w:pPr>
              <w:spacing w:before="4"/>
              <w:rPr>
                <w:rFonts w:ascii="Arial" w:eastAsia="Arial Unicode MS" w:hAnsi="Arial" w:cs="Arial"/>
              </w:rPr>
            </w:pPr>
            <w:r w:rsidRPr="005A56CC">
              <w:rPr>
                <w:rFonts w:ascii="Arial" w:eastAsia="Arial Unicode MS" w:hAnsi="Arial" w:cs="Arial"/>
              </w:rPr>
              <w:t>From August 202</w:t>
            </w:r>
            <w:r>
              <w:rPr>
                <w:rFonts w:ascii="Arial" w:eastAsia="Arial Unicode MS" w:hAnsi="Arial" w:cs="Arial"/>
              </w:rPr>
              <w:t>3</w:t>
            </w:r>
          </w:p>
        </w:tc>
        <w:tc>
          <w:tcPr>
            <w:tcW w:w="1019" w:type="dxa"/>
            <w:tcBorders>
              <w:top w:val="single" w:sz="4" w:space="0" w:color="auto"/>
              <w:left w:val="single" w:sz="4" w:space="0" w:color="auto"/>
              <w:bottom w:val="single" w:sz="4" w:space="0" w:color="auto"/>
              <w:right w:val="single" w:sz="4" w:space="0" w:color="auto"/>
            </w:tcBorders>
          </w:tcPr>
          <w:p w14:paraId="60B08BA8" w14:textId="77777777" w:rsidR="002D4C54" w:rsidRPr="005A56CC" w:rsidRDefault="002D4C54" w:rsidP="00A073DF">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6FEA8BC9" w14:textId="77777777" w:rsidR="002D4C54" w:rsidRPr="005A56CC" w:rsidRDefault="002D4C54" w:rsidP="00A073DF">
            <w:pPr>
              <w:spacing w:after="0"/>
              <w:rPr>
                <w:rFonts w:ascii="Arial" w:eastAsia="Arial Unicode MS" w:hAnsi="Arial" w:cs="Arial"/>
              </w:rPr>
            </w:pPr>
          </w:p>
          <w:p w14:paraId="1401A378" w14:textId="77777777" w:rsidR="002D4C54" w:rsidRPr="005A56CC" w:rsidRDefault="002D4C54" w:rsidP="00A073DF">
            <w:pPr>
              <w:spacing w:after="0"/>
              <w:rPr>
                <w:rFonts w:ascii="Arial" w:eastAsia="Arial Unicode MS" w:hAnsi="Arial" w:cs="Arial"/>
              </w:rPr>
            </w:pPr>
            <w:r>
              <w:rPr>
                <w:rFonts w:ascii="Arial" w:eastAsia="Arial Unicode MS" w:hAnsi="Arial" w:cs="Arial"/>
              </w:rPr>
              <w:t>DHT/PT</w:t>
            </w:r>
          </w:p>
          <w:p w14:paraId="1DE8F967" w14:textId="77777777" w:rsidR="002D4C54" w:rsidRPr="005A56CC" w:rsidRDefault="002D4C54" w:rsidP="00A073DF">
            <w:pPr>
              <w:spacing w:before="4"/>
              <w:rPr>
                <w:rFonts w:ascii="Arial" w:eastAsia="Arial Unicode MS" w:hAnsi="Arial" w:cs="Arial"/>
              </w:rPr>
            </w:pPr>
            <w:r w:rsidRPr="005A56CC">
              <w:rPr>
                <w:rFonts w:ascii="Arial" w:eastAsia="Arial Unicode MS" w:hAnsi="Arial" w:cs="Arial"/>
              </w:rPr>
              <w:t>Class teacher</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0DB4B0D9" w14:textId="77777777" w:rsidR="002D4C54" w:rsidRPr="005D0A11" w:rsidRDefault="002D4C54" w:rsidP="00A073DF">
            <w:pPr>
              <w:spacing w:after="0"/>
              <w:rPr>
                <w:rFonts w:ascii="Arial" w:hAnsi="Arial" w:cs="Arial"/>
                <w:bCs/>
              </w:rPr>
            </w:pPr>
          </w:p>
        </w:tc>
      </w:tr>
      <w:tr w:rsidR="002D4C54" w:rsidRPr="000005A7" w14:paraId="77844BF8"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369E44" w14:textId="675452E4" w:rsidR="002D4C54" w:rsidRPr="005A56CC" w:rsidRDefault="002D4C54" w:rsidP="710DFEE1">
            <w:pPr>
              <w:pStyle w:val="Header"/>
              <w:spacing w:before="60"/>
              <w:rPr>
                <w:rFonts w:ascii="Arial" w:hAnsi="Arial" w:cs="Arial"/>
              </w:rPr>
            </w:pPr>
            <w:r w:rsidRPr="710DFEE1">
              <w:rPr>
                <w:rFonts w:ascii="Arial" w:hAnsi="Arial" w:cs="Arial"/>
              </w:rPr>
              <w:t>I</w:t>
            </w:r>
            <w:r w:rsidR="56310AE8" w:rsidRPr="710DFEE1">
              <w:rPr>
                <w:rFonts w:ascii="Arial" w:hAnsi="Arial" w:cs="Arial"/>
              </w:rPr>
              <w:t>ntroduce stay and play / teach the parent events</w:t>
            </w:r>
            <w:r w:rsidRPr="710DFEE1">
              <w:rPr>
                <w:rFonts w:ascii="Arial" w:hAnsi="Arial" w:cs="Arial"/>
              </w:rPr>
              <w:t>.</w:t>
            </w:r>
          </w:p>
        </w:tc>
        <w:tc>
          <w:tcPr>
            <w:tcW w:w="1801" w:type="dxa"/>
            <w:tcBorders>
              <w:top w:val="single" w:sz="4" w:space="0" w:color="auto"/>
              <w:left w:val="single" w:sz="4" w:space="0" w:color="auto"/>
              <w:bottom w:val="single" w:sz="4" w:space="0" w:color="auto"/>
              <w:right w:val="single" w:sz="4" w:space="0" w:color="auto"/>
            </w:tcBorders>
          </w:tcPr>
          <w:p w14:paraId="69626E98" w14:textId="77777777" w:rsidR="002D4C54" w:rsidRPr="005A56CC" w:rsidRDefault="002D4C54" w:rsidP="00A073DF">
            <w:pPr>
              <w:spacing w:before="4"/>
              <w:rPr>
                <w:rFonts w:ascii="Arial" w:eastAsia="Arial Unicode MS" w:hAnsi="Arial" w:cs="Arial"/>
              </w:rPr>
            </w:pPr>
            <w:r w:rsidRPr="005A56CC">
              <w:rPr>
                <w:rFonts w:ascii="Arial" w:eastAsia="Arial Unicode MS" w:hAnsi="Arial" w:cs="Arial"/>
              </w:rPr>
              <w:t>From August 202</w:t>
            </w:r>
            <w:r>
              <w:rPr>
                <w:rFonts w:ascii="Arial" w:eastAsia="Arial Unicode MS" w:hAnsi="Arial" w:cs="Arial"/>
              </w:rPr>
              <w:t>3</w:t>
            </w:r>
          </w:p>
        </w:tc>
        <w:tc>
          <w:tcPr>
            <w:tcW w:w="1019" w:type="dxa"/>
            <w:tcBorders>
              <w:top w:val="single" w:sz="4" w:space="0" w:color="auto"/>
              <w:left w:val="single" w:sz="4" w:space="0" w:color="auto"/>
              <w:bottom w:val="single" w:sz="4" w:space="0" w:color="auto"/>
              <w:right w:val="single" w:sz="4" w:space="0" w:color="auto"/>
            </w:tcBorders>
          </w:tcPr>
          <w:p w14:paraId="00399989" w14:textId="77777777" w:rsidR="002D4C54" w:rsidRPr="005A56CC" w:rsidRDefault="002D4C54" w:rsidP="00A073DF">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3CC3C7DB" w14:textId="77777777" w:rsidR="002D4C54" w:rsidRPr="005A56CC" w:rsidRDefault="002D4C54" w:rsidP="00A073DF">
            <w:pPr>
              <w:spacing w:before="4"/>
              <w:rPr>
                <w:rFonts w:ascii="Arial" w:eastAsia="Arial Unicode MS" w:hAnsi="Arial" w:cs="Arial"/>
              </w:rPr>
            </w:pPr>
            <w:r w:rsidRPr="005A56CC">
              <w:rPr>
                <w:rFonts w:ascii="Arial" w:eastAsia="Arial Unicode MS" w:hAnsi="Arial" w:cs="Arial"/>
              </w:rPr>
              <w:t>Inverclyde Play Strategy</w:t>
            </w:r>
            <w:r>
              <w:rPr>
                <w:rFonts w:ascii="Arial" w:eastAsia="Arial Unicode MS" w:hAnsi="Arial" w:cs="Arial"/>
              </w:rPr>
              <w:t xml:space="preserve"> / School outdoor learning strategy</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3DD6E10C" w14:textId="77777777" w:rsidR="002D4C54" w:rsidRPr="005A56CC" w:rsidRDefault="002D4C54" w:rsidP="00A073DF">
            <w:pPr>
              <w:spacing w:before="4"/>
              <w:rPr>
                <w:rFonts w:ascii="Arial" w:hAnsi="Arial" w:cs="Arial"/>
              </w:rPr>
            </w:pPr>
            <w:r w:rsidRPr="005A56CC">
              <w:rPr>
                <w:rFonts w:ascii="Arial" w:eastAsia="Arial Unicode MS" w:hAnsi="Arial" w:cs="Arial"/>
              </w:rPr>
              <w:t>Inverclyde Play Strategy</w:t>
            </w:r>
          </w:p>
        </w:tc>
      </w:tr>
      <w:tr w:rsidR="00995DB3" w:rsidRPr="00077B50" w14:paraId="5200C024" w14:textId="77777777" w:rsidTr="00995DB3">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D04702D" w14:textId="77777777" w:rsidR="00995DB3" w:rsidRPr="00995DB3" w:rsidRDefault="00995DB3" w:rsidP="00676936">
            <w:pPr>
              <w:pStyle w:val="Header"/>
              <w:spacing w:before="60"/>
              <w:rPr>
                <w:rFonts w:ascii="Arial" w:hAnsi="Arial" w:cs="Arial"/>
              </w:rPr>
            </w:pPr>
            <w:r w:rsidRPr="00995DB3">
              <w:rPr>
                <w:rFonts w:ascii="Arial" w:hAnsi="Arial" w:cs="Arial"/>
              </w:rPr>
              <w:t xml:space="preserve">Review tracking processes for identifying pupils requiring </w:t>
            </w:r>
            <w:proofErr w:type="gramStart"/>
            <w:r w:rsidRPr="00995DB3">
              <w:rPr>
                <w:rFonts w:ascii="Arial" w:hAnsi="Arial" w:cs="Arial"/>
              </w:rPr>
              <w:t>support</w:t>
            </w:r>
            <w:proofErr w:type="gramEnd"/>
          </w:p>
          <w:p w14:paraId="2E505873" w14:textId="77777777" w:rsidR="00995DB3" w:rsidRPr="00995DB3" w:rsidRDefault="00995DB3" w:rsidP="00676936">
            <w:pPr>
              <w:pStyle w:val="Header"/>
              <w:spacing w:before="60"/>
              <w:rPr>
                <w:rFonts w:ascii="Arial" w:hAnsi="Arial" w:cs="Arial"/>
              </w:rPr>
            </w:pPr>
          </w:p>
        </w:tc>
        <w:tc>
          <w:tcPr>
            <w:tcW w:w="1801" w:type="dxa"/>
            <w:tcBorders>
              <w:top w:val="single" w:sz="4" w:space="0" w:color="auto"/>
              <w:left w:val="single" w:sz="4" w:space="0" w:color="auto"/>
              <w:bottom w:val="single" w:sz="4" w:space="0" w:color="auto"/>
              <w:right w:val="single" w:sz="4" w:space="0" w:color="auto"/>
            </w:tcBorders>
          </w:tcPr>
          <w:p w14:paraId="5B5DEF0B" w14:textId="77777777" w:rsidR="00995DB3" w:rsidRPr="00995DB3" w:rsidRDefault="00995DB3" w:rsidP="00995DB3">
            <w:pPr>
              <w:spacing w:before="4"/>
              <w:rPr>
                <w:rFonts w:ascii="Arial" w:eastAsia="Arial Unicode MS" w:hAnsi="Arial" w:cs="Arial"/>
              </w:rPr>
            </w:pPr>
            <w:r w:rsidRPr="00995DB3">
              <w:rPr>
                <w:rFonts w:ascii="Arial" w:eastAsia="Arial Unicode MS" w:hAnsi="Arial" w:cs="Arial"/>
              </w:rPr>
              <w:t>August 2023 – April 2025</w:t>
            </w:r>
          </w:p>
        </w:tc>
        <w:tc>
          <w:tcPr>
            <w:tcW w:w="1019" w:type="dxa"/>
            <w:tcBorders>
              <w:top w:val="single" w:sz="4" w:space="0" w:color="auto"/>
              <w:left w:val="single" w:sz="4" w:space="0" w:color="auto"/>
              <w:bottom w:val="single" w:sz="4" w:space="0" w:color="auto"/>
              <w:right w:val="single" w:sz="4" w:space="0" w:color="auto"/>
            </w:tcBorders>
          </w:tcPr>
          <w:p w14:paraId="3DA86CD6" w14:textId="77777777" w:rsidR="00995DB3" w:rsidRPr="005A56CC" w:rsidRDefault="00995DB3" w:rsidP="00676936">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164208B" w14:textId="77777777" w:rsidR="00995DB3" w:rsidRPr="005A56CC" w:rsidRDefault="00995DB3" w:rsidP="00676936">
            <w:pPr>
              <w:spacing w:before="4"/>
              <w:rPr>
                <w:rFonts w:ascii="Arial" w:eastAsia="Arial Unicode MS" w:hAnsi="Arial" w:cs="Arial"/>
              </w:rPr>
            </w:pPr>
            <w:r>
              <w:rPr>
                <w:rFonts w:ascii="Arial" w:eastAsia="Arial Unicode MS" w:hAnsi="Arial" w:cs="Arial"/>
              </w:rPr>
              <w:t>PT Equity</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9411CF4" w14:textId="77777777" w:rsidR="00995DB3" w:rsidRPr="00077B50" w:rsidRDefault="00995DB3" w:rsidP="00995DB3">
            <w:pPr>
              <w:spacing w:before="4"/>
              <w:rPr>
                <w:rFonts w:ascii="Arial" w:eastAsia="Arial Unicode MS" w:hAnsi="Arial" w:cs="Arial"/>
              </w:rPr>
            </w:pPr>
            <w:r>
              <w:rPr>
                <w:rFonts w:ascii="Arial" w:eastAsia="Arial Unicode MS" w:hAnsi="Arial" w:cs="Arial"/>
              </w:rPr>
              <w:t>Attainment Challenge Data Officer</w:t>
            </w:r>
            <w:r w:rsidRPr="00077B50">
              <w:rPr>
                <w:rFonts w:ascii="Arial" w:eastAsia="Arial Unicode MS" w:hAnsi="Arial" w:cs="Arial"/>
              </w:rPr>
              <w:t xml:space="preserve"> to support tracker development</w:t>
            </w:r>
          </w:p>
        </w:tc>
      </w:tr>
      <w:tr w:rsidR="00995DB3" w:rsidRPr="00077B50" w14:paraId="3F797F11" w14:textId="77777777" w:rsidTr="00995DB3">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1D80211" w14:textId="77777777" w:rsidR="00995DB3" w:rsidRPr="00995DB3" w:rsidRDefault="00995DB3" w:rsidP="00995DB3">
            <w:pPr>
              <w:pStyle w:val="Header"/>
              <w:spacing w:before="60"/>
              <w:rPr>
                <w:rFonts w:ascii="Arial" w:hAnsi="Arial" w:cs="Arial"/>
              </w:rPr>
            </w:pPr>
            <w:r w:rsidRPr="00995DB3">
              <w:rPr>
                <w:rFonts w:ascii="Arial" w:hAnsi="Arial" w:cs="Arial"/>
              </w:rPr>
              <w:t>Identified learners given targeted support</w:t>
            </w:r>
          </w:p>
        </w:tc>
        <w:tc>
          <w:tcPr>
            <w:tcW w:w="1801" w:type="dxa"/>
            <w:tcBorders>
              <w:top w:val="single" w:sz="4" w:space="0" w:color="auto"/>
              <w:left w:val="single" w:sz="4" w:space="0" w:color="auto"/>
              <w:bottom w:val="single" w:sz="4" w:space="0" w:color="auto"/>
              <w:right w:val="single" w:sz="4" w:space="0" w:color="auto"/>
            </w:tcBorders>
          </w:tcPr>
          <w:p w14:paraId="56D4099C" w14:textId="77777777" w:rsidR="00995DB3" w:rsidRPr="005A56CC" w:rsidRDefault="00995DB3" w:rsidP="00995DB3">
            <w:pPr>
              <w:spacing w:before="4"/>
              <w:rPr>
                <w:rFonts w:ascii="Arial" w:eastAsia="Arial Unicode MS" w:hAnsi="Arial" w:cs="Arial"/>
              </w:rPr>
            </w:pPr>
            <w:r w:rsidRPr="00995DB3">
              <w:rPr>
                <w:rFonts w:ascii="Arial" w:eastAsia="Arial Unicode MS" w:hAnsi="Arial" w:cs="Arial"/>
              </w:rPr>
              <w:t>August 2023 – May 2024</w:t>
            </w:r>
          </w:p>
        </w:tc>
        <w:tc>
          <w:tcPr>
            <w:tcW w:w="1019" w:type="dxa"/>
            <w:tcBorders>
              <w:top w:val="single" w:sz="4" w:space="0" w:color="auto"/>
              <w:left w:val="single" w:sz="4" w:space="0" w:color="auto"/>
              <w:bottom w:val="single" w:sz="4" w:space="0" w:color="auto"/>
              <w:right w:val="single" w:sz="4" w:space="0" w:color="auto"/>
            </w:tcBorders>
          </w:tcPr>
          <w:p w14:paraId="1F8191CC" w14:textId="77777777" w:rsidR="00995DB3" w:rsidRPr="005A56CC" w:rsidRDefault="00995DB3" w:rsidP="00676936">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48C30DB5" w14:textId="77777777" w:rsidR="00995DB3" w:rsidRPr="005A56CC" w:rsidRDefault="00995DB3" w:rsidP="00676936">
            <w:pPr>
              <w:spacing w:before="4"/>
              <w:rPr>
                <w:rFonts w:ascii="Arial" w:eastAsia="Arial Unicode MS" w:hAnsi="Arial" w:cs="Arial"/>
              </w:rPr>
            </w:pPr>
            <w:r>
              <w:rPr>
                <w:rFonts w:ascii="Arial" w:eastAsia="Arial Unicode MS" w:hAnsi="Arial" w:cs="Arial"/>
              </w:rPr>
              <w:t xml:space="preserve">PT </w:t>
            </w:r>
            <w:proofErr w:type="gramStart"/>
            <w:r>
              <w:rPr>
                <w:rFonts w:ascii="Arial" w:eastAsia="Arial Unicode MS" w:hAnsi="Arial" w:cs="Arial"/>
              </w:rPr>
              <w:t>Equity ,</w:t>
            </w:r>
            <w:proofErr w:type="gramEnd"/>
            <w:r>
              <w:rPr>
                <w:rFonts w:ascii="Arial" w:eastAsia="Arial Unicode MS" w:hAnsi="Arial" w:cs="Arial"/>
              </w:rPr>
              <w:t xml:space="preserve"> Enhanced nurture teacher, CLD worker.</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DF1C758" w14:textId="77777777" w:rsidR="00995DB3" w:rsidRPr="00995DB3" w:rsidRDefault="00995DB3" w:rsidP="00676936">
            <w:pPr>
              <w:spacing w:before="4"/>
              <w:rPr>
                <w:rFonts w:ascii="Arial" w:eastAsia="Arial Unicode MS" w:hAnsi="Arial" w:cs="Arial"/>
              </w:rPr>
            </w:pPr>
          </w:p>
        </w:tc>
      </w:tr>
      <w:tr w:rsidR="00995DB3" w:rsidRPr="00077B50" w14:paraId="682DBC52" w14:textId="77777777" w:rsidTr="00995DB3">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30C9202" w14:textId="77777777" w:rsidR="00995DB3" w:rsidRPr="00995DB3" w:rsidRDefault="00995DB3" w:rsidP="00676936">
            <w:pPr>
              <w:pStyle w:val="Header"/>
              <w:spacing w:before="60"/>
              <w:rPr>
                <w:rFonts w:ascii="Arial" w:hAnsi="Arial" w:cs="Arial"/>
              </w:rPr>
            </w:pPr>
            <w:r w:rsidRPr="00995DB3">
              <w:rPr>
                <w:rFonts w:ascii="Arial" w:hAnsi="Arial" w:cs="Arial"/>
              </w:rPr>
              <w:t>Ensure systematic and regular opportunities for high quality learner conversations.</w:t>
            </w:r>
          </w:p>
        </w:tc>
        <w:tc>
          <w:tcPr>
            <w:tcW w:w="1801" w:type="dxa"/>
            <w:tcBorders>
              <w:top w:val="single" w:sz="4" w:space="0" w:color="auto"/>
              <w:left w:val="single" w:sz="4" w:space="0" w:color="auto"/>
              <w:bottom w:val="single" w:sz="4" w:space="0" w:color="auto"/>
              <w:right w:val="single" w:sz="4" w:space="0" w:color="auto"/>
            </w:tcBorders>
          </w:tcPr>
          <w:p w14:paraId="044A209C" w14:textId="77777777" w:rsidR="00995DB3" w:rsidRPr="005A56CC" w:rsidRDefault="00995DB3" w:rsidP="00676936">
            <w:pPr>
              <w:spacing w:before="4"/>
              <w:rPr>
                <w:rFonts w:ascii="Arial" w:eastAsia="Arial Unicode MS" w:hAnsi="Arial" w:cs="Arial"/>
              </w:rPr>
            </w:pPr>
            <w:r w:rsidRPr="00995DB3">
              <w:rPr>
                <w:rFonts w:ascii="Arial" w:eastAsia="Arial Unicode MS" w:hAnsi="Arial" w:cs="Arial"/>
              </w:rPr>
              <w:t>August 2023 – May 2024</w:t>
            </w:r>
          </w:p>
        </w:tc>
        <w:tc>
          <w:tcPr>
            <w:tcW w:w="1019" w:type="dxa"/>
            <w:tcBorders>
              <w:top w:val="single" w:sz="4" w:space="0" w:color="auto"/>
              <w:left w:val="single" w:sz="4" w:space="0" w:color="auto"/>
              <w:bottom w:val="single" w:sz="4" w:space="0" w:color="auto"/>
              <w:right w:val="single" w:sz="4" w:space="0" w:color="auto"/>
            </w:tcBorders>
          </w:tcPr>
          <w:p w14:paraId="2AD1B7E5" w14:textId="77777777" w:rsidR="00995DB3" w:rsidRPr="00995DB3" w:rsidRDefault="00995DB3" w:rsidP="00995DB3">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4A88A103" w14:textId="77777777" w:rsidR="00995DB3" w:rsidRPr="00995DB3" w:rsidRDefault="00995DB3" w:rsidP="00995DB3">
            <w:pPr>
              <w:spacing w:before="4"/>
              <w:rPr>
                <w:rFonts w:ascii="Arial" w:eastAsia="Arial Unicode MS" w:hAnsi="Arial" w:cs="Arial"/>
              </w:rPr>
            </w:pPr>
            <w:r w:rsidRPr="00995DB3">
              <w:rPr>
                <w:rFonts w:ascii="Arial" w:eastAsia="Arial Unicode MS" w:hAnsi="Arial" w:cs="Arial"/>
              </w:rPr>
              <w:t>PT Equity</w:t>
            </w:r>
          </w:p>
          <w:p w14:paraId="7695BB3D" w14:textId="77777777" w:rsidR="00995DB3" w:rsidRPr="005A56CC" w:rsidRDefault="00995DB3" w:rsidP="00676936">
            <w:pPr>
              <w:spacing w:before="4"/>
              <w:rPr>
                <w:rFonts w:ascii="Arial" w:eastAsia="Arial Unicode MS" w:hAnsi="Arial" w:cs="Arial"/>
              </w:rPr>
            </w:pPr>
            <w:r w:rsidRPr="00995DB3">
              <w:rPr>
                <w:rFonts w:ascii="Arial" w:eastAsia="Arial Unicode MS" w:hAnsi="Arial" w:cs="Arial"/>
              </w:rPr>
              <w:t>SLT</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693D1A7A" w14:textId="77777777" w:rsidR="00995DB3" w:rsidRPr="00995DB3" w:rsidRDefault="00995DB3" w:rsidP="00676936">
            <w:pPr>
              <w:spacing w:before="4"/>
              <w:rPr>
                <w:rFonts w:ascii="Arial" w:eastAsia="Arial Unicode MS" w:hAnsi="Arial" w:cs="Arial"/>
              </w:rPr>
            </w:pPr>
            <w:r w:rsidRPr="00995DB3">
              <w:rPr>
                <w:rFonts w:ascii="Arial" w:eastAsia="Arial Unicode MS" w:hAnsi="Arial" w:cs="Arial"/>
              </w:rPr>
              <w:t>PT Equity</w:t>
            </w:r>
          </w:p>
        </w:tc>
      </w:tr>
      <w:tr w:rsidR="00995DB3" w14:paraId="3CD99B56" w14:textId="77777777" w:rsidTr="00995DB3">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D9E7540" w14:textId="77777777" w:rsidR="00995DB3" w:rsidRPr="00995DB3" w:rsidRDefault="00995DB3" w:rsidP="00676936">
            <w:pPr>
              <w:pStyle w:val="Header"/>
              <w:spacing w:before="60"/>
              <w:rPr>
                <w:rFonts w:ascii="Arial" w:hAnsi="Arial" w:cs="Arial"/>
              </w:rPr>
            </w:pPr>
            <w:r w:rsidRPr="00995DB3">
              <w:rPr>
                <w:rFonts w:ascii="Arial" w:hAnsi="Arial" w:cs="Arial"/>
              </w:rPr>
              <w:t>Focus on opportunities for parental involvement. Establish programmes and tracking of programmes.</w:t>
            </w:r>
          </w:p>
        </w:tc>
        <w:tc>
          <w:tcPr>
            <w:tcW w:w="1801" w:type="dxa"/>
            <w:tcBorders>
              <w:top w:val="single" w:sz="4" w:space="0" w:color="auto"/>
              <w:left w:val="single" w:sz="4" w:space="0" w:color="auto"/>
              <w:bottom w:val="single" w:sz="4" w:space="0" w:color="auto"/>
              <w:right w:val="single" w:sz="4" w:space="0" w:color="auto"/>
            </w:tcBorders>
          </w:tcPr>
          <w:p w14:paraId="0304DB77" w14:textId="77777777" w:rsidR="00995DB3" w:rsidRPr="00995DB3" w:rsidRDefault="00995DB3" w:rsidP="00676936">
            <w:pPr>
              <w:spacing w:before="4"/>
              <w:rPr>
                <w:rFonts w:ascii="Arial" w:eastAsia="Arial Unicode MS" w:hAnsi="Arial" w:cs="Arial"/>
              </w:rPr>
            </w:pPr>
            <w:r w:rsidRPr="00995DB3">
              <w:rPr>
                <w:rFonts w:ascii="Arial" w:eastAsia="Arial Unicode MS" w:hAnsi="Arial" w:cs="Arial"/>
              </w:rPr>
              <w:t>August 2023 – February 2024</w:t>
            </w:r>
          </w:p>
        </w:tc>
        <w:tc>
          <w:tcPr>
            <w:tcW w:w="1019" w:type="dxa"/>
            <w:tcBorders>
              <w:top w:val="single" w:sz="4" w:space="0" w:color="auto"/>
              <w:left w:val="single" w:sz="4" w:space="0" w:color="auto"/>
              <w:bottom w:val="single" w:sz="4" w:space="0" w:color="auto"/>
              <w:right w:val="single" w:sz="4" w:space="0" w:color="auto"/>
            </w:tcBorders>
          </w:tcPr>
          <w:p w14:paraId="6C641515" w14:textId="77777777" w:rsidR="00995DB3" w:rsidRPr="00995DB3" w:rsidRDefault="00995DB3" w:rsidP="00995DB3">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5689B0F4" w14:textId="77777777" w:rsidR="00995DB3" w:rsidRPr="00995DB3" w:rsidRDefault="00995DB3" w:rsidP="00995DB3">
            <w:pPr>
              <w:spacing w:before="4"/>
              <w:rPr>
                <w:rFonts w:ascii="Arial" w:eastAsia="Arial Unicode MS" w:hAnsi="Arial" w:cs="Arial"/>
              </w:rPr>
            </w:pPr>
            <w:r w:rsidRPr="00995DB3">
              <w:rPr>
                <w:rFonts w:ascii="Arial" w:eastAsia="Arial Unicode MS" w:hAnsi="Arial" w:cs="Arial"/>
              </w:rPr>
              <w:t>PT Equity, CLD worker.</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B5667D0" w14:textId="77777777" w:rsidR="00995DB3" w:rsidRPr="00995DB3" w:rsidRDefault="00995DB3" w:rsidP="00676936">
            <w:pPr>
              <w:spacing w:before="4"/>
              <w:rPr>
                <w:rFonts w:ascii="Arial" w:eastAsia="Arial Unicode MS" w:hAnsi="Arial" w:cs="Arial"/>
              </w:rPr>
            </w:pPr>
            <w:r w:rsidRPr="00995DB3">
              <w:rPr>
                <w:rFonts w:ascii="Arial" w:eastAsia="Arial Unicode MS" w:hAnsi="Arial" w:cs="Arial"/>
              </w:rPr>
              <w:t xml:space="preserve">CLD to deliver </w:t>
            </w:r>
          </w:p>
        </w:tc>
      </w:tr>
      <w:tr w:rsidR="00995DB3" w14:paraId="7DC8C73D" w14:textId="77777777" w:rsidTr="00995DB3">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32906FD" w14:textId="77777777" w:rsidR="00995DB3" w:rsidRPr="00995DB3" w:rsidRDefault="00995DB3" w:rsidP="00676936">
            <w:pPr>
              <w:pStyle w:val="Header"/>
              <w:spacing w:before="60"/>
              <w:rPr>
                <w:rFonts w:ascii="Arial" w:hAnsi="Arial" w:cs="Arial"/>
              </w:rPr>
            </w:pPr>
            <w:r w:rsidRPr="00995DB3">
              <w:rPr>
                <w:rFonts w:ascii="Arial" w:hAnsi="Arial" w:cs="Arial"/>
              </w:rPr>
              <w:t>Home visits to establish participation.</w:t>
            </w:r>
          </w:p>
        </w:tc>
        <w:tc>
          <w:tcPr>
            <w:tcW w:w="1801" w:type="dxa"/>
            <w:tcBorders>
              <w:top w:val="single" w:sz="4" w:space="0" w:color="auto"/>
              <w:left w:val="single" w:sz="4" w:space="0" w:color="auto"/>
              <w:bottom w:val="single" w:sz="4" w:space="0" w:color="auto"/>
              <w:right w:val="single" w:sz="4" w:space="0" w:color="auto"/>
            </w:tcBorders>
          </w:tcPr>
          <w:p w14:paraId="57FDDC18" w14:textId="77777777" w:rsidR="00995DB3" w:rsidRPr="00995DB3" w:rsidRDefault="00995DB3" w:rsidP="00676936">
            <w:pPr>
              <w:spacing w:before="4"/>
              <w:rPr>
                <w:rFonts w:ascii="Arial" w:eastAsia="Arial Unicode MS" w:hAnsi="Arial" w:cs="Arial"/>
              </w:rPr>
            </w:pPr>
            <w:r w:rsidRPr="00995DB3">
              <w:rPr>
                <w:rFonts w:ascii="Arial" w:eastAsia="Arial Unicode MS" w:hAnsi="Arial" w:cs="Arial"/>
              </w:rPr>
              <w:t>October 2023 – February 2024</w:t>
            </w:r>
          </w:p>
        </w:tc>
        <w:tc>
          <w:tcPr>
            <w:tcW w:w="1019" w:type="dxa"/>
            <w:tcBorders>
              <w:top w:val="single" w:sz="4" w:space="0" w:color="auto"/>
              <w:left w:val="single" w:sz="4" w:space="0" w:color="auto"/>
              <w:bottom w:val="single" w:sz="4" w:space="0" w:color="auto"/>
              <w:right w:val="single" w:sz="4" w:space="0" w:color="auto"/>
            </w:tcBorders>
          </w:tcPr>
          <w:p w14:paraId="40F169CD" w14:textId="77777777" w:rsidR="00995DB3" w:rsidRPr="005A56CC" w:rsidRDefault="00995DB3" w:rsidP="00676936">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874A93B" w14:textId="77777777" w:rsidR="00995DB3" w:rsidRPr="005A56CC" w:rsidRDefault="00995DB3" w:rsidP="00676936">
            <w:pPr>
              <w:spacing w:before="4"/>
              <w:rPr>
                <w:rFonts w:ascii="Arial" w:eastAsia="Arial Unicode MS" w:hAnsi="Arial" w:cs="Arial"/>
              </w:rPr>
            </w:pPr>
            <w:r>
              <w:rPr>
                <w:rFonts w:ascii="Arial" w:eastAsia="Arial Unicode MS" w:hAnsi="Arial" w:cs="Arial"/>
              </w:rPr>
              <w:t>CLD worker, PT Equity</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E8CE20B" w14:textId="77777777" w:rsidR="00995DB3" w:rsidRPr="00995DB3" w:rsidRDefault="00995DB3" w:rsidP="00676936">
            <w:pPr>
              <w:spacing w:before="4"/>
              <w:rPr>
                <w:rFonts w:ascii="Arial" w:eastAsia="Arial Unicode MS" w:hAnsi="Arial" w:cs="Arial"/>
              </w:rPr>
            </w:pPr>
            <w:r w:rsidRPr="00995DB3">
              <w:rPr>
                <w:rFonts w:ascii="Arial" w:eastAsia="Arial Unicode MS" w:hAnsi="Arial" w:cs="Arial"/>
              </w:rPr>
              <w:t>CLD worker</w:t>
            </w:r>
          </w:p>
        </w:tc>
      </w:tr>
    </w:tbl>
    <w:p w14:paraId="2963554B" w14:textId="77777777" w:rsidR="002D4C54" w:rsidRPr="000005A7" w:rsidRDefault="002D4C54" w:rsidP="002D4C54">
      <w:pPr>
        <w:rPr>
          <w:rFonts w:ascii="Arial" w:hAnsi="Arial" w:cs="Arial"/>
        </w:rPr>
      </w:pPr>
    </w:p>
    <w:tbl>
      <w:tblPr>
        <w:tblW w:w="14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2"/>
      </w:tblGrid>
      <w:tr w:rsidR="002D4C54" w:rsidRPr="000005A7" w14:paraId="41E2E4BD" w14:textId="77777777" w:rsidTr="00370CBA">
        <w:tc>
          <w:tcPr>
            <w:tcW w:w="14302" w:type="dxa"/>
            <w:shd w:val="clear" w:color="auto" w:fill="B3B3B3"/>
          </w:tcPr>
          <w:p w14:paraId="62CBDCCF" w14:textId="77777777" w:rsidR="002D4C54" w:rsidRPr="000005A7" w:rsidRDefault="002D4C54" w:rsidP="00A073DF">
            <w:pPr>
              <w:rPr>
                <w:rFonts w:ascii="Arial" w:hAnsi="Arial" w:cs="Arial"/>
                <w:b/>
              </w:rPr>
            </w:pPr>
            <w:r>
              <w:rPr>
                <w:rFonts w:ascii="Arial" w:hAnsi="Arial" w:cs="Arial"/>
                <w:b/>
              </w:rPr>
              <w:t xml:space="preserve">Measure of Impact: </w:t>
            </w:r>
            <w:r w:rsidRPr="005A56CC">
              <w:rPr>
                <w:rFonts w:ascii="Arial" w:eastAsia="Arial Unicode MS" w:hAnsi="Arial" w:cs="Arial"/>
                <w:b/>
                <w:bCs/>
                <w:color w:val="548DD4" w:themeColor="text2" w:themeTint="99"/>
              </w:rPr>
              <w:t xml:space="preserve">What we will see </w:t>
            </w:r>
            <w:r>
              <w:rPr>
                <w:rFonts w:ascii="Arial" w:eastAsia="Arial Unicode MS" w:hAnsi="Arial" w:cs="Arial"/>
                <w:b/>
                <w:bCs/>
              </w:rPr>
              <w:t xml:space="preserve">and </w:t>
            </w:r>
            <w:r w:rsidRPr="005A56CC">
              <w:rPr>
                <w:rFonts w:ascii="Arial" w:eastAsia="Arial Unicode MS" w:hAnsi="Arial" w:cs="Arial"/>
                <w:b/>
                <w:bCs/>
                <w:color w:val="7030A0"/>
              </w:rPr>
              <w:t>where</w:t>
            </w:r>
            <w:r>
              <w:rPr>
                <w:rFonts w:ascii="Arial" w:eastAsia="Arial Unicode MS" w:hAnsi="Arial" w:cs="Arial"/>
                <w:b/>
                <w:bCs/>
              </w:rPr>
              <w:t xml:space="preserve">? </w:t>
            </w:r>
          </w:p>
        </w:tc>
      </w:tr>
      <w:tr w:rsidR="002D4C54" w:rsidRPr="000005A7" w14:paraId="7F830C6B" w14:textId="77777777" w:rsidTr="00370CBA">
        <w:tc>
          <w:tcPr>
            <w:tcW w:w="14302" w:type="dxa"/>
            <w:shd w:val="clear" w:color="auto" w:fill="auto"/>
          </w:tcPr>
          <w:p w14:paraId="386E03F2" w14:textId="61B138FC" w:rsidR="002D4C54" w:rsidRDefault="002D4C54" w:rsidP="00610825">
            <w:pPr>
              <w:pStyle w:val="ListParagraph"/>
              <w:numPr>
                <w:ilvl w:val="0"/>
                <w:numId w:val="3"/>
              </w:numPr>
              <w:rPr>
                <w:rFonts w:ascii="Arial" w:hAnsi="Arial" w:cs="Arial"/>
                <w:sz w:val="24"/>
                <w:szCs w:val="24"/>
              </w:rPr>
            </w:pPr>
            <w:r w:rsidRPr="710DFEE1">
              <w:rPr>
                <w:rFonts w:ascii="Arial" w:hAnsi="Arial" w:cs="Arial"/>
                <w:sz w:val="24"/>
                <w:szCs w:val="24"/>
              </w:rPr>
              <w:t xml:space="preserve">Confidence of staff (Teachers and PSA) in the delivery of play pedagogy in upper primary will </w:t>
            </w:r>
            <w:r w:rsidR="7681B4BF" w:rsidRPr="710DFEE1">
              <w:rPr>
                <w:rFonts w:ascii="Arial" w:hAnsi="Arial" w:cs="Arial"/>
                <w:sz w:val="24"/>
                <w:szCs w:val="24"/>
              </w:rPr>
              <w:t>improve by 50%. Skills gap analysis will be used.</w:t>
            </w:r>
            <w:r w:rsidR="70CF623E" w:rsidRPr="710DFEE1">
              <w:rPr>
                <w:rFonts w:ascii="Arial" w:hAnsi="Arial" w:cs="Arial"/>
                <w:sz w:val="24"/>
                <w:szCs w:val="24"/>
              </w:rPr>
              <w:t xml:space="preserve">  Baseline to be established via questionnaires to all staff.</w:t>
            </w:r>
          </w:p>
          <w:p w14:paraId="358F7D83" w14:textId="77777777" w:rsidR="00370CBA" w:rsidRDefault="323D1EE3" w:rsidP="00845E03">
            <w:pPr>
              <w:pStyle w:val="ListParagraph"/>
              <w:numPr>
                <w:ilvl w:val="0"/>
                <w:numId w:val="3"/>
              </w:numPr>
              <w:rPr>
                <w:rFonts w:ascii="Arial" w:hAnsi="Arial" w:cs="Arial"/>
                <w:sz w:val="24"/>
                <w:szCs w:val="24"/>
              </w:rPr>
            </w:pPr>
            <w:r w:rsidRPr="00370CBA">
              <w:rPr>
                <w:rFonts w:ascii="Arial" w:hAnsi="Arial" w:cs="Arial"/>
                <w:sz w:val="24"/>
                <w:szCs w:val="24"/>
              </w:rPr>
              <w:t xml:space="preserve">Comparator exercise with staff in Onesery where play is embedded </w:t>
            </w:r>
            <w:r w:rsidR="3C44AF82" w:rsidRPr="00370CBA">
              <w:rPr>
                <w:rFonts w:ascii="Arial" w:hAnsi="Arial" w:cs="Arial"/>
                <w:sz w:val="24"/>
                <w:szCs w:val="24"/>
              </w:rPr>
              <w:t>to be used to inform baselining.</w:t>
            </w:r>
          </w:p>
          <w:p w14:paraId="67B8D5F9" w14:textId="4CE62E6A" w:rsidR="00CF01D0" w:rsidRPr="00370CBA" w:rsidRDefault="00370CBA" w:rsidP="00845E03">
            <w:pPr>
              <w:pStyle w:val="ListParagraph"/>
              <w:numPr>
                <w:ilvl w:val="0"/>
                <w:numId w:val="3"/>
              </w:numPr>
              <w:rPr>
                <w:rFonts w:ascii="Arial" w:hAnsi="Arial" w:cs="Arial"/>
                <w:sz w:val="24"/>
                <w:szCs w:val="24"/>
              </w:rPr>
            </w:pPr>
            <w:r w:rsidRPr="00370CBA">
              <w:rPr>
                <w:rFonts w:ascii="Arial" w:hAnsi="Arial" w:cs="Arial"/>
                <w:sz w:val="24"/>
                <w:szCs w:val="24"/>
              </w:rPr>
              <w:lastRenderedPageBreak/>
              <w:t>C</w:t>
            </w:r>
            <w:r w:rsidR="002D4C54" w:rsidRPr="00370CBA">
              <w:rPr>
                <w:rFonts w:ascii="Arial" w:hAnsi="Arial" w:cs="Arial"/>
                <w:sz w:val="24"/>
                <w:szCs w:val="24"/>
              </w:rPr>
              <w:t>onfidence of staff (Teachers and PSA) in the delivery of outdoor learning across primary will be measured at the start, during and at the end of the school year.</w:t>
            </w:r>
            <w:r w:rsidR="70CF623E" w:rsidRPr="00370CBA">
              <w:rPr>
                <w:rFonts w:ascii="Arial" w:hAnsi="Arial" w:cs="Arial"/>
                <w:sz w:val="24"/>
                <w:szCs w:val="24"/>
              </w:rPr>
              <w:t xml:space="preserve"> Baseline to be established via questionnaires to all staff.</w:t>
            </w:r>
          </w:p>
          <w:p w14:paraId="0AB87859" w14:textId="77777777" w:rsidR="002D4C54" w:rsidRPr="00120A98" w:rsidRDefault="002D4C54" w:rsidP="00610825">
            <w:pPr>
              <w:pStyle w:val="ListParagraph"/>
              <w:numPr>
                <w:ilvl w:val="0"/>
                <w:numId w:val="3"/>
              </w:numPr>
              <w:rPr>
                <w:rFonts w:ascii="Arial" w:hAnsi="Arial" w:cs="Arial"/>
                <w:sz w:val="24"/>
                <w:szCs w:val="24"/>
              </w:rPr>
            </w:pPr>
            <w:r w:rsidRPr="710DFEE1">
              <w:rPr>
                <w:rFonts w:ascii="Arial" w:hAnsi="Arial" w:cs="Arial"/>
                <w:sz w:val="24"/>
                <w:szCs w:val="24"/>
              </w:rPr>
              <w:t>School data will evidence a reduction of critical incidents and dysregulated behaviours across primary.</w:t>
            </w:r>
          </w:p>
          <w:p w14:paraId="61EDA780" w14:textId="32A5F706" w:rsidR="002D4C54" w:rsidRPr="00120A98" w:rsidRDefault="462BF87A" w:rsidP="00610825">
            <w:pPr>
              <w:pStyle w:val="ListParagraph"/>
              <w:numPr>
                <w:ilvl w:val="0"/>
                <w:numId w:val="3"/>
              </w:numPr>
              <w:rPr>
                <w:rFonts w:ascii="Arial" w:hAnsi="Arial" w:cs="Arial"/>
                <w:sz w:val="24"/>
                <w:szCs w:val="24"/>
              </w:rPr>
            </w:pPr>
            <w:r w:rsidRPr="710DFEE1">
              <w:rPr>
                <w:rFonts w:ascii="Arial" w:hAnsi="Arial" w:cs="Arial"/>
                <w:sz w:val="24"/>
                <w:szCs w:val="24"/>
              </w:rPr>
              <w:t>All t</w:t>
            </w:r>
            <w:r w:rsidR="002D4C54" w:rsidRPr="710DFEE1">
              <w:rPr>
                <w:rFonts w:ascii="Arial" w:hAnsi="Arial" w:cs="Arial"/>
                <w:sz w:val="24"/>
                <w:szCs w:val="24"/>
              </w:rPr>
              <w:t>eachers will report</w:t>
            </w:r>
            <w:r w:rsidR="0BF3806E" w:rsidRPr="710DFEE1">
              <w:rPr>
                <w:rFonts w:ascii="Arial" w:hAnsi="Arial" w:cs="Arial"/>
                <w:sz w:val="24"/>
                <w:szCs w:val="24"/>
              </w:rPr>
              <w:t xml:space="preserve"> at termly planning meetings</w:t>
            </w:r>
            <w:r w:rsidR="002D4C54" w:rsidRPr="710DFEE1">
              <w:rPr>
                <w:rFonts w:ascii="Arial" w:hAnsi="Arial" w:cs="Arial"/>
                <w:sz w:val="24"/>
                <w:szCs w:val="24"/>
              </w:rPr>
              <w:t xml:space="preserve"> where play and outdoor learning is contributing to pupils achieving individual targets</w:t>
            </w:r>
            <w:r w:rsidR="70CF623E" w:rsidRPr="710DFEE1">
              <w:rPr>
                <w:rFonts w:ascii="Arial" w:hAnsi="Arial" w:cs="Arial"/>
                <w:sz w:val="24"/>
                <w:szCs w:val="24"/>
              </w:rPr>
              <w:t xml:space="preserve">. School </w:t>
            </w:r>
            <w:r w:rsidR="0BF3806E" w:rsidRPr="710DFEE1">
              <w:rPr>
                <w:rFonts w:ascii="Arial" w:hAnsi="Arial" w:cs="Arial"/>
                <w:sz w:val="24"/>
                <w:szCs w:val="24"/>
              </w:rPr>
              <w:t>CLPL calendar will include play pedagogy and outdoor learning</w:t>
            </w:r>
            <w:r w:rsidR="70CF623E" w:rsidRPr="710DFEE1">
              <w:rPr>
                <w:rFonts w:ascii="Arial" w:hAnsi="Arial" w:cs="Arial"/>
                <w:sz w:val="24"/>
                <w:szCs w:val="24"/>
              </w:rPr>
              <w:t xml:space="preserve"> which will be linked to the new LTA policy. Evidence will be gathered from </w:t>
            </w:r>
            <w:r w:rsidR="0BF3806E" w:rsidRPr="710DFEE1">
              <w:rPr>
                <w:rFonts w:ascii="Arial" w:hAnsi="Arial" w:cs="Arial"/>
                <w:sz w:val="24"/>
                <w:szCs w:val="24"/>
              </w:rPr>
              <w:t>sampling of teachers planning for class</w:t>
            </w:r>
            <w:r w:rsidR="70CF623E" w:rsidRPr="710DFEE1">
              <w:rPr>
                <w:rFonts w:ascii="Arial" w:hAnsi="Arial" w:cs="Arial"/>
                <w:sz w:val="24"/>
                <w:szCs w:val="24"/>
              </w:rPr>
              <w:t>es and individuals</w:t>
            </w:r>
            <w:r w:rsidR="002D4C54" w:rsidRPr="710DFEE1">
              <w:rPr>
                <w:rFonts w:ascii="Arial" w:hAnsi="Arial" w:cs="Arial"/>
                <w:sz w:val="24"/>
                <w:szCs w:val="24"/>
              </w:rPr>
              <w:t xml:space="preserve">. </w:t>
            </w:r>
          </w:p>
          <w:p w14:paraId="4B0386B9" w14:textId="55777F94" w:rsidR="002D4C54" w:rsidRPr="00120A98" w:rsidRDefault="5FF1B822" w:rsidP="00610825">
            <w:pPr>
              <w:pStyle w:val="ListParagraph"/>
              <w:numPr>
                <w:ilvl w:val="0"/>
                <w:numId w:val="3"/>
              </w:numPr>
              <w:rPr>
                <w:rFonts w:ascii="Arial" w:hAnsi="Arial" w:cs="Arial"/>
                <w:sz w:val="24"/>
                <w:szCs w:val="24"/>
              </w:rPr>
            </w:pPr>
            <w:r w:rsidRPr="710DFEE1">
              <w:rPr>
                <w:rFonts w:ascii="Arial" w:hAnsi="Arial" w:cs="Arial"/>
                <w:sz w:val="24"/>
                <w:szCs w:val="24"/>
              </w:rPr>
              <w:t>Most p</w:t>
            </w:r>
            <w:r w:rsidR="002D4C54" w:rsidRPr="710DFEE1">
              <w:rPr>
                <w:rFonts w:ascii="Arial" w:hAnsi="Arial" w:cs="Arial"/>
                <w:sz w:val="24"/>
                <w:szCs w:val="24"/>
              </w:rPr>
              <w:t>arents will be aware of play pedagogy and outdoor learning via stay and play sessions and evidence of achievement</w:t>
            </w:r>
            <w:r w:rsidR="00DC0C92">
              <w:rPr>
                <w:rFonts w:ascii="Arial" w:hAnsi="Arial" w:cs="Arial"/>
                <w:sz w:val="24"/>
                <w:szCs w:val="24"/>
              </w:rPr>
              <w:t>.</w:t>
            </w:r>
          </w:p>
          <w:p w14:paraId="186E1932" w14:textId="6466432E" w:rsidR="002D4C54" w:rsidRPr="00120A98" w:rsidRDefault="3EE9939A" w:rsidP="710DFEE1">
            <w:pPr>
              <w:pStyle w:val="ListParagraph"/>
              <w:numPr>
                <w:ilvl w:val="0"/>
                <w:numId w:val="3"/>
              </w:numPr>
              <w:rPr>
                <w:rFonts w:ascii="Arial" w:hAnsi="Arial" w:cs="Arial"/>
              </w:rPr>
            </w:pPr>
            <w:r w:rsidRPr="710DFEE1">
              <w:rPr>
                <w:rFonts w:ascii="Arial" w:hAnsi="Arial" w:cs="Arial"/>
              </w:rPr>
              <w:t>Introduce the principles of play pedagogy into upper primary and lower secondary next session</w:t>
            </w:r>
            <w:r w:rsidR="00DC0C92">
              <w:rPr>
                <w:rFonts w:ascii="Arial" w:hAnsi="Arial" w:cs="Arial"/>
              </w:rPr>
              <w:t>.</w:t>
            </w:r>
          </w:p>
          <w:p w14:paraId="3B6C8ECB" w14:textId="4A7E3CA8" w:rsidR="002D4C54" w:rsidRPr="00120A98" w:rsidRDefault="3EE9939A" w:rsidP="710DFEE1">
            <w:pPr>
              <w:pStyle w:val="ListParagraph"/>
              <w:numPr>
                <w:ilvl w:val="0"/>
                <w:numId w:val="3"/>
              </w:numPr>
              <w:rPr>
                <w:rFonts w:ascii="Arial" w:hAnsi="Arial" w:cs="Arial"/>
              </w:rPr>
            </w:pPr>
            <w:r w:rsidRPr="710DFEE1">
              <w:rPr>
                <w:rFonts w:ascii="Arial" w:hAnsi="Arial" w:cs="Arial"/>
              </w:rPr>
              <w:t>Continue to promote the use of Learning Journals in the Onesery</w:t>
            </w:r>
          </w:p>
          <w:p w14:paraId="727FEC20" w14:textId="422C2390" w:rsidR="002D4C54" w:rsidRDefault="3EE9939A" w:rsidP="710DFEE1">
            <w:pPr>
              <w:pStyle w:val="ListParagraph"/>
              <w:numPr>
                <w:ilvl w:val="0"/>
                <w:numId w:val="3"/>
              </w:numPr>
              <w:rPr>
                <w:rFonts w:ascii="Arial" w:hAnsi="Arial" w:cs="Arial"/>
              </w:rPr>
            </w:pPr>
            <w:r w:rsidRPr="710DFEE1">
              <w:rPr>
                <w:rFonts w:ascii="Arial" w:hAnsi="Arial" w:cs="Arial"/>
              </w:rPr>
              <w:t xml:space="preserve">Extend play passports to </w:t>
            </w:r>
            <w:proofErr w:type="gramStart"/>
            <w:r w:rsidRPr="710DFEE1">
              <w:rPr>
                <w:rFonts w:ascii="Arial" w:hAnsi="Arial" w:cs="Arial"/>
              </w:rPr>
              <w:t>all of</w:t>
            </w:r>
            <w:proofErr w:type="gramEnd"/>
            <w:r w:rsidRPr="710DFEE1">
              <w:rPr>
                <w:rFonts w:ascii="Arial" w:hAnsi="Arial" w:cs="Arial"/>
              </w:rPr>
              <w:t xml:space="preserve"> Primary</w:t>
            </w:r>
            <w:r w:rsidR="00DC0C92">
              <w:rPr>
                <w:rFonts w:ascii="Arial" w:hAnsi="Arial" w:cs="Arial"/>
              </w:rPr>
              <w:t>.</w:t>
            </w:r>
          </w:p>
          <w:p w14:paraId="68408C65" w14:textId="77777777" w:rsidR="00995DB3" w:rsidRPr="00AC0D54" w:rsidRDefault="00995DB3" w:rsidP="00995DB3">
            <w:pPr>
              <w:pStyle w:val="ListParagraph"/>
              <w:numPr>
                <w:ilvl w:val="0"/>
                <w:numId w:val="6"/>
              </w:numPr>
              <w:spacing w:after="0"/>
              <w:rPr>
                <w:rFonts w:ascii="Arial" w:hAnsi="Arial" w:cs="Arial"/>
              </w:rPr>
            </w:pPr>
            <w:r w:rsidRPr="710DFEE1">
              <w:rPr>
                <w:rFonts w:ascii="Arial" w:hAnsi="Arial" w:cs="Arial"/>
              </w:rPr>
              <w:t>By December, CLD worker will have met with targeted parents.</w:t>
            </w:r>
          </w:p>
          <w:p w14:paraId="0F56E280" w14:textId="77777777" w:rsidR="00995DB3" w:rsidRPr="00AC0D54" w:rsidRDefault="00995DB3" w:rsidP="00995DB3">
            <w:pPr>
              <w:pStyle w:val="ListParagraph"/>
              <w:numPr>
                <w:ilvl w:val="0"/>
                <w:numId w:val="6"/>
              </w:numPr>
              <w:spacing w:after="0"/>
              <w:rPr>
                <w:rFonts w:ascii="Arial" w:hAnsi="Arial" w:cs="Arial"/>
              </w:rPr>
            </w:pPr>
            <w:r w:rsidRPr="710DFEE1">
              <w:rPr>
                <w:rFonts w:ascii="Arial" w:hAnsi="Arial" w:cs="Arial"/>
              </w:rPr>
              <w:t>By December priority areas will have been identified by CLD worker and parents.</w:t>
            </w:r>
          </w:p>
          <w:p w14:paraId="133BF9E1" w14:textId="77777777" w:rsidR="00995DB3" w:rsidRPr="00AC0D54" w:rsidRDefault="00995DB3" w:rsidP="00995DB3">
            <w:pPr>
              <w:pStyle w:val="ListParagraph"/>
              <w:numPr>
                <w:ilvl w:val="0"/>
                <w:numId w:val="3"/>
              </w:numPr>
              <w:rPr>
                <w:rFonts w:ascii="Arial" w:hAnsi="Arial" w:cs="Arial"/>
              </w:rPr>
            </w:pPr>
            <w:r w:rsidRPr="710DFEE1">
              <w:rPr>
                <w:rFonts w:ascii="Arial" w:hAnsi="Arial" w:cs="Arial"/>
              </w:rPr>
              <w:t>Programme co created with parents will be in place by December.</w:t>
            </w:r>
          </w:p>
          <w:p w14:paraId="0AC7613A" w14:textId="77777777" w:rsidR="00995DB3" w:rsidRPr="00AC0D54" w:rsidRDefault="00995DB3" w:rsidP="00995DB3">
            <w:pPr>
              <w:pStyle w:val="ListParagraph"/>
              <w:numPr>
                <w:ilvl w:val="0"/>
                <w:numId w:val="3"/>
              </w:numPr>
              <w:rPr>
                <w:rFonts w:ascii="Arial" w:hAnsi="Arial" w:cs="Arial"/>
              </w:rPr>
            </w:pPr>
            <w:r w:rsidRPr="710DFEE1">
              <w:rPr>
                <w:rFonts w:ascii="Arial" w:hAnsi="Arial" w:cs="Arial"/>
              </w:rPr>
              <w:t>Home school communication calendar will be established by September 2023.</w:t>
            </w:r>
          </w:p>
          <w:p w14:paraId="1DE9B1E2" w14:textId="77777777" w:rsidR="00995DB3" w:rsidRPr="00AC0D54" w:rsidRDefault="00995DB3" w:rsidP="00995DB3">
            <w:pPr>
              <w:pStyle w:val="ListParagraph"/>
              <w:numPr>
                <w:ilvl w:val="0"/>
                <w:numId w:val="3"/>
              </w:numPr>
              <w:rPr>
                <w:rFonts w:ascii="Arial" w:hAnsi="Arial" w:cs="Arial"/>
              </w:rPr>
            </w:pPr>
            <w:r w:rsidRPr="710DFEE1">
              <w:rPr>
                <w:rFonts w:ascii="Arial" w:hAnsi="Arial" w:cs="Arial"/>
              </w:rPr>
              <w:t>By Christmas break parental participation will show improvement.</w:t>
            </w:r>
          </w:p>
          <w:p w14:paraId="5B9CF175" w14:textId="77777777" w:rsidR="002D4C54" w:rsidRDefault="00995DB3" w:rsidP="00B879C4">
            <w:pPr>
              <w:pStyle w:val="ListParagraph"/>
              <w:numPr>
                <w:ilvl w:val="0"/>
                <w:numId w:val="3"/>
              </w:numPr>
              <w:rPr>
                <w:rFonts w:ascii="Arial" w:hAnsi="Arial" w:cs="Arial"/>
              </w:rPr>
            </w:pPr>
            <w:r w:rsidRPr="710DFEE1">
              <w:rPr>
                <w:rFonts w:ascii="Arial" w:hAnsi="Arial" w:cs="Arial"/>
              </w:rPr>
              <w:t>Engagement levels of targeted groups will have increased.</w:t>
            </w:r>
          </w:p>
          <w:p w14:paraId="3092819C" w14:textId="77CB86B2" w:rsidR="00B879C4" w:rsidRPr="00B879C4" w:rsidRDefault="00B879C4" w:rsidP="00B879C4">
            <w:pPr>
              <w:pStyle w:val="ListParagraph"/>
              <w:rPr>
                <w:rFonts w:ascii="Arial" w:hAnsi="Arial" w:cs="Arial"/>
              </w:rPr>
            </w:pPr>
          </w:p>
        </w:tc>
      </w:tr>
    </w:tbl>
    <w:p w14:paraId="6B448553" w14:textId="77777777" w:rsidR="002D4C54" w:rsidRDefault="002D4C54" w:rsidP="002D4C54">
      <w:pPr>
        <w:rPr>
          <w:rFonts w:ascii="Arial" w:hAnsi="Arial" w:cs="Arial"/>
        </w:rPr>
      </w:pPr>
    </w:p>
    <w:p w14:paraId="7AE87931" w14:textId="77777777" w:rsidR="00370CBA" w:rsidRDefault="00370CBA" w:rsidP="002D4C54">
      <w:pPr>
        <w:rPr>
          <w:rFonts w:ascii="Arial" w:hAnsi="Arial" w:cs="Arial"/>
        </w:rPr>
      </w:pPr>
    </w:p>
    <w:p w14:paraId="0743AB77" w14:textId="77777777" w:rsidR="00370CBA" w:rsidRDefault="00370CBA" w:rsidP="002D4C54">
      <w:pPr>
        <w:rPr>
          <w:rFonts w:ascii="Arial" w:hAnsi="Arial" w:cs="Arial"/>
        </w:rPr>
      </w:pPr>
    </w:p>
    <w:p w14:paraId="3CAFD257" w14:textId="77777777" w:rsidR="00370CBA" w:rsidRDefault="00370CBA" w:rsidP="002D4C54">
      <w:pPr>
        <w:rPr>
          <w:rFonts w:ascii="Arial" w:hAnsi="Arial" w:cs="Arial"/>
        </w:rPr>
      </w:pPr>
    </w:p>
    <w:p w14:paraId="6B0E59F3" w14:textId="77777777" w:rsidR="00370CBA" w:rsidRDefault="00370CBA" w:rsidP="002D4C54">
      <w:pPr>
        <w:rPr>
          <w:rFonts w:ascii="Arial" w:hAnsi="Arial" w:cs="Arial"/>
        </w:rPr>
      </w:pPr>
    </w:p>
    <w:p w14:paraId="5BBF8659" w14:textId="77777777" w:rsidR="00370CBA" w:rsidRDefault="00370CBA" w:rsidP="002D4C54">
      <w:pPr>
        <w:rPr>
          <w:rFonts w:ascii="Arial" w:hAnsi="Arial" w:cs="Arial"/>
        </w:rPr>
      </w:pPr>
    </w:p>
    <w:p w14:paraId="4104E425" w14:textId="77777777" w:rsidR="00370CBA" w:rsidRDefault="00370CBA" w:rsidP="002D4C54">
      <w:pPr>
        <w:rPr>
          <w:rFonts w:ascii="Arial" w:hAnsi="Arial" w:cs="Arial"/>
        </w:rPr>
      </w:pPr>
    </w:p>
    <w:p w14:paraId="7364D481" w14:textId="77777777" w:rsidR="00370CBA" w:rsidRDefault="00370CBA" w:rsidP="002D4C54">
      <w:pPr>
        <w:rPr>
          <w:rFonts w:ascii="Arial" w:hAnsi="Arial" w:cs="Arial"/>
        </w:rPr>
      </w:pPr>
    </w:p>
    <w:p w14:paraId="7607165B" w14:textId="77777777" w:rsidR="00370CBA" w:rsidRDefault="00370CBA" w:rsidP="002D4C54">
      <w:pPr>
        <w:rPr>
          <w:rFonts w:ascii="Arial" w:hAnsi="Arial" w:cs="Arial"/>
        </w:rPr>
      </w:pPr>
    </w:p>
    <w:p w14:paraId="367FB336" w14:textId="77777777" w:rsidR="00370CBA" w:rsidRDefault="00370CBA" w:rsidP="002D4C54">
      <w:pPr>
        <w:rPr>
          <w:rFonts w:ascii="Arial" w:hAnsi="Arial" w:cs="Arial"/>
        </w:rPr>
      </w:pPr>
    </w:p>
    <w:p w14:paraId="2B29DAD8" w14:textId="77777777" w:rsidR="00370CBA" w:rsidRDefault="00370CBA" w:rsidP="002D4C54">
      <w:pPr>
        <w:rPr>
          <w:rFonts w:ascii="Arial" w:hAnsi="Arial" w:cs="Arial"/>
        </w:rPr>
      </w:pPr>
    </w:p>
    <w:tbl>
      <w:tblPr>
        <w:tblStyle w:val="TableGrid"/>
        <w:tblpPr w:leftFromText="180" w:rightFromText="180" w:vertAnchor="page" w:horzAnchor="margin" w:tblpY="801"/>
        <w:tblOverlap w:val="never"/>
        <w:tblW w:w="14076" w:type="dxa"/>
        <w:tblLook w:val="04A0" w:firstRow="1" w:lastRow="0" w:firstColumn="1" w:lastColumn="0" w:noHBand="0" w:noVBand="1"/>
      </w:tblPr>
      <w:tblGrid>
        <w:gridCol w:w="4075"/>
        <w:gridCol w:w="4652"/>
        <w:gridCol w:w="5349"/>
      </w:tblGrid>
      <w:tr w:rsidR="00370CBA" w:rsidRPr="000005A7" w14:paraId="1F34B85C" w14:textId="77777777" w:rsidTr="00676936">
        <w:trPr>
          <w:trHeight w:val="571"/>
        </w:trPr>
        <w:tc>
          <w:tcPr>
            <w:tcW w:w="14076" w:type="dxa"/>
            <w:gridSpan w:val="3"/>
            <w:shd w:val="clear" w:color="auto" w:fill="BFBFBF" w:themeFill="background1" w:themeFillShade="BF"/>
          </w:tcPr>
          <w:p w14:paraId="1B657B37" w14:textId="77777777" w:rsidR="00370CBA" w:rsidRPr="000005A7" w:rsidRDefault="00370CBA" w:rsidP="00676936">
            <w:pPr>
              <w:pStyle w:val="Default"/>
              <w:rPr>
                <w:rFonts w:ascii="Arial" w:hAnsi="Arial" w:cs="Arial"/>
                <w:b/>
                <w:sz w:val="28"/>
                <w:szCs w:val="28"/>
              </w:rPr>
            </w:pPr>
            <w:r w:rsidRPr="000005A7">
              <w:rPr>
                <w:rFonts w:ascii="Arial" w:hAnsi="Arial" w:cs="Arial"/>
                <w:b/>
                <w:sz w:val="28"/>
                <w:szCs w:val="28"/>
              </w:rPr>
              <w:t>P</w:t>
            </w:r>
            <w:r w:rsidRPr="002A7C99">
              <w:rPr>
                <w:rFonts w:ascii="Arial" w:hAnsi="Arial" w:cs="Arial"/>
                <w:b/>
                <w:sz w:val="28"/>
                <w:szCs w:val="28"/>
                <w:highlight w:val="lightGray"/>
              </w:rPr>
              <w:t>ri</w:t>
            </w:r>
            <w:r>
              <w:rPr>
                <w:rFonts w:ascii="Arial" w:hAnsi="Arial" w:cs="Arial"/>
                <w:b/>
                <w:sz w:val="28"/>
                <w:szCs w:val="28"/>
              </w:rPr>
              <w:t xml:space="preserve">ority 3 - </w:t>
            </w:r>
            <w:sdt>
              <w:sdtPr>
                <w:rPr>
                  <w:rFonts w:ascii="Arial" w:hAnsi="Arial" w:cs="Arial"/>
                  <w:sz w:val="20"/>
                  <w:szCs w:val="20"/>
                </w:rPr>
                <w:alias w:val="NIF"/>
                <w:tag w:val="NIF"/>
                <w:id w:val="-107347739"/>
                <w:placeholder>
                  <w:docPart w:val="B6F1044E2FA14DB99E19CE88B64654AC"/>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Pr>
                    <w:rFonts w:ascii="Arial" w:hAnsi="Arial" w:cs="Arial"/>
                    <w:sz w:val="20"/>
                    <w:szCs w:val="20"/>
                  </w:rPr>
                  <w:t>Closing the attainment gap between the most and least disadvantaged children and young people</w:t>
                </w:r>
              </w:sdtContent>
            </w:sdt>
          </w:p>
        </w:tc>
      </w:tr>
      <w:tr w:rsidR="00370CBA" w:rsidRPr="000005A7" w14:paraId="522028E2" w14:textId="77777777" w:rsidTr="00676936">
        <w:trPr>
          <w:trHeight w:val="571"/>
        </w:trPr>
        <w:tc>
          <w:tcPr>
            <w:tcW w:w="4075" w:type="dxa"/>
          </w:tcPr>
          <w:p w14:paraId="449170EC" w14:textId="77777777" w:rsidR="00370CBA" w:rsidRPr="002A7C99" w:rsidRDefault="00370CBA" w:rsidP="00676936">
            <w:pPr>
              <w:rPr>
                <w:rFonts w:ascii="Arial" w:hAnsi="Arial" w:cs="Arial"/>
                <w:b/>
                <w:sz w:val="20"/>
                <w:szCs w:val="20"/>
              </w:rPr>
            </w:pPr>
            <w:r w:rsidRPr="002A7C99">
              <w:rPr>
                <w:rFonts w:ascii="Arial" w:hAnsi="Arial" w:cs="Arial"/>
                <w:b/>
                <w:sz w:val="20"/>
                <w:szCs w:val="20"/>
              </w:rPr>
              <w:t>NIF Driver</w:t>
            </w:r>
          </w:p>
          <w:sdt>
            <w:sdtPr>
              <w:rPr>
                <w:rFonts w:ascii="Arial" w:hAnsi="Arial" w:cs="Arial"/>
                <w:sz w:val="20"/>
                <w:szCs w:val="20"/>
              </w:rPr>
              <w:alias w:val="NIF Drivers"/>
              <w:tag w:val="NIF Drivers"/>
              <w:id w:val="-1462098129"/>
              <w:placeholder>
                <w:docPart w:val="3B3D3DD12863411B956213EA8C183FC5"/>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1AA5DCDC" w14:textId="77777777" w:rsidR="00370CBA" w:rsidRPr="002A7C99" w:rsidRDefault="00370CBA" w:rsidP="00676936">
                <w:pPr>
                  <w:pStyle w:val="Default"/>
                  <w:rPr>
                    <w:rFonts w:ascii="Arial" w:hAnsi="Arial" w:cs="Arial"/>
                    <w:color w:val="auto"/>
                    <w:sz w:val="20"/>
                    <w:szCs w:val="20"/>
                  </w:rPr>
                </w:pPr>
                <w:r w:rsidRPr="002A7C99">
                  <w:rPr>
                    <w:rFonts w:ascii="Arial" w:hAnsi="Arial" w:cs="Arial"/>
                    <w:sz w:val="20"/>
                    <w:szCs w:val="20"/>
                  </w:rPr>
                  <w:t>Assessment of children's progress</w:t>
                </w:r>
              </w:p>
            </w:sdtContent>
          </w:sdt>
          <w:sdt>
            <w:sdtPr>
              <w:rPr>
                <w:rFonts w:ascii="Arial" w:hAnsi="Arial" w:cs="Arial"/>
                <w:sz w:val="20"/>
                <w:szCs w:val="20"/>
              </w:rPr>
              <w:alias w:val="NIF Drivers"/>
              <w:tag w:val="NIF Drivers"/>
              <w:id w:val="2082399151"/>
              <w:placeholder>
                <w:docPart w:val="C754B78A21B540A880EFED130EB3F22C"/>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6816B691" w14:textId="77777777" w:rsidR="00370CBA" w:rsidRPr="002A7C99" w:rsidRDefault="00370CBA" w:rsidP="00676936">
                <w:pPr>
                  <w:pStyle w:val="Default"/>
                  <w:rPr>
                    <w:rFonts w:ascii="Arial" w:hAnsi="Arial" w:cs="Arial"/>
                    <w:color w:val="auto"/>
                    <w:sz w:val="20"/>
                    <w:szCs w:val="20"/>
                  </w:rPr>
                </w:pPr>
                <w:r>
                  <w:rPr>
                    <w:rFonts w:ascii="Arial" w:hAnsi="Arial" w:cs="Arial"/>
                    <w:sz w:val="20"/>
                    <w:szCs w:val="20"/>
                  </w:rPr>
                  <w:t>Teacher professionalism</w:t>
                </w:r>
              </w:p>
            </w:sdtContent>
          </w:sdt>
          <w:sdt>
            <w:sdtPr>
              <w:rPr>
                <w:rFonts w:ascii="Arial" w:hAnsi="Arial" w:cs="Arial"/>
                <w:sz w:val="20"/>
                <w:szCs w:val="20"/>
              </w:rPr>
              <w:alias w:val="NIF Drivers"/>
              <w:tag w:val="NIF Drivers"/>
              <w:id w:val="301282215"/>
              <w:placeholder>
                <w:docPart w:val="9D23E7F3C5124EC58743265844E305C1"/>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A66BFED" w14:textId="77777777" w:rsidR="00370CBA" w:rsidRPr="002A7C99" w:rsidRDefault="00370CBA" w:rsidP="00676936">
                <w:pPr>
                  <w:pStyle w:val="Default"/>
                  <w:rPr>
                    <w:rFonts w:ascii="Arial" w:hAnsi="Arial" w:cs="Arial"/>
                    <w:color w:val="auto"/>
                    <w:sz w:val="20"/>
                    <w:szCs w:val="20"/>
                  </w:rPr>
                </w:pPr>
                <w:r>
                  <w:rPr>
                    <w:rFonts w:ascii="Arial" w:hAnsi="Arial" w:cs="Arial"/>
                    <w:sz w:val="20"/>
                    <w:szCs w:val="20"/>
                  </w:rPr>
                  <w:t>Performance information</w:t>
                </w:r>
              </w:p>
            </w:sdtContent>
          </w:sdt>
          <w:p w14:paraId="62DDCC79" w14:textId="77777777" w:rsidR="00370CBA" w:rsidRDefault="00370CBA" w:rsidP="00676936">
            <w:pPr>
              <w:pStyle w:val="Default"/>
              <w:rPr>
                <w:rFonts w:ascii="Arial" w:hAnsi="Arial" w:cs="Arial"/>
                <w:sz w:val="20"/>
                <w:szCs w:val="20"/>
              </w:rPr>
            </w:pPr>
          </w:p>
          <w:p w14:paraId="71FA34F1" w14:textId="77777777" w:rsidR="00370CBA" w:rsidRPr="002A7C99" w:rsidRDefault="00370CBA" w:rsidP="00676936">
            <w:pPr>
              <w:autoSpaceDE w:val="0"/>
              <w:autoSpaceDN w:val="0"/>
              <w:adjustRightInd w:val="0"/>
              <w:spacing w:after="30"/>
              <w:rPr>
                <w:rFonts w:ascii="Arial" w:hAnsi="Arial" w:cs="Arial"/>
                <w:b/>
                <w:sz w:val="20"/>
                <w:szCs w:val="20"/>
              </w:rPr>
            </w:pPr>
          </w:p>
        </w:tc>
        <w:tc>
          <w:tcPr>
            <w:tcW w:w="4652" w:type="dxa"/>
          </w:tcPr>
          <w:p w14:paraId="26CDEC7A" w14:textId="77777777" w:rsidR="00370CBA" w:rsidRPr="006E3C1B" w:rsidRDefault="00370CBA" w:rsidP="00676936">
            <w:pPr>
              <w:pStyle w:val="Default"/>
              <w:rPr>
                <w:rFonts w:ascii="Arial" w:hAnsi="Arial" w:cs="Arial"/>
                <w:sz w:val="20"/>
                <w:szCs w:val="20"/>
                <w:u w:val="single"/>
              </w:rPr>
            </w:pPr>
            <w:r w:rsidRPr="006E3C1B">
              <w:rPr>
                <w:rFonts w:ascii="Arial" w:hAnsi="Arial" w:cs="Arial"/>
                <w:sz w:val="20"/>
                <w:szCs w:val="20"/>
                <w:u w:val="single"/>
              </w:rPr>
              <w:t xml:space="preserve">HGIOS QIs </w:t>
            </w:r>
          </w:p>
          <w:sdt>
            <w:sdtPr>
              <w:rPr>
                <w:rFonts w:ascii="Arial" w:hAnsi="Arial" w:cs="Arial"/>
                <w:sz w:val="20"/>
                <w:szCs w:val="20"/>
              </w:rPr>
              <w:alias w:val="HGIOS"/>
              <w:tag w:val="HGIOSs"/>
              <w:id w:val="-496875970"/>
              <w:placeholder>
                <w:docPart w:val="1230D00A0FA24568BED4BE139BD40FA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44F5BF97" w14:textId="77777777" w:rsidR="00370CBA" w:rsidRPr="006E3C1B" w:rsidRDefault="00370CBA" w:rsidP="00676936">
                <w:pPr>
                  <w:pStyle w:val="Default"/>
                  <w:rPr>
                    <w:rFonts w:ascii="Arial" w:hAnsi="Arial" w:cs="Arial"/>
                    <w:sz w:val="20"/>
                    <w:szCs w:val="20"/>
                    <w:u w:val="single"/>
                  </w:rPr>
                </w:pPr>
                <w:r>
                  <w:rPr>
                    <w:rFonts w:ascii="Arial" w:hAnsi="Arial" w:cs="Arial"/>
                    <w:sz w:val="20"/>
                    <w:szCs w:val="20"/>
                  </w:rPr>
                  <w:t>3.2 Raising attainment and achievement</w:t>
                </w:r>
              </w:p>
            </w:sdtContent>
          </w:sdt>
          <w:sdt>
            <w:sdtPr>
              <w:rPr>
                <w:rFonts w:ascii="Arial" w:hAnsi="Arial" w:cs="Arial"/>
                <w:sz w:val="20"/>
                <w:szCs w:val="20"/>
              </w:rPr>
              <w:alias w:val="HGIOS"/>
              <w:tag w:val="HGIOSs"/>
              <w:id w:val="144092444"/>
              <w:placeholder>
                <w:docPart w:val="094290FD23CA4F47ADDA10F9C07B9F7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2C3D155" w14:textId="77777777" w:rsidR="00370CBA" w:rsidRPr="006E3C1B" w:rsidRDefault="00370CBA" w:rsidP="00676936">
                <w:pPr>
                  <w:pStyle w:val="Default"/>
                  <w:rPr>
                    <w:rFonts w:ascii="Arial" w:hAnsi="Arial" w:cs="Arial"/>
                    <w:color w:val="auto"/>
                    <w:sz w:val="20"/>
                    <w:szCs w:val="20"/>
                  </w:rPr>
                </w:pPr>
                <w:r>
                  <w:rPr>
                    <w:rFonts w:ascii="Arial" w:hAnsi="Arial" w:cs="Arial"/>
                    <w:sz w:val="20"/>
                    <w:szCs w:val="20"/>
                  </w:rPr>
                  <w:t>3.2 Securing Children's Progress</w:t>
                </w:r>
              </w:p>
            </w:sdtContent>
          </w:sdt>
          <w:p w14:paraId="4D427CAD" w14:textId="77777777" w:rsidR="00370CBA" w:rsidRPr="006E3C1B" w:rsidRDefault="00370CBA" w:rsidP="00676936">
            <w:pPr>
              <w:pStyle w:val="Default"/>
              <w:rPr>
                <w:rFonts w:ascii="Arial" w:hAnsi="Arial" w:cs="Arial"/>
                <w:sz w:val="20"/>
                <w:szCs w:val="20"/>
                <w:u w:val="single"/>
              </w:rPr>
            </w:pPr>
            <w:r w:rsidRPr="00C07E03">
              <w:rPr>
                <w:rFonts w:ascii="Arial" w:hAnsi="Arial" w:cs="Arial"/>
                <w:sz w:val="20"/>
                <w:szCs w:val="20"/>
              </w:rPr>
              <w:t xml:space="preserve"> </w:t>
            </w:r>
            <w:sdt>
              <w:sdtPr>
                <w:rPr>
                  <w:rFonts w:ascii="Arial" w:hAnsi="Arial" w:cs="Arial"/>
                  <w:sz w:val="20"/>
                  <w:szCs w:val="20"/>
                </w:rPr>
                <w:alias w:val="HGIOS"/>
                <w:tag w:val="HGIOSs"/>
                <w:id w:val="1634289243"/>
                <w:placeholder>
                  <w:docPart w:val="DD35BF10A4804795B2CDCAB762CAE57D"/>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r w:rsidRPr="00BA16E6">
                  <w:rPr>
                    <w:rStyle w:val="PlaceholderText"/>
                  </w:rPr>
                  <w:t>Choose an item.</w:t>
                </w:r>
              </w:sdtContent>
            </w:sdt>
          </w:p>
          <w:sdt>
            <w:sdtPr>
              <w:rPr>
                <w:rFonts w:ascii="Arial" w:hAnsi="Arial" w:cs="Arial"/>
                <w:sz w:val="20"/>
                <w:szCs w:val="20"/>
              </w:rPr>
              <w:alias w:val="HGIOS"/>
              <w:tag w:val="HGIOSs"/>
              <w:id w:val="1465779286"/>
              <w:placeholder>
                <w:docPart w:val="8A805377E8664B819E8AB79C058775E9"/>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0AB5C7AD" w14:textId="77777777" w:rsidR="00370CBA" w:rsidRPr="006E3C1B" w:rsidRDefault="00370CBA" w:rsidP="00676936">
                <w:pPr>
                  <w:pStyle w:val="Default"/>
                  <w:rPr>
                    <w:rFonts w:ascii="Arial" w:hAnsi="Arial" w:cs="Arial"/>
                    <w:color w:val="auto"/>
                    <w:sz w:val="20"/>
                    <w:szCs w:val="20"/>
                  </w:rPr>
                </w:pPr>
                <w:r w:rsidRPr="00BA16E6">
                  <w:rPr>
                    <w:rStyle w:val="PlaceholderText"/>
                  </w:rPr>
                  <w:t>Choose an item.</w:t>
                </w:r>
              </w:p>
            </w:sdtContent>
          </w:sdt>
          <w:p w14:paraId="7AB9EE9E" w14:textId="77777777" w:rsidR="00370CBA" w:rsidRPr="00C07E03" w:rsidRDefault="00370CBA" w:rsidP="00676936">
            <w:pPr>
              <w:rPr>
                <w:rFonts w:ascii="Arial" w:hAnsi="Arial" w:cs="Arial"/>
                <w:sz w:val="20"/>
                <w:szCs w:val="20"/>
              </w:rPr>
            </w:pPr>
          </w:p>
        </w:tc>
        <w:tc>
          <w:tcPr>
            <w:tcW w:w="5349" w:type="dxa"/>
          </w:tcPr>
          <w:p w14:paraId="4A041B22" w14:textId="77777777" w:rsidR="00370CBA" w:rsidRPr="00DE07A0" w:rsidRDefault="00370CBA" w:rsidP="00676936">
            <w:pPr>
              <w:rPr>
                <w:rFonts w:ascii="Arial" w:hAnsi="Arial" w:cs="Arial"/>
                <w:b/>
                <w:sz w:val="20"/>
                <w:szCs w:val="20"/>
              </w:rPr>
            </w:pPr>
            <w:r>
              <w:rPr>
                <w:rFonts w:ascii="Arial" w:hAnsi="Arial" w:cs="Arial"/>
                <w:b/>
                <w:sz w:val="20"/>
                <w:szCs w:val="20"/>
              </w:rPr>
              <w:t>UNCRC</w:t>
            </w:r>
          </w:p>
          <w:sdt>
            <w:sdtPr>
              <w:rPr>
                <w:rFonts w:ascii="Arial" w:hAnsi="Arial" w:cs="Arial"/>
                <w:sz w:val="20"/>
                <w:szCs w:val="20"/>
              </w:rPr>
              <w:alias w:val="RRS Unicef articles"/>
              <w:tag w:val="RRS Unicef articles"/>
              <w:id w:val="-1754656558"/>
              <w:placeholder>
                <w:docPart w:val="02BC79253DE64B2EA2738B9FC3FF2BC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1A91CB62" w14:textId="77777777" w:rsidR="00370CBA" w:rsidRPr="00C07E03" w:rsidRDefault="00370CBA" w:rsidP="00676936">
                <w:pPr>
                  <w:rPr>
                    <w:rFonts w:ascii="Arial" w:hAnsi="Arial" w:cs="Arial"/>
                    <w:sz w:val="20"/>
                    <w:szCs w:val="20"/>
                  </w:rPr>
                </w:pPr>
                <w:r>
                  <w:rPr>
                    <w:rFonts w:ascii="Arial" w:hAnsi="Arial" w:cs="Arial"/>
                    <w:sz w:val="20"/>
                    <w:szCs w:val="20"/>
                  </w:rPr>
                  <w:t>Article 28: (Right to education):</w:t>
                </w:r>
              </w:p>
            </w:sdtContent>
          </w:sdt>
          <w:p w14:paraId="663434E2" w14:textId="77777777" w:rsidR="00370CBA" w:rsidRDefault="00370CBA" w:rsidP="00676936">
            <w:pPr>
              <w:rPr>
                <w:rFonts w:ascii="Arial" w:hAnsi="Arial" w:cs="Arial"/>
                <w:sz w:val="20"/>
                <w:szCs w:val="20"/>
              </w:rPr>
            </w:pPr>
            <w:sdt>
              <w:sdtPr>
                <w:rPr>
                  <w:rFonts w:ascii="Arial" w:hAnsi="Arial" w:cs="Arial"/>
                  <w:sz w:val="20"/>
                  <w:szCs w:val="20"/>
                </w:rPr>
                <w:alias w:val="RRS Unicef articles"/>
                <w:tag w:val="RRS Unicef articles"/>
                <w:id w:val="-1984297247"/>
                <w:placeholder>
                  <w:docPart w:val="FA59518F0D5E4B0DA302400F7ADA6FCB"/>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Pr>
                    <w:rFonts w:ascii="Arial" w:hAnsi="Arial" w:cs="Arial"/>
                    <w:sz w:val="20"/>
                    <w:szCs w:val="20"/>
                  </w:rPr>
                  <w:t>Article 3 (Best interests of the child):</w:t>
                </w:r>
              </w:sdtContent>
            </w:sdt>
            <w:r>
              <w:rPr>
                <w:rFonts w:ascii="Arial" w:hAnsi="Arial" w:cs="Arial"/>
                <w:sz w:val="20"/>
                <w:szCs w:val="20"/>
              </w:rPr>
              <w:t xml:space="preserve"> </w:t>
            </w:r>
          </w:p>
          <w:p w14:paraId="7BDDAA79" w14:textId="77777777" w:rsidR="00370CBA" w:rsidRDefault="00370CBA" w:rsidP="00676936">
            <w:pPr>
              <w:rPr>
                <w:rFonts w:ascii="Arial" w:hAnsi="Arial" w:cs="Arial"/>
                <w:sz w:val="20"/>
                <w:szCs w:val="20"/>
              </w:rPr>
            </w:pPr>
          </w:p>
          <w:p w14:paraId="01E1E523" w14:textId="77777777" w:rsidR="00370CBA" w:rsidRPr="00C07E03" w:rsidRDefault="00370CBA" w:rsidP="00676936">
            <w:pPr>
              <w:rPr>
                <w:rFonts w:ascii="Arial" w:hAnsi="Arial" w:cs="Arial"/>
                <w:sz w:val="20"/>
                <w:szCs w:val="20"/>
              </w:rPr>
            </w:pPr>
          </w:p>
        </w:tc>
      </w:tr>
    </w:tbl>
    <w:tbl>
      <w:tblPr>
        <w:tblW w:w="140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58"/>
      </w:tblGrid>
      <w:tr w:rsidR="00370CBA" w14:paraId="1D436A1C" w14:textId="77777777" w:rsidTr="00370CBA">
        <w:trPr>
          <w:trHeight w:val="530"/>
        </w:trPr>
        <w:tc>
          <w:tcPr>
            <w:tcW w:w="14058"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14:paraId="1CA26683" w14:textId="77777777" w:rsidR="00370CBA" w:rsidRDefault="00370CBA" w:rsidP="00676936">
            <w:pPr>
              <w:jc w:val="center"/>
              <w:rPr>
                <w:rFonts w:ascii="Arial" w:eastAsia="Arial Unicode MS" w:hAnsi="Arial" w:cs="Arial"/>
                <w:b/>
                <w:bCs/>
              </w:rPr>
            </w:pPr>
            <w:r>
              <w:rPr>
                <w:rFonts w:ascii="Arial" w:eastAsia="Arial Unicode MS" w:hAnsi="Arial" w:cs="Arial"/>
                <w:b/>
                <w:bCs/>
              </w:rPr>
              <w:t xml:space="preserve">Rationale for change based self- evaluation including data and stakeholder views pupil </w:t>
            </w:r>
          </w:p>
        </w:tc>
      </w:tr>
      <w:tr w:rsidR="00370CBA" w:rsidRPr="00077B50" w14:paraId="36EBE5FE" w14:textId="77777777" w:rsidTr="00370CBA">
        <w:trPr>
          <w:trHeight w:val="530"/>
        </w:trPr>
        <w:tc>
          <w:tcPr>
            <w:tcW w:w="14058"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14:paraId="3E4A88B1" w14:textId="77777777" w:rsidR="00370CBA" w:rsidRPr="00370CBA" w:rsidRDefault="00370CBA" w:rsidP="00370CBA">
            <w:pPr>
              <w:rPr>
                <w:rFonts w:ascii="Arial" w:eastAsia="Arial Unicode MS" w:hAnsi="Arial" w:cs="Arial"/>
              </w:rPr>
            </w:pPr>
            <w:r w:rsidRPr="00370CBA">
              <w:rPr>
                <w:rFonts w:ascii="Arial" w:eastAsia="Arial Unicode MS" w:hAnsi="Arial" w:cs="Arial"/>
              </w:rPr>
              <w:t xml:space="preserve">In response to our data highlighting reduced engagement and attendance of some learners impacted by poverty we will improve in this area by providing targeted interventions and bespoke curriculum offers.  Use of enhanced nurture principals and increased access to therapeutic interventions will enable the targeted group to increase attendance, </w:t>
            </w:r>
            <w:proofErr w:type="gramStart"/>
            <w:r w:rsidRPr="00370CBA">
              <w:rPr>
                <w:rFonts w:ascii="Arial" w:eastAsia="Arial Unicode MS" w:hAnsi="Arial" w:cs="Arial"/>
              </w:rPr>
              <w:t>engagement</w:t>
            </w:r>
            <w:proofErr w:type="gramEnd"/>
            <w:r w:rsidRPr="00370CBA">
              <w:rPr>
                <w:rFonts w:ascii="Arial" w:eastAsia="Arial Unicode MS" w:hAnsi="Arial" w:cs="Arial"/>
              </w:rPr>
              <w:t xml:space="preserve"> and trust with school.  We will see an increase in the acceptance of co-regulation or self-regulation for a targeted group of learners (Individual baselines and targets will be set). We will use the services of our visiting play therapist to support pupils who are dysregulated and are unable to enjoy positive peer relationships. </w:t>
            </w:r>
          </w:p>
          <w:p w14:paraId="4C6AC3F2" w14:textId="77777777" w:rsidR="00370CBA" w:rsidRPr="00370CBA" w:rsidRDefault="00370CBA" w:rsidP="00370CBA">
            <w:pPr>
              <w:jc w:val="center"/>
              <w:rPr>
                <w:rFonts w:ascii="Arial" w:eastAsia="Arial Unicode MS" w:hAnsi="Arial" w:cs="Arial"/>
                <w:b/>
                <w:bCs/>
              </w:rPr>
            </w:pPr>
          </w:p>
        </w:tc>
      </w:tr>
      <w:tr w:rsidR="002D4C54" w:rsidRPr="000005A7" w14:paraId="41662F4B" w14:textId="77777777" w:rsidTr="00A073DF">
        <w:trPr>
          <w:trHeight w:val="530"/>
        </w:trPr>
        <w:tc>
          <w:tcPr>
            <w:tcW w:w="14058" w:type="dxa"/>
            <w:shd w:val="clear" w:color="auto" w:fill="C0C0C0"/>
            <w:tcMar>
              <w:top w:w="20" w:type="dxa"/>
              <w:left w:w="20" w:type="dxa"/>
              <w:bottom w:w="0" w:type="dxa"/>
              <w:right w:w="20" w:type="dxa"/>
            </w:tcMar>
            <w:vAlign w:val="center"/>
          </w:tcPr>
          <w:p w14:paraId="3EBBB045" w14:textId="77777777" w:rsidR="002D4C54" w:rsidRPr="000005A7" w:rsidRDefault="002D4C54" w:rsidP="00A073DF">
            <w:pPr>
              <w:jc w:val="center"/>
              <w:rPr>
                <w:rFonts w:ascii="Arial" w:eastAsia="Arial Unicode MS" w:hAnsi="Arial" w:cs="Arial"/>
                <w:b/>
                <w:bCs/>
              </w:rPr>
            </w:pPr>
            <w:r>
              <w:rPr>
                <w:rFonts w:ascii="Arial" w:eastAsia="Arial Unicode MS" w:hAnsi="Arial" w:cs="Arial"/>
                <w:b/>
                <w:bCs/>
              </w:rPr>
              <w:t xml:space="preserve">Expected outcomes for learners </w:t>
            </w:r>
            <w:r w:rsidRPr="00802431">
              <w:rPr>
                <w:rFonts w:ascii="Arial" w:eastAsia="Arial Unicode MS" w:hAnsi="Arial" w:cs="Arial"/>
                <w:b/>
                <w:bCs/>
              </w:rPr>
              <w:t xml:space="preserve">- </w:t>
            </w:r>
            <w:r w:rsidRPr="00802431">
              <w:rPr>
                <w:rFonts w:ascii="Comic Sans MS" w:eastAsia="+mn-ea" w:hAnsi="Comic Sans MS" w:cs="+mn-cs"/>
                <w:b/>
                <w:bCs/>
                <w:kern w:val="24"/>
                <w:sz w:val="18"/>
                <w:szCs w:val="18"/>
                <w:lang w:eastAsia="en-GB"/>
              </w:rPr>
              <w:t xml:space="preserve">Who? </w:t>
            </w:r>
            <w:r w:rsidRPr="00802431">
              <w:rPr>
                <w:rFonts w:ascii="Comic Sans MS" w:eastAsia="+mn-ea" w:hAnsi="Comic Sans MS" w:cs="+mn-cs"/>
                <w:b/>
                <w:bCs/>
                <w:kern w:val="24"/>
                <w:sz w:val="18"/>
                <w:szCs w:val="18"/>
                <w:lang w:eastAsia="en-GB"/>
              </w:rPr>
              <w:tab/>
              <w:t>By how much?     By when?     What?</w:t>
            </w:r>
          </w:p>
        </w:tc>
      </w:tr>
      <w:tr w:rsidR="002D4C54" w:rsidRPr="000005A7" w14:paraId="09606F63" w14:textId="77777777" w:rsidTr="00A073DF">
        <w:trPr>
          <w:trHeight w:val="384"/>
        </w:trPr>
        <w:tc>
          <w:tcPr>
            <w:tcW w:w="14058" w:type="dxa"/>
            <w:tcMar>
              <w:top w:w="20" w:type="dxa"/>
              <w:left w:w="20" w:type="dxa"/>
              <w:bottom w:w="0" w:type="dxa"/>
              <w:right w:w="20" w:type="dxa"/>
            </w:tcMar>
          </w:tcPr>
          <w:p w14:paraId="5F554710" w14:textId="7D4E709E" w:rsidR="002D4C54" w:rsidRPr="00247694" w:rsidRDefault="002D4C54" w:rsidP="00247694">
            <w:pPr>
              <w:spacing w:after="0" w:line="240" w:lineRule="auto"/>
              <w:rPr>
                <w:rStyle w:val="normaltextrun"/>
                <w:rFonts w:ascii="Arial" w:hAnsi="Arial" w:cs="Arial"/>
                <w:iCs/>
                <w:color w:val="000000"/>
                <w:sz w:val="20"/>
                <w:szCs w:val="20"/>
              </w:rPr>
            </w:pPr>
            <w:r w:rsidRPr="00247694">
              <w:rPr>
                <w:rStyle w:val="normaltextrun"/>
                <w:rFonts w:ascii="Arial" w:hAnsi="Arial" w:cs="Arial"/>
                <w:iCs/>
                <w:color w:val="000000"/>
                <w:sz w:val="20"/>
                <w:szCs w:val="20"/>
              </w:rPr>
              <w:t xml:space="preserve">By June 2024 Targeted group of pupils will have made progress with their individualised targets for engagement, </w:t>
            </w:r>
            <w:proofErr w:type="gramStart"/>
            <w:r w:rsidRPr="00247694">
              <w:rPr>
                <w:rStyle w:val="normaltextrun"/>
                <w:rFonts w:ascii="Arial" w:hAnsi="Arial" w:cs="Arial"/>
                <w:iCs/>
                <w:color w:val="000000"/>
                <w:sz w:val="20"/>
                <w:szCs w:val="20"/>
              </w:rPr>
              <w:t>regulation</w:t>
            </w:r>
            <w:proofErr w:type="gramEnd"/>
            <w:r w:rsidRPr="00247694">
              <w:rPr>
                <w:rStyle w:val="normaltextrun"/>
                <w:rFonts w:ascii="Arial" w:hAnsi="Arial" w:cs="Arial"/>
                <w:iCs/>
                <w:color w:val="000000"/>
                <w:sz w:val="20"/>
                <w:szCs w:val="20"/>
              </w:rPr>
              <w:t xml:space="preserve"> and attendance.</w:t>
            </w:r>
            <w:r w:rsidR="00B031E2" w:rsidRPr="00247694">
              <w:rPr>
                <w:rStyle w:val="normaltextrun"/>
                <w:rFonts w:ascii="Arial" w:hAnsi="Arial" w:cs="Arial"/>
                <w:iCs/>
                <w:color w:val="000000"/>
                <w:sz w:val="20"/>
                <w:szCs w:val="20"/>
              </w:rPr>
              <w:t xml:space="preserve"> </w:t>
            </w:r>
            <w:r w:rsidRPr="00247694">
              <w:rPr>
                <w:rStyle w:val="normaltextrun"/>
                <w:rFonts w:ascii="Arial" w:hAnsi="Arial" w:cs="Arial"/>
                <w:iCs/>
                <w:color w:val="000000"/>
                <w:sz w:val="20"/>
                <w:szCs w:val="20"/>
              </w:rPr>
              <w:t>For example - Pupil A will have recorded 50% less critical incidents</w:t>
            </w:r>
            <w:r w:rsidR="00B031E2" w:rsidRPr="00247694">
              <w:rPr>
                <w:rStyle w:val="normaltextrun"/>
                <w:rFonts w:ascii="Arial" w:hAnsi="Arial" w:cs="Arial"/>
                <w:iCs/>
                <w:color w:val="000000"/>
                <w:sz w:val="20"/>
                <w:szCs w:val="20"/>
              </w:rPr>
              <w:t xml:space="preserve"> and</w:t>
            </w:r>
            <w:r w:rsidRPr="00247694">
              <w:rPr>
                <w:rStyle w:val="normaltextrun"/>
                <w:rFonts w:ascii="Arial" w:hAnsi="Arial" w:cs="Arial"/>
                <w:iCs/>
                <w:color w:val="000000"/>
                <w:sz w:val="20"/>
                <w:szCs w:val="20"/>
              </w:rPr>
              <w:t xml:space="preserve"> will have extended </w:t>
            </w:r>
            <w:r w:rsidR="00B031E2" w:rsidRPr="00247694">
              <w:rPr>
                <w:rStyle w:val="normaltextrun"/>
                <w:rFonts w:ascii="Arial" w:hAnsi="Arial" w:cs="Arial"/>
                <w:iCs/>
                <w:color w:val="000000"/>
                <w:sz w:val="20"/>
                <w:szCs w:val="20"/>
              </w:rPr>
              <w:t>their</w:t>
            </w:r>
            <w:r w:rsidRPr="00247694">
              <w:rPr>
                <w:rStyle w:val="normaltextrun"/>
                <w:rFonts w:ascii="Arial" w:hAnsi="Arial" w:cs="Arial"/>
                <w:iCs/>
                <w:color w:val="000000"/>
                <w:sz w:val="20"/>
                <w:szCs w:val="20"/>
              </w:rPr>
              <w:t xml:space="preserve"> ability to work in class group setting from 20 minutes to 1 hour per day.</w:t>
            </w:r>
          </w:p>
          <w:p w14:paraId="65940AF3" w14:textId="77777777" w:rsidR="002D4C54" w:rsidRPr="00B031E2" w:rsidRDefault="002D4C54" w:rsidP="00A073DF">
            <w:pPr>
              <w:pStyle w:val="ListParagraph"/>
              <w:spacing w:after="0" w:line="240" w:lineRule="auto"/>
              <w:ind w:left="124"/>
              <w:rPr>
                <w:rStyle w:val="normaltextrun"/>
                <w:rFonts w:ascii="Arial" w:hAnsi="Arial" w:cs="Arial"/>
                <w:iCs/>
                <w:color w:val="000000"/>
                <w:sz w:val="20"/>
                <w:szCs w:val="20"/>
              </w:rPr>
            </w:pPr>
          </w:p>
          <w:p w14:paraId="7B74F9D2" w14:textId="77777777" w:rsidR="002D4C54" w:rsidRPr="00B031E2" w:rsidRDefault="002D4C54" w:rsidP="00A073DF">
            <w:pPr>
              <w:pStyle w:val="ListParagraph"/>
              <w:spacing w:after="0" w:line="240" w:lineRule="auto"/>
              <w:ind w:left="124"/>
              <w:rPr>
                <w:rStyle w:val="normaltextrun"/>
                <w:rFonts w:ascii="Arial" w:hAnsi="Arial" w:cs="Arial"/>
                <w:iCs/>
                <w:color w:val="000000"/>
                <w:sz w:val="20"/>
                <w:szCs w:val="20"/>
              </w:rPr>
            </w:pPr>
          </w:p>
          <w:p w14:paraId="51A0DC8F" w14:textId="77777777" w:rsidR="002D4C54" w:rsidRPr="00B031E2" w:rsidRDefault="002D4C54" w:rsidP="00A073DF">
            <w:pPr>
              <w:pStyle w:val="ListParagraph"/>
              <w:spacing w:after="0" w:line="240" w:lineRule="auto"/>
              <w:ind w:left="124"/>
              <w:rPr>
                <w:rStyle w:val="normaltextrun"/>
                <w:rFonts w:ascii="Arial" w:hAnsi="Arial" w:cs="Arial"/>
                <w:sz w:val="20"/>
                <w:szCs w:val="20"/>
              </w:rPr>
            </w:pPr>
          </w:p>
          <w:p w14:paraId="233A29C0" w14:textId="77777777" w:rsidR="002D4C54" w:rsidRPr="00B031E2" w:rsidRDefault="002D4C54" w:rsidP="00A073DF">
            <w:pPr>
              <w:pStyle w:val="ListParagraph"/>
              <w:spacing w:after="0" w:line="240" w:lineRule="auto"/>
              <w:rPr>
                <w:rFonts w:ascii="Arial" w:hAnsi="Arial" w:cs="Arial"/>
                <w:sz w:val="18"/>
                <w:szCs w:val="18"/>
              </w:rPr>
            </w:pPr>
          </w:p>
        </w:tc>
      </w:tr>
      <w:tr w:rsidR="002D4C54" w:rsidRPr="000005A7" w14:paraId="6C52135F" w14:textId="77777777" w:rsidTr="00A073DF">
        <w:trPr>
          <w:trHeight w:val="530"/>
        </w:trPr>
        <w:tc>
          <w:tcPr>
            <w:tcW w:w="14058" w:type="dxa"/>
            <w:shd w:val="clear" w:color="auto" w:fill="C0C0C0"/>
            <w:tcMar>
              <w:top w:w="20" w:type="dxa"/>
              <w:left w:w="20" w:type="dxa"/>
              <w:bottom w:w="0" w:type="dxa"/>
              <w:right w:w="20" w:type="dxa"/>
            </w:tcMar>
            <w:vAlign w:val="center"/>
          </w:tcPr>
          <w:p w14:paraId="539DEB20" w14:textId="77777777" w:rsidR="002D4C54" w:rsidRPr="000005A7" w:rsidRDefault="002D4C54" w:rsidP="00A073DF">
            <w:pPr>
              <w:jc w:val="center"/>
              <w:rPr>
                <w:rFonts w:ascii="Arial" w:eastAsia="Arial Unicode MS" w:hAnsi="Arial" w:cs="Arial"/>
                <w:b/>
                <w:bCs/>
              </w:rPr>
            </w:pPr>
            <w:r>
              <w:rPr>
                <w:rStyle w:val="eop"/>
                <w:rFonts w:ascii="Arial" w:hAnsi="Arial" w:cs="Arial"/>
                <w:color w:val="000000"/>
                <w:sz w:val="20"/>
                <w:szCs w:val="20"/>
                <w:lang w:val="en-US"/>
              </w:rPr>
              <w:t>​</w:t>
            </w:r>
            <w:r>
              <w:rPr>
                <w:rFonts w:eastAsia="Arial Unicode MS"/>
                <w:b/>
                <w:bCs/>
              </w:rPr>
              <w:t xml:space="preserve">If PEF spend is supporting – how much and what? </w:t>
            </w:r>
            <w:r>
              <w:rPr>
                <w:rFonts w:ascii="Arial" w:eastAsia="Arial Unicode MS" w:hAnsi="Arial" w:cs="Arial"/>
                <w:b/>
                <w:bCs/>
              </w:rPr>
              <w:t xml:space="preserve"> </w:t>
            </w:r>
          </w:p>
        </w:tc>
      </w:tr>
      <w:tr w:rsidR="002D4C54" w:rsidRPr="00DA74F4" w14:paraId="16C3A92C" w14:textId="77777777" w:rsidTr="00A073DF">
        <w:trPr>
          <w:trHeight w:val="384"/>
        </w:trPr>
        <w:tc>
          <w:tcPr>
            <w:tcW w:w="14058" w:type="dxa"/>
            <w:tcMar>
              <w:top w:w="20" w:type="dxa"/>
              <w:left w:w="20" w:type="dxa"/>
              <w:bottom w:w="0" w:type="dxa"/>
              <w:right w:w="20" w:type="dxa"/>
            </w:tcMar>
          </w:tcPr>
          <w:p w14:paraId="23BE212B" w14:textId="77777777" w:rsidR="002D4C54" w:rsidRDefault="002D4C54" w:rsidP="00A073DF">
            <w:pPr>
              <w:tabs>
                <w:tab w:val="left" w:pos="264"/>
              </w:tabs>
              <w:spacing w:after="0" w:line="240" w:lineRule="auto"/>
              <w:ind w:left="264"/>
              <w:rPr>
                <w:rFonts w:ascii="Arial" w:hAnsi="Arial" w:cs="Arial"/>
              </w:rPr>
            </w:pPr>
            <w:r>
              <w:rPr>
                <w:rFonts w:ascii="Arial" w:hAnsi="Arial" w:cs="Arial"/>
              </w:rPr>
              <w:t>Teacher of enhanced nurture (60,000) 1 FTE</w:t>
            </w:r>
          </w:p>
          <w:p w14:paraId="500B39A0" w14:textId="77777777" w:rsidR="002D4C54" w:rsidRPr="005A56CC" w:rsidRDefault="002D4C54" w:rsidP="00A073DF">
            <w:pPr>
              <w:tabs>
                <w:tab w:val="left" w:pos="264"/>
              </w:tabs>
              <w:spacing w:after="0" w:line="240" w:lineRule="auto"/>
              <w:ind w:left="264"/>
              <w:rPr>
                <w:rFonts w:ascii="Arial" w:hAnsi="Arial" w:cs="Arial"/>
              </w:rPr>
            </w:pPr>
            <w:r>
              <w:rPr>
                <w:rFonts w:ascii="Arial" w:hAnsi="Arial" w:cs="Arial"/>
              </w:rPr>
              <w:t xml:space="preserve">0.2 Visiting Play therapist (£10,000) </w:t>
            </w:r>
          </w:p>
          <w:p w14:paraId="59AE8225" w14:textId="77777777" w:rsidR="002D4C54" w:rsidRPr="00DA74F4" w:rsidRDefault="002D4C54" w:rsidP="00A073DF">
            <w:pPr>
              <w:tabs>
                <w:tab w:val="left" w:pos="264"/>
              </w:tabs>
              <w:spacing w:after="0" w:line="240" w:lineRule="auto"/>
              <w:ind w:left="264"/>
              <w:rPr>
                <w:rFonts w:ascii="Arial" w:hAnsi="Arial" w:cs="Arial"/>
                <w:sz w:val="18"/>
                <w:szCs w:val="18"/>
              </w:rPr>
            </w:pPr>
          </w:p>
        </w:tc>
      </w:tr>
    </w:tbl>
    <w:p w14:paraId="6B3DCDC1" w14:textId="77777777" w:rsidR="002D4C54" w:rsidRPr="000005A7" w:rsidRDefault="002D4C54" w:rsidP="002D4C54">
      <w:pPr>
        <w:rPr>
          <w:rFonts w:ascii="Arial" w:hAnsi="Arial" w:cs="Arial"/>
        </w:rPr>
      </w:pPr>
    </w:p>
    <w:tbl>
      <w:tblPr>
        <w:tblW w:w="14132" w:type="dxa"/>
        <w:tblInd w:w="137" w:type="dxa"/>
        <w:tblLayout w:type="fixed"/>
        <w:tblCellMar>
          <w:left w:w="0" w:type="dxa"/>
          <w:right w:w="0" w:type="dxa"/>
        </w:tblCellMar>
        <w:tblLook w:val="0000" w:firstRow="0" w:lastRow="0" w:firstColumn="0" w:lastColumn="0" w:noHBand="0" w:noVBand="0"/>
      </w:tblPr>
      <w:tblGrid>
        <w:gridCol w:w="3998"/>
        <w:gridCol w:w="1807"/>
        <w:gridCol w:w="999"/>
        <w:gridCol w:w="2410"/>
        <w:gridCol w:w="4918"/>
      </w:tblGrid>
      <w:tr w:rsidR="002D4C54" w:rsidRPr="000005A7" w14:paraId="7CD97787" w14:textId="77777777" w:rsidTr="710DFEE1">
        <w:trPr>
          <w:trHeight w:val="831"/>
          <w:tblHeader/>
        </w:trPr>
        <w:tc>
          <w:tcPr>
            <w:tcW w:w="3998"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14:paraId="3D0B5DF9" w14:textId="77777777" w:rsidR="002D4C54" w:rsidRPr="000005A7" w:rsidRDefault="002D4C54" w:rsidP="00A073DF">
            <w:pPr>
              <w:jc w:val="center"/>
              <w:rPr>
                <w:rFonts w:ascii="Arial" w:hAnsi="Arial" w:cs="Arial"/>
                <w:b/>
                <w:bCs/>
              </w:rPr>
            </w:pPr>
            <w:r w:rsidRPr="000005A7">
              <w:rPr>
                <w:rFonts w:ascii="Arial" w:hAnsi="Arial" w:cs="Arial"/>
                <w:b/>
                <w:bCs/>
              </w:rPr>
              <w:lastRenderedPageBreak/>
              <w:t>Tasks to achieve priority</w:t>
            </w:r>
          </w:p>
        </w:tc>
        <w:tc>
          <w:tcPr>
            <w:tcW w:w="1807" w:type="dxa"/>
            <w:tcBorders>
              <w:top w:val="single" w:sz="4" w:space="0" w:color="auto"/>
              <w:left w:val="nil"/>
              <w:bottom w:val="single" w:sz="4" w:space="0" w:color="auto"/>
              <w:right w:val="single" w:sz="4" w:space="0" w:color="auto"/>
            </w:tcBorders>
            <w:shd w:val="clear" w:color="auto" w:fill="C0C0C0"/>
          </w:tcPr>
          <w:p w14:paraId="7820F2D8" w14:textId="77777777" w:rsidR="002D4C54" w:rsidRPr="000005A7" w:rsidRDefault="002D4C54" w:rsidP="00A073DF">
            <w:pPr>
              <w:jc w:val="center"/>
              <w:rPr>
                <w:rFonts w:ascii="Arial" w:hAnsi="Arial" w:cs="Arial"/>
                <w:b/>
                <w:bCs/>
                <w:sz w:val="21"/>
                <w:szCs w:val="21"/>
              </w:rPr>
            </w:pPr>
            <w:r w:rsidRPr="000005A7">
              <w:rPr>
                <w:rFonts w:ascii="Arial" w:hAnsi="Arial" w:cs="Arial"/>
                <w:b/>
                <w:bCs/>
                <w:sz w:val="21"/>
                <w:szCs w:val="21"/>
              </w:rPr>
              <w:t xml:space="preserve">Timescale </w:t>
            </w:r>
          </w:p>
        </w:tc>
        <w:tc>
          <w:tcPr>
            <w:tcW w:w="999" w:type="dxa"/>
            <w:tcBorders>
              <w:top w:val="single" w:sz="4" w:space="0" w:color="auto"/>
              <w:left w:val="single" w:sz="4" w:space="0" w:color="auto"/>
              <w:bottom w:val="single" w:sz="4" w:space="0" w:color="auto"/>
              <w:right w:val="single" w:sz="4" w:space="0" w:color="auto"/>
            </w:tcBorders>
            <w:shd w:val="clear" w:color="auto" w:fill="C0C0C0"/>
          </w:tcPr>
          <w:p w14:paraId="23113D0F" w14:textId="77777777" w:rsidR="002D4C54" w:rsidRPr="000005A7" w:rsidRDefault="002D4C54" w:rsidP="00A073DF">
            <w:pPr>
              <w:jc w:val="center"/>
              <w:rPr>
                <w:rFonts w:ascii="Arial" w:hAnsi="Arial" w:cs="Arial"/>
                <w:b/>
                <w:bCs/>
              </w:rPr>
            </w:pPr>
            <w:r>
              <w:rPr>
                <w:rFonts w:ascii="Arial" w:hAnsi="Arial" w:cs="Arial"/>
                <w:b/>
                <w:bCs/>
              </w:rPr>
              <w:t>RAG</w:t>
            </w:r>
          </w:p>
        </w:tc>
        <w:tc>
          <w:tcPr>
            <w:tcW w:w="2410"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14:paraId="67603433" w14:textId="77777777" w:rsidR="002D4C54" w:rsidRPr="000005A7" w:rsidRDefault="002D4C54" w:rsidP="00A073DF">
            <w:pPr>
              <w:jc w:val="center"/>
              <w:rPr>
                <w:rFonts w:ascii="Arial" w:eastAsia="Arial Unicode MS" w:hAnsi="Arial" w:cs="Arial"/>
                <w:b/>
                <w:bCs/>
              </w:rPr>
            </w:pPr>
            <w:r w:rsidRPr="000005A7">
              <w:rPr>
                <w:rFonts w:ascii="Arial" w:hAnsi="Arial" w:cs="Arial"/>
                <w:b/>
                <w:bCs/>
              </w:rPr>
              <w:t>Those involved</w:t>
            </w:r>
            <w:r>
              <w:rPr>
                <w:rFonts w:ascii="Arial" w:hAnsi="Arial" w:cs="Arial"/>
                <w:b/>
                <w:bCs/>
              </w:rPr>
              <w:t>/responsible</w:t>
            </w:r>
            <w:r w:rsidRPr="000005A7">
              <w:rPr>
                <w:rFonts w:ascii="Arial" w:hAnsi="Arial" w:cs="Arial"/>
                <w:b/>
                <w:bCs/>
              </w:rPr>
              <w:t xml:space="preserve"> – including partners</w:t>
            </w:r>
          </w:p>
        </w:tc>
        <w:tc>
          <w:tcPr>
            <w:tcW w:w="4918"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tcPr>
          <w:p w14:paraId="70BF7ADE" w14:textId="77777777" w:rsidR="002D4C54" w:rsidRPr="000005A7" w:rsidRDefault="002D4C54" w:rsidP="00A073DF">
            <w:pPr>
              <w:jc w:val="center"/>
              <w:rPr>
                <w:rFonts w:ascii="Arial" w:eastAsia="Arial Unicode MS" w:hAnsi="Arial" w:cs="Arial"/>
                <w:b/>
                <w:bCs/>
              </w:rPr>
            </w:pPr>
            <w:r w:rsidRPr="000005A7">
              <w:rPr>
                <w:rFonts w:ascii="Arial" w:hAnsi="Arial" w:cs="Arial"/>
                <w:b/>
                <w:bCs/>
              </w:rPr>
              <w:t>Resources and staff development</w:t>
            </w:r>
          </w:p>
        </w:tc>
      </w:tr>
      <w:tr w:rsidR="002D4C54" w:rsidRPr="000005A7" w14:paraId="483F3C4F" w14:textId="77777777" w:rsidTr="710DFEE1">
        <w:trPr>
          <w:trHeight w:val="282"/>
        </w:trPr>
        <w:tc>
          <w:tcPr>
            <w:tcW w:w="39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DCB7100" w14:textId="77777777" w:rsidR="002D4C54" w:rsidRPr="005A56CC" w:rsidRDefault="002D4C54" w:rsidP="00A073DF">
            <w:pPr>
              <w:pStyle w:val="Header"/>
              <w:spacing w:before="60"/>
              <w:rPr>
                <w:rFonts w:ascii="Arial" w:hAnsi="Arial" w:cs="Arial"/>
                <w:bCs/>
              </w:rPr>
            </w:pPr>
            <w:r>
              <w:rPr>
                <w:rFonts w:ascii="Arial" w:hAnsi="Arial" w:cs="Arial"/>
                <w:bCs/>
              </w:rPr>
              <w:t>Individual targets for pupils set in line with Nurture principals.</w:t>
            </w:r>
          </w:p>
          <w:p w14:paraId="40BAE9B0" w14:textId="77777777" w:rsidR="002D4C54" w:rsidRPr="005A56CC" w:rsidRDefault="002D4C54" w:rsidP="00A073DF">
            <w:pPr>
              <w:pStyle w:val="Header"/>
              <w:spacing w:before="60"/>
              <w:rPr>
                <w:rFonts w:ascii="Arial" w:hAnsi="Arial" w:cs="Arial"/>
                <w:bCs/>
              </w:rPr>
            </w:pPr>
          </w:p>
        </w:tc>
        <w:tc>
          <w:tcPr>
            <w:tcW w:w="1807" w:type="dxa"/>
            <w:tcBorders>
              <w:top w:val="single" w:sz="4" w:space="0" w:color="auto"/>
              <w:left w:val="single" w:sz="4" w:space="0" w:color="auto"/>
              <w:bottom w:val="single" w:sz="4" w:space="0" w:color="auto"/>
              <w:right w:val="single" w:sz="4" w:space="0" w:color="auto"/>
            </w:tcBorders>
          </w:tcPr>
          <w:p w14:paraId="5DA3D2DD" w14:textId="77777777" w:rsidR="002D4C54" w:rsidRPr="005A56CC" w:rsidRDefault="002D4C54" w:rsidP="00A073DF">
            <w:pPr>
              <w:autoSpaceDE w:val="0"/>
              <w:autoSpaceDN w:val="0"/>
              <w:adjustRightInd w:val="0"/>
              <w:spacing w:after="0" w:line="240" w:lineRule="auto"/>
              <w:rPr>
                <w:rFonts w:ascii="Arial" w:hAnsi="Arial" w:cs="Arial"/>
              </w:rPr>
            </w:pPr>
            <w:r>
              <w:rPr>
                <w:rFonts w:ascii="Arial" w:hAnsi="Arial" w:cs="Arial"/>
              </w:rPr>
              <w:t>August 2023 – October 2023</w:t>
            </w:r>
          </w:p>
        </w:tc>
        <w:tc>
          <w:tcPr>
            <w:tcW w:w="999" w:type="dxa"/>
            <w:tcBorders>
              <w:top w:val="single" w:sz="4" w:space="0" w:color="auto"/>
              <w:left w:val="single" w:sz="4" w:space="0" w:color="auto"/>
              <w:bottom w:val="single" w:sz="4" w:space="0" w:color="auto"/>
              <w:right w:val="single" w:sz="4" w:space="0" w:color="auto"/>
            </w:tcBorders>
          </w:tcPr>
          <w:p w14:paraId="70DD3E86" w14:textId="77777777" w:rsidR="002D4C54" w:rsidRPr="005A56CC" w:rsidRDefault="002D4C54" w:rsidP="00A073DF">
            <w:pPr>
              <w:spacing w:before="4"/>
              <w:rPr>
                <w:rFonts w:ascii="Arial" w:eastAsia="Arial Unicode MS" w:hAnsi="Arial" w:cs="Arial"/>
              </w:rPr>
            </w:pPr>
          </w:p>
        </w:tc>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72B49D80" w14:textId="77777777" w:rsidR="002D4C54" w:rsidRPr="005A56CC" w:rsidRDefault="002D4C54" w:rsidP="00A073DF">
            <w:pPr>
              <w:spacing w:before="4"/>
              <w:rPr>
                <w:rFonts w:ascii="Arial" w:eastAsia="Arial Unicode MS" w:hAnsi="Arial" w:cs="Arial"/>
              </w:rPr>
            </w:pPr>
            <w:r>
              <w:rPr>
                <w:rFonts w:ascii="Arial" w:eastAsia="Arial Unicode MS" w:hAnsi="Arial" w:cs="Arial"/>
              </w:rPr>
              <w:t>Teacher of Enhanced nurture.</w:t>
            </w:r>
          </w:p>
        </w:tc>
        <w:tc>
          <w:tcPr>
            <w:tcW w:w="4918"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160B3D66" w14:textId="77777777" w:rsidR="002D4C54" w:rsidRPr="00077B50" w:rsidRDefault="002D4C54" w:rsidP="00A073DF">
            <w:pPr>
              <w:autoSpaceDE w:val="0"/>
              <w:autoSpaceDN w:val="0"/>
              <w:adjustRightInd w:val="0"/>
              <w:spacing w:after="30"/>
              <w:rPr>
                <w:rFonts w:ascii="Arial" w:eastAsia="Arial Unicode MS" w:hAnsi="Arial" w:cs="Arial"/>
              </w:rPr>
            </w:pPr>
            <w:r>
              <w:rPr>
                <w:rFonts w:ascii="Arial" w:eastAsia="Arial Unicode MS" w:hAnsi="Arial" w:cs="Arial"/>
              </w:rPr>
              <w:t>Enhanced nurture training as required.</w:t>
            </w:r>
          </w:p>
        </w:tc>
      </w:tr>
      <w:tr w:rsidR="002D4C54" w:rsidRPr="000005A7" w14:paraId="10C8617C" w14:textId="77777777" w:rsidTr="710DFEE1">
        <w:trPr>
          <w:trHeight w:val="282"/>
        </w:trPr>
        <w:tc>
          <w:tcPr>
            <w:tcW w:w="39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CF97CC3" w14:textId="77777777" w:rsidR="002D4C54" w:rsidRPr="005A56CC" w:rsidRDefault="002D4C54" w:rsidP="00A073DF">
            <w:pPr>
              <w:autoSpaceDE w:val="0"/>
              <w:autoSpaceDN w:val="0"/>
              <w:adjustRightInd w:val="0"/>
              <w:rPr>
                <w:rFonts w:ascii="Arial" w:hAnsi="Arial" w:cs="Arial"/>
                <w:bCs/>
              </w:rPr>
            </w:pPr>
            <w:r w:rsidRPr="005A56CC">
              <w:rPr>
                <w:rFonts w:ascii="Arial" w:hAnsi="Arial" w:cs="Arial"/>
                <w:bCs/>
              </w:rPr>
              <w:t>Identified learners given targeted support</w:t>
            </w:r>
          </w:p>
        </w:tc>
        <w:tc>
          <w:tcPr>
            <w:tcW w:w="1807" w:type="dxa"/>
            <w:tcBorders>
              <w:top w:val="single" w:sz="4" w:space="0" w:color="auto"/>
              <w:left w:val="single" w:sz="4" w:space="0" w:color="auto"/>
              <w:bottom w:val="single" w:sz="4" w:space="0" w:color="auto"/>
              <w:right w:val="single" w:sz="4" w:space="0" w:color="auto"/>
            </w:tcBorders>
          </w:tcPr>
          <w:p w14:paraId="4A342B6B" w14:textId="77777777" w:rsidR="002D4C54" w:rsidRPr="005A56CC" w:rsidRDefault="002D4C54" w:rsidP="00A073DF">
            <w:pPr>
              <w:spacing w:before="4"/>
              <w:ind w:right="74"/>
              <w:rPr>
                <w:rFonts w:ascii="Arial" w:eastAsia="Arial Unicode MS" w:hAnsi="Arial" w:cs="Arial"/>
              </w:rPr>
            </w:pPr>
            <w:r>
              <w:rPr>
                <w:rFonts w:ascii="Arial" w:hAnsi="Arial" w:cs="Arial"/>
              </w:rPr>
              <w:t>August 2023 – May 2024</w:t>
            </w:r>
          </w:p>
        </w:tc>
        <w:tc>
          <w:tcPr>
            <w:tcW w:w="999" w:type="dxa"/>
            <w:tcBorders>
              <w:top w:val="single" w:sz="4" w:space="0" w:color="auto"/>
              <w:left w:val="single" w:sz="4" w:space="0" w:color="auto"/>
              <w:bottom w:val="single" w:sz="4" w:space="0" w:color="auto"/>
              <w:right w:val="single" w:sz="4" w:space="0" w:color="auto"/>
            </w:tcBorders>
          </w:tcPr>
          <w:p w14:paraId="4E7274E6" w14:textId="77777777" w:rsidR="002D4C54" w:rsidRPr="005A56CC" w:rsidRDefault="002D4C54" w:rsidP="00A073DF">
            <w:pPr>
              <w:spacing w:before="4"/>
              <w:rPr>
                <w:rFonts w:ascii="Arial" w:eastAsia="Arial Unicode MS" w:hAnsi="Arial" w:cs="Arial"/>
              </w:rPr>
            </w:pPr>
          </w:p>
        </w:tc>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17FB6AE8" w14:textId="77777777" w:rsidR="002D4C54" w:rsidRPr="005A56CC" w:rsidRDefault="002D4C54" w:rsidP="00A073DF">
            <w:pPr>
              <w:spacing w:before="4"/>
              <w:rPr>
                <w:rFonts w:ascii="Arial" w:eastAsia="Arial Unicode MS" w:hAnsi="Arial" w:cs="Arial"/>
              </w:rPr>
            </w:pPr>
            <w:r>
              <w:rPr>
                <w:rFonts w:ascii="Arial" w:eastAsia="Arial Unicode MS" w:hAnsi="Arial" w:cs="Arial"/>
              </w:rPr>
              <w:t>Enhanced nurture teacher.</w:t>
            </w:r>
          </w:p>
        </w:tc>
        <w:tc>
          <w:tcPr>
            <w:tcW w:w="4918"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23410779" w14:textId="77777777" w:rsidR="002D4C54" w:rsidRPr="00077B50" w:rsidRDefault="002D4C54" w:rsidP="00A073DF">
            <w:pPr>
              <w:spacing w:before="4"/>
              <w:rPr>
                <w:rFonts w:ascii="Arial" w:hAnsi="Arial" w:cs="Arial"/>
              </w:rPr>
            </w:pPr>
            <w:r>
              <w:rPr>
                <w:rFonts w:ascii="Arial" w:hAnsi="Arial" w:cs="Arial"/>
              </w:rPr>
              <w:t>Emotion works resources</w:t>
            </w:r>
          </w:p>
        </w:tc>
      </w:tr>
      <w:tr w:rsidR="002D4C54" w:rsidRPr="000005A7" w14:paraId="69D87586" w14:textId="77777777" w:rsidTr="710DFEE1">
        <w:trPr>
          <w:trHeight w:val="282"/>
        </w:trPr>
        <w:tc>
          <w:tcPr>
            <w:tcW w:w="39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250922F" w14:textId="77777777" w:rsidR="002D4C54" w:rsidRPr="005A56CC" w:rsidRDefault="002D4C54" w:rsidP="00A073DF">
            <w:pPr>
              <w:pStyle w:val="Header"/>
              <w:spacing w:before="60"/>
              <w:rPr>
                <w:rFonts w:ascii="Arial" w:hAnsi="Arial" w:cs="Arial"/>
                <w:bCs/>
              </w:rPr>
            </w:pPr>
            <w:r>
              <w:rPr>
                <w:rFonts w:ascii="Arial" w:hAnsi="Arial" w:cs="Arial"/>
                <w:bCs/>
              </w:rPr>
              <w:t>Engagement of pupils tracked regularly</w:t>
            </w:r>
          </w:p>
        </w:tc>
        <w:tc>
          <w:tcPr>
            <w:tcW w:w="1807" w:type="dxa"/>
            <w:tcBorders>
              <w:top w:val="single" w:sz="4" w:space="0" w:color="auto"/>
              <w:left w:val="single" w:sz="4" w:space="0" w:color="auto"/>
              <w:bottom w:val="single" w:sz="4" w:space="0" w:color="auto"/>
              <w:right w:val="single" w:sz="4" w:space="0" w:color="auto"/>
            </w:tcBorders>
          </w:tcPr>
          <w:p w14:paraId="18050180" w14:textId="77777777" w:rsidR="002D4C54" w:rsidRPr="005A56CC" w:rsidRDefault="002D4C54" w:rsidP="00A073DF">
            <w:pPr>
              <w:spacing w:before="4"/>
              <w:rPr>
                <w:rFonts w:ascii="Arial" w:eastAsia="Arial Unicode MS" w:hAnsi="Arial" w:cs="Arial"/>
              </w:rPr>
            </w:pPr>
            <w:r>
              <w:rPr>
                <w:rFonts w:ascii="Arial" w:hAnsi="Arial" w:cs="Arial"/>
              </w:rPr>
              <w:t>August 2023 – May 2024</w:t>
            </w:r>
          </w:p>
        </w:tc>
        <w:tc>
          <w:tcPr>
            <w:tcW w:w="999" w:type="dxa"/>
            <w:tcBorders>
              <w:top w:val="single" w:sz="4" w:space="0" w:color="auto"/>
              <w:left w:val="single" w:sz="4" w:space="0" w:color="auto"/>
              <w:bottom w:val="single" w:sz="4" w:space="0" w:color="auto"/>
              <w:right w:val="single" w:sz="4" w:space="0" w:color="auto"/>
            </w:tcBorders>
          </w:tcPr>
          <w:p w14:paraId="131738AF" w14:textId="77777777" w:rsidR="002D4C54" w:rsidRPr="005A56CC" w:rsidRDefault="002D4C54" w:rsidP="00A073DF">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7CE6595A" w14:textId="77777777" w:rsidR="002D4C54" w:rsidRPr="00407D6E" w:rsidRDefault="002D4C54" w:rsidP="00A073DF">
            <w:pPr>
              <w:rPr>
                <w:rFonts w:ascii="Arial" w:hAnsi="Arial" w:cs="Arial"/>
              </w:rPr>
            </w:pPr>
            <w:r>
              <w:rPr>
                <w:rFonts w:ascii="Arial" w:hAnsi="Arial" w:cs="Arial"/>
              </w:rPr>
              <w:t>PT Equity, Enhanced nurture teacher, class teams.</w:t>
            </w:r>
          </w:p>
        </w:tc>
        <w:tc>
          <w:tcPr>
            <w:tcW w:w="4918"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2BFED259" w14:textId="77777777" w:rsidR="002D4C54" w:rsidRPr="00077B50" w:rsidRDefault="002D4C54" w:rsidP="00A073DF">
            <w:pPr>
              <w:spacing w:before="4"/>
              <w:rPr>
                <w:rFonts w:ascii="Arial" w:hAnsi="Arial" w:cs="Arial"/>
              </w:rPr>
            </w:pPr>
            <w:r>
              <w:rPr>
                <w:rFonts w:ascii="Arial" w:hAnsi="Arial" w:cs="Arial"/>
              </w:rPr>
              <w:t>Staff awareness of individual plans and targets.</w:t>
            </w:r>
          </w:p>
        </w:tc>
      </w:tr>
      <w:tr w:rsidR="002D4C54" w:rsidRPr="000005A7" w14:paraId="1F130CD7" w14:textId="77777777" w:rsidTr="710DFEE1">
        <w:trPr>
          <w:trHeight w:val="282"/>
        </w:trPr>
        <w:tc>
          <w:tcPr>
            <w:tcW w:w="39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02183AD" w14:textId="77777777" w:rsidR="002D4C54" w:rsidRPr="005A56CC" w:rsidRDefault="002D4C54" w:rsidP="00A073DF">
            <w:pPr>
              <w:pStyle w:val="Header"/>
              <w:spacing w:before="60"/>
              <w:rPr>
                <w:rFonts w:ascii="Arial" w:hAnsi="Arial" w:cs="Arial"/>
                <w:bCs/>
              </w:rPr>
            </w:pPr>
            <w:r>
              <w:rPr>
                <w:rFonts w:ascii="Arial" w:hAnsi="Arial" w:cs="Arial"/>
                <w:bCs/>
              </w:rPr>
              <w:t>Identification of therapeutic and targeted interventions for individual pupils.</w:t>
            </w:r>
          </w:p>
        </w:tc>
        <w:tc>
          <w:tcPr>
            <w:tcW w:w="1807" w:type="dxa"/>
            <w:tcBorders>
              <w:top w:val="single" w:sz="4" w:space="0" w:color="auto"/>
              <w:left w:val="single" w:sz="4" w:space="0" w:color="auto"/>
              <w:bottom w:val="single" w:sz="4" w:space="0" w:color="auto"/>
              <w:right w:val="single" w:sz="4" w:space="0" w:color="auto"/>
            </w:tcBorders>
          </w:tcPr>
          <w:p w14:paraId="10C55034" w14:textId="77777777" w:rsidR="002D4C54" w:rsidRPr="005A56CC" w:rsidRDefault="002D4C54" w:rsidP="00A073DF">
            <w:pPr>
              <w:spacing w:before="4"/>
              <w:rPr>
                <w:rFonts w:ascii="Arial" w:eastAsia="Arial Unicode MS" w:hAnsi="Arial" w:cs="Arial"/>
              </w:rPr>
            </w:pPr>
            <w:r>
              <w:rPr>
                <w:rFonts w:ascii="Arial" w:hAnsi="Arial" w:cs="Arial"/>
              </w:rPr>
              <w:t>August 2023 – September 2023</w:t>
            </w:r>
          </w:p>
        </w:tc>
        <w:tc>
          <w:tcPr>
            <w:tcW w:w="999" w:type="dxa"/>
            <w:tcBorders>
              <w:top w:val="single" w:sz="4" w:space="0" w:color="auto"/>
              <w:left w:val="single" w:sz="4" w:space="0" w:color="auto"/>
              <w:bottom w:val="single" w:sz="4" w:space="0" w:color="auto"/>
              <w:right w:val="single" w:sz="4" w:space="0" w:color="auto"/>
            </w:tcBorders>
          </w:tcPr>
          <w:p w14:paraId="7CA291E2" w14:textId="77777777" w:rsidR="002D4C54" w:rsidRPr="005A56CC" w:rsidRDefault="002D4C54" w:rsidP="00A073DF">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3C397BF" w14:textId="77777777" w:rsidR="002D4C54" w:rsidRPr="003E0E7B" w:rsidRDefault="002D4C54" w:rsidP="00A073DF">
            <w:pPr>
              <w:rPr>
                <w:rFonts w:ascii="Arial" w:hAnsi="Arial" w:cs="Arial"/>
              </w:rPr>
            </w:pPr>
            <w:r>
              <w:rPr>
                <w:rFonts w:ascii="Arial" w:hAnsi="Arial" w:cs="Arial"/>
              </w:rPr>
              <w:t>Enhanced nurture teacher, NHS partners.</w:t>
            </w:r>
          </w:p>
        </w:tc>
        <w:tc>
          <w:tcPr>
            <w:tcW w:w="4918"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01A12B9E" w14:textId="77777777" w:rsidR="002D4C54" w:rsidRDefault="002D4C54" w:rsidP="00A073DF">
            <w:pPr>
              <w:spacing w:before="4"/>
              <w:rPr>
                <w:rFonts w:ascii="Arial" w:hAnsi="Arial" w:cs="Arial"/>
              </w:rPr>
            </w:pPr>
            <w:r>
              <w:rPr>
                <w:rFonts w:ascii="Arial" w:hAnsi="Arial" w:cs="Arial"/>
              </w:rPr>
              <w:t>Access to rebound, hydro, play therapy.</w:t>
            </w:r>
          </w:p>
        </w:tc>
      </w:tr>
      <w:tr w:rsidR="002D4C54" w:rsidRPr="000005A7" w14:paraId="78C7BAC0" w14:textId="77777777" w:rsidTr="710DFEE1">
        <w:trPr>
          <w:trHeight w:val="282"/>
        </w:trPr>
        <w:tc>
          <w:tcPr>
            <w:tcW w:w="39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8E04FAD" w14:textId="04CE6223" w:rsidR="002D4C54" w:rsidRPr="005A56CC" w:rsidRDefault="5A69C78A" w:rsidP="710DFEE1">
            <w:pPr>
              <w:pStyle w:val="Header"/>
              <w:spacing w:before="60"/>
              <w:rPr>
                <w:rFonts w:ascii="Arial" w:hAnsi="Arial" w:cs="Arial"/>
              </w:rPr>
            </w:pPr>
            <w:r w:rsidRPr="710DFEE1">
              <w:rPr>
                <w:rFonts w:ascii="Arial" w:hAnsi="Arial" w:cs="Arial"/>
              </w:rPr>
              <w:t xml:space="preserve">Begin journey towards becoming a trauma informed school. </w:t>
            </w:r>
            <w:r w:rsidR="002D4C54" w:rsidRPr="710DFEE1">
              <w:rPr>
                <w:rFonts w:ascii="Arial" w:hAnsi="Arial" w:cs="Arial"/>
              </w:rPr>
              <w:t>Professional learning calendar planned to upskill all staff approaches being used.</w:t>
            </w:r>
          </w:p>
        </w:tc>
        <w:tc>
          <w:tcPr>
            <w:tcW w:w="1807" w:type="dxa"/>
            <w:tcBorders>
              <w:top w:val="single" w:sz="4" w:space="0" w:color="auto"/>
              <w:left w:val="single" w:sz="4" w:space="0" w:color="auto"/>
              <w:bottom w:val="single" w:sz="4" w:space="0" w:color="auto"/>
              <w:right w:val="single" w:sz="4" w:space="0" w:color="auto"/>
            </w:tcBorders>
          </w:tcPr>
          <w:p w14:paraId="105D6E57" w14:textId="77777777" w:rsidR="002D4C54" w:rsidRPr="005A56CC" w:rsidRDefault="002D4C54" w:rsidP="00A073DF">
            <w:pPr>
              <w:spacing w:before="4"/>
              <w:rPr>
                <w:rFonts w:ascii="Arial" w:eastAsia="Arial Unicode MS" w:hAnsi="Arial" w:cs="Arial"/>
              </w:rPr>
            </w:pPr>
            <w:r>
              <w:rPr>
                <w:rFonts w:ascii="Arial" w:eastAsia="Arial Unicode MS" w:hAnsi="Arial" w:cs="Arial"/>
              </w:rPr>
              <w:t>August – December 2023.</w:t>
            </w:r>
          </w:p>
        </w:tc>
        <w:tc>
          <w:tcPr>
            <w:tcW w:w="999" w:type="dxa"/>
            <w:tcBorders>
              <w:top w:val="single" w:sz="4" w:space="0" w:color="auto"/>
              <w:left w:val="single" w:sz="4" w:space="0" w:color="auto"/>
              <w:bottom w:val="single" w:sz="4" w:space="0" w:color="auto"/>
              <w:right w:val="single" w:sz="4" w:space="0" w:color="auto"/>
            </w:tcBorders>
          </w:tcPr>
          <w:p w14:paraId="6B5EAA2A" w14:textId="77777777" w:rsidR="002D4C54" w:rsidRPr="005A56CC" w:rsidRDefault="002D4C54" w:rsidP="00A073DF">
            <w:pPr>
              <w:spacing w:before="4"/>
              <w:rPr>
                <w:rFonts w:ascii="Arial" w:eastAsia="Arial Unicode MS" w:hAnsi="Arial" w:cs="Arial"/>
              </w:rPr>
            </w:pPr>
          </w:p>
        </w:tc>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9B2EDB1" w14:textId="77777777" w:rsidR="002D4C54" w:rsidRPr="005A56CC" w:rsidRDefault="002D4C54" w:rsidP="00A073DF">
            <w:pPr>
              <w:spacing w:before="4"/>
              <w:rPr>
                <w:rFonts w:ascii="Arial" w:eastAsia="Arial Unicode MS" w:hAnsi="Arial" w:cs="Arial"/>
              </w:rPr>
            </w:pPr>
            <w:r>
              <w:rPr>
                <w:rFonts w:ascii="Arial" w:eastAsia="Arial Unicode MS" w:hAnsi="Arial" w:cs="Arial"/>
              </w:rPr>
              <w:t>Enhanced nurture, PT with trauma on remit.</w:t>
            </w:r>
          </w:p>
        </w:tc>
        <w:tc>
          <w:tcPr>
            <w:tcW w:w="4918"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50557073" w14:textId="77777777" w:rsidR="002D4C54" w:rsidRDefault="002D4C54" w:rsidP="00A073DF">
            <w:pPr>
              <w:spacing w:before="4"/>
              <w:rPr>
                <w:rFonts w:ascii="Arial" w:hAnsi="Arial" w:cs="Arial"/>
              </w:rPr>
            </w:pPr>
            <w:r>
              <w:rPr>
                <w:rFonts w:ascii="Arial" w:hAnsi="Arial" w:cs="Arial"/>
              </w:rPr>
              <w:t>Trauma informed training, Enhanced nurture training.</w:t>
            </w:r>
          </w:p>
        </w:tc>
      </w:tr>
      <w:tr w:rsidR="00610825" w:rsidRPr="000005A7" w14:paraId="1F343806" w14:textId="77777777" w:rsidTr="710DFEE1">
        <w:trPr>
          <w:trHeight w:val="282"/>
        </w:trPr>
        <w:tc>
          <w:tcPr>
            <w:tcW w:w="39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22D25FC" w14:textId="2EFE0CA7" w:rsidR="00610825" w:rsidRDefault="00610825" w:rsidP="00A073DF">
            <w:pPr>
              <w:pStyle w:val="Header"/>
              <w:spacing w:before="60"/>
              <w:rPr>
                <w:rFonts w:ascii="Arial" w:hAnsi="Arial" w:cs="Arial"/>
                <w:bCs/>
              </w:rPr>
            </w:pPr>
            <w:r>
              <w:rPr>
                <w:rFonts w:ascii="Arial" w:hAnsi="Arial" w:cs="Arial"/>
                <w:bCs/>
              </w:rPr>
              <w:t>Improve opportunities for children and young people to have greater voice in school matters, including sharing their views on learning and teaching.</w:t>
            </w:r>
          </w:p>
        </w:tc>
        <w:tc>
          <w:tcPr>
            <w:tcW w:w="1807" w:type="dxa"/>
            <w:tcBorders>
              <w:top w:val="single" w:sz="4" w:space="0" w:color="auto"/>
              <w:left w:val="single" w:sz="4" w:space="0" w:color="auto"/>
              <w:bottom w:val="single" w:sz="4" w:space="0" w:color="auto"/>
              <w:right w:val="single" w:sz="4" w:space="0" w:color="auto"/>
            </w:tcBorders>
          </w:tcPr>
          <w:p w14:paraId="79171188" w14:textId="058FCCD8" w:rsidR="00610825" w:rsidRDefault="00610825" w:rsidP="00A073DF">
            <w:pPr>
              <w:spacing w:before="4"/>
              <w:rPr>
                <w:rFonts w:ascii="Arial" w:eastAsia="Arial Unicode MS" w:hAnsi="Arial" w:cs="Arial"/>
              </w:rPr>
            </w:pPr>
            <w:r>
              <w:rPr>
                <w:rFonts w:ascii="Arial" w:eastAsia="Arial Unicode MS" w:hAnsi="Arial" w:cs="Arial"/>
              </w:rPr>
              <w:t>August – June 24</w:t>
            </w:r>
          </w:p>
        </w:tc>
        <w:tc>
          <w:tcPr>
            <w:tcW w:w="999" w:type="dxa"/>
            <w:tcBorders>
              <w:top w:val="single" w:sz="4" w:space="0" w:color="auto"/>
              <w:left w:val="single" w:sz="4" w:space="0" w:color="auto"/>
              <w:bottom w:val="single" w:sz="4" w:space="0" w:color="auto"/>
              <w:right w:val="single" w:sz="4" w:space="0" w:color="auto"/>
            </w:tcBorders>
          </w:tcPr>
          <w:p w14:paraId="05087835" w14:textId="77777777" w:rsidR="00610825" w:rsidRPr="005A56CC" w:rsidRDefault="00610825" w:rsidP="00A073DF">
            <w:pPr>
              <w:spacing w:before="4"/>
              <w:rPr>
                <w:rFonts w:ascii="Arial" w:eastAsia="Arial Unicode MS" w:hAnsi="Arial" w:cs="Arial"/>
              </w:rPr>
            </w:pPr>
          </w:p>
        </w:tc>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30F84F03" w14:textId="259FB327" w:rsidR="00610825" w:rsidRDefault="00610825" w:rsidP="00A073DF">
            <w:pPr>
              <w:spacing w:before="4"/>
              <w:rPr>
                <w:rFonts w:ascii="Arial" w:eastAsia="Arial Unicode MS" w:hAnsi="Arial" w:cs="Arial"/>
              </w:rPr>
            </w:pPr>
            <w:proofErr w:type="gramStart"/>
            <w:r>
              <w:rPr>
                <w:rFonts w:ascii="Arial" w:eastAsia="Arial Unicode MS" w:hAnsi="Arial" w:cs="Arial"/>
              </w:rPr>
              <w:t>SLT ,</w:t>
            </w:r>
            <w:proofErr w:type="gramEnd"/>
            <w:r>
              <w:rPr>
                <w:rFonts w:ascii="Arial" w:eastAsia="Arial Unicode MS" w:hAnsi="Arial" w:cs="Arial"/>
              </w:rPr>
              <w:t xml:space="preserve"> PT’s Prim / Sec</w:t>
            </w:r>
          </w:p>
        </w:tc>
        <w:tc>
          <w:tcPr>
            <w:tcW w:w="4918"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40FC040D" w14:textId="77777777" w:rsidR="00610825" w:rsidRDefault="00610825" w:rsidP="00A073DF">
            <w:pPr>
              <w:spacing w:before="4"/>
              <w:rPr>
                <w:rFonts w:ascii="Arial" w:hAnsi="Arial" w:cs="Arial"/>
              </w:rPr>
            </w:pPr>
          </w:p>
        </w:tc>
      </w:tr>
    </w:tbl>
    <w:p w14:paraId="215442D3" w14:textId="77777777" w:rsidR="002D4C54" w:rsidRPr="000005A7" w:rsidRDefault="002D4C54" w:rsidP="002D4C54">
      <w:pPr>
        <w:rPr>
          <w:rFonts w:ascii="Arial" w:hAnsi="Arial" w:cs="Arial"/>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0"/>
      </w:tblGrid>
      <w:tr w:rsidR="002D4C54" w:rsidRPr="000005A7" w14:paraId="2F7AFA28" w14:textId="77777777" w:rsidTr="710DFEE1">
        <w:tc>
          <w:tcPr>
            <w:tcW w:w="14220" w:type="dxa"/>
            <w:shd w:val="clear" w:color="auto" w:fill="B3B3B3"/>
          </w:tcPr>
          <w:p w14:paraId="389461DC" w14:textId="77777777" w:rsidR="002D4C54" w:rsidRPr="000005A7" w:rsidRDefault="002D4C54" w:rsidP="00A073DF">
            <w:pPr>
              <w:rPr>
                <w:rFonts w:ascii="Arial" w:hAnsi="Arial" w:cs="Arial"/>
                <w:b/>
              </w:rPr>
            </w:pPr>
            <w:r>
              <w:rPr>
                <w:rFonts w:ascii="Arial" w:hAnsi="Arial" w:cs="Arial"/>
                <w:b/>
              </w:rPr>
              <w:t xml:space="preserve">Measure of Impact: </w:t>
            </w:r>
            <w:r w:rsidRPr="005A56CC">
              <w:rPr>
                <w:rFonts w:ascii="Arial" w:eastAsia="Arial Unicode MS" w:hAnsi="Arial" w:cs="Arial"/>
                <w:b/>
                <w:bCs/>
                <w:color w:val="548DD4" w:themeColor="text2" w:themeTint="99"/>
              </w:rPr>
              <w:t xml:space="preserve">What we will see </w:t>
            </w:r>
            <w:r>
              <w:rPr>
                <w:rFonts w:ascii="Arial" w:eastAsia="Arial Unicode MS" w:hAnsi="Arial" w:cs="Arial"/>
                <w:b/>
                <w:bCs/>
              </w:rPr>
              <w:t xml:space="preserve">and </w:t>
            </w:r>
            <w:r w:rsidRPr="005A56CC">
              <w:rPr>
                <w:rFonts w:ascii="Arial" w:eastAsia="Arial Unicode MS" w:hAnsi="Arial" w:cs="Arial"/>
                <w:b/>
                <w:bCs/>
                <w:color w:val="7030A0"/>
              </w:rPr>
              <w:t>where</w:t>
            </w:r>
            <w:r>
              <w:rPr>
                <w:rFonts w:ascii="Arial" w:eastAsia="Arial Unicode MS" w:hAnsi="Arial" w:cs="Arial"/>
                <w:b/>
                <w:bCs/>
              </w:rPr>
              <w:t>?</w:t>
            </w:r>
          </w:p>
        </w:tc>
      </w:tr>
      <w:tr w:rsidR="002D4C54" w:rsidRPr="000005A7" w14:paraId="333FCEB3" w14:textId="77777777" w:rsidTr="710DFEE1">
        <w:tc>
          <w:tcPr>
            <w:tcW w:w="14220" w:type="dxa"/>
            <w:shd w:val="clear" w:color="auto" w:fill="auto"/>
          </w:tcPr>
          <w:p w14:paraId="1BDBA414" w14:textId="77777777" w:rsidR="002D4C54" w:rsidRPr="00B031E2" w:rsidRDefault="002D4C54" w:rsidP="00A073DF">
            <w:pPr>
              <w:spacing w:after="0"/>
              <w:rPr>
                <w:rFonts w:ascii="Arial" w:hAnsi="Arial" w:cs="Arial"/>
              </w:rPr>
            </w:pPr>
            <w:r w:rsidRPr="00B031E2">
              <w:rPr>
                <w:rFonts w:ascii="Arial" w:hAnsi="Arial" w:cs="Arial"/>
              </w:rPr>
              <w:t xml:space="preserve"> </w:t>
            </w:r>
          </w:p>
          <w:p w14:paraId="54325B0C" w14:textId="77777777" w:rsidR="002D4C54" w:rsidRPr="00B031E2" w:rsidRDefault="002D4C54" w:rsidP="00610825">
            <w:pPr>
              <w:pStyle w:val="ListParagraph"/>
              <w:numPr>
                <w:ilvl w:val="0"/>
                <w:numId w:val="6"/>
              </w:numPr>
              <w:spacing w:after="0"/>
              <w:rPr>
                <w:rFonts w:ascii="Arial" w:hAnsi="Arial" w:cs="Arial"/>
              </w:rPr>
            </w:pPr>
            <w:r w:rsidRPr="00B031E2">
              <w:rPr>
                <w:rFonts w:ascii="Arial" w:hAnsi="Arial" w:cs="Arial"/>
              </w:rPr>
              <w:t>By Christmas pupils will be able to report that they are managing their emotions better.</w:t>
            </w:r>
          </w:p>
          <w:p w14:paraId="2EAA275C" w14:textId="6660CB8E" w:rsidR="00FD0994" w:rsidRPr="00B031E2" w:rsidRDefault="00FD0994" w:rsidP="00610825">
            <w:pPr>
              <w:pStyle w:val="ListParagraph"/>
              <w:numPr>
                <w:ilvl w:val="0"/>
                <w:numId w:val="6"/>
              </w:numPr>
              <w:spacing w:after="0"/>
              <w:rPr>
                <w:rFonts w:ascii="Arial" w:hAnsi="Arial" w:cs="Arial"/>
              </w:rPr>
            </w:pPr>
            <w:r w:rsidRPr="00B031E2">
              <w:rPr>
                <w:rFonts w:ascii="Arial" w:hAnsi="Arial" w:cs="Arial"/>
              </w:rPr>
              <w:t>Individualised tracker will evidence improved engagement of specific group.</w:t>
            </w:r>
          </w:p>
          <w:p w14:paraId="56B74B34" w14:textId="52C65A7A" w:rsidR="00FD0994" w:rsidRPr="00B031E2" w:rsidRDefault="00FD0994" w:rsidP="00610825">
            <w:pPr>
              <w:pStyle w:val="ListParagraph"/>
              <w:numPr>
                <w:ilvl w:val="0"/>
                <w:numId w:val="6"/>
              </w:numPr>
              <w:spacing w:after="0"/>
              <w:rPr>
                <w:rFonts w:ascii="Arial" w:hAnsi="Arial" w:cs="Arial"/>
              </w:rPr>
            </w:pPr>
            <w:r w:rsidRPr="00B031E2">
              <w:rPr>
                <w:rFonts w:ascii="Arial" w:hAnsi="Arial" w:cs="Arial"/>
              </w:rPr>
              <w:t xml:space="preserve">Baseline </w:t>
            </w:r>
            <w:r w:rsidR="005C4415" w:rsidRPr="00B031E2">
              <w:rPr>
                <w:rFonts w:ascii="Arial" w:hAnsi="Arial" w:cs="Arial"/>
              </w:rPr>
              <w:t>to measure engagement will have been established by September 23</w:t>
            </w:r>
          </w:p>
          <w:p w14:paraId="2ADBB5A6" w14:textId="77777777" w:rsidR="002D4C54" w:rsidRPr="00B031E2" w:rsidRDefault="002D4C54" w:rsidP="00610825">
            <w:pPr>
              <w:pStyle w:val="ListParagraph"/>
              <w:numPr>
                <w:ilvl w:val="0"/>
                <w:numId w:val="6"/>
              </w:numPr>
              <w:spacing w:after="0"/>
              <w:rPr>
                <w:rFonts w:ascii="Arial" w:hAnsi="Arial" w:cs="Arial"/>
              </w:rPr>
            </w:pPr>
            <w:r w:rsidRPr="00B031E2">
              <w:rPr>
                <w:rFonts w:ascii="Arial" w:hAnsi="Arial" w:cs="Arial"/>
              </w:rPr>
              <w:t>Critical incidents for targeted group will have reduced by Christmas.</w:t>
            </w:r>
          </w:p>
          <w:p w14:paraId="49D4766C" w14:textId="77777777" w:rsidR="002D4C54" w:rsidRPr="00B031E2" w:rsidRDefault="002D4C54" w:rsidP="00610825">
            <w:pPr>
              <w:pStyle w:val="ListParagraph"/>
              <w:numPr>
                <w:ilvl w:val="0"/>
                <w:numId w:val="6"/>
              </w:numPr>
              <w:spacing w:after="0"/>
              <w:rPr>
                <w:rFonts w:ascii="Arial" w:hAnsi="Arial" w:cs="Arial"/>
              </w:rPr>
            </w:pPr>
            <w:r w:rsidRPr="00B031E2">
              <w:rPr>
                <w:rFonts w:ascii="Arial" w:hAnsi="Arial" w:cs="Arial"/>
              </w:rPr>
              <w:t>Bespoke tracker will identify evidence that pupils have overtaken their individual targets.</w:t>
            </w:r>
          </w:p>
          <w:p w14:paraId="76CFF442" w14:textId="77777777" w:rsidR="002D4C54" w:rsidRPr="00B031E2" w:rsidRDefault="002D4C54" w:rsidP="00610825">
            <w:pPr>
              <w:pStyle w:val="ListParagraph"/>
              <w:numPr>
                <w:ilvl w:val="0"/>
                <w:numId w:val="3"/>
              </w:numPr>
              <w:rPr>
                <w:rFonts w:ascii="Arial" w:hAnsi="Arial" w:cs="Arial"/>
              </w:rPr>
            </w:pPr>
            <w:r w:rsidRPr="00B031E2">
              <w:rPr>
                <w:rFonts w:ascii="Arial" w:hAnsi="Arial" w:cs="Arial"/>
              </w:rPr>
              <w:lastRenderedPageBreak/>
              <w:t>By June 2024 all staff will have had the opportunity to participate in relevant professional learning. Records will indicate attendance at these events.</w:t>
            </w:r>
          </w:p>
          <w:p w14:paraId="6FDE94A2" w14:textId="5C4DBF75" w:rsidR="00AE16D9" w:rsidRPr="00B031E2" w:rsidRDefault="002D4C54" w:rsidP="710DFEE1">
            <w:pPr>
              <w:pStyle w:val="ListParagraph"/>
              <w:numPr>
                <w:ilvl w:val="0"/>
                <w:numId w:val="3"/>
              </w:numPr>
              <w:rPr>
                <w:rFonts w:ascii="Calibri" w:hAnsi="Calibri" w:cs="Calibri"/>
                <w:sz w:val="24"/>
                <w:szCs w:val="24"/>
              </w:rPr>
            </w:pPr>
            <w:r w:rsidRPr="00B031E2">
              <w:rPr>
                <w:rFonts w:ascii="Arial" w:hAnsi="Arial" w:cs="Arial"/>
              </w:rPr>
              <w:t>By Christmas 23 staff, pupil and parent evaluations will show an improvement in the ability of targeted pupil group to regulate</w:t>
            </w:r>
            <w:r w:rsidR="52D28933" w:rsidRPr="00B031E2">
              <w:rPr>
                <w:rFonts w:ascii="Arial" w:hAnsi="Arial" w:cs="Arial"/>
              </w:rPr>
              <w:t>.</w:t>
            </w:r>
          </w:p>
          <w:p w14:paraId="0D7433EF" w14:textId="02549EBA" w:rsidR="00AE16D9" w:rsidRPr="00B031E2" w:rsidRDefault="3EE9939A" w:rsidP="710DFEE1">
            <w:pPr>
              <w:pStyle w:val="ListParagraph"/>
              <w:numPr>
                <w:ilvl w:val="0"/>
                <w:numId w:val="3"/>
              </w:numPr>
              <w:rPr>
                <w:rFonts w:ascii="Calibri" w:hAnsi="Calibri" w:cs="Calibri"/>
                <w:sz w:val="24"/>
                <w:szCs w:val="24"/>
              </w:rPr>
            </w:pPr>
            <w:r w:rsidRPr="00B031E2">
              <w:rPr>
                <w:rFonts w:ascii="Calibri" w:hAnsi="Calibri" w:cs="Calibri"/>
                <w:sz w:val="24"/>
                <w:szCs w:val="24"/>
              </w:rPr>
              <w:t>Continue effort to reduce critical incidents across the school</w:t>
            </w:r>
            <w:r w:rsidR="04BFAB15" w:rsidRPr="00B031E2">
              <w:rPr>
                <w:rFonts w:ascii="Calibri" w:hAnsi="Calibri" w:cs="Calibri"/>
                <w:sz w:val="24"/>
                <w:szCs w:val="24"/>
              </w:rPr>
              <w:t>.</w:t>
            </w:r>
          </w:p>
          <w:p w14:paraId="111C03ED" w14:textId="1484AA81" w:rsidR="00AE16D9" w:rsidRPr="00B031E2" w:rsidRDefault="3EE9939A" w:rsidP="710DFEE1">
            <w:pPr>
              <w:pStyle w:val="ListParagraph"/>
              <w:numPr>
                <w:ilvl w:val="0"/>
                <w:numId w:val="3"/>
              </w:numPr>
              <w:rPr>
                <w:rFonts w:ascii="Calibri" w:hAnsi="Calibri" w:cs="Calibri"/>
                <w:sz w:val="24"/>
                <w:szCs w:val="24"/>
              </w:rPr>
            </w:pPr>
            <w:r w:rsidRPr="00B031E2">
              <w:rPr>
                <w:rFonts w:ascii="Calibri" w:hAnsi="Calibri" w:cs="Calibri"/>
                <w:sz w:val="24"/>
                <w:szCs w:val="24"/>
              </w:rPr>
              <w:t>Reduce critical incidents for specific group of pupils via targeted interventions.</w:t>
            </w:r>
          </w:p>
          <w:p w14:paraId="536B6D3C" w14:textId="6C55366E" w:rsidR="00AE16D9" w:rsidRPr="00B031E2" w:rsidRDefault="3EE9939A" w:rsidP="710DFEE1">
            <w:pPr>
              <w:pStyle w:val="ListParagraph"/>
              <w:numPr>
                <w:ilvl w:val="0"/>
                <w:numId w:val="3"/>
              </w:numPr>
              <w:rPr>
                <w:rFonts w:ascii="Calibri" w:hAnsi="Calibri" w:cs="Calibri"/>
                <w:sz w:val="24"/>
                <w:szCs w:val="24"/>
              </w:rPr>
            </w:pPr>
            <w:r w:rsidRPr="00B031E2">
              <w:rPr>
                <w:rFonts w:ascii="Calibri" w:hAnsi="Calibri" w:cs="Calibri"/>
                <w:sz w:val="24"/>
                <w:szCs w:val="24"/>
              </w:rPr>
              <w:t>Embed the refreshed Health and Wellbeing programme.</w:t>
            </w:r>
          </w:p>
          <w:p w14:paraId="532D3C88" w14:textId="081CCEDE" w:rsidR="00AE16D9" w:rsidRPr="00B031E2" w:rsidRDefault="3EE9939A" w:rsidP="710DFEE1">
            <w:pPr>
              <w:pStyle w:val="ListParagraph"/>
              <w:numPr>
                <w:ilvl w:val="0"/>
                <w:numId w:val="3"/>
              </w:numPr>
              <w:rPr>
                <w:rFonts w:ascii="Calibri" w:hAnsi="Calibri" w:cs="Calibri"/>
                <w:sz w:val="24"/>
                <w:szCs w:val="24"/>
              </w:rPr>
            </w:pPr>
            <w:r w:rsidRPr="00B031E2">
              <w:rPr>
                <w:rFonts w:ascii="Calibri" w:hAnsi="Calibri" w:cs="Calibri"/>
                <w:sz w:val="24"/>
                <w:szCs w:val="24"/>
              </w:rPr>
              <w:t>Improve pupil ownership of health and wellbeing targets.</w:t>
            </w:r>
          </w:p>
          <w:p w14:paraId="22DA7ED1" w14:textId="2BAA6BD3" w:rsidR="00AE16D9" w:rsidRPr="00B031E2" w:rsidRDefault="00AE16D9" w:rsidP="00AE16D9">
            <w:pPr>
              <w:pStyle w:val="ListParagraph"/>
              <w:rPr>
                <w:rFonts w:ascii="Arial" w:hAnsi="Arial" w:cs="Arial"/>
              </w:rPr>
            </w:pPr>
          </w:p>
        </w:tc>
      </w:tr>
    </w:tbl>
    <w:p w14:paraId="31E97A67" w14:textId="77777777" w:rsidR="002D4C54" w:rsidRDefault="002D4C54" w:rsidP="002D4C54"/>
    <w:p w14:paraId="28C344CF" w14:textId="77777777" w:rsidR="00B031E2" w:rsidRDefault="00B031E2" w:rsidP="00B031E2"/>
    <w:p w14:paraId="6354DB89" w14:textId="77777777" w:rsidR="00B031E2" w:rsidRDefault="00B031E2" w:rsidP="00B031E2"/>
    <w:p w14:paraId="76D915B9" w14:textId="77777777" w:rsidR="00B031E2" w:rsidRDefault="00B031E2" w:rsidP="00B031E2"/>
    <w:p w14:paraId="43E5E4C0" w14:textId="77777777" w:rsidR="00B031E2" w:rsidRDefault="00B031E2" w:rsidP="00B031E2"/>
    <w:p w14:paraId="4D904F65" w14:textId="77777777" w:rsidR="00B031E2" w:rsidRDefault="00B031E2" w:rsidP="00B031E2"/>
    <w:p w14:paraId="7C6910AE" w14:textId="77777777" w:rsidR="00B031E2" w:rsidRDefault="00B031E2" w:rsidP="00B031E2"/>
    <w:p w14:paraId="734338B4" w14:textId="77777777" w:rsidR="00B031E2" w:rsidRDefault="00B031E2" w:rsidP="00B031E2"/>
    <w:p w14:paraId="4BF5519F" w14:textId="77777777" w:rsidR="00B031E2" w:rsidRDefault="00B031E2" w:rsidP="00B031E2"/>
    <w:p w14:paraId="1BBEB2E4" w14:textId="77777777" w:rsidR="00B031E2" w:rsidRDefault="00B031E2" w:rsidP="00B031E2"/>
    <w:p w14:paraId="52FA0A31" w14:textId="77777777" w:rsidR="00B031E2" w:rsidRDefault="00B031E2" w:rsidP="00B031E2"/>
    <w:p w14:paraId="3605A41D" w14:textId="77777777" w:rsidR="00B879C4" w:rsidRDefault="00B879C4" w:rsidP="00B031E2"/>
    <w:p w14:paraId="6A9C2CD6" w14:textId="77777777" w:rsidR="00B879C4" w:rsidRDefault="00B879C4" w:rsidP="00B031E2"/>
    <w:p w14:paraId="29B0E701" w14:textId="77777777" w:rsidR="00B031E2" w:rsidRPr="00B031E2" w:rsidRDefault="00B031E2" w:rsidP="00B031E2"/>
    <w:tbl>
      <w:tblPr>
        <w:tblStyle w:val="TableGrid"/>
        <w:tblW w:w="14076" w:type="dxa"/>
        <w:tblInd w:w="108" w:type="dxa"/>
        <w:tblLook w:val="04A0" w:firstRow="1" w:lastRow="0" w:firstColumn="1" w:lastColumn="0" w:noHBand="0" w:noVBand="1"/>
      </w:tblPr>
      <w:tblGrid>
        <w:gridCol w:w="4075"/>
        <w:gridCol w:w="4652"/>
        <w:gridCol w:w="5349"/>
      </w:tblGrid>
      <w:tr w:rsidR="003B0630" w:rsidRPr="000005A7" w14:paraId="391A39EC" w14:textId="77777777" w:rsidTr="00A073DF">
        <w:trPr>
          <w:trHeight w:val="571"/>
        </w:trPr>
        <w:tc>
          <w:tcPr>
            <w:tcW w:w="14076" w:type="dxa"/>
            <w:gridSpan w:val="3"/>
            <w:shd w:val="clear" w:color="auto" w:fill="BFBFBF" w:themeFill="background1" w:themeFillShade="BF"/>
          </w:tcPr>
          <w:p w14:paraId="411F0096" w14:textId="4D408010" w:rsidR="003B0630" w:rsidRPr="002A7C99" w:rsidRDefault="003B0630" w:rsidP="00A073DF">
            <w:pPr>
              <w:pStyle w:val="Default"/>
              <w:rPr>
                <w:rFonts w:ascii="Arial" w:hAnsi="Arial" w:cs="Arial"/>
                <w:sz w:val="20"/>
                <w:szCs w:val="20"/>
              </w:rPr>
            </w:pPr>
            <w:r w:rsidRPr="000005A7">
              <w:rPr>
                <w:rFonts w:ascii="Arial" w:hAnsi="Arial" w:cs="Arial"/>
                <w:b/>
                <w:sz w:val="28"/>
                <w:szCs w:val="28"/>
              </w:rPr>
              <w:lastRenderedPageBreak/>
              <w:t>P</w:t>
            </w:r>
            <w:r w:rsidRPr="002A7C99">
              <w:rPr>
                <w:rFonts w:ascii="Arial" w:hAnsi="Arial" w:cs="Arial"/>
                <w:b/>
                <w:sz w:val="28"/>
                <w:szCs w:val="28"/>
                <w:highlight w:val="lightGray"/>
              </w:rPr>
              <w:t>ri</w:t>
            </w:r>
            <w:r w:rsidRPr="000005A7">
              <w:rPr>
                <w:rFonts w:ascii="Arial" w:hAnsi="Arial" w:cs="Arial"/>
                <w:b/>
                <w:sz w:val="28"/>
                <w:szCs w:val="28"/>
              </w:rPr>
              <w:t xml:space="preserve">ority </w:t>
            </w:r>
            <w:r w:rsidR="00995DB3">
              <w:rPr>
                <w:rFonts w:ascii="Arial" w:hAnsi="Arial" w:cs="Arial"/>
                <w:b/>
                <w:sz w:val="28"/>
                <w:szCs w:val="28"/>
              </w:rPr>
              <w:t>4</w:t>
            </w:r>
            <w:r w:rsidRPr="000005A7">
              <w:rPr>
                <w:rFonts w:ascii="Arial" w:hAnsi="Arial" w:cs="Arial"/>
                <w:b/>
                <w:sz w:val="28"/>
                <w:szCs w:val="28"/>
              </w:rPr>
              <w:t xml:space="preserve"> </w:t>
            </w:r>
            <w:r>
              <w:rPr>
                <w:rFonts w:ascii="Arial" w:hAnsi="Arial" w:cs="Arial"/>
                <w:b/>
                <w:sz w:val="28"/>
                <w:szCs w:val="28"/>
              </w:rPr>
              <w:t xml:space="preserve">                                 </w:t>
            </w:r>
            <w:sdt>
              <w:sdtPr>
                <w:rPr>
                  <w:rFonts w:ascii="Arial" w:hAnsi="Arial" w:cs="Arial"/>
                  <w:sz w:val="20"/>
                  <w:szCs w:val="20"/>
                </w:rPr>
                <w:alias w:val="NIF"/>
                <w:tag w:val="NIF"/>
                <w:id w:val="476421245"/>
                <w:placeholder>
                  <w:docPart w:val="B09CF5DAE506462E8F2642BF3F024AB9"/>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8965A5">
                  <w:rPr>
                    <w:rFonts w:ascii="Arial" w:hAnsi="Arial" w:cs="Arial"/>
                    <w:sz w:val="20"/>
                    <w:szCs w:val="20"/>
                  </w:rPr>
                  <w:t>Improvement in children and young people's health and wellbeing</w:t>
                </w:r>
              </w:sdtContent>
            </w:sdt>
          </w:p>
          <w:p w14:paraId="5D66500F" w14:textId="7C2AD8F0" w:rsidR="003B0630" w:rsidRPr="000005A7" w:rsidRDefault="003B0630" w:rsidP="00A073DF">
            <w:pPr>
              <w:rPr>
                <w:rFonts w:ascii="Arial" w:hAnsi="Arial" w:cs="Arial"/>
                <w:b/>
                <w:sz w:val="28"/>
                <w:szCs w:val="28"/>
              </w:rPr>
            </w:pPr>
            <w:r>
              <w:rPr>
                <w:rFonts w:ascii="Arial" w:hAnsi="Arial" w:cs="Arial"/>
                <w:b/>
                <w:sz w:val="28"/>
                <w:szCs w:val="28"/>
              </w:rPr>
              <w:t xml:space="preserve">                                                  </w:t>
            </w:r>
            <w:sdt>
              <w:sdtPr>
                <w:rPr>
                  <w:rFonts w:ascii="Arial" w:hAnsi="Arial" w:cs="Arial"/>
                  <w:sz w:val="20"/>
                  <w:szCs w:val="20"/>
                </w:rPr>
                <w:alias w:val="NIF"/>
                <w:tag w:val="NIF"/>
                <w:id w:val="-836770021"/>
                <w:placeholder>
                  <w:docPart w:val="E6EE8B6EDBA34839AD13905BC3186139"/>
                </w:placeholder>
                <w:dropDownList>
                  <w:listItem w:displayText="Placing the human rights and needs of every child and young person at the centre of education "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995DB3">
                  <w:rPr>
                    <w:rFonts w:ascii="Arial" w:hAnsi="Arial" w:cs="Arial"/>
                    <w:sz w:val="20"/>
                    <w:szCs w:val="20"/>
                  </w:rPr>
                  <w:t>-</w:t>
                </w:r>
              </w:sdtContent>
            </w:sdt>
          </w:p>
        </w:tc>
      </w:tr>
      <w:tr w:rsidR="003B0630" w:rsidRPr="000005A7" w14:paraId="65F6316C" w14:textId="77777777" w:rsidTr="00A073DF">
        <w:trPr>
          <w:trHeight w:val="571"/>
        </w:trPr>
        <w:tc>
          <w:tcPr>
            <w:tcW w:w="4075" w:type="dxa"/>
          </w:tcPr>
          <w:p w14:paraId="3E2CF0D8" w14:textId="77777777" w:rsidR="003B0630" w:rsidRPr="002A7C99" w:rsidRDefault="003B0630" w:rsidP="00A073DF">
            <w:pPr>
              <w:rPr>
                <w:rFonts w:ascii="Arial" w:hAnsi="Arial" w:cs="Arial"/>
                <w:b/>
                <w:sz w:val="20"/>
                <w:szCs w:val="20"/>
              </w:rPr>
            </w:pPr>
            <w:r w:rsidRPr="002A7C99">
              <w:rPr>
                <w:rFonts w:ascii="Arial" w:hAnsi="Arial" w:cs="Arial"/>
                <w:b/>
                <w:sz w:val="20"/>
                <w:szCs w:val="20"/>
              </w:rPr>
              <w:t>NIF Driver</w:t>
            </w:r>
          </w:p>
          <w:sdt>
            <w:sdtPr>
              <w:rPr>
                <w:rFonts w:ascii="Arial" w:hAnsi="Arial" w:cs="Arial"/>
                <w:sz w:val="20"/>
                <w:szCs w:val="20"/>
              </w:rPr>
              <w:alias w:val="NIF Drivers"/>
              <w:tag w:val="NIF Drivers"/>
              <w:id w:val="1411200968"/>
              <w:placeholder>
                <w:docPart w:val="957AE2378F184811A75D5D097AD3EE0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5D206DB3" w14:textId="44090555" w:rsidR="003B0630" w:rsidRPr="002A7C99" w:rsidRDefault="00F63F1D" w:rsidP="00A073DF">
                <w:pPr>
                  <w:pStyle w:val="Default"/>
                  <w:rPr>
                    <w:rFonts w:ascii="Arial" w:hAnsi="Arial" w:cs="Arial"/>
                    <w:color w:val="auto"/>
                    <w:sz w:val="20"/>
                    <w:szCs w:val="20"/>
                  </w:rPr>
                </w:pPr>
                <w:r>
                  <w:rPr>
                    <w:rFonts w:ascii="Arial" w:hAnsi="Arial" w:cs="Arial"/>
                    <w:sz w:val="20"/>
                    <w:szCs w:val="20"/>
                  </w:rPr>
                  <w:t>School leadership</w:t>
                </w:r>
              </w:p>
            </w:sdtContent>
          </w:sdt>
          <w:sdt>
            <w:sdtPr>
              <w:rPr>
                <w:rFonts w:ascii="Arial" w:hAnsi="Arial" w:cs="Arial"/>
                <w:sz w:val="20"/>
                <w:szCs w:val="20"/>
              </w:rPr>
              <w:alias w:val="NIF Drivers"/>
              <w:tag w:val="NIF Drivers"/>
              <w:id w:val="1000551951"/>
              <w:placeholder>
                <w:docPart w:val="B6AAF640A0564D7C9673ADF340268E32"/>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01D670F" w14:textId="77777777" w:rsidR="003B0630" w:rsidRPr="002A7C99" w:rsidRDefault="003B0630" w:rsidP="00A073DF">
                <w:pPr>
                  <w:pStyle w:val="Default"/>
                  <w:rPr>
                    <w:rFonts w:ascii="Arial" w:hAnsi="Arial" w:cs="Arial"/>
                    <w:color w:val="auto"/>
                    <w:sz w:val="20"/>
                    <w:szCs w:val="20"/>
                  </w:rPr>
                </w:pPr>
                <w:r>
                  <w:rPr>
                    <w:rFonts w:ascii="Arial" w:hAnsi="Arial" w:cs="Arial"/>
                    <w:sz w:val="20"/>
                    <w:szCs w:val="20"/>
                  </w:rPr>
                  <w:t>School Improvement</w:t>
                </w:r>
              </w:p>
            </w:sdtContent>
          </w:sdt>
          <w:sdt>
            <w:sdtPr>
              <w:rPr>
                <w:rFonts w:ascii="Arial" w:hAnsi="Arial" w:cs="Arial"/>
                <w:sz w:val="20"/>
                <w:szCs w:val="20"/>
              </w:rPr>
              <w:alias w:val="NIF Drivers"/>
              <w:tag w:val="NIF Drivers"/>
              <w:id w:val="963236848"/>
              <w:placeholder>
                <w:docPart w:val="C86318EDF43D46F38692648A74A394EA"/>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3078E07" w14:textId="0F9D4296" w:rsidR="003B0630" w:rsidRPr="002A7C99" w:rsidRDefault="00F63F1D" w:rsidP="00A073DF">
                <w:pPr>
                  <w:pStyle w:val="Default"/>
                  <w:rPr>
                    <w:rFonts w:ascii="Arial" w:hAnsi="Arial" w:cs="Arial"/>
                    <w:color w:val="auto"/>
                    <w:sz w:val="20"/>
                    <w:szCs w:val="20"/>
                  </w:rPr>
                </w:pPr>
                <w:r>
                  <w:rPr>
                    <w:rFonts w:ascii="Arial" w:hAnsi="Arial" w:cs="Arial"/>
                    <w:sz w:val="20"/>
                    <w:szCs w:val="20"/>
                  </w:rPr>
                  <w:t>Performance information</w:t>
                </w:r>
              </w:p>
            </w:sdtContent>
          </w:sdt>
          <w:p w14:paraId="13E08BBF" w14:textId="77777777" w:rsidR="003B0630" w:rsidRDefault="003B0630" w:rsidP="00A073DF">
            <w:pPr>
              <w:pStyle w:val="Default"/>
              <w:rPr>
                <w:rFonts w:ascii="Arial" w:hAnsi="Arial" w:cs="Arial"/>
                <w:sz w:val="20"/>
                <w:szCs w:val="20"/>
              </w:rPr>
            </w:pPr>
          </w:p>
          <w:p w14:paraId="285DD2C3" w14:textId="77777777" w:rsidR="003B0630" w:rsidRPr="002A7C99" w:rsidRDefault="003B0630" w:rsidP="00A073DF">
            <w:pPr>
              <w:autoSpaceDE w:val="0"/>
              <w:autoSpaceDN w:val="0"/>
              <w:adjustRightInd w:val="0"/>
              <w:spacing w:after="30"/>
              <w:rPr>
                <w:rFonts w:ascii="Arial" w:hAnsi="Arial" w:cs="Arial"/>
                <w:b/>
                <w:sz w:val="20"/>
                <w:szCs w:val="20"/>
              </w:rPr>
            </w:pPr>
          </w:p>
        </w:tc>
        <w:tc>
          <w:tcPr>
            <w:tcW w:w="4652" w:type="dxa"/>
          </w:tcPr>
          <w:p w14:paraId="326B5B68" w14:textId="77777777" w:rsidR="003B0630" w:rsidRPr="006E3C1B" w:rsidRDefault="003B0630" w:rsidP="00A073DF">
            <w:pPr>
              <w:pStyle w:val="Default"/>
              <w:rPr>
                <w:rFonts w:ascii="Arial" w:hAnsi="Arial" w:cs="Arial"/>
                <w:sz w:val="20"/>
                <w:szCs w:val="20"/>
                <w:u w:val="single"/>
              </w:rPr>
            </w:pPr>
            <w:r w:rsidRPr="006E3C1B">
              <w:rPr>
                <w:rFonts w:ascii="Arial" w:hAnsi="Arial" w:cs="Arial"/>
                <w:sz w:val="20"/>
                <w:szCs w:val="20"/>
                <w:u w:val="single"/>
              </w:rPr>
              <w:t>HGIOS</w:t>
            </w:r>
            <w:r>
              <w:rPr>
                <w:rFonts w:ascii="Arial" w:hAnsi="Arial" w:cs="Arial"/>
                <w:sz w:val="20"/>
                <w:szCs w:val="20"/>
                <w:u w:val="single"/>
              </w:rPr>
              <w:t>/ELC</w:t>
            </w:r>
            <w:r w:rsidRPr="006E3C1B">
              <w:rPr>
                <w:rFonts w:ascii="Arial" w:hAnsi="Arial" w:cs="Arial"/>
                <w:sz w:val="20"/>
                <w:szCs w:val="20"/>
                <w:u w:val="single"/>
              </w:rPr>
              <w:t xml:space="preserve"> QIs </w:t>
            </w:r>
          </w:p>
          <w:sdt>
            <w:sdtPr>
              <w:rPr>
                <w:rFonts w:ascii="Arial" w:hAnsi="Arial" w:cs="Arial"/>
                <w:sz w:val="20"/>
                <w:szCs w:val="20"/>
              </w:rPr>
              <w:alias w:val="HGIOS"/>
              <w:tag w:val="HGIOSs"/>
              <w:id w:val="308208265"/>
              <w:placeholder>
                <w:docPart w:val="6D99E7CC04514D6C9C3F26F8ADB8BBF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5B9E7314" w14:textId="796D4F67" w:rsidR="003B0630" w:rsidRPr="006E3C1B" w:rsidRDefault="008965A5" w:rsidP="00A073DF">
                <w:pPr>
                  <w:pStyle w:val="Default"/>
                  <w:rPr>
                    <w:rFonts w:ascii="Arial" w:hAnsi="Arial" w:cs="Arial"/>
                    <w:sz w:val="20"/>
                    <w:szCs w:val="20"/>
                    <w:u w:val="single"/>
                  </w:rPr>
                </w:pPr>
                <w:r>
                  <w:rPr>
                    <w:rFonts w:ascii="Arial" w:hAnsi="Arial" w:cs="Arial"/>
                    <w:sz w:val="20"/>
                    <w:szCs w:val="20"/>
                  </w:rPr>
                  <w:t>3.1 Ensuring wellbeing, equality and inclusion</w:t>
                </w:r>
              </w:p>
            </w:sdtContent>
          </w:sdt>
          <w:sdt>
            <w:sdtPr>
              <w:rPr>
                <w:rFonts w:ascii="Arial" w:hAnsi="Arial" w:cs="Arial"/>
                <w:sz w:val="20"/>
                <w:szCs w:val="20"/>
              </w:rPr>
              <w:alias w:val="HGIOS"/>
              <w:tag w:val="HGIOSs"/>
              <w:id w:val="231205243"/>
              <w:placeholder>
                <w:docPart w:val="3DFC04F023384A2391BC318D947182E4"/>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68B1BF59" w14:textId="24D76504" w:rsidR="003B0630" w:rsidRPr="006E3C1B" w:rsidRDefault="008965A5" w:rsidP="00A073DF">
                <w:pPr>
                  <w:pStyle w:val="Default"/>
                  <w:rPr>
                    <w:rFonts w:ascii="Arial" w:hAnsi="Arial" w:cs="Arial"/>
                    <w:color w:val="auto"/>
                    <w:sz w:val="20"/>
                    <w:szCs w:val="20"/>
                  </w:rPr>
                </w:pPr>
                <w:r>
                  <w:rPr>
                    <w:rFonts w:ascii="Arial" w:hAnsi="Arial" w:cs="Arial"/>
                    <w:sz w:val="20"/>
                    <w:szCs w:val="20"/>
                  </w:rPr>
                  <w:t>1.3 Leadership of change</w:t>
                </w:r>
              </w:p>
            </w:sdtContent>
          </w:sdt>
          <w:p w14:paraId="0606A78E" w14:textId="77777777" w:rsidR="003B0630" w:rsidRPr="00C07E03" w:rsidRDefault="003B0630" w:rsidP="00A073DF">
            <w:pPr>
              <w:pStyle w:val="Default"/>
              <w:rPr>
                <w:rFonts w:ascii="Arial" w:hAnsi="Arial" w:cs="Arial"/>
                <w:sz w:val="20"/>
                <w:szCs w:val="20"/>
              </w:rPr>
            </w:pPr>
            <w:r w:rsidRPr="00C07E03">
              <w:rPr>
                <w:rFonts w:ascii="Arial" w:hAnsi="Arial" w:cs="Arial"/>
                <w:sz w:val="20"/>
                <w:szCs w:val="20"/>
              </w:rPr>
              <w:t xml:space="preserve"> </w:t>
            </w:r>
          </w:p>
        </w:tc>
        <w:tc>
          <w:tcPr>
            <w:tcW w:w="5349" w:type="dxa"/>
          </w:tcPr>
          <w:p w14:paraId="4856AD7B" w14:textId="77777777" w:rsidR="003B0630" w:rsidRPr="00DE07A0" w:rsidRDefault="003B0630" w:rsidP="00A073DF">
            <w:pPr>
              <w:rPr>
                <w:rFonts w:ascii="Arial" w:hAnsi="Arial" w:cs="Arial"/>
                <w:b/>
                <w:sz w:val="20"/>
                <w:szCs w:val="20"/>
              </w:rPr>
            </w:pPr>
            <w:r>
              <w:rPr>
                <w:rFonts w:ascii="Arial" w:hAnsi="Arial" w:cs="Arial"/>
                <w:b/>
                <w:sz w:val="20"/>
                <w:szCs w:val="20"/>
              </w:rPr>
              <w:t>UNCRC</w:t>
            </w:r>
          </w:p>
          <w:sdt>
            <w:sdtPr>
              <w:rPr>
                <w:rFonts w:ascii="Arial" w:hAnsi="Arial" w:cs="Arial"/>
                <w:sz w:val="20"/>
                <w:szCs w:val="20"/>
              </w:rPr>
              <w:alias w:val="RRS Unicef articles"/>
              <w:tag w:val="RRS Unicef articles"/>
              <w:id w:val="-2132392963"/>
              <w:placeholder>
                <w:docPart w:val="783E951257094608823AEFE317163BB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404A18AE" w14:textId="538711CF" w:rsidR="003B0630" w:rsidRPr="00C07E03" w:rsidRDefault="00363D14" w:rsidP="00A073DF">
                <w:pPr>
                  <w:rPr>
                    <w:rFonts w:ascii="Arial" w:hAnsi="Arial" w:cs="Arial"/>
                    <w:sz w:val="20"/>
                    <w:szCs w:val="20"/>
                  </w:rPr>
                </w:pPr>
                <w:r>
                  <w:rPr>
                    <w:rFonts w:ascii="Arial" w:hAnsi="Arial" w:cs="Arial"/>
                    <w:sz w:val="20"/>
                    <w:szCs w:val="20"/>
                  </w:rPr>
                  <w:t>Article 29 (Goals of education):</w:t>
                </w:r>
              </w:p>
            </w:sdtContent>
          </w:sdt>
          <w:p w14:paraId="75A1B29C" w14:textId="7CBC7EBE" w:rsidR="003B0630" w:rsidRDefault="00000000" w:rsidP="00A073DF">
            <w:pPr>
              <w:rPr>
                <w:rFonts w:ascii="Arial" w:hAnsi="Arial" w:cs="Arial"/>
                <w:sz w:val="20"/>
                <w:szCs w:val="20"/>
              </w:rPr>
            </w:pPr>
            <w:sdt>
              <w:sdtPr>
                <w:rPr>
                  <w:rFonts w:ascii="Arial" w:hAnsi="Arial" w:cs="Arial"/>
                  <w:sz w:val="20"/>
                  <w:szCs w:val="20"/>
                </w:rPr>
                <w:alias w:val="RRS Unicef articles"/>
                <w:tag w:val="RRS Unicef articles"/>
                <w:id w:val="-2038115608"/>
                <w:placeholder>
                  <w:docPart w:val="D70AB1007DC54261B196365DDDF1CDC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363D14">
                  <w:rPr>
                    <w:rFonts w:ascii="Arial" w:hAnsi="Arial" w:cs="Arial"/>
                    <w:sz w:val="20"/>
                    <w:szCs w:val="20"/>
                  </w:rPr>
                  <w:t>Article 12 (Respect for the views of the child):</w:t>
                </w:r>
              </w:sdtContent>
            </w:sdt>
            <w:r w:rsidR="003B0630">
              <w:rPr>
                <w:rFonts w:ascii="Arial" w:hAnsi="Arial" w:cs="Arial"/>
                <w:sz w:val="20"/>
                <w:szCs w:val="20"/>
              </w:rPr>
              <w:t xml:space="preserve"> </w:t>
            </w:r>
          </w:p>
          <w:p w14:paraId="574DFDFC" w14:textId="77777777" w:rsidR="003B0630" w:rsidRDefault="003B0630" w:rsidP="00A073DF">
            <w:pPr>
              <w:rPr>
                <w:rFonts w:ascii="Arial" w:hAnsi="Arial" w:cs="Arial"/>
                <w:sz w:val="20"/>
                <w:szCs w:val="20"/>
              </w:rPr>
            </w:pPr>
          </w:p>
          <w:p w14:paraId="66159B5D" w14:textId="77777777" w:rsidR="003B0630" w:rsidRPr="00C07E03" w:rsidRDefault="003B0630" w:rsidP="00A073DF">
            <w:pPr>
              <w:rPr>
                <w:rFonts w:ascii="Arial" w:hAnsi="Arial" w:cs="Arial"/>
                <w:sz w:val="20"/>
                <w:szCs w:val="20"/>
              </w:rPr>
            </w:pPr>
          </w:p>
        </w:tc>
      </w:tr>
    </w:tbl>
    <w:tbl>
      <w:tblPr>
        <w:tblW w:w="14033" w:type="dxa"/>
        <w:tblInd w:w="137"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033"/>
      </w:tblGrid>
      <w:tr w:rsidR="003B0630" w14:paraId="28A6EC4F" w14:textId="77777777" w:rsidTr="00A073DF">
        <w:trPr>
          <w:trHeight w:val="530"/>
        </w:trPr>
        <w:tc>
          <w:tcPr>
            <w:tcW w:w="14033" w:type="dxa"/>
            <w:shd w:val="clear" w:color="auto" w:fill="C0C0C0"/>
            <w:tcMar>
              <w:top w:w="20" w:type="dxa"/>
              <w:left w:w="20" w:type="dxa"/>
              <w:bottom w:w="0" w:type="dxa"/>
              <w:right w:w="20" w:type="dxa"/>
            </w:tcMar>
            <w:vAlign w:val="center"/>
          </w:tcPr>
          <w:p w14:paraId="30D2F8FE" w14:textId="77777777" w:rsidR="003B0630" w:rsidRDefault="003B0630" w:rsidP="00A073DF">
            <w:pPr>
              <w:jc w:val="center"/>
              <w:rPr>
                <w:rFonts w:ascii="Arial" w:eastAsia="Arial Unicode MS" w:hAnsi="Arial" w:cs="Arial"/>
                <w:b/>
                <w:bCs/>
              </w:rPr>
            </w:pPr>
            <w:r>
              <w:rPr>
                <w:rFonts w:ascii="Arial" w:eastAsia="Arial Unicode MS" w:hAnsi="Arial" w:cs="Arial"/>
                <w:b/>
                <w:bCs/>
              </w:rPr>
              <w:t>Rationale for change based self- evaluation including data and stakeholder views</w:t>
            </w:r>
          </w:p>
        </w:tc>
      </w:tr>
      <w:tr w:rsidR="003B0630" w:rsidRPr="005A56CC" w14:paraId="25FE2814" w14:textId="77777777" w:rsidTr="00A073DF">
        <w:trPr>
          <w:trHeight w:val="384"/>
        </w:trPr>
        <w:tc>
          <w:tcPr>
            <w:tcW w:w="14033" w:type="dxa"/>
            <w:tcMar>
              <w:top w:w="20" w:type="dxa"/>
              <w:left w:w="20" w:type="dxa"/>
              <w:bottom w:w="0" w:type="dxa"/>
              <w:right w:w="20" w:type="dxa"/>
            </w:tcMar>
          </w:tcPr>
          <w:p w14:paraId="26C469D8" w14:textId="37195BF8" w:rsidR="006D1102" w:rsidRPr="00DD4301" w:rsidRDefault="00DD4301" w:rsidP="006D1102">
            <w:pPr>
              <w:tabs>
                <w:tab w:val="left" w:pos="264"/>
              </w:tabs>
              <w:spacing w:after="0" w:line="240" w:lineRule="auto"/>
              <w:rPr>
                <w:rFonts w:ascii="Arial" w:hAnsi="Arial" w:cs="Arial"/>
                <w:iCs/>
              </w:rPr>
            </w:pPr>
            <w:r>
              <w:rPr>
                <w:rFonts w:ascii="Arial" w:hAnsi="Arial" w:cs="Arial"/>
                <w:iCs/>
              </w:rPr>
              <w:t xml:space="preserve">Following on from last year where refreshed values were established for the </w:t>
            </w:r>
            <w:proofErr w:type="gramStart"/>
            <w:r>
              <w:rPr>
                <w:rFonts w:ascii="Arial" w:hAnsi="Arial" w:cs="Arial"/>
                <w:iCs/>
              </w:rPr>
              <w:t>school</w:t>
            </w:r>
            <w:proofErr w:type="gramEnd"/>
            <w:r>
              <w:rPr>
                <w:rFonts w:ascii="Arial" w:hAnsi="Arial" w:cs="Arial"/>
                <w:iCs/>
              </w:rPr>
              <w:t xml:space="preserve"> </w:t>
            </w:r>
            <w:r w:rsidR="000A79E6">
              <w:rPr>
                <w:rFonts w:ascii="Arial" w:hAnsi="Arial" w:cs="Arial"/>
                <w:iCs/>
              </w:rPr>
              <w:t xml:space="preserve">we now need to review our vision and aims for the school.  </w:t>
            </w:r>
            <w:r w:rsidR="00B031E2">
              <w:rPr>
                <w:rFonts w:ascii="Arial" w:hAnsi="Arial" w:cs="Arial"/>
                <w:iCs/>
              </w:rPr>
              <w:t xml:space="preserve">The </w:t>
            </w:r>
            <w:r w:rsidR="000A79E6">
              <w:rPr>
                <w:rFonts w:ascii="Arial" w:hAnsi="Arial" w:cs="Arial"/>
                <w:iCs/>
              </w:rPr>
              <w:t>peer review</w:t>
            </w:r>
            <w:r w:rsidR="00B031E2">
              <w:rPr>
                <w:rFonts w:ascii="Arial" w:hAnsi="Arial" w:cs="Arial"/>
                <w:iCs/>
              </w:rPr>
              <w:t xml:space="preserve"> during 22/23</w:t>
            </w:r>
            <w:r w:rsidR="000A79E6">
              <w:rPr>
                <w:rFonts w:ascii="Arial" w:hAnsi="Arial" w:cs="Arial"/>
                <w:iCs/>
              </w:rPr>
              <w:t xml:space="preserve"> confirmed this as a necessary next step following feedbac</w:t>
            </w:r>
            <w:r w:rsidR="00732C79">
              <w:rPr>
                <w:rFonts w:ascii="Arial" w:hAnsi="Arial" w:cs="Arial"/>
                <w:iCs/>
              </w:rPr>
              <w:t>k from stakeholders and staff members.</w:t>
            </w:r>
            <w:r w:rsidR="003024FB">
              <w:rPr>
                <w:rFonts w:ascii="Arial" w:hAnsi="Arial" w:cs="Arial"/>
                <w:iCs/>
              </w:rPr>
              <w:t xml:space="preserve"> </w:t>
            </w:r>
            <w:r w:rsidR="00B031E2">
              <w:rPr>
                <w:rFonts w:ascii="Arial" w:hAnsi="Arial" w:cs="Arial"/>
                <w:iCs/>
              </w:rPr>
              <w:t>The r</w:t>
            </w:r>
            <w:r w:rsidR="003024FB">
              <w:rPr>
                <w:rFonts w:ascii="Arial" w:hAnsi="Arial" w:cs="Arial"/>
                <w:iCs/>
              </w:rPr>
              <w:t xml:space="preserve">efreshed vision should consider how the school </w:t>
            </w:r>
            <w:r w:rsidR="00131202">
              <w:rPr>
                <w:rFonts w:ascii="Arial" w:hAnsi="Arial" w:cs="Arial"/>
                <w:iCs/>
              </w:rPr>
              <w:t>shares successes in attainment</w:t>
            </w:r>
            <w:r w:rsidR="003F559D">
              <w:rPr>
                <w:rFonts w:ascii="Arial" w:hAnsi="Arial" w:cs="Arial"/>
                <w:iCs/>
              </w:rPr>
              <w:t xml:space="preserve"> and</w:t>
            </w:r>
            <w:r w:rsidR="00131202">
              <w:rPr>
                <w:rFonts w:ascii="Arial" w:hAnsi="Arial" w:cs="Arial"/>
                <w:iCs/>
              </w:rPr>
              <w:t xml:space="preserve"> achievement via communication</w:t>
            </w:r>
            <w:r w:rsidR="003F559D">
              <w:rPr>
                <w:rFonts w:ascii="Arial" w:hAnsi="Arial" w:cs="Arial"/>
                <w:iCs/>
              </w:rPr>
              <w:t xml:space="preserve"> p</w:t>
            </w:r>
            <w:r w:rsidR="00722C8D">
              <w:rPr>
                <w:rFonts w:ascii="Arial" w:hAnsi="Arial" w:cs="Arial"/>
                <w:iCs/>
              </w:rPr>
              <w:t>rocedures which are relevant to all stakeholders.</w:t>
            </w:r>
            <w:r w:rsidR="003F559D">
              <w:rPr>
                <w:rFonts w:ascii="Arial" w:hAnsi="Arial" w:cs="Arial"/>
                <w:iCs/>
              </w:rPr>
              <w:t xml:space="preserve"> </w:t>
            </w:r>
            <w:r w:rsidR="00131202">
              <w:rPr>
                <w:rFonts w:ascii="Arial" w:hAnsi="Arial" w:cs="Arial"/>
                <w:iCs/>
              </w:rPr>
              <w:t xml:space="preserve"> </w:t>
            </w:r>
          </w:p>
          <w:p w14:paraId="03D1E300" w14:textId="5754DEBB" w:rsidR="003B0630" w:rsidRPr="000B1EE8" w:rsidRDefault="003B0630" w:rsidP="00A073DF">
            <w:pPr>
              <w:pStyle w:val="CommentText"/>
              <w:rPr>
                <w:rFonts w:ascii="Arial" w:hAnsi="Arial" w:cs="Arial"/>
                <w:i/>
              </w:rPr>
            </w:pPr>
          </w:p>
        </w:tc>
      </w:tr>
    </w:tbl>
    <w:p w14:paraId="22546022" w14:textId="77777777" w:rsidR="003B0630" w:rsidRPr="005A56CC" w:rsidRDefault="003B0630" w:rsidP="003B0630">
      <w:pPr>
        <w:rPr>
          <w:rFonts w:ascii="Arial" w:hAnsi="Arial" w:cs="Arial"/>
        </w:rPr>
      </w:pPr>
    </w:p>
    <w:tbl>
      <w:tblPr>
        <w:tblW w:w="140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58"/>
      </w:tblGrid>
      <w:tr w:rsidR="003B0630" w:rsidRPr="005A56CC" w14:paraId="7657597E" w14:textId="77777777" w:rsidTr="00A073DF">
        <w:trPr>
          <w:trHeight w:val="530"/>
        </w:trPr>
        <w:tc>
          <w:tcPr>
            <w:tcW w:w="14058" w:type="dxa"/>
            <w:shd w:val="clear" w:color="auto" w:fill="C0C0C0"/>
            <w:tcMar>
              <w:top w:w="20" w:type="dxa"/>
              <w:left w:w="20" w:type="dxa"/>
              <w:bottom w:w="0" w:type="dxa"/>
              <w:right w:w="20" w:type="dxa"/>
            </w:tcMar>
            <w:vAlign w:val="center"/>
          </w:tcPr>
          <w:p w14:paraId="19F8BC2A" w14:textId="77777777" w:rsidR="003B0630" w:rsidRPr="005A56CC" w:rsidRDefault="003B0630" w:rsidP="00A073DF">
            <w:pPr>
              <w:jc w:val="center"/>
              <w:rPr>
                <w:rFonts w:ascii="Arial" w:eastAsia="Arial Unicode MS" w:hAnsi="Arial" w:cs="Arial"/>
                <w:b/>
                <w:bCs/>
              </w:rPr>
            </w:pPr>
            <w:r w:rsidRPr="005A56CC">
              <w:rPr>
                <w:rFonts w:ascii="Arial" w:eastAsia="Arial Unicode MS" w:hAnsi="Arial" w:cs="Arial"/>
                <w:b/>
                <w:bCs/>
              </w:rPr>
              <w:t xml:space="preserve">Expected outcomes for learners </w:t>
            </w:r>
            <w:proofErr w:type="gramStart"/>
            <w:r w:rsidRPr="005A56CC">
              <w:rPr>
                <w:rFonts w:ascii="Arial" w:eastAsia="Arial Unicode MS" w:hAnsi="Arial" w:cs="Arial"/>
                <w:b/>
                <w:bCs/>
              </w:rPr>
              <w:t xml:space="preserve">- </w:t>
            </w:r>
            <w:r>
              <w:rPr>
                <w:rFonts w:ascii="Arial" w:eastAsia="Arial Unicode MS" w:hAnsi="Arial" w:cs="Arial"/>
                <w:b/>
                <w:bCs/>
              </w:rPr>
              <w:t xml:space="preserve"> </w:t>
            </w:r>
            <w:r w:rsidRPr="00954FC8">
              <w:rPr>
                <w:rFonts w:ascii="Comic Sans MS" w:eastAsia="+mn-ea" w:hAnsi="Comic Sans MS" w:cs="+mn-cs"/>
                <w:b/>
                <w:bCs/>
                <w:color w:val="FF0000"/>
                <w:kern w:val="24"/>
                <w:sz w:val="18"/>
                <w:szCs w:val="18"/>
                <w:lang w:eastAsia="en-GB"/>
              </w:rPr>
              <w:t>Who</w:t>
            </w:r>
            <w:proofErr w:type="gramEnd"/>
            <w:r w:rsidRPr="00954FC8">
              <w:rPr>
                <w:rFonts w:ascii="Comic Sans MS" w:eastAsia="+mn-ea" w:hAnsi="Comic Sans MS" w:cs="+mn-cs"/>
                <w:b/>
                <w:bCs/>
                <w:color w:val="FF0000"/>
                <w:kern w:val="24"/>
                <w:sz w:val="18"/>
                <w:szCs w:val="18"/>
                <w:lang w:eastAsia="en-GB"/>
              </w:rPr>
              <w:t xml:space="preserve">? </w:t>
            </w:r>
            <w:r w:rsidRPr="00954FC8">
              <w:rPr>
                <w:rFonts w:ascii="Comic Sans MS" w:eastAsia="+mn-ea" w:hAnsi="Comic Sans MS" w:cs="+mn-cs"/>
                <w:b/>
                <w:bCs/>
                <w:color w:val="000000"/>
                <w:kern w:val="24"/>
                <w:sz w:val="18"/>
                <w:szCs w:val="18"/>
                <w:lang w:eastAsia="en-GB"/>
              </w:rPr>
              <w:tab/>
            </w:r>
            <w:r w:rsidRPr="00954FC8">
              <w:rPr>
                <w:rFonts w:ascii="Comic Sans MS" w:eastAsia="+mn-ea" w:hAnsi="Comic Sans MS" w:cs="+mn-cs"/>
                <w:b/>
                <w:bCs/>
                <w:color w:val="00B050"/>
                <w:kern w:val="24"/>
                <w:sz w:val="18"/>
                <w:szCs w:val="18"/>
                <w:lang w:eastAsia="en-GB"/>
              </w:rPr>
              <w:t xml:space="preserve">By how much?     </w:t>
            </w:r>
            <w:r w:rsidRPr="00954FC8">
              <w:rPr>
                <w:rFonts w:ascii="Comic Sans MS" w:eastAsia="+mn-ea" w:hAnsi="Comic Sans MS" w:cs="+mn-cs"/>
                <w:b/>
                <w:bCs/>
                <w:color w:val="00B0F0"/>
                <w:kern w:val="24"/>
                <w:sz w:val="18"/>
                <w:szCs w:val="18"/>
                <w:lang w:eastAsia="en-GB"/>
              </w:rPr>
              <w:t xml:space="preserve">By when?     </w:t>
            </w:r>
            <w:r w:rsidRPr="00954FC8">
              <w:rPr>
                <w:rFonts w:ascii="Comic Sans MS" w:eastAsia="+mn-ea" w:hAnsi="Comic Sans MS" w:cs="+mn-cs"/>
                <w:b/>
                <w:bCs/>
                <w:color w:val="F79646"/>
                <w:kern w:val="24"/>
                <w:sz w:val="18"/>
                <w:szCs w:val="18"/>
                <w:lang w:eastAsia="en-GB"/>
              </w:rPr>
              <w:t>What?</w:t>
            </w:r>
          </w:p>
        </w:tc>
      </w:tr>
      <w:tr w:rsidR="003B0630" w:rsidRPr="005A56CC" w14:paraId="5E31FEDD" w14:textId="77777777" w:rsidTr="00A073DF">
        <w:trPr>
          <w:trHeight w:val="384"/>
        </w:trPr>
        <w:tc>
          <w:tcPr>
            <w:tcW w:w="14058" w:type="dxa"/>
            <w:tcMar>
              <w:top w:w="20" w:type="dxa"/>
              <w:left w:w="20" w:type="dxa"/>
              <w:bottom w:w="0" w:type="dxa"/>
              <w:right w:w="20" w:type="dxa"/>
            </w:tcMar>
          </w:tcPr>
          <w:p w14:paraId="3456D311" w14:textId="77777777" w:rsidR="003B0630" w:rsidRDefault="00732C79" w:rsidP="00EF6A75">
            <w:pPr>
              <w:pStyle w:val="ListParagraph"/>
              <w:spacing w:after="0" w:line="240" w:lineRule="auto"/>
              <w:ind w:left="124"/>
              <w:rPr>
                <w:rFonts w:ascii="Arial" w:hAnsi="Arial" w:cs="Arial"/>
              </w:rPr>
            </w:pPr>
            <w:r>
              <w:rPr>
                <w:rFonts w:ascii="Arial" w:hAnsi="Arial" w:cs="Arial"/>
              </w:rPr>
              <w:t>All pupils will have been part of the consultative process</w:t>
            </w:r>
            <w:r w:rsidR="001C44A5">
              <w:rPr>
                <w:rFonts w:ascii="Arial" w:hAnsi="Arial" w:cs="Arial"/>
              </w:rPr>
              <w:t xml:space="preserve"> to review the vision and aims for the school by October 2023.</w:t>
            </w:r>
          </w:p>
          <w:p w14:paraId="2615EB2F" w14:textId="77777777" w:rsidR="001C44A5" w:rsidRDefault="001C44A5" w:rsidP="00EF6A75">
            <w:pPr>
              <w:pStyle w:val="ListParagraph"/>
              <w:spacing w:after="0" w:line="240" w:lineRule="auto"/>
              <w:ind w:left="124"/>
              <w:rPr>
                <w:rFonts w:ascii="Arial" w:hAnsi="Arial" w:cs="Arial"/>
              </w:rPr>
            </w:pPr>
            <w:r>
              <w:rPr>
                <w:rFonts w:ascii="Arial" w:hAnsi="Arial" w:cs="Arial"/>
              </w:rPr>
              <w:t xml:space="preserve">Each pupil will have been able to contribute to the process </w:t>
            </w:r>
            <w:r w:rsidR="00504B04">
              <w:rPr>
                <w:rFonts w:ascii="Arial" w:hAnsi="Arial" w:cs="Arial"/>
              </w:rPr>
              <w:t xml:space="preserve">in </w:t>
            </w:r>
            <w:r w:rsidR="00E379BE">
              <w:rPr>
                <w:rFonts w:ascii="Arial" w:hAnsi="Arial" w:cs="Arial"/>
              </w:rPr>
              <w:t>a method appropriate to their individual needs.</w:t>
            </w:r>
          </w:p>
          <w:p w14:paraId="37E246ED" w14:textId="74516594" w:rsidR="00600B45" w:rsidRDefault="007E1260" w:rsidP="00EF6A75">
            <w:pPr>
              <w:pStyle w:val="ListParagraph"/>
              <w:spacing w:after="0" w:line="240" w:lineRule="auto"/>
              <w:ind w:left="124"/>
              <w:rPr>
                <w:rFonts w:ascii="Arial" w:hAnsi="Arial" w:cs="Arial"/>
              </w:rPr>
            </w:pPr>
            <w:r>
              <w:rPr>
                <w:rFonts w:ascii="Arial" w:hAnsi="Arial" w:cs="Arial"/>
              </w:rPr>
              <w:t>Agreed refreshed vision for the school will have been established which pupils have ownership of.</w:t>
            </w:r>
          </w:p>
          <w:p w14:paraId="092EA9BA" w14:textId="1F565C9F" w:rsidR="00E379BE" w:rsidRPr="005A56CC" w:rsidRDefault="00E379BE" w:rsidP="00EF6A75">
            <w:pPr>
              <w:pStyle w:val="ListParagraph"/>
              <w:spacing w:after="0" w:line="240" w:lineRule="auto"/>
              <w:ind w:left="124"/>
              <w:rPr>
                <w:rFonts w:ascii="Arial" w:hAnsi="Arial" w:cs="Arial"/>
              </w:rPr>
            </w:pPr>
          </w:p>
        </w:tc>
      </w:tr>
    </w:tbl>
    <w:p w14:paraId="2027B265" w14:textId="77777777" w:rsidR="003B0630" w:rsidRPr="000005A7" w:rsidRDefault="003B0630" w:rsidP="003B0630">
      <w:pPr>
        <w:rPr>
          <w:rFonts w:ascii="Arial" w:hAnsi="Arial" w:cs="Arial"/>
        </w:rPr>
      </w:pPr>
    </w:p>
    <w:tbl>
      <w:tblPr>
        <w:tblW w:w="14082" w:type="dxa"/>
        <w:tblInd w:w="137" w:type="dxa"/>
        <w:tblLayout w:type="fixed"/>
        <w:tblCellMar>
          <w:left w:w="0" w:type="dxa"/>
          <w:right w:w="0" w:type="dxa"/>
        </w:tblCellMar>
        <w:tblLook w:val="0000" w:firstRow="0" w:lastRow="0" w:firstColumn="0" w:lastColumn="0" w:noHBand="0" w:noVBand="0"/>
      </w:tblPr>
      <w:tblGrid>
        <w:gridCol w:w="3984"/>
        <w:gridCol w:w="1801"/>
        <w:gridCol w:w="1019"/>
        <w:gridCol w:w="3507"/>
        <w:gridCol w:w="3771"/>
      </w:tblGrid>
      <w:tr w:rsidR="003B0630" w:rsidRPr="000005A7" w14:paraId="6118A444" w14:textId="77777777" w:rsidTr="710DFEE1">
        <w:trPr>
          <w:trHeight w:val="1405"/>
          <w:tblHeader/>
        </w:trPr>
        <w:tc>
          <w:tcPr>
            <w:tcW w:w="3984"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14:paraId="2DF39393" w14:textId="77777777" w:rsidR="003B0630" w:rsidRPr="000005A7" w:rsidRDefault="003B0630" w:rsidP="00A073DF">
            <w:pPr>
              <w:jc w:val="center"/>
              <w:rPr>
                <w:rFonts w:ascii="Arial" w:hAnsi="Arial" w:cs="Arial"/>
                <w:b/>
                <w:bCs/>
              </w:rPr>
            </w:pPr>
            <w:r w:rsidRPr="000005A7">
              <w:rPr>
                <w:rFonts w:ascii="Arial" w:hAnsi="Arial" w:cs="Arial"/>
                <w:b/>
                <w:bCs/>
              </w:rPr>
              <w:t xml:space="preserve">Tasks to achieve </w:t>
            </w:r>
            <w:proofErr w:type="gramStart"/>
            <w:r w:rsidRPr="000005A7">
              <w:rPr>
                <w:rFonts w:ascii="Arial" w:hAnsi="Arial" w:cs="Arial"/>
                <w:b/>
                <w:bCs/>
              </w:rPr>
              <w:t>priority</w:t>
            </w:r>
            <w:proofErr w:type="gramEnd"/>
          </w:p>
          <w:p w14:paraId="747141CB" w14:textId="77777777" w:rsidR="003B0630" w:rsidRPr="000005A7" w:rsidRDefault="003B0630" w:rsidP="00A073DF">
            <w:pPr>
              <w:jc w:val="center"/>
              <w:rPr>
                <w:rFonts w:ascii="Arial" w:hAnsi="Arial" w:cs="Arial"/>
                <w:b/>
                <w:bCs/>
              </w:rPr>
            </w:pPr>
          </w:p>
        </w:tc>
        <w:tc>
          <w:tcPr>
            <w:tcW w:w="1801" w:type="dxa"/>
            <w:tcBorders>
              <w:top w:val="single" w:sz="4" w:space="0" w:color="auto"/>
              <w:left w:val="nil"/>
              <w:bottom w:val="single" w:sz="4" w:space="0" w:color="auto"/>
              <w:right w:val="single" w:sz="4" w:space="0" w:color="auto"/>
            </w:tcBorders>
            <w:shd w:val="clear" w:color="auto" w:fill="C0C0C0"/>
          </w:tcPr>
          <w:p w14:paraId="37F60F51" w14:textId="77777777" w:rsidR="003B0630" w:rsidRPr="000005A7" w:rsidRDefault="003B0630" w:rsidP="00A073DF">
            <w:pPr>
              <w:jc w:val="center"/>
              <w:rPr>
                <w:rFonts w:ascii="Arial" w:hAnsi="Arial" w:cs="Arial"/>
                <w:b/>
                <w:bCs/>
                <w:sz w:val="21"/>
                <w:szCs w:val="21"/>
              </w:rPr>
            </w:pPr>
            <w:r w:rsidRPr="000005A7">
              <w:rPr>
                <w:rFonts w:ascii="Arial" w:hAnsi="Arial" w:cs="Arial"/>
                <w:b/>
                <w:bCs/>
                <w:sz w:val="21"/>
                <w:szCs w:val="21"/>
              </w:rPr>
              <w:t xml:space="preserve">Timescale </w:t>
            </w:r>
          </w:p>
        </w:tc>
        <w:tc>
          <w:tcPr>
            <w:tcW w:w="1019" w:type="dxa"/>
            <w:tcBorders>
              <w:top w:val="single" w:sz="4" w:space="0" w:color="auto"/>
              <w:left w:val="single" w:sz="4" w:space="0" w:color="auto"/>
              <w:bottom w:val="single" w:sz="4" w:space="0" w:color="auto"/>
              <w:right w:val="single" w:sz="4" w:space="0" w:color="auto"/>
            </w:tcBorders>
            <w:shd w:val="clear" w:color="auto" w:fill="C0C0C0"/>
          </w:tcPr>
          <w:p w14:paraId="75B678F4" w14:textId="77777777" w:rsidR="003B0630" w:rsidRPr="000005A7" w:rsidRDefault="003B0630" w:rsidP="00A073DF">
            <w:pPr>
              <w:jc w:val="center"/>
              <w:rPr>
                <w:rFonts w:ascii="Arial" w:hAnsi="Arial" w:cs="Arial"/>
                <w:b/>
                <w:bCs/>
              </w:rPr>
            </w:pPr>
            <w:r>
              <w:rPr>
                <w:rFonts w:ascii="Arial" w:hAnsi="Arial" w:cs="Arial"/>
                <w:b/>
                <w:bCs/>
              </w:rPr>
              <w:t>RAG</w:t>
            </w:r>
          </w:p>
        </w:tc>
        <w:tc>
          <w:tcPr>
            <w:tcW w:w="3507"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14:paraId="744B235F" w14:textId="77777777" w:rsidR="003B0630" w:rsidRPr="000005A7" w:rsidRDefault="003B0630" w:rsidP="00A073DF">
            <w:pPr>
              <w:jc w:val="center"/>
              <w:rPr>
                <w:rFonts w:ascii="Arial" w:eastAsia="Arial Unicode MS" w:hAnsi="Arial" w:cs="Arial"/>
                <w:b/>
                <w:bCs/>
              </w:rPr>
            </w:pPr>
            <w:r w:rsidRPr="000005A7">
              <w:rPr>
                <w:rFonts w:ascii="Arial" w:hAnsi="Arial" w:cs="Arial"/>
                <w:b/>
                <w:bCs/>
              </w:rPr>
              <w:t>Those involved</w:t>
            </w:r>
            <w:r>
              <w:rPr>
                <w:rFonts w:ascii="Arial" w:hAnsi="Arial" w:cs="Arial"/>
                <w:b/>
                <w:bCs/>
              </w:rPr>
              <w:t>/responsible</w:t>
            </w:r>
            <w:r w:rsidRPr="000005A7">
              <w:rPr>
                <w:rFonts w:ascii="Arial" w:hAnsi="Arial" w:cs="Arial"/>
                <w:b/>
                <w:bCs/>
              </w:rPr>
              <w:t xml:space="preserve"> – including partners</w:t>
            </w:r>
          </w:p>
        </w:tc>
        <w:tc>
          <w:tcPr>
            <w:tcW w:w="3771"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tcPr>
          <w:p w14:paraId="0198E1BC" w14:textId="77777777" w:rsidR="003B0630" w:rsidRPr="000005A7" w:rsidRDefault="003B0630" w:rsidP="00A073DF">
            <w:pPr>
              <w:jc w:val="center"/>
              <w:rPr>
                <w:rFonts w:ascii="Arial" w:eastAsia="Arial Unicode MS" w:hAnsi="Arial" w:cs="Arial"/>
                <w:b/>
                <w:bCs/>
              </w:rPr>
            </w:pPr>
            <w:r w:rsidRPr="000005A7">
              <w:rPr>
                <w:rFonts w:ascii="Arial" w:hAnsi="Arial" w:cs="Arial"/>
                <w:b/>
                <w:bCs/>
              </w:rPr>
              <w:t>Resources and staff development</w:t>
            </w:r>
          </w:p>
        </w:tc>
      </w:tr>
      <w:tr w:rsidR="003B0630" w:rsidRPr="000005A7" w14:paraId="6BB4FE7B"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9629CAC" w14:textId="4FC03921" w:rsidR="003B0630" w:rsidRPr="005A56CC" w:rsidRDefault="003B0630" w:rsidP="00A073DF">
            <w:pPr>
              <w:autoSpaceDE w:val="0"/>
              <w:autoSpaceDN w:val="0"/>
              <w:adjustRightInd w:val="0"/>
              <w:rPr>
                <w:rFonts w:ascii="Arial" w:hAnsi="Arial" w:cs="Arial"/>
                <w:bCs/>
              </w:rPr>
            </w:pPr>
            <w:r>
              <w:rPr>
                <w:rFonts w:ascii="Arial" w:hAnsi="Arial" w:cs="Arial"/>
                <w:bCs/>
              </w:rPr>
              <w:t>Review</w:t>
            </w:r>
            <w:r w:rsidR="00C21AE5">
              <w:rPr>
                <w:rFonts w:ascii="Arial" w:hAnsi="Arial" w:cs="Arial"/>
                <w:bCs/>
              </w:rPr>
              <w:t xml:space="preserve"> of school vision and aims</w:t>
            </w:r>
          </w:p>
        </w:tc>
        <w:tc>
          <w:tcPr>
            <w:tcW w:w="1801" w:type="dxa"/>
            <w:tcBorders>
              <w:top w:val="single" w:sz="4" w:space="0" w:color="auto"/>
              <w:left w:val="single" w:sz="4" w:space="0" w:color="auto"/>
              <w:bottom w:val="single" w:sz="4" w:space="0" w:color="auto"/>
              <w:right w:val="single" w:sz="4" w:space="0" w:color="auto"/>
            </w:tcBorders>
          </w:tcPr>
          <w:p w14:paraId="27213ADE" w14:textId="77777777" w:rsidR="003B0630" w:rsidRPr="005A56CC" w:rsidRDefault="003B0630" w:rsidP="00A073DF">
            <w:pPr>
              <w:spacing w:before="4"/>
              <w:ind w:right="74"/>
              <w:rPr>
                <w:rFonts w:ascii="Arial" w:eastAsia="Arial Unicode MS" w:hAnsi="Arial" w:cs="Arial"/>
              </w:rPr>
            </w:pPr>
            <w:r>
              <w:rPr>
                <w:rFonts w:ascii="Arial" w:eastAsia="Arial Unicode MS" w:hAnsi="Arial" w:cs="Arial"/>
              </w:rPr>
              <w:t>From August 2023 – October 23</w:t>
            </w:r>
          </w:p>
        </w:tc>
        <w:tc>
          <w:tcPr>
            <w:tcW w:w="1019" w:type="dxa"/>
            <w:tcBorders>
              <w:top w:val="single" w:sz="4" w:space="0" w:color="auto"/>
              <w:left w:val="single" w:sz="4" w:space="0" w:color="auto"/>
              <w:bottom w:val="single" w:sz="4" w:space="0" w:color="auto"/>
              <w:right w:val="single" w:sz="4" w:space="0" w:color="auto"/>
            </w:tcBorders>
          </w:tcPr>
          <w:p w14:paraId="40DC1BF5" w14:textId="77777777" w:rsidR="003B0630" w:rsidRPr="005A56CC" w:rsidRDefault="003B0630" w:rsidP="00A073DF">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57296084" w14:textId="1328001B" w:rsidR="003B0630" w:rsidRPr="005A56CC" w:rsidRDefault="00C21AE5" w:rsidP="00A073DF">
            <w:pPr>
              <w:spacing w:before="4"/>
              <w:rPr>
                <w:rFonts w:ascii="Arial" w:eastAsia="Arial Unicode MS" w:hAnsi="Arial" w:cs="Arial"/>
              </w:rPr>
            </w:pPr>
            <w:r>
              <w:rPr>
                <w:rFonts w:ascii="Arial" w:eastAsia="Arial Unicode MS" w:hAnsi="Arial" w:cs="Arial"/>
              </w:rPr>
              <w:t>All school pupils, all school staff, parents.</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696891F9" w14:textId="3C03F57F" w:rsidR="003B0630" w:rsidRPr="00AE4CF0" w:rsidRDefault="00C21AE5" w:rsidP="00A073DF">
            <w:pPr>
              <w:spacing w:before="4"/>
              <w:rPr>
                <w:rFonts w:ascii="Arial" w:eastAsia="Arial Unicode MS" w:hAnsi="Arial" w:cs="Arial"/>
              </w:rPr>
            </w:pPr>
            <w:r>
              <w:rPr>
                <w:rFonts w:ascii="Arial" w:eastAsia="Arial Unicode MS" w:hAnsi="Arial" w:cs="Arial"/>
              </w:rPr>
              <w:t>Vision assembly</w:t>
            </w:r>
            <w:r w:rsidR="00D92B34">
              <w:rPr>
                <w:rFonts w:ascii="Arial" w:eastAsia="Arial Unicode MS" w:hAnsi="Arial" w:cs="Arial"/>
              </w:rPr>
              <w:t xml:space="preserve">, differentiated </w:t>
            </w:r>
            <w:r w:rsidR="00216093">
              <w:rPr>
                <w:rFonts w:ascii="Arial" w:eastAsia="Arial Unicode MS" w:hAnsi="Arial" w:cs="Arial"/>
              </w:rPr>
              <w:t>materials to support all pupils.</w:t>
            </w:r>
          </w:p>
        </w:tc>
      </w:tr>
      <w:tr w:rsidR="003B0630" w:rsidRPr="000005A7" w14:paraId="5FEC1E2A" w14:textId="77777777" w:rsidTr="710DFEE1">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8F16EC5" w14:textId="723C39BD" w:rsidR="003B0630" w:rsidRPr="005A56CC" w:rsidRDefault="450E5F88" w:rsidP="710DFEE1">
            <w:pPr>
              <w:pStyle w:val="Header"/>
              <w:spacing w:before="60"/>
              <w:rPr>
                <w:rFonts w:ascii="Arial" w:hAnsi="Arial" w:cs="Arial"/>
              </w:rPr>
            </w:pPr>
            <w:r w:rsidRPr="710DFEE1">
              <w:rPr>
                <w:rFonts w:ascii="Arial" w:hAnsi="Arial" w:cs="Arial"/>
              </w:rPr>
              <w:t xml:space="preserve">Review </w:t>
            </w:r>
            <w:r w:rsidR="5FC265AF" w:rsidRPr="710DFEE1">
              <w:rPr>
                <w:rFonts w:ascii="Arial" w:hAnsi="Arial" w:cs="Arial"/>
              </w:rPr>
              <w:t xml:space="preserve">communication procedures for pupils, </w:t>
            </w:r>
            <w:proofErr w:type="gramStart"/>
            <w:r w:rsidR="5FC265AF" w:rsidRPr="710DFEE1">
              <w:rPr>
                <w:rFonts w:ascii="Arial" w:hAnsi="Arial" w:cs="Arial"/>
              </w:rPr>
              <w:t>parents</w:t>
            </w:r>
            <w:proofErr w:type="gramEnd"/>
            <w:r w:rsidR="5FC265AF" w:rsidRPr="710DFEE1">
              <w:rPr>
                <w:rFonts w:ascii="Arial" w:hAnsi="Arial" w:cs="Arial"/>
              </w:rPr>
              <w:t xml:space="preserve"> and staff.</w:t>
            </w:r>
          </w:p>
          <w:p w14:paraId="1993ACA5" w14:textId="63CEC206" w:rsidR="003B0630" w:rsidRPr="005A56CC" w:rsidRDefault="003B0630" w:rsidP="00156F42">
            <w:pPr>
              <w:pStyle w:val="Header"/>
              <w:spacing w:before="60"/>
              <w:rPr>
                <w:rFonts w:ascii="Arial" w:hAnsi="Arial" w:cs="Arial"/>
              </w:rPr>
            </w:pPr>
          </w:p>
        </w:tc>
        <w:tc>
          <w:tcPr>
            <w:tcW w:w="1801" w:type="dxa"/>
            <w:tcBorders>
              <w:top w:val="single" w:sz="4" w:space="0" w:color="auto"/>
              <w:left w:val="single" w:sz="4" w:space="0" w:color="auto"/>
              <w:bottom w:val="single" w:sz="4" w:space="0" w:color="auto"/>
              <w:right w:val="single" w:sz="4" w:space="0" w:color="auto"/>
            </w:tcBorders>
          </w:tcPr>
          <w:p w14:paraId="51530870" w14:textId="3BB951D7" w:rsidR="003B0630" w:rsidRPr="005A56CC" w:rsidRDefault="003B0630" w:rsidP="00156F42">
            <w:pPr>
              <w:spacing w:before="4"/>
              <w:rPr>
                <w:rFonts w:ascii="Arial" w:eastAsia="Arial Unicode MS" w:hAnsi="Arial" w:cs="Arial"/>
              </w:rPr>
            </w:pPr>
            <w:r w:rsidRPr="710DFEE1">
              <w:rPr>
                <w:rFonts w:ascii="Arial" w:eastAsia="Arial Unicode MS" w:hAnsi="Arial" w:cs="Arial"/>
              </w:rPr>
              <w:t>From October 2023- December 2023</w:t>
            </w:r>
          </w:p>
        </w:tc>
        <w:tc>
          <w:tcPr>
            <w:tcW w:w="1019" w:type="dxa"/>
            <w:tcBorders>
              <w:top w:val="single" w:sz="4" w:space="0" w:color="auto"/>
              <w:left w:val="single" w:sz="4" w:space="0" w:color="auto"/>
              <w:bottom w:val="single" w:sz="4" w:space="0" w:color="auto"/>
              <w:right w:val="single" w:sz="4" w:space="0" w:color="auto"/>
            </w:tcBorders>
          </w:tcPr>
          <w:p w14:paraId="79778A00" w14:textId="77777777" w:rsidR="003B0630" w:rsidRPr="005A56CC" w:rsidRDefault="003B0630" w:rsidP="00A073DF">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38289457" w14:textId="32A0F0AA" w:rsidR="003B0630" w:rsidRPr="005A56CC" w:rsidRDefault="5FC265AF" w:rsidP="710DFEE1">
            <w:pPr>
              <w:spacing w:after="0"/>
              <w:rPr>
                <w:rFonts w:ascii="Arial" w:eastAsia="Arial Unicode MS" w:hAnsi="Arial" w:cs="Arial"/>
              </w:rPr>
            </w:pPr>
            <w:r w:rsidRPr="710DFEE1">
              <w:rPr>
                <w:rFonts w:ascii="Arial" w:eastAsia="Arial Unicode MS" w:hAnsi="Arial" w:cs="Arial"/>
              </w:rPr>
              <w:t xml:space="preserve">Pupil council, </w:t>
            </w:r>
            <w:r w:rsidR="2C4D4D25" w:rsidRPr="710DFEE1">
              <w:rPr>
                <w:rFonts w:ascii="Arial" w:eastAsia="Arial Unicode MS" w:hAnsi="Arial" w:cs="Arial"/>
              </w:rPr>
              <w:t xml:space="preserve">all staff, </w:t>
            </w:r>
            <w:proofErr w:type="gramStart"/>
            <w:r w:rsidR="2C4D4D25" w:rsidRPr="710DFEE1">
              <w:rPr>
                <w:rFonts w:ascii="Arial" w:eastAsia="Arial Unicode MS" w:hAnsi="Arial" w:cs="Arial"/>
              </w:rPr>
              <w:t>parents</w:t>
            </w:r>
            <w:proofErr w:type="gramEnd"/>
            <w:r w:rsidR="2C4D4D25" w:rsidRPr="710DFEE1">
              <w:rPr>
                <w:rFonts w:ascii="Arial" w:eastAsia="Arial Unicode MS" w:hAnsi="Arial" w:cs="Arial"/>
              </w:rPr>
              <w:t xml:space="preserve"> and partner agencies.</w:t>
            </w:r>
          </w:p>
          <w:p w14:paraId="6FC216B5" w14:textId="608DEC2F" w:rsidR="003B0630" w:rsidRPr="005A56CC" w:rsidRDefault="003B0630" w:rsidP="710DFEE1">
            <w:pPr>
              <w:spacing w:after="0"/>
              <w:rPr>
                <w:rFonts w:ascii="Arial" w:eastAsia="Arial Unicode MS" w:hAnsi="Arial" w:cs="Arial"/>
              </w:rPr>
            </w:pP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44A32532" w14:textId="23243C09" w:rsidR="003B0630" w:rsidRPr="00BB37E9" w:rsidRDefault="22D6BB5A" w:rsidP="710DFEE1">
            <w:pPr>
              <w:spacing w:after="0"/>
              <w:rPr>
                <w:rFonts w:ascii="Arial" w:hAnsi="Arial" w:cs="Arial"/>
              </w:rPr>
            </w:pPr>
            <w:r w:rsidRPr="710DFEE1">
              <w:rPr>
                <w:rFonts w:ascii="Arial" w:hAnsi="Arial" w:cs="Arial"/>
              </w:rPr>
              <w:t xml:space="preserve">SWAY, Twitter, </w:t>
            </w:r>
            <w:proofErr w:type="spellStart"/>
            <w:r w:rsidRPr="710DFEE1">
              <w:rPr>
                <w:rFonts w:ascii="Arial" w:hAnsi="Arial" w:cs="Arial"/>
              </w:rPr>
              <w:t>Evisense</w:t>
            </w:r>
            <w:proofErr w:type="spellEnd"/>
            <w:r w:rsidRPr="710DFEE1">
              <w:rPr>
                <w:rFonts w:ascii="Arial" w:hAnsi="Arial" w:cs="Arial"/>
              </w:rPr>
              <w:t xml:space="preserve"> and associated training.</w:t>
            </w:r>
            <w:r w:rsidR="01082A89" w:rsidRPr="710DFEE1">
              <w:rPr>
                <w:rFonts w:ascii="Arial" w:hAnsi="Arial" w:cs="Arial"/>
              </w:rPr>
              <w:t xml:space="preserve"> See Saw app.</w:t>
            </w:r>
          </w:p>
          <w:p w14:paraId="03EE16C4" w14:textId="416F3EF3" w:rsidR="003B0630" w:rsidRPr="00BB37E9" w:rsidRDefault="003B0630" w:rsidP="710DFEE1">
            <w:pPr>
              <w:spacing w:after="0"/>
              <w:rPr>
                <w:rFonts w:ascii="Arial" w:hAnsi="Arial" w:cs="Arial"/>
              </w:rPr>
            </w:pPr>
          </w:p>
        </w:tc>
      </w:tr>
    </w:tbl>
    <w:p w14:paraId="65097EEF" w14:textId="4F18C594" w:rsidR="002D4C54" w:rsidRDefault="002D4C54" w:rsidP="002D4C54"/>
    <w:tbl>
      <w:tblPr>
        <w:tblStyle w:val="TableGrid"/>
        <w:tblW w:w="14076" w:type="dxa"/>
        <w:tblInd w:w="108" w:type="dxa"/>
        <w:tblLook w:val="04A0" w:firstRow="1" w:lastRow="0" w:firstColumn="1" w:lastColumn="0" w:noHBand="0" w:noVBand="1"/>
      </w:tblPr>
      <w:tblGrid>
        <w:gridCol w:w="4075"/>
        <w:gridCol w:w="4652"/>
        <w:gridCol w:w="5349"/>
      </w:tblGrid>
      <w:tr w:rsidR="00553F26" w:rsidRPr="000005A7" w14:paraId="06E1817B" w14:textId="77777777" w:rsidTr="00676936">
        <w:trPr>
          <w:trHeight w:val="571"/>
        </w:trPr>
        <w:tc>
          <w:tcPr>
            <w:tcW w:w="14076" w:type="dxa"/>
            <w:gridSpan w:val="3"/>
            <w:shd w:val="clear" w:color="auto" w:fill="BFBFBF" w:themeFill="background1" w:themeFillShade="BF"/>
          </w:tcPr>
          <w:p w14:paraId="0AC12E25" w14:textId="638EF59D" w:rsidR="00553F26" w:rsidRPr="002A7C99" w:rsidRDefault="00553F26" w:rsidP="00676936">
            <w:pPr>
              <w:pStyle w:val="Default"/>
              <w:rPr>
                <w:rFonts w:ascii="Arial" w:hAnsi="Arial" w:cs="Arial"/>
                <w:sz w:val="20"/>
                <w:szCs w:val="20"/>
              </w:rPr>
            </w:pPr>
            <w:r w:rsidRPr="000005A7">
              <w:rPr>
                <w:rFonts w:ascii="Arial" w:hAnsi="Arial" w:cs="Arial"/>
                <w:b/>
                <w:sz w:val="28"/>
                <w:szCs w:val="28"/>
              </w:rPr>
              <w:t>P</w:t>
            </w:r>
            <w:r w:rsidRPr="002A7C99">
              <w:rPr>
                <w:rFonts w:ascii="Arial" w:hAnsi="Arial" w:cs="Arial"/>
                <w:b/>
                <w:sz w:val="28"/>
                <w:szCs w:val="28"/>
                <w:highlight w:val="lightGray"/>
              </w:rPr>
              <w:t>ri</w:t>
            </w:r>
            <w:r w:rsidRPr="000005A7">
              <w:rPr>
                <w:rFonts w:ascii="Arial" w:hAnsi="Arial" w:cs="Arial"/>
                <w:b/>
                <w:sz w:val="28"/>
                <w:szCs w:val="28"/>
              </w:rPr>
              <w:t xml:space="preserve">ority </w:t>
            </w:r>
            <w:r w:rsidR="00995DB3">
              <w:rPr>
                <w:rFonts w:ascii="Arial" w:hAnsi="Arial" w:cs="Arial"/>
                <w:b/>
                <w:sz w:val="28"/>
                <w:szCs w:val="28"/>
              </w:rPr>
              <w:t>5</w:t>
            </w:r>
            <w:r>
              <w:rPr>
                <w:rFonts w:ascii="Arial" w:hAnsi="Arial" w:cs="Arial"/>
                <w:b/>
                <w:sz w:val="28"/>
                <w:szCs w:val="28"/>
              </w:rPr>
              <w:t xml:space="preserve">                                </w:t>
            </w:r>
            <w:sdt>
              <w:sdtPr>
                <w:rPr>
                  <w:rFonts w:ascii="Arial" w:hAnsi="Arial" w:cs="Arial"/>
                  <w:sz w:val="20"/>
                  <w:szCs w:val="20"/>
                </w:rPr>
                <w:alias w:val="NIF"/>
                <w:tag w:val="NIF"/>
                <w:id w:val="-1409214901"/>
                <w:placeholder>
                  <w:docPart w:val="46B310C5D0234071A0BB614D3824B0A6"/>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Pr>
                    <w:rFonts w:ascii="Arial" w:hAnsi="Arial" w:cs="Arial"/>
                    <w:sz w:val="20"/>
                    <w:szCs w:val="20"/>
                  </w:rPr>
                  <w:t xml:space="preserve">Improvement in skills and sustained, positive school-leaver destinations for all young people </w:t>
                </w:r>
              </w:sdtContent>
            </w:sdt>
          </w:p>
          <w:p w14:paraId="3013E914" w14:textId="5FCFF405" w:rsidR="00553F26" w:rsidRPr="000005A7" w:rsidRDefault="00553F26" w:rsidP="00676936">
            <w:pPr>
              <w:rPr>
                <w:rFonts w:ascii="Arial" w:hAnsi="Arial" w:cs="Arial"/>
                <w:b/>
                <w:sz w:val="28"/>
                <w:szCs w:val="28"/>
              </w:rPr>
            </w:pPr>
            <w:r>
              <w:rPr>
                <w:rFonts w:ascii="Arial" w:hAnsi="Arial" w:cs="Arial"/>
                <w:b/>
                <w:sz w:val="28"/>
                <w:szCs w:val="28"/>
              </w:rPr>
              <w:t xml:space="preserve">                                                  </w:t>
            </w:r>
            <w:sdt>
              <w:sdtPr>
                <w:rPr>
                  <w:rFonts w:ascii="Arial" w:hAnsi="Arial" w:cs="Arial"/>
                  <w:sz w:val="20"/>
                  <w:szCs w:val="20"/>
                </w:rPr>
                <w:alias w:val="NIF"/>
                <w:tag w:val="NIF"/>
                <w:id w:val="-1948924396"/>
                <w:placeholder>
                  <w:docPart w:val="C39F65783D1D4A75AE471F708FF9A4CF"/>
                </w:placeholder>
                <w:dropDownList>
                  <w:listItem w:displayText="Placing the human rights and needs of every child and young person at the centre of education "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995DB3">
                  <w:rPr>
                    <w:rFonts w:ascii="Arial" w:hAnsi="Arial" w:cs="Arial"/>
                    <w:sz w:val="20"/>
                    <w:szCs w:val="20"/>
                  </w:rPr>
                  <w:t>-</w:t>
                </w:r>
              </w:sdtContent>
            </w:sdt>
          </w:p>
        </w:tc>
      </w:tr>
      <w:tr w:rsidR="00553F26" w:rsidRPr="000005A7" w14:paraId="79E80B6A" w14:textId="77777777" w:rsidTr="00676936">
        <w:trPr>
          <w:trHeight w:val="571"/>
        </w:trPr>
        <w:tc>
          <w:tcPr>
            <w:tcW w:w="4075" w:type="dxa"/>
          </w:tcPr>
          <w:p w14:paraId="1430FDAA" w14:textId="77777777" w:rsidR="00553F26" w:rsidRPr="002A7C99" w:rsidRDefault="00553F26" w:rsidP="00676936">
            <w:pPr>
              <w:rPr>
                <w:rFonts w:ascii="Arial" w:hAnsi="Arial" w:cs="Arial"/>
                <w:b/>
                <w:sz w:val="20"/>
                <w:szCs w:val="20"/>
              </w:rPr>
            </w:pPr>
            <w:r w:rsidRPr="002A7C99">
              <w:rPr>
                <w:rFonts w:ascii="Arial" w:hAnsi="Arial" w:cs="Arial"/>
                <w:b/>
                <w:sz w:val="20"/>
                <w:szCs w:val="20"/>
              </w:rPr>
              <w:t>NIF Driver</w:t>
            </w:r>
          </w:p>
          <w:sdt>
            <w:sdtPr>
              <w:rPr>
                <w:rFonts w:ascii="Arial" w:hAnsi="Arial" w:cs="Arial"/>
                <w:sz w:val="20"/>
                <w:szCs w:val="20"/>
              </w:rPr>
              <w:alias w:val="NIF Drivers"/>
              <w:tag w:val="NIF Drivers"/>
              <w:id w:val="1581790325"/>
              <w:placeholder>
                <w:docPart w:val="40B9036FAC614A7891BF70D8B73E1C45"/>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36801C27" w14:textId="77777777" w:rsidR="00553F26" w:rsidRPr="002A7C99" w:rsidRDefault="00553F26" w:rsidP="00676936">
                <w:pPr>
                  <w:pStyle w:val="Default"/>
                  <w:rPr>
                    <w:rFonts w:ascii="Arial" w:hAnsi="Arial" w:cs="Arial"/>
                    <w:color w:val="auto"/>
                    <w:sz w:val="20"/>
                    <w:szCs w:val="20"/>
                  </w:rPr>
                </w:pPr>
                <w:r>
                  <w:rPr>
                    <w:rFonts w:ascii="Arial" w:hAnsi="Arial" w:cs="Arial"/>
                    <w:sz w:val="20"/>
                    <w:szCs w:val="20"/>
                  </w:rPr>
                  <w:t>School leadership</w:t>
                </w:r>
              </w:p>
            </w:sdtContent>
          </w:sdt>
          <w:sdt>
            <w:sdtPr>
              <w:rPr>
                <w:rFonts w:ascii="Arial" w:hAnsi="Arial" w:cs="Arial"/>
                <w:sz w:val="20"/>
                <w:szCs w:val="20"/>
              </w:rPr>
              <w:alias w:val="NIF Drivers"/>
              <w:tag w:val="NIF Drivers"/>
              <w:id w:val="-1003505862"/>
              <w:placeholder>
                <w:docPart w:val="CA74D505A7414C518CEDC3AE1D5A1F25"/>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6BC4E340" w14:textId="77777777" w:rsidR="00553F26" w:rsidRPr="002A7C99" w:rsidRDefault="00553F26" w:rsidP="00676936">
                <w:pPr>
                  <w:pStyle w:val="Default"/>
                  <w:rPr>
                    <w:rFonts w:ascii="Arial" w:hAnsi="Arial" w:cs="Arial"/>
                    <w:color w:val="auto"/>
                    <w:sz w:val="20"/>
                    <w:szCs w:val="20"/>
                  </w:rPr>
                </w:pPr>
                <w:r>
                  <w:rPr>
                    <w:rFonts w:ascii="Arial" w:hAnsi="Arial" w:cs="Arial"/>
                    <w:sz w:val="20"/>
                    <w:szCs w:val="20"/>
                  </w:rPr>
                  <w:t>School Improvement</w:t>
                </w:r>
              </w:p>
            </w:sdtContent>
          </w:sdt>
          <w:sdt>
            <w:sdtPr>
              <w:rPr>
                <w:rFonts w:ascii="Arial" w:hAnsi="Arial" w:cs="Arial"/>
                <w:sz w:val="20"/>
                <w:szCs w:val="20"/>
              </w:rPr>
              <w:alias w:val="NIF Drivers"/>
              <w:tag w:val="NIF Drivers"/>
              <w:id w:val="-2102016557"/>
              <w:placeholder>
                <w:docPart w:val="6479011CC49246C2BA9F9BFE141ED33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7B4EFB58" w14:textId="74370F9E" w:rsidR="00553F26" w:rsidRPr="002A7C99" w:rsidRDefault="00553F26" w:rsidP="00676936">
                <w:pPr>
                  <w:pStyle w:val="Default"/>
                  <w:rPr>
                    <w:rFonts w:ascii="Arial" w:hAnsi="Arial" w:cs="Arial"/>
                    <w:color w:val="auto"/>
                    <w:sz w:val="20"/>
                    <w:szCs w:val="20"/>
                  </w:rPr>
                </w:pPr>
                <w:r>
                  <w:rPr>
                    <w:rFonts w:ascii="Arial" w:hAnsi="Arial" w:cs="Arial"/>
                    <w:sz w:val="20"/>
                    <w:szCs w:val="20"/>
                  </w:rPr>
                  <w:t>Parental engagement</w:t>
                </w:r>
              </w:p>
            </w:sdtContent>
          </w:sdt>
          <w:p w14:paraId="200D4ACB" w14:textId="77777777" w:rsidR="00553F26" w:rsidRDefault="00553F26" w:rsidP="00676936">
            <w:pPr>
              <w:pStyle w:val="Default"/>
              <w:rPr>
                <w:rFonts w:ascii="Arial" w:hAnsi="Arial" w:cs="Arial"/>
                <w:sz w:val="20"/>
                <w:szCs w:val="20"/>
              </w:rPr>
            </w:pPr>
          </w:p>
          <w:p w14:paraId="38FB0FE9" w14:textId="77777777" w:rsidR="00553F26" w:rsidRPr="002A7C99" w:rsidRDefault="00553F26" w:rsidP="00676936">
            <w:pPr>
              <w:autoSpaceDE w:val="0"/>
              <w:autoSpaceDN w:val="0"/>
              <w:adjustRightInd w:val="0"/>
              <w:spacing w:after="30"/>
              <w:rPr>
                <w:rFonts w:ascii="Arial" w:hAnsi="Arial" w:cs="Arial"/>
                <w:b/>
                <w:sz w:val="20"/>
                <w:szCs w:val="20"/>
              </w:rPr>
            </w:pPr>
          </w:p>
        </w:tc>
        <w:tc>
          <w:tcPr>
            <w:tcW w:w="4652" w:type="dxa"/>
          </w:tcPr>
          <w:p w14:paraId="129E2009" w14:textId="77777777" w:rsidR="00553F26" w:rsidRPr="006E3C1B" w:rsidRDefault="00553F26" w:rsidP="00676936">
            <w:pPr>
              <w:pStyle w:val="Default"/>
              <w:rPr>
                <w:rFonts w:ascii="Arial" w:hAnsi="Arial" w:cs="Arial"/>
                <w:sz w:val="20"/>
                <w:szCs w:val="20"/>
                <w:u w:val="single"/>
              </w:rPr>
            </w:pPr>
            <w:r w:rsidRPr="006E3C1B">
              <w:rPr>
                <w:rFonts w:ascii="Arial" w:hAnsi="Arial" w:cs="Arial"/>
                <w:sz w:val="20"/>
                <w:szCs w:val="20"/>
                <w:u w:val="single"/>
              </w:rPr>
              <w:t>HGIOS</w:t>
            </w:r>
            <w:r>
              <w:rPr>
                <w:rFonts w:ascii="Arial" w:hAnsi="Arial" w:cs="Arial"/>
                <w:sz w:val="20"/>
                <w:szCs w:val="20"/>
                <w:u w:val="single"/>
              </w:rPr>
              <w:t>/ELC</w:t>
            </w:r>
            <w:r w:rsidRPr="006E3C1B">
              <w:rPr>
                <w:rFonts w:ascii="Arial" w:hAnsi="Arial" w:cs="Arial"/>
                <w:sz w:val="20"/>
                <w:szCs w:val="20"/>
                <w:u w:val="single"/>
              </w:rPr>
              <w:t xml:space="preserve"> QIs </w:t>
            </w:r>
          </w:p>
          <w:sdt>
            <w:sdtPr>
              <w:rPr>
                <w:rFonts w:ascii="Arial" w:hAnsi="Arial" w:cs="Arial"/>
                <w:sz w:val="20"/>
                <w:szCs w:val="20"/>
              </w:rPr>
              <w:alias w:val="HGIOS"/>
              <w:tag w:val="HGIOSs"/>
              <w:id w:val="-1472825435"/>
              <w:placeholder>
                <w:docPart w:val="99084D87863343A6B18329C5BE335FB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573FAA32" w14:textId="77777777" w:rsidR="00553F26" w:rsidRPr="006E3C1B" w:rsidRDefault="00553F26" w:rsidP="00676936">
                <w:pPr>
                  <w:pStyle w:val="Default"/>
                  <w:rPr>
                    <w:rFonts w:ascii="Arial" w:hAnsi="Arial" w:cs="Arial"/>
                    <w:sz w:val="20"/>
                    <w:szCs w:val="20"/>
                    <w:u w:val="single"/>
                  </w:rPr>
                </w:pPr>
                <w:r>
                  <w:rPr>
                    <w:rFonts w:ascii="Arial" w:hAnsi="Arial" w:cs="Arial"/>
                    <w:sz w:val="20"/>
                    <w:szCs w:val="20"/>
                  </w:rPr>
                  <w:t>3.1 Ensuring wellbeing, equality and inclusion</w:t>
                </w:r>
              </w:p>
            </w:sdtContent>
          </w:sdt>
          <w:sdt>
            <w:sdtPr>
              <w:rPr>
                <w:rFonts w:ascii="Arial" w:hAnsi="Arial" w:cs="Arial"/>
                <w:sz w:val="20"/>
                <w:szCs w:val="20"/>
              </w:rPr>
              <w:alias w:val="HGIOS"/>
              <w:tag w:val="HGIOSs"/>
              <w:id w:val="1102532690"/>
              <w:placeholder>
                <w:docPart w:val="95F71C81700D4D2BBE937C7094A3BF63"/>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40713175" w14:textId="7BEBEE4C" w:rsidR="00553F26" w:rsidRPr="006E3C1B" w:rsidRDefault="00553F26" w:rsidP="00676936">
                <w:pPr>
                  <w:pStyle w:val="Default"/>
                  <w:rPr>
                    <w:rFonts w:ascii="Arial" w:hAnsi="Arial" w:cs="Arial"/>
                    <w:color w:val="auto"/>
                    <w:sz w:val="20"/>
                    <w:szCs w:val="20"/>
                  </w:rPr>
                </w:pPr>
                <w:r>
                  <w:rPr>
                    <w:rFonts w:ascii="Arial" w:hAnsi="Arial" w:cs="Arial"/>
                    <w:sz w:val="20"/>
                    <w:szCs w:val="20"/>
                  </w:rPr>
                  <w:t>2.6 Transitions</w:t>
                </w:r>
              </w:p>
            </w:sdtContent>
          </w:sdt>
          <w:p w14:paraId="5183218E" w14:textId="77777777" w:rsidR="00553F26" w:rsidRPr="00C07E03" w:rsidRDefault="00553F26" w:rsidP="00676936">
            <w:pPr>
              <w:pStyle w:val="Default"/>
              <w:rPr>
                <w:rFonts w:ascii="Arial" w:hAnsi="Arial" w:cs="Arial"/>
                <w:sz w:val="20"/>
                <w:szCs w:val="20"/>
              </w:rPr>
            </w:pPr>
            <w:r w:rsidRPr="00C07E03">
              <w:rPr>
                <w:rFonts w:ascii="Arial" w:hAnsi="Arial" w:cs="Arial"/>
                <w:sz w:val="20"/>
                <w:szCs w:val="20"/>
              </w:rPr>
              <w:t xml:space="preserve"> </w:t>
            </w:r>
          </w:p>
        </w:tc>
        <w:tc>
          <w:tcPr>
            <w:tcW w:w="5349" w:type="dxa"/>
          </w:tcPr>
          <w:p w14:paraId="2EAB2C70" w14:textId="77777777" w:rsidR="00553F26" w:rsidRPr="00DE07A0" w:rsidRDefault="00553F26" w:rsidP="00676936">
            <w:pPr>
              <w:rPr>
                <w:rFonts w:ascii="Arial" w:hAnsi="Arial" w:cs="Arial"/>
                <w:b/>
                <w:sz w:val="20"/>
                <w:szCs w:val="20"/>
              </w:rPr>
            </w:pPr>
            <w:r>
              <w:rPr>
                <w:rFonts w:ascii="Arial" w:hAnsi="Arial" w:cs="Arial"/>
                <w:b/>
                <w:sz w:val="20"/>
                <w:szCs w:val="20"/>
              </w:rPr>
              <w:t>UNCRC</w:t>
            </w:r>
          </w:p>
          <w:sdt>
            <w:sdtPr>
              <w:rPr>
                <w:rFonts w:ascii="Arial" w:hAnsi="Arial" w:cs="Arial"/>
                <w:sz w:val="20"/>
                <w:szCs w:val="20"/>
              </w:rPr>
              <w:alias w:val="RRS Unicef articles"/>
              <w:tag w:val="RRS Unicef articles"/>
              <w:id w:val="-1529635272"/>
              <w:placeholder>
                <w:docPart w:val="E365AAB0201648BB8CA3139D176A7A6C"/>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77D49515" w14:textId="77777777" w:rsidR="00553F26" w:rsidRPr="00C07E03" w:rsidRDefault="00553F26" w:rsidP="00676936">
                <w:pPr>
                  <w:rPr>
                    <w:rFonts w:ascii="Arial" w:hAnsi="Arial" w:cs="Arial"/>
                    <w:sz w:val="20"/>
                    <w:szCs w:val="20"/>
                  </w:rPr>
                </w:pPr>
                <w:r>
                  <w:rPr>
                    <w:rFonts w:ascii="Arial" w:hAnsi="Arial" w:cs="Arial"/>
                    <w:sz w:val="20"/>
                    <w:szCs w:val="20"/>
                  </w:rPr>
                  <w:t>Article 29 (Goals of education):</w:t>
                </w:r>
              </w:p>
            </w:sdtContent>
          </w:sdt>
          <w:p w14:paraId="31684303" w14:textId="77777777" w:rsidR="00553F26" w:rsidRDefault="00553F26" w:rsidP="00676936">
            <w:pPr>
              <w:rPr>
                <w:rFonts w:ascii="Arial" w:hAnsi="Arial" w:cs="Arial"/>
                <w:sz w:val="20"/>
                <w:szCs w:val="20"/>
              </w:rPr>
            </w:pPr>
            <w:sdt>
              <w:sdtPr>
                <w:rPr>
                  <w:rFonts w:ascii="Arial" w:hAnsi="Arial" w:cs="Arial"/>
                  <w:sz w:val="20"/>
                  <w:szCs w:val="20"/>
                </w:rPr>
                <w:alias w:val="RRS Unicef articles"/>
                <w:tag w:val="RRS Unicef articles"/>
                <w:id w:val="947965953"/>
                <w:placeholder>
                  <w:docPart w:val="03C41F4F5857435487802D378A8503E7"/>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Pr>
                    <w:rFonts w:ascii="Arial" w:hAnsi="Arial" w:cs="Arial"/>
                    <w:sz w:val="20"/>
                    <w:szCs w:val="20"/>
                  </w:rPr>
                  <w:t>Article 12 (Respect for the views of the child):</w:t>
                </w:r>
              </w:sdtContent>
            </w:sdt>
            <w:r>
              <w:rPr>
                <w:rFonts w:ascii="Arial" w:hAnsi="Arial" w:cs="Arial"/>
                <w:sz w:val="20"/>
                <w:szCs w:val="20"/>
              </w:rPr>
              <w:t xml:space="preserve"> </w:t>
            </w:r>
          </w:p>
          <w:p w14:paraId="07DF91A6" w14:textId="77777777" w:rsidR="00553F26" w:rsidRDefault="00553F26" w:rsidP="00676936">
            <w:pPr>
              <w:rPr>
                <w:rFonts w:ascii="Arial" w:hAnsi="Arial" w:cs="Arial"/>
                <w:sz w:val="20"/>
                <w:szCs w:val="20"/>
              </w:rPr>
            </w:pPr>
          </w:p>
          <w:p w14:paraId="26E352B1" w14:textId="77777777" w:rsidR="00553F26" w:rsidRPr="00C07E03" w:rsidRDefault="00553F26" w:rsidP="00676936">
            <w:pPr>
              <w:rPr>
                <w:rFonts w:ascii="Arial" w:hAnsi="Arial" w:cs="Arial"/>
                <w:sz w:val="20"/>
                <w:szCs w:val="20"/>
              </w:rPr>
            </w:pPr>
          </w:p>
        </w:tc>
      </w:tr>
    </w:tbl>
    <w:tbl>
      <w:tblPr>
        <w:tblW w:w="14033" w:type="dxa"/>
        <w:tblInd w:w="137"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033"/>
      </w:tblGrid>
      <w:tr w:rsidR="00553F26" w14:paraId="748308BD" w14:textId="77777777" w:rsidTr="00676936">
        <w:trPr>
          <w:trHeight w:val="530"/>
        </w:trPr>
        <w:tc>
          <w:tcPr>
            <w:tcW w:w="14033" w:type="dxa"/>
            <w:shd w:val="clear" w:color="auto" w:fill="C0C0C0"/>
            <w:tcMar>
              <w:top w:w="20" w:type="dxa"/>
              <w:left w:w="20" w:type="dxa"/>
              <w:bottom w:w="0" w:type="dxa"/>
              <w:right w:w="20" w:type="dxa"/>
            </w:tcMar>
            <w:vAlign w:val="center"/>
          </w:tcPr>
          <w:p w14:paraId="57AF209D" w14:textId="77777777" w:rsidR="00553F26" w:rsidRDefault="00553F26" w:rsidP="00676936">
            <w:pPr>
              <w:jc w:val="center"/>
              <w:rPr>
                <w:rFonts w:ascii="Arial" w:eastAsia="Arial Unicode MS" w:hAnsi="Arial" w:cs="Arial"/>
                <w:b/>
                <w:bCs/>
              </w:rPr>
            </w:pPr>
            <w:r>
              <w:rPr>
                <w:rFonts w:ascii="Arial" w:eastAsia="Arial Unicode MS" w:hAnsi="Arial" w:cs="Arial"/>
                <w:b/>
                <w:bCs/>
              </w:rPr>
              <w:t>Rationale for change based self- evaluation including data and stakeholder views</w:t>
            </w:r>
          </w:p>
        </w:tc>
      </w:tr>
      <w:tr w:rsidR="00553F26" w:rsidRPr="005A56CC" w14:paraId="085B0524" w14:textId="77777777" w:rsidTr="00676936">
        <w:trPr>
          <w:trHeight w:val="384"/>
        </w:trPr>
        <w:tc>
          <w:tcPr>
            <w:tcW w:w="14033" w:type="dxa"/>
            <w:tcMar>
              <w:top w:w="20" w:type="dxa"/>
              <w:left w:w="20" w:type="dxa"/>
              <w:bottom w:w="0" w:type="dxa"/>
              <w:right w:w="20" w:type="dxa"/>
            </w:tcMar>
          </w:tcPr>
          <w:p w14:paraId="61F33577" w14:textId="183B47A7" w:rsidR="00553F26" w:rsidRPr="00DD4301" w:rsidRDefault="00156F42" w:rsidP="00676936">
            <w:pPr>
              <w:tabs>
                <w:tab w:val="left" w:pos="264"/>
              </w:tabs>
              <w:spacing w:after="0" w:line="240" w:lineRule="auto"/>
              <w:rPr>
                <w:rFonts w:ascii="Arial" w:hAnsi="Arial" w:cs="Arial"/>
                <w:iCs/>
              </w:rPr>
            </w:pPr>
            <w:r>
              <w:rPr>
                <w:rFonts w:ascii="Arial" w:hAnsi="Arial" w:cs="Arial"/>
                <w:iCs/>
              </w:rPr>
              <w:t>F</w:t>
            </w:r>
            <w:r w:rsidR="00553F26">
              <w:rPr>
                <w:rFonts w:ascii="Arial" w:hAnsi="Arial" w:cs="Arial"/>
                <w:iCs/>
              </w:rPr>
              <w:t xml:space="preserve">eedback from </w:t>
            </w:r>
            <w:r>
              <w:rPr>
                <w:rFonts w:ascii="Arial" w:hAnsi="Arial" w:cs="Arial"/>
                <w:iCs/>
              </w:rPr>
              <w:t>previous</w:t>
            </w:r>
            <w:r w:rsidR="00553F26">
              <w:rPr>
                <w:rFonts w:ascii="Arial" w:hAnsi="Arial" w:cs="Arial"/>
                <w:iCs/>
              </w:rPr>
              <w:t xml:space="preserve"> years highlights that parents have found the </w:t>
            </w:r>
            <w:r>
              <w:rPr>
                <w:rFonts w:ascii="Arial" w:hAnsi="Arial" w:cs="Arial"/>
                <w:iCs/>
              </w:rPr>
              <w:t>transition</w:t>
            </w:r>
            <w:r w:rsidR="00553F26">
              <w:rPr>
                <w:rFonts w:ascii="Arial" w:hAnsi="Arial" w:cs="Arial"/>
                <w:iCs/>
              </w:rPr>
              <w:t xml:space="preserve"> f</w:t>
            </w:r>
            <w:r>
              <w:rPr>
                <w:rFonts w:ascii="Arial" w:hAnsi="Arial" w:cs="Arial"/>
                <w:iCs/>
              </w:rPr>
              <w:t>ro</w:t>
            </w:r>
            <w:r w:rsidR="00553F26">
              <w:rPr>
                <w:rFonts w:ascii="Arial" w:hAnsi="Arial" w:cs="Arial"/>
                <w:iCs/>
              </w:rPr>
              <w:t xml:space="preserve">m S6 to </w:t>
            </w:r>
            <w:r>
              <w:rPr>
                <w:rFonts w:ascii="Arial" w:hAnsi="Arial" w:cs="Arial"/>
                <w:iCs/>
              </w:rPr>
              <w:t xml:space="preserve">a </w:t>
            </w:r>
            <w:r w:rsidR="00553F26">
              <w:rPr>
                <w:rFonts w:ascii="Arial" w:hAnsi="Arial" w:cs="Arial"/>
                <w:iCs/>
              </w:rPr>
              <w:t xml:space="preserve">positive </w:t>
            </w:r>
            <w:r>
              <w:rPr>
                <w:rFonts w:ascii="Arial" w:hAnsi="Arial" w:cs="Arial"/>
                <w:iCs/>
              </w:rPr>
              <w:t>destination</w:t>
            </w:r>
            <w:r w:rsidR="00553F26">
              <w:rPr>
                <w:rFonts w:ascii="Arial" w:hAnsi="Arial" w:cs="Arial"/>
                <w:iCs/>
              </w:rPr>
              <w:t xml:space="preserve"> a particularly stressful time. Due to this </w:t>
            </w:r>
            <w:r>
              <w:rPr>
                <w:rFonts w:ascii="Arial" w:hAnsi="Arial" w:cs="Arial"/>
                <w:iCs/>
              </w:rPr>
              <w:t>we</w:t>
            </w:r>
            <w:r w:rsidR="00553F26">
              <w:rPr>
                <w:rFonts w:ascii="Arial" w:hAnsi="Arial" w:cs="Arial"/>
                <w:iCs/>
              </w:rPr>
              <w:t xml:space="preserve"> will</w:t>
            </w:r>
            <w:r>
              <w:rPr>
                <w:rFonts w:ascii="Arial" w:hAnsi="Arial" w:cs="Arial"/>
                <w:iCs/>
              </w:rPr>
              <w:t xml:space="preserve"> work with all stakeholders to improve the process and share clear dates and goals with parents to ensure that the transition process is getting it right for all children and families moving on.</w:t>
            </w:r>
          </w:p>
          <w:p w14:paraId="4A570B58" w14:textId="77777777" w:rsidR="00553F26" w:rsidRPr="000B1EE8" w:rsidRDefault="00553F26" w:rsidP="00676936">
            <w:pPr>
              <w:pStyle w:val="CommentText"/>
              <w:rPr>
                <w:rFonts w:ascii="Arial" w:hAnsi="Arial" w:cs="Arial"/>
                <w:i/>
              </w:rPr>
            </w:pPr>
          </w:p>
        </w:tc>
      </w:tr>
    </w:tbl>
    <w:p w14:paraId="0460ADE3" w14:textId="0BFB9F41" w:rsidR="00A073DF" w:rsidRDefault="00A073DF" w:rsidP="002D4C54"/>
    <w:tbl>
      <w:tblPr>
        <w:tblW w:w="140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58"/>
      </w:tblGrid>
      <w:tr w:rsidR="00156F42" w:rsidRPr="005A56CC" w14:paraId="5242B607" w14:textId="77777777" w:rsidTr="00676936">
        <w:trPr>
          <w:trHeight w:val="530"/>
        </w:trPr>
        <w:tc>
          <w:tcPr>
            <w:tcW w:w="14058" w:type="dxa"/>
            <w:shd w:val="clear" w:color="auto" w:fill="C0C0C0"/>
            <w:tcMar>
              <w:top w:w="20" w:type="dxa"/>
              <w:left w:w="20" w:type="dxa"/>
              <w:bottom w:w="0" w:type="dxa"/>
              <w:right w:w="20" w:type="dxa"/>
            </w:tcMar>
            <w:vAlign w:val="center"/>
          </w:tcPr>
          <w:p w14:paraId="488FDDF4" w14:textId="77777777" w:rsidR="00156F42" w:rsidRPr="005A56CC" w:rsidRDefault="00156F42" w:rsidP="00676936">
            <w:pPr>
              <w:jc w:val="center"/>
              <w:rPr>
                <w:rFonts w:ascii="Arial" w:eastAsia="Arial Unicode MS" w:hAnsi="Arial" w:cs="Arial"/>
                <w:b/>
                <w:bCs/>
              </w:rPr>
            </w:pPr>
            <w:r w:rsidRPr="005A56CC">
              <w:rPr>
                <w:rFonts w:ascii="Arial" w:eastAsia="Arial Unicode MS" w:hAnsi="Arial" w:cs="Arial"/>
                <w:b/>
                <w:bCs/>
              </w:rPr>
              <w:t xml:space="preserve">Expected outcomes for learners </w:t>
            </w:r>
            <w:proofErr w:type="gramStart"/>
            <w:r w:rsidRPr="005A56CC">
              <w:rPr>
                <w:rFonts w:ascii="Arial" w:eastAsia="Arial Unicode MS" w:hAnsi="Arial" w:cs="Arial"/>
                <w:b/>
                <w:bCs/>
              </w:rPr>
              <w:t xml:space="preserve">- </w:t>
            </w:r>
            <w:r>
              <w:rPr>
                <w:rFonts w:ascii="Arial" w:eastAsia="Arial Unicode MS" w:hAnsi="Arial" w:cs="Arial"/>
                <w:b/>
                <w:bCs/>
              </w:rPr>
              <w:t xml:space="preserve"> </w:t>
            </w:r>
            <w:r w:rsidRPr="00954FC8">
              <w:rPr>
                <w:rFonts w:ascii="Comic Sans MS" w:eastAsia="+mn-ea" w:hAnsi="Comic Sans MS" w:cs="+mn-cs"/>
                <w:b/>
                <w:bCs/>
                <w:color w:val="FF0000"/>
                <w:kern w:val="24"/>
                <w:sz w:val="18"/>
                <w:szCs w:val="18"/>
                <w:lang w:eastAsia="en-GB"/>
              </w:rPr>
              <w:t>Who</w:t>
            </w:r>
            <w:proofErr w:type="gramEnd"/>
            <w:r w:rsidRPr="00954FC8">
              <w:rPr>
                <w:rFonts w:ascii="Comic Sans MS" w:eastAsia="+mn-ea" w:hAnsi="Comic Sans MS" w:cs="+mn-cs"/>
                <w:b/>
                <w:bCs/>
                <w:color w:val="FF0000"/>
                <w:kern w:val="24"/>
                <w:sz w:val="18"/>
                <w:szCs w:val="18"/>
                <w:lang w:eastAsia="en-GB"/>
              </w:rPr>
              <w:t xml:space="preserve">? </w:t>
            </w:r>
            <w:r w:rsidRPr="00954FC8">
              <w:rPr>
                <w:rFonts w:ascii="Comic Sans MS" w:eastAsia="+mn-ea" w:hAnsi="Comic Sans MS" w:cs="+mn-cs"/>
                <w:b/>
                <w:bCs/>
                <w:color w:val="000000"/>
                <w:kern w:val="24"/>
                <w:sz w:val="18"/>
                <w:szCs w:val="18"/>
                <w:lang w:eastAsia="en-GB"/>
              </w:rPr>
              <w:tab/>
            </w:r>
            <w:r w:rsidRPr="00954FC8">
              <w:rPr>
                <w:rFonts w:ascii="Comic Sans MS" w:eastAsia="+mn-ea" w:hAnsi="Comic Sans MS" w:cs="+mn-cs"/>
                <w:b/>
                <w:bCs/>
                <w:color w:val="00B050"/>
                <w:kern w:val="24"/>
                <w:sz w:val="18"/>
                <w:szCs w:val="18"/>
                <w:lang w:eastAsia="en-GB"/>
              </w:rPr>
              <w:t xml:space="preserve">By how much?     </w:t>
            </w:r>
            <w:r w:rsidRPr="00954FC8">
              <w:rPr>
                <w:rFonts w:ascii="Comic Sans MS" w:eastAsia="+mn-ea" w:hAnsi="Comic Sans MS" w:cs="+mn-cs"/>
                <w:b/>
                <w:bCs/>
                <w:color w:val="00B0F0"/>
                <w:kern w:val="24"/>
                <w:sz w:val="18"/>
                <w:szCs w:val="18"/>
                <w:lang w:eastAsia="en-GB"/>
              </w:rPr>
              <w:t xml:space="preserve">By when?     </w:t>
            </w:r>
            <w:r w:rsidRPr="00954FC8">
              <w:rPr>
                <w:rFonts w:ascii="Comic Sans MS" w:eastAsia="+mn-ea" w:hAnsi="Comic Sans MS" w:cs="+mn-cs"/>
                <w:b/>
                <w:bCs/>
                <w:color w:val="F79646"/>
                <w:kern w:val="24"/>
                <w:sz w:val="18"/>
                <w:szCs w:val="18"/>
                <w:lang w:eastAsia="en-GB"/>
              </w:rPr>
              <w:t>What?</w:t>
            </w:r>
          </w:p>
        </w:tc>
      </w:tr>
      <w:tr w:rsidR="00156F42" w:rsidRPr="005A56CC" w14:paraId="571954B2" w14:textId="77777777" w:rsidTr="00676936">
        <w:trPr>
          <w:trHeight w:val="384"/>
        </w:trPr>
        <w:tc>
          <w:tcPr>
            <w:tcW w:w="14058" w:type="dxa"/>
            <w:tcMar>
              <w:top w:w="20" w:type="dxa"/>
              <w:left w:w="20" w:type="dxa"/>
              <w:bottom w:w="0" w:type="dxa"/>
              <w:right w:w="20" w:type="dxa"/>
            </w:tcMar>
          </w:tcPr>
          <w:p w14:paraId="1760D2E2" w14:textId="77777777" w:rsidR="00156F42" w:rsidRDefault="00156F42" w:rsidP="00676936">
            <w:pPr>
              <w:pStyle w:val="ListParagraph"/>
              <w:spacing w:after="0" w:line="240" w:lineRule="auto"/>
              <w:ind w:left="124"/>
              <w:rPr>
                <w:rFonts w:ascii="Arial" w:hAnsi="Arial" w:cs="Arial"/>
              </w:rPr>
            </w:pPr>
          </w:p>
          <w:p w14:paraId="6BFB3EE6" w14:textId="79C049FB" w:rsidR="00156F42" w:rsidRDefault="00156F42" w:rsidP="00676936">
            <w:pPr>
              <w:pStyle w:val="ListParagraph"/>
              <w:spacing w:after="0" w:line="240" w:lineRule="auto"/>
              <w:ind w:left="124"/>
              <w:rPr>
                <w:rFonts w:ascii="Arial" w:hAnsi="Arial" w:cs="Arial"/>
              </w:rPr>
            </w:pPr>
            <w:r>
              <w:rPr>
                <w:rFonts w:ascii="Arial" w:hAnsi="Arial" w:cs="Arial"/>
              </w:rPr>
              <w:t xml:space="preserve">All pupils will have had a transition 1 meeting by the end of first term. </w:t>
            </w:r>
          </w:p>
          <w:p w14:paraId="644E02F5" w14:textId="38BFAE8B" w:rsidR="00156F42" w:rsidRDefault="00156F42" w:rsidP="00676936">
            <w:pPr>
              <w:pStyle w:val="ListParagraph"/>
              <w:spacing w:after="0" w:line="240" w:lineRule="auto"/>
              <w:ind w:left="124"/>
              <w:rPr>
                <w:rFonts w:ascii="Arial" w:hAnsi="Arial" w:cs="Arial"/>
              </w:rPr>
            </w:pPr>
            <w:r>
              <w:rPr>
                <w:rFonts w:ascii="Arial" w:hAnsi="Arial" w:cs="Arial"/>
              </w:rPr>
              <w:t>All pupils requiring SW support will have an identified worker by Dec 23</w:t>
            </w:r>
          </w:p>
          <w:p w14:paraId="1FD457BC" w14:textId="191C447D" w:rsidR="00156F42" w:rsidRDefault="00156F42" w:rsidP="00676936">
            <w:pPr>
              <w:pStyle w:val="ListParagraph"/>
              <w:spacing w:after="0" w:line="240" w:lineRule="auto"/>
              <w:ind w:left="124"/>
              <w:rPr>
                <w:rFonts w:ascii="Arial" w:hAnsi="Arial" w:cs="Arial"/>
              </w:rPr>
            </w:pPr>
            <w:r>
              <w:rPr>
                <w:rFonts w:ascii="Arial" w:hAnsi="Arial" w:cs="Arial"/>
              </w:rPr>
              <w:t>All pupils will have an identified positive destination by March 24</w:t>
            </w:r>
          </w:p>
          <w:p w14:paraId="353BEDAA" w14:textId="77777777" w:rsidR="00156F42" w:rsidRPr="005A56CC" w:rsidRDefault="00156F42" w:rsidP="00156F42">
            <w:pPr>
              <w:pStyle w:val="ListParagraph"/>
              <w:spacing w:after="0" w:line="240" w:lineRule="auto"/>
              <w:ind w:left="124"/>
              <w:rPr>
                <w:rFonts w:ascii="Arial" w:hAnsi="Arial" w:cs="Arial"/>
              </w:rPr>
            </w:pPr>
          </w:p>
        </w:tc>
      </w:tr>
    </w:tbl>
    <w:p w14:paraId="67690882" w14:textId="59920EA7" w:rsidR="710DFEE1" w:rsidRDefault="710DFEE1" w:rsidP="710DFEE1"/>
    <w:p w14:paraId="03A57B3E" w14:textId="59D05763" w:rsidR="710DFEE1" w:rsidRDefault="710DFEE1" w:rsidP="710DFEE1"/>
    <w:tbl>
      <w:tblPr>
        <w:tblW w:w="14082" w:type="dxa"/>
        <w:tblInd w:w="137" w:type="dxa"/>
        <w:tblLayout w:type="fixed"/>
        <w:tblCellMar>
          <w:left w:w="0" w:type="dxa"/>
          <w:right w:w="0" w:type="dxa"/>
        </w:tblCellMar>
        <w:tblLook w:val="0000" w:firstRow="0" w:lastRow="0" w:firstColumn="0" w:lastColumn="0" w:noHBand="0" w:noVBand="0"/>
      </w:tblPr>
      <w:tblGrid>
        <w:gridCol w:w="3984"/>
        <w:gridCol w:w="1801"/>
        <w:gridCol w:w="1019"/>
        <w:gridCol w:w="3507"/>
        <w:gridCol w:w="3771"/>
      </w:tblGrid>
      <w:tr w:rsidR="00156F42" w:rsidRPr="000005A7" w14:paraId="4869330B" w14:textId="77777777" w:rsidTr="00676936">
        <w:trPr>
          <w:trHeight w:val="1405"/>
          <w:tblHeader/>
        </w:trPr>
        <w:tc>
          <w:tcPr>
            <w:tcW w:w="3984"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14:paraId="31E499A8" w14:textId="77777777" w:rsidR="00156F42" w:rsidRPr="000005A7" w:rsidRDefault="00156F42" w:rsidP="00676936">
            <w:pPr>
              <w:jc w:val="center"/>
              <w:rPr>
                <w:rFonts w:ascii="Arial" w:hAnsi="Arial" w:cs="Arial"/>
                <w:b/>
                <w:bCs/>
              </w:rPr>
            </w:pPr>
            <w:r w:rsidRPr="000005A7">
              <w:rPr>
                <w:rFonts w:ascii="Arial" w:hAnsi="Arial" w:cs="Arial"/>
                <w:b/>
                <w:bCs/>
              </w:rPr>
              <w:t xml:space="preserve">Tasks to achieve </w:t>
            </w:r>
            <w:proofErr w:type="gramStart"/>
            <w:r w:rsidRPr="000005A7">
              <w:rPr>
                <w:rFonts w:ascii="Arial" w:hAnsi="Arial" w:cs="Arial"/>
                <w:b/>
                <w:bCs/>
              </w:rPr>
              <w:t>priority</w:t>
            </w:r>
            <w:proofErr w:type="gramEnd"/>
          </w:p>
          <w:p w14:paraId="29E780F9" w14:textId="77777777" w:rsidR="00156F42" w:rsidRPr="000005A7" w:rsidRDefault="00156F42" w:rsidP="00676936">
            <w:pPr>
              <w:jc w:val="center"/>
              <w:rPr>
                <w:rFonts w:ascii="Arial" w:hAnsi="Arial" w:cs="Arial"/>
                <w:b/>
                <w:bCs/>
              </w:rPr>
            </w:pPr>
          </w:p>
        </w:tc>
        <w:tc>
          <w:tcPr>
            <w:tcW w:w="1801" w:type="dxa"/>
            <w:tcBorders>
              <w:top w:val="single" w:sz="4" w:space="0" w:color="auto"/>
              <w:left w:val="nil"/>
              <w:bottom w:val="single" w:sz="4" w:space="0" w:color="auto"/>
              <w:right w:val="single" w:sz="4" w:space="0" w:color="auto"/>
            </w:tcBorders>
            <w:shd w:val="clear" w:color="auto" w:fill="C0C0C0"/>
          </w:tcPr>
          <w:p w14:paraId="314B9A1D" w14:textId="77777777" w:rsidR="00156F42" w:rsidRPr="000005A7" w:rsidRDefault="00156F42" w:rsidP="00676936">
            <w:pPr>
              <w:jc w:val="center"/>
              <w:rPr>
                <w:rFonts w:ascii="Arial" w:hAnsi="Arial" w:cs="Arial"/>
                <w:b/>
                <w:bCs/>
                <w:sz w:val="21"/>
                <w:szCs w:val="21"/>
              </w:rPr>
            </w:pPr>
            <w:r w:rsidRPr="000005A7">
              <w:rPr>
                <w:rFonts w:ascii="Arial" w:hAnsi="Arial" w:cs="Arial"/>
                <w:b/>
                <w:bCs/>
                <w:sz w:val="21"/>
                <w:szCs w:val="21"/>
              </w:rPr>
              <w:t xml:space="preserve">Timescale </w:t>
            </w:r>
          </w:p>
        </w:tc>
        <w:tc>
          <w:tcPr>
            <w:tcW w:w="1019" w:type="dxa"/>
            <w:tcBorders>
              <w:top w:val="single" w:sz="4" w:space="0" w:color="auto"/>
              <w:left w:val="single" w:sz="4" w:space="0" w:color="auto"/>
              <w:bottom w:val="single" w:sz="4" w:space="0" w:color="auto"/>
              <w:right w:val="single" w:sz="4" w:space="0" w:color="auto"/>
            </w:tcBorders>
            <w:shd w:val="clear" w:color="auto" w:fill="C0C0C0"/>
          </w:tcPr>
          <w:p w14:paraId="3C641337" w14:textId="77777777" w:rsidR="00156F42" w:rsidRPr="000005A7" w:rsidRDefault="00156F42" w:rsidP="00676936">
            <w:pPr>
              <w:jc w:val="center"/>
              <w:rPr>
                <w:rFonts w:ascii="Arial" w:hAnsi="Arial" w:cs="Arial"/>
                <w:b/>
                <w:bCs/>
              </w:rPr>
            </w:pPr>
            <w:r>
              <w:rPr>
                <w:rFonts w:ascii="Arial" w:hAnsi="Arial" w:cs="Arial"/>
                <w:b/>
                <w:bCs/>
              </w:rPr>
              <w:t>RAG</w:t>
            </w:r>
          </w:p>
        </w:tc>
        <w:tc>
          <w:tcPr>
            <w:tcW w:w="3507"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14:paraId="66420629" w14:textId="77777777" w:rsidR="00156F42" w:rsidRPr="000005A7" w:rsidRDefault="00156F42" w:rsidP="00676936">
            <w:pPr>
              <w:jc w:val="center"/>
              <w:rPr>
                <w:rFonts w:ascii="Arial" w:eastAsia="Arial Unicode MS" w:hAnsi="Arial" w:cs="Arial"/>
                <w:b/>
                <w:bCs/>
              </w:rPr>
            </w:pPr>
            <w:r w:rsidRPr="000005A7">
              <w:rPr>
                <w:rFonts w:ascii="Arial" w:hAnsi="Arial" w:cs="Arial"/>
                <w:b/>
                <w:bCs/>
              </w:rPr>
              <w:t>Those involved</w:t>
            </w:r>
            <w:r>
              <w:rPr>
                <w:rFonts w:ascii="Arial" w:hAnsi="Arial" w:cs="Arial"/>
                <w:b/>
                <w:bCs/>
              </w:rPr>
              <w:t>/responsible</w:t>
            </w:r>
            <w:r w:rsidRPr="000005A7">
              <w:rPr>
                <w:rFonts w:ascii="Arial" w:hAnsi="Arial" w:cs="Arial"/>
                <w:b/>
                <w:bCs/>
              </w:rPr>
              <w:t xml:space="preserve"> – including partners</w:t>
            </w:r>
          </w:p>
        </w:tc>
        <w:tc>
          <w:tcPr>
            <w:tcW w:w="3771"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tcPr>
          <w:p w14:paraId="0DF3434A" w14:textId="77777777" w:rsidR="00156F42" w:rsidRPr="000005A7" w:rsidRDefault="00156F42" w:rsidP="00676936">
            <w:pPr>
              <w:jc w:val="center"/>
              <w:rPr>
                <w:rFonts w:ascii="Arial" w:eastAsia="Arial Unicode MS" w:hAnsi="Arial" w:cs="Arial"/>
                <w:b/>
                <w:bCs/>
              </w:rPr>
            </w:pPr>
            <w:r w:rsidRPr="000005A7">
              <w:rPr>
                <w:rFonts w:ascii="Arial" w:hAnsi="Arial" w:cs="Arial"/>
                <w:b/>
                <w:bCs/>
              </w:rPr>
              <w:t>Resources and staff development</w:t>
            </w:r>
          </w:p>
        </w:tc>
      </w:tr>
      <w:tr w:rsidR="00156F42" w:rsidRPr="000005A7" w14:paraId="451F2EAF" w14:textId="77777777" w:rsidTr="00676936">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6D7F994" w14:textId="30623CF5" w:rsidR="00156F42" w:rsidRPr="005A56CC" w:rsidRDefault="00C9255D" w:rsidP="00676936">
            <w:pPr>
              <w:autoSpaceDE w:val="0"/>
              <w:autoSpaceDN w:val="0"/>
              <w:adjustRightInd w:val="0"/>
              <w:rPr>
                <w:rFonts w:ascii="Arial" w:hAnsi="Arial" w:cs="Arial"/>
                <w:bCs/>
              </w:rPr>
            </w:pPr>
            <w:r>
              <w:rPr>
                <w:rFonts w:ascii="Arial" w:hAnsi="Arial" w:cs="Arial"/>
                <w:bCs/>
              </w:rPr>
              <w:t>S</w:t>
            </w:r>
            <w:r w:rsidR="00156F42">
              <w:rPr>
                <w:rFonts w:ascii="Arial" w:hAnsi="Arial" w:cs="Arial"/>
                <w:bCs/>
              </w:rPr>
              <w:t xml:space="preserve">chedule all S6 transition 1 meetings </w:t>
            </w:r>
          </w:p>
        </w:tc>
        <w:tc>
          <w:tcPr>
            <w:tcW w:w="1801" w:type="dxa"/>
            <w:tcBorders>
              <w:top w:val="single" w:sz="4" w:space="0" w:color="auto"/>
              <w:left w:val="single" w:sz="4" w:space="0" w:color="auto"/>
              <w:bottom w:val="single" w:sz="4" w:space="0" w:color="auto"/>
              <w:right w:val="single" w:sz="4" w:space="0" w:color="auto"/>
            </w:tcBorders>
          </w:tcPr>
          <w:p w14:paraId="268E484E" w14:textId="19909171" w:rsidR="00156F42" w:rsidRPr="005A56CC" w:rsidRDefault="00156F42" w:rsidP="00676936">
            <w:pPr>
              <w:spacing w:before="4"/>
              <w:ind w:right="74"/>
              <w:rPr>
                <w:rFonts w:ascii="Arial" w:eastAsia="Arial Unicode MS" w:hAnsi="Arial" w:cs="Arial"/>
              </w:rPr>
            </w:pPr>
            <w:r>
              <w:rPr>
                <w:rFonts w:ascii="Arial" w:eastAsia="Arial Unicode MS" w:hAnsi="Arial" w:cs="Arial"/>
              </w:rPr>
              <w:t>By October 23</w:t>
            </w:r>
          </w:p>
        </w:tc>
        <w:tc>
          <w:tcPr>
            <w:tcW w:w="1019" w:type="dxa"/>
            <w:tcBorders>
              <w:top w:val="single" w:sz="4" w:space="0" w:color="auto"/>
              <w:left w:val="single" w:sz="4" w:space="0" w:color="auto"/>
              <w:bottom w:val="single" w:sz="4" w:space="0" w:color="auto"/>
              <w:right w:val="single" w:sz="4" w:space="0" w:color="auto"/>
            </w:tcBorders>
          </w:tcPr>
          <w:p w14:paraId="3B78B240" w14:textId="77777777" w:rsidR="00156F42" w:rsidRPr="005A56CC" w:rsidRDefault="00156F42" w:rsidP="00676936">
            <w:pPr>
              <w:spacing w:before="4"/>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05B19E4" w14:textId="701E2466" w:rsidR="00156F42" w:rsidRPr="005A56CC" w:rsidRDefault="00156F42" w:rsidP="00676936">
            <w:pPr>
              <w:spacing w:before="4"/>
              <w:rPr>
                <w:rFonts w:ascii="Arial" w:eastAsia="Arial Unicode MS" w:hAnsi="Arial" w:cs="Arial"/>
              </w:rPr>
            </w:pPr>
            <w:r>
              <w:rPr>
                <w:rFonts w:ascii="Arial" w:eastAsia="Arial Unicode MS" w:hAnsi="Arial" w:cs="Arial"/>
              </w:rPr>
              <w:t>Senior phase DHT</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61FD1518" w14:textId="69C47B5F" w:rsidR="00156F42" w:rsidRPr="00AE4CF0" w:rsidRDefault="00156F42" w:rsidP="00676936">
            <w:pPr>
              <w:spacing w:before="4"/>
              <w:rPr>
                <w:rFonts w:ascii="Arial" w:eastAsia="Arial Unicode MS" w:hAnsi="Arial" w:cs="Arial"/>
              </w:rPr>
            </w:pPr>
            <w:r>
              <w:rPr>
                <w:rFonts w:ascii="Arial" w:eastAsia="Arial Unicode MS" w:hAnsi="Arial" w:cs="Arial"/>
              </w:rPr>
              <w:t>Stakeholder and parents required at meetings</w:t>
            </w:r>
          </w:p>
        </w:tc>
      </w:tr>
      <w:tr w:rsidR="00156F42" w:rsidRPr="000005A7" w14:paraId="76BCC4F7" w14:textId="77777777" w:rsidTr="00676936">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4EB7CE" w14:textId="5F243F5D" w:rsidR="00156F42" w:rsidRPr="005A56CC" w:rsidRDefault="00156F42" w:rsidP="00676936">
            <w:pPr>
              <w:pStyle w:val="Header"/>
              <w:spacing w:before="60"/>
              <w:rPr>
                <w:rFonts w:ascii="Arial" w:hAnsi="Arial" w:cs="Arial"/>
              </w:rPr>
            </w:pPr>
            <w:r>
              <w:rPr>
                <w:rFonts w:ascii="Arial" w:hAnsi="Arial" w:cs="Arial"/>
              </w:rPr>
              <w:lastRenderedPageBreak/>
              <w:t xml:space="preserve">Liaise with Heather Simpson Autism pilot to review/pilot transition plan for </w:t>
            </w:r>
            <w:r w:rsidR="00C9255D">
              <w:rPr>
                <w:rFonts w:ascii="Arial" w:hAnsi="Arial" w:cs="Arial"/>
              </w:rPr>
              <w:t>authority.</w:t>
            </w:r>
          </w:p>
          <w:p w14:paraId="5EEE3792" w14:textId="77777777" w:rsidR="00156F42" w:rsidRPr="005A56CC" w:rsidRDefault="00156F42" w:rsidP="00676936">
            <w:pPr>
              <w:pStyle w:val="Header"/>
              <w:spacing w:before="60"/>
              <w:rPr>
                <w:rFonts w:ascii="Arial" w:hAnsi="Arial" w:cs="Arial"/>
              </w:rPr>
            </w:pPr>
          </w:p>
        </w:tc>
        <w:tc>
          <w:tcPr>
            <w:tcW w:w="1801" w:type="dxa"/>
            <w:tcBorders>
              <w:top w:val="single" w:sz="4" w:space="0" w:color="auto"/>
              <w:left w:val="single" w:sz="4" w:space="0" w:color="auto"/>
              <w:bottom w:val="single" w:sz="4" w:space="0" w:color="auto"/>
              <w:right w:val="single" w:sz="4" w:space="0" w:color="auto"/>
            </w:tcBorders>
          </w:tcPr>
          <w:p w14:paraId="73D6BECB" w14:textId="45E1CE85" w:rsidR="00156F42" w:rsidRPr="005A56CC" w:rsidRDefault="00156F42" w:rsidP="00676936">
            <w:pPr>
              <w:spacing w:before="4"/>
              <w:rPr>
                <w:rFonts w:ascii="Arial" w:eastAsia="Arial Unicode MS" w:hAnsi="Arial" w:cs="Arial"/>
              </w:rPr>
            </w:pPr>
            <w:r>
              <w:rPr>
                <w:rFonts w:ascii="Arial" w:eastAsia="Arial Unicode MS" w:hAnsi="Arial" w:cs="Arial"/>
              </w:rPr>
              <w:t>By November 23</w:t>
            </w:r>
          </w:p>
        </w:tc>
        <w:tc>
          <w:tcPr>
            <w:tcW w:w="1019" w:type="dxa"/>
            <w:tcBorders>
              <w:top w:val="single" w:sz="4" w:space="0" w:color="auto"/>
              <w:left w:val="single" w:sz="4" w:space="0" w:color="auto"/>
              <w:bottom w:val="single" w:sz="4" w:space="0" w:color="auto"/>
              <w:right w:val="single" w:sz="4" w:space="0" w:color="auto"/>
            </w:tcBorders>
          </w:tcPr>
          <w:p w14:paraId="10625B06" w14:textId="77777777" w:rsidR="00156F42" w:rsidRPr="005A56CC" w:rsidRDefault="00156F42" w:rsidP="00676936">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284AB099" w14:textId="1D802805" w:rsidR="00156F42" w:rsidRPr="005A56CC" w:rsidRDefault="00156F42" w:rsidP="00676936">
            <w:pPr>
              <w:spacing w:after="0"/>
              <w:rPr>
                <w:rFonts w:ascii="Arial" w:eastAsia="Arial Unicode MS" w:hAnsi="Arial" w:cs="Arial"/>
              </w:rPr>
            </w:pPr>
            <w:r>
              <w:rPr>
                <w:rFonts w:ascii="Arial" w:eastAsia="Arial Unicode MS" w:hAnsi="Arial" w:cs="Arial"/>
              </w:rPr>
              <w:t xml:space="preserve">HT, DHT Senior Phase, Autism Pilot, Ed </w:t>
            </w:r>
            <w:proofErr w:type="spellStart"/>
            <w:r>
              <w:rPr>
                <w:rFonts w:ascii="Arial" w:eastAsia="Arial Unicode MS" w:hAnsi="Arial" w:cs="Arial"/>
              </w:rPr>
              <w:t>PSych</w:t>
            </w:r>
            <w:proofErr w:type="spellEnd"/>
          </w:p>
          <w:p w14:paraId="5465B8FE" w14:textId="77777777" w:rsidR="00156F42" w:rsidRPr="005A56CC" w:rsidRDefault="00156F42" w:rsidP="00676936">
            <w:pPr>
              <w:spacing w:after="0"/>
              <w:rPr>
                <w:rFonts w:ascii="Arial" w:eastAsia="Arial Unicode MS" w:hAnsi="Arial" w:cs="Arial"/>
              </w:rPr>
            </w:pP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5D76D930" w14:textId="5C0B871F" w:rsidR="00156F42" w:rsidRPr="00BB37E9" w:rsidRDefault="00C9255D" w:rsidP="00676936">
            <w:pPr>
              <w:spacing w:after="0"/>
              <w:rPr>
                <w:rFonts w:ascii="Arial" w:hAnsi="Arial" w:cs="Arial"/>
              </w:rPr>
            </w:pPr>
            <w:r>
              <w:rPr>
                <w:rFonts w:ascii="Arial" w:hAnsi="Arial" w:cs="Arial"/>
              </w:rPr>
              <w:t>Review of transition policy</w:t>
            </w:r>
          </w:p>
          <w:p w14:paraId="3376FC60" w14:textId="77777777" w:rsidR="00156F42" w:rsidRPr="00BB37E9" w:rsidRDefault="00156F42" w:rsidP="00676936">
            <w:pPr>
              <w:spacing w:after="0"/>
              <w:rPr>
                <w:rFonts w:ascii="Arial" w:hAnsi="Arial" w:cs="Arial"/>
              </w:rPr>
            </w:pPr>
          </w:p>
        </w:tc>
      </w:tr>
      <w:tr w:rsidR="00C9255D" w:rsidRPr="000005A7" w14:paraId="18917ABB" w14:textId="77777777" w:rsidTr="00676936">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829929D" w14:textId="23537FF5" w:rsidR="00C9255D" w:rsidRDefault="00C9255D" w:rsidP="00676936">
            <w:pPr>
              <w:pStyle w:val="Header"/>
              <w:spacing w:before="60"/>
              <w:rPr>
                <w:rFonts w:ascii="Arial" w:hAnsi="Arial" w:cs="Arial"/>
              </w:rPr>
            </w:pPr>
            <w:r>
              <w:rPr>
                <w:rFonts w:ascii="Arial" w:hAnsi="Arial" w:cs="Arial"/>
              </w:rPr>
              <w:t>Creation of Craigmarloch transition policy</w:t>
            </w:r>
          </w:p>
        </w:tc>
        <w:tc>
          <w:tcPr>
            <w:tcW w:w="1801" w:type="dxa"/>
            <w:tcBorders>
              <w:top w:val="single" w:sz="4" w:space="0" w:color="auto"/>
              <w:left w:val="single" w:sz="4" w:space="0" w:color="auto"/>
              <w:bottom w:val="single" w:sz="4" w:space="0" w:color="auto"/>
              <w:right w:val="single" w:sz="4" w:space="0" w:color="auto"/>
            </w:tcBorders>
          </w:tcPr>
          <w:p w14:paraId="2DEA6A80" w14:textId="552FD449" w:rsidR="00C9255D" w:rsidRDefault="00C9255D" w:rsidP="00676936">
            <w:pPr>
              <w:spacing w:before="4"/>
              <w:rPr>
                <w:rFonts w:ascii="Arial" w:eastAsia="Arial Unicode MS" w:hAnsi="Arial" w:cs="Arial"/>
              </w:rPr>
            </w:pPr>
            <w:r>
              <w:rPr>
                <w:rFonts w:ascii="Arial" w:eastAsia="Arial Unicode MS" w:hAnsi="Arial" w:cs="Arial"/>
              </w:rPr>
              <w:t>By January 24</w:t>
            </w:r>
          </w:p>
        </w:tc>
        <w:tc>
          <w:tcPr>
            <w:tcW w:w="1019" w:type="dxa"/>
            <w:tcBorders>
              <w:top w:val="single" w:sz="4" w:space="0" w:color="auto"/>
              <w:left w:val="single" w:sz="4" w:space="0" w:color="auto"/>
              <w:bottom w:val="single" w:sz="4" w:space="0" w:color="auto"/>
              <w:right w:val="single" w:sz="4" w:space="0" w:color="auto"/>
            </w:tcBorders>
          </w:tcPr>
          <w:p w14:paraId="150485B2" w14:textId="77777777" w:rsidR="00C9255D" w:rsidRPr="005A56CC" w:rsidRDefault="00C9255D" w:rsidP="00676936">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6989C54B" w14:textId="4C23B818" w:rsidR="00C9255D" w:rsidRDefault="00C9255D" w:rsidP="00676936">
            <w:pPr>
              <w:spacing w:after="0"/>
              <w:rPr>
                <w:rFonts w:ascii="Arial" w:eastAsia="Arial Unicode MS" w:hAnsi="Arial" w:cs="Arial"/>
              </w:rPr>
            </w:pPr>
            <w:r>
              <w:rPr>
                <w:rFonts w:ascii="Arial" w:eastAsia="Arial Unicode MS" w:hAnsi="Arial" w:cs="Arial"/>
              </w:rPr>
              <w:t>DHT Senior Phase</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6562C0F6" w14:textId="7B9AA501" w:rsidR="00C9255D" w:rsidRDefault="00C9255D" w:rsidP="00676936">
            <w:pPr>
              <w:spacing w:after="0"/>
              <w:rPr>
                <w:rFonts w:ascii="Arial" w:hAnsi="Arial" w:cs="Arial"/>
              </w:rPr>
            </w:pPr>
            <w:r>
              <w:rPr>
                <w:rFonts w:ascii="Arial" w:hAnsi="Arial" w:cs="Arial"/>
              </w:rPr>
              <w:t>Authority transition policy</w:t>
            </w:r>
          </w:p>
        </w:tc>
      </w:tr>
      <w:tr w:rsidR="00C9255D" w:rsidRPr="000005A7" w14:paraId="3DC8BADC" w14:textId="77777777" w:rsidTr="00676936">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9CE3FEB" w14:textId="76B0507C" w:rsidR="00C9255D" w:rsidRDefault="00C9255D" w:rsidP="00676936">
            <w:pPr>
              <w:pStyle w:val="Header"/>
              <w:spacing w:before="60"/>
              <w:rPr>
                <w:rFonts w:ascii="Arial" w:hAnsi="Arial" w:cs="Arial"/>
              </w:rPr>
            </w:pPr>
            <w:r>
              <w:rPr>
                <w:rFonts w:ascii="Arial" w:hAnsi="Arial" w:cs="Arial"/>
              </w:rPr>
              <w:t>Work with EO Senior Phase to review SDS and MCMC offer</w:t>
            </w:r>
          </w:p>
        </w:tc>
        <w:tc>
          <w:tcPr>
            <w:tcW w:w="1801" w:type="dxa"/>
            <w:tcBorders>
              <w:top w:val="single" w:sz="4" w:space="0" w:color="auto"/>
              <w:left w:val="single" w:sz="4" w:space="0" w:color="auto"/>
              <w:bottom w:val="single" w:sz="4" w:space="0" w:color="auto"/>
              <w:right w:val="single" w:sz="4" w:space="0" w:color="auto"/>
            </w:tcBorders>
          </w:tcPr>
          <w:p w14:paraId="3876E1A1" w14:textId="284DB600" w:rsidR="00C9255D" w:rsidRDefault="00C9255D" w:rsidP="00676936">
            <w:pPr>
              <w:spacing w:before="4"/>
              <w:rPr>
                <w:rFonts w:ascii="Arial" w:eastAsia="Arial Unicode MS" w:hAnsi="Arial" w:cs="Arial"/>
              </w:rPr>
            </w:pPr>
            <w:r>
              <w:rPr>
                <w:rFonts w:ascii="Arial" w:eastAsia="Arial Unicode MS" w:hAnsi="Arial" w:cs="Arial"/>
              </w:rPr>
              <w:t>By December 23</w:t>
            </w:r>
          </w:p>
        </w:tc>
        <w:tc>
          <w:tcPr>
            <w:tcW w:w="1019" w:type="dxa"/>
            <w:tcBorders>
              <w:top w:val="single" w:sz="4" w:space="0" w:color="auto"/>
              <w:left w:val="single" w:sz="4" w:space="0" w:color="auto"/>
              <w:bottom w:val="single" w:sz="4" w:space="0" w:color="auto"/>
              <w:right w:val="single" w:sz="4" w:space="0" w:color="auto"/>
            </w:tcBorders>
          </w:tcPr>
          <w:p w14:paraId="43BABB39" w14:textId="77777777" w:rsidR="00C9255D" w:rsidRPr="005A56CC" w:rsidRDefault="00C9255D" w:rsidP="00676936">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6DAD5C76" w14:textId="5D142FE4" w:rsidR="00C9255D" w:rsidRDefault="00C9255D" w:rsidP="00676936">
            <w:pPr>
              <w:spacing w:after="0"/>
              <w:rPr>
                <w:rFonts w:ascii="Arial" w:eastAsia="Arial Unicode MS" w:hAnsi="Arial" w:cs="Arial"/>
              </w:rPr>
            </w:pPr>
            <w:r>
              <w:rPr>
                <w:rFonts w:ascii="Arial" w:eastAsia="Arial Unicode MS" w:hAnsi="Arial" w:cs="Arial"/>
              </w:rPr>
              <w:t>EO Senior phase, HT, DHT, DYW coordinator</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2EC10425" w14:textId="58975E89" w:rsidR="00C9255D" w:rsidRDefault="00C9255D" w:rsidP="00676936">
            <w:pPr>
              <w:spacing w:after="0"/>
              <w:rPr>
                <w:rFonts w:ascii="Arial" w:hAnsi="Arial" w:cs="Arial"/>
              </w:rPr>
            </w:pPr>
            <w:r>
              <w:rPr>
                <w:rFonts w:ascii="Arial" w:hAnsi="Arial" w:cs="Arial"/>
              </w:rPr>
              <w:t>Authority transition policy</w:t>
            </w:r>
          </w:p>
        </w:tc>
      </w:tr>
      <w:tr w:rsidR="00C9255D" w:rsidRPr="000005A7" w14:paraId="0731A58C" w14:textId="77777777" w:rsidTr="00676936">
        <w:trPr>
          <w:trHeight w:val="476"/>
        </w:trPr>
        <w:tc>
          <w:tcPr>
            <w:tcW w:w="3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5ACB135" w14:textId="64524BEF" w:rsidR="00C9255D" w:rsidRDefault="00C9255D" w:rsidP="00676936">
            <w:pPr>
              <w:pStyle w:val="Header"/>
              <w:spacing w:before="60"/>
              <w:rPr>
                <w:rFonts w:ascii="Arial" w:hAnsi="Arial" w:cs="Arial"/>
              </w:rPr>
            </w:pPr>
            <w:r>
              <w:rPr>
                <w:rFonts w:ascii="Arial" w:hAnsi="Arial" w:cs="Arial"/>
              </w:rPr>
              <w:t>Continue to attend ASN working group for senior phase work stream</w:t>
            </w:r>
          </w:p>
        </w:tc>
        <w:tc>
          <w:tcPr>
            <w:tcW w:w="1801" w:type="dxa"/>
            <w:tcBorders>
              <w:top w:val="single" w:sz="4" w:space="0" w:color="auto"/>
              <w:left w:val="single" w:sz="4" w:space="0" w:color="auto"/>
              <w:bottom w:val="single" w:sz="4" w:space="0" w:color="auto"/>
              <w:right w:val="single" w:sz="4" w:space="0" w:color="auto"/>
            </w:tcBorders>
          </w:tcPr>
          <w:p w14:paraId="0D170883" w14:textId="1460383C" w:rsidR="00C9255D" w:rsidRDefault="00C9255D" w:rsidP="00676936">
            <w:pPr>
              <w:spacing w:before="4"/>
              <w:rPr>
                <w:rFonts w:ascii="Arial" w:eastAsia="Arial Unicode MS" w:hAnsi="Arial" w:cs="Arial"/>
              </w:rPr>
            </w:pPr>
            <w:r>
              <w:rPr>
                <w:rFonts w:ascii="Arial" w:eastAsia="Arial Unicode MS" w:hAnsi="Arial" w:cs="Arial"/>
              </w:rPr>
              <w:t>August 23 till June 24</w:t>
            </w:r>
          </w:p>
        </w:tc>
        <w:tc>
          <w:tcPr>
            <w:tcW w:w="1019" w:type="dxa"/>
            <w:tcBorders>
              <w:top w:val="single" w:sz="4" w:space="0" w:color="auto"/>
              <w:left w:val="single" w:sz="4" w:space="0" w:color="auto"/>
              <w:bottom w:val="single" w:sz="4" w:space="0" w:color="auto"/>
              <w:right w:val="single" w:sz="4" w:space="0" w:color="auto"/>
            </w:tcBorders>
          </w:tcPr>
          <w:p w14:paraId="47AE3D4A" w14:textId="77777777" w:rsidR="00C9255D" w:rsidRPr="005A56CC" w:rsidRDefault="00C9255D" w:rsidP="00676936">
            <w:pPr>
              <w:spacing w:after="0"/>
              <w:rPr>
                <w:rFonts w:ascii="Arial" w:eastAsia="Arial Unicode MS" w:hAnsi="Arial" w:cs="Arial"/>
              </w:rPr>
            </w:pPr>
          </w:p>
        </w:tc>
        <w:tc>
          <w:tcPr>
            <w:tcW w:w="350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14:paraId="02722677" w14:textId="5AA4A25B" w:rsidR="00C9255D" w:rsidRDefault="00C9255D" w:rsidP="00676936">
            <w:pPr>
              <w:spacing w:after="0"/>
              <w:rPr>
                <w:rFonts w:ascii="Arial" w:eastAsia="Arial Unicode MS" w:hAnsi="Arial" w:cs="Arial"/>
              </w:rPr>
            </w:pPr>
            <w:r>
              <w:rPr>
                <w:rFonts w:ascii="Arial" w:eastAsia="Arial Unicode MS" w:hAnsi="Arial" w:cs="Arial"/>
              </w:rPr>
              <w:t>DHT Senior Phase</w:t>
            </w:r>
          </w:p>
        </w:tc>
        <w:tc>
          <w:tcPr>
            <w:tcW w:w="3771" w:type="dxa"/>
            <w:tcBorders>
              <w:top w:val="single" w:sz="4" w:space="0" w:color="auto"/>
              <w:left w:val="nil"/>
              <w:bottom w:val="single" w:sz="4" w:space="0" w:color="auto"/>
              <w:right w:val="single" w:sz="4" w:space="0" w:color="000000" w:themeColor="text1"/>
            </w:tcBorders>
            <w:noWrap/>
            <w:tcMar>
              <w:top w:w="20" w:type="dxa"/>
              <w:left w:w="20" w:type="dxa"/>
              <w:bottom w:w="0" w:type="dxa"/>
              <w:right w:w="20" w:type="dxa"/>
            </w:tcMar>
          </w:tcPr>
          <w:p w14:paraId="703A49E4" w14:textId="7572B234" w:rsidR="00C9255D" w:rsidRDefault="00C9255D" w:rsidP="00676936">
            <w:pPr>
              <w:spacing w:after="0"/>
              <w:rPr>
                <w:rFonts w:ascii="Arial" w:hAnsi="Arial" w:cs="Arial"/>
              </w:rPr>
            </w:pPr>
            <w:r>
              <w:rPr>
                <w:rFonts w:ascii="Arial" w:hAnsi="Arial" w:cs="Arial"/>
              </w:rPr>
              <w:t xml:space="preserve">ASN Workstream meetings </w:t>
            </w:r>
          </w:p>
        </w:tc>
      </w:tr>
    </w:tbl>
    <w:p w14:paraId="29860B82" w14:textId="687AA314" w:rsidR="710DFEE1" w:rsidRDefault="710DFEE1" w:rsidP="710DFEE1"/>
    <w:p w14:paraId="5AE45400" w14:textId="16FA17B5" w:rsidR="00A073DF" w:rsidRPr="003C09E7" w:rsidRDefault="00A073DF" w:rsidP="00A073DF"/>
    <w:p w14:paraId="04776D94" w14:textId="77777777" w:rsidR="00A073DF" w:rsidRPr="00113971" w:rsidRDefault="00A073DF" w:rsidP="00A073DF">
      <w:pPr>
        <w:rPr>
          <w:b/>
          <w:sz w:val="32"/>
          <w:szCs w:val="32"/>
        </w:rPr>
      </w:pPr>
    </w:p>
    <w:p w14:paraId="1DCF460F" w14:textId="77777777" w:rsidR="00A073DF" w:rsidRDefault="00A073DF" w:rsidP="002D4C54"/>
    <w:sectPr w:rsidR="00A073DF" w:rsidSect="00841F1C">
      <w:headerReference w:type="even" r:id="rId12"/>
      <w:headerReference w:type="default" r:id="rId13"/>
      <w:headerReference w:type="first" r:id="rId14"/>
      <w:pgSz w:w="16838" w:h="11906" w:orient="landscape"/>
      <w:pgMar w:top="1440"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25997" w14:textId="77777777" w:rsidR="000B7063" w:rsidRDefault="000B7063" w:rsidP="00C757F4">
      <w:pPr>
        <w:spacing w:after="0" w:line="240" w:lineRule="auto"/>
      </w:pPr>
      <w:r>
        <w:separator/>
      </w:r>
    </w:p>
  </w:endnote>
  <w:endnote w:type="continuationSeparator" w:id="0">
    <w:p w14:paraId="2EBBDAB9" w14:textId="77777777" w:rsidR="000B7063" w:rsidRDefault="000B7063" w:rsidP="00C75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BB7D" w14:textId="77777777" w:rsidR="000B7063" w:rsidRDefault="000B7063" w:rsidP="00C757F4">
      <w:pPr>
        <w:spacing w:after="0" w:line="240" w:lineRule="auto"/>
      </w:pPr>
      <w:r>
        <w:separator/>
      </w:r>
    </w:p>
  </w:footnote>
  <w:footnote w:type="continuationSeparator" w:id="0">
    <w:p w14:paraId="3BA32E5D" w14:textId="77777777" w:rsidR="000B7063" w:rsidRDefault="000B7063" w:rsidP="00C757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D45D" w14:textId="5177CCFF" w:rsidR="00711693" w:rsidRDefault="00711693">
    <w:pPr>
      <w:pStyle w:val="Header"/>
    </w:pPr>
    <w:r>
      <w:rPr>
        <w:noProof/>
      </w:rPr>
      <mc:AlternateContent>
        <mc:Choice Requires="wps">
          <w:drawing>
            <wp:anchor distT="0" distB="0" distL="0" distR="0" simplePos="0" relativeHeight="251659264" behindDoc="0" locked="0" layoutInCell="1" allowOverlap="1" wp14:anchorId="7C003550" wp14:editId="6F981140">
              <wp:simplePos x="635" y="635"/>
              <wp:positionH relativeFrom="page">
                <wp:align>left</wp:align>
              </wp:positionH>
              <wp:positionV relativeFrom="page">
                <wp:align>top</wp:align>
              </wp:positionV>
              <wp:extent cx="443865" cy="443865"/>
              <wp:effectExtent l="0" t="0" r="10160" b="14605"/>
              <wp:wrapNone/>
              <wp:docPr id="1068082024" name="Text Box 2"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A861E9" w14:textId="38C0F9D7" w:rsidR="00711693" w:rsidRPr="00711693" w:rsidRDefault="00711693" w:rsidP="00711693">
                          <w:pPr>
                            <w:spacing w:after="0"/>
                            <w:rPr>
                              <w:rFonts w:ascii="Calibri" w:eastAsia="Calibri" w:hAnsi="Calibri" w:cs="Calibri"/>
                              <w:noProof/>
                              <w:color w:val="000000"/>
                              <w:sz w:val="24"/>
                              <w:szCs w:val="24"/>
                            </w:rPr>
                          </w:pPr>
                          <w:r w:rsidRPr="00711693">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003550" id="_x0000_t202" coordsize="21600,21600" o:spt="202" path="m,l,21600r21600,l21600,xe">
              <v:stroke joinstyle="miter"/>
              <v:path gradientshapeok="t" o:connecttype="rect"/>
            </v:shapetype>
            <v:shape id="Text Box 2" o:spid="_x0000_s1027" type="#_x0000_t202" alt="Classification : 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4AA861E9" w14:textId="38C0F9D7" w:rsidR="00711693" w:rsidRPr="00711693" w:rsidRDefault="00711693" w:rsidP="00711693">
                    <w:pPr>
                      <w:spacing w:after="0"/>
                      <w:rPr>
                        <w:rFonts w:ascii="Calibri" w:eastAsia="Calibri" w:hAnsi="Calibri" w:cs="Calibri"/>
                        <w:noProof/>
                        <w:color w:val="000000"/>
                        <w:sz w:val="24"/>
                        <w:szCs w:val="24"/>
                      </w:rPr>
                    </w:pPr>
                    <w:r w:rsidRPr="00711693">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08CE" w14:textId="5C53C30B" w:rsidR="00711693" w:rsidRDefault="00711693">
    <w:pPr>
      <w:pStyle w:val="Header"/>
    </w:pPr>
    <w:r>
      <w:rPr>
        <w:noProof/>
      </w:rPr>
      <mc:AlternateContent>
        <mc:Choice Requires="wps">
          <w:drawing>
            <wp:anchor distT="0" distB="0" distL="0" distR="0" simplePos="0" relativeHeight="251660288" behindDoc="0" locked="0" layoutInCell="1" allowOverlap="1" wp14:anchorId="146E72C9" wp14:editId="3266D3E7">
              <wp:simplePos x="914400" y="450850"/>
              <wp:positionH relativeFrom="page">
                <wp:align>left</wp:align>
              </wp:positionH>
              <wp:positionV relativeFrom="page">
                <wp:align>top</wp:align>
              </wp:positionV>
              <wp:extent cx="443865" cy="443865"/>
              <wp:effectExtent l="0" t="0" r="10160" b="14605"/>
              <wp:wrapNone/>
              <wp:docPr id="261985841" name="Text Box 3"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BEF98F" w14:textId="3178D9DD" w:rsidR="00711693" w:rsidRPr="00711693" w:rsidRDefault="00711693" w:rsidP="00711693">
                          <w:pPr>
                            <w:spacing w:after="0"/>
                            <w:rPr>
                              <w:rFonts w:ascii="Calibri" w:eastAsia="Calibri" w:hAnsi="Calibri" w:cs="Calibri"/>
                              <w:noProof/>
                              <w:color w:val="000000"/>
                              <w:sz w:val="24"/>
                              <w:szCs w:val="24"/>
                            </w:rPr>
                          </w:pPr>
                          <w:r w:rsidRPr="00711693">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6E72C9" id="_x0000_t202" coordsize="21600,21600" o:spt="202" path="m,l,21600r21600,l21600,xe">
              <v:stroke joinstyle="miter"/>
              <v:path gradientshapeok="t" o:connecttype="rect"/>
            </v:shapetype>
            <v:shape id="Text Box 3" o:spid="_x0000_s1028" type="#_x0000_t202" alt="Classification : 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58BEF98F" w14:textId="3178D9DD" w:rsidR="00711693" w:rsidRPr="00711693" w:rsidRDefault="00711693" w:rsidP="00711693">
                    <w:pPr>
                      <w:spacing w:after="0"/>
                      <w:rPr>
                        <w:rFonts w:ascii="Calibri" w:eastAsia="Calibri" w:hAnsi="Calibri" w:cs="Calibri"/>
                        <w:noProof/>
                        <w:color w:val="000000"/>
                        <w:sz w:val="24"/>
                        <w:szCs w:val="24"/>
                      </w:rPr>
                    </w:pPr>
                    <w:r w:rsidRPr="00711693">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5FF1" w14:textId="5D5DF829" w:rsidR="00711693" w:rsidRDefault="00711693">
    <w:pPr>
      <w:pStyle w:val="Header"/>
    </w:pPr>
    <w:r>
      <w:rPr>
        <w:noProof/>
      </w:rPr>
      <mc:AlternateContent>
        <mc:Choice Requires="wps">
          <w:drawing>
            <wp:anchor distT="0" distB="0" distL="0" distR="0" simplePos="0" relativeHeight="251658240" behindDoc="0" locked="0" layoutInCell="1" allowOverlap="1" wp14:anchorId="790624F7" wp14:editId="0D95BDBE">
              <wp:simplePos x="915035" y="450215"/>
              <wp:positionH relativeFrom="page">
                <wp:align>left</wp:align>
              </wp:positionH>
              <wp:positionV relativeFrom="page">
                <wp:align>top</wp:align>
              </wp:positionV>
              <wp:extent cx="443865" cy="443865"/>
              <wp:effectExtent l="0" t="0" r="10160" b="14605"/>
              <wp:wrapNone/>
              <wp:docPr id="845618287" name="Text Box 1"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613DF" w14:textId="22553A2A" w:rsidR="00711693" w:rsidRPr="00711693" w:rsidRDefault="00711693" w:rsidP="00711693">
                          <w:pPr>
                            <w:spacing w:after="0"/>
                            <w:rPr>
                              <w:rFonts w:ascii="Calibri" w:eastAsia="Calibri" w:hAnsi="Calibri" w:cs="Calibri"/>
                              <w:noProof/>
                              <w:color w:val="000000"/>
                              <w:sz w:val="24"/>
                              <w:szCs w:val="24"/>
                            </w:rPr>
                          </w:pPr>
                          <w:r w:rsidRPr="00711693">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0624F7" id="_x0000_t202" coordsize="21600,21600" o:spt="202" path="m,l,21600r21600,l21600,xe">
              <v:stroke joinstyle="miter"/>
              <v:path gradientshapeok="t" o:connecttype="rect"/>
            </v:shapetype>
            <v:shape id="_x0000_s1029" type="#_x0000_t202" alt="Classification : 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4A613DF" w14:textId="22553A2A" w:rsidR="00711693" w:rsidRPr="00711693" w:rsidRDefault="00711693" w:rsidP="00711693">
                    <w:pPr>
                      <w:spacing w:after="0"/>
                      <w:rPr>
                        <w:rFonts w:ascii="Calibri" w:eastAsia="Calibri" w:hAnsi="Calibri" w:cs="Calibri"/>
                        <w:noProof/>
                        <w:color w:val="000000"/>
                        <w:sz w:val="24"/>
                        <w:szCs w:val="24"/>
                      </w:rPr>
                    </w:pPr>
                    <w:r w:rsidRPr="00711693">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A0000"/>
    <w:multiLevelType w:val="hybridMultilevel"/>
    <w:tmpl w:val="04BAD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78C3D1"/>
    <w:multiLevelType w:val="hybridMultilevel"/>
    <w:tmpl w:val="7CF8CA86"/>
    <w:lvl w:ilvl="0" w:tplc="20023458">
      <w:start w:val="1"/>
      <w:numFmt w:val="decimal"/>
      <w:lvlText w:val="%1."/>
      <w:lvlJc w:val="left"/>
      <w:pPr>
        <w:ind w:left="720" w:hanging="360"/>
      </w:pPr>
    </w:lvl>
    <w:lvl w:ilvl="1" w:tplc="717E583C">
      <w:start w:val="1"/>
      <w:numFmt w:val="lowerLetter"/>
      <w:lvlText w:val="%2."/>
      <w:lvlJc w:val="left"/>
      <w:pPr>
        <w:ind w:left="1440" w:hanging="360"/>
      </w:pPr>
    </w:lvl>
    <w:lvl w:ilvl="2" w:tplc="6BF633F2">
      <w:start w:val="1"/>
      <w:numFmt w:val="lowerRoman"/>
      <w:lvlText w:val="%3."/>
      <w:lvlJc w:val="right"/>
      <w:pPr>
        <w:ind w:left="2160" w:hanging="180"/>
      </w:pPr>
    </w:lvl>
    <w:lvl w:ilvl="3" w:tplc="25B607BC">
      <w:start w:val="1"/>
      <w:numFmt w:val="decimal"/>
      <w:lvlText w:val="%4."/>
      <w:lvlJc w:val="left"/>
      <w:pPr>
        <w:ind w:left="2880" w:hanging="360"/>
      </w:pPr>
    </w:lvl>
    <w:lvl w:ilvl="4" w:tplc="01D4A4D6">
      <w:start w:val="1"/>
      <w:numFmt w:val="lowerLetter"/>
      <w:lvlText w:val="%5."/>
      <w:lvlJc w:val="left"/>
      <w:pPr>
        <w:ind w:left="3600" w:hanging="360"/>
      </w:pPr>
    </w:lvl>
    <w:lvl w:ilvl="5" w:tplc="47F4BA8A">
      <w:start w:val="1"/>
      <w:numFmt w:val="lowerRoman"/>
      <w:lvlText w:val="%6."/>
      <w:lvlJc w:val="right"/>
      <w:pPr>
        <w:ind w:left="4320" w:hanging="180"/>
      </w:pPr>
    </w:lvl>
    <w:lvl w:ilvl="6" w:tplc="CFBACB3E">
      <w:start w:val="1"/>
      <w:numFmt w:val="decimal"/>
      <w:lvlText w:val="%7."/>
      <w:lvlJc w:val="left"/>
      <w:pPr>
        <w:ind w:left="5040" w:hanging="360"/>
      </w:pPr>
    </w:lvl>
    <w:lvl w:ilvl="7" w:tplc="A1605780">
      <w:start w:val="1"/>
      <w:numFmt w:val="lowerLetter"/>
      <w:lvlText w:val="%8."/>
      <w:lvlJc w:val="left"/>
      <w:pPr>
        <w:ind w:left="5760" w:hanging="360"/>
      </w:pPr>
    </w:lvl>
    <w:lvl w:ilvl="8" w:tplc="54CA27AA">
      <w:start w:val="1"/>
      <w:numFmt w:val="lowerRoman"/>
      <w:lvlText w:val="%9."/>
      <w:lvlJc w:val="right"/>
      <w:pPr>
        <w:ind w:left="6480" w:hanging="180"/>
      </w:pPr>
    </w:lvl>
  </w:abstractNum>
  <w:abstractNum w:abstractNumId="2" w15:restartNumberingAfterBreak="0">
    <w:nsid w:val="3C610548"/>
    <w:multiLevelType w:val="hybridMultilevel"/>
    <w:tmpl w:val="DAE66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A3422E"/>
    <w:multiLevelType w:val="hybridMultilevel"/>
    <w:tmpl w:val="9AE01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AE3F41"/>
    <w:multiLevelType w:val="hybridMultilevel"/>
    <w:tmpl w:val="E5220D1E"/>
    <w:lvl w:ilvl="0" w:tplc="034613EE">
      <w:start w:val="1"/>
      <w:numFmt w:val="decimal"/>
      <w:lvlText w:val="%1."/>
      <w:lvlJc w:val="left"/>
      <w:pPr>
        <w:ind w:left="720" w:hanging="360"/>
      </w:pPr>
      <w:rPr>
        <w:rFonts w:eastAsia="Calibr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CE40F8"/>
    <w:multiLevelType w:val="multilevel"/>
    <w:tmpl w:val="9BC69418"/>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4DDA654C"/>
    <w:multiLevelType w:val="hybridMultilevel"/>
    <w:tmpl w:val="43462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EDC62CE"/>
    <w:multiLevelType w:val="hybridMultilevel"/>
    <w:tmpl w:val="05F4E140"/>
    <w:lvl w:ilvl="0" w:tplc="BCA478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014B7F"/>
    <w:multiLevelType w:val="hybridMultilevel"/>
    <w:tmpl w:val="2580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0D2EA2"/>
    <w:multiLevelType w:val="hybridMultilevel"/>
    <w:tmpl w:val="69B0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B6EA8"/>
    <w:multiLevelType w:val="hybridMultilevel"/>
    <w:tmpl w:val="CBF4C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3D6682"/>
    <w:multiLevelType w:val="hybridMultilevel"/>
    <w:tmpl w:val="12FE1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4000660">
    <w:abstractNumId w:val="1"/>
  </w:num>
  <w:num w:numId="2" w16cid:durableId="2133934063">
    <w:abstractNumId w:val="5"/>
  </w:num>
  <w:num w:numId="3" w16cid:durableId="10298775">
    <w:abstractNumId w:val="11"/>
  </w:num>
  <w:num w:numId="4" w16cid:durableId="1933585741">
    <w:abstractNumId w:val="0"/>
  </w:num>
  <w:num w:numId="5" w16cid:durableId="1473671581">
    <w:abstractNumId w:val="4"/>
  </w:num>
  <w:num w:numId="6" w16cid:durableId="1426145835">
    <w:abstractNumId w:val="10"/>
  </w:num>
  <w:num w:numId="7" w16cid:durableId="921521927">
    <w:abstractNumId w:val="6"/>
  </w:num>
  <w:num w:numId="8" w16cid:durableId="740523967">
    <w:abstractNumId w:val="9"/>
  </w:num>
  <w:num w:numId="9" w16cid:durableId="1929655144">
    <w:abstractNumId w:val="8"/>
  </w:num>
  <w:num w:numId="10" w16cid:durableId="66389181">
    <w:abstractNumId w:val="2"/>
  </w:num>
  <w:num w:numId="11" w16cid:durableId="1537162302">
    <w:abstractNumId w:val="3"/>
  </w:num>
  <w:num w:numId="12" w16cid:durableId="143998407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7F4"/>
    <w:rsid w:val="000005A7"/>
    <w:rsid w:val="00017C16"/>
    <w:rsid w:val="00020859"/>
    <w:rsid w:val="00025863"/>
    <w:rsid w:val="00026E42"/>
    <w:rsid w:val="000325F4"/>
    <w:rsid w:val="00034024"/>
    <w:rsid w:val="000352A2"/>
    <w:rsid w:val="00035C08"/>
    <w:rsid w:val="000514DD"/>
    <w:rsid w:val="00053612"/>
    <w:rsid w:val="00054831"/>
    <w:rsid w:val="00077B50"/>
    <w:rsid w:val="000829F6"/>
    <w:rsid w:val="000929D6"/>
    <w:rsid w:val="000A45CB"/>
    <w:rsid w:val="000A79E6"/>
    <w:rsid w:val="000B09DD"/>
    <w:rsid w:val="000B1E48"/>
    <w:rsid w:val="000B1EE8"/>
    <w:rsid w:val="000B2AC3"/>
    <w:rsid w:val="000B574D"/>
    <w:rsid w:val="000B7063"/>
    <w:rsid w:val="000C24A0"/>
    <w:rsid w:val="000D052E"/>
    <w:rsid w:val="000D0EE1"/>
    <w:rsid w:val="000D4D51"/>
    <w:rsid w:val="000F3911"/>
    <w:rsid w:val="00103AA9"/>
    <w:rsid w:val="00104F73"/>
    <w:rsid w:val="00107A66"/>
    <w:rsid w:val="00112188"/>
    <w:rsid w:val="00115E3D"/>
    <w:rsid w:val="00120A98"/>
    <w:rsid w:val="001278B7"/>
    <w:rsid w:val="00131202"/>
    <w:rsid w:val="00137AFF"/>
    <w:rsid w:val="0014028F"/>
    <w:rsid w:val="00142EDE"/>
    <w:rsid w:val="00152059"/>
    <w:rsid w:val="00156F42"/>
    <w:rsid w:val="001602F2"/>
    <w:rsid w:val="001649AB"/>
    <w:rsid w:val="001710F4"/>
    <w:rsid w:val="00173C63"/>
    <w:rsid w:val="00175BB2"/>
    <w:rsid w:val="0017792A"/>
    <w:rsid w:val="001A1A7D"/>
    <w:rsid w:val="001C17D7"/>
    <w:rsid w:val="001C44A5"/>
    <w:rsid w:val="001F73CC"/>
    <w:rsid w:val="00203168"/>
    <w:rsid w:val="002032C4"/>
    <w:rsid w:val="0020663A"/>
    <w:rsid w:val="00207113"/>
    <w:rsid w:val="002107F9"/>
    <w:rsid w:val="00213DD7"/>
    <w:rsid w:val="00216093"/>
    <w:rsid w:val="00221908"/>
    <w:rsid w:val="0022481C"/>
    <w:rsid w:val="002269AA"/>
    <w:rsid w:val="00247694"/>
    <w:rsid w:val="002535D5"/>
    <w:rsid w:val="00260A73"/>
    <w:rsid w:val="00261EA4"/>
    <w:rsid w:val="00263C2A"/>
    <w:rsid w:val="0026516B"/>
    <w:rsid w:val="00280267"/>
    <w:rsid w:val="002826F2"/>
    <w:rsid w:val="00282B6D"/>
    <w:rsid w:val="0029110F"/>
    <w:rsid w:val="0029237A"/>
    <w:rsid w:val="00296047"/>
    <w:rsid w:val="00297275"/>
    <w:rsid w:val="002A7C99"/>
    <w:rsid w:val="002C2495"/>
    <w:rsid w:val="002C24A5"/>
    <w:rsid w:val="002D1114"/>
    <w:rsid w:val="002D116B"/>
    <w:rsid w:val="002D4C54"/>
    <w:rsid w:val="002E3DB3"/>
    <w:rsid w:val="002F17AD"/>
    <w:rsid w:val="00301E92"/>
    <w:rsid w:val="003024FB"/>
    <w:rsid w:val="00307EAF"/>
    <w:rsid w:val="003223B4"/>
    <w:rsid w:val="003339F6"/>
    <w:rsid w:val="00335808"/>
    <w:rsid w:val="00337F9A"/>
    <w:rsid w:val="00356561"/>
    <w:rsid w:val="00363D14"/>
    <w:rsid w:val="00370CBA"/>
    <w:rsid w:val="00375166"/>
    <w:rsid w:val="00381F7E"/>
    <w:rsid w:val="00384963"/>
    <w:rsid w:val="00393A2F"/>
    <w:rsid w:val="003A081E"/>
    <w:rsid w:val="003A36F0"/>
    <w:rsid w:val="003B0630"/>
    <w:rsid w:val="003B3CA6"/>
    <w:rsid w:val="003C034D"/>
    <w:rsid w:val="003C080A"/>
    <w:rsid w:val="003C09E7"/>
    <w:rsid w:val="003C5510"/>
    <w:rsid w:val="003E1FB0"/>
    <w:rsid w:val="003E3C26"/>
    <w:rsid w:val="003E4A3D"/>
    <w:rsid w:val="003F51DF"/>
    <w:rsid w:val="003F559D"/>
    <w:rsid w:val="00401CF0"/>
    <w:rsid w:val="00424C1A"/>
    <w:rsid w:val="0043704F"/>
    <w:rsid w:val="00452025"/>
    <w:rsid w:val="0045670F"/>
    <w:rsid w:val="0047540C"/>
    <w:rsid w:val="004801EA"/>
    <w:rsid w:val="0048187E"/>
    <w:rsid w:val="004959F3"/>
    <w:rsid w:val="004A0D65"/>
    <w:rsid w:val="004B09DA"/>
    <w:rsid w:val="004C0572"/>
    <w:rsid w:val="004F5E1D"/>
    <w:rsid w:val="00500CE5"/>
    <w:rsid w:val="00504B04"/>
    <w:rsid w:val="00507DEB"/>
    <w:rsid w:val="00511321"/>
    <w:rsid w:val="00534D67"/>
    <w:rsid w:val="00537140"/>
    <w:rsid w:val="00550780"/>
    <w:rsid w:val="00553F26"/>
    <w:rsid w:val="00555286"/>
    <w:rsid w:val="00557C29"/>
    <w:rsid w:val="00561E39"/>
    <w:rsid w:val="00565469"/>
    <w:rsid w:val="0057078C"/>
    <w:rsid w:val="005744B2"/>
    <w:rsid w:val="005755CA"/>
    <w:rsid w:val="00576D9B"/>
    <w:rsid w:val="00582068"/>
    <w:rsid w:val="005A385E"/>
    <w:rsid w:val="005A4C10"/>
    <w:rsid w:val="005A56CC"/>
    <w:rsid w:val="005A7274"/>
    <w:rsid w:val="005C3709"/>
    <w:rsid w:val="005C3B0B"/>
    <w:rsid w:val="005C4415"/>
    <w:rsid w:val="005D1A12"/>
    <w:rsid w:val="005D2614"/>
    <w:rsid w:val="005D73BA"/>
    <w:rsid w:val="005F12C9"/>
    <w:rsid w:val="005F12D4"/>
    <w:rsid w:val="005F24C8"/>
    <w:rsid w:val="005F7216"/>
    <w:rsid w:val="005F74FB"/>
    <w:rsid w:val="00600B45"/>
    <w:rsid w:val="00605067"/>
    <w:rsid w:val="006103AB"/>
    <w:rsid w:val="00610825"/>
    <w:rsid w:val="00623C60"/>
    <w:rsid w:val="00627645"/>
    <w:rsid w:val="00630027"/>
    <w:rsid w:val="006321E9"/>
    <w:rsid w:val="00634ABC"/>
    <w:rsid w:val="006376F1"/>
    <w:rsid w:val="00661859"/>
    <w:rsid w:val="006663C9"/>
    <w:rsid w:val="00671C5B"/>
    <w:rsid w:val="00687985"/>
    <w:rsid w:val="006939C6"/>
    <w:rsid w:val="00697F5A"/>
    <w:rsid w:val="006A48DF"/>
    <w:rsid w:val="006B2B09"/>
    <w:rsid w:val="006C298A"/>
    <w:rsid w:val="006D02CB"/>
    <w:rsid w:val="006D1102"/>
    <w:rsid w:val="006D26CD"/>
    <w:rsid w:val="006E0235"/>
    <w:rsid w:val="006E3775"/>
    <w:rsid w:val="006E3C1B"/>
    <w:rsid w:val="006E4E01"/>
    <w:rsid w:val="006E6479"/>
    <w:rsid w:val="006F0F03"/>
    <w:rsid w:val="006F3299"/>
    <w:rsid w:val="00711693"/>
    <w:rsid w:val="007169B8"/>
    <w:rsid w:val="007175C2"/>
    <w:rsid w:val="0072100F"/>
    <w:rsid w:val="00722C8D"/>
    <w:rsid w:val="00726E45"/>
    <w:rsid w:val="00732C79"/>
    <w:rsid w:val="007374CD"/>
    <w:rsid w:val="007408FA"/>
    <w:rsid w:val="00742A87"/>
    <w:rsid w:val="0074662F"/>
    <w:rsid w:val="0075164C"/>
    <w:rsid w:val="0076714E"/>
    <w:rsid w:val="007869CD"/>
    <w:rsid w:val="00787E5F"/>
    <w:rsid w:val="00791072"/>
    <w:rsid w:val="00797D25"/>
    <w:rsid w:val="007A1864"/>
    <w:rsid w:val="007A3D1C"/>
    <w:rsid w:val="007B7696"/>
    <w:rsid w:val="007E1260"/>
    <w:rsid w:val="007E1C35"/>
    <w:rsid w:val="007F78EF"/>
    <w:rsid w:val="0080029F"/>
    <w:rsid w:val="00802431"/>
    <w:rsid w:val="00812582"/>
    <w:rsid w:val="008212BA"/>
    <w:rsid w:val="008333F2"/>
    <w:rsid w:val="00841F1C"/>
    <w:rsid w:val="0084233A"/>
    <w:rsid w:val="00845C97"/>
    <w:rsid w:val="00847517"/>
    <w:rsid w:val="00854F30"/>
    <w:rsid w:val="00855FE4"/>
    <w:rsid w:val="0086516E"/>
    <w:rsid w:val="008656AA"/>
    <w:rsid w:val="00877E61"/>
    <w:rsid w:val="00880205"/>
    <w:rsid w:val="0088491D"/>
    <w:rsid w:val="008965A5"/>
    <w:rsid w:val="00897E72"/>
    <w:rsid w:val="008A7B3A"/>
    <w:rsid w:val="008C51A5"/>
    <w:rsid w:val="008D19E0"/>
    <w:rsid w:val="008E1851"/>
    <w:rsid w:val="008E1D20"/>
    <w:rsid w:val="008E55CB"/>
    <w:rsid w:val="008F01B1"/>
    <w:rsid w:val="009249E8"/>
    <w:rsid w:val="00926999"/>
    <w:rsid w:val="009376BF"/>
    <w:rsid w:val="009401C8"/>
    <w:rsid w:val="00954DFB"/>
    <w:rsid w:val="009563C2"/>
    <w:rsid w:val="00961310"/>
    <w:rsid w:val="009623F6"/>
    <w:rsid w:val="009714E0"/>
    <w:rsid w:val="0097752E"/>
    <w:rsid w:val="00995DB3"/>
    <w:rsid w:val="009A1828"/>
    <w:rsid w:val="009C4A58"/>
    <w:rsid w:val="009D0ECE"/>
    <w:rsid w:val="009D5FD6"/>
    <w:rsid w:val="009E1F1A"/>
    <w:rsid w:val="009E737B"/>
    <w:rsid w:val="009F28EE"/>
    <w:rsid w:val="009F5CD1"/>
    <w:rsid w:val="00A044BE"/>
    <w:rsid w:val="00A073DF"/>
    <w:rsid w:val="00A10F1A"/>
    <w:rsid w:val="00A10FFB"/>
    <w:rsid w:val="00A25453"/>
    <w:rsid w:val="00A2547E"/>
    <w:rsid w:val="00A30191"/>
    <w:rsid w:val="00A31225"/>
    <w:rsid w:val="00A3324F"/>
    <w:rsid w:val="00A35854"/>
    <w:rsid w:val="00A54151"/>
    <w:rsid w:val="00A561C6"/>
    <w:rsid w:val="00A76990"/>
    <w:rsid w:val="00A87E3B"/>
    <w:rsid w:val="00A92104"/>
    <w:rsid w:val="00AA4C64"/>
    <w:rsid w:val="00AA5947"/>
    <w:rsid w:val="00AB2733"/>
    <w:rsid w:val="00AB6AC3"/>
    <w:rsid w:val="00AB7399"/>
    <w:rsid w:val="00AC0D54"/>
    <w:rsid w:val="00AC484E"/>
    <w:rsid w:val="00AC60D4"/>
    <w:rsid w:val="00AE16D9"/>
    <w:rsid w:val="00AE4CF0"/>
    <w:rsid w:val="00AF7572"/>
    <w:rsid w:val="00B031E2"/>
    <w:rsid w:val="00B146C0"/>
    <w:rsid w:val="00B1792D"/>
    <w:rsid w:val="00B36CEB"/>
    <w:rsid w:val="00B37246"/>
    <w:rsid w:val="00B4319E"/>
    <w:rsid w:val="00B47131"/>
    <w:rsid w:val="00B528F8"/>
    <w:rsid w:val="00B57991"/>
    <w:rsid w:val="00B72F33"/>
    <w:rsid w:val="00B77614"/>
    <w:rsid w:val="00B82E8F"/>
    <w:rsid w:val="00B879C4"/>
    <w:rsid w:val="00B87DE7"/>
    <w:rsid w:val="00BA6828"/>
    <w:rsid w:val="00BB0CE1"/>
    <w:rsid w:val="00BB37E9"/>
    <w:rsid w:val="00BB56F9"/>
    <w:rsid w:val="00BB6AE3"/>
    <w:rsid w:val="00BB7C25"/>
    <w:rsid w:val="00BD7A28"/>
    <w:rsid w:val="00BF5226"/>
    <w:rsid w:val="00BF7094"/>
    <w:rsid w:val="00BF7685"/>
    <w:rsid w:val="00C03F44"/>
    <w:rsid w:val="00C05FFA"/>
    <w:rsid w:val="00C07E03"/>
    <w:rsid w:val="00C10686"/>
    <w:rsid w:val="00C21AE5"/>
    <w:rsid w:val="00C24AAE"/>
    <w:rsid w:val="00C36557"/>
    <w:rsid w:val="00C374D7"/>
    <w:rsid w:val="00C40199"/>
    <w:rsid w:val="00C73A48"/>
    <w:rsid w:val="00C757F4"/>
    <w:rsid w:val="00C9011E"/>
    <w:rsid w:val="00C9255D"/>
    <w:rsid w:val="00CA306C"/>
    <w:rsid w:val="00CA548E"/>
    <w:rsid w:val="00CB4E9A"/>
    <w:rsid w:val="00CB6138"/>
    <w:rsid w:val="00CC5248"/>
    <w:rsid w:val="00CC6742"/>
    <w:rsid w:val="00CD5E47"/>
    <w:rsid w:val="00CF01D0"/>
    <w:rsid w:val="00CF646F"/>
    <w:rsid w:val="00D02026"/>
    <w:rsid w:val="00D02A17"/>
    <w:rsid w:val="00D14156"/>
    <w:rsid w:val="00D15F6C"/>
    <w:rsid w:val="00D202CA"/>
    <w:rsid w:val="00D22CF8"/>
    <w:rsid w:val="00D3086A"/>
    <w:rsid w:val="00D34CE0"/>
    <w:rsid w:val="00D44893"/>
    <w:rsid w:val="00D44ECA"/>
    <w:rsid w:val="00D549E2"/>
    <w:rsid w:val="00D71013"/>
    <w:rsid w:val="00D74630"/>
    <w:rsid w:val="00D74F34"/>
    <w:rsid w:val="00D855AC"/>
    <w:rsid w:val="00D8618E"/>
    <w:rsid w:val="00D92B34"/>
    <w:rsid w:val="00DA30CB"/>
    <w:rsid w:val="00DA52F9"/>
    <w:rsid w:val="00DA74F4"/>
    <w:rsid w:val="00DB3775"/>
    <w:rsid w:val="00DB76D5"/>
    <w:rsid w:val="00DC0C92"/>
    <w:rsid w:val="00DC7331"/>
    <w:rsid w:val="00DD2417"/>
    <w:rsid w:val="00DD3057"/>
    <w:rsid w:val="00DD4301"/>
    <w:rsid w:val="00DE07A0"/>
    <w:rsid w:val="00DE0EEC"/>
    <w:rsid w:val="00DE1469"/>
    <w:rsid w:val="00DE671D"/>
    <w:rsid w:val="00DF00CD"/>
    <w:rsid w:val="00E10B3C"/>
    <w:rsid w:val="00E20372"/>
    <w:rsid w:val="00E26C25"/>
    <w:rsid w:val="00E367D5"/>
    <w:rsid w:val="00E3786E"/>
    <w:rsid w:val="00E379BE"/>
    <w:rsid w:val="00E43573"/>
    <w:rsid w:val="00E456CD"/>
    <w:rsid w:val="00E469A3"/>
    <w:rsid w:val="00E616B8"/>
    <w:rsid w:val="00E66349"/>
    <w:rsid w:val="00E66ED9"/>
    <w:rsid w:val="00E970B5"/>
    <w:rsid w:val="00E976D4"/>
    <w:rsid w:val="00EB5564"/>
    <w:rsid w:val="00EB6D58"/>
    <w:rsid w:val="00EC5272"/>
    <w:rsid w:val="00EC6E24"/>
    <w:rsid w:val="00EC7805"/>
    <w:rsid w:val="00ED0582"/>
    <w:rsid w:val="00ED1C28"/>
    <w:rsid w:val="00EE7228"/>
    <w:rsid w:val="00EF4B41"/>
    <w:rsid w:val="00EF6A75"/>
    <w:rsid w:val="00F04F6D"/>
    <w:rsid w:val="00F11CCA"/>
    <w:rsid w:val="00F220C4"/>
    <w:rsid w:val="00F30C0F"/>
    <w:rsid w:val="00F41507"/>
    <w:rsid w:val="00F456ED"/>
    <w:rsid w:val="00F57AB6"/>
    <w:rsid w:val="00F63F1D"/>
    <w:rsid w:val="00F650ED"/>
    <w:rsid w:val="00F77070"/>
    <w:rsid w:val="00F82C39"/>
    <w:rsid w:val="00F850A1"/>
    <w:rsid w:val="00F933E0"/>
    <w:rsid w:val="00FA30D4"/>
    <w:rsid w:val="00FB63F7"/>
    <w:rsid w:val="00FB731E"/>
    <w:rsid w:val="00FC15F5"/>
    <w:rsid w:val="00FD0994"/>
    <w:rsid w:val="00FF0721"/>
    <w:rsid w:val="00FF297B"/>
    <w:rsid w:val="00FF4AA3"/>
    <w:rsid w:val="01082A89"/>
    <w:rsid w:val="033E3F57"/>
    <w:rsid w:val="03D1B8EA"/>
    <w:rsid w:val="0409657E"/>
    <w:rsid w:val="04BFAB15"/>
    <w:rsid w:val="06293A08"/>
    <w:rsid w:val="08110E6A"/>
    <w:rsid w:val="0813E71C"/>
    <w:rsid w:val="083983F8"/>
    <w:rsid w:val="0A7FBAE7"/>
    <w:rsid w:val="0AEE9782"/>
    <w:rsid w:val="0B849833"/>
    <w:rsid w:val="0BE76DEE"/>
    <w:rsid w:val="0BF3806E"/>
    <w:rsid w:val="0C01444E"/>
    <w:rsid w:val="12D48143"/>
    <w:rsid w:val="130FAA96"/>
    <w:rsid w:val="1466CC9C"/>
    <w:rsid w:val="14F82108"/>
    <w:rsid w:val="16A9E502"/>
    <w:rsid w:val="1788B784"/>
    <w:rsid w:val="17C27A60"/>
    <w:rsid w:val="18B5C8C9"/>
    <w:rsid w:val="198732B4"/>
    <w:rsid w:val="1D0B9F74"/>
    <w:rsid w:val="1DAAA8E3"/>
    <w:rsid w:val="22D6BB5A"/>
    <w:rsid w:val="2316C016"/>
    <w:rsid w:val="240068F6"/>
    <w:rsid w:val="2554C843"/>
    <w:rsid w:val="28890B83"/>
    <w:rsid w:val="28A70E6D"/>
    <w:rsid w:val="293BAB5D"/>
    <w:rsid w:val="2C0C6C62"/>
    <w:rsid w:val="2C4D4D25"/>
    <w:rsid w:val="2E4EE74F"/>
    <w:rsid w:val="2F551FC2"/>
    <w:rsid w:val="2F6E6059"/>
    <w:rsid w:val="2F9CBE35"/>
    <w:rsid w:val="323D1EE3"/>
    <w:rsid w:val="32E49B6C"/>
    <w:rsid w:val="33FD6463"/>
    <w:rsid w:val="34033CF8"/>
    <w:rsid w:val="34784943"/>
    <w:rsid w:val="3492D981"/>
    <w:rsid w:val="3710632B"/>
    <w:rsid w:val="3828C818"/>
    <w:rsid w:val="39630293"/>
    <w:rsid w:val="39C49879"/>
    <w:rsid w:val="39E5A13A"/>
    <w:rsid w:val="3C087648"/>
    <w:rsid w:val="3C44AF82"/>
    <w:rsid w:val="3C915D6F"/>
    <w:rsid w:val="3D64DF2D"/>
    <w:rsid w:val="3D6CFEA7"/>
    <w:rsid w:val="3E64B4E0"/>
    <w:rsid w:val="3EC3361E"/>
    <w:rsid w:val="3EE9939A"/>
    <w:rsid w:val="3FB49099"/>
    <w:rsid w:val="41DAE234"/>
    <w:rsid w:val="434429A1"/>
    <w:rsid w:val="434E73F4"/>
    <w:rsid w:val="436B7ABF"/>
    <w:rsid w:val="44FC9176"/>
    <w:rsid w:val="450E5F88"/>
    <w:rsid w:val="457D2832"/>
    <w:rsid w:val="45BFD336"/>
    <w:rsid w:val="45E76AC4"/>
    <w:rsid w:val="462BF87A"/>
    <w:rsid w:val="4699E02C"/>
    <w:rsid w:val="4808D74B"/>
    <w:rsid w:val="48EC01DB"/>
    <w:rsid w:val="4B1295B1"/>
    <w:rsid w:val="4B344DA4"/>
    <w:rsid w:val="4B3B0B3F"/>
    <w:rsid w:val="4F95E89E"/>
    <w:rsid w:val="52D28933"/>
    <w:rsid w:val="533B30EC"/>
    <w:rsid w:val="56310AE8"/>
    <w:rsid w:val="56314AA6"/>
    <w:rsid w:val="5632A0D4"/>
    <w:rsid w:val="5793D9E1"/>
    <w:rsid w:val="57AF4166"/>
    <w:rsid w:val="57E21597"/>
    <w:rsid w:val="5867DE1A"/>
    <w:rsid w:val="589ED0FC"/>
    <w:rsid w:val="5A69C78A"/>
    <w:rsid w:val="5B61E180"/>
    <w:rsid w:val="5F056760"/>
    <w:rsid w:val="5F2AF47F"/>
    <w:rsid w:val="5FC265AF"/>
    <w:rsid w:val="5FF1B822"/>
    <w:rsid w:val="604EE6BA"/>
    <w:rsid w:val="6167AF11"/>
    <w:rsid w:val="61C877E4"/>
    <w:rsid w:val="633DA6C7"/>
    <w:rsid w:val="638BB2B5"/>
    <w:rsid w:val="65940EE5"/>
    <w:rsid w:val="6859F89F"/>
    <w:rsid w:val="68F0CB36"/>
    <w:rsid w:val="694DBB92"/>
    <w:rsid w:val="69AB0502"/>
    <w:rsid w:val="6AA62BBE"/>
    <w:rsid w:val="6ACBF252"/>
    <w:rsid w:val="6B919961"/>
    <w:rsid w:val="6BB7BCC0"/>
    <w:rsid w:val="6D2FD931"/>
    <w:rsid w:val="6DAB6091"/>
    <w:rsid w:val="6F54DEA2"/>
    <w:rsid w:val="6FE143C4"/>
    <w:rsid w:val="70437605"/>
    <w:rsid w:val="70CF623E"/>
    <w:rsid w:val="70D98413"/>
    <w:rsid w:val="710DFEE1"/>
    <w:rsid w:val="713DA12F"/>
    <w:rsid w:val="7170C5E9"/>
    <w:rsid w:val="7463A28D"/>
    <w:rsid w:val="75CD388E"/>
    <w:rsid w:val="7681B4BF"/>
    <w:rsid w:val="76A303AD"/>
    <w:rsid w:val="77641808"/>
    <w:rsid w:val="79D63B0E"/>
    <w:rsid w:val="7D97CEB1"/>
    <w:rsid w:val="7F9C1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90FA5"/>
  <w15:docId w15:val="{3959EC9B-5498-48E4-849C-C39473EDD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4DD"/>
  </w:style>
  <w:style w:type="paragraph" w:styleId="Heading4">
    <w:name w:val="heading 4"/>
    <w:basedOn w:val="Normal"/>
    <w:next w:val="Normal"/>
    <w:link w:val="Heading4Char"/>
    <w:qFormat/>
    <w:rsid w:val="005C3B0B"/>
    <w:pPr>
      <w:keepNext/>
      <w:spacing w:after="0" w:line="240" w:lineRule="auto"/>
      <w:jc w:val="center"/>
      <w:outlineLvl w:val="3"/>
    </w:pPr>
    <w:rPr>
      <w:rFonts w:ascii="Arial" w:eastAsia="Times New Roman"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7F4"/>
    <w:rPr>
      <w:rFonts w:ascii="Tahoma" w:hAnsi="Tahoma" w:cs="Tahoma"/>
      <w:sz w:val="16"/>
      <w:szCs w:val="16"/>
    </w:rPr>
  </w:style>
  <w:style w:type="paragraph" w:styleId="Header">
    <w:name w:val="header"/>
    <w:basedOn w:val="Normal"/>
    <w:link w:val="HeaderChar"/>
    <w:unhideWhenUsed/>
    <w:rsid w:val="00C757F4"/>
    <w:pPr>
      <w:tabs>
        <w:tab w:val="center" w:pos="4513"/>
        <w:tab w:val="right" w:pos="9026"/>
      </w:tabs>
      <w:spacing w:after="0" w:line="240" w:lineRule="auto"/>
    </w:pPr>
  </w:style>
  <w:style w:type="character" w:customStyle="1" w:styleId="HeaderChar">
    <w:name w:val="Header Char"/>
    <w:basedOn w:val="DefaultParagraphFont"/>
    <w:link w:val="Header"/>
    <w:rsid w:val="00C757F4"/>
  </w:style>
  <w:style w:type="paragraph" w:styleId="Footer">
    <w:name w:val="footer"/>
    <w:basedOn w:val="Normal"/>
    <w:link w:val="FooterChar"/>
    <w:uiPriority w:val="99"/>
    <w:unhideWhenUsed/>
    <w:rsid w:val="00C75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7F4"/>
  </w:style>
  <w:style w:type="paragraph" w:styleId="Title">
    <w:name w:val="Title"/>
    <w:basedOn w:val="Normal"/>
    <w:next w:val="Normal"/>
    <w:link w:val="TitleChar"/>
    <w:uiPriority w:val="10"/>
    <w:qFormat/>
    <w:rsid w:val="00C757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57F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757F4"/>
    <w:pPr>
      <w:ind w:left="720"/>
      <w:contextualSpacing/>
    </w:pPr>
  </w:style>
  <w:style w:type="table" w:styleId="TableGrid">
    <w:name w:val="Table Grid"/>
    <w:basedOn w:val="TableNormal"/>
    <w:uiPriority w:val="59"/>
    <w:rsid w:val="00263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585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E3786E"/>
    <w:pPr>
      <w:autoSpaceDE w:val="0"/>
      <w:autoSpaceDN w:val="0"/>
      <w:adjustRightInd w:val="0"/>
      <w:spacing w:after="0" w:line="240" w:lineRule="auto"/>
    </w:pPr>
    <w:rPr>
      <w:rFonts w:ascii="Comic Sans MS" w:hAnsi="Comic Sans MS" w:cs="Comic Sans MS"/>
      <w:color w:val="000000"/>
      <w:sz w:val="24"/>
      <w:szCs w:val="24"/>
    </w:rPr>
  </w:style>
  <w:style w:type="paragraph" w:styleId="NoSpacing">
    <w:name w:val="No Spacing"/>
    <w:uiPriority w:val="1"/>
    <w:qFormat/>
    <w:rsid w:val="00035C08"/>
    <w:pPr>
      <w:spacing w:after="0" w:line="240" w:lineRule="auto"/>
    </w:pPr>
  </w:style>
  <w:style w:type="character" w:customStyle="1" w:styleId="Heading4Char">
    <w:name w:val="Heading 4 Char"/>
    <w:basedOn w:val="DefaultParagraphFont"/>
    <w:link w:val="Heading4"/>
    <w:rsid w:val="005C3B0B"/>
    <w:rPr>
      <w:rFonts w:ascii="Arial" w:eastAsia="Times New Roman" w:hAnsi="Arial" w:cs="Arial"/>
      <w:b/>
      <w:bCs/>
      <w:sz w:val="20"/>
      <w:szCs w:val="20"/>
    </w:rPr>
  </w:style>
  <w:style w:type="character" w:styleId="PlaceholderText">
    <w:name w:val="Placeholder Text"/>
    <w:basedOn w:val="DefaultParagraphFont"/>
    <w:uiPriority w:val="99"/>
    <w:semiHidden/>
    <w:rsid w:val="0057078C"/>
    <w:rPr>
      <w:color w:val="808080"/>
    </w:rPr>
  </w:style>
  <w:style w:type="paragraph" w:customStyle="1" w:styleId="paragraph">
    <w:name w:val="paragraph"/>
    <w:basedOn w:val="Normal"/>
    <w:rsid w:val="009269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26999"/>
  </w:style>
  <w:style w:type="character" w:customStyle="1" w:styleId="eop">
    <w:name w:val="eop"/>
    <w:basedOn w:val="DefaultParagraphFont"/>
    <w:rsid w:val="00926999"/>
  </w:style>
  <w:style w:type="character" w:styleId="CommentReference">
    <w:name w:val="annotation reference"/>
    <w:basedOn w:val="DefaultParagraphFont"/>
    <w:uiPriority w:val="99"/>
    <w:semiHidden/>
    <w:unhideWhenUsed/>
    <w:rsid w:val="008656AA"/>
    <w:rPr>
      <w:sz w:val="16"/>
      <w:szCs w:val="16"/>
    </w:rPr>
  </w:style>
  <w:style w:type="paragraph" w:styleId="CommentText">
    <w:name w:val="annotation text"/>
    <w:basedOn w:val="Normal"/>
    <w:link w:val="CommentTextChar"/>
    <w:uiPriority w:val="99"/>
    <w:unhideWhenUsed/>
    <w:rsid w:val="008656AA"/>
    <w:pPr>
      <w:spacing w:line="240" w:lineRule="auto"/>
    </w:pPr>
    <w:rPr>
      <w:sz w:val="20"/>
      <w:szCs w:val="20"/>
    </w:rPr>
  </w:style>
  <w:style w:type="character" w:customStyle="1" w:styleId="CommentTextChar">
    <w:name w:val="Comment Text Char"/>
    <w:basedOn w:val="DefaultParagraphFont"/>
    <w:link w:val="CommentText"/>
    <w:uiPriority w:val="99"/>
    <w:rsid w:val="008656AA"/>
    <w:rPr>
      <w:sz w:val="20"/>
      <w:szCs w:val="20"/>
    </w:rPr>
  </w:style>
  <w:style w:type="paragraph" w:styleId="CommentSubject">
    <w:name w:val="annotation subject"/>
    <w:basedOn w:val="CommentText"/>
    <w:next w:val="CommentText"/>
    <w:link w:val="CommentSubjectChar"/>
    <w:uiPriority w:val="99"/>
    <w:semiHidden/>
    <w:unhideWhenUsed/>
    <w:rsid w:val="008656AA"/>
    <w:rPr>
      <w:b/>
      <w:bCs/>
    </w:rPr>
  </w:style>
  <w:style w:type="character" w:customStyle="1" w:styleId="CommentSubjectChar">
    <w:name w:val="Comment Subject Char"/>
    <w:basedOn w:val="CommentTextChar"/>
    <w:link w:val="CommentSubject"/>
    <w:uiPriority w:val="99"/>
    <w:semiHidden/>
    <w:rsid w:val="008656AA"/>
    <w:rPr>
      <w:b/>
      <w:bCs/>
      <w:sz w:val="20"/>
      <w:szCs w:val="20"/>
    </w:rPr>
  </w:style>
  <w:style w:type="character" w:styleId="Hyperlink">
    <w:name w:val="Hyperlink"/>
    <w:basedOn w:val="DefaultParagraphFont"/>
    <w:uiPriority w:val="99"/>
    <w:semiHidden/>
    <w:unhideWhenUsed/>
    <w:rsid w:val="001710F4"/>
    <w:rPr>
      <w:color w:val="0563C1"/>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924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29">
      <w:bodyDiv w:val="1"/>
      <w:marLeft w:val="0"/>
      <w:marRight w:val="0"/>
      <w:marTop w:val="0"/>
      <w:marBottom w:val="0"/>
      <w:divBdr>
        <w:top w:val="none" w:sz="0" w:space="0" w:color="auto"/>
        <w:left w:val="none" w:sz="0" w:space="0" w:color="auto"/>
        <w:bottom w:val="none" w:sz="0" w:space="0" w:color="auto"/>
        <w:right w:val="none" w:sz="0" w:space="0" w:color="auto"/>
      </w:divBdr>
    </w:div>
    <w:div w:id="407580250">
      <w:bodyDiv w:val="1"/>
      <w:marLeft w:val="0"/>
      <w:marRight w:val="0"/>
      <w:marTop w:val="0"/>
      <w:marBottom w:val="0"/>
      <w:divBdr>
        <w:top w:val="none" w:sz="0" w:space="0" w:color="auto"/>
        <w:left w:val="none" w:sz="0" w:space="0" w:color="auto"/>
        <w:bottom w:val="none" w:sz="0" w:space="0" w:color="auto"/>
        <w:right w:val="none" w:sz="0" w:space="0" w:color="auto"/>
      </w:divBdr>
    </w:div>
    <w:div w:id="477117071">
      <w:bodyDiv w:val="1"/>
      <w:marLeft w:val="0"/>
      <w:marRight w:val="0"/>
      <w:marTop w:val="0"/>
      <w:marBottom w:val="0"/>
      <w:divBdr>
        <w:top w:val="none" w:sz="0" w:space="0" w:color="auto"/>
        <w:left w:val="none" w:sz="0" w:space="0" w:color="auto"/>
        <w:bottom w:val="none" w:sz="0" w:space="0" w:color="auto"/>
        <w:right w:val="none" w:sz="0" w:space="0" w:color="auto"/>
      </w:divBdr>
      <w:divsChild>
        <w:div w:id="1942489192">
          <w:marLeft w:val="547"/>
          <w:marRight w:val="0"/>
          <w:marTop w:val="0"/>
          <w:marBottom w:val="0"/>
          <w:divBdr>
            <w:top w:val="none" w:sz="0" w:space="0" w:color="auto"/>
            <w:left w:val="none" w:sz="0" w:space="0" w:color="auto"/>
            <w:bottom w:val="none" w:sz="0" w:space="0" w:color="auto"/>
            <w:right w:val="none" w:sz="0" w:space="0" w:color="auto"/>
          </w:divBdr>
        </w:div>
        <w:div w:id="93286441">
          <w:marLeft w:val="547"/>
          <w:marRight w:val="0"/>
          <w:marTop w:val="0"/>
          <w:marBottom w:val="0"/>
          <w:divBdr>
            <w:top w:val="none" w:sz="0" w:space="0" w:color="auto"/>
            <w:left w:val="none" w:sz="0" w:space="0" w:color="auto"/>
            <w:bottom w:val="none" w:sz="0" w:space="0" w:color="auto"/>
            <w:right w:val="none" w:sz="0" w:space="0" w:color="auto"/>
          </w:divBdr>
        </w:div>
        <w:div w:id="691999893">
          <w:marLeft w:val="547"/>
          <w:marRight w:val="0"/>
          <w:marTop w:val="0"/>
          <w:marBottom w:val="0"/>
          <w:divBdr>
            <w:top w:val="none" w:sz="0" w:space="0" w:color="auto"/>
            <w:left w:val="none" w:sz="0" w:space="0" w:color="auto"/>
            <w:bottom w:val="none" w:sz="0" w:space="0" w:color="auto"/>
            <w:right w:val="none" w:sz="0" w:space="0" w:color="auto"/>
          </w:divBdr>
        </w:div>
      </w:divsChild>
    </w:div>
    <w:div w:id="568613554">
      <w:bodyDiv w:val="1"/>
      <w:marLeft w:val="0"/>
      <w:marRight w:val="0"/>
      <w:marTop w:val="0"/>
      <w:marBottom w:val="0"/>
      <w:divBdr>
        <w:top w:val="none" w:sz="0" w:space="0" w:color="auto"/>
        <w:left w:val="none" w:sz="0" w:space="0" w:color="auto"/>
        <w:bottom w:val="none" w:sz="0" w:space="0" w:color="auto"/>
        <w:right w:val="none" w:sz="0" w:space="0" w:color="auto"/>
      </w:divBdr>
    </w:div>
    <w:div w:id="625551280">
      <w:bodyDiv w:val="1"/>
      <w:marLeft w:val="0"/>
      <w:marRight w:val="0"/>
      <w:marTop w:val="0"/>
      <w:marBottom w:val="0"/>
      <w:divBdr>
        <w:top w:val="none" w:sz="0" w:space="0" w:color="auto"/>
        <w:left w:val="none" w:sz="0" w:space="0" w:color="auto"/>
        <w:bottom w:val="none" w:sz="0" w:space="0" w:color="auto"/>
        <w:right w:val="none" w:sz="0" w:space="0" w:color="auto"/>
      </w:divBdr>
    </w:div>
    <w:div w:id="669409541">
      <w:bodyDiv w:val="1"/>
      <w:marLeft w:val="0"/>
      <w:marRight w:val="0"/>
      <w:marTop w:val="0"/>
      <w:marBottom w:val="0"/>
      <w:divBdr>
        <w:top w:val="none" w:sz="0" w:space="0" w:color="auto"/>
        <w:left w:val="none" w:sz="0" w:space="0" w:color="auto"/>
        <w:bottom w:val="none" w:sz="0" w:space="0" w:color="auto"/>
        <w:right w:val="none" w:sz="0" w:space="0" w:color="auto"/>
      </w:divBdr>
    </w:div>
    <w:div w:id="739720248">
      <w:bodyDiv w:val="1"/>
      <w:marLeft w:val="0"/>
      <w:marRight w:val="0"/>
      <w:marTop w:val="0"/>
      <w:marBottom w:val="0"/>
      <w:divBdr>
        <w:top w:val="none" w:sz="0" w:space="0" w:color="auto"/>
        <w:left w:val="none" w:sz="0" w:space="0" w:color="auto"/>
        <w:bottom w:val="none" w:sz="0" w:space="0" w:color="auto"/>
        <w:right w:val="none" w:sz="0" w:space="0" w:color="auto"/>
      </w:divBdr>
    </w:div>
    <w:div w:id="840315524">
      <w:bodyDiv w:val="1"/>
      <w:marLeft w:val="0"/>
      <w:marRight w:val="0"/>
      <w:marTop w:val="0"/>
      <w:marBottom w:val="0"/>
      <w:divBdr>
        <w:top w:val="none" w:sz="0" w:space="0" w:color="auto"/>
        <w:left w:val="none" w:sz="0" w:space="0" w:color="auto"/>
        <w:bottom w:val="none" w:sz="0" w:space="0" w:color="auto"/>
        <w:right w:val="none" w:sz="0" w:space="0" w:color="auto"/>
      </w:divBdr>
      <w:divsChild>
        <w:div w:id="1895044015">
          <w:marLeft w:val="547"/>
          <w:marRight w:val="0"/>
          <w:marTop w:val="0"/>
          <w:marBottom w:val="0"/>
          <w:divBdr>
            <w:top w:val="none" w:sz="0" w:space="0" w:color="auto"/>
            <w:left w:val="none" w:sz="0" w:space="0" w:color="auto"/>
            <w:bottom w:val="none" w:sz="0" w:space="0" w:color="auto"/>
            <w:right w:val="none" w:sz="0" w:space="0" w:color="auto"/>
          </w:divBdr>
        </w:div>
        <w:div w:id="1455445699">
          <w:marLeft w:val="547"/>
          <w:marRight w:val="0"/>
          <w:marTop w:val="0"/>
          <w:marBottom w:val="0"/>
          <w:divBdr>
            <w:top w:val="none" w:sz="0" w:space="0" w:color="auto"/>
            <w:left w:val="none" w:sz="0" w:space="0" w:color="auto"/>
            <w:bottom w:val="none" w:sz="0" w:space="0" w:color="auto"/>
            <w:right w:val="none" w:sz="0" w:space="0" w:color="auto"/>
          </w:divBdr>
        </w:div>
        <w:div w:id="803691677">
          <w:marLeft w:val="547"/>
          <w:marRight w:val="0"/>
          <w:marTop w:val="0"/>
          <w:marBottom w:val="0"/>
          <w:divBdr>
            <w:top w:val="none" w:sz="0" w:space="0" w:color="auto"/>
            <w:left w:val="none" w:sz="0" w:space="0" w:color="auto"/>
            <w:bottom w:val="none" w:sz="0" w:space="0" w:color="auto"/>
            <w:right w:val="none" w:sz="0" w:space="0" w:color="auto"/>
          </w:divBdr>
        </w:div>
        <w:div w:id="2056389427">
          <w:marLeft w:val="547"/>
          <w:marRight w:val="0"/>
          <w:marTop w:val="0"/>
          <w:marBottom w:val="0"/>
          <w:divBdr>
            <w:top w:val="none" w:sz="0" w:space="0" w:color="auto"/>
            <w:left w:val="none" w:sz="0" w:space="0" w:color="auto"/>
            <w:bottom w:val="none" w:sz="0" w:space="0" w:color="auto"/>
            <w:right w:val="none" w:sz="0" w:space="0" w:color="auto"/>
          </w:divBdr>
        </w:div>
      </w:divsChild>
    </w:div>
    <w:div w:id="910887999">
      <w:bodyDiv w:val="1"/>
      <w:marLeft w:val="0"/>
      <w:marRight w:val="0"/>
      <w:marTop w:val="0"/>
      <w:marBottom w:val="0"/>
      <w:divBdr>
        <w:top w:val="none" w:sz="0" w:space="0" w:color="auto"/>
        <w:left w:val="none" w:sz="0" w:space="0" w:color="auto"/>
        <w:bottom w:val="none" w:sz="0" w:space="0" w:color="auto"/>
        <w:right w:val="none" w:sz="0" w:space="0" w:color="auto"/>
      </w:divBdr>
    </w:div>
    <w:div w:id="1374840163">
      <w:bodyDiv w:val="1"/>
      <w:marLeft w:val="0"/>
      <w:marRight w:val="0"/>
      <w:marTop w:val="0"/>
      <w:marBottom w:val="0"/>
      <w:divBdr>
        <w:top w:val="none" w:sz="0" w:space="0" w:color="auto"/>
        <w:left w:val="none" w:sz="0" w:space="0" w:color="auto"/>
        <w:bottom w:val="none" w:sz="0" w:space="0" w:color="auto"/>
        <w:right w:val="none" w:sz="0" w:space="0" w:color="auto"/>
      </w:divBdr>
    </w:div>
    <w:div w:id="1466193859">
      <w:bodyDiv w:val="1"/>
      <w:marLeft w:val="0"/>
      <w:marRight w:val="0"/>
      <w:marTop w:val="0"/>
      <w:marBottom w:val="0"/>
      <w:divBdr>
        <w:top w:val="none" w:sz="0" w:space="0" w:color="auto"/>
        <w:left w:val="none" w:sz="0" w:space="0" w:color="auto"/>
        <w:bottom w:val="none" w:sz="0" w:space="0" w:color="auto"/>
        <w:right w:val="none" w:sz="0" w:space="0" w:color="auto"/>
      </w:divBdr>
      <w:divsChild>
        <w:div w:id="1702585028">
          <w:marLeft w:val="547"/>
          <w:marRight w:val="0"/>
          <w:marTop w:val="0"/>
          <w:marBottom w:val="0"/>
          <w:divBdr>
            <w:top w:val="none" w:sz="0" w:space="0" w:color="auto"/>
            <w:left w:val="none" w:sz="0" w:space="0" w:color="auto"/>
            <w:bottom w:val="none" w:sz="0" w:space="0" w:color="auto"/>
            <w:right w:val="none" w:sz="0" w:space="0" w:color="auto"/>
          </w:divBdr>
        </w:div>
        <w:div w:id="467090799">
          <w:marLeft w:val="547"/>
          <w:marRight w:val="0"/>
          <w:marTop w:val="0"/>
          <w:marBottom w:val="0"/>
          <w:divBdr>
            <w:top w:val="none" w:sz="0" w:space="0" w:color="auto"/>
            <w:left w:val="none" w:sz="0" w:space="0" w:color="auto"/>
            <w:bottom w:val="none" w:sz="0" w:space="0" w:color="auto"/>
            <w:right w:val="none" w:sz="0" w:space="0" w:color="auto"/>
          </w:divBdr>
        </w:div>
        <w:div w:id="1753503679">
          <w:marLeft w:val="547"/>
          <w:marRight w:val="0"/>
          <w:marTop w:val="0"/>
          <w:marBottom w:val="0"/>
          <w:divBdr>
            <w:top w:val="none" w:sz="0" w:space="0" w:color="auto"/>
            <w:left w:val="none" w:sz="0" w:space="0" w:color="auto"/>
            <w:bottom w:val="none" w:sz="0" w:space="0" w:color="auto"/>
            <w:right w:val="none" w:sz="0" w:space="0" w:color="auto"/>
          </w:divBdr>
        </w:div>
      </w:divsChild>
    </w:div>
    <w:div w:id="1491822667">
      <w:bodyDiv w:val="1"/>
      <w:marLeft w:val="0"/>
      <w:marRight w:val="0"/>
      <w:marTop w:val="0"/>
      <w:marBottom w:val="0"/>
      <w:divBdr>
        <w:top w:val="none" w:sz="0" w:space="0" w:color="auto"/>
        <w:left w:val="none" w:sz="0" w:space="0" w:color="auto"/>
        <w:bottom w:val="none" w:sz="0" w:space="0" w:color="auto"/>
        <w:right w:val="none" w:sz="0" w:space="0" w:color="auto"/>
      </w:divBdr>
    </w:div>
    <w:div w:id="1548644555">
      <w:bodyDiv w:val="1"/>
      <w:marLeft w:val="0"/>
      <w:marRight w:val="0"/>
      <w:marTop w:val="0"/>
      <w:marBottom w:val="0"/>
      <w:divBdr>
        <w:top w:val="none" w:sz="0" w:space="0" w:color="auto"/>
        <w:left w:val="none" w:sz="0" w:space="0" w:color="auto"/>
        <w:bottom w:val="none" w:sz="0" w:space="0" w:color="auto"/>
        <w:right w:val="none" w:sz="0" w:space="0" w:color="auto"/>
      </w:divBdr>
    </w:div>
    <w:div w:id="1572158218">
      <w:bodyDiv w:val="1"/>
      <w:marLeft w:val="0"/>
      <w:marRight w:val="0"/>
      <w:marTop w:val="0"/>
      <w:marBottom w:val="0"/>
      <w:divBdr>
        <w:top w:val="none" w:sz="0" w:space="0" w:color="auto"/>
        <w:left w:val="none" w:sz="0" w:space="0" w:color="auto"/>
        <w:bottom w:val="none" w:sz="0" w:space="0" w:color="auto"/>
        <w:right w:val="none" w:sz="0" w:space="0" w:color="auto"/>
      </w:divBdr>
      <w:divsChild>
        <w:div w:id="233127543">
          <w:marLeft w:val="547"/>
          <w:marRight w:val="0"/>
          <w:marTop w:val="0"/>
          <w:marBottom w:val="0"/>
          <w:divBdr>
            <w:top w:val="none" w:sz="0" w:space="0" w:color="auto"/>
            <w:left w:val="none" w:sz="0" w:space="0" w:color="auto"/>
            <w:bottom w:val="none" w:sz="0" w:space="0" w:color="auto"/>
            <w:right w:val="none" w:sz="0" w:space="0" w:color="auto"/>
          </w:divBdr>
        </w:div>
        <w:div w:id="1748115687">
          <w:marLeft w:val="547"/>
          <w:marRight w:val="0"/>
          <w:marTop w:val="0"/>
          <w:marBottom w:val="0"/>
          <w:divBdr>
            <w:top w:val="none" w:sz="0" w:space="0" w:color="auto"/>
            <w:left w:val="none" w:sz="0" w:space="0" w:color="auto"/>
            <w:bottom w:val="none" w:sz="0" w:space="0" w:color="auto"/>
            <w:right w:val="none" w:sz="0" w:space="0" w:color="auto"/>
          </w:divBdr>
        </w:div>
        <w:div w:id="222182370">
          <w:marLeft w:val="547"/>
          <w:marRight w:val="0"/>
          <w:marTop w:val="0"/>
          <w:marBottom w:val="0"/>
          <w:divBdr>
            <w:top w:val="none" w:sz="0" w:space="0" w:color="auto"/>
            <w:left w:val="none" w:sz="0" w:space="0" w:color="auto"/>
            <w:bottom w:val="none" w:sz="0" w:space="0" w:color="auto"/>
            <w:right w:val="none" w:sz="0" w:space="0" w:color="auto"/>
          </w:divBdr>
        </w:div>
      </w:divsChild>
    </w:div>
    <w:div w:id="1739937638">
      <w:bodyDiv w:val="1"/>
      <w:marLeft w:val="0"/>
      <w:marRight w:val="0"/>
      <w:marTop w:val="0"/>
      <w:marBottom w:val="0"/>
      <w:divBdr>
        <w:top w:val="none" w:sz="0" w:space="0" w:color="auto"/>
        <w:left w:val="none" w:sz="0" w:space="0" w:color="auto"/>
        <w:bottom w:val="none" w:sz="0" w:space="0" w:color="auto"/>
        <w:right w:val="none" w:sz="0" w:space="0" w:color="auto"/>
      </w:divBdr>
      <w:divsChild>
        <w:div w:id="1418288671">
          <w:marLeft w:val="0"/>
          <w:marRight w:val="0"/>
          <w:marTop w:val="0"/>
          <w:marBottom w:val="0"/>
          <w:divBdr>
            <w:top w:val="none" w:sz="0" w:space="0" w:color="auto"/>
            <w:left w:val="none" w:sz="0" w:space="0" w:color="auto"/>
            <w:bottom w:val="none" w:sz="0" w:space="0" w:color="auto"/>
            <w:right w:val="none" w:sz="0" w:space="0" w:color="auto"/>
          </w:divBdr>
        </w:div>
        <w:div w:id="1638759122">
          <w:marLeft w:val="0"/>
          <w:marRight w:val="0"/>
          <w:marTop w:val="0"/>
          <w:marBottom w:val="0"/>
          <w:divBdr>
            <w:top w:val="none" w:sz="0" w:space="0" w:color="auto"/>
            <w:left w:val="none" w:sz="0" w:space="0" w:color="auto"/>
            <w:bottom w:val="none" w:sz="0" w:space="0" w:color="auto"/>
            <w:right w:val="none" w:sz="0" w:space="0" w:color="auto"/>
          </w:divBdr>
        </w:div>
        <w:div w:id="1744136056">
          <w:marLeft w:val="0"/>
          <w:marRight w:val="0"/>
          <w:marTop w:val="0"/>
          <w:marBottom w:val="0"/>
          <w:divBdr>
            <w:top w:val="none" w:sz="0" w:space="0" w:color="auto"/>
            <w:left w:val="none" w:sz="0" w:space="0" w:color="auto"/>
            <w:bottom w:val="none" w:sz="0" w:space="0" w:color="auto"/>
            <w:right w:val="none" w:sz="0" w:space="0" w:color="auto"/>
          </w:divBdr>
        </w:div>
        <w:div w:id="132332731">
          <w:marLeft w:val="0"/>
          <w:marRight w:val="0"/>
          <w:marTop w:val="0"/>
          <w:marBottom w:val="0"/>
          <w:divBdr>
            <w:top w:val="none" w:sz="0" w:space="0" w:color="auto"/>
            <w:left w:val="none" w:sz="0" w:space="0" w:color="auto"/>
            <w:bottom w:val="none" w:sz="0" w:space="0" w:color="auto"/>
            <w:right w:val="none" w:sz="0" w:space="0" w:color="auto"/>
          </w:divBdr>
        </w:div>
        <w:div w:id="2007203683">
          <w:marLeft w:val="0"/>
          <w:marRight w:val="0"/>
          <w:marTop w:val="0"/>
          <w:marBottom w:val="0"/>
          <w:divBdr>
            <w:top w:val="none" w:sz="0" w:space="0" w:color="auto"/>
            <w:left w:val="none" w:sz="0" w:space="0" w:color="auto"/>
            <w:bottom w:val="none" w:sz="0" w:space="0" w:color="auto"/>
            <w:right w:val="none" w:sz="0" w:space="0" w:color="auto"/>
          </w:divBdr>
        </w:div>
        <w:div w:id="653527966">
          <w:marLeft w:val="0"/>
          <w:marRight w:val="0"/>
          <w:marTop w:val="0"/>
          <w:marBottom w:val="0"/>
          <w:divBdr>
            <w:top w:val="none" w:sz="0" w:space="0" w:color="auto"/>
            <w:left w:val="none" w:sz="0" w:space="0" w:color="auto"/>
            <w:bottom w:val="none" w:sz="0" w:space="0" w:color="auto"/>
            <w:right w:val="none" w:sz="0" w:space="0" w:color="auto"/>
          </w:divBdr>
        </w:div>
        <w:div w:id="671879989">
          <w:marLeft w:val="0"/>
          <w:marRight w:val="0"/>
          <w:marTop w:val="0"/>
          <w:marBottom w:val="0"/>
          <w:divBdr>
            <w:top w:val="none" w:sz="0" w:space="0" w:color="auto"/>
            <w:left w:val="none" w:sz="0" w:space="0" w:color="auto"/>
            <w:bottom w:val="none" w:sz="0" w:space="0" w:color="auto"/>
            <w:right w:val="none" w:sz="0" w:space="0" w:color="auto"/>
          </w:divBdr>
        </w:div>
        <w:div w:id="1550722156">
          <w:marLeft w:val="0"/>
          <w:marRight w:val="0"/>
          <w:marTop w:val="0"/>
          <w:marBottom w:val="0"/>
          <w:divBdr>
            <w:top w:val="none" w:sz="0" w:space="0" w:color="auto"/>
            <w:left w:val="none" w:sz="0" w:space="0" w:color="auto"/>
            <w:bottom w:val="none" w:sz="0" w:space="0" w:color="auto"/>
            <w:right w:val="none" w:sz="0" w:space="0" w:color="auto"/>
          </w:divBdr>
        </w:div>
        <w:div w:id="1204250085">
          <w:marLeft w:val="0"/>
          <w:marRight w:val="0"/>
          <w:marTop w:val="0"/>
          <w:marBottom w:val="0"/>
          <w:divBdr>
            <w:top w:val="none" w:sz="0" w:space="0" w:color="auto"/>
            <w:left w:val="none" w:sz="0" w:space="0" w:color="auto"/>
            <w:bottom w:val="none" w:sz="0" w:space="0" w:color="auto"/>
            <w:right w:val="none" w:sz="0" w:space="0" w:color="auto"/>
          </w:divBdr>
        </w:div>
        <w:div w:id="730928833">
          <w:marLeft w:val="0"/>
          <w:marRight w:val="0"/>
          <w:marTop w:val="0"/>
          <w:marBottom w:val="0"/>
          <w:divBdr>
            <w:top w:val="none" w:sz="0" w:space="0" w:color="auto"/>
            <w:left w:val="none" w:sz="0" w:space="0" w:color="auto"/>
            <w:bottom w:val="none" w:sz="0" w:space="0" w:color="auto"/>
            <w:right w:val="none" w:sz="0" w:space="0" w:color="auto"/>
          </w:divBdr>
        </w:div>
      </w:divsChild>
    </w:div>
    <w:div w:id="1777478221">
      <w:bodyDiv w:val="1"/>
      <w:marLeft w:val="0"/>
      <w:marRight w:val="0"/>
      <w:marTop w:val="0"/>
      <w:marBottom w:val="0"/>
      <w:divBdr>
        <w:top w:val="none" w:sz="0" w:space="0" w:color="auto"/>
        <w:left w:val="none" w:sz="0" w:space="0" w:color="auto"/>
        <w:bottom w:val="none" w:sz="0" w:space="0" w:color="auto"/>
        <w:right w:val="none" w:sz="0" w:space="0" w:color="auto"/>
      </w:divBdr>
    </w:div>
    <w:div w:id="1951619267">
      <w:bodyDiv w:val="1"/>
      <w:marLeft w:val="0"/>
      <w:marRight w:val="0"/>
      <w:marTop w:val="0"/>
      <w:marBottom w:val="0"/>
      <w:divBdr>
        <w:top w:val="none" w:sz="0" w:space="0" w:color="auto"/>
        <w:left w:val="none" w:sz="0" w:space="0" w:color="auto"/>
        <w:bottom w:val="none" w:sz="0" w:space="0" w:color="auto"/>
        <w:right w:val="none" w:sz="0" w:space="0" w:color="auto"/>
      </w:divBdr>
      <w:divsChild>
        <w:div w:id="1018315278">
          <w:marLeft w:val="547"/>
          <w:marRight w:val="0"/>
          <w:marTop w:val="0"/>
          <w:marBottom w:val="0"/>
          <w:divBdr>
            <w:top w:val="none" w:sz="0" w:space="0" w:color="auto"/>
            <w:left w:val="none" w:sz="0" w:space="0" w:color="auto"/>
            <w:bottom w:val="none" w:sz="0" w:space="0" w:color="auto"/>
            <w:right w:val="none" w:sz="0" w:space="0" w:color="auto"/>
          </w:divBdr>
        </w:div>
        <w:div w:id="1738473547">
          <w:marLeft w:val="547"/>
          <w:marRight w:val="0"/>
          <w:marTop w:val="0"/>
          <w:marBottom w:val="0"/>
          <w:divBdr>
            <w:top w:val="none" w:sz="0" w:space="0" w:color="auto"/>
            <w:left w:val="none" w:sz="0" w:space="0" w:color="auto"/>
            <w:bottom w:val="none" w:sz="0" w:space="0" w:color="auto"/>
            <w:right w:val="none" w:sz="0" w:space="0" w:color="auto"/>
          </w:divBdr>
        </w:div>
        <w:div w:id="604581990">
          <w:marLeft w:val="547"/>
          <w:marRight w:val="0"/>
          <w:marTop w:val="0"/>
          <w:marBottom w:val="0"/>
          <w:divBdr>
            <w:top w:val="none" w:sz="0" w:space="0" w:color="auto"/>
            <w:left w:val="none" w:sz="0" w:space="0" w:color="auto"/>
            <w:bottom w:val="none" w:sz="0" w:space="0" w:color="auto"/>
            <w:right w:val="none" w:sz="0" w:space="0" w:color="auto"/>
          </w:divBdr>
        </w:div>
        <w:div w:id="1742630860">
          <w:marLeft w:val="547"/>
          <w:marRight w:val="0"/>
          <w:marTop w:val="0"/>
          <w:marBottom w:val="0"/>
          <w:divBdr>
            <w:top w:val="none" w:sz="0" w:space="0" w:color="auto"/>
            <w:left w:val="none" w:sz="0" w:space="0" w:color="auto"/>
            <w:bottom w:val="none" w:sz="0" w:space="0" w:color="auto"/>
            <w:right w:val="none" w:sz="0" w:space="0" w:color="auto"/>
          </w:divBdr>
        </w:div>
        <w:div w:id="8043502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D8AA29D6F54B3381260E937B797990"/>
        <w:category>
          <w:name w:val="General"/>
          <w:gallery w:val="placeholder"/>
        </w:category>
        <w:types>
          <w:type w:val="bbPlcHdr"/>
        </w:types>
        <w:behaviors>
          <w:behavior w:val="content"/>
        </w:behaviors>
        <w:guid w:val="{DB03F6DD-A8CB-41DC-9DB6-C67DEDC26C53}"/>
      </w:docPartPr>
      <w:docPartBody>
        <w:p w:rsidR="00150959" w:rsidRDefault="005F6D31" w:rsidP="005F6D31">
          <w:pPr>
            <w:pStyle w:val="8ED8AA29D6F54B3381260E937B797990"/>
          </w:pPr>
          <w:r w:rsidRPr="00BA16E6">
            <w:rPr>
              <w:rStyle w:val="PlaceholderText"/>
            </w:rPr>
            <w:t>Choose an item.</w:t>
          </w:r>
        </w:p>
      </w:docPartBody>
    </w:docPart>
    <w:docPart>
      <w:docPartPr>
        <w:name w:val="7361231A41C94F9998548820DAF7A3D3"/>
        <w:category>
          <w:name w:val="General"/>
          <w:gallery w:val="placeholder"/>
        </w:category>
        <w:types>
          <w:type w:val="bbPlcHdr"/>
        </w:types>
        <w:behaviors>
          <w:behavior w:val="content"/>
        </w:behaviors>
        <w:guid w:val="{FDC6EB67-9D89-4DBA-A9D4-921ED60962B8}"/>
      </w:docPartPr>
      <w:docPartBody>
        <w:p w:rsidR="00150959" w:rsidRDefault="005F6D31" w:rsidP="005F6D31">
          <w:pPr>
            <w:pStyle w:val="7361231A41C94F9998548820DAF7A3D3"/>
          </w:pPr>
          <w:r w:rsidRPr="00BA16E6">
            <w:rPr>
              <w:rStyle w:val="PlaceholderText"/>
            </w:rPr>
            <w:t>Choose an item.</w:t>
          </w:r>
        </w:p>
      </w:docPartBody>
    </w:docPart>
    <w:docPart>
      <w:docPartPr>
        <w:name w:val="0EA6F0158AFF481BA761CEDF2447FBF5"/>
        <w:category>
          <w:name w:val="General"/>
          <w:gallery w:val="placeholder"/>
        </w:category>
        <w:types>
          <w:type w:val="bbPlcHdr"/>
        </w:types>
        <w:behaviors>
          <w:behavior w:val="content"/>
        </w:behaviors>
        <w:guid w:val="{1B6617B4-5818-45F5-8C9F-71613BBF148F}"/>
      </w:docPartPr>
      <w:docPartBody>
        <w:p w:rsidR="00150959" w:rsidRDefault="005F6D31" w:rsidP="005F6D31">
          <w:pPr>
            <w:pStyle w:val="0EA6F0158AFF481BA761CEDF2447FBF5"/>
          </w:pPr>
          <w:r w:rsidRPr="00BA16E6">
            <w:rPr>
              <w:rStyle w:val="PlaceholderText"/>
            </w:rPr>
            <w:t>Choose an item.</w:t>
          </w:r>
        </w:p>
      </w:docPartBody>
    </w:docPart>
    <w:docPart>
      <w:docPartPr>
        <w:name w:val="453C30C7E2A9462AACB5E85B4074B7D0"/>
        <w:category>
          <w:name w:val="General"/>
          <w:gallery w:val="placeholder"/>
        </w:category>
        <w:types>
          <w:type w:val="bbPlcHdr"/>
        </w:types>
        <w:behaviors>
          <w:behavior w:val="content"/>
        </w:behaviors>
        <w:guid w:val="{3EDEA9FB-7B36-4A4C-B255-118728A33185}"/>
      </w:docPartPr>
      <w:docPartBody>
        <w:p w:rsidR="00150959" w:rsidRDefault="005F6D31" w:rsidP="005F6D31">
          <w:pPr>
            <w:pStyle w:val="453C30C7E2A9462AACB5E85B4074B7D0"/>
          </w:pPr>
          <w:r w:rsidRPr="00BA16E6">
            <w:rPr>
              <w:rStyle w:val="PlaceholderText"/>
            </w:rPr>
            <w:t>Choose an item.</w:t>
          </w:r>
        </w:p>
      </w:docPartBody>
    </w:docPart>
    <w:docPart>
      <w:docPartPr>
        <w:name w:val="8E854E52295146949D98F812D4E52068"/>
        <w:category>
          <w:name w:val="General"/>
          <w:gallery w:val="placeholder"/>
        </w:category>
        <w:types>
          <w:type w:val="bbPlcHdr"/>
        </w:types>
        <w:behaviors>
          <w:behavior w:val="content"/>
        </w:behaviors>
        <w:guid w:val="{0CFC60C9-E6B2-4D64-9D50-ECBFF72F75A8}"/>
      </w:docPartPr>
      <w:docPartBody>
        <w:p w:rsidR="00656EA2" w:rsidRDefault="00883F73" w:rsidP="00883F73">
          <w:pPr>
            <w:pStyle w:val="8E854E52295146949D98F812D4E52068"/>
          </w:pPr>
          <w:r w:rsidRPr="00BA16E6">
            <w:rPr>
              <w:rStyle w:val="PlaceholderText"/>
            </w:rPr>
            <w:t>Choose an item.</w:t>
          </w:r>
        </w:p>
      </w:docPartBody>
    </w:docPart>
    <w:docPart>
      <w:docPartPr>
        <w:name w:val="91F9FB3BE65A491483C82DE8C3D0A9FD"/>
        <w:category>
          <w:name w:val="General"/>
          <w:gallery w:val="placeholder"/>
        </w:category>
        <w:types>
          <w:type w:val="bbPlcHdr"/>
        </w:types>
        <w:behaviors>
          <w:behavior w:val="content"/>
        </w:behaviors>
        <w:guid w:val="{3B7E0500-8B92-4ECE-805D-FB3B6AA06A67}"/>
      </w:docPartPr>
      <w:docPartBody>
        <w:p w:rsidR="00656EA2" w:rsidRDefault="00883F73" w:rsidP="00883F73">
          <w:pPr>
            <w:pStyle w:val="91F9FB3BE65A491483C82DE8C3D0A9FD"/>
          </w:pPr>
          <w:r w:rsidRPr="00BA16E6">
            <w:rPr>
              <w:rStyle w:val="PlaceholderText"/>
            </w:rPr>
            <w:t>Choose an item.</w:t>
          </w:r>
        </w:p>
      </w:docPartBody>
    </w:docPart>
    <w:docPart>
      <w:docPartPr>
        <w:name w:val="8E87766D37BA4FEABE6410614B6B374D"/>
        <w:category>
          <w:name w:val="General"/>
          <w:gallery w:val="placeholder"/>
        </w:category>
        <w:types>
          <w:type w:val="bbPlcHdr"/>
        </w:types>
        <w:behaviors>
          <w:behavior w:val="content"/>
        </w:behaviors>
        <w:guid w:val="{30AA4C05-50EB-41A1-A301-FE5ED452B9AF}"/>
      </w:docPartPr>
      <w:docPartBody>
        <w:p w:rsidR="00656EA2" w:rsidRDefault="00883F73" w:rsidP="00883F73">
          <w:pPr>
            <w:pStyle w:val="8E87766D37BA4FEABE6410614B6B374D"/>
          </w:pPr>
          <w:r w:rsidRPr="00BA16E6">
            <w:rPr>
              <w:rStyle w:val="PlaceholderText"/>
            </w:rPr>
            <w:t>Choose an item.</w:t>
          </w:r>
        </w:p>
      </w:docPartBody>
    </w:docPart>
    <w:docPart>
      <w:docPartPr>
        <w:name w:val="EA2102FBF22B4F8CB82662A62129C9B6"/>
        <w:category>
          <w:name w:val="General"/>
          <w:gallery w:val="placeholder"/>
        </w:category>
        <w:types>
          <w:type w:val="bbPlcHdr"/>
        </w:types>
        <w:behaviors>
          <w:behavior w:val="content"/>
        </w:behaviors>
        <w:guid w:val="{DF6CADD5-6F84-48B8-BA75-D76EEBE40144}"/>
      </w:docPartPr>
      <w:docPartBody>
        <w:p w:rsidR="00656EA2" w:rsidRDefault="00883F73" w:rsidP="00883F73">
          <w:pPr>
            <w:pStyle w:val="EA2102FBF22B4F8CB82662A62129C9B6"/>
          </w:pPr>
          <w:r w:rsidRPr="00A1380C">
            <w:rPr>
              <w:rStyle w:val="PlaceholderText"/>
            </w:rPr>
            <w:t>Choose an item.</w:t>
          </w:r>
        </w:p>
      </w:docPartBody>
    </w:docPart>
    <w:docPart>
      <w:docPartPr>
        <w:name w:val="BB50FA06949148F4ADE5BBDCF8DF297C"/>
        <w:category>
          <w:name w:val="General"/>
          <w:gallery w:val="placeholder"/>
        </w:category>
        <w:types>
          <w:type w:val="bbPlcHdr"/>
        </w:types>
        <w:behaviors>
          <w:behavior w:val="content"/>
        </w:behaviors>
        <w:guid w:val="{B3173836-1706-4FAD-A95E-59FAC0425C87}"/>
      </w:docPartPr>
      <w:docPartBody>
        <w:p w:rsidR="00656EA2" w:rsidRDefault="00883F73" w:rsidP="00883F73">
          <w:pPr>
            <w:pStyle w:val="BB50FA06949148F4ADE5BBDCF8DF297C"/>
          </w:pPr>
          <w:r w:rsidRPr="00A1380C">
            <w:rPr>
              <w:rStyle w:val="PlaceholderText"/>
            </w:rPr>
            <w:t>Choose an item.</w:t>
          </w:r>
        </w:p>
      </w:docPartBody>
    </w:docPart>
    <w:docPart>
      <w:docPartPr>
        <w:name w:val="4E5F8A536CE044B580D118A5BB8F1E99"/>
        <w:category>
          <w:name w:val="General"/>
          <w:gallery w:val="placeholder"/>
        </w:category>
        <w:types>
          <w:type w:val="bbPlcHdr"/>
        </w:types>
        <w:behaviors>
          <w:behavior w:val="content"/>
        </w:behaviors>
        <w:guid w:val="{31BBB94B-B660-452B-81D7-9B04C0B3D943}"/>
      </w:docPartPr>
      <w:docPartBody>
        <w:p w:rsidR="008B2C45" w:rsidRDefault="00656EA2" w:rsidP="00656EA2">
          <w:pPr>
            <w:pStyle w:val="4E5F8A536CE044B580D118A5BB8F1E99"/>
          </w:pPr>
          <w:r w:rsidRPr="00BA16E6">
            <w:rPr>
              <w:rStyle w:val="PlaceholderText"/>
            </w:rPr>
            <w:t>Choose an item.</w:t>
          </w:r>
        </w:p>
      </w:docPartBody>
    </w:docPart>
    <w:docPart>
      <w:docPartPr>
        <w:name w:val="F8BC9F9919D342E09C86A105E0BE33C9"/>
        <w:category>
          <w:name w:val="General"/>
          <w:gallery w:val="placeholder"/>
        </w:category>
        <w:types>
          <w:type w:val="bbPlcHdr"/>
        </w:types>
        <w:behaviors>
          <w:behavior w:val="content"/>
        </w:behaviors>
        <w:guid w:val="{43112600-B88E-48D2-AF6C-889D18A28638}"/>
      </w:docPartPr>
      <w:docPartBody>
        <w:p w:rsidR="008B2C45" w:rsidRDefault="00656EA2" w:rsidP="00656EA2">
          <w:pPr>
            <w:pStyle w:val="F8BC9F9919D342E09C86A105E0BE33C9"/>
          </w:pPr>
          <w:r w:rsidRPr="00BA16E6">
            <w:rPr>
              <w:rStyle w:val="PlaceholderText"/>
            </w:rPr>
            <w:t>Choose an item.</w:t>
          </w:r>
        </w:p>
      </w:docPartBody>
    </w:docPart>
    <w:docPart>
      <w:docPartPr>
        <w:name w:val="6337DFB45D0247FA89803815ABDF0C78"/>
        <w:category>
          <w:name w:val="General"/>
          <w:gallery w:val="placeholder"/>
        </w:category>
        <w:types>
          <w:type w:val="bbPlcHdr"/>
        </w:types>
        <w:behaviors>
          <w:behavior w:val="content"/>
        </w:behaviors>
        <w:guid w:val="{6803214C-66C4-485D-A45E-F30A809B6D45}"/>
      </w:docPartPr>
      <w:docPartBody>
        <w:p w:rsidR="00753AA0" w:rsidRDefault="00C1119E" w:rsidP="00C1119E">
          <w:pPr>
            <w:pStyle w:val="6337DFB45D0247FA89803815ABDF0C78"/>
          </w:pPr>
          <w:r w:rsidRPr="00BA16E6">
            <w:rPr>
              <w:rStyle w:val="PlaceholderText"/>
            </w:rPr>
            <w:t>Choose an item.</w:t>
          </w:r>
        </w:p>
      </w:docPartBody>
    </w:docPart>
    <w:docPart>
      <w:docPartPr>
        <w:name w:val="28CDCD4AD3774F72A4BE08C456E9DBBC"/>
        <w:category>
          <w:name w:val="General"/>
          <w:gallery w:val="placeholder"/>
        </w:category>
        <w:types>
          <w:type w:val="bbPlcHdr"/>
        </w:types>
        <w:behaviors>
          <w:behavior w:val="content"/>
        </w:behaviors>
        <w:guid w:val="{75900618-E180-455D-976A-C62B4E0DB826}"/>
      </w:docPartPr>
      <w:docPartBody>
        <w:p w:rsidR="00753AA0" w:rsidRDefault="00C1119E" w:rsidP="00C1119E">
          <w:pPr>
            <w:pStyle w:val="28CDCD4AD3774F72A4BE08C456E9DBBC"/>
          </w:pPr>
          <w:r w:rsidRPr="00BA16E6">
            <w:rPr>
              <w:rStyle w:val="PlaceholderText"/>
            </w:rPr>
            <w:t>Choose an item.</w:t>
          </w:r>
        </w:p>
      </w:docPartBody>
    </w:docPart>
    <w:docPart>
      <w:docPartPr>
        <w:name w:val="0D7838A235CD4FA3B70D1B6A6E2C1759"/>
        <w:category>
          <w:name w:val="General"/>
          <w:gallery w:val="placeholder"/>
        </w:category>
        <w:types>
          <w:type w:val="bbPlcHdr"/>
        </w:types>
        <w:behaviors>
          <w:behavior w:val="content"/>
        </w:behaviors>
        <w:guid w:val="{4BDCC1FD-3903-4815-8EC5-5FBF7B4ED582}"/>
      </w:docPartPr>
      <w:docPartBody>
        <w:p w:rsidR="00540F62" w:rsidRDefault="002E2552" w:rsidP="002E2552">
          <w:pPr>
            <w:pStyle w:val="0D7838A235CD4FA3B70D1B6A6E2C1759"/>
          </w:pPr>
          <w:r w:rsidRPr="00BA16E6">
            <w:rPr>
              <w:rStyle w:val="PlaceholderText"/>
            </w:rPr>
            <w:t>Choose an item.</w:t>
          </w:r>
        </w:p>
      </w:docPartBody>
    </w:docPart>
    <w:docPart>
      <w:docPartPr>
        <w:name w:val="1515168480FD4AE7AFCC68E81616A546"/>
        <w:category>
          <w:name w:val="General"/>
          <w:gallery w:val="placeholder"/>
        </w:category>
        <w:types>
          <w:type w:val="bbPlcHdr"/>
        </w:types>
        <w:behaviors>
          <w:behavior w:val="content"/>
        </w:behaviors>
        <w:guid w:val="{E064C2D4-93AF-45CB-A065-B1BEBF44A24A}"/>
      </w:docPartPr>
      <w:docPartBody>
        <w:p w:rsidR="00540F62" w:rsidRDefault="002E2552" w:rsidP="002E2552">
          <w:pPr>
            <w:pStyle w:val="1515168480FD4AE7AFCC68E81616A546"/>
          </w:pPr>
          <w:r w:rsidRPr="00BA16E6">
            <w:rPr>
              <w:rStyle w:val="PlaceholderText"/>
            </w:rPr>
            <w:t>Choose an item.</w:t>
          </w:r>
        </w:p>
      </w:docPartBody>
    </w:docPart>
    <w:docPart>
      <w:docPartPr>
        <w:name w:val="47DDEB8B75A448FCAE435655817228E1"/>
        <w:category>
          <w:name w:val="General"/>
          <w:gallery w:val="placeholder"/>
        </w:category>
        <w:types>
          <w:type w:val="bbPlcHdr"/>
        </w:types>
        <w:behaviors>
          <w:behavior w:val="content"/>
        </w:behaviors>
        <w:guid w:val="{8C2FB51C-73F2-459C-B242-615C7BF2625B}"/>
      </w:docPartPr>
      <w:docPartBody>
        <w:p w:rsidR="00540F62" w:rsidRDefault="002E2552" w:rsidP="002E2552">
          <w:pPr>
            <w:pStyle w:val="47DDEB8B75A448FCAE435655817228E1"/>
          </w:pPr>
          <w:r w:rsidRPr="00BA16E6">
            <w:rPr>
              <w:rStyle w:val="PlaceholderText"/>
            </w:rPr>
            <w:t>Choose an item.</w:t>
          </w:r>
        </w:p>
      </w:docPartBody>
    </w:docPart>
    <w:docPart>
      <w:docPartPr>
        <w:name w:val="26ABAFD0B03C4D06BE068689D2A28B07"/>
        <w:category>
          <w:name w:val="General"/>
          <w:gallery w:val="placeholder"/>
        </w:category>
        <w:types>
          <w:type w:val="bbPlcHdr"/>
        </w:types>
        <w:behaviors>
          <w:behavior w:val="content"/>
        </w:behaviors>
        <w:guid w:val="{B98EA93B-DCB8-499B-AA5A-E2F7CDA29836}"/>
      </w:docPartPr>
      <w:docPartBody>
        <w:p w:rsidR="00540F62" w:rsidRDefault="002E2552" w:rsidP="002E2552">
          <w:pPr>
            <w:pStyle w:val="26ABAFD0B03C4D06BE068689D2A28B07"/>
          </w:pPr>
          <w:r w:rsidRPr="00BA16E6">
            <w:rPr>
              <w:rStyle w:val="PlaceholderText"/>
            </w:rPr>
            <w:t>Choose an item.</w:t>
          </w:r>
        </w:p>
      </w:docPartBody>
    </w:docPart>
    <w:docPart>
      <w:docPartPr>
        <w:name w:val="0506A06A73E542CBA784B6FEF417C59F"/>
        <w:category>
          <w:name w:val="General"/>
          <w:gallery w:val="placeholder"/>
        </w:category>
        <w:types>
          <w:type w:val="bbPlcHdr"/>
        </w:types>
        <w:behaviors>
          <w:behavior w:val="content"/>
        </w:behaviors>
        <w:guid w:val="{6795D2C0-CDF2-4C11-93D7-1693B2686164}"/>
      </w:docPartPr>
      <w:docPartBody>
        <w:p w:rsidR="00540F62" w:rsidRDefault="002E2552" w:rsidP="002E2552">
          <w:pPr>
            <w:pStyle w:val="0506A06A73E542CBA784B6FEF417C59F"/>
          </w:pPr>
          <w:r w:rsidRPr="00BA16E6">
            <w:rPr>
              <w:rStyle w:val="PlaceholderText"/>
            </w:rPr>
            <w:t>Choose an item.</w:t>
          </w:r>
        </w:p>
      </w:docPartBody>
    </w:docPart>
    <w:docPart>
      <w:docPartPr>
        <w:name w:val="B442B679519944EABEDC33D13590F99B"/>
        <w:category>
          <w:name w:val="General"/>
          <w:gallery w:val="placeholder"/>
        </w:category>
        <w:types>
          <w:type w:val="bbPlcHdr"/>
        </w:types>
        <w:behaviors>
          <w:behavior w:val="content"/>
        </w:behaviors>
        <w:guid w:val="{59B0A0BB-26A4-489A-B2C5-C00453C451E6}"/>
      </w:docPartPr>
      <w:docPartBody>
        <w:p w:rsidR="00540F62" w:rsidRDefault="002E2552" w:rsidP="002E2552">
          <w:pPr>
            <w:pStyle w:val="B442B679519944EABEDC33D13590F99B"/>
          </w:pPr>
          <w:r w:rsidRPr="00BA16E6">
            <w:rPr>
              <w:rStyle w:val="PlaceholderText"/>
            </w:rPr>
            <w:t>Choose an item.</w:t>
          </w:r>
        </w:p>
      </w:docPartBody>
    </w:docPart>
    <w:docPart>
      <w:docPartPr>
        <w:name w:val="D28B64B974A141F9B6BF82C356D4C834"/>
        <w:category>
          <w:name w:val="General"/>
          <w:gallery w:val="placeholder"/>
        </w:category>
        <w:types>
          <w:type w:val="bbPlcHdr"/>
        </w:types>
        <w:behaviors>
          <w:behavior w:val="content"/>
        </w:behaviors>
        <w:guid w:val="{D137CBD3-B698-40DD-BB9F-1AA1260B6CF0}"/>
      </w:docPartPr>
      <w:docPartBody>
        <w:p w:rsidR="00540F62" w:rsidRDefault="002E2552" w:rsidP="002E2552">
          <w:pPr>
            <w:pStyle w:val="D28B64B974A141F9B6BF82C356D4C834"/>
          </w:pPr>
          <w:r w:rsidRPr="00BA16E6">
            <w:rPr>
              <w:rStyle w:val="PlaceholderText"/>
            </w:rPr>
            <w:t>Choose an item.</w:t>
          </w:r>
        </w:p>
      </w:docPartBody>
    </w:docPart>
    <w:docPart>
      <w:docPartPr>
        <w:name w:val="95166F17401F48B188D728A718B8267B"/>
        <w:category>
          <w:name w:val="General"/>
          <w:gallery w:val="placeholder"/>
        </w:category>
        <w:types>
          <w:type w:val="bbPlcHdr"/>
        </w:types>
        <w:behaviors>
          <w:behavior w:val="content"/>
        </w:behaviors>
        <w:guid w:val="{A5711A6D-25A3-471B-BEE6-6D35B55058BE}"/>
      </w:docPartPr>
      <w:docPartBody>
        <w:p w:rsidR="00540F62" w:rsidRDefault="002E2552" w:rsidP="002E2552">
          <w:pPr>
            <w:pStyle w:val="95166F17401F48B188D728A718B8267B"/>
          </w:pPr>
          <w:r w:rsidRPr="00A1380C">
            <w:rPr>
              <w:rStyle w:val="PlaceholderText"/>
            </w:rPr>
            <w:t>Choose an item.</w:t>
          </w:r>
        </w:p>
      </w:docPartBody>
    </w:docPart>
    <w:docPart>
      <w:docPartPr>
        <w:name w:val="8F3D9B4145904D3FAD2C2E2B898B6AC2"/>
        <w:category>
          <w:name w:val="General"/>
          <w:gallery w:val="placeholder"/>
        </w:category>
        <w:types>
          <w:type w:val="bbPlcHdr"/>
        </w:types>
        <w:behaviors>
          <w:behavior w:val="content"/>
        </w:behaviors>
        <w:guid w:val="{19F73E4C-4A7B-43D9-B8F3-97C961AFA044}"/>
      </w:docPartPr>
      <w:docPartBody>
        <w:p w:rsidR="00540F62" w:rsidRDefault="002E2552" w:rsidP="002E2552">
          <w:pPr>
            <w:pStyle w:val="8F3D9B4145904D3FAD2C2E2B898B6AC2"/>
          </w:pPr>
          <w:r w:rsidRPr="00A1380C">
            <w:rPr>
              <w:rStyle w:val="PlaceholderText"/>
            </w:rPr>
            <w:t>Choose an item.</w:t>
          </w:r>
        </w:p>
      </w:docPartBody>
    </w:docPart>
    <w:docPart>
      <w:docPartPr>
        <w:name w:val="B09CF5DAE506462E8F2642BF3F024AB9"/>
        <w:category>
          <w:name w:val="General"/>
          <w:gallery w:val="placeholder"/>
        </w:category>
        <w:types>
          <w:type w:val="bbPlcHdr"/>
        </w:types>
        <w:behaviors>
          <w:behavior w:val="content"/>
        </w:behaviors>
        <w:guid w:val="{19A16C95-F2D2-4CC6-BCFE-888C9563D52F}"/>
      </w:docPartPr>
      <w:docPartBody>
        <w:p w:rsidR="00D42451" w:rsidRDefault="00240E34" w:rsidP="00240E34">
          <w:pPr>
            <w:pStyle w:val="B09CF5DAE506462E8F2642BF3F024AB9"/>
          </w:pPr>
          <w:r w:rsidRPr="00BA16E6">
            <w:rPr>
              <w:rStyle w:val="PlaceholderText"/>
            </w:rPr>
            <w:t>Choose an item.</w:t>
          </w:r>
        </w:p>
      </w:docPartBody>
    </w:docPart>
    <w:docPart>
      <w:docPartPr>
        <w:name w:val="E6EE8B6EDBA34839AD13905BC3186139"/>
        <w:category>
          <w:name w:val="General"/>
          <w:gallery w:val="placeholder"/>
        </w:category>
        <w:types>
          <w:type w:val="bbPlcHdr"/>
        </w:types>
        <w:behaviors>
          <w:behavior w:val="content"/>
        </w:behaviors>
        <w:guid w:val="{5FBDCBFE-15E6-41B4-8D74-95C1630232F7}"/>
      </w:docPartPr>
      <w:docPartBody>
        <w:p w:rsidR="00D42451" w:rsidRDefault="00240E34" w:rsidP="00240E34">
          <w:pPr>
            <w:pStyle w:val="E6EE8B6EDBA34839AD13905BC3186139"/>
          </w:pPr>
          <w:r w:rsidRPr="00BA16E6">
            <w:rPr>
              <w:rStyle w:val="PlaceholderText"/>
            </w:rPr>
            <w:t>Choose an item.</w:t>
          </w:r>
        </w:p>
      </w:docPartBody>
    </w:docPart>
    <w:docPart>
      <w:docPartPr>
        <w:name w:val="957AE2378F184811A75D5D097AD3EE0B"/>
        <w:category>
          <w:name w:val="General"/>
          <w:gallery w:val="placeholder"/>
        </w:category>
        <w:types>
          <w:type w:val="bbPlcHdr"/>
        </w:types>
        <w:behaviors>
          <w:behavior w:val="content"/>
        </w:behaviors>
        <w:guid w:val="{C3BE3210-657B-4B0C-8711-6EFF8778A0D2}"/>
      </w:docPartPr>
      <w:docPartBody>
        <w:p w:rsidR="00D42451" w:rsidRDefault="00240E34" w:rsidP="00240E34">
          <w:pPr>
            <w:pStyle w:val="957AE2378F184811A75D5D097AD3EE0B"/>
          </w:pPr>
          <w:r w:rsidRPr="00BA16E6">
            <w:rPr>
              <w:rStyle w:val="PlaceholderText"/>
            </w:rPr>
            <w:t>Choose an item.</w:t>
          </w:r>
        </w:p>
      </w:docPartBody>
    </w:docPart>
    <w:docPart>
      <w:docPartPr>
        <w:name w:val="B6AAF640A0564D7C9673ADF340268E32"/>
        <w:category>
          <w:name w:val="General"/>
          <w:gallery w:val="placeholder"/>
        </w:category>
        <w:types>
          <w:type w:val="bbPlcHdr"/>
        </w:types>
        <w:behaviors>
          <w:behavior w:val="content"/>
        </w:behaviors>
        <w:guid w:val="{40DF1E5A-FECE-4C26-8CD0-0554257179B5}"/>
      </w:docPartPr>
      <w:docPartBody>
        <w:p w:rsidR="00D42451" w:rsidRDefault="00240E34" w:rsidP="00240E34">
          <w:pPr>
            <w:pStyle w:val="B6AAF640A0564D7C9673ADF340268E32"/>
          </w:pPr>
          <w:r w:rsidRPr="00BA16E6">
            <w:rPr>
              <w:rStyle w:val="PlaceholderText"/>
            </w:rPr>
            <w:t>Choose an item.</w:t>
          </w:r>
        </w:p>
      </w:docPartBody>
    </w:docPart>
    <w:docPart>
      <w:docPartPr>
        <w:name w:val="C86318EDF43D46F38692648A74A394EA"/>
        <w:category>
          <w:name w:val="General"/>
          <w:gallery w:val="placeholder"/>
        </w:category>
        <w:types>
          <w:type w:val="bbPlcHdr"/>
        </w:types>
        <w:behaviors>
          <w:behavior w:val="content"/>
        </w:behaviors>
        <w:guid w:val="{408D9FDE-5547-42C5-94DD-1C19D4892EB8}"/>
      </w:docPartPr>
      <w:docPartBody>
        <w:p w:rsidR="00D42451" w:rsidRDefault="00240E34" w:rsidP="00240E34">
          <w:pPr>
            <w:pStyle w:val="C86318EDF43D46F38692648A74A394EA"/>
          </w:pPr>
          <w:r w:rsidRPr="00BA16E6">
            <w:rPr>
              <w:rStyle w:val="PlaceholderText"/>
            </w:rPr>
            <w:t>Choose an item.</w:t>
          </w:r>
        </w:p>
      </w:docPartBody>
    </w:docPart>
    <w:docPart>
      <w:docPartPr>
        <w:name w:val="6D99E7CC04514D6C9C3F26F8ADB8BBF2"/>
        <w:category>
          <w:name w:val="General"/>
          <w:gallery w:val="placeholder"/>
        </w:category>
        <w:types>
          <w:type w:val="bbPlcHdr"/>
        </w:types>
        <w:behaviors>
          <w:behavior w:val="content"/>
        </w:behaviors>
        <w:guid w:val="{9745532E-629F-4699-95ED-230A54FCE127}"/>
      </w:docPartPr>
      <w:docPartBody>
        <w:p w:rsidR="00D42451" w:rsidRDefault="00240E34" w:rsidP="00240E34">
          <w:pPr>
            <w:pStyle w:val="6D99E7CC04514D6C9C3F26F8ADB8BBF2"/>
          </w:pPr>
          <w:r w:rsidRPr="00BA16E6">
            <w:rPr>
              <w:rStyle w:val="PlaceholderText"/>
            </w:rPr>
            <w:t>Choose an item.</w:t>
          </w:r>
        </w:p>
      </w:docPartBody>
    </w:docPart>
    <w:docPart>
      <w:docPartPr>
        <w:name w:val="3DFC04F023384A2391BC318D947182E4"/>
        <w:category>
          <w:name w:val="General"/>
          <w:gallery w:val="placeholder"/>
        </w:category>
        <w:types>
          <w:type w:val="bbPlcHdr"/>
        </w:types>
        <w:behaviors>
          <w:behavior w:val="content"/>
        </w:behaviors>
        <w:guid w:val="{AF03B86B-17B0-44A1-B3F9-F432DFC08E0D}"/>
      </w:docPartPr>
      <w:docPartBody>
        <w:p w:rsidR="00D42451" w:rsidRDefault="00240E34" w:rsidP="00240E34">
          <w:pPr>
            <w:pStyle w:val="3DFC04F023384A2391BC318D947182E4"/>
          </w:pPr>
          <w:r w:rsidRPr="00BA16E6">
            <w:rPr>
              <w:rStyle w:val="PlaceholderText"/>
            </w:rPr>
            <w:t>Choose an item.</w:t>
          </w:r>
        </w:p>
      </w:docPartBody>
    </w:docPart>
    <w:docPart>
      <w:docPartPr>
        <w:name w:val="783E951257094608823AEFE317163BBA"/>
        <w:category>
          <w:name w:val="General"/>
          <w:gallery w:val="placeholder"/>
        </w:category>
        <w:types>
          <w:type w:val="bbPlcHdr"/>
        </w:types>
        <w:behaviors>
          <w:behavior w:val="content"/>
        </w:behaviors>
        <w:guid w:val="{9E28B8EB-B95B-4251-B8B0-C935922B6DBC}"/>
      </w:docPartPr>
      <w:docPartBody>
        <w:p w:rsidR="00D42451" w:rsidRDefault="00240E34" w:rsidP="00240E34">
          <w:pPr>
            <w:pStyle w:val="783E951257094608823AEFE317163BBA"/>
          </w:pPr>
          <w:r w:rsidRPr="00A1380C">
            <w:rPr>
              <w:rStyle w:val="PlaceholderText"/>
            </w:rPr>
            <w:t>Choose an item.</w:t>
          </w:r>
        </w:p>
      </w:docPartBody>
    </w:docPart>
    <w:docPart>
      <w:docPartPr>
        <w:name w:val="D70AB1007DC54261B196365DDDF1CDC9"/>
        <w:category>
          <w:name w:val="General"/>
          <w:gallery w:val="placeholder"/>
        </w:category>
        <w:types>
          <w:type w:val="bbPlcHdr"/>
        </w:types>
        <w:behaviors>
          <w:behavior w:val="content"/>
        </w:behaviors>
        <w:guid w:val="{C2BB034D-A23D-4362-A6C0-C2504645062A}"/>
      </w:docPartPr>
      <w:docPartBody>
        <w:p w:rsidR="00D42451" w:rsidRDefault="00240E34" w:rsidP="00240E34">
          <w:pPr>
            <w:pStyle w:val="D70AB1007DC54261B196365DDDF1CDC9"/>
          </w:pPr>
          <w:r w:rsidRPr="00A1380C">
            <w:rPr>
              <w:rStyle w:val="PlaceholderText"/>
            </w:rPr>
            <w:t>Choose an item.</w:t>
          </w:r>
        </w:p>
      </w:docPartBody>
    </w:docPart>
    <w:docPart>
      <w:docPartPr>
        <w:name w:val="46B310C5D0234071A0BB614D3824B0A6"/>
        <w:category>
          <w:name w:val="General"/>
          <w:gallery w:val="placeholder"/>
        </w:category>
        <w:types>
          <w:type w:val="bbPlcHdr"/>
        </w:types>
        <w:behaviors>
          <w:behavior w:val="content"/>
        </w:behaviors>
        <w:guid w:val="{A74CC25B-64E9-47A4-99AD-54D7F8527F04}"/>
      </w:docPartPr>
      <w:docPartBody>
        <w:p w:rsidR="00000000" w:rsidRDefault="00AF137F" w:rsidP="00AF137F">
          <w:pPr>
            <w:pStyle w:val="46B310C5D0234071A0BB614D3824B0A6"/>
          </w:pPr>
          <w:r w:rsidRPr="00BA16E6">
            <w:rPr>
              <w:rStyle w:val="PlaceholderText"/>
            </w:rPr>
            <w:t>Choose an item.</w:t>
          </w:r>
        </w:p>
      </w:docPartBody>
    </w:docPart>
    <w:docPart>
      <w:docPartPr>
        <w:name w:val="C39F65783D1D4A75AE471F708FF9A4CF"/>
        <w:category>
          <w:name w:val="General"/>
          <w:gallery w:val="placeholder"/>
        </w:category>
        <w:types>
          <w:type w:val="bbPlcHdr"/>
        </w:types>
        <w:behaviors>
          <w:behavior w:val="content"/>
        </w:behaviors>
        <w:guid w:val="{36B66C4C-C9AB-46F8-AE88-617026D64E45}"/>
      </w:docPartPr>
      <w:docPartBody>
        <w:p w:rsidR="00000000" w:rsidRDefault="00AF137F" w:rsidP="00AF137F">
          <w:pPr>
            <w:pStyle w:val="C39F65783D1D4A75AE471F708FF9A4CF"/>
          </w:pPr>
          <w:r w:rsidRPr="00BA16E6">
            <w:rPr>
              <w:rStyle w:val="PlaceholderText"/>
            </w:rPr>
            <w:t>Choose an item.</w:t>
          </w:r>
        </w:p>
      </w:docPartBody>
    </w:docPart>
    <w:docPart>
      <w:docPartPr>
        <w:name w:val="40B9036FAC614A7891BF70D8B73E1C45"/>
        <w:category>
          <w:name w:val="General"/>
          <w:gallery w:val="placeholder"/>
        </w:category>
        <w:types>
          <w:type w:val="bbPlcHdr"/>
        </w:types>
        <w:behaviors>
          <w:behavior w:val="content"/>
        </w:behaviors>
        <w:guid w:val="{5BFBEEE2-8E9E-419E-A0F1-433ABD2A4D15}"/>
      </w:docPartPr>
      <w:docPartBody>
        <w:p w:rsidR="00000000" w:rsidRDefault="00AF137F" w:rsidP="00AF137F">
          <w:pPr>
            <w:pStyle w:val="40B9036FAC614A7891BF70D8B73E1C45"/>
          </w:pPr>
          <w:r w:rsidRPr="00BA16E6">
            <w:rPr>
              <w:rStyle w:val="PlaceholderText"/>
            </w:rPr>
            <w:t>Choose an item.</w:t>
          </w:r>
        </w:p>
      </w:docPartBody>
    </w:docPart>
    <w:docPart>
      <w:docPartPr>
        <w:name w:val="CA74D505A7414C518CEDC3AE1D5A1F25"/>
        <w:category>
          <w:name w:val="General"/>
          <w:gallery w:val="placeholder"/>
        </w:category>
        <w:types>
          <w:type w:val="bbPlcHdr"/>
        </w:types>
        <w:behaviors>
          <w:behavior w:val="content"/>
        </w:behaviors>
        <w:guid w:val="{5C09DD57-4DD8-46AB-B94B-1A65A59ED15B}"/>
      </w:docPartPr>
      <w:docPartBody>
        <w:p w:rsidR="00000000" w:rsidRDefault="00AF137F" w:rsidP="00AF137F">
          <w:pPr>
            <w:pStyle w:val="CA74D505A7414C518CEDC3AE1D5A1F25"/>
          </w:pPr>
          <w:r w:rsidRPr="00BA16E6">
            <w:rPr>
              <w:rStyle w:val="PlaceholderText"/>
            </w:rPr>
            <w:t>Choose an item.</w:t>
          </w:r>
        </w:p>
      </w:docPartBody>
    </w:docPart>
    <w:docPart>
      <w:docPartPr>
        <w:name w:val="6479011CC49246C2BA9F9BFE141ED339"/>
        <w:category>
          <w:name w:val="General"/>
          <w:gallery w:val="placeholder"/>
        </w:category>
        <w:types>
          <w:type w:val="bbPlcHdr"/>
        </w:types>
        <w:behaviors>
          <w:behavior w:val="content"/>
        </w:behaviors>
        <w:guid w:val="{228D796D-D708-4286-AF4B-F9C7EAB4D807}"/>
      </w:docPartPr>
      <w:docPartBody>
        <w:p w:rsidR="00000000" w:rsidRDefault="00AF137F" w:rsidP="00AF137F">
          <w:pPr>
            <w:pStyle w:val="6479011CC49246C2BA9F9BFE141ED339"/>
          </w:pPr>
          <w:r w:rsidRPr="00BA16E6">
            <w:rPr>
              <w:rStyle w:val="PlaceholderText"/>
            </w:rPr>
            <w:t>Choose an item.</w:t>
          </w:r>
        </w:p>
      </w:docPartBody>
    </w:docPart>
    <w:docPart>
      <w:docPartPr>
        <w:name w:val="99084D87863343A6B18329C5BE335FB1"/>
        <w:category>
          <w:name w:val="General"/>
          <w:gallery w:val="placeholder"/>
        </w:category>
        <w:types>
          <w:type w:val="bbPlcHdr"/>
        </w:types>
        <w:behaviors>
          <w:behavior w:val="content"/>
        </w:behaviors>
        <w:guid w:val="{D3177E49-C093-4E5A-91BD-1C45DFCFFFC1}"/>
      </w:docPartPr>
      <w:docPartBody>
        <w:p w:rsidR="00000000" w:rsidRDefault="00AF137F" w:rsidP="00AF137F">
          <w:pPr>
            <w:pStyle w:val="99084D87863343A6B18329C5BE335FB1"/>
          </w:pPr>
          <w:r w:rsidRPr="00BA16E6">
            <w:rPr>
              <w:rStyle w:val="PlaceholderText"/>
            </w:rPr>
            <w:t>Choose an item.</w:t>
          </w:r>
        </w:p>
      </w:docPartBody>
    </w:docPart>
    <w:docPart>
      <w:docPartPr>
        <w:name w:val="95F71C81700D4D2BBE937C7094A3BF63"/>
        <w:category>
          <w:name w:val="General"/>
          <w:gallery w:val="placeholder"/>
        </w:category>
        <w:types>
          <w:type w:val="bbPlcHdr"/>
        </w:types>
        <w:behaviors>
          <w:behavior w:val="content"/>
        </w:behaviors>
        <w:guid w:val="{5D7AC1D3-F9A1-4FC4-B3F1-63AECDDC0AE1}"/>
      </w:docPartPr>
      <w:docPartBody>
        <w:p w:rsidR="00000000" w:rsidRDefault="00AF137F" w:rsidP="00AF137F">
          <w:pPr>
            <w:pStyle w:val="95F71C81700D4D2BBE937C7094A3BF63"/>
          </w:pPr>
          <w:r w:rsidRPr="00BA16E6">
            <w:rPr>
              <w:rStyle w:val="PlaceholderText"/>
            </w:rPr>
            <w:t>Choose an item.</w:t>
          </w:r>
        </w:p>
      </w:docPartBody>
    </w:docPart>
    <w:docPart>
      <w:docPartPr>
        <w:name w:val="E365AAB0201648BB8CA3139D176A7A6C"/>
        <w:category>
          <w:name w:val="General"/>
          <w:gallery w:val="placeholder"/>
        </w:category>
        <w:types>
          <w:type w:val="bbPlcHdr"/>
        </w:types>
        <w:behaviors>
          <w:behavior w:val="content"/>
        </w:behaviors>
        <w:guid w:val="{A0357E5D-A106-4B41-B8A4-F58FA6074DE0}"/>
      </w:docPartPr>
      <w:docPartBody>
        <w:p w:rsidR="00000000" w:rsidRDefault="00AF137F" w:rsidP="00AF137F">
          <w:pPr>
            <w:pStyle w:val="E365AAB0201648BB8CA3139D176A7A6C"/>
          </w:pPr>
          <w:r w:rsidRPr="00A1380C">
            <w:rPr>
              <w:rStyle w:val="PlaceholderText"/>
            </w:rPr>
            <w:t>Choose an item.</w:t>
          </w:r>
        </w:p>
      </w:docPartBody>
    </w:docPart>
    <w:docPart>
      <w:docPartPr>
        <w:name w:val="03C41F4F5857435487802D378A8503E7"/>
        <w:category>
          <w:name w:val="General"/>
          <w:gallery w:val="placeholder"/>
        </w:category>
        <w:types>
          <w:type w:val="bbPlcHdr"/>
        </w:types>
        <w:behaviors>
          <w:behavior w:val="content"/>
        </w:behaviors>
        <w:guid w:val="{9090425F-03BD-4C78-B2A7-765263A29C00}"/>
      </w:docPartPr>
      <w:docPartBody>
        <w:p w:rsidR="00000000" w:rsidRDefault="00AF137F" w:rsidP="00AF137F">
          <w:pPr>
            <w:pStyle w:val="03C41F4F5857435487802D378A8503E7"/>
          </w:pPr>
          <w:r w:rsidRPr="00A1380C">
            <w:rPr>
              <w:rStyle w:val="PlaceholderText"/>
            </w:rPr>
            <w:t>Choose an item.</w:t>
          </w:r>
        </w:p>
      </w:docPartBody>
    </w:docPart>
    <w:docPart>
      <w:docPartPr>
        <w:name w:val="B6F1044E2FA14DB99E19CE88B64654AC"/>
        <w:category>
          <w:name w:val="General"/>
          <w:gallery w:val="placeholder"/>
        </w:category>
        <w:types>
          <w:type w:val="bbPlcHdr"/>
        </w:types>
        <w:behaviors>
          <w:behavior w:val="content"/>
        </w:behaviors>
        <w:guid w:val="{DF33429B-FA6C-4FDF-82CB-0DB9A28AB470}"/>
      </w:docPartPr>
      <w:docPartBody>
        <w:p w:rsidR="00000000" w:rsidRDefault="00AF137F" w:rsidP="00AF137F">
          <w:pPr>
            <w:pStyle w:val="B6F1044E2FA14DB99E19CE88B64654AC"/>
          </w:pPr>
          <w:r w:rsidRPr="00BA16E6">
            <w:rPr>
              <w:rStyle w:val="PlaceholderText"/>
            </w:rPr>
            <w:t>Choose an item.</w:t>
          </w:r>
        </w:p>
      </w:docPartBody>
    </w:docPart>
    <w:docPart>
      <w:docPartPr>
        <w:name w:val="3B3D3DD12863411B956213EA8C183FC5"/>
        <w:category>
          <w:name w:val="General"/>
          <w:gallery w:val="placeholder"/>
        </w:category>
        <w:types>
          <w:type w:val="bbPlcHdr"/>
        </w:types>
        <w:behaviors>
          <w:behavior w:val="content"/>
        </w:behaviors>
        <w:guid w:val="{BD4AF8AB-5843-4D31-A57A-3FA7224EE4AF}"/>
      </w:docPartPr>
      <w:docPartBody>
        <w:p w:rsidR="00000000" w:rsidRDefault="00AF137F" w:rsidP="00AF137F">
          <w:pPr>
            <w:pStyle w:val="3B3D3DD12863411B956213EA8C183FC5"/>
          </w:pPr>
          <w:r w:rsidRPr="00BA16E6">
            <w:rPr>
              <w:rStyle w:val="PlaceholderText"/>
            </w:rPr>
            <w:t>Choose an item.</w:t>
          </w:r>
        </w:p>
      </w:docPartBody>
    </w:docPart>
    <w:docPart>
      <w:docPartPr>
        <w:name w:val="C754B78A21B540A880EFED130EB3F22C"/>
        <w:category>
          <w:name w:val="General"/>
          <w:gallery w:val="placeholder"/>
        </w:category>
        <w:types>
          <w:type w:val="bbPlcHdr"/>
        </w:types>
        <w:behaviors>
          <w:behavior w:val="content"/>
        </w:behaviors>
        <w:guid w:val="{5D3D0D1E-E3FD-4AF8-BDCB-D9CF642671BE}"/>
      </w:docPartPr>
      <w:docPartBody>
        <w:p w:rsidR="00000000" w:rsidRDefault="00AF137F" w:rsidP="00AF137F">
          <w:pPr>
            <w:pStyle w:val="C754B78A21B540A880EFED130EB3F22C"/>
          </w:pPr>
          <w:r w:rsidRPr="00BA16E6">
            <w:rPr>
              <w:rStyle w:val="PlaceholderText"/>
            </w:rPr>
            <w:t>Choose an item.</w:t>
          </w:r>
        </w:p>
      </w:docPartBody>
    </w:docPart>
    <w:docPart>
      <w:docPartPr>
        <w:name w:val="9D23E7F3C5124EC58743265844E305C1"/>
        <w:category>
          <w:name w:val="General"/>
          <w:gallery w:val="placeholder"/>
        </w:category>
        <w:types>
          <w:type w:val="bbPlcHdr"/>
        </w:types>
        <w:behaviors>
          <w:behavior w:val="content"/>
        </w:behaviors>
        <w:guid w:val="{03549CD0-CCE1-43C9-9304-B91FF26227D0}"/>
      </w:docPartPr>
      <w:docPartBody>
        <w:p w:rsidR="00000000" w:rsidRDefault="00AF137F" w:rsidP="00AF137F">
          <w:pPr>
            <w:pStyle w:val="9D23E7F3C5124EC58743265844E305C1"/>
          </w:pPr>
          <w:r w:rsidRPr="00BA16E6">
            <w:rPr>
              <w:rStyle w:val="PlaceholderText"/>
            </w:rPr>
            <w:t>Choose an item.</w:t>
          </w:r>
        </w:p>
      </w:docPartBody>
    </w:docPart>
    <w:docPart>
      <w:docPartPr>
        <w:name w:val="1230D00A0FA24568BED4BE139BD40FA5"/>
        <w:category>
          <w:name w:val="General"/>
          <w:gallery w:val="placeholder"/>
        </w:category>
        <w:types>
          <w:type w:val="bbPlcHdr"/>
        </w:types>
        <w:behaviors>
          <w:behavior w:val="content"/>
        </w:behaviors>
        <w:guid w:val="{26664E9E-821B-49C5-A37B-0D40406C87BF}"/>
      </w:docPartPr>
      <w:docPartBody>
        <w:p w:rsidR="00000000" w:rsidRDefault="00AF137F" w:rsidP="00AF137F">
          <w:pPr>
            <w:pStyle w:val="1230D00A0FA24568BED4BE139BD40FA5"/>
          </w:pPr>
          <w:r w:rsidRPr="00BA16E6">
            <w:rPr>
              <w:rStyle w:val="PlaceholderText"/>
            </w:rPr>
            <w:t>Choose an item.</w:t>
          </w:r>
        </w:p>
      </w:docPartBody>
    </w:docPart>
    <w:docPart>
      <w:docPartPr>
        <w:name w:val="094290FD23CA4F47ADDA10F9C07B9F71"/>
        <w:category>
          <w:name w:val="General"/>
          <w:gallery w:val="placeholder"/>
        </w:category>
        <w:types>
          <w:type w:val="bbPlcHdr"/>
        </w:types>
        <w:behaviors>
          <w:behavior w:val="content"/>
        </w:behaviors>
        <w:guid w:val="{07555F38-AD7E-44D1-A1C5-52E6B29C95D3}"/>
      </w:docPartPr>
      <w:docPartBody>
        <w:p w:rsidR="00000000" w:rsidRDefault="00AF137F" w:rsidP="00AF137F">
          <w:pPr>
            <w:pStyle w:val="094290FD23CA4F47ADDA10F9C07B9F71"/>
          </w:pPr>
          <w:r w:rsidRPr="00BA16E6">
            <w:rPr>
              <w:rStyle w:val="PlaceholderText"/>
            </w:rPr>
            <w:t>Choose an item.</w:t>
          </w:r>
        </w:p>
      </w:docPartBody>
    </w:docPart>
    <w:docPart>
      <w:docPartPr>
        <w:name w:val="DD35BF10A4804795B2CDCAB762CAE57D"/>
        <w:category>
          <w:name w:val="General"/>
          <w:gallery w:val="placeholder"/>
        </w:category>
        <w:types>
          <w:type w:val="bbPlcHdr"/>
        </w:types>
        <w:behaviors>
          <w:behavior w:val="content"/>
        </w:behaviors>
        <w:guid w:val="{712CD2D5-CFEC-47F8-B37E-1D316F28D111}"/>
      </w:docPartPr>
      <w:docPartBody>
        <w:p w:rsidR="00000000" w:rsidRDefault="00AF137F" w:rsidP="00AF137F">
          <w:pPr>
            <w:pStyle w:val="DD35BF10A4804795B2CDCAB762CAE57D"/>
          </w:pPr>
          <w:r w:rsidRPr="00BA16E6">
            <w:rPr>
              <w:rStyle w:val="PlaceholderText"/>
            </w:rPr>
            <w:t>Choose an item.</w:t>
          </w:r>
        </w:p>
      </w:docPartBody>
    </w:docPart>
    <w:docPart>
      <w:docPartPr>
        <w:name w:val="8A805377E8664B819E8AB79C058775E9"/>
        <w:category>
          <w:name w:val="General"/>
          <w:gallery w:val="placeholder"/>
        </w:category>
        <w:types>
          <w:type w:val="bbPlcHdr"/>
        </w:types>
        <w:behaviors>
          <w:behavior w:val="content"/>
        </w:behaviors>
        <w:guid w:val="{FEDEDCB4-9A24-4E23-A948-72B87CAA4DC5}"/>
      </w:docPartPr>
      <w:docPartBody>
        <w:p w:rsidR="00000000" w:rsidRDefault="00AF137F" w:rsidP="00AF137F">
          <w:pPr>
            <w:pStyle w:val="8A805377E8664B819E8AB79C058775E9"/>
          </w:pPr>
          <w:r w:rsidRPr="00BA16E6">
            <w:rPr>
              <w:rStyle w:val="PlaceholderText"/>
            </w:rPr>
            <w:t>Choose an item.</w:t>
          </w:r>
        </w:p>
      </w:docPartBody>
    </w:docPart>
    <w:docPart>
      <w:docPartPr>
        <w:name w:val="02BC79253DE64B2EA2738B9FC3FF2BC5"/>
        <w:category>
          <w:name w:val="General"/>
          <w:gallery w:val="placeholder"/>
        </w:category>
        <w:types>
          <w:type w:val="bbPlcHdr"/>
        </w:types>
        <w:behaviors>
          <w:behavior w:val="content"/>
        </w:behaviors>
        <w:guid w:val="{31BC9C0F-E77C-4889-B479-08558FE2F6CD}"/>
      </w:docPartPr>
      <w:docPartBody>
        <w:p w:rsidR="00000000" w:rsidRDefault="00AF137F" w:rsidP="00AF137F">
          <w:pPr>
            <w:pStyle w:val="02BC79253DE64B2EA2738B9FC3FF2BC5"/>
          </w:pPr>
          <w:r w:rsidRPr="00A1380C">
            <w:rPr>
              <w:rStyle w:val="PlaceholderText"/>
            </w:rPr>
            <w:t>Choose an item.</w:t>
          </w:r>
        </w:p>
      </w:docPartBody>
    </w:docPart>
    <w:docPart>
      <w:docPartPr>
        <w:name w:val="FA59518F0D5E4B0DA302400F7ADA6FCB"/>
        <w:category>
          <w:name w:val="General"/>
          <w:gallery w:val="placeholder"/>
        </w:category>
        <w:types>
          <w:type w:val="bbPlcHdr"/>
        </w:types>
        <w:behaviors>
          <w:behavior w:val="content"/>
        </w:behaviors>
        <w:guid w:val="{8BA5157D-8458-4C88-9158-DEE494DF91B5}"/>
      </w:docPartPr>
      <w:docPartBody>
        <w:p w:rsidR="00000000" w:rsidRDefault="00AF137F" w:rsidP="00AF137F">
          <w:pPr>
            <w:pStyle w:val="FA59518F0D5E4B0DA302400F7ADA6FCB"/>
          </w:pPr>
          <w:r w:rsidRPr="00A138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542"/>
    <w:rsid w:val="00055542"/>
    <w:rsid w:val="000A12CF"/>
    <w:rsid w:val="00150959"/>
    <w:rsid w:val="00240E34"/>
    <w:rsid w:val="002E2552"/>
    <w:rsid w:val="0030161E"/>
    <w:rsid w:val="004660BF"/>
    <w:rsid w:val="004C12B0"/>
    <w:rsid w:val="00540F62"/>
    <w:rsid w:val="005B6408"/>
    <w:rsid w:val="005F6D31"/>
    <w:rsid w:val="00656EA2"/>
    <w:rsid w:val="00660D73"/>
    <w:rsid w:val="006B2AD4"/>
    <w:rsid w:val="00753AA0"/>
    <w:rsid w:val="00786AC2"/>
    <w:rsid w:val="007D44F1"/>
    <w:rsid w:val="00831CA2"/>
    <w:rsid w:val="00883F73"/>
    <w:rsid w:val="008B2C45"/>
    <w:rsid w:val="009310E5"/>
    <w:rsid w:val="009436A0"/>
    <w:rsid w:val="00A25D41"/>
    <w:rsid w:val="00AB374A"/>
    <w:rsid w:val="00AF137F"/>
    <w:rsid w:val="00B8306F"/>
    <w:rsid w:val="00BB76D4"/>
    <w:rsid w:val="00C1119E"/>
    <w:rsid w:val="00D42451"/>
    <w:rsid w:val="00E7147B"/>
    <w:rsid w:val="00F86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37F"/>
    <w:rPr>
      <w:color w:val="808080"/>
    </w:rPr>
  </w:style>
  <w:style w:type="paragraph" w:customStyle="1" w:styleId="8ED8AA29D6F54B3381260E937B797990">
    <w:name w:val="8ED8AA29D6F54B3381260E937B797990"/>
    <w:rsid w:val="005F6D31"/>
    <w:pPr>
      <w:spacing w:after="200" w:line="276" w:lineRule="auto"/>
    </w:pPr>
  </w:style>
  <w:style w:type="paragraph" w:customStyle="1" w:styleId="7361231A41C94F9998548820DAF7A3D3">
    <w:name w:val="7361231A41C94F9998548820DAF7A3D3"/>
    <w:rsid w:val="005F6D31"/>
    <w:pPr>
      <w:spacing w:after="200" w:line="276" w:lineRule="auto"/>
    </w:pPr>
  </w:style>
  <w:style w:type="paragraph" w:customStyle="1" w:styleId="0EA6F0158AFF481BA761CEDF2447FBF5">
    <w:name w:val="0EA6F0158AFF481BA761CEDF2447FBF5"/>
    <w:rsid w:val="005F6D31"/>
    <w:pPr>
      <w:spacing w:after="200" w:line="276" w:lineRule="auto"/>
    </w:pPr>
  </w:style>
  <w:style w:type="paragraph" w:customStyle="1" w:styleId="453C30C7E2A9462AACB5E85B4074B7D0">
    <w:name w:val="453C30C7E2A9462AACB5E85B4074B7D0"/>
    <w:rsid w:val="005F6D31"/>
    <w:pPr>
      <w:spacing w:after="200" w:line="276" w:lineRule="auto"/>
    </w:pPr>
  </w:style>
  <w:style w:type="paragraph" w:customStyle="1" w:styleId="8E854E52295146949D98F812D4E52068">
    <w:name w:val="8E854E52295146949D98F812D4E52068"/>
    <w:rsid w:val="00883F73"/>
  </w:style>
  <w:style w:type="paragraph" w:customStyle="1" w:styleId="91F9FB3BE65A491483C82DE8C3D0A9FD">
    <w:name w:val="91F9FB3BE65A491483C82DE8C3D0A9FD"/>
    <w:rsid w:val="00883F73"/>
  </w:style>
  <w:style w:type="paragraph" w:customStyle="1" w:styleId="8E87766D37BA4FEABE6410614B6B374D">
    <w:name w:val="8E87766D37BA4FEABE6410614B6B374D"/>
    <w:rsid w:val="00883F73"/>
  </w:style>
  <w:style w:type="paragraph" w:customStyle="1" w:styleId="EA2102FBF22B4F8CB82662A62129C9B6">
    <w:name w:val="EA2102FBF22B4F8CB82662A62129C9B6"/>
    <w:rsid w:val="00883F73"/>
  </w:style>
  <w:style w:type="paragraph" w:customStyle="1" w:styleId="BB50FA06949148F4ADE5BBDCF8DF297C">
    <w:name w:val="BB50FA06949148F4ADE5BBDCF8DF297C"/>
    <w:rsid w:val="00883F73"/>
  </w:style>
  <w:style w:type="paragraph" w:customStyle="1" w:styleId="4E5F8A536CE044B580D118A5BB8F1E99">
    <w:name w:val="4E5F8A536CE044B580D118A5BB8F1E99"/>
    <w:rsid w:val="00656EA2"/>
  </w:style>
  <w:style w:type="paragraph" w:customStyle="1" w:styleId="F8BC9F9919D342E09C86A105E0BE33C9">
    <w:name w:val="F8BC9F9919D342E09C86A105E0BE33C9"/>
    <w:rsid w:val="00656EA2"/>
  </w:style>
  <w:style w:type="paragraph" w:customStyle="1" w:styleId="6337DFB45D0247FA89803815ABDF0C78">
    <w:name w:val="6337DFB45D0247FA89803815ABDF0C78"/>
    <w:rsid w:val="00C1119E"/>
  </w:style>
  <w:style w:type="paragraph" w:customStyle="1" w:styleId="28CDCD4AD3774F72A4BE08C456E9DBBC">
    <w:name w:val="28CDCD4AD3774F72A4BE08C456E9DBBC"/>
    <w:rsid w:val="00C1119E"/>
  </w:style>
  <w:style w:type="paragraph" w:customStyle="1" w:styleId="0D7838A235CD4FA3B70D1B6A6E2C1759">
    <w:name w:val="0D7838A235CD4FA3B70D1B6A6E2C1759"/>
    <w:rsid w:val="002E2552"/>
  </w:style>
  <w:style w:type="paragraph" w:customStyle="1" w:styleId="1515168480FD4AE7AFCC68E81616A546">
    <w:name w:val="1515168480FD4AE7AFCC68E81616A546"/>
    <w:rsid w:val="002E2552"/>
  </w:style>
  <w:style w:type="paragraph" w:customStyle="1" w:styleId="47DDEB8B75A448FCAE435655817228E1">
    <w:name w:val="47DDEB8B75A448FCAE435655817228E1"/>
    <w:rsid w:val="002E2552"/>
  </w:style>
  <w:style w:type="paragraph" w:customStyle="1" w:styleId="26ABAFD0B03C4D06BE068689D2A28B07">
    <w:name w:val="26ABAFD0B03C4D06BE068689D2A28B07"/>
    <w:rsid w:val="002E2552"/>
  </w:style>
  <w:style w:type="paragraph" w:customStyle="1" w:styleId="0506A06A73E542CBA784B6FEF417C59F">
    <w:name w:val="0506A06A73E542CBA784B6FEF417C59F"/>
    <w:rsid w:val="002E2552"/>
  </w:style>
  <w:style w:type="paragraph" w:customStyle="1" w:styleId="B442B679519944EABEDC33D13590F99B">
    <w:name w:val="B442B679519944EABEDC33D13590F99B"/>
    <w:rsid w:val="002E2552"/>
  </w:style>
  <w:style w:type="paragraph" w:customStyle="1" w:styleId="D28B64B974A141F9B6BF82C356D4C834">
    <w:name w:val="D28B64B974A141F9B6BF82C356D4C834"/>
    <w:rsid w:val="002E2552"/>
  </w:style>
  <w:style w:type="paragraph" w:customStyle="1" w:styleId="95166F17401F48B188D728A718B8267B">
    <w:name w:val="95166F17401F48B188D728A718B8267B"/>
    <w:rsid w:val="002E2552"/>
  </w:style>
  <w:style w:type="paragraph" w:customStyle="1" w:styleId="8F3D9B4145904D3FAD2C2E2B898B6AC2">
    <w:name w:val="8F3D9B4145904D3FAD2C2E2B898B6AC2"/>
    <w:rsid w:val="002E2552"/>
  </w:style>
  <w:style w:type="paragraph" w:customStyle="1" w:styleId="D6962ED68E55432FB7540BF4A4C0E9EE">
    <w:name w:val="D6962ED68E55432FB7540BF4A4C0E9EE"/>
    <w:rsid w:val="002E2552"/>
  </w:style>
  <w:style w:type="paragraph" w:customStyle="1" w:styleId="4408FD776414408BA30762F7EE9B737F">
    <w:name w:val="4408FD776414408BA30762F7EE9B737F"/>
    <w:rsid w:val="002E2552"/>
  </w:style>
  <w:style w:type="paragraph" w:customStyle="1" w:styleId="506CCDAA5B514C8A91125F3EDA63F890">
    <w:name w:val="506CCDAA5B514C8A91125F3EDA63F890"/>
    <w:rsid w:val="002E2552"/>
  </w:style>
  <w:style w:type="paragraph" w:customStyle="1" w:styleId="9193015E89CC42A399B0FAFEA9761668">
    <w:name w:val="9193015E89CC42A399B0FAFEA9761668"/>
    <w:rsid w:val="002E2552"/>
  </w:style>
  <w:style w:type="paragraph" w:customStyle="1" w:styleId="B89EADB32CEC4E689B8CFC64A2A1F981">
    <w:name w:val="B89EADB32CEC4E689B8CFC64A2A1F981"/>
    <w:rsid w:val="002E2552"/>
  </w:style>
  <w:style w:type="paragraph" w:customStyle="1" w:styleId="28F387DA6E074FE592EEC0C9127D5D51">
    <w:name w:val="28F387DA6E074FE592EEC0C9127D5D51"/>
    <w:rsid w:val="002E2552"/>
  </w:style>
  <w:style w:type="paragraph" w:customStyle="1" w:styleId="DBDC8A5B77FF490380254A159CB01A43">
    <w:name w:val="DBDC8A5B77FF490380254A159CB01A43"/>
    <w:rsid w:val="002E2552"/>
  </w:style>
  <w:style w:type="paragraph" w:customStyle="1" w:styleId="D8225D0266134AE08EBEFE6458BF027E">
    <w:name w:val="D8225D0266134AE08EBEFE6458BF027E"/>
    <w:rsid w:val="002E2552"/>
  </w:style>
  <w:style w:type="paragraph" w:customStyle="1" w:styleId="FDAA8F725B284B1986F352EA8C8066C7">
    <w:name w:val="FDAA8F725B284B1986F352EA8C8066C7"/>
    <w:rsid w:val="002E2552"/>
  </w:style>
  <w:style w:type="paragraph" w:customStyle="1" w:styleId="C71A5C2B7C8046009DB851F6E474769F">
    <w:name w:val="C71A5C2B7C8046009DB851F6E474769F"/>
    <w:rsid w:val="002E2552"/>
  </w:style>
  <w:style w:type="paragraph" w:customStyle="1" w:styleId="56C18EAF547F42599A9301E86AB6807D">
    <w:name w:val="56C18EAF547F42599A9301E86AB6807D"/>
    <w:rsid w:val="002E2552"/>
  </w:style>
  <w:style w:type="paragraph" w:customStyle="1" w:styleId="563F1AB9568542A69758DDA9F31FF66F">
    <w:name w:val="563F1AB9568542A69758DDA9F31FF66F"/>
    <w:rsid w:val="002E2552"/>
  </w:style>
  <w:style w:type="paragraph" w:customStyle="1" w:styleId="2D534E8939F34D38AFF894BB6F936244">
    <w:name w:val="2D534E8939F34D38AFF894BB6F936244"/>
    <w:rsid w:val="002E2552"/>
  </w:style>
  <w:style w:type="paragraph" w:customStyle="1" w:styleId="0F10E49161BA4794B22B5B1913D6B87F">
    <w:name w:val="0F10E49161BA4794B22B5B1913D6B87F"/>
    <w:rsid w:val="002E2552"/>
  </w:style>
  <w:style w:type="paragraph" w:customStyle="1" w:styleId="D2B9315FC2A54E71860F28781C5091E9">
    <w:name w:val="D2B9315FC2A54E71860F28781C5091E9"/>
    <w:rsid w:val="002E2552"/>
  </w:style>
  <w:style w:type="paragraph" w:customStyle="1" w:styleId="1D1256EBE0654A598136D5D3B8CD89D0">
    <w:name w:val="1D1256EBE0654A598136D5D3B8CD89D0"/>
    <w:rsid w:val="002E2552"/>
  </w:style>
  <w:style w:type="paragraph" w:customStyle="1" w:styleId="8DF3F886E8AE40F8A6581959D6E57618">
    <w:name w:val="8DF3F886E8AE40F8A6581959D6E57618"/>
    <w:rsid w:val="002E2552"/>
  </w:style>
  <w:style w:type="paragraph" w:customStyle="1" w:styleId="6070AF791A504DB791E571F7C0CC122B">
    <w:name w:val="6070AF791A504DB791E571F7C0CC122B"/>
    <w:rsid w:val="002E2552"/>
  </w:style>
  <w:style w:type="paragraph" w:customStyle="1" w:styleId="CBE0BB20D1D547EA90355C95EB46EDC9">
    <w:name w:val="CBE0BB20D1D547EA90355C95EB46EDC9"/>
    <w:rsid w:val="002E2552"/>
  </w:style>
  <w:style w:type="paragraph" w:customStyle="1" w:styleId="5E1E8872C00D430C9F0B01D922EEDC5E">
    <w:name w:val="5E1E8872C00D430C9F0B01D922EEDC5E"/>
    <w:rsid w:val="002E2552"/>
  </w:style>
  <w:style w:type="paragraph" w:customStyle="1" w:styleId="B09CF5DAE506462E8F2642BF3F024AB9">
    <w:name w:val="B09CF5DAE506462E8F2642BF3F024AB9"/>
    <w:rsid w:val="00240E34"/>
    <w:rPr>
      <w:kern w:val="2"/>
      <w14:ligatures w14:val="standardContextual"/>
    </w:rPr>
  </w:style>
  <w:style w:type="paragraph" w:customStyle="1" w:styleId="E6EE8B6EDBA34839AD13905BC3186139">
    <w:name w:val="E6EE8B6EDBA34839AD13905BC3186139"/>
    <w:rsid w:val="00240E34"/>
    <w:rPr>
      <w:kern w:val="2"/>
      <w14:ligatures w14:val="standardContextual"/>
    </w:rPr>
  </w:style>
  <w:style w:type="paragraph" w:customStyle="1" w:styleId="957AE2378F184811A75D5D097AD3EE0B">
    <w:name w:val="957AE2378F184811A75D5D097AD3EE0B"/>
    <w:rsid w:val="00240E34"/>
    <w:rPr>
      <w:kern w:val="2"/>
      <w14:ligatures w14:val="standardContextual"/>
    </w:rPr>
  </w:style>
  <w:style w:type="paragraph" w:customStyle="1" w:styleId="B6AAF640A0564D7C9673ADF340268E32">
    <w:name w:val="B6AAF640A0564D7C9673ADF340268E32"/>
    <w:rsid w:val="00240E34"/>
    <w:rPr>
      <w:kern w:val="2"/>
      <w14:ligatures w14:val="standardContextual"/>
    </w:rPr>
  </w:style>
  <w:style w:type="paragraph" w:customStyle="1" w:styleId="C86318EDF43D46F38692648A74A394EA">
    <w:name w:val="C86318EDF43D46F38692648A74A394EA"/>
    <w:rsid w:val="00240E34"/>
    <w:rPr>
      <w:kern w:val="2"/>
      <w14:ligatures w14:val="standardContextual"/>
    </w:rPr>
  </w:style>
  <w:style w:type="paragraph" w:customStyle="1" w:styleId="6D99E7CC04514D6C9C3F26F8ADB8BBF2">
    <w:name w:val="6D99E7CC04514D6C9C3F26F8ADB8BBF2"/>
    <w:rsid w:val="00240E34"/>
    <w:rPr>
      <w:kern w:val="2"/>
      <w14:ligatures w14:val="standardContextual"/>
    </w:rPr>
  </w:style>
  <w:style w:type="paragraph" w:customStyle="1" w:styleId="3DFC04F023384A2391BC318D947182E4">
    <w:name w:val="3DFC04F023384A2391BC318D947182E4"/>
    <w:rsid w:val="00240E34"/>
    <w:rPr>
      <w:kern w:val="2"/>
      <w14:ligatures w14:val="standardContextual"/>
    </w:rPr>
  </w:style>
  <w:style w:type="paragraph" w:customStyle="1" w:styleId="783E951257094608823AEFE317163BBA">
    <w:name w:val="783E951257094608823AEFE317163BBA"/>
    <w:rsid w:val="00240E34"/>
    <w:rPr>
      <w:kern w:val="2"/>
      <w14:ligatures w14:val="standardContextual"/>
    </w:rPr>
  </w:style>
  <w:style w:type="paragraph" w:customStyle="1" w:styleId="D70AB1007DC54261B196365DDDF1CDC9">
    <w:name w:val="D70AB1007DC54261B196365DDDF1CDC9"/>
    <w:rsid w:val="00240E34"/>
    <w:rPr>
      <w:kern w:val="2"/>
      <w14:ligatures w14:val="standardContextual"/>
    </w:rPr>
  </w:style>
  <w:style w:type="paragraph" w:customStyle="1" w:styleId="46B310C5D0234071A0BB614D3824B0A6">
    <w:name w:val="46B310C5D0234071A0BB614D3824B0A6"/>
    <w:rsid w:val="00AF137F"/>
    <w:rPr>
      <w:kern w:val="2"/>
      <w14:ligatures w14:val="standardContextual"/>
    </w:rPr>
  </w:style>
  <w:style w:type="paragraph" w:customStyle="1" w:styleId="C39F65783D1D4A75AE471F708FF9A4CF">
    <w:name w:val="C39F65783D1D4A75AE471F708FF9A4CF"/>
    <w:rsid w:val="00AF137F"/>
    <w:rPr>
      <w:kern w:val="2"/>
      <w14:ligatures w14:val="standardContextual"/>
    </w:rPr>
  </w:style>
  <w:style w:type="paragraph" w:customStyle="1" w:styleId="40B9036FAC614A7891BF70D8B73E1C45">
    <w:name w:val="40B9036FAC614A7891BF70D8B73E1C45"/>
    <w:rsid w:val="00AF137F"/>
    <w:rPr>
      <w:kern w:val="2"/>
      <w14:ligatures w14:val="standardContextual"/>
    </w:rPr>
  </w:style>
  <w:style w:type="paragraph" w:customStyle="1" w:styleId="CA74D505A7414C518CEDC3AE1D5A1F25">
    <w:name w:val="CA74D505A7414C518CEDC3AE1D5A1F25"/>
    <w:rsid w:val="00AF137F"/>
    <w:rPr>
      <w:kern w:val="2"/>
      <w14:ligatures w14:val="standardContextual"/>
    </w:rPr>
  </w:style>
  <w:style w:type="paragraph" w:customStyle="1" w:styleId="6479011CC49246C2BA9F9BFE141ED339">
    <w:name w:val="6479011CC49246C2BA9F9BFE141ED339"/>
    <w:rsid w:val="00AF137F"/>
    <w:rPr>
      <w:kern w:val="2"/>
      <w14:ligatures w14:val="standardContextual"/>
    </w:rPr>
  </w:style>
  <w:style w:type="paragraph" w:customStyle="1" w:styleId="99084D87863343A6B18329C5BE335FB1">
    <w:name w:val="99084D87863343A6B18329C5BE335FB1"/>
    <w:rsid w:val="00AF137F"/>
    <w:rPr>
      <w:kern w:val="2"/>
      <w14:ligatures w14:val="standardContextual"/>
    </w:rPr>
  </w:style>
  <w:style w:type="paragraph" w:customStyle="1" w:styleId="95F71C81700D4D2BBE937C7094A3BF63">
    <w:name w:val="95F71C81700D4D2BBE937C7094A3BF63"/>
    <w:rsid w:val="00AF137F"/>
    <w:rPr>
      <w:kern w:val="2"/>
      <w14:ligatures w14:val="standardContextual"/>
    </w:rPr>
  </w:style>
  <w:style w:type="paragraph" w:customStyle="1" w:styleId="E365AAB0201648BB8CA3139D176A7A6C">
    <w:name w:val="E365AAB0201648BB8CA3139D176A7A6C"/>
    <w:rsid w:val="00AF137F"/>
    <w:rPr>
      <w:kern w:val="2"/>
      <w14:ligatures w14:val="standardContextual"/>
    </w:rPr>
  </w:style>
  <w:style w:type="paragraph" w:customStyle="1" w:styleId="03C41F4F5857435487802D378A8503E7">
    <w:name w:val="03C41F4F5857435487802D378A8503E7"/>
    <w:rsid w:val="00AF137F"/>
    <w:rPr>
      <w:kern w:val="2"/>
      <w14:ligatures w14:val="standardContextual"/>
    </w:rPr>
  </w:style>
  <w:style w:type="paragraph" w:customStyle="1" w:styleId="FDA76147E4234791B3FA4CD75A4442C0">
    <w:name w:val="FDA76147E4234791B3FA4CD75A4442C0"/>
    <w:rsid w:val="00AF137F"/>
    <w:rPr>
      <w:kern w:val="2"/>
      <w14:ligatures w14:val="standardContextual"/>
    </w:rPr>
  </w:style>
  <w:style w:type="paragraph" w:customStyle="1" w:styleId="6031D56F7B0D42478D0FCF8BEF6FBA4E">
    <w:name w:val="6031D56F7B0D42478D0FCF8BEF6FBA4E"/>
    <w:rsid w:val="00AF137F"/>
    <w:rPr>
      <w:kern w:val="2"/>
      <w14:ligatures w14:val="standardContextual"/>
    </w:rPr>
  </w:style>
  <w:style w:type="paragraph" w:customStyle="1" w:styleId="26DE6A8C695B48898C7C2AA553B446C1">
    <w:name w:val="26DE6A8C695B48898C7C2AA553B446C1"/>
    <w:rsid w:val="00AF137F"/>
    <w:rPr>
      <w:kern w:val="2"/>
      <w14:ligatures w14:val="standardContextual"/>
    </w:rPr>
  </w:style>
  <w:style w:type="paragraph" w:customStyle="1" w:styleId="4BB709831BC44A7AA93B47220B9B3407">
    <w:name w:val="4BB709831BC44A7AA93B47220B9B3407"/>
    <w:rsid w:val="00AF137F"/>
    <w:rPr>
      <w:kern w:val="2"/>
      <w14:ligatures w14:val="standardContextual"/>
    </w:rPr>
  </w:style>
  <w:style w:type="paragraph" w:customStyle="1" w:styleId="DE296A7168654EFCBEA283E33E0B7B48">
    <w:name w:val="DE296A7168654EFCBEA283E33E0B7B48"/>
    <w:rsid w:val="00AF137F"/>
    <w:rPr>
      <w:kern w:val="2"/>
      <w14:ligatures w14:val="standardContextual"/>
    </w:rPr>
  </w:style>
  <w:style w:type="paragraph" w:customStyle="1" w:styleId="A9245135892B417D868D3B526635A5D1">
    <w:name w:val="A9245135892B417D868D3B526635A5D1"/>
    <w:rsid w:val="00AF137F"/>
    <w:rPr>
      <w:kern w:val="2"/>
      <w14:ligatures w14:val="standardContextual"/>
    </w:rPr>
  </w:style>
  <w:style w:type="paragraph" w:customStyle="1" w:styleId="6C28E709F50B4B3E894AF407F15FEA88">
    <w:name w:val="6C28E709F50B4B3E894AF407F15FEA88"/>
    <w:rsid w:val="00AF137F"/>
    <w:rPr>
      <w:kern w:val="2"/>
      <w14:ligatures w14:val="standardContextual"/>
    </w:rPr>
  </w:style>
  <w:style w:type="paragraph" w:customStyle="1" w:styleId="40BEAFFA45CB407CA8DB7468E69F4633">
    <w:name w:val="40BEAFFA45CB407CA8DB7468E69F4633"/>
    <w:rsid w:val="00AF137F"/>
    <w:rPr>
      <w:kern w:val="2"/>
      <w14:ligatures w14:val="standardContextual"/>
    </w:rPr>
  </w:style>
  <w:style w:type="paragraph" w:customStyle="1" w:styleId="9139338951664FC0BE1D067B3E3A1251">
    <w:name w:val="9139338951664FC0BE1D067B3E3A1251"/>
    <w:rsid w:val="00AF137F"/>
    <w:rPr>
      <w:kern w:val="2"/>
      <w14:ligatures w14:val="standardContextual"/>
    </w:rPr>
  </w:style>
  <w:style w:type="paragraph" w:customStyle="1" w:styleId="6C33E9D94B1342428ADB9AC711531289">
    <w:name w:val="6C33E9D94B1342428ADB9AC711531289"/>
    <w:rsid w:val="00AF137F"/>
    <w:rPr>
      <w:kern w:val="2"/>
      <w14:ligatures w14:val="standardContextual"/>
    </w:rPr>
  </w:style>
  <w:style w:type="paragraph" w:customStyle="1" w:styleId="4835AB999B6740C98EC70E392CF36C5C">
    <w:name w:val="4835AB999B6740C98EC70E392CF36C5C"/>
    <w:rsid w:val="00AF137F"/>
    <w:rPr>
      <w:kern w:val="2"/>
      <w14:ligatures w14:val="standardContextual"/>
    </w:rPr>
  </w:style>
  <w:style w:type="paragraph" w:customStyle="1" w:styleId="B7EC6746A8684586A27316B00D363CE9">
    <w:name w:val="B7EC6746A8684586A27316B00D363CE9"/>
    <w:rsid w:val="00AF137F"/>
    <w:rPr>
      <w:kern w:val="2"/>
      <w14:ligatures w14:val="standardContextual"/>
    </w:rPr>
  </w:style>
  <w:style w:type="paragraph" w:customStyle="1" w:styleId="881A59D6066D4601A46DC0139BC9DDE0">
    <w:name w:val="881A59D6066D4601A46DC0139BC9DDE0"/>
    <w:rsid w:val="00AF137F"/>
    <w:rPr>
      <w:kern w:val="2"/>
      <w14:ligatures w14:val="standardContextual"/>
    </w:rPr>
  </w:style>
  <w:style w:type="paragraph" w:customStyle="1" w:styleId="E3B2F65CD70B4748A7889F0FCC0C75A7">
    <w:name w:val="E3B2F65CD70B4748A7889F0FCC0C75A7"/>
    <w:rsid w:val="00AF137F"/>
    <w:rPr>
      <w:kern w:val="2"/>
      <w14:ligatures w14:val="standardContextual"/>
    </w:rPr>
  </w:style>
  <w:style w:type="paragraph" w:customStyle="1" w:styleId="172158A32F04442AAF6E2F9E85943BF1">
    <w:name w:val="172158A32F04442AAF6E2F9E85943BF1"/>
    <w:rsid w:val="00AF137F"/>
    <w:rPr>
      <w:kern w:val="2"/>
      <w14:ligatures w14:val="standardContextual"/>
    </w:rPr>
  </w:style>
  <w:style w:type="paragraph" w:customStyle="1" w:styleId="3A387B052B58484C8284B82BCFC89881">
    <w:name w:val="3A387B052B58484C8284B82BCFC89881"/>
    <w:rsid w:val="00AF137F"/>
    <w:rPr>
      <w:kern w:val="2"/>
      <w14:ligatures w14:val="standardContextual"/>
    </w:rPr>
  </w:style>
  <w:style w:type="paragraph" w:customStyle="1" w:styleId="6FB2A299DE7F46189AB9AD69B87EF5D3">
    <w:name w:val="6FB2A299DE7F46189AB9AD69B87EF5D3"/>
    <w:rsid w:val="00AF137F"/>
    <w:rPr>
      <w:kern w:val="2"/>
      <w14:ligatures w14:val="standardContextual"/>
    </w:rPr>
  </w:style>
  <w:style w:type="paragraph" w:customStyle="1" w:styleId="020BF40448104796B997E31EDF6663C0">
    <w:name w:val="020BF40448104796B997E31EDF6663C0"/>
    <w:rsid w:val="00AF137F"/>
    <w:rPr>
      <w:kern w:val="2"/>
      <w14:ligatures w14:val="standardContextual"/>
    </w:rPr>
  </w:style>
  <w:style w:type="paragraph" w:customStyle="1" w:styleId="C659D8C1677C434292EBCFB414A4160F">
    <w:name w:val="C659D8C1677C434292EBCFB414A4160F"/>
    <w:rsid w:val="00AF137F"/>
    <w:rPr>
      <w:kern w:val="2"/>
      <w14:ligatures w14:val="standardContextual"/>
    </w:rPr>
  </w:style>
  <w:style w:type="paragraph" w:customStyle="1" w:styleId="ADF5ADB508284196902076BBFE9ACCA6">
    <w:name w:val="ADF5ADB508284196902076BBFE9ACCA6"/>
    <w:rsid w:val="00AF137F"/>
    <w:rPr>
      <w:kern w:val="2"/>
      <w14:ligatures w14:val="standardContextual"/>
    </w:rPr>
  </w:style>
  <w:style w:type="paragraph" w:customStyle="1" w:styleId="E5AE6A1EF82D4DD58F1D794FC67F92AD">
    <w:name w:val="E5AE6A1EF82D4DD58F1D794FC67F92AD"/>
    <w:rsid w:val="00AF137F"/>
    <w:rPr>
      <w:kern w:val="2"/>
      <w14:ligatures w14:val="standardContextual"/>
    </w:rPr>
  </w:style>
  <w:style w:type="paragraph" w:customStyle="1" w:styleId="83603C8142664498A4F691372918300A">
    <w:name w:val="83603C8142664498A4F691372918300A"/>
    <w:rsid w:val="00AF137F"/>
    <w:rPr>
      <w:kern w:val="2"/>
      <w14:ligatures w14:val="standardContextual"/>
    </w:rPr>
  </w:style>
  <w:style w:type="paragraph" w:customStyle="1" w:styleId="6CAA937731FD443BB0B836412971CC78">
    <w:name w:val="6CAA937731FD443BB0B836412971CC78"/>
    <w:rsid w:val="00AF137F"/>
    <w:rPr>
      <w:kern w:val="2"/>
      <w14:ligatures w14:val="standardContextual"/>
    </w:rPr>
  </w:style>
  <w:style w:type="paragraph" w:customStyle="1" w:styleId="FB84CBB3F0294DA894D0FCEA565AC1DD">
    <w:name w:val="FB84CBB3F0294DA894D0FCEA565AC1DD"/>
    <w:rsid w:val="00AF137F"/>
    <w:rPr>
      <w:kern w:val="2"/>
      <w14:ligatures w14:val="standardContextual"/>
    </w:rPr>
  </w:style>
  <w:style w:type="paragraph" w:customStyle="1" w:styleId="597E6DACDEE34252BEC03D7F1A3140FB">
    <w:name w:val="597E6DACDEE34252BEC03D7F1A3140FB"/>
    <w:rsid w:val="00AF137F"/>
    <w:rPr>
      <w:kern w:val="2"/>
      <w14:ligatures w14:val="standardContextual"/>
    </w:rPr>
  </w:style>
  <w:style w:type="paragraph" w:customStyle="1" w:styleId="21134356063D4997943150208C230AD8">
    <w:name w:val="21134356063D4997943150208C230AD8"/>
    <w:rsid w:val="00AF137F"/>
    <w:rPr>
      <w:kern w:val="2"/>
      <w14:ligatures w14:val="standardContextual"/>
    </w:rPr>
  </w:style>
  <w:style w:type="paragraph" w:customStyle="1" w:styleId="A81CA9A87A104BB4ABD7C73787648F18">
    <w:name w:val="A81CA9A87A104BB4ABD7C73787648F18"/>
    <w:rsid w:val="00AF137F"/>
    <w:rPr>
      <w:kern w:val="2"/>
      <w14:ligatures w14:val="standardContextual"/>
    </w:rPr>
  </w:style>
  <w:style w:type="paragraph" w:customStyle="1" w:styleId="BCE78D249E0042C59737A37E424E8ED1">
    <w:name w:val="BCE78D249E0042C59737A37E424E8ED1"/>
    <w:rsid w:val="00AF137F"/>
    <w:rPr>
      <w:kern w:val="2"/>
      <w14:ligatures w14:val="standardContextual"/>
    </w:rPr>
  </w:style>
  <w:style w:type="paragraph" w:customStyle="1" w:styleId="5717086F8E1B4D0EAD7A78F4ECA9F584">
    <w:name w:val="5717086F8E1B4D0EAD7A78F4ECA9F584"/>
    <w:rsid w:val="00AF137F"/>
    <w:rPr>
      <w:kern w:val="2"/>
      <w14:ligatures w14:val="standardContextual"/>
    </w:rPr>
  </w:style>
  <w:style w:type="paragraph" w:customStyle="1" w:styleId="C79448E581134259BFA7B7D0D1A235F9">
    <w:name w:val="C79448E581134259BFA7B7D0D1A235F9"/>
    <w:rsid w:val="00AF137F"/>
    <w:rPr>
      <w:kern w:val="2"/>
      <w14:ligatures w14:val="standardContextual"/>
    </w:rPr>
  </w:style>
  <w:style w:type="paragraph" w:customStyle="1" w:styleId="B6F1044E2FA14DB99E19CE88B64654AC">
    <w:name w:val="B6F1044E2FA14DB99E19CE88B64654AC"/>
    <w:rsid w:val="00AF137F"/>
    <w:rPr>
      <w:kern w:val="2"/>
      <w14:ligatures w14:val="standardContextual"/>
    </w:rPr>
  </w:style>
  <w:style w:type="paragraph" w:customStyle="1" w:styleId="3B3D3DD12863411B956213EA8C183FC5">
    <w:name w:val="3B3D3DD12863411B956213EA8C183FC5"/>
    <w:rsid w:val="00AF137F"/>
    <w:rPr>
      <w:kern w:val="2"/>
      <w14:ligatures w14:val="standardContextual"/>
    </w:rPr>
  </w:style>
  <w:style w:type="paragraph" w:customStyle="1" w:styleId="C754B78A21B540A880EFED130EB3F22C">
    <w:name w:val="C754B78A21B540A880EFED130EB3F22C"/>
    <w:rsid w:val="00AF137F"/>
    <w:rPr>
      <w:kern w:val="2"/>
      <w14:ligatures w14:val="standardContextual"/>
    </w:rPr>
  </w:style>
  <w:style w:type="paragraph" w:customStyle="1" w:styleId="9D23E7F3C5124EC58743265844E305C1">
    <w:name w:val="9D23E7F3C5124EC58743265844E305C1"/>
    <w:rsid w:val="00AF137F"/>
    <w:rPr>
      <w:kern w:val="2"/>
      <w14:ligatures w14:val="standardContextual"/>
    </w:rPr>
  </w:style>
  <w:style w:type="paragraph" w:customStyle="1" w:styleId="1230D00A0FA24568BED4BE139BD40FA5">
    <w:name w:val="1230D00A0FA24568BED4BE139BD40FA5"/>
    <w:rsid w:val="00AF137F"/>
    <w:rPr>
      <w:kern w:val="2"/>
      <w14:ligatures w14:val="standardContextual"/>
    </w:rPr>
  </w:style>
  <w:style w:type="paragraph" w:customStyle="1" w:styleId="094290FD23CA4F47ADDA10F9C07B9F71">
    <w:name w:val="094290FD23CA4F47ADDA10F9C07B9F71"/>
    <w:rsid w:val="00AF137F"/>
    <w:rPr>
      <w:kern w:val="2"/>
      <w14:ligatures w14:val="standardContextual"/>
    </w:rPr>
  </w:style>
  <w:style w:type="paragraph" w:customStyle="1" w:styleId="DD35BF10A4804795B2CDCAB762CAE57D">
    <w:name w:val="DD35BF10A4804795B2CDCAB762CAE57D"/>
    <w:rsid w:val="00AF137F"/>
    <w:rPr>
      <w:kern w:val="2"/>
      <w14:ligatures w14:val="standardContextual"/>
    </w:rPr>
  </w:style>
  <w:style w:type="paragraph" w:customStyle="1" w:styleId="8A805377E8664B819E8AB79C058775E9">
    <w:name w:val="8A805377E8664B819E8AB79C058775E9"/>
    <w:rsid w:val="00AF137F"/>
    <w:rPr>
      <w:kern w:val="2"/>
      <w14:ligatures w14:val="standardContextual"/>
    </w:rPr>
  </w:style>
  <w:style w:type="paragraph" w:customStyle="1" w:styleId="02BC79253DE64B2EA2738B9FC3FF2BC5">
    <w:name w:val="02BC79253DE64B2EA2738B9FC3FF2BC5"/>
    <w:rsid w:val="00AF137F"/>
    <w:rPr>
      <w:kern w:val="2"/>
      <w14:ligatures w14:val="standardContextual"/>
    </w:rPr>
  </w:style>
  <w:style w:type="paragraph" w:customStyle="1" w:styleId="FA59518F0D5E4B0DA302400F7ADA6FCB">
    <w:name w:val="FA59518F0D5E4B0DA302400F7ADA6FCB"/>
    <w:rsid w:val="00AF137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EC337-41C0-48C7-B963-EC18CCB0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19</Pages>
  <Words>4201</Words>
  <Characters>23948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28093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invictad</dc:creator>
  <cp:lastModifiedBy>Varri Steel</cp:lastModifiedBy>
  <cp:revision>4</cp:revision>
  <cp:lastPrinted>2023-07-04T11:39:00Z</cp:lastPrinted>
  <dcterms:created xsi:type="dcterms:W3CDTF">2023-10-24T11:42:00Z</dcterms:created>
  <dcterms:modified xsi:type="dcterms:W3CDTF">2023-10-24T13:38:00Z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32671c6f,3fa9a368,f9d9631</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2023-10-10T08:56:29Z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aa1a2bd2-90a2-4f48-b99e-62dbfe91800b</vt:lpwstr>
  </property>
  <property fmtid="{D5CDD505-2E9C-101B-9397-08002B2CF9AE}" pid="11" name="MSIP_Label_ed63e432-7a5b-4534-ada9-2e736aca8ba4_ContentBits">
    <vt:lpwstr>1</vt:lpwstr>
  </property>
</Properties>
</file>