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50" w:rsidRPr="00A44D87" w:rsidRDefault="00C31ABB" w:rsidP="00A44D87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r w:rsidRPr="00A44D87">
        <w:rPr>
          <w:b/>
          <w:bCs/>
          <w:sz w:val="28"/>
          <w:szCs w:val="28"/>
          <w:u w:val="single"/>
        </w:rPr>
        <w:t xml:space="preserve">National 5 – Post Prelim Study Plan to </w:t>
      </w:r>
      <w:r w:rsidR="00CB1BF2" w:rsidRPr="00A44D87">
        <w:rPr>
          <w:b/>
          <w:bCs/>
          <w:sz w:val="28"/>
          <w:szCs w:val="28"/>
          <w:u w:val="single"/>
        </w:rPr>
        <w:t>Help you gain a pass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668"/>
        <w:gridCol w:w="3644"/>
        <w:gridCol w:w="9255"/>
      </w:tblGrid>
      <w:tr w:rsidR="006206CF" w:rsidRPr="00CB1BF2" w:rsidTr="007B01E8">
        <w:trPr>
          <w:trHeight w:val="282"/>
        </w:trPr>
        <w:tc>
          <w:tcPr>
            <w:tcW w:w="1668" w:type="dxa"/>
          </w:tcPr>
          <w:bookmarkEnd w:id="0"/>
          <w:p w:rsidR="006206CF" w:rsidRPr="00364F11" w:rsidRDefault="0062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 </w:t>
            </w:r>
          </w:p>
        </w:tc>
        <w:tc>
          <w:tcPr>
            <w:tcW w:w="3644" w:type="dxa"/>
          </w:tcPr>
          <w:p w:rsidR="006206CF" w:rsidRPr="00364F11" w:rsidRDefault="006206CF">
            <w:pPr>
              <w:rPr>
                <w:sz w:val="24"/>
                <w:szCs w:val="24"/>
              </w:rPr>
            </w:pPr>
            <w:r w:rsidRPr="00364F11">
              <w:rPr>
                <w:sz w:val="24"/>
                <w:szCs w:val="24"/>
              </w:rPr>
              <w:t>Targeted Topic</w:t>
            </w:r>
          </w:p>
        </w:tc>
        <w:tc>
          <w:tcPr>
            <w:tcW w:w="9255" w:type="dxa"/>
          </w:tcPr>
          <w:p w:rsidR="006206CF" w:rsidRPr="00364F11" w:rsidRDefault="0062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Examples</w:t>
            </w:r>
            <w:r w:rsidR="007B01E8">
              <w:rPr>
                <w:sz w:val="24"/>
                <w:szCs w:val="24"/>
              </w:rPr>
              <w:t xml:space="preserve"> </w:t>
            </w:r>
          </w:p>
        </w:tc>
      </w:tr>
      <w:tr w:rsidR="006206CF" w:rsidRPr="00CB1BF2" w:rsidTr="007B01E8">
        <w:trPr>
          <w:trHeight w:val="282"/>
        </w:trPr>
        <w:tc>
          <w:tcPr>
            <w:tcW w:w="1668" w:type="dxa"/>
            <w:vMerge w:val="restart"/>
          </w:tcPr>
          <w:p w:rsidR="006206CF" w:rsidRPr="00364F11" w:rsidRDefault="00620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</w:t>
            </w:r>
          </w:p>
        </w:tc>
        <w:tc>
          <w:tcPr>
            <w:tcW w:w="3644" w:type="dxa"/>
          </w:tcPr>
          <w:p w:rsidR="006206CF" w:rsidRPr="00364F11" w:rsidRDefault="006206CF">
            <w:pPr>
              <w:pStyle w:val="NormalWeb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364F11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Expanding Brackets</w:t>
            </w:r>
          </w:p>
        </w:tc>
        <w:tc>
          <w:tcPr>
            <w:tcW w:w="9255" w:type="dxa"/>
          </w:tcPr>
          <w:p w:rsidR="006206CF" w:rsidRPr="006206CF" w:rsidRDefault="006206CF">
            <w:pPr>
              <w:rPr>
                <w:rFonts w:ascii="Calibri" w:hAnsi="Calibri"/>
                <w:sz w:val="28"/>
                <w:szCs w:val="28"/>
              </w:rPr>
            </w:pPr>
            <w:r w:rsidRPr="006206CF">
              <w:rPr>
                <w:rFonts w:ascii="Calibri" w:hAnsi="Calibri"/>
                <w:position w:val="-10"/>
                <w:sz w:val="28"/>
                <w:szCs w:val="28"/>
              </w:rPr>
              <w:object w:dxaOrig="15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35pt;height:17.35pt" o:ole="">
                  <v:imagedata r:id="rId6" o:title=""/>
                </v:shape>
                <o:OLEObject Type="Embed" ProgID="Equation.3" ShapeID="_x0000_i1025" DrawAspect="Content" ObjectID="_1509458833" r:id="rId7"/>
              </w:object>
            </w:r>
            <w:r w:rsidRPr="006206CF">
              <w:rPr>
                <w:rFonts w:ascii="Calibri" w:hAnsi="Calibri"/>
                <w:sz w:val="28"/>
                <w:szCs w:val="28"/>
              </w:rPr>
              <w:tab/>
            </w:r>
            <w:r w:rsidRPr="006206CF">
              <w:rPr>
                <w:rFonts w:ascii="Calibri" w:hAnsi="Calibri"/>
                <w:position w:val="-10"/>
                <w:sz w:val="28"/>
                <w:szCs w:val="28"/>
              </w:rPr>
              <w:object w:dxaOrig="1860" w:dyaOrig="340">
                <v:shape id="_x0000_i1026" type="#_x0000_t75" style="width:92.8pt;height:17.35pt" o:ole="">
                  <v:imagedata r:id="rId8" o:title=""/>
                </v:shape>
                <o:OLEObject Type="Embed" ProgID="Equation.3" ShapeID="_x0000_i1026" DrawAspect="Content" ObjectID="_1509458834" r:id="rId9"/>
              </w:object>
            </w:r>
            <w:r w:rsidRPr="006206CF">
              <w:rPr>
                <w:rFonts w:ascii="Calibri" w:hAnsi="Calibri"/>
                <w:sz w:val="28"/>
                <w:szCs w:val="28"/>
              </w:rPr>
              <w:tab/>
            </w:r>
            <w:r w:rsidRPr="006206CF">
              <w:rPr>
                <w:rFonts w:ascii="Calibri" w:hAnsi="Calibri"/>
                <w:position w:val="-12"/>
                <w:sz w:val="28"/>
                <w:szCs w:val="28"/>
              </w:rPr>
              <w:object w:dxaOrig="1020" w:dyaOrig="440">
                <v:shape id="_x0000_i1027" type="#_x0000_t75" style="width:51.2pt;height:21.7pt" o:ole="">
                  <v:imagedata r:id="rId10" o:title=""/>
                </v:shape>
                <o:OLEObject Type="Embed" ProgID="Equation.3" ShapeID="_x0000_i1027" DrawAspect="Content" ObjectID="_1509458835" r:id="rId11"/>
              </w:object>
            </w:r>
          </w:p>
          <w:p w:rsidR="006206CF" w:rsidRPr="006206CF" w:rsidRDefault="006206CF">
            <w:pPr>
              <w:rPr>
                <w:rFonts w:ascii="Calibri" w:hAnsi="Calibri"/>
                <w:sz w:val="28"/>
                <w:szCs w:val="28"/>
              </w:rPr>
            </w:pPr>
            <w:r w:rsidRPr="006206CF">
              <w:rPr>
                <w:rFonts w:ascii="Calibri" w:hAnsi="Calibri"/>
                <w:position w:val="-12"/>
                <w:sz w:val="28"/>
                <w:szCs w:val="28"/>
              </w:rPr>
              <w:object w:dxaOrig="2460" w:dyaOrig="440">
                <v:shape id="_x0000_i1028" type="#_x0000_t75" style="width:123.2pt;height:21.7pt" o:ole="">
                  <v:imagedata r:id="rId12" o:title=""/>
                </v:shape>
                <o:OLEObject Type="Embed" ProgID="Equation.3" ShapeID="_x0000_i1028" DrawAspect="Content" ObjectID="_1509458836" r:id="rId13"/>
              </w:object>
            </w:r>
          </w:p>
          <w:p w:rsidR="006206CF" w:rsidRPr="006206CF" w:rsidRDefault="006206CF">
            <w:pPr>
              <w:rPr>
                <w:sz w:val="28"/>
                <w:szCs w:val="28"/>
              </w:rPr>
            </w:pPr>
          </w:p>
        </w:tc>
      </w:tr>
      <w:tr w:rsidR="006206CF" w:rsidRPr="00CB1BF2" w:rsidTr="007B01E8">
        <w:trPr>
          <w:trHeight w:val="282"/>
        </w:trPr>
        <w:tc>
          <w:tcPr>
            <w:tcW w:w="1668" w:type="dxa"/>
            <w:vMerge/>
          </w:tcPr>
          <w:p w:rsidR="006206CF" w:rsidRPr="00364F11" w:rsidRDefault="006206CF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</w:tcPr>
          <w:p w:rsidR="006206CF" w:rsidRPr="00364F11" w:rsidRDefault="006206CF">
            <w:pPr>
              <w:pStyle w:val="NormalWeb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Factorising</w:t>
            </w:r>
          </w:p>
        </w:tc>
        <w:tc>
          <w:tcPr>
            <w:tcW w:w="9255" w:type="dxa"/>
          </w:tcPr>
          <w:p w:rsidR="006206CF" w:rsidRPr="006206CF" w:rsidRDefault="006206CF" w:rsidP="006206CF">
            <w:pPr>
              <w:rPr>
                <w:rFonts w:ascii="Calibri" w:hAnsi="Calibri"/>
                <w:sz w:val="28"/>
                <w:szCs w:val="28"/>
              </w:rPr>
            </w:pPr>
            <w:r w:rsidRPr="006206CF">
              <w:rPr>
                <w:rFonts w:ascii="Calibri" w:hAnsi="Calibri"/>
                <w:position w:val="-6"/>
                <w:sz w:val="28"/>
                <w:szCs w:val="28"/>
              </w:rPr>
              <w:object w:dxaOrig="1020" w:dyaOrig="300">
                <v:shape id="_x0000_i1029" type="#_x0000_t75" style="width:51.2pt;height:14.75pt" o:ole="">
                  <v:imagedata r:id="rId14" o:title=""/>
                </v:shape>
                <o:OLEObject Type="Embed" ProgID="Equation.3" ShapeID="_x0000_i1029" DrawAspect="Content" ObjectID="_1509458837" r:id="rId15"/>
              </w:object>
            </w:r>
            <w:r w:rsidRPr="006206CF">
              <w:rPr>
                <w:rFonts w:ascii="Calibri" w:hAnsi="Calibri"/>
                <w:sz w:val="28"/>
                <w:szCs w:val="28"/>
              </w:rPr>
              <w:tab/>
            </w:r>
            <w:r w:rsidRPr="006206CF">
              <w:rPr>
                <w:rFonts w:ascii="Calibri" w:hAnsi="Calibri"/>
                <w:sz w:val="28"/>
                <w:szCs w:val="28"/>
              </w:rPr>
              <w:tab/>
            </w:r>
            <w:r w:rsidRPr="006206CF">
              <w:rPr>
                <w:rFonts w:ascii="Calibri" w:hAnsi="Calibri"/>
                <w:position w:val="-6"/>
                <w:sz w:val="28"/>
                <w:szCs w:val="28"/>
              </w:rPr>
              <w:object w:dxaOrig="1359" w:dyaOrig="380">
                <v:shape id="_x0000_i1030" type="#_x0000_t75" style="width:67.65pt;height:19.1pt" o:ole="">
                  <v:imagedata r:id="rId16" o:title=""/>
                </v:shape>
                <o:OLEObject Type="Embed" ProgID="Equation.3" ShapeID="_x0000_i1030" DrawAspect="Content" ObjectID="_1509458838" r:id="rId17"/>
              </w:object>
            </w:r>
          </w:p>
          <w:p w:rsidR="006206CF" w:rsidRPr="006206CF" w:rsidRDefault="006206CF">
            <w:pPr>
              <w:rPr>
                <w:rFonts w:ascii="Calibri" w:hAnsi="Calibri"/>
                <w:sz w:val="28"/>
                <w:szCs w:val="28"/>
              </w:rPr>
            </w:pPr>
            <w:r w:rsidRPr="006206CF">
              <w:rPr>
                <w:rFonts w:ascii="Calibri" w:hAnsi="Calibri"/>
                <w:position w:val="-12"/>
                <w:sz w:val="28"/>
                <w:szCs w:val="28"/>
              </w:rPr>
              <w:object w:dxaOrig="880" w:dyaOrig="440">
                <v:shape id="_x0000_i1031" type="#_x0000_t75" style="width:44.25pt;height:21.7pt" o:ole="">
                  <v:imagedata r:id="rId18" o:title=""/>
                </v:shape>
                <o:OLEObject Type="Embed" ProgID="Equation.3" ShapeID="_x0000_i1031" DrawAspect="Content" ObjectID="_1509458839" r:id="rId19"/>
              </w:object>
            </w:r>
            <w:r w:rsidRPr="006206CF">
              <w:rPr>
                <w:rFonts w:ascii="Calibri" w:hAnsi="Calibri"/>
                <w:sz w:val="28"/>
                <w:szCs w:val="28"/>
              </w:rPr>
              <w:tab/>
            </w:r>
            <w:r w:rsidRPr="006206CF">
              <w:rPr>
                <w:rFonts w:ascii="Calibri" w:hAnsi="Calibri"/>
                <w:sz w:val="28"/>
                <w:szCs w:val="28"/>
              </w:rPr>
              <w:tab/>
            </w:r>
            <w:r w:rsidRPr="006206CF">
              <w:rPr>
                <w:rFonts w:ascii="Calibri" w:hAnsi="Calibri"/>
                <w:position w:val="-6"/>
                <w:sz w:val="28"/>
                <w:szCs w:val="28"/>
              </w:rPr>
              <w:object w:dxaOrig="800" w:dyaOrig="380">
                <v:shape id="_x0000_i1032" type="#_x0000_t75" style="width:39.9pt;height:19.1pt" o:ole="">
                  <v:imagedata r:id="rId20" o:title=""/>
                </v:shape>
                <o:OLEObject Type="Embed" ProgID="Equation.3" ShapeID="_x0000_i1032" DrawAspect="Content" ObjectID="_1509458840" r:id="rId21"/>
              </w:object>
            </w:r>
            <w:r w:rsidRPr="006206CF">
              <w:rPr>
                <w:rFonts w:ascii="Calibri" w:hAnsi="Calibri"/>
                <w:sz w:val="28"/>
                <w:szCs w:val="28"/>
              </w:rPr>
              <w:tab/>
            </w:r>
            <w:r w:rsidRPr="006206CF">
              <w:rPr>
                <w:rFonts w:ascii="Calibri" w:hAnsi="Calibri"/>
                <w:sz w:val="28"/>
                <w:szCs w:val="28"/>
              </w:rPr>
              <w:tab/>
            </w:r>
            <w:r w:rsidRPr="006206CF">
              <w:rPr>
                <w:rFonts w:ascii="Calibri" w:hAnsi="Calibri"/>
                <w:position w:val="-12"/>
                <w:sz w:val="28"/>
                <w:szCs w:val="28"/>
              </w:rPr>
              <w:object w:dxaOrig="999" w:dyaOrig="440">
                <v:shape id="_x0000_i1033" type="#_x0000_t75" style="width:50.3pt;height:21.7pt" o:ole="">
                  <v:imagedata r:id="rId22" o:title=""/>
                </v:shape>
                <o:OLEObject Type="Embed" ProgID="Equation.3" ShapeID="_x0000_i1033" DrawAspect="Content" ObjectID="_1509458841" r:id="rId23"/>
              </w:object>
            </w:r>
            <w:r w:rsidRPr="006206CF">
              <w:rPr>
                <w:rFonts w:ascii="Calibri" w:hAnsi="Calibri"/>
                <w:sz w:val="28"/>
                <w:szCs w:val="28"/>
              </w:rPr>
              <w:tab/>
            </w:r>
            <w:r w:rsidRPr="006206CF">
              <w:rPr>
                <w:rFonts w:ascii="Calibri" w:hAnsi="Calibri"/>
                <w:sz w:val="28"/>
                <w:szCs w:val="28"/>
              </w:rPr>
              <w:tab/>
            </w:r>
            <w:r w:rsidRPr="006206CF">
              <w:rPr>
                <w:rFonts w:ascii="Calibri" w:hAnsi="Calibri"/>
                <w:position w:val="-12"/>
                <w:sz w:val="28"/>
                <w:szCs w:val="28"/>
              </w:rPr>
              <w:object w:dxaOrig="1140" w:dyaOrig="440">
                <v:shape id="_x0000_i1034" type="#_x0000_t75" style="width:57.25pt;height:21.7pt" o:ole="">
                  <v:imagedata r:id="rId24" o:title=""/>
                </v:shape>
                <o:OLEObject Type="Embed" ProgID="Equation.3" ShapeID="_x0000_i1034" DrawAspect="Content" ObjectID="_1509458842" r:id="rId25"/>
              </w:object>
            </w:r>
            <w:r w:rsidRPr="006206CF">
              <w:rPr>
                <w:rFonts w:ascii="Calibri" w:hAnsi="Calibri"/>
                <w:sz w:val="28"/>
                <w:szCs w:val="28"/>
              </w:rPr>
              <w:t xml:space="preserve">   </w:t>
            </w:r>
          </w:p>
          <w:p w:rsidR="006206CF" w:rsidRPr="006206CF" w:rsidRDefault="006206CF">
            <w:pPr>
              <w:rPr>
                <w:rFonts w:ascii="Calibri" w:hAnsi="Calibri"/>
                <w:sz w:val="28"/>
                <w:szCs w:val="28"/>
              </w:rPr>
            </w:pPr>
            <w:r w:rsidRPr="006206CF">
              <w:rPr>
                <w:rFonts w:ascii="Calibri" w:hAnsi="Calibri"/>
                <w:position w:val="-12"/>
                <w:sz w:val="28"/>
                <w:szCs w:val="28"/>
              </w:rPr>
              <w:object w:dxaOrig="1280" w:dyaOrig="440">
                <v:shape id="_x0000_i1035" type="#_x0000_t75" style="width:64.2pt;height:21.7pt" o:ole="">
                  <v:imagedata r:id="rId26" o:title=""/>
                </v:shape>
                <o:OLEObject Type="Embed" ProgID="Equation.3" ShapeID="_x0000_i1035" DrawAspect="Content" ObjectID="_1509458843" r:id="rId27"/>
              </w:object>
            </w:r>
          </w:p>
          <w:p w:rsidR="006206CF" w:rsidRPr="006206CF" w:rsidRDefault="006206CF">
            <w:pPr>
              <w:rPr>
                <w:rFonts w:ascii="Calibri" w:hAnsi="Calibri"/>
                <w:sz w:val="28"/>
                <w:szCs w:val="28"/>
              </w:rPr>
            </w:pPr>
            <w:r w:rsidRPr="006206CF">
              <w:rPr>
                <w:rFonts w:ascii="Calibri" w:hAnsi="Calibri"/>
                <w:position w:val="-6"/>
                <w:sz w:val="28"/>
                <w:szCs w:val="28"/>
              </w:rPr>
              <w:object w:dxaOrig="1280" w:dyaOrig="380">
                <v:shape id="_x0000_i1036" type="#_x0000_t75" style="width:64.2pt;height:19.1pt" o:ole="">
                  <v:imagedata r:id="rId28" o:title=""/>
                </v:shape>
                <o:OLEObject Type="Embed" ProgID="Equation.3" ShapeID="_x0000_i1036" DrawAspect="Content" ObjectID="_1509458844" r:id="rId29"/>
              </w:object>
            </w:r>
            <w:r w:rsidRPr="006206CF">
              <w:rPr>
                <w:rFonts w:ascii="Calibri" w:hAnsi="Calibri"/>
                <w:sz w:val="28"/>
                <w:szCs w:val="28"/>
              </w:rPr>
              <w:t xml:space="preserve">       </w:t>
            </w:r>
            <w:r w:rsidRPr="006206CF">
              <w:rPr>
                <w:rFonts w:ascii="Calibri" w:hAnsi="Calibri"/>
                <w:sz w:val="28"/>
                <w:szCs w:val="28"/>
              </w:rPr>
              <w:tab/>
              <w:t xml:space="preserve"> </w:t>
            </w:r>
            <w:r w:rsidRPr="006206CF">
              <w:rPr>
                <w:rFonts w:ascii="Calibri" w:hAnsi="Calibri"/>
                <w:position w:val="-6"/>
                <w:sz w:val="28"/>
                <w:szCs w:val="28"/>
              </w:rPr>
              <w:object w:dxaOrig="1219" w:dyaOrig="400">
                <v:shape id="_x0000_i1037" type="#_x0000_t75" style="width:60.7pt;height:19.95pt" o:ole="">
                  <v:imagedata r:id="rId30" o:title=""/>
                </v:shape>
                <o:OLEObject Type="Embed" ProgID="Equation.3" ShapeID="_x0000_i1037" DrawAspect="Content" ObjectID="_1509458845" r:id="rId31"/>
              </w:object>
            </w:r>
            <w:r w:rsidRPr="006206CF">
              <w:rPr>
                <w:rFonts w:ascii="Calibri" w:hAnsi="Calibri"/>
                <w:sz w:val="28"/>
                <w:szCs w:val="28"/>
              </w:rPr>
              <w:tab/>
            </w:r>
            <w:r w:rsidRPr="006206CF">
              <w:rPr>
                <w:rFonts w:ascii="Calibri" w:hAnsi="Calibri"/>
                <w:sz w:val="28"/>
                <w:szCs w:val="28"/>
              </w:rPr>
              <w:tab/>
            </w:r>
            <w:r w:rsidRPr="006206CF">
              <w:rPr>
                <w:rFonts w:ascii="Calibri" w:hAnsi="Calibri"/>
                <w:position w:val="-6"/>
                <w:sz w:val="28"/>
                <w:szCs w:val="28"/>
              </w:rPr>
              <w:object w:dxaOrig="1280" w:dyaOrig="380">
                <v:shape id="_x0000_i1038" type="#_x0000_t75" style="width:64.2pt;height:19.1pt" o:ole="">
                  <v:imagedata r:id="rId32" o:title=""/>
                </v:shape>
                <o:OLEObject Type="Embed" ProgID="Equation.3" ShapeID="_x0000_i1038" DrawAspect="Content" ObjectID="_1509458846" r:id="rId33"/>
              </w:object>
            </w:r>
            <w:r w:rsidRPr="006206CF">
              <w:rPr>
                <w:rFonts w:ascii="Calibri" w:hAnsi="Calibri"/>
                <w:sz w:val="28"/>
                <w:szCs w:val="28"/>
              </w:rPr>
              <w:tab/>
            </w:r>
            <w:r w:rsidRPr="006206CF">
              <w:rPr>
                <w:rFonts w:ascii="Calibri" w:hAnsi="Calibri"/>
                <w:sz w:val="28"/>
                <w:szCs w:val="28"/>
              </w:rPr>
              <w:tab/>
            </w:r>
            <w:r w:rsidRPr="006206CF">
              <w:rPr>
                <w:rFonts w:ascii="Calibri" w:hAnsi="Calibri"/>
                <w:position w:val="-6"/>
                <w:sz w:val="28"/>
                <w:szCs w:val="28"/>
              </w:rPr>
              <w:object w:dxaOrig="1260" w:dyaOrig="380">
                <v:shape id="_x0000_i1039" type="#_x0000_t75" style="width:63.35pt;height:19.1pt" o:ole="">
                  <v:imagedata r:id="rId34" o:title=""/>
                </v:shape>
                <o:OLEObject Type="Embed" ProgID="Equation.3" ShapeID="_x0000_i1039" DrawAspect="Content" ObjectID="_1509458847" r:id="rId35"/>
              </w:object>
            </w:r>
            <w:r w:rsidRPr="006206CF">
              <w:rPr>
                <w:rFonts w:ascii="Calibri" w:hAnsi="Calibri"/>
                <w:sz w:val="28"/>
                <w:szCs w:val="28"/>
              </w:rPr>
              <w:t xml:space="preserve">    </w:t>
            </w:r>
          </w:p>
          <w:p w:rsidR="006206CF" w:rsidRPr="006206CF" w:rsidRDefault="006206CF">
            <w:pPr>
              <w:rPr>
                <w:sz w:val="28"/>
                <w:szCs w:val="28"/>
              </w:rPr>
            </w:pPr>
          </w:p>
        </w:tc>
      </w:tr>
      <w:tr w:rsidR="007B01E8" w:rsidRPr="00CB1BF2" w:rsidTr="007B01E8">
        <w:trPr>
          <w:trHeight w:val="302"/>
        </w:trPr>
        <w:tc>
          <w:tcPr>
            <w:tcW w:w="1668" w:type="dxa"/>
            <w:vMerge w:val="restart"/>
          </w:tcPr>
          <w:p w:rsidR="007B01E8" w:rsidRPr="00364F11" w:rsidRDefault="007B0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2</w:t>
            </w:r>
          </w:p>
        </w:tc>
        <w:tc>
          <w:tcPr>
            <w:tcW w:w="3644" w:type="dxa"/>
          </w:tcPr>
          <w:p w:rsidR="007B01E8" w:rsidRPr="00364F11" w:rsidRDefault="007B01E8">
            <w:pPr>
              <w:pStyle w:val="NormalWeb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364F11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Simultaneous Equations</w:t>
            </w:r>
          </w:p>
        </w:tc>
        <w:tc>
          <w:tcPr>
            <w:tcW w:w="9255" w:type="dxa"/>
          </w:tcPr>
          <w:p w:rsidR="007B01E8" w:rsidRPr="00AD1B10" w:rsidRDefault="007B01E8">
            <w:pPr>
              <w:rPr>
                <w:sz w:val="28"/>
                <w:szCs w:val="28"/>
              </w:rPr>
            </w:pPr>
            <w:r w:rsidRPr="00805358">
              <w:rPr>
                <w:rFonts w:cs="Arial"/>
                <w:color w:val="000000"/>
                <w:sz w:val="28"/>
                <w:szCs w:val="28"/>
              </w:rPr>
              <w:t>(a)</w:t>
            </w:r>
            <w:r w:rsidRPr="00805358">
              <w:rPr>
                <w:rFonts w:cs="Arial"/>
                <w:color w:val="000000"/>
                <w:sz w:val="28"/>
                <w:szCs w:val="28"/>
              </w:rPr>
              <w:tab/>
            </w:r>
            <w:r w:rsidR="00A44D87">
              <w:rPr>
                <w:rFonts w:cs="Arial"/>
                <w:color w:val="000000"/>
                <w:position w:val="-32"/>
                <w:sz w:val="28"/>
                <w:szCs w:val="28"/>
              </w:rPr>
              <w:pict>
                <v:shape id="_x0000_i1040" type="#_x0000_t75" style="width:71.15pt;height:39.05pt">
                  <v:imagedata r:id="rId36" o:title=""/>
                </v:shape>
              </w:pict>
            </w:r>
            <w:r w:rsidRPr="00805358">
              <w:rPr>
                <w:rFonts w:cs="Arial"/>
                <w:color w:val="000000"/>
                <w:sz w:val="28"/>
                <w:szCs w:val="28"/>
              </w:rPr>
              <w:tab/>
            </w:r>
            <w:r w:rsidRPr="00805358">
              <w:rPr>
                <w:rFonts w:cs="Arial"/>
                <w:color w:val="000000"/>
                <w:sz w:val="28"/>
                <w:szCs w:val="28"/>
              </w:rPr>
              <w:tab/>
              <w:t>(b)</w:t>
            </w:r>
            <w:r w:rsidRPr="00805358">
              <w:rPr>
                <w:rFonts w:cs="Arial"/>
                <w:color w:val="000000"/>
                <w:sz w:val="28"/>
                <w:szCs w:val="28"/>
              </w:rPr>
              <w:tab/>
            </w:r>
            <w:r w:rsidR="00A44D87">
              <w:rPr>
                <w:rFonts w:cs="Arial"/>
                <w:color w:val="000000"/>
                <w:position w:val="-32"/>
                <w:sz w:val="28"/>
                <w:szCs w:val="28"/>
              </w:rPr>
              <w:pict>
                <v:shape id="_x0000_i1041" type="#_x0000_t75" style="width:73.75pt;height:39.05pt">
                  <v:imagedata r:id="rId37" o:title=""/>
                </v:shape>
              </w:pict>
            </w:r>
          </w:p>
        </w:tc>
      </w:tr>
      <w:tr w:rsidR="007B01E8" w:rsidRPr="00CB1BF2" w:rsidTr="007B01E8">
        <w:trPr>
          <w:trHeight w:val="302"/>
        </w:trPr>
        <w:tc>
          <w:tcPr>
            <w:tcW w:w="1668" w:type="dxa"/>
            <w:vMerge/>
          </w:tcPr>
          <w:p w:rsidR="007B01E8" w:rsidRDefault="007B01E8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</w:tcPr>
          <w:p w:rsidR="007B01E8" w:rsidRPr="00364F11" w:rsidRDefault="007B01E8" w:rsidP="003C15DD">
            <w:pPr>
              <w:pStyle w:val="NormalWeb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364F11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Functions</w:t>
            </w:r>
          </w:p>
        </w:tc>
        <w:tc>
          <w:tcPr>
            <w:tcW w:w="9255" w:type="dxa"/>
          </w:tcPr>
          <w:p w:rsidR="007B01E8" w:rsidRPr="006206CF" w:rsidRDefault="00A44D87" w:rsidP="003C15DD">
            <w:p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rial"/>
                <w:color w:val="000000"/>
                <w:position w:val="-10"/>
                <w:sz w:val="28"/>
                <w:szCs w:val="28"/>
              </w:rPr>
              <w:pict w14:anchorId="5F428C16">
                <v:shape id="_x0000_i1042" type="#_x0000_t75" style="width:78.05pt;height:17.35pt">
                  <v:imagedata r:id="rId38" o:title=""/>
                </v:shape>
              </w:pict>
            </w:r>
            <w:r w:rsidR="007B01E8" w:rsidRPr="006206CF">
              <w:rPr>
                <w:rFonts w:ascii="Calibri" w:eastAsia="Calibri" w:hAnsi="Calibri" w:cs="Arial"/>
                <w:color w:val="000000"/>
                <w:sz w:val="28"/>
                <w:szCs w:val="28"/>
              </w:rPr>
              <w:t xml:space="preserve">.  Find </w:t>
            </w:r>
            <w:r>
              <w:rPr>
                <w:rFonts w:ascii="Calibri" w:eastAsia="Calibri" w:hAnsi="Calibri" w:cs="Arial"/>
                <w:color w:val="000000"/>
                <w:position w:val="-6"/>
                <w:sz w:val="28"/>
                <w:szCs w:val="28"/>
              </w:rPr>
              <w:pict w14:anchorId="17052221">
                <v:shape id="_x0000_i1043" type="#_x0000_t75" style="width:11.3pt;height:12.15pt">
                  <v:imagedata r:id="rId39" o:title=""/>
                </v:shape>
              </w:pict>
            </w:r>
            <w:r w:rsidR="007B01E8" w:rsidRPr="006206CF">
              <w:rPr>
                <w:rFonts w:ascii="Calibri" w:eastAsia="Calibri" w:hAnsi="Calibri" w:cs="Arial"/>
                <w:color w:val="000000"/>
                <w:sz w:val="28"/>
                <w:szCs w:val="28"/>
              </w:rPr>
              <w:t xml:space="preserve"> when</w:t>
            </w:r>
            <w:r>
              <w:rPr>
                <w:rFonts w:ascii="Calibri" w:eastAsia="Calibri" w:hAnsi="Calibri" w:cs="Arial"/>
                <w:color w:val="000000"/>
                <w:position w:val="-10"/>
                <w:sz w:val="28"/>
                <w:szCs w:val="28"/>
              </w:rPr>
              <w:pict w14:anchorId="3AFB0250">
                <v:shape id="_x0000_i1044" type="#_x0000_t75" style="width:65.95pt;height:17.35pt">
                  <v:imagedata r:id="rId40" o:title=""/>
                </v:shape>
              </w:pict>
            </w:r>
            <w:r w:rsidR="007B01E8" w:rsidRPr="006206CF">
              <w:rPr>
                <w:rFonts w:ascii="Calibri" w:eastAsia="Calibri" w:hAnsi="Calibri" w:cs="Arial"/>
                <w:color w:val="000000"/>
                <w:sz w:val="28"/>
                <w:szCs w:val="28"/>
              </w:rPr>
              <w:t>.</w:t>
            </w:r>
          </w:p>
          <w:p w:rsidR="007B01E8" w:rsidRDefault="00A44D87" w:rsidP="003C15DD">
            <w:pPr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position w:val="-10"/>
                <w:sz w:val="28"/>
                <w:szCs w:val="28"/>
              </w:rPr>
              <w:pict w14:anchorId="4A9484FD">
                <v:shape id="_x0000_i1045" type="#_x0000_t75" style="width:71.15pt;height:19.1pt">
                  <v:imagedata r:id="rId41" o:title=""/>
                </v:shape>
              </w:pict>
            </w:r>
            <w:r w:rsidR="007B01E8" w:rsidRPr="00805358">
              <w:rPr>
                <w:rFonts w:cs="Arial"/>
                <w:color w:val="000000"/>
                <w:sz w:val="28"/>
                <w:szCs w:val="28"/>
              </w:rPr>
              <w:t xml:space="preserve">.  Find the </w:t>
            </w:r>
            <w:r w:rsidR="007B01E8" w:rsidRPr="00805358">
              <w:rPr>
                <w:rFonts w:cs="Arial"/>
                <w:b/>
                <w:color w:val="000000"/>
                <w:sz w:val="28"/>
                <w:szCs w:val="28"/>
              </w:rPr>
              <w:t>values</w:t>
            </w:r>
            <w:r w:rsidR="007B01E8" w:rsidRPr="00805358">
              <w:rPr>
                <w:rFonts w:cs="Arial"/>
                <w:color w:val="000000"/>
                <w:sz w:val="28"/>
                <w:szCs w:val="28"/>
              </w:rPr>
              <w:t xml:space="preserve"> of </w:t>
            </w:r>
            <w:r>
              <w:rPr>
                <w:rFonts w:cs="Arial"/>
                <w:color w:val="000000"/>
                <w:position w:val="-6"/>
                <w:sz w:val="28"/>
                <w:szCs w:val="28"/>
              </w:rPr>
              <w:pict w14:anchorId="3EBEB427">
                <v:shape id="_x0000_i1046" type="#_x0000_t75" style="width:7.8pt;height:13.9pt">
                  <v:imagedata r:id="rId42" o:title=""/>
                </v:shape>
              </w:pict>
            </w:r>
            <w:r w:rsidR="007B01E8" w:rsidRPr="00805358">
              <w:rPr>
                <w:rFonts w:cs="Arial"/>
                <w:color w:val="000000"/>
                <w:sz w:val="28"/>
                <w:szCs w:val="28"/>
              </w:rPr>
              <w:t xml:space="preserve"> when</w:t>
            </w:r>
            <w:r>
              <w:rPr>
                <w:rFonts w:cs="Arial"/>
                <w:color w:val="000000"/>
                <w:position w:val="-10"/>
                <w:sz w:val="28"/>
                <w:szCs w:val="28"/>
              </w:rPr>
              <w:pict w14:anchorId="351218A1">
                <v:shape id="_x0000_i1047" type="#_x0000_t75" style="width:47.7pt;height:17.35pt">
                  <v:imagedata r:id="rId43" o:title=""/>
                </v:shape>
              </w:pict>
            </w:r>
            <w:r w:rsidR="007B01E8" w:rsidRPr="00805358">
              <w:rPr>
                <w:rFonts w:cs="Arial"/>
                <w:color w:val="000000"/>
                <w:sz w:val="28"/>
                <w:szCs w:val="28"/>
              </w:rPr>
              <w:t>.</w:t>
            </w:r>
          </w:p>
          <w:p w:rsidR="007B01E8" w:rsidRPr="00AD1B10" w:rsidRDefault="007B01E8" w:rsidP="003C15DD">
            <w:pPr>
              <w:rPr>
                <w:sz w:val="28"/>
                <w:szCs w:val="28"/>
              </w:rPr>
            </w:pPr>
          </w:p>
        </w:tc>
      </w:tr>
      <w:tr w:rsidR="007B01E8" w:rsidRPr="00CB1BF2" w:rsidTr="007B01E8">
        <w:trPr>
          <w:trHeight w:val="282"/>
        </w:trPr>
        <w:tc>
          <w:tcPr>
            <w:tcW w:w="1668" w:type="dxa"/>
            <w:vMerge w:val="restart"/>
          </w:tcPr>
          <w:p w:rsidR="007B01E8" w:rsidRPr="00364F11" w:rsidRDefault="007B0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</w:t>
            </w:r>
          </w:p>
        </w:tc>
        <w:tc>
          <w:tcPr>
            <w:tcW w:w="3644" w:type="dxa"/>
          </w:tcPr>
          <w:p w:rsidR="007B01E8" w:rsidRPr="00364F11" w:rsidRDefault="007B01E8">
            <w:pPr>
              <w:pStyle w:val="NormalWeb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364F11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Bodmas Rules</w:t>
            </w:r>
          </w:p>
        </w:tc>
        <w:tc>
          <w:tcPr>
            <w:tcW w:w="9255" w:type="dxa"/>
          </w:tcPr>
          <w:p w:rsidR="007B01E8" w:rsidRDefault="007B01E8">
            <w:pPr>
              <w:rPr>
                <w:sz w:val="24"/>
                <w:szCs w:val="24"/>
              </w:rPr>
            </w:pPr>
            <w:r w:rsidRPr="006C5AF3">
              <w:rPr>
                <w:sz w:val="24"/>
                <w:szCs w:val="24"/>
              </w:rPr>
              <w:t>42 – 7 x 5</w:t>
            </w:r>
            <w:r>
              <w:rPr>
                <w:sz w:val="24"/>
                <w:szCs w:val="24"/>
              </w:rPr>
              <w:t xml:space="preserve"> ;  </w:t>
            </w:r>
            <w:r w:rsidRPr="007B01E8">
              <w:rPr>
                <w:sz w:val="24"/>
                <w:szCs w:val="24"/>
              </w:rPr>
              <w:tab/>
              <w:t>((9 + 7 x 3 ) ÷ 10) – 1</w:t>
            </w:r>
            <w:r>
              <w:rPr>
                <w:sz w:val="24"/>
                <w:szCs w:val="24"/>
              </w:rPr>
              <w:t xml:space="preserve">  </w:t>
            </w:r>
          </w:p>
          <w:p w:rsidR="007B01E8" w:rsidRPr="00AD1B10" w:rsidRDefault="007B01E8">
            <w:pPr>
              <w:rPr>
                <w:sz w:val="28"/>
                <w:szCs w:val="28"/>
              </w:rPr>
            </w:pPr>
          </w:p>
        </w:tc>
      </w:tr>
      <w:tr w:rsidR="007B01E8" w:rsidRPr="00CB1BF2" w:rsidTr="007B01E8">
        <w:trPr>
          <w:trHeight w:val="282"/>
        </w:trPr>
        <w:tc>
          <w:tcPr>
            <w:tcW w:w="1668" w:type="dxa"/>
            <w:vMerge/>
          </w:tcPr>
          <w:p w:rsidR="007B01E8" w:rsidRPr="00364F11" w:rsidRDefault="007B01E8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</w:tcPr>
          <w:p w:rsidR="007B01E8" w:rsidRPr="00364F11" w:rsidRDefault="007B01E8" w:rsidP="00D5049E">
            <w:pPr>
              <w:pStyle w:val="NormalWeb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364F11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Fractions</w:t>
            </w:r>
          </w:p>
        </w:tc>
        <w:tc>
          <w:tcPr>
            <w:tcW w:w="9255" w:type="dxa"/>
          </w:tcPr>
          <w:p w:rsidR="007B01E8" w:rsidRDefault="007B01E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(a)</w:t>
            </w:r>
            <w:r>
              <w:rPr>
                <w:rFonts w:ascii="Calibri" w:hAnsi="Calibri"/>
                <w:position w:val="-26"/>
                <w:sz w:val="28"/>
                <w:szCs w:val="28"/>
              </w:rPr>
              <w:object w:dxaOrig="675" w:dyaOrig="690">
                <v:shape id="_x0000_i1048" type="#_x0000_t75" style="width:33.85pt;height:34.7pt" o:ole="" fillcolor="window">
                  <v:imagedata r:id="rId44" o:title=""/>
                </v:shape>
                <o:OLEObject Type="Embed" ProgID="Equation.3" ShapeID="_x0000_i1048" DrawAspect="Content" ObjectID="_1509458848" r:id="rId45"/>
              </w:object>
            </w:r>
            <w:r>
              <w:rPr>
                <w:rFonts w:ascii="Calibri" w:hAnsi="Calibri"/>
                <w:sz w:val="28"/>
                <w:szCs w:val="28"/>
              </w:rPr>
              <w:tab/>
              <w:t>(b)</w:t>
            </w:r>
            <w:r>
              <w:rPr>
                <w:rFonts w:ascii="Calibri" w:hAnsi="Calibri"/>
                <w:position w:val="-26"/>
                <w:sz w:val="28"/>
                <w:szCs w:val="28"/>
              </w:rPr>
              <w:object w:dxaOrig="660" w:dyaOrig="690">
                <v:shape id="_x0000_i1049" type="#_x0000_t75" style="width:32.95pt;height:34.7pt" o:ole="" fillcolor="window">
                  <v:imagedata r:id="rId46" o:title=""/>
                </v:shape>
                <o:OLEObject Type="Embed" ProgID="Equation.3" ShapeID="_x0000_i1049" DrawAspect="Content" ObjectID="_1509458849" r:id="rId47"/>
              </w:object>
            </w:r>
            <w:r>
              <w:rPr>
                <w:rFonts w:ascii="Calibri" w:hAnsi="Calibri"/>
                <w:sz w:val="28"/>
                <w:szCs w:val="28"/>
              </w:rPr>
              <w:tab/>
              <w:t>(c)</w:t>
            </w:r>
            <w:r>
              <w:rPr>
                <w:rFonts w:ascii="Calibri" w:hAnsi="Calibri"/>
                <w:position w:val="-26"/>
                <w:sz w:val="28"/>
                <w:szCs w:val="28"/>
              </w:rPr>
              <w:object w:dxaOrig="675" w:dyaOrig="690">
                <v:shape id="_x0000_i1050" type="#_x0000_t75" style="width:33.85pt;height:34.7pt" o:ole="" fillcolor="window">
                  <v:imagedata r:id="rId48" o:title=""/>
                </v:shape>
                <o:OLEObject Type="Embed" ProgID="Equation.3" ShapeID="_x0000_i1050" DrawAspect="Content" ObjectID="_1509458850" r:id="rId49"/>
              </w:object>
            </w:r>
            <w:r>
              <w:rPr>
                <w:rFonts w:ascii="Calibri" w:hAnsi="Calibri"/>
                <w:sz w:val="28"/>
                <w:szCs w:val="28"/>
              </w:rPr>
              <w:tab/>
              <w:t>(d)</w:t>
            </w:r>
            <w:r>
              <w:rPr>
                <w:rFonts w:ascii="Calibri" w:hAnsi="Calibri"/>
                <w:position w:val="-26"/>
                <w:sz w:val="28"/>
                <w:szCs w:val="28"/>
              </w:rPr>
              <w:object w:dxaOrig="1170" w:dyaOrig="690">
                <v:shape id="_x0000_i1051" type="#_x0000_t75" style="width:58.1pt;height:34.7pt" o:ole="" fillcolor="window">
                  <v:imagedata r:id="rId50" o:title=""/>
                </v:shape>
                <o:OLEObject Type="Embed" ProgID="Equation.3" ShapeID="_x0000_i1051" DrawAspect="Content" ObjectID="_1509458851" r:id="rId51"/>
              </w:object>
            </w:r>
            <w:r>
              <w:rPr>
                <w:rFonts w:ascii="Calibri" w:hAnsi="Calibri"/>
                <w:sz w:val="28"/>
                <w:szCs w:val="28"/>
              </w:rPr>
              <w:tab/>
              <w:t>(e)</w:t>
            </w:r>
            <w:r>
              <w:rPr>
                <w:rFonts w:ascii="Calibri" w:hAnsi="Calibri"/>
                <w:position w:val="-26"/>
                <w:sz w:val="28"/>
                <w:szCs w:val="28"/>
              </w:rPr>
              <w:object w:dxaOrig="1095" w:dyaOrig="690">
                <v:shape id="_x0000_i1052" type="#_x0000_t75" style="width:54.65pt;height:34.7pt" o:ole="" fillcolor="window">
                  <v:imagedata r:id="rId52" o:title=""/>
                </v:shape>
                <o:OLEObject Type="Embed" ProgID="Equation.3" ShapeID="_x0000_i1052" DrawAspect="Content" ObjectID="_1509458852" r:id="rId53"/>
              </w:object>
            </w:r>
            <w:r>
              <w:rPr>
                <w:rFonts w:ascii="Calibri" w:hAnsi="Calibri"/>
                <w:sz w:val="28"/>
                <w:szCs w:val="28"/>
              </w:rPr>
              <w:tab/>
            </w:r>
          </w:p>
          <w:p w:rsidR="007B01E8" w:rsidRDefault="007B01E8">
            <w:pPr>
              <w:rPr>
                <w:rFonts w:ascii="Calibri" w:hAnsi="Calibri"/>
                <w:sz w:val="28"/>
                <w:szCs w:val="28"/>
              </w:rPr>
            </w:pPr>
          </w:p>
          <w:p w:rsidR="007B01E8" w:rsidRDefault="007B01E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(a)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position w:val="-26"/>
                <w:sz w:val="26"/>
              </w:rPr>
              <w:object w:dxaOrig="780" w:dyaOrig="690">
                <v:shape id="_x0000_i1053" type="#_x0000_t75" style="width:39.05pt;height:34.7pt" o:ole="" fillcolor="window">
                  <v:imagedata r:id="rId54" o:title=""/>
                </v:shape>
                <o:OLEObject Type="Embed" ProgID="Equation.3" ShapeID="_x0000_i1053" DrawAspect="Content" ObjectID="_1509458853" r:id="rId55"/>
              </w:object>
            </w:r>
            <w:r>
              <w:rPr>
                <w:rFonts w:ascii="Calibri" w:hAnsi="Calibri"/>
                <w:sz w:val="28"/>
                <w:szCs w:val="28"/>
              </w:rPr>
              <w:t xml:space="preserve">     (b)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position w:val="-26"/>
                <w:sz w:val="26"/>
              </w:rPr>
              <w:object w:dxaOrig="990" w:dyaOrig="690">
                <v:shape id="_x0000_i1054" type="#_x0000_t75" style="width:49.45pt;height:34.7pt" o:ole="" fillcolor="window">
                  <v:imagedata r:id="rId56" o:title=""/>
                </v:shape>
                <o:OLEObject Type="Embed" ProgID="Equation.3" ShapeID="_x0000_i1054" DrawAspect="Content" ObjectID="_1509458854" r:id="rId57"/>
              </w:object>
            </w:r>
            <w:r>
              <w:rPr>
                <w:rFonts w:ascii="Calibri" w:hAnsi="Calibri"/>
                <w:sz w:val="28"/>
                <w:szCs w:val="28"/>
              </w:rPr>
              <w:t xml:space="preserve">     (c)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position w:val="-26"/>
                <w:sz w:val="26"/>
              </w:rPr>
              <w:object w:dxaOrig="825" w:dyaOrig="690">
                <v:shape id="_x0000_i1055" type="#_x0000_t75" style="width:41.65pt;height:34.7pt" o:ole="" fillcolor="window">
                  <v:imagedata r:id="rId58" o:title=""/>
                </v:shape>
                <o:OLEObject Type="Embed" ProgID="Equation.3" ShapeID="_x0000_i1055" DrawAspect="Content" ObjectID="_1509458855" r:id="rId59"/>
              </w:object>
            </w:r>
            <w:r>
              <w:rPr>
                <w:rFonts w:ascii="Calibri" w:hAnsi="Calibri"/>
                <w:sz w:val="28"/>
                <w:szCs w:val="28"/>
              </w:rPr>
              <w:t xml:space="preserve">     (d)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position w:val="-26"/>
                <w:sz w:val="26"/>
              </w:rPr>
              <w:object w:dxaOrig="1005" w:dyaOrig="690">
                <v:shape id="_x0000_i1056" type="#_x0000_t75" style="width:50.3pt;height:34.7pt" o:ole="" fillcolor="window">
                  <v:imagedata r:id="rId60" o:title=""/>
                </v:shape>
                <o:OLEObject Type="Embed" ProgID="Equation.3" ShapeID="_x0000_i1056" DrawAspect="Content" ObjectID="_1509458856" r:id="rId61"/>
              </w:object>
            </w:r>
            <w:r>
              <w:rPr>
                <w:rFonts w:ascii="Calibri" w:hAnsi="Calibri"/>
                <w:sz w:val="28"/>
                <w:szCs w:val="28"/>
              </w:rPr>
              <w:t xml:space="preserve">     </w:t>
            </w:r>
          </w:p>
          <w:p w:rsidR="007B01E8" w:rsidRPr="00AD1B10" w:rsidRDefault="007B01E8">
            <w:pPr>
              <w:rPr>
                <w:sz w:val="28"/>
                <w:szCs w:val="28"/>
              </w:rPr>
            </w:pPr>
          </w:p>
        </w:tc>
      </w:tr>
      <w:tr w:rsidR="007B01E8" w:rsidRPr="00CB1BF2" w:rsidTr="007B01E8">
        <w:trPr>
          <w:trHeight w:val="282"/>
        </w:trPr>
        <w:tc>
          <w:tcPr>
            <w:tcW w:w="1668" w:type="dxa"/>
            <w:vMerge w:val="restart"/>
          </w:tcPr>
          <w:p w:rsidR="007B01E8" w:rsidRPr="00364F11" w:rsidRDefault="007B0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Week 4</w:t>
            </w:r>
          </w:p>
        </w:tc>
        <w:tc>
          <w:tcPr>
            <w:tcW w:w="3644" w:type="dxa"/>
          </w:tcPr>
          <w:p w:rsidR="007B01E8" w:rsidRPr="00364F11" w:rsidRDefault="007B01E8" w:rsidP="00D5049E">
            <w:pPr>
              <w:pStyle w:val="NormalWeb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364F11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Indices</w:t>
            </w:r>
          </w:p>
        </w:tc>
        <w:tc>
          <w:tcPr>
            <w:tcW w:w="9255" w:type="dxa"/>
          </w:tcPr>
          <w:p w:rsidR="007B01E8" w:rsidRDefault="007B01E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Simplify </w:t>
            </w:r>
            <w:r w:rsidRPr="00E45ACA">
              <w:rPr>
                <w:rFonts w:ascii="Calibri" w:hAnsi="Calibri"/>
                <w:position w:val="-6"/>
                <w:sz w:val="28"/>
                <w:szCs w:val="28"/>
              </w:rPr>
              <w:object w:dxaOrig="820" w:dyaOrig="380">
                <v:shape id="_x0000_i1057" type="#_x0000_t75" style="width:40.75pt;height:19.1pt" o:ole="">
                  <v:imagedata r:id="rId62" o:title=""/>
                </v:shape>
                <o:OLEObject Type="Embed" ProgID="Equation.3" ShapeID="_x0000_i1057" DrawAspect="Content" ObjectID="_1509458857" r:id="rId63"/>
              </w:object>
            </w:r>
            <w:r w:rsidRPr="00E45ACA">
              <w:rPr>
                <w:rFonts w:ascii="Calibri" w:hAnsi="Calibri"/>
                <w:sz w:val="28"/>
                <w:szCs w:val="28"/>
              </w:rPr>
              <w:tab/>
            </w:r>
            <w:r w:rsidRPr="00E45ACA">
              <w:rPr>
                <w:rFonts w:ascii="Calibri" w:hAnsi="Calibri"/>
                <w:position w:val="-6"/>
                <w:sz w:val="28"/>
                <w:szCs w:val="28"/>
              </w:rPr>
              <w:object w:dxaOrig="1080" w:dyaOrig="380">
                <v:shape id="_x0000_i1058" type="#_x0000_t75" style="width:53.8pt;height:19.1pt" o:ole="">
                  <v:imagedata r:id="rId64" o:title=""/>
                </v:shape>
                <o:OLEObject Type="Embed" ProgID="Equation.3" ShapeID="_x0000_i1058" DrawAspect="Content" ObjectID="_1509458858" r:id="rId65"/>
              </w:object>
            </w:r>
            <w:r>
              <w:rPr>
                <w:rFonts w:ascii="Calibri" w:hAnsi="Calibri"/>
                <w:sz w:val="28"/>
                <w:szCs w:val="28"/>
              </w:rPr>
              <w:t xml:space="preserve">  ;  </w:t>
            </w:r>
            <w:r w:rsidRPr="00E45ACA">
              <w:rPr>
                <w:rFonts w:ascii="Calibri" w:hAnsi="Calibri"/>
                <w:position w:val="-6"/>
                <w:sz w:val="28"/>
                <w:szCs w:val="28"/>
              </w:rPr>
              <w:object w:dxaOrig="840" w:dyaOrig="380">
                <v:shape id="_x0000_i1059" type="#_x0000_t75" style="width:41.65pt;height:19.1pt" o:ole="">
                  <v:imagedata r:id="rId66" o:title=""/>
                </v:shape>
                <o:OLEObject Type="Embed" ProgID="Equation.3" ShapeID="_x0000_i1059" DrawAspect="Content" ObjectID="_1509458859" r:id="rId67"/>
              </w:object>
            </w:r>
            <w:r w:rsidRPr="00E45ACA">
              <w:rPr>
                <w:rFonts w:ascii="Calibri" w:hAnsi="Calibri"/>
                <w:sz w:val="28"/>
                <w:szCs w:val="28"/>
              </w:rPr>
              <w:tab/>
            </w:r>
            <w:r w:rsidRPr="00E45ACA">
              <w:rPr>
                <w:rFonts w:ascii="Calibri" w:hAnsi="Calibri"/>
                <w:position w:val="-6"/>
                <w:sz w:val="28"/>
                <w:szCs w:val="28"/>
              </w:rPr>
              <w:object w:dxaOrig="940" w:dyaOrig="380">
                <v:shape id="_x0000_i1060" type="#_x0000_t75" style="width:46.85pt;height:19.1pt" o:ole="">
                  <v:imagedata r:id="rId68" o:title=""/>
                </v:shape>
                <o:OLEObject Type="Embed" ProgID="Equation.3" ShapeID="_x0000_i1060" DrawAspect="Content" ObjectID="_1509458860" r:id="rId69"/>
              </w:object>
            </w:r>
          </w:p>
          <w:p w:rsidR="007B01E8" w:rsidRDefault="007B01E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Simplify </w:t>
            </w:r>
            <w:r w:rsidRPr="00EE1056">
              <w:rPr>
                <w:rFonts w:ascii="Calibri" w:hAnsi="Calibri"/>
                <w:position w:val="-12"/>
                <w:sz w:val="28"/>
                <w:szCs w:val="28"/>
              </w:rPr>
              <w:object w:dxaOrig="780" w:dyaOrig="440">
                <v:shape id="_x0000_i1061" type="#_x0000_t75" style="width:39.05pt;height:21.7pt" o:ole="">
                  <v:imagedata r:id="rId70" o:title=""/>
                </v:shape>
                <o:OLEObject Type="Embed" ProgID="Equation.3" ShapeID="_x0000_i1061" DrawAspect="Content" ObjectID="_1509458861" r:id="rId71"/>
              </w:object>
            </w:r>
            <w:r>
              <w:rPr>
                <w:rFonts w:ascii="Calibri" w:hAnsi="Calibri"/>
                <w:sz w:val="28"/>
                <w:szCs w:val="28"/>
              </w:rPr>
              <w:t xml:space="preserve"> ;  </w:t>
            </w:r>
            <w:r w:rsidRPr="00E45ACA">
              <w:rPr>
                <w:rFonts w:ascii="Calibri" w:hAnsi="Calibri"/>
                <w:position w:val="-6"/>
                <w:sz w:val="28"/>
                <w:szCs w:val="28"/>
              </w:rPr>
              <w:object w:dxaOrig="300" w:dyaOrig="380">
                <v:shape id="_x0000_i1062" type="#_x0000_t75" style="width:14.75pt;height:19.1pt" o:ole="">
                  <v:imagedata r:id="rId72" o:title=""/>
                </v:shape>
                <o:OLEObject Type="Embed" ProgID="Equation.3" ShapeID="_x0000_i1062" DrawAspect="Content" ObjectID="_1509458862" r:id="rId73"/>
              </w:object>
            </w:r>
            <w:r w:rsidRPr="00E45ACA">
              <w:rPr>
                <w:rFonts w:ascii="Calibri" w:hAnsi="Calibri"/>
                <w:sz w:val="28"/>
                <w:szCs w:val="28"/>
              </w:rPr>
              <w:tab/>
            </w:r>
            <w:r>
              <w:rPr>
                <w:rFonts w:ascii="Calibri" w:hAnsi="Calibri"/>
                <w:sz w:val="28"/>
                <w:szCs w:val="28"/>
              </w:rPr>
              <w:tab/>
            </w:r>
            <w:r w:rsidRPr="00EE1056">
              <w:rPr>
                <w:rFonts w:ascii="Calibri" w:hAnsi="Calibri"/>
                <w:position w:val="-12"/>
                <w:sz w:val="28"/>
                <w:szCs w:val="28"/>
              </w:rPr>
              <w:object w:dxaOrig="900" w:dyaOrig="440">
                <v:shape id="_x0000_i1063" type="#_x0000_t75" style="width:45.1pt;height:21.7pt" o:ole="">
                  <v:imagedata r:id="rId74" o:title=""/>
                </v:shape>
                <o:OLEObject Type="Embed" ProgID="Equation.3" ShapeID="_x0000_i1063" DrawAspect="Content" ObjectID="_1509458863" r:id="rId75"/>
              </w:object>
            </w:r>
          </w:p>
          <w:p w:rsidR="007B01E8" w:rsidRDefault="007B01E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Rewrite with positive indices </w:t>
            </w:r>
            <w:r w:rsidRPr="00E45ACA">
              <w:rPr>
                <w:rFonts w:ascii="Calibri" w:hAnsi="Calibri"/>
                <w:position w:val="-6"/>
                <w:sz w:val="28"/>
                <w:szCs w:val="28"/>
              </w:rPr>
              <w:object w:dxaOrig="420" w:dyaOrig="380">
                <v:shape id="_x0000_i1064" type="#_x0000_t75" style="width:20.8pt;height:19.1pt" o:ole="">
                  <v:imagedata r:id="rId76" o:title=""/>
                </v:shape>
                <o:OLEObject Type="Embed" ProgID="Equation.3" ShapeID="_x0000_i1064" DrawAspect="Content" ObjectID="_1509458864" r:id="rId77"/>
              </w:object>
            </w:r>
            <w:r>
              <w:rPr>
                <w:rFonts w:ascii="Calibri" w:hAnsi="Calibri"/>
                <w:sz w:val="28"/>
                <w:szCs w:val="28"/>
              </w:rPr>
              <w:tab/>
            </w:r>
            <w:r w:rsidRPr="00EE1056">
              <w:rPr>
                <w:rFonts w:ascii="Calibri" w:hAnsi="Calibri"/>
                <w:position w:val="-12"/>
                <w:sz w:val="28"/>
                <w:szCs w:val="28"/>
              </w:rPr>
              <w:object w:dxaOrig="560" w:dyaOrig="440">
                <v:shape id="_x0000_i1065" type="#_x0000_t75" style="width:27.75pt;height:21.7pt" o:ole="">
                  <v:imagedata r:id="rId78" o:title=""/>
                </v:shape>
                <o:OLEObject Type="Embed" ProgID="Equation.3" ShapeID="_x0000_i1065" DrawAspect="Content" ObjectID="_1509458865" r:id="rId79"/>
              </w:object>
            </w:r>
            <w:r>
              <w:rPr>
                <w:rFonts w:ascii="Calibri" w:hAnsi="Calibri"/>
                <w:sz w:val="28"/>
                <w:szCs w:val="28"/>
              </w:rPr>
              <w:t xml:space="preserve">       </w:t>
            </w:r>
            <w:r w:rsidRPr="00EE1056">
              <w:rPr>
                <w:rFonts w:ascii="Calibri" w:hAnsi="Calibri"/>
                <w:position w:val="-28"/>
                <w:sz w:val="28"/>
                <w:szCs w:val="28"/>
              </w:rPr>
              <w:object w:dxaOrig="499" w:dyaOrig="720">
                <v:shape id="_x0000_i1066" type="#_x0000_t75" style="width:25.15pt;height:36.45pt" o:ole="">
                  <v:imagedata r:id="rId80" o:title=""/>
                </v:shape>
                <o:OLEObject Type="Embed" ProgID="Equation.3" ShapeID="_x0000_i1066" DrawAspect="Content" ObjectID="_1509458866" r:id="rId81"/>
              </w:object>
            </w:r>
          </w:p>
          <w:p w:rsidR="007B01E8" w:rsidRPr="00AD1B10" w:rsidRDefault="007B01E8">
            <w:pPr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Evaluate </w:t>
            </w:r>
            <w:r w:rsidRPr="00E45ACA">
              <w:rPr>
                <w:rFonts w:ascii="Calibri" w:hAnsi="Calibri"/>
                <w:position w:val="-6"/>
                <w:sz w:val="28"/>
                <w:szCs w:val="28"/>
              </w:rPr>
              <w:object w:dxaOrig="580" w:dyaOrig="580">
                <v:shape id="_x0000_i1067" type="#_x0000_t75" style="width:28.65pt;height:28.65pt" o:ole="">
                  <v:imagedata r:id="rId82" o:title=""/>
                </v:shape>
                <o:OLEObject Type="Embed" ProgID="Equation.3" ShapeID="_x0000_i1067" DrawAspect="Content" ObjectID="_1509458867" r:id="rId83"/>
              </w:object>
            </w:r>
            <w:r w:rsidRPr="00E45ACA">
              <w:rPr>
                <w:rFonts w:ascii="Calibri" w:hAnsi="Calibri"/>
                <w:sz w:val="28"/>
                <w:szCs w:val="28"/>
              </w:rPr>
              <w:tab/>
            </w:r>
            <w:r w:rsidRPr="00E45ACA">
              <w:rPr>
                <w:rFonts w:ascii="Calibri" w:hAnsi="Calibri"/>
                <w:sz w:val="28"/>
                <w:szCs w:val="28"/>
              </w:rPr>
              <w:tab/>
            </w:r>
            <w:r w:rsidRPr="00E45ACA">
              <w:rPr>
                <w:rFonts w:ascii="Calibri" w:hAnsi="Calibri"/>
                <w:position w:val="-6"/>
                <w:sz w:val="28"/>
                <w:szCs w:val="28"/>
              </w:rPr>
              <w:object w:dxaOrig="560" w:dyaOrig="580">
                <v:shape id="_x0000_i1068" type="#_x0000_t75" style="width:27.75pt;height:28.65pt" o:ole="">
                  <v:imagedata r:id="rId84" o:title=""/>
                </v:shape>
                <o:OLEObject Type="Embed" ProgID="Equation.3" ShapeID="_x0000_i1068" DrawAspect="Content" ObjectID="_1509458868" r:id="rId85"/>
              </w:object>
            </w:r>
            <w:r>
              <w:rPr>
                <w:rFonts w:ascii="Calibri" w:hAnsi="Calibri"/>
                <w:sz w:val="28"/>
                <w:szCs w:val="28"/>
              </w:rPr>
              <w:t xml:space="preserve">          </w:t>
            </w:r>
            <w:r w:rsidRPr="00E45ACA">
              <w:rPr>
                <w:rFonts w:ascii="Calibri" w:hAnsi="Calibri"/>
                <w:position w:val="-6"/>
                <w:sz w:val="28"/>
                <w:szCs w:val="28"/>
              </w:rPr>
              <w:object w:dxaOrig="440" w:dyaOrig="580">
                <v:shape id="_x0000_i1069" type="#_x0000_t75" style="width:21.7pt;height:28.65pt" o:ole="">
                  <v:imagedata r:id="rId86" o:title=""/>
                </v:shape>
                <o:OLEObject Type="Embed" ProgID="Equation.3" ShapeID="_x0000_i1069" DrawAspect="Content" ObjectID="_1509458869" r:id="rId87"/>
              </w:object>
            </w:r>
            <w:r w:rsidRPr="00E45ACA">
              <w:rPr>
                <w:rFonts w:ascii="Calibri" w:hAnsi="Calibri"/>
                <w:sz w:val="28"/>
                <w:szCs w:val="28"/>
              </w:rPr>
              <w:tab/>
            </w:r>
            <w:r w:rsidRPr="00E45ACA">
              <w:rPr>
                <w:rFonts w:ascii="Calibri" w:hAnsi="Calibri"/>
                <w:sz w:val="28"/>
                <w:szCs w:val="28"/>
              </w:rPr>
              <w:tab/>
            </w:r>
            <w:r w:rsidRPr="00E45ACA">
              <w:rPr>
                <w:rFonts w:ascii="Calibri" w:hAnsi="Calibri"/>
                <w:position w:val="-6"/>
                <w:sz w:val="28"/>
                <w:szCs w:val="28"/>
              </w:rPr>
              <w:object w:dxaOrig="440" w:dyaOrig="580">
                <v:shape id="_x0000_i1070" type="#_x0000_t75" style="width:21.7pt;height:28.65pt" o:ole="">
                  <v:imagedata r:id="rId88" o:title=""/>
                </v:shape>
                <o:OLEObject Type="Embed" ProgID="Equation.3" ShapeID="_x0000_i1070" DrawAspect="Content" ObjectID="_1509458870" r:id="rId89"/>
              </w:object>
            </w:r>
            <w:r w:rsidRPr="00E45ACA">
              <w:rPr>
                <w:rFonts w:ascii="Calibri" w:hAnsi="Calibri"/>
                <w:sz w:val="28"/>
                <w:szCs w:val="28"/>
              </w:rPr>
              <w:t xml:space="preserve">    </w:t>
            </w:r>
          </w:p>
        </w:tc>
      </w:tr>
      <w:tr w:rsidR="007B01E8" w:rsidRPr="00CB1BF2" w:rsidTr="007B01E8">
        <w:trPr>
          <w:trHeight w:val="282"/>
        </w:trPr>
        <w:tc>
          <w:tcPr>
            <w:tcW w:w="1668" w:type="dxa"/>
            <w:vMerge/>
          </w:tcPr>
          <w:p w:rsidR="007B01E8" w:rsidRPr="00364F11" w:rsidRDefault="007B01E8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</w:tcPr>
          <w:p w:rsidR="007B01E8" w:rsidRPr="00364F11" w:rsidRDefault="007B01E8" w:rsidP="003C15DD">
            <w:pPr>
              <w:pStyle w:val="NormalWeb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Scientific Notation</w:t>
            </w:r>
          </w:p>
        </w:tc>
        <w:tc>
          <w:tcPr>
            <w:tcW w:w="9255" w:type="dxa"/>
          </w:tcPr>
          <w:p w:rsidR="007B01E8" w:rsidRDefault="007B01E8" w:rsidP="003C15DD">
            <w:pPr>
              <w:rPr>
                <w:rFonts w:ascii="Calibri" w:hAnsi="Calibri"/>
                <w:sz w:val="28"/>
                <w:szCs w:val="28"/>
              </w:rPr>
            </w:pPr>
            <w:r w:rsidRPr="00E45ACA">
              <w:rPr>
                <w:rFonts w:ascii="Calibri" w:hAnsi="Calibri"/>
                <w:position w:val="-6"/>
                <w:sz w:val="28"/>
                <w:szCs w:val="28"/>
              </w:rPr>
              <w:object w:dxaOrig="2360" w:dyaOrig="380" w14:anchorId="2BA163E6">
                <v:shape id="_x0000_i1071" type="#_x0000_t75" style="width:118pt;height:19.1pt" o:ole="">
                  <v:imagedata r:id="rId90" o:title=""/>
                </v:shape>
                <o:OLEObject Type="Embed" ProgID="Equation.3" ShapeID="_x0000_i1071" DrawAspect="Content" ObjectID="_1509458871" r:id="rId91"/>
              </w:object>
            </w:r>
            <w:r>
              <w:rPr>
                <w:rFonts w:ascii="Calibri" w:hAnsi="Calibri"/>
                <w:sz w:val="28"/>
                <w:szCs w:val="28"/>
              </w:rPr>
              <w:tab/>
            </w:r>
            <w:r w:rsidRPr="00E45ACA">
              <w:rPr>
                <w:rFonts w:ascii="Calibri" w:hAnsi="Calibri"/>
                <w:position w:val="-6"/>
                <w:sz w:val="28"/>
                <w:szCs w:val="28"/>
              </w:rPr>
              <w:object w:dxaOrig="2400" w:dyaOrig="380" w14:anchorId="6982386F">
                <v:shape id="_x0000_i1072" type="#_x0000_t75" style="width:119.7pt;height:19.1pt" o:ole="">
                  <v:imagedata r:id="rId92" o:title=""/>
                </v:shape>
                <o:OLEObject Type="Embed" ProgID="Equation.3" ShapeID="_x0000_i1072" DrawAspect="Content" ObjectID="_1509458872" r:id="rId93"/>
              </w:object>
            </w:r>
          </w:p>
          <w:p w:rsidR="007B01E8" w:rsidRPr="00AD1B10" w:rsidRDefault="007B01E8" w:rsidP="003C15DD">
            <w:pPr>
              <w:rPr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Calculate</w:t>
            </w:r>
            <w:r>
              <w:rPr>
                <w:rFonts w:ascii="Calibri" w:hAnsi="Calibri"/>
                <w:sz w:val="28"/>
                <w:szCs w:val="28"/>
              </w:rPr>
              <w:tab/>
              <w:t xml:space="preserve"> </w:t>
            </w:r>
            <w:r w:rsidRPr="00EE1056">
              <w:rPr>
                <w:rFonts w:ascii="Calibri" w:hAnsi="Calibri"/>
                <w:position w:val="-12"/>
                <w:sz w:val="28"/>
                <w:szCs w:val="28"/>
              </w:rPr>
              <w:object w:dxaOrig="2360" w:dyaOrig="440" w14:anchorId="43BBD7E9">
                <v:shape id="_x0000_i1073" type="#_x0000_t75" style="width:118pt;height:21.7pt" o:ole="">
                  <v:imagedata r:id="rId94" o:title=""/>
                </v:shape>
                <o:OLEObject Type="Embed" ProgID="Equation.3" ShapeID="_x0000_i1073" DrawAspect="Content" ObjectID="_1509458873" r:id="rId95"/>
              </w:object>
            </w:r>
          </w:p>
        </w:tc>
      </w:tr>
      <w:tr w:rsidR="007B01E8" w:rsidRPr="00CB1BF2" w:rsidTr="007B01E8">
        <w:trPr>
          <w:trHeight w:val="282"/>
        </w:trPr>
        <w:tc>
          <w:tcPr>
            <w:tcW w:w="1668" w:type="dxa"/>
            <w:vMerge w:val="restart"/>
          </w:tcPr>
          <w:p w:rsidR="007B01E8" w:rsidRPr="00364F11" w:rsidRDefault="007B0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5</w:t>
            </w:r>
          </w:p>
        </w:tc>
        <w:tc>
          <w:tcPr>
            <w:tcW w:w="3644" w:type="dxa"/>
          </w:tcPr>
          <w:p w:rsidR="007B01E8" w:rsidRPr="00364F11" w:rsidRDefault="007B01E8" w:rsidP="00FB76BA">
            <w:pPr>
              <w:pStyle w:val="NormalWeb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364F11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Appreciation / Depreciation</w:t>
            </w:r>
          </w:p>
        </w:tc>
        <w:tc>
          <w:tcPr>
            <w:tcW w:w="9255" w:type="dxa"/>
          </w:tcPr>
          <w:p w:rsidR="007B01E8" w:rsidRDefault="007B01E8" w:rsidP="006206CF">
            <w:pPr>
              <w:pStyle w:val="Default"/>
              <w:spacing w:before="60" w:after="6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John buys a flat for £120 000. If it appreciates in value by 6% per year how much is it worth after 5 years?</w:t>
            </w:r>
          </w:p>
          <w:p w:rsidR="007B01E8" w:rsidRPr="00AD1B10" w:rsidRDefault="007B01E8">
            <w:pPr>
              <w:rPr>
                <w:sz w:val="28"/>
                <w:szCs w:val="28"/>
              </w:rPr>
            </w:pPr>
          </w:p>
        </w:tc>
      </w:tr>
      <w:tr w:rsidR="007B01E8" w:rsidRPr="00CB1BF2" w:rsidTr="007B01E8">
        <w:trPr>
          <w:trHeight w:val="282"/>
        </w:trPr>
        <w:tc>
          <w:tcPr>
            <w:tcW w:w="1668" w:type="dxa"/>
            <w:vMerge/>
          </w:tcPr>
          <w:p w:rsidR="007B01E8" w:rsidRDefault="007B01E8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</w:tcPr>
          <w:p w:rsidR="007B01E8" w:rsidRPr="00364F11" w:rsidRDefault="007B01E8" w:rsidP="003C15DD">
            <w:pPr>
              <w:pStyle w:val="NormalWeb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364F11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Compound Interest</w:t>
            </w:r>
          </w:p>
        </w:tc>
        <w:tc>
          <w:tcPr>
            <w:tcW w:w="9255" w:type="dxa"/>
          </w:tcPr>
          <w:p w:rsidR="007B01E8" w:rsidRPr="00AD1B10" w:rsidRDefault="007B01E8" w:rsidP="003C1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Sarah invests £8500 in a bank that pays 3</w:t>
            </w:r>
            <w:r w:rsidRPr="006206CF">
              <w:rPr>
                <w:sz w:val="28"/>
                <w:szCs w:val="28"/>
              </w:rPr>
              <w:t>∙</w:t>
            </w:r>
            <w:r>
              <w:rPr>
                <w:sz w:val="28"/>
                <w:szCs w:val="28"/>
              </w:rPr>
              <w:t>4% interest per annum. If Sarah</w:t>
            </w:r>
            <w:r w:rsidRPr="006206CF">
              <w:rPr>
                <w:sz w:val="28"/>
                <w:szCs w:val="28"/>
              </w:rPr>
              <w:t xml:space="preserve"> d</w:t>
            </w:r>
            <w:r>
              <w:rPr>
                <w:sz w:val="28"/>
                <w:szCs w:val="28"/>
              </w:rPr>
              <w:t xml:space="preserve">oes not withdraw anything, </w:t>
            </w:r>
            <w:r w:rsidRPr="006206CF">
              <w:rPr>
                <w:sz w:val="28"/>
                <w:szCs w:val="28"/>
              </w:rPr>
              <w:t xml:space="preserve">how much </w:t>
            </w:r>
            <w:r>
              <w:rPr>
                <w:sz w:val="28"/>
                <w:szCs w:val="28"/>
              </w:rPr>
              <w:t xml:space="preserve">money will she have in the bank after 3 years? </w:t>
            </w:r>
            <w:r w:rsidRPr="006206CF">
              <w:rPr>
                <w:sz w:val="28"/>
                <w:szCs w:val="28"/>
              </w:rPr>
              <w:t>Give your answer to the nearest penny.</w:t>
            </w:r>
          </w:p>
        </w:tc>
      </w:tr>
      <w:tr w:rsidR="007B01E8" w:rsidRPr="00CB1BF2" w:rsidTr="007B01E8">
        <w:trPr>
          <w:trHeight w:val="282"/>
        </w:trPr>
        <w:tc>
          <w:tcPr>
            <w:tcW w:w="1668" w:type="dxa"/>
            <w:vMerge/>
          </w:tcPr>
          <w:p w:rsidR="007B01E8" w:rsidRPr="00364F11" w:rsidRDefault="007B01E8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</w:tcPr>
          <w:p w:rsidR="007B01E8" w:rsidRPr="00364F11" w:rsidRDefault="007B01E8" w:rsidP="00D5049E">
            <w:pPr>
              <w:pStyle w:val="NormalWeb"/>
              <w:spacing w:before="115" w:beforeAutospacing="0" w:after="0" w:afterAutospacing="0"/>
              <w:jc w:val="center"/>
              <w:textAlignment w:val="baseline"/>
              <w:rPr>
                <w:rFonts w:ascii="Arial" w:eastAsiaTheme="minorEastAsia" w:hAnsi="Arial" w:cstheme="minorBidi"/>
                <w:b/>
                <w:bCs/>
                <w:i/>
                <w:iCs/>
                <w:color w:val="000000"/>
                <w:kern w:val="24"/>
              </w:rPr>
            </w:pPr>
            <w:r w:rsidRPr="00364F11">
              <w:rPr>
                <w:rFonts w:ascii="Arial" w:eastAsiaTheme="minorEastAsia" w:hAnsi="Arial" w:cstheme="minorBidi"/>
                <w:b/>
                <w:bCs/>
                <w:i/>
                <w:iCs/>
                <w:color w:val="000000"/>
                <w:kern w:val="24"/>
              </w:rPr>
              <w:t>Proportion</w:t>
            </w:r>
          </w:p>
        </w:tc>
        <w:tc>
          <w:tcPr>
            <w:tcW w:w="9255" w:type="dxa"/>
          </w:tcPr>
          <w:p w:rsidR="007B01E8" w:rsidRPr="00AD1B10" w:rsidRDefault="007B01E8">
            <w:pPr>
              <w:rPr>
                <w:sz w:val="28"/>
                <w:szCs w:val="28"/>
              </w:rPr>
            </w:pPr>
            <w:r w:rsidRPr="006206CF">
              <w:rPr>
                <w:sz w:val="28"/>
                <w:szCs w:val="28"/>
              </w:rPr>
              <w:t>A coat was reduced by 30% in a sale to £105 what was its original price?</w:t>
            </w:r>
          </w:p>
        </w:tc>
      </w:tr>
      <w:tr w:rsidR="007B01E8" w:rsidRPr="00CB1BF2" w:rsidTr="007B01E8">
        <w:trPr>
          <w:trHeight w:val="282"/>
        </w:trPr>
        <w:tc>
          <w:tcPr>
            <w:tcW w:w="1668" w:type="dxa"/>
            <w:vMerge w:val="restart"/>
          </w:tcPr>
          <w:p w:rsidR="007B01E8" w:rsidRDefault="007B0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6</w:t>
            </w:r>
          </w:p>
          <w:p w:rsidR="007B01E8" w:rsidRDefault="007B01E8">
            <w:pPr>
              <w:rPr>
                <w:sz w:val="24"/>
                <w:szCs w:val="24"/>
              </w:rPr>
            </w:pPr>
          </w:p>
          <w:p w:rsidR="007B01E8" w:rsidRPr="00364F11" w:rsidRDefault="007B01E8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</w:tcPr>
          <w:p w:rsidR="007B01E8" w:rsidRPr="00364F11" w:rsidRDefault="007B01E8">
            <w:pPr>
              <w:pStyle w:val="NormalWeb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Standard Deviation</w:t>
            </w:r>
          </w:p>
        </w:tc>
        <w:tc>
          <w:tcPr>
            <w:tcW w:w="9255" w:type="dxa"/>
          </w:tcPr>
          <w:p w:rsidR="007B01E8" w:rsidRPr="006206CF" w:rsidRDefault="007B01E8" w:rsidP="006206CF">
            <w:p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 w:cs="Arial"/>
                <w:color w:val="000000"/>
                <w:sz w:val="28"/>
                <w:szCs w:val="28"/>
              </w:rPr>
            </w:pPr>
            <w:r w:rsidRPr="006206CF">
              <w:rPr>
                <w:rFonts w:ascii="Calibri" w:eastAsia="Calibri" w:hAnsi="Calibri" w:cs="Arial"/>
                <w:color w:val="000000"/>
                <w:sz w:val="28"/>
                <w:szCs w:val="28"/>
              </w:rPr>
              <w:t xml:space="preserve">A hotel inspector recorded the volume of wine, in millimetres, in a sample of six glasses. </w:t>
            </w:r>
          </w:p>
          <w:p w:rsidR="007B01E8" w:rsidRPr="006206CF" w:rsidRDefault="007B01E8" w:rsidP="006206CF">
            <w:pPr>
              <w:autoSpaceDE w:val="0"/>
              <w:autoSpaceDN w:val="0"/>
              <w:adjustRightInd w:val="0"/>
              <w:spacing w:before="60" w:after="60"/>
              <w:rPr>
                <w:rFonts w:ascii="Calibri" w:eastAsia="Calibri" w:hAnsi="Calibri" w:cs="Arial"/>
                <w:sz w:val="28"/>
                <w:szCs w:val="28"/>
              </w:rPr>
            </w:pPr>
            <w:r w:rsidRPr="006206CF">
              <w:rPr>
                <w:rFonts w:ascii="Calibri" w:eastAsia="Calibri" w:hAnsi="Calibri" w:cs="Arial"/>
                <w:color w:val="000000"/>
                <w:sz w:val="28"/>
                <w:szCs w:val="28"/>
              </w:rPr>
              <w:t xml:space="preserve">The results were </w:t>
            </w:r>
            <w:r w:rsidRPr="006206CF">
              <w:rPr>
                <w:rFonts w:ascii="Calibri" w:eastAsia="Calibri" w:hAnsi="Calibri" w:cs="Arial"/>
                <w:color w:val="000000"/>
                <w:sz w:val="28"/>
                <w:szCs w:val="28"/>
              </w:rPr>
              <w:tab/>
              <w:t>120     126     125     131     130     124</w:t>
            </w:r>
          </w:p>
          <w:p w:rsidR="007B01E8" w:rsidRPr="00AD1B10" w:rsidRDefault="007B01E8" w:rsidP="006206CF">
            <w:pPr>
              <w:rPr>
                <w:sz w:val="28"/>
                <w:szCs w:val="28"/>
              </w:rPr>
            </w:pPr>
            <w:r w:rsidRPr="006206CF">
              <w:rPr>
                <w:rFonts w:ascii="Calibri" w:eastAsia="Calibri" w:hAnsi="Calibri" w:cs="Times New Roman"/>
                <w:sz w:val="28"/>
                <w:szCs w:val="28"/>
              </w:rPr>
              <w:t>Use an appropriate formula to calculate the standard deviation.</w:t>
            </w:r>
          </w:p>
        </w:tc>
      </w:tr>
      <w:tr w:rsidR="007B01E8" w:rsidRPr="00CB1BF2" w:rsidTr="007B01E8">
        <w:trPr>
          <w:trHeight w:val="282"/>
        </w:trPr>
        <w:tc>
          <w:tcPr>
            <w:tcW w:w="1668" w:type="dxa"/>
            <w:vMerge/>
          </w:tcPr>
          <w:p w:rsidR="007B01E8" w:rsidRPr="00364F11" w:rsidRDefault="007B01E8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</w:tcPr>
          <w:p w:rsidR="007B01E8" w:rsidRPr="00364F11" w:rsidRDefault="007B01E8">
            <w:pPr>
              <w:pStyle w:val="NormalWeb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227C6D">
              <w:rPr>
                <w:rFonts w:ascii="Arial" w:hAnsi="Arial" w:cs="Arial"/>
                <w:b/>
                <w:bCs/>
              </w:rPr>
              <w:t>Mean</w:t>
            </w:r>
          </w:p>
        </w:tc>
        <w:tc>
          <w:tcPr>
            <w:tcW w:w="9255" w:type="dxa"/>
          </w:tcPr>
          <w:p w:rsidR="007B01E8" w:rsidRDefault="007B0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 the mean volume from the example above</w:t>
            </w:r>
          </w:p>
          <w:p w:rsidR="007B01E8" w:rsidRDefault="007B01E8">
            <w:pPr>
              <w:rPr>
                <w:sz w:val="28"/>
                <w:szCs w:val="28"/>
              </w:rPr>
            </w:pPr>
          </w:p>
          <w:p w:rsidR="007B01E8" w:rsidRDefault="007B01E8">
            <w:pPr>
              <w:rPr>
                <w:sz w:val="28"/>
                <w:szCs w:val="28"/>
              </w:rPr>
            </w:pPr>
          </w:p>
          <w:p w:rsidR="007B01E8" w:rsidRDefault="007B01E8">
            <w:pPr>
              <w:rPr>
                <w:sz w:val="28"/>
                <w:szCs w:val="28"/>
              </w:rPr>
            </w:pPr>
          </w:p>
          <w:p w:rsidR="007B01E8" w:rsidRPr="00AD1B10" w:rsidRDefault="007B01E8">
            <w:pPr>
              <w:rPr>
                <w:sz w:val="28"/>
                <w:szCs w:val="28"/>
              </w:rPr>
            </w:pPr>
          </w:p>
        </w:tc>
      </w:tr>
      <w:tr w:rsidR="007B01E8" w:rsidRPr="00CB1BF2" w:rsidTr="007B01E8">
        <w:trPr>
          <w:trHeight w:val="282"/>
        </w:trPr>
        <w:tc>
          <w:tcPr>
            <w:tcW w:w="1668" w:type="dxa"/>
          </w:tcPr>
          <w:p w:rsidR="007B01E8" w:rsidRPr="00364F11" w:rsidRDefault="007B0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Week 7</w:t>
            </w:r>
          </w:p>
        </w:tc>
        <w:tc>
          <w:tcPr>
            <w:tcW w:w="3644" w:type="dxa"/>
          </w:tcPr>
          <w:p w:rsidR="007B01E8" w:rsidRPr="00364F11" w:rsidRDefault="007B01E8" w:rsidP="003C15DD">
            <w:pPr>
              <w:pStyle w:val="NormalWeb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364F11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Basic Arcs / Sectors</w:t>
            </w:r>
          </w:p>
        </w:tc>
        <w:tc>
          <w:tcPr>
            <w:tcW w:w="9255" w:type="dxa"/>
          </w:tcPr>
          <w:p w:rsidR="007B01E8" w:rsidRDefault="007B0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Calculate (a) the length of the arc</w:t>
            </w:r>
          </w:p>
          <w:p w:rsidR="007B01E8" w:rsidRDefault="007B0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(b) area </w:t>
            </w:r>
          </w:p>
          <w:p w:rsidR="007B01E8" w:rsidRPr="00AD1B10" w:rsidRDefault="007B01E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711588A" wp14:editId="3F7E54E3">
                  <wp:extent cx="1628775" cy="9620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1E8" w:rsidRPr="00CB1BF2" w:rsidTr="007B01E8">
        <w:trPr>
          <w:trHeight w:val="6369"/>
        </w:trPr>
        <w:tc>
          <w:tcPr>
            <w:tcW w:w="1668" w:type="dxa"/>
          </w:tcPr>
          <w:p w:rsidR="007B01E8" w:rsidRPr="00364F11" w:rsidRDefault="007B01E8" w:rsidP="003C1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8</w:t>
            </w:r>
          </w:p>
        </w:tc>
        <w:tc>
          <w:tcPr>
            <w:tcW w:w="3644" w:type="dxa"/>
          </w:tcPr>
          <w:p w:rsidR="007B01E8" w:rsidRPr="00364F11" w:rsidRDefault="007B01E8" w:rsidP="003C15DD">
            <w:pPr>
              <w:pStyle w:val="NormalWeb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364F11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Volumes from Formulae Sheet</w:t>
            </w:r>
          </w:p>
        </w:tc>
        <w:tc>
          <w:tcPr>
            <w:tcW w:w="9255" w:type="dxa"/>
          </w:tcPr>
          <w:p w:rsidR="007B01E8" w:rsidRDefault="007B01E8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622"/>
              <w:gridCol w:w="8417"/>
            </w:tblGrid>
            <w:tr w:rsidR="007B01E8" w:rsidTr="003C15DD">
              <w:tc>
                <w:tcPr>
                  <w:tcW w:w="648" w:type="dxa"/>
                </w:tcPr>
                <w:p w:rsidR="007B01E8" w:rsidRDefault="007B01E8" w:rsidP="003C15DD">
                  <w:pPr>
                    <w:spacing w:before="60" w:after="60"/>
                  </w:pPr>
                  <w:r>
                    <w:t>9.</w:t>
                  </w:r>
                </w:p>
              </w:tc>
              <w:tc>
                <w:tcPr>
                  <w:tcW w:w="9180" w:type="dxa"/>
                </w:tcPr>
                <w:p w:rsidR="007B01E8" w:rsidRDefault="007B01E8" w:rsidP="003C15DD">
                  <w:pPr>
                    <w:spacing w:before="60" w:after="60"/>
                  </w:pPr>
                  <w:r>
                    <w:t>A waste bin is made up of a cylinder with a hemisphere on top.</w:t>
                  </w:r>
                </w:p>
                <w:p w:rsidR="007B01E8" w:rsidRDefault="007B01E8" w:rsidP="003C15DD">
                  <w:pPr>
                    <w:spacing w:before="60" w:after="60"/>
                  </w:pPr>
                  <w:r>
                    <w:t>The radius of the cylinder is 18 cm and its height is 60 cm.</w:t>
                  </w:r>
                </w:p>
                <w:p w:rsidR="007B01E8" w:rsidRDefault="007B01E8" w:rsidP="003C15DD">
                  <w:pPr>
                    <w:spacing w:before="60" w:after="60"/>
                  </w:pPr>
                  <w:r>
                    <w:t>Calculate the total capacity of the bin.</w:t>
                  </w:r>
                </w:p>
                <w:p w:rsidR="007B01E8" w:rsidRDefault="007B01E8" w:rsidP="003C15DD">
                  <w:pPr>
                    <w:spacing w:before="60" w:after="60"/>
                    <w:rPr>
                      <w:b/>
                    </w:rPr>
                  </w:pPr>
                  <w:r>
                    <w:t xml:space="preserve">Give your answer to the </w:t>
                  </w:r>
                  <w:r>
                    <w:rPr>
                      <w:b/>
                    </w:rPr>
                    <w:t>nearest whole litre.</w:t>
                  </w:r>
                </w:p>
                <w:p w:rsidR="007B01E8" w:rsidRDefault="007B01E8" w:rsidP="006206CF">
                  <w:pPr>
                    <w:spacing w:before="60" w:after="60"/>
                    <w:rPr>
                      <w:b/>
                    </w:rPr>
                  </w:pPr>
                  <w:r>
                    <w:rPr>
                      <w:noProof/>
                      <w:lang w:eastAsia="en-GB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45A045B2" wp14:editId="309E8C91">
                            <wp:simplePos x="0" y="0"/>
                            <wp:positionH relativeFrom="column">
                              <wp:posOffset>272622</wp:posOffset>
                            </wp:positionH>
                            <wp:positionV relativeFrom="paragraph">
                              <wp:posOffset>90728</wp:posOffset>
                            </wp:positionV>
                            <wp:extent cx="1927951" cy="2461095"/>
                            <wp:effectExtent l="0" t="0" r="15240" b="15875"/>
                            <wp:wrapNone/>
                            <wp:docPr id="13" name="Group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927951" cy="2461095"/>
                                      <a:chOff x="7073" y="1257"/>
                                      <a:chExt cx="2977" cy="4773"/>
                                    </a:xfrm>
                                  </wpg:grpSpPr>
                                  <wps:wsp>
                                    <wps:cNvPr id="14" name="AutoShape 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845" y="2274"/>
                                        <a:ext cx="0" cy="339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triangle" w="med" len="med"/>
                                        <a:tailEnd type="triangl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5" name="AutoShape 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8009" y="5667"/>
                                        <a:ext cx="1021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triangle" w="med" len="med"/>
                                        <a:tailEnd type="triangl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" name="AutoShape 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008" y="1935"/>
                                        <a:ext cx="2041" cy="4095"/>
                                      </a:xfrm>
                                      <a:prstGeom prst="can">
                                        <a:avLst>
                                          <a:gd name="adj" fmla="val 36941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" name="Arc 2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008" y="1257"/>
                                        <a:ext cx="2042" cy="1098"/>
                                      </a:xfrm>
                                      <a:custGeom>
                                        <a:avLst/>
                                        <a:gdLst>
                                          <a:gd name="G0" fmla="+- 21596 0 0"/>
                                          <a:gd name="G1" fmla="+- 21600 0 0"/>
                                          <a:gd name="G2" fmla="+- 21600 0 0"/>
                                          <a:gd name="T0" fmla="*/ 0 w 43196"/>
                                          <a:gd name="T1" fmla="*/ 21192 h 21600"/>
                                          <a:gd name="T2" fmla="*/ 43196 w 43196"/>
                                          <a:gd name="T3" fmla="*/ 21600 h 21600"/>
                                          <a:gd name="T4" fmla="*/ 21596 w 43196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3196" h="21600" fill="none" extrusionOk="0">
                                            <a:moveTo>
                                              <a:pt x="-1" y="21191"/>
                                            </a:moveTo>
                                            <a:cubicBezTo>
                                              <a:pt x="222" y="9423"/>
                                              <a:pt x="9825" y="-1"/>
                                              <a:pt x="21596" y="0"/>
                                            </a:cubicBezTo>
                                            <a:cubicBezTo>
                                              <a:pt x="33525" y="0"/>
                                              <a:pt x="43196" y="9670"/>
                                              <a:pt x="43196" y="21600"/>
                                            </a:cubicBezTo>
                                          </a:path>
                                          <a:path w="43196" h="21600" stroke="0" extrusionOk="0">
                                            <a:moveTo>
                                              <a:pt x="-1" y="21191"/>
                                            </a:moveTo>
                                            <a:cubicBezTo>
                                              <a:pt x="222" y="9423"/>
                                              <a:pt x="9825" y="-1"/>
                                              <a:pt x="21596" y="0"/>
                                            </a:cubicBezTo>
                                            <a:cubicBezTo>
                                              <a:pt x="33525" y="0"/>
                                              <a:pt x="43196" y="9670"/>
                                              <a:pt x="43196" y="21600"/>
                                            </a:cubicBezTo>
                                            <a:lnTo>
                                              <a:pt x="21596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8" name="Picture 23" descr="http://upload.wikimedia.org/wikipedia/commons/5/54/International_tidyma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7" r:link="rId9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8714" y="1814"/>
                                        <a:ext cx="617" cy="7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19" name="Arc 24"/>
                                    <wps:cNvSpPr>
                                      <a:spLocks/>
                                    </wps:cNvSpPr>
                                    <wps:spPr bwMode="auto">
                                      <a:xfrm flipV="1">
                                        <a:off x="8632" y="2232"/>
                                        <a:ext cx="808" cy="273"/>
                                      </a:xfrm>
                                      <a:custGeom>
                                        <a:avLst/>
                                        <a:gdLst>
                                          <a:gd name="G0" fmla="+- 9979 0 0"/>
                                          <a:gd name="G1" fmla="+- 21600 0 0"/>
                                          <a:gd name="G2" fmla="+- 21600 0 0"/>
                                          <a:gd name="T0" fmla="*/ 0 w 21629"/>
                                          <a:gd name="T1" fmla="*/ 2443 h 21600"/>
                                          <a:gd name="T2" fmla="*/ 21629 w 21629"/>
                                          <a:gd name="T3" fmla="*/ 3411 h 21600"/>
                                          <a:gd name="T4" fmla="*/ 9979 w 21629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29" h="21600" fill="none" extrusionOk="0">
                                            <a:moveTo>
                                              <a:pt x="0" y="2443"/>
                                            </a:moveTo>
                                            <a:cubicBezTo>
                                              <a:pt x="3081" y="838"/>
                                              <a:pt x="6504" y="-1"/>
                                              <a:pt x="9979" y="0"/>
                                            </a:cubicBezTo>
                                            <a:cubicBezTo>
                                              <a:pt x="14108" y="0"/>
                                              <a:pt x="18151" y="1183"/>
                                              <a:pt x="21628" y="3411"/>
                                            </a:cubicBezTo>
                                          </a:path>
                                          <a:path w="21629" h="21600" stroke="0" extrusionOk="0">
                                            <a:moveTo>
                                              <a:pt x="0" y="2443"/>
                                            </a:moveTo>
                                            <a:cubicBezTo>
                                              <a:pt x="3081" y="838"/>
                                              <a:pt x="6504" y="-1"/>
                                              <a:pt x="9979" y="0"/>
                                            </a:cubicBezTo>
                                            <a:cubicBezTo>
                                              <a:pt x="14108" y="0"/>
                                              <a:pt x="18151" y="1183"/>
                                              <a:pt x="21628" y="3411"/>
                                            </a:cubicBezTo>
                                            <a:lnTo>
                                              <a:pt x="9979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000000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" name="Arc 25"/>
                                    <wps:cNvSpPr>
                                      <a:spLocks/>
                                    </wps:cNvSpPr>
                                    <wps:spPr bwMode="auto">
                                      <a:xfrm flipV="1">
                                        <a:off x="8699" y="1557"/>
                                        <a:ext cx="663" cy="273"/>
                                      </a:xfrm>
                                      <a:custGeom>
                                        <a:avLst/>
                                        <a:gdLst>
                                          <a:gd name="G0" fmla="+- 8991 0 0"/>
                                          <a:gd name="G1" fmla="+- 21600 0 0"/>
                                          <a:gd name="G2" fmla="+- 21600 0 0"/>
                                          <a:gd name="T0" fmla="*/ 0 w 17742"/>
                                          <a:gd name="T1" fmla="*/ 1960 h 21600"/>
                                          <a:gd name="T2" fmla="*/ 17742 w 17742"/>
                                          <a:gd name="T3" fmla="*/ 1852 h 21600"/>
                                          <a:gd name="T4" fmla="*/ 8991 w 17742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742" h="21600" fill="none" extrusionOk="0">
                                            <a:moveTo>
                                              <a:pt x="0" y="1960"/>
                                            </a:moveTo>
                                            <a:cubicBezTo>
                                              <a:pt x="2821" y="668"/>
                                              <a:pt x="5888" y="-1"/>
                                              <a:pt x="8991" y="0"/>
                                            </a:cubicBezTo>
                                            <a:cubicBezTo>
                                              <a:pt x="12005" y="0"/>
                                              <a:pt x="14986" y="630"/>
                                              <a:pt x="17741" y="1852"/>
                                            </a:cubicBezTo>
                                          </a:path>
                                          <a:path w="17742" h="21600" stroke="0" extrusionOk="0">
                                            <a:moveTo>
                                              <a:pt x="0" y="1960"/>
                                            </a:moveTo>
                                            <a:cubicBezTo>
                                              <a:pt x="2821" y="668"/>
                                              <a:pt x="5888" y="-1"/>
                                              <a:pt x="8991" y="0"/>
                                            </a:cubicBezTo>
                                            <a:cubicBezTo>
                                              <a:pt x="12005" y="0"/>
                                              <a:pt x="14986" y="630"/>
                                              <a:pt x="17741" y="1852"/>
                                            </a:cubicBezTo>
                                            <a:lnTo>
                                              <a:pt x="8991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000000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" name="AutoShape 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8647" y="1800"/>
                                        <a:ext cx="67" cy="67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2" name="AutoShape 2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365" y="1785"/>
                                        <a:ext cx="67" cy="67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3" name="Arc 2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010" y="5235"/>
                                        <a:ext cx="2040" cy="436"/>
                                      </a:xfrm>
                                      <a:custGeom>
                                        <a:avLst/>
                                        <a:gdLst>
                                          <a:gd name="G0" fmla="+- 21600 0 0"/>
                                          <a:gd name="G1" fmla="+- 21600 0 0"/>
                                          <a:gd name="G2" fmla="+- 21600 0 0"/>
                                          <a:gd name="T0" fmla="*/ 1 w 43200"/>
                                          <a:gd name="T1" fmla="*/ 21779 h 21779"/>
                                          <a:gd name="T2" fmla="*/ 43200 w 43200"/>
                                          <a:gd name="T3" fmla="*/ 21600 h 21779"/>
                                          <a:gd name="T4" fmla="*/ 21600 w 43200"/>
                                          <a:gd name="T5" fmla="*/ 21600 h 2177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3200" h="21779" fill="none" extrusionOk="0">
                                            <a:moveTo>
                                              <a:pt x="0" y="21779"/>
                                            </a:moveTo>
                                            <a:cubicBezTo>
                                              <a:pt x="0" y="21719"/>
                                              <a:pt x="0" y="21659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33529" y="-1"/>
                                              <a:pt x="43199" y="9670"/>
                                              <a:pt x="43200" y="21599"/>
                                            </a:cubicBezTo>
                                          </a:path>
                                          <a:path w="43200" h="21779" stroke="0" extrusionOk="0">
                                            <a:moveTo>
                                              <a:pt x="0" y="21779"/>
                                            </a:moveTo>
                                            <a:cubicBezTo>
                                              <a:pt x="0" y="21719"/>
                                              <a:pt x="0" y="21659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33529" y="-1"/>
                                              <a:pt x="43199" y="9670"/>
                                              <a:pt x="43200" y="21599"/>
                                            </a:cubicBezTo>
                                            <a:lnTo>
                                              <a:pt x="2160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" name="AutoShape 2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8010" y="5649"/>
                                        <a:ext cx="102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triangle" w="med" len="med"/>
                                        <a:tailEnd type="triangle" w="med" len="med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5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140" y="5312"/>
                                        <a:ext cx="965" cy="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B01E8" w:rsidRPr="006206CF" w:rsidRDefault="007B01E8" w:rsidP="006206CF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6206CF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18 cm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73" y="3724"/>
                                        <a:ext cx="965" cy="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B01E8" w:rsidRPr="006206CF" w:rsidRDefault="007B01E8" w:rsidP="006206CF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6206CF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60 cm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3" o:spid="_x0000_s1026" style="position:absolute;margin-left:21.45pt;margin-top:7.15pt;width:151.8pt;height:193.8pt;z-index:251664384" coordorigin="7073,1257" coordsize="2977,47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19" o:spid="_x0000_s1027" type="#_x0000_t32" style="position:absolute;left:7845;top:2274;width:0;height:33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RxxsEAAADbAAAADwAAAGRycy9kb3ducmV2LnhtbERPTYvCMBC9C/6HMAveNHVRWapRFllR&#10;WFSs2/vQjG2xmZQmavXXbwTB2zze58wWranElRpXWlYwHEQgiDOrS84V/B1X/S8QziNrrCyTgjs5&#10;WMy7nRnG2t74QNfE5yKEsItRQeF9HUvpsoIMuoGtiQN3so1BH2CTS93gLYSbSn5G0UQaLDk0FFjT&#10;sqDsnFyMgsd2Tcctnh77nyTd/Y7Xw/EuTZXqfbTfUxCeWv8Wv9wbHeaP4PlLOE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tHHGwQAAANsAAAAPAAAAAAAAAAAAAAAA&#10;AKECAABkcnMvZG93bnJldi54bWxQSwUGAAAAAAQABAD5AAAAjwMAAAAA&#10;">
                              <v:stroke startarrow="block" endarrow="block"/>
                            </v:shape>
                            <v:shape id="AutoShape 20" o:spid="_x0000_s1028" type="#_x0000_t32" style="position:absolute;left:8009;top:5667;width:10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kKzMEAAADbAAAADwAAAGRycy9kb3ducmV2LnhtbERPS4vCMBC+L/gfwgh7W1MFRapRRFT0&#10;suALPY7N2BabSUmytf77jbCwt/n4njOdt6YSDTlfWlbQ7yUgiDOrS84VnI7rrzEIH5A1VpZJwYs8&#10;zGedjymm2j55T80h5CKGsE9RQRFCnUrps4IM+p6tiSN3t85giNDlUjt8xnBTyUGSjKTBkmNDgTUt&#10;C8oehx+jYLfZjBtZfT8u6+Fo5ei2LbPzVanPbruYgAjUhn/xn3ur4/whvH+JB8jZ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GQrMwQAAANsAAAAPAAAAAAAAAAAAAAAA&#10;AKECAABkcnMvZG93bnJldi54bWxQSwUGAAAAAAQABAD5AAAAjwMAAAAA&#10;">
                              <v:stroke startarrow="block" endarrow="block"/>
                            </v:shape>
                            <v:shapetype id="_x0000_t22" coordsize="21600,21600" o:spt="22" adj="5400" path="m10800,qx0@1l0@2qy10800,21600,21600@2l21600@1qy10800,xem0@1qy10800@0,21600@1nfe">
                              <v:formulas>
                                <v:f eqn="val #0"/>
                                <v:f eqn="prod #0 1 2"/>
                                <v:f eqn="sum height 0 @1"/>
                              </v:formulas>
                              <v:path o:extrusionok="f" gradientshapeok="t" o:connecttype="custom" o:connectlocs="10800,@0;10800,0;0,10800;10800,21600;21600,10800" o:connectangles="270,270,180,90,0" textboxrect="0,@0,21600,@2"/>
                              <v:handles>
                                <v:h position="center,#0" yrange="0,10800"/>
                              </v:handles>
                              <o:complex v:ext="view"/>
                            </v:shapetype>
                            <v:shape id="AutoShape 21" o:spid="_x0000_s1029" type="#_x0000_t22" style="position:absolute;left:8008;top:1935;width:2041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Tp4sMA&#10;AADbAAAADwAAAGRycy9kb3ducmV2LnhtbESPQWvCQBCF7wX/wzKCt7qpQiipqzSCIr1pPXgcd8ck&#10;NDsbdjcx7a/vCoXeZnjve/NmtRltKwbyoXGs4GWegSDWzjRcKTh/7p5fQYSIbLB1TAq+KcBmPXla&#10;YWHcnY80nGIlUgiHAhXUMXaFlEHXZDHMXUectJvzFmNafSWNx3sKt61cZFkuLTacLtTY0bYm/XXq&#10;baqxvG73/Uc5cH/TudeX8ieaUqnZdHx/AxFpjP/mP/pgEpfD45c0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Tp4sMAAADbAAAADwAAAAAAAAAAAAAAAACYAgAAZHJzL2Rv&#10;d25yZXYueG1sUEsFBgAAAAAEAAQA9QAAAIgDAAAAAA==&#10;" adj="3977" strokeweight="1.5pt"/>
                            <v:shape id="Arc 22" o:spid="_x0000_s1030" style="position:absolute;left:8008;top:1257;width:2042;height:1098;visibility:visible;mso-wrap-style:square;v-text-anchor:top" coordsize="4319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HEMEA&#10;AADbAAAADwAAAGRycy9kb3ducmV2LnhtbERPTWvCQBC9F/wPywje6kYprY1ZpQjSngpGL70Nu2M2&#10;JDubZtcY/31XEHqbx/ucYju6VgzUh9qzgsU8A0Gsvam5UnA67p9XIEJENth6JgU3CrDdTJ4KzI2/&#10;8oGGMlYihXDIUYGNsculDNqSwzD3HXHizr53GBPsK2l6vKZw18pllr1KhzWnBosd7Szpprw4BavP&#10;rhnO39a09bv9Oez2unz51UrNpuPHGkSkMf6LH+4vk+a/wf2Xd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chxDBAAAA2wAAAA8AAAAAAAAAAAAAAAAAmAIAAGRycy9kb3du&#10;cmV2LnhtbFBLBQYAAAAABAAEAPUAAACGAwAAAAA=&#10;" path="m-1,21191nfc222,9423,9825,-1,21596,,33525,,43196,9670,43196,21600em-1,21191nsc222,9423,9825,-1,21596,,33525,,43196,9670,43196,21600r-21600,l-1,21191xe" strokeweight="1.5pt">
                              <v:path arrowok="t" o:extrusionok="f" o:connecttype="custom" o:connectlocs="0,1077;2042,1098;1021,1098" o:connectangles="0,0,0"/>
                            </v:shape>
                            <v:shape id="Picture 23" o:spid="_x0000_s1031" type="#_x0000_t75" alt="http://upload.wikimedia.org/wikipedia/commons/5/54/International_tidyman.jpg" style="position:absolute;left:8714;top:1814;width:617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dR9fFAAAA2wAAAA8AAABkcnMvZG93bnJldi54bWxEj81qw0AMhO+FvsOiQm7NujmU4mYTiksg&#10;lELIzyU31avYbr1a16s6zttHh0JuEjOa+TRfjqE1A/WpiezgaZqBIS6jb7hycNivHl/AJEH22EYm&#10;BxdKsFzc380x9/HMWxp2UhkN4ZSjg1qky61NZU0B0zR2xKqdYh9QdO0r63s8a3ho7SzLnm3AhrWh&#10;xo6Kmsqf3V9wMPx+fRYfTbU5+fdCjt+ruJFDdG7yML69ghEa5Wb+v157xVdY/UUHsI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nUfXxQAAANsAAAAPAAAAAAAAAAAAAAAA&#10;AJ8CAABkcnMvZG93bnJldi54bWxQSwUGAAAAAAQABAD3AAAAkQMAAAAA&#10;">
                              <v:imagedata r:id="rId99" r:href="rId100"/>
                            </v:shape>
                            <v:shape id="Arc 24" o:spid="_x0000_s1032" style="position:absolute;left:8632;top:2232;width:808;height:273;flip:y;visibility:visible;mso-wrap-style:square;v-text-anchor:top" coordsize="2162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btusEA&#10;AADbAAAADwAAAGRycy9kb3ducmV2LnhtbESPQYvCMBCF74L/IYzgTVMXWbQaRYQFj2oVPQ7N2Bab&#10;SWiitv56s7Cwtxnee9+8Wa5bU4snNb6yrGAyTkAQ51ZXXCg4ZT+jGQgfkDXWlklBRx7Wq35viam2&#10;Lz7Q8xgKESHsU1RQhuBSKX1ekkE/to44ajfbGAxxbQqpG3xFuKnlV5J8S4MVxwslOtqWlN+PDxMp&#10;1139nmddu3/4Tk/dmTPnL0oNB+1mASJQG/7Nf+mdjvXn8PtLHE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G7brBAAAA2wAAAA8AAAAAAAAAAAAAAAAAmAIAAGRycy9kb3du&#10;cmV2LnhtbFBLBQYAAAAABAAEAPUAAACGAwAAAAA=&#10;" path="m,2443nfc3081,838,6504,-1,9979,v4129,,8172,1183,11649,3411em,2443nsc3081,838,6504,-1,9979,v4129,,8172,1183,11649,3411l9979,21600,,2443xe" filled="f" fillcolor="black" strokeweight="1.5pt">
                              <v:path arrowok="t" o:extrusionok="f" o:connecttype="custom" o:connectlocs="0,31;808,43;373,273" o:connectangles="0,0,0"/>
                            </v:shape>
                            <v:shape id="Arc 25" o:spid="_x0000_s1033" style="position:absolute;left:8699;top:1557;width:663;height:273;flip:y;visibility:visible;mso-wrap-style:square;v-text-anchor:top" coordsize="17742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W+usEA&#10;AADbAAAADwAAAGRycy9kb3ducmV2LnhtbERPy4rCMBTdC/MP4Q6403S6kNoxyiCMKIj4GBB3l+ba&#10;lmluShK1+vVmIbg8nPdk1plGXMn52rKCr2ECgriwuuZSwd/hd5CB8AFZY2OZFNzJw2z60Ztgru2N&#10;d3Tdh1LEEPY5KqhCaHMpfVGRQT+0LXHkztYZDBG6UmqHtxhuGpkmyUgarDk2VNjSvKLif38xCtzx&#10;mOzG28dykc29ydKwWm+ak1L9z+7nG0SgLrzFL/dSK0jj+vgl/gA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lvrrBAAAA2wAAAA8AAAAAAAAAAAAAAAAAmAIAAGRycy9kb3du&#10;cmV2LnhtbFBLBQYAAAAABAAEAPUAAACGAwAAAAA=&#10;" path="m,1960nfc2821,668,5888,-1,8991,v3014,,5995,630,8750,1852em,1960nsc2821,668,5888,-1,8991,v3014,,5995,630,8750,1852l8991,21600,,1960xe" filled="f" fillcolor="black" strokeweight="1.5pt">
                              <v:path arrowok="t" o:extrusionok="f" o:connecttype="custom" o:connectlocs="0,25;663,23;336,273" o:connectangles="0,0,0"/>
                            </v:shape>
                            <v:shape id="AutoShape 26" o:spid="_x0000_s1034" type="#_x0000_t32" style="position:absolute;left:8647;top:1800;width:67;height:6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ak8cAAAADbAAAADwAAAGRycy9kb3ducmV2LnhtbESPQYvCMBSE7wv+h/CEva1pXXClGkUE&#10;xatV8Pponk21eWmbqPXfG0HY4zAz3zDzZW9rcafOV44VpKMEBHHhdMWlguNh8zMF4QOyxtoxKXiS&#10;h+Vi8DXHTLsH7+meh1JECPsMFZgQmkxKXxiy6EeuIY7e2XUWQ5RdKXWHjwi3tRwnyURarDguGGxo&#10;bai45jer4Pd4aQ/J6S89bVvTbvHmd3k7Vep72K9mIAL14T/8ae+0gnEK7y/xB8jF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/GpPHAAAAA2wAAAA8AAAAAAAAAAAAAAAAA&#10;oQIAAGRycy9kb3ducmV2LnhtbFBLBQYAAAAABAAEAPkAAACOAwAAAAA=&#10;" strokeweight="1.5pt"/>
                            <v:shape id="AutoShape 27" o:spid="_x0000_s1035" type="#_x0000_t32" style="position:absolute;left:9365;top:1785;width:67;height:6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h+7MAAAADbAAAADwAAAGRycy9kb3ducmV2LnhtbESPzarCMBSE9xd8h3AEd5paQaQaRQXB&#10;jQt/Nu4OzbEpNie1ibW+vRGEuxxm5htmsepsJVpqfOlYwXiUgCDOnS65UHA574YzED4ga6wck4I3&#10;eVgte38LzLR78ZHaUyhEhLDPUIEJoc6k9Lkhi37kauLo3VxjMUTZFFI3+IpwW8k0SabSYslxwWBN&#10;W0P5/fS0Cmyt7ePgjL7ey0m1of1tvUlapQb9bj0HEagL/+Ffe68VpCl8v8Qf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YfuzAAAAA2wAAAA8AAAAAAAAAAAAAAAAA&#10;oQIAAGRycy9kb3ducmV2LnhtbFBLBQYAAAAABAAEAPkAAACOAwAAAAA=&#10;" strokeweight="1.5pt"/>
                            <v:shape id="Arc 28" o:spid="_x0000_s1036" style="position:absolute;left:8010;top:5235;width:2040;height:436;visibility:visible;mso-wrap-style:square;v-text-anchor:top" coordsize="43200,21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91H8MA&#10;AADbAAAADwAAAGRycy9kb3ducmV2LnhtbESPQWvCQBSE7wX/w/IEb3UTpSVN3YgogiehtqDHZ/Y1&#10;Cc2+DbubGP+9Wyj0OMzMN8xqPZpWDOR8Y1lBOk9AEJdWN1wp+PrcP2cgfEDW2FomBXfysC4mTyvM&#10;tb3xBw2nUIkIYZ+jgjqELpfSlzUZ9HPbEUfv2zqDIUpXSe3wFuGmlYskeZUGG44LNXa0ran8OfVG&#10;wYu7pptzz7tj9nZp+uGqzTELSs2m4+YdRKAx/If/2getYLGE3y/xB8j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91H8MAAADbAAAADwAAAAAAAAAAAAAAAACYAgAAZHJzL2Rv&#10;d25yZXYueG1sUEsFBgAAAAAEAAQA9QAAAIgDAAAAAA==&#10;" path="m,21779nfc,21719,,21659,,21600,,9670,9670,,21600,,33529,-1,43199,9670,43200,21599em,21779nsc,21719,,21659,,21600,,9670,9670,,21600,,33529,-1,43199,9670,43200,21599r-21600,1l,21779xe" filled="f" strokeweight="1.5pt">
                              <v:stroke dashstyle="dash"/>
                              <v:path arrowok="t" o:extrusionok="f" o:connecttype="custom" o:connectlocs="0,436;2040,432;1020,432" o:connectangles="0,0,0"/>
                            </v:shape>
                            <v:shape id="AutoShape 29" o:spid="_x0000_s1037" type="#_x0000_t32" style="position:absolute;left:8010;top:5649;width:10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ll6sQAAADbAAAADwAAAGRycy9kb3ducmV2LnhtbESPT4vCMBTE7wt+h/CEva2psop0jbLI&#10;KnoR/Ice3zZv22LzUpJsrd/eCILHYWZ+w0xmralEQ86XlhX0ewkI4szqknMFh/3iYwzCB2SNlWVS&#10;cCMPs2nnbYKptlfeUrMLuYgQ9ikqKEKoUyl9VpBB37M1cfT+rDMYonS51A6vEW4qOUiSkTRYclwo&#10;sKZ5Qdll928UrJfLcSOrzeW0GI5+HP2uyux4Vuq9235/gQjUhlf42V5pBYNPeHyJP0B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OWXqxAAAANsAAAAPAAAAAAAAAAAA&#10;AAAAAKECAABkcnMvZG93bnJldi54bWxQSwUGAAAAAAQABAD5AAAAkgMAAAAA&#10;">
                              <v:stroke startarrow="block" endarrow="block"/>
                            </v:shape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2" o:spid="_x0000_s1038" type="#_x0000_t202" style="position:absolute;left:8140;top:5312;width:96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        <v:textbox>
                                <w:txbxContent>
                                  <w:p w:rsidR="007B01E8" w:rsidRPr="006206CF" w:rsidRDefault="007B01E8" w:rsidP="006206C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6206CF">
                                      <w:rPr>
                                        <w:sz w:val="18"/>
                                        <w:szCs w:val="18"/>
                                      </w:rPr>
                                      <w:t>18 cm</w:t>
                                    </w:r>
                                  </w:p>
                                </w:txbxContent>
                              </v:textbox>
                            </v:shape>
                            <v:shape id="Text Box 2" o:spid="_x0000_s1039" type="#_x0000_t202" style="position:absolute;left:7073;top:3724;width:96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        <v:textbox>
                                <w:txbxContent>
                                  <w:p w:rsidR="007B01E8" w:rsidRPr="006206CF" w:rsidRDefault="007B01E8" w:rsidP="006206C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6206CF">
                                      <w:rPr>
                                        <w:sz w:val="18"/>
                                        <w:szCs w:val="18"/>
                                      </w:rPr>
                                      <w:t>60 cm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:rsidR="007B01E8" w:rsidRDefault="007B01E8" w:rsidP="003C15DD">
                  <w:pPr>
                    <w:spacing w:before="60" w:after="60"/>
                    <w:rPr>
                      <w:b/>
                    </w:rPr>
                  </w:pPr>
                </w:p>
                <w:p w:rsidR="007B01E8" w:rsidRDefault="007B01E8" w:rsidP="003C15DD">
                  <w:pPr>
                    <w:spacing w:before="60" w:after="60"/>
                  </w:pPr>
                </w:p>
              </w:tc>
            </w:tr>
          </w:tbl>
          <w:p w:rsidR="007B01E8" w:rsidRDefault="007B01E8">
            <w:pPr>
              <w:rPr>
                <w:sz w:val="28"/>
                <w:szCs w:val="28"/>
              </w:rPr>
            </w:pPr>
          </w:p>
          <w:p w:rsidR="007B01E8" w:rsidRDefault="007B01E8">
            <w:pPr>
              <w:rPr>
                <w:sz w:val="28"/>
                <w:szCs w:val="28"/>
              </w:rPr>
            </w:pPr>
          </w:p>
          <w:p w:rsidR="007B01E8" w:rsidRDefault="007B01E8">
            <w:pPr>
              <w:rPr>
                <w:sz w:val="28"/>
                <w:szCs w:val="28"/>
              </w:rPr>
            </w:pPr>
          </w:p>
          <w:p w:rsidR="007B01E8" w:rsidRDefault="007B01E8">
            <w:pPr>
              <w:rPr>
                <w:sz w:val="28"/>
                <w:szCs w:val="28"/>
              </w:rPr>
            </w:pPr>
          </w:p>
          <w:p w:rsidR="007B01E8" w:rsidRDefault="007B01E8">
            <w:pPr>
              <w:rPr>
                <w:sz w:val="28"/>
                <w:szCs w:val="28"/>
              </w:rPr>
            </w:pPr>
          </w:p>
          <w:p w:rsidR="007B01E8" w:rsidRDefault="007B01E8">
            <w:pPr>
              <w:rPr>
                <w:sz w:val="28"/>
                <w:szCs w:val="28"/>
              </w:rPr>
            </w:pPr>
          </w:p>
          <w:p w:rsidR="007B01E8" w:rsidRDefault="007B01E8">
            <w:pPr>
              <w:rPr>
                <w:sz w:val="28"/>
                <w:szCs w:val="28"/>
              </w:rPr>
            </w:pPr>
          </w:p>
          <w:p w:rsidR="007B01E8" w:rsidRPr="00AD1B10" w:rsidRDefault="007B01E8">
            <w:pPr>
              <w:rPr>
                <w:sz w:val="28"/>
                <w:szCs w:val="28"/>
              </w:rPr>
            </w:pPr>
          </w:p>
        </w:tc>
      </w:tr>
      <w:tr w:rsidR="007B01E8" w:rsidRPr="00CB1BF2" w:rsidTr="007B01E8">
        <w:trPr>
          <w:trHeight w:val="282"/>
        </w:trPr>
        <w:tc>
          <w:tcPr>
            <w:tcW w:w="1668" w:type="dxa"/>
          </w:tcPr>
          <w:p w:rsidR="007B01E8" w:rsidRDefault="007B01E8" w:rsidP="003C1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Week 9</w:t>
            </w:r>
          </w:p>
          <w:p w:rsidR="007B01E8" w:rsidRDefault="007B01E8" w:rsidP="003C15DD">
            <w:pPr>
              <w:rPr>
                <w:sz w:val="24"/>
                <w:szCs w:val="24"/>
              </w:rPr>
            </w:pPr>
          </w:p>
          <w:p w:rsidR="007B01E8" w:rsidRPr="007B01E8" w:rsidRDefault="007B01E8" w:rsidP="003C15D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B01E8">
              <w:rPr>
                <w:b/>
                <w:bCs/>
                <w:i/>
                <w:iCs/>
                <w:sz w:val="24"/>
                <w:szCs w:val="24"/>
              </w:rPr>
              <w:t>(Tricky but reoccurring topic)</w:t>
            </w:r>
          </w:p>
        </w:tc>
        <w:tc>
          <w:tcPr>
            <w:tcW w:w="3644" w:type="dxa"/>
          </w:tcPr>
          <w:p w:rsidR="007B01E8" w:rsidRDefault="007B01E8">
            <w:pPr>
              <w:pStyle w:val="NormalWeb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  <w:r w:rsidRPr="00364F11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Pythagoras within a circle</w:t>
            </w:r>
          </w:p>
          <w:p w:rsidR="007B01E8" w:rsidRDefault="007B01E8">
            <w:pPr>
              <w:pStyle w:val="NormalWeb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  <w:p w:rsidR="007B01E8" w:rsidRDefault="007B01E8">
            <w:pPr>
              <w:pStyle w:val="NormalWeb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  <w:p w:rsidR="007B01E8" w:rsidRDefault="007B01E8">
            <w:pPr>
              <w:pStyle w:val="NormalWeb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  <w:p w:rsidR="007B01E8" w:rsidRDefault="007B01E8">
            <w:pPr>
              <w:pStyle w:val="NormalWeb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  <w:p w:rsidR="007B01E8" w:rsidRDefault="007B01E8">
            <w:pPr>
              <w:pStyle w:val="NormalWeb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  <w:p w:rsidR="007B01E8" w:rsidRDefault="007B01E8">
            <w:pPr>
              <w:pStyle w:val="NormalWeb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  <w:p w:rsidR="007B01E8" w:rsidRDefault="007B01E8">
            <w:pPr>
              <w:pStyle w:val="NormalWeb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  <w:p w:rsidR="007B01E8" w:rsidRDefault="007B01E8">
            <w:pPr>
              <w:pStyle w:val="NormalWeb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  <w:p w:rsidR="007B01E8" w:rsidRDefault="007B01E8">
            <w:pPr>
              <w:pStyle w:val="NormalWeb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  <w:p w:rsidR="007B01E8" w:rsidRDefault="007B01E8">
            <w:pPr>
              <w:pStyle w:val="NormalWeb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  <w:p w:rsidR="007B01E8" w:rsidRDefault="007B01E8">
            <w:pPr>
              <w:pStyle w:val="NormalWeb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  <w:p w:rsidR="007B01E8" w:rsidRDefault="007B01E8">
            <w:pPr>
              <w:pStyle w:val="NormalWeb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  <w:p w:rsidR="007B01E8" w:rsidRDefault="007B01E8">
            <w:pPr>
              <w:pStyle w:val="NormalWeb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  <w:p w:rsidR="007B01E8" w:rsidRDefault="007B01E8">
            <w:pPr>
              <w:pStyle w:val="NormalWeb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  <w:p w:rsidR="007B01E8" w:rsidRDefault="007B01E8">
            <w:pPr>
              <w:pStyle w:val="NormalWeb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  <w:p w:rsidR="007B01E8" w:rsidRDefault="007B01E8">
            <w:pPr>
              <w:pStyle w:val="NormalWeb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  <w:p w:rsidR="007B01E8" w:rsidRDefault="007B01E8">
            <w:pPr>
              <w:pStyle w:val="NormalWeb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  <w:p w:rsidR="007B01E8" w:rsidRDefault="007B01E8">
            <w:pPr>
              <w:pStyle w:val="NormalWeb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  <w:p w:rsidR="007B01E8" w:rsidRDefault="007B01E8">
            <w:pPr>
              <w:pStyle w:val="NormalWeb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  <w:p w:rsidR="007B01E8" w:rsidRDefault="007B01E8">
            <w:pPr>
              <w:pStyle w:val="NormalWeb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  <w:p w:rsidR="007B01E8" w:rsidRDefault="007B01E8">
            <w:pPr>
              <w:pStyle w:val="NormalWeb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  <w:p w:rsidR="007B01E8" w:rsidRDefault="007B01E8" w:rsidP="007B01E8">
            <w:pPr>
              <w:pStyle w:val="NormalWeb"/>
              <w:spacing w:before="96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  <w:p w:rsidR="007B01E8" w:rsidRPr="00364F11" w:rsidRDefault="007B01E8" w:rsidP="007B01E8">
            <w:pPr>
              <w:pStyle w:val="NormalWeb"/>
              <w:spacing w:before="96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55" w:type="dxa"/>
          </w:tcPr>
          <w:p w:rsidR="007B01E8" w:rsidRPr="00AD1B10" w:rsidRDefault="007B01E8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5731EE0" wp14:editId="4C743ACF">
                  <wp:extent cx="5739765" cy="34925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9765" cy="349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1E8" w:rsidRPr="00CB1BF2" w:rsidTr="007B01E8">
        <w:trPr>
          <w:trHeight w:val="282"/>
        </w:trPr>
        <w:tc>
          <w:tcPr>
            <w:tcW w:w="1668" w:type="dxa"/>
          </w:tcPr>
          <w:p w:rsidR="007B01E8" w:rsidRPr="00CB1BF2" w:rsidRDefault="007B0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Week 10</w:t>
            </w:r>
          </w:p>
        </w:tc>
        <w:tc>
          <w:tcPr>
            <w:tcW w:w="3644" w:type="dxa"/>
          </w:tcPr>
          <w:p w:rsidR="007B01E8" w:rsidRPr="00364F11" w:rsidRDefault="007B01E8" w:rsidP="00D5049E">
            <w:pPr>
              <w:pStyle w:val="NormalWeb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364F11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Straight Line</w:t>
            </w:r>
          </w:p>
        </w:tc>
        <w:tc>
          <w:tcPr>
            <w:tcW w:w="9255" w:type="dxa"/>
          </w:tcPr>
          <w:p w:rsidR="007B01E8" w:rsidRDefault="007B01E8" w:rsidP="007B01E8">
            <w:pPr>
              <w:rPr>
                <w:sz w:val="28"/>
                <w:szCs w:val="28"/>
              </w:rPr>
            </w:pPr>
            <w:r w:rsidRPr="007B01E8">
              <w:rPr>
                <w:sz w:val="28"/>
                <w:szCs w:val="28"/>
              </w:rPr>
              <w:t>Find the equation of the line passing through (2, -4) and ( -3, 6)</w:t>
            </w:r>
          </w:p>
          <w:p w:rsidR="007B01E8" w:rsidRDefault="007B01E8" w:rsidP="007B01E8">
            <w:pPr>
              <w:rPr>
                <w:sz w:val="28"/>
                <w:szCs w:val="28"/>
              </w:rPr>
            </w:pPr>
          </w:p>
          <w:p w:rsidR="007B01E8" w:rsidRDefault="007B0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 the equation of the line with gradient -1 passing through (0, -3)</w:t>
            </w:r>
          </w:p>
          <w:p w:rsidR="007B01E8" w:rsidRDefault="007B01E8">
            <w:pPr>
              <w:rPr>
                <w:sz w:val="28"/>
                <w:szCs w:val="28"/>
              </w:rPr>
            </w:pPr>
          </w:p>
          <w:p w:rsidR="007B01E8" w:rsidRPr="007B01E8" w:rsidRDefault="007B01E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B01E8">
              <w:rPr>
                <w:b/>
                <w:bCs/>
                <w:i/>
                <w:iCs/>
                <w:sz w:val="28"/>
                <w:szCs w:val="28"/>
              </w:rPr>
              <w:t>From past papers</w:t>
            </w:r>
          </w:p>
          <w:p w:rsidR="007B01E8" w:rsidRDefault="007B01E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2010353" wp14:editId="1BE93EC0">
                  <wp:extent cx="4295140" cy="259969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140" cy="2599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01E8" w:rsidRPr="00AD1B10" w:rsidRDefault="007B01E8">
            <w:pPr>
              <w:rPr>
                <w:sz w:val="28"/>
                <w:szCs w:val="28"/>
              </w:rPr>
            </w:pPr>
          </w:p>
        </w:tc>
      </w:tr>
      <w:tr w:rsidR="007B01E8" w:rsidRPr="00CB1BF2" w:rsidTr="007B01E8">
        <w:trPr>
          <w:trHeight w:val="282"/>
        </w:trPr>
        <w:tc>
          <w:tcPr>
            <w:tcW w:w="1668" w:type="dxa"/>
          </w:tcPr>
          <w:p w:rsidR="007B01E8" w:rsidRDefault="007B0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11</w:t>
            </w:r>
          </w:p>
          <w:p w:rsidR="007B01E8" w:rsidRDefault="007B01E8">
            <w:pPr>
              <w:rPr>
                <w:sz w:val="24"/>
                <w:szCs w:val="24"/>
              </w:rPr>
            </w:pPr>
          </w:p>
          <w:p w:rsidR="007B01E8" w:rsidRPr="007B01E8" w:rsidRDefault="007B01E8" w:rsidP="007B01E8">
            <w:pPr>
              <w:rPr>
                <w:i/>
                <w:iCs/>
                <w:sz w:val="24"/>
                <w:szCs w:val="24"/>
              </w:rPr>
            </w:pPr>
            <w:r w:rsidRPr="007B01E8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Try as many different types of vector qu. as possible, including writing vector coordinates)</w:t>
            </w:r>
          </w:p>
        </w:tc>
        <w:tc>
          <w:tcPr>
            <w:tcW w:w="3644" w:type="dxa"/>
          </w:tcPr>
          <w:p w:rsidR="007B01E8" w:rsidRPr="00364F11" w:rsidRDefault="007B01E8" w:rsidP="00FB76BA">
            <w:pPr>
              <w:pStyle w:val="NormalWeb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450277">
              <w:rPr>
                <w:rFonts w:ascii="Arial" w:hAnsi="Arial" w:cs="Arial"/>
                <w:b/>
                <w:bCs/>
              </w:rPr>
              <w:t>Vectors</w:t>
            </w:r>
          </w:p>
        </w:tc>
        <w:tc>
          <w:tcPr>
            <w:tcW w:w="9255" w:type="dxa"/>
          </w:tcPr>
          <w:p w:rsidR="007B01E8" w:rsidRDefault="007B01E8">
            <w:r>
              <w:t xml:space="preserve">If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u</w:t>
            </w:r>
            <w:r>
              <w:t xml:space="preserve"> = </w:t>
            </w:r>
            <w:r>
              <w:rPr>
                <w:position w:val="-56"/>
              </w:rPr>
              <w:object w:dxaOrig="675" w:dyaOrig="1260">
                <v:shape id="_x0000_i1074" type="#_x0000_t75" style="width:33.85pt;height:63.35pt" o:ole="">
                  <v:imagedata r:id="rId103" o:title=""/>
                </v:shape>
                <o:OLEObject Type="Embed" ProgID="Equation.3" ShapeID="_x0000_i1074" DrawAspect="Content" ObjectID="_1509458874" r:id="rId104"/>
              </w:object>
            </w:r>
            <w:r>
              <w:t xml:space="preserve">and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v</w:t>
            </w:r>
            <w:r>
              <w:t xml:space="preserve"> =</w:t>
            </w:r>
            <w:r>
              <w:rPr>
                <w:position w:val="-56"/>
              </w:rPr>
              <w:object w:dxaOrig="660" w:dyaOrig="1260">
                <v:shape id="_x0000_i1075" type="#_x0000_t75" style="width:32.95pt;height:63.35pt" o:ole="">
                  <v:imagedata r:id="rId105" o:title=""/>
                </v:shape>
                <o:OLEObject Type="Embed" ProgID="Equation.3" ShapeID="_x0000_i1075" DrawAspect="Content" ObjectID="_1509458875" r:id="rId106"/>
              </w:object>
            </w:r>
          </w:p>
          <w:p w:rsidR="007B01E8" w:rsidRDefault="007B01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t xml:space="preserve"> </w:t>
            </w:r>
            <w:proofErr w:type="gramStart"/>
            <w:r>
              <w:t>calculate</w:t>
            </w:r>
            <w:proofErr w:type="gramEnd"/>
            <w:r>
              <w:t xml:space="preserve"> in component form the value of:</w:t>
            </w:r>
            <w:r>
              <w:tab/>
              <w:t>(a)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u</w:t>
            </w:r>
            <w:r>
              <w:rPr>
                <w:rFonts w:ascii="Calibri" w:hAnsi="Calibri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v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r>
              <w:t>(b)</w:t>
            </w:r>
            <w:r>
              <w:rPr>
                <w:rFonts w:ascii="Calibri" w:hAnsi="Calibri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u</w:t>
            </w:r>
            <w:r>
              <w:rPr>
                <w:rFonts w:ascii="Calibri" w:hAnsi="Calibri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v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r>
              <w:t>(c)</w:t>
            </w:r>
            <w:r>
              <w:rPr>
                <w:rFonts w:ascii="Calibri" w:hAnsi="Calibri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u</w:t>
            </w:r>
            <w:r>
              <w:rPr>
                <w:rFonts w:ascii="Calibri" w:hAnsi="Calibri"/>
                <w:sz w:val="28"/>
                <w:szCs w:val="28"/>
              </w:rPr>
              <w:t xml:space="preserve"> + 4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01E8" w:rsidRDefault="007B01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01E8" w:rsidRPr="00AD1B10" w:rsidRDefault="007B01E8">
            <w:pPr>
              <w:rPr>
                <w:sz w:val="28"/>
                <w:szCs w:val="28"/>
              </w:rPr>
            </w:pPr>
          </w:p>
        </w:tc>
      </w:tr>
      <w:tr w:rsidR="007B01E8" w:rsidRPr="00CB1BF2" w:rsidTr="007B01E8">
        <w:trPr>
          <w:trHeight w:val="282"/>
        </w:trPr>
        <w:tc>
          <w:tcPr>
            <w:tcW w:w="1668" w:type="dxa"/>
          </w:tcPr>
          <w:p w:rsidR="007B01E8" w:rsidRPr="00CB1BF2" w:rsidRDefault="007B0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Week 12</w:t>
            </w:r>
          </w:p>
        </w:tc>
        <w:tc>
          <w:tcPr>
            <w:tcW w:w="3644" w:type="dxa"/>
          </w:tcPr>
          <w:p w:rsidR="007B01E8" w:rsidRDefault="007B01E8" w:rsidP="00D5049E">
            <w:pPr>
              <w:pStyle w:val="NormalWeb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  <w:r w:rsidRPr="00364F11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Using Quadratic Formula</w:t>
            </w:r>
          </w:p>
          <w:p w:rsidR="007B01E8" w:rsidRPr="00364F11" w:rsidRDefault="007B01E8" w:rsidP="00D5049E">
            <w:pPr>
              <w:pStyle w:val="NormalWeb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55" w:type="dxa"/>
          </w:tcPr>
          <w:p w:rsidR="007B01E8" w:rsidRPr="007B01E8" w:rsidRDefault="007B01E8" w:rsidP="007B01E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97"/>
              <w:rPr>
                <w:rFonts w:ascii="Calibri" w:eastAsia="Calibri" w:hAnsi="Calibri" w:cs="Arial"/>
                <w:color w:val="000000"/>
                <w:sz w:val="28"/>
                <w:szCs w:val="28"/>
              </w:rPr>
            </w:pPr>
            <w:r w:rsidRPr="007B01E8">
              <w:rPr>
                <w:rFonts w:ascii="Calibri" w:eastAsia="Calibri" w:hAnsi="Calibri" w:cs="Arial"/>
                <w:sz w:val="28"/>
                <w:szCs w:val="28"/>
              </w:rPr>
              <w:tab/>
            </w:r>
            <w:r w:rsidR="00A44D87">
              <w:rPr>
                <w:rFonts w:ascii="Calibri" w:eastAsia="Calibri" w:hAnsi="Calibri" w:cs="Arial"/>
                <w:color w:val="000000"/>
                <w:position w:val="-26"/>
                <w:sz w:val="28"/>
                <w:szCs w:val="28"/>
              </w:rPr>
              <w:pict>
                <v:shape id="_x0000_i1076" type="#_x0000_t75" style="width:117.1pt;height:40.75pt">
                  <v:imagedata r:id="rId107" o:title=""/>
                </v:shape>
              </w:pict>
            </w:r>
            <w:r w:rsidRPr="007B01E8">
              <w:rPr>
                <w:rFonts w:ascii="Calibri" w:eastAsia="Calibri" w:hAnsi="Calibri" w:cs="Arial"/>
                <w:color w:val="000000"/>
                <w:sz w:val="28"/>
                <w:szCs w:val="28"/>
              </w:rPr>
              <w:t>.</w:t>
            </w:r>
          </w:p>
          <w:p w:rsidR="007B01E8" w:rsidRPr="00AD1B10" w:rsidRDefault="007B01E8" w:rsidP="007B01E8">
            <w:pPr>
              <w:rPr>
                <w:sz w:val="28"/>
                <w:szCs w:val="28"/>
              </w:rPr>
            </w:pPr>
            <w:r w:rsidRPr="007B01E8">
              <w:rPr>
                <w:rFonts w:ascii="Calibri" w:eastAsia="Calibri" w:hAnsi="Calibri" w:cs="Arial"/>
                <w:color w:val="000000"/>
                <w:sz w:val="28"/>
                <w:szCs w:val="28"/>
              </w:rPr>
              <w:t xml:space="preserve">Solve the equation </w:t>
            </w:r>
            <w:r w:rsidR="00A44D87">
              <w:rPr>
                <w:rFonts w:ascii="Calibri" w:eastAsia="Calibri" w:hAnsi="Calibri" w:cs="Arial"/>
                <w:color w:val="000000"/>
                <w:position w:val="-6"/>
                <w:sz w:val="28"/>
                <w:szCs w:val="28"/>
              </w:rPr>
              <w:pict>
                <v:shape id="_x0000_i1077" type="#_x0000_t75" style="width:91.95pt;height:19.1pt">
                  <v:imagedata r:id="rId108" o:title=""/>
                </v:shape>
              </w:pict>
            </w:r>
            <w:r w:rsidRPr="007B01E8">
              <w:rPr>
                <w:rFonts w:ascii="Calibri" w:eastAsia="Calibri" w:hAnsi="Calibri" w:cs="Arial"/>
                <w:color w:val="000000"/>
                <w:sz w:val="28"/>
                <w:szCs w:val="28"/>
              </w:rPr>
              <w:t xml:space="preserve"> using the quadratic formula giving your answers correct to one decimal place.</w:t>
            </w:r>
          </w:p>
        </w:tc>
      </w:tr>
      <w:tr w:rsidR="007B01E8" w:rsidRPr="00CB1BF2" w:rsidTr="007B01E8">
        <w:trPr>
          <w:trHeight w:val="282"/>
        </w:trPr>
        <w:tc>
          <w:tcPr>
            <w:tcW w:w="1668" w:type="dxa"/>
          </w:tcPr>
          <w:p w:rsidR="007B01E8" w:rsidRDefault="007B0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13</w:t>
            </w:r>
          </w:p>
          <w:p w:rsidR="007B01E8" w:rsidRDefault="007B01E8">
            <w:pPr>
              <w:rPr>
                <w:sz w:val="24"/>
                <w:szCs w:val="24"/>
              </w:rPr>
            </w:pPr>
          </w:p>
          <w:p w:rsidR="007B01E8" w:rsidRPr="007B01E8" w:rsidRDefault="007B01E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B01E8">
              <w:rPr>
                <w:b/>
                <w:bCs/>
                <w:i/>
                <w:iCs/>
                <w:sz w:val="24"/>
                <w:szCs w:val="24"/>
              </w:rPr>
              <w:t>(remember to always refer to the formula sheet for cosine and sine rules if you see a question in the exam like this)</w:t>
            </w:r>
          </w:p>
        </w:tc>
        <w:tc>
          <w:tcPr>
            <w:tcW w:w="3644" w:type="dxa"/>
          </w:tcPr>
          <w:p w:rsidR="007B01E8" w:rsidRPr="00364F11" w:rsidRDefault="007B01E8" w:rsidP="00D5049E">
            <w:pPr>
              <w:pStyle w:val="NormalWeb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364F11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Sine Rule/ Cosine Rule</w:t>
            </w:r>
          </w:p>
        </w:tc>
        <w:tc>
          <w:tcPr>
            <w:tcW w:w="9255" w:type="dxa"/>
          </w:tcPr>
          <w:p w:rsidR="007B01E8" w:rsidRPr="00AD1B10" w:rsidRDefault="007B01E8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191D0C" wp14:editId="047C3246">
                  <wp:extent cx="5618480" cy="4032250"/>
                  <wp:effectExtent l="0" t="0" r="1270" b="635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8480" cy="403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ABB" w:rsidRPr="00CB1BF2" w:rsidRDefault="00C31ABB">
      <w:pPr>
        <w:rPr>
          <w:b/>
          <w:bCs/>
          <w:sz w:val="24"/>
          <w:szCs w:val="24"/>
          <w:u w:val="single"/>
        </w:rPr>
      </w:pPr>
    </w:p>
    <w:sectPr w:rsidR="00C31ABB" w:rsidRPr="00CB1BF2" w:rsidSect="00C31A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5DF"/>
    <w:multiLevelType w:val="hybridMultilevel"/>
    <w:tmpl w:val="1FC66F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96E60"/>
    <w:multiLevelType w:val="hybridMultilevel"/>
    <w:tmpl w:val="43B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95285"/>
    <w:multiLevelType w:val="hybridMultilevel"/>
    <w:tmpl w:val="629A21B8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BB"/>
    <w:rsid w:val="0019763A"/>
    <w:rsid w:val="001E4089"/>
    <w:rsid w:val="00227C6D"/>
    <w:rsid w:val="00364F11"/>
    <w:rsid w:val="00450277"/>
    <w:rsid w:val="00511F50"/>
    <w:rsid w:val="0061100C"/>
    <w:rsid w:val="006206CF"/>
    <w:rsid w:val="007B01E8"/>
    <w:rsid w:val="009163A6"/>
    <w:rsid w:val="00931FF6"/>
    <w:rsid w:val="009A5492"/>
    <w:rsid w:val="009D22FE"/>
    <w:rsid w:val="00A44D87"/>
    <w:rsid w:val="00AD1B10"/>
    <w:rsid w:val="00C31ABB"/>
    <w:rsid w:val="00CB1BF2"/>
    <w:rsid w:val="00D117FB"/>
    <w:rsid w:val="00E3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B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A54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2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06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B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A54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2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06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22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6.wmf"/><Relationship Id="rId84" Type="http://schemas.openxmlformats.org/officeDocument/2006/relationships/image" Target="media/image44.wmf"/><Relationship Id="rId89" Type="http://schemas.openxmlformats.org/officeDocument/2006/relationships/oleObject" Target="embeddings/oleObject3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6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1.wmf"/><Relationship Id="rId66" Type="http://schemas.openxmlformats.org/officeDocument/2006/relationships/image" Target="media/image35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3.bin"/><Relationship Id="rId87" Type="http://schemas.openxmlformats.org/officeDocument/2006/relationships/oleObject" Target="embeddings/oleObject37.bin"/><Relationship Id="rId102" Type="http://schemas.openxmlformats.org/officeDocument/2006/relationships/image" Target="media/image53.png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4.bin"/><Relationship Id="rId82" Type="http://schemas.openxmlformats.org/officeDocument/2006/relationships/image" Target="media/image43.wmf"/><Relationship Id="rId90" Type="http://schemas.openxmlformats.org/officeDocument/2006/relationships/image" Target="media/image47.wmf"/><Relationship Id="rId95" Type="http://schemas.openxmlformats.org/officeDocument/2006/relationships/oleObject" Target="embeddings/oleObject4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3.wmf"/><Relationship Id="rId48" Type="http://schemas.openxmlformats.org/officeDocument/2006/relationships/image" Target="media/image26.wmf"/><Relationship Id="rId56" Type="http://schemas.openxmlformats.org/officeDocument/2006/relationships/image" Target="media/image30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2.bin"/><Relationship Id="rId100" Type="http://schemas.openxmlformats.org/officeDocument/2006/relationships/image" Target="http://upload.wikimedia.org/wikipedia/commons/5/54/International_tidyman.jpg" TargetMode="External"/><Relationship Id="rId105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19.bin"/><Relationship Id="rId72" Type="http://schemas.openxmlformats.org/officeDocument/2006/relationships/image" Target="media/image38.wmf"/><Relationship Id="rId80" Type="http://schemas.openxmlformats.org/officeDocument/2006/relationships/image" Target="media/image42.wmf"/><Relationship Id="rId85" Type="http://schemas.openxmlformats.org/officeDocument/2006/relationships/oleObject" Target="embeddings/oleObject36.bin"/><Relationship Id="rId93" Type="http://schemas.openxmlformats.org/officeDocument/2006/relationships/oleObject" Target="embeddings/oleObject40.bin"/><Relationship Id="rId98" Type="http://schemas.openxmlformats.org/officeDocument/2006/relationships/image" Target="http://upload.wikimedia.org/wikipedia/commons/5/54/International_tidyman.jpg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5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103" Type="http://schemas.openxmlformats.org/officeDocument/2006/relationships/image" Target="media/image54.wmf"/><Relationship Id="rId108" Type="http://schemas.openxmlformats.org/officeDocument/2006/relationships/image" Target="media/image57.wmf"/><Relationship Id="rId20" Type="http://schemas.openxmlformats.org/officeDocument/2006/relationships/image" Target="media/image8.wmf"/><Relationship Id="rId41" Type="http://schemas.openxmlformats.org/officeDocument/2006/relationships/image" Target="media/image21.wmf"/><Relationship Id="rId54" Type="http://schemas.openxmlformats.org/officeDocument/2006/relationships/image" Target="media/image29.wmf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6.wmf"/><Relationship Id="rId91" Type="http://schemas.openxmlformats.org/officeDocument/2006/relationships/oleObject" Target="embeddings/oleObject39.bin"/><Relationship Id="rId96" Type="http://schemas.openxmlformats.org/officeDocument/2006/relationships/image" Target="media/image50.png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4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41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5.wmf"/><Relationship Id="rId94" Type="http://schemas.openxmlformats.org/officeDocument/2006/relationships/image" Target="media/image49.wmf"/><Relationship Id="rId99" Type="http://schemas.openxmlformats.org/officeDocument/2006/relationships/image" Target="media/image52.jpeg"/><Relationship Id="rId101" Type="http://schemas.openxmlformats.org/officeDocument/2006/relationships/image" Target="media/image52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109" Type="http://schemas.openxmlformats.org/officeDocument/2006/relationships/image" Target="media/image58.png"/><Relationship Id="rId34" Type="http://schemas.openxmlformats.org/officeDocument/2006/relationships/image" Target="media/image15.wmf"/><Relationship Id="rId50" Type="http://schemas.openxmlformats.org/officeDocument/2006/relationships/image" Target="media/image27.wmf"/><Relationship Id="rId55" Type="http://schemas.openxmlformats.org/officeDocument/2006/relationships/oleObject" Target="embeddings/oleObject21.bin"/><Relationship Id="rId76" Type="http://schemas.openxmlformats.org/officeDocument/2006/relationships/image" Target="media/image40.wmf"/><Relationship Id="rId97" Type="http://schemas.openxmlformats.org/officeDocument/2006/relationships/image" Target="media/image51.jpeg"/><Relationship Id="rId104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29.bin"/><Relationship Id="rId92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DReilly (Maths)</dc:creator>
  <cp:lastModifiedBy>DReilly (Maths)</cp:lastModifiedBy>
  <cp:revision>6</cp:revision>
  <cp:lastPrinted>2015-11-19T15:31:00Z</cp:lastPrinted>
  <dcterms:created xsi:type="dcterms:W3CDTF">2015-11-19T16:14:00Z</dcterms:created>
  <dcterms:modified xsi:type="dcterms:W3CDTF">2015-11-19T17:17:00Z</dcterms:modified>
</cp:coreProperties>
</file>