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FA5" w:rsidRPr="00F22FA5" w:rsidRDefault="00F22FA5" w:rsidP="00F22FA5">
      <w:pPr>
        <w:pStyle w:val="Default"/>
        <w:rPr>
          <w:bCs/>
        </w:rPr>
      </w:pPr>
    </w:p>
    <w:tbl>
      <w:tblPr>
        <w:tblStyle w:val="TableGrid"/>
        <w:tblW w:w="10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5373"/>
      </w:tblGrid>
      <w:tr w:rsidR="00C601BE" w:rsidRPr="00F22FA5" w:rsidTr="000A37E6">
        <w:trPr>
          <w:trHeight w:val="813"/>
        </w:trPr>
        <w:tc>
          <w:tcPr>
            <w:tcW w:w="5373" w:type="dxa"/>
          </w:tcPr>
          <w:p w:rsidR="00C601BE" w:rsidRDefault="00C601BE" w:rsidP="00C601BE">
            <w:pPr>
              <w:rPr>
                <w:rFonts w:ascii="Arial" w:hAnsi="Arial" w:cs="Arial"/>
                <w:b/>
                <w:sz w:val="24"/>
                <w:szCs w:val="24"/>
              </w:rPr>
            </w:pPr>
          </w:p>
          <w:p w:rsidR="00C601BE" w:rsidRPr="005B137E" w:rsidRDefault="008E0D04" w:rsidP="00C601BE">
            <w:pPr>
              <w:rPr>
                <w:rFonts w:ascii="Arial" w:hAnsi="Arial" w:cs="Arial"/>
                <w:b/>
                <w:sz w:val="24"/>
                <w:szCs w:val="24"/>
              </w:rPr>
            </w:pPr>
            <w:r>
              <w:rPr>
                <w:rFonts w:ascii="Arial" w:hAnsi="Arial" w:cs="Arial"/>
                <w:b/>
                <w:sz w:val="24"/>
                <w:szCs w:val="24"/>
              </w:rPr>
              <w:t>Bluebird Family Centre</w:t>
            </w:r>
            <w:r w:rsidR="00C601BE">
              <w:rPr>
                <w:rFonts w:ascii="Arial" w:hAnsi="Arial" w:cs="Arial"/>
                <w:b/>
                <w:sz w:val="24"/>
                <w:szCs w:val="24"/>
              </w:rPr>
              <w:t xml:space="preserve"> </w:t>
            </w:r>
          </w:p>
          <w:p w:rsidR="00C601BE" w:rsidRPr="005B137E" w:rsidRDefault="00C601BE" w:rsidP="00C601BE">
            <w:pPr>
              <w:rPr>
                <w:rFonts w:ascii="Arial" w:hAnsi="Arial" w:cs="Arial"/>
                <w:b/>
                <w:sz w:val="24"/>
                <w:szCs w:val="24"/>
              </w:rPr>
            </w:pPr>
          </w:p>
          <w:p w:rsidR="000A37E6" w:rsidRDefault="00C601BE" w:rsidP="00C601BE">
            <w:pPr>
              <w:rPr>
                <w:rFonts w:ascii="Arial" w:hAnsi="Arial" w:cs="Arial"/>
                <w:b/>
                <w:sz w:val="24"/>
                <w:szCs w:val="24"/>
              </w:rPr>
            </w:pPr>
            <w:r w:rsidRPr="005B137E">
              <w:rPr>
                <w:rFonts w:ascii="Arial" w:hAnsi="Arial" w:cs="Arial"/>
                <w:b/>
                <w:sz w:val="24"/>
                <w:szCs w:val="24"/>
              </w:rPr>
              <w:t>Standards and</w:t>
            </w:r>
          </w:p>
          <w:p w:rsidR="00C601BE" w:rsidRDefault="00C601BE" w:rsidP="00C601BE">
            <w:pPr>
              <w:rPr>
                <w:rFonts w:ascii="Arial" w:hAnsi="Arial" w:cs="Arial"/>
                <w:b/>
                <w:sz w:val="24"/>
                <w:szCs w:val="24"/>
              </w:rPr>
            </w:pPr>
            <w:r w:rsidRPr="005B137E">
              <w:rPr>
                <w:rFonts w:ascii="Arial" w:hAnsi="Arial" w:cs="Arial"/>
                <w:b/>
                <w:sz w:val="24"/>
                <w:szCs w:val="24"/>
              </w:rPr>
              <w:t xml:space="preserve"> Quality</w:t>
            </w:r>
            <w:r>
              <w:rPr>
                <w:rFonts w:ascii="Arial" w:hAnsi="Arial" w:cs="Arial"/>
                <w:b/>
                <w:sz w:val="24"/>
                <w:szCs w:val="24"/>
              </w:rPr>
              <w:t xml:space="preserve"> 2021/22</w:t>
            </w:r>
          </w:p>
          <w:p w:rsidR="000A37E6" w:rsidRDefault="000A37E6" w:rsidP="00C601BE">
            <w:pPr>
              <w:rPr>
                <w:rFonts w:ascii="Arial" w:hAnsi="Arial" w:cs="Arial"/>
                <w:b/>
                <w:sz w:val="24"/>
                <w:szCs w:val="24"/>
              </w:rPr>
            </w:pPr>
          </w:p>
          <w:p w:rsidR="000A37E6" w:rsidRPr="005B137E" w:rsidRDefault="000A37E6" w:rsidP="00C601BE">
            <w:pPr>
              <w:rPr>
                <w:rFonts w:ascii="Arial" w:hAnsi="Arial" w:cs="Arial"/>
                <w:b/>
                <w:sz w:val="24"/>
                <w:szCs w:val="24"/>
              </w:rPr>
            </w:pPr>
          </w:p>
        </w:tc>
        <w:tc>
          <w:tcPr>
            <w:tcW w:w="5373" w:type="dxa"/>
          </w:tcPr>
          <w:p w:rsidR="00C601BE" w:rsidRPr="00F22FA5" w:rsidRDefault="00C601BE" w:rsidP="00C601BE">
            <w:pPr>
              <w:rPr>
                <w:rFonts w:ascii="Arial" w:hAnsi="Arial" w:cs="Arial"/>
                <w:sz w:val="24"/>
                <w:szCs w:val="24"/>
              </w:rPr>
            </w:pPr>
            <w:r w:rsidRPr="00F22FA5">
              <w:rPr>
                <w:rFonts w:ascii="Arial" w:hAnsi="Arial" w:cs="Arial"/>
                <w:noProof/>
                <w:sz w:val="24"/>
                <w:szCs w:val="24"/>
                <w:lang w:eastAsia="en-GB"/>
              </w:rPr>
              <w:drawing>
                <wp:anchor distT="107950" distB="107950" distL="114300" distR="114300" simplePos="0" relativeHeight="251664384" behindDoc="1" locked="0" layoutInCell="1" allowOverlap="1" wp14:anchorId="2E4ABEDE" wp14:editId="048904F2">
                  <wp:simplePos x="0" y="0"/>
                  <wp:positionH relativeFrom="column">
                    <wp:posOffset>4445</wp:posOffset>
                  </wp:positionH>
                  <wp:positionV relativeFrom="paragraph">
                    <wp:posOffset>95250</wp:posOffset>
                  </wp:positionV>
                  <wp:extent cx="1990725" cy="410210"/>
                  <wp:effectExtent l="0" t="0" r="9525" b="8890"/>
                  <wp:wrapTight wrapText="bothSides">
                    <wp:wrapPolygon edited="0">
                      <wp:start x="0" y="0"/>
                      <wp:lineTo x="0" y="21065"/>
                      <wp:lineTo x="21497" y="21065"/>
                      <wp:lineTo x="21497"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0725" cy="4102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tbl>
      <w:tblPr>
        <w:tblStyle w:val="TableGrid"/>
        <w:tblpPr w:leftFromText="180" w:rightFromText="180" w:vertAnchor="text" w:horzAnchor="margin" w:tblpY="196"/>
        <w:tblW w:w="10627" w:type="dxa"/>
        <w:tblLook w:val="04A0" w:firstRow="1" w:lastRow="0" w:firstColumn="1" w:lastColumn="0" w:noHBand="0" w:noVBand="1"/>
      </w:tblPr>
      <w:tblGrid>
        <w:gridCol w:w="10627"/>
      </w:tblGrid>
      <w:tr w:rsidR="00C601BE" w:rsidRPr="00F22FA5" w:rsidTr="002E09AE">
        <w:tc>
          <w:tcPr>
            <w:tcW w:w="10627" w:type="dxa"/>
            <w:shd w:val="clear" w:color="auto" w:fill="33CCCC"/>
          </w:tcPr>
          <w:p w:rsidR="00C601BE" w:rsidRPr="00F22FA5" w:rsidRDefault="00C601BE" w:rsidP="002E09AE">
            <w:pPr>
              <w:pStyle w:val="Default"/>
              <w:ind w:right="173"/>
            </w:pPr>
            <w:r w:rsidRPr="00F22FA5">
              <w:rPr>
                <w:bCs/>
              </w:rPr>
              <w:t xml:space="preserve">Context of the </w:t>
            </w:r>
            <w:r w:rsidR="00A90121">
              <w:rPr>
                <w:bCs/>
              </w:rPr>
              <w:t>establishment</w:t>
            </w:r>
            <w:r w:rsidRPr="00F22FA5">
              <w:rPr>
                <w:bCs/>
              </w:rPr>
              <w:t xml:space="preserve">: </w:t>
            </w:r>
          </w:p>
          <w:p w:rsidR="00C601BE" w:rsidRPr="00F22FA5" w:rsidRDefault="00C601BE" w:rsidP="00C601BE">
            <w:pPr>
              <w:rPr>
                <w:rFonts w:ascii="Arial" w:hAnsi="Arial" w:cs="Arial"/>
                <w:sz w:val="24"/>
                <w:szCs w:val="24"/>
              </w:rPr>
            </w:pPr>
          </w:p>
        </w:tc>
      </w:tr>
      <w:tr w:rsidR="00C601BE" w:rsidRPr="00F22FA5" w:rsidTr="002E09AE">
        <w:trPr>
          <w:trHeight w:val="886"/>
        </w:trPr>
        <w:tc>
          <w:tcPr>
            <w:tcW w:w="10627" w:type="dxa"/>
          </w:tcPr>
          <w:p w:rsidR="00C601BE" w:rsidRPr="00925DAB" w:rsidRDefault="00C601BE" w:rsidP="00C601BE">
            <w:pPr>
              <w:rPr>
                <w:b/>
                <w:sz w:val="32"/>
                <w:szCs w:val="32"/>
              </w:rPr>
            </w:pPr>
            <w:r w:rsidRPr="00925DAB">
              <w:rPr>
                <w:b/>
                <w:sz w:val="32"/>
                <w:szCs w:val="32"/>
              </w:rPr>
              <w:t xml:space="preserve">Our </w:t>
            </w:r>
            <w:r w:rsidR="00A90121">
              <w:rPr>
                <w:b/>
                <w:sz w:val="32"/>
                <w:szCs w:val="32"/>
              </w:rPr>
              <w:t>Establishment</w:t>
            </w:r>
          </w:p>
          <w:p w:rsidR="007D2523" w:rsidRDefault="007D2523" w:rsidP="00C601BE">
            <w:pPr>
              <w:rPr>
                <w:rFonts w:ascii="Arial" w:hAnsi="Arial" w:cs="Arial"/>
                <w:b/>
                <w:i/>
                <w:sz w:val="24"/>
                <w:szCs w:val="24"/>
              </w:rPr>
            </w:pPr>
          </w:p>
          <w:p w:rsidR="007D2523" w:rsidRPr="000A37E6" w:rsidRDefault="007D2523" w:rsidP="007D2523">
            <w:pPr>
              <w:pStyle w:val="ListParagraph"/>
              <w:numPr>
                <w:ilvl w:val="0"/>
                <w:numId w:val="38"/>
              </w:numPr>
              <w:spacing w:before="100" w:beforeAutospacing="1" w:after="100" w:afterAutospacing="1"/>
              <w:rPr>
                <w:rFonts w:eastAsia="Times New Roman" w:cstheme="minorHAnsi"/>
                <w:color w:val="000000"/>
                <w:sz w:val="24"/>
                <w:szCs w:val="24"/>
                <w:lang w:eastAsia="en-GB"/>
              </w:rPr>
            </w:pPr>
            <w:r w:rsidRPr="000A37E6">
              <w:rPr>
                <w:rFonts w:eastAsia="Times New Roman" w:cstheme="minorHAnsi"/>
                <w:color w:val="000000"/>
                <w:sz w:val="24"/>
                <w:szCs w:val="24"/>
                <w:lang w:eastAsia="en-GB"/>
              </w:rPr>
              <w:t>Bluebird Family Centre is a non-denominational nursery located within the South-West area of Greenock, we have recently benefited from a £1.3 million refurbishment to our building.</w:t>
            </w:r>
          </w:p>
          <w:p w:rsidR="007D2523" w:rsidRPr="000A37E6" w:rsidRDefault="007D2523" w:rsidP="007D2523">
            <w:pPr>
              <w:pStyle w:val="ListParagraph"/>
              <w:spacing w:before="100" w:beforeAutospacing="1" w:after="100" w:afterAutospacing="1"/>
              <w:ind w:left="360"/>
              <w:rPr>
                <w:rFonts w:eastAsia="Times New Roman" w:cstheme="minorHAnsi"/>
                <w:color w:val="000000"/>
                <w:sz w:val="24"/>
                <w:szCs w:val="24"/>
                <w:lang w:eastAsia="en-GB"/>
              </w:rPr>
            </w:pPr>
          </w:p>
          <w:p w:rsidR="007D2523" w:rsidRPr="000A37E6" w:rsidRDefault="007D2523" w:rsidP="007D2523">
            <w:pPr>
              <w:pStyle w:val="ListParagraph"/>
              <w:numPr>
                <w:ilvl w:val="0"/>
                <w:numId w:val="38"/>
              </w:numPr>
              <w:spacing w:before="100" w:beforeAutospacing="1" w:after="100" w:afterAutospacing="1"/>
              <w:rPr>
                <w:rFonts w:eastAsia="Times New Roman" w:cstheme="minorHAnsi"/>
                <w:color w:val="000000"/>
                <w:sz w:val="24"/>
                <w:szCs w:val="24"/>
                <w:lang w:eastAsia="en-GB"/>
              </w:rPr>
            </w:pPr>
            <w:r w:rsidRPr="000A37E6">
              <w:rPr>
                <w:rFonts w:eastAsia="Times New Roman" w:cstheme="minorHAnsi"/>
                <w:color w:val="000000"/>
                <w:sz w:val="24"/>
                <w:szCs w:val="24"/>
                <w:lang w:eastAsia="en-GB"/>
              </w:rPr>
              <w:t>We provide a service for families and children aged 0 to 5 years. We are operational for 50 weeks out of the year.</w:t>
            </w:r>
          </w:p>
          <w:p w:rsidR="007D2523" w:rsidRPr="000A37E6" w:rsidRDefault="007D2523" w:rsidP="007D2523">
            <w:pPr>
              <w:pStyle w:val="ListParagraph"/>
              <w:rPr>
                <w:rFonts w:eastAsia="Times New Roman" w:cstheme="minorHAnsi"/>
                <w:color w:val="000000"/>
                <w:sz w:val="24"/>
                <w:szCs w:val="24"/>
                <w:lang w:eastAsia="en-GB"/>
              </w:rPr>
            </w:pPr>
          </w:p>
          <w:p w:rsidR="007D2523" w:rsidRPr="000A37E6" w:rsidRDefault="007D2523" w:rsidP="007D2523">
            <w:pPr>
              <w:pStyle w:val="ListParagraph"/>
              <w:numPr>
                <w:ilvl w:val="0"/>
                <w:numId w:val="38"/>
              </w:numPr>
              <w:spacing w:before="100" w:beforeAutospacing="1" w:after="100" w:afterAutospacing="1"/>
              <w:rPr>
                <w:rFonts w:eastAsia="Times New Roman" w:cstheme="minorHAnsi"/>
                <w:color w:val="000000"/>
                <w:sz w:val="24"/>
                <w:szCs w:val="24"/>
                <w:lang w:eastAsia="en-GB"/>
              </w:rPr>
            </w:pPr>
            <w:r w:rsidRPr="000A37E6">
              <w:rPr>
                <w:rFonts w:eastAsia="Times New Roman" w:cstheme="minorHAnsi"/>
                <w:color w:val="000000"/>
                <w:sz w:val="24"/>
                <w:szCs w:val="24"/>
                <w:lang w:eastAsia="en-GB"/>
              </w:rPr>
              <w:t xml:space="preserve">69% of children currently attending Bluebird family centre derive form SIMD 1 &amp; 2 areas </w:t>
            </w:r>
          </w:p>
          <w:p w:rsidR="007D2523" w:rsidRPr="000A37E6" w:rsidRDefault="007D2523" w:rsidP="007D2523">
            <w:pPr>
              <w:pStyle w:val="ListParagraph"/>
              <w:rPr>
                <w:rFonts w:eastAsia="Times New Roman" w:cstheme="minorHAnsi"/>
                <w:color w:val="000000"/>
                <w:sz w:val="24"/>
                <w:szCs w:val="24"/>
                <w:lang w:eastAsia="en-GB"/>
              </w:rPr>
            </w:pPr>
          </w:p>
          <w:p w:rsidR="007D2523" w:rsidRPr="000A37E6" w:rsidRDefault="007D2523" w:rsidP="007D2523">
            <w:pPr>
              <w:pStyle w:val="ListParagraph"/>
              <w:numPr>
                <w:ilvl w:val="0"/>
                <w:numId w:val="38"/>
              </w:numPr>
              <w:spacing w:before="100" w:beforeAutospacing="1" w:after="100" w:afterAutospacing="1"/>
              <w:rPr>
                <w:rFonts w:eastAsia="Times New Roman" w:cstheme="minorHAnsi"/>
                <w:color w:val="000000"/>
                <w:sz w:val="24"/>
                <w:szCs w:val="24"/>
                <w:lang w:eastAsia="en-GB"/>
              </w:rPr>
            </w:pPr>
            <w:r w:rsidRPr="000A37E6">
              <w:rPr>
                <w:rFonts w:eastAsia="Times New Roman" w:cstheme="minorHAnsi"/>
                <w:color w:val="000000"/>
                <w:sz w:val="24"/>
                <w:szCs w:val="24"/>
                <w:lang w:eastAsia="en-GB"/>
              </w:rPr>
              <w:t>The centre operates a service from 8.00am until 6pm Monday to Friday throughout the year.</w:t>
            </w:r>
          </w:p>
          <w:p w:rsidR="007D2523" w:rsidRPr="000A37E6" w:rsidRDefault="007D2523" w:rsidP="007D2523">
            <w:pPr>
              <w:pStyle w:val="ListParagraph"/>
              <w:spacing w:before="100" w:beforeAutospacing="1" w:after="100" w:afterAutospacing="1"/>
              <w:ind w:left="360"/>
              <w:rPr>
                <w:rFonts w:eastAsia="Times New Roman" w:cstheme="minorHAnsi"/>
                <w:color w:val="000000"/>
                <w:sz w:val="24"/>
                <w:szCs w:val="24"/>
                <w:lang w:eastAsia="en-GB"/>
              </w:rPr>
            </w:pPr>
          </w:p>
          <w:p w:rsidR="007D2523" w:rsidRPr="000A37E6" w:rsidRDefault="007D2523" w:rsidP="007D2523">
            <w:pPr>
              <w:pStyle w:val="ListParagraph"/>
              <w:numPr>
                <w:ilvl w:val="0"/>
                <w:numId w:val="38"/>
              </w:numPr>
              <w:spacing w:before="100" w:beforeAutospacing="1" w:after="100" w:afterAutospacing="1"/>
              <w:rPr>
                <w:rFonts w:eastAsia="Times New Roman" w:cstheme="minorHAnsi"/>
                <w:color w:val="000000"/>
                <w:sz w:val="24"/>
                <w:szCs w:val="24"/>
                <w:lang w:eastAsia="en-GB"/>
              </w:rPr>
            </w:pPr>
            <w:r w:rsidRPr="000A37E6">
              <w:rPr>
                <w:rFonts w:eastAsia="Times New Roman" w:cstheme="minorHAnsi"/>
                <w:color w:val="000000"/>
                <w:sz w:val="24"/>
                <w:szCs w:val="24"/>
                <w:lang w:eastAsia="en-GB"/>
              </w:rPr>
              <w:t>Our main feeder primary schools are St. Joseph’s, Lady Alice, St. Ninian’s and St Andrew’s Primary School.</w:t>
            </w:r>
          </w:p>
          <w:p w:rsidR="007D2523" w:rsidRPr="000A37E6" w:rsidRDefault="007D2523" w:rsidP="007D2523">
            <w:pPr>
              <w:pStyle w:val="ListParagraph"/>
              <w:rPr>
                <w:rFonts w:eastAsia="Times New Roman" w:cstheme="minorHAnsi"/>
                <w:color w:val="000000"/>
                <w:sz w:val="24"/>
                <w:szCs w:val="24"/>
                <w:lang w:eastAsia="en-GB"/>
              </w:rPr>
            </w:pPr>
          </w:p>
          <w:p w:rsidR="007D2523" w:rsidRPr="000A37E6" w:rsidRDefault="007D2523" w:rsidP="007D2523">
            <w:pPr>
              <w:pStyle w:val="ListParagraph"/>
              <w:numPr>
                <w:ilvl w:val="0"/>
                <w:numId w:val="38"/>
              </w:numPr>
              <w:spacing w:before="100" w:beforeAutospacing="1" w:after="100" w:afterAutospacing="1"/>
              <w:rPr>
                <w:rFonts w:eastAsia="Times New Roman" w:cstheme="minorHAnsi"/>
                <w:color w:val="000000"/>
                <w:sz w:val="24"/>
                <w:szCs w:val="24"/>
                <w:lang w:eastAsia="en-GB"/>
              </w:rPr>
            </w:pPr>
            <w:r w:rsidRPr="000A37E6">
              <w:rPr>
                <w:rFonts w:eastAsia="Times New Roman" w:cstheme="minorHAnsi"/>
                <w:color w:val="000000"/>
                <w:sz w:val="24"/>
                <w:szCs w:val="24"/>
                <w:lang w:eastAsia="en-GB"/>
              </w:rPr>
              <w:t>We have 33 staff in total, 16 Early Years Education and Childcare Officers, 1 Peripatetic Teacher, 1 Early Years Graduate, 3 Early Years Support Assistants, 1, Bus driver, 1 Bus Escort, 1 Family Support Worker, 1 admin worker, 3 domestic staff and also 1 Senior Early Years Education and Childcare Officer, 1 Depute Head of Centre and 1 Head of Centre.</w:t>
            </w:r>
          </w:p>
          <w:p w:rsidR="007D2523" w:rsidRPr="000A37E6" w:rsidRDefault="007D2523" w:rsidP="007D2523">
            <w:pPr>
              <w:pStyle w:val="ListParagraph"/>
              <w:rPr>
                <w:rFonts w:eastAsia="Times New Roman" w:cstheme="minorHAnsi"/>
                <w:color w:val="000000"/>
                <w:sz w:val="24"/>
                <w:szCs w:val="24"/>
                <w:lang w:eastAsia="en-GB"/>
              </w:rPr>
            </w:pPr>
          </w:p>
          <w:p w:rsidR="007D2523" w:rsidRPr="000A37E6" w:rsidRDefault="007D2523" w:rsidP="007D2523">
            <w:pPr>
              <w:pStyle w:val="ListParagraph"/>
              <w:numPr>
                <w:ilvl w:val="0"/>
                <w:numId w:val="38"/>
              </w:numPr>
              <w:spacing w:before="100" w:beforeAutospacing="1" w:after="100" w:afterAutospacing="1"/>
              <w:rPr>
                <w:rFonts w:eastAsia="Times New Roman" w:cstheme="minorHAnsi"/>
                <w:color w:val="000000"/>
                <w:sz w:val="24"/>
                <w:szCs w:val="24"/>
                <w:lang w:eastAsia="en-GB"/>
              </w:rPr>
            </w:pPr>
            <w:r w:rsidRPr="000A37E6">
              <w:rPr>
                <w:rFonts w:eastAsia="Times New Roman" w:cstheme="minorHAnsi"/>
                <w:color w:val="000000"/>
                <w:sz w:val="24"/>
                <w:szCs w:val="24"/>
                <w:lang w:eastAsia="en-GB"/>
              </w:rPr>
              <w:t>The capacity of the establishment is 59 children: 9 children aged 0-2, 15 children aged 2-3 and 35 children aged 3-5</w:t>
            </w:r>
            <w:r w:rsidR="000A37E6" w:rsidRPr="000A37E6">
              <w:rPr>
                <w:rFonts w:eastAsia="Times New Roman" w:cstheme="minorHAnsi"/>
                <w:color w:val="000000"/>
                <w:sz w:val="24"/>
                <w:szCs w:val="24"/>
                <w:lang w:eastAsia="en-GB"/>
              </w:rPr>
              <w:t>.</w:t>
            </w:r>
            <w:r w:rsidRPr="000A37E6">
              <w:rPr>
                <w:rFonts w:eastAsia="Times New Roman" w:cstheme="minorHAnsi"/>
                <w:color w:val="000000"/>
                <w:sz w:val="24"/>
                <w:szCs w:val="24"/>
                <w:lang w:eastAsia="en-GB"/>
              </w:rPr>
              <w:t xml:space="preserve"> </w:t>
            </w:r>
          </w:p>
          <w:p w:rsidR="007D2523" w:rsidRPr="000A37E6" w:rsidRDefault="007D2523" w:rsidP="007D2523">
            <w:pPr>
              <w:pStyle w:val="ListParagraph"/>
              <w:rPr>
                <w:rFonts w:eastAsia="Times New Roman" w:cstheme="minorHAnsi"/>
                <w:color w:val="000000"/>
                <w:sz w:val="24"/>
                <w:szCs w:val="24"/>
                <w:lang w:eastAsia="en-GB"/>
              </w:rPr>
            </w:pPr>
          </w:p>
          <w:p w:rsidR="007D2523" w:rsidRPr="000A37E6" w:rsidRDefault="007D2523" w:rsidP="007D2523">
            <w:pPr>
              <w:pStyle w:val="ListParagraph"/>
              <w:numPr>
                <w:ilvl w:val="0"/>
                <w:numId w:val="38"/>
              </w:numPr>
              <w:spacing w:before="100" w:beforeAutospacing="1" w:after="100" w:afterAutospacing="1"/>
              <w:rPr>
                <w:rFonts w:eastAsia="Times New Roman" w:cstheme="minorHAnsi"/>
                <w:color w:val="000000"/>
                <w:sz w:val="24"/>
                <w:szCs w:val="24"/>
                <w:lang w:eastAsia="en-GB"/>
              </w:rPr>
            </w:pPr>
            <w:r w:rsidRPr="000A37E6">
              <w:rPr>
                <w:rFonts w:eastAsia="Times New Roman" w:cstheme="minorHAnsi"/>
                <w:color w:val="000000"/>
                <w:sz w:val="24"/>
                <w:szCs w:val="24"/>
                <w:lang w:eastAsia="en-GB"/>
              </w:rPr>
              <w:t>The centre benefits from close engagement with the local community.</w:t>
            </w:r>
          </w:p>
          <w:p w:rsidR="007D2523" w:rsidRPr="000A37E6" w:rsidRDefault="007D2523" w:rsidP="007D2523">
            <w:pPr>
              <w:pStyle w:val="ListParagraph"/>
              <w:rPr>
                <w:rFonts w:eastAsia="Times New Roman" w:cstheme="minorHAnsi"/>
                <w:color w:val="000000"/>
                <w:sz w:val="24"/>
                <w:szCs w:val="24"/>
                <w:lang w:eastAsia="en-GB"/>
              </w:rPr>
            </w:pPr>
          </w:p>
          <w:p w:rsidR="007D2523" w:rsidRPr="000A37E6" w:rsidRDefault="007D2523" w:rsidP="007D2523">
            <w:pPr>
              <w:pStyle w:val="ListParagraph"/>
              <w:numPr>
                <w:ilvl w:val="0"/>
                <w:numId w:val="38"/>
              </w:numPr>
              <w:spacing w:before="100" w:beforeAutospacing="1" w:after="100" w:afterAutospacing="1"/>
              <w:rPr>
                <w:rFonts w:eastAsia="Times New Roman" w:cstheme="minorHAnsi"/>
                <w:color w:val="000000"/>
                <w:sz w:val="24"/>
                <w:szCs w:val="24"/>
                <w:lang w:eastAsia="en-GB"/>
              </w:rPr>
            </w:pPr>
            <w:r w:rsidRPr="000A37E6">
              <w:rPr>
                <w:rFonts w:eastAsia="Times New Roman" w:cstheme="minorHAnsi"/>
                <w:color w:val="000000"/>
                <w:sz w:val="24"/>
                <w:szCs w:val="24"/>
                <w:lang w:eastAsia="en-GB"/>
              </w:rPr>
              <w:t>We provide a variety of services to meet the needs of the community.</w:t>
            </w:r>
          </w:p>
          <w:p w:rsidR="007D2523" w:rsidRPr="000A37E6" w:rsidRDefault="007D2523" w:rsidP="007D2523">
            <w:pPr>
              <w:pStyle w:val="ListParagraph"/>
              <w:rPr>
                <w:rFonts w:eastAsia="Times New Roman" w:cstheme="minorHAnsi"/>
                <w:color w:val="000000"/>
                <w:sz w:val="24"/>
                <w:szCs w:val="24"/>
                <w:lang w:eastAsia="en-GB"/>
              </w:rPr>
            </w:pPr>
          </w:p>
          <w:p w:rsidR="007D2523" w:rsidRPr="007D2523" w:rsidRDefault="007D2523" w:rsidP="007B5949">
            <w:pPr>
              <w:pStyle w:val="ListParagraph"/>
              <w:numPr>
                <w:ilvl w:val="0"/>
                <w:numId w:val="38"/>
              </w:numPr>
              <w:spacing w:before="100" w:beforeAutospacing="1" w:after="100" w:afterAutospacing="1"/>
              <w:rPr>
                <w:rFonts w:eastAsia="Times New Roman" w:cstheme="minorHAnsi"/>
                <w:color w:val="000000"/>
                <w:sz w:val="24"/>
                <w:szCs w:val="24"/>
                <w:lang w:eastAsia="en-GB"/>
              </w:rPr>
            </w:pPr>
            <w:r w:rsidRPr="000A37E6">
              <w:rPr>
                <w:rFonts w:eastAsia="Times New Roman" w:cstheme="minorHAnsi"/>
                <w:color w:val="000000"/>
                <w:sz w:val="24"/>
                <w:szCs w:val="24"/>
                <w:lang w:eastAsia="en-GB"/>
              </w:rPr>
              <w:t>A drop-in facility is available on Monday mornings, and Friday mornings where Bookbug sessions are delivered. We are responsive to the needs of our families and the local community and provide classes and support throughout the year which vary depending on the needs of the families</w:t>
            </w:r>
            <w:r w:rsidRPr="007D2523">
              <w:rPr>
                <w:rFonts w:eastAsia="Times New Roman" w:cstheme="minorHAnsi"/>
                <w:color w:val="000000"/>
                <w:sz w:val="24"/>
                <w:szCs w:val="24"/>
                <w:lang w:eastAsia="en-GB"/>
              </w:rPr>
              <w:t>.</w:t>
            </w:r>
          </w:p>
          <w:p w:rsidR="007D2523" w:rsidRPr="007D2523" w:rsidRDefault="007D2523" w:rsidP="007D2523">
            <w:pPr>
              <w:spacing w:before="100" w:beforeAutospacing="1" w:after="100" w:afterAutospacing="1"/>
              <w:rPr>
                <w:rFonts w:asciiTheme="majorHAnsi" w:eastAsia="Times New Roman" w:hAnsiTheme="majorHAnsi" w:cstheme="majorHAnsi"/>
                <w:color w:val="000000"/>
                <w:sz w:val="24"/>
                <w:szCs w:val="24"/>
                <w:lang w:eastAsia="en-GB"/>
              </w:rPr>
            </w:pPr>
          </w:p>
          <w:p w:rsidR="007D2523" w:rsidRPr="00C601BE" w:rsidRDefault="007D2523" w:rsidP="00C601BE">
            <w:pPr>
              <w:rPr>
                <w:rFonts w:ascii="Arial" w:hAnsi="Arial" w:cs="Arial"/>
                <w:b/>
                <w:i/>
                <w:sz w:val="24"/>
                <w:szCs w:val="24"/>
              </w:rPr>
            </w:pPr>
          </w:p>
          <w:p w:rsidR="00C601BE" w:rsidRDefault="00C601BE" w:rsidP="00C601BE">
            <w:pPr>
              <w:rPr>
                <w:b/>
                <w:sz w:val="32"/>
                <w:szCs w:val="32"/>
              </w:rPr>
            </w:pPr>
          </w:p>
          <w:p w:rsidR="000A37E6" w:rsidRDefault="000A37E6" w:rsidP="00C601BE">
            <w:pPr>
              <w:rPr>
                <w:b/>
                <w:sz w:val="32"/>
                <w:szCs w:val="32"/>
              </w:rPr>
            </w:pPr>
          </w:p>
          <w:p w:rsidR="000A37E6" w:rsidRDefault="000A37E6" w:rsidP="00C601BE">
            <w:pPr>
              <w:rPr>
                <w:b/>
                <w:sz w:val="32"/>
                <w:szCs w:val="32"/>
              </w:rPr>
            </w:pPr>
          </w:p>
          <w:p w:rsidR="000A37E6" w:rsidRDefault="000A37E6" w:rsidP="00C601BE">
            <w:pPr>
              <w:rPr>
                <w:b/>
                <w:sz w:val="32"/>
                <w:szCs w:val="32"/>
              </w:rPr>
            </w:pPr>
          </w:p>
          <w:p w:rsidR="000A37E6" w:rsidRDefault="000A37E6" w:rsidP="00C601BE">
            <w:pPr>
              <w:rPr>
                <w:b/>
                <w:sz w:val="32"/>
                <w:szCs w:val="32"/>
              </w:rPr>
            </w:pPr>
          </w:p>
          <w:p w:rsidR="00C601BE" w:rsidRDefault="00C601BE" w:rsidP="00C601BE">
            <w:pPr>
              <w:rPr>
                <w:b/>
                <w:sz w:val="32"/>
                <w:szCs w:val="32"/>
              </w:rPr>
            </w:pPr>
            <w:r w:rsidRPr="00925DAB">
              <w:rPr>
                <w:b/>
                <w:sz w:val="32"/>
                <w:szCs w:val="32"/>
              </w:rPr>
              <w:lastRenderedPageBreak/>
              <w:t>Vision</w:t>
            </w:r>
          </w:p>
          <w:p w:rsidR="00C601BE" w:rsidRPr="000A37E6" w:rsidRDefault="000A37E6" w:rsidP="00C601BE">
            <w:pPr>
              <w:rPr>
                <w:rFonts w:cstheme="minorHAnsi"/>
                <w:sz w:val="24"/>
                <w:szCs w:val="24"/>
              </w:rPr>
            </w:pPr>
            <w:r w:rsidRPr="000A37E6">
              <w:rPr>
                <w:rFonts w:cstheme="minorHAnsi"/>
                <w:color w:val="000000"/>
                <w:sz w:val="24"/>
                <w:szCs w:val="24"/>
              </w:rPr>
              <w:t>At Bluebird Family Centre we provide a welcoming environment which is safe, nurturing and caring for all children and families. All children are provided with enriching opportunities to allow them to achieve their full potential and build on their confidence for the future.</w:t>
            </w:r>
          </w:p>
          <w:p w:rsidR="000A37E6" w:rsidRDefault="000A37E6" w:rsidP="00C601BE">
            <w:pPr>
              <w:rPr>
                <w:rFonts w:ascii="Arial" w:hAnsi="Arial" w:cs="Arial"/>
                <w:b/>
                <w:bCs/>
                <w:sz w:val="24"/>
                <w:szCs w:val="24"/>
              </w:rPr>
            </w:pPr>
          </w:p>
          <w:p w:rsidR="00C601BE" w:rsidRPr="00C601BE" w:rsidRDefault="00C601BE" w:rsidP="00C601BE">
            <w:pPr>
              <w:rPr>
                <w:rFonts w:ascii="Arial" w:hAnsi="Arial" w:cs="Arial"/>
                <w:b/>
                <w:bCs/>
                <w:sz w:val="24"/>
                <w:szCs w:val="24"/>
              </w:rPr>
            </w:pPr>
            <w:r w:rsidRPr="000A3D86">
              <w:rPr>
                <w:rFonts w:ascii="Arial" w:hAnsi="Arial" w:cs="Arial"/>
                <w:b/>
                <w:bCs/>
                <w:sz w:val="24"/>
                <w:szCs w:val="24"/>
              </w:rPr>
              <w:t>Our Aims:</w:t>
            </w:r>
          </w:p>
          <w:p w:rsidR="000A37E6" w:rsidRPr="000A37E6" w:rsidRDefault="000A37E6" w:rsidP="000A37E6">
            <w:pPr>
              <w:pStyle w:val="NormalWeb"/>
              <w:rPr>
                <w:rFonts w:asciiTheme="minorHAnsi" w:hAnsiTheme="minorHAnsi" w:cstheme="minorHAnsi"/>
                <w:b/>
                <w:i/>
                <w:color w:val="000000"/>
              </w:rPr>
            </w:pPr>
            <w:r w:rsidRPr="000A37E6">
              <w:rPr>
                <w:rFonts w:asciiTheme="minorHAnsi" w:hAnsiTheme="minorHAnsi" w:cstheme="minorHAnsi"/>
                <w:b/>
                <w:i/>
                <w:color w:val="000000"/>
              </w:rPr>
              <w:t>At Bluebird Family Centre it is our belief that;</w:t>
            </w:r>
          </w:p>
          <w:p w:rsidR="000A37E6" w:rsidRPr="000A37E6" w:rsidRDefault="000A37E6" w:rsidP="000A37E6">
            <w:pPr>
              <w:pStyle w:val="NormalWeb"/>
              <w:rPr>
                <w:rFonts w:asciiTheme="minorHAnsi" w:hAnsiTheme="minorHAnsi" w:cstheme="minorHAnsi"/>
                <w:color w:val="000000"/>
              </w:rPr>
            </w:pPr>
            <w:r w:rsidRPr="000A37E6">
              <w:rPr>
                <w:rFonts w:asciiTheme="minorHAnsi" w:hAnsiTheme="minorHAnsi" w:cstheme="minorHAnsi"/>
                <w:b/>
                <w:color w:val="000000"/>
              </w:rPr>
              <w:t>SAFE</w:t>
            </w:r>
            <w:r w:rsidRPr="000A37E6">
              <w:rPr>
                <w:rFonts w:asciiTheme="minorHAnsi" w:hAnsiTheme="minorHAnsi" w:cstheme="minorHAnsi"/>
                <w:color w:val="000000"/>
              </w:rPr>
              <w:t>: Each child has the right to a learning environment which is safe and secure.</w:t>
            </w:r>
          </w:p>
          <w:p w:rsidR="000A37E6" w:rsidRPr="000A37E6" w:rsidRDefault="000A37E6" w:rsidP="000A37E6">
            <w:pPr>
              <w:pStyle w:val="NormalWeb"/>
              <w:rPr>
                <w:rFonts w:asciiTheme="minorHAnsi" w:hAnsiTheme="minorHAnsi" w:cstheme="minorHAnsi"/>
                <w:color w:val="000000"/>
              </w:rPr>
            </w:pPr>
            <w:r w:rsidRPr="000A37E6">
              <w:rPr>
                <w:rFonts w:asciiTheme="minorHAnsi" w:hAnsiTheme="minorHAnsi" w:cstheme="minorHAnsi"/>
                <w:b/>
                <w:color w:val="000000"/>
              </w:rPr>
              <w:t>HEALTHY</w:t>
            </w:r>
            <w:r w:rsidRPr="000A37E6">
              <w:rPr>
                <w:rFonts w:asciiTheme="minorHAnsi" w:hAnsiTheme="minorHAnsi" w:cstheme="minorHAnsi"/>
                <w:color w:val="000000"/>
              </w:rPr>
              <w:t>: Each child has the right to learn about healthy lifestyles to make positive choices for the future.</w:t>
            </w:r>
          </w:p>
          <w:p w:rsidR="000A37E6" w:rsidRPr="000A37E6" w:rsidRDefault="000A37E6" w:rsidP="000A37E6">
            <w:pPr>
              <w:pStyle w:val="NormalWeb"/>
              <w:rPr>
                <w:rFonts w:asciiTheme="minorHAnsi" w:hAnsiTheme="minorHAnsi" w:cstheme="minorHAnsi"/>
                <w:color w:val="000000"/>
              </w:rPr>
            </w:pPr>
            <w:r w:rsidRPr="000A37E6">
              <w:rPr>
                <w:rFonts w:asciiTheme="minorHAnsi" w:hAnsiTheme="minorHAnsi" w:cstheme="minorHAnsi"/>
                <w:b/>
                <w:color w:val="000000"/>
              </w:rPr>
              <w:t>ACHIEVING</w:t>
            </w:r>
            <w:r w:rsidRPr="000A37E6">
              <w:rPr>
                <w:rFonts w:asciiTheme="minorHAnsi" w:hAnsiTheme="minorHAnsi" w:cstheme="minorHAnsi"/>
                <w:color w:val="000000"/>
              </w:rPr>
              <w:t>: Each child has the right to be a successful learner, confident individual, responsible citizen and effective contributor.</w:t>
            </w:r>
          </w:p>
          <w:p w:rsidR="000A37E6" w:rsidRPr="000A37E6" w:rsidRDefault="000A37E6" w:rsidP="000A37E6">
            <w:pPr>
              <w:pStyle w:val="NormalWeb"/>
              <w:rPr>
                <w:rFonts w:asciiTheme="minorHAnsi" w:hAnsiTheme="minorHAnsi" w:cstheme="minorHAnsi"/>
                <w:color w:val="000000"/>
              </w:rPr>
            </w:pPr>
            <w:r w:rsidRPr="000A37E6">
              <w:rPr>
                <w:rFonts w:asciiTheme="minorHAnsi" w:hAnsiTheme="minorHAnsi" w:cstheme="minorHAnsi"/>
                <w:b/>
                <w:color w:val="000000"/>
              </w:rPr>
              <w:t>NURTURED:</w:t>
            </w:r>
            <w:r w:rsidRPr="000A37E6">
              <w:rPr>
                <w:rFonts w:asciiTheme="minorHAnsi" w:hAnsiTheme="minorHAnsi" w:cstheme="minorHAnsi"/>
                <w:color w:val="000000"/>
              </w:rPr>
              <w:t xml:space="preserve"> Each child has the right to a sense of belonging and the opportunity to build positive attachments with staff.</w:t>
            </w:r>
          </w:p>
          <w:p w:rsidR="000A37E6" w:rsidRPr="000A37E6" w:rsidRDefault="000A37E6" w:rsidP="000A37E6">
            <w:pPr>
              <w:pStyle w:val="NormalWeb"/>
              <w:rPr>
                <w:rFonts w:asciiTheme="minorHAnsi" w:hAnsiTheme="minorHAnsi" w:cstheme="minorHAnsi"/>
                <w:color w:val="000000"/>
              </w:rPr>
            </w:pPr>
            <w:r w:rsidRPr="000A37E6">
              <w:rPr>
                <w:rFonts w:asciiTheme="minorHAnsi" w:hAnsiTheme="minorHAnsi" w:cstheme="minorHAnsi"/>
                <w:b/>
                <w:color w:val="000000"/>
              </w:rPr>
              <w:t>ACTIVE:</w:t>
            </w:r>
            <w:r w:rsidRPr="000A37E6">
              <w:rPr>
                <w:rFonts w:asciiTheme="minorHAnsi" w:hAnsiTheme="minorHAnsi" w:cstheme="minorHAnsi"/>
                <w:color w:val="000000"/>
              </w:rPr>
              <w:t xml:space="preserve"> Each child has the right to stimulating activities which encourage meaningful play, impacting positively on lifelong learning.</w:t>
            </w:r>
          </w:p>
          <w:p w:rsidR="000A37E6" w:rsidRPr="000A37E6" w:rsidRDefault="000A37E6" w:rsidP="000A37E6">
            <w:pPr>
              <w:pStyle w:val="NormalWeb"/>
              <w:rPr>
                <w:rFonts w:asciiTheme="minorHAnsi" w:hAnsiTheme="minorHAnsi" w:cstheme="minorHAnsi"/>
                <w:color w:val="000000"/>
              </w:rPr>
            </w:pPr>
            <w:r w:rsidRPr="000A37E6">
              <w:rPr>
                <w:rFonts w:asciiTheme="minorHAnsi" w:hAnsiTheme="minorHAnsi" w:cstheme="minorHAnsi"/>
                <w:b/>
                <w:color w:val="000000"/>
              </w:rPr>
              <w:t>RESPECTED:</w:t>
            </w:r>
            <w:r w:rsidRPr="000A37E6">
              <w:rPr>
                <w:rFonts w:asciiTheme="minorHAnsi" w:hAnsiTheme="minorHAnsi" w:cstheme="minorHAnsi"/>
                <w:color w:val="000000"/>
              </w:rPr>
              <w:t xml:space="preserve"> Each child has the right to be involved in making decisions within the centre.</w:t>
            </w:r>
          </w:p>
          <w:p w:rsidR="000A37E6" w:rsidRPr="000A37E6" w:rsidRDefault="000A37E6" w:rsidP="000A37E6">
            <w:pPr>
              <w:pStyle w:val="NormalWeb"/>
              <w:rPr>
                <w:rFonts w:asciiTheme="minorHAnsi" w:hAnsiTheme="minorHAnsi" w:cstheme="minorHAnsi"/>
                <w:color w:val="000000"/>
              </w:rPr>
            </w:pPr>
            <w:r w:rsidRPr="000A37E6">
              <w:rPr>
                <w:rFonts w:asciiTheme="minorHAnsi" w:hAnsiTheme="minorHAnsi" w:cstheme="minorHAnsi"/>
                <w:b/>
                <w:color w:val="000000"/>
              </w:rPr>
              <w:t>RESPONSIBLE:</w:t>
            </w:r>
            <w:r w:rsidRPr="000A37E6">
              <w:rPr>
                <w:rFonts w:asciiTheme="minorHAnsi" w:hAnsiTheme="minorHAnsi" w:cstheme="minorHAnsi"/>
                <w:color w:val="000000"/>
              </w:rPr>
              <w:t xml:space="preserve"> Each child has the right to develop an understanding of the centre’s core values, to equip them with the skills to be a responsible citizen.</w:t>
            </w:r>
          </w:p>
          <w:p w:rsidR="00C601BE" w:rsidRDefault="000A37E6" w:rsidP="000A37E6">
            <w:pPr>
              <w:pStyle w:val="NormalWeb"/>
              <w:rPr>
                <w:rFonts w:asciiTheme="minorHAnsi" w:hAnsiTheme="minorHAnsi" w:cstheme="minorHAnsi"/>
                <w:color w:val="000000"/>
              </w:rPr>
            </w:pPr>
            <w:r w:rsidRPr="000A37E6">
              <w:rPr>
                <w:rFonts w:asciiTheme="minorHAnsi" w:hAnsiTheme="minorHAnsi" w:cstheme="minorHAnsi"/>
                <w:b/>
                <w:color w:val="000000"/>
              </w:rPr>
              <w:t>INCLUDED:</w:t>
            </w:r>
            <w:r w:rsidRPr="000A37E6">
              <w:rPr>
                <w:rFonts w:asciiTheme="minorHAnsi" w:hAnsiTheme="minorHAnsi" w:cstheme="minorHAnsi"/>
                <w:color w:val="000000"/>
              </w:rPr>
              <w:t xml:space="preserve"> Each child has the right to be accepted and valued</w:t>
            </w:r>
            <w:r>
              <w:rPr>
                <w:rFonts w:asciiTheme="minorHAnsi" w:hAnsiTheme="minorHAnsi" w:cstheme="minorHAnsi"/>
                <w:color w:val="000000"/>
              </w:rPr>
              <w:t>.</w:t>
            </w:r>
          </w:p>
          <w:p w:rsidR="000A37E6" w:rsidRPr="000A37E6" w:rsidRDefault="000A37E6" w:rsidP="000A37E6">
            <w:pPr>
              <w:pStyle w:val="NormalWeb"/>
              <w:rPr>
                <w:rFonts w:asciiTheme="minorHAnsi" w:hAnsiTheme="minorHAnsi" w:cstheme="minorHAnsi"/>
                <w:color w:val="000000"/>
              </w:rPr>
            </w:pPr>
          </w:p>
        </w:tc>
      </w:tr>
    </w:tbl>
    <w:p w:rsidR="007433F1" w:rsidRPr="00F22FA5" w:rsidRDefault="007433F1" w:rsidP="00F22FA5">
      <w:pPr>
        <w:rPr>
          <w:rFonts w:ascii="Arial" w:hAnsi="Arial" w:cs="Arial"/>
          <w:sz w:val="24"/>
          <w:szCs w:val="24"/>
        </w:rPr>
      </w:pPr>
    </w:p>
    <w:p w:rsidR="00AA3B79" w:rsidRDefault="00AA3B79" w:rsidP="00AA3B79">
      <w:pPr>
        <w:autoSpaceDE w:val="0"/>
        <w:autoSpaceDN w:val="0"/>
        <w:adjustRightInd w:val="0"/>
        <w:spacing w:after="0" w:line="240" w:lineRule="auto"/>
        <w:rPr>
          <w:rFonts w:ascii="Arial" w:hAnsi="Arial" w:cs="Arial"/>
          <w:color w:val="000000"/>
          <w:sz w:val="23"/>
          <w:szCs w:val="23"/>
        </w:rPr>
      </w:pPr>
    </w:p>
    <w:p w:rsidR="00C601BE" w:rsidRDefault="00A80F7E">
      <w:pPr>
        <w:rPr>
          <w:rFonts w:ascii="Arial" w:hAnsi="Arial" w:cs="Arial"/>
          <w:color w:val="000000"/>
          <w:sz w:val="23"/>
          <w:szCs w:val="23"/>
        </w:rPr>
      </w:pPr>
      <w:r>
        <w:rPr>
          <w:rFonts w:ascii="Arial" w:hAnsi="Arial" w:cs="Arial"/>
          <w:color w:val="000000"/>
          <w:sz w:val="23"/>
          <w:szCs w:val="23"/>
        </w:rPr>
        <w:br w:type="page"/>
      </w:r>
    </w:p>
    <w:p w:rsidR="0059067E" w:rsidRPr="00D56262" w:rsidRDefault="0059067E" w:rsidP="00D56262">
      <w:pPr>
        <w:autoSpaceDE w:val="0"/>
        <w:autoSpaceDN w:val="0"/>
        <w:adjustRightInd w:val="0"/>
        <w:spacing w:after="0" w:line="240" w:lineRule="auto"/>
        <w:rPr>
          <w:rFonts w:ascii="Arial" w:hAnsi="Arial" w:cs="Arial"/>
          <w:color w:val="000000"/>
          <w:sz w:val="23"/>
          <w:szCs w:val="23"/>
        </w:rPr>
      </w:pPr>
    </w:p>
    <w:p w:rsidR="009E4947" w:rsidRDefault="009E4947" w:rsidP="00F22FA5">
      <w:pPr>
        <w:pStyle w:val="Default"/>
        <w:rPr>
          <w:b/>
          <w:color w:val="auto"/>
        </w:rPr>
      </w:pPr>
    </w:p>
    <w:tbl>
      <w:tblPr>
        <w:tblStyle w:val="TableGrid"/>
        <w:tblW w:w="10485" w:type="dxa"/>
        <w:tblLook w:val="04A0" w:firstRow="1" w:lastRow="0" w:firstColumn="1" w:lastColumn="0" w:noHBand="0" w:noVBand="1"/>
      </w:tblPr>
      <w:tblGrid>
        <w:gridCol w:w="4508"/>
        <w:gridCol w:w="5977"/>
      </w:tblGrid>
      <w:tr w:rsidR="00C601BE" w:rsidRPr="00F22FA5" w:rsidTr="002E09AE">
        <w:tc>
          <w:tcPr>
            <w:tcW w:w="10485" w:type="dxa"/>
            <w:gridSpan w:val="2"/>
            <w:shd w:val="clear" w:color="auto" w:fill="33CCCC"/>
          </w:tcPr>
          <w:p w:rsidR="00C601BE" w:rsidRPr="00F22FA5" w:rsidRDefault="00A90121" w:rsidP="004A3534">
            <w:pPr>
              <w:pStyle w:val="Default"/>
            </w:pPr>
            <w:r>
              <w:rPr>
                <w:b/>
                <w:bCs/>
              </w:rPr>
              <w:t>Establishment</w:t>
            </w:r>
            <w:r w:rsidR="00C601BE" w:rsidRPr="00190048">
              <w:rPr>
                <w:b/>
                <w:bCs/>
              </w:rPr>
              <w:t xml:space="preserve"> priority 1</w:t>
            </w:r>
            <w:r w:rsidR="00C601BE" w:rsidRPr="00F22FA5">
              <w:rPr>
                <w:bCs/>
              </w:rPr>
              <w:t xml:space="preserve">: </w:t>
            </w:r>
          </w:p>
        </w:tc>
      </w:tr>
      <w:tr w:rsidR="00C601BE" w:rsidRPr="002B51C9" w:rsidTr="002E09AE">
        <w:trPr>
          <w:trHeight w:val="1868"/>
        </w:trPr>
        <w:tc>
          <w:tcPr>
            <w:tcW w:w="4508" w:type="dxa"/>
          </w:tcPr>
          <w:p w:rsidR="00C601BE" w:rsidRDefault="00C601BE" w:rsidP="004A3534">
            <w:pPr>
              <w:pStyle w:val="Default"/>
              <w:rPr>
                <w:u w:val="single"/>
              </w:rPr>
            </w:pPr>
            <w:r w:rsidRPr="005C2E67">
              <w:rPr>
                <w:u w:val="single"/>
              </w:rPr>
              <w:t xml:space="preserve">NIF Priority </w:t>
            </w:r>
          </w:p>
          <w:sdt>
            <w:sdtPr>
              <w:alias w:val="NIF"/>
              <w:tag w:val="NIF"/>
              <w:id w:val="330336140"/>
              <w:placeholder>
                <w:docPart w:val="3A779B5AF8B94525AD648F11B1879198"/>
              </w:placeholder>
              <w:dropDownList>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rsidR="00C601BE" w:rsidRPr="007E4956" w:rsidRDefault="008E0D04" w:rsidP="004A3534">
                <w:pPr>
                  <w:pStyle w:val="Default"/>
                </w:pPr>
                <w:r>
                  <w:t>Improvements in attainment, particularly  in literacy and numeracy</w:t>
                </w:r>
              </w:p>
            </w:sdtContent>
          </w:sdt>
          <w:sdt>
            <w:sdtPr>
              <w:alias w:val="NIF"/>
              <w:tag w:val="NIF"/>
              <w:id w:val="351923820"/>
              <w:placeholder>
                <w:docPart w:val="65AA1E093E4D44D4BCF6B5AD73FE62BF"/>
              </w:placeholder>
              <w:dropDownList>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rsidR="004004B9" w:rsidRDefault="004004B9" w:rsidP="004004B9">
                <w:pPr>
                  <w:pStyle w:val="Default"/>
                  <w:rPr>
                    <w:rFonts w:asciiTheme="minorHAnsi" w:hAnsiTheme="minorHAnsi" w:cstheme="minorBidi"/>
                    <w:color w:val="auto"/>
                    <w:sz w:val="22"/>
                    <w:szCs w:val="22"/>
                  </w:rPr>
                </w:pPr>
                <w:r>
                  <w:t>-</w:t>
                </w:r>
              </w:p>
            </w:sdtContent>
          </w:sdt>
          <w:p w:rsidR="004004B9" w:rsidRDefault="004004B9" w:rsidP="004004B9">
            <w:pPr>
              <w:pStyle w:val="Default"/>
              <w:rPr>
                <w:rFonts w:asciiTheme="minorHAnsi" w:hAnsiTheme="minorHAnsi" w:cstheme="minorBidi"/>
                <w:color w:val="auto"/>
                <w:sz w:val="22"/>
                <w:szCs w:val="22"/>
              </w:rPr>
            </w:pPr>
          </w:p>
          <w:p w:rsidR="004004B9" w:rsidRDefault="004004B9" w:rsidP="004004B9">
            <w:pPr>
              <w:pStyle w:val="Default"/>
              <w:rPr>
                <w:rFonts w:asciiTheme="minorHAnsi" w:hAnsiTheme="minorHAnsi" w:cstheme="minorBidi"/>
                <w:color w:val="auto"/>
                <w:sz w:val="22"/>
                <w:szCs w:val="22"/>
              </w:rPr>
            </w:pPr>
          </w:p>
          <w:p w:rsidR="00C601BE" w:rsidRDefault="00C601BE" w:rsidP="004A3534">
            <w:pPr>
              <w:pStyle w:val="Default"/>
              <w:rPr>
                <w:u w:val="single"/>
              </w:rPr>
            </w:pPr>
          </w:p>
          <w:p w:rsidR="00C601BE" w:rsidRDefault="00C601BE" w:rsidP="004A3534">
            <w:pPr>
              <w:pStyle w:val="Default"/>
              <w:rPr>
                <w:u w:val="single"/>
              </w:rPr>
            </w:pPr>
            <w:r w:rsidRPr="005C2E67">
              <w:rPr>
                <w:u w:val="single"/>
              </w:rPr>
              <w:t xml:space="preserve">NIF Driver </w:t>
            </w:r>
          </w:p>
          <w:sdt>
            <w:sdtPr>
              <w:alias w:val="NIF Drivers"/>
              <w:tag w:val="NIF Drivers"/>
              <w:id w:val="1707978630"/>
              <w:placeholder>
                <w:docPart w:val="BA7B567A020F4DD28D482B7218F80189"/>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rsidR="00C601BE" w:rsidRPr="002B51C9" w:rsidRDefault="00C601BE" w:rsidP="004A3534">
                <w:pPr>
                  <w:pStyle w:val="Default"/>
                  <w:rPr>
                    <w:rFonts w:asciiTheme="minorHAnsi" w:hAnsiTheme="minorHAnsi" w:cstheme="minorBidi"/>
                    <w:color w:val="auto"/>
                    <w:sz w:val="22"/>
                    <w:szCs w:val="22"/>
                  </w:rPr>
                </w:pPr>
                <w:r>
                  <w:t>Assessment of children's progress</w:t>
                </w:r>
              </w:p>
            </w:sdtContent>
          </w:sdt>
          <w:sdt>
            <w:sdtPr>
              <w:alias w:val="NIF Drivers"/>
              <w:tag w:val="NIF Drivers"/>
              <w:id w:val="469944623"/>
              <w:placeholder>
                <w:docPart w:val="3A779B5AF8B94525AD648F11B1879198"/>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rsidR="00C601BE" w:rsidRPr="00116E3A" w:rsidRDefault="008E0D04" w:rsidP="004A3534">
                <w:pPr>
                  <w:pStyle w:val="Default"/>
                  <w:rPr>
                    <w:u w:val="single"/>
                  </w:rPr>
                </w:pPr>
                <w:r>
                  <w:t>Parental engagement</w:t>
                </w:r>
              </w:p>
            </w:sdtContent>
          </w:sdt>
        </w:tc>
        <w:tc>
          <w:tcPr>
            <w:tcW w:w="5977" w:type="dxa"/>
          </w:tcPr>
          <w:p w:rsidR="00D668DC" w:rsidRPr="000A765A" w:rsidRDefault="00D668DC" w:rsidP="00D668DC">
            <w:pPr>
              <w:pStyle w:val="Default"/>
              <w:rPr>
                <w:rFonts w:asciiTheme="minorHAnsi" w:hAnsiTheme="minorHAnsi" w:cstheme="minorHAnsi"/>
                <w:u w:val="single"/>
              </w:rPr>
            </w:pPr>
            <w:r>
              <w:rPr>
                <w:rFonts w:asciiTheme="minorHAnsi" w:hAnsiTheme="minorHAnsi" w:cstheme="minorHAnsi"/>
                <w:u w:val="single"/>
              </w:rPr>
              <w:t>HGIOELC</w:t>
            </w:r>
            <w:r w:rsidRPr="000A765A">
              <w:rPr>
                <w:rFonts w:asciiTheme="minorHAnsi" w:hAnsiTheme="minorHAnsi" w:cstheme="minorHAnsi"/>
                <w:u w:val="single"/>
              </w:rPr>
              <w:t xml:space="preserve"> QIs </w:t>
            </w:r>
          </w:p>
          <w:sdt>
            <w:sdtPr>
              <w:alias w:val="HGIOS?4"/>
              <w:tag w:val="HGIOS?4"/>
              <w:id w:val="-1313482374"/>
              <w:placeholder>
                <w:docPart w:val="A901557BCEB047DCAF25624CF7CC4BD3"/>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Securing children's progress" w:value="3.2 Securing children's progress"/>
                <w:listItem w:displayText="3.3 Developing creativity and skills for life and learning" w:value="3.3 Developing creativity and skills for life and learning"/>
                <w:listItem w:displayText="-" w:value="-"/>
              </w:dropDownList>
            </w:sdtPr>
            <w:sdtEndPr/>
            <w:sdtContent>
              <w:p w:rsidR="00D668DC" w:rsidRDefault="008E0D04" w:rsidP="00D668DC">
                <w:pPr>
                  <w:pStyle w:val="Default"/>
                </w:pPr>
                <w:r>
                  <w:t>2.2 Curriculum</w:t>
                </w:r>
              </w:p>
            </w:sdtContent>
          </w:sdt>
          <w:sdt>
            <w:sdtPr>
              <w:alias w:val="HGIOS?4"/>
              <w:tag w:val="HGIOS?4"/>
              <w:id w:val="-1746175387"/>
              <w:placeholder>
                <w:docPart w:val="282274A06A67464CAFE49ACEA8F7E9B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Securing children's progress" w:value="3.2 Securing children's progress"/>
                <w:listItem w:displayText="3.3 Developing creativity and skills for life and learning" w:value="3.3 Developing creativity and skills for life and learning"/>
                <w:listItem w:displayText="-" w:value="-"/>
              </w:dropDownList>
            </w:sdtPr>
            <w:sdtEndPr/>
            <w:sdtContent>
              <w:p w:rsidR="00D668DC" w:rsidRDefault="008E0D04" w:rsidP="00D668DC">
                <w:pPr>
                  <w:pStyle w:val="Default"/>
                  <w:rPr>
                    <w:rFonts w:asciiTheme="minorHAnsi" w:hAnsiTheme="minorHAnsi" w:cstheme="minorBidi"/>
                    <w:color w:val="auto"/>
                    <w:sz w:val="22"/>
                    <w:szCs w:val="22"/>
                  </w:rPr>
                </w:pPr>
                <w:r>
                  <w:t>2.3 Learning, teaching and assessment</w:t>
                </w:r>
              </w:p>
            </w:sdtContent>
          </w:sdt>
          <w:sdt>
            <w:sdtPr>
              <w:alias w:val="HGIOS?4"/>
              <w:tag w:val="HGIOS?4"/>
              <w:id w:val="-1009680187"/>
              <w:placeholder>
                <w:docPart w:val="E326EA9A89D342B7AF8B9135BB7DF802"/>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Securing children's progress" w:value="3.2 Securing children's progress"/>
                <w:listItem w:displayText="3.3 Developing creativity and skills for life and learning" w:value="3.3 Developing creativity and skills for life and learning"/>
                <w:listItem w:displayText="-" w:value="-"/>
              </w:dropDownList>
            </w:sdtPr>
            <w:sdtEndPr/>
            <w:sdtContent>
              <w:p w:rsidR="00D668DC" w:rsidRDefault="008E0D04" w:rsidP="00D668DC">
                <w:pPr>
                  <w:pStyle w:val="Default"/>
                  <w:rPr>
                    <w:rFonts w:asciiTheme="minorHAnsi" w:hAnsiTheme="minorHAnsi" w:cstheme="minorBidi"/>
                    <w:color w:val="auto"/>
                    <w:sz w:val="22"/>
                    <w:szCs w:val="22"/>
                  </w:rPr>
                </w:pPr>
                <w:r>
                  <w:t>3.2 Securing children's progress</w:t>
                </w:r>
              </w:p>
            </w:sdtContent>
          </w:sdt>
          <w:p w:rsidR="00D668DC" w:rsidRPr="000A765A" w:rsidRDefault="00D668DC" w:rsidP="00D668DC">
            <w:pPr>
              <w:pStyle w:val="Default"/>
              <w:rPr>
                <w:rFonts w:asciiTheme="minorHAnsi" w:hAnsiTheme="minorHAnsi" w:cstheme="minorHAnsi"/>
                <w:b/>
                <w:color w:val="auto"/>
                <w:sz w:val="20"/>
                <w:szCs w:val="20"/>
              </w:rPr>
            </w:pPr>
          </w:p>
          <w:p w:rsidR="00D668DC" w:rsidRPr="00D668DC" w:rsidRDefault="00D668DC" w:rsidP="00D668DC">
            <w:pPr>
              <w:pStyle w:val="Default"/>
              <w:rPr>
                <w:rFonts w:asciiTheme="minorHAnsi" w:hAnsiTheme="minorHAnsi" w:cstheme="minorHAnsi"/>
                <w:color w:val="auto"/>
                <w:u w:val="single"/>
              </w:rPr>
            </w:pPr>
            <w:r w:rsidRPr="00D668DC">
              <w:rPr>
                <w:rFonts w:asciiTheme="minorHAnsi" w:hAnsiTheme="minorHAnsi" w:cstheme="minorHAnsi"/>
                <w:u w:val="single"/>
              </w:rPr>
              <w:t>UNCRC</w:t>
            </w:r>
          </w:p>
          <w:sdt>
            <w:sdtPr>
              <w:rPr>
                <w:rFonts w:ascii="Arial" w:hAnsi="Arial" w:cs="Arial"/>
                <w:sz w:val="20"/>
                <w:szCs w:val="20"/>
              </w:rPr>
              <w:alias w:val="RRS Unicef articles"/>
              <w:tag w:val="RRS Unicef articles"/>
              <w:id w:val="2079860762"/>
              <w:placeholder>
                <w:docPart w:val="ABE6380FEC5A4630828510C92AFF43D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rsidR="00C601BE" w:rsidRPr="00C07E03" w:rsidRDefault="00C601BE" w:rsidP="004A3534">
                <w:pPr>
                  <w:rPr>
                    <w:rFonts w:ascii="Arial" w:hAnsi="Arial" w:cs="Arial"/>
                    <w:sz w:val="20"/>
                    <w:szCs w:val="20"/>
                  </w:rPr>
                </w:pPr>
                <w:r>
                  <w:rPr>
                    <w:rFonts w:ascii="Arial" w:hAnsi="Arial" w:cs="Arial"/>
                    <w:sz w:val="20"/>
                    <w:szCs w:val="20"/>
                  </w:rPr>
                  <w:t xml:space="preserve">  </w:t>
                </w:r>
              </w:p>
            </w:sdtContent>
          </w:sdt>
          <w:p w:rsidR="00C601BE" w:rsidRDefault="00472B95" w:rsidP="004A3534">
            <w:pPr>
              <w:rPr>
                <w:rFonts w:ascii="Arial" w:hAnsi="Arial" w:cs="Arial"/>
                <w:sz w:val="20"/>
                <w:szCs w:val="20"/>
              </w:rPr>
            </w:pPr>
            <w:sdt>
              <w:sdtPr>
                <w:rPr>
                  <w:rFonts w:ascii="Arial" w:hAnsi="Arial" w:cs="Arial"/>
                  <w:i/>
                  <w:sz w:val="20"/>
                  <w:szCs w:val="20"/>
                </w:rPr>
                <w:alias w:val="RRS Unicef articles"/>
                <w:tag w:val="RRS Unicef articles"/>
                <w:id w:val="-1383240472"/>
                <w:placeholder>
                  <w:docPart w:val="98445749D4064E71855D58033802C51E"/>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C601BE" w:rsidRPr="00BC2147">
                  <w:rPr>
                    <w:rFonts w:ascii="Arial" w:hAnsi="Arial" w:cs="Arial"/>
                    <w:i/>
                    <w:sz w:val="20"/>
                    <w:szCs w:val="20"/>
                  </w:rPr>
                  <w:t>Article 28: (Right to education):</w:t>
                </w:r>
              </w:sdtContent>
            </w:sdt>
            <w:r w:rsidR="00C601BE">
              <w:rPr>
                <w:rFonts w:ascii="Arial" w:hAnsi="Arial" w:cs="Arial"/>
                <w:sz w:val="20"/>
                <w:szCs w:val="20"/>
              </w:rPr>
              <w:t xml:space="preserve"> </w:t>
            </w:r>
          </w:p>
          <w:p w:rsidR="00C601BE" w:rsidRPr="002B51C9" w:rsidRDefault="00C601BE" w:rsidP="004A3534">
            <w:pPr>
              <w:rPr>
                <w:rFonts w:ascii="Arial" w:hAnsi="Arial" w:cs="Arial"/>
                <w:i/>
                <w:sz w:val="24"/>
                <w:szCs w:val="24"/>
              </w:rPr>
            </w:pPr>
          </w:p>
        </w:tc>
      </w:tr>
      <w:tr w:rsidR="00C601BE" w:rsidRPr="00521FE9" w:rsidTr="002E09AE">
        <w:tc>
          <w:tcPr>
            <w:tcW w:w="10485" w:type="dxa"/>
            <w:gridSpan w:val="2"/>
          </w:tcPr>
          <w:p w:rsidR="00C601BE" w:rsidRPr="00816771" w:rsidRDefault="00C601BE" w:rsidP="004A3534">
            <w:pPr>
              <w:pStyle w:val="ListParagraph"/>
              <w:ind w:left="0"/>
              <w:rPr>
                <w:rFonts w:cstheme="minorHAnsi"/>
                <w:b/>
                <w:bCs/>
                <w:sz w:val="24"/>
                <w:szCs w:val="24"/>
              </w:rPr>
            </w:pPr>
            <w:r w:rsidRPr="00816771">
              <w:rPr>
                <w:rFonts w:cstheme="minorHAnsi"/>
                <w:b/>
                <w:bCs/>
                <w:sz w:val="24"/>
                <w:szCs w:val="24"/>
              </w:rPr>
              <w:t xml:space="preserve">Outcome: </w:t>
            </w:r>
          </w:p>
          <w:p w:rsidR="009D030D" w:rsidRDefault="009D030D" w:rsidP="004A3534">
            <w:pPr>
              <w:pStyle w:val="ListParagraph"/>
              <w:ind w:left="0"/>
              <w:rPr>
                <w:rFonts w:ascii="Arial" w:hAnsi="Arial" w:cs="Arial"/>
                <w:b/>
                <w:bCs/>
                <w:sz w:val="24"/>
                <w:szCs w:val="24"/>
              </w:rPr>
            </w:pPr>
          </w:p>
          <w:p w:rsidR="009D030D" w:rsidRPr="009D030D" w:rsidRDefault="00B84198" w:rsidP="009D030D">
            <w:pPr>
              <w:pStyle w:val="ListParagraph"/>
              <w:numPr>
                <w:ilvl w:val="0"/>
                <w:numId w:val="33"/>
              </w:numPr>
              <w:spacing w:before="100" w:beforeAutospacing="1" w:after="100" w:afterAutospacing="1"/>
              <w:rPr>
                <w:rFonts w:asciiTheme="majorHAnsi" w:eastAsia="Times New Roman" w:hAnsiTheme="majorHAnsi" w:cstheme="majorHAnsi"/>
                <w:color w:val="000000"/>
                <w:sz w:val="24"/>
                <w:szCs w:val="24"/>
                <w:lang w:eastAsia="en-GB"/>
              </w:rPr>
            </w:pPr>
            <w:r>
              <w:rPr>
                <w:rFonts w:asciiTheme="majorHAnsi" w:eastAsia="Times New Roman" w:hAnsiTheme="majorHAnsi" w:cstheme="majorHAnsi"/>
                <w:color w:val="000000"/>
                <w:sz w:val="24"/>
                <w:szCs w:val="24"/>
                <w:lang w:eastAsia="en-GB"/>
              </w:rPr>
              <w:t>Almost all s</w:t>
            </w:r>
            <w:r w:rsidR="009D030D" w:rsidRPr="009D030D">
              <w:rPr>
                <w:rFonts w:asciiTheme="majorHAnsi" w:eastAsia="Times New Roman" w:hAnsiTheme="majorHAnsi" w:cstheme="majorHAnsi"/>
                <w:color w:val="000000"/>
                <w:sz w:val="24"/>
                <w:szCs w:val="24"/>
                <w:lang w:eastAsia="en-GB"/>
              </w:rPr>
              <w:t>taff will be skilled in embedding SEAL Maths concepts</w:t>
            </w:r>
          </w:p>
          <w:p w:rsidR="009D030D" w:rsidRPr="009D030D" w:rsidRDefault="00B84198" w:rsidP="009D030D">
            <w:pPr>
              <w:pStyle w:val="ListParagraph"/>
              <w:numPr>
                <w:ilvl w:val="0"/>
                <w:numId w:val="33"/>
              </w:numPr>
              <w:spacing w:before="100" w:beforeAutospacing="1" w:after="100" w:afterAutospacing="1"/>
              <w:rPr>
                <w:rFonts w:asciiTheme="majorHAnsi" w:eastAsia="Times New Roman" w:hAnsiTheme="majorHAnsi" w:cstheme="majorHAnsi"/>
                <w:color w:val="000000"/>
                <w:sz w:val="24"/>
                <w:szCs w:val="24"/>
                <w:lang w:eastAsia="en-GB"/>
              </w:rPr>
            </w:pPr>
            <w:r>
              <w:rPr>
                <w:rFonts w:asciiTheme="majorHAnsi" w:eastAsia="Times New Roman" w:hAnsiTheme="majorHAnsi" w:cstheme="majorHAnsi"/>
                <w:color w:val="000000"/>
                <w:sz w:val="24"/>
                <w:szCs w:val="24"/>
                <w:lang w:eastAsia="en-GB"/>
              </w:rPr>
              <w:t>Most c</w:t>
            </w:r>
            <w:r w:rsidR="009D030D" w:rsidRPr="009D030D">
              <w:rPr>
                <w:rFonts w:asciiTheme="majorHAnsi" w:eastAsia="Times New Roman" w:hAnsiTheme="majorHAnsi" w:cstheme="majorHAnsi"/>
                <w:color w:val="000000"/>
                <w:sz w:val="24"/>
                <w:szCs w:val="24"/>
                <w:lang w:eastAsia="en-GB"/>
              </w:rPr>
              <w:t>hildren will have a firm foundation for understanding number</w:t>
            </w:r>
          </w:p>
          <w:p w:rsidR="009D030D" w:rsidRPr="009D030D" w:rsidRDefault="00B84198" w:rsidP="009D030D">
            <w:pPr>
              <w:pStyle w:val="ListParagraph"/>
              <w:numPr>
                <w:ilvl w:val="0"/>
                <w:numId w:val="33"/>
              </w:numPr>
              <w:spacing w:before="100" w:beforeAutospacing="1" w:after="100" w:afterAutospacing="1"/>
              <w:rPr>
                <w:rFonts w:asciiTheme="majorHAnsi" w:eastAsia="Times New Roman" w:hAnsiTheme="majorHAnsi" w:cstheme="majorHAnsi"/>
                <w:color w:val="000000"/>
                <w:sz w:val="24"/>
                <w:szCs w:val="24"/>
                <w:lang w:eastAsia="en-GB"/>
              </w:rPr>
            </w:pPr>
            <w:r>
              <w:rPr>
                <w:rFonts w:asciiTheme="majorHAnsi" w:eastAsia="Times New Roman" w:hAnsiTheme="majorHAnsi" w:cstheme="majorHAnsi"/>
                <w:color w:val="000000"/>
                <w:sz w:val="24"/>
                <w:szCs w:val="24"/>
                <w:lang w:eastAsia="en-GB"/>
              </w:rPr>
              <w:t>Most p</w:t>
            </w:r>
            <w:r w:rsidR="009D030D" w:rsidRPr="009D030D">
              <w:rPr>
                <w:rFonts w:asciiTheme="majorHAnsi" w:eastAsia="Times New Roman" w:hAnsiTheme="majorHAnsi" w:cstheme="majorHAnsi"/>
                <w:color w:val="000000"/>
                <w:sz w:val="24"/>
                <w:szCs w:val="24"/>
                <w:lang w:eastAsia="en-GB"/>
              </w:rPr>
              <w:t>arents will have an understanding of the importance of early numeracy and the impact this will have on their child’s overall development</w:t>
            </w:r>
          </w:p>
          <w:p w:rsidR="009D030D" w:rsidRPr="009D030D" w:rsidRDefault="009D030D" w:rsidP="009D030D">
            <w:pPr>
              <w:pStyle w:val="ListParagraph"/>
              <w:numPr>
                <w:ilvl w:val="0"/>
                <w:numId w:val="33"/>
              </w:numPr>
              <w:spacing w:before="100" w:beforeAutospacing="1" w:after="100" w:afterAutospacing="1"/>
              <w:rPr>
                <w:rFonts w:asciiTheme="majorHAnsi" w:eastAsia="Times New Roman" w:hAnsiTheme="majorHAnsi" w:cstheme="majorHAnsi"/>
                <w:color w:val="000000"/>
                <w:sz w:val="24"/>
                <w:szCs w:val="24"/>
                <w:lang w:eastAsia="en-GB"/>
              </w:rPr>
            </w:pPr>
            <w:r w:rsidRPr="009D030D">
              <w:rPr>
                <w:rFonts w:asciiTheme="majorHAnsi" w:eastAsia="Times New Roman" w:hAnsiTheme="majorHAnsi" w:cstheme="majorHAnsi"/>
                <w:color w:val="000000"/>
                <w:sz w:val="24"/>
                <w:szCs w:val="24"/>
                <w:lang w:eastAsia="en-GB"/>
              </w:rPr>
              <w:t>Effective systems in place to gather data and measure children’s progress</w:t>
            </w:r>
          </w:p>
          <w:p w:rsidR="009D030D" w:rsidRPr="009D030D" w:rsidRDefault="009D030D" w:rsidP="004A3534">
            <w:pPr>
              <w:pStyle w:val="ListParagraph"/>
              <w:ind w:left="0"/>
              <w:rPr>
                <w:rFonts w:asciiTheme="majorHAnsi" w:hAnsiTheme="majorHAnsi" w:cstheme="majorHAnsi"/>
                <w:b/>
                <w:bCs/>
                <w:sz w:val="24"/>
                <w:szCs w:val="24"/>
              </w:rPr>
            </w:pPr>
          </w:p>
          <w:p w:rsidR="00C601BE" w:rsidRDefault="00C601BE" w:rsidP="004A3534">
            <w:pPr>
              <w:rPr>
                <w:rFonts w:cstheme="minorHAnsi"/>
                <w:b/>
                <w:sz w:val="24"/>
                <w:szCs w:val="24"/>
              </w:rPr>
            </w:pPr>
            <w:r w:rsidRPr="00816771">
              <w:rPr>
                <w:rFonts w:cstheme="minorHAnsi"/>
                <w:b/>
                <w:sz w:val="24"/>
                <w:szCs w:val="24"/>
              </w:rPr>
              <w:t xml:space="preserve">Progress and impact of outcomes for learners: </w:t>
            </w:r>
          </w:p>
          <w:p w:rsidR="00551D6C" w:rsidRDefault="00551D6C" w:rsidP="004A3534">
            <w:pPr>
              <w:rPr>
                <w:rFonts w:cstheme="minorHAnsi"/>
                <w:b/>
                <w:sz w:val="24"/>
                <w:szCs w:val="24"/>
              </w:rPr>
            </w:pPr>
          </w:p>
          <w:p w:rsidR="000C3B4A" w:rsidRDefault="00255C75" w:rsidP="004A3534">
            <w:pPr>
              <w:rPr>
                <w:rFonts w:cstheme="minorHAnsi"/>
                <w:sz w:val="24"/>
                <w:szCs w:val="24"/>
              </w:rPr>
            </w:pPr>
            <w:r w:rsidRPr="006848BC">
              <w:rPr>
                <w:rFonts w:cstheme="minorHAnsi"/>
                <w:sz w:val="24"/>
                <w:szCs w:val="24"/>
              </w:rPr>
              <w:t>76%</w:t>
            </w:r>
            <w:r w:rsidR="006B5059">
              <w:rPr>
                <w:rFonts w:cstheme="minorHAnsi"/>
                <w:sz w:val="24"/>
                <w:szCs w:val="24"/>
              </w:rPr>
              <w:t xml:space="preserve"> of</w:t>
            </w:r>
            <w:r w:rsidR="000C3B4A" w:rsidRPr="000C3B4A">
              <w:rPr>
                <w:rFonts w:cstheme="minorHAnsi"/>
                <w:sz w:val="24"/>
                <w:szCs w:val="24"/>
              </w:rPr>
              <w:t xml:space="preserve"> </w:t>
            </w:r>
            <w:r w:rsidR="006B5059">
              <w:rPr>
                <w:rFonts w:cstheme="minorHAnsi"/>
                <w:sz w:val="24"/>
                <w:szCs w:val="24"/>
              </w:rPr>
              <w:t xml:space="preserve">practitioners </w:t>
            </w:r>
            <w:r w:rsidR="000C3B4A">
              <w:rPr>
                <w:rFonts w:cstheme="minorHAnsi"/>
                <w:sz w:val="24"/>
                <w:szCs w:val="24"/>
              </w:rPr>
              <w:t>comp</w:t>
            </w:r>
            <w:r w:rsidR="006B5059">
              <w:rPr>
                <w:rFonts w:cstheme="minorHAnsi"/>
                <w:sz w:val="24"/>
                <w:szCs w:val="24"/>
              </w:rPr>
              <w:t>l</w:t>
            </w:r>
            <w:r w:rsidR="000C3B4A">
              <w:rPr>
                <w:rFonts w:cstheme="minorHAnsi"/>
                <w:sz w:val="24"/>
                <w:szCs w:val="24"/>
              </w:rPr>
              <w:t>eted the twilight training course on SEAL Maths provided by coaching and modelling officer</w:t>
            </w:r>
            <w:r w:rsidR="006848BC">
              <w:rPr>
                <w:rFonts w:cstheme="minorHAnsi"/>
                <w:sz w:val="24"/>
                <w:szCs w:val="24"/>
              </w:rPr>
              <w:t>s</w:t>
            </w:r>
            <w:r w:rsidR="000C3B4A">
              <w:rPr>
                <w:rFonts w:cstheme="minorHAnsi"/>
                <w:sz w:val="24"/>
                <w:szCs w:val="24"/>
              </w:rPr>
              <w:t xml:space="preserve"> from </w:t>
            </w:r>
            <w:r w:rsidR="006B5059">
              <w:rPr>
                <w:rFonts w:cstheme="minorHAnsi"/>
                <w:sz w:val="24"/>
                <w:szCs w:val="24"/>
              </w:rPr>
              <w:t>The Attainment C</w:t>
            </w:r>
            <w:r w:rsidR="000C3B4A">
              <w:rPr>
                <w:rFonts w:cstheme="minorHAnsi"/>
                <w:sz w:val="24"/>
                <w:szCs w:val="24"/>
              </w:rPr>
              <w:t xml:space="preserve">hallenge. Through practitioner questionnaires it had </w:t>
            </w:r>
            <w:r>
              <w:rPr>
                <w:rFonts w:cstheme="minorHAnsi"/>
                <w:sz w:val="24"/>
                <w:szCs w:val="24"/>
              </w:rPr>
              <w:t>been reported that all staff have</w:t>
            </w:r>
            <w:r w:rsidR="000C3B4A">
              <w:rPr>
                <w:rFonts w:cstheme="minorHAnsi"/>
                <w:sz w:val="24"/>
                <w:szCs w:val="24"/>
              </w:rPr>
              <w:t xml:space="preserve"> </w:t>
            </w:r>
            <w:r w:rsidR="00842C06">
              <w:rPr>
                <w:rFonts w:cstheme="minorHAnsi"/>
                <w:sz w:val="24"/>
                <w:szCs w:val="24"/>
              </w:rPr>
              <w:t xml:space="preserve">further developed their understanding of </w:t>
            </w:r>
            <w:r>
              <w:rPr>
                <w:rFonts w:cstheme="minorHAnsi"/>
                <w:sz w:val="24"/>
                <w:szCs w:val="24"/>
              </w:rPr>
              <w:t xml:space="preserve">stages of arithmetical </w:t>
            </w:r>
            <w:r w:rsidR="006848BC">
              <w:rPr>
                <w:rFonts w:cstheme="minorHAnsi"/>
                <w:sz w:val="24"/>
                <w:szCs w:val="24"/>
              </w:rPr>
              <w:t>learning which has positively impacted on their practice</w:t>
            </w:r>
            <w:r w:rsidR="00BC3D98">
              <w:rPr>
                <w:rFonts w:cstheme="minorHAnsi"/>
                <w:sz w:val="24"/>
                <w:szCs w:val="24"/>
              </w:rPr>
              <w:t xml:space="preserve"> and </w:t>
            </w:r>
            <w:r w:rsidR="006848BC">
              <w:rPr>
                <w:rFonts w:cstheme="minorHAnsi"/>
                <w:sz w:val="24"/>
                <w:szCs w:val="24"/>
              </w:rPr>
              <w:t xml:space="preserve">they </w:t>
            </w:r>
            <w:r w:rsidR="00BC3D98">
              <w:rPr>
                <w:rFonts w:cstheme="minorHAnsi"/>
                <w:sz w:val="24"/>
                <w:szCs w:val="24"/>
              </w:rPr>
              <w:t>are</w:t>
            </w:r>
            <w:r w:rsidR="006848BC">
              <w:rPr>
                <w:rFonts w:cstheme="minorHAnsi"/>
                <w:sz w:val="24"/>
                <w:szCs w:val="24"/>
              </w:rPr>
              <w:t xml:space="preserve"> now</w:t>
            </w:r>
            <w:r w:rsidR="00BC3D98">
              <w:rPr>
                <w:rFonts w:cstheme="minorHAnsi"/>
                <w:sz w:val="24"/>
                <w:szCs w:val="24"/>
              </w:rPr>
              <w:t xml:space="preserve"> confident in the delivery of this. Practitioners are </w:t>
            </w:r>
            <w:r w:rsidR="006848BC">
              <w:rPr>
                <w:rFonts w:cstheme="minorHAnsi"/>
                <w:sz w:val="24"/>
                <w:szCs w:val="24"/>
              </w:rPr>
              <w:t xml:space="preserve">at the early stages of </w:t>
            </w:r>
            <w:r w:rsidR="00BC3D98">
              <w:rPr>
                <w:rFonts w:cstheme="minorHAnsi"/>
                <w:sz w:val="24"/>
                <w:szCs w:val="24"/>
              </w:rPr>
              <w:t>embed</w:t>
            </w:r>
            <w:r w:rsidR="006848BC">
              <w:rPr>
                <w:rFonts w:cstheme="minorHAnsi"/>
                <w:sz w:val="24"/>
                <w:szCs w:val="24"/>
              </w:rPr>
              <w:t>ding SEAL Maths</w:t>
            </w:r>
            <w:r w:rsidR="00BC3D98">
              <w:rPr>
                <w:rFonts w:cstheme="minorHAnsi"/>
                <w:sz w:val="24"/>
                <w:szCs w:val="24"/>
              </w:rPr>
              <w:t xml:space="preserve"> into their daily practice. </w:t>
            </w:r>
          </w:p>
          <w:p w:rsidR="000C3B4A" w:rsidRDefault="000C3B4A" w:rsidP="004A3534">
            <w:pPr>
              <w:rPr>
                <w:rFonts w:cstheme="minorHAnsi"/>
                <w:sz w:val="24"/>
                <w:szCs w:val="24"/>
              </w:rPr>
            </w:pPr>
          </w:p>
          <w:p w:rsidR="00B84198" w:rsidRPr="00551D6C" w:rsidRDefault="00551D6C" w:rsidP="004A3534">
            <w:pPr>
              <w:rPr>
                <w:rFonts w:cstheme="minorHAnsi"/>
                <w:sz w:val="24"/>
                <w:szCs w:val="24"/>
              </w:rPr>
            </w:pPr>
            <w:r w:rsidRPr="00551D6C">
              <w:rPr>
                <w:rFonts w:cstheme="minorHAnsi"/>
                <w:sz w:val="24"/>
                <w:szCs w:val="24"/>
              </w:rPr>
              <w:t>Within this academic year</w:t>
            </w:r>
            <w:r w:rsidR="006848BC">
              <w:rPr>
                <w:rFonts w:cstheme="minorHAnsi"/>
                <w:sz w:val="24"/>
                <w:szCs w:val="24"/>
              </w:rPr>
              <w:t xml:space="preserve"> it has been identified that most</w:t>
            </w:r>
            <w:r w:rsidRPr="00551D6C">
              <w:rPr>
                <w:rFonts w:cstheme="minorHAnsi"/>
                <w:sz w:val="24"/>
                <w:szCs w:val="24"/>
              </w:rPr>
              <w:t xml:space="preserve"> children are making progress appropriate to their developmental stage, however the rate of progress and the stages of development vary.</w:t>
            </w:r>
          </w:p>
          <w:p w:rsidR="00551D6C" w:rsidRPr="00551D6C" w:rsidRDefault="00551D6C" w:rsidP="004A3534">
            <w:pPr>
              <w:rPr>
                <w:rFonts w:cstheme="minorHAnsi"/>
                <w:sz w:val="24"/>
                <w:szCs w:val="24"/>
              </w:rPr>
            </w:pPr>
          </w:p>
          <w:p w:rsidR="00551D6C" w:rsidRPr="00551D6C" w:rsidRDefault="00551D6C" w:rsidP="004A3534">
            <w:pPr>
              <w:rPr>
                <w:rFonts w:cstheme="minorHAnsi"/>
                <w:sz w:val="24"/>
                <w:szCs w:val="24"/>
              </w:rPr>
            </w:pPr>
            <w:r>
              <w:rPr>
                <w:rFonts w:cstheme="minorHAnsi"/>
                <w:sz w:val="24"/>
                <w:szCs w:val="24"/>
              </w:rPr>
              <w:t xml:space="preserve">With regards to numeracy all </w:t>
            </w:r>
            <w:r w:rsidRPr="00551D6C">
              <w:rPr>
                <w:rFonts w:cstheme="minorHAnsi"/>
                <w:sz w:val="24"/>
                <w:szCs w:val="24"/>
              </w:rPr>
              <w:t xml:space="preserve">of the children aged 3-5 years were found to be working on developmental pathways 1 &amp; 2 as identified in Inverclyde Council </w:t>
            </w:r>
            <w:r>
              <w:rPr>
                <w:rFonts w:cstheme="minorHAnsi"/>
                <w:sz w:val="24"/>
                <w:szCs w:val="24"/>
              </w:rPr>
              <w:t xml:space="preserve">Progression </w:t>
            </w:r>
            <w:r w:rsidRPr="00551D6C">
              <w:rPr>
                <w:rFonts w:cstheme="minorHAnsi"/>
                <w:sz w:val="24"/>
                <w:szCs w:val="24"/>
              </w:rPr>
              <w:t xml:space="preserve">Pathway document </w:t>
            </w:r>
          </w:p>
          <w:p w:rsidR="00551D6C" w:rsidRPr="00551D6C" w:rsidRDefault="00551D6C" w:rsidP="004A3534">
            <w:pPr>
              <w:rPr>
                <w:rFonts w:asciiTheme="majorHAnsi" w:hAnsiTheme="majorHAnsi" w:cstheme="majorHAnsi"/>
                <w:sz w:val="24"/>
                <w:szCs w:val="24"/>
              </w:rPr>
            </w:pPr>
          </w:p>
          <w:p w:rsidR="00B84198" w:rsidRDefault="00B84198" w:rsidP="00B84198">
            <w:pPr>
              <w:pStyle w:val="Default"/>
              <w:rPr>
                <w:rFonts w:asciiTheme="minorHAnsi" w:hAnsiTheme="minorHAnsi" w:cstheme="minorHAnsi"/>
                <w:color w:val="auto"/>
              </w:rPr>
            </w:pPr>
            <w:r w:rsidRPr="00B84198">
              <w:rPr>
                <w:rFonts w:asciiTheme="minorHAnsi" w:hAnsiTheme="minorHAnsi" w:cstheme="minorHAnsi"/>
                <w:color w:val="auto"/>
              </w:rPr>
              <w:t>As of the 1</w:t>
            </w:r>
            <w:r w:rsidRPr="00B84198">
              <w:rPr>
                <w:rFonts w:asciiTheme="minorHAnsi" w:hAnsiTheme="minorHAnsi" w:cstheme="minorHAnsi"/>
                <w:color w:val="auto"/>
                <w:vertAlign w:val="superscript"/>
              </w:rPr>
              <w:t>st</w:t>
            </w:r>
            <w:r w:rsidRPr="00B84198">
              <w:rPr>
                <w:rFonts w:asciiTheme="minorHAnsi" w:hAnsiTheme="minorHAnsi" w:cstheme="minorHAnsi"/>
                <w:color w:val="auto"/>
              </w:rPr>
              <w:t xml:space="preserve"> June 2022 for </w:t>
            </w:r>
            <w:r w:rsidRPr="00551D6C">
              <w:rPr>
                <w:rFonts w:asciiTheme="minorHAnsi" w:hAnsiTheme="minorHAnsi" w:cstheme="minorHAnsi"/>
                <w:b/>
                <w:color w:val="auto"/>
              </w:rPr>
              <w:t>Numeracy</w:t>
            </w:r>
          </w:p>
          <w:p w:rsidR="00B84198" w:rsidRDefault="00B84198" w:rsidP="00B84198">
            <w:pPr>
              <w:pStyle w:val="Default"/>
              <w:rPr>
                <w:rFonts w:asciiTheme="minorHAnsi" w:hAnsiTheme="minorHAnsi" w:cstheme="minorHAnsi"/>
                <w:color w:val="auto"/>
              </w:rPr>
            </w:pPr>
          </w:p>
          <w:p w:rsidR="00B84198" w:rsidRDefault="00B84198" w:rsidP="00B84198">
            <w:pPr>
              <w:pStyle w:val="Default"/>
              <w:numPr>
                <w:ilvl w:val="0"/>
                <w:numId w:val="40"/>
              </w:numPr>
              <w:rPr>
                <w:rFonts w:asciiTheme="minorHAnsi" w:hAnsiTheme="minorHAnsi" w:cstheme="minorHAnsi"/>
                <w:color w:val="auto"/>
              </w:rPr>
            </w:pPr>
            <w:r>
              <w:rPr>
                <w:rFonts w:asciiTheme="minorHAnsi" w:hAnsiTheme="minorHAnsi" w:cstheme="minorHAnsi"/>
                <w:color w:val="auto"/>
              </w:rPr>
              <w:t xml:space="preserve">72% children in their preschool year are working within Pathway 2 </w:t>
            </w:r>
          </w:p>
          <w:p w:rsidR="00B84198" w:rsidRDefault="00B84198" w:rsidP="00B84198">
            <w:pPr>
              <w:pStyle w:val="Default"/>
              <w:numPr>
                <w:ilvl w:val="0"/>
                <w:numId w:val="40"/>
              </w:numPr>
              <w:rPr>
                <w:rFonts w:asciiTheme="minorHAnsi" w:hAnsiTheme="minorHAnsi" w:cstheme="minorHAnsi"/>
                <w:color w:val="auto"/>
              </w:rPr>
            </w:pPr>
            <w:r>
              <w:rPr>
                <w:rFonts w:asciiTheme="minorHAnsi" w:hAnsiTheme="minorHAnsi" w:cstheme="minorHAnsi"/>
                <w:color w:val="auto"/>
              </w:rPr>
              <w:t>28% children in their preschool year are working within Pathway 1</w:t>
            </w:r>
          </w:p>
          <w:p w:rsidR="00B84198" w:rsidRDefault="00B84198" w:rsidP="00B84198">
            <w:pPr>
              <w:pStyle w:val="Default"/>
              <w:rPr>
                <w:rFonts w:asciiTheme="minorHAnsi" w:hAnsiTheme="minorHAnsi" w:cstheme="minorHAnsi"/>
                <w:color w:val="auto"/>
              </w:rPr>
            </w:pPr>
          </w:p>
          <w:p w:rsidR="00B84198" w:rsidRDefault="00B84198" w:rsidP="00B84198">
            <w:pPr>
              <w:pStyle w:val="Default"/>
              <w:numPr>
                <w:ilvl w:val="0"/>
                <w:numId w:val="40"/>
              </w:numPr>
              <w:rPr>
                <w:rFonts w:asciiTheme="minorHAnsi" w:hAnsiTheme="minorHAnsi" w:cstheme="minorHAnsi"/>
                <w:color w:val="auto"/>
              </w:rPr>
            </w:pPr>
            <w:r>
              <w:rPr>
                <w:rFonts w:asciiTheme="minorHAnsi" w:hAnsiTheme="minorHAnsi" w:cstheme="minorHAnsi"/>
                <w:color w:val="auto"/>
              </w:rPr>
              <w:t xml:space="preserve">0% children in their ante-preschool year are working within Pathway 2 </w:t>
            </w:r>
          </w:p>
          <w:p w:rsidR="00B84198" w:rsidRPr="001E18CD" w:rsidRDefault="00B84198" w:rsidP="00B84198">
            <w:pPr>
              <w:pStyle w:val="ListParagraph"/>
              <w:numPr>
                <w:ilvl w:val="0"/>
                <w:numId w:val="40"/>
              </w:numPr>
              <w:rPr>
                <w:rFonts w:ascii="Arial" w:hAnsi="Arial" w:cs="Arial"/>
                <w:b/>
                <w:sz w:val="24"/>
                <w:szCs w:val="24"/>
              </w:rPr>
            </w:pPr>
            <w:r w:rsidRPr="001E18CD">
              <w:rPr>
                <w:rFonts w:cstheme="minorHAnsi"/>
                <w:sz w:val="24"/>
                <w:szCs w:val="24"/>
              </w:rPr>
              <w:t>100% children in their ante-preschool y</w:t>
            </w:r>
            <w:r w:rsidR="00325F71" w:rsidRPr="001E18CD">
              <w:rPr>
                <w:rFonts w:cstheme="minorHAnsi"/>
                <w:sz w:val="24"/>
                <w:szCs w:val="24"/>
              </w:rPr>
              <w:t>ear are working within Pathway 1</w:t>
            </w:r>
          </w:p>
          <w:p w:rsidR="00BC3D98" w:rsidRPr="001E18CD" w:rsidRDefault="00BC3D98" w:rsidP="00BC3D98">
            <w:pPr>
              <w:rPr>
                <w:rFonts w:ascii="Arial" w:hAnsi="Arial" w:cs="Arial"/>
                <w:b/>
                <w:sz w:val="24"/>
                <w:szCs w:val="24"/>
              </w:rPr>
            </w:pPr>
          </w:p>
          <w:p w:rsidR="00DE317E" w:rsidRDefault="00480944" w:rsidP="00BC3D98">
            <w:pPr>
              <w:rPr>
                <w:rFonts w:cstheme="minorHAnsi"/>
                <w:sz w:val="24"/>
                <w:szCs w:val="24"/>
              </w:rPr>
            </w:pPr>
            <w:r w:rsidRPr="00480944">
              <w:rPr>
                <w:rFonts w:cstheme="minorHAnsi"/>
                <w:sz w:val="24"/>
                <w:szCs w:val="24"/>
              </w:rPr>
              <w:t xml:space="preserve">Due to the restrictions </w:t>
            </w:r>
            <w:r>
              <w:rPr>
                <w:rFonts w:cstheme="minorHAnsi"/>
                <w:sz w:val="24"/>
                <w:szCs w:val="24"/>
              </w:rPr>
              <w:t>of Covid19 and parents not being able to enter the building the planned numeracy workshops and stay and play sessions were unable to take place, these sessions have been plann</w:t>
            </w:r>
            <w:r w:rsidR="00DE317E">
              <w:rPr>
                <w:rFonts w:cstheme="minorHAnsi"/>
                <w:sz w:val="24"/>
                <w:szCs w:val="24"/>
              </w:rPr>
              <w:t>ed for the academic year 2022/</w:t>
            </w:r>
            <w:r>
              <w:rPr>
                <w:rFonts w:cstheme="minorHAnsi"/>
                <w:sz w:val="24"/>
                <w:szCs w:val="24"/>
              </w:rPr>
              <w:t xml:space="preserve">23. </w:t>
            </w:r>
          </w:p>
          <w:p w:rsidR="00DE317E" w:rsidRDefault="00DE317E" w:rsidP="00BC3D98">
            <w:pPr>
              <w:rPr>
                <w:rFonts w:cstheme="minorHAnsi"/>
                <w:sz w:val="24"/>
                <w:szCs w:val="24"/>
              </w:rPr>
            </w:pPr>
          </w:p>
          <w:p w:rsidR="00480944" w:rsidRDefault="00480944" w:rsidP="00BC3D98">
            <w:pPr>
              <w:rPr>
                <w:rFonts w:cstheme="minorHAnsi"/>
                <w:sz w:val="24"/>
                <w:szCs w:val="24"/>
              </w:rPr>
            </w:pPr>
            <w:r>
              <w:rPr>
                <w:rFonts w:cstheme="minorHAnsi"/>
                <w:sz w:val="24"/>
                <w:szCs w:val="24"/>
              </w:rPr>
              <w:t xml:space="preserve">Alternative arrangements to reach parents during these times through twitter, online learning journals, </w:t>
            </w:r>
            <w:r w:rsidR="00DE317E">
              <w:rPr>
                <w:rFonts w:cstheme="minorHAnsi"/>
                <w:sz w:val="24"/>
                <w:szCs w:val="24"/>
              </w:rPr>
              <w:t>and outdoor</w:t>
            </w:r>
            <w:r>
              <w:rPr>
                <w:rFonts w:cstheme="minorHAnsi"/>
                <w:sz w:val="24"/>
                <w:szCs w:val="24"/>
              </w:rPr>
              <w:t xml:space="preserve"> parents meetings </w:t>
            </w:r>
            <w:r w:rsidR="00DE317E">
              <w:rPr>
                <w:rFonts w:cstheme="minorHAnsi"/>
                <w:sz w:val="24"/>
                <w:szCs w:val="24"/>
              </w:rPr>
              <w:t>allowed us the opportunity to reach the majority of our parents. Although response from parental questionnaires was lo</w:t>
            </w:r>
            <w:r w:rsidR="006B5059">
              <w:rPr>
                <w:rFonts w:cstheme="minorHAnsi"/>
                <w:sz w:val="24"/>
                <w:szCs w:val="24"/>
              </w:rPr>
              <w:t xml:space="preserve">w, </w:t>
            </w:r>
            <w:r w:rsidR="00DE317E">
              <w:rPr>
                <w:rFonts w:cstheme="minorHAnsi"/>
                <w:sz w:val="24"/>
                <w:szCs w:val="24"/>
              </w:rPr>
              <w:t xml:space="preserve">data </w:t>
            </w:r>
            <w:r w:rsidR="006B5059">
              <w:rPr>
                <w:rFonts w:cstheme="minorHAnsi"/>
                <w:sz w:val="24"/>
                <w:szCs w:val="24"/>
              </w:rPr>
              <w:t>indicated</w:t>
            </w:r>
            <w:r w:rsidR="00DE317E">
              <w:rPr>
                <w:rFonts w:cstheme="minorHAnsi"/>
                <w:sz w:val="24"/>
                <w:szCs w:val="24"/>
              </w:rPr>
              <w:t xml:space="preserve"> most parents </w:t>
            </w:r>
            <w:bookmarkStart w:id="0" w:name="_GoBack"/>
            <w:bookmarkEnd w:id="0"/>
            <w:r w:rsidR="006B5059">
              <w:rPr>
                <w:rFonts w:cstheme="minorHAnsi"/>
                <w:sz w:val="24"/>
                <w:szCs w:val="24"/>
              </w:rPr>
              <w:t>are incorporating</w:t>
            </w:r>
            <w:r w:rsidR="00DE317E">
              <w:rPr>
                <w:rFonts w:cstheme="minorHAnsi"/>
                <w:sz w:val="24"/>
                <w:szCs w:val="24"/>
              </w:rPr>
              <w:t xml:space="preserve"> numeracy at home.</w:t>
            </w:r>
          </w:p>
          <w:p w:rsidR="006848BC" w:rsidRDefault="006848BC" w:rsidP="00BC3D98">
            <w:pPr>
              <w:rPr>
                <w:rFonts w:cstheme="minorHAnsi"/>
                <w:sz w:val="24"/>
                <w:szCs w:val="24"/>
              </w:rPr>
            </w:pPr>
          </w:p>
          <w:p w:rsidR="006848BC" w:rsidRPr="00480944" w:rsidRDefault="006848BC" w:rsidP="00BC3D98">
            <w:pPr>
              <w:rPr>
                <w:rFonts w:cstheme="minorHAnsi"/>
                <w:sz w:val="24"/>
                <w:szCs w:val="24"/>
              </w:rPr>
            </w:pPr>
            <w:r>
              <w:rPr>
                <w:rFonts w:cstheme="minorHAnsi"/>
                <w:sz w:val="24"/>
                <w:szCs w:val="24"/>
              </w:rPr>
              <w:lastRenderedPageBreak/>
              <w:t xml:space="preserve">Effective systems to focus on tracking progress and analyse data through termly keyworker meetings has had a positive impact on identifying children who require challenge and support at the earliest stage. </w:t>
            </w:r>
          </w:p>
          <w:p w:rsidR="00C601BE" w:rsidRPr="00521FE9" w:rsidRDefault="00C601BE" w:rsidP="007D65C4">
            <w:pPr>
              <w:pStyle w:val="Default"/>
              <w:rPr>
                <w:color w:val="auto"/>
              </w:rPr>
            </w:pPr>
          </w:p>
        </w:tc>
      </w:tr>
      <w:tr w:rsidR="00C601BE" w:rsidRPr="00EE50DC" w:rsidTr="002E09AE">
        <w:tc>
          <w:tcPr>
            <w:tcW w:w="10485" w:type="dxa"/>
            <w:gridSpan w:val="2"/>
          </w:tcPr>
          <w:p w:rsidR="00C601BE" w:rsidRDefault="00C601BE" w:rsidP="004A3534">
            <w:pPr>
              <w:rPr>
                <w:rFonts w:ascii="Arial" w:hAnsi="Arial" w:cs="Arial"/>
                <w:sz w:val="24"/>
                <w:szCs w:val="24"/>
              </w:rPr>
            </w:pPr>
            <w:r w:rsidRPr="00F22FA5">
              <w:rPr>
                <w:rFonts w:ascii="Arial" w:hAnsi="Arial" w:cs="Arial"/>
                <w:sz w:val="24"/>
                <w:szCs w:val="24"/>
              </w:rPr>
              <w:lastRenderedPageBreak/>
              <w:t>Next Steps:</w:t>
            </w:r>
            <w:r w:rsidRPr="00EE50DC">
              <w:rPr>
                <w:rFonts w:ascii="Arial" w:hAnsi="Arial" w:cs="Arial"/>
                <w:sz w:val="24"/>
                <w:szCs w:val="24"/>
              </w:rPr>
              <w:t xml:space="preserve"> </w:t>
            </w:r>
          </w:p>
          <w:p w:rsidR="00C601BE" w:rsidRDefault="00C601BE" w:rsidP="004A3534">
            <w:pPr>
              <w:rPr>
                <w:rFonts w:ascii="Arial" w:hAnsi="Arial" w:cs="Arial"/>
                <w:sz w:val="24"/>
                <w:szCs w:val="24"/>
              </w:rPr>
            </w:pPr>
          </w:p>
          <w:p w:rsidR="00C601BE" w:rsidRPr="006B5059" w:rsidRDefault="00DE317E" w:rsidP="007D65C4">
            <w:pPr>
              <w:pStyle w:val="ListParagraph"/>
              <w:numPr>
                <w:ilvl w:val="0"/>
                <w:numId w:val="41"/>
              </w:numPr>
              <w:rPr>
                <w:rFonts w:cstheme="minorHAnsi"/>
                <w:sz w:val="24"/>
                <w:szCs w:val="24"/>
              </w:rPr>
            </w:pPr>
            <w:r w:rsidRPr="006B5059">
              <w:rPr>
                <w:rFonts w:cstheme="minorHAnsi"/>
                <w:sz w:val="24"/>
                <w:szCs w:val="24"/>
              </w:rPr>
              <w:t>Embed Seal Maths</w:t>
            </w:r>
            <w:r w:rsidR="007D65C4" w:rsidRPr="006B5059">
              <w:rPr>
                <w:rFonts w:cstheme="minorHAnsi"/>
                <w:sz w:val="24"/>
                <w:szCs w:val="24"/>
              </w:rPr>
              <w:t xml:space="preserve"> into daily practice </w:t>
            </w:r>
          </w:p>
          <w:p w:rsidR="00DE317E" w:rsidRPr="006B5059" w:rsidRDefault="007D65C4" w:rsidP="007D65C4">
            <w:pPr>
              <w:pStyle w:val="ListParagraph"/>
              <w:numPr>
                <w:ilvl w:val="0"/>
                <w:numId w:val="41"/>
              </w:numPr>
              <w:rPr>
                <w:rFonts w:cstheme="minorHAnsi"/>
                <w:sz w:val="24"/>
                <w:szCs w:val="24"/>
              </w:rPr>
            </w:pPr>
            <w:r w:rsidRPr="006B5059">
              <w:rPr>
                <w:rFonts w:cstheme="minorHAnsi"/>
                <w:sz w:val="24"/>
                <w:szCs w:val="24"/>
              </w:rPr>
              <w:t xml:space="preserve">Increase parental engagement through parents workshops and stay and play sessions </w:t>
            </w:r>
          </w:p>
          <w:p w:rsidR="00C601BE" w:rsidRPr="00655D18" w:rsidRDefault="00C601BE" w:rsidP="004A3534">
            <w:pPr>
              <w:pStyle w:val="ListParagraph"/>
              <w:ind w:left="360"/>
              <w:rPr>
                <w:rFonts w:ascii="Arial" w:hAnsi="Arial" w:cs="Arial"/>
                <w:sz w:val="24"/>
                <w:szCs w:val="24"/>
              </w:rPr>
            </w:pPr>
          </w:p>
          <w:p w:rsidR="00C601BE" w:rsidRPr="00EE50DC" w:rsidRDefault="00C601BE" w:rsidP="004A3534">
            <w:pPr>
              <w:rPr>
                <w:rFonts w:ascii="Arial" w:hAnsi="Arial" w:cs="Arial"/>
                <w:sz w:val="24"/>
                <w:szCs w:val="24"/>
              </w:rPr>
            </w:pPr>
          </w:p>
        </w:tc>
      </w:tr>
    </w:tbl>
    <w:p w:rsidR="00C601BE" w:rsidRDefault="00C601BE" w:rsidP="00F22FA5">
      <w:pPr>
        <w:pStyle w:val="Default"/>
        <w:rPr>
          <w:b/>
          <w:color w:val="auto"/>
        </w:rPr>
      </w:pPr>
    </w:p>
    <w:p w:rsidR="004004B9" w:rsidRDefault="004004B9" w:rsidP="00F22FA5">
      <w:pPr>
        <w:pStyle w:val="Default"/>
        <w:rPr>
          <w:b/>
          <w:color w:val="auto"/>
        </w:rPr>
      </w:pPr>
    </w:p>
    <w:tbl>
      <w:tblPr>
        <w:tblStyle w:val="TableGrid"/>
        <w:tblW w:w="10485" w:type="dxa"/>
        <w:tblLook w:val="04A0" w:firstRow="1" w:lastRow="0" w:firstColumn="1" w:lastColumn="0" w:noHBand="0" w:noVBand="1"/>
      </w:tblPr>
      <w:tblGrid>
        <w:gridCol w:w="4508"/>
        <w:gridCol w:w="5977"/>
      </w:tblGrid>
      <w:tr w:rsidR="004004B9" w:rsidRPr="00F22FA5" w:rsidTr="002E09AE">
        <w:tc>
          <w:tcPr>
            <w:tcW w:w="10485" w:type="dxa"/>
            <w:gridSpan w:val="2"/>
            <w:shd w:val="clear" w:color="auto" w:fill="33CCCC"/>
          </w:tcPr>
          <w:p w:rsidR="004004B9" w:rsidRPr="00F22FA5" w:rsidRDefault="00A90121" w:rsidP="000A765A">
            <w:pPr>
              <w:pStyle w:val="Default"/>
            </w:pPr>
            <w:r>
              <w:rPr>
                <w:b/>
                <w:bCs/>
              </w:rPr>
              <w:t>Establishment</w:t>
            </w:r>
            <w:r w:rsidR="004004B9">
              <w:rPr>
                <w:b/>
                <w:bCs/>
              </w:rPr>
              <w:t xml:space="preserve"> priority 2</w:t>
            </w:r>
            <w:r w:rsidR="00325F71">
              <w:rPr>
                <w:bCs/>
              </w:rPr>
              <w:t>:</w:t>
            </w:r>
          </w:p>
        </w:tc>
      </w:tr>
      <w:tr w:rsidR="004004B9" w:rsidRPr="002B51C9" w:rsidTr="002E09AE">
        <w:trPr>
          <w:trHeight w:val="1868"/>
        </w:trPr>
        <w:tc>
          <w:tcPr>
            <w:tcW w:w="4508" w:type="dxa"/>
          </w:tcPr>
          <w:p w:rsidR="004004B9" w:rsidRDefault="004004B9" w:rsidP="004A3534">
            <w:pPr>
              <w:pStyle w:val="Default"/>
              <w:rPr>
                <w:u w:val="single"/>
              </w:rPr>
            </w:pPr>
            <w:r w:rsidRPr="005C2E67">
              <w:rPr>
                <w:u w:val="single"/>
              </w:rPr>
              <w:t xml:space="preserve">NIF Priority </w:t>
            </w:r>
          </w:p>
          <w:sdt>
            <w:sdtPr>
              <w:alias w:val="NIF"/>
              <w:tag w:val="NIF"/>
              <w:id w:val="-1294679564"/>
              <w:placeholder>
                <w:docPart w:val="8A1513841A24405AB53779E331A1F6C0"/>
              </w:placeholder>
              <w:dropDownList>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rsidR="004004B9" w:rsidRPr="007E4956" w:rsidRDefault="008E0D04" w:rsidP="004A3534">
                <w:pPr>
                  <w:pStyle w:val="Default"/>
                </w:pPr>
                <w:r>
                  <w:t>Closing the attainment gap between the most and least disadvantaged children and young people</w:t>
                </w:r>
              </w:p>
            </w:sdtContent>
          </w:sdt>
          <w:sdt>
            <w:sdtPr>
              <w:alias w:val="NIF"/>
              <w:tag w:val="NIF"/>
              <w:id w:val="410823585"/>
              <w:placeholder>
                <w:docPart w:val="09A80E005181436DB04F16D5542C41C9"/>
              </w:placeholder>
              <w:dropDownList>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rsidR="004004B9" w:rsidRDefault="004004B9" w:rsidP="004A3534">
                <w:pPr>
                  <w:pStyle w:val="Default"/>
                  <w:rPr>
                    <w:rFonts w:asciiTheme="minorHAnsi" w:hAnsiTheme="minorHAnsi" w:cstheme="minorBidi"/>
                    <w:color w:val="auto"/>
                    <w:sz w:val="22"/>
                    <w:szCs w:val="22"/>
                  </w:rPr>
                </w:pPr>
                <w:r>
                  <w:t>-</w:t>
                </w:r>
              </w:p>
            </w:sdtContent>
          </w:sdt>
          <w:p w:rsidR="004004B9" w:rsidRDefault="004004B9" w:rsidP="004A3534">
            <w:pPr>
              <w:pStyle w:val="Default"/>
              <w:rPr>
                <w:rFonts w:asciiTheme="minorHAnsi" w:hAnsiTheme="minorHAnsi" w:cstheme="minorBidi"/>
                <w:color w:val="auto"/>
                <w:sz w:val="22"/>
                <w:szCs w:val="22"/>
              </w:rPr>
            </w:pPr>
          </w:p>
          <w:p w:rsidR="004004B9" w:rsidRDefault="004004B9" w:rsidP="004A3534">
            <w:pPr>
              <w:pStyle w:val="Default"/>
              <w:rPr>
                <w:u w:val="single"/>
              </w:rPr>
            </w:pPr>
          </w:p>
          <w:p w:rsidR="004004B9" w:rsidRDefault="004004B9" w:rsidP="004A3534">
            <w:pPr>
              <w:pStyle w:val="Default"/>
              <w:rPr>
                <w:u w:val="single"/>
              </w:rPr>
            </w:pPr>
            <w:r w:rsidRPr="005C2E67">
              <w:rPr>
                <w:u w:val="single"/>
              </w:rPr>
              <w:t xml:space="preserve">NIF Driver </w:t>
            </w:r>
          </w:p>
          <w:sdt>
            <w:sdtPr>
              <w:alias w:val="NIF Drivers"/>
              <w:tag w:val="NIF Drivers"/>
              <w:id w:val="-1829425823"/>
              <w:placeholder>
                <w:docPart w:val="FFD24BC53EED4ACFB8D1E092D48A576F"/>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rsidR="004004B9" w:rsidRPr="002B51C9" w:rsidRDefault="008E0D04" w:rsidP="004A3534">
                <w:pPr>
                  <w:pStyle w:val="Default"/>
                  <w:rPr>
                    <w:rFonts w:asciiTheme="minorHAnsi" w:hAnsiTheme="minorHAnsi" w:cstheme="minorBidi"/>
                    <w:color w:val="auto"/>
                    <w:sz w:val="22"/>
                    <w:szCs w:val="22"/>
                  </w:rPr>
                </w:pPr>
                <w:r>
                  <w:t>Assessment of children's progress</w:t>
                </w:r>
              </w:p>
            </w:sdtContent>
          </w:sdt>
          <w:sdt>
            <w:sdtPr>
              <w:alias w:val="NIF Drivers"/>
              <w:tag w:val="NIF Drivers"/>
              <w:id w:val="1052587483"/>
              <w:placeholder>
                <w:docPart w:val="8A1513841A24405AB53779E331A1F6C0"/>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rsidR="004004B9" w:rsidRPr="00116E3A" w:rsidRDefault="008E0D04" w:rsidP="004A3534">
                <w:pPr>
                  <w:pStyle w:val="Default"/>
                  <w:rPr>
                    <w:u w:val="single"/>
                  </w:rPr>
                </w:pPr>
                <w:r>
                  <w:t>Parental engagement</w:t>
                </w:r>
              </w:p>
            </w:sdtContent>
          </w:sdt>
        </w:tc>
        <w:tc>
          <w:tcPr>
            <w:tcW w:w="5977" w:type="dxa"/>
          </w:tcPr>
          <w:p w:rsidR="00D668DC" w:rsidRPr="000A765A" w:rsidRDefault="00D668DC" w:rsidP="00D668DC">
            <w:pPr>
              <w:pStyle w:val="Default"/>
              <w:rPr>
                <w:rFonts w:asciiTheme="minorHAnsi" w:hAnsiTheme="minorHAnsi" w:cstheme="minorHAnsi"/>
                <w:u w:val="single"/>
              </w:rPr>
            </w:pPr>
            <w:r>
              <w:rPr>
                <w:rFonts w:asciiTheme="minorHAnsi" w:hAnsiTheme="minorHAnsi" w:cstheme="minorHAnsi"/>
                <w:u w:val="single"/>
              </w:rPr>
              <w:t>HGIOELC</w:t>
            </w:r>
            <w:r w:rsidRPr="000A765A">
              <w:rPr>
                <w:rFonts w:asciiTheme="minorHAnsi" w:hAnsiTheme="minorHAnsi" w:cstheme="minorHAnsi"/>
                <w:u w:val="single"/>
              </w:rPr>
              <w:t xml:space="preserve"> QIs </w:t>
            </w:r>
          </w:p>
          <w:sdt>
            <w:sdtPr>
              <w:alias w:val="HGIOS?4"/>
              <w:tag w:val="HGIOS?4"/>
              <w:id w:val="225195184"/>
              <w:placeholder>
                <w:docPart w:val="1BED0535C25C4AA49524116B0ADED9AA"/>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Securing children's progress" w:value="3.2 Securing children's progress"/>
                <w:listItem w:displayText="3.3 Developing creativity and skills for life and learning" w:value="3.3 Developing creativity and skills for life and learning"/>
                <w:listItem w:displayText="-" w:value="-"/>
              </w:dropDownList>
            </w:sdtPr>
            <w:sdtEndPr/>
            <w:sdtContent>
              <w:p w:rsidR="00D668DC" w:rsidRDefault="008E0D04" w:rsidP="00D668DC">
                <w:pPr>
                  <w:pStyle w:val="Default"/>
                </w:pPr>
                <w:r>
                  <w:t>2.2 Curriculum</w:t>
                </w:r>
              </w:p>
            </w:sdtContent>
          </w:sdt>
          <w:sdt>
            <w:sdtPr>
              <w:alias w:val="HGIOS?4"/>
              <w:tag w:val="HGIOS?4"/>
              <w:id w:val="-1982689902"/>
              <w:placeholder>
                <w:docPart w:val="5D378320AF2A43C3B859C33CD2931A5B"/>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Securing children's progress" w:value="3.2 Securing children's progress"/>
                <w:listItem w:displayText="3.3 Developing creativity and skills for life and learning" w:value="3.3 Developing creativity and skills for life and learning"/>
                <w:listItem w:displayText="-" w:value="-"/>
              </w:dropDownList>
            </w:sdtPr>
            <w:sdtEndPr/>
            <w:sdtContent>
              <w:p w:rsidR="00D668DC" w:rsidRDefault="008E0D04" w:rsidP="00D668DC">
                <w:pPr>
                  <w:pStyle w:val="Default"/>
                  <w:rPr>
                    <w:rFonts w:asciiTheme="minorHAnsi" w:hAnsiTheme="minorHAnsi" w:cstheme="minorBidi"/>
                    <w:color w:val="auto"/>
                    <w:sz w:val="22"/>
                    <w:szCs w:val="22"/>
                  </w:rPr>
                </w:pPr>
                <w:r>
                  <w:t>2.3 Learning, teaching and assessment</w:t>
                </w:r>
              </w:p>
            </w:sdtContent>
          </w:sdt>
          <w:sdt>
            <w:sdtPr>
              <w:alias w:val="HGIOS?4"/>
              <w:tag w:val="HGIOS?4"/>
              <w:id w:val="-1361277122"/>
              <w:placeholder>
                <w:docPart w:val="0FDFC0A098804B90B78FCE832BEE77D4"/>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Securing children's progress" w:value="3.2 Securing children's progress"/>
                <w:listItem w:displayText="3.3 Developing creativity and skills for life and learning" w:value="3.3 Developing creativity and skills for life and learning"/>
                <w:listItem w:displayText="-" w:value="-"/>
              </w:dropDownList>
            </w:sdtPr>
            <w:sdtEndPr/>
            <w:sdtContent>
              <w:p w:rsidR="00D668DC" w:rsidRDefault="008E0D04" w:rsidP="00D668DC">
                <w:pPr>
                  <w:pStyle w:val="Default"/>
                  <w:rPr>
                    <w:rFonts w:asciiTheme="minorHAnsi" w:hAnsiTheme="minorHAnsi" w:cstheme="minorBidi"/>
                    <w:color w:val="auto"/>
                    <w:sz w:val="22"/>
                    <w:szCs w:val="22"/>
                  </w:rPr>
                </w:pPr>
                <w:r>
                  <w:t>3.2 Securing children's progress</w:t>
                </w:r>
              </w:p>
            </w:sdtContent>
          </w:sdt>
          <w:p w:rsidR="00D668DC" w:rsidRPr="000A765A" w:rsidRDefault="00D668DC" w:rsidP="00D668DC">
            <w:pPr>
              <w:pStyle w:val="Default"/>
              <w:rPr>
                <w:rFonts w:asciiTheme="minorHAnsi" w:hAnsiTheme="minorHAnsi" w:cstheme="minorHAnsi"/>
                <w:b/>
                <w:color w:val="auto"/>
                <w:sz w:val="20"/>
                <w:szCs w:val="20"/>
              </w:rPr>
            </w:pPr>
          </w:p>
          <w:p w:rsidR="00D668DC" w:rsidRPr="00D668DC" w:rsidRDefault="00D668DC" w:rsidP="00D668DC">
            <w:pPr>
              <w:pStyle w:val="Default"/>
              <w:rPr>
                <w:rFonts w:asciiTheme="minorHAnsi" w:hAnsiTheme="minorHAnsi" w:cstheme="minorHAnsi"/>
                <w:color w:val="auto"/>
                <w:u w:val="single"/>
              </w:rPr>
            </w:pPr>
            <w:r w:rsidRPr="00D668DC">
              <w:rPr>
                <w:rFonts w:asciiTheme="minorHAnsi" w:hAnsiTheme="minorHAnsi" w:cstheme="minorHAnsi"/>
                <w:u w:val="single"/>
              </w:rPr>
              <w:t>UNCRC</w:t>
            </w:r>
          </w:p>
          <w:sdt>
            <w:sdtPr>
              <w:rPr>
                <w:rFonts w:cstheme="minorHAnsi"/>
                <w:sz w:val="20"/>
                <w:szCs w:val="20"/>
              </w:rPr>
              <w:alias w:val="RRS Unicef articles"/>
              <w:tag w:val="RRS Unicef articles"/>
              <w:id w:val="-1635634743"/>
              <w:placeholder>
                <w:docPart w:val="016623DB8A3E4E57A5E8D0768BBF99B7"/>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rsidR="00D668DC" w:rsidRPr="000A765A" w:rsidRDefault="00D668DC" w:rsidP="00D668DC">
                <w:pPr>
                  <w:rPr>
                    <w:rFonts w:cstheme="minorHAnsi"/>
                    <w:sz w:val="20"/>
                    <w:szCs w:val="20"/>
                  </w:rPr>
                </w:pPr>
                <w:r w:rsidRPr="000A765A">
                  <w:rPr>
                    <w:rFonts w:cstheme="minorHAnsi"/>
                    <w:sz w:val="20"/>
                    <w:szCs w:val="20"/>
                  </w:rPr>
                  <w:t xml:space="preserve">  </w:t>
                </w:r>
              </w:p>
            </w:sdtContent>
          </w:sdt>
          <w:p w:rsidR="00D668DC" w:rsidRPr="000A765A" w:rsidRDefault="00472B95" w:rsidP="00D668DC">
            <w:pPr>
              <w:rPr>
                <w:rFonts w:cstheme="minorHAnsi"/>
                <w:sz w:val="20"/>
                <w:szCs w:val="20"/>
              </w:rPr>
            </w:pPr>
            <w:sdt>
              <w:sdtPr>
                <w:rPr>
                  <w:rFonts w:cstheme="minorHAnsi"/>
                  <w:i/>
                  <w:sz w:val="20"/>
                  <w:szCs w:val="20"/>
                </w:rPr>
                <w:alias w:val="RRS Unicef articles"/>
                <w:tag w:val="RRS Unicef articles"/>
                <w:id w:val="986359889"/>
                <w:placeholder>
                  <w:docPart w:val="E6C6FB7D4AC740C5BC344BF7E14F77A7"/>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D668DC" w:rsidRPr="000A765A">
                  <w:rPr>
                    <w:rFonts w:cstheme="minorHAnsi"/>
                    <w:i/>
                    <w:sz w:val="20"/>
                    <w:szCs w:val="20"/>
                  </w:rPr>
                  <w:t>Article 28: (Right to education):</w:t>
                </w:r>
              </w:sdtContent>
            </w:sdt>
            <w:r w:rsidR="00D668DC" w:rsidRPr="000A765A">
              <w:rPr>
                <w:rFonts w:cstheme="minorHAnsi"/>
                <w:sz w:val="20"/>
                <w:szCs w:val="20"/>
              </w:rPr>
              <w:t xml:space="preserve"> </w:t>
            </w:r>
          </w:p>
          <w:p w:rsidR="004004B9" w:rsidRPr="00190048" w:rsidRDefault="004004B9" w:rsidP="004A3534">
            <w:pPr>
              <w:pStyle w:val="Default"/>
              <w:rPr>
                <w:rFonts w:asciiTheme="minorHAnsi" w:hAnsiTheme="minorHAnsi" w:cstheme="minorBidi"/>
                <w:color w:val="auto"/>
                <w:sz w:val="22"/>
                <w:szCs w:val="22"/>
              </w:rPr>
            </w:pPr>
          </w:p>
          <w:p w:rsidR="004004B9" w:rsidRPr="002B51C9" w:rsidRDefault="004004B9" w:rsidP="00D668DC">
            <w:pPr>
              <w:rPr>
                <w:rFonts w:ascii="Arial" w:hAnsi="Arial" w:cs="Arial"/>
                <w:i/>
                <w:sz w:val="24"/>
                <w:szCs w:val="24"/>
              </w:rPr>
            </w:pPr>
          </w:p>
        </w:tc>
      </w:tr>
      <w:tr w:rsidR="004004B9" w:rsidRPr="00521FE9" w:rsidTr="002E09AE">
        <w:tc>
          <w:tcPr>
            <w:tcW w:w="10485" w:type="dxa"/>
            <w:gridSpan w:val="2"/>
          </w:tcPr>
          <w:p w:rsidR="009D030D" w:rsidRDefault="004004B9" w:rsidP="009D030D">
            <w:pPr>
              <w:pStyle w:val="ListParagraph"/>
              <w:ind w:left="0"/>
              <w:rPr>
                <w:rFonts w:cstheme="minorHAnsi"/>
                <w:b/>
                <w:bCs/>
                <w:sz w:val="24"/>
                <w:szCs w:val="24"/>
              </w:rPr>
            </w:pPr>
            <w:r w:rsidRPr="000A765A">
              <w:rPr>
                <w:rFonts w:cstheme="minorHAnsi"/>
                <w:b/>
                <w:bCs/>
                <w:sz w:val="24"/>
                <w:szCs w:val="24"/>
              </w:rPr>
              <w:t xml:space="preserve">Outcome: </w:t>
            </w:r>
          </w:p>
          <w:p w:rsidR="009D030D" w:rsidRPr="009D030D" w:rsidRDefault="00341DDC" w:rsidP="009D030D">
            <w:pPr>
              <w:pStyle w:val="ListParagraph"/>
              <w:numPr>
                <w:ilvl w:val="0"/>
                <w:numId w:val="35"/>
              </w:numPr>
              <w:rPr>
                <w:rFonts w:cstheme="minorHAnsi"/>
                <w:b/>
                <w:bCs/>
                <w:sz w:val="24"/>
                <w:szCs w:val="24"/>
              </w:rPr>
            </w:pPr>
            <w:r>
              <w:rPr>
                <w:rFonts w:asciiTheme="majorHAnsi" w:eastAsia="Times New Roman" w:hAnsiTheme="majorHAnsi" w:cstheme="majorHAnsi"/>
                <w:color w:val="000000"/>
                <w:sz w:val="24"/>
                <w:szCs w:val="24"/>
                <w:lang w:eastAsia="en-GB"/>
              </w:rPr>
              <w:t>Almost all practitioners</w:t>
            </w:r>
            <w:r w:rsidR="009D030D" w:rsidRPr="009D030D">
              <w:rPr>
                <w:rFonts w:asciiTheme="majorHAnsi" w:eastAsia="Times New Roman" w:hAnsiTheme="majorHAnsi" w:cstheme="majorHAnsi"/>
                <w:color w:val="000000"/>
                <w:sz w:val="24"/>
                <w:szCs w:val="24"/>
                <w:lang w:eastAsia="en-GB"/>
              </w:rPr>
              <w:t xml:space="preserve"> will be skilled in embedding word aware concepts throughout their daily practice ensuring a balance of spontaneous and planned activities</w:t>
            </w:r>
          </w:p>
          <w:p w:rsidR="009D030D" w:rsidRPr="009D030D" w:rsidRDefault="00325F71" w:rsidP="009D030D">
            <w:pPr>
              <w:pStyle w:val="ListParagraph"/>
              <w:numPr>
                <w:ilvl w:val="0"/>
                <w:numId w:val="34"/>
              </w:numPr>
              <w:rPr>
                <w:rFonts w:cstheme="minorHAnsi"/>
                <w:b/>
                <w:bCs/>
                <w:sz w:val="24"/>
                <w:szCs w:val="24"/>
              </w:rPr>
            </w:pPr>
            <w:r>
              <w:rPr>
                <w:rFonts w:asciiTheme="majorHAnsi" w:eastAsia="Times New Roman" w:hAnsiTheme="majorHAnsi" w:cstheme="majorHAnsi"/>
                <w:color w:val="000000"/>
                <w:sz w:val="24"/>
                <w:szCs w:val="24"/>
                <w:lang w:eastAsia="en-GB"/>
              </w:rPr>
              <w:t>Most c</w:t>
            </w:r>
            <w:r w:rsidR="009D030D" w:rsidRPr="009D030D">
              <w:rPr>
                <w:rFonts w:asciiTheme="majorHAnsi" w:eastAsia="Times New Roman" w:hAnsiTheme="majorHAnsi" w:cstheme="majorHAnsi"/>
                <w:color w:val="000000"/>
                <w:sz w:val="24"/>
                <w:szCs w:val="24"/>
                <w:lang w:eastAsia="en-GB"/>
              </w:rPr>
              <w:t>hildren will have an increased vocabulary</w:t>
            </w:r>
          </w:p>
          <w:p w:rsidR="009D030D" w:rsidRPr="009D030D" w:rsidRDefault="00325F71" w:rsidP="009D030D">
            <w:pPr>
              <w:pStyle w:val="ListParagraph"/>
              <w:numPr>
                <w:ilvl w:val="0"/>
                <w:numId w:val="34"/>
              </w:numPr>
              <w:rPr>
                <w:rFonts w:cstheme="minorHAnsi"/>
                <w:b/>
                <w:bCs/>
                <w:sz w:val="24"/>
                <w:szCs w:val="24"/>
              </w:rPr>
            </w:pPr>
            <w:r>
              <w:rPr>
                <w:rFonts w:asciiTheme="majorHAnsi" w:eastAsia="Times New Roman" w:hAnsiTheme="majorHAnsi" w:cstheme="majorHAnsi"/>
                <w:color w:val="000000"/>
                <w:sz w:val="24"/>
                <w:szCs w:val="24"/>
                <w:lang w:eastAsia="en-GB"/>
              </w:rPr>
              <w:t>Most c</w:t>
            </w:r>
            <w:r w:rsidR="009D030D" w:rsidRPr="009D030D">
              <w:rPr>
                <w:rFonts w:asciiTheme="majorHAnsi" w:eastAsia="Times New Roman" w:hAnsiTheme="majorHAnsi" w:cstheme="majorHAnsi"/>
                <w:color w:val="000000"/>
                <w:sz w:val="24"/>
                <w:szCs w:val="24"/>
                <w:lang w:eastAsia="en-GB"/>
              </w:rPr>
              <w:t>hildren will have a greater range of vocabulary</w:t>
            </w:r>
          </w:p>
          <w:p w:rsidR="009D030D" w:rsidRPr="009D030D" w:rsidRDefault="00325F71" w:rsidP="009D030D">
            <w:pPr>
              <w:pStyle w:val="ListParagraph"/>
              <w:numPr>
                <w:ilvl w:val="0"/>
                <w:numId w:val="34"/>
              </w:numPr>
              <w:rPr>
                <w:rFonts w:cstheme="minorHAnsi"/>
                <w:b/>
                <w:bCs/>
                <w:sz w:val="24"/>
                <w:szCs w:val="24"/>
              </w:rPr>
            </w:pPr>
            <w:r>
              <w:rPr>
                <w:rFonts w:asciiTheme="majorHAnsi" w:eastAsia="Times New Roman" w:hAnsiTheme="majorHAnsi" w:cstheme="majorHAnsi"/>
                <w:color w:val="000000"/>
                <w:sz w:val="24"/>
                <w:szCs w:val="24"/>
                <w:lang w:eastAsia="en-GB"/>
              </w:rPr>
              <w:t>Most</w:t>
            </w:r>
            <w:r w:rsidR="009D030D" w:rsidRPr="009D030D">
              <w:rPr>
                <w:rFonts w:asciiTheme="majorHAnsi" w:eastAsia="Times New Roman" w:hAnsiTheme="majorHAnsi" w:cstheme="majorHAnsi"/>
                <w:color w:val="000000"/>
                <w:sz w:val="24"/>
                <w:szCs w:val="24"/>
                <w:lang w:eastAsia="en-GB"/>
              </w:rPr>
              <w:t xml:space="preserve"> will have a greater understanding of phonological awareness, impacting positively on early reading skills</w:t>
            </w:r>
          </w:p>
          <w:p w:rsidR="009D030D" w:rsidRPr="009D030D" w:rsidRDefault="00325F71" w:rsidP="009D030D">
            <w:pPr>
              <w:pStyle w:val="ListParagraph"/>
              <w:numPr>
                <w:ilvl w:val="0"/>
                <w:numId w:val="34"/>
              </w:numPr>
              <w:rPr>
                <w:rFonts w:cstheme="minorHAnsi"/>
                <w:b/>
                <w:bCs/>
                <w:sz w:val="24"/>
                <w:szCs w:val="24"/>
              </w:rPr>
            </w:pPr>
            <w:r>
              <w:rPr>
                <w:rFonts w:asciiTheme="majorHAnsi" w:eastAsia="Times New Roman" w:hAnsiTheme="majorHAnsi" w:cstheme="majorHAnsi"/>
                <w:color w:val="000000"/>
                <w:sz w:val="24"/>
                <w:szCs w:val="24"/>
                <w:lang w:eastAsia="en-GB"/>
              </w:rPr>
              <w:t>The majority of p</w:t>
            </w:r>
            <w:r w:rsidR="009D030D" w:rsidRPr="009D030D">
              <w:rPr>
                <w:rFonts w:asciiTheme="majorHAnsi" w:eastAsia="Times New Roman" w:hAnsiTheme="majorHAnsi" w:cstheme="majorHAnsi"/>
                <w:color w:val="000000"/>
                <w:sz w:val="24"/>
                <w:szCs w:val="24"/>
                <w:lang w:eastAsia="en-GB"/>
              </w:rPr>
              <w:t>arents will have an understanding of the importance of developing an increased vocabulary and the impact this will have on their</w:t>
            </w:r>
            <w:r w:rsidR="009D030D">
              <w:rPr>
                <w:rFonts w:asciiTheme="majorHAnsi" w:eastAsia="Times New Roman" w:hAnsiTheme="majorHAnsi" w:cstheme="majorHAnsi"/>
                <w:color w:val="000000"/>
                <w:sz w:val="24"/>
                <w:szCs w:val="24"/>
                <w:lang w:eastAsia="en-GB"/>
              </w:rPr>
              <w:t xml:space="preserve"> </w:t>
            </w:r>
            <w:r w:rsidR="009D030D" w:rsidRPr="009D030D">
              <w:rPr>
                <w:rFonts w:asciiTheme="majorHAnsi" w:eastAsia="Times New Roman" w:hAnsiTheme="majorHAnsi" w:cstheme="majorHAnsi"/>
                <w:color w:val="000000"/>
                <w:sz w:val="24"/>
                <w:szCs w:val="24"/>
                <w:lang w:eastAsia="en-GB"/>
              </w:rPr>
              <w:t>child’s overall literacy skills</w:t>
            </w:r>
          </w:p>
          <w:p w:rsidR="009D030D" w:rsidRPr="009D030D" w:rsidRDefault="009D030D" w:rsidP="009D030D">
            <w:pPr>
              <w:pStyle w:val="ListParagraph"/>
              <w:numPr>
                <w:ilvl w:val="0"/>
                <w:numId w:val="34"/>
              </w:numPr>
              <w:rPr>
                <w:rFonts w:cstheme="minorHAnsi"/>
                <w:b/>
                <w:bCs/>
                <w:sz w:val="24"/>
                <w:szCs w:val="24"/>
              </w:rPr>
            </w:pPr>
            <w:r w:rsidRPr="009D030D">
              <w:rPr>
                <w:rFonts w:asciiTheme="majorHAnsi" w:eastAsia="Times New Roman" w:hAnsiTheme="majorHAnsi" w:cstheme="majorHAnsi"/>
                <w:color w:val="000000"/>
                <w:sz w:val="24"/>
                <w:szCs w:val="24"/>
                <w:lang w:eastAsia="en-GB"/>
              </w:rPr>
              <w:t>Effective systems in place to gather data and measure children’s progress</w:t>
            </w:r>
          </w:p>
          <w:p w:rsidR="004004B9" w:rsidRDefault="004004B9" w:rsidP="004A3534">
            <w:pPr>
              <w:rPr>
                <w:rFonts w:cstheme="minorHAnsi"/>
                <w:b/>
                <w:sz w:val="24"/>
                <w:szCs w:val="24"/>
              </w:rPr>
            </w:pPr>
            <w:r w:rsidRPr="000A765A">
              <w:rPr>
                <w:rFonts w:cstheme="minorHAnsi"/>
                <w:b/>
                <w:sz w:val="24"/>
                <w:szCs w:val="24"/>
              </w:rPr>
              <w:t xml:space="preserve">Progress and impact of outcomes for learners: </w:t>
            </w:r>
          </w:p>
          <w:p w:rsidR="00737236" w:rsidRDefault="00737236" w:rsidP="004A3534">
            <w:pPr>
              <w:rPr>
                <w:rFonts w:cstheme="minorHAnsi"/>
                <w:b/>
                <w:sz w:val="24"/>
                <w:szCs w:val="24"/>
              </w:rPr>
            </w:pPr>
          </w:p>
          <w:p w:rsidR="00737236" w:rsidRDefault="00AD5326" w:rsidP="004A3534">
            <w:pPr>
              <w:rPr>
                <w:rFonts w:cstheme="minorHAnsi"/>
                <w:sz w:val="24"/>
                <w:szCs w:val="24"/>
              </w:rPr>
            </w:pPr>
            <w:r>
              <w:rPr>
                <w:rFonts w:cstheme="minorHAnsi"/>
                <w:sz w:val="24"/>
                <w:szCs w:val="24"/>
              </w:rPr>
              <w:t>50%</w:t>
            </w:r>
            <w:r w:rsidR="001E18CD">
              <w:rPr>
                <w:rFonts w:cstheme="minorHAnsi"/>
                <w:sz w:val="24"/>
                <w:szCs w:val="24"/>
              </w:rPr>
              <w:t xml:space="preserve"> of </w:t>
            </w:r>
            <w:r w:rsidR="00341DDC">
              <w:rPr>
                <w:rFonts w:cstheme="minorHAnsi"/>
                <w:sz w:val="24"/>
                <w:szCs w:val="24"/>
              </w:rPr>
              <w:t xml:space="preserve">practitioners </w:t>
            </w:r>
            <w:r w:rsidR="00737236">
              <w:rPr>
                <w:rFonts w:cstheme="minorHAnsi"/>
                <w:sz w:val="24"/>
                <w:szCs w:val="24"/>
              </w:rPr>
              <w:t>comp</w:t>
            </w:r>
            <w:r w:rsidR="00341DDC">
              <w:rPr>
                <w:rFonts w:cstheme="minorHAnsi"/>
                <w:sz w:val="24"/>
                <w:szCs w:val="24"/>
              </w:rPr>
              <w:t>l</w:t>
            </w:r>
            <w:r w:rsidR="00737236">
              <w:rPr>
                <w:rFonts w:cstheme="minorHAnsi"/>
                <w:sz w:val="24"/>
                <w:szCs w:val="24"/>
              </w:rPr>
              <w:t>eted the twilight training course on Word Aware provided by coaching and modelling office</w:t>
            </w:r>
            <w:r w:rsidR="001E18CD">
              <w:rPr>
                <w:rFonts w:cstheme="minorHAnsi"/>
                <w:sz w:val="24"/>
                <w:szCs w:val="24"/>
              </w:rPr>
              <w:t>r</w:t>
            </w:r>
            <w:r w:rsidR="00737236">
              <w:rPr>
                <w:rFonts w:cstheme="minorHAnsi"/>
                <w:sz w:val="24"/>
                <w:szCs w:val="24"/>
              </w:rPr>
              <w:t xml:space="preserve"> from </w:t>
            </w:r>
            <w:r w:rsidR="001E18CD">
              <w:rPr>
                <w:rFonts w:cstheme="minorHAnsi"/>
                <w:sz w:val="24"/>
                <w:szCs w:val="24"/>
              </w:rPr>
              <w:t>The Attainment Challenge and Speech &amp; Language T</w:t>
            </w:r>
            <w:r w:rsidR="00737236">
              <w:rPr>
                <w:rFonts w:cstheme="minorHAnsi"/>
                <w:sz w:val="24"/>
                <w:szCs w:val="24"/>
              </w:rPr>
              <w:t xml:space="preserve">herapist. Through practitioner questionnaires it had been reported that all </w:t>
            </w:r>
            <w:r w:rsidR="00341DDC">
              <w:rPr>
                <w:rFonts w:cstheme="minorHAnsi"/>
                <w:sz w:val="24"/>
                <w:szCs w:val="24"/>
              </w:rPr>
              <w:t>practitioners</w:t>
            </w:r>
            <w:r w:rsidR="00737236">
              <w:rPr>
                <w:rFonts w:cstheme="minorHAnsi"/>
                <w:sz w:val="24"/>
                <w:szCs w:val="24"/>
              </w:rPr>
              <w:t xml:space="preserve"> have developed their understanding of the Word Aware programme, which has positively impacted on their practice and they are now confident in the delivery of this. Practitioners have fully embedded this into their daily practice and successfully shared this learning with parents impacting positively on collaborative working. </w:t>
            </w:r>
          </w:p>
          <w:p w:rsidR="00737236" w:rsidRDefault="00737236" w:rsidP="004A3534">
            <w:pPr>
              <w:rPr>
                <w:rFonts w:cstheme="minorHAnsi"/>
                <w:sz w:val="24"/>
                <w:szCs w:val="24"/>
              </w:rPr>
            </w:pPr>
          </w:p>
          <w:p w:rsidR="00737236" w:rsidRDefault="00AD5326" w:rsidP="00737236">
            <w:pPr>
              <w:rPr>
                <w:rFonts w:cstheme="minorHAnsi"/>
                <w:sz w:val="24"/>
                <w:szCs w:val="24"/>
              </w:rPr>
            </w:pPr>
            <w:r w:rsidRPr="00AD5326">
              <w:rPr>
                <w:rFonts w:cstheme="minorHAnsi"/>
                <w:sz w:val="24"/>
                <w:szCs w:val="24"/>
              </w:rPr>
              <w:t>55%</w:t>
            </w:r>
            <w:r w:rsidR="00737236" w:rsidRPr="000C3B4A">
              <w:rPr>
                <w:rFonts w:cstheme="minorHAnsi"/>
                <w:sz w:val="24"/>
                <w:szCs w:val="24"/>
              </w:rPr>
              <w:t xml:space="preserve"> of </w:t>
            </w:r>
            <w:r w:rsidR="00341DDC">
              <w:rPr>
                <w:rFonts w:cstheme="minorHAnsi"/>
                <w:sz w:val="24"/>
                <w:szCs w:val="24"/>
              </w:rPr>
              <w:t>practitioners</w:t>
            </w:r>
            <w:r w:rsidR="00737236" w:rsidRPr="000C3B4A">
              <w:rPr>
                <w:rFonts w:cstheme="minorHAnsi"/>
                <w:sz w:val="24"/>
                <w:szCs w:val="24"/>
              </w:rPr>
              <w:t xml:space="preserve"> </w:t>
            </w:r>
            <w:r w:rsidR="00737236">
              <w:rPr>
                <w:rFonts w:cstheme="minorHAnsi"/>
                <w:sz w:val="24"/>
                <w:szCs w:val="24"/>
              </w:rPr>
              <w:t>comp</w:t>
            </w:r>
            <w:r w:rsidR="00341DDC">
              <w:rPr>
                <w:rFonts w:cstheme="minorHAnsi"/>
                <w:sz w:val="24"/>
                <w:szCs w:val="24"/>
              </w:rPr>
              <w:t>l</w:t>
            </w:r>
            <w:r w:rsidR="00737236">
              <w:rPr>
                <w:rFonts w:cstheme="minorHAnsi"/>
                <w:sz w:val="24"/>
                <w:szCs w:val="24"/>
              </w:rPr>
              <w:t xml:space="preserve">eted the twilight training course on </w:t>
            </w:r>
            <w:r w:rsidR="00E873C4">
              <w:rPr>
                <w:rFonts w:cstheme="minorHAnsi"/>
                <w:sz w:val="24"/>
                <w:szCs w:val="24"/>
              </w:rPr>
              <w:t>Phonological Awareness</w:t>
            </w:r>
            <w:r w:rsidR="00737236">
              <w:rPr>
                <w:rFonts w:cstheme="minorHAnsi"/>
                <w:sz w:val="24"/>
                <w:szCs w:val="24"/>
              </w:rPr>
              <w:t xml:space="preserve"> provided by coaching and modelling office</w:t>
            </w:r>
            <w:r w:rsidR="001E18CD">
              <w:rPr>
                <w:rFonts w:cstheme="minorHAnsi"/>
                <w:sz w:val="24"/>
                <w:szCs w:val="24"/>
              </w:rPr>
              <w:t>r</w:t>
            </w:r>
            <w:r w:rsidR="00737236">
              <w:rPr>
                <w:rFonts w:cstheme="minorHAnsi"/>
                <w:sz w:val="24"/>
                <w:szCs w:val="24"/>
              </w:rPr>
              <w:t xml:space="preserve"> from </w:t>
            </w:r>
            <w:r w:rsidR="001E18CD">
              <w:rPr>
                <w:rFonts w:cstheme="minorHAnsi"/>
                <w:sz w:val="24"/>
                <w:szCs w:val="24"/>
              </w:rPr>
              <w:t>The Attainment C</w:t>
            </w:r>
            <w:r w:rsidR="00737236">
              <w:rPr>
                <w:rFonts w:cstheme="minorHAnsi"/>
                <w:sz w:val="24"/>
                <w:szCs w:val="24"/>
              </w:rPr>
              <w:t xml:space="preserve">hallenge. Through practitioner questionnaires it had </w:t>
            </w:r>
            <w:r w:rsidR="00E873C4">
              <w:rPr>
                <w:rFonts w:cstheme="minorHAnsi"/>
                <w:sz w:val="24"/>
                <w:szCs w:val="24"/>
              </w:rPr>
              <w:t>been reported th</w:t>
            </w:r>
            <w:r w:rsidR="001E18CD">
              <w:rPr>
                <w:rFonts w:cstheme="minorHAnsi"/>
                <w:sz w:val="24"/>
                <w:szCs w:val="24"/>
              </w:rPr>
              <w:t xml:space="preserve">at </w:t>
            </w:r>
            <w:r w:rsidR="00325F71">
              <w:rPr>
                <w:rFonts w:cstheme="minorHAnsi"/>
                <w:sz w:val="24"/>
                <w:szCs w:val="24"/>
              </w:rPr>
              <w:t>all</w:t>
            </w:r>
            <w:r w:rsidR="00737236">
              <w:rPr>
                <w:rFonts w:cstheme="minorHAnsi"/>
                <w:sz w:val="24"/>
                <w:szCs w:val="24"/>
              </w:rPr>
              <w:t xml:space="preserve"> </w:t>
            </w:r>
            <w:r w:rsidR="00341DDC">
              <w:rPr>
                <w:rFonts w:cstheme="minorHAnsi"/>
                <w:sz w:val="24"/>
                <w:szCs w:val="24"/>
              </w:rPr>
              <w:t>practitioners</w:t>
            </w:r>
            <w:r w:rsidR="00737236">
              <w:rPr>
                <w:rFonts w:cstheme="minorHAnsi"/>
                <w:sz w:val="24"/>
                <w:szCs w:val="24"/>
              </w:rPr>
              <w:t xml:space="preserve"> have developed their understanding of </w:t>
            </w:r>
            <w:r w:rsidR="00E873C4">
              <w:rPr>
                <w:rFonts w:cstheme="minorHAnsi"/>
                <w:sz w:val="24"/>
                <w:szCs w:val="24"/>
              </w:rPr>
              <w:t>phonological awareness</w:t>
            </w:r>
            <w:r w:rsidR="00737236">
              <w:rPr>
                <w:rFonts w:cstheme="minorHAnsi"/>
                <w:sz w:val="24"/>
                <w:szCs w:val="24"/>
              </w:rPr>
              <w:t xml:space="preserve">, which has positively impacted </w:t>
            </w:r>
            <w:r w:rsidR="00E873C4">
              <w:rPr>
                <w:rFonts w:cstheme="minorHAnsi"/>
                <w:sz w:val="24"/>
                <w:szCs w:val="24"/>
              </w:rPr>
              <w:t xml:space="preserve">on </w:t>
            </w:r>
            <w:r w:rsidR="001E18CD">
              <w:rPr>
                <w:rFonts w:cstheme="minorHAnsi"/>
                <w:sz w:val="24"/>
                <w:szCs w:val="24"/>
              </w:rPr>
              <w:t>learning and teaching</w:t>
            </w:r>
            <w:r w:rsidR="00E873C4">
              <w:rPr>
                <w:rFonts w:cstheme="minorHAnsi"/>
                <w:sz w:val="24"/>
                <w:szCs w:val="24"/>
              </w:rPr>
              <w:t>.</w:t>
            </w:r>
          </w:p>
          <w:p w:rsidR="00737236" w:rsidRDefault="00737236" w:rsidP="00737236">
            <w:pPr>
              <w:rPr>
                <w:rFonts w:cstheme="minorHAnsi"/>
                <w:sz w:val="24"/>
                <w:szCs w:val="24"/>
              </w:rPr>
            </w:pPr>
          </w:p>
          <w:p w:rsidR="00551D6C" w:rsidRPr="00E63089" w:rsidRDefault="00737236" w:rsidP="004A3534">
            <w:pPr>
              <w:rPr>
                <w:rFonts w:cstheme="minorHAnsi"/>
                <w:sz w:val="24"/>
                <w:szCs w:val="24"/>
              </w:rPr>
            </w:pPr>
            <w:r>
              <w:rPr>
                <w:rFonts w:cstheme="minorHAnsi"/>
                <w:sz w:val="24"/>
                <w:szCs w:val="24"/>
              </w:rPr>
              <w:t>D</w:t>
            </w:r>
            <w:r w:rsidR="00E63089">
              <w:rPr>
                <w:rFonts w:cstheme="minorHAnsi"/>
                <w:sz w:val="24"/>
                <w:szCs w:val="24"/>
              </w:rPr>
              <w:t>ata collected at the end of the year indicated that</w:t>
            </w:r>
            <w:r>
              <w:rPr>
                <w:rFonts w:cstheme="minorHAnsi"/>
                <w:sz w:val="24"/>
                <w:szCs w:val="24"/>
              </w:rPr>
              <w:t xml:space="preserve"> t</w:t>
            </w:r>
            <w:r w:rsidRPr="00E63089">
              <w:rPr>
                <w:rFonts w:cstheme="minorHAnsi"/>
                <w:sz w:val="24"/>
                <w:szCs w:val="24"/>
              </w:rPr>
              <w:t xml:space="preserve">he </w:t>
            </w:r>
            <w:r>
              <w:rPr>
                <w:rFonts w:cstheme="minorHAnsi"/>
                <w:sz w:val="24"/>
                <w:szCs w:val="24"/>
              </w:rPr>
              <w:t>‘Word A</w:t>
            </w:r>
            <w:r w:rsidRPr="00E63089">
              <w:rPr>
                <w:rFonts w:cstheme="minorHAnsi"/>
                <w:sz w:val="24"/>
                <w:szCs w:val="24"/>
              </w:rPr>
              <w:t>ware</w:t>
            </w:r>
            <w:r>
              <w:rPr>
                <w:rFonts w:cstheme="minorHAnsi"/>
                <w:sz w:val="24"/>
                <w:szCs w:val="24"/>
              </w:rPr>
              <w:t>’</w:t>
            </w:r>
            <w:r w:rsidRPr="00E63089">
              <w:rPr>
                <w:rFonts w:cstheme="minorHAnsi"/>
                <w:sz w:val="24"/>
                <w:szCs w:val="24"/>
              </w:rPr>
              <w:t xml:space="preserve"> </w:t>
            </w:r>
            <w:r>
              <w:rPr>
                <w:rFonts w:cstheme="minorHAnsi"/>
                <w:sz w:val="24"/>
                <w:szCs w:val="24"/>
              </w:rPr>
              <w:t>programme has</w:t>
            </w:r>
            <w:r w:rsidRPr="00E63089">
              <w:rPr>
                <w:rFonts w:cstheme="minorHAnsi"/>
                <w:sz w:val="24"/>
                <w:szCs w:val="24"/>
              </w:rPr>
              <w:t xml:space="preserve"> </w:t>
            </w:r>
            <w:r>
              <w:rPr>
                <w:rFonts w:cstheme="minorHAnsi"/>
                <w:sz w:val="24"/>
                <w:szCs w:val="24"/>
              </w:rPr>
              <w:t>had a positive impact on the children’s increased vocabulary.  A</w:t>
            </w:r>
            <w:r w:rsidR="00E63089">
              <w:rPr>
                <w:rFonts w:cstheme="minorHAnsi"/>
                <w:sz w:val="24"/>
                <w:szCs w:val="24"/>
              </w:rPr>
              <w:t>lmost all children were able to recall words from th</w:t>
            </w:r>
            <w:r>
              <w:rPr>
                <w:rFonts w:cstheme="minorHAnsi"/>
                <w:sz w:val="24"/>
                <w:szCs w:val="24"/>
              </w:rPr>
              <w:t>e word of the week bank and demonstrate</w:t>
            </w:r>
            <w:r w:rsidR="00E63089">
              <w:rPr>
                <w:rFonts w:cstheme="minorHAnsi"/>
                <w:sz w:val="24"/>
                <w:szCs w:val="24"/>
              </w:rPr>
              <w:t xml:space="preserve"> their </w:t>
            </w:r>
            <w:r>
              <w:rPr>
                <w:rFonts w:cstheme="minorHAnsi"/>
                <w:sz w:val="24"/>
                <w:szCs w:val="24"/>
              </w:rPr>
              <w:t>understanding</w:t>
            </w:r>
            <w:r w:rsidR="00E63089">
              <w:rPr>
                <w:rFonts w:cstheme="minorHAnsi"/>
                <w:sz w:val="24"/>
                <w:szCs w:val="24"/>
              </w:rPr>
              <w:t xml:space="preserve">. </w:t>
            </w:r>
          </w:p>
          <w:p w:rsidR="00551D6C" w:rsidRDefault="00551D6C" w:rsidP="004A3534">
            <w:pPr>
              <w:rPr>
                <w:rFonts w:cstheme="minorHAnsi"/>
                <w:b/>
                <w:sz w:val="24"/>
                <w:szCs w:val="24"/>
              </w:rPr>
            </w:pPr>
          </w:p>
          <w:p w:rsidR="00551D6C" w:rsidRPr="00551D6C" w:rsidRDefault="00551D6C" w:rsidP="00551D6C">
            <w:pPr>
              <w:rPr>
                <w:rFonts w:cstheme="minorHAnsi"/>
                <w:sz w:val="24"/>
                <w:szCs w:val="24"/>
              </w:rPr>
            </w:pPr>
            <w:r w:rsidRPr="00551D6C">
              <w:rPr>
                <w:rFonts w:cstheme="minorHAnsi"/>
                <w:sz w:val="24"/>
                <w:szCs w:val="24"/>
              </w:rPr>
              <w:t xml:space="preserve">Within this academic year it has been identified that </w:t>
            </w:r>
            <w:r w:rsidR="00E63089">
              <w:rPr>
                <w:rFonts w:cstheme="minorHAnsi"/>
                <w:sz w:val="24"/>
                <w:szCs w:val="24"/>
              </w:rPr>
              <w:t xml:space="preserve">almost </w:t>
            </w:r>
            <w:r w:rsidRPr="00551D6C">
              <w:rPr>
                <w:rFonts w:cstheme="minorHAnsi"/>
                <w:sz w:val="24"/>
                <w:szCs w:val="24"/>
              </w:rPr>
              <w:t>all children are making progress appropriate to their developmental stage, however the rate of progress and the stages of development vary.</w:t>
            </w:r>
          </w:p>
          <w:p w:rsidR="00551D6C" w:rsidRPr="00551D6C" w:rsidRDefault="00551D6C" w:rsidP="00551D6C">
            <w:pPr>
              <w:rPr>
                <w:rFonts w:cstheme="minorHAnsi"/>
                <w:sz w:val="24"/>
                <w:szCs w:val="24"/>
              </w:rPr>
            </w:pPr>
          </w:p>
          <w:p w:rsidR="00551D6C" w:rsidRPr="00551D6C" w:rsidRDefault="00551D6C" w:rsidP="00551D6C">
            <w:pPr>
              <w:rPr>
                <w:rFonts w:cstheme="minorHAnsi"/>
                <w:sz w:val="24"/>
                <w:szCs w:val="24"/>
              </w:rPr>
            </w:pPr>
            <w:r>
              <w:rPr>
                <w:rFonts w:cstheme="minorHAnsi"/>
                <w:sz w:val="24"/>
                <w:szCs w:val="24"/>
              </w:rPr>
              <w:lastRenderedPageBreak/>
              <w:t xml:space="preserve">With regards to </w:t>
            </w:r>
            <w:r w:rsidRPr="00E873C4">
              <w:rPr>
                <w:rFonts w:cstheme="minorHAnsi"/>
                <w:sz w:val="24"/>
                <w:szCs w:val="24"/>
              </w:rPr>
              <w:t>literacy all of the</w:t>
            </w:r>
            <w:r w:rsidRPr="00551D6C">
              <w:rPr>
                <w:rFonts w:cstheme="minorHAnsi"/>
                <w:sz w:val="24"/>
                <w:szCs w:val="24"/>
              </w:rPr>
              <w:t xml:space="preserve"> children aged 3-5 years were found to be working on developmental pathways 1 &amp; 2 as identified in Inverclyde Council </w:t>
            </w:r>
            <w:r>
              <w:rPr>
                <w:rFonts w:cstheme="minorHAnsi"/>
                <w:sz w:val="24"/>
                <w:szCs w:val="24"/>
              </w:rPr>
              <w:t xml:space="preserve">Progression </w:t>
            </w:r>
            <w:r w:rsidRPr="00551D6C">
              <w:rPr>
                <w:rFonts w:cstheme="minorHAnsi"/>
                <w:sz w:val="24"/>
                <w:szCs w:val="24"/>
              </w:rPr>
              <w:t xml:space="preserve">Pathway document </w:t>
            </w:r>
          </w:p>
          <w:p w:rsidR="00551D6C" w:rsidRDefault="00551D6C" w:rsidP="004A3534">
            <w:pPr>
              <w:rPr>
                <w:rFonts w:cstheme="minorHAnsi"/>
                <w:b/>
                <w:sz w:val="24"/>
                <w:szCs w:val="24"/>
              </w:rPr>
            </w:pPr>
          </w:p>
          <w:p w:rsidR="00B84198" w:rsidRDefault="00B84198" w:rsidP="004A3534">
            <w:pPr>
              <w:rPr>
                <w:rFonts w:cstheme="minorHAnsi"/>
                <w:b/>
                <w:sz w:val="24"/>
                <w:szCs w:val="24"/>
              </w:rPr>
            </w:pPr>
          </w:p>
          <w:p w:rsidR="00B84198" w:rsidRDefault="00B84198" w:rsidP="00B84198">
            <w:pPr>
              <w:pStyle w:val="Default"/>
              <w:rPr>
                <w:rFonts w:asciiTheme="minorHAnsi" w:hAnsiTheme="minorHAnsi" w:cstheme="minorHAnsi"/>
                <w:color w:val="auto"/>
              </w:rPr>
            </w:pPr>
            <w:r w:rsidRPr="00B84198">
              <w:rPr>
                <w:rFonts w:asciiTheme="minorHAnsi" w:hAnsiTheme="minorHAnsi" w:cstheme="minorHAnsi"/>
                <w:color w:val="auto"/>
              </w:rPr>
              <w:t>As of the 1</w:t>
            </w:r>
            <w:r w:rsidRPr="00B84198">
              <w:rPr>
                <w:rFonts w:asciiTheme="minorHAnsi" w:hAnsiTheme="minorHAnsi" w:cstheme="minorHAnsi"/>
                <w:color w:val="auto"/>
                <w:vertAlign w:val="superscript"/>
              </w:rPr>
              <w:t>st</w:t>
            </w:r>
            <w:r>
              <w:rPr>
                <w:rFonts w:asciiTheme="minorHAnsi" w:hAnsiTheme="minorHAnsi" w:cstheme="minorHAnsi"/>
                <w:color w:val="auto"/>
              </w:rPr>
              <w:t xml:space="preserve"> June 2022 for </w:t>
            </w:r>
            <w:r w:rsidRPr="00551D6C">
              <w:rPr>
                <w:rFonts w:asciiTheme="minorHAnsi" w:hAnsiTheme="minorHAnsi" w:cstheme="minorHAnsi"/>
                <w:b/>
                <w:color w:val="auto"/>
              </w:rPr>
              <w:t>Literacy</w:t>
            </w:r>
          </w:p>
          <w:p w:rsidR="00B84198" w:rsidRDefault="00B84198" w:rsidP="00B84198">
            <w:pPr>
              <w:pStyle w:val="Default"/>
              <w:rPr>
                <w:rFonts w:asciiTheme="minorHAnsi" w:hAnsiTheme="minorHAnsi" w:cstheme="minorHAnsi"/>
                <w:color w:val="auto"/>
              </w:rPr>
            </w:pPr>
          </w:p>
          <w:p w:rsidR="00B84198" w:rsidRDefault="00551D6C" w:rsidP="00B84198">
            <w:pPr>
              <w:pStyle w:val="Default"/>
              <w:numPr>
                <w:ilvl w:val="0"/>
                <w:numId w:val="40"/>
              </w:numPr>
              <w:rPr>
                <w:rFonts w:asciiTheme="minorHAnsi" w:hAnsiTheme="minorHAnsi" w:cstheme="minorHAnsi"/>
                <w:color w:val="auto"/>
              </w:rPr>
            </w:pPr>
            <w:r>
              <w:rPr>
                <w:rFonts w:asciiTheme="minorHAnsi" w:hAnsiTheme="minorHAnsi" w:cstheme="minorHAnsi"/>
                <w:color w:val="auto"/>
              </w:rPr>
              <w:t>79</w:t>
            </w:r>
            <w:r w:rsidR="00B84198">
              <w:rPr>
                <w:rFonts w:asciiTheme="minorHAnsi" w:hAnsiTheme="minorHAnsi" w:cstheme="minorHAnsi"/>
                <w:color w:val="auto"/>
              </w:rPr>
              <w:t xml:space="preserve">% children in their preschool year are working within Pathway 2 </w:t>
            </w:r>
          </w:p>
          <w:p w:rsidR="00B84198" w:rsidRDefault="00551D6C" w:rsidP="00B84198">
            <w:pPr>
              <w:pStyle w:val="Default"/>
              <w:numPr>
                <w:ilvl w:val="0"/>
                <w:numId w:val="40"/>
              </w:numPr>
              <w:rPr>
                <w:rFonts w:asciiTheme="minorHAnsi" w:hAnsiTheme="minorHAnsi" w:cstheme="minorHAnsi"/>
                <w:color w:val="auto"/>
              </w:rPr>
            </w:pPr>
            <w:r>
              <w:rPr>
                <w:rFonts w:asciiTheme="minorHAnsi" w:hAnsiTheme="minorHAnsi" w:cstheme="minorHAnsi"/>
                <w:color w:val="auto"/>
              </w:rPr>
              <w:t>21</w:t>
            </w:r>
            <w:r w:rsidR="00B84198">
              <w:rPr>
                <w:rFonts w:asciiTheme="minorHAnsi" w:hAnsiTheme="minorHAnsi" w:cstheme="minorHAnsi"/>
                <w:color w:val="auto"/>
              </w:rPr>
              <w:t>% children in their preschool year are working within Pathway 1</w:t>
            </w:r>
          </w:p>
          <w:p w:rsidR="00B84198" w:rsidRDefault="00B84198" w:rsidP="00B84198">
            <w:pPr>
              <w:pStyle w:val="Default"/>
              <w:rPr>
                <w:rFonts w:asciiTheme="minorHAnsi" w:hAnsiTheme="minorHAnsi" w:cstheme="minorHAnsi"/>
                <w:color w:val="auto"/>
              </w:rPr>
            </w:pPr>
          </w:p>
          <w:p w:rsidR="00B84198" w:rsidRDefault="00551D6C" w:rsidP="00B84198">
            <w:pPr>
              <w:pStyle w:val="Default"/>
              <w:numPr>
                <w:ilvl w:val="0"/>
                <w:numId w:val="40"/>
              </w:numPr>
              <w:rPr>
                <w:rFonts w:asciiTheme="minorHAnsi" w:hAnsiTheme="minorHAnsi" w:cstheme="minorHAnsi"/>
                <w:color w:val="auto"/>
              </w:rPr>
            </w:pPr>
            <w:r>
              <w:rPr>
                <w:rFonts w:asciiTheme="minorHAnsi" w:hAnsiTheme="minorHAnsi" w:cstheme="minorHAnsi"/>
                <w:color w:val="auto"/>
              </w:rPr>
              <w:t>0</w:t>
            </w:r>
            <w:r w:rsidR="00B84198">
              <w:rPr>
                <w:rFonts w:asciiTheme="minorHAnsi" w:hAnsiTheme="minorHAnsi" w:cstheme="minorHAnsi"/>
                <w:color w:val="auto"/>
              </w:rPr>
              <w:t xml:space="preserve">% children in their ante-preschool year are working within Pathway 2 </w:t>
            </w:r>
          </w:p>
          <w:p w:rsidR="00B84198" w:rsidRPr="000D2282" w:rsidRDefault="00551D6C" w:rsidP="00B84198">
            <w:pPr>
              <w:pStyle w:val="ListParagraph"/>
              <w:numPr>
                <w:ilvl w:val="0"/>
                <w:numId w:val="40"/>
              </w:numPr>
              <w:rPr>
                <w:rFonts w:ascii="Arial" w:hAnsi="Arial" w:cs="Arial"/>
                <w:b/>
                <w:sz w:val="24"/>
                <w:szCs w:val="24"/>
              </w:rPr>
            </w:pPr>
            <w:r>
              <w:rPr>
                <w:rFonts w:cstheme="minorHAnsi"/>
              </w:rPr>
              <w:t>100</w:t>
            </w:r>
            <w:r w:rsidR="00B84198" w:rsidRPr="00B84198">
              <w:rPr>
                <w:rFonts w:cstheme="minorHAnsi"/>
              </w:rPr>
              <w:t>% children in their ante-preschool y</w:t>
            </w:r>
            <w:r w:rsidR="00325F71">
              <w:rPr>
                <w:rFonts w:cstheme="minorHAnsi"/>
              </w:rPr>
              <w:t>ear are working within Pathway 1</w:t>
            </w:r>
          </w:p>
          <w:p w:rsidR="000D2282" w:rsidRDefault="000D2282" w:rsidP="000D2282">
            <w:pPr>
              <w:rPr>
                <w:rFonts w:ascii="Arial" w:hAnsi="Arial" w:cs="Arial"/>
                <w:b/>
                <w:sz w:val="24"/>
                <w:szCs w:val="24"/>
              </w:rPr>
            </w:pPr>
          </w:p>
          <w:p w:rsidR="000D2282" w:rsidRDefault="000D2282" w:rsidP="000D2282">
            <w:pPr>
              <w:rPr>
                <w:rFonts w:cstheme="minorHAnsi"/>
                <w:sz w:val="24"/>
                <w:szCs w:val="24"/>
              </w:rPr>
            </w:pPr>
            <w:r w:rsidRPr="00480944">
              <w:rPr>
                <w:rFonts w:cstheme="minorHAnsi"/>
                <w:sz w:val="24"/>
                <w:szCs w:val="24"/>
              </w:rPr>
              <w:t xml:space="preserve">Due to the restrictions </w:t>
            </w:r>
            <w:r>
              <w:rPr>
                <w:rFonts w:cstheme="minorHAnsi"/>
                <w:sz w:val="24"/>
                <w:szCs w:val="24"/>
              </w:rPr>
              <w:t xml:space="preserve">of Covid19 and parents not being able to enter the building the planned literacy workshops and stay and play sessions were unable to take place, these sessions have been planned for the academic year 2022/23. </w:t>
            </w:r>
          </w:p>
          <w:p w:rsidR="00E873C4" w:rsidRDefault="00E873C4" w:rsidP="000D2282">
            <w:pPr>
              <w:rPr>
                <w:rFonts w:cstheme="minorHAnsi"/>
                <w:sz w:val="24"/>
                <w:szCs w:val="24"/>
              </w:rPr>
            </w:pPr>
          </w:p>
          <w:p w:rsidR="000D2282" w:rsidRDefault="000D2282" w:rsidP="000D2282">
            <w:pPr>
              <w:rPr>
                <w:rFonts w:cstheme="minorHAnsi"/>
                <w:sz w:val="24"/>
                <w:szCs w:val="24"/>
              </w:rPr>
            </w:pPr>
            <w:r>
              <w:rPr>
                <w:rFonts w:cstheme="minorHAnsi"/>
                <w:sz w:val="24"/>
                <w:szCs w:val="24"/>
              </w:rPr>
              <w:t xml:space="preserve">Alternative arrangements to reach parents during these times through twitter, online learning journals, newsletter, text alert and outdoor parents meetings allowed us the opportunity to reach the majority of our parents and share </w:t>
            </w:r>
            <w:r w:rsidR="001E18CD">
              <w:rPr>
                <w:rFonts w:cstheme="minorHAnsi"/>
                <w:sz w:val="24"/>
                <w:szCs w:val="24"/>
              </w:rPr>
              <w:t>the Word A</w:t>
            </w:r>
            <w:r>
              <w:rPr>
                <w:rFonts w:cstheme="minorHAnsi"/>
                <w:sz w:val="24"/>
                <w:szCs w:val="24"/>
              </w:rPr>
              <w:t xml:space="preserve">ware approach to developing vocabulary. Parents were actively involved in embedding the word of the week approach at home, contributing to their child’s learning. </w:t>
            </w:r>
          </w:p>
          <w:p w:rsidR="000D2282" w:rsidRDefault="000D2282" w:rsidP="000D2282">
            <w:pPr>
              <w:rPr>
                <w:rFonts w:cstheme="minorHAnsi"/>
                <w:sz w:val="24"/>
                <w:szCs w:val="24"/>
              </w:rPr>
            </w:pPr>
          </w:p>
          <w:p w:rsidR="00E63089" w:rsidRDefault="000D2282" w:rsidP="000D2282">
            <w:pPr>
              <w:rPr>
                <w:rFonts w:cstheme="minorHAnsi"/>
                <w:sz w:val="24"/>
                <w:szCs w:val="24"/>
              </w:rPr>
            </w:pPr>
            <w:r>
              <w:rPr>
                <w:rFonts w:cstheme="minorHAnsi"/>
                <w:sz w:val="24"/>
                <w:szCs w:val="24"/>
              </w:rPr>
              <w:t>Through parental questionnaires</w:t>
            </w:r>
            <w:r w:rsidR="00E63089">
              <w:rPr>
                <w:rFonts w:cstheme="minorHAnsi"/>
                <w:sz w:val="24"/>
                <w:szCs w:val="24"/>
              </w:rPr>
              <w:t xml:space="preserve">, although </w:t>
            </w:r>
            <w:r>
              <w:rPr>
                <w:rFonts w:cstheme="minorHAnsi"/>
                <w:sz w:val="24"/>
                <w:szCs w:val="24"/>
              </w:rPr>
              <w:t>the response was low</w:t>
            </w:r>
            <w:r w:rsidR="00E63089">
              <w:rPr>
                <w:rFonts w:cstheme="minorHAnsi"/>
                <w:sz w:val="24"/>
                <w:szCs w:val="24"/>
              </w:rPr>
              <w:t xml:space="preserve">, </w:t>
            </w:r>
            <w:r>
              <w:rPr>
                <w:rFonts w:cstheme="minorHAnsi"/>
                <w:sz w:val="24"/>
                <w:szCs w:val="24"/>
              </w:rPr>
              <w:t xml:space="preserve">the data collected identified that most parents didn’t </w:t>
            </w:r>
            <w:r w:rsidR="00E63089">
              <w:rPr>
                <w:rFonts w:cstheme="minorHAnsi"/>
                <w:sz w:val="24"/>
                <w:szCs w:val="24"/>
              </w:rPr>
              <w:t xml:space="preserve">have an understanding of phonological awareness and the positive impact this has on their child’s early reading skills. This outcome and the opportunity to fully work alongside our parents is </w:t>
            </w:r>
            <w:r w:rsidR="00325F71">
              <w:rPr>
                <w:rFonts w:cstheme="minorHAnsi"/>
                <w:sz w:val="24"/>
                <w:szCs w:val="24"/>
              </w:rPr>
              <w:t xml:space="preserve">due to </w:t>
            </w:r>
            <w:r w:rsidR="00E63089">
              <w:rPr>
                <w:rFonts w:cstheme="minorHAnsi"/>
                <w:sz w:val="24"/>
                <w:szCs w:val="24"/>
              </w:rPr>
              <w:t xml:space="preserve">the impact of the restrictions that were in place due to Covid. This will be picked up next session. </w:t>
            </w:r>
          </w:p>
          <w:p w:rsidR="00E63089" w:rsidRDefault="00E63089" w:rsidP="000D2282">
            <w:pPr>
              <w:rPr>
                <w:rFonts w:cstheme="minorHAnsi"/>
                <w:sz w:val="24"/>
                <w:szCs w:val="24"/>
              </w:rPr>
            </w:pPr>
          </w:p>
          <w:p w:rsidR="000D2282" w:rsidRPr="00480944" w:rsidRDefault="000D2282" w:rsidP="000D2282">
            <w:pPr>
              <w:rPr>
                <w:rFonts w:cstheme="minorHAnsi"/>
                <w:sz w:val="24"/>
                <w:szCs w:val="24"/>
              </w:rPr>
            </w:pPr>
            <w:r>
              <w:rPr>
                <w:rFonts w:cstheme="minorHAnsi"/>
                <w:sz w:val="24"/>
                <w:szCs w:val="24"/>
              </w:rPr>
              <w:t xml:space="preserve">Effective systems to focus on tracking progress and analyse data through termly keyworker meetings has had a positive impact on identifying children who require challenge and support at the earliest stage. </w:t>
            </w:r>
          </w:p>
          <w:p w:rsidR="004004B9" w:rsidRPr="000A765A" w:rsidRDefault="004004B9" w:rsidP="009D030D">
            <w:pPr>
              <w:pStyle w:val="Default"/>
              <w:rPr>
                <w:rFonts w:asciiTheme="minorHAnsi" w:hAnsiTheme="minorHAnsi" w:cstheme="minorHAnsi"/>
                <w:color w:val="auto"/>
              </w:rPr>
            </w:pPr>
          </w:p>
        </w:tc>
      </w:tr>
      <w:tr w:rsidR="004004B9" w:rsidRPr="00EE50DC" w:rsidTr="002E09AE">
        <w:trPr>
          <w:trHeight w:val="1322"/>
        </w:trPr>
        <w:tc>
          <w:tcPr>
            <w:tcW w:w="10485" w:type="dxa"/>
            <w:gridSpan w:val="2"/>
          </w:tcPr>
          <w:p w:rsidR="004004B9" w:rsidRDefault="004004B9" w:rsidP="004A3534">
            <w:pPr>
              <w:rPr>
                <w:rFonts w:ascii="Arial" w:hAnsi="Arial" w:cs="Arial"/>
                <w:sz w:val="24"/>
                <w:szCs w:val="24"/>
              </w:rPr>
            </w:pPr>
            <w:r w:rsidRPr="00F22FA5">
              <w:rPr>
                <w:rFonts w:ascii="Arial" w:hAnsi="Arial" w:cs="Arial"/>
                <w:sz w:val="24"/>
                <w:szCs w:val="24"/>
              </w:rPr>
              <w:lastRenderedPageBreak/>
              <w:t>Next Steps:</w:t>
            </w:r>
            <w:r w:rsidRPr="00EE50DC">
              <w:rPr>
                <w:rFonts w:ascii="Arial" w:hAnsi="Arial" w:cs="Arial"/>
                <w:sz w:val="24"/>
                <w:szCs w:val="24"/>
              </w:rPr>
              <w:t xml:space="preserve"> </w:t>
            </w:r>
          </w:p>
          <w:p w:rsidR="004004B9" w:rsidRPr="00655D18" w:rsidRDefault="004004B9" w:rsidP="004A3534">
            <w:pPr>
              <w:pStyle w:val="ListParagraph"/>
              <w:ind w:left="360"/>
              <w:rPr>
                <w:rFonts w:ascii="Arial" w:hAnsi="Arial" w:cs="Arial"/>
                <w:sz w:val="24"/>
                <w:szCs w:val="24"/>
              </w:rPr>
            </w:pPr>
          </w:p>
          <w:p w:rsidR="00E873C4" w:rsidRDefault="00E873C4" w:rsidP="00E873C4">
            <w:pPr>
              <w:pStyle w:val="ListParagraph"/>
              <w:numPr>
                <w:ilvl w:val="0"/>
                <w:numId w:val="41"/>
              </w:numPr>
              <w:rPr>
                <w:rFonts w:cstheme="minorHAnsi"/>
                <w:sz w:val="24"/>
                <w:szCs w:val="24"/>
              </w:rPr>
            </w:pPr>
            <w:r w:rsidRPr="001E18CD">
              <w:rPr>
                <w:rFonts w:cstheme="minorHAnsi"/>
                <w:sz w:val="24"/>
                <w:szCs w:val="24"/>
              </w:rPr>
              <w:t xml:space="preserve">Fully embed Phonological Awareness into daily practice </w:t>
            </w:r>
          </w:p>
          <w:p w:rsidR="001E18CD" w:rsidRPr="001E18CD" w:rsidRDefault="001E18CD" w:rsidP="00E873C4">
            <w:pPr>
              <w:pStyle w:val="ListParagraph"/>
              <w:numPr>
                <w:ilvl w:val="0"/>
                <w:numId w:val="41"/>
              </w:numPr>
              <w:rPr>
                <w:rFonts w:cstheme="minorHAnsi"/>
                <w:sz w:val="24"/>
                <w:szCs w:val="24"/>
              </w:rPr>
            </w:pPr>
            <w:r>
              <w:rPr>
                <w:rFonts w:cstheme="minorHAnsi"/>
                <w:sz w:val="24"/>
                <w:szCs w:val="24"/>
              </w:rPr>
              <w:t xml:space="preserve">Empower parents with an understanding of Phonological Awareness and the impact this has on their child’s early reading </w:t>
            </w:r>
          </w:p>
          <w:p w:rsidR="00E873C4" w:rsidRPr="001E18CD" w:rsidRDefault="00E873C4" w:rsidP="00E873C4">
            <w:pPr>
              <w:pStyle w:val="ListParagraph"/>
              <w:numPr>
                <w:ilvl w:val="0"/>
                <w:numId w:val="41"/>
              </w:numPr>
              <w:rPr>
                <w:rFonts w:cstheme="minorHAnsi"/>
                <w:sz w:val="24"/>
                <w:szCs w:val="24"/>
              </w:rPr>
            </w:pPr>
            <w:r w:rsidRPr="001E18CD">
              <w:rPr>
                <w:rFonts w:cstheme="minorHAnsi"/>
                <w:sz w:val="24"/>
                <w:szCs w:val="24"/>
              </w:rPr>
              <w:t xml:space="preserve">Increase parental engagement through parents workshops and stay and play sessions </w:t>
            </w:r>
          </w:p>
          <w:p w:rsidR="004004B9" w:rsidRPr="00EE50DC" w:rsidRDefault="004004B9" w:rsidP="004A3534">
            <w:pPr>
              <w:rPr>
                <w:rFonts w:ascii="Arial" w:hAnsi="Arial" w:cs="Arial"/>
                <w:sz w:val="24"/>
                <w:szCs w:val="24"/>
              </w:rPr>
            </w:pPr>
          </w:p>
        </w:tc>
      </w:tr>
    </w:tbl>
    <w:p w:rsidR="004004B9" w:rsidRDefault="004004B9" w:rsidP="00F22FA5">
      <w:pPr>
        <w:pStyle w:val="Default"/>
        <w:rPr>
          <w:b/>
          <w:color w:val="auto"/>
        </w:rPr>
      </w:pPr>
    </w:p>
    <w:p w:rsidR="004004B9" w:rsidRDefault="004004B9" w:rsidP="00F22FA5">
      <w:pPr>
        <w:pStyle w:val="Default"/>
        <w:rPr>
          <w:b/>
          <w:color w:val="auto"/>
        </w:rPr>
      </w:pPr>
    </w:p>
    <w:tbl>
      <w:tblPr>
        <w:tblStyle w:val="TableGrid"/>
        <w:tblW w:w="10485" w:type="dxa"/>
        <w:tblLook w:val="04A0" w:firstRow="1" w:lastRow="0" w:firstColumn="1" w:lastColumn="0" w:noHBand="0" w:noVBand="1"/>
      </w:tblPr>
      <w:tblGrid>
        <w:gridCol w:w="4508"/>
        <w:gridCol w:w="5977"/>
      </w:tblGrid>
      <w:tr w:rsidR="004004B9" w:rsidRPr="00F22FA5" w:rsidTr="002E09AE">
        <w:tc>
          <w:tcPr>
            <w:tcW w:w="10485" w:type="dxa"/>
            <w:gridSpan w:val="2"/>
            <w:shd w:val="clear" w:color="auto" w:fill="33CCCC"/>
          </w:tcPr>
          <w:p w:rsidR="004004B9" w:rsidRPr="00F22FA5" w:rsidRDefault="004004B9" w:rsidP="004A3534">
            <w:pPr>
              <w:pStyle w:val="Default"/>
            </w:pPr>
            <w:r>
              <w:rPr>
                <w:b/>
                <w:bCs/>
              </w:rPr>
              <w:t>School priority 3</w:t>
            </w:r>
            <w:r w:rsidRPr="00F22FA5">
              <w:rPr>
                <w:bCs/>
              </w:rPr>
              <w:t xml:space="preserve">: </w:t>
            </w:r>
          </w:p>
        </w:tc>
      </w:tr>
      <w:tr w:rsidR="004004B9" w:rsidRPr="002B51C9" w:rsidTr="002E09AE">
        <w:trPr>
          <w:trHeight w:val="1868"/>
        </w:trPr>
        <w:tc>
          <w:tcPr>
            <w:tcW w:w="4508" w:type="dxa"/>
          </w:tcPr>
          <w:p w:rsidR="004004B9" w:rsidRPr="000A765A" w:rsidRDefault="004004B9" w:rsidP="004A3534">
            <w:pPr>
              <w:pStyle w:val="Default"/>
              <w:rPr>
                <w:rFonts w:asciiTheme="minorHAnsi" w:hAnsiTheme="minorHAnsi" w:cstheme="minorHAnsi"/>
                <w:u w:val="single"/>
              </w:rPr>
            </w:pPr>
            <w:r w:rsidRPr="000A765A">
              <w:rPr>
                <w:rFonts w:asciiTheme="minorHAnsi" w:hAnsiTheme="minorHAnsi" w:cstheme="minorHAnsi"/>
                <w:u w:val="single"/>
              </w:rPr>
              <w:t xml:space="preserve">NIF Priority </w:t>
            </w:r>
          </w:p>
          <w:sdt>
            <w:sdtPr>
              <w:rPr>
                <w:rFonts w:asciiTheme="minorHAnsi" w:hAnsiTheme="minorHAnsi" w:cstheme="minorHAnsi"/>
              </w:rPr>
              <w:alias w:val="NIF"/>
              <w:tag w:val="NIF"/>
              <w:id w:val="-439680772"/>
              <w:placeholder>
                <w:docPart w:val="3824690038D84FF983CD7F778B984F06"/>
              </w:placeholder>
              <w:dropDownList>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rsidR="004004B9" w:rsidRPr="000A765A" w:rsidRDefault="008E0D04" w:rsidP="004A3534">
                <w:pPr>
                  <w:pStyle w:val="Default"/>
                  <w:rPr>
                    <w:rFonts w:asciiTheme="minorHAnsi" w:hAnsiTheme="minorHAnsi" w:cstheme="minorHAnsi"/>
                  </w:rPr>
                </w:pPr>
                <w:r>
                  <w:rPr>
                    <w:rFonts w:asciiTheme="minorHAnsi" w:hAnsiTheme="minorHAnsi" w:cstheme="minorHAnsi"/>
                  </w:rPr>
                  <w:t>Improvement in children and young people's health and wellbeing</w:t>
                </w:r>
              </w:p>
            </w:sdtContent>
          </w:sdt>
          <w:sdt>
            <w:sdtPr>
              <w:rPr>
                <w:rFonts w:asciiTheme="minorHAnsi" w:hAnsiTheme="minorHAnsi" w:cstheme="minorHAnsi"/>
              </w:rPr>
              <w:alias w:val="NIF"/>
              <w:tag w:val="NIF"/>
              <w:id w:val="39335745"/>
              <w:placeholder>
                <w:docPart w:val="4D0ED1AD39ED4B9CBB870909591BF5BB"/>
              </w:placeholder>
              <w:dropDownList>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rsidR="004004B9" w:rsidRPr="000A765A" w:rsidRDefault="008E0D04" w:rsidP="004A3534">
                <w:pPr>
                  <w:pStyle w:val="Default"/>
                  <w:rPr>
                    <w:rFonts w:asciiTheme="minorHAnsi" w:hAnsiTheme="minorHAnsi" w:cstheme="minorHAnsi"/>
                    <w:color w:val="auto"/>
                    <w:sz w:val="22"/>
                    <w:szCs w:val="22"/>
                  </w:rPr>
                </w:pPr>
                <w:r>
                  <w:rPr>
                    <w:rFonts w:asciiTheme="minorHAnsi" w:hAnsiTheme="minorHAnsi" w:cstheme="minorHAnsi"/>
                  </w:rPr>
                  <w:t>-</w:t>
                </w:r>
              </w:p>
            </w:sdtContent>
          </w:sdt>
          <w:p w:rsidR="004004B9" w:rsidRPr="000A765A" w:rsidRDefault="004004B9" w:rsidP="004A3534">
            <w:pPr>
              <w:pStyle w:val="Default"/>
              <w:rPr>
                <w:rFonts w:asciiTheme="minorHAnsi" w:hAnsiTheme="minorHAnsi" w:cstheme="minorHAnsi"/>
                <w:u w:val="single"/>
              </w:rPr>
            </w:pPr>
          </w:p>
          <w:p w:rsidR="004004B9" w:rsidRPr="000A765A" w:rsidRDefault="004004B9" w:rsidP="004A3534">
            <w:pPr>
              <w:pStyle w:val="Default"/>
              <w:rPr>
                <w:rFonts w:asciiTheme="minorHAnsi" w:hAnsiTheme="minorHAnsi" w:cstheme="minorHAnsi"/>
                <w:u w:val="single"/>
              </w:rPr>
            </w:pPr>
            <w:r w:rsidRPr="000A765A">
              <w:rPr>
                <w:rFonts w:asciiTheme="minorHAnsi" w:hAnsiTheme="minorHAnsi" w:cstheme="minorHAnsi"/>
                <w:u w:val="single"/>
              </w:rPr>
              <w:t xml:space="preserve">NIF Driver </w:t>
            </w:r>
          </w:p>
          <w:sdt>
            <w:sdtPr>
              <w:rPr>
                <w:rFonts w:asciiTheme="minorHAnsi" w:hAnsiTheme="minorHAnsi" w:cstheme="minorHAnsi"/>
              </w:rPr>
              <w:alias w:val="NIF Drivers"/>
              <w:tag w:val="NIF Drivers"/>
              <w:id w:val="107168369"/>
              <w:placeholder>
                <w:docPart w:val="C54D282C98AD45DE95DF98E92A029A8A"/>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rsidR="004004B9" w:rsidRPr="000A765A" w:rsidRDefault="008E0D04" w:rsidP="004A3534">
                <w:pPr>
                  <w:pStyle w:val="Default"/>
                  <w:rPr>
                    <w:rFonts w:asciiTheme="minorHAnsi" w:hAnsiTheme="minorHAnsi" w:cstheme="minorHAnsi"/>
                    <w:color w:val="auto"/>
                    <w:sz w:val="22"/>
                    <w:szCs w:val="22"/>
                  </w:rPr>
                </w:pPr>
                <w:r>
                  <w:rPr>
                    <w:rFonts w:asciiTheme="minorHAnsi" w:hAnsiTheme="minorHAnsi" w:cstheme="minorHAnsi"/>
                  </w:rPr>
                  <w:t>School Improvement</w:t>
                </w:r>
              </w:p>
            </w:sdtContent>
          </w:sdt>
          <w:sdt>
            <w:sdtPr>
              <w:rPr>
                <w:rFonts w:asciiTheme="minorHAnsi" w:hAnsiTheme="minorHAnsi" w:cstheme="minorHAnsi"/>
              </w:rPr>
              <w:alias w:val="NIF Drivers"/>
              <w:tag w:val="NIF Drivers"/>
              <w:id w:val="1013417146"/>
              <w:placeholder>
                <w:docPart w:val="3824690038D84FF983CD7F778B984F06"/>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rsidR="004004B9" w:rsidRPr="000A765A" w:rsidRDefault="008E0D04" w:rsidP="004A3534">
                <w:pPr>
                  <w:pStyle w:val="Default"/>
                  <w:rPr>
                    <w:rFonts w:asciiTheme="minorHAnsi" w:hAnsiTheme="minorHAnsi" w:cstheme="minorHAnsi"/>
                    <w:u w:val="single"/>
                  </w:rPr>
                </w:pPr>
                <w:r>
                  <w:rPr>
                    <w:rFonts w:asciiTheme="minorHAnsi" w:hAnsiTheme="minorHAnsi" w:cstheme="minorHAnsi"/>
                  </w:rPr>
                  <w:t>Assessment of children's progress</w:t>
                </w:r>
              </w:p>
            </w:sdtContent>
          </w:sdt>
        </w:tc>
        <w:tc>
          <w:tcPr>
            <w:tcW w:w="5977" w:type="dxa"/>
          </w:tcPr>
          <w:p w:rsidR="00D668DC" w:rsidRPr="000A765A" w:rsidRDefault="00D668DC" w:rsidP="00D668DC">
            <w:pPr>
              <w:pStyle w:val="Default"/>
              <w:rPr>
                <w:rFonts w:asciiTheme="minorHAnsi" w:hAnsiTheme="minorHAnsi" w:cstheme="minorHAnsi"/>
                <w:u w:val="single"/>
              </w:rPr>
            </w:pPr>
            <w:r>
              <w:rPr>
                <w:rFonts w:asciiTheme="minorHAnsi" w:hAnsiTheme="minorHAnsi" w:cstheme="minorHAnsi"/>
                <w:u w:val="single"/>
              </w:rPr>
              <w:t>HGIOELC</w:t>
            </w:r>
            <w:r w:rsidRPr="000A765A">
              <w:rPr>
                <w:rFonts w:asciiTheme="minorHAnsi" w:hAnsiTheme="minorHAnsi" w:cstheme="minorHAnsi"/>
                <w:u w:val="single"/>
              </w:rPr>
              <w:t xml:space="preserve"> QIs </w:t>
            </w:r>
          </w:p>
          <w:sdt>
            <w:sdtPr>
              <w:alias w:val="HGIOS?4"/>
              <w:tag w:val="HGIOS?4"/>
              <w:id w:val="-580911604"/>
              <w:placeholder>
                <w:docPart w:val="7A227AA2AF6F45ABB51FF68D13638F2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Securing children's progress" w:value="3.2 Securing children's progress"/>
                <w:listItem w:displayText="3.3 Developing creativity and skills for life and learning" w:value="3.3 Developing creativity and skills for life and learning"/>
                <w:listItem w:displayText="-" w:value="-"/>
              </w:dropDownList>
            </w:sdtPr>
            <w:sdtEndPr/>
            <w:sdtContent>
              <w:p w:rsidR="00D668DC" w:rsidRDefault="008E0D04" w:rsidP="00D668DC">
                <w:pPr>
                  <w:pStyle w:val="Default"/>
                </w:pPr>
                <w:r>
                  <w:t>2.4 Personalised support</w:t>
                </w:r>
              </w:p>
            </w:sdtContent>
          </w:sdt>
          <w:sdt>
            <w:sdtPr>
              <w:alias w:val="HGIOS?4"/>
              <w:tag w:val="HGIOS?4"/>
              <w:id w:val="1990131888"/>
              <w:placeholder>
                <w:docPart w:val="69D25FF9CCBF4EE7A9C662F1A61CD60B"/>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Securing children's progress" w:value="3.2 Securing children's progress"/>
                <w:listItem w:displayText="3.3 Developing creativity and skills for life and learning" w:value="3.3 Developing creativity and skills for life and learning"/>
                <w:listItem w:displayText="-" w:value="-"/>
              </w:dropDownList>
            </w:sdtPr>
            <w:sdtEndPr/>
            <w:sdtContent>
              <w:p w:rsidR="00D668DC" w:rsidRDefault="008E0D04" w:rsidP="00D668DC">
                <w:pPr>
                  <w:pStyle w:val="Default"/>
                  <w:rPr>
                    <w:rFonts w:asciiTheme="minorHAnsi" w:hAnsiTheme="minorHAnsi" w:cstheme="minorBidi"/>
                    <w:color w:val="auto"/>
                    <w:sz w:val="22"/>
                    <w:szCs w:val="22"/>
                  </w:rPr>
                </w:pPr>
                <w:r>
                  <w:t>3.1 Ensuring wellbeing, equality and inclusion</w:t>
                </w:r>
              </w:p>
            </w:sdtContent>
          </w:sdt>
          <w:sdt>
            <w:sdtPr>
              <w:alias w:val="HGIOS?4"/>
              <w:tag w:val="HGIOS?4"/>
              <w:id w:val="-1441294965"/>
              <w:placeholder>
                <w:docPart w:val="AC76862C2E76454E8920AFE08B94E08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Securing children's progress" w:value="3.2 Securing children's progress"/>
                <w:listItem w:displayText="3.3 Developing creativity and skills for life and learning" w:value="3.3 Developing creativity and skills for life and learning"/>
                <w:listItem w:displayText="-" w:value="-"/>
              </w:dropDownList>
            </w:sdtPr>
            <w:sdtEndPr/>
            <w:sdtContent>
              <w:p w:rsidR="00D668DC" w:rsidRDefault="008E0D04" w:rsidP="00D668DC">
                <w:pPr>
                  <w:pStyle w:val="Default"/>
                  <w:rPr>
                    <w:rFonts w:asciiTheme="minorHAnsi" w:hAnsiTheme="minorHAnsi" w:cstheme="minorBidi"/>
                    <w:color w:val="auto"/>
                    <w:sz w:val="22"/>
                    <w:szCs w:val="22"/>
                  </w:rPr>
                </w:pPr>
                <w:r>
                  <w:t>3.2 Securing children's progress</w:t>
                </w:r>
              </w:p>
            </w:sdtContent>
          </w:sdt>
          <w:p w:rsidR="00D668DC" w:rsidRPr="000A765A" w:rsidRDefault="00D668DC" w:rsidP="00D668DC">
            <w:pPr>
              <w:pStyle w:val="Default"/>
              <w:rPr>
                <w:rFonts w:asciiTheme="minorHAnsi" w:hAnsiTheme="minorHAnsi" w:cstheme="minorHAnsi"/>
                <w:b/>
                <w:color w:val="auto"/>
                <w:sz w:val="20"/>
                <w:szCs w:val="20"/>
              </w:rPr>
            </w:pPr>
          </w:p>
          <w:p w:rsidR="00D668DC" w:rsidRPr="00D668DC" w:rsidRDefault="00D668DC" w:rsidP="00D668DC">
            <w:pPr>
              <w:pStyle w:val="Default"/>
              <w:rPr>
                <w:rFonts w:asciiTheme="minorHAnsi" w:hAnsiTheme="minorHAnsi" w:cstheme="minorHAnsi"/>
                <w:color w:val="auto"/>
                <w:u w:val="single"/>
              </w:rPr>
            </w:pPr>
            <w:r w:rsidRPr="00D668DC">
              <w:rPr>
                <w:rFonts w:asciiTheme="minorHAnsi" w:hAnsiTheme="minorHAnsi" w:cstheme="minorHAnsi"/>
                <w:u w:val="single"/>
              </w:rPr>
              <w:t>UNCRC</w:t>
            </w:r>
          </w:p>
          <w:sdt>
            <w:sdtPr>
              <w:rPr>
                <w:rFonts w:cstheme="minorHAnsi"/>
                <w:sz w:val="20"/>
                <w:szCs w:val="20"/>
              </w:rPr>
              <w:alias w:val="RRS Unicef articles"/>
              <w:tag w:val="RRS Unicef articles"/>
              <w:id w:val="-310331753"/>
              <w:placeholder>
                <w:docPart w:val="9DCBF0325D2E47278A524279982B72EE"/>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rsidR="004004B9" w:rsidRPr="000A765A" w:rsidRDefault="004004B9" w:rsidP="004A3534">
                <w:pPr>
                  <w:rPr>
                    <w:rFonts w:cstheme="minorHAnsi"/>
                    <w:sz w:val="20"/>
                    <w:szCs w:val="20"/>
                  </w:rPr>
                </w:pPr>
                <w:r w:rsidRPr="000A765A">
                  <w:rPr>
                    <w:rFonts w:cstheme="minorHAnsi"/>
                    <w:sz w:val="20"/>
                    <w:szCs w:val="20"/>
                  </w:rPr>
                  <w:t xml:space="preserve">  </w:t>
                </w:r>
              </w:p>
            </w:sdtContent>
          </w:sdt>
          <w:p w:rsidR="004004B9" w:rsidRPr="000A765A" w:rsidRDefault="00472B95" w:rsidP="004A3534">
            <w:pPr>
              <w:rPr>
                <w:rFonts w:cstheme="minorHAnsi"/>
                <w:sz w:val="20"/>
                <w:szCs w:val="20"/>
              </w:rPr>
            </w:pPr>
            <w:sdt>
              <w:sdtPr>
                <w:rPr>
                  <w:rFonts w:cstheme="minorHAnsi"/>
                  <w:i/>
                  <w:sz w:val="20"/>
                  <w:szCs w:val="20"/>
                </w:rPr>
                <w:alias w:val="RRS Unicef articles"/>
                <w:tag w:val="RRS Unicef articles"/>
                <w:id w:val="751864435"/>
                <w:placeholder>
                  <w:docPart w:val="F8D74A30D0784A679C23960493BF2DFD"/>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8E0D04">
                  <w:rPr>
                    <w:rFonts w:cstheme="minorHAnsi"/>
                    <w:i/>
                    <w:sz w:val="20"/>
                    <w:szCs w:val="20"/>
                  </w:rPr>
                  <w:t>Article 23 (Children with disabilities):</w:t>
                </w:r>
              </w:sdtContent>
            </w:sdt>
            <w:r w:rsidR="004004B9" w:rsidRPr="000A765A">
              <w:rPr>
                <w:rFonts w:cstheme="minorHAnsi"/>
                <w:sz w:val="20"/>
                <w:szCs w:val="20"/>
              </w:rPr>
              <w:t xml:space="preserve"> </w:t>
            </w:r>
          </w:p>
          <w:p w:rsidR="004004B9" w:rsidRPr="000A765A" w:rsidRDefault="004004B9" w:rsidP="004A3534">
            <w:pPr>
              <w:rPr>
                <w:rFonts w:cstheme="minorHAnsi"/>
                <w:i/>
                <w:sz w:val="24"/>
                <w:szCs w:val="24"/>
              </w:rPr>
            </w:pPr>
          </w:p>
        </w:tc>
      </w:tr>
      <w:tr w:rsidR="004004B9" w:rsidRPr="00521FE9" w:rsidTr="002E09AE">
        <w:tc>
          <w:tcPr>
            <w:tcW w:w="10485" w:type="dxa"/>
            <w:gridSpan w:val="2"/>
          </w:tcPr>
          <w:p w:rsidR="009D030D" w:rsidRDefault="004004B9" w:rsidP="009D030D">
            <w:pPr>
              <w:pStyle w:val="ListParagraph"/>
              <w:ind w:left="0"/>
              <w:rPr>
                <w:rFonts w:cstheme="minorHAnsi"/>
                <w:b/>
                <w:bCs/>
                <w:sz w:val="24"/>
                <w:szCs w:val="24"/>
              </w:rPr>
            </w:pPr>
            <w:r w:rsidRPr="000A765A">
              <w:rPr>
                <w:rFonts w:cstheme="minorHAnsi"/>
                <w:b/>
                <w:bCs/>
                <w:sz w:val="24"/>
                <w:szCs w:val="24"/>
              </w:rPr>
              <w:t xml:space="preserve">Outcome: </w:t>
            </w:r>
          </w:p>
          <w:p w:rsidR="009D030D" w:rsidRPr="00D15A91" w:rsidRDefault="00F96130" w:rsidP="00E56433">
            <w:pPr>
              <w:pStyle w:val="ListParagraph"/>
              <w:numPr>
                <w:ilvl w:val="0"/>
                <w:numId w:val="42"/>
              </w:numPr>
              <w:rPr>
                <w:rFonts w:cstheme="minorHAnsi"/>
                <w:b/>
                <w:bCs/>
                <w:sz w:val="24"/>
                <w:szCs w:val="24"/>
              </w:rPr>
            </w:pPr>
            <w:r>
              <w:rPr>
                <w:rFonts w:eastAsia="Times New Roman" w:cstheme="minorHAnsi"/>
                <w:color w:val="000000"/>
                <w:sz w:val="24"/>
                <w:szCs w:val="24"/>
                <w:lang w:eastAsia="en-GB"/>
              </w:rPr>
              <w:t>All c</w:t>
            </w:r>
            <w:r w:rsidR="009D030D" w:rsidRPr="00D15A91">
              <w:rPr>
                <w:rFonts w:eastAsia="Times New Roman" w:cstheme="minorHAnsi"/>
                <w:color w:val="000000"/>
                <w:sz w:val="24"/>
                <w:szCs w:val="24"/>
                <w:lang w:eastAsia="en-GB"/>
              </w:rPr>
              <w:t>hildren will have access to appropriate support at the earliest stage.</w:t>
            </w:r>
          </w:p>
          <w:p w:rsidR="009D030D" w:rsidRPr="00D15A91" w:rsidRDefault="00F96130" w:rsidP="009D030D">
            <w:pPr>
              <w:pStyle w:val="ListParagraph"/>
              <w:numPr>
                <w:ilvl w:val="0"/>
                <w:numId w:val="36"/>
              </w:numPr>
              <w:rPr>
                <w:rFonts w:cstheme="minorHAnsi"/>
                <w:b/>
                <w:bCs/>
                <w:sz w:val="24"/>
                <w:szCs w:val="24"/>
              </w:rPr>
            </w:pPr>
            <w:r>
              <w:rPr>
                <w:rFonts w:eastAsia="Times New Roman" w:cstheme="minorHAnsi"/>
                <w:color w:val="000000"/>
                <w:sz w:val="24"/>
                <w:szCs w:val="24"/>
                <w:lang w:eastAsia="en-GB"/>
              </w:rPr>
              <w:t>All c</w:t>
            </w:r>
            <w:r w:rsidR="009D030D" w:rsidRPr="00D15A91">
              <w:rPr>
                <w:rFonts w:eastAsia="Times New Roman" w:cstheme="minorHAnsi"/>
                <w:color w:val="000000"/>
                <w:sz w:val="24"/>
                <w:szCs w:val="24"/>
                <w:lang w:eastAsia="en-GB"/>
              </w:rPr>
              <w:t>hildren will have access to an inclusive learning environment ensuring barriers to learning are minimal.</w:t>
            </w:r>
          </w:p>
          <w:p w:rsidR="009D030D" w:rsidRPr="00D15A91" w:rsidRDefault="00F96130" w:rsidP="009D030D">
            <w:pPr>
              <w:pStyle w:val="ListParagraph"/>
              <w:numPr>
                <w:ilvl w:val="0"/>
                <w:numId w:val="36"/>
              </w:numPr>
              <w:rPr>
                <w:rFonts w:cstheme="minorHAnsi"/>
                <w:b/>
                <w:bCs/>
                <w:sz w:val="24"/>
                <w:szCs w:val="24"/>
              </w:rPr>
            </w:pPr>
            <w:r>
              <w:rPr>
                <w:rFonts w:eastAsia="Times New Roman" w:cstheme="minorHAnsi"/>
                <w:color w:val="000000"/>
                <w:sz w:val="24"/>
                <w:szCs w:val="24"/>
                <w:lang w:eastAsia="en-GB"/>
              </w:rPr>
              <w:lastRenderedPageBreak/>
              <w:t>All c</w:t>
            </w:r>
            <w:r w:rsidR="009D030D" w:rsidRPr="00D15A91">
              <w:rPr>
                <w:rFonts w:eastAsia="Times New Roman" w:cstheme="minorHAnsi"/>
                <w:color w:val="000000"/>
                <w:sz w:val="24"/>
                <w:szCs w:val="24"/>
                <w:lang w:eastAsia="en-GB"/>
              </w:rPr>
              <w:t>hildren will be able to make progress in their learning at an appropriate pace</w:t>
            </w:r>
          </w:p>
          <w:p w:rsidR="009D030D" w:rsidRPr="00D15A91" w:rsidRDefault="00F96130" w:rsidP="009D030D">
            <w:pPr>
              <w:pStyle w:val="ListParagraph"/>
              <w:numPr>
                <w:ilvl w:val="0"/>
                <w:numId w:val="36"/>
              </w:numPr>
              <w:rPr>
                <w:rFonts w:cstheme="minorHAnsi"/>
                <w:b/>
                <w:bCs/>
                <w:sz w:val="24"/>
                <w:szCs w:val="24"/>
              </w:rPr>
            </w:pPr>
            <w:r>
              <w:rPr>
                <w:rFonts w:eastAsia="Times New Roman" w:cstheme="minorHAnsi"/>
                <w:color w:val="000000"/>
                <w:sz w:val="24"/>
                <w:szCs w:val="24"/>
                <w:lang w:eastAsia="en-GB"/>
              </w:rPr>
              <w:t>All parents will be encouraged to be</w:t>
            </w:r>
            <w:r w:rsidR="009D030D" w:rsidRPr="00D15A91">
              <w:rPr>
                <w:rFonts w:eastAsia="Times New Roman" w:cstheme="minorHAnsi"/>
                <w:color w:val="000000"/>
                <w:sz w:val="24"/>
                <w:szCs w:val="24"/>
                <w:lang w:eastAsia="en-GB"/>
              </w:rPr>
              <w:t xml:space="preserve"> partners in their child’s education</w:t>
            </w:r>
          </w:p>
          <w:p w:rsidR="009D030D" w:rsidRPr="00D15A91" w:rsidRDefault="00341DDC" w:rsidP="009D030D">
            <w:pPr>
              <w:pStyle w:val="ListParagraph"/>
              <w:numPr>
                <w:ilvl w:val="0"/>
                <w:numId w:val="36"/>
              </w:numPr>
              <w:rPr>
                <w:rFonts w:cstheme="minorHAnsi"/>
                <w:b/>
                <w:bCs/>
                <w:sz w:val="24"/>
                <w:szCs w:val="24"/>
              </w:rPr>
            </w:pPr>
            <w:r>
              <w:rPr>
                <w:rFonts w:eastAsia="Times New Roman" w:cstheme="minorHAnsi"/>
                <w:color w:val="000000"/>
                <w:sz w:val="24"/>
                <w:szCs w:val="24"/>
                <w:lang w:eastAsia="en-GB"/>
              </w:rPr>
              <w:t>Most practitioners</w:t>
            </w:r>
            <w:r w:rsidR="00F96130">
              <w:rPr>
                <w:rFonts w:eastAsia="Times New Roman" w:cstheme="minorHAnsi"/>
                <w:color w:val="000000"/>
                <w:sz w:val="24"/>
                <w:szCs w:val="24"/>
                <w:lang w:eastAsia="en-GB"/>
              </w:rPr>
              <w:t xml:space="preserve"> </w:t>
            </w:r>
            <w:r w:rsidR="009D030D" w:rsidRPr="00D15A91">
              <w:rPr>
                <w:rFonts w:eastAsia="Times New Roman" w:cstheme="minorHAnsi"/>
                <w:color w:val="000000"/>
                <w:sz w:val="24"/>
                <w:szCs w:val="24"/>
                <w:lang w:eastAsia="en-GB"/>
              </w:rPr>
              <w:t>will be skilled in identifying and supporting children’s additional support needs</w:t>
            </w:r>
          </w:p>
          <w:p w:rsidR="004004B9" w:rsidRDefault="004004B9" w:rsidP="004A3534">
            <w:pPr>
              <w:rPr>
                <w:rFonts w:cstheme="minorHAnsi"/>
                <w:b/>
                <w:sz w:val="24"/>
                <w:szCs w:val="24"/>
              </w:rPr>
            </w:pPr>
            <w:r w:rsidRPr="000A765A">
              <w:rPr>
                <w:rFonts w:cstheme="minorHAnsi"/>
                <w:b/>
                <w:sz w:val="24"/>
                <w:szCs w:val="24"/>
              </w:rPr>
              <w:t xml:space="preserve">Progress and impact of outcomes for learners: </w:t>
            </w:r>
          </w:p>
          <w:p w:rsidR="004004B9" w:rsidRDefault="004004B9" w:rsidP="00E56433">
            <w:pPr>
              <w:pStyle w:val="Default"/>
              <w:rPr>
                <w:rFonts w:asciiTheme="minorHAnsi" w:hAnsiTheme="minorHAnsi" w:cstheme="minorHAnsi"/>
                <w:b/>
                <w:color w:val="auto"/>
              </w:rPr>
            </w:pPr>
          </w:p>
          <w:p w:rsidR="00E56433" w:rsidRPr="00C308BB" w:rsidRDefault="00E56433" w:rsidP="00E56433">
            <w:pPr>
              <w:pStyle w:val="Default"/>
              <w:rPr>
                <w:rFonts w:asciiTheme="minorHAnsi" w:eastAsia="Times New Roman" w:hAnsiTheme="minorHAnsi" w:cstheme="minorHAnsi"/>
                <w:lang w:eastAsia="en-GB"/>
              </w:rPr>
            </w:pPr>
            <w:r w:rsidRPr="00C308BB">
              <w:rPr>
                <w:rFonts w:asciiTheme="minorHAnsi" w:hAnsiTheme="minorHAnsi" w:cstheme="minorHAnsi"/>
                <w:color w:val="auto"/>
              </w:rPr>
              <w:t xml:space="preserve">Improved systems were developed throughout the centre to ensure all </w:t>
            </w:r>
            <w:r w:rsidRPr="00C308BB">
              <w:rPr>
                <w:rFonts w:asciiTheme="minorHAnsi" w:eastAsia="Times New Roman" w:hAnsiTheme="minorHAnsi" w:cstheme="minorHAnsi"/>
                <w:lang w:eastAsia="en-GB"/>
              </w:rPr>
              <w:t xml:space="preserve">children had access to appropriate support at the earliest stage. Effective procedures and formats were introduced for team around the child meetings impacting positively on collaborative working between agencies. </w:t>
            </w:r>
            <w:r w:rsidR="007A4920">
              <w:rPr>
                <w:rFonts w:asciiTheme="minorHAnsi" w:eastAsia="Times New Roman" w:hAnsiTheme="minorHAnsi" w:cstheme="minorHAnsi"/>
                <w:lang w:eastAsia="en-GB"/>
              </w:rPr>
              <w:t>Strong and effective relationships were established with parents through this approa</w:t>
            </w:r>
            <w:r w:rsidR="001E18CD">
              <w:rPr>
                <w:rFonts w:asciiTheme="minorHAnsi" w:eastAsia="Times New Roman" w:hAnsiTheme="minorHAnsi" w:cstheme="minorHAnsi"/>
                <w:lang w:eastAsia="en-GB"/>
              </w:rPr>
              <w:t>ch, impacting positively on parents</w:t>
            </w:r>
            <w:r w:rsidR="007A4920">
              <w:rPr>
                <w:rFonts w:asciiTheme="minorHAnsi" w:eastAsia="Times New Roman" w:hAnsiTheme="minorHAnsi" w:cstheme="minorHAnsi"/>
                <w:lang w:eastAsia="en-GB"/>
              </w:rPr>
              <w:t xml:space="preserve"> being partners in their child’s education. </w:t>
            </w:r>
          </w:p>
          <w:p w:rsidR="00E56433" w:rsidRPr="00C308BB" w:rsidRDefault="00E56433" w:rsidP="00E56433">
            <w:pPr>
              <w:pStyle w:val="Default"/>
              <w:rPr>
                <w:rFonts w:asciiTheme="minorHAnsi" w:eastAsia="Times New Roman" w:hAnsiTheme="minorHAnsi" w:cstheme="minorHAnsi"/>
                <w:lang w:eastAsia="en-GB"/>
              </w:rPr>
            </w:pPr>
          </w:p>
          <w:p w:rsidR="00E56433" w:rsidRPr="00C308BB" w:rsidRDefault="00E56433" w:rsidP="00E56433">
            <w:pPr>
              <w:rPr>
                <w:rFonts w:eastAsia="Times New Roman" w:cstheme="minorHAnsi"/>
                <w:color w:val="000000"/>
                <w:sz w:val="24"/>
                <w:szCs w:val="24"/>
                <w:lang w:eastAsia="en-GB"/>
              </w:rPr>
            </w:pPr>
            <w:r w:rsidRPr="00C308BB">
              <w:rPr>
                <w:rFonts w:eastAsia="Times New Roman" w:cstheme="minorHAnsi"/>
                <w:sz w:val="24"/>
                <w:szCs w:val="24"/>
                <w:lang w:eastAsia="en-GB"/>
              </w:rPr>
              <w:t xml:space="preserve">The role of the Wellbeing Champions was introduced in each of the playrooms and roles and responsibilities </w:t>
            </w:r>
            <w:r w:rsidR="00F7324D" w:rsidRPr="00C308BB">
              <w:rPr>
                <w:rFonts w:eastAsia="Times New Roman" w:cstheme="minorHAnsi"/>
                <w:sz w:val="24"/>
                <w:szCs w:val="24"/>
                <w:lang w:eastAsia="en-GB"/>
              </w:rPr>
              <w:t>were developed. This ensured</w:t>
            </w:r>
            <w:r w:rsidRPr="00C308BB">
              <w:rPr>
                <w:rFonts w:eastAsia="Times New Roman" w:cstheme="minorHAnsi"/>
                <w:sz w:val="24"/>
                <w:szCs w:val="24"/>
                <w:lang w:eastAsia="en-GB"/>
              </w:rPr>
              <w:t xml:space="preserve"> </w:t>
            </w:r>
            <w:r w:rsidRPr="00C308BB">
              <w:rPr>
                <w:rFonts w:eastAsia="Times New Roman" w:cstheme="minorHAnsi"/>
                <w:color w:val="000000"/>
                <w:sz w:val="24"/>
                <w:szCs w:val="24"/>
                <w:lang w:eastAsia="en-GB"/>
              </w:rPr>
              <w:t>an inclusive learning environment</w:t>
            </w:r>
            <w:r w:rsidR="00F7324D" w:rsidRPr="00C308BB">
              <w:rPr>
                <w:rFonts w:eastAsia="Times New Roman" w:cstheme="minorHAnsi"/>
                <w:color w:val="000000"/>
                <w:sz w:val="24"/>
                <w:szCs w:val="24"/>
                <w:lang w:eastAsia="en-GB"/>
              </w:rPr>
              <w:t xml:space="preserve"> for all children</w:t>
            </w:r>
            <w:r w:rsidRPr="00C308BB">
              <w:rPr>
                <w:rFonts w:eastAsia="Times New Roman" w:cstheme="minorHAnsi"/>
                <w:color w:val="000000"/>
                <w:sz w:val="24"/>
                <w:szCs w:val="24"/>
                <w:lang w:eastAsia="en-GB"/>
              </w:rPr>
              <w:t xml:space="preserve"> minimising </w:t>
            </w:r>
            <w:r w:rsidR="00F7324D" w:rsidRPr="00C308BB">
              <w:rPr>
                <w:rFonts w:eastAsia="Times New Roman" w:cstheme="minorHAnsi"/>
                <w:color w:val="000000"/>
                <w:sz w:val="24"/>
                <w:szCs w:val="24"/>
                <w:lang w:eastAsia="en-GB"/>
              </w:rPr>
              <w:t xml:space="preserve">barriers to learning. </w:t>
            </w:r>
          </w:p>
          <w:p w:rsidR="00D15A91" w:rsidRPr="00C308BB" w:rsidRDefault="00D15A91" w:rsidP="00E56433">
            <w:pPr>
              <w:rPr>
                <w:rFonts w:eastAsia="Times New Roman" w:cstheme="minorHAnsi"/>
                <w:color w:val="000000"/>
                <w:sz w:val="24"/>
                <w:szCs w:val="24"/>
                <w:lang w:eastAsia="en-GB"/>
              </w:rPr>
            </w:pPr>
          </w:p>
          <w:p w:rsidR="00CC6B5B" w:rsidRPr="00C308BB" w:rsidRDefault="00D15A91" w:rsidP="00CC6B5B">
            <w:pPr>
              <w:rPr>
                <w:rFonts w:eastAsia="Times New Roman" w:cstheme="minorHAnsi"/>
                <w:color w:val="000000"/>
                <w:sz w:val="24"/>
                <w:szCs w:val="24"/>
                <w:lang w:eastAsia="en-GB"/>
              </w:rPr>
            </w:pPr>
            <w:r w:rsidRPr="00C308BB">
              <w:rPr>
                <w:rFonts w:eastAsia="Times New Roman" w:cstheme="minorHAnsi"/>
                <w:color w:val="000000"/>
                <w:sz w:val="24"/>
                <w:szCs w:val="24"/>
                <w:lang w:eastAsia="en-GB"/>
              </w:rPr>
              <w:t xml:space="preserve">Most practitioners </w:t>
            </w:r>
            <w:r w:rsidR="00CC6B5B" w:rsidRPr="00C308BB">
              <w:rPr>
                <w:rFonts w:eastAsia="Times New Roman" w:cstheme="minorHAnsi"/>
                <w:color w:val="000000"/>
                <w:sz w:val="24"/>
                <w:szCs w:val="24"/>
                <w:lang w:eastAsia="en-GB"/>
              </w:rPr>
              <w:t xml:space="preserve">have </w:t>
            </w:r>
            <w:r w:rsidRPr="00C308BB">
              <w:rPr>
                <w:rFonts w:eastAsia="Times New Roman" w:cstheme="minorHAnsi"/>
                <w:color w:val="000000"/>
                <w:sz w:val="24"/>
                <w:szCs w:val="24"/>
                <w:lang w:eastAsia="en-GB"/>
              </w:rPr>
              <w:t>completed the Autism Awareness training provided by Inverclyde Council Outreach Service (ICOS)</w:t>
            </w:r>
            <w:r w:rsidR="00CC6B5B" w:rsidRPr="00C308BB">
              <w:rPr>
                <w:rFonts w:eastAsia="Times New Roman" w:cstheme="minorHAnsi"/>
                <w:color w:val="000000"/>
                <w:sz w:val="24"/>
                <w:szCs w:val="24"/>
                <w:lang w:eastAsia="en-GB"/>
              </w:rPr>
              <w:t>. T</w:t>
            </w:r>
            <w:r w:rsidRPr="00C308BB">
              <w:rPr>
                <w:rFonts w:eastAsia="Times New Roman" w:cstheme="minorHAnsi"/>
                <w:color w:val="000000"/>
                <w:sz w:val="24"/>
                <w:szCs w:val="24"/>
                <w:lang w:eastAsia="en-GB"/>
              </w:rPr>
              <w:t xml:space="preserve">hrough </w:t>
            </w:r>
            <w:r w:rsidR="00325F71">
              <w:rPr>
                <w:rFonts w:eastAsia="Times New Roman" w:cstheme="minorHAnsi"/>
                <w:color w:val="000000"/>
                <w:sz w:val="24"/>
                <w:szCs w:val="24"/>
                <w:lang w:eastAsia="en-GB"/>
              </w:rPr>
              <w:t>practitioner</w:t>
            </w:r>
            <w:r w:rsidR="00CC6B5B" w:rsidRPr="00C308BB">
              <w:rPr>
                <w:rFonts w:eastAsia="Times New Roman" w:cstheme="minorHAnsi"/>
                <w:color w:val="000000"/>
                <w:sz w:val="24"/>
                <w:szCs w:val="24"/>
                <w:lang w:eastAsia="en-GB"/>
              </w:rPr>
              <w:t xml:space="preserve"> </w:t>
            </w:r>
            <w:r w:rsidRPr="00C308BB">
              <w:rPr>
                <w:rFonts w:eastAsia="Times New Roman" w:cstheme="minorHAnsi"/>
                <w:color w:val="000000"/>
                <w:sz w:val="24"/>
                <w:szCs w:val="24"/>
                <w:lang w:eastAsia="en-GB"/>
              </w:rPr>
              <w:t xml:space="preserve">evaluations </w:t>
            </w:r>
            <w:r w:rsidR="00CC6B5B" w:rsidRPr="00C308BB">
              <w:rPr>
                <w:rFonts w:eastAsia="Times New Roman" w:cstheme="minorHAnsi"/>
                <w:color w:val="000000"/>
                <w:sz w:val="24"/>
                <w:szCs w:val="24"/>
                <w:lang w:eastAsia="en-GB"/>
              </w:rPr>
              <w:t>it has been identified that practitioners were more confident and skilled in identifying and supporting children’s additional support needs.</w:t>
            </w:r>
          </w:p>
          <w:p w:rsidR="00CC6B5B" w:rsidRPr="00C308BB" w:rsidRDefault="00CC6B5B" w:rsidP="00CC6B5B">
            <w:pPr>
              <w:rPr>
                <w:rFonts w:eastAsia="Times New Roman" w:cstheme="minorHAnsi"/>
                <w:color w:val="000000"/>
                <w:sz w:val="24"/>
                <w:szCs w:val="24"/>
                <w:lang w:eastAsia="en-GB"/>
              </w:rPr>
            </w:pPr>
          </w:p>
          <w:p w:rsidR="00CC6B5B" w:rsidRPr="00C308BB" w:rsidRDefault="00CC6B5B" w:rsidP="00CC6B5B">
            <w:pPr>
              <w:rPr>
                <w:rFonts w:eastAsia="Times New Roman" w:cstheme="minorHAnsi"/>
                <w:color w:val="000000"/>
                <w:sz w:val="24"/>
                <w:szCs w:val="24"/>
                <w:lang w:eastAsia="en-GB"/>
              </w:rPr>
            </w:pPr>
            <w:r w:rsidRPr="00C308BB">
              <w:rPr>
                <w:rFonts w:eastAsia="Times New Roman" w:cstheme="minorHAnsi"/>
                <w:color w:val="000000"/>
                <w:sz w:val="24"/>
                <w:szCs w:val="24"/>
                <w:lang w:eastAsia="en-GB"/>
              </w:rPr>
              <w:t>All practitioners completed Nurture</w:t>
            </w:r>
            <w:r w:rsidR="00C308BB" w:rsidRPr="00C308BB">
              <w:rPr>
                <w:rFonts w:eastAsia="Times New Roman" w:cstheme="minorHAnsi"/>
                <w:color w:val="000000"/>
                <w:sz w:val="24"/>
                <w:szCs w:val="24"/>
                <w:lang w:eastAsia="en-GB"/>
              </w:rPr>
              <w:t>/Positive Relationships Positive Behaviour</w:t>
            </w:r>
            <w:r w:rsidRPr="00C308BB">
              <w:rPr>
                <w:rFonts w:eastAsia="Times New Roman" w:cstheme="minorHAnsi"/>
                <w:color w:val="000000"/>
                <w:sz w:val="24"/>
                <w:szCs w:val="24"/>
                <w:lang w:eastAsia="en-GB"/>
              </w:rPr>
              <w:t xml:space="preserve"> training provided by the Principle teacher for </w:t>
            </w:r>
            <w:r w:rsidR="00C308BB" w:rsidRPr="00C308BB">
              <w:rPr>
                <w:rFonts w:eastAsia="Times New Roman" w:cstheme="minorHAnsi"/>
                <w:color w:val="000000"/>
                <w:sz w:val="24"/>
                <w:szCs w:val="24"/>
                <w:lang w:eastAsia="en-GB"/>
              </w:rPr>
              <w:t>Wellbeing &amp; Inclusion</w:t>
            </w:r>
            <w:r w:rsidRPr="00C308BB">
              <w:rPr>
                <w:rFonts w:eastAsia="Times New Roman" w:cstheme="minorHAnsi"/>
                <w:color w:val="000000"/>
                <w:sz w:val="24"/>
                <w:szCs w:val="24"/>
                <w:lang w:eastAsia="en-GB"/>
              </w:rPr>
              <w:t xml:space="preserve"> at Aileymill Primary School. </w:t>
            </w:r>
            <w:r w:rsidR="00C308BB" w:rsidRPr="00C308BB">
              <w:rPr>
                <w:rFonts w:eastAsia="Times New Roman" w:cstheme="minorHAnsi"/>
                <w:color w:val="000000"/>
                <w:sz w:val="24"/>
                <w:szCs w:val="24"/>
                <w:lang w:eastAsia="en-GB"/>
              </w:rPr>
              <w:t xml:space="preserve">This established a consistent approach for practitioners in supporting behaviour that challenges. As this training wasn’t accessed until the last term it is at the very early stages of being embedded within practice, however will remain a priority moving forward.  </w:t>
            </w:r>
          </w:p>
          <w:p w:rsidR="00C308BB" w:rsidRDefault="00C308BB" w:rsidP="00CC6B5B">
            <w:pPr>
              <w:rPr>
                <w:rFonts w:eastAsia="Times New Roman" w:cstheme="minorHAnsi"/>
                <w:color w:val="000000"/>
                <w:sz w:val="24"/>
                <w:szCs w:val="24"/>
                <w:lang w:eastAsia="en-GB"/>
              </w:rPr>
            </w:pPr>
          </w:p>
          <w:p w:rsidR="007A4920" w:rsidRPr="007A4920" w:rsidRDefault="007A4920" w:rsidP="007A4920">
            <w:pPr>
              <w:rPr>
                <w:rFonts w:cstheme="minorHAnsi"/>
                <w:b/>
                <w:bCs/>
                <w:sz w:val="24"/>
                <w:szCs w:val="24"/>
              </w:rPr>
            </w:pPr>
            <w:r w:rsidRPr="007A4920">
              <w:rPr>
                <w:rFonts w:cstheme="minorHAnsi"/>
                <w:sz w:val="24"/>
                <w:szCs w:val="24"/>
              </w:rPr>
              <w:t xml:space="preserve">Effective systems to focus on tracking progress and analyse data through termly keyworker meetings as well </w:t>
            </w:r>
            <w:r w:rsidR="00341DDC">
              <w:rPr>
                <w:rFonts w:cstheme="minorHAnsi"/>
                <w:sz w:val="24"/>
                <w:szCs w:val="24"/>
              </w:rPr>
              <w:t xml:space="preserve">as </w:t>
            </w:r>
            <w:r w:rsidRPr="007A4920">
              <w:rPr>
                <w:rFonts w:cstheme="minorHAnsi"/>
                <w:sz w:val="24"/>
                <w:szCs w:val="24"/>
              </w:rPr>
              <w:t xml:space="preserve">consistent team around the child meetings has ensured </w:t>
            </w:r>
            <w:r>
              <w:rPr>
                <w:rFonts w:eastAsia="Times New Roman" w:cstheme="minorHAnsi"/>
                <w:color w:val="000000"/>
                <w:sz w:val="24"/>
                <w:szCs w:val="24"/>
                <w:lang w:eastAsia="en-GB"/>
              </w:rPr>
              <w:t>that all children</w:t>
            </w:r>
            <w:r w:rsidRPr="007A4920">
              <w:rPr>
                <w:rFonts w:eastAsia="Times New Roman" w:cstheme="minorHAnsi"/>
                <w:color w:val="000000"/>
                <w:sz w:val="24"/>
                <w:szCs w:val="24"/>
                <w:lang w:eastAsia="en-GB"/>
              </w:rPr>
              <w:t xml:space="preserve"> </w:t>
            </w:r>
            <w:r>
              <w:rPr>
                <w:rFonts w:eastAsia="Times New Roman" w:cstheme="minorHAnsi"/>
                <w:color w:val="000000"/>
                <w:sz w:val="24"/>
                <w:szCs w:val="24"/>
                <w:lang w:eastAsia="en-GB"/>
              </w:rPr>
              <w:t>are making</w:t>
            </w:r>
            <w:r w:rsidRPr="007A4920">
              <w:rPr>
                <w:rFonts w:eastAsia="Times New Roman" w:cstheme="minorHAnsi"/>
                <w:color w:val="000000"/>
                <w:sz w:val="24"/>
                <w:szCs w:val="24"/>
                <w:lang w:eastAsia="en-GB"/>
              </w:rPr>
              <w:t xml:space="preserve"> progress in their learning </w:t>
            </w:r>
            <w:r w:rsidR="00325F71">
              <w:rPr>
                <w:rFonts w:eastAsia="Times New Roman" w:cstheme="minorHAnsi"/>
                <w:color w:val="000000"/>
                <w:sz w:val="24"/>
                <w:szCs w:val="24"/>
                <w:lang w:eastAsia="en-GB"/>
              </w:rPr>
              <w:t xml:space="preserve">and </w:t>
            </w:r>
            <w:r>
              <w:rPr>
                <w:rFonts w:eastAsia="Times New Roman" w:cstheme="minorHAnsi"/>
                <w:color w:val="000000"/>
                <w:sz w:val="24"/>
                <w:szCs w:val="24"/>
                <w:lang w:eastAsia="en-GB"/>
              </w:rPr>
              <w:t xml:space="preserve">at an appropriate pace. </w:t>
            </w:r>
          </w:p>
          <w:p w:rsidR="004004B9" w:rsidRPr="007A4920" w:rsidRDefault="004004B9" w:rsidP="007A4920">
            <w:pPr>
              <w:pStyle w:val="Default"/>
              <w:rPr>
                <w:rFonts w:asciiTheme="minorHAnsi" w:hAnsiTheme="minorHAnsi" w:cstheme="minorHAnsi"/>
                <w:color w:val="0070C0"/>
              </w:rPr>
            </w:pPr>
          </w:p>
        </w:tc>
      </w:tr>
      <w:tr w:rsidR="004004B9" w:rsidRPr="00EE50DC" w:rsidTr="002E09AE">
        <w:tc>
          <w:tcPr>
            <w:tcW w:w="10485" w:type="dxa"/>
            <w:gridSpan w:val="2"/>
          </w:tcPr>
          <w:p w:rsidR="004004B9" w:rsidRPr="000A765A" w:rsidRDefault="004004B9" w:rsidP="004A3534">
            <w:pPr>
              <w:rPr>
                <w:rFonts w:ascii="Calibri" w:hAnsi="Calibri" w:cs="Calibri"/>
                <w:sz w:val="24"/>
                <w:szCs w:val="24"/>
              </w:rPr>
            </w:pPr>
            <w:r w:rsidRPr="000A765A">
              <w:rPr>
                <w:rFonts w:ascii="Calibri" w:hAnsi="Calibri" w:cs="Calibri"/>
                <w:sz w:val="24"/>
                <w:szCs w:val="24"/>
              </w:rPr>
              <w:lastRenderedPageBreak/>
              <w:t xml:space="preserve">Next Steps: </w:t>
            </w:r>
          </w:p>
          <w:p w:rsidR="00602379" w:rsidRPr="000A765A" w:rsidRDefault="00602379" w:rsidP="009D030D">
            <w:pPr>
              <w:rPr>
                <w:rFonts w:ascii="Calibri" w:hAnsi="Calibri" w:cs="Calibri"/>
                <w:color w:val="0070C0"/>
                <w:sz w:val="24"/>
                <w:szCs w:val="24"/>
              </w:rPr>
            </w:pPr>
          </w:p>
          <w:p w:rsidR="004004B9" w:rsidRDefault="00D15A91" w:rsidP="00E82D7E">
            <w:pPr>
              <w:rPr>
                <w:rFonts w:cstheme="minorHAnsi"/>
                <w:sz w:val="24"/>
                <w:szCs w:val="24"/>
              </w:rPr>
            </w:pPr>
            <w:r w:rsidRPr="00E82D7E">
              <w:rPr>
                <w:rFonts w:cstheme="minorHAnsi"/>
                <w:sz w:val="24"/>
                <w:szCs w:val="24"/>
              </w:rPr>
              <w:t xml:space="preserve">Continue with the roll out of ASD training for staff team </w:t>
            </w:r>
          </w:p>
          <w:p w:rsidR="00E82D7E" w:rsidRDefault="00E82D7E" w:rsidP="00E82D7E">
            <w:pPr>
              <w:rPr>
                <w:rFonts w:cstheme="minorHAnsi"/>
                <w:sz w:val="24"/>
                <w:szCs w:val="24"/>
              </w:rPr>
            </w:pPr>
          </w:p>
          <w:p w:rsidR="00E82D7E" w:rsidRPr="00E82D7E" w:rsidRDefault="00E82D7E" w:rsidP="00E82D7E">
            <w:pPr>
              <w:rPr>
                <w:rFonts w:cstheme="minorHAnsi"/>
                <w:sz w:val="24"/>
                <w:szCs w:val="24"/>
              </w:rPr>
            </w:pPr>
            <w:r>
              <w:rPr>
                <w:rFonts w:cstheme="minorHAnsi"/>
                <w:sz w:val="24"/>
                <w:szCs w:val="24"/>
              </w:rPr>
              <w:t xml:space="preserve">Embed </w:t>
            </w:r>
            <w:r w:rsidRPr="00C308BB">
              <w:rPr>
                <w:rFonts w:eastAsia="Times New Roman" w:cstheme="minorHAnsi"/>
                <w:color w:val="000000"/>
                <w:sz w:val="24"/>
                <w:szCs w:val="24"/>
                <w:lang w:eastAsia="en-GB"/>
              </w:rPr>
              <w:t>Nurture/Positive Relationships Positive Behaviour</w:t>
            </w:r>
            <w:r>
              <w:rPr>
                <w:rFonts w:eastAsia="Times New Roman" w:cstheme="minorHAnsi"/>
                <w:color w:val="000000"/>
                <w:sz w:val="24"/>
                <w:szCs w:val="24"/>
                <w:lang w:eastAsia="en-GB"/>
              </w:rPr>
              <w:t xml:space="preserve"> training throughout daily practice</w:t>
            </w:r>
          </w:p>
          <w:p w:rsidR="004004B9" w:rsidRPr="00655D18" w:rsidRDefault="004004B9" w:rsidP="004A3534">
            <w:pPr>
              <w:pStyle w:val="ListParagraph"/>
              <w:ind w:left="360"/>
              <w:rPr>
                <w:rFonts w:ascii="Arial" w:hAnsi="Arial" w:cs="Arial"/>
                <w:sz w:val="24"/>
                <w:szCs w:val="24"/>
              </w:rPr>
            </w:pPr>
          </w:p>
          <w:p w:rsidR="004004B9" w:rsidRPr="00EE50DC" w:rsidRDefault="004004B9" w:rsidP="004A3534">
            <w:pPr>
              <w:rPr>
                <w:rFonts w:ascii="Arial" w:hAnsi="Arial" w:cs="Arial"/>
                <w:sz w:val="24"/>
                <w:szCs w:val="24"/>
              </w:rPr>
            </w:pPr>
          </w:p>
        </w:tc>
      </w:tr>
    </w:tbl>
    <w:p w:rsidR="004004B9" w:rsidRDefault="004004B9" w:rsidP="00F22FA5">
      <w:pPr>
        <w:pStyle w:val="Default"/>
        <w:rPr>
          <w:b/>
          <w:color w:val="auto"/>
        </w:rPr>
      </w:pPr>
    </w:p>
    <w:p w:rsidR="00223B32" w:rsidRDefault="00223B32" w:rsidP="00F22FA5">
      <w:pPr>
        <w:pStyle w:val="Default"/>
        <w:rPr>
          <w:b/>
          <w:color w:val="auto"/>
        </w:rPr>
      </w:pPr>
    </w:p>
    <w:p w:rsidR="00223B32" w:rsidRDefault="00223B32" w:rsidP="00F22FA5">
      <w:pPr>
        <w:pStyle w:val="Default"/>
        <w:rPr>
          <w:b/>
          <w:color w:val="auto"/>
        </w:rPr>
      </w:pPr>
    </w:p>
    <w:p w:rsidR="00223B32" w:rsidRDefault="00223B32" w:rsidP="00F22FA5">
      <w:pPr>
        <w:pStyle w:val="Default"/>
        <w:rPr>
          <w:b/>
          <w:color w:val="auto"/>
        </w:rPr>
      </w:pPr>
    </w:p>
    <w:p w:rsidR="00223B32" w:rsidRDefault="00223B32" w:rsidP="00F22FA5">
      <w:pPr>
        <w:pStyle w:val="Default"/>
        <w:rPr>
          <w:b/>
          <w:color w:val="auto"/>
        </w:rPr>
      </w:pPr>
    </w:p>
    <w:p w:rsidR="00223B32" w:rsidRDefault="00223B32" w:rsidP="00F22FA5">
      <w:pPr>
        <w:pStyle w:val="Default"/>
        <w:rPr>
          <w:b/>
          <w:color w:val="auto"/>
        </w:rPr>
      </w:pPr>
    </w:p>
    <w:p w:rsidR="00223B32" w:rsidRDefault="00223B32" w:rsidP="00F22FA5">
      <w:pPr>
        <w:pStyle w:val="Default"/>
        <w:rPr>
          <w:b/>
          <w:color w:val="auto"/>
        </w:rPr>
      </w:pPr>
    </w:p>
    <w:p w:rsidR="00223B32" w:rsidRDefault="00223B32" w:rsidP="00F22FA5">
      <w:pPr>
        <w:pStyle w:val="Default"/>
        <w:rPr>
          <w:b/>
          <w:color w:val="auto"/>
        </w:rPr>
      </w:pPr>
    </w:p>
    <w:p w:rsidR="00223B32" w:rsidRDefault="00223B32" w:rsidP="00F22FA5">
      <w:pPr>
        <w:pStyle w:val="Default"/>
        <w:rPr>
          <w:b/>
          <w:color w:val="auto"/>
        </w:rPr>
      </w:pPr>
    </w:p>
    <w:p w:rsidR="00223B32" w:rsidRDefault="00223B32" w:rsidP="00F22FA5">
      <w:pPr>
        <w:pStyle w:val="Default"/>
        <w:rPr>
          <w:b/>
          <w:color w:val="auto"/>
        </w:rPr>
      </w:pPr>
    </w:p>
    <w:p w:rsidR="00223B32" w:rsidRDefault="00223B32" w:rsidP="00F22FA5">
      <w:pPr>
        <w:pStyle w:val="Default"/>
        <w:rPr>
          <w:b/>
          <w:color w:val="auto"/>
        </w:rPr>
      </w:pPr>
    </w:p>
    <w:p w:rsidR="00223B32" w:rsidRDefault="00223B32" w:rsidP="00F22FA5">
      <w:pPr>
        <w:pStyle w:val="Default"/>
        <w:rPr>
          <w:b/>
          <w:color w:val="auto"/>
        </w:rPr>
      </w:pPr>
    </w:p>
    <w:p w:rsidR="00223B32" w:rsidRDefault="00223B32" w:rsidP="00F22FA5">
      <w:pPr>
        <w:pStyle w:val="Default"/>
        <w:rPr>
          <w:b/>
          <w:color w:val="auto"/>
        </w:rPr>
      </w:pPr>
    </w:p>
    <w:p w:rsidR="00223B32" w:rsidRDefault="00223B32" w:rsidP="00F22FA5">
      <w:pPr>
        <w:pStyle w:val="Default"/>
        <w:rPr>
          <w:b/>
          <w:color w:val="auto"/>
        </w:rPr>
      </w:pPr>
    </w:p>
    <w:p w:rsidR="00223B32" w:rsidRDefault="00223B32" w:rsidP="00F22FA5">
      <w:pPr>
        <w:pStyle w:val="Default"/>
        <w:rPr>
          <w:b/>
          <w:color w:val="auto"/>
        </w:rPr>
      </w:pPr>
    </w:p>
    <w:p w:rsidR="00223B32" w:rsidRDefault="00223B32" w:rsidP="00F22FA5">
      <w:pPr>
        <w:pStyle w:val="Default"/>
        <w:rPr>
          <w:b/>
          <w:color w:val="auto"/>
        </w:rPr>
      </w:pPr>
    </w:p>
    <w:p w:rsidR="00223B32" w:rsidRDefault="00223B32" w:rsidP="00F22FA5">
      <w:pPr>
        <w:pStyle w:val="Default"/>
        <w:rPr>
          <w:b/>
          <w:color w:val="auto"/>
        </w:rPr>
      </w:pPr>
    </w:p>
    <w:p w:rsidR="00223B32" w:rsidRDefault="00223B32" w:rsidP="00F22FA5">
      <w:pPr>
        <w:pStyle w:val="Default"/>
        <w:rPr>
          <w:b/>
          <w:color w:val="auto"/>
        </w:rPr>
      </w:pPr>
    </w:p>
    <w:tbl>
      <w:tblPr>
        <w:tblStyle w:val="TableGrid"/>
        <w:tblW w:w="10485" w:type="dxa"/>
        <w:tblLook w:val="04A0" w:firstRow="1" w:lastRow="0" w:firstColumn="1" w:lastColumn="0" w:noHBand="0" w:noVBand="1"/>
      </w:tblPr>
      <w:tblGrid>
        <w:gridCol w:w="4508"/>
        <w:gridCol w:w="5977"/>
      </w:tblGrid>
      <w:tr w:rsidR="004004B9" w:rsidRPr="00F22FA5" w:rsidTr="002E09AE">
        <w:tc>
          <w:tcPr>
            <w:tcW w:w="10485" w:type="dxa"/>
            <w:gridSpan w:val="2"/>
            <w:shd w:val="clear" w:color="auto" w:fill="33CCCC"/>
          </w:tcPr>
          <w:p w:rsidR="004004B9" w:rsidRPr="00F22FA5" w:rsidRDefault="00A90121" w:rsidP="004A3534">
            <w:pPr>
              <w:pStyle w:val="Default"/>
            </w:pPr>
            <w:r>
              <w:rPr>
                <w:b/>
                <w:bCs/>
              </w:rPr>
              <w:t>Establishment</w:t>
            </w:r>
            <w:r w:rsidR="004004B9">
              <w:rPr>
                <w:b/>
                <w:bCs/>
              </w:rPr>
              <w:t xml:space="preserve"> priority 4</w:t>
            </w:r>
            <w:r w:rsidR="004004B9" w:rsidRPr="00F22FA5">
              <w:rPr>
                <w:bCs/>
              </w:rPr>
              <w:t xml:space="preserve">: </w:t>
            </w:r>
          </w:p>
        </w:tc>
      </w:tr>
      <w:tr w:rsidR="004004B9" w:rsidRPr="002B51C9" w:rsidTr="002E09AE">
        <w:trPr>
          <w:trHeight w:val="1868"/>
        </w:trPr>
        <w:tc>
          <w:tcPr>
            <w:tcW w:w="4508" w:type="dxa"/>
          </w:tcPr>
          <w:p w:rsidR="004004B9" w:rsidRDefault="004004B9" w:rsidP="004A3534">
            <w:pPr>
              <w:pStyle w:val="Default"/>
              <w:rPr>
                <w:u w:val="single"/>
              </w:rPr>
            </w:pPr>
            <w:r w:rsidRPr="005C2E67">
              <w:rPr>
                <w:u w:val="single"/>
              </w:rPr>
              <w:t xml:space="preserve">NIF Priority </w:t>
            </w:r>
          </w:p>
          <w:sdt>
            <w:sdtPr>
              <w:alias w:val="NIF"/>
              <w:tag w:val="NIF"/>
              <w:id w:val="-2027472776"/>
              <w:placeholder>
                <w:docPart w:val="F910C52A91B74873AB468627D4D9D7E0"/>
              </w:placeholder>
              <w:dropDownList>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rsidR="004004B9" w:rsidRPr="007E4956" w:rsidRDefault="008E0D04" w:rsidP="004A3534">
                <w:pPr>
                  <w:pStyle w:val="Default"/>
                </w:pPr>
                <w:r>
                  <w:t>Improvement in skills and sustained, positive school-leaver destinations for all young people</w:t>
                </w:r>
              </w:p>
            </w:sdtContent>
          </w:sdt>
          <w:sdt>
            <w:sdtPr>
              <w:alias w:val="NIF"/>
              <w:tag w:val="NIF"/>
              <w:id w:val="-1719194605"/>
              <w:placeholder>
                <w:docPart w:val="B7E10545D5C84333B5BDFE41CA4EC090"/>
              </w:placeholder>
              <w:dropDownList>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rsidR="004004B9" w:rsidRDefault="004004B9" w:rsidP="004A3534">
                <w:pPr>
                  <w:pStyle w:val="Default"/>
                  <w:rPr>
                    <w:rFonts w:asciiTheme="minorHAnsi" w:hAnsiTheme="minorHAnsi" w:cstheme="minorBidi"/>
                    <w:color w:val="auto"/>
                    <w:sz w:val="22"/>
                    <w:szCs w:val="22"/>
                  </w:rPr>
                </w:pPr>
                <w:r>
                  <w:t>-</w:t>
                </w:r>
              </w:p>
            </w:sdtContent>
          </w:sdt>
          <w:p w:rsidR="004004B9" w:rsidRDefault="004004B9" w:rsidP="004A3534">
            <w:pPr>
              <w:pStyle w:val="Default"/>
              <w:rPr>
                <w:rFonts w:asciiTheme="minorHAnsi" w:hAnsiTheme="minorHAnsi" w:cstheme="minorBidi"/>
                <w:color w:val="auto"/>
                <w:sz w:val="22"/>
                <w:szCs w:val="22"/>
              </w:rPr>
            </w:pPr>
          </w:p>
          <w:p w:rsidR="004004B9" w:rsidRDefault="004004B9" w:rsidP="004A3534">
            <w:pPr>
              <w:pStyle w:val="Default"/>
              <w:rPr>
                <w:rFonts w:asciiTheme="minorHAnsi" w:hAnsiTheme="minorHAnsi" w:cstheme="minorBidi"/>
                <w:color w:val="auto"/>
                <w:sz w:val="22"/>
                <w:szCs w:val="22"/>
              </w:rPr>
            </w:pPr>
          </w:p>
          <w:p w:rsidR="004004B9" w:rsidRDefault="004004B9" w:rsidP="004A3534">
            <w:pPr>
              <w:pStyle w:val="Default"/>
              <w:rPr>
                <w:u w:val="single"/>
              </w:rPr>
            </w:pPr>
          </w:p>
          <w:p w:rsidR="004004B9" w:rsidRDefault="004004B9" w:rsidP="004A3534">
            <w:pPr>
              <w:pStyle w:val="Default"/>
              <w:rPr>
                <w:u w:val="single"/>
              </w:rPr>
            </w:pPr>
            <w:r w:rsidRPr="005C2E67">
              <w:rPr>
                <w:u w:val="single"/>
              </w:rPr>
              <w:t xml:space="preserve">NIF Driver </w:t>
            </w:r>
          </w:p>
          <w:sdt>
            <w:sdtPr>
              <w:alias w:val="NIF Drivers"/>
              <w:tag w:val="NIF Drivers"/>
              <w:id w:val="384298951"/>
              <w:placeholder>
                <w:docPart w:val="2726472A301447B3BD1E75C749CB9A26"/>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rsidR="004004B9" w:rsidRPr="002B51C9" w:rsidRDefault="008E0D04" w:rsidP="004A3534">
                <w:pPr>
                  <w:pStyle w:val="Default"/>
                  <w:rPr>
                    <w:rFonts w:asciiTheme="minorHAnsi" w:hAnsiTheme="minorHAnsi" w:cstheme="minorBidi"/>
                    <w:color w:val="auto"/>
                    <w:sz w:val="22"/>
                    <w:szCs w:val="22"/>
                  </w:rPr>
                </w:pPr>
                <w:r>
                  <w:t>School Improvement</w:t>
                </w:r>
              </w:p>
            </w:sdtContent>
          </w:sdt>
          <w:sdt>
            <w:sdtPr>
              <w:alias w:val="NIF Drivers"/>
              <w:tag w:val="NIF Drivers"/>
              <w:id w:val="193655711"/>
              <w:placeholder>
                <w:docPart w:val="F910C52A91B74873AB468627D4D9D7E0"/>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rsidR="004004B9" w:rsidRPr="00116E3A" w:rsidRDefault="008E0D04" w:rsidP="004A3534">
                <w:pPr>
                  <w:pStyle w:val="Default"/>
                  <w:rPr>
                    <w:u w:val="single"/>
                  </w:rPr>
                </w:pPr>
                <w:r>
                  <w:t>Assessment of children's progress</w:t>
                </w:r>
              </w:p>
            </w:sdtContent>
          </w:sdt>
        </w:tc>
        <w:tc>
          <w:tcPr>
            <w:tcW w:w="5977" w:type="dxa"/>
          </w:tcPr>
          <w:p w:rsidR="00D668DC" w:rsidRPr="000A765A" w:rsidRDefault="00D668DC" w:rsidP="00D668DC">
            <w:pPr>
              <w:pStyle w:val="Default"/>
              <w:rPr>
                <w:rFonts w:asciiTheme="minorHAnsi" w:hAnsiTheme="minorHAnsi" w:cstheme="minorHAnsi"/>
                <w:u w:val="single"/>
              </w:rPr>
            </w:pPr>
            <w:r>
              <w:rPr>
                <w:rFonts w:asciiTheme="minorHAnsi" w:hAnsiTheme="minorHAnsi" w:cstheme="minorHAnsi"/>
                <w:u w:val="single"/>
              </w:rPr>
              <w:t>HGIOELC</w:t>
            </w:r>
            <w:r w:rsidRPr="000A765A">
              <w:rPr>
                <w:rFonts w:asciiTheme="minorHAnsi" w:hAnsiTheme="minorHAnsi" w:cstheme="minorHAnsi"/>
                <w:u w:val="single"/>
              </w:rPr>
              <w:t xml:space="preserve"> QIs </w:t>
            </w:r>
          </w:p>
          <w:sdt>
            <w:sdtPr>
              <w:alias w:val="HGIOS?4"/>
              <w:tag w:val="HGIOS?4"/>
              <w:id w:val="-1765759075"/>
              <w:placeholder>
                <w:docPart w:val="3D60117D1E1E46A3A4AC54987764255B"/>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Securing children's progress" w:value="3.2 Securing children's progress"/>
                <w:listItem w:displayText="3.3 Developing creativity and skills for life and learning" w:value="3.3 Developing creativity and skills for life and learning"/>
                <w:listItem w:displayText="-" w:value="-"/>
              </w:dropDownList>
            </w:sdtPr>
            <w:sdtEndPr/>
            <w:sdtContent>
              <w:p w:rsidR="00D668DC" w:rsidRDefault="008E0D04" w:rsidP="00D668DC">
                <w:pPr>
                  <w:pStyle w:val="Default"/>
                </w:pPr>
                <w:r>
                  <w:t>2.2 Curriculum</w:t>
                </w:r>
              </w:p>
            </w:sdtContent>
          </w:sdt>
          <w:sdt>
            <w:sdtPr>
              <w:alias w:val="HGIOS?4"/>
              <w:tag w:val="HGIOS?4"/>
              <w:id w:val="-2035800346"/>
              <w:placeholder>
                <w:docPart w:val="4EC3EC58401A44329A51714D76E9AFD3"/>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Securing children's progress" w:value="3.2 Securing children's progress"/>
                <w:listItem w:displayText="3.3 Developing creativity and skills for life and learning" w:value="3.3 Developing creativity and skills for life and learning"/>
                <w:listItem w:displayText="-" w:value="-"/>
              </w:dropDownList>
            </w:sdtPr>
            <w:sdtEndPr/>
            <w:sdtContent>
              <w:p w:rsidR="00D668DC" w:rsidRDefault="008E0D04" w:rsidP="00D668DC">
                <w:pPr>
                  <w:pStyle w:val="Default"/>
                  <w:rPr>
                    <w:rFonts w:asciiTheme="minorHAnsi" w:hAnsiTheme="minorHAnsi" w:cstheme="minorBidi"/>
                    <w:color w:val="auto"/>
                    <w:sz w:val="22"/>
                    <w:szCs w:val="22"/>
                  </w:rPr>
                </w:pPr>
                <w:r>
                  <w:t>3.1 Ensuring wellbeing, equality and inclusion</w:t>
                </w:r>
              </w:p>
            </w:sdtContent>
          </w:sdt>
          <w:sdt>
            <w:sdtPr>
              <w:alias w:val="HGIOS?4"/>
              <w:tag w:val="HGIOS?4"/>
              <w:id w:val="-1547831687"/>
              <w:placeholder>
                <w:docPart w:val="535941AE91584DF383C84CCAA40885C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practitioners" w:value="1.4 Leadership and management of 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Securing children's progress" w:value="3.2 Securing children's progress"/>
                <w:listItem w:displayText="3.3 Developing creativity and skills for life and learning" w:value="3.3 Developing creativity and skills for life and learning"/>
                <w:listItem w:displayText="-" w:value="-"/>
              </w:dropDownList>
            </w:sdtPr>
            <w:sdtEndPr/>
            <w:sdtContent>
              <w:p w:rsidR="00D668DC" w:rsidRDefault="008E0D04" w:rsidP="00D668DC">
                <w:pPr>
                  <w:pStyle w:val="Default"/>
                  <w:rPr>
                    <w:rFonts w:asciiTheme="minorHAnsi" w:hAnsiTheme="minorHAnsi" w:cstheme="minorBidi"/>
                    <w:color w:val="auto"/>
                    <w:sz w:val="22"/>
                    <w:szCs w:val="22"/>
                  </w:rPr>
                </w:pPr>
                <w:r>
                  <w:t>3.3 Developing creativity and skills for life and learning</w:t>
                </w:r>
              </w:p>
            </w:sdtContent>
          </w:sdt>
          <w:p w:rsidR="00D668DC" w:rsidRPr="000A765A" w:rsidRDefault="00D668DC" w:rsidP="00D668DC">
            <w:pPr>
              <w:pStyle w:val="Default"/>
              <w:rPr>
                <w:rFonts w:asciiTheme="minorHAnsi" w:hAnsiTheme="minorHAnsi" w:cstheme="minorHAnsi"/>
                <w:b/>
                <w:color w:val="auto"/>
                <w:sz w:val="20"/>
                <w:szCs w:val="20"/>
              </w:rPr>
            </w:pPr>
          </w:p>
          <w:p w:rsidR="00D668DC" w:rsidRPr="00D668DC" w:rsidRDefault="00D668DC" w:rsidP="00D668DC">
            <w:pPr>
              <w:pStyle w:val="Default"/>
              <w:rPr>
                <w:rFonts w:asciiTheme="minorHAnsi" w:hAnsiTheme="minorHAnsi" w:cstheme="minorHAnsi"/>
                <w:color w:val="auto"/>
                <w:u w:val="single"/>
              </w:rPr>
            </w:pPr>
            <w:r w:rsidRPr="00D668DC">
              <w:rPr>
                <w:rFonts w:asciiTheme="minorHAnsi" w:hAnsiTheme="minorHAnsi" w:cstheme="minorHAnsi"/>
                <w:u w:val="single"/>
              </w:rPr>
              <w:t>UNCRC</w:t>
            </w:r>
          </w:p>
          <w:sdt>
            <w:sdtPr>
              <w:rPr>
                <w:rFonts w:ascii="Arial" w:hAnsi="Arial" w:cs="Arial"/>
                <w:sz w:val="20"/>
                <w:szCs w:val="20"/>
              </w:rPr>
              <w:alias w:val="RRS Unicef articles"/>
              <w:tag w:val="RRS Unicef articles"/>
              <w:id w:val="502557146"/>
              <w:placeholder>
                <w:docPart w:val="CCAE670ED0E5429B8073342CC3C1B15C"/>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rsidR="004004B9" w:rsidRPr="00C07E03" w:rsidRDefault="004004B9" w:rsidP="004A3534">
                <w:pPr>
                  <w:rPr>
                    <w:rFonts w:ascii="Arial" w:hAnsi="Arial" w:cs="Arial"/>
                    <w:sz w:val="20"/>
                    <w:szCs w:val="20"/>
                  </w:rPr>
                </w:pPr>
                <w:r>
                  <w:rPr>
                    <w:rFonts w:ascii="Arial" w:hAnsi="Arial" w:cs="Arial"/>
                    <w:sz w:val="20"/>
                    <w:szCs w:val="20"/>
                  </w:rPr>
                  <w:t xml:space="preserve">  </w:t>
                </w:r>
              </w:p>
            </w:sdtContent>
          </w:sdt>
          <w:p w:rsidR="004004B9" w:rsidRDefault="00472B95" w:rsidP="004A3534">
            <w:pPr>
              <w:rPr>
                <w:rFonts w:ascii="Arial" w:hAnsi="Arial" w:cs="Arial"/>
                <w:sz w:val="20"/>
                <w:szCs w:val="20"/>
              </w:rPr>
            </w:pPr>
            <w:sdt>
              <w:sdtPr>
                <w:rPr>
                  <w:rFonts w:ascii="Arial" w:hAnsi="Arial" w:cs="Arial"/>
                  <w:i/>
                  <w:sz w:val="20"/>
                  <w:szCs w:val="20"/>
                </w:rPr>
                <w:alias w:val="RRS Unicef articles"/>
                <w:tag w:val="RRS Unicef articles"/>
                <w:id w:val="519437285"/>
                <w:placeholder>
                  <w:docPart w:val="C2CF70B8EAEB44BC9A652E4CDB04CA37"/>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4004B9" w:rsidRPr="00BC2147">
                  <w:rPr>
                    <w:rFonts w:ascii="Arial" w:hAnsi="Arial" w:cs="Arial"/>
                    <w:i/>
                    <w:sz w:val="20"/>
                    <w:szCs w:val="20"/>
                  </w:rPr>
                  <w:t>Article 28: (Right to education):</w:t>
                </w:r>
              </w:sdtContent>
            </w:sdt>
            <w:r w:rsidR="004004B9">
              <w:rPr>
                <w:rFonts w:ascii="Arial" w:hAnsi="Arial" w:cs="Arial"/>
                <w:sz w:val="20"/>
                <w:szCs w:val="20"/>
              </w:rPr>
              <w:t xml:space="preserve"> </w:t>
            </w:r>
          </w:p>
          <w:p w:rsidR="004004B9" w:rsidRPr="002B51C9" w:rsidRDefault="004004B9" w:rsidP="004A3534">
            <w:pPr>
              <w:rPr>
                <w:rFonts w:ascii="Arial" w:hAnsi="Arial" w:cs="Arial"/>
                <w:i/>
                <w:sz w:val="24"/>
                <w:szCs w:val="24"/>
              </w:rPr>
            </w:pPr>
          </w:p>
        </w:tc>
      </w:tr>
      <w:tr w:rsidR="004004B9" w:rsidRPr="00521FE9" w:rsidTr="002E09AE">
        <w:tc>
          <w:tcPr>
            <w:tcW w:w="10485" w:type="dxa"/>
            <w:gridSpan w:val="2"/>
          </w:tcPr>
          <w:p w:rsidR="00672D20" w:rsidRDefault="004004B9" w:rsidP="00672D20">
            <w:pPr>
              <w:pStyle w:val="ListParagraph"/>
              <w:ind w:left="0"/>
              <w:rPr>
                <w:rFonts w:cstheme="minorHAnsi"/>
                <w:b/>
                <w:bCs/>
                <w:sz w:val="24"/>
                <w:szCs w:val="24"/>
              </w:rPr>
            </w:pPr>
            <w:r w:rsidRPr="00816771">
              <w:rPr>
                <w:rFonts w:cstheme="minorHAnsi"/>
                <w:b/>
                <w:bCs/>
                <w:sz w:val="24"/>
                <w:szCs w:val="24"/>
              </w:rPr>
              <w:t xml:space="preserve">Outcome: </w:t>
            </w:r>
          </w:p>
          <w:p w:rsidR="00816771" w:rsidRPr="00223B32" w:rsidRDefault="00F96130" w:rsidP="00672D20">
            <w:pPr>
              <w:pStyle w:val="ListParagraph"/>
              <w:numPr>
                <w:ilvl w:val="0"/>
                <w:numId w:val="43"/>
              </w:numPr>
              <w:rPr>
                <w:rFonts w:cstheme="minorHAnsi"/>
                <w:b/>
                <w:bCs/>
                <w:sz w:val="24"/>
                <w:szCs w:val="24"/>
              </w:rPr>
            </w:pPr>
            <w:r w:rsidRPr="00223B32">
              <w:rPr>
                <w:rFonts w:eastAsia="Times New Roman" w:cstheme="minorHAnsi"/>
                <w:color w:val="000000"/>
                <w:sz w:val="24"/>
                <w:szCs w:val="24"/>
                <w:lang w:eastAsia="en-GB"/>
              </w:rPr>
              <w:t>All c</w:t>
            </w:r>
            <w:r w:rsidR="00816771" w:rsidRPr="00223B32">
              <w:rPr>
                <w:rFonts w:eastAsia="Times New Roman" w:cstheme="minorHAnsi"/>
                <w:color w:val="000000"/>
                <w:sz w:val="24"/>
                <w:szCs w:val="24"/>
                <w:lang w:eastAsia="en-GB"/>
              </w:rPr>
              <w:t>hildren will have access to a high quality outdoor learning environment</w:t>
            </w:r>
          </w:p>
          <w:p w:rsidR="00816771" w:rsidRPr="00223B32" w:rsidRDefault="00F96130" w:rsidP="00816771">
            <w:pPr>
              <w:pStyle w:val="ListParagraph"/>
              <w:numPr>
                <w:ilvl w:val="0"/>
                <w:numId w:val="37"/>
              </w:numPr>
              <w:rPr>
                <w:rFonts w:cstheme="minorHAnsi"/>
                <w:b/>
                <w:bCs/>
                <w:sz w:val="24"/>
                <w:szCs w:val="24"/>
              </w:rPr>
            </w:pPr>
            <w:r w:rsidRPr="00223B32">
              <w:rPr>
                <w:rFonts w:eastAsia="Times New Roman" w:cstheme="minorHAnsi"/>
                <w:color w:val="000000"/>
                <w:sz w:val="24"/>
                <w:szCs w:val="24"/>
                <w:lang w:eastAsia="en-GB"/>
              </w:rPr>
              <w:t>Almost all c</w:t>
            </w:r>
            <w:r w:rsidR="00816771" w:rsidRPr="00223B32">
              <w:rPr>
                <w:rFonts w:eastAsia="Times New Roman" w:cstheme="minorHAnsi"/>
                <w:color w:val="000000"/>
                <w:sz w:val="24"/>
                <w:szCs w:val="24"/>
                <w:lang w:eastAsia="en-GB"/>
              </w:rPr>
              <w:t>hildren will develop a connection to nature and an understanding of their role in nurturing the planet</w:t>
            </w:r>
          </w:p>
          <w:p w:rsidR="00F96130" w:rsidRPr="00223B32" w:rsidRDefault="00F96130" w:rsidP="00F96130">
            <w:pPr>
              <w:pStyle w:val="ListParagraph"/>
              <w:numPr>
                <w:ilvl w:val="0"/>
                <w:numId w:val="37"/>
              </w:numPr>
              <w:rPr>
                <w:rFonts w:cstheme="minorHAnsi"/>
                <w:b/>
                <w:bCs/>
                <w:sz w:val="24"/>
                <w:szCs w:val="24"/>
              </w:rPr>
            </w:pPr>
            <w:r w:rsidRPr="00223B32">
              <w:rPr>
                <w:rFonts w:eastAsia="Times New Roman" w:cstheme="minorHAnsi"/>
                <w:color w:val="000000"/>
                <w:sz w:val="24"/>
                <w:szCs w:val="24"/>
                <w:lang w:eastAsia="en-GB"/>
              </w:rPr>
              <w:t>Almost all practitioners will be skilled in supporting children to develop a connection to nature and an understanding of their role in nurturing the planet</w:t>
            </w:r>
          </w:p>
          <w:p w:rsidR="00816771" w:rsidRPr="00223B32" w:rsidRDefault="00F96130" w:rsidP="00816771">
            <w:pPr>
              <w:pStyle w:val="ListParagraph"/>
              <w:numPr>
                <w:ilvl w:val="0"/>
                <w:numId w:val="37"/>
              </w:numPr>
              <w:rPr>
                <w:rFonts w:cstheme="minorHAnsi"/>
                <w:b/>
                <w:bCs/>
                <w:sz w:val="24"/>
                <w:szCs w:val="24"/>
              </w:rPr>
            </w:pPr>
            <w:r w:rsidRPr="00223B32">
              <w:rPr>
                <w:rFonts w:eastAsia="Times New Roman" w:cstheme="minorHAnsi"/>
                <w:color w:val="000000"/>
                <w:sz w:val="24"/>
                <w:szCs w:val="24"/>
                <w:lang w:eastAsia="en-GB"/>
              </w:rPr>
              <w:t>Almost all c</w:t>
            </w:r>
            <w:r w:rsidR="00816771" w:rsidRPr="00223B32">
              <w:rPr>
                <w:rFonts w:eastAsia="Times New Roman" w:cstheme="minorHAnsi"/>
                <w:color w:val="000000"/>
                <w:sz w:val="24"/>
                <w:szCs w:val="24"/>
                <w:lang w:eastAsia="en-GB"/>
              </w:rPr>
              <w:t>hildren will learn new skills for life and learning</w:t>
            </w:r>
          </w:p>
          <w:p w:rsidR="004004B9" w:rsidRPr="00223B32" w:rsidRDefault="004004B9" w:rsidP="004A3534">
            <w:pPr>
              <w:rPr>
                <w:rFonts w:cstheme="minorHAnsi"/>
                <w:b/>
                <w:sz w:val="24"/>
                <w:szCs w:val="24"/>
              </w:rPr>
            </w:pPr>
            <w:r w:rsidRPr="00223B32">
              <w:rPr>
                <w:rFonts w:cstheme="minorHAnsi"/>
                <w:b/>
                <w:sz w:val="24"/>
                <w:szCs w:val="24"/>
              </w:rPr>
              <w:t xml:space="preserve">Progress and impact of outcomes for learners: </w:t>
            </w:r>
          </w:p>
          <w:p w:rsidR="004004B9" w:rsidRPr="00223B32" w:rsidRDefault="004004B9" w:rsidP="004A3534">
            <w:pPr>
              <w:pStyle w:val="Default"/>
              <w:ind w:left="720"/>
              <w:rPr>
                <w:rFonts w:asciiTheme="minorHAnsi" w:hAnsiTheme="minorHAnsi" w:cstheme="minorHAnsi"/>
                <w:color w:val="auto"/>
              </w:rPr>
            </w:pPr>
          </w:p>
          <w:p w:rsidR="00B84198" w:rsidRPr="00223B32" w:rsidRDefault="00672D20" w:rsidP="00672D20">
            <w:pPr>
              <w:pStyle w:val="Default"/>
              <w:rPr>
                <w:rFonts w:asciiTheme="minorHAnsi" w:hAnsiTheme="minorHAnsi" w:cstheme="minorHAnsi"/>
                <w:color w:val="auto"/>
              </w:rPr>
            </w:pPr>
            <w:r w:rsidRPr="00223B32">
              <w:rPr>
                <w:rFonts w:asciiTheme="minorHAnsi" w:hAnsiTheme="minorHAnsi" w:cstheme="minorHAnsi"/>
                <w:color w:val="auto"/>
              </w:rPr>
              <w:t xml:space="preserve">In August 2021 the audit of the outdoor learning environment indicated that more action was needed to ensure the outdoor provision provided high quality learning experiences incorporating a Froebelian approach. </w:t>
            </w:r>
          </w:p>
          <w:p w:rsidR="00672D20" w:rsidRDefault="00672D20" w:rsidP="00672D20">
            <w:pPr>
              <w:pStyle w:val="Default"/>
              <w:rPr>
                <w:rFonts w:asciiTheme="minorHAnsi" w:hAnsiTheme="minorHAnsi" w:cstheme="minorHAnsi"/>
                <w:color w:val="auto"/>
              </w:rPr>
            </w:pPr>
          </w:p>
          <w:p w:rsidR="00672D20" w:rsidRDefault="00672D20" w:rsidP="00672D20">
            <w:pPr>
              <w:pStyle w:val="Default"/>
              <w:rPr>
                <w:rFonts w:asciiTheme="minorHAnsi" w:hAnsiTheme="minorHAnsi" w:cstheme="minorHAnsi"/>
                <w:color w:val="auto"/>
              </w:rPr>
            </w:pPr>
            <w:r>
              <w:rPr>
                <w:rFonts w:asciiTheme="minorHAnsi" w:hAnsiTheme="minorHAnsi" w:cstheme="minorHAnsi"/>
                <w:color w:val="auto"/>
              </w:rPr>
              <w:t xml:space="preserve">To further support the practitioners in the development of the outdoor </w:t>
            </w:r>
            <w:r w:rsidR="00EB215A">
              <w:rPr>
                <w:rFonts w:asciiTheme="minorHAnsi" w:hAnsiTheme="minorHAnsi" w:cstheme="minorHAnsi"/>
                <w:color w:val="auto"/>
              </w:rPr>
              <w:t>area</w:t>
            </w:r>
            <w:r>
              <w:rPr>
                <w:rFonts w:asciiTheme="minorHAnsi" w:hAnsiTheme="minorHAnsi" w:cstheme="minorHAnsi"/>
                <w:color w:val="auto"/>
              </w:rPr>
              <w:t xml:space="preserve"> relationships were established with Luci R</w:t>
            </w:r>
            <w:r w:rsidR="00EB215A">
              <w:rPr>
                <w:rFonts w:asciiTheme="minorHAnsi" w:hAnsiTheme="minorHAnsi" w:cstheme="minorHAnsi"/>
                <w:color w:val="auto"/>
              </w:rPr>
              <w:t xml:space="preserve">ansome, Planet Friendly Living Coach &amp; Guide. This extensive work motivated and upskilled the practitioners in their understanding of planting, growing produce and maintaining a sensory garden which had a positive impact on the outdoor learning experiences for all children. </w:t>
            </w:r>
          </w:p>
          <w:p w:rsidR="00EB215A" w:rsidRDefault="00EB215A" w:rsidP="00672D20">
            <w:pPr>
              <w:pStyle w:val="Default"/>
              <w:rPr>
                <w:rFonts w:asciiTheme="minorHAnsi" w:hAnsiTheme="minorHAnsi" w:cstheme="minorHAnsi"/>
                <w:color w:val="auto"/>
              </w:rPr>
            </w:pPr>
          </w:p>
          <w:p w:rsidR="00672D20" w:rsidRDefault="00EB215A" w:rsidP="00672D20">
            <w:pPr>
              <w:rPr>
                <w:rFonts w:eastAsia="Times New Roman" w:cstheme="minorHAnsi"/>
                <w:color w:val="000000"/>
                <w:sz w:val="24"/>
                <w:szCs w:val="24"/>
                <w:lang w:eastAsia="en-GB"/>
              </w:rPr>
            </w:pPr>
            <w:r>
              <w:rPr>
                <w:rFonts w:eastAsia="Times New Roman" w:cstheme="minorHAnsi"/>
                <w:sz w:val="24"/>
                <w:szCs w:val="24"/>
                <w:lang w:eastAsia="en-GB"/>
              </w:rPr>
              <w:t>The role of the Outdoor</w:t>
            </w:r>
            <w:r w:rsidR="00672D20" w:rsidRPr="00C308BB">
              <w:rPr>
                <w:rFonts w:eastAsia="Times New Roman" w:cstheme="minorHAnsi"/>
                <w:sz w:val="24"/>
                <w:szCs w:val="24"/>
                <w:lang w:eastAsia="en-GB"/>
              </w:rPr>
              <w:t xml:space="preserve"> Champions was introduced in</w:t>
            </w:r>
            <w:r>
              <w:rPr>
                <w:rFonts w:eastAsia="Times New Roman" w:cstheme="minorHAnsi"/>
                <w:sz w:val="24"/>
                <w:szCs w:val="24"/>
                <w:lang w:eastAsia="en-GB"/>
              </w:rPr>
              <w:t>to</w:t>
            </w:r>
            <w:r w:rsidR="00672D20" w:rsidRPr="00C308BB">
              <w:rPr>
                <w:rFonts w:eastAsia="Times New Roman" w:cstheme="minorHAnsi"/>
                <w:sz w:val="24"/>
                <w:szCs w:val="24"/>
                <w:lang w:eastAsia="en-GB"/>
              </w:rPr>
              <w:t xml:space="preserve"> each of the playrooms and roles and </w:t>
            </w:r>
            <w:r w:rsidR="00672D20" w:rsidRPr="00AE78BE">
              <w:rPr>
                <w:rFonts w:eastAsia="Times New Roman" w:cstheme="minorHAnsi"/>
                <w:sz w:val="24"/>
                <w:szCs w:val="24"/>
                <w:lang w:eastAsia="en-GB"/>
              </w:rPr>
              <w:t xml:space="preserve">responsibilities were developed. This ensured </w:t>
            </w:r>
            <w:r w:rsidRPr="00AE78BE">
              <w:rPr>
                <w:rFonts w:eastAsia="Times New Roman" w:cstheme="minorHAnsi"/>
                <w:color w:val="000000"/>
                <w:sz w:val="24"/>
                <w:szCs w:val="24"/>
                <w:lang w:eastAsia="en-GB"/>
              </w:rPr>
              <w:t xml:space="preserve">the maintenance of the outdoor area </w:t>
            </w:r>
            <w:r w:rsidR="00FA41EE">
              <w:rPr>
                <w:rFonts w:eastAsia="Times New Roman" w:cstheme="minorHAnsi"/>
                <w:color w:val="000000"/>
                <w:sz w:val="24"/>
                <w:szCs w:val="24"/>
                <w:lang w:eastAsia="en-GB"/>
              </w:rPr>
              <w:t xml:space="preserve">as well as upskilling practitioners in supporting children’s ability to access a high quality outdoor provision. </w:t>
            </w:r>
          </w:p>
          <w:p w:rsidR="00AE78BE" w:rsidRDefault="00AE78BE" w:rsidP="00672D20">
            <w:pPr>
              <w:rPr>
                <w:rFonts w:eastAsia="Times New Roman" w:cstheme="minorHAnsi"/>
                <w:color w:val="000000"/>
                <w:sz w:val="24"/>
                <w:szCs w:val="24"/>
                <w:lang w:eastAsia="en-GB"/>
              </w:rPr>
            </w:pPr>
          </w:p>
          <w:p w:rsidR="00AE78BE" w:rsidRDefault="00AE78BE" w:rsidP="00672D20">
            <w:pPr>
              <w:rPr>
                <w:rFonts w:eastAsia="Times New Roman" w:cstheme="minorHAnsi"/>
                <w:color w:val="000000"/>
                <w:sz w:val="24"/>
                <w:szCs w:val="24"/>
                <w:lang w:eastAsia="en-GB"/>
              </w:rPr>
            </w:pPr>
            <w:r>
              <w:rPr>
                <w:rFonts w:eastAsia="Times New Roman" w:cstheme="minorHAnsi"/>
                <w:color w:val="000000"/>
                <w:sz w:val="24"/>
                <w:szCs w:val="24"/>
                <w:lang w:eastAsia="en-GB"/>
              </w:rPr>
              <w:t xml:space="preserve">Almost all children developed new skills for life and learning </w:t>
            </w:r>
            <w:r w:rsidR="00FA41EE">
              <w:rPr>
                <w:rFonts w:eastAsia="Times New Roman" w:cstheme="minorHAnsi"/>
                <w:color w:val="000000"/>
                <w:sz w:val="24"/>
                <w:szCs w:val="24"/>
                <w:lang w:eastAsia="en-GB"/>
              </w:rPr>
              <w:t xml:space="preserve">through growing and planting sessions. In term 4 children were observed to be actively involved in all aspects of growing produce. </w:t>
            </w:r>
          </w:p>
          <w:p w:rsidR="00B84198" w:rsidRDefault="00B84198" w:rsidP="00FE5980">
            <w:pPr>
              <w:pStyle w:val="Default"/>
              <w:rPr>
                <w:color w:val="auto"/>
              </w:rPr>
            </w:pPr>
          </w:p>
          <w:p w:rsidR="004004B9" w:rsidRPr="00521FE9" w:rsidRDefault="004004B9" w:rsidP="004A3534">
            <w:pPr>
              <w:pStyle w:val="Default"/>
              <w:ind w:left="720"/>
              <w:rPr>
                <w:color w:val="auto"/>
              </w:rPr>
            </w:pPr>
          </w:p>
        </w:tc>
      </w:tr>
      <w:tr w:rsidR="004004B9" w:rsidRPr="00EE50DC" w:rsidTr="002E09AE">
        <w:tc>
          <w:tcPr>
            <w:tcW w:w="10485" w:type="dxa"/>
            <w:gridSpan w:val="2"/>
          </w:tcPr>
          <w:p w:rsidR="004004B9" w:rsidRDefault="004004B9" w:rsidP="004A3534">
            <w:pPr>
              <w:rPr>
                <w:rFonts w:ascii="Arial" w:hAnsi="Arial" w:cs="Arial"/>
                <w:sz w:val="24"/>
                <w:szCs w:val="24"/>
              </w:rPr>
            </w:pPr>
            <w:r w:rsidRPr="00F22FA5">
              <w:rPr>
                <w:rFonts w:ascii="Arial" w:hAnsi="Arial" w:cs="Arial"/>
                <w:sz w:val="24"/>
                <w:szCs w:val="24"/>
              </w:rPr>
              <w:t>Next Steps:</w:t>
            </w:r>
            <w:r w:rsidRPr="00EE50DC">
              <w:rPr>
                <w:rFonts w:ascii="Arial" w:hAnsi="Arial" w:cs="Arial"/>
                <w:sz w:val="24"/>
                <w:szCs w:val="24"/>
              </w:rPr>
              <w:t xml:space="preserve"> </w:t>
            </w:r>
          </w:p>
          <w:p w:rsidR="004004B9" w:rsidRDefault="004004B9" w:rsidP="004A3534">
            <w:pPr>
              <w:rPr>
                <w:rFonts w:ascii="Arial" w:hAnsi="Arial" w:cs="Arial"/>
                <w:sz w:val="24"/>
                <w:szCs w:val="24"/>
              </w:rPr>
            </w:pPr>
          </w:p>
          <w:p w:rsidR="00FA41EE" w:rsidRPr="00FA41EE" w:rsidRDefault="00FA41EE" w:rsidP="00FA41EE">
            <w:pPr>
              <w:pStyle w:val="Default"/>
              <w:rPr>
                <w:rFonts w:asciiTheme="minorHAnsi" w:hAnsiTheme="minorHAnsi" w:cstheme="minorHAnsi"/>
                <w:color w:val="auto"/>
              </w:rPr>
            </w:pPr>
            <w:r w:rsidRPr="00FA41EE">
              <w:rPr>
                <w:rFonts w:asciiTheme="minorHAnsi" w:hAnsiTheme="minorHAnsi" w:cstheme="minorHAnsi"/>
              </w:rPr>
              <w:t xml:space="preserve">Continue to develop the outdoor </w:t>
            </w:r>
            <w:r>
              <w:rPr>
                <w:rFonts w:asciiTheme="minorHAnsi" w:hAnsiTheme="minorHAnsi" w:cstheme="minorHAnsi"/>
              </w:rPr>
              <w:t>space to ensure</w:t>
            </w:r>
            <w:r w:rsidRPr="00FA41EE">
              <w:rPr>
                <w:rFonts w:asciiTheme="minorHAnsi" w:hAnsiTheme="minorHAnsi" w:cstheme="minorHAnsi"/>
              </w:rPr>
              <w:t xml:space="preserve"> </w:t>
            </w:r>
            <w:r w:rsidRPr="00FA41EE">
              <w:rPr>
                <w:rFonts w:asciiTheme="minorHAnsi" w:hAnsiTheme="minorHAnsi" w:cstheme="minorHAnsi"/>
                <w:color w:val="auto"/>
              </w:rPr>
              <w:t>high quality learning experiences</w:t>
            </w:r>
            <w:r>
              <w:rPr>
                <w:rFonts w:asciiTheme="minorHAnsi" w:hAnsiTheme="minorHAnsi" w:cstheme="minorHAnsi"/>
                <w:color w:val="auto"/>
              </w:rPr>
              <w:t xml:space="preserve"> are consistently provided</w:t>
            </w:r>
            <w:r w:rsidRPr="00FA41EE">
              <w:rPr>
                <w:rFonts w:asciiTheme="minorHAnsi" w:hAnsiTheme="minorHAnsi" w:cstheme="minorHAnsi"/>
                <w:color w:val="auto"/>
              </w:rPr>
              <w:t xml:space="preserve"> incorporating a Froebelian approach. </w:t>
            </w:r>
          </w:p>
          <w:p w:rsidR="00FA41EE" w:rsidRDefault="00FA41EE" w:rsidP="004A3534">
            <w:pPr>
              <w:rPr>
                <w:rFonts w:ascii="Arial" w:hAnsi="Arial" w:cs="Arial"/>
                <w:sz w:val="24"/>
                <w:szCs w:val="24"/>
              </w:rPr>
            </w:pPr>
          </w:p>
          <w:p w:rsidR="004004B9" w:rsidRPr="00EE50DC" w:rsidRDefault="004004B9" w:rsidP="002E09AE">
            <w:pPr>
              <w:pStyle w:val="ListParagraph"/>
              <w:ind w:left="360"/>
              <w:rPr>
                <w:rFonts w:ascii="Arial" w:hAnsi="Arial" w:cs="Arial"/>
                <w:sz w:val="24"/>
                <w:szCs w:val="24"/>
              </w:rPr>
            </w:pPr>
          </w:p>
        </w:tc>
      </w:tr>
    </w:tbl>
    <w:p w:rsidR="00944D70" w:rsidRDefault="00944D70" w:rsidP="00F22FA5">
      <w:pPr>
        <w:rPr>
          <w:rFonts w:ascii="Arial" w:hAnsi="Arial" w:cs="Arial"/>
          <w:b/>
          <w:sz w:val="24"/>
          <w:szCs w:val="24"/>
        </w:rPr>
      </w:pPr>
    </w:p>
    <w:p w:rsidR="00223B32" w:rsidRDefault="00223B32" w:rsidP="00F22FA5">
      <w:pPr>
        <w:rPr>
          <w:rFonts w:ascii="Arial" w:hAnsi="Arial" w:cs="Arial"/>
          <w:b/>
          <w:sz w:val="24"/>
          <w:szCs w:val="24"/>
        </w:rPr>
      </w:pPr>
    </w:p>
    <w:p w:rsidR="00223B32" w:rsidRDefault="00223B32" w:rsidP="00F22FA5">
      <w:pPr>
        <w:rPr>
          <w:rFonts w:ascii="Arial" w:hAnsi="Arial" w:cs="Arial"/>
          <w:b/>
          <w:sz w:val="24"/>
          <w:szCs w:val="24"/>
        </w:rPr>
      </w:pPr>
    </w:p>
    <w:p w:rsidR="00223B32" w:rsidRDefault="00223B32" w:rsidP="00F22FA5">
      <w:pPr>
        <w:rPr>
          <w:rFonts w:ascii="Arial" w:hAnsi="Arial" w:cs="Arial"/>
          <w:b/>
          <w:sz w:val="24"/>
          <w:szCs w:val="24"/>
        </w:rPr>
      </w:pPr>
    </w:p>
    <w:p w:rsidR="00223B32" w:rsidRDefault="00223B32" w:rsidP="00F22FA5">
      <w:pPr>
        <w:rPr>
          <w:rFonts w:ascii="Arial" w:hAnsi="Arial" w:cs="Arial"/>
          <w:sz w:val="24"/>
          <w:szCs w:val="24"/>
        </w:rPr>
      </w:pPr>
    </w:p>
    <w:tbl>
      <w:tblPr>
        <w:tblStyle w:val="TableGrid"/>
        <w:tblW w:w="10485" w:type="dxa"/>
        <w:tblLook w:val="04A0" w:firstRow="1" w:lastRow="0" w:firstColumn="1" w:lastColumn="0" w:noHBand="0" w:noVBand="1"/>
      </w:tblPr>
      <w:tblGrid>
        <w:gridCol w:w="3005"/>
        <w:gridCol w:w="3005"/>
        <w:gridCol w:w="4475"/>
      </w:tblGrid>
      <w:tr w:rsidR="002E09AE" w:rsidRPr="00F22FA5" w:rsidTr="002E09AE">
        <w:tc>
          <w:tcPr>
            <w:tcW w:w="10485" w:type="dxa"/>
            <w:gridSpan w:val="3"/>
            <w:shd w:val="clear" w:color="auto" w:fill="33CCCC"/>
          </w:tcPr>
          <w:p w:rsidR="002E09AE" w:rsidRPr="00F22FA5" w:rsidRDefault="002E09AE" w:rsidP="004A3534">
            <w:pPr>
              <w:pStyle w:val="Default"/>
            </w:pPr>
            <w:r>
              <w:rPr>
                <w:b/>
                <w:bCs/>
              </w:rPr>
              <w:lastRenderedPageBreak/>
              <w:t>National Improvement Indicators of Quality</w:t>
            </w:r>
            <w:r w:rsidRPr="00F22FA5">
              <w:rPr>
                <w:bCs/>
              </w:rPr>
              <w:t xml:space="preserve"> </w:t>
            </w:r>
          </w:p>
        </w:tc>
      </w:tr>
      <w:tr w:rsidR="002E09AE" w:rsidRPr="00521FE9" w:rsidTr="002E09AE">
        <w:trPr>
          <w:trHeight w:val="278"/>
        </w:trPr>
        <w:tc>
          <w:tcPr>
            <w:tcW w:w="3005" w:type="dxa"/>
          </w:tcPr>
          <w:p w:rsidR="002E09AE" w:rsidRDefault="002E09AE" w:rsidP="002E09AE">
            <w:r>
              <w:t>Quality Indicator</w:t>
            </w:r>
          </w:p>
        </w:tc>
        <w:tc>
          <w:tcPr>
            <w:tcW w:w="3005" w:type="dxa"/>
          </w:tcPr>
          <w:p w:rsidR="002E09AE" w:rsidRDefault="00A90121" w:rsidP="002E09AE">
            <w:r>
              <w:t>Establishment</w:t>
            </w:r>
            <w:r w:rsidR="002E09AE">
              <w:t xml:space="preserve"> Self Evaluation</w:t>
            </w:r>
          </w:p>
        </w:tc>
        <w:tc>
          <w:tcPr>
            <w:tcW w:w="4475" w:type="dxa"/>
          </w:tcPr>
          <w:p w:rsidR="002E09AE" w:rsidRDefault="002E09AE" w:rsidP="002E09AE">
            <w:r>
              <w:t>Key priorities for session 2022/23</w:t>
            </w:r>
          </w:p>
        </w:tc>
      </w:tr>
      <w:tr w:rsidR="002E09AE" w:rsidRPr="00521FE9" w:rsidTr="002E09AE">
        <w:trPr>
          <w:trHeight w:val="276"/>
        </w:trPr>
        <w:tc>
          <w:tcPr>
            <w:tcW w:w="3005" w:type="dxa"/>
          </w:tcPr>
          <w:p w:rsidR="002E09AE" w:rsidRDefault="002E09AE" w:rsidP="002E09AE">
            <w:r>
              <w:t>1.3 Leadership of change</w:t>
            </w:r>
          </w:p>
        </w:tc>
        <w:tc>
          <w:tcPr>
            <w:tcW w:w="3005" w:type="dxa"/>
          </w:tcPr>
          <w:p w:rsidR="002E09AE" w:rsidRDefault="00993C61" w:rsidP="002E09AE">
            <w:r>
              <w:t xml:space="preserve">Very Good </w:t>
            </w:r>
          </w:p>
        </w:tc>
        <w:tc>
          <w:tcPr>
            <w:tcW w:w="4475" w:type="dxa"/>
          </w:tcPr>
          <w:p w:rsidR="002E09AE" w:rsidRDefault="009113EC" w:rsidP="002E09AE">
            <w:r>
              <w:t>Loose Parts Play</w:t>
            </w:r>
          </w:p>
        </w:tc>
      </w:tr>
      <w:tr w:rsidR="002E09AE" w:rsidRPr="00521FE9" w:rsidTr="002E09AE">
        <w:trPr>
          <w:trHeight w:val="276"/>
        </w:trPr>
        <w:tc>
          <w:tcPr>
            <w:tcW w:w="3005" w:type="dxa"/>
          </w:tcPr>
          <w:p w:rsidR="002E09AE" w:rsidRDefault="002E09AE" w:rsidP="002E09AE">
            <w:r>
              <w:t>2.3 Learning, teaching and assessment</w:t>
            </w:r>
          </w:p>
        </w:tc>
        <w:tc>
          <w:tcPr>
            <w:tcW w:w="3005" w:type="dxa"/>
          </w:tcPr>
          <w:p w:rsidR="002E09AE" w:rsidRDefault="00993C61" w:rsidP="002E09AE">
            <w:r>
              <w:t xml:space="preserve">Very Good </w:t>
            </w:r>
          </w:p>
        </w:tc>
        <w:tc>
          <w:tcPr>
            <w:tcW w:w="4475" w:type="dxa"/>
          </w:tcPr>
          <w:p w:rsidR="002E09AE" w:rsidRDefault="00D1485B" w:rsidP="002E09AE">
            <w:r>
              <w:t>Phonological Awareness</w:t>
            </w:r>
          </w:p>
        </w:tc>
      </w:tr>
      <w:tr w:rsidR="002E09AE" w:rsidRPr="00521FE9" w:rsidTr="002E09AE">
        <w:trPr>
          <w:trHeight w:val="276"/>
        </w:trPr>
        <w:tc>
          <w:tcPr>
            <w:tcW w:w="3005" w:type="dxa"/>
          </w:tcPr>
          <w:p w:rsidR="002E09AE" w:rsidRDefault="002E09AE" w:rsidP="002E09AE">
            <w:r>
              <w:t>3.1 Ensuring wellbeing, equity and inclusion</w:t>
            </w:r>
          </w:p>
        </w:tc>
        <w:tc>
          <w:tcPr>
            <w:tcW w:w="3005" w:type="dxa"/>
          </w:tcPr>
          <w:p w:rsidR="002E09AE" w:rsidRDefault="00993C61" w:rsidP="002E09AE">
            <w:r>
              <w:t xml:space="preserve">Very Good </w:t>
            </w:r>
          </w:p>
        </w:tc>
        <w:tc>
          <w:tcPr>
            <w:tcW w:w="4475" w:type="dxa"/>
          </w:tcPr>
          <w:p w:rsidR="002E09AE" w:rsidRDefault="00D1485B" w:rsidP="002E09AE">
            <w:r>
              <w:t xml:space="preserve">Improving levels of wellbeing and Engagement </w:t>
            </w:r>
          </w:p>
        </w:tc>
      </w:tr>
      <w:tr w:rsidR="002E09AE" w:rsidRPr="00521FE9" w:rsidTr="002E09AE">
        <w:trPr>
          <w:trHeight w:val="276"/>
        </w:trPr>
        <w:tc>
          <w:tcPr>
            <w:tcW w:w="3005" w:type="dxa"/>
          </w:tcPr>
          <w:p w:rsidR="002E09AE" w:rsidRDefault="002E09AE" w:rsidP="002E09AE">
            <w:r>
              <w:t xml:space="preserve">3.2 </w:t>
            </w:r>
            <w:r w:rsidR="00D668DC">
              <w:t>Securing children’s progress</w:t>
            </w:r>
          </w:p>
        </w:tc>
        <w:tc>
          <w:tcPr>
            <w:tcW w:w="3005" w:type="dxa"/>
          </w:tcPr>
          <w:p w:rsidR="002E09AE" w:rsidRDefault="00993C61" w:rsidP="002E09AE">
            <w:r>
              <w:t xml:space="preserve">Very Good </w:t>
            </w:r>
          </w:p>
        </w:tc>
        <w:tc>
          <w:tcPr>
            <w:tcW w:w="4475" w:type="dxa"/>
          </w:tcPr>
          <w:p w:rsidR="002E09AE" w:rsidRDefault="00D1485B" w:rsidP="002E09AE">
            <w:r>
              <w:t xml:space="preserve">Seal Maths </w:t>
            </w:r>
          </w:p>
        </w:tc>
      </w:tr>
    </w:tbl>
    <w:p w:rsidR="00223B32" w:rsidRDefault="00223B32" w:rsidP="00F22FA5">
      <w:pPr>
        <w:rPr>
          <w:rFonts w:ascii="Arial" w:hAnsi="Arial" w:cs="Arial"/>
          <w:sz w:val="24"/>
          <w:szCs w:val="24"/>
        </w:rPr>
      </w:pPr>
    </w:p>
    <w:tbl>
      <w:tblPr>
        <w:tblStyle w:val="TableGrid"/>
        <w:tblW w:w="10485" w:type="dxa"/>
        <w:tblLook w:val="04A0" w:firstRow="1" w:lastRow="0" w:firstColumn="1" w:lastColumn="0" w:noHBand="0" w:noVBand="1"/>
      </w:tblPr>
      <w:tblGrid>
        <w:gridCol w:w="10485"/>
      </w:tblGrid>
      <w:tr w:rsidR="002E09AE" w:rsidRPr="00F22FA5" w:rsidTr="002E09AE">
        <w:tc>
          <w:tcPr>
            <w:tcW w:w="10485" w:type="dxa"/>
            <w:shd w:val="clear" w:color="auto" w:fill="33CCCC"/>
          </w:tcPr>
          <w:p w:rsidR="002E09AE" w:rsidRPr="00F22FA5" w:rsidRDefault="002E09AE" w:rsidP="002E09AE">
            <w:pPr>
              <w:pStyle w:val="Default"/>
            </w:pPr>
            <w:r>
              <w:rPr>
                <w:b/>
                <w:bCs/>
              </w:rPr>
              <w:t xml:space="preserve">Key </w:t>
            </w:r>
            <w:r w:rsidRPr="002E09AE">
              <w:rPr>
                <w:b/>
                <w:bCs/>
              </w:rPr>
              <w:t xml:space="preserve">Achievements of the </w:t>
            </w:r>
            <w:r w:rsidR="00A90121">
              <w:rPr>
                <w:b/>
                <w:bCs/>
              </w:rPr>
              <w:t>establishment</w:t>
            </w:r>
            <w:r>
              <w:rPr>
                <w:b/>
                <w:bCs/>
              </w:rPr>
              <w:t xml:space="preserve"> </w:t>
            </w:r>
          </w:p>
        </w:tc>
      </w:tr>
      <w:tr w:rsidR="002E09AE" w:rsidRPr="00521FE9" w:rsidTr="002E09AE">
        <w:tc>
          <w:tcPr>
            <w:tcW w:w="10485" w:type="dxa"/>
          </w:tcPr>
          <w:p w:rsidR="002E09AE" w:rsidRDefault="002E09AE" w:rsidP="002E09AE">
            <w:pPr>
              <w:pStyle w:val="Default"/>
              <w:ind w:left="32"/>
              <w:rPr>
                <w:color w:val="auto"/>
              </w:rPr>
            </w:pPr>
          </w:p>
          <w:p w:rsidR="00FE5980" w:rsidRPr="009113EC" w:rsidRDefault="00FE5980" w:rsidP="002E09AE">
            <w:pPr>
              <w:pStyle w:val="Default"/>
              <w:ind w:left="32"/>
              <w:rPr>
                <w:rFonts w:asciiTheme="minorHAnsi" w:hAnsiTheme="minorHAnsi" w:cstheme="minorHAnsi"/>
              </w:rPr>
            </w:pPr>
            <w:r w:rsidRPr="009113EC">
              <w:rPr>
                <w:rFonts w:asciiTheme="minorHAnsi" w:hAnsiTheme="minorHAnsi" w:cstheme="minorHAnsi"/>
              </w:rPr>
              <w:t>High quality collaborative approaches to working with external agencies has ensured individual children’s wellbeing needs have been met and appropriate plans put in place to support children and their families in times of need.</w:t>
            </w:r>
          </w:p>
          <w:p w:rsidR="008B08BA" w:rsidRPr="009113EC" w:rsidRDefault="008B08BA" w:rsidP="002E09AE">
            <w:pPr>
              <w:pStyle w:val="Default"/>
              <w:ind w:left="32"/>
              <w:rPr>
                <w:rFonts w:asciiTheme="minorHAnsi" w:hAnsiTheme="minorHAnsi" w:cstheme="minorHAnsi"/>
              </w:rPr>
            </w:pPr>
          </w:p>
          <w:p w:rsidR="008B08BA" w:rsidRPr="009113EC" w:rsidRDefault="008B08BA" w:rsidP="002E09AE">
            <w:pPr>
              <w:pStyle w:val="Default"/>
              <w:ind w:left="32"/>
              <w:rPr>
                <w:rFonts w:asciiTheme="minorHAnsi" w:hAnsiTheme="minorHAnsi" w:cstheme="minorHAnsi"/>
              </w:rPr>
            </w:pPr>
            <w:r w:rsidRPr="009113EC">
              <w:rPr>
                <w:rFonts w:asciiTheme="minorHAnsi" w:hAnsiTheme="minorHAnsi" w:cstheme="minorHAnsi"/>
              </w:rPr>
              <w:t>Family support worker made weekly contact with our hard to reach parents providing them with a means to access resources independently. Families were also provided with weekly food parcels.</w:t>
            </w:r>
          </w:p>
          <w:p w:rsidR="008B08BA" w:rsidRPr="009113EC" w:rsidRDefault="008B08BA" w:rsidP="002E09AE">
            <w:pPr>
              <w:pStyle w:val="Default"/>
              <w:ind w:left="32"/>
              <w:rPr>
                <w:rFonts w:asciiTheme="minorHAnsi" w:hAnsiTheme="minorHAnsi" w:cstheme="minorHAnsi"/>
              </w:rPr>
            </w:pPr>
          </w:p>
          <w:p w:rsidR="008B08BA" w:rsidRPr="009113EC" w:rsidRDefault="008B08BA" w:rsidP="002E09AE">
            <w:pPr>
              <w:pStyle w:val="Default"/>
              <w:ind w:left="32"/>
              <w:rPr>
                <w:rFonts w:asciiTheme="minorHAnsi" w:hAnsiTheme="minorHAnsi" w:cstheme="minorHAnsi"/>
              </w:rPr>
            </w:pPr>
            <w:r w:rsidRPr="009113EC">
              <w:rPr>
                <w:rFonts w:asciiTheme="minorHAnsi" w:hAnsiTheme="minorHAnsi" w:cstheme="minorHAnsi"/>
              </w:rPr>
              <w:t xml:space="preserve">Our positive relationships with Poverty Inverclyde enabled 8 families to have access to Aldi vouchers for Christmas dinner, 12 families received Tesco vouchers for new winter coats and boots and 6 families had the opportunity </w:t>
            </w:r>
            <w:r w:rsidR="00021CBF">
              <w:rPr>
                <w:rFonts w:asciiTheme="minorHAnsi" w:hAnsiTheme="minorHAnsi" w:cstheme="minorHAnsi"/>
              </w:rPr>
              <w:t>to experience a caravan holiday</w:t>
            </w:r>
            <w:r w:rsidRPr="009113EC">
              <w:rPr>
                <w:rFonts w:asciiTheme="minorHAnsi" w:hAnsiTheme="minorHAnsi" w:cstheme="minorHAnsi"/>
              </w:rPr>
              <w:t xml:space="preserve"> at Hunters Quay. Due to the positive relationships with parents we seen an increase in families asking for help. </w:t>
            </w:r>
          </w:p>
          <w:p w:rsidR="00FE5980" w:rsidRPr="009113EC" w:rsidRDefault="00FE5980" w:rsidP="002E09AE">
            <w:pPr>
              <w:pStyle w:val="Default"/>
              <w:ind w:left="32"/>
              <w:rPr>
                <w:rFonts w:asciiTheme="minorHAnsi" w:hAnsiTheme="minorHAnsi" w:cstheme="minorHAnsi"/>
              </w:rPr>
            </w:pPr>
          </w:p>
          <w:p w:rsidR="00FE5980" w:rsidRPr="009113EC" w:rsidRDefault="00FE5980" w:rsidP="002E09AE">
            <w:pPr>
              <w:pStyle w:val="Default"/>
              <w:ind w:left="32"/>
              <w:rPr>
                <w:rFonts w:asciiTheme="minorHAnsi" w:hAnsiTheme="minorHAnsi" w:cstheme="minorHAnsi"/>
              </w:rPr>
            </w:pPr>
            <w:r w:rsidRPr="009113EC">
              <w:rPr>
                <w:rFonts w:asciiTheme="minorHAnsi" w:hAnsiTheme="minorHAnsi" w:cstheme="minorHAnsi"/>
              </w:rPr>
              <w:t xml:space="preserve">E-learning journals were fully embedded across all playrooms within the nursery. All staff members had one to one training to support with the use of e-learning journals and are highly skilled in recording children’s learning through technology. </w:t>
            </w:r>
          </w:p>
          <w:p w:rsidR="00FE5980" w:rsidRPr="009113EC" w:rsidRDefault="00FE5980" w:rsidP="002E09AE">
            <w:pPr>
              <w:pStyle w:val="Default"/>
              <w:ind w:left="32"/>
              <w:rPr>
                <w:rFonts w:asciiTheme="minorHAnsi" w:hAnsiTheme="minorHAnsi" w:cstheme="minorHAnsi"/>
              </w:rPr>
            </w:pPr>
          </w:p>
          <w:p w:rsidR="00FE5980" w:rsidRPr="009113EC" w:rsidRDefault="00FE5980" w:rsidP="00FE5980">
            <w:pPr>
              <w:rPr>
                <w:rFonts w:cstheme="minorHAnsi"/>
                <w:sz w:val="24"/>
                <w:szCs w:val="24"/>
              </w:rPr>
            </w:pPr>
            <w:r w:rsidRPr="009113EC">
              <w:rPr>
                <w:rFonts w:cstheme="minorHAnsi"/>
                <w:sz w:val="24"/>
                <w:szCs w:val="24"/>
              </w:rPr>
              <w:t>All parents have access to e-learning journals from home and are informed about children’s progress and achievements. Data shows that all parents are accessing e-learning journals weekly.</w:t>
            </w:r>
          </w:p>
          <w:p w:rsidR="008B08BA" w:rsidRPr="009113EC" w:rsidRDefault="008B08BA" w:rsidP="00FE5980">
            <w:pPr>
              <w:rPr>
                <w:rFonts w:cstheme="minorHAnsi"/>
                <w:sz w:val="24"/>
                <w:szCs w:val="24"/>
              </w:rPr>
            </w:pPr>
          </w:p>
          <w:p w:rsidR="00993C61" w:rsidRPr="009113EC" w:rsidRDefault="008B08BA" w:rsidP="00FE5980">
            <w:pPr>
              <w:rPr>
                <w:rFonts w:cstheme="minorHAnsi"/>
                <w:sz w:val="24"/>
                <w:szCs w:val="24"/>
              </w:rPr>
            </w:pPr>
            <w:r w:rsidRPr="009113EC">
              <w:rPr>
                <w:rFonts w:cstheme="minorHAnsi"/>
                <w:sz w:val="24"/>
                <w:szCs w:val="24"/>
              </w:rPr>
              <w:t>Staff participated in an extensive programme of training this year</w:t>
            </w:r>
            <w:r w:rsidR="00993C61" w:rsidRPr="009113EC">
              <w:rPr>
                <w:rFonts w:cstheme="minorHAnsi"/>
                <w:sz w:val="24"/>
                <w:szCs w:val="24"/>
              </w:rPr>
              <w:t xml:space="preserve"> which had a positive impact on the quality of the learning and teaching</w:t>
            </w:r>
          </w:p>
          <w:p w:rsidR="00993C61" w:rsidRPr="009113EC" w:rsidRDefault="00993C61" w:rsidP="00FE5980">
            <w:pPr>
              <w:rPr>
                <w:rFonts w:cstheme="minorHAnsi"/>
                <w:sz w:val="24"/>
                <w:szCs w:val="24"/>
              </w:rPr>
            </w:pPr>
          </w:p>
          <w:p w:rsidR="00993C61" w:rsidRPr="009113EC" w:rsidRDefault="00993C61" w:rsidP="00993C61">
            <w:pPr>
              <w:pStyle w:val="ListParagraph"/>
              <w:numPr>
                <w:ilvl w:val="0"/>
                <w:numId w:val="45"/>
              </w:numPr>
              <w:rPr>
                <w:rFonts w:cstheme="minorHAnsi"/>
                <w:sz w:val="24"/>
                <w:szCs w:val="24"/>
              </w:rPr>
            </w:pPr>
            <w:r w:rsidRPr="009113EC">
              <w:rPr>
                <w:rFonts w:cstheme="minorHAnsi"/>
                <w:sz w:val="24"/>
                <w:szCs w:val="24"/>
              </w:rPr>
              <w:t>Word Aware</w:t>
            </w:r>
          </w:p>
          <w:p w:rsidR="00993C61" w:rsidRPr="009113EC" w:rsidRDefault="00993C61" w:rsidP="00993C61">
            <w:pPr>
              <w:pStyle w:val="ListParagraph"/>
              <w:numPr>
                <w:ilvl w:val="0"/>
                <w:numId w:val="45"/>
              </w:numPr>
              <w:rPr>
                <w:rFonts w:cstheme="minorHAnsi"/>
                <w:sz w:val="24"/>
                <w:szCs w:val="24"/>
              </w:rPr>
            </w:pPr>
            <w:r w:rsidRPr="009113EC">
              <w:rPr>
                <w:rFonts w:cstheme="minorHAnsi"/>
                <w:sz w:val="24"/>
                <w:szCs w:val="24"/>
              </w:rPr>
              <w:t xml:space="preserve">Phonological Awareness </w:t>
            </w:r>
          </w:p>
          <w:p w:rsidR="00993C61" w:rsidRPr="009113EC" w:rsidRDefault="00993C61" w:rsidP="00993C61">
            <w:pPr>
              <w:pStyle w:val="ListParagraph"/>
              <w:numPr>
                <w:ilvl w:val="0"/>
                <w:numId w:val="45"/>
              </w:numPr>
              <w:rPr>
                <w:rFonts w:cstheme="minorHAnsi"/>
                <w:sz w:val="24"/>
                <w:szCs w:val="24"/>
              </w:rPr>
            </w:pPr>
            <w:r w:rsidRPr="009113EC">
              <w:rPr>
                <w:rFonts w:cstheme="minorHAnsi"/>
                <w:sz w:val="24"/>
                <w:szCs w:val="24"/>
              </w:rPr>
              <w:t>Seal Maths</w:t>
            </w:r>
          </w:p>
          <w:p w:rsidR="00993C61" w:rsidRPr="009113EC" w:rsidRDefault="00993C61" w:rsidP="00993C61">
            <w:pPr>
              <w:pStyle w:val="ListParagraph"/>
              <w:numPr>
                <w:ilvl w:val="0"/>
                <w:numId w:val="45"/>
              </w:numPr>
              <w:rPr>
                <w:rFonts w:cstheme="minorHAnsi"/>
                <w:sz w:val="24"/>
                <w:szCs w:val="24"/>
              </w:rPr>
            </w:pPr>
            <w:r w:rsidRPr="009113EC">
              <w:rPr>
                <w:rFonts w:cstheme="minorHAnsi"/>
                <w:sz w:val="24"/>
                <w:szCs w:val="24"/>
              </w:rPr>
              <w:t>Quality Observations</w:t>
            </w:r>
          </w:p>
          <w:p w:rsidR="00993C61" w:rsidRPr="009113EC" w:rsidRDefault="00993C61" w:rsidP="00993C61">
            <w:pPr>
              <w:pStyle w:val="ListParagraph"/>
              <w:numPr>
                <w:ilvl w:val="0"/>
                <w:numId w:val="45"/>
              </w:numPr>
              <w:rPr>
                <w:rFonts w:cstheme="minorHAnsi"/>
                <w:sz w:val="24"/>
                <w:szCs w:val="24"/>
              </w:rPr>
            </w:pPr>
            <w:r w:rsidRPr="009113EC">
              <w:rPr>
                <w:rFonts w:cstheme="minorHAnsi"/>
                <w:sz w:val="24"/>
                <w:szCs w:val="24"/>
              </w:rPr>
              <w:t>Promoting Positive Behaviours and Positive Relationships at Bluebird Family Centre</w:t>
            </w:r>
          </w:p>
          <w:p w:rsidR="00993C61" w:rsidRPr="009113EC" w:rsidRDefault="00993C61" w:rsidP="00993C61">
            <w:pPr>
              <w:pStyle w:val="ListParagraph"/>
              <w:numPr>
                <w:ilvl w:val="0"/>
                <w:numId w:val="45"/>
              </w:numPr>
              <w:rPr>
                <w:rFonts w:cstheme="minorHAnsi"/>
                <w:sz w:val="24"/>
                <w:szCs w:val="24"/>
              </w:rPr>
            </w:pPr>
            <w:r w:rsidRPr="009113EC">
              <w:rPr>
                <w:rFonts w:cstheme="minorHAnsi"/>
                <w:sz w:val="24"/>
                <w:szCs w:val="24"/>
              </w:rPr>
              <w:t xml:space="preserve">Paediatric first Aid (Saturday) </w:t>
            </w:r>
          </w:p>
          <w:p w:rsidR="00993C61" w:rsidRPr="009113EC" w:rsidRDefault="00993C61" w:rsidP="00993C61">
            <w:pPr>
              <w:pStyle w:val="ListParagraph"/>
              <w:numPr>
                <w:ilvl w:val="0"/>
                <w:numId w:val="45"/>
              </w:numPr>
              <w:rPr>
                <w:rFonts w:cstheme="minorHAnsi"/>
                <w:sz w:val="24"/>
                <w:szCs w:val="24"/>
              </w:rPr>
            </w:pPr>
            <w:r w:rsidRPr="009113EC">
              <w:rPr>
                <w:rFonts w:cstheme="minorHAnsi"/>
                <w:sz w:val="24"/>
                <w:szCs w:val="24"/>
              </w:rPr>
              <w:t>First Aid</w:t>
            </w:r>
          </w:p>
          <w:p w:rsidR="002E09AE" w:rsidRPr="00021CBF" w:rsidRDefault="00993C61" w:rsidP="00021CBF">
            <w:pPr>
              <w:pStyle w:val="ListParagraph"/>
              <w:numPr>
                <w:ilvl w:val="0"/>
                <w:numId w:val="45"/>
              </w:numPr>
              <w:rPr>
                <w:rFonts w:cstheme="minorHAnsi"/>
                <w:sz w:val="24"/>
                <w:szCs w:val="24"/>
              </w:rPr>
            </w:pPr>
            <w:r w:rsidRPr="009113EC">
              <w:rPr>
                <w:rFonts w:cstheme="minorHAnsi"/>
                <w:sz w:val="24"/>
                <w:szCs w:val="24"/>
              </w:rPr>
              <w:t>Autism Awareness training</w:t>
            </w:r>
          </w:p>
          <w:p w:rsidR="002E09AE" w:rsidRPr="00521FE9" w:rsidRDefault="002E09AE" w:rsidP="002E09AE">
            <w:pPr>
              <w:pStyle w:val="Default"/>
              <w:ind w:left="32"/>
              <w:rPr>
                <w:color w:val="auto"/>
              </w:rPr>
            </w:pPr>
          </w:p>
        </w:tc>
      </w:tr>
    </w:tbl>
    <w:p w:rsidR="002E09AE" w:rsidRPr="00083047" w:rsidRDefault="002E09AE" w:rsidP="00F22FA5">
      <w:pPr>
        <w:rPr>
          <w:rFonts w:ascii="Arial" w:hAnsi="Arial" w:cs="Arial"/>
          <w:sz w:val="24"/>
          <w:szCs w:val="24"/>
        </w:rPr>
      </w:pPr>
    </w:p>
    <w:sectPr w:rsidR="002E09AE" w:rsidRPr="00083047" w:rsidSect="00241DB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4185"/>
    <w:multiLevelType w:val="hybridMultilevel"/>
    <w:tmpl w:val="BF50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016E0"/>
    <w:multiLevelType w:val="hybridMultilevel"/>
    <w:tmpl w:val="0DD29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206EF"/>
    <w:multiLevelType w:val="hybridMultilevel"/>
    <w:tmpl w:val="4066E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83058"/>
    <w:multiLevelType w:val="hybridMultilevel"/>
    <w:tmpl w:val="D89EC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00D01"/>
    <w:multiLevelType w:val="hybridMultilevel"/>
    <w:tmpl w:val="3B2A1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A0000"/>
    <w:multiLevelType w:val="hybridMultilevel"/>
    <w:tmpl w:val="04BAD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846955"/>
    <w:multiLevelType w:val="hybridMultilevel"/>
    <w:tmpl w:val="84F8A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A5D94"/>
    <w:multiLevelType w:val="hybridMultilevel"/>
    <w:tmpl w:val="5FDAA8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48C00CE"/>
    <w:multiLevelType w:val="hybridMultilevel"/>
    <w:tmpl w:val="E14A5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2C5193"/>
    <w:multiLevelType w:val="hybridMultilevel"/>
    <w:tmpl w:val="5A2E18A4"/>
    <w:lvl w:ilvl="0" w:tplc="B3567B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C8354C"/>
    <w:multiLevelType w:val="hybridMultilevel"/>
    <w:tmpl w:val="ADCC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240746"/>
    <w:multiLevelType w:val="hybridMultilevel"/>
    <w:tmpl w:val="47E8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F51246"/>
    <w:multiLevelType w:val="hybridMultilevel"/>
    <w:tmpl w:val="65C0F6BA"/>
    <w:lvl w:ilvl="0" w:tplc="B3567B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9768EA"/>
    <w:multiLevelType w:val="hybridMultilevel"/>
    <w:tmpl w:val="68CE1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D67DB4"/>
    <w:multiLevelType w:val="hybridMultilevel"/>
    <w:tmpl w:val="084ED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9D4D1F"/>
    <w:multiLevelType w:val="hybridMultilevel"/>
    <w:tmpl w:val="E004A98C"/>
    <w:lvl w:ilvl="0" w:tplc="B3567B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E50FE0"/>
    <w:multiLevelType w:val="hybridMultilevel"/>
    <w:tmpl w:val="B950C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AF6476"/>
    <w:multiLevelType w:val="hybridMultilevel"/>
    <w:tmpl w:val="81FE8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01579F"/>
    <w:multiLevelType w:val="hybridMultilevel"/>
    <w:tmpl w:val="7D20B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EC43F9C"/>
    <w:multiLevelType w:val="hybridMultilevel"/>
    <w:tmpl w:val="7E680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BB0EEF"/>
    <w:multiLevelType w:val="hybridMultilevel"/>
    <w:tmpl w:val="3E66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8D7DF1"/>
    <w:multiLevelType w:val="hybridMultilevel"/>
    <w:tmpl w:val="97EE0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6674AE"/>
    <w:multiLevelType w:val="hybridMultilevel"/>
    <w:tmpl w:val="ED6A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B42884"/>
    <w:multiLevelType w:val="hybridMultilevel"/>
    <w:tmpl w:val="1CFE8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812E14"/>
    <w:multiLevelType w:val="hybridMultilevel"/>
    <w:tmpl w:val="DD9EA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5E3C57"/>
    <w:multiLevelType w:val="hybridMultilevel"/>
    <w:tmpl w:val="FA821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9B6CB0"/>
    <w:multiLevelType w:val="hybridMultilevel"/>
    <w:tmpl w:val="D1D8D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221308A"/>
    <w:multiLevelType w:val="hybridMultilevel"/>
    <w:tmpl w:val="A1B64B94"/>
    <w:lvl w:ilvl="0" w:tplc="B3567B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A9188B"/>
    <w:multiLevelType w:val="hybridMultilevel"/>
    <w:tmpl w:val="7416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ED007A"/>
    <w:multiLevelType w:val="hybridMultilevel"/>
    <w:tmpl w:val="D4A2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5135C9"/>
    <w:multiLevelType w:val="hybridMultilevel"/>
    <w:tmpl w:val="54C80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0174B0"/>
    <w:multiLevelType w:val="hybridMultilevel"/>
    <w:tmpl w:val="B368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8C38DD"/>
    <w:multiLevelType w:val="hybridMultilevel"/>
    <w:tmpl w:val="5526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FC62CC"/>
    <w:multiLevelType w:val="hybridMultilevel"/>
    <w:tmpl w:val="11C4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801E4F"/>
    <w:multiLevelType w:val="hybridMultilevel"/>
    <w:tmpl w:val="81980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F1795D"/>
    <w:multiLevelType w:val="hybridMultilevel"/>
    <w:tmpl w:val="7D2A2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1E50AB"/>
    <w:multiLevelType w:val="hybridMultilevel"/>
    <w:tmpl w:val="E18EC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2B4328"/>
    <w:multiLevelType w:val="hybridMultilevel"/>
    <w:tmpl w:val="114E27E0"/>
    <w:lvl w:ilvl="0" w:tplc="B3567B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8741AE"/>
    <w:multiLevelType w:val="hybridMultilevel"/>
    <w:tmpl w:val="010C8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73A0D8C"/>
    <w:multiLevelType w:val="hybridMultilevel"/>
    <w:tmpl w:val="3702A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B75ABD"/>
    <w:multiLevelType w:val="hybridMultilevel"/>
    <w:tmpl w:val="D7F4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6B45BD"/>
    <w:multiLevelType w:val="hybridMultilevel"/>
    <w:tmpl w:val="22A0AA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2040AED"/>
    <w:multiLevelType w:val="hybridMultilevel"/>
    <w:tmpl w:val="B31E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4845EB"/>
    <w:multiLevelType w:val="hybridMultilevel"/>
    <w:tmpl w:val="F1027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FFE193A"/>
    <w:multiLevelType w:val="hybridMultilevel"/>
    <w:tmpl w:val="F78C3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2"/>
  </w:num>
  <w:num w:numId="3">
    <w:abstractNumId w:val="1"/>
  </w:num>
  <w:num w:numId="4">
    <w:abstractNumId w:val="26"/>
  </w:num>
  <w:num w:numId="5">
    <w:abstractNumId w:val="43"/>
  </w:num>
  <w:num w:numId="6">
    <w:abstractNumId w:val="31"/>
  </w:num>
  <w:num w:numId="7">
    <w:abstractNumId w:val="39"/>
  </w:num>
  <w:num w:numId="8">
    <w:abstractNumId w:val="25"/>
  </w:num>
  <w:num w:numId="9">
    <w:abstractNumId w:val="16"/>
  </w:num>
  <w:num w:numId="10">
    <w:abstractNumId w:val="9"/>
  </w:num>
  <w:num w:numId="11">
    <w:abstractNumId w:val="37"/>
  </w:num>
  <w:num w:numId="12">
    <w:abstractNumId w:val="27"/>
  </w:num>
  <w:num w:numId="13">
    <w:abstractNumId w:val="15"/>
  </w:num>
  <w:num w:numId="14">
    <w:abstractNumId w:val="12"/>
  </w:num>
  <w:num w:numId="15">
    <w:abstractNumId w:val="6"/>
  </w:num>
  <w:num w:numId="16">
    <w:abstractNumId w:val="13"/>
  </w:num>
  <w:num w:numId="17">
    <w:abstractNumId w:val="21"/>
  </w:num>
  <w:num w:numId="18">
    <w:abstractNumId w:val="11"/>
  </w:num>
  <w:num w:numId="19">
    <w:abstractNumId w:val="44"/>
  </w:num>
  <w:num w:numId="20">
    <w:abstractNumId w:val="14"/>
  </w:num>
  <w:num w:numId="21">
    <w:abstractNumId w:val="22"/>
  </w:num>
  <w:num w:numId="22">
    <w:abstractNumId w:val="40"/>
  </w:num>
  <w:num w:numId="23">
    <w:abstractNumId w:val="38"/>
  </w:num>
  <w:num w:numId="24">
    <w:abstractNumId w:val="10"/>
  </w:num>
  <w:num w:numId="25">
    <w:abstractNumId w:val="35"/>
  </w:num>
  <w:num w:numId="26">
    <w:abstractNumId w:val="29"/>
  </w:num>
  <w:num w:numId="27">
    <w:abstractNumId w:val="7"/>
  </w:num>
  <w:num w:numId="28">
    <w:abstractNumId w:val="5"/>
  </w:num>
  <w:num w:numId="29">
    <w:abstractNumId w:val="17"/>
  </w:num>
  <w:num w:numId="30">
    <w:abstractNumId w:val="30"/>
  </w:num>
  <w:num w:numId="31">
    <w:abstractNumId w:val="24"/>
  </w:num>
  <w:num w:numId="32">
    <w:abstractNumId w:val="28"/>
  </w:num>
  <w:num w:numId="33">
    <w:abstractNumId w:val="23"/>
  </w:num>
  <w:num w:numId="34">
    <w:abstractNumId w:val="36"/>
  </w:num>
  <w:num w:numId="35">
    <w:abstractNumId w:val="33"/>
  </w:num>
  <w:num w:numId="36">
    <w:abstractNumId w:val="42"/>
  </w:num>
  <w:num w:numId="37">
    <w:abstractNumId w:val="20"/>
  </w:num>
  <w:num w:numId="38">
    <w:abstractNumId w:val="18"/>
  </w:num>
  <w:num w:numId="39">
    <w:abstractNumId w:val="4"/>
  </w:num>
  <w:num w:numId="40">
    <w:abstractNumId w:val="34"/>
  </w:num>
  <w:num w:numId="41">
    <w:abstractNumId w:val="41"/>
  </w:num>
  <w:num w:numId="42">
    <w:abstractNumId w:val="0"/>
  </w:num>
  <w:num w:numId="43">
    <w:abstractNumId w:val="2"/>
  </w:num>
  <w:num w:numId="44">
    <w:abstractNumId w:val="19"/>
  </w:num>
  <w:num w:numId="4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A5"/>
    <w:rsid w:val="00013058"/>
    <w:rsid w:val="00021CBF"/>
    <w:rsid w:val="00040350"/>
    <w:rsid w:val="0007102D"/>
    <w:rsid w:val="00075193"/>
    <w:rsid w:val="00076583"/>
    <w:rsid w:val="00083047"/>
    <w:rsid w:val="000A28F0"/>
    <w:rsid w:val="000A37E6"/>
    <w:rsid w:val="000A3D86"/>
    <w:rsid w:val="000A765A"/>
    <w:rsid w:val="000C2EB4"/>
    <w:rsid w:val="000C3B4A"/>
    <w:rsid w:val="000D2282"/>
    <w:rsid w:val="00116E3A"/>
    <w:rsid w:val="00136B7E"/>
    <w:rsid w:val="0014616B"/>
    <w:rsid w:val="001701D8"/>
    <w:rsid w:val="00190048"/>
    <w:rsid w:val="00195321"/>
    <w:rsid w:val="001C37BD"/>
    <w:rsid w:val="001E18CD"/>
    <w:rsid w:val="001F20F1"/>
    <w:rsid w:val="001F7BC6"/>
    <w:rsid w:val="00200DCC"/>
    <w:rsid w:val="00203C59"/>
    <w:rsid w:val="002154C7"/>
    <w:rsid w:val="00217BE5"/>
    <w:rsid w:val="00223B32"/>
    <w:rsid w:val="00241DBD"/>
    <w:rsid w:val="00255C75"/>
    <w:rsid w:val="00260C31"/>
    <w:rsid w:val="00276B22"/>
    <w:rsid w:val="0027754B"/>
    <w:rsid w:val="002A43C7"/>
    <w:rsid w:val="002B51C9"/>
    <w:rsid w:val="002B71CC"/>
    <w:rsid w:val="002D3482"/>
    <w:rsid w:val="002D743D"/>
    <w:rsid w:val="002E09AE"/>
    <w:rsid w:val="002E30AB"/>
    <w:rsid w:val="002E6446"/>
    <w:rsid w:val="002F6734"/>
    <w:rsid w:val="003166F3"/>
    <w:rsid w:val="00325F71"/>
    <w:rsid w:val="00331587"/>
    <w:rsid w:val="0033280E"/>
    <w:rsid w:val="003379BA"/>
    <w:rsid w:val="00341DDC"/>
    <w:rsid w:val="00350305"/>
    <w:rsid w:val="003612A2"/>
    <w:rsid w:val="00367F05"/>
    <w:rsid w:val="00386D51"/>
    <w:rsid w:val="003A5FDD"/>
    <w:rsid w:val="003B6429"/>
    <w:rsid w:val="003C3322"/>
    <w:rsid w:val="003D7497"/>
    <w:rsid w:val="003F4148"/>
    <w:rsid w:val="003F6142"/>
    <w:rsid w:val="004004B9"/>
    <w:rsid w:val="00410D3F"/>
    <w:rsid w:val="004124A0"/>
    <w:rsid w:val="00436989"/>
    <w:rsid w:val="00440321"/>
    <w:rsid w:val="00440D0D"/>
    <w:rsid w:val="00443211"/>
    <w:rsid w:val="00444D44"/>
    <w:rsid w:val="00446EE2"/>
    <w:rsid w:val="00450BFB"/>
    <w:rsid w:val="00472B95"/>
    <w:rsid w:val="0047631A"/>
    <w:rsid w:val="00480944"/>
    <w:rsid w:val="00481A41"/>
    <w:rsid w:val="00482AC5"/>
    <w:rsid w:val="0048349B"/>
    <w:rsid w:val="00487655"/>
    <w:rsid w:val="004927E3"/>
    <w:rsid w:val="004D28BC"/>
    <w:rsid w:val="004E3E7C"/>
    <w:rsid w:val="00503E22"/>
    <w:rsid w:val="00507E47"/>
    <w:rsid w:val="005210F8"/>
    <w:rsid w:val="00521FE9"/>
    <w:rsid w:val="00533EBF"/>
    <w:rsid w:val="00534987"/>
    <w:rsid w:val="005438E8"/>
    <w:rsid w:val="00546FEF"/>
    <w:rsid w:val="00551D6C"/>
    <w:rsid w:val="00552B8B"/>
    <w:rsid w:val="005536F4"/>
    <w:rsid w:val="00554538"/>
    <w:rsid w:val="00571EED"/>
    <w:rsid w:val="00577AE0"/>
    <w:rsid w:val="0059067E"/>
    <w:rsid w:val="005A3050"/>
    <w:rsid w:val="005A4BF5"/>
    <w:rsid w:val="005B137E"/>
    <w:rsid w:val="005B67E8"/>
    <w:rsid w:val="005C1C12"/>
    <w:rsid w:val="005C2E67"/>
    <w:rsid w:val="005E503A"/>
    <w:rsid w:val="005F4A39"/>
    <w:rsid w:val="005F5510"/>
    <w:rsid w:val="005F753B"/>
    <w:rsid w:val="00600C53"/>
    <w:rsid w:val="00602379"/>
    <w:rsid w:val="006042A1"/>
    <w:rsid w:val="006059D3"/>
    <w:rsid w:val="00614B6B"/>
    <w:rsid w:val="0064586C"/>
    <w:rsid w:val="00651809"/>
    <w:rsid w:val="00655D18"/>
    <w:rsid w:val="00664847"/>
    <w:rsid w:val="00672D20"/>
    <w:rsid w:val="006848BC"/>
    <w:rsid w:val="0069529C"/>
    <w:rsid w:val="00697CC4"/>
    <w:rsid w:val="006B2EEA"/>
    <w:rsid w:val="006B5059"/>
    <w:rsid w:val="006B69C0"/>
    <w:rsid w:val="006C1853"/>
    <w:rsid w:val="006C52DD"/>
    <w:rsid w:val="006E4D75"/>
    <w:rsid w:val="0070389F"/>
    <w:rsid w:val="0071433D"/>
    <w:rsid w:val="007259B0"/>
    <w:rsid w:val="00737236"/>
    <w:rsid w:val="00737F96"/>
    <w:rsid w:val="007433F1"/>
    <w:rsid w:val="0074614F"/>
    <w:rsid w:val="00753FF5"/>
    <w:rsid w:val="00754760"/>
    <w:rsid w:val="007A4920"/>
    <w:rsid w:val="007B435E"/>
    <w:rsid w:val="007B6EE1"/>
    <w:rsid w:val="007C1A2D"/>
    <w:rsid w:val="007C2289"/>
    <w:rsid w:val="007C65F9"/>
    <w:rsid w:val="007D1833"/>
    <w:rsid w:val="007D2523"/>
    <w:rsid w:val="007D65C4"/>
    <w:rsid w:val="007E4956"/>
    <w:rsid w:val="007F42CB"/>
    <w:rsid w:val="00816771"/>
    <w:rsid w:val="00821391"/>
    <w:rsid w:val="00823818"/>
    <w:rsid w:val="0084046E"/>
    <w:rsid w:val="00842C06"/>
    <w:rsid w:val="008546A2"/>
    <w:rsid w:val="008614DC"/>
    <w:rsid w:val="00882AED"/>
    <w:rsid w:val="008848FB"/>
    <w:rsid w:val="008B08BA"/>
    <w:rsid w:val="008C057E"/>
    <w:rsid w:val="008C0FF0"/>
    <w:rsid w:val="008C63BB"/>
    <w:rsid w:val="008C7FCB"/>
    <w:rsid w:val="008E0D04"/>
    <w:rsid w:val="008E3BCE"/>
    <w:rsid w:val="0090220A"/>
    <w:rsid w:val="00910615"/>
    <w:rsid w:val="009113EC"/>
    <w:rsid w:val="00913563"/>
    <w:rsid w:val="00932E94"/>
    <w:rsid w:val="00937746"/>
    <w:rsid w:val="00944D70"/>
    <w:rsid w:val="0095161D"/>
    <w:rsid w:val="00952A7C"/>
    <w:rsid w:val="009549FE"/>
    <w:rsid w:val="00981A00"/>
    <w:rsid w:val="00987021"/>
    <w:rsid w:val="00993C61"/>
    <w:rsid w:val="0099410E"/>
    <w:rsid w:val="009B1BBE"/>
    <w:rsid w:val="009C18AD"/>
    <w:rsid w:val="009D030D"/>
    <w:rsid w:val="009D5AEF"/>
    <w:rsid w:val="009D6DAA"/>
    <w:rsid w:val="009E1569"/>
    <w:rsid w:val="009E2E6E"/>
    <w:rsid w:val="009E4947"/>
    <w:rsid w:val="009F7A48"/>
    <w:rsid w:val="00A03B1F"/>
    <w:rsid w:val="00A158AD"/>
    <w:rsid w:val="00A34044"/>
    <w:rsid w:val="00A34110"/>
    <w:rsid w:val="00A3460D"/>
    <w:rsid w:val="00A3723F"/>
    <w:rsid w:val="00A440D0"/>
    <w:rsid w:val="00A45773"/>
    <w:rsid w:val="00A60924"/>
    <w:rsid w:val="00A67507"/>
    <w:rsid w:val="00A76FDF"/>
    <w:rsid w:val="00A80F7E"/>
    <w:rsid w:val="00A90121"/>
    <w:rsid w:val="00A96F26"/>
    <w:rsid w:val="00AA23E8"/>
    <w:rsid w:val="00AA3B79"/>
    <w:rsid w:val="00AA472B"/>
    <w:rsid w:val="00AA51D5"/>
    <w:rsid w:val="00AA59B7"/>
    <w:rsid w:val="00AB6F22"/>
    <w:rsid w:val="00AD5326"/>
    <w:rsid w:val="00AD7337"/>
    <w:rsid w:val="00AE78BE"/>
    <w:rsid w:val="00AF2D24"/>
    <w:rsid w:val="00B1210C"/>
    <w:rsid w:val="00B23B56"/>
    <w:rsid w:val="00B26B09"/>
    <w:rsid w:val="00B4304E"/>
    <w:rsid w:val="00B53E59"/>
    <w:rsid w:val="00B65A14"/>
    <w:rsid w:val="00B75681"/>
    <w:rsid w:val="00B82BA7"/>
    <w:rsid w:val="00B84198"/>
    <w:rsid w:val="00BA4D08"/>
    <w:rsid w:val="00BB76A2"/>
    <w:rsid w:val="00BC3D98"/>
    <w:rsid w:val="00BC41DA"/>
    <w:rsid w:val="00BC451C"/>
    <w:rsid w:val="00BE4FC9"/>
    <w:rsid w:val="00BE7462"/>
    <w:rsid w:val="00C01A25"/>
    <w:rsid w:val="00C20292"/>
    <w:rsid w:val="00C22612"/>
    <w:rsid w:val="00C308BB"/>
    <w:rsid w:val="00C36F4A"/>
    <w:rsid w:val="00C5090B"/>
    <w:rsid w:val="00C55BAD"/>
    <w:rsid w:val="00C55E9E"/>
    <w:rsid w:val="00C601BE"/>
    <w:rsid w:val="00C62C28"/>
    <w:rsid w:val="00C67C4E"/>
    <w:rsid w:val="00C770C2"/>
    <w:rsid w:val="00C86589"/>
    <w:rsid w:val="00C87EEB"/>
    <w:rsid w:val="00C953F0"/>
    <w:rsid w:val="00CB4DBE"/>
    <w:rsid w:val="00CC0D31"/>
    <w:rsid w:val="00CC128F"/>
    <w:rsid w:val="00CC6B5B"/>
    <w:rsid w:val="00CD0586"/>
    <w:rsid w:val="00CF4896"/>
    <w:rsid w:val="00D13D68"/>
    <w:rsid w:val="00D1485B"/>
    <w:rsid w:val="00D15A91"/>
    <w:rsid w:val="00D166B5"/>
    <w:rsid w:val="00D55708"/>
    <w:rsid w:val="00D56262"/>
    <w:rsid w:val="00D668DC"/>
    <w:rsid w:val="00D722A8"/>
    <w:rsid w:val="00D819C7"/>
    <w:rsid w:val="00DA1C2D"/>
    <w:rsid w:val="00DA3B34"/>
    <w:rsid w:val="00DB25AA"/>
    <w:rsid w:val="00DB6B03"/>
    <w:rsid w:val="00DC20F8"/>
    <w:rsid w:val="00DC5971"/>
    <w:rsid w:val="00DC6681"/>
    <w:rsid w:val="00DE317E"/>
    <w:rsid w:val="00DF07C3"/>
    <w:rsid w:val="00E004B0"/>
    <w:rsid w:val="00E05B17"/>
    <w:rsid w:val="00E14D38"/>
    <w:rsid w:val="00E4670B"/>
    <w:rsid w:val="00E56433"/>
    <w:rsid w:val="00E60157"/>
    <w:rsid w:val="00E609E8"/>
    <w:rsid w:val="00E63089"/>
    <w:rsid w:val="00E66504"/>
    <w:rsid w:val="00E82D7E"/>
    <w:rsid w:val="00E873C4"/>
    <w:rsid w:val="00E96B29"/>
    <w:rsid w:val="00EA0FE2"/>
    <w:rsid w:val="00EA6FB9"/>
    <w:rsid w:val="00EB215A"/>
    <w:rsid w:val="00ED50A3"/>
    <w:rsid w:val="00EE25B4"/>
    <w:rsid w:val="00EE50DC"/>
    <w:rsid w:val="00EF18D3"/>
    <w:rsid w:val="00F14298"/>
    <w:rsid w:val="00F22FA5"/>
    <w:rsid w:val="00F262F4"/>
    <w:rsid w:val="00F43B4A"/>
    <w:rsid w:val="00F61B85"/>
    <w:rsid w:val="00F64D09"/>
    <w:rsid w:val="00F7324D"/>
    <w:rsid w:val="00F80325"/>
    <w:rsid w:val="00F80E6D"/>
    <w:rsid w:val="00F83291"/>
    <w:rsid w:val="00F87F0C"/>
    <w:rsid w:val="00F93230"/>
    <w:rsid w:val="00F96130"/>
    <w:rsid w:val="00FA3C87"/>
    <w:rsid w:val="00FA41EE"/>
    <w:rsid w:val="00FB182D"/>
    <w:rsid w:val="00FB5366"/>
    <w:rsid w:val="00FC03EE"/>
    <w:rsid w:val="00FC2755"/>
    <w:rsid w:val="00FC617F"/>
    <w:rsid w:val="00FE5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BF911"/>
  <w15:docId w15:val="{BD3F800B-6C40-40E0-A192-E1276BAF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8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2FA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2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8848FB"/>
    <w:pPr>
      <w:ind w:left="720"/>
      <w:contextualSpacing/>
    </w:pPr>
  </w:style>
  <w:style w:type="paragraph" w:styleId="BalloonText">
    <w:name w:val="Balloon Text"/>
    <w:basedOn w:val="Normal"/>
    <w:link w:val="BalloonTextChar"/>
    <w:uiPriority w:val="99"/>
    <w:semiHidden/>
    <w:unhideWhenUsed/>
    <w:rsid w:val="007E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956"/>
    <w:rPr>
      <w:rFonts w:ascii="Segoe UI" w:hAnsi="Segoe UI" w:cs="Segoe UI"/>
      <w:sz w:val="18"/>
      <w:szCs w:val="18"/>
    </w:rPr>
  </w:style>
  <w:style w:type="character" w:styleId="PlaceholderText">
    <w:name w:val="Placeholder Text"/>
    <w:basedOn w:val="DefaultParagraphFont"/>
    <w:uiPriority w:val="99"/>
    <w:semiHidden/>
    <w:rsid w:val="007E4956"/>
    <w:rPr>
      <w:color w:val="808080"/>
    </w:rPr>
  </w:style>
  <w:style w:type="character" w:styleId="Hyperlink">
    <w:name w:val="Hyperlink"/>
    <w:basedOn w:val="DefaultParagraphFont"/>
    <w:uiPriority w:val="99"/>
    <w:unhideWhenUsed/>
    <w:rsid w:val="004D28BC"/>
    <w:rPr>
      <w:color w:val="0563C1" w:themeColor="hyperlink"/>
      <w:u w:val="single"/>
    </w:rPr>
  </w:style>
  <w:style w:type="character" w:styleId="FollowedHyperlink">
    <w:name w:val="FollowedHyperlink"/>
    <w:basedOn w:val="DefaultParagraphFont"/>
    <w:uiPriority w:val="99"/>
    <w:semiHidden/>
    <w:unhideWhenUsed/>
    <w:rsid w:val="00DF07C3"/>
    <w:rPr>
      <w:color w:val="954F72" w:themeColor="followedHyperlink"/>
      <w:u w:val="single"/>
    </w:rPr>
  </w:style>
  <w:style w:type="paragraph" w:styleId="Header">
    <w:name w:val="header"/>
    <w:basedOn w:val="Normal"/>
    <w:link w:val="HeaderChar"/>
    <w:unhideWhenUsed/>
    <w:rsid w:val="00AF2D24"/>
    <w:pPr>
      <w:tabs>
        <w:tab w:val="center" w:pos="4513"/>
        <w:tab w:val="right" w:pos="9026"/>
      </w:tabs>
      <w:spacing w:after="0" w:line="240" w:lineRule="auto"/>
    </w:pPr>
  </w:style>
  <w:style w:type="character" w:customStyle="1" w:styleId="HeaderChar">
    <w:name w:val="Header Char"/>
    <w:basedOn w:val="DefaultParagraphFont"/>
    <w:link w:val="Header"/>
    <w:rsid w:val="00AF2D24"/>
  </w:style>
  <w:style w:type="paragraph" w:styleId="NormalWeb">
    <w:name w:val="Normal (Web)"/>
    <w:basedOn w:val="Normal"/>
    <w:uiPriority w:val="99"/>
    <w:unhideWhenUsed/>
    <w:rsid w:val="00260C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07102D"/>
  </w:style>
  <w:style w:type="character" w:customStyle="1" w:styleId="normaltextrun">
    <w:name w:val="normaltextrun"/>
    <w:basedOn w:val="DefaultParagraphFont"/>
    <w:rsid w:val="00C601BE"/>
  </w:style>
  <w:style w:type="character" w:customStyle="1" w:styleId="eop">
    <w:name w:val="eop"/>
    <w:basedOn w:val="DefaultParagraphFont"/>
    <w:rsid w:val="00C601BE"/>
  </w:style>
  <w:style w:type="character" w:styleId="CommentReference">
    <w:name w:val="annotation reference"/>
    <w:basedOn w:val="DefaultParagraphFont"/>
    <w:uiPriority w:val="99"/>
    <w:semiHidden/>
    <w:unhideWhenUsed/>
    <w:rsid w:val="00C601BE"/>
    <w:rPr>
      <w:sz w:val="16"/>
      <w:szCs w:val="16"/>
    </w:rPr>
  </w:style>
  <w:style w:type="paragraph" w:styleId="CommentText">
    <w:name w:val="annotation text"/>
    <w:basedOn w:val="Normal"/>
    <w:link w:val="CommentTextChar"/>
    <w:uiPriority w:val="99"/>
    <w:unhideWhenUsed/>
    <w:rsid w:val="00C601BE"/>
    <w:pPr>
      <w:spacing w:after="200" w:line="240" w:lineRule="auto"/>
    </w:pPr>
    <w:rPr>
      <w:sz w:val="20"/>
      <w:szCs w:val="20"/>
    </w:rPr>
  </w:style>
  <w:style w:type="character" w:customStyle="1" w:styleId="CommentTextChar">
    <w:name w:val="Comment Text Char"/>
    <w:basedOn w:val="DefaultParagraphFont"/>
    <w:link w:val="CommentText"/>
    <w:uiPriority w:val="99"/>
    <w:rsid w:val="00C601BE"/>
    <w:rPr>
      <w:sz w:val="20"/>
      <w:szCs w:val="20"/>
    </w:rPr>
  </w:style>
  <w:style w:type="paragraph" w:customStyle="1" w:styleId="paragraph">
    <w:name w:val="paragraph"/>
    <w:basedOn w:val="Normal"/>
    <w:rsid w:val="00C601B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09515">
      <w:bodyDiv w:val="1"/>
      <w:marLeft w:val="0"/>
      <w:marRight w:val="0"/>
      <w:marTop w:val="0"/>
      <w:marBottom w:val="0"/>
      <w:divBdr>
        <w:top w:val="none" w:sz="0" w:space="0" w:color="auto"/>
        <w:left w:val="none" w:sz="0" w:space="0" w:color="auto"/>
        <w:bottom w:val="none" w:sz="0" w:space="0" w:color="auto"/>
        <w:right w:val="none" w:sz="0" w:space="0" w:color="auto"/>
      </w:divBdr>
    </w:div>
    <w:div w:id="156073441">
      <w:bodyDiv w:val="1"/>
      <w:marLeft w:val="0"/>
      <w:marRight w:val="0"/>
      <w:marTop w:val="0"/>
      <w:marBottom w:val="0"/>
      <w:divBdr>
        <w:top w:val="none" w:sz="0" w:space="0" w:color="auto"/>
        <w:left w:val="none" w:sz="0" w:space="0" w:color="auto"/>
        <w:bottom w:val="none" w:sz="0" w:space="0" w:color="auto"/>
        <w:right w:val="none" w:sz="0" w:space="0" w:color="auto"/>
      </w:divBdr>
    </w:div>
    <w:div w:id="283775012">
      <w:bodyDiv w:val="1"/>
      <w:marLeft w:val="0"/>
      <w:marRight w:val="0"/>
      <w:marTop w:val="0"/>
      <w:marBottom w:val="0"/>
      <w:divBdr>
        <w:top w:val="none" w:sz="0" w:space="0" w:color="auto"/>
        <w:left w:val="none" w:sz="0" w:space="0" w:color="auto"/>
        <w:bottom w:val="none" w:sz="0" w:space="0" w:color="auto"/>
        <w:right w:val="none" w:sz="0" w:space="0" w:color="auto"/>
      </w:divBdr>
    </w:div>
    <w:div w:id="671179887">
      <w:bodyDiv w:val="1"/>
      <w:marLeft w:val="0"/>
      <w:marRight w:val="0"/>
      <w:marTop w:val="0"/>
      <w:marBottom w:val="0"/>
      <w:divBdr>
        <w:top w:val="none" w:sz="0" w:space="0" w:color="auto"/>
        <w:left w:val="none" w:sz="0" w:space="0" w:color="auto"/>
        <w:bottom w:val="none" w:sz="0" w:space="0" w:color="auto"/>
        <w:right w:val="none" w:sz="0" w:space="0" w:color="auto"/>
      </w:divBdr>
    </w:div>
    <w:div w:id="936596519">
      <w:bodyDiv w:val="1"/>
      <w:marLeft w:val="0"/>
      <w:marRight w:val="0"/>
      <w:marTop w:val="0"/>
      <w:marBottom w:val="0"/>
      <w:divBdr>
        <w:top w:val="none" w:sz="0" w:space="0" w:color="auto"/>
        <w:left w:val="none" w:sz="0" w:space="0" w:color="auto"/>
        <w:bottom w:val="none" w:sz="0" w:space="0" w:color="auto"/>
        <w:right w:val="none" w:sz="0" w:space="0" w:color="auto"/>
      </w:divBdr>
    </w:div>
    <w:div w:id="1183855617">
      <w:bodyDiv w:val="1"/>
      <w:marLeft w:val="0"/>
      <w:marRight w:val="0"/>
      <w:marTop w:val="0"/>
      <w:marBottom w:val="0"/>
      <w:divBdr>
        <w:top w:val="none" w:sz="0" w:space="0" w:color="auto"/>
        <w:left w:val="none" w:sz="0" w:space="0" w:color="auto"/>
        <w:bottom w:val="none" w:sz="0" w:space="0" w:color="auto"/>
        <w:right w:val="none" w:sz="0" w:space="0" w:color="auto"/>
      </w:divBdr>
    </w:div>
    <w:div w:id="1612273600">
      <w:bodyDiv w:val="1"/>
      <w:marLeft w:val="0"/>
      <w:marRight w:val="0"/>
      <w:marTop w:val="0"/>
      <w:marBottom w:val="0"/>
      <w:divBdr>
        <w:top w:val="none" w:sz="0" w:space="0" w:color="auto"/>
        <w:left w:val="none" w:sz="0" w:space="0" w:color="auto"/>
        <w:bottom w:val="none" w:sz="0" w:space="0" w:color="auto"/>
        <w:right w:val="none" w:sz="0" w:space="0" w:color="auto"/>
      </w:divBdr>
    </w:div>
    <w:div w:id="2052149249">
      <w:bodyDiv w:val="1"/>
      <w:marLeft w:val="0"/>
      <w:marRight w:val="0"/>
      <w:marTop w:val="0"/>
      <w:marBottom w:val="0"/>
      <w:divBdr>
        <w:top w:val="none" w:sz="0" w:space="0" w:color="auto"/>
        <w:left w:val="none" w:sz="0" w:space="0" w:color="auto"/>
        <w:bottom w:val="none" w:sz="0" w:space="0" w:color="auto"/>
        <w:right w:val="none" w:sz="0" w:space="0" w:color="auto"/>
      </w:divBdr>
    </w:div>
    <w:div w:id="206498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779B5AF8B94525AD648F11B1879198"/>
        <w:category>
          <w:name w:val="General"/>
          <w:gallery w:val="placeholder"/>
        </w:category>
        <w:types>
          <w:type w:val="bbPlcHdr"/>
        </w:types>
        <w:behaviors>
          <w:behavior w:val="content"/>
        </w:behaviors>
        <w:guid w:val="{AD2D5D47-6856-4C50-8B2D-7773EFF298D8}"/>
      </w:docPartPr>
      <w:docPartBody>
        <w:p w:rsidR="003872B7" w:rsidRDefault="0001728B" w:rsidP="0001728B">
          <w:pPr>
            <w:pStyle w:val="3A779B5AF8B94525AD648F11B1879198"/>
          </w:pPr>
          <w:r w:rsidRPr="00BA16E6">
            <w:rPr>
              <w:rStyle w:val="PlaceholderText"/>
            </w:rPr>
            <w:t>Choose an item.</w:t>
          </w:r>
        </w:p>
      </w:docPartBody>
    </w:docPart>
    <w:docPart>
      <w:docPartPr>
        <w:name w:val="BA7B567A020F4DD28D482B7218F80189"/>
        <w:category>
          <w:name w:val="General"/>
          <w:gallery w:val="placeholder"/>
        </w:category>
        <w:types>
          <w:type w:val="bbPlcHdr"/>
        </w:types>
        <w:behaviors>
          <w:behavior w:val="content"/>
        </w:behaviors>
        <w:guid w:val="{5C0C0A4C-B725-44C5-8BF3-5BBFD359148F}"/>
      </w:docPartPr>
      <w:docPartBody>
        <w:p w:rsidR="003872B7" w:rsidRDefault="0001728B" w:rsidP="0001728B">
          <w:pPr>
            <w:pStyle w:val="BA7B567A020F4DD28D482B7218F80189"/>
          </w:pPr>
          <w:r w:rsidRPr="00BA16E6">
            <w:rPr>
              <w:rStyle w:val="PlaceholderText"/>
            </w:rPr>
            <w:t>Choose an item.</w:t>
          </w:r>
        </w:p>
      </w:docPartBody>
    </w:docPart>
    <w:docPart>
      <w:docPartPr>
        <w:name w:val="ABE6380FEC5A4630828510C92AFF43D9"/>
        <w:category>
          <w:name w:val="General"/>
          <w:gallery w:val="placeholder"/>
        </w:category>
        <w:types>
          <w:type w:val="bbPlcHdr"/>
        </w:types>
        <w:behaviors>
          <w:behavior w:val="content"/>
        </w:behaviors>
        <w:guid w:val="{9FD504FF-5A15-45E4-AFF1-6887B80F5364}"/>
      </w:docPartPr>
      <w:docPartBody>
        <w:p w:rsidR="003872B7" w:rsidRDefault="0001728B" w:rsidP="0001728B">
          <w:pPr>
            <w:pStyle w:val="ABE6380FEC5A4630828510C92AFF43D9"/>
          </w:pPr>
          <w:r w:rsidRPr="00A1380C">
            <w:rPr>
              <w:rStyle w:val="PlaceholderText"/>
            </w:rPr>
            <w:t>Choose an item.</w:t>
          </w:r>
        </w:p>
      </w:docPartBody>
    </w:docPart>
    <w:docPart>
      <w:docPartPr>
        <w:name w:val="98445749D4064E71855D58033802C51E"/>
        <w:category>
          <w:name w:val="General"/>
          <w:gallery w:val="placeholder"/>
        </w:category>
        <w:types>
          <w:type w:val="bbPlcHdr"/>
        </w:types>
        <w:behaviors>
          <w:behavior w:val="content"/>
        </w:behaviors>
        <w:guid w:val="{9E512FAF-302D-41CC-9AEC-9F6993E81DFA}"/>
      </w:docPartPr>
      <w:docPartBody>
        <w:p w:rsidR="003872B7" w:rsidRDefault="0001728B" w:rsidP="0001728B">
          <w:pPr>
            <w:pStyle w:val="98445749D4064E71855D58033802C51E"/>
          </w:pPr>
          <w:r w:rsidRPr="00A1380C">
            <w:rPr>
              <w:rStyle w:val="PlaceholderText"/>
            </w:rPr>
            <w:t>Choose an item.</w:t>
          </w:r>
        </w:p>
      </w:docPartBody>
    </w:docPart>
    <w:docPart>
      <w:docPartPr>
        <w:name w:val="65AA1E093E4D44D4BCF6B5AD73FE62BF"/>
        <w:category>
          <w:name w:val="General"/>
          <w:gallery w:val="placeholder"/>
        </w:category>
        <w:types>
          <w:type w:val="bbPlcHdr"/>
        </w:types>
        <w:behaviors>
          <w:behavior w:val="content"/>
        </w:behaviors>
        <w:guid w:val="{FD5A0E75-2DAF-4DAA-BE14-0496EBB8F7AD}"/>
      </w:docPartPr>
      <w:docPartBody>
        <w:p w:rsidR="003872B7" w:rsidRDefault="0001728B" w:rsidP="0001728B">
          <w:pPr>
            <w:pStyle w:val="65AA1E093E4D44D4BCF6B5AD73FE62BF"/>
          </w:pPr>
          <w:r w:rsidRPr="00BA16E6">
            <w:rPr>
              <w:rStyle w:val="PlaceholderText"/>
            </w:rPr>
            <w:t>Choose an item.</w:t>
          </w:r>
        </w:p>
      </w:docPartBody>
    </w:docPart>
    <w:docPart>
      <w:docPartPr>
        <w:name w:val="8A1513841A24405AB53779E331A1F6C0"/>
        <w:category>
          <w:name w:val="General"/>
          <w:gallery w:val="placeholder"/>
        </w:category>
        <w:types>
          <w:type w:val="bbPlcHdr"/>
        </w:types>
        <w:behaviors>
          <w:behavior w:val="content"/>
        </w:behaviors>
        <w:guid w:val="{F62EF4E4-6FFF-4983-9868-C3D3F76A70D7}"/>
      </w:docPartPr>
      <w:docPartBody>
        <w:p w:rsidR="003872B7" w:rsidRDefault="0001728B" w:rsidP="0001728B">
          <w:pPr>
            <w:pStyle w:val="8A1513841A24405AB53779E331A1F6C0"/>
          </w:pPr>
          <w:r w:rsidRPr="00BA16E6">
            <w:rPr>
              <w:rStyle w:val="PlaceholderText"/>
            </w:rPr>
            <w:t>Choose an item.</w:t>
          </w:r>
        </w:p>
      </w:docPartBody>
    </w:docPart>
    <w:docPart>
      <w:docPartPr>
        <w:name w:val="09A80E005181436DB04F16D5542C41C9"/>
        <w:category>
          <w:name w:val="General"/>
          <w:gallery w:val="placeholder"/>
        </w:category>
        <w:types>
          <w:type w:val="bbPlcHdr"/>
        </w:types>
        <w:behaviors>
          <w:behavior w:val="content"/>
        </w:behaviors>
        <w:guid w:val="{F0EDA74A-0C4D-42DC-AC21-B0D961D56A8D}"/>
      </w:docPartPr>
      <w:docPartBody>
        <w:p w:rsidR="003872B7" w:rsidRDefault="0001728B" w:rsidP="0001728B">
          <w:pPr>
            <w:pStyle w:val="09A80E005181436DB04F16D5542C41C9"/>
          </w:pPr>
          <w:r w:rsidRPr="00BA16E6">
            <w:rPr>
              <w:rStyle w:val="PlaceholderText"/>
            </w:rPr>
            <w:t>Choose an item.</w:t>
          </w:r>
        </w:p>
      </w:docPartBody>
    </w:docPart>
    <w:docPart>
      <w:docPartPr>
        <w:name w:val="FFD24BC53EED4ACFB8D1E092D48A576F"/>
        <w:category>
          <w:name w:val="General"/>
          <w:gallery w:val="placeholder"/>
        </w:category>
        <w:types>
          <w:type w:val="bbPlcHdr"/>
        </w:types>
        <w:behaviors>
          <w:behavior w:val="content"/>
        </w:behaviors>
        <w:guid w:val="{AF6169FE-4C39-4C2D-A7B2-BB918F079ABE}"/>
      </w:docPartPr>
      <w:docPartBody>
        <w:p w:rsidR="003872B7" w:rsidRDefault="0001728B" w:rsidP="0001728B">
          <w:pPr>
            <w:pStyle w:val="FFD24BC53EED4ACFB8D1E092D48A576F"/>
          </w:pPr>
          <w:r w:rsidRPr="00BA16E6">
            <w:rPr>
              <w:rStyle w:val="PlaceholderText"/>
            </w:rPr>
            <w:t>Choose an item.</w:t>
          </w:r>
        </w:p>
      </w:docPartBody>
    </w:docPart>
    <w:docPart>
      <w:docPartPr>
        <w:name w:val="3824690038D84FF983CD7F778B984F06"/>
        <w:category>
          <w:name w:val="General"/>
          <w:gallery w:val="placeholder"/>
        </w:category>
        <w:types>
          <w:type w:val="bbPlcHdr"/>
        </w:types>
        <w:behaviors>
          <w:behavior w:val="content"/>
        </w:behaviors>
        <w:guid w:val="{3BC5599A-856A-468E-BB8A-C7EA211120A9}"/>
      </w:docPartPr>
      <w:docPartBody>
        <w:p w:rsidR="003872B7" w:rsidRDefault="0001728B" w:rsidP="0001728B">
          <w:pPr>
            <w:pStyle w:val="3824690038D84FF983CD7F778B984F06"/>
          </w:pPr>
          <w:r w:rsidRPr="00BA16E6">
            <w:rPr>
              <w:rStyle w:val="PlaceholderText"/>
            </w:rPr>
            <w:t>Choose an item.</w:t>
          </w:r>
        </w:p>
      </w:docPartBody>
    </w:docPart>
    <w:docPart>
      <w:docPartPr>
        <w:name w:val="4D0ED1AD39ED4B9CBB870909591BF5BB"/>
        <w:category>
          <w:name w:val="General"/>
          <w:gallery w:val="placeholder"/>
        </w:category>
        <w:types>
          <w:type w:val="bbPlcHdr"/>
        </w:types>
        <w:behaviors>
          <w:behavior w:val="content"/>
        </w:behaviors>
        <w:guid w:val="{7DFA83D4-A6B9-409D-9619-D3C0B9C89613}"/>
      </w:docPartPr>
      <w:docPartBody>
        <w:p w:rsidR="003872B7" w:rsidRDefault="0001728B" w:rsidP="0001728B">
          <w:pPr>
            <w:pStyle w:val="4D0ED1AD39ED4B9CBB870909591BF5BB"/>
          </w:pPr>
          <w:r w:rsidRPr="00BA16E6">
            <w:rPr>
              <w:rStyle w:val="PlaceholderText"/>
            </w:rPr>
            <w:t>Choose an item.</w:t>
          </w:r>
        </w:p>
      </w:docPartBody>
    </w:docPart>
    <w:docPart>
      <w:docPartPr>
        <w:name w:val="C54D282C98AD45DE95DF98E92A029A8A"/>
        <w:category>
          <w:name w:val="General"/>
          <w:gallery w:val="placeholder"/>
        </w:category>
        <w:types>
          <w:type w:val="bbPlcHdr"/>
        </w:types>
        <w:behaviors>
          <w:behavior w:val="content"/>
        </w:behaviors>
        <w:guid w:val="{486CD2AD-E232-4207-AE5A-3AB4418E9743}"/>
      </w:docPartPr>
      <w:docPartBody>
        <w:p w:rsidR="003872B7" w:rsidRDefault="0001728B" w:rsidP="0001728B">
          <w:pPr>
            <w:pStyle w:val="C54D282C98AD45DE95DF98E92A029A8A"/>
          </w:pPr>
          <w:r w:rsidRPr="00BA16E6">
            <w:rPr>
              <w:rStyle w:val="PlaceholderText"/>
            </w:rPr>
            <w:t>Choose an item.</w:t>
          </w:r>
        </w:p>
      </w:docPartBody>
    </w:docPart>
    <w:docPart>
      <w:docPartPr>
        <w:name w:val="9DCBF0325D2E47278A524279982B72EE"/>
        <w:category>
          <w:name w:val="General"/>
          <w:gallery w:val="placeholder"/>
        </w:category>
        <w:types>
          <w:type w:val="bbPlcHdr"/>
        </w:types>
        <w:behaviors>
          <w:behavior w:val="content"/>
        </w:behaviors>
        <w:guid w:val="{507FD5EF-95CD-470B-8237-2D45A512565D}"/>
      </w:docPartPr>
      <w:docPartBody>
        <w:p w:rsidR="003872B7" w:rsidRDefault="0001728B" w:rsidP="0001728B">
          <w:pPr>
            <w:pStyle w:val="9DCBF0325D2E47278A524279982B72EE"/>
          </w:pPr>
          <w:r w:rsidRPr="00A1380C">
            <w:rPr>
              <w:rStyle w:val="PlaceholderText"/>
            </w:rPr>
            <w:t>Choose an item.</w:t>
          </w:r>
        </w:p>
      </w:docPartBody>
    </w:docPart>
    <w:docPart>
      <w:docPartPr>
        <w:name w:val="F8D74A30D0784A679C23960493BF2DFD"/>
        <w:category>
          <w:name w:val="General"/>
          <w:gallery w:val="placeholder"/>
        </w:category>
        <w:types>
          <w:type w:val="bbPlcHdr"/>
        </w:types>
        <w:behaviors>
          <w:behavior w:val="content"/>
        </w:behaviors>
        <w:guid w:val="{BED8C26D-AEF5-4352-9E36-E73471CF9396}"/>
      </w:docPartPr>
      <w:docPartBody>
        <w:p w:rsidR="003872B7" w:rsidRDefault="0001728B" w:rsidP="0001728B">
          <w:pPr>
            <w:pStyle w:val="F8D74A30D0784A679C23960493BF2DFD"/>
          </w:pPr>
          <w:r w:rsidRPr="00A1380C">
            <w:rPr>
              <w:rStyle w:val="PlaceholderText"/>
            </w:rPr>
            <w:t>Choose an item.</w:t>
          </w:r>
        </w:p>
      </w:docPartBody>
    </w:docPart>
    <w:docPart>
      <w:docPartPr>
        <w:name w:val="F910C52A91B74873AB468627D4D9D7E0"/>
        <w:category>
          <w:name w:val="General"/>
          <w:gallery w:val="placeholder"/>
        </w:category>
        <w:types>
          <w:type w:val="bbPlcHdr"/>
        </w:types>
        <w:behaviors>
          <w:behavior w:val="content"/>
        </w:behaviors>
        <w:guid w:val="{BBF3ED51-802F-4C06-9D34-50A121503A69}"/>
      </w:docPartPr>
      <w:docPartBody>
        <w:p w:rsidR="003872B7" w:rsidRDefault="0001728B" w:rsidP="0001728B">
          <w:pPr>
            <w:pStyle w:val="F910C52A91B74873AB468627D4D9D7E0"/>
          </w:pPr>
          <w:r w:rsidRPr="00BA16E6">
            <w:rPr>
              <w:rStyle w:val="PlaceholderText"/>
            </w:rPr>
            <w:t>Choose an item.</w:t>
          </w:r>
        </w:p>
      </w:docPartBody>
    </w:docPart>
    <w:docPart>
      <w:docPartPr>
        <w:name w:val="B7E10545D5C84333B5BDFE41CA4EC090"/>
        <w:category>
          <w:name w:val="General"/>
          <w:gallery w:val="placeholder"/>
        </w:category>
        <w:types>
          <w:type w:val="bbPlcHdr"/>
        </w:types>
        <w:behaviors>
          <w:behavior w:val="content"/>
        </w:behaviors>
        <w:guid w:val="{F5F348E7-61E5-423A-A1FE-18B99CD5BDAA}"/>
      </w:docPartPr>
      <w:docPartBody>
        <w:p w:rsidR="003872B7" w:rsidRDefault="0001728B" w:rsidP="0001728B">
          <w:pPr>
            <w:pStyle w:val="B7E10545D5C84333B5BDFE41CA4EC090"/>
          </w:pPr>
          <w:r w:rsidRPr="00BA16E6">
            <w:rPr>
              <w:rStyle w:val="PlaceholderText"/>
            </w:rPr>
            <w:t>Choose an item.</w:t>
          </w:r>
        </w:p>
      </w:docPartBody>
    </w:docPart>
    <w:docPart>
      <w:docPartPr>
        <w:name w:val="2726472A301447B3BD1E75C749CB9A26"/>
        <w:category>
          <w:name w:val="General"/>
          <w:gallery w:val="placeholder"/>
        </w:category>
        <w:types>
          <w:type w:val="bbPlcHdr"/>
        </w:types>
        <w:behaviors>
          <w:behavior w:val="content"/>
        </w:behaviors>
        <w:guid w:val="{565F1A99-FAAC-4E6D-8BD7-13CB7625487D}"/>
      </w:docPartPr>
      <w:docPartBody>
        <w:p w:rsidR="003872B7" w:rsidRDefault="0001728B" w:rsidP="0001728B">
          <w:pPr>
            <w:pStyle w:val="2726472A301447B3BD1E75C749CB9A26"/>
          </w:pPr>
          <w:r w:rsidRPr="00BA16E6">
            <w:rPr>
              <w:rStyle w:val="PlaceholderText"/>
            </w:rPr>
            <w:t>Choose an item.</w:t>
          </w:r>
        </w:p>
      </w:docPartBody>
    </w:docPart>
    <w:docPart>
      <w:docPartPr>
        <w:name w:val="CCAE670ED0E5429B8073342CC3C1B15C"/>
        <w:category>
          <w:name w:val="General"/>
          <w:gallery w:val="placeholder"/>
        </w:category>
        <w:types>
          <w:type w:val="bbPlcHdr"/>
        </w:types>
        <w:behaviors>
          <w:behavior w:val="content"/>
        </w:behaviors>
        <w:guid w:val="{19285DB5-4378-4076-A1D2-BD4A1F9FC5D3}"/>
      </w:docPartPr>
      <w:docPartBody>
        <w:p w:rsidR="003872B7" w:rsidRDefault="0001728B" w:rsidP="0001728B">
          <w:pPr>
            <w:pStyle w:val="CCAE670ED0E5429B8073342CC3C1B15C"/>
          </w:pPr>
          <w:r w:rsidRPr="00A1380C">
            <w:rPr>
              <w:rStyle w:val="PlaceholderText"/>
            </w:rPr>
            <w:t>Choose an item.</w:t>
          </w:r>
        </w:p>
      </w:docPartBody>
    </w:docPart>
    <w:docPart>
      <w:docPartPr>
        <w:name w:val="C2CF70B8EAEB44BC9A652E4CDB04CA37"/>
        <w:category>
          <w:name w:val="General"/>
          <w:gallery w:val="placeholder"/>
        </w:category>
        <w:types>
          <w:type w:val="bbPlcHdr"/>
        </w:types>
        <w:behaviors>
          <w:behavior w:val="content"/>
        </w:behaviors>
        <w:guid w:val="{E86240DE-348B-4EB5-B203-FBCCFB7E2412}"/>
      </w:docPartPr>
      <w:docPartBody>
        <w:p w:rsidR="003872B7" w:rsidRDefault="0001728B" w:rsidP="0001728B">
          <w:pPr>
            <w:pStyle w:val="C2CF70B8EAEB44BC9A652E4CDB04CA37"/>
          </w:pPr>
          <w:r w:rsidRPr="00A1380C">
            <w:rPr>
              <w:rStyle w:val="PlaceholderText"/>
            </w:rPr>
            <w:t>Choose an item.</w:t>
          </w:r>
        </w:p>
      </w:docPartBody>
    </w:docPart>
    <w:docPart>
      <w:docPartPr>
        <w:name w:val="1BED0535C25C4AA49524116B0ADED9AA"/>
        <w:category>
          <w:name w:val="General"/>
          <w:gallery w:val="placeholder"/>
        </w:category>
        <w:types>
          <w:type w:val="bbPlcHdr"/>
        </w:types>
        <w:behaviors>
          <w:behavior w:val="content"/>
        </w:behaviors>
        <w:guid w:val="{2151AE91-9813-4887-8442-85A69477EDE9}"/>
      </w:docPartPr>
      <w:docPartBody>
        <w:p w:rsidR="00342E99" w:rsidRDefault="00271373" w:rsidP="00271373">
          <w:pPr>
            <w:pStyle w:val="1BED0535C25C4AA49524116B0ADED9AA"/>
          </w:pPr>
          <w:r w:rsidRPr="00BA16E6">
            <w:rPr>
              <w:rStyle w:val="PlaceholderText"/>
            </w:rPr>
            <w:t>Choose an item.</w:t>
          </w:r>
        </w:p>
      </w:docPartBody>
    </w:docPart>
    <w:docPart>
      <w:docPartPr>
        <w:name w:val="016623DB8A3E4E57A5E8D0768BBF99B7"/>
        <w:category>
          <w:name w:val="General"/>
          <w:gallery w:val="placeholder"/>
        </w:category>
        <w:types>
          <w:type w:val="bbPlcHdr"/>
        </w:types>
        <w:behaviors>
          <w:behavior w:val="content"/>
        </w:behaviors>
        <w:guid w:val="{C161696E-FBEC-453C-AD87-C6B7D5C5A990}"/>
      </w:docPartPr>
      <w:docPartBody>
        <w:p w:rsidR="00342E99" w:rsidRDefault="00271373" w:rsidP="00271373">
          <w:pPr>
            <w:pStyle w:val="016623DB8A3E4E57A5E8D0768BBF99B7"/>
          </w:pPr>
          <w:r w:rsidRPr="00A1380C">
            <w:rPr>
              <w:rStyle w:val="PlaceholderText"/>
            </w:rPr>
            <w:t>Choose an item.</w:t>
          </w:r>
        </w:p>
      </w:docPartBody>
    </w:docPart>
    <w:docPart>
      <w:docPartPr>
        <w:name w:val="E6C6FB7D4AC740C5BC344BF7E14F77A7"/>
        <w:category>
          <w:name w:val="General"/>
          <w:gallery w:val="placeholder"/>
        </w:category>
        <w:types>
          <w:type w:val="bbPlcHdr"/>
        </w:types>
        <w:behaviors>
          <w:behavior w:val="content"/>
        </w:behaviors>
        <w:guid w:val="{C6690D9D-78B2-47EB-876F-F1D070874656}"/>
      </w:docPartPr>
      <w:docPartBody>
        <w:p w:rsidR="00342E99" w:rsidRDefault="00271373" w:rsidP="00271373">
          <w:pPr>
            <w:pStyle w:val="E6C6FB7D4AC740C5BC344BF7E14F77A7"/>
          </w:pPr>
          <w:r w:rsidRPr="00A1380C">
            <w:rPr>
              <w:rStyle w:val="PlaceholderText"/>
            </w:rPr>
            <w:t>Choose an item.</w:t>
          </w:r>
        </w:p>
      </w:docPartBody>
    </w:docPart>
    <w:docPart>
      <w:docPartPr>
        <w:name w:val="5D378320AF2A43C3B859C33CD2931A5B"/>
        <w:category>
          <w:name w:val="General"/>
          <w:gallery w:val="placeholder"/>
        </w:category>
        <w:types>
          <w:type w:val="bbPlcHdr"/>
        </w:types>
        <w:behaviors>
          <w:behavior w:val="content"/>
        </w:behaviors>
        <w:guid w:val="{F02A1316-D226-4377-8C6A-989688FA3C41}"/>
      </w:docPartPr>
      <w:docPartBody>
        <w:p w:rsidR="00342E99" w:rsidRDefault="00271373" w:rsidP="00271373">
          <w:pPr>
            <w:pStyle w:val="5D378320AF2A43C3B859C33CD2931A5B"/>
          </w:pPr>
          <w:r w:rsidRPr="00BA16E6">
            <w:rPr>
              <w:rStyle w:val="PlaceholderText"/>
            </w:rPr>
            <w:t>Choose an item.</w:t>
          </w:r>
        </w:p>
      </w:docPartBody>
    </w:docPart>
    <w:docPart>
      <w:docPartPr>
        <w:name w:val="0FDFC0A098804B90B78FCE832BEE77D4"/>
        <w:category>
          <w:name w:val="General"/>
          <w:gallery w:val="placeholder"/>
        </w:category>
        <w:types>
          <w:type w:val="bbPlcHdr"/>
        </w:types>
        <w:behaviors>
          <w:behavior w:val="content"/>
        </w:behaviors>
        <w:guid w:val="{940B59DF-A0D9-4EF1-ACF2-D4414F21B28F}"/>
      </w:docPartPr>
      <w:docPartBody>
        <w:p w:rsidR="00342E99" w:rsidRDefault="00271373" w:rsidP="00271373">
          <w:pPr>
            <w:pStyle w:val="0FDFC0A098804B90B78FCE832BEE77D4"/>
          </w:pPr>
          <w:r w:rsidRPr="00BA16E6">
            <w:rPr>
              <w:rStyle w:val="PlaceholderText"/>
            </w:rPr>
            <w:t>Choose an item.</w:t>
          </w:r>
        </w:p>
      </w:docPartBody>
    </w:docPart>
    <w:docPart>
      <w:docPartPr>
        <w:name w:val="A901557BCEB047DCAF25624CF7CC4BD3"/>
        <w:category>
          <w:name w:val="General"/>
          <w:gallery w:val="placeholder"/>
        </w:category>
        <w:types>
          <w:type w:val="bbPlcHdr"/>
        </w:types>
        <w:behaviors>
          <w:behavior w:val="content"/>
        </w:behaviors>
        <w:guid w:val="{F818B2A6-8B00-4210-BB68-A26517724852}"/>
      </w:docPartPr>
      <w:docPartBody>
        <w:p w:rsidR="00342E99" w:rsidRDefault="00271373" w:rsidP="00271373">
          <w:pPr>
            <w:pStyle w:val="A901557BCEB047DCAF25624CF7CC4BD3"/>
          </w:pPr>
          <w:r w:rsidRPr="00BA16E6">
            <w:rPr>
              <w:rStyle w:val="PlaceholderText"/>
            </w:rPr>
            <w:t>Choose an item.</w:t>
          </w:r>
        </w:p>
      </w:docPartBody>
    </w:docPart>
    <w:docPart>
      <w:docPartPr>
        <w:name w:val="282274A06A67464CAFE49ACEA8F7E9B1"/>
        <w:category>
          <w:name w:val="General"/>
          <w:gallery w:val="placeholder"/>
        </w:category>
        <w:types>
          <w:type w:val="bbPlcHdr"/>
        </w:types>
        <w:behaviors>
          <w:behavior w:val="content"/>
        </w:behaviors>
        <w:guid w:val="{4A4B2659-3905-4882-85F7-BE2BEDD7E031}"/>
      </w:docPartPr>
      <w:docPartBody>
        <w:p w:rsidR="00342E99" w:rsidRDefault="00271373" w:rsidP="00271373">
          <w:pPr>
            <w:pStyle w:val="282274A06A67464CAFE49ACEA8F7E9B1"/>
          </w:pPr>
          <w:r w:rsidRPr="00BA16E6">
            <w:rPr>
              <w:rStyle w:val="PlaceholderText"/>
            </w:rPr>
            <w:t>Choose an item.</w:t>
          </w:r>
        </w:p>
      </w:docPartBody>
    </w:docPart>
    <w:docPart>
      <w:docPartPr>
        <w:name w:val="E326EA9A89D342B7AF8B9135BB7DF802"/>
        <w:category>
          <w:name w:val="General"/>
          <w:gallery w:val="placeholder"/>
        </w:category>
        <w:types>
          <w:type w:val="bbPlcHdr"/>
        </w:types>
        <w:behaviors>
          <w:behavior w:val="content"/>
        </w:behaviors>
        <w:guid w:val="{E3E3B444-E405-4C92-8861-668D4568EFF1}"/>
      </w:docPartPr>
      <w:docPartBody>
        <w:p w:rsidR="00342E99" w:rsidRDefault="00271373" w:rsidP="00271373">
          <w:pPr>
            <w:pStyle w:val="E326EA9A89D342B7AF8B9135BB7DF802"/>
          </w:pPr>
          <w:r w:rsidRPr="00BA16E6">
            <w:rPr>
              <w:rStyle w:val="PlaceholderText"/>
            </w:rPr>
            <w:t>Choose an item.</w:t>
          </w:r>
        </w:p>
      </w:docPartBody>
    </w:docPart>
    <w:docPart>
      <w:docPartPr>
        <w:name w:val="7A227AA2AF6F45ABB51FF68D13638F21"/>
        <w:category>
          <w:name w:val="General"/>
          <w:gallery w:val="placeholder"/>
        </w:category>
        <w:types>
          <w:type w:val="bbPlcHdr"/>
        </w:types>
        <w:behaviors>
          <w:behavior w:val="content"/>
        </w:behaviors>
        <w:guid w:val="{319EB373-F46C-47C4-8712-F8B1C4214DCB}"/>
      </w:docPartPr>
      <w:docPartBody>
        <w:p w:rsidR="00342E99" w:rsidRDefault="00271373" w:rsidP="00271373">
          <w:pPr>
            <w:pStyle w:val="7A227AA2AF6F45ABB51FF68D13638F21"/>
          </w:pPr>
          <w:r w:rsidRPr="00BA16E6">
            <w:rPr>
              <w:rStyle w:val="PlaceholderText"/>
            </w:rPr>
            <w:t>Choose an item.</w:t>
          </w:r>
        </w:p>
      </w:docPartBody>
    </w:docPart>
    <w:docPart>
      <w:docPartPr>
        <w:name w:val="69D25FF9CCBF4EE7A9C662F1A61CD60B"/>
        <w:category>
          <w:name w:val="General"/>
          <w:gallery w:val="placeholder"/>
        </w:category>
        <w:types>
          <w:type w:val="bbPlcHdr"/>
        </w:types>
        <w:behaviors>
          <w:behavior w:val="content"/>
        </w:behaviors>
        <w:guid w:val="{5453935B-29C2-41AE-8185-501126719BB7}"/>
      </w:docPartPr>
      <w:docPartBody>
        <w:p w:rsidR="00342E99" w:rsidRDefault="00271373" w:rsidP="00271373">
          <w:pPr>
            <w:pStyle w:val="69D25FF9CCBF4EE7A9C662F1A61CD60B"/>
          </w:pPr>
          <w:r w:rsidRPr="00BA16E6">
            <w:rPr>
              <w:rStyle w:val="PlaceholderText"/>
            </w:rPr>
            <w:t>Choose an item.</w:t>
          </w:r>
        </w:p>
      </w:docPartBody>
    </w:docPart>
    <w:docPart>
      <w:docPartPr>
        <w:name w:val="AC76862C2E76454E8920AFE08B94E089"/>
        <w:category>
          <w:name w:val="General"/>
          <w:gallery w:val="placeholder"/>
        </w:category>
        <w:types>
          <w:type w:val="bbPlcHdr"/>
        </w:types>
        <w:behaviors>
          <w:behavior w:val="content"/>
        </w:behaviors>
        <w:guid w:val="{F998613B-63EC-4C9F-B906-93B183AD5D0B}"/>
      </w:docPartPr>
      <w:docPartBody>
        <w:p w:rsidR="00342E99" w:rsidRDefault="00271373" w:rsidP="00271373">
          <w:pPr>
            <w:pStyle w:val="AC76862C2E76454E8920AFE08B94E089"/>
          </w:pPr>
          <w:r w:rsidRPr="00BA16E6">
            <w:rPr>
              <w:rStyle w:val="PlaceholderText"/>
            </w:rPr>
            <w:t>Choose an item.</w:t>
          </w:r>
        </w:p>
      </w:docPartBody>
    </w:docPart>
    <w:docPart>
      <w:docPartPr>
        <w:name w:val="3D60117D1E1E46A3A4AC54987764255B"/>
        <w:category>
          <w:name w:val="General"/>
          <w:gallery w:val="placeholder"/>
        </w:category>
        <w:types>
          <w:type w:val="bbPlcHdr"/>
        </w:types>
        <w:behaviors>
          <w:behavior w:val="content"/>
        </w:behaviors>
        <w:guid w:val="{B20F520C-F881-45A0-AFE6-58C3B8D4610F}"/>
      </w:docPartPr>
      <w:docPartBody>
        <w:p w:rsidR="00342E99" w:rsidRDefault="00271373" w:rsidP="00271373">
          <w:pPr>
            <w:pStyle w:val="3D60117D1E1E46A3A4AC54987764255B"/>
          </w:pPr>
          <w:r w:rsidRPr="00BA16E6">
            <w:rPr>
              <w:rStyle w:val="PlaceholderText"/>
            </w:rPr>
            <w:t>Choose an item.</w:t>
          </w:r>
        </w:p>
      </w:docPartBody>
    </w:docPart>
    <w:docPart>
      <w:docPartPr>
        <w:name w:val="4EC3EC58401A44329A51714D76E9AFD3"/>
        <w:category>
          <w:name w:val="General"/>
          <w:gallery w:val="placeholder"/>
        </w:category>
        <w:types>
          <w:type w:val="bbPlcHdr"/>
        </w:types>
        <w:behaviors>
          <w:behavior w:val="content"/>
        </w:behaviors>
        <w:guid w:val="{9E2BBD34-4BD8-44C8-B16E-5B42D33A3C8D}"/>
      </w:docPartPr>
      <w:docPartBody>
        <w:p w:rsidR="00342E99" w:rsidRDefault="00271373" w:rsidP="00271373">
          <w:pPr>
            <w:pStyle w:val="4EC3EC58401A44329A51714D76E9AFD3"/>
          </w:pPr>
          <w:r w:rsidRPr="00BA16E6">
            <w:rPr>
              <w:rStyle w:val="PlaceholderText"/>
            </w:rPr>
            <w:t>Choose an item.</w:t>
          </w:r>
        </w:p>
      </w:docPartBody>
    </w:docPart>
    <w:docPart>
      <w:docPartPr>
        <w:name w:val="535941AE91584DF383C84CCAA40885C1"/>
        <w:category>
          <w:name w:val="General"/>
          <w:gallery w:val="placeholder"/>
        </w:category>
        <w:types>
          <w:type w:val="bbPlcHdr"/>
        </w:types>
        <w:behaviors>
          <w:behavior w:val="content"/>
        </w:behaviors>
        <w:guid w:val="{C9F653AC-9E90-4B9A-B7D2-DD2BEF607B8D}"/>
      </w:docPartPr>
      <w:docPartBody>
        <w:p w:rsidR="00342E99" w:rsidRDefault="00271373" w:rsidP="00271373">
          <w:pPr>
            <w:pStyle w:val="535941AE91584DF383C84CCAA40885C1"/>
          </w:pPr>
          <w:r w:rsidRPr="00BA16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623"/>
    <w:rsid w:val="0001728B"/>
    <w:rsid w:val="00065C2F"/>
    <w:rsid w:val="00176140"/>
    <w:rsid w:val="00246380"/>
    <w:rsid w:val="00271373"/>
    <w:rsid w:val="00342E99"/>
    <w:rsid w:val="003872B7"/>
    <w:rsid w:val="003A15E9"/>
    <w:rsid w:val="00524D72"/>
    <w:rsid w:val="00585C3B"/>
    <w:rsid w:val="00690A5D"/>
    <w:rsid w:val="006A27D2"/>
    <w:rsid w:val="00735623"/>
    <w:rsid w:val="007B1940"/>
    <w:rsid w:val="008A2C61"/>
    <w:rsid w:val="00A7119D"/>
    <w:rsid w:val="00AE65B6"/>
    <w:rsid w:val="00B17E8E"/>
    <w:rsid w:val="00B30C13"/>
    <w:rsid w:val="00C818D7"/>
    <w:rsid w:val="00D012AB"/>
    <w:rsid w:val="00E03A6B"/>
    <w:rsid w:val="00E53F74"/>
    <w:rsid w:val="00EF3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1373"/>
    <w:rPr>
      <w:color w:val="808080"/>
    </w:rPr>
  </w:style>
  <w:style w:type="paragraph" w:customStyle="1" w:styleId="08F107E588EE48BE9086A3654CFB0926">
    <w:name w:val="08F107E588EE48BE9086A3654CFB0926"/>
    <w:rsid w:val="00735623"/>
  </w:style>
  <w:style w:type="paragraph" w:customStyle="1" w:styleId="A2F4D1B36C284331B52C51454CFACCC6">
    <w:name w:val="A2F4D1B36C284331B52C51454CFACCC6"/>
    <w:rsid w:val="00735623"/>
  </w:style>
  <w:style w:type="paragraph" w:customStyle="1" w:styleId="77ED199D3B3640CCAF2164C2FFED7D4A">
    <w:name w:val="77ED199D3B3640CCAF2164C2FFED7D4A"/>
    <w:rsid w:val="00735623"/>
  </w:style>
  <w:style w:type="paragraph" w:customStyle="1" w:styleId="DFDFC23D519B4BFC90CEDDD1BF4C2561">
    <w:name w:val="DFDFC23D519B4BFC90CEDDD1BF4C2561"/>
    <w:rsid w:val="00735623"/>
  </w:style>
  <w:style w:type="paragraph" w:customStyle="1" w:styleId="80A3D41BD3CF4CECA0332C08EFF41E35">
    <w:name w:val="80A3D41BD3CF4CECA0332C08EFF41E35"/>
    <w:rsid w:val="00735623"/>
  </w:style>
  <w:style w:type="paragraph" w:customStyle="1" w:styleId="725BFC6BF43942408EB85F5C24AFEDA8">
    <w:name w:val="725BFC6BF43942408EB85F5C24AFEDA8"/>
    <w:rsid w:val="00735623"/>
  </w:style>
  <w:style w:type="paragraph" w:customStyle="1" w:styleId="0ABCCC8688974B61A18E20A5951B563C">
    <w:name w:val="0ABCCC8688974B61A18E20A5951B563C"/>
    <w:rsid w:val="00735623"/>
  </w:style>
  <w:style w:type="paragraph" w:customStyle="1" w:styleId="7C864FEAD9684244AA0F23E2AFDC961B">
    <w:name w:val="7C864FEAD9684244AA0F23E2AFDC961B"/>
    <w:rsid w:val="00735623"/>
  </w:style>
  <w:style w:type="paragraph" w:customStyle="1" w:styleId="36F7C0B8D282411284C24542D295576B">
    <w:name w:val="36F7C0B8D282411284C24542D295576B"/>
    <w:rsid w:val="00735623"/>
  </w:style>
  <w:style w:type="paragraph" w:customStyle="1" w:styleId="82DD640ADFF84AD69399189CB1A54685">
    <w:name w:val="82DD640ADFF84AD69399189CB1A54685"/>
    <w:rsid w:val="00735623"/>
  </w:style>
  <w:style w:type="paragraph" w:customStyle="1" w:styleId="59774311E99D46BF9331FD8642FD34A6">
    <w:name w:val="59774311E99D46BF9331FD8642FD34A6"/>
    <w:rsid w:val="00B30C13"/>
  </w:style>
  <w:style w:type="paragraph" w:customStyle="1" w:styleId="DAFABD5D880349F09C4D34E3F44086C5">
    <w:name w:val="DAFABD5D880349F09C4D34E3F44086C5"/>
    <w:rsid w:val="00B30C13"/>
  </w:style>
  <w:style w:type="paragraph" w:customStyle="1" w:styleId="3C7F800AEDCB49CBB929E3E9944EE94D">
    <w:name w:val="3C7F800AEDCB49CBB929E3E9944EE94D"/>
    <w:rsid w:val="00B30C13"/>
  </w:style>
  <w:style w:type="paragraph" w:customStyle="1" w:styleId="35D8ED7F3ADA47E2B7C9C20955AA4EF4">
    <w:name w:val="35D8ED7F3ADA47E2B7C9C20955AA4EF4"/>
    <w:rsid w:val="00B30C13"/>
  </w:style>
  <w:style w:type="paragraph" w:customStyle="1" w:styleId="FE0B8EF4D29E4A30AB0FE0537D3E80FA">
    <w:name w:val="FE0B8EF4D29E4A30AB0FE0537D3E80FA"/>
    <w:rsid w:val="00B30C13"/>
  </w:style>
  <w:style w:type="paragraph" w:customStyle="1" w:styleId="4E0D447020BC42449A4A85B240644FA1">
    <w:name w:val="4E0D447020BC42449A4A85B240644FA1"/>
    <w:rsid w:val="00B30C13"/>
  </w:style>
  <w:style w:type="paragraph" w:customStyle="1" w:styleId="C34C0C582F464ECD904E0F11F50F69CE">
    <w:name w:val="C34C0C582F464ECD904E0F11F50F69CE"/>
    <w:rsid w:val="00B30C13"/>
  </w:style>
  <w:style w:type="paragraph" w:customStyle="1" w:styleId="255CD7E74A9F41B1884DF8D5AA09F32F">
    <w:name w:val="255CD7E74A9F41B1884DF8D5AA09F32F"/>
    <w:rsid w:val="00B30C13"/>
  </w:style>
  <w:style w:type="paragraph" w:customStyle="1" w:styleId="B9D0EE9CC21647FB830E0DBAF4AC20DB">
    <w:name w:val="B9D0EE9CC21647FB830E0DBAF4AC20DB"/>
    <w:rsid w:val="003A15E9"/>
  </w:style>
  <w:style w:type="paragraph" w:customStyle="1" w:styleId="408A1CD0CA3F4BA0BE22D63D373A8244">
    <w:name w:val="408A1CD0CA3F4BA0BE22D63D373A8244"/>
    <w:rsid w:val="003A15E9"/>
  </w:style>
  <w:style w:type="paragraph" w:customStyle="1" w:styleId="3E0793F14E684ED9BE440DCCAEFBE579">
    <w:name w:val="3E0793F14E684ED9BE440DCCAEFBE579"/>
    <w:rsid w:val="003A15E9"/>
  </w:style>
  <w:style w:type="paragraph" w:customStyle="1" w:styleId="82390B80A9C943758B4FAD516ECF633D">
    <w:name w:val="82390B80A9C943758B4FAD516ECF633D"/>
    <w:rsid w:val="003A15E9"/>
  </w:style>
  <w:style w:type="paragraph" w:customStyle="1" w:styleId="40A8E81C4BAA4DA9AFB7BEC7E26803DB">
    <w:name w:val="40A8E81C4BAA4DA9AFB7BEC7E26803DB"/>
    <w:rsid w:val="00D012AB"/>
  </w:style>
  <w:style w:type="paragraph" w:customStyle="1" w:styleId="2CDAB76196BF413D941E6C4979594EED">
    <w:name w:val="2CDAB76196BF413D941E6C4979594EED"/>
    <w:rsid w:val="00D012AB"/>
  </w:style>
  <w:style w:type="paragraph" w:customStyle="1" w:styleId="7D4D095C4D704C22B14B6EABDE0FBBC8">
    <w:name w:val="7D4D095C4D704C22B14B6EABDE0FBBC8"/>
    <w:rsid w:val="00D012AB"/>
  </w:style>
  <w:style w:type="paragraph" w:customStyle="1" w:styleId="3933CCBC5DEB454383BD77FBA128D216">
    <w:name w:val="3933CCBC5DEB454383BD77FBA128D216"/>
    <w:rsid w:val="00D012AB"/>
  </w:style>
  <w:style w:type="paragraph" w:customStyle="1" w:styleId="042CA8DDC54B4056BA34145175D2A2BE">
    <w:name w:val="042CA8DDC54B4056BA34145175D2A2BE"/>
    <w:rsid w:val="00D012AB"/>
  </w:style>
  <w:style w:type="paragraph" w:customStyle="1" w:styleId="7D57F08F0E1945418495E199AF2F9AC0">
    <w:name w:val="7D57F08F0E1945418495E199AF2F9AC0"/>
    <w:rsid w:val="00D012AB"/>
  </w:style>
  <w:style w:type="paragraph" w:customStyle="1" w:styleId="27D962E1BD894CC39A94F6A1DEDB06FF">
    <w:name w:val="27D962E1BD894CC39A94F6A1DEDB06FF"/>
    <w:rsid w:val="00D012AB"/>
  </w:style>
  <w:style w:type="paragraph" w:customStyle="1" w:styleId="E200935BA94243449E8A871B90C26FDD">
    <w:name w:val="E200935BA94243449E8A871B90C26FDD"/>
    <w:rsid w:val="00D012AB"/>
  </w:style>
  <w:style w:type="paragraph" w:customStyle="1" w:styleId="B9C58CFD368A436481DC2776DBFA66E3">
    <w:name w:val="B9C58CFD368A436481DC2776DBFA66E3"/>
    <w:rsid w:val="00D012AB"/>
  </w:style>
  <w:style w:type="paragraph" w:customStyle="1" w:styleId="E2BA9D544D27433FB87FD32F0EBB92A2">
    <w:name w:val="E2BA9D544D27433FB87FD32F0EBB92A2"/>
    <w:rsid w:val="00D012AB"/>
  </w:style>
  <w:style w:type="paragraph" w:customStyle="1" w:styleId="CC43779DA64B4B8AB32935BEEA7EAE94">
    <w:name w:val="CC43779DA64B4B8AB32935BEEA7EAE94"/>
    <w:rsid w:val="00D012AB"/>
  </w:style>
  <w:style w:type="paragraph" w:customStyle="1" w:styleId="2EB5C43C5E084786AB9580E3D01B448C">
    <w:name w:val="2EB5C43C5E084786AB9580E3D01B448C"/>
    <w:rsid w:val="00D012AB"/>
  </w:style>
  <w:style w:type="paragraph" w:customStyle="1" w:styleId="3E50F8445552480783C809DA12418D41">
    <w:name w:val="3E50F8445552480783C809DA12418D41"/>
    <w:rsid w:val="00246380"/>
  </w:style>
  <w:style w:type="paragraph" w:customStyle="1" w:styleId="EA2298F61F114BD2BE01BE647B7CE34F">
    <w:name w:val="EA2298F61F114BD2BE01BE647B7CE34F"/>
    <w:rsid w:val="00246380"/>
  </w:style>
  <w:style w:type="paragraph" w:customStyle="1" w:styleId="A5872F3C14CE4401BFBA94DEA53F855C">
    <w:name w:val="A5872F3C14CE4401BFBA94DEA53F855C"/>
    <w:rsid w:val="00246380"/>
  </w:style>
  <w:style w:type="paragraph" w:customStyle="1" w:styleId="D91C5481E7024A36B905408A996FCF7B">
    <w:name w:val="D91C5481E7024A36B905408A996FCF7B"/>
    <w:rsid w:val="00246380"/>
  </w:style>
  <w:style w:type="paragraph" w:customStyle="1" w:styleId="E7E40B2D24414710896EB57A461F145D">
    <w:name w:val="E7E40B2D24414710896EB57A461F145D"/>
    <w:rsid w:val="00246380"/>
  </w:style>
  <w:style w:type="paragraph" w:customStyle="1" w:styleId="CD2452F32DAF47EEB34E81B2C417616D">
    <w:name w:val="CD2452F32DAF47EEB34E81B2C417616D"/>
    <w:rsid w:val="00246380"/>
  </w:style>
  <w:style w:type="paragraph" w:customStyle="1" w:styleId="96EF4BF557274C3C8D315E82F9ECFC41">
    <w:name w:val="96EF4BF557274C3C8D315E82F9ECFC41"/>
    <w:rsid w:val="00246380"/>
  </w:style>
  <w:style w:type="paragraph" w:customStyle="1" w:styleId="E0066EE8056E4FFE84809AD9956E955A">
    <w:name w:val="E0066EE8056E4FFE84809AD9956E955A"/>
    <w:rsid w:val="00246380"/>
  </w:style>
  <w:style w:type="paragraph" w:customStyle="1" w:styleId="08E491E12DC7411CA33912D7B2595B91">
    <w:name w:val="08E491E12DC7411CA33912D7B2595B91"/>
    <w:rsid w:val="00246380"/>
  </w:style>
  <w:style w:type="paragraph" w:customStyle="1" w:styleId="D79D09E30B2542B49B573872EB8476AA">
    <w:name w:val="D79D09E30B2542B49B573872EB8476AA"/>
    <w:rsid w:val="00246380"/>
  </w:style>
  <w:style w:type="paragraph" w:customStyle="1" w:styleId="8E029F26994042168D1BDB3CDC587CDD">
    <w:name w:val="8E029F26994042168D1BDB3CDC587CDD"/>
    <w:rsid w:val="00246380"/>
  </w:style>
  <w:style w:type="paragraph" w:customStyle="1" w:styleId="86232B74915041119673EA973EACB13B">
    <w:name w:val="86232B74915041119673EA973EACB13B"/>
    <w:rsid w:val="00246380"/>
  </w:style>
  <w:style w:type="paragraph" w:customStyle="1" w:styleId="3E82F5452DD04D66B5F36E68FC319B4C">
    <w:name w:val="3E82F5452DD04D66B5F36E68FC319B4C"/>
    <w:rsid w:val="00246380"/>
  </w:style>
  <w:style w:type="paragraph" w:customStyle="1" w:styleId="26600AF591E94D14BA11B970666B608C">
    <w:name w:val="26600AF591E94D14BA11B970666B608C"/>
    <w:rsid w:val="00246380"/>
  </w:style>
  <w:style w:type="paragraph" w:customStyle="1" w:styleId="E06FDAB7CFEB40C3AF1A69015E695A14">
    <w:name w:val="E06FDAB7CFEB40C3AF1A69015E695A14"/>
    <w:rsid w:val="00246380"/>
  </w:style>
  <w:style w:type="paragraph" w:customStyle="1" w:styleId="04E21EC66C5A4893B4CA36BED589C0F6">
    <w:name w:val="04E21EC66C5A4893B4CA36BED589C0F6"/>
    <w:rsid w:val="00246380"/>
  </w:style>
  <w:style w:type="paragraph" w:customStyle="1" w:styleId="D59C7AE111B64C75B85FBC6C451A524A">
    <w:name w:val="D59C7AE111B64C75B85FBC6C451A524A"/>
    <w:rsid w:val="00246380"/>
  </w:style>
  <w:style w:type="paragraph" w:customStyle="1" w:styleId="3D274F6854A34C60A74496C69C6C7403">
    <w:name w:val="3D274F6854A34C60A74496C69C6C7403"/>
    <w:rsid w:val="00246380"/>
  </w:style>
  <w:style w:type="paragraph" w:customStyle="1" w:styleId="0499C4A9995E4617B09A63D09E7FD4DD">
    <w:name w:val="0499C4A9995E4617B09A63D09E7FD4DD"/>
    <w:rsid w:val="00246380"/>
  </w:style>
  <w:style w:type="paragraph" w:customStyle="1" w:styleId="70A84AA9FC5B47BDA4B6C4F65E478ABB">
    <w:name w:val="70A84AA9FC5B47BDA4B6C4F65E478ABB"/>
    <w:rsid w:val="00246380"/>
  </w:style>
  <w:style w:type="paragraph" w:customStyle="1" w:styleId="6D5687E26E97463895F1D5C50BF0838F">
    <w:name w:val="6D5687E26E97463895F1D5C50BF0838F"/>
    <w:rsid w:val="00246380"/>
  </w:style>
  <w:style w:type="paragraph" w:customStyle="1" w:styleId="7C0776561E1C4F54B35EDDC9F31DBDE6">
    <w:name w:val="7C0776561E1C4F54B35EDDC9F31DBDE6"/>
    <w:rsid w:val="00246380"/>
  </w:style>
  <w:style w:type="paragraph" w:customStyle="1" w:styleId="D5AF158FA90947E2AC946CF8D82AD855">
    <w:name w:val="D5AF158FA90947E2AC946CF8D82AD855"/>
    <w:rsid w:val="00246380"/>
  </w:style>
  <w:style w:type="paragraph" w:customStyle="1" w:styleId="EBE156806FCF4C5AABAC522150B79DB7">
    <w:name w:val="EBE156806FCF4C5AABAC522150B79DB7"/>
    <w:rsid w:val="00246380"/>
  </w:style>
  <w:style w:type="paragraph" w:customStyle="1" w:styleId="856A6F38CA374841B8A6EAC0A45DD0C5">
    <w:name w:val="856A6F38CA374841B8A6EAC0A45DD0C5"/>
    <w:rsid w:val="00246380"/>
  </w:style>
  <w:style w:type="paragraph" w:customStyle="1" w:styleId="EA5A77FA23714B79814C29A5D3CD173B">
    <w:name w:val="EA5A77FA23714B79814C29A5D3CD173B"/>
    <w:rsid w:val="00246380"/>
  </w:style>
  <w:style w:type="paragraph" w:customStyle="1" w:styleId="13CA0FCFD9B14072A6B20B242FB54434">
    <w:name w:val="13CA0FCFD9B14072A6B20B242FB54434"/>
    <w:rsid w:val="00246380"/>
  </w:style>
  <w:style w:type="paragraph" w:customStyle="1" w:styleId="B03702AE61434F67AA72D5A32B49F72D">
    <w:name w:val="B03702AE61434F67AA72D5A32B49F72D"/>
    <w:rsid w:val="00246380"/>
  </w:style>
  <w:style w:type="paragraph" w:customStyle="1" w:styleId="F07DDA8032D24FE780238A8213011D90">
    <w:name w:val="F07DDA8032D24FE780238A8213011D90"/>
    <w:rsid w:val="00246380"/>
  </w:style>
  <w:style w:type="paragraph" w:customStyle="1" w:styleId="5958F5F32180470497AD4B56CF410ED0">
    <w:name w:val="5958F5F32180470497AD4B56CF410ED0"/>
    <w:rsid w:val="00246380"/>
  </w:style>
  <w:style w:type="paragraph" w:customStyle="1" w:styleId="2993B93602134B698032811AE520C18D">
    <w:name w:val="2993B93602134B698032811AE520C18D"/>
    <w:rsid w:val="00246380"/>
  </w:style>
  <w:style w:type="paragraph" w:customStyle="1" w:styleId="AD890C3FCC6749418DA4C6681D8B4C14">
    <w:name w:val="AD890C3FCC6749418DA4C6681D8B4C14"/>
    <w:rsid w:val="00246380"/>
  </w:style>
  <w:style w:type="paragraph" w:customStyle="1" w:styleId="89DC0C478522458EBF6A214CD8E68E92">
    <w:name w:val="89DC0C478522458EBF6A214CD8E68E92"/>
    <w:rsid w:val="00246380"/>
  </w:style>
  <w:style w:type="paragraph" w:customStyle="1" w:styleId="7A193AE5AE324A6E851707B1CD0F227D">
    <w:name w:val="7A193AE5AE324A6E851707B1CD0F227D"/>
    <w:rsid w:val="00246380"/>
  </w:style>
  <w:style w:type="paragraph" w:customStyle="1" w:styleId="18B0FF76C36F48E0B7CD40FEFE90672C">
    <w:name w:val="18B0FF76C36F48E0B7CD40FEFE90672C"/>
    <w:rsid w:val="00246380"/>
  </w:style>
  <w:style w:type="paragraph" w:customStyle="1" w:styleId="E675EBF457D34F9B8FF2C1F131F86382">
    <w:name w:val="E675EBF457D34F9B8FF2C1F131F86382"/>
    <w:rsid w:val="00246380"/>
  </w:style>
  <w:style w:type="paragraph" w:customStyle="1" w:styleId="5AE73563C9E24173854D0B2F81FBBE23">
    <w:name w:val="5AE73563C9E24173854D0B2F81FBBE23"/>
    <w:rsid w:val="00246380"/>
  </w:style>
  <w:style w:type="paragraph" w:customStyle="1" w:styleId="86895F065EBF4075BF82FA9341E492BC">
    <w:name w:val="86895F065EBF4075BF82FA9341E492BC"/>
    <w:rsid w:val="00246380"/>
  </w:style>
  <w:style w:type="paragraph" w:customStyle="1" w:styleId="E3EF3B85829247BA8DDA5BA4C1F8C76C">
    <w:name w:val="E3EF3B85829247BA8DDA5BA4C1F8C76C"/>
    <w:rsid w:val="00AE65B6"/>
  </w:style>
  <w:style w:type="paragraph" w:customStyle="1" w:styleId="DDB9339B9A1F48EA9659E91287FFAE18">
    <w:name w:val="DDB9339B9A1F48EA9659E91287FFAE18"/>
    <w:rsid w:val="00AE65B6"/>
  </w:style>
  <w:style w:type="paragraph" w:customStyle="1" w:styleId="2BB6DFBB60AF43B4BDC7D2C6B54E1BAA">
    <w:name w:val="2BB6DFBB60AF43B4BDC7D2C6B54E1BAA"/>
    <w:rsid w:val="00AE65B6"/>
  </w:style>
  <w:style w:type="paragraph" w:customStyle="1" w:styleId="783C336A6C3843A99344A4EE7E8E9331">
    <w:name w:val="783C336A6C3843A99344A4EE7E8E9331"/>
    <w:rsid w:val="00AE65B6"/>
  </w:style>
  <w:style w:type="paragraph" w:customStyle="1" w:styleId="9EF58B67C2B34B3CA75EBF11B9687D50">
    <w:name w:val="9EF58B67C2B34B3CA75EBF11B9687D50"/>
    <w:rsid w:val="00AE65B6"/>
  </w:style>
  <w:style w:type="paragraph" w:customStyle="1" w:styleId="E27360FD4E4A42069D34744CDE8D495D">
    <w:name w:val="E27360FD4E4A42069D34744CDE8D495D"/>
    <w:rsid w:val="00AE65B6"/>
  </w:style>
  <w:style w:type="paragraph" w:customStyle="1" w:styleId="68E8B68557FD46A5BCA162AC7D89A887">
    <w:name w:val="68E8B68557FD46A5BCA162AC7D89A887"/>
    <w:rsid w:val="00AE65B6"/>
  </w:style>
  <w:style w:type="paragraph" w:customStyle="1" w:styleId="8FFF40D49E1B4B4DBEB01020476946A9">
    <w:name w:val="8FFF40D49E1B4B4DBEB01020476946A9"/>
    <w:rsid w:val="00AE65B6"/>
  </w:style>
  <w:style w:type="paragraph" w:customStyle="1" w:styleId="DC2DAA60C6C043FBABB8780E1C8679C6">
    <w:name w:val="DC2DAA60C6C043FBABB8780E1C8679C6"/>
    <w:rsid w:val="00AE65B6"/>
  </w:style>
  <w:style w:type="paragraph" w:customStyle="1" w:styleId="D353401339334D598F36EC6354620D5E">
    <w:name w:val="D353401339334D598F36EC6354620D5E"/>
    <w:rsid w:val="00AE65B6"/>
  </w:style>
  <w:style w:type="paragraph" w:customStyle="1" w:styleId="3C748F66878A46358FCA0AFDF8419E78">
    <w:name w:val="3C748F66878A46358FCA0AFDF8419E78"/>
    <w:rsid w:val="00AE65B6"/>
  </w:style>
  <w:style w:type="paragraph" w:customStyle="1" w:styleId="D82B805F3C1F44D098CCCC9DD3DD699D">
    <w:name w:val="D82B805F3C1F44D098CCCC9DD3DD699D"/>
    <w:rsid w:val="00AE65B6"/>
  </w:style>
  <w:style w:type="paragraph" w:customStyle="1" w:styleId="D70A26F50E2446C08A13BC37A070DF53">
    <w:name w:val="D70A26F50E2446C08A13BC37A070DF53"/>
    <w:rsid w:val="00AE65B6"/>
  </w:style>
  <w:style w:type="paragraph" w:customStyle="1" w:styleId="D5142C1F2A814D4397AA7FB261843306">
    <w:name w:val="D5142C1F2A814D4397AA7FB261843306"/>
    <w:rsid w:val="00AE65B6"/>
  </w:style>
  <w:style w:type="paragraph" w:customStyle="1" w:styleId="65FAA7B0342D45ABA122785D3A336182">
    <w:name w:val="65FAA7B0342D45ABA122785D3A336182"/>
    <w:rsid w:val="00AE65B6"/>
  </w:style>
  <w:style w:type="paragraph" w:customStyle="1" w:styleId="CA38DBC188364B75AC596E514FF9C6E8">
    <w:name w:val="CA38DBC188364B75AC596E514FF9C6E8"/>
    <w:rsid w:val="00AE65B6"/>
  </w:style>
  <w:style w:type="paragraph" w:customStyle="1" w:styleId="B8E23A9C39174618A4C047AC3AA519B5">
    <w:name w:val="B8E23A9C39174618A4C047AC3AA519B5"/>
    <w:rsid w:val="00AE65B6"/>
  </w:style>
  <w:style w:type="paragraph" w:customStyle="1" w:styleId="CC4D1EF8459F4B948E0D62016D2FAA8B">
    <w:name w:val="CC4D1EF8459F4B948E0D62016D2FAA8B"/>
    <w:rsid w:val="00AE65B6"/>
  </w:style>
  <w:style w:type="paragraph" w:customStyle="1" w:styleId="6009ECD7C369491CBDC70E9C50A4DB25">
    <w:name w:val="6009ECD7C369491CBDC70E9C50A4DB25"/>
    <w:rsid w:val="00AE65B6"/>
  </w:style>
  <w:style w:type="paragraph" w:customStyle="1" w:styleId="9C26F3533AA7480CA8DBB2AFA17F1A6D">
    <w:name w:val="9C26F3533AA7480CA8DBB2AFA17F1A6D"/>
    <w:rsid w:val="00AE65B6"/>
  </w:style>
  <w:style w:type="paragraph" w:customStyle="1" w:styleId="48C94BAB788E4D51A67FE4E09EC7A976">
    <w:name w:val="48C94BAB788E4D51A67FE4E09EC7A976"/>
    <w:rsid w:val="00AE65B6"/>
  </w:style>
  <w:style w:type="paragraph" w:customStyle="1" w:styleId="8DC80756C9904294BEC0ACB220DBA802">
    <w:name w:val="8DC80756C9904294BEC0ACB220DBA802"/>
    <w:rsid w:val="00AE65B6"/>
  </w:style>
  <w:style w:type="paragraph" w:customStyle="1" w:styleId="4B63382BB44E49FB8AE9A95B4F6ED1C2">
    <w:name w:val="4B63382BB44E49FB8AE9A95B4F6ED1C2"/>
    <w:rsid w:val="00AE65B6"/>
  </w:style>
  <w:style w:type="paragraph" w:customStyle="1" w:styleId="EDE3AE7876064E908B38E7EA0F9F40DE">
    <w:name w:val="EDE3AE7876064E908B38E7EA0F9F40DE"/>
    <w:rsid w:val="00AE65B6"/>
  </w:style>
  <w:style w:type="paragraph" w:customStyle="1" w:styleId="0F4353A5C4014342B8B2255B775FA206">
    <w:name w:val="0F4353A5C4014342B8B2255B775FA206"/>
    <w:rsid w:val="00AE65B6"/>
  </w:style>
  <w:style w:type="paragraph" w:customStyle="1" w:styleId="FF2C4E4121124C2B85783CAAEAAE77EB">
    <w:name w:val="FF2C4E4121124C2B85783CAAEAAE77EB"/>
    <w:rsid w:val="00AE65B6"/>
  </w:style>
  <w:style w:type="paragraph" w:customStyle="1" w:styleId="87F7F664E08A41C3A2E65D4B3C8898CC">
    <w:name w:val="87F7F664E08A41C3A2E65D4B3C8898CC"/>
    <w:rsid w:val="00AE65B6"/>
  </w:style>
  <w:style w:type="paragraph" w:customStyle="1" w:styleId="C37C1D1613444D6CB42FCD11F0976545">
    <w:name w:val="C37C1D1613444D6CB42FCD11F0976545"/>
    <w:rsid w:val="00AE65B6"/>
  </w:style>
  <w:style w:type="paragraph" w:customStyle="1" w:styleId="62D6511271224030A7E5611BC66CAE8A">
    <w:name w:val="62D6511271224030A7E5611BC66CAE8A"/>
    <w:rsid w:val="00AE65B6"/>
  </w:style>
  <w:style w:type="paragraph" w:customStyle="1" w:styleId="4349FE569FF14D85BED51B2F38C04987">
    <w:name w:val="4349FE569FF14D85BED51B2F38C04987"/>
    <w:rsid w:val="00AE65B6"/>
  </w:style>
  <w:style w:type="paragraph" w:customStyle="1" w:styleId="6CB333222CDB457EB225843553C23745">
    <w:name w:val="6CB333222CDB457EB225843553C23745"/>
    <w:rsid w:val="00AE65B6"/>
  </w:style>
  <w:style w:type="paragraph" w:customStyle="1" w:styleId="3BD984D31BCB420383FF156E68E6D335">
    <w:name w:val="3BD984D31BCB420383FF156E68E6D335"/>
    <w:rsid w:val="00AE65B6"/>
  </w:style>
  <w:style w:type="paragraph" w:customStyle="1" w:styleId="81BC79EDD09444CD93A8FC3B54BE4DAA">
    <w:name w:val="81BC79EDD09444CD93A8FC3B54BE4DAA"/>
    <w:rsid w:val="00AE65B6"/>
  </w:style>
  <w:style w:type="paragraph" w:customStyle="1" w:styleId="89EF1328F9CD4BA7B34CB682F1783792">
    <w:name w:val="89EF1328F9CD4BA7B34CB682F1783792"/>
    <w:rsid w:val="00AE65B6"/>
  </w:style>
  <w:style w:type="paragraph" w:customStyle="1" w:styleId="D5939A30603D498F86C2D3AD8D15D4BC">
    <w:name w:val="D5939A30603D498F86C2D3AD8D15D4BC"/>
    <w:rsid w:val="00AE65B6"/>
  </w:style>
  <w:style w:type="paragraph" w:customStyle="1" w:styleId="DA12D21A2A3F4A599F95665B04D73341">
    <w:name w:val="DA12D21A2A3F4A599F95665B04D73341"/>
    <w:rsid w:val="00AE65B6"/>
  </w:style>
  <w:style w:type="paragraph" w:customStyle="1" w:styleId="3638E94B56E940A897F89FC58CA650C5">
    <w:name w:val="3638E94B56E940A897F89FC58CA650C5"/>
    <w:rsid w:val="00AE65B6"/>
  </w:style>
  <w:style w:type="paragraph" w:customStyle="1" w:styleId="27E59F41CC5D4D76A9A0A6C358777991">
    <w:name w:val="27E59F41CC5D4D76A9A0A6C358777991"/>
    <w:rsid w:val="00AE65B6"/>
  </w:style>
  <w:style w:type="paragraph" w:customStyle="1" w:styleId="35689594E083486888AC8AAE0A539972">
    <w:name w:val="35689594E083486888AC8AAE0A539972"/>
    <w:rsid w:val="00C818D7"/>
  </w:style>
  <w:style w:type="paragraph" w:customStyle="1" w:styleId="523DBBF74FDE4100B947B97F6285F120">
    <w:name w:val="523DBBF74FDE4100B947B97F6285F120"/>
    <w:rsid w:val="0001728B"/>
  </w:style>
  <w:style w:type="paragraph" w:customStyle="1" w:styleId="684B148ED67B45B5AA5AD02AF640E3BA">
    <w:name w:val="684B148ED67B45B5AA5AD02AF640E3BA"/>
    <w:rsid w:val="0001728B"/>
  </w:style>
  <w:style w:type="paragraph" w:customStyle="1" w:styleId="B03B0893E13B4ADCB3D99E7205167176">
    <w:name w:val="B03B0893E13B4ADCB3D99E7205167176"/>
    <w:rsid w:val="0001728B"/>
  </w:style>
  <w:style w:type="paragraph" w:customStyle="1" w:styleId="832C5613FC1A48D08FD1B2B18A990285">
    <w:name w:val="832C5613FC1A48D08FD1B2B18A990285"/>
    <w:rsid w:val="0001728B"/>
  </w:style>
  <w:style w:type="paragraph" w:customStyle="1" w:styleId="73E1A034882E4382B3449764C7504736">
    <w:name w:val="73E1A034882E4382B3449764C7504736"/>
    <w:rsid w:val="0001728B"/>
  </w:style>
  <w:style w:type="paragraph" w:customStyle="1" w:styleId="8CBB14DFECF04C2CB94550509AF0FD2E">
    <w:name w:val="8CBB14DFECF04C2CB94550509AF0FD2E"/>
    <w:rsid w:val="0001728B"/>
  </w:style>
  <w:style w:type="paragraph" w:customStyle="1" w:styleId="2AED00AACABC4E78A915D0EB66874665">
    <w:name w:val="2AED00AACABC4E78A915D0EB66874665"/>
    <w:rsid w:val="0001728B"/>
  </w:style>
  <w:style w:type="paragraph" w:customStyle="1" w:styleId="B70EA602DA714CF18A46A9506EA68DCF">
    <w:name w:val="B70EA602DA714CF18A46A9506EA68DCF"/>
    <w:rsid w:val="0001728B"/>
  </w:style>
  <w:style w:type="paragraph" w:customStyle="1" w:styleId="E05E93B1894F45359DD35BC276A1303E">
    <w:name w:val="E05E93B1894F45359DD35BC276A1303E"/>
    <w:rsid w:val="0001728B"/>
  </w:style>
  <w:style w:type="paragraph" w:customStyle="1" w:styleId="9E351D3C6D7F445AB6B2E51D1C07D741">
    <w:name w:val="9E351D3C6D7F445AB6B2E51D1C07D741"/>
    <w:rsid w:val="0001728B"/>
  </w:style>
  <w:style w:type="paragraph" w:customStyle="1" w:styleId="C2AEB1AD021244E295B8F1F4BF7F90BB">
    <w:name w:val="C2AEB1AD021244E295B8F1F4BF7F90BB"/>
    <w:rsid w:val="0001728B"/>
  </w:style>
  <w:style w:type="paragraph" w:customStyle="1" w:styleId="4FEAF2F83FF84C568D13EB320E77E1F2">
    <w:name w:val="4FEAF2F83FF84C568D13EB320E77E1F2"/>
    <w:rsid w:val="0001728B"/>
  </w:style>
  <w:style w:type="paragraph" w:customStyle="1" w:styleId="03FC05BF6E374C50A8C9DC7468138770">
    <w:name w:val="03FC05BF6E374C50A8C9DC7468138770"/>
    <w:rsid w:val="0001728B"/>
  </w:style>
  <w:style w:type="paragraph" w:customStyle="1" w:styleId="F75867A4A6724FB585B126C10D4D1254">
    <w:name w:val="F75867A4A6724FB585B126C10D4D1254"/>
    <w:rsid w:val="0001728B"/>
  </w:style>
  <w:style w:type="paragraph" w:customStyle="1" w:styleId="D3AD71178BDF40ECA1697203B0DFBA3A">
    <w:name w:val="D3AD71178BDF40ECA1697203B0DFBA3A"/>
    <w:rsid w:val="0001728B"/>
  </w:style>
  <w:style w:type="paragraph" w:customStyle="1" w:styleId="18F0BD8451CA42A1A2980780E9362A94">
    <w:name w:val="18F0BD8451CA42A1A2980780E9362A94"/>
    <w:rsid w:val="0001728B"/>
  </w:style>
  <w:style w:type="paragraph" w:customStyle="1" w:styleId="BB8F785FA21F4CAAA04C645DE3052654">
    <w:name w:val="BB8F785FA21F4CAAA04C645DE3052654"/>
    <w:rsid w:val="0001728B"/>
  </w:style>
  <w:style w:type="paragraph" w:customStyle="1" w:styleId="AE9D6C3281E64667B8E0FC0728F14ECA">
    <w:name w:val="AE9D6C3281E64667B8E0FC0728F14ECA"/>
    <w:rsid w:val="0001728B"/>
  </w:style>
  <w:style w:type="paragraph" w:customStyle="1" w:styleId="F3D440FE1B2A4C8D80FC5CFD7F4AE1F3">
    <w:name w:val="F3D440FE1B2A4C8D80FC5CFD7F4AE1F3"/>
    <w:rsid w:val="0001728B"/>
  </w:style>
  <w:style w:type="paragraph" w:customStyle="1" w:styleId="66FDDA741C61445EB9E39035EAA80CDB">
    <w:name w:val="66FDDA741C61445EB9E39035EAA80CDB"/>
    <w:rsid w:val="0001728B"/>
  </w:style>
  <w:style w:type="paragraph" w:customStyle="1" w:styleId="3A779B5AF8B94525AD648F11B1879198">
    <w:name w:val="3A779B5AF8B94525AD648F11B1879198"/>
    <w:rsid w:val="0001728B"/>
  </w:style>
  <w:style w:type="paragraph" w:customStyle="1" w:styleId="BA7B567A020F4DD28D482B7218F80189">
    <w:name w:val="BA7B567A020F4DD28D482B7218F80189"/>
    <w:rsid w:val="0001728B"/>
  </w:style>
  <w:style w:type="paragraph" w:customStyle="1" w:styleId="2F2C0E965DE947D18014CA416B8B44BE">
    <w:name w:val="2F2C0E965DE947D18014CA416B8B44BE"/>
    <w:rsid w:val="0001728B"/>
  </w:style>
  <w:style w:type="paragraph" w:customStyle="1" w:styleId="D19277828F8E403AA40ADEF5361D6EEE">
    <w:name w:val="D19277828F8E403AA40ADEF5361D6EEE"/>
    <w:rsid w:val="0001728B"/>
  </w:style>
  <w:style w:type="paragraph" w:customStyle="1" w:styleId="ABE6380FEC5A4630828510C92AFF43D9">
    <w:name w:val="ABE6380FEC5A4630828510C92AFF43D9"/>
    <w:rsid w:val="0001728B"/>
  </w:style>
  <w:style w:type="paragraph" w:customStyle="1" w:styleId="98445749D4064E71855D58033802C51E">
    <w:name w:val="98445749D4064E71855D58033802C51E"/>
    <w:rsid w:val="0001728B"/>
  </w:style>
  <w:style w:type="paragraph" w:customStyle="1" w:styleId="FB3E94A850D247AE8B794891CEB4E9F1">
    <w:name w:val="FB3E94A850D247AE8B794891CEB4E9F1"/>
    <w:rsid w:val="0001728B"/>
  </w:style>
  <w:style w:type="paragraph" w:customStyle="1" w:styleId="CB07E1F105244776A6DA0B7739D3AB7B">
    <w:name w:val="CB07E1F105244776A6DA0B7739D3AB7B"/>
    <w:rsid w:val="0001728B"/>
  </w:style>
  <w:style w:type="paragraph" w:customStyle="1" w:styleId="EB785CD0AEB840EFAE8D0453BDF5F3EB">
    <w:name w:val="EB785CD0AEB840EFAE8D0453BDF5F3EB"/>
    <w:rsid w:val="0001728B"/>
  </w:style>
  <w:style w:type="paragraph" w:customStyle="1" w:styleId="0451C1972042434D90017F7225AE2026">
    <w:name w:val="0451C1972042434D90017F7225AE2026"/>
    <w:rsid w:val="0001728B"/>
  </w:style>
  <w:style w:type="paragraph" w:customStyle="1" w:styleId="EDA3252DEEA64DC6AD7896A3C184DAAC">
    <w:name w:val="EDA3252DEEA64DC6AD7896A3C184DAAC"/>
    <w:rsid w:val="0001728B"/>
  </w:style>
  <w:style w:type="paragraph" w:customStyle="1" w:styleId="C654304315A84BB9AD08411F6482C514">
    <w:name w:val="C654304315A84BB9AD08411F6482C514"/>
    <w:rsid w:val="0001728B"/>
  </w:style>
  <w:style w:type="paragraph" w:customStyle="1" w:styleId="8C89D661999D4B28BABF0586DCA3ACCF">
    <w:name w:val="8C89D661999D4B28BABF0586DCA3ACCF"/>
    <w:rsid w:val="0001728B"/>
  </w:style>
  <w:style w:type="paragraph" w:customStyle="1" w:styleId="404B4AF0EB804E60BCD2BCB75E6A4EF6">
    <w:name w:val="404B4AF0EB804E60BCD2BCB75E6A4EF6"/>
    <w:rsid w:val="0001728B"/>
  </w:style>
  <w:style w:type="paragraph" w:customStyle="1" w:styleId="8B668C5D1EBD4B90BF6CB9DF9D3BD0D6">
    <w:name w:val="8B668C5D1EBD4B90BF6CB9DF9D3BD0D6"/>
    <w:rsid w:val="0001728B"/>
  </w:style>
  <w:style w:type="paragraph" w:customStyle="1" w:styleId="C0FFC3FE85EC43DD8D87022D02DE58B3">
    <w:name w:val="C0FFC3FE85EC43DD8D87022D02DE58B3"/>
    <w:rsid w:val="0001728B"/>
  </w:style>
  <w:style w:type="paragraph" w:customStyle="1" w:styleId="84CDE38DBC664AF9BA15899FA6665531">
    <w:name w:val="84CDE38DBC664AF9BA15899FA6665531"/>
    <w:rsid w:val="0001728B"/>
  </w:style>
  <w:style w:type="paragraph" w:customStyle="1" w:styleId="1B98377846D4425194D9C5E0A87C813E">
    <w:name w:val="1B98377846D4425194D9C5E0A87C813E"/>
    <w:rsid w:val="0001728B"/>
  </w:style>
  <w:style w:type="paragraph" w:customStyle="1" w:styleId="25ADC84B92084C14860213C77CB68DE4">
    <w:name w:val="25ADC84B92084C14860213C77CB68DE4"/>
    <w:rsid w:val="0001728B"/>
  </w:style>
  <w:style w:type="paragraph" w:customStyle="1" w:styleId="981BEE92FAF74C6E90F8BBF22BB9DA74">
    <w:name w:val="981BEE92FAF74C6E90F8BBF22BB9DA74"/>
    <w:rsid w:val="0001728B"/>
  </w:style>
  <w:style w:type="paragraph" w:customStyle="1" w:styleId="65AA1E093E4D44D4BCF6B5AD73FE62BF">
    <w:name w:val="65AA1E093E4D44D4BCF6B5AD73FE62BF"/>
    <w:rsid w:val="0001728B"/>
  </w:style>
  <w:style w:type="paragraph" w:customStyle="1" w:styleId="064D48C5B250408DBF5CC1088433C61C">
    <w:name w:val="064D48C5B250408DBF5CC1088433C61C"/>
    <w:rsid w:val="0001728B"/>
  </w:style>
  <w:style w:type="paragraph" w:customStyle="1" w:styleId="DC69C52480D746B78A1CD09E41E7528A">
    <w:name w:val="DC69C52480D746B78A1CD09E41E7528A"/>
    <w:rsid w:val="0001728B"/>
  </w:style>
  <w:style w:type="paragraph" w:customStyle="1" w:styleId="72DD7FDE06754634B293CD3BDB5C308B">
    <w:name w:val="72DD7FDE06754634B293CD3BDB5C308B"/>
    <w:rsid w:val="0001728B"/>
  </w:style>
  <w:style w:type="paragraph" w:customStyle="1" w:styleId="8A1513841A24405AB53779E331A1F6C0">
    <w:name w:val="8A1513841A24405AB53779E331A1F6C0"/>
    <w:rsid w:val="0001728B"/>
  </w:style>
  <w:style w:type="paragraph" w:customStyle="1" w:styleId="09A80E005181436DB04F16D5542C41C9">
    <w:name w:val="09A80E005181436DB04F16D5542C41C9"/>
    <w:rsid w:val="0001728B"/>
  </w:style>
  <w:style w:type="paragraph" w:customStyle="1" w:styleId="FFD24BC53EED4ACFB8D1E092D48A576F">
    <w:name w:val="FFD24BC53EED4ACFB8D1E092D48A576F"/>
    <w:rsid w:val="0001728B"/>
  </w:style>
  <w:style w:type="paragraph" w:customStyle="1" w:styleId="3411176B367E4E83919F6B1224B48299">
    <w:name w:val="3411176B367E4E83919F6B1224B48299"/>
    <w:rsid w:val="0001728B"/>
  </w:style>
  <w:style w:type="paragraph" w:customStyle="1" w:styleId="819AD384419E4DD5B296CA18D26F5B0B">
    <w:name w:val="819AD384419E4DD5B296CA18D26F5B0B"/>
    <w:rsid w:val="0001728B"/>
  </w:style>
  <w:style w:type="paragraph" w:customStyle="1" w:styleId="9BA933A81BFF4B648E9AC3CA01F60EFC">
    <w:name w:val="9BA933A81BFF4B648E9AC3CA01F60EFC"/>
    <w:rsid w:val="0001728B"/>
  </w:style>
  <w:style w:type="paragraph" w:customStyle="1" w:styleId="92F259C56CEE424BB59B09A08FEADF87">
    <w:name w:val="92F259C56CEE424BB59B09A08FEADF87"/>
    <w:rsid w:val="0001728B"/>
  </w:style>
  <w:style w:type="paragraph" w:customStyle="1" w:styleId="3824690038D84FF983CD7F778B984F06">
    <w:name w:val="3824690038D84FF983CD7F778B984F06"/>
    <w:rsid w:val="0001728B"/>
  </w:style>
  <w:style w:type="paragraph" w:customStyle="1" w:styleId="4D0ED1AD39ED4B9CBB870909591BF5BB">
    <w:name w:val="4D0ED1AD39ED4B9CBB870909591BF5BB"/>
    <w:rsid w:val="0001728B"/>
  </w:style>
  <w:style w:type="paragraph" w:customStyle="1" w:styleId="C54D282C98AD45DE95DF98E92A029A8A">
    <w:name w:val="C54D282C98AD45DE95DF98E92A029A8A"/>
    <w:rsid w:val="0001728B"/>
  </w:style>
  <w:style w:type="paragraph" w:customStyle="1" w:styleId="88BED0E9DA8C47F5AC76DF82644AF192">
    <w:name w:val="88BED0E9DA8C47F5AC76DF82644AF192"/>
    <w:rsid w:val="0001728B"/>
  </w:style>
  <w:style w:type="paragraph" w:customStyle="1" w:styleId="782519A3B5514EDAB3A1DDB9CB90E04C">
    <w:name w:val="782519A3B5514EDAB3A1DDB9CB90E04C"/>
    <w:rsid w:val="0001728B"/>
  </w:style>
  <w:style w:type="paragraph" w:customStyle="1" w:styleId="9DCBF0325D2E47278A524279982B72EE">
    <w:name w:val="9DCBF0325D2E47278A524279982B72EE"/>
    <w:rsid w:val="0001728B"/>
  </w:style>
  <w:style w:type="paragraph" w:customStyle="1" w:styleId="F8D74A30D0784A679C23960493BF2DFD">
    <w:name w:val="F8D74A30D0784A679C23960493BF2DFD"/>
    <w:rsid w:val="0001728B"/>
  </w:style>
  <w:style w:type="paragraph" w:customStyle="1" w:styleId="F910C52A91B74873AB468627D4D9D7E0">
    <w:name w:val="F910C52A91B74873AB468627D4D9D7E0"/>
    <w:rsid w:val="0001728B"/>
  </w:style>
  <w:style w:type="paragraph" w:customStyle="1" w:styleId="B7E10545D5C84333B5BDFE41CA4EC090">
    <w:name w:val="B7E10545D5C84333B5BDFE41CA4EC090"/>
    <w:rsid w:val="0001728B"/>
  </w:style>
  <w:style w:type="paragraph" w:customStyle="1" w:styleId="2726472A301447B3BD1E75C749CB9A26">
    <w:name w:val="2726472A301447B3BD1E75C749CB9A26"/>
    <w:rsid w:val="0001728B"/>
  </w:style>
  <w:style w:type="paragraph" w:customStyle="1" w:styleId="0CD328D51B724A3F941067EB964D4A0A">
    <w:name w:val="0CD328D51B724A3F941067EB964D4A0A"/>
    <w:rsid w:val="0001728B"/>
  </w:style>
  <w:style w:type="paragraph" w:customStyle="1" w:styleId="D7094F8624E34BF3B4420B2ECC7BACD1">
    <w:name w:val="D7094F8624E34BF3B4420B2ECC7BACD1"/>
    <w:rsid w:val="0001728B"/>
  </w:style>
  <w:style w:type="paragraph" w:customStyle="1" w:styleId="CCAE670ED0E5429B8073342CC3C1B15C">
    <w:name w:val="CCAE670ED0E5429B8073342CC3C1B15C"/>
    <w:rsid w:val="0001728B"/>
  </w:style>
  <w:style w:type="paragraph" w:customStyle="1" w:styleId="C2CF70B8EAEB44BC9A652E4CDB04CA37">
    <w:name w:val="C2CF70B8EAEB44BC9A652E4CDB04CA37"/>
    <w:rsid w:val="0001728B"/>
  </w:style>
  <w:style w:type="paragraph" w:customStyle="1" w:styleId="5A7291AFE9A540DE97454867C1BAC004">
    <w:name w:val="5A7291AFE9A540DE97454867C1BAC004"/>
    <w:rsid w:val="003872B7"/>
  </w:style>
  <w:style w:type="paragraph" w:customStyle="1" w:styleId="0B59813E46484693BA28AC15DB2FDAC7">
    <w:name w:val="0B59813E46484693BA28AC15DB2FDAC7"/>
    <w:rsid w:val="003872B7"/>
  </w:style>
  <w:style w:type="paragraph" w:customStyle="1" w:styleId="125EC2D75EA34B288DBDA23424FD8AC5">
    <w:name w:val="125EC2D75EA34B288DBDA23424FD8AC5"/>
    <w:rsid w:val="003872B7"/>
  </w:style>
  <w:style w:type="paragraph" w:customStyle="1" w:styleId="53DE8EC6B3414561ABD78300EB3D07F0">
    <w:name w:val="53DE8EC6B3414561ABD78300EB3D07F0"/>
    <w:rsid w:val="003872B7"/>
  </w:style>
  <w:style w:type="paragraph" w:customStyle="1" w:styleId="8864E290543B47F0AEAE3F1EDF89C29B">
    <w:name w:val="8864E290543B47F0AEAE3F1EDF89C29B"/>
    <w:rsid w:val="003872B7"/>
  </w:style>
  <w:style w:type="paragraph" w:customStyle="1" w:styleId="4665EDC8B0C740D792716DC7A2FBFBBF">
    <w:name w:val="4665EDC8B0C740D792716DC7A2FBFBBF"/>
    <w:rsid w:val="003872B7"/>
  </w:style>
  <w:style w:type="paragraph" w:customStyle="1" w:styleId="27B77F73089B41278DF3E70CDE60CDAC">
    <w:name w:val="27B77F73089B41278DF3E70CDE60CDAC"/>
    <w:rsid w:val="003872B7"/>
  </w:style>
  <w:style w:type="paragraph" w:customStyle="1" w:styleId="4136D851060E452190F49EC0E9358633">
    <w:name w:val="4136D851060E452190F49EC0E9358633"/>
    <w:rsid w:val="00271373"/>
  </w:style>
  <w:style w:type="paragraph" w:customStyle="1" w:styleId="59864EB4670640ADB7D7D3653E74BDB7">
    <w:name w:val="59864EB4670640ADB7D7D3653E74BDB7"/>
    <w:rsid w:val="00271373"/>
  </w:style>
  <w:style w:type="paragraph" w:customStyle="1" w:styleId="9B4933A27A644C60936E2FA933ACAAB3">
    <w:name w:val="9B4933A27A644C60936E2FA933ACAAB3"/>
    <w:rsid w:val="00271373"/>
  </w:style>
  <w:style w:type="paragraph" w:customStyle="1" w:styleId="8E163D425F654E2AAC846D06FBC3F52A">
    <w:name w:val="8E163D425F654E2AAC846D06FBC3F52A"/>
    <w:rsid w:val="00271373"/>
  </w:style>
  <w:style w:type="paragraph" w:customStyle="1" w:styleId="38636090BB734E9BBA4BCC080F0E529B">
    <w:name w:val="38636090BB734E9BBA4BCC080F0E529B"/>
    <w:rsid w:val="00271373"/>
  </w:style>
  <w:style w:type="paragraph" w:customStyle="1" w:styleId="3EC5B2556C1648CFBA220464852BED64">
    <w:name w:val="3EC5B2556C1648CFBA220464852BED64"/>
    <w:rsid w:val="00271373"/>
  </w:style>
  <w:style w:type="paragraph" w:customStyle="1" w:styleId="A762CCA905274AFBB4E409C3D200379F">
    <w:name w:val="A762CCA905274AFBB4E409C3D200379F"/>
    <w:rsid w:val="00271373"/>
  </w:style>
  <w:style w:type="paragraph" w:customStyle="1" w:styleId="1BED0535C25C4AA49524116B0ADED9AA">
    <w:name w:val="1BED0535C25C4AA49524116B0ADED9AA"/>
    <w:rsid w:val="00271373"/>
  </w:style>
  <w:style w:type="paragraph" w:customStyle="1" w:styleId="016623DB8A3E4E57A5E8D0768BBF99B7">
    <w:name w:val="016623DB8A3E4E57A5E8D0768BBF99B7"/>
    <w:rsid w:val="00271373"/>
  </w:style>
  <w:style w:type="paragraph" w:customStyle="1" w:styleId="E6C6FB7D4AC740C5BC344BF7E14F77A7">
    <w:name w:val="E6C6FB7D4AC740C5BC344BF7E14F77A7"/>
    <w:rsid w:val="00271373"/>
  </w:style>
  <w:style w:type="paragraph" w:customStyle="1" w:styleId="5D378320AF2A43C3B859C33CD2931A5B">
    <w:name w:val="5D378320AF2A43C3B859C33CD2931A5B"/>
    <w:rsid w:val="00271373"/>
  </w:style>
  <w:style w:type="paragraph" w:customStyle="1" w:styleId="0FDFC0A098804B90B78FCE832BEE77D4">
    <w:name w:val="0FDFC0A098804B90B78FCE832BEE77D4"/>
    <w:rsid w:val="00271373"/>
  </w:style>
  <w:style w:type="paragraph" w:customStyle="1" w:styleId="A901557BCEB047DCAF25624CF7CC4BD3">
    <w:name w:val="A901557BCEB047DCAF25624CF7CC4BD3"/>
    <w:rsid w:val="00271373"/>
  </w:style>
  <w:style w:type="paragraph" w:customStyle="1" w:styleId="282274A06A67464CAFE49ACEA8F7E9B1">
    <w:name w:val="282274A06A67464CAFE49ACEA8F7E9B1"/>
    <w:rsid w:val="00271373"/>
  </w:style>
  <w:style w:type="paragraph" w:customStyle="1" w:styleId="E326EA9A89D342B7AF8B9135BB7DF802">
    <w:name w:val="E326EA9A89D342B7AF8B9135BB7DF802"/>
    <w:rsid w:val="00271373"/>
  </w:style>
  <w:style w:type="paragraph" w:customStyle="1" w:styleId="7A227AA2AF6F45ABB51FF68D13638F21">
    <w:name w:val="7A227AA2AF6F45ABB51FF68D13638F21"/>
    <w:rsid w:val="00271373"/>
  </w:style>
  <w:style w:type="paragraph" w:customStyle="1" w:styleId="69D25FF9CCBF4EE7A9C662F1A61CD60B">
    <w:name w:val="69D25FF9CCBF4EE7A9C662F1A61CD60B"/>
    <w:rsid w:val="00271373"/>
  </w:style>
  <w:style w:type="paragraph" w:customStyle="1" w:styleId="AC76862C2E76454E8920AFE08B94E089">
    <w:name w:val="AC76862C2E76454E8920AFE08B94E089"/>
    <w:rsid w:val="00271373"/>
  </w:style>
  <w:style w:type="paragraph" w:customStyle="1" w:styleId="3D60117D1E1E46A3A4AC54987764255B">
    <w:name w:val="3D60117D1E1E46A3A4AC54987764255B"/>
    <w:rsid w:val="00271373"/>
  </w:style>
  <w:style w:type="paragraph" w:customStyle="1" w:styleId="4EC3EC58401A44329A51714D76E9AFD3">
    <w:name w:val="4EC3EC58401A44329A51714D76E9AFD3"/>
    <w:rsid w:val="00271373"/>
  </w:style>
  <w:style w:type="paragraph" w:customStyle="1" w:styleId="535941AE91584DF383C84CCAA40885C1">
    <w:name w:val="535941AE91584DF383C84CCAA40885C1"/>
    <w:rsid w:val="002713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31B19-A8CD-43C1-8F79-236A99C28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2551</Words>
  <Characters>14542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Varrie</dc:creator>
  <cp:lastModifiedBy>Nicola Clark</cp:lastModifiedBy>
  <cp:revision>3</cp:revision>
  <cp:lastPrinted>2019-05-31T08:08:00Z</cp:lastPrinted>
  <dcterms:created xsi:type="dcterms:W3CDTF">2022-09-13T13:48:00Z</dcterms:created>
  <dcterms:modified xsi:type="dcterms:W3CDTF">2022-09-13T15:05:00Z</dcterms:modified>
</cp:coreProperties>
</file>